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6D3" w14:textId="7A5061A7" w:rsidR="00FF49C9" w:rsidRPr="000E0533" w:rsidRDefault="00FF49C9" w:rsidP="00FF49C9">
      <w:r w:rsidRPr="0067609D">
        <w:rPr>
          <w:rFonts w:ascii="Arial" w:hAnsi="Arial" w:cs="Arial"/>
          <w:noProof/>
          <w:lang w:eastAsia="es-BO"/>
        </w:rPr>
        <w:drawing>
          <wp:anchor distT="0" distB="0" distL="114300" distR="114300" simplePos="0" relativeHeight="251660288" behindDoc="0" locked="0" layoutInCell="1" allowOverlap="1" wp14:anchorId="2A797B32" wp14:editId="1177FDDD">
            <wp:simplePos x="0" y="0"/>
            <wp:positionH relativeFrom="margin">
              <wp:align>center</wp:align>
            </wp:positionH>
            <wp:positionV relativeFrom="paragraph">
              <wp:posOffset>128026</wp:posOffset>
            </wp:positionV>
            <wp:extent cx="3570605" cy="3397885"/>
            <wp:effectExtent l="0" t="0" r="0" b="0"/>
            <wp:wrapSquare wrapText="bothSides"/>
            <wp:docPr id="1252956988" name="Imagen 125295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68B4DCA5" w14:textId="77777777" w:rsidR="00FF49C9" w:rsidRPr="007944EB" w:rsidRDefault="00FF49C9" w:rsidP="00FF49C9">
      <w:pPr>
        <w:spacing w:after="240"/>
        <w:jc w:val="center"/>
        <w:rPr>
          <w:rStyle w:val="Hipervnculo"/>
          <w:rFonts w:ascii="Arial" w:eastAsiaTheme="minorEastAsia" w:hAnsi="Arial" w:cs="Arial"/>
          <w:b/>
          <w:bCs/>
          <w:color w:val="0070C0"/>
          <w:sz w:val="44"/>
          <w:szCs w:val="44"/>
        </w:rPr>
      </w:pPr>
      <w:r w:rsidRPr="007944EB">
        <w:rPr>
          <w:rStyle w:val="Hipervnculo"/>
          <w:rFonts w:ascii="Arial" w:eastAsiaTheme="minorEastAsia" w:hAnsi="Arial" w:cs="Arial"/>
          <w:b/>
          <w:bCs/>
          <w:color w:val="0070C0"/>
          <w:sz w:val="44"/>
          <w:szCs w:val="44"/>
        </w:rPr>
        <w:t>PLIEGO DE CONDICIONES</w:t>
      </w:r>
    </w:p>
    <w:p w14:paraId="7D819549" w14:textId="77777777" w:rsidR="00FF49C9" w:rsidRPr="0067609D" w:rsidRDefault="00FF49C9" w:rsidP="00FF49C9">
      <w:pPr>
        <w:spacing w:after="240"/>
        <w:jc w:val="center"/>
        <w:rPr>
          <w:rFonts w:ascii="Arial" w:hAnsi="Arial" w:cs="Arial"/>
          <w:b/>
          <w:bCs/>
          <w:sz w:val="32"/>
        </w:rPr>
      </w:pPr>
      <w:r w:rsidRPr="0067609D">
        <w:rPr>
          <w:rFonts w:ascii="Arial" w:hAnsi="Arial" w:cs="Arial"/>
          <w:b/>
          <w:bCs/>
          <w:sz w:val="32"/>
        </w:rPr>
        <w:t>INVITACI</w:t>
      </w:r>
      <w:r>
        <w:rPr>
          <w:rFonts w:ascii="Arial" w:hAnsi="Arial" w:cs="Arial"/>
          <w:b/>
          <w:bCs/>
          <w:sz w:val="32"/>
        </w:rPr>
        <w:t>Ó</w:t>
      </w:r>
      <w:r w:rsidRPr="0067609D">
        <w:rPr>
          <w:rFonts w:ascii="Arial" w:hAnsi="Arial" w:cs="Arial"/>
          <w:b/>
          <w:bCs/>
          <w:sz w:val="32"/>
        </w:rPr>
        <w:t>N P</w:t>
      </w:r>
      <w:r>
        <w:rPr>
          <w:rFonts w:ascii="Arial" w:hAnsi="Arial" w:cs="Arial"/>
          <w:b/>
          <w:bCs/>
          <w:sz w:val="32"/>
        </w:rPr>
        <w:t>Ú</w:t>
      </w:r>
      <w:r w:rsidRPr="0067609D">
        <w:rPr>
          <w:rFonts w:ascii="Arial" w:hAnsi="Arial" w:cs="Arial"/>
          <w:b/>
          <w:bCs/>
          <w:sz w:val="32"/>
        </w:rPr>
        <w:t>BLICA</w:t>
      </w:r>
    </w:p>
    <w:p w14:paraId="6F48FF36" w14:textId="625FB6F0" w:rsidR="00FF49C9" w:rsidRPr="00A24FB4" w:rsidRDefault="001A439E" w:rsidP="00FF49C9">
      <w:pPr>
        <w:spacing w:after="120"/>
        <w:jc w:val="center"/>
        <w:rPr>
          <w:rStyle w:val="Hipervnculo"/>
          <w:rFonts w:ascii="Arial" w:eastAsiaTheme="minorEastAsia" w:hAnsi="Arial" w:cs="Arial"/>
          <w:bCs/>
          <w:color w:val="0070C0"/>
          <w:sz w:val="36"/>
          <w:szCs w:val="36"/>
        </w:rPr>
      </w:pPr>
      <w:r>
        <w:rPr>
          <w:rStyle w:val="Hipervnculo"/>
          <w:rFonts w:ascii="Arial" w:eastAsiaTheme="minorEastAsia" w:hAnsi="Arial" w:cs="Arial"/>
          <w:color w:val="0070C0"/>
          <w:sz w:val="36"/>
          <w:szCs w:val="36"/>
        </w:rPr>
        <w:t>LP</w:t>
      </w:r>
      <w:r w:rsidR="00FF49C9" w:rsidRPr="00A24FB4">
        <w:rPr>
          <w:rStyle w:val="Hipervnculo"/>
          <w:rFonts w:ascii="Arial" w:eastAsiaTheme="minorEastAsia" w:hAnsi="Arial" w:cs="Arial"/>
          <w:color w:val="0070C0"/>
          <w:sz w:val="36"/>
          <w:szCs w:val="36"/>
        </w:rPr>
        <w:t>-</w:t>
      </w:r>
      <w:r>
        <w:rPr>
          <w:rStyle w:val="Hipervnculo"/>
          <w:rFonts w:ascii="Arial" w:eastAsiaTheme="minorEastAsia" w:hAnsi="Arial" w:cs="Arial"/>
          <w:color w:val="0070C0"/>
          <w:sz w:val="36"/>
          <w:szCs w:val="36"/>
        </w:rPr>
        <w:t>CP-002</w:t>
      </w:r>
      <w:r w:rsidR="00FF49C9" w:rsidRPr="00A24FB4">
        <w:rPr>
          <w:rStyle w:val="Hipervnculo"/>
          <w:rFonts w:ascii="Arial" w:eastAsiaTheme="minorEastAsia" w:hAnsi="Arial" w:cs="Arial"/>
          <w:color w:val="0070C0"/>
          <w:sz w:val="36"/>
          <w:szCs w:val="36"/>
        </w:rPr>
        <w:t>-202</w:t>
      </w:r>
      <w:r>
        <w:rPr>
          <w:rStyle w:val="Hipervnculo"/>
          <w:rFonts w:ascii="Arial" w:eastAsiaTheme="minorEastAsia" w:hAnsi="Arial" w:cs="Arial"/>
          <w:color w:val="0070C0"/>
          <w:sz w:val="36"/>
          <w:szCs w:val="36"/>
        </w:rPr>
        <w:t>5</w:t>
      </w:r>
    </w:p>
    <w:p w14:paraId="5E73B7D2" w14:textId="77777777" w:rsidR="00FF49C9" w:rsidRPr="0067609D" w:rsidRDefault="00FF49C9" w:rsidP="00FF49C9">
      <w:pPr>
        <w:rPr>
          <w:rFonts w:ascii="Arial" w:eastAsiaTheme="minorEastAsia" w:hAnsi="Arial" w:cs="Arial"/>
        </w:rPr>
      </w:pPr>
    </w:p>
    <w:p w14:paraId="185FE136" w14:textId="77777777" w:rsidR="00FF49C9" w:rsidRPr="0067609D" w:rsidRDefault="00FF49C9" w:rsidP="00FF49C9">
      <w:pPr>
        <w:jc w:val="center"/>
        <w:rPr>
          <w:rFonts w:ascii="Arial" w:hAnsi="Arial" w:cs="Arial"/>
          <w:b/>
          <w:iCs/>
          <w:sz w:val="32"/>
          <w:bdr w:val="single" w:sz="4" w:space="0" w:color="auto" w:shadow="1"/>
        </w:rPr>
      </w:pPr>
      <w:r w:rsidRPr="0067609D">
        <w:rPr>
          <w:rFonts w:ascii="Arial" w:hAnsi="Arial" w:cs="Arial"/>
          <w:b/>
          <w:iCs/>
          <w:sz w:val="32"/>
          <w:bdr w:val="single" w:sz="4" w:space="0" w:color="auto" w:shadow="1"/>
        </w:rPr>
        <w:t xml:space="preserve"> PRIMERA CONVOCATORIA </w:t>
      </w:r>
    </w:p>
    <w:p w14:paraId="314F9A01" w14:textId="77777777" w:rsidR="00FF49C9" w:rsidRDefault="00FF49C9" w:rsidP="00FF49C9">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tblGrid>
      <w:tr w:rsidR="00FF49C9" w:rsidRPr="00417E6F" w14:paraId="612D237B" w14:textId="77777777" w:rsidTr="0020709F">
        <w:tc>
          <w:tcPr>
            <w:tcW w:w="8182" w:type="dxa"/>
          </w:tcPr>
          <w:p w14:paraId="55D3D37B" w14:textId="77777777" w:rsidR="00FF49C9" w:rsidRPr="002B3F6A" w:rsidRDefault="00FF49C9" w:rsidP="0020709F">
            <w:pPr>
              <w:pStyle w:val="Document1"/>
              <w:keepNext w:val="0"/>
              <w:keepLines w:val="0"/>
              <w:suppressAutoHyphens w:val="0"/>
              <w:jc w:val="center"/>
              <w:rPr>
                <w:rFonts w:ascii="Arial" w:hAnsi="Arial" w:cs="Arial"/>
                <w:b/>
                <w:iCs/>
                <w:color w:val="0070C0"/>
                <w:szCs w:val="24"/>
                <w:lang w:val="es-ES"/>
              </w:rPr>
            </w:pPr>
          </w:p>
          <w:p w14:paraId="3A64FB96" w14:textId="184E3E41" w:rsidR="00FF49C9" w:rsidRPr="002B3F6A" w:rsidRDefault="00FF49C9" w:rsidP="0020709F">
            <w:pPr>
              <w:pStyle w:val="Document1"/>
              <w:keepNext w:val="0"/>
              <w:keepLines w:val="0"/>
              <w:suppressAutoHyphens w:val="0"/>
              <w:jc w:val="center"/>
              <w:rPr>
                <w:rStyle w:val="Hipervnculo"/>
                <w:rFonts w:ascii="Arial" w:eastAsiaTheme="minorEastAsia" w:hAnsi="Arial" w:cs="Arial"/>
                <w:snapToGrid/>
                <w:color w:val="0070C0"/>
                <w:sz w:val="44"/>
                <w:szCs w:val="44"/>
                <w:lang w:val="es-BO" w:eastAsia="es-BO"/>
              </w:rPr>
            </w:pPr>
            <w:r w:rsidRPr="002B3F6A">
              <w:rPr>
                <w:rStyle w:val="Hipervnculo"/>
                <w:rFonts w:ascii="Arial" w:eastAsiaTheme="minorEastAsia" w:hAnsi="Arial" w:cs="Arial"/>
                <w:b/>
                <w:snapToGrid/>
                <w:color w:val="0070C0"/>
                <w:sz w:val="44"/>
                <w:szCs w:val="44"/>
                <w:lang w:val="es-BO" w:eastAsia="es-BO"/>
              </w:rPr>
              <w:t>“S</w:t>
            </w:r>
            <w:r w:rsidRPr="002B3F6A">
              <w:rPr>
                <w:rStyle w:val="Hipervnculo"/>
                <w:rFonts w:ascii="Arial" w:eastAsiaTheme="minorEastAsia" w:hAnsi="Arial" w:cs="Arial"/>
                <w:b/>
                <w:color w:val="0070C0"/>
                <w:sz w:val="44"/>
                <w:szCs w:val="44"/>
                <w:lang w:eastAsia="es-BO"/>
              </w:rPr>
              <w:t xml:space="preserve">ERVICIO DE </w:t>
            </w:r>
            <w:r w:rsidR="001A439E">
              <w:rPr>
                <w:rStyle w:val="Hipervnculo"/>
                <w:rFonts w:ascii="Arial" w:eastAsiaTheme="minorEastAsia" w:hAnsi="Arial" w:cs="Arial"/>
                <w:b/>
                <w:color w:val="0070C0"/>
                <w:sz w:val="44"/>
                <w:szCs w:val="44"/>
                <w:lang w:eastAsia="es-BO"/>
              </w:rPr>
              <w:t>TOMOGRAFIA</w:t>
            </w:r>
            <w:r w:rsidRPr="002B3F6A">
              <w:rPr>
                <w:rStyle w:val="Hipervnculo"/>
                <w:rFonts w:ascii="Arial" w:eastAsiaTheme="minorEastAsia" w:hAnsi="Arial" w:cs="Arial"/>
                <w:b/>
                <w:snapToGrid/>
                <w:color w:val="0070C0"/>
                <w:sz w:val="44"/>
                <w:szCs w:val="44"/>
                <w:lang w:val="es-BO" w:eastAsia="es-BO"/>
              </w:rPr>
              <w:t>”</w:t>
            </w:r>
          </w:p>
          <w:p w14:paraId="4F148488" w14:textId="77777777" w:rsidR="00FF49C9" w:rsidRPr="002B3F6A" w:rsidRDefault="00FF49C9" w:rsidP="0020709F">
            <w:pPr>
              <w:pStyle w:val="Document1"/>
              <w:keepNext w:val="0"/>
              <w:keepLines w:val="0"/>
              <w:suppressAutoHyphens w:val="0"/>
              <w:jc w:val="center"/>
              <w:rPr>
                <w:rFonts w:ascii="Arial" w:hAnsi="Arial" w:cs="Arial"/>
                <w:b/>
                <w:iCs/>
                <w:sz w:val="44"/>
                <w:szCs w:val="44"/>
                <w:lang w:val="es-ES"/>
              </w:rPr>
            </w:pPr>
          </w:p>
        </w:tc>
      </w:tr>
    </w:tbl>
    <w:p w14:paraId="1BB709DE" w14:textId="77777777" w:rsidR="00FF49C9" w:rsidRPr="0067609D" w:rsidRDefault="00FF49C9" w:rsidP="00FF49C9">
      <w:pPr>
        <w:pStyle w:val="Document1"/>
        <w:keepNext w:val="0"/>
        <w:keepLines w:val="0"/>
        <w:suppressAutoHyphens w:val="0"/>
        <w:jc w:val="both"/>
        <w:rPr>
          <w:rFonts w:ascii="Arial" w:hAnsi="Arial" w:cs="Arial"/>
          <w:b/>
          <w:iCs/>
          <w:sz w:val="44"/>
          <w:szCs w:val="44"/>
          <w:lang w:val="es-ES"/>
        </w:rPr>
      </w:pPr>
    </w:p>
    <w:p w14:paraId="58023781" w14:textId="77777777" w:rsidR="00FF49C9" w:rsidRDefault="00FF49C9" w:rsidP="00FF49C9">
      <w:pPr>
        <w:rPr>
          <w:rFonts w:ascii="Arial" w:hAnsi="Arial" w:cs="Arial"/>
        </w:rPr>
      </w:pPr>
    </w:p>
    <w:p w14:paraId="68182FFF" w14:textId="266161BE" w:rsidR="00FF49C9" w:rsidRPr="008B4D83" w:rsidRDefault="001A439E" w:rsidP="00FF49C9">
      <w:pPr>
        <w:jc w:val="center"/>
        <w:rPr>
          <w:rFonts w:ascii="Arial" w:hAnsi="Arial" w:cs="Arial"/>
          <w:b/>
          <w:bCs/>
        </w:rPr>
        <w:sectPr w:rsidR="00FF49C9" w:rsidRPr="008B4D83" w:rsidSect="00FF49C9">
          <w:pgSz w:w="12242" w:h="15842"/>
          <w:pgMar w:top="1417" w:right="1701" w:bottom="1417" w:left="1701" w:header="708" w:footer="708" w:gutter="0"/>
          <w:cols w:space="720"/>
        </w:sectPr>
      </w:pPr>
      <w:r>
        <w:rPr>
          <w:rFonts w:ascii="Arial" w:hAnsi="Arial" w:cs="Arial"/>
          <w:b/>
          <w:bCs/>
        </w:rPr>
        <w:t>La Paz</w:t>
      </w:r>
      <w:r w:rsidR="00FF49C9" w:rsidRPr="008B4D83">
        <w:rPr>
          <w:rFonts w:ascii="Arial" w:hAnsi="Arial" w:cs="Arial"/>
          <w:b/>
          <w:bCs/>
        </w:rPr>
        <w:t xml:space="preserve">, </w:t>
      </w:r>
      <w:r>
        <w:rPr>
          <w:rFonts w:ascii="Arial" w:hAnsi="Arial" w:cs="Arial"/>
          <w:b/>
          <w:bCs/>
        </w:rPr>
        <w:t xml:space="preserve">30 </w:t>
      </w:r>
      <w:r w:rsidR="00FF49C9" w:rsidRPr="008B4D83">
        <w:rPr>
          <w:rFonts w:ascii="Arial" w:hAnsi="Arial" w:cs="Arial"/>
          <w:b/>
          <w:bCs/>
        </w:rPr>
        <w:t xml:space="preserve">de </w:t>
      </w:r>
      <w:r>
        <w:rPr>
          <w:rFonts w:ascii="Arial" w:hAnsi="Arial" w:cs="Arial"/>
          <w:b/>
          <w:bCs/>
        </w:rPr>
        <w:t>junio</w:t>
      </w:r>
      <w:r w:rsidR="00FF49C9" w:rsidRPr="008B4D83">
        <w:rPr>
          <w:rFonts w:ascii="Arial" w:hAnsi="Arial" w:cs="Arial"/>
          <w:b/>
          <w:bCs/>
        </w:rPr>
        <w:t xml:space="preserve"> de 202</w:t>
      </w:r>
      <w:r>
        <w:rPr>
          <w:rFonts w:ascii="Arial" w:hAnsi="Arial" w:cs="Arial"/>
          <w:b/>
          <w:bCs/>
        </w:rPr>
        <w:t>5</w:t>
      </w:r>
    </w:p>
    <w:tbl>
      <w:tblPr>
        <w:tblStyle w:val="Tablaconcuadrcula"/>
        <w:tblW w:w="0" w:type="auto"/>
        <w:jc w:val="center"/>
        <w:tblLook w:val="04A0" w:firstRow="1" w:lastRow="0" w:firstColumn="1" w:lastColumn="0" w:noHBand="0" w:noVBand="1"/>
      </w:tblPr>
      <w:tblGrid>
        <w:gridCol w:w="8830"/>
      </w:tblGrid>
      <w:tr w:rsidR="00FF49C9" w:rsidRPr="0067609D" w14:paraId="4F8A070F" w14:textId="77777777" w:rsidTr="0020709F">
        <w:trPr>
          <w:trHeight w:val="2944"/>
          <w:jc w:val="center"/>
        </w:trPr>
        <w:tc>
          <w:tcPr>
            <w:tcW w:w="8830" w:type="dxa"/>
          </w:tcPr>
          <w:p w14:paraId="02F62534" w14:textId="77777777" w:rsidR="00FF49C9" w:rsidRPr="0067609D" w:rsidRDefault="00FF49C9" w:rsidP="0020709F">
            <w:pPr>
              <w:jc w:val="center"/>
              <w:rPr>
                <w:rFonts w:ascii="Arial" w:hAnsi="Arial" w:cs="Arial"/>
              </w:rPr>
            </w:pPr>
            <w:r w:rsidRPr="0067609D">
              <w:rPr>
                <w:rFonts w:ascii="Arial" w:hAnsi="Arial" w:cs="Arial"/>
                <w:noProof/>
                <w:lang w:eastAsia="es-BO"/>
              </w:rPr>
              <w:lastRenderedPageBreak/>
              <w:drawing>
                <wp:anchor distT="0" distB="0" distL="114300" distR="114300" simplePos="0" relativeHeight="251659264" behindDoc="1" locked="0" layoutInCell="1" allowOverlap="1" wp14:anchorId="4352D2D0" wp14:editId="5B6E52FF">
                  <wp:simplePos x="0" y="0"/>
                  <wp:positionH relativeFrom="margin">
                    <wp:posOffset>-8890</wp:posOffset>
                  </wp:positionH>
                  <wp:positionV relativeFrom="paragraph">
                    <wp:posOffset>3175</wp:posOffset>
                  </wp:positionV>
                  <wp:extent cx="1472216" cy="485775"/>
                  <wp:effectExtent l="0" t="0" r="0" b="0"/>
                  <wp:wrapNone/>
                  <wp:docPr id="338459302" name="Imagen 3384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37FDEE05" w14:textId="77777777" w:rsidR="00FF49C9" w:rsidRPr="0067609D" w:rsidRDefault="00FF49C9" w:rsidP="0020709F">
            <w:pPr>
              <w:jc w:val="center"/>
              <w:rPr>
                <w:rFonts w:ascii="Arial" w:hAnsi="Arial" w:cs="Arial"/>
              </w:rPr>
            </w:pPr>
          </w:p>
          <w:p w14:paraId="23A0FD27" w14:textId="77777777" w:rsidR="00FF49C9" w:rsidRPr="0067609D" w:rsidRDefault="00FF49C9" w:rsidP="0020709F">
            <w:pPr>
              <w:jc w:val="center"/>
              <w:rPr>
                <w:rFonts w:ascii="Arial" w:hAnsi="Arial" w:cs="Arial"/>
              </w:rPr>
            </w:pPr>
          </w:p>
          <w:p w14:paraId="721C88A6" w14:textId="77777777" w:rsidR="00FF49C9" w:rsidRPr="0067609D" w:rsidRDefault="00FF49C9" w:rsidP="0020709F">
            <w:pPr>
              <w:jc w:val="center"/>
              <w:rPr>
                <w:rFonts w:ascii="Arial" w:hAnsi="Arial" w:cs="Arial"/>
              </w:rPr>
            </w:pPr>
          </w:p>
          <w:p w14:paraId="4BB32D15" w14:textId="77777777" w:rsidR="00FF49C9" w:rsidRPr="0067609D" w:rsidRDefault="00FF49C9" w:rsidP="0020709F">
            <w:pPr>
              <w:jc w:val="center"/>
              <w:rPr>
                <w:rFonts w:ascii="Arial" w:hAnsi="Arial" w:cs="Arial"/>
                <w:b/>
                <w:sz w:val="28"/>
                <w:szCs w:val="28"/>
              </w:rPr>
            </w:pPr>
            <w:r w:rsidRPr="0067609D">
              <w:rPr>
                <w:rFonts w:ascii="Arial" w:hAnsi="Arial" w:cs="Arial"/>
                <w:b/>
                <w:sz w:val="28"/>
                <w:szCs w:val="28"/>
              </w:rPr>
              <w:t>CAJA DE SALUD DE LA BANCA PRIVADA</w:t>
            </w:r>
          </w:p>
          <w:p w14:paraId="33D5644F" w14:textId="77777777" w:rsidR="00FF49C9" w:rsidRPr="0067609D" w:rsidRDefault="00FF49C9" w:rsidP="0020709F">
            <w:pPr>
              <w:rPr>
                <w:rFonts w:ascii="Arial" w:hAnsi="Arial" w:cs="Arial"/>
                <w:b/>
                <w:sz w:val="28"/>
                <w:szCs w:val="28"/>
              </w:rPr>
            </w:pPr>
          </w:p>
          <w:p w14:paraId="1C75F0D6" w14:textId="43D966C8" w:rsidR="00FF49C9" w:rsidRPr="000D4D7D" w:rsidRDefault="00FF49C9" w:rsidP="0020709F">
            <w:pPr>
              <w:jc w:val="center"/>
              <w:rPr>
                <w:rFonts w:ascii="Arial" w:hAnsi="Arial" w:cs="Arial"/>
                <w:b/>
                <w:sz w:val="24"/>
                <w:szCs w:val="24"/>
              </w:rPr>
            </w:pPr>
            <w:r w:rsidRPr="0072471E">
              <w:rPr>
                <w:rFonts w:ascii="Arial" w:hAnsi="Arial" w:cs="Arial"/>
                <w:b/>
                <w:color w:val="FF0000"/>
                <w:sz w:val="24"/>
                <w:szCs w:val="24"/>
              </w:rPr>
              <w:t xml:space="preserve">INVITACIÓN PÚBLICA </w:t>
            </w:r>
            <w:r w:rsidR="001A439E" w:rsidRPr="001A439E">
              <w:rPr>
                <w:rFonts w:ascii="Arial" w:hAnsi="Arial" w:cs="Arial"/>
                <w:b/>
                <w:sz w:val="24"/>
                <w:szCs w:val="24"/>
              </w:rPr>
              <w:t>LP-CP-002-2025</w:t>
            </w:r>
          </w:p>
          <w:p w14:paraId="73A4F5D1" w14:textId="77777777" w:rsidR="00FF49C9" w:rsidRPr="0067609D" w:rsidRDefault="00FF49C9" w:rsidP="0020709F">
            <w:pPr>
              <w:jc w:val="center"/>
              <w:rPr>
                <w:rFonts w:ascii="Arial" w:hAnsi="Arial" w:cs="Arial"/>
                <w:b/>
                <w:sz w:val="24"/>
                <w:szCs w:val="24"/>
              </w:rPr>
            </w:pPr>
            <w:r w:rsidRPr="000D4D7D">
              <w:rPr>
                <w:rFonts w:ascii="Arial" w:hAnsi="Arial" w:cs="Arial"/>
                <w:b/>
                <w:sz w:val="24"/>
                <w:szCs w:val="24"/>
              </w:rPr>
              <w:t>PRIMERA CONVOCATORIA</w:t>
            </w:r>
          </w:p>
          <w:p w14:paraId="1A7735FC" w14:textId="77777777" w:rsidR="00FF49C9" w:rsidRPr="0067609D" w:rsidRDefault="00FF49C9" w:rsidP="0020709F">
            <w:pPr>
              <w:rPr>
                <w:rFonts w:ascii="Arial" w:hAnsi="Arial" w:cs="Arial"/>
                <w:sz w:val="28"/>
                <w:szCs w:val="28"/>
              </w:rPr>
            </w:pPr>
          </w:p>
          <w:p w14:paraId="6A5EBD1E" w14:textId="2C09DC82" w:rsidR="00FF49C9" w:rsidRPr="0067609D" w:rsidRDefault="00FF49C9" w:rsidP="0020709F">
            <w:pPr>
              <w:jc w:val="center"/>
              <w:rPr>
                <w:rFonts w:ascii="Arial" w:hAnsi="Arial" w:cs="Arial"/>
              </w:rPr>
            </w:pPr>
            <w:r w:rsidRPr="00D95089">
              <w:rPr>
                <w:rFonts w:ascii="Arial" w:hAnsi="Arial" w:cs="Arial"/>
              </w:rPr>
              <w:t xml:space="preserve">La Caja de Salud de la Banca Privada, Regional </w:t>
            </w:r>
            <w:r w:rsidR="001A439E">
              <w:rPr>
                <w:rFonts w:ascii="Arial" w:hAnsi="Arial" w:cs="Arial"/>
              </w:rPr>
              <w:t>L</w:t>
            </w:r>
            <w:r w:rsidR="001A439E">
              <w:t xml:space="preserve">a Paz </w:t>
            </w:r>
            <w:r w:rsidRPr="00D95089">
              <w:rPr>
                <w:rFonts w:ascii="Arial" w:hAnsi="Arial" w:cs="Arial"/>
              </w:rPr>
              <w:t>invita públicamente a proponentes legalmente establecidos a presentar propuestas para:</w:t>
            </w:r>
          </w:p>
        </w:tc>
      </w:tr>
      <w:tr w:rsidR="00FF49C9" w:rsidRPr="0067609D" w14:paraId="3F02D181" w14:textId="77777777" w:rsidTr="0020709F">
        <w:trPr>
          <w:trHeight w:val="553"/>
          <w:jc w:val="center"/>
        </w:trPr>
        <w:tc>
          <w:tcPr>
            <w:tcW w:w="8830" w:type="dxa"/>
            <w:vAlign w:val="center"/>
          </w:tcPr>
          <w:p w14:paraId="7D3D9825" w14:textId="2ABC0DCB" w:rsidR="00FF49C9" w:rsidRPr="0067609D" w:rsidRDefault="00FF49C9" w:rsidP="0020709F">
            <w:pPr>
              <w:jc w:val="center"/>
              <w:rPr>
                <w:rFonts w:ascii="Arial" w:hAnsi="Arial" w:cs="Arial"/>
              </w:rPr>
            </w:pPr>
            <w:r w:rsidRPr="00D95089">
              <w:rPr>
                <w:rFonts w:ascii="Arial" w:hAnsi="Arial" w:cs="Arial"/>
                <w:b/>
                <w:bCs/>
                <w:sz w:val="24"/>
                <w:szCs w:val="24"/>
              </w:rPr>
              <w:t xml:space="preserve">SERVICIO DE </w:t>
            </w:r>
            <w:r w:rsidR="001A439E">
              <w:rPr>
                <w:rFonts w:ascii="Arial" w:hAnsi="Arial" w:cs="Arial"/>
                <w:b/>
                <w:bCs/>
                <w:sz w:val="24"/>
                <w:szCs w:val="24"/>
              </w:rPr>
              <w:t>TOMOGRAFIA</w:t>
            </w:r>
          </w:p>
        </w:tc>
      </w:tr>
      <w:tr w:rsidR="00FF49C9" w:rsidRPr="0067609D" w14:paraId="3B6E8033" w14:textId="77777777" w:rsidTr="0020709F">
        <w:trPr>
          <w:trHeight w:val="553"/>
          <w:jc w:val="center"/>
        </w:trPr>
        <w:tc>
          <w:tcPr>
            <w:tcW w:w="8830" w:type="dxa"/>
            <w:vAlign w:val="center"/>
          </w:tcPr>
          <w:p w14:paraId="6A2C2AB0" w14:textId="6597EB82" w:rsidR="00FF49C9" w:rsidRPr="0067609D" w:rsidRDefault="00FF49C9" w:rsidP="0020709F">
            <w:pPr>
              <w:jc w:val="center"/>
              <w:rPr>
                <w:rFonts w:ascii="Arial" w:hAnsi="Arial" w:cs="Arial"/>
              </w:rPr>
            </w:pPr>
            <w:r w:rsidRPr="00D95089">
              <w:rPr>
                <w:rFonts w:ascii="Arial" w:hAnsi="Arial" w:cs="Arial"/>
              </w:rPr>
              <w:t xml:space="preserve">Tipo de Convocatoria: </w:t>
            </w:r>
            <w:r w:rsidR="001A439E">
              <w:rPr>
                <w:rFonts w:ascii="Arial" w:hAnsi="Arial" w:cs="Arial"/>
              </w:rPr>
              <w:t>INVITACION PUBLICA</w:t>
            </w:r>
          </w:p>
        </w:tc>
      </w:tr>
      <w:tr w:rsidR="00FF49C9" w:rsidRPr="0067609D" w14:paraId="37A90EAB" w14:textId="77777777" w:rsidTr="0020709F">
        <w:trPr>
          <w:trHeight w:val="509"/>
          <w:jc w:val="center"/>
        </w:trPr>
        <w:tc>
          <w:tcPr>
            <w:tcW w:w="8830" w:type="dxa"/>
            <w:vAlign w:val="center"/>
          </w:tcPr>
          <w:p w14:paraId="1938EB56" w14:textId="77E1FD90" w:rsidR="00FF49C9" w:rsidRPr="0067609D" w:rsidRDefault="00FF49C9" w:rsidP="0020709F">
            <w:pPr>
              <w:jc w:val="center"/>
              <w:rPr>
                <w:rFonts w:ascii="Arial" w:hAnsi="Arial" w:cs="Arial"/>
              </w:rPr>
            </w:pPr>
            <w:r w:rsidRPr="0067609D">
              <w:rPr>
                <w:rFonts w:ascii="Arial" w:hAnsi="Arial" w:cs="Arial"/>
              </w:rPr>
              <w:t xml:space="preserve">Forma de adjudicación: </w:t>
            </w:r>
            <w:r w:rsidR="001A439E">
              <w:rPr>
                <w:rFonts w:ascii="Arial" w:hAnsi="Arial" w:cs="Arial"/>
              </w:rPr>
              <w:t>POR EL TOTAL</w:t>
            </w:r>
          </w:p>
        </w:tc>
      </w:tr>
      <w:tr w:rsidR="00FF49C9" w:rsidRPr="0067609D" w14:paraId="24C60FEF" w14:textId="77777777" w:rsidTr="0020709F">
        <w:trPr>
          <w:trHeight w:val="447"/>
          <w:jc w:val="center"/>
        </w:trPr>
        <w:tc>
          <w:tcPr>
            <w:tcW w:w="8830" w:type="dxa"/>
            <w:vAlign w:val="center"/>
          </w:tcPr>
          <w:p w14:paraId="6BA49A73" w14:textId="0ADC04F7" w:rsidR="00FF49C9" w:rsidRPr="0067609D" w:rsidRDefault="00FF49C9" w:rsidP="0020709F">
            <w:pPr>
              <w:jc w:val="center"/>
              <w:rPr>
                <w:rFonts w:ascii="Arial" w:hAnsi="Arial" w:cs="Arial"/>
              </w:rPr>
            </w:pPr>
            <w:r w:rsidRPr="0067609D">
              <w:rPr>
                <w:rFonts w:ascii="Arial" w:hAnsi="Arial" w:cs="Arial"/>
              </w:rPr>
              <w:t xml:space="preserve">Sistema de evaluación y adjudicación: </w:t>
            </w:r>
            <w:r w:rsidR="001A439E">
              <w:rPr>
                <w:rFonts w:ascii="Arial" w:hAnsi="Arial" w:cs="Arial"/>
              </w:rPr>
              <w:t xml:space="preserve">CALIDAD Y </w:t>
            </w:r>
            <w:r w:rsidR="007F1334">
              <w:rPr>
                <w:rFonts w:ascii="Arial" w:hAnsi="Arial" w:cs="Arial"/>
              </w:rPr>
              <w:t>COSTO</w:t>
            </w:r>
          </w:p>
        </w:tc>
      </w:tr>
      <w:tr w:rsidR="00FF49C9" w:rsidRPr="0067609D" w14:paraId="3DDC6BFA" w14:textId="77777777" w:rsidTr="0020709F">
        <w:trPr>
          <w:trHeight w:val="522"/>
          <w:jc w:val="center"/>
        </w:trPr>
        <w:tc>
          <w:tcPr>
            <w:tcW w:w="8830" w:type="dxa"/>
            <w:vAlign w:val="center"/>
          </w:tcPr>
          <w:p w14:paraId="5D5E1BDD" w14:textId="2891BFE3" w:rsidR="00FF49C9" w:rsidRPr="00D95089" w:rsidRDefault="00FF49C9" w:rsidP="0020709F">
            <w:pPr>
              <w:jc w:val="center"/>
              <w:rPr>
                <w:rFonts w:ascii="Arial" w:hAnsi="Arial" w:cs="Arial"/>
              </w:rPr>
            </w:pPr>
            <w:r w:rsidRPr="00D95089">
              <w:rPr>
                <w:rFonts w:ascii="Arial" w:hAnsi="Arial" w:cs="Arial"/>
              </w:rPr>
              <w:t xml:space="preserve">Encargados de atender consultas: </w:t>
            </w:r>
            <w:r w:rsidR="009A32B0">
              <w:rPr>
                <w:rFonts w:ascii="Arial" w:hAnsi="Arial" w:cs="Arial"/>
              </w:rPr>
              <w:t>Lic. Ana Bernal Almanza</w:t>
            </w:r>
          </w:p>
          <w:p w14:paraId="091CAE53" w14:textId="77777777" w:rsidR="00FF49C9" w:rsidRDefault="00FF49C9" w:rsidP="0020709F">
            <w:pPr>
              <w:jc w:val="center"/>
              <w:rPr>
                <w:rFonts w:ascii="Arial" w:hAnsi="Arial" w:cs="Arial"/>
              </w:rPr>
            </w:pPr>
            <w:r w:rsidRPr="00D95089">
              <w:rPr>
                <w:rFonts w:ascii="Arial" w:hAnsi="Arial" w:cs="Arial"/>
              </w:rPr>
              <w:t xml:space="preserve">                                                          </w:t>
            </w:r>
            <w:r w:rsidR="006B2A64">
              <w:rPr>
                <w:rFonts w:ascii="Arial" w:hAnsi="Arial" w:cs="Arial"/>
              </w:rPr>
              <w:t>Dra. Anna Bravo Sandoval</w:t>
            </w:r>
          </w:p>
          <w:p w14:paraId="7E5FD788" w14:textId="6DCBFFEA" w:rsidR="006B2A64" w:rsidRPr="0067609D" w:rsidRDefault="006B2A64" w:rsidP="0020709F">
            <w:pPr>
              <w:jc w:val="center"/>
              <w:rPr>
                <w:rFonts w:ascii="Arial" w:hAnsi="Arial" w:cs="Arial"/>
              </w:rPr>
            </w:pPr>
            <w:r>
              <w:rPr>
                <w:rFonts w:ascii="Arial" w:hAnsi="Arial" w:cs="Arial"/>
              </w:rPr>
              <w:t xml:space="preserve">                                                              Dra. </w:t>
            </w:r>
            <w:proofErr w:type="spellStart"/>
            <w:r>
              <w:rPr>
                <w:rFonts w:ascii="Arial" w:hAnsi="Arial" w:cs="Arial"/>
              </w:rPr>
              <w:t>Veronico</w:t>
            </w:r>
            <w:proofErr w:type="spellEnd"/>
            <w:r>
              <w:rPr>
                <w:rFonts w:ascii="Arial" w:hAnsi="Arial" w:cs="Arial"/>
              </w:rPr>
              <w:t xml:space="preserve"> Hurtado Lanza</w:t>
            </w:r>
          </w:p>
        </w:tc>
      </w:tr>
      <w:tr w:rsidR="00FF49C9" w:rsidRPr="0067609D" w14:paraId="13489B81" w14:textId="77777777" w:rsidTr="0020709F">
        <w:trPr>
          <w:trHeight w:val="497"/>
          <w:jc w:val="center"/>
        </w:trPr>
        <w:tc>
          <w:tcPr>
            <w:tcW w:w="8830" w:type="dxa"/>
            <w:vAlign w:val="center"/>
          </w:tcPr>
          <w:p w14:paraId="4C271B21" w14:textId="39C98424" w:rsidR="00FF49C9" w:rsidRPr="0067609D" w:rsidRDefault="00FF49C9" w:rsidP="0020709F">
            <w:pPr>
              <w:jc w:val="center"/>
              <w:rPr>
                <w:rFonts w:ascii="Arial" w:hAnsi="Arial" w:cs="Arial"/>
              </w:rPr>
            </w:pPr>
            <w:r w:rsidRPr="0011054D">
              <w:rPr>
                <w:rFonts w:ascii="Arial" w:hAnsi="Arial" w:cs="Arial"/>
              </w:rPr>
              <w:t xml:space="preserve">Correo electrónico: </w:t>
            </w:r>
            <w:hyperlink r:id="rId10" w:history="1">
              <w:r w:rsidR="009A32B0" w:rsidRPr="00D04454">
                <w:rPr>
                  <w:rStyle w:val="Hipervnculo"/>
                  <w:rFonts w:ascii="Arial" w:hAnsi="Arial" w:cs="Arial"/>
                </w:rPr>
                <w:t>a</w:t>
              </w:r>
              <w:r w:rsidR="009A32B0" w:rsidRPr="00D04454">
                <w:rPr>
                  <w:rStyle w:val="Hipervnculo"/>
                </w:rPr>
                <w:t>na.bernal</w:t>
              </w:r>
              <w:r w:rsidR="009A32B0" w:rsidRPr="00D04454">
                <w:rPr>
                  <w:rStyle w:val="Hipervnculo"/>
                  <w:rFonts w:ascii="Arial" w:hAnsi="Arial" w:cs="Arial"/>
                </w:rPr>
                <w:t>@csbp.co.bo</w:t>
              </w:r>
            </w:hyperlink>
          </w:p>
        </w:tc>
      </w:tr>
      <w:tr w:rsidR="00FF49C9" w:rsidRPr="0067609D" w14:paraId="1CCA5A58" w14:textId="77777777" w:rsidTr="0020709F">
        <w:trPr>
          <w:trHeight w:val="527"/>
          <w:jc w:val="center"/>
        </w:trPr>
        <w:tc>
          <w:tcPr>
            <w:tcW w:w="8830" w:type="dxa"/>
            <w:vAlign w:val="center"/>
          </w:tcPr>
          <w:p w14:paraId="62FB7C3C" w14:textId="0D0D3CA9" w:rsidR="00FF49C9" w:rsidRDefault="00FF49C9" w:rsidP="0020709F">
            <w:pPr>
              <w:jc w:val="center"/>
              <w:rPr>
                <w:rFonts w:ascii="Arial" w:hAnsi="Arial" w:cs="Arial"/>
              </w:rPr>
            </w:pPr>
            <w:r w:rsidRPr="0067609D">
              <w:rPr>
                <w:rFonts w:ascii="Arial" w:hAnsi="Arial" w:cs="Arial"/>
              </w:rPr>
              <w:t>Teléfono:</w:t>
            </w:r>
            <w:r w:rsidR="006B2A64">
              <w:rPr>
                <w:rFonts w:ascii="Arial" w:hAnsi="Arial" w:cs="Arial"/>
              </w:rPr>
              <w:t xml:space="preserve"> </w:t>
            </w:r>
            <w:r w:rsidR="009A32B0" w:rsidRPr="009A32B0">
              <w:rPr>
                <w:rFonts w:ascii="Arial" w:hAnsi="Arial" w:cs="Arial"/>
              </w:rPr>
              <w:t xml:space="preserve">2392395 </w:t>
            </w:r>
            <w:proofErr w:type="spellStart"/>
            <w:r w:rsidR="009A32B0" w:rsidRPr="009A32B0">
              <w:rPr>
                <w:rFonts w:ascii="Arial" w:hAnsi="Arial" w:cs="Arial"/>
              </w:rPr>
              <w:t>int</w:t>
            </w:r>
            <w:proofErr w:type="spellEnd"/>
            <w:r w:rsidR="009A32B0" w:rsidRPr="009A32B0">
              <w:rPr>
                <w:rFonts w:ascii="Arial" w:hAnsi="Arial" w:cs="Arial"/>
              </w:rPr>
              <w:t>. 1177</w:t>
            </w:r>
          </w:p>
          <w:p w14:paraId="6156CF32" w14:textId="58850A0E" w:rsidR="006B2A64" w:rsidRDefault="006B2A64" w:rsidP="0020709F">
            <w:pPr>
              <w:jc w:val="center"/>
              <w:rPr>
                <w:rFonts w:ascii="Arial" w:hAnsi="Arial" w:cs="Arial"/>
              </w:rPr>
            </w:pPr>
            <w:r>
              <w:rPr>
                <w:rFonts w:ascii="Arial" w:hAnsi="Arial" w:cs="Arial"/>
              </w:rPr>
              <w:t xml:space="preserve">                2317274 </w:t>
            </w:r>
            <w:proofErr w:type="spellStart"/>
            <w:r>
              <w:rPr>
                <w:rFonts w:ascii="Arial" w:hAnsi="Arial" w:cs="Arial"/>
              </w:rPr>
              <w:t>int</w:t>
            </w:r>
            <w:proofErr w:type="spellEnd"/>
            <w:r>
              <w:rPr>
                <w:rFonts w:ascii="Arial" w:hAnsi="Arial" w:cs="Arial"/>
              </w:rPr>
              <w:t>. 2011</w:t>
            </w:r>
          </w:p>
          <w:p w14:paraId="63826786" w14:textId="715236C8" w:rsidR="006B2A64" w:rsidRPr="0067609D" w:rsidRDefault="006B2A64" w:rsidP="0020709F">
            <w:pPr>
              <w:jc w:val="center"/>
              <w:rPr>
                <w:rFonts w:ascii="Arial" w:hAnsi="Arial" w:cs="Arial"/>
              </w:rPr>
            </w:pPr>
            <w:r>
              <w:rPr>
                <w:rFonts w:ascii="Arial" w:hAnsi="Arial" w:cs="Arial"/>
              </w:rPr>
              <w:t xml:space="preserve">                2786878 </w:t>
            </w:r>
            <w:proofErr w:type="spellStart"/>
            <w:r>
              <w:rPr>
                <w:rFonts w:ascii="Arial" w:hAnsi="Arial" w:cs="Arial"/>
              </w:rPr>
              <w:t>int</w:t>
            </w:r>
            <w:proofErr w:type="spellEnd"/>
            <w:r>
              <w:rPr>
                <w:rFonts w:ascii="Arial" w:hAnsi="Arial" w:cs="Arial"/>
              </w:rPr>
              <w:t>. 2621</w:t>
            </w:r>
          </w:p>
        </w:tc>
      </w:tr>
    </w:tbl>
    <w:p w14:paraId="19F8B391"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181D3BA0" w14:textId="77777777" w:rsidR="009A32B0" w:rsidRDefault="00FF49C9" w:rsidP="00FF49C9">
      <w:pPr>
        <w:jc w:val="center"/>
        <w:rPr>
          <w:rFonts w:ascii="Arial" w:hAnsi="Arial" w:cs="Arial"/>
          <w:b/>
          <w:bCs/>
          <w:sz w:val="24"/>
          <w:szCs w:val="24"/>
        </w:rPr>
      </w:pPr>
      <w:r w:rsidRPr="00A00FB6">
        <w:rPr>
          <w:rFonts w:ascii="Arial" w:hAnsi="Arial" w:cs="Arial"/>
          <w:b/>
          <w:bCs/>
          <w:sz w:val="24"/>
          <w:szCs w:val="24"/>
        </w:rPr>
        <w:lastRenderedPageBreak/>
        <w:t>CRONOGRAMA</w:t>
      </w:r>
    </w:p>
    <w:p w14:paraId="72ACA5D9" w14:textId="77777777" w:rsidR="009A32B0" w:rsidRPr="0067609D" w:rsidRDefault="009A32B0" w:rsidP="009A32B0">
      <w:pPr>
        <w:rPr>
          <w:rFonts w:ascii="Arial" w:hAnsi="Arial" w:cs="Arial"/>
          <w:b/>
          <w:sz w:val="28"/>
          <w:szCs w:val="28"/>
        </w:rPr>
      </w:pPr>
    </w:p>
    <w:p w14:paraId="646357D6" w14:textId="2B0A408B" w:rsidR="009A32B0" w:rsidRPr="00FD4E37" w:rsidRDefault="009A32B0" w:rsidP="009A32B0">
      <w:pPr>
        <w:jc w:val="center"/>
        <w:rPr>
          <w:rFonts w:ascii="Arial" w:hAnsi="Arial" w:cs="Arial"/>
          <w:b/>
          <w:sz w:val="24"/>
          <w:szCs w:val="24"/>
        </w:rPr>
      </w:pPr>
      <w:r w:rsidRPr="00FD4E37">
        <w:rPr>
          <w:rFonts w:ascii="Arial" w:hAnsi="Arial" w:cs="Arial"/>
          <w:b/>
          <w:sz w:val="24"/>
          <w:szCs w:val="24"/>
        </w:rPr>
        <w:t>INVITACIÓN PÚBLICA LP-CP-002-2025 “SERVICIO DE TOMOGRAFIA”</w:t>
      </w:r>
    </w:p>
    <w:p w14:paraId="750D9418" w14:textId="0E4BBAE6" w:rsidR="00FF49C9" w:rsidRPr="00FD4E37" w:rsidRDefault="00FF49C9" w:rsidP="00FF49C9">
      <w:pPr>
        <w:jc w:val="center"/>
        <w:rPr>
          <w:rFonts w:ascii="Arial" w:hAnsi="Arial" w:cs="Arial"/>
          <w:b/>
          <w:bCs/>
          <w:sz w:val="24"/>
          <w:szCs w:val="24"/>
        </w:rPr>
      </w:pPr>
      <w:r w:rsidRPr="00FD4E37">
        <w:rPr>
          <w:rFonts w:ascii="Arial" w:hAnsi="Arial" w:cs="Arial"/>
          <w:b/>
          <w:bCs/>
          <w:sz w:val="24"/>
          <w:szCs w:val="24"/>
        </w:rPr>
        <w:t xml:space="preserve"> PRIMERA CONVOCATORIA</w:t>
      </w:r>
    </w:p>
    <w:tbl>
      <w:tblPr>
        <w:tblpPr w:leftFromText="141" w:rightFromText="141" w:vertAnchor="text" w:horzAnchor="margin" w:tblpX="-289" w:tblpY="1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402"/>
      </w:tblGrid>
      <w:tr w:rsidR="00FF49C9" w:rsidRPr="00C33D02" w14:paraId="3F95286A" w14:textId="77777777" w:rsidTr="0020709F">
        <w:trPr>
          <w:trHeight w:val="480"/>
        </w:trPr>
        <w:tc>
          <w:tcPr>
            <w:tcW w:w="9493" w:type="dxa"/>
            <w:gridSpan w:val="5"/>
            <w:shd w:val="clear" w:color="auto" w:fill="D9D9D9"/>
            <w:vAlign w:val="center"/>
          </w:tcPr>
          <w:p w14:paraId="24F7556E"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CRONOGRAMA DE PLAZOS</w:t>
            </w:r>
          </w:p>
        </w:tc>
      </w:tr>
      <w:tr w:rsidR="00FF49C9" w:rsidRPr="00C33D02" w14:paraId="22DFB47B" w14:textId="77777777" w:rsidTr="0020709F">
        <w:trPr>
          <w:trHeight w:val="480"/>
        </w:trPr>
        <w:tc>
          <w:tcPr>
            <w:tcW w:w="412" w:type="dxa"/>
            <w:shd w:val="clear" w:color="auto" w:fill="D9D9D9"/>
            <w:vAlign w:val="center"/>
          </w:tcPr>
          <w:p w14:paraId="583C40F9" w14:textId="77777777" w:rsidR="00FF49C9" w:rsidRPr="0054413A" w:rsidRDefault="00FF49C9" w:rsidP="0020709F">
            <w:pPr>
              <w:jc w:val="center"/>
              <w:rPr>
                <w:rFonts w:ascii="Arial" w:hAnsi="Arial" w:cs="Arial"/>
                <w:b/>
                <w:bCs/>
                <w:sz w:val="16"/>
                <w:szCs w:val="16"/>
              </w:rPr>
            </w:pPr>
            <w:proofErr w:type="spellStart"/>
            <w:r w:rsidRPr="0054413A">
              <w:rPr>
                <w:rFonts w:ascii="Arial" w:hAnsi="Arial" w:cs="Arial"/>
                <w:b/>
                <w:bCs/>
                <w:sz w:val="16"/>
                <w:szCs w:val="16"/>
              </w:rPr>
              <w:t>N°</w:t>
            </w:r>
            <w:proofErr w:type="spellEnd"/>
          </w:p>
        </w:tc>
        <w:tc>
          <w:tcPr>
            <w:tcW w:w="2277" w:type="dxa"/>
            <w:shd w:val="clear" w:color="auto" w:fill="D9D9D9"/>
            <w:vAlign w:val="center"/>
          </w:tcPr>
          <w:p w14:paraId="1A9581D3"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ACTIVIDAD</w:t>
            </w:r>
          </w:p>
        </w:tc>
        <w:tc>
          <w:tcPr>
            <w:tcW w:w="1814" w:type="dxa"/>
            <w:shd w:val="clear" w:color="auto" w:fill="D9D9D9"/>
            <w:vAlign w:val="center"/>
          </w:tcPr>
          <w:p w14:paraId="74A24EAC"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FECHA</w:t>
            </w:r>
          </w:p>
        </w:tc>
        <w:tc>
          <w:tcPr>
            <w:tcW w:w="1588" w:type="dxa"/>
            <w:shd w:val="clear" w:color="auto" w:fill="D9D9D9"/>
            <w:vAlign w:val="center"/>
          </w:tcPr>
          <w:p w14:paraId="11B10038"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HORA</w:t>
            </w:r>
          </w:p>
        </w:tc>
        <w:tc>
          <w:tcPr>
            <w:tcW w:w="3402" w:type="dxa"/>
            <w:shd w:val="clear" w:color="auto" w:fill="D9D9D9"/>
            <w:vAlign w:val="center"/>
          </w:tcPr>
          <w:p w14:paraId="4E620ED4" w14:textId="77777777" w:rsidR="00FF49C9" w:rsidRPr="00C33D02" w:rsidRDefault="00FF49C9" w:rsidP="0020709F">
            <w:pPr>
              <w:jc w:val="center"/>
              <w:rPr>
                <w:rFonts w:ascii="Arial" w:hAnsi="Arial" w:cs="Arial"/>
                <w:b/>
                <w:sz w:val="20"/>
                <w:szCs w:val="20"/>
              </w:rPr>
            </w:pPr>
            <w:r w:rsidRPr="00C33D02">
              <w:rPr>
                <w:rFonts w:ascii="Arial" w:hAnsi="Arial" w:cs="Arial"/>
                <w:b/>
                <w:sz w:val="20"/>
                <w:szCs w:val="20"/>
              </w:rPr>
              <w:t xml:space="preserve">LUGAR Y DIRECCIÓN </w:t>
            </w:r>
          </w:p>
        </w:tc>
      </w:tr>
      <w:tr w:rsidR="00FF49C9" w:rsidRPr="00C33D02" w14:paraId="57434AC0" w14:textId="77777777" w:rsidTr="0020709F">
        <w:trPr>
          <w:trHeight w:val="809"/>
        </w:trPr>
        <w:tc>
          <w:tcPr>
            <w:tcW w:w="412" w:type="dxa"/>
            <w:vAlign w:val="center"/>
          </w:tcPr>
          <w:p w14:paraId="7B1BA7E0"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1</w:t>
            </w:r>
          </w:p>
        </w:tc>
        <w:tc>
          <w:tcPr>
            <w:tcW w:w="2277" w:type="dxa"/>
            <w:vAlign w:val="center"/>
          </w:tcPr>
          <w:p w14:paraId="6F042A5E"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Invitación y publicación del Pliego de Condiciones </w:t>
            </w:r>
          </w:p>
        </w:tc>
        <w:tc>
          <w:tcPr>
            <w:tcW w:w="1814" w:type="dxa"/>
            <w:vAlign w:val="center"/>
          </w:tcPr>
          <w:p w14:paraId="0DDA4ADE" w14:textId="331F8EF2" w:rsidR="00FF49C9" w:rsidRPr="00B37582" w:rsidRDefault="009A32B0" w:rsidP="0020709F">
            <w:pPr>
              <w:jc w:val="center"/>
              <w:rPr>
                <w:rFonts w:ascii="Arial" w:hAnsi="Arial" w:cs="Arial"/>
                <w:sz w:val="20"/>
                <w:szCs w:val="20"/>
              </w:rPr>
            </w:pPr>
            <w:r>
              <w:rPr>
                <w:rFonts w:ascii="Arial" w:hAnsi="Arial" w:cs="Arial"/>
                <w:sz w:val="20"/>
                <w:szCs w:val="20"/>
              </w:rPr>
              <w:t>30/06/2025</w:t>
            </w:r>
          </w:p>
        </w:tc>
        <w:tc>
          <w:tcPr>
            <w:tcW w:w="1588" w:type="dxa"/>
            <w:vAlign w:val="center"/>
          </w:tcPr>
          <w:p w14:paraId="0A76DDB9"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w:t>
            </w:r>
          </w:p>
        </w:tc>
        <w:tc>
          <w:tcPr>
            <w:tcW w:w="3402" w:type="dxa"/>
            <w:vAlign w:val="center"/>
          </w:tcPr>
          <w:p w14:paraId="0D24C918" w14:textId="77777777" w:rsidR="00FF49C9" w:rsidRPr="00B37582" w:rsidRDefault="00FF49C9" w:rsidP="0020709F">
            <w:pPr>
              <w:jc w:val="left"/>
              <w:rPr>
                <w:rFonts w:ascii="Arial" w:hAnsi="Arial" w:cs="Arial"/>
                <w:sz w:val="20"/>
                <w:szCs w:val="20"/>
                <w:lang w:val="es-ES_tradnl"/>
              </w:rPr>
            </w:pPr>
            <w:r w:rsidRPr="00B37582">
              <w:rPr>
                <w:rFonts w:ascii="Arial" w:hAnsi="Arial" w:cs="Arial"/>
                <w:sz w:val="20"/>
                <w:szCs w:val="20"/>
              </w:rPr>
              <w:t>Página Web:  https://portal.csbp.com.bo/</w:t>
            </w:r>
          </w:p>
        </w:tc>
      </w:tr>
      <w:tr w:rsidR="00FF49C9" w:rsidRPr="00C33D02" w14:paraId="116008D9" w14:textId="77777777" w:rsidTr="0020709F">
        <w:trPr>
          <w:trHeight w:val="809"/>
        </w:trPr>
        <w:tc>
          <w:tcPr>
            <w:tcW w:w="412" w:type="dxa"/>
            <w:vAlign w:val="center"/>
          </w:tcPr>
          <w:p w14:paraId="4B9787F5"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2</w:t>
            </w:r>
          </w:p>
        </w:tc>
        <w:tc>
          <w:tcPr>
            <w:tcW w:w="2277" w:type="dxa"/>
            <w:vAlign w:val="center"/>
          </w:tcPr>
          <w:p w14:paraId="0F47A48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Inspección Previa</w:t>
            </w:r>
          </w:p>
        </w:tc>
        <w:tc>
          <w:tcPr>
            <w:tcW w:w="1814" w:type="dxa"/>
            <w:vAlign w:val="center"/>
          </w:tcPr>
          <w:p w14:paraId="4A7FF023" w14:textId="516ECEB8" w:rsidR="00FF49C9" w:rsidRPr="00B37582" w:rsidRDefault="009A32B0" w:rsidP="0020709F">
            <w:pPr>
              <w:jc w:val="center"/>
              <w:rPr>
                <w:rFonts w:ascii="Arial" w:hAnsi="Arial" w:cs="Arial"/>
                <w:sz w:val="20"/>
                <w:szCs w:val="20"/>
              </w:rPr>
            </w:pPr>
            <w:r>
              <w:rPr>
                <w:rFonts w:ascii="Arial" w:hAnsi="Arial" w:cs="Arial"/>
                <w:sz w:val="20"/>
                <w:szCs w:val="20"/>
              </w:rPr>
              <w:t>03/07/2025</w:t>
            </w:r>
          </w:p>
        </w:tc>
        <w:tc>
          <w:tcPr>
            <w:tcW w:w="1588" w:type="dxa"/>
            <w:vAlign w:val="center"/>
          </w:tcPr>
          <w:p w14:paraId="292C5CC9" w14:textId="3FEC4E2D" w:rsidR="00FF49C9" w:rsidRPr="00B37582" w:rsidRDefault="002C4763" w:rsidP="0020709F">
            <w:pPr>
              <w:jc w:val="center"/>
              <w:rPr>
                <w:rFonts w:ascii="Arial" w:hAnsi="Arial" w:cs="Arial"/>
                <w:sz w:val="20"/>
                <w:szCs w:val="20"/>
              </w:rPr>
            </w:pPr>
            <w:r>
              <w:rPr>
                <w:rFonts w:ascii="Arial" w:hAnsi="Arial" w:cs="Arial"/>
                <w:sz w:val="20"/>
                <w:szCs w:val="20"/>
              </w:rPr>
              <w:t>15:30</w:t>
            </w:r>
          </w:p>
        </w:tc>
        <w:tc>
          <w:tcPr>
            <w:tcW w:w="3402" w:type="dxa"/>
            <w:vAlign w:val="center"/>
          </w:tcPr>
          <w:p w14:paraId="25F05E57" w14:textId="586C2119" w:rsidR="00FF49C9" w:rsidRPr="00B37582" w:rsidRDefault="00FF49C9" w:rsidP="0020709F">
            <w:pPr>
              <w:jc w:val="left"/>
              <w:rPr>
                <w:rFonts w:ascii="Arial" w:hAnsi="Arial" w:cs="Arial"/>
                <w:sz w:val="20"/>
                <w:szCs w:val="20"/>
              </w:rPr>
            </w:pPr>
            <w:r w:rsidRPr="00B37582">
              <w:rPr>
                <w:rFonts w:ascii="Arial" w:hAnsi="Arial" w:cs="Arial"/>
                <w:sz w:val="20"/>
                <w:szCs w:val="20"/>
              </w:rPr>
              <w:t xml:space="preserve">Lugar:  </w:t>
            </w:r>
            <w:r w:rsidR="002C4763">
              <w:t xml:space="preserve"> </w:t>
            </w:r>
            <w:proofErr w:type="spellStart"/>
            <w:r w:rsidR="002C4763" w:rsidRPr="002C4763">
              <w:rPr>
                <w:rFonts w:ascii="Arial" w:hAnsi="Arial" w:cs="Arial"/>
                <w:sz w:val="20"/>
                <w:szCs w:val="20"/>
              </w:rPr>
              <w:t>Clinica</w:t>
            </w:r>
            <w:proofErr w:type="spellEnd"/>
            <w:r w:rsidR="002C4763" w:rsidRPr="002C4763">
              <w:rPr>
                <w:rFonts w:ascii="Arial" w:hAnsi="Arial" w:cs="Arial"/>
                <w:sz w:val="20"/>
                <w:szCs w:val="20"/>
              </w:rPr>
              <w:t xml:space="preserve"> Regional La Paz. Ubicada en la Av. Héctor Ormachea, entre calles 2 y 3 de la zona de obrajes.</w:t>
            </w:r>
          </w:p>
        </w:tc>
      </w:tr>
      <w:tr w:rsidR="00FF49C9" w:rsidRPr="00C33D02" w14:paraId="0613988D" w14:textId="77777777" w:rsidTr="0020709F">
        <w:trPr>
          <w:trHeight w:val="969"/>
        </w:trPr>
        <w:tc>
          <w:tcPr>
            <w:tcW w:w="412" w:type="dxa"/>
            <w:shd w:val="clear" w:color="auto" w:fill="auto"/>
            <w:vAlign w:val="center"/>
          </w:tcPr>
          <w:p w14:paraId="2C402D1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3</w:t>
            </w:r>
          </w:p>
        </w:tc>
        <w:tc>
          <w:tcPr>
            <w:tcW w:w="2277" w:type="dxa"/>
            <w:vAlign w:val="center"/>
          </w:tcPr>
          <w:p w14:paraId="3B01F935" w14:textId="38860246" w:rsidR="00FF49C9" w:rsidRPr="00FD4E37" w:rsidRDefault="00FF49C9" w:rsidP="0020709F">
            <w:pPr>
              <w:jc w:val="left"/>
              <w:rPr>
                <w:rFonts w:ascii="Arial" w:hAnsi="Arial" w:cs="Arial"/>
                <w:sz w:val="20"/>
                <w:szCs w:val="20"/>
              </w:rPr>
            </w:pPr>
            <w:r w:rsidRPr="00B37582">
              <w:rPr>
                <w:rFonts w:ascii="Arial" w:hAnsi="Arial" w:cs="Arial"/>
                <w:sz w:val="20"/>
                <w:szCs w:val="20"/>
              </w:rPr>
              <w:t>Consultas Escritas</w:t>
            </w:r>
          </w:p>
        </w:tc>
        <w:tc>
          <w:tcPr>
            <w:tcW w:w="1814" w:type="dxa"/>
            <w:vAlign w:val="center"/>
          </w:tcPr>
          <w:p w14:paraId="55C227D1" w14:textId="77777777" w:rsidR="00FF49C9" w:rsidRDefault="00FF49C9" w:rsidP="0020709F">
            <w:pPr>
              <w:jc w:val="center"/>
              <w:rPr>
                <w:rFonts w:ascii="Arial" w:hAnsi="Arial" w:cs="Arial"/>
                <w:sz w:val="20"/>
                <w:szCs w:val="20"/>
              </w:rPr>
            </w:pPr>
            <w:r w:rsidRPr="00B37582">
              <w:rPr>
                <w:rFonts w:ascii="Arial" w:hAnsi="Arial" w:cs="Arial"/>
                <w:sz w:val="20"/>
                <w:szCs w:val="20"/>
              </w:rPr>
              <w:t>Hasta:</w:t>
            </w:r>
          </w:p>
          <w:p w14:paraId="147E544C" w14:textId="2E90B74C" w:rsidR="00FF49C9" w:rsidRPr="00B37582" w:rsidRDefault="002C4763" w:rsidP="002C4763">
            <w:pPr>
              <w:jc w:val="center"/>
              <w:rPr>
                <w:rFonts w:ascii="Arial" w:hAnsi="Arial" w:cs="Arial"/>
                <w:sz w:val="20"/>
                <w:szCs w:val="20"/>
              </w:rPr>
            </w:pPr>
            <w:r>
              <w:rPr>
                <w:rFonts w:ascii="Arial" w:hAnsi="Arial" w:cs="Arial"/>
                <w:sz w:val="20"/>
                <w:szCs w:val="20"/>
              </w:rPr>
              <w:t>07/07/2025</w:t>
            </w:r>
          </w:p>
        </w:tc>
        <w:tc>
          <w:tcPr>
            <w:tcW w:w="1588" w:type="dxa"/>
            <w:vAlign w:val="center"/>
          </w:tcPr>
          <w:p w14:paraId="4D749324"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0C3DBA60" w14:textId="2E88AD25"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12:30</w:t>
            </w:r>
          </w:p>
        </w:tc>
        <w:tc>
          <w:tcPr>
            <w:tcW w:w="3402" w:type="dxa"/>
            <w:vAlign w:val="center"/>
          </w:tcPr>
          <w:p w14:paraId="3723B6BD"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Dirigidas a:</w:t>
            </w:r>
          </w:p>
          <w:p w14:paraId="70263D89" w14:textId="142EF14A" w:rsidR="00FF49C9" w:rsidRPr="00B37582" w:rsidRDefault="002C4763" w:rsidP="0020709F">
            <w:pPr>
              <w:jc w:val="left"/>
              <w:rPr>
                <w:rFonts w:ascii="Arial" w:hAnsi="Arial" w:cs="Arial"/>
                <w:sz w:val="20"/>
                <w:szCs w:val="20"/>
              </w:rPr>
            </w:pPr>
            <w:hyperlink r:id="rId11" w:history="1">
              <w:r w:rsidRPr="00D04454">
                <w:rPr>
                  <w:rStyle w:val="Hipervnculo"/>
                  <w:rFonts w:ascii="Arial" w:hAnsi="Arial" w:cs="Arial"/>
                  <w:sz w:val="20"/>
                  <w:szCs w:val="20"/>
                </w:rPr>
                <w:t>ana.bernal@csbp.com.bo</w:t>
              </w:r>
            </w:hyperlink>
          </w:p>
        </w:tc>
      </w:tr>
      <w:tr w:rsidR="002C4763" w:rsidRPr="00C33D02" w14:paraId="43949DEA" w14:textId="77777777" w:rsidTr="0020709F">
        <w:trPr>
          <w:trHeight w:val="1145"/>
        </w:trPr>
        <w:tc>
          <w:tcPr>
            <w:tcW w:w="412" w:type="dxa"/>
            <w:vAlign w:val="center"/>
          </w:tcPr>
          <w:p w14:paraId="38CFFC5D"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4</w:t>
            </w:r>
          </w:p>
        </w:tc>
        <w:tc>
          <w:tcPr>
            <w:tcW w:w="2277" w:type="dxa"/>
            <w:vAlign w:val="center"/>
          </w:tcPr>
          <w:p w14:paraId="1B258041" w14:textId="67EB6CF0" w:rsidR="002C4763" w:rsidRPr="00B37582" w:rsidRDefault="002C4763" w:rsidP="002C4763">
            <w:pPr>
              <w:jc w:val="left"/>
              <w:rPr>
                <w:rFonts w:ascii="Arial" w:hAnsi="Arial" w:cs="Arial"/>
                <w:sz w:val="20"/>
                <w:szCs w:val="20"/>
              </w:rPr>
            </w:pPr>
            <w:r w:rsidRPr="00B37582">
              <w:rPr>
                <w:rFonts w:ascii="Arial" w:hAnsi="Arial" w:cs="Arial"/>
                <w:sz w:val="20"/>
                <w:szCs w:val="20"/>
              </w:rPr>
              <w:t>Reunión de Aclaración</w:t>
            </w:r>
          </w:p>
        </w:tc>
        <w:tc>
          <w:tcPr>
            <w:tcW w:w="1814" w:type="dxa"/>
            <w:vAlign w:val="center"/>
          </w:tcPr>
          <w:p w14:paraId="08B606E6" w14:textId="1C7A9558" w:rsidR="002C4763" w:rsidRPr="00B37582" w:rsidRDefault="002C4763" w:rsidP="002C4763">
            <w:pPr>
              <w:jc w:val="center"/>
              <w:rPr>
                <w:rFonts w:ascii="Arial" w:hAnsi="Arial" w:cs="Arial"/>
                <w:sz w:val="20"/>
                <w:szCs w:val="20"/>
              </w:rPr>
            </w:pPr>
            <w:r>
              <w:rPr>
                <w:rFonts w:ascii="Arial" w:hAnsi="Arial" w:cs="Arial"/>
                <w:sz w:val="20"/>
                <w:szCs w:val="20"/>
              </w:rPr>
              <w:t>09/07/2025</w:t>
            </w:r>
          </w:p>
        </w:tc>
        <w:tc>
          <w:tcPr>
            <w:tcW w:w="1588" w:type="dxa"/>
            <w:vAlign w:val="center"/>
          </w:tcPr>
          <w:p w14:paraId="4A334B65" w14:textId="2D31D1C2" w:rsidR="002C4763" w:rsidRPr="00B37582" w:rsidRDefault="002C4763" w:rsidP="002C4763">
            <w:pPr>
              <w:jc w:val="center"/>
              <w:rPr>
                <w:rFonts w:ascii="Arial" w:hAnsi="Arial" w:cs="Arial"/>
                <w:sz w:val="20"/>
                <w:szCs w:val="20"/>
              </w:rPr>
            </w:pPr>
            <w:r w:rsidRPr="00B37582">
              <w:rPr>
                <w:rFonts w:ascii="Arial" w:hAnsi="Arial" w:cs="Arial"/>
                <w:sz w:val="20"/>
                <w:szCs w:val="20"/>
              </w:rPr>
              <w:t>Hrs.</w:t>
            </w:r>
            <w:r>
              <w:rPr>
                <w:rFonts w:ascii="Arial" w:hAnsi="Arial" w:cs="Arial"/>
                <w:sz w:val="20"/>
                <w:szCs w:val="20"/>
              </w:rPr>
              <w:t>12.30</w:t>
            </w:r>
          </w:p>
        </w:tc>
        <w:tc>
          <w:tcPr>
            <w:tcW w:w="3402" w:type="dxa"/>
            <w:vAlign w:val="center"/>
          </w:tcPr>
          <w:p w14:paraId="6BED0E31"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00466790" w14:textId="77777777" w:rsidR="002C4763" w:rsidRPr="000625FF" w:rsidRDefault="002C4763" w:rsidP="002C4763">
            <w:pPr>
              <w:rPr>
                <w:rStyle w:val="Hipervnculo"/>
                <w:rFonts w:ascii="Arial" w:hAnsi="Arial" w:cs="Arial"/>
                <w:sz w:val="20"/>
                <w:szCs w:val="20"/>
              </w:rPr>
            </w:pPr>
          </w:p>
          <w:p w14:paraId="27FFB93C"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5703B070" w14:textId="1871F5F0" w:rsidR="002C4763" w:rsidRPr="00B37582" w:rsidRDefault="002C4763" w:rsidP="002C4763">
            <w:pPr>
              <w:jc w:val="left"/>
              <w:rPr>
                <w:rFonts w:ascii="Arial" w:hAnsi="Arial" w:cs="Arial"/>
                <w:sz w:val="20"/>
                <w:szCs w:val="20"/>
              </w:rPr>
            </w:pPr>
            <w:r w:rsidRPr="000625FF">
              <w:rPr>
                <w:rFonts w:ascii="Arial" w:hAnsi="Arial" w:cs="Arial"/>
                <w:sz w:val="20"/>
                <w:szCs w:val="20"/>
                <w:lang w:val="en-US"/>
              </w:rPr>
              <w:t xml:space="preserve">Enlace: </w:t>
            </w:r>
            <w:hyperlink r:id="rId12"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634E6224" w14:textId="77777777" w:rsidTr="0020709F">
        <w:trPr>
          <w:trHeight w:val="426"/>
        </w:trPr>
        <w:tc>
          <w:tcPr>
            <w:tcW w:w="412" w:type="dxa"/>
            <w:vAlign w:val="center"/>
          </w:tcPr>
          <w:p w14:paraId="377B030F"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5</w:t>
            </w:r>
          </w:p>
        </w:tc>
        <w:tc>
          <w:tcPr>
            <w:tcW w:w="2277" w:type="dxa"/>
            <w:vAlign w:val="center"/>
          </w:tcPr>
          <w:p w14:paraId="05312341"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Presentación de Ofertas.</w:t>
            </w:r>
          </w:p>
        </w:tc>
        <w:tc>
          <w:tcPr>
            <w:tcW w:w="1814" w:type="dxa"/>
            <w:vAlign w:val="center"/>
          </w:tcPr>
          <w:p w14:paraId="49222F0F"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3F742000" w14:textId="4588ADA7" w:rsidR="00FF49C9" w:rsidRPr="00B37582" w:rsidRDefault="002C4763" w:rsidP="0020709F">
            <w:pPr>
              <w:jc w:val="center"/>
              <w:rPr>
                <w:rFonts w:ascii="Arial" w:hAnsi="Arial" w:cs="Arial"/>
                <w:sz w:val="20"/>
                <w:szCs w:val="20"/>
              </w:rPr>
            </w:pPr>
            <w:r>
              <w:rPr>
                <w:rFonts w:ascii="Arial" w:hAnsi="Arial" w:cs="Arial"/>
                <w:sz w:val="20"/>
                <w:szCs w:val="20"/>
              </w:rPr>
              <w:t>1</w:t>
            </w:r>
            <w:r w:rsidR="007F1334">
              <w:rPr>
                <w:rFonts w:ascii="Arial" w:hAnsi="Arial" w:cs="Arial"/>
                <w:sz w:val="20"/>
                <w:szCs w:val="20"/>
              </w:rPr>
              <w:t>5</w:t>
            </w:r>
            <w:r>
              <w:rPr>
                <w:rFonts w:ascii="Arial" w:hAnsi="Arial" w:cs="Arial"/>
                <w:sz w:val="20"/>
                <w:szCs w:val="20"/>
              </w:rPr>
              <w:t>/07/2025</w:t>
            </w:r>
          </w:p>
        </w:tc>
        <w:tc>
          <w:tcPr>
            <w:tcW w:w="1588" w:type="dxa"/>
            <w:vAlign w:val="center"/>
          </w:tcPr>
          <w:p w14:paraId="64FC79C3" w14:textId="77777777" w:rsidR="00FF49C9" w:rsidRPr="00B37582" w:rsidRDefault="00FF49C9" w:rsidP="0020709F">
            <w:pPr>
              <w:jc w:val="center"/>
              <w:rPr>
                <w:rFonts w:ascii="Arial" w:hAnsi="Arial" w:cs="Arial"/>
                <w:sz w:val="20"/>
                <w:szCs w:val="20"/>
              </w:rPr>
            </w:pPr>
            <w:r w:rsidRPr="00B37582">
              <w:rPr>
                <w:rFonts w:ascii="Arial" w:hAnsi="Arial" w:cs="Arial"/>
                <w:sz w:val="20"/>
                <w:szCs w:val="20"/>
              </w:rPr>
              <w:t>Hasta:</w:t>
            </w:r>
          </w:p>
          <w:p w14:paraId="44D81EE8" w14:textId="7E445913" w:rsidR="00FF49C9" w:rsidRPr="00B37582" w:rsidRDefault="00FF49C9" w:rsidP="0020709F">
            <w:pPr>
              <w:jc w:val="center"/>
              <w:rPr>
                <w:rFonts w:ascii="Arial" w:hAnsi="Arial" w:cs="Arial"/>
                <w:sz w:val="20"/>
                <w:szCs w:val="20"/>
              </w:rPr>
            </w:pPr>
            <w:r w:rsidRPr="00B37582">
              <w:rPr>
                <w:rFonts w:ascii="Arial" w:hAnsi="Arial" w:cs="Arial"/>
                <w:sz w:val="20"/>
                <w:szCs w:val="20"/>
              </w:rPr>
              <w:t>Hrs.</w:t>
            </w:r>
            <w:r w:rsidR="002C4763">
              <w:rPr>
                <w:rFonts w:ascii="Arial" w:hAnsi="Arial" w:cs="Arial"/>
                <w:sz w:val="20"/>
                <w:szCs w:val="20"/>
              </w:rPr>
              <w:t>10:00</w:t>
            </w:r>
          </w:p>
        </w:tc>
        <w:tc>
          <w:tcPr>
            <w:tcW w:w="3402" w:type="dxa"/>
            <w:vAlign w:val="center"/>
          </w:tcPr>
          <w:p w14:paraId="322687CB" w14:textId="77777777" w:rsidR="00FF49C9" w:rsidRPr="00B37582" w:rsidRDefault="00FF49C9" w:rsidP="0020709F">
            <w:pPr>
              <w:jc w:val="left"/>
              <w:rPr>
                <w:rFonts w:ascii="Arial" w:hAnsi="Arial" w:cs="Arial"/>
                <w:b/>
                <w:bCs/>
                <w:sz w:val="20"/>
                <w:szCs w:val="20"/>
                <w:highlight w:val="yellow"/>
              </w:rPr>
            </w:pPr>
          </w:p>
          <w:p w14:paraId="0B34449A" w14:textId="77777777" w:rsidR="00FF49C9" w:rsidRPr="00B37582" w:rsidRDefault="00FF49C9" w:rsidP="0020709F">
            <w:pPr>
              <w:jc w:val="left"/>
              <w:rPr>
                <w:rFonts w:ascii="Arial" w:hAnsi="Arial" w:cs="Arial"/>
                <w:b/>
                <w:sz w:val="20"/>
                <w:szCs w:val="20"/>
                <w:highlight w:val="yellow"/>
              </w:rPr>
            </w:pPr>
            <w:r w:rsidRPr="00B37582">
              <w:rPr>
                <w:rFonts w:ascii="Arial" w:hAnsi="Arial" w:cs="Arial"/>
                <w:b/>
                <w:sz w:val="20"/>
                <w:szCs w:val="20"/>
              </w:rPr>
              <w:t xml:space="preserve">Presentación Física: </w:t>
            </w:r>
            <w:r w:rsidRPr="00B37582">
              <w:rPr>
                <w:rFonts w:ascii="Arial" w:hAnsi="Arial" w:cs="Arial"/>
                <w:sz w:val="20"/>
                <w:szCs w:val="20"/>
              </w:rPr>
              <w:t xml:space="preserve"> </w:t>
            </w:r>
            <w:r w:rsidRPr="00B37582">
              <w:rPr>
                <w:rFonts w:ascii="Arial" w:hAnsi="Arial" w:cs="Arial"/>
                <w:b/>
                <w:sz w:val="20"/>
                <w:szCs w:val="20"/>
              </w:rPr>
              <w:t xml:space="preserve"> </w:t>
            </w:r>
            <w:r w:rsidRPr="00B37582">
              <w:rPr>
                <w:rFonts w:ascii="Arial" w:hAnsi="Arial" w:cs="Arial"/>
                <w:bCs/>
                <w:sz w:val="20"/>
                <w:szCs w:val="20"/>
              </w:rPr>
              <w:t xml:space="preserve"> Calle. Reyes Ortiz Edificio </w:t>
            </w:r>
            <w:proofErr w:type="spellStart"/>
            <w:r w:rsidRPr="00B37582">
              <w:rPr>
                <w:rFonts w:ascii="Arial" w:hAnsi="Arial" w:cs="Arial"/>
                <w:bCs/>
                <w:sz w:val="20"/>
                <w:szCs w:val="20"/>
              </w:rPr>
              <w:t>Gundlach</w:t>
            </w:r>
            <w:proofErr w:type="spellEnd"/>
            <w:r w:rsidRPr="00B37582">
              <w:rPr>
                <w:rFonts w:ascii="Arial" w:hAnsi="Arial" w:cs="Arial"/>
                <w:bCs/>
                <w:sz w:val="20"/>
                <w:szCs w:val="20"/>
              </w:rPr>
              <w:t xml:space="preserve"> Torre Oeste P22</w:t>
            </w:r>
          </w:p>
          <w:p w14:paraId="6F3870DB" w14:textId="77777777" w:rsidR="00FF49C9" w:rsidRPr="00B37582" w:rsidRDefault="00FF49C9" w:rsidP="0020709F">
            <w:pPr>
              <w:jc w:val="left"/>
              <w:rPr>
                <w:rFonts w:ascii="Arial" w:hAnsi="Arial" w:cs="Arial"/>
                <w:sz w:val="20"/>
                <w:szCs w:val="20"/>
                <w:highlight w:val="yellow"/>
              </w:rPr>
            </w:pPr>
          </w:p>
        </w:tc>
      </w:tr>
      <w:tr w:rsidR="002C4763" w:rsidRPr="00C33D02" w14:paraId="1301B0C7" w14:textId="77777777" w:rsidTr="0020709F">
        <w:trPr>
          <w:trHeight w:val="480"/>
        </w:trPr>
        <w:tc>
          <w:tcPr>
            <w:tcW w:w="412" w:type="dxa"/>
            <w:vAlign w:val="center"/>
          </w:tcPr>
          <w:p w14:paraId="5117DE29" w14:textId="77777777" w:rsidR="002C4763" w:rsidRPr="00C33D02" w:rsidRDefault="002C4763" w:rsidP="002C4763">
            <w:pPr>
              <w:jc w:val="center"/>
              <w:rPr>
                <w:rFonts w:ascii="Arial" w:hAnsi="Arial" w:cs="Arial"/>
                <w:sz w:val="20"/>
                <w:szCs w:val="20"/>
              </w:rPr>
            </w:pPr>
            <w:r w:rsidRPr="00C33D02">
              <w:rPr>
                <w:rFonts w:ascii="Arial" w:hAnsi="Arial" w:cs="Arial"/>
                <w:sz w:val="20"/>
                <w:szCs w:val="20"/>
              </w:rPr>
              <w:t>6</w:t>
            </w:r>
          </w:p>
        </w:tc>
        <w:tc>
          <w:tcPr>
            <w:tcW w:w="2277" w:type="dxa"/>
            <w:vAlign w:val="center"/>
          </w:tcPr>
          <w:p w14:paraId="1BB2B7FE" w14:textId="77777777" w:rsidR="002C4763" w:rsidRPr="00B37582" w:rsidRDefault="002C4763" w:rsidP="002C4763">
            <w:pPr>
              <w:jc w:val="left"/>
              <w:rPr>
                <w:rFonts w:ascii="Arial" w:hAnsi="Arial" w:cs="Arial"/>
                <w:sz w:val="20"/>
                <w:szCs w:val="20"/>
              </w:rPr>
            </w:pPr>
            <w:r w:rsidRPr="00B37582">
              <w:rPr>
                <w:rFonts w:ascii="Arial" w:hAnsi="Arial" w:cs="Arial"/>
                <w:sz w:val="20"/>
                <w:szCs w:val="20"/>
              </w:rPr>
              <w:t>Apertura de Ofertas.</w:t>
            </w:r>
          </w:p>
        </w:tc>
        <w:tc>
          <w:tcPr>
            <w:tcW w:w="1814" w:type="dxa"/>
            <w:vAlign w:val="center"/>
          </w:tcPr>
          <w:p w14:paraId="324950BC" w14:textId="2B33F601" w:rsidR="002C4763" w:rsidRPr="00B37582" w:rsidRDefault="002C4763" w:rsidP="002C4763">
            <w:pPr>
              <w:jc w:val="center"/>
              <w:rPr>
                <w:rFonts w:ascii="Arial" w:hAnsi="Arial" w:cs="Arial"/>
                <w:sz w:val="20"/>
                <w:szCs w:val="20"/>
              </w:rPr>
            </w:pPr>
            <w:r>
              <w:rPr>
                <w:rFonts w:ascii="Arial" w:hAnsi="Arial" w:cs="Arial"/>
                <w:sz w:val="20"/>
                <w:szCs w:val="20"/>
              </w:rPr>
              <w:t>1</w:t>
            </w:r>
            <w:r w:rsidR="007F1334">
              <w:rPr>
                <w:rFonts w:ascii="Arial" w:hAnsi="Arial" w:cs="Arial"/>
                <w:sz w:val="20"/>
                <w:szCs w:val="20"/>
              </w:rPr>
              <w:t>5</w:t>
            </w:r>
            <w:r>
              <w:rPr>
                <w:rFonts w:ascii="Arial" w:hAnsi="Arial" w:cs="Arial"/>
                <w:sz w:val="20"/>
                <w:szCs w:val="20"/>
              </w:rPr>
              <w:t>/07/2025</w:t>
            </w:r>
          </w:p>
        </w:tc>
        <w:tc>
          <w:tcPr>
            <w:tcW w:w="1588" w:type="dxa"/>
            <w:vAlign w:val="center"/>
          </w:tcPr>
          <w:p w14:paraId="41AAFE62" w14:textId="386098FB" w:rsidR="002C4763" w:rsidRPr="00B37582" w:rsidRDefault="002C4763" w:rsidP="002C4763">
            <w:pPr>
              <w:jc w:val="center"/>
              <w:rPr>
                <w:rFonts w:ascii="Arial" w:hAnsi="Arial" w:cs="Arial"/>
                <w:sz w:val="20"/>
                <w:szCs w:val="20"/>
              </w:rPr>
            </w:pPr>
            <w:proofErr w:type="spellStart"/>
            <w:r w:rsidRPr="00B37582">
              <w:rPr>
                <w:rFonts w:ascii="Arial" w:hAnsi="Arial" w:cs="Arial"/>
                <w:sz w:val="20"/>
                <w:szCs w:val="20"/>
              </w:rPr>
              <w:t>Hrs</w:t>
            </w:r>
            <w:proofErr w:type="spellEnd"/>
            <w:r w:rsidRPr="00B37582">
              <w:rPr>
                <w:rFonts w:ascii="Arial" w:hAnsi="Arial" w:cs="Arial"/>
                <w:sz w:val="20"/>
                <w:szCs w:val="20"/>
              </w:rPr>
              <w:t>.</w:t>
            </w:r>
            <w:r>
              <w:rPr>
                <w:rFonts w:ascii="Arial" w:hAnsi="Arial" w:cs="Arial"/>
                <w:sz w:val="20"/>
                <w:szCs w:val="20"/>
              </w:rPr>
              <w:t xml:space="preserve"> 10:30</w:t>
            </w:r>
          </w:p>
        </w:tc>
        <w:tc>
          <w:tcPr>
            <w:tcW w:w="3402" w:type="dxa"/>
            <w:vAlign w:val="center"/>
          </w:tcPr>
          <w:p w14:paraId="402494B8" w14:textId="77777777" w:rsidR="002C4763" w:rsidRPr="000625FF" w:rsidRDefault="002C4763" w:rsidP="002C4763">
            <w:pPr>
              <w:rPr>
                <w:rStyle w:val="Hipervnculo"/>
                <w:rFonts w:ascii="Arial" w:hAnsi="Arial" w:cs="Arial"/>
                <w:sz w:val="20"/>
                <w:szCs w:val="20"/>
              </w:rPr>
            </w:pPr>
            <w:r w:rsidRPr="000625FF">
              <w:rPr>
                <w:rStyle w:val="Hipervnculo"/>
                <w:rFonts w:ascii="Arial" w:hAnsi="Arial" w:cs="Arial"/>
                <w:sz w:val="20"/>
                <w:szCs w:val="20"/>
              </w:rPr>
              <w:t xml:space="preserve">Vía Zoom, en la siguiente dirección:  </w:t>
            </w:r>
          </w:p>
          <w:p w14:paraId="566A2717" w14:textId="77777777" w:rsidR="002C4763" w:rsidRPr="000625FF" w:rsidRDefault="002C4763" w:rsidP="002C4763">
            <w:pPr>
              <w:rPr>
                <w:rStyle w:val="Hipervnculo"/>
                <w:rFonts w:ascii="Arial" w:hAnsi="Arial" w:cs="Arial"/>
                <w:sz w:val="20"/>
                <w:szCs w:val="20"/>
              </w:rPr>
            </w:pPr>
          </w:p>
          <w:p w14:paraId="416A8BCD" w14:textId="77777777" w:rsidR="002C4763" w:rsidRPr="000625FF" w:rsidRDefault="002C4763" w:rsidP="002C4763">
            <w:pPr>
              <w:rPr>
                <w:rFonts w:ascii="Arial" w:hAnsi="Arial" w:cs="Arial"/>
                <w:sz w:val="20"/>
                <w:szCs w:val="20"/>
              </w:rPr>
            </w:pPr>
            <w:r w:rsidRPr="000625FF">
              <w:rPr>
                <w:rFonts w:ascii="Arial" w:hAnsi="Arial" w:cs="Arial"/>
                <w:sz w:val="20"/>
                <w:szCs w:val="20"/>
              </w:rPr>
              <w:t>ID de reunión: 895 4712 5968</w:t>
            </w:r>
            <w:r w:rsidRPr="000625FF">
              <w:rPr>
                <w:rFonts w:ascii="Arial" w:hAnsi="Arial" w:cs="Arial"/>
                <w:sz w:val="20"/>
                <w:szCs w:val="20"/>
              </w:rPr>
              <w:br/>
              <w:t>Código de acceso: 689096</w:t>
            </w:r>
          </w:p>
          <w:p w14:paraId="152A4E11" w14:textId="2F820746" w:rsidR="002C4763" w:rsidRPr="00B37582" w:rsidRDefault="002C4763" w:rsidP="002C4763">
            <w:pPr>
              <w:jc w:val="left"/>
              <w:rPr>
                <w:rFonts w:ascii="Arial" w:hAnsi="Arial" w:cs="Arial"/>
                <w:sz w:val="20"/>
                <w:szCs w:val="20"/>
                <w:highlight w:val="yellow"/>
              </w:rPr>
            </w:pPr>
            <w:r w:rsidRPr="000625FF">
              <w:rPr>
                <w:rFonts w:ascii="Arial" w:hAnsi="Arial" w:cs="Arial"/>
                <w:sz w:val="20"/>
                <w:szCs w:val="20"/>
                <w:lang w:val="en-US"/>
              </w:rPr>
              <w:t xml:space="preserve">Enlace: </w:t>
            </w:r>
            <w:hyperlink r:id="rId13" w:history="1">
              <w:r w:rsidRPr="000625FF">
                <w:rPr>
                  <w:rStyle w:val="Hipervnculo"/>
                  <w:rFonts w:ascii="Arial" w:hAnsi="Arial" w:cs="Arial"/>
                  <w:sz w:val="20"/>
                  <w:szCs w:val="20"/>
                  <w:lang w:val="en-US"/>
                </w:rPr>
                <w:t>https://us02web.zoom.us/j/89547125968?pwd=NStuQWVZbUc4bEQyczNLRWFUUjYrdz09</w:t>
              </w:r>
            </w:hyperlink>
          </w:p>
        </w:tc>
      </w:tr>
      <w:tr w:rsidR="00FF49C9" w:rsidRPr="00C33D02" w14:paraId="1ED6C0BE" w14:textId="77777777" w:rsidTr="0020709F">
        <w:trPr>
          <w:trHeight w:val="661"/>
        </w:trPr>
        <w:tc>
          <w:tcPr>
            <w:tcW w:w="412" w:type="dxa"/>
            <w:vAlign w:val="center"/>
          </w:tcPr>
          <w:p w14:paraId="42E78A86" w14:textId="77777777" w:rsidR="00FF49C9" w:rsidRPr="00C33D02" w:rsidRDefault="00FF49C9" w:rsidP="0020709F">
            <w:pPr>
              <w:jc w:val="center"/>
              <w:rPr>
                <w:rFonts w:ascii="Arial" w:hAnsi="Arial" w:cs="Arial"/>
                <w:sz w:val="20"/>
                <w:szCs w:val="20"/>
              </w:rPr>
            </w:pPr>
            <w:r w:rsidRPr="00C33D02">
              <w:rPr>
                <w:rFonts w:ascii="Arial" w:hAnsi="Arial" w:cs="Arial"/>
                <w:sz w:val="20"/>
                <w:szCs w:val="20"/>
              </w:rPr>
              <w:t>7</w:t>
            </w:r>
          </w:p>
        </w:tc>
        <w:tc>
          <w:tcPr>
            <w:tcW w:w="2277" w:type="dxa"/>
            <w:vAlign w:val="center"/>
          </w:tcPr>
          <w:p w14:paraId="47BA146A" w14:textId="77777777" w:rsidR="00FF49C9" w:rsidRPr="00B37582" w:rsidRDefault="00FF49C9" w:rsidP="0020709F">
            <w:pPr>
              <w:jc w:val="left"/>
              <w:rPr>
                <w:rFonts w:ascii="Arial" w:hAnsi="Arial" w:cs="Arial"/>
                <w:sz w:val="20"/>
                <w:szCs w:val="20"/>
              </w:rPr>
            </w:pPr>
            <w:r w:rsidRPr="00B37582">
              <w:rPr>
                <w:rFonts w:ascii="Arial" w:hAnsi="Arial" w:cs="Arial"/>
                <w:sz w:val="20"/>
                <w:szCs w:val="20"/>
              </w:rPr>
              <w:t>Resultado Del Proceso</w:t>
            </w:r>
          </w:p>
        </w:tc>
        <w:tc>
          <w:tcPr>
            <w:tcW w:w="3402" w:type="dxa"/>
            <w:gridSpan w:val="2"/>
            <w:vAlign w:val="center"/>
          </w:tcPr>
          <w:p w14:paraId="48AE0943" w14:textId="022E01A1" w:rsidR="00FF49C9" w:rsidRPr="00B37582" w:rsidRDefault="007F1334" w:rsidP="007F1334">
            <w:pPr>
              <w:jc w:val="center"/>
              <w:rPr>
                <w:rFonts w:ascii="Arial" w:hAnsi="Arial" w:cs="Arial"/>
                <w:sz w:val="20"/>
                <w:szCs w:val="20"/>
              </w:rPr>
            </w:pPr>
            <w:r>
              <w:rPr>
                <w:rFonts w:ascii="Arial" w:hAnsi="Arial" w:cs="Arial"/>
                <w:sz w:val="20"/>
                <w:szCs w:val="20"/>
              </w:rPr>
              <w:t>30/07/2025</w:t>
            </w:r>
          </w:p>
        </w:tc>
        <w:tc>
          <w:tcPr>
            <w:tcW w:w="3402" w:type="dxa"/>
            <w:vAlign w:val="center"/>
          </w:tcPr>
          <w:p w14:paraId="57A6389D" w14:textId="77777777" w:rsidR="00FF49C9" w:rsidRPr="00B37582" w:rsidRDefault="00FF49C9" w:rsidP="0020709F">
            <w:pPr>
              <w:jc w:val="left"/>
              <w:rPr>
                <w:rFonts w:ascii="Arial" w:hAnsi="Arial" w:cs="Arial"/>
                <w:sz w:val="20"/>
                <w:szCs w:val="20"/>
                <w:highlight w:val="yellow"/>
              </w:rPr>
            </w:pPr>
            <w:r w:rsidRPr="00B37582">
              <w:rPr>
                <w:rFonts w:ascii="Arial" w:hAnsi="Arial" w:cs="Arial"/>
                <w:sz w:val="20"/>
                <w:szCs w:val="20"/>
              </w:rPr>
              <w:t>Se notificará de forma escrita a los proponentes adjudicados</w:t>
            </w:r>
            <w:r>
              <w:rPr>
                <w:rFonts w:ascii="Arial" w:hAnsi="Arial" w:cs="Arial"/>
                <w:sz w:val="20"/>
                <w:szCs w:val="20"/>
              </w:rPr>
              <w:t>.</w:t>
            </w:r>
          </w:p>
        </w:tc>
      </w:tr>
    </w:tbl>
    <w:p w14:paraId="2FAD0D78" w14:textId="77777777" w:rsidR="00FF49C9" w:rsidRPr="006B37CE" w:rsidRDefault="00FF49C9" w:rsidP="00FF49C9">
      <w:pPr>
        <w:rPr>
          <w:rFonts w:ascii="Arial" w:hAnsi="Arial" w:cs="Arial"/>
          <w:sz w:val="18"/>
          <w:szCs w:val="18"/>
        </w:rPr>
      </w:pPr>
      <w:r w:rsidRPr="002C4763">
        <w:rPr>
          <w:rFonts w:ascii="Arial" w:hAnsi="Arial" w:cs="Arial"/>
          <w:sz w:val="18"/>
          <w:szCs w:val="18"/>
        </w:rPr>
        <w:t>(*) Estas fechas son referenciales y podrán ser modificadas de acuerdo a la necesidad y situaciones que ameriten su modificación.</w:t>
      </w:r>
    </w:p>
    <w:p w14:paraId="1CEA8345" w14:textId="77777777" w:rsidR="00FF49C9" w:rsidRPr="00EE307C" w:rsidRDefault="00FF49C9" w:rsidP="00FF49C9">
      <w:pPr>
        <w:rPr>
          <w:rFonts w:ascii="Arial" w:hAnsi="Arial" w:cs="Arial"/>
          <w:b/>
          <w:bCs/>
          <w:sz w:val="24"/>
          <w:szCs w:val="24"/>
        </w:rPr>
        <w:sectPr w:rsidR="00FF49C9" w:rsidRPr="00EE307C" w:rsidSect="00FF49C9">
          <w:pgSz w:w="12242" w:h="15842"/>
          <w:pgMar w:top="1417" w:right="1701" w:bottom="1417" w:left="1701" w:header="708" w:footer="708" w:gutter="0"/>
          <w:cols w:space="720"/>
        </w:sectPr>
      </w:pPr>
    </w:p>
    <w:tbl>
      <w:tblPr>
        <w:tblStyle w:val="Tablaconcuadrcula"/>
        <w:tblW w:w="9640" w:type="dxa"/>
        <w:tblInd w:w="-431" w:type="dxa"/>
        <w:tblLook w:val="04A0" w:firstRow="1" w:lastRow="0" w:firstColumn="1" w:lastColumn="0" w:noHBand="0" w:noVBand="1"/>
      </w:tblPr>
      <w:tblGrid>
        <w:gridCol w:w="2972"/>
        <w:gridCol w:w="6668"/>
      </w:tblGrid>
      <w:tr w:rsidR="00FF49C9" w:rsidRPr="0067609D" w14:paraId="541B0D8E" w14:textId="77777777" w:rsidTr="0020709F">
        <w:trPr>
          <w:trHeight w:val="566"/>
        </w:trPr>
        <w:tc>
          <w:tcPr>
            <w:tcW w:w="9640" w:type="dxa"/>
            <w:gridSpan w:val="2"/>
            <w:shd w:val="clear" w:color="auto" w:fill="D0CECE" w:themeFill="background2" w:themeFillShade="E6"/>
          </w:tcPr>
          <w:p w14:paraId="6BBABD43"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w:t>
            </w:r>
          </w:p>
          <w:p w14:paraId="75FBB350"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INFORMACIÓN GENERAL A LOS PROPONENTES</w:t>
            </w:r>
          </w:p>
        </w:tc>
      </w:tr>
      <w:tr w:rsidR="00FF49C9" w:rsidRPr="0067609D" w14:paraId="5152B3F6" w14:textId="77777777" w:rsidTr="0020709F">
        <w:trPr>
          <w:trHeight w:val="545"/>
        </w:trPr>
        <w:tc>
          <w:tcPr>
            <w:tcW w:w="2972" w:type="dxa"/>
          </w:tcPr>
          <w:p w14:paraId="2CE3E66A"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NORMATIVA APLICABLE</w:t>
            </w:r>
          </w:p>
        </w:tc>
        <w:tc>
          <w:tcPr>
            <w:tcW w:w="6668" w:type="dxa"/>
          </w:tcPr>
          <w:p w14:paraId="3E0B4494"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La Caja de Salud de la Banca Privada (CSBP) en adelante denominada “Convocante”, en el marco de su Reglamento de Compras y Contrataciones, aprobado mediante Resolución de Directorio Nº032/2024 del 28 de junio de 2024, a través del presente proceso, invita a las empresas legalmente establecidas a presentar propuestas, bajo las condiciones del presente Pliego de Condiciones (PC)</w:t>
            </w:r>
          </w:p>
        </w:tc>
      </w:tr>
      <w:tr w:rsidR="00FF49C9" w:rsidRPr="0067609D" w14:paraId="5C9B38EF" w14:textId="77777777" w:rsidTr="0020709F">
        <w:trPr>
          <w:trHeight w:val="1247"/>
        </w:trPr>
        <w:tc>
          <w:tcPr>
            <w:tcW w:w="2972" w:type="dxa"/>
          </w:tcPr>
          <w:p w14:paraId="6CCEC82B"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PROPONENTES ELEGIBLES</w:t>
            </w:r>
          </w:p>
        </w:tc>
        <w:tc>
          <w:tcPr>
            <w:tcW w:w="6668" w:type="dxa"/>
          </w:tcPr>
          <w:p w14:paraId="53E217B9" w14:textId="77777777" w:rsidR="00FF49C9" w:rsidRPr="00FD4E37" w:rsidRDefault="00FF49C9" w:rsidP="0020709F">
            <w:pPr>
              <w:spacing w:before="60" w:after="60"/>
              <w:jc w:val="left"/>
              <w:rPr>
                <w:rFonts w:ascii="Arial" w:hAnsi="Arial" w:cs="Arial"/>
                <w:sz w:val="20"/>
                <w:szCs w:val="20"/>
              </w:rPr>
            </w:pPr>
            <w:r w:rsidRPr="00FD4E37">
              <w:rPr>
                <w:rFonts w:ascii="Arial" w:hAnsi="Arial" w:cs="Arial"/>
                <w:sz w:val="20"/>
                <w:szCs w:val="20"/>
              </w:rPr>
              <w:t>De conformidad a lo establecido por el Reglamento de Compras de la CSBP, en esta convocatoria podrán participar:</w:t>
            </w:r>
          </w:p>
          <w:p w14:paraId="23B50906"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Empresas legalmente constituidas en Bolivia.</w:t>
            </w:r>
          </w:p>
          <w:p w14:paraId="7327E579" w14:textId="77777777" w:rsidR="00FF49C9" w:rsidRPr="00FD4E37" w:rsidRDefault="00FF49C9" w:rsidP="007F1334">
            <w:pPr>
              <w:pStyle w:val="Sinespaciado"/>
              <w:numPr>
                <w:ilvl w:val="0"/>
                <w:numId w:val="6"/>
              </w:numPr>
              <w:tabs>
                <w:tab w:val="left" w:pos="312"/>
              </w:tabs>
              <w:spacing w:after="60" w:line="276" w:lineRule="auto"/>
              <w:ind w:left="312" w:hanging="312"/>
              <w:jc w:val="left"/>
              <w:rPr>
                <w:rFonts w:ascii="Arial" w:hAnsi="Arial" w:cs="Arial"/>
              </w:rPr>
            </w:pPr>
            <w:r w:rsidRPr="00FD4E37">
              <w:rPr>
                <w:rFonts w:ascii="Arial" w:hAnsi="Arial" w:cs="Arial"/>
              </w:rPr>
              <w:t>Asociaciones Accidentales de empresas legalmente constituidas en Bolivia.</w:t>
            </w:r>
          </w:p>
        </w:tc>
      </w:tr>
      <w:tr w:rsidR="00FF49C9" w:rsidRPr="0067609D" w14:paraId="1FEC0086" w14:textId="77777777" w:rsidTr="0020709F">
        <w:tc>
          <w:tcPr>
            <w:tcW w:w="2972" w:type="dxa"/>
          </w:tcPr>
          <w:p w14:paraId="49E40AE8" w14:textId="77777777" w:rsidR="00FF49C9" w:rsidRPr="0067609D" w:rsidRDefault="00FF49C9" w:rsidP="007F1334">
            <w:pPr>
              <w:pStyle w:val="Sinespaciado"/>
              <w:numPr>
                <w:ilvl w:val="0"/>
                <w:numId w:val="11"/>
              </w:numPr>
              <w:tabs>
                <w:tab w:val="left" w:pos="316"/>
              </w:tabs>
              <w:ind w:left="316" w:hanging="294"/>
              <w:jc w:val="left"/>
              <w:rPr>
                <w:rFonts w:ascii="Arial" w:hAnsi="Arial" w:cs="Arial"/>
                <w:b/>
              </w:rPr>
            </w:pPr>
            <w:r w:rsidRPr="0067609D">
              <w:rPr>
                <w:rFonts w:ascii="Arial" w:hAnsi="Arial" w:cs="Arial"/>
                <w:b/>
              </w:rPr>
              <w:t>INCOMPATIBILIDAD O IMPEDIDOS PARA PARTICIPAR EN EL PROCESO DE CONTRATACI</w:t>
            </w:r>
            <w:r>
              <w:rPr>
                <w:rFonts w:ascii="Arial" w:hAnsi="Arial" w:cs="Arial"/>
                <w:b/>
              </w:rPr>
              <w:t>Ó</w:t>
            </w:r>
            <w:r w:rsidRPr="0067609D">
              <w:rPr>
                <w:rFonts w:ascii="Arial" w:hAnsi="Arial" w:cs="Arial"/>
                <w:b/>
              </w:rPr>
              <w:t>N</w:t>
            </w:r>
          </w:p>
          <w:p w14:paraId="4C833734" w14:textId="77777777" w:rsidR="00FF49C9" w:rsidRPr="0067609D" w:rsidRDefault="00FF49C9" w:rsidP="0020709F">
            <w:pPr>
              <w:pStyle w:val="Sinespaciado"/>
              <w:ind w:left="319"/>
              <w:jc w:val="left"/>
              <w:rPr>
                <w:rFonts w:ascii="Arial" w:hAnsi="Arial" w:cs="Arial"/>
                <w:b/>
                <w:highlight w:val="yellow"/>
              </w:rPr>
            </w:pPr>
          </w:p>
        </w:tc>
        <w:tc>
          <w:tcPr>
            <w:tcW w:w="6668" w:type="dxa"/>
          </w:tcPr>
          <w:p w14:paraId="60E9A652" w14:textId="77777777" w:rsidR="00FF49C9" w:rsidRPr="00FD4E37" w:rsidRDefault="00FF49C9" w:rsidP="0020709F">
            <w:pPr>
              <w:pStyle w:val="Sinespaciado"/>
              <w:spacing w:before="60" w:after="120"/>
              <w:rPr>
                <w:rFonts w:ascii="Arial" w:hAnsi="Arial" w:cs="Arial"/>
              </w:rPr>
            </w:pPr>
            <w:r w:rsidRPr="00FD4E37">
              <w:rPr>
                <w:rFonts w:ascii="Arial" w:hAnsi="Arial" w:cs="Arial"/>
              </w:rPr>
              <w:t xml:space="preserve">Están impedidos de participar de manera directa o indirectamente en procesos de contratación de la CSBP las personas naturales o jurídicas que: </w:t>
            </w:r>
          </w:p>
          <w:p w14:paraId="7E9E8F3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proceso legal pendiente de resolución con la Caja de Salud de la Banca Privada.</w:t>
            </w:r>
          </w:p>
          <w:p w14:paraId="23E96C14"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E4042C"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6280DBB5"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Tengan sociedad con personal de administración, ejecutivos y directores del CSBP.</w:t>
            </w:r>
          </w:p>
          <w:p w14:paraId="047992CA"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Que tengan deudas pendientes u obligaciones en mora con la CSBP.</w:t>
            </w:r>
          </w:p>
          <w:p w14:paraId="4700EF4D"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Cuenten con 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9E9455A" w14:textId="77777777" w:rsidR="00FF49C9" w:rsidRPr="00FD4E37" w:rsidRDefault="00FF49C9" w:rsidP="007F1334">
            <w:pPr>
              <w:pStyle w:val="Sinespaciado"/>
              <w:numPr>
                <w:ilvl w:val="0"/>
                <w:numId w:val="3"/>
              </w:numPr>
              <w:tabs>
                <w:tab w:val="left" w:pos="312"/>
              </w:tabs>
              <w:autoSpaceDE w:val="0"/>
              <w:autoSpaceDN w:val="0"/>
              <w:adjustRightInd w:val="0"/>
              <w:spacing w:after="120"/>
              <w:ind w:left="312" w:hanging="283"/>
              <w:rPr>
                <w:rFonts w:ascii="Arial" w:hAnsi="Arial" w:cs="Arial"/>
                <w:color w:val="000000"/>
              </w:rPr>
            </w:pPr>
            <w:r w:rsidRPr="00FD4E37">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5164225" w14:textId="77777777" w:rsidR="00FF49C9" w:rsidRPr="00FD4E37" w:rsidRDefault="00FF49C9" w:rsidP="0020709F">
            <w:pPr>
              <w:pStyle w:val="Sinespaciado"/>
              <w:spacing w:after="120"/>
              <w:rPr>
                <w:rFonts w:ascii="Arial" w:hAnsi="Arial" w:cs="Arial"/>
              </w:rPr>
            </w:pPr>
            <w:r w:rsidRPr="00FD4E37">
              <w:rPr>
                <w:rFonts w:ascii="Arial" w:hAnsi="Arial" w:cs="Arial"/>
              </w:rPr>
              <w:t>Estar sujeto a un conflicto de intereses como se define a continuación:</w:t>
            </w:r>
          </w:p>
          <w:p w14:paraId="51F464F9"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Sea una persona natural o jurídica, en forma asociada o no, asesore o haya asesorado a la CSBP en cualquier etapa del proceso de contratación que se lleve a cabo.</w:t>
            </w:r>
          </w:p>
          <w:p w14:paraId="27D29500"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4AAF418" w14:textId="77777777" w:rsidR="00FF49C9" w:rsidRPr="00FD4E37" w:rsidRDefault="00FF49C9" w:rsidP="007F1334">
            <w:pPr>
              <w:pStyle w:val="Sinespaciado"/>
              <w:numPr>
                <w:ilvl w:val="0"/>
                <w:numId w:val="3"/>
              </w:numPr>
              <w:tabs>
                <w:tab w:val="left" w:pos="312"/>
              </w:tabs>
              <w:autoSpaceDE w:val="0"/>
              <w:autoSpaceDN w:val="0"/>
              <w:adjustRightInd w:val="0"/>
              <w:spacing w:after="40"/>
              <w:ind w:left="312" w:hanging="283"/>
              <w:rPr>
                <w:rFonts w:ascii="Arial" w:hAnsi="Arial" w:cs="Arial"/>
                <w:color w:val="000000"/>
              </w:rPr>
            </w:pPr>
            <w:r w:rsidRPr="00FD4E37">
              <w:rPr>
                <w:rFonts w:ascii="Arial" w:hAnsi="Arial" w:cs="Arial"/>
                <w:color w:val="000000"/>
              </w:rPr>
              <w:lastRenderedPageBreak/>
              <w:t>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w:t>
            </w:r>
          </w:p>
          <w:p w14:paraId="3D63276B" w14:textId="77777777" w:rsidR="00FF49C9" w:rsidRPr="00FD4E37" w:rsidRDefault="00FF49C9" w:rsidP="0020709F">
            <w:pPr>
              <w:pStyle w:val="Sinespaciado"/>
              <w:spacing w:after="120"/>
              <w:rPr>
                <w:rFonts w:ascii="Arial" w:hAnsi="Arial" w:cs="Arial"/>
              </w:rPr>
            </w:pPr>
            <w:r w:rsidRPr="00FD4E37">
              <w:rPr>
                <w:rFonts w:ascii="Arial" w:hAnsi="Arial"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FF49C9" w:rsidRPr="0067609D" w14:paraId="2507FEC3" w14:textId="77777777" w:rsidTr="0020709F">
        <w:tc>
          <w:tcPr>
            <w:tcW w:w="2972" w:type="dxa"/>
          </w:tcPr>
          <w:p w14:paraId="3BDCE78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RELACIONAMIENTO ENTRE PROPONENTE Y CONVOCANTE</w:t>
            </w:r>
          </w:p>
          <w:p w14:paraId="24ABE204" w14:textId="77777777" w:rsidR="00FF49C9" w:rsidRPr="00FD4E37" w:rsidRDefault="00FF49C9" w:rsidP="0020709F">
            <w:pPr>
              <w:pStyle w:val="Sinespaciado"/>
              <w:jc w:val="left"/>
              <w:rPr>
                <w:rFonts w:ascii="Arial" w:hAnsi="Arial" w:cs="Arial"/>
                <w:b/>
              </w:rPr>
            </w:pPr>
          </w:p>
        </w:tc>
        <w:tc>
          <w:tcPr>
            <w:tcW w:w="6668" w:type="dxa"/>
          </w:tcPr>
          <w:p w14:paraId="710A8C77" w14:textId="77777777" w:rsidR="00FF49C9" w:rsidRPr="00FD4E37" w:rsidRDefault="00FF49C9" w:rsidP="0020709F">
            <w:pPr>
              <w:pStyle w:val="Sinespaciado"/>
              <w:spacing w:after="120"/>
              <w:rPr>
                <w:rFonts w:ascii="Arial" w:hAnsi="Arial" w:cs="Arial"/>
              </w:rPr>
            </w:pPr>
            <w:r w:rsidRPr="00FD4E37">
              <w:rPr>
                <w:rFonts w:ascii="Arial" w:hAnsi="Arial" w:cs="Arial"/>
              </w:rPr>
              <w:t>Desde el inicio del proceso hasta la adjudicación:</w:t>
            </w:r>
          </w:p>
          <w:p w14:paraId="3CBBA957" w14:textId="08120249"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065C4F0B" w14:textId="77777777" w:rsidR="00FF49C9" w:rsidRPr="00FD4E37" w:rsidRDefault="00FF49C9" w:rsidP="007F1334">
            <w:pPr>
              <w:pStyle w:val="Prrafodelista"/>
              <w:numPr>
                <w:ilvl w:val="1"/>
                <w:numId w:val="12"/>
              </w:numPr>
              <w:tabs>
                <w:tab w:val="left" w:pos="454"/>
              </w:tabs>
              <w:spacing w:after="40" w:line="276" w:lineRule="auto"/>
              <w:ind w:left="454" w:hanging="454"/>
              <w:rPr>
                <w:rFonts w:ascii="Arial" w:hAnsi="Arial" w:cs="Arial"/>
                <w:sz w:val="20"/>
                <w:szCs w:val="20"/>
              </w:rPr>
            </w:pPr>
            <w:r w:rsidRPr="00FD4E37">
              <w:rPr>
                <w:rFonts w:ascii="Arial" w:hAnsi="Arial" w:cs="Arial"/>
                <w:sz w:val="20"/>
                <w:szCs w:val="20"/>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E5103B5" w14:textId="77777777" w:rsidR="00FF49C9" w:rsidRPr="00FD4E37" w:rsidRDefault="00FF49C9" w:rsidP="007F1334">
            <w:pPr>
              <w:pStyle w:val="Prrafodelista"/>
              <w:numPr>
                <w:ilvl w:val="1"/>
                <w:numId w:val="12"/>
              </w:numPr>
              <w:tabs>
                <w:tab w:val="left" w:pos="454"/>
              </w:tabs>
              <w:spacing w:before="120" w:after="40" w:line="276" w:lineRule="auto"/>
              <w:ind w:left="454" w:hanging="454"/>
              <w:rPr>
                <w:rFonts w:ascii="Arial" w:hAnsi="Arial" w:cs="Arial"/>
                <w:sz w:val="20"/>
                <w:szCs w:val="20"/>
              </w:rPr>
            </w:pPr>
            <w:r w:rsidRPr="00FD4E37">
              <w:rPr>
                <w:rFonts w:ascii="Arial" w:hAnsi="Arial" w:cs="Arial"/>
                <w:sz w:val="20"/>
                <w:szCs w:val="20"/>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2C4763" w:rsidRPr="0067609D" w14:paraId="4535A1B8" w14:textId="77777777" w:rsidTr="0020709F">
        <w:tc>
          <w:tcPr>
            <w:tcW w:w="2972" w:type="dxa"/>
          </w:tcPr>
          <w:p w14:paraId="3EC547AC" w14:textId="77777777" w:rsidR="002C4763" w:rsidRPr="00FD4E37" w:rsidRDefault="002C4763"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NÓMINA DE PERSONAL JERÁRQUICO DE LA CSBP</w:t>
            </w:r>
          </w:p>
        </w:tc>
        <w:tc>
          <w:tcPr>
            <w:tcW w:w="6668" w:type="dxa"/>
          </w:tcPr>
          <w:p w14:paraId="47C21D94" w14:textId="261680A8" w:rsidR="002C4763" w:rsidRPr="00FD4E37" w:rsidRDefault="002C4763" w:rsidP="007F1334">
            <w:pPr>
              <w:pStyle w:val="Prrafodelista"/>
              <w:numPr>
                <w:ilvl w:val="1"/>
                <w:numId w:val="11"/>
              </w:numPr>
              <w:tabs>
                <w:tab w:val="left" w:pos="454"/>
              </w:tabs>
              <w:spacing w:line="276" w:lineRule="auto"/>
              <w:ind w:left="467" w:hanging="467"/>
              <w:jc w:val="left"/>
              <w:rPr>
                <w:rFonts w:ascii="Arial" w:hAnsi="Arial" w:cs="Arial"/>
                <w:sz w:val="20"/>
                <w:szCs w:val="20"/>
              </w:rPr>
            </w:pPr>
            <w:r w:rsidRPr="00FD4E37">
              <w:rPr>
                <w:rFonts w:ascii="Arial" w:hAnsi="Arial" w:cs="Arial"/>
                <w:sz w:val="20"/>
                <w:szCs w:val="20"/>
              </w:rPr>
              <w:t>Instancia de Aprobación:</w:t>
            </w:r>
          </w:p>
          <w:p w14:paraId="76515E1A" w14:textId="77777777" w:rsidR="002C4763" w:rsidRPr="00FD4E37" w:rsidRDefault="002C4763" w:rsidP="002C4763">
            <w:pPr>
              <w:ind w:left="463"/>
              <w:rPr>
                <w:rFonts w:ascii="Arial" w:hAnsi="Arial" w:cs="Arial"/>
                <w:sz w:val="20"/>
                <w:szCs w:val="20"/>
              </w:rPr>
            </w:pPr>
            <w:r w:rsidRPr="00FD4E37">
              <w:rPr>
                <w:rFonts w:ascii="Arial" w:hAnsi="Arial" w:cs="Arial"/>
                <w:sz w:val="20"/>
                <w:szCs w:val="20"/>
              </w:rPr>
              <w:t xml:space="preserve">Lic. </w:t>
            </w:r>
            <w:proofErr w:type="spellStart"/>
            <w:r w:rsidRPr="00FD4E37">
              <w:rPr>
                <w:rFonts w:ascii="Arial" w:hAnsi="Arial" w:cs="Arial"/>
                <w:sz w:val="20"/>
                <w:szCs w:val="20"/>
              </w:rPr>
              <w:t>Alvaro</w:t>
            </w:r>
            <w:proofErr w:type="spellEnd"/>
            <w:r w:rsidRPr="00FD4E37">
              <w:rPr>
                <w:rFonts w:ascii="Arial" w:hAnsi="Arial" w:cs="Arial"/>
                <w:sz w:val="20"/>
                <w:szCs w:val="20"/>
              </w:rPr>
              <w:t xml:space="preserve"> </w:t>
            </w:r>
            <w:proofErr w:type="spellStart"/>
            <w:r w:rsidRPr="00FD4E37">
              <w:rPr>
                <w:rFonts w:ascii="Arial" w:hAnsi="Arial" w:cs="Arial"/>
                <w:sz w:val="20"/>
                <w:szCs w:val="20"/>
              </w:rPr>
              <w:t>Chirveches</w:t>
            </w:r>
            <w:proofErr w:type="spellEnd"/>
            <w:r w:rsidRPr="00FD4E37">
              <w:rPr>
                <w:rFonts w:ascii="Arial" w:hAnsi="Arial" w:cs="Arial"/>
                <w:sz w:val="20"/>
                <w:szCs w:val="20"/>
              </w:rPr>
              <w:t xml:space="preserve"> P.               Gerente Administrativo Financiero</w:t>
            </w:r>
          </w:p>
          <w:p w14:paraId="2A941265" w14:textId="77777777" w:rsidR="002C4763" w:rsidRPr="00FD4E37" w:rsidRDefault="002C4763" w:rsidP="002C4763">
            <w:pPr>
              <w:pStyle w:val="Prrafodelista"/>
              <w:spacing w:after="120"/>
              <w:ind w:left="463"/>
              <w:rPr>
                <w:rFonts w:ascii="Arial" w:hAnsi="Arial" w:cs="Arial"/>
                <w:sz w:val="20"/>
                <w:szCs w:val="20"/>
              </w:rPr>
            </w:pPr>
            <w:r w:rsidRPr="00FD4E37">
              <w:rPr>
                <w:rFonts w:ascii="Arial" w:hAnsi="Arial" w:cs="Arial"/>
                <w:sz w:val="20"/>
                <w:szCs w:val="20"/>
              </w:rPr>
              <w:t xml:space="preserve">Dra. </w:t>
            </w:r>
            <w:proofErr w:type="spellStart"/>
            <w:r w:rsidRPr="00FD4E37">
              <w:rPr>
                <w:rFonts w:ascii="Arial" w:hAnsi="Arial" w:cs="Arial"/>
                <w:sz w:val="20"/>
                <w:szCs w:val="20"/>
              </w:rPr>
              <w:t>Maria</w:t>
            </w:r>
            <w:proofErr w:type="spellEnd"/>
            <w:r w:rsidRPr="00FD4E37">
              <w:rPr>
                <w:rFonts w:ascii="Arial" w:hAnsi="Arial" w:cs="Arial"/>
                <w:sz w:val="20"/>
                <w:szCs w:val="20"/>
              </w:rPr>
              <w:t xml:space="preserve"> Luiza Valenzuela         Gerente Medico</w:t>
            </w:r>
          </w:p>
          <w:p w14:paraId="04CE65A0" w14:textId="77777777" w:rsidR="002C4763" w:rsidRPr="00FD4E37" w:rsidRDefault="002C4763" w:rsidP="002C4763">
            <w:pPr>
              <w:pStyle w:val="Prrafodelista"/>
              <w:spacing w:after="120"/>
              <w:ind w:left="463"/>
              <w:rPr>
                <w:rFonts w:ascii="Arial" w:hAnsi="Arial" w:cs="Arial"/>
                <w:sz w:val="20"/>
                <w:szCs w:val="20"/>
              </w:rPr>
            </w:pPr>
          </w:p>
          <w:p w14:paraId="0D92656A" w14:textId="77777777" w:rsidR="002C4763" w:rsidRPr="00FD4E37" w:rsidRDefault="002C4763" w:rsidP="007F1334">
            <w:pPr>
              <w:pStyle w:val="Prrafodelista"/>
              <w:numPr>
                <w:ilvl w:val="1"/>
                <w:numId w:val="11"/>
              </w:numPr>
              <w:tabs>
                <w:tab w:val="left" w:pos="454"/>
              </w:tabs>
              <w:spacing w:after="200" w:line="276" w:lineRule="auto"/>
              <w:ind w:left="454" w:hanging="454"/>
              <w:jc w:val="left"/>
              <w:rPr>
                <w:rFonts w:ascii="Arial" w:hAnsi="Arial" w:cs="Arial"/>
                <w:sz w:val="20"/>
                <w:szCs w:val="20"/>
              </w:rPr>
            </w:pPr>
            <w:r w:rsidRPr="00FD4E37">
              <w:rPr>
                <w:rFonts w:ascii="Arial" w:hAnsi="Arial" w:cs="Arial"/>
                <w:sz w:val="20"/>
                <w:szCs w:val="20"/>
              </w:rPr>
              <w:t>Las autoridades de la CSBP que ocupan cargos ejecutivos son:</w:t>
            </w:r>
          </w:p>
          <w:p w14:paraId="44495A3D" w14:textId="77777777"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 xml:space="preserve">Lic. Carlos Quiroga                </w:t>
            </w:r>
            <w:r w:rsidRPr="00FD4E37">
              <w:rPr>
                <w:rFonts w:ascii="Arial" w:hAnsi="Arial" w:cs="Arial"/>
                <w:sz w:val="20"/>
                <w:szCs w:val="20"/>
              </w:rPr>
              <w:tab/>
              <w:t xml:space="preserve">Gerente General </w:t>
            </w:r>
          </w:p>
          <w:p w14:paraId="4D17C1FB" w14:textId="77777777" w:rsidR="002C4763" w:rsidRPr="00FD4E37" w:rsidRDefault="002C4763" w:rsidP="002C4763">
            <w:pPr>
              <w:pStyle w:val="Prrafodelista"/>
              <w:tabs>
                <w:tab w:val="left" w:pos="3440"/>
              </w:tabs>
              <w:spacing w:after="40"/>
              <w:ind w:left="454"/>
              <w:rPr>
                <w:rFonts w:ascii="Arial" w:hAnsi="Arial" w:cs="Arial"/>
                <w:sz w:val="20"/>
                <w:szCs w:val="20"/>
              </w:rPr>
            </w:pPr>
            <w:r w:rsidRPr="00FD4E37">
              <w:rPr>
                <w:rFonts w:ascii="Arial" w:hAnsi="Arial" w:cs="Arial"/>
                <w:sz w:val="20"/>
                <w:szCs w:val="20"/>
              </w:rPr>
              <w:t xml:space="preserve">Lic. </w:t>
            </w:r>
            <w:proofErr w:type="spellStart"/>
            <w:r w:rsidRPr="00FD4E37">
              <w:rPr>
                <w:rFonts w:ascii="Arial" w:hAnsi="Arial" w:cs="Arial"/>
                <w:sz w:val="20"/>
                <w:szCs w:val="20"/>
              </w:rPr>
              <w:t>Alvaro</w:t>
            </w:r>
            <w:proofErr w:type="spellEnd"/>
            <w:r w:rsidRPr="00FD4E37">
              <w:rPr>
                <w:rFonts w:ascii="Arial" w:hAnsi="Arial" w:cs="Arial"/>
                <w:sz w:val="20"/>
                <w:szCs w:val="20"/>
              </w:rPr>
              <w:t xml:space="preserve"> </w:t>
            </w:r>
            <w:proofErr w:type="spellStart"/>
            <w:r w:rsidRPr="00FD4E37">
              <w:rPr>
                <w:rFonts w:ascii="Arial" w:hAnsi="Arial" w:cs="Arial"/>
                <w:sz w:val="20"/>
                <w:szCs w:val="20"/>
              </w:rPr>
              <w:t>Chirveches</w:t>
            </w:r>
            <w:proofErr w:type="spellEnd"/>
            <w:r w:rsidRPr="00FD4E37">
              <w:rPr>
                <w:rFonts w:ascii="Arial" w:hAnsi="Arial" w:cs="Arial"/>
                <w:sz w:val="20"/>
                <w:szCs w:val="20"/>
              </w:rPr>
              <w:tab/>
              <w:t xml:space="preserve">Gerente Administrativo Financiero </w:t>
            </w:r>
          </w:p>
          <w:p w14:paraId="371895BF" w14:textId="2379A2A3" w:rsidR="002C4763" w:rsidRPr="00FD4E37" w:rsidRDefault="002C4763" w:rsidP="002C4763">
            <w:pPr>
              <w:pStyle w:val="Prrafodelista"/>
              <w:tabs>
                <w:tab w:val="left" w:pos="2864"/>
              </w:tabs>
              <w:spacing w:after="120"/>
              <w:ind w:left="454"/>
              <w:rPr>
                <w:rFonts w:ascii="Arial" w:hAnsi="Arial" w:cs="Arial"/>
                <w:sz w:val="20"/>
                <w:szCs w:val="20"/>
              </w:rPr>
            </w:pPr>
            <w:r w:rsidRPr="00FD4E37">
              <w:rPr>
                <w:rFonts w:ascii="Arial" w:hAnsi="Arial" w:cs="Arial"/>
                <w:sz w:val="20"/>
                <w:szCs w:val="20"/>
              </w:rPr>
              <w:t xml:space="preserve">Dra. </w:t>
            </w:r>
            <w:proofErr w:type="spellStart"/>
            <w:r w:rsidRPr="00FD4E37">
              <w:rPr>
                <w:rFonts w:ascii="Arial" w:hAnsi="Arial" w:cs="Arial"/>
                <w:sz w:val="20"/>
                <w:szCs w:val="20"/>
              </w:rPr>
              <w:t>Maria</w:t>
            </w:r>
            <w:proofErr w:type="spellEnd"/>
            <w:r w:rsidRPr="00FD4E37">
              <w:rPr>
                <w:rFonts w:ascii="Arial" w:hAnsi="Arial" w:cs="Arial"/>
                <w:sz w:val="20"/>
                <w:szCs w:val="20"/>
              </w:rPr>
              <w:t xml:space="preserve"> Luiza Valenzuela          Gerente Medico</w:t>
            </w:r>
          </w:p>
        </w:tc>
      </w:tr>
      <w:tr w:rsidR="00FF49C9" w:rsidRPr="0067609D" w14:paraId="1D38AEF4" w14:textId="77777777" w:rsidTr="0020709F">
        <w:trPr>
          <w:trHeight w:val="680"/>
        </w:trPr>
        <w:tc>
          <w:tcPr>
            <w:tcW w:w="2972" w:type="dxa"/>
          </w:tcPr>
          <w:p w14:paraId="3589E7C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IDIOMA</w:t>
            </w:r>
          </w:p>
          <w:p w14:paraId="068ED37C" w14:textId="77777777" w:rsidR="00FF49C9" w:rsidRPr="00FD4E37" w:rsidRDefault="00FF49C9" w:rsidP="0020709F">
            <w:pPr>
              <w:jc w:val="left"/>
              <w:rPr>
                <w:rFonts w:ascii="Arial" w:hAnsi="Arial" w:cs="Arial"/>
                <w:b/>
                <w:sz w:val="20"/>
                <w:szCs w:val="20"/>
              </w:rPr>
            </w:pPr>
          </w:p>
        </w:tc>
        <w:tc>
          <w:tcPr>
            <w:tcW w:w="6668" w:type="dxa"/>
          </w:tcPr>
          <w:p w14:paraId="3053E303" w14:textId="77777777" w:rsidR="00FF49C9" w:rsidRPr="00FD4E37" w:rsidRDefault="00FF49C9" w:rsidP="0020709F">
            <w:pPr>
              <w:pStyle w:val="Sinespaciado"/>
              <w:spacing w:after="120"/>
              <w:rPr>
                <w:rFonts w:ascii="Arial" w:hAnsi="Arial" w:cs="Arial"/>
              </w:rPr>
            </w:pPr>
            <w:r w:rsidRPr="00FD4E37">
              <w:rPr>
                <w:rFonts w:ascii="Arial" w:hAnsi="Arial" w:cs="Arial"/>
              </w:rPr>
              <w:t>La propuesta, los documentos relativos a la misma y toda la correspondencia que se intercambie entre la CSBP deberá ser en idioma español.</w:t>
            </w:r>
          </w:p>
        </w:tc>
      </w:tr>
      <w:tr w:rsidR="00FF49C9" w:rsidRPr="0067609D" w14:paraId="4B0D4679" w14:textId="77777777" w:rsidTr="0020709F">
        <w:trPr>
          <w:trHeight w:val="624"/>
        </w:trPr>
        <w:tc>
          <w:tcPr>
            <w:tcW w:w="2972" w:type="dxa"/>
          </w:tcPr>
          <w:p w14:paraId="229C775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MONEDA</w:t>
            </w:r>
          </w:p>
        </w:tc>
        <w:tc>
          <w:tcPr>
            <w:tcW w:w="6668" w:type="dxa"/>
          </w:tcPr>
          <w:p w14:paraId="679B475A" w14:textId="77777777" w:rsidR="00FF49C9" w:rsidRPr="00FD4E37" w:rsidRDefault="00FF49C9" w:rsidP="0020709F">
            <w:pPr>
              <w:rPr>
                <w:rFonts w:ascii="Arial" w:hAnsi="Arial" w:cs="Arial"/>
                <w:color w:val="000000"/>
                <w:sz w:val="20"/>
                <w:szCs w:val="20"/>
              </w:rPr>
            </w:pPr>
            <w:r w:rsidRPr="00FD4E37">
              <w:rPr>
                <w:rFonts w:ascii="Arial" w:hAnsi="Arial" w:cs="Arial"/>
                <w:sz w:val="20"/>
                <w:szCs w:val="20"/>
              </w:rPr>
              <w:t>Los precios de la propuesta, el monto del contrato y los pagos a realizar serán en bolivianos.</w:t>
            </w:r>
          </w:p>
        </w:tc>
      </w:tr>
      <w:tr w:rsidR="00FF49C9" w:rsidRPr="0067609D" w14:paraId="79835F3D" w14:textId="77777777" w:rsidTr="0020709F">
        <w:trPr>
          <w:trHeight w:val="1134"/>
        </w:trPr>
        <w:tc>
          <w:tcPr>
            <w:tcW w:w="2972" w:type="dxa"/>
          </w:tcPr>
          <w:p w14:paraId="575576AF"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 xml:space="preserve">COSTO DE PARTICIPACIÓN EN EL PROCESO DE CONTRATACIÓN </w:t>
            </w:r>
          </w:p>
        </w:tc>
        <w:tc>
          <w:tcPr>
            <w:tcW w:w="6668" w:type="dxa"/>
          </w:tcPr>
          <w:p w14:paraId="04B6F28B" w14:textId="77777777" w:rsidR="00FF49C9" w:rsidRPr="00FD4E37" w:rsidRDefault="00FF49C9" w:rsidP="0020709F">
            <w:pPr>
              <w:spacing w:before="60" w:after="120"/>
              <w:rPr>
                <w:rFonts w:ascii="Arial" w:hAnsi="Arial" w:cs="Arial"/>
                <w:sz w:val="20"/>
                <w:szCs w:val="20"/>
              </w:rPr>
            </w:pPr>
            <w:r w:rsidRPr="00FD4E37">
              <w:rPr>
                <w:rFonts w:ascii="Arial" w:eastAsia="Times New Roman" w:hAnsi="Arial" w:cs="Arial"/>
                <w:sz w:val="20"/>
                <w:szCs w:val="20"/>
                <w:lang w:val="es-ES" w:eastAsia="es-ES"/>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FF49C9" w:rsidRPr="0067609D" w14:paraId="78AE1F75" w14:textId="77777777" w:rsidTr="0020709F">
        <w:trPr>
          <w:trHeight w:val="3231"/>
        </w:trPr>
        <w:tc>
          <w:tcPr>
            <w:tcW w:w="2972" w:type="dxa"/>
          </w:tcPr>
          <w:p w14:paraId="3FE98F76"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NOTIFICACIÓN</w:t>
            </w:r>
          </w:p>
          <w:p w14:paraId="7E3175B5" w14:textId="77777777" w:rsidR="00FF49C9" w:rsidRPr="00FD4E37" w:rsidRDefault="00FF49C9" w:rsidP="0020709F">
            <w:pPr>
              <w:pStyle w:val="Sinespaciado"/>
              <w:ind w:left="306" w:right="37"/>
              <w:jc w:val="left"/>
              <w:rPr>
                <w:rFonts w:ascii="Arial" w:hAnsi="Arial" w:cs="Arial"/>
                <w:b/>
              </w:rPr>
            </w:pPr>
          </w:p>
        </w:tc>
        <w:tc>
          <w:tcPr>
            <w:tcW w:w="6668" w:type="dxa"/>
          </w:tcPr>
          <w:p w14:paraId="4A7DAAC6"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520D37E2"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En las oficinas de recepción de documentos de la CSBP a donde podrán apersonarse los proponentes o potenciales proponentes para recibirlas en forma física.</w:t>
            </w:r>
          </w:p>
          <w:p w14:paraId="6025BDA7" w14:textId="77777777" w:rsidR="00FF49C9" w:rsidRPr="00FD4E37" w:rsidRDefault="00FF49C9" w:rsidP="007F1334">
            <w:pPr>
              <w:numPr>
                <w:ilvl w:val="0"/>
                <w:numId w:val="13"/>
              </w:numPr>
              <w:tabs>
                <w:tab w:val="left" w:pos="312"/>
              </w:tabs>
              <w:suppressAutoHyphens/>
              <w:spacing w:after="40"/>
              <w:ind w:left="318" w:hanging="289"/>
              <w:rPr>
                <w:rFonts w:ascii="Arial" w:hAnsi="Arial" w:cs="Arial"/>
                <w:sz w:val="20"/>
                <w:szCs w:val="20"/>
              </w:rPr>
            </w:pPr>
            <w:r w:rsidRPr="00FD4E37">
              <w:rPr>
                <w:rFonts w:ascii="Arial" w:hAnsi="Arial" w:cs="Arial"/>
                <w:sz w:val="20"/>
                <w:szCs w:val="20"/>
              </w:rPr>
              <w:t>A través de correo electrónico oficial de los participantes. El documento de envío incorporado al expediente del proceso de contratación, acreditará la notificación y se tendrá por realizada en la fecha de su envío.</w:t>
            </w:r>
          </w:p>
          <w:p w14:paraId="22E9A6BB" w14:textId="77777777" w:rsidR="00FF49C9" w:rsidRPr="00FD4E37" w:rsidRDefault="00FF49C9" w:rsidP="007F1334">
            <w:pPr>
              <w:numPr>
                <w:ilvl w:val="0"/>
                <w:numId w:val="13"/>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En la página web de la CSBP, en cuyo caso, de no haberse notificado en función a los incisos a) y b) del presente numeral, la notificación se dará por realizada en la fecha de su publicación.</w:t>
            </w:r>
          </w:p>
        </w:tc>
      </w:tr>
      <w:tr w:rsidR="00FF49C9" w:rsidRPr="0067609D" w14:paraId="61D3E21F" w14:textId="77777777" w:rsidTr="0020709F">
        <w:trPr>
          <w:trHeight w:val="1417"/>
        </w:trPr>
        <w:tc>
          <w:tcPr>
            <w:tcW w:w="2972" w:type="dxa"/>
          </w:tcPr>
          <w:p w14:paraId="4AF9CF4D"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CANCELACIÓN DEL PROCESO DE CONTRATACIÓN </w:t>
            </w:r>
          </w:p>
        </w:tc>
        <w:tc>
          <w:tcPr>
            <w:tcW w:w="6668" w:type="dxa"/>
          </w:tcPr>
          <w:p w14:paraId="6C92AA4A" w14:textId="77777777" w:rsidR="00FF49C9" w:rsidRPr="00FD4E37" w:rsidRDefault="00FF49C9" w:rsidP="0020709F">
            <w:pPr>
              <w:pStyle w:val="Sinespaciado"/>
              <w:spacing w:after="40"/>
              <w:rPr>
                <w:rFonts w:ascii="Arial" w:hAnsi="Arial" w:cs="Arial"/>
              </w:rPr>
            </w:pPr>
            <w:r w:rsidRPr="00FD4E37">
              <w:rPr>
                <w:rFonts w:ascii="Arial" w:hAnsi="Arial" w:cs="Arial"/>
              </w:rPr>
              <w:t>b)</w:t>
            </w:r>
            <w:r w:rsidRPr="00FD4E37">
              <w:rPr>
                <w:rFonts w:ascii="Arial" w:hAnsi="Arial" w:cs="Arial"/>
              </w:rPr>
              <w:tab/>
              <w:t>Se hubiera extinguido la necesidad de la contratación.</w:t>
            </w:r>
          </w:p>
          <w:p w14:paraId="519BD99C" w14:textId="77777777" w:rsidR="00FF49C9" w:rsidRPr="00FD4E37" w:rsidRDefault="00FF49C9" w:rsidP="0020709F">
            <w:pPr>
              <w:pStyle w:val="Sinespaciado"/>
              <w:spacing w:after="40"/>
              <w:rPr>
                <w:rFonts w:ascii="Arial" w:hAnsi="Arial" w:cs="Arial"/>
              </w:rPr>
            </w:pPr>
            <w:r w:rsidRPr="00FD4E37">
              <w:rPr>
                <w:rFonts w:ascii="Arial" w:hAnsi="Arial" w:cs="Arial"/>
              </w:rPr>
              <w:t>c)</w:t>
            </w:r>
            <w:r w:rsidRPr="00FD4E37">
              <w:rPr>
                <w:rFonts w:ascii="Arial" w:hAnsi="Arial" w:cs="Arial"/>
              </w:rPr>
              <w:tab/>
              <w:t>La ejecución y resultados dejen de ser oportunos o surjan cambios sustanciales en la estructura y objetivos de la CSBP.</w:t>
            </w:r>
          </w:p>
          <w:p w14:paraId="62F811E8"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CSBP no asumirá responsabilidad alguna respecto a los proponentes afectados por esta decisión.</w:t>
            </w:r>
          </w:p>
        </w:tc>
      </w:tr>
      <w:tr w:rsidR="00FF49C9" w:rsidRPr="0067609D" w14:paraId="23887DB2" w14:textId="77777777" w:rsidTr="0020709F">
        <w:trPr>
          <w:trHeight w:val="693"/>
        </w:trPr>
        <w:tc>
          <w:tcPr>
            <w:tcW w:w="2972" w:type="dxa"/>
          </w:tcPr>
          <w:p w14:paraId="1896AE3C"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SUSPENSIÓN DEL PROCESO DE CONTRATACIÓN </w:t>
            </w:r>
          </w:p>
        </w:tc>
        <w:tc>
          <w:tcPr>
            <w:tcW w:w="6668" w:type="dxa"/>
          </w:tcPr>
          <w:p w14:paraId="67A6E7A5" w14:textId="77777777" w:rsidR="00FF49C9" w:rsidRPr="00FD4E37" w:rsidRDefault="00FF49C9" w:rsidP="0020709F">
            <w:pPr>
              <w:pStyle w:val="Sinespaciado"/>
              <w:spacing w:before="120" w:after="120"/>
              <w:rPr>
                <w:rFonts w:ascii="Arial" w:hAnsi="Arial" w:cs="Arial"/>
              </w:rPr>
            </w:pPr>
            <w:r w:rsidRPr="00FD4E37">
              <w:rPr>
                <w:rFonts w:ascii="Arial" w:hAnsi="Arial" w:cs="Arial"/>
              </w:rPr>
              <w:t>La suspensión procederá, cuando, a pesar de existir la necesidad de la contratación, se presente un hecho de fuerza mayor o caso fortuito que no permita la continuidad del proceso.</w:t>
            </w:r>
          </w:p>
          <w:p w14:paraId="09119975" w14:textId="77777777" w:rsidR="00FF49C9" w:rsidRPr="00FD4E37" w:rsidRDefault="00FF49C9" w:rsidP="0020709F">
            <w:pPr>
              <w:pStyle w:val="Sinespaciado"/>
              <w:spacing w:before="120" w:after="120"/>
              <w:rPr>
                <w:rFonts w:ascii="Arial" w:hAnsi="Arial" w:cs="Arial"/>
              </w:rPr>
            </w:pPr>
            <w:r w:rsidRPr="00FD4E37">
              <w:rPr>
                <w:rFonts w:ascii="Arial" w:hAnsi="Arial" w:cs="Arial"/>
              </w:rPr>
              <w:t>Los plazos y actos administrativos se reanudarán desde el momento en que el impedimento se hubiera subsanado, reprogramando los plazos y notificando la reanudación del proceso de contratación.</w:t>
            </w:r>
          </w:p>
          <w:p w14:paraId="0338E24B" w14:textId="77777777" w:rsidR="00FF49C9" w:rsidRPr="00FD4E37" w:rsidRDefault="00FF49C9" w:rsidP="0020709F">
            <w:pPr>
              <w:pStyle w:val="Sinespaciado"/>
              <w:spacing w:before="120" w:after="120"/>
              <w:rPr>
                <w:rFonts w:ascii="Arial" w:hAnsi="Arial" w:cs="Arial"/>
              </w:rPr>
            </w:pPr>
            <w:r w:rsidRPr="00FD4E37">
              <w:rPr>
                <w:rFonts w:ascii="Arial" w:hAnsi="Arial" w:cs="Arial"/>
              </w:rPr>
              <w:t>Si la suspensión se hubiera producido antes del cierre de presentación de propuestas, se aceptará en la reanudación del proceso, la participación de nuevos proponentes.</w:t>
            </w:r>
          </w:p>
          <w:p w14:paraId="384E00FB" w14:textId="77777777" w:rsidR="00FF49C9" w:rsidRPr="00FD4E37" w:rsidRDefault="00FF49C9" w:rsidP="0020709F">
            <w:pPr>
              <w:pStyle w:val="Sinespaciado"/>
              <w:spacing w:before="120" w:after="120"/>
              <w:rPr>
                <w:rFonts w:ascii="Arial" w:hAnsi="Arial" w:cs="Arial"/>
              </w:rPr>
            </w:pPr>
            <w:r w:rsidRPr="00FD4E37">
              <w:rPr>
                <w:rFonts w:ascii="Arial" w:hAnsi="Arial" w:cs="Arial"/>
              </w:rPr>
              <w:t>El proceso de contratación podrá reanudarse únicamente en la misma gestión, caso contrario, deberá procederse a su cancelación.</w:t>
            </w:r>
          </w:p>
        </w:tc>
      </w:tr>
      <w:tr w:rsidR="00FF49C9" w:rsidRPr="0067609D" w14:paraId="049E1685" w14:textId="77777777" w:rsidTr="0020709F">
        <w:trPr>
          <w:trHeight w:val="1871"/>
        </w:trPr>
        <w:tc>
          <w:tcPr>
            <w:tcW w:w="2972" w:type="dxa"/>
          </w:tcPr>
          <w:p w14:paraId="464ADE58"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ANULACIÓN DEL PROCESO DE CONTRATACIÓN </w:t>
            </w:r>
          </w:p>
        </w:tc>
        <w:tc>
          <w:tcPr>
            <w:tcW w:w="6668" w:type="dxa"/>
          </w:tcPr>
          <w:p w14:paraId="4140B727" w14:textId="77777777" w:rsidR="00FF49C9" w:rsidRPr="00FD4E37" w:rsidRDefault="00FF49C9" w:rsidP="0020709F">
            <w:pPr>
              <w:pStyle w:val="Sinespaciado"/>
              <w:spacing w:before="60" w:after="40"/>
              <w:rPr>
                <w:rFonts w:ascii="Arial" w:hAnsi="Arial" w:cs="Arial"/>
              </w:rPr>
            </w:pPr>
            <w:r w:rsidRPr="00FD4E37">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6ABF1D32"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 xml:space="preserve">Incumplimiento o inobservancia al Reglamento de Compras de la CSBP en el desarrollo del presente proceso y a lo establecido en este PC. </w:t>
            </w:r>
          </w:p>
          <w:p w14:paraId="40CFF2B0" w14:textId="77777777" w:rsidR="00FF49C9" w:rsidRPr="00FD4E37" w:rsidRDefault="00FF49C9" w:rsidP="007F1334">
            <w:pPr>
              <w:numPr>
                <w:ilvl w:val="0"/>
                <w:numId w:val="14"/>
              </w:numPr>
              <w:tabs>
                <w:tab w:val="left" w:pos="312"/>
              </w:tabs>
              <w:suppressAutoHyphens/>
              <w:spacing w:after="120"/>
              <w:ind w:left="318" w:hanging="289"/>
              <w:rPr>
                <w:rFonts w:ascii="Arial" w:hAnsi="Arial" w:cs="Arial"/>
                <w:sz w:val="20"/>
                <w:szCs w:val="20"/>
              </w:rPr>
            </w:pPr>
            <w:r w:rsidRPr="00FD4E37">
              <w:rPr>
                <w:rFonts w:ascii="Arial" w:hAnsi="Arial" w:cs="Arial"/>
                <w:sz w:val="20"/>
                <w:szCs w:val="20"/>
              </w:rPr>
              <w:t>Error en el PC.</w:t>
            </w:r>
          </w:p>
        </w:tc>
      </w:tr>
      <w:tr w:rsidR="00FF49C9" w:rsidRPr="0067609D" w14:paraId="0278F29A" w14:textId="77777777" w:rsidTr="0020709F">
        <w:trPr>
          <w:trHeight w:val="850"/>
        </w:trPr>
        <w:tc>
          <w:tcPr>
            <w:tcW w:w="2972" w:type="dxa"/>
          </w:tcPr>
          <w:p w14:paraId="3FD291DB"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t xml:space="preserve"> RESPONSABILIDAD</w:t>
            </w:r>
          </w:p>
        </w:tc>
        <w:tc>
          <w:tcPr>
            <w:tcW w:w="6668" w:type="dxa"/>
          </w:tcPr>
          <w:p w14:paraId="0C32587A" w14:textId="77777777" w:rsidR="00FF49C9" w:rsidRPr="00FD4E37" w:rsidRDefault="00FF49C9" w:rsidP="0020709F">
            <w:pPr>
              <w:pStyle w:val="Sinespaciado"/>
              <w:spacing w:before="60" w:after="120"/>
              <w:rPr>
                <w:rFonts w:ascii="Arial" w:hAnsi="Arial" w:cs="Arial"/>
              </w:rPr>
            </w:pPr>
            <w:r w:rsidRPr="00FD4E37">
              <w:rPr>
                <w:rFonts w:ascii="Arial" w:hAnsi="Arial" w:cs="Arial"/>
              </w:rPr>
              <w:t>En caso de suspensión, cancelación o anulación de cualquier proceso de contratación la CSBP no incurre en responsabilidad alguna respecto de los proponentes afectados con estas decisiones.</w:t>
            </w:r>
          </w:p>
        </w:tc>
      </w:tr>
      <w:tr w:rsidR="00FF49C9" w:rsidRPr="0067609D" w14:paraId="2D607258" w14:textId="77777777" w:rsidTr="0020709F">
        <w:trPr>
          <w:trHeight w:val="1123"/>
        </w:trPr>
        <w:tc>
          <w:tcPr>
            <w:tcW w:w="2972" w:type="dxa"/>
          </w:tcPr>
          <w:p w14:paraId="74FFACD9" w14:textId="77777777" w:rsidR="00FF49C9" w:rsidRPr="00FD4E37" w:rsidRDefault="00FF49C9" w:rsidP="007F1334">
            <w:pPr>
              <w:pStyle w:val="Sinespaciado"/>
              <w:numPr>
                <w:ilvl w:val="0"/>
                <w:numId w:val="11"/>
              </w:numPr>
              <w:tabs>
                <w:tab w:val="left" w:pos="316"/>
              </w:tabs>
              <w:ind w:left="316" w:hanging="294"/>
              <w:jc w:val="left"/>
              <w:rPr>
                <w:rFonts w:ascii="Arial" w:hAnsi="Arial" w:cs="Arial"/>
                <w:b/>
              </w:rPr>
            </w:pPr>
            <w:r w:rsidRPr="00FD4E37">
              <w:rPr>
                <w:rFonts w:ascii="Arial" w:hAnsi="Arial" w:cs="Arial"/>
                <w:b/>
              </w:rPr>
              <w:lastRenderedPageBreak/>
              <w:t xml:space="preserve">  MULTAS</w:t>
            </w:r>
          </w:p>
        </w:tc>
        <w:tc>
          <w:tcPr>
            <w:tcW w:w="6668" w:type="dxa"/>
          </w:tcPr>
          <w:p w14:paraId="0F96F5CD" w14:textId="12EA9A6A" w:rsidR="00FF49C9" w:rsidRPr="00FD4E37" w:rsidRDefault="00FF49C9" w:rsidP="0020709F">
            <w:pPr>
              <w:pStyle w:val="Sinespaciado"/>
              <w:spacing w:before="60" w:after="120"/>
              <w:rPr>
                <w:rFonts w:ascii="Arial" w:hAnsi="Arial" w:cs="Arial"/>
              </w:rPr>
            </w:pPr>
            <w:r w:rsidRPr="00FD4E37">
              <w:rPr>
                <w:rFonts w:ascii="Arial" w:hAnsi="Arial" w:cs="Arial"/>
              </w:rPr>
              <w:t xml:space="preserve">La </w:t>
            </w:r>
            <w:r w:rsidRPr="00FD4E37">
              <w:rPr>
                <w:rFonts w:ascii="Arial" w:hAnsi="Arial" w:cs="Arial"/>
                <w:b/>
                <w:bCs/>
              </w:rPr>
              <w:t>CSBP</w:t>
            </w:r>
            <w:r w:rsidRPr="00FD4E37">
              <w:rPr>
                <w:rFonts w:ascii="Arial" w:hAnsi="Arial" w:cs="Arial"/>
              </w:rPr>
              <w:t xml:space="preserve"> ante el incumplimiento de las obligaciones asumidas por el </w:t>
            </w:r>
            <w:r w:rsidRPr="00FD4E37">
              <w:rPr>
                <w:rFonts w:ascii="Arial" w:hAnsi="Arial" w:cs="Arial"/>
                <w:b/>
                <w:bCs/>
              </w:rPr>
              <w:t>PROVEEDOR</w:t>
            </w:r>
            <w:r w:rsidRPr="00FD4E37">
              <w:rPr>
                <w:rFonts w:ascii="Arial" w:hAnsi="Arial" w:cs="Arial"/>
              </w:rPr>
              <w:t xml:space="preserve"> aplicará una multa equivalente al uno por ciento (</w:t>
            </w:r>
            <w:r w:rsidR="002C4763" w:rsidRPr="00FD4E37">
              <w:rPr>
                <w:rFonts w:ascii="Arial" w:hAnsi="Arial" w:cs="Arial"/>
              </w:rPr>
              <w:t>0.3</w:t>
            </w:r>
            <w:r w:rsidRPr="00FD4E37">
              <w:rPr>
                <w:rFonts w:ascii="Arial" w:hAnsi="Arial" w:cs="Arial"/>
              </w:rPr>
              <w:t>%) del monto total a cancelarse en el mes que corresponda la aplicación de la sanción; esta multa será deducida del pago mensual respectivo.</w:t>
            </w:r>
          </w:p>
        </w:tc>
      </w:tr>
    </w:tbl>
    <w:p w14:paraId="680F6EA3" w14:textId="141EDE2F" w:rsidR="00123954" w:rsidRDefault="00123954" w:rsidP="00FF49C9">
      <w:pPr>
        <w:rPr>
          <w:rFonts w:ascii="Arial" w:hAnsi="Arial" w:cs="Arial"/>
        </w:rPr>
      </w:pPr>
    </w:p>
    <w:p w14:paraId="7F3E63B9" w14:textId="77777777" w:rsidR="00123954" w:rsidRDefault="00123954">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2972"/>
        <w:gridCol w:w="6668"/>
      </w:tblGrid>
      <w:tr w:rsidR="00FF49C9" w:rsidRPr="00FD4E37" w14:paraId="34FF98A7" w14:textId="77777777" w:rsidTr="0020709F">
        <w:trPr>
          <w:trHeight w:val="469"/>
        </w:trPr>
        <w:tc>
          <w:tcPr>
            <w:tcW w:w="9640" w:type="dxa"/>
            <w:gridSpan w:val="2"/>
            <w:shd w:val="clear" w:color="auto" w:fill="D0CECE" w:themeFill="background2" w:themeFillShade="E6"/>
          </w:tcPr>
          <w:p w14:paraId="331446CC"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lastRenderedPageBreak/>
              <w:t>PARTE II</w:t>
            </w:r>
          </w:p>
          <w:p w14:paraId="2BECC2F2" w14:textId="77777777" w:rsidR="00FF49C9" w:rsidRPr="00FD4E37" w:rsidRDefault="00FF49C9" w:rsidP="0020709F">
            <w:pPr>
              <w:jc w:val="center"/>
              <w:rPr>
                <w:rFonts w:ascii="Arial" w:hAnsi="Arial" w:cs="Arial"/>
                <w:b/>
                <w:sz w:val="20"/>
                <w:szCs w:val="20"/>
              </w:rPr>
            </w:pPr>
            <w:r w:rsidRPr="00FD4E37">
              <w:rPr>
                <w:rFonts w:ascii="Arial" w:hAnsi="Arial" w:cs="Arial"/>
                <w:b/>
                <w:sz w:val="20"/>
                <w:szCs w:val="20"/>
              </w:rPr>
              <w:t>ACTIVIDADES PREVIAS, PREPARACIÓN DE LA OFERTA</w:t>
            </w:r>
          </w:p>
        </w:tc>
      </w:tr>
      <w:tr w:rsidR="00FF49C9" w:rsidRPr="00FD4E37" w14:paraId="6FB06CCA" w14:textId="77777777" w:rsidTr="00FD4E37">
        <w:trPr>
          <w:trHeight w:val="5889"/>
        </w:trPr>
        <w:tc>
          <w:tcPr>
            <w:tcW w:w="2972" w:type="dxa"/>
          </w:tcPr>
          <w:p w14:paraId="4C90173C"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ACTIVIDADES PREVIAS A LA PREPARACIÓN DE PROPUESTAS</w:t>
            </w:r>
          </w:p>
        </w:tc>
        <w:tc>
          <w:tcPr>
            <w:tcW w:w="6668" w:type="dxa"/>
          </w:tcPr>
          <w:p w14:paraId="4ED82719"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INSPECCIÓN PREVIA</w:t>
            </w:r>
          </w:p>
          <w:p w14:paraId="5560BCCD"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El proponente deberá realizar la inspección previa en la fecha, hora y lugar, establecidos en el presente PC; en caso de que el proponente no realice dicha inspección se da por entendido que el mismo acepta todas las condiciones del proceso de contratación y las condiciones del contrato u orden de compra.</w:t>
            </w:r>
          </w:p>
          <w:p w14:paraId="7B37F2B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CONSULTAS ESCRITAS SOBRE EL PEC</w:t>
            </w:r>
          </w:p>
          <w:p w14:paraId="2C66518F"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Los proponentes interesados podrán realizar consultas escritas hasta la fecha señalada en el Cronograma descrito en el presente PC.</w:t>
            </w:r>
          </w:p>
          <w:p w14:paraId="6C53AC1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respuestas a las consultas escritas se harán conocer a todos los potenciales proponentes en la Reunión de Aclaración.</w:t>
            </w:r>
          </w:p>
          <w:p w14:paraId="60FE0A0E"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Las consultas presentadas fuera del plazo establecido no serán aceptadas ni consideradas por ser extemporáneas.</w:t>
            </w:r>
          </w:p>
          <w:p w14:paraId="0CD4A650" w14:textId="77777777" w:rsidR="00FF49C9" w:rsidRPr="00FD4E37" w:rsidRDefault="00FF49C9" w:rsidP="007F1334">
            <w:pPr>
              <w:pStyle w:val="Prrafodelista"/>
              <w:widowControl w:val="0"/>
              <w:numPr>
                <w:ilvl w:val="1"/>
                <w:numId w:val="11"/>
              </w:numPr>
              <w:tabs>
                <w:tab w:val="left" w:pos="469"/>
              </w:tabs>
              <w:spacing w:before="120" w:after="60"/>
              <w:ind w:left="469" w:hanging="469"/>
              <w:rPr>
                <w:rFonts w:ascii="Arial" w:hAnsi="Arial" w:cs="Arial"/>
                <w:b/>
                <w:bCs/>
                <w:sz w:val="20"/>
                <w:szCs w:val="20"/>
              </w:rPr>
            </w:pPr>
            <w:r w:rsidRPr="00FD4E37">
              <w:rPr>
                <w:rFonts w:ascii="Arial" w:hAnsi="Arial" w:cs="Arial"/>
                <w:b/>
                <w:bCs/>
                <w:sz w:val="20"/>
                <w:szCs w:val="20"/>
              </w:rPr>
              <w:t xml:space="preserve">REUNIÓN DE ACLARACIÓN </w:t>
            </w:r>
          </w:p>
          <w:p w14:paraId="54FCFBC4"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La Reunión de Aclaración se llevará a cabo el día hora señalados en la convocatoria. En la Reunión de Aclaración, los proponentes podrán expresar sus consultas adicionales.</w:t>
            </w:r>
          </w:p>
          <w:p w14:paraId="08536A98" w14:textId="77777777" w:rsidR="00FF49C9" w:rsidRPr="00FD4E37" w:rsidRDefault="00FF49C9" w:rsidP="0020709F">
            <w:pPr>
              <w:spacing w:before="60" w:after="60"/>
              <w:rPr>
                <w:rFonts w:ascii="Arial" w:hAnsi="Arial" w:cs="Arial"/>
                <w:sz w:val="20"/>
                <w:szCs w:val="20"/>
              </w:rPr>
            </w:pPr>
            <w:r w:rsidRPr="00FD4E37">
              <w:rPr>
                <w:rFonts w:ascii="Arial" w:hAnsi="Arial" w:cs="Arial"/>
                <w:sz w:val="20"/>
                <w:szCs w:val="20"/>
              </w:rPr>
              <w:t>Realizada la Reunión de Aclaración, no se aceptará ninguna consulta posterior.</w:t>
            </w:r>
          </w:p>
          <w:p w14:paraId="032CFB46" w14:textId="77777777" w:rsidR="00FF49C9" w:rsidRPr="00FD4E37" w:rsidRDefault="00FF49C9" w:rsidP="0020709F">
            <w:pPr>
              <w:spacing w:before="60" w:after="120"/>
              <w:rPr>
                <w:rFonts w:ascii="Arial" w:hAnsi="Arial" w:cs="Arial"/>
                <w:sz w:val="20"/>
                <w:szCs w:val="20"/>
              </w:rPr>
            </w:pPr>
            <w:r w:rsidRPr="00FD4E37">
              <w:rPr>
                <w:rFonts w:ascii="Arial" w:hAnsi="Arial" w:cs="Arial"/>
                <w:sz w:val="20"/>
                <w:szCs w:val="20"/>
              </w:rPr>
              <w:t>Las consultas efectuadas en la reunión de aclaración serán oportunamente publicadas en la página Web de la CSBP, con enmiendas si correspondiera</w:t>
            </w:r>
          </w:p>
        </w:tc>
      </w:tr>
      <w:tr w:rsidR="00FF49C9" w:rsidRPr="00FD4E37" w14:paraId="7EAB6F6C" w14:textId="77777777" w:rsidTr="0020709F">
        <w:tc>
          <w:tcPr>
            <w:tcW w:w="2972" w:type="dxa"/>
          </w:tcPr>
          <w:p w14:paraId="5E4A82B6" w14:textId="77777777" w:rsidR="00FF49C9" w:rsidRPr="00FD4E37" w:rsidRDefault="00FF49C9" w:rsidP="007F1334">
            <w:pPr>
              <w:pStyle w:val="Sinespaciado"/>
              <w:numPr>
                <w:ilvl w:val="0"/>
                <w:numId w:val="11"/>
              </w:numPr>
              <w:ind w:left="320" w:hanging="320"/>
              <w:jc w:val="left"/>
              <w:rPr>
                <w:rFonts w:ascii="Arial" w:hAnsi="Arial" w:cs="Arial"/>
                <w:b/>
              </w:rPr>
            </w:pPr>
            <w:r w:rsidRPr="00FD4E37">
              <w:rPr>
                <w:rFonts w:ascii="Arial" w:hAnsi="Arial" w:cs="Arial"/>
                <w:b/>
              </w:rPr>
              <w:t>PREPARACIÓN DE OFERTA</w:t>
            </w:r>
          </w:p>
        </w:tc>
        <w:tc>
          <w:tcPr>
            <w:tcW w:w="6668" w:type="dxa"/>
          </w:tcPr>
          <w:p w14:paraId="6B855E4D"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Los potenciales proponentes que se encuentren en capacidad de proveer los bienes requeridos en el presente proceso de contratación deberán preparar sus propuestas conforme a los requisitos y condiciones establecidos.</w:t>
            </w:r>
          </w:p>
          <w:p w14:paraId="767F962C"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ADMINISTRATIVOS</w:t>
            </w:r>
          </w:p>
          <w:p w14:paraId="17B10CE6"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Carta de presentación y declaración jurada firmada por el representante legal del proponente, de acuerdo </w:t>
            </w:r>
            <w:r w:rsidRPr="00FD4E37">
              <w:rPr>
                <w:rFonts w:ascii="Arial" w:hAnsi="Arial" w:cs="Arial"/>
                <w:b/>
                <w:bCs/>
                <w:sz w:val="20"/>
                <w:szCs w:val="20"/>
              </w:rPr>
              <w:t>al Formulario N°1</w:t>
            </w:r>
            <w:r w:rsidRPr="00FD4E37">
              <w:rPr>
                <w:rFonts w:ascii="Arial" w:hAnsi="Arial" w:cs="Arial"/>
                <w:sz w:val="20"/>
                <w:szCs w:val="20"/>
              </w:rPr>
              <w:t>, en original.</w:t>
            </w:r>
          </w:p>
          <w:p w14:paraId="7E48913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Identificación del proponente, de acuerdo al </w:t>
            </w:r>
            <w:r w:rsidRPr="00FD4E37">
              <w:rPr>
                <w:rFonts w:ascii="Arial" w:hAnsi="Arial" w:cs="Arial"/>
                <w:b/>
                <w:bCs/>
                <w:sz w:val="20"/>
                <w:szCs w:val="20"/>
              </w:rPr>
              <w:t>Formulario N°2</w:t>
            </w:r>
            <w:r w:rsidRPr="00FD4E37">
              <w:rPr>
                <w:rFonts w:ascii="Arial" w:hAnsi="Arial" w:cs="Arial"/>
                <w:sz w:val="20"/>
                <w:szCs w:val="20"/>
              </w:rPr>
              <w:t>, en original.</w:t>
            </w:r>
          </w:p>
          <w:p w14:paraId="40F7FDFD"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Fotocopia simple de los documentos de respaldos requeridos.</w:t>
            </w:r>
          </w:p>
          <w:p w14:paraId="04D7BB70" w14:textId="77777777" w:rsidR="00FF49C9" w:rsidRPr="00FD4E37" w:rsidRDefault="00FF49C9" w:rsidP="0020709F">
            <w:pPr>
              <w:spacing w:before="120" w:after="60"/>
              <w:ind w:left="327"/>
              <w:rPr>
                <w:rFonts w:ascii="Arial" w:hAnsi="Arial" w:cs="Arial"/>
                <w:sz w:val="20"/>
                <w:szCs w:val="20"/>
              </w:rPr>
            </w:pPr>
            <w:r w:rsidRPr="00FD4E37">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6EDE0231" w14:textId="51E01F1B" w:rsidR="00FF49C9" w:rsidRPr="00FD4E37" w:rsidRDefault="00FF49C9" w:rsidP="007F1334">
            <w:pPr>
              <w:pStyle w:val="Prrafodelista"/>
              <w:widowControl w:val="0"/>
              <w:numPr>
                <w:ilvl w:val="0"/>
                <w:numId w:val="15"/>
              </w:numPr>
              <w:tabs>
                <w:tab w:val="left" w:pos="611"/>
              </w:tabs>
              <w:spacing w:before="120" w:after="60"/>
              <w:ind w:left="611" w:hanging="284"/>
              <w:rPr>
                <w:rFonts w:ascii="Arial" w:hAnsi="Arial" w:cs="Arial"/>
                <w:sz w:val="20"/>
                <w:szCs w:val="20"/>
              </w:rPr>
            </w:pPr>
            <w:r w:rsidRPr="00FD4E37">
              <w:rPr>
                <w:rFonts w:ascii="Arial" w:hAnsi="Arial" w:cs="Arial"/>
                <w:b/>
                <w:bCs/>
                <w:sz w:val="20"/>
                <w:szCs w:val="20"/>
              </w:rPr>
              <w:t>GARANTIA DE SERIEDAD DE PROPUESTA (ORIGINAL):</w:t>
            </w:r>
            <w:r w:rsidRPr="00FD4E37">
              <w:rPr>
                <w:rFonts w:ascii="Arial" w:hAnsi="Arial" w:cs="Arial"/>
                <w:sz w:val="20"/>
                <w:szCs w:val="20"/>
              </w:rPr>
              <w:t xml:space="preserve"> Garantía a Primer requerimiento, emitida a nombre de </w:t>
            </w:r>
            <w:r w:rsidRPr="00FD4E37">
              <w:rPr>
                <w:rFonts w:ascii="Arial" w:hAnsi="Arial" w:cs="Arial"/>
                <w:b/>
                <w:bCs/>
                <w:color w:val="0000FF"/>
                <w:sz w:val="20"/>
                <w:szCs w:val="20"/>
                <w:lang w:val="es-ES_tradnl" w:eastAsia="en-US"/>
              </w:rPr>
              <w:t>la Caja de Salud de la Banca Privada</w:t>
            </w:r>
            <w:r w:rsidRPr="00FD4E37">
              <w:rPr>
                <w:rFonts w:ascii="Arial" w:hAnsi="Arial" w:cs="Arial"/>
                <w:sz w:val="20"/>
                <w:szCs w:val="20"/>
              </w:rPr>
              <w:t xml:space="preserve">, con validez de </w:t>
            </w:r>
            <w:r w:rsidRPr="00FD4E37">
              <w:rPr>
                <w:rFonts w:ascii="Arial" w:hAnsi="Arial" w:cs="Arial"/>
                <w:b/>
                <w:bCs/>
                <w:color w:val="0000FF"/>
                <w:sz w:val="20"/>
                <w:szCs w:val="20"/>
                <w:lang w:val="es-ES_tradnl" w:eastAsia="en-US"/>
              </w:rPr>
              <w:t>90 días calendario computados a partir de la fecha de presentación de propuestas</w:t>
            </w:r>
            <w:r w:rsidRPr="00FD4E37">
              <w:rPr>
                <w:rFonts w:ascii="Arial" w:hAnsi="Arial" w:cs="Arial"/>
                <w:sz w:val="20"/>
                <w:szCs w:val="20"/>
              </w:rPr>
              <w:t>, con características de: renovable, irrevocable y de ejecución inmediata, a primer requerimiento emitidas por Instituciones Financieras autorizadas por la ASFI, según corresponda.</w:t>
            </w:r>
            <w:r w:rsidR="002C4763" w:rsidRPr="00FD4E37">
              <w:rPr>
                <w:rFonts w:ascii="Arial" w:hAnsi="Arial" w:cs="Arial"/>
                <w:sz w:val="20"/>
                <w:szCs w:val="20"/>
              </w:rPr>
              <w:t xml:space="preserve"> </w:t>
            </w:r>
            <w:r w:rsidRPr="00FD4E37">
              <w:rPr>
                <w:rFonts w:ascii="Arial" w:hAnsi="Arial" w:cs="Arial"/>
                <w:sz w:val="20"/>
                <w:szCs w:val="20"/>
              </w:rPr>
              <w:t>Por el monto equivalente al 1% (uno por ciento) del valor de la propuesta económica presentada.</w:t>
            </w:r>
          </w:p>
          <w:p w14:paraId="56070317" w14:textId="77777777" w:rsidR="00FF49C9" w:rsidRPr="00FD4E37" w:rsidRDefault="00FF49C9" w:rsidP="0020709F">
            <w:pPr>
              <w:pStyle w:val="Prrafodelista"/>
              <w:tabs>
                <w:tab w:val="left" w:pos="894"/>
              </w:tabs>
              <w:spacing w:after="60"/>
              <w:ind w:left="894"/>
              <w:rPr>
                <w:rFonts w:ascii="Arial" w:hAnsi="Arial" w:cs="Arial"/>
                <w:sz w:val="20"/>
                <w:szCs w:val="20"/>
              </w:rPr>
            </w:pPr>
          </w:p>
          <w:p w14:paraId="54AF1C6B"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lastRenderedPageBreak/>
              <w:t>Ejecución: esta garantía será ejecutada:</w:t>
            </w:r>
          </w:p>
          <w:p w14:paraId="5CE2054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retire su propuesta con posterioridad al cierre de recepción de propuestas.</w:t>
            </w:r>
          </w:p>
          <w:p w14:paraId="65F0FE15"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los documentos originales o fotocopias legalizadas presentadas en fotocopia en su propuesta.</w:t>
            </w:r>
          </w:p>
          <w:p w14:paraId="6950598C"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el proponente adjudicado no presente la garantía a primer requerimiento de cumplimiento de contrato</w:t>
            </w:r>
          </w:p>
          <w:p w14:paraId="4A883B9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Cuando el proponente adjudicado no suscriba el contrato en el plazo establecido. </w:t>
            </w:r>
          </w:p>
          <w:p w14:paraId="67638ACA" w14:textId="77777777" w:rsidR="00FF49C9" w:rsidRPr="00FD4E37" w:rsidRDefault="00FF49C9" w:rsidP="0020709F">
            <w:pPr>
              <w:spacing w:before="120" w:after="60"/>
              <w:rPr>
                <w:rFonts w:ascii="Arial" w:hAnsi="Arial" w:cs="Arial"/>
                <w:sz w:val="20"/>
                <w:szCs w:val="20"/>
              </w:rPr>
            </w:pPr>
            <w:r w:rsidRPr="00FD4E37">
              <w:rPr>
                <w:rFonts w:ascii="Arial" w:hAnsi="Arial" w:cs="Arial"/>
                <w:sz w:val="20"/>
                <w:szCs w:val="20"/>
              </w:rPr>
              <w:t>Devolución: esta garantía será devuelta:</w:t>
            </w:r>
          </w:p>
          <w:p w14:paraId="70D04D48"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Al proponente adjudicado, cuando entregue la garantía de cumplimiento de contrato</w:t>
            </w:r>
          </w:p>
          <w:p w14:paraId="0231C490"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A los otros proponentes, una vez suscrito el contrato</w:t>
            </w:r>
          </w:p>
          <w:p w14:paraId="4A4E7019"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Después de la declaratoria desierta de la convocatoria</w:t>
            </w:r>
          </w:p>
          <w:p w14:paraId="3E2F5A3B"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Cuando la CSBP solicite la extensión del periodo de validez de propuesta y el proponente rehúse aceptar la solicitud.</w:t>
            </w:r>
          </w:p>
          <w:p w14:paraId="39A57089"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DOCUMENTOS DE LA PROPUESTA TÉCNICA</w:t>
            </w:r>
          </w:p>
          <w:p w14:paraId="1ADB0F37"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FormularioN°3</w:t>
            </w:r>
            <w:r w:rsidRPr="00FD4E37">
              <w:rPr>
                <w:rFonts w:ascii="Arial" w:hAnsi="Arial" w:cs="Arial"/>
                <w:sz w:val="20"/>
                <w:szCs w:val="20"/>
              </w:rPr>
              <w:t xml:space="preserve"> de Especificaciones Técnicas, identificado en los Anexos de este documento, en original (para cada ítem).</w:t>
            </w:r>
          </w:p>
          <w:p w14:paraId="60E3637B" w14:textId="2E3650B1"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DETALLE DE LA EXPERIENCIA ESPECÍFICA</w:t>
            </w:r>
          </w:p>
          <w:p w14:paraId="0E6C4FDC" w14:textId="5540B395"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b/>
                <w:bCs/>
                <w:sz w:val="20"/>
                <w:szCs w:val="20"/>
              </w:rPr>
              <w:t>FormularioN°4</w:t>
            </w:r>
            <w:r w:rsidRPr="00FD4E37">
              <w:rPr>
                <w:rFonts w:ascii="Arial" w:hAnsi="Arial" w:cs="Arial"/>
                <w:sz w:val="20"/>
                <w:szCs w:val="20"/>
              </w:rPr>
              <w:t xml:space="preserve"> </w:t>
            </w:r>
            <w:r w:rsidR="00082CE9" w:rsidRPr="00FD4E37">
              <w:rPr>
                <w:rFonts w:ascii="Arial" w:hAnsi="Arial" w:cs="Arial"/>
                <w:sz w:val="20"/>
                <w:szCs w:val="20"/>
              </w:rPr>
              <w:t>Experiencia especifica del servicio</w:t>
            </w:r>
            <w:r w:rsidRPr="00FD4E37">
              <w:rPr>
                <w:rFonts w:ascii="Arial" w:hAnsi="Arial" w:cs="Arial"/>
                <w:sz w:val="20"/>
                <w:szCs w:val="20"/>
              </w:rPr>
              <w:t>, identificado en los Anexos de este documento, en original (para cada ítem).</w:t>
            </w:r>
          </w:p>
          <w:p w14:paraId="6C406D28"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 xml:space="preserve">DOCUMENTOS DE LA PROPUESTA ECONÓMICA </w:t>
            </w:r>
          </w:p>
          <w:p w14:paraId="7EA8873F" w14:textId="77777777" w:rsidR="00FF49C9" w:rsidRPr="00FD4E37" w:rsidRDefault="00FF49C9" w:rsidP="007F1334">
            <w:pPr>
              <w:pStyle w:val="Prrafodelista"/>
              <w:widowControl w:val="0"/>
              <w:numPr>
                <w:ilvl w:val="0"/>
                <w:numId w:val="15"/>
              </w:numPr>
              <w:tabs>
                <w:tab w:val="left" w:pos="300"/>
              </w:tabs>
              <w:spacing w:before="120" w:after="60"/>
              <w:ind w:left="327" w:hanging="283"/>
              <w:rPr>
                <w:rFonts w:ascii="Arial" w:hAnsi="Arial" w:cs="Arial"/>
                <w:sz w:val="20"/>
                <w:szCs w:val="20"/>
              </w:rPr>
            </w:pPr>
            <w:r w:rsidRPr="00FD4E37">
              <w:rPr>
                <w:rFonts w:ascii="Arial" w:hAnsi="Arial" w:cs="Arial"/>
                <w:sz w:val="20"/>
                <w:szCs w:val="20"/>
              </w:rPr>
              <w:t xml:space="preserve">La propuesta económica debe ser presentada en el </w:t>
            </w:r>
            <w:r w:rsidRPr="00FD4E37">
              <w:rPr>
                <w:rFonts w:ascii="Arial" w:hAnsi="Arial" w:cs="Arial"/>
                <w:b/>
                <w:bCs/>
                <w:sz w:val="20"/>
                <w:szCs w:val="20"/>
              </w:rPr>
              <w:t xml:space="preserve">FormularioN°5 </w:t>
            </w:r>
            <w:r w:rsidRPr="00FD4E37">
              <w:rPr>
                <w:rFonts w:ascii="Arial" w:hAnsi="Arial" w:cs="Arial"/>
                <w:sz w:val="20"/>
                <w:szCs w:val="20"/>
              </w:rPr>
              <w:t xml:space="preserve">Propuesta Económica, identificado en los Anexos de este documento, </w:t>
            </w:r>
            <w:r w:rsidRPr="00FD4E37">
              <w:rPr>
                <w:rFonts w:ascii="Arial" w:hAnsi="Arial" w:cs="Arial"/>
                <w:b/>
                <w:bCs/>
                <w:sz w:val="20"/>
                <w:szCs w:val="20"/>
              </w:rPr>
              <w:t>en original</w:t>
            </w:r>
            <w:r w:rsidRPr="00FD4E37">
              <w:rPr>
                <w:rFonts w:ascii="Arial" w:hAnsi="Arial" w:cs="Arial"/>
                <w:sz w:val="20"/>
                <w:szCs w:val="20"/>
              </w:rPr>
              <w:t>.</w:t>
            </w:r>
          </w:p>
          <w:p w14:paraId="2259757F" w14:textId="77777777" w:rsidR="00FF49C9" w:rsidRPr="00FD4E37" w:rsidRDefault="00FF49C9" w:rsidP="0020709F">
            <w:pPr>
              <w:spacing w:before="120" w:after="60"/>
              <w:rPr>
                <w:rFonts w:ascii="Arial" w:hAnsi="Arial" w:cs="Arial"/>
                <w:b/>
                <w:bCs/>
                <w:sz w:val="20"/>
                <w:szCs w:val="20"/>
              </w:rPr>
            </w:pPr>
            <w:r w:rsidRPr="00FD4E37">
              <w:rPr>
                <w:rFonts w:ascii="Arial" w:hAnsi="Arial" w:cs="Arial"/>
                <w:b/>
                <w:bCs/>
                <w:sz w:val="20"/>
                <w:szCs w:val="20"/>
              </w:rPr>
              <w:t>PROPUESTA PARA ADJUDICACIÓN POR ÍTEMS O LOTES</w:t>
            </w:r>
          </w:p>
          <w:p w14:paraId="5CFD5B7B" w14:textId="77777777" w:rsidR="00FF49C9" w:rsidRPr="00FD4E37" w:rsidRDefault="00FF49C9" w:rsidP="007F1334">
            <w:pPr>
              <w:pStyle w:val="Prrafodelista"/>
              <w:widowControl w:val="0"/>
              <w:numPr>
                <w:ilvl w:val="0"/>
                <w:numId w:val="15"/>
              </w:numPr>
              <w:tabs>
                <w:tab w:val="left" w:pos="300"/>
              </w:tabs>
              <w:spacing w:before="120" w:after="120"/>
              <w:ind w:left="327" w:hanging="283"/>
              <w:rPr>
                <w:rFonts w:ascii="Arial" w:hAnsi="Arial" w:cs="Arial"/>
                <w:sz w:val="20"/>
                <w:szCs w:val="20"/>
              </w:rPr>
            </w:pPr>
            <w:r w:rsidRPr="00FD4E37">
              <w:rPr>
                <w:rFonts w:ascii="Arial" w:hAnsi="Arial" w:cs="Arial"/>
                <w:sz w:val="20"/>
                <w:szCs w:val="20"/>
              </w:rPr>
              <w:t>Para el presente proceso de contratación cuya adjudicación es por ítem, el proponente deberá presentar una sola vez la documentación legal y administrativa y una propuesta técnica y económica para cada ítem o lote.</w:t>
            </w:r>
          </w:p>
        </w:tc>
      </w:tr>
      <w:tr w:rsidR="00FF49C9" w:rsidRPr="00FD4E37" w14:paraId="27F53284" w14:textId="77777777" w:rsidTr="0020709F">
        <w:tc>
          <w:tcPr>
            <w:tcW w:w="2972" w:type="dxa"/>
          </w:tcPr>
          <w:p w14:paraId="11DE781A"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 xml:space="preserve">VALIDEZ DE LA PROPUESTA </w:t>
            </w:r>
          </w:p>
        </w:tc>
        <w:tc>
          <w:tcPr>
            <w:tcW w:w="6668" w:type="dxa"/>
          </w:tcPr>
          <w:p w14:paraId="1EB22649" w14:textId="77777777" w:rsidR="00FF49C9" w:rsidRPr="00FD4E37" w:rsidRDefault="00FF49C9" w:rsidP="0020709F">
            <w:pPr>
              <w:pStyle w:val="Sinespaciado"/>
              <w:spacing w:before="120" w:after="60"/>
              <w:rPr>
                <w:rFonts w:ascii="Arial" w:hAnsi="Arial" w:cs="Arial"/>
              </w:rPr>
            </w:pPr>
            <w:r w:rsidRPr="00FD4E37">
              <w:rPr>
                <w:rFonts w:ascii="Arial" w:hAnsi="Arial" w:cs="Arial"/>
              </w:rPr>
              <w:t>La propuesta deberá tener una validez no menor a sesenta (60) días calendario, desde la fecha fijada para la apertura de propuestas.</w:t>
            </w:r>
          </w:p>
          <w:p w14:paraId="337371C6" w14:textId="77777777" w:rsidR="00FF49C9" w:rsidRPr="00FD4E37" w:rsidRDefault="00FF49C9" w:rsidP="0020709F">
            <w:pPr>
              <w:pStyle w:val="Sinespaciado"/>
              <w:spacing w:after="60"/>
              <w:rPr>
                <w:rFonts w:ascii="Arial" w:hAnsi="Arial" w:cs="Arial"/>
              </w:rPr>
            </w:pPr>
            <w:r w:rsidRPr="00FD4E37">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EE075B2"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El proponente que rehúse aceptar la solicitud, será excluido del proceso, no siendo sujeto de ejecución de la Garantía de Seriedad de Propuesta, si ésta hubiera solicitado.</w:t>
            </w:r>
          </w:p>
          <w:p w14:paraId="3410136B" w14:textId="77777777" w:rsidR="00FF49C9" w:rsidRPr="00FD4E37" w:rsidRDefault="00FF49C9" w:rsidP="007F1334">
            <w:pPr>
              <w:pStyle w:val="Sinespaciado"/>
              <w:numPr>
                <w:ilvl w:val="0"/>
                <w:numId w:val="16"/>
              </w:numPr>
              <w:tabs>
                <w:tab w:val="left" w:pos="312"/>
              </w:tabs>
              <w:spacing w:after="60"/>
              <w:ind w:left="312" w:hanging="283"/>
              <w:rPr>
                <w:rFonts w:ascii="Arial" w:hAnsi="Arial" w:cs="Arial"/>
              </w:rPr>
            </w:pPr>
            <w:r w:rsidRPr="00FD4E37">
              <w:rPr>
                <w:rFonts w:ascii="Arial" w:hAnsi="Arial" w:cs="Arial"/>
              </w:rPr>
              <w:t>Los proponentes que accedan a la prórroga, no podrán modificar su propuesta.</w:t>
            </w:r>
          </w:p>
          <w:p w14:paraId="67C5BD1F" w14:textId="77777777" w:rsidR="00FF49C9" w:rsidRPr="00FD4E37" w:rsidRDefault="00FF49C9" w:rsidP="007F1334">
            <w:pPr>
              <w:pStyle w:val="Sinespaciado"/>
              <w:numPr>
                <w:ilvl w:val="0"/>
                <w:numId w:val="16"/>
              </w:numPr>
              <w:tabs>
                <w:tab w:val="left" w:pos="312"/>
              </w:tabs>
              <w:spacing w:after="120"/>
              <w:ind w:left="312" w:hanging="283"/>
              <w:rPr>
                <w:rFonts w:ascii="Arial" w:hAnsi="Arial" w:cs="Arial"/>
              </w:rPr>
            </w:pPr>
            <w:r w:rsidRPr="00FD4E37">
              <w:rPr>
                <w:rFonts w:ascii="Arial" w:hAnsi="Arial" w:cs="Arial"/>
              </w:rPr>
              <w:t>Para mantener la validez de la propuesta, el proponente deberá necesariamente    presentar una garantía que cubra el nuevo plazo de validez de su propuesta.</w:t>
            </w:r>
          </w:p>
        </w:tc>
      </w:tr>
      <w:tr w:rsidR="00FF49C9" w:rsidRPr="00FD4E37" w14:paraId="602C2FDF" w14:textId="77777777" w:rsidTr="0020709F">
        <w:tc>
          <w:tcPr>
            <w:tcW w:w="2972" w:type="dxa"/>
          </w:tcPr>
          <w:p w14:paraId="049FCD25"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PRESENTACIÓN DE PROPUESTAS</w:t>
            </w:r>
          </w:p>
        </w:tc>
        <w:tc>
          <w:tcPr>
            <w:tcW w:w="6668" w:type="dxa"/>
          </w:tcPr>
          <w:p w14:paraId="018DBA18"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Las propuestas deben ser presentadas en horario, fecha y lugar establecidos en la convocatoria.</w:t>
            </w:r>
          </w:p>
          <w:p w14:paraId="3528E04B"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 xml:space="preserve">La propuesta debe incluir un índice que permita la rápida ubicación de los     documentos presentados. </w:t>
            </w:r>
          </w:p>
          <w:p w14:paraId="7C317236"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El original de la propuesta deberá tener todas sus páginas numeradas, selladas y rubricadas por el representante legal del proponente, con excepción de la Boleta de Garantía de Seriedad de Propuesta.</w:t>
            </w:r>
          </w:p>
          <w:p w14:paraId="0FF78C93" w14:textId="77777777" w:rsidR="00FF49C9" w:rsidRPr="00FD4E37" w:rsidRDefault="00FF49C9" w:rsidP="0020709F">
            <w:pPr>
              <w:tabs>
                <w:tab w:val="left" w:pos="993"/>
              </w:tabs>
              <w:spacing w:after="60"/>
              <w:rPr>
                <w:rFonts w:ascii="Arial" w:hAnsi="Arial" w:cs="Arial"/>
                <w:sz w:val="20"/>
                <w:szCs w:val="20"/>
              </w:rPr>
            </w:pPr>
            <w:r w:rsidRPr="00FD4E37">
              <w:rPr>
                <w:rFonts w:ascii="Arial" w:hAnsi="Arial" w:cs="Arial"/>
                <w:sz w:val="20"/>
                <w:szCs w:val="20"/>
              </w:rPr>
              <w:t>No se aceptarán propuestas que contengan textos entre líneas, borrones y tachaduras, siendo causal de inhabilitación.</w:t>
            </w:r>
          </w:p>
          <w:p w14:paraId="26D8A484" w14:textId="77777777" w:rsidR="00FF49C9" w:rsidRPr="00FD4E37" w:rsidRDefault="00FF49C9" w:rsidP="0020709F">
            <w:pPr>
              <w:tabs>
                <w:tab w:val="left" w:pos="993"/>
              </w:tabs>
              <w:spacing w:after="120"/>
              <w:rPr>
                <w:rFonts w:ascii="Arial" w:hAnsi="Arial" w:cs="Arial"/>
                <w:b/>
                <w:bCs/>
                <w:sz w:val="20"/>
                <w:szCs w:val="20"/>
              </w:rPr>
            </w:pPr>
            <w:r w:rsidRPr="00FD4E37">
              <w:rPr>
                <w:rFonts w:ascii="Arial" w:hAnsi="Arial" w:cs="Arial"/>
                <w:sz w:val="20"/>
                <w:szCs w:val="20"/>
              </w:rPr>
              <w:t xml:space="preserve">La propuesta debe ser presentada en un </w:t>
            </w:r>
            <w:r w:rsidRPr="00FD4E37">
              <w:rPr>
                <w:rFonts w:ascii="Arial" w:hAnsi="Arial" w:cs="Arial"/>
                <w:b/>
                <w:bCs/>
                <w:sz w:val="20"/>
                <w:szCs w:val="20"/>
              </w:rPr>
              <w:t>EJEMPLAR ORIGINAL Y UNA COPIA DIGITAL.</w:t>
            </w:r>
          </w:p>
        </w:tc>
      </w:tr>
      <w:tr w:rsidR="00123954" w:rsidRPr="00FD4E37" w14:paraId="07B407C7" w14:textId="77777777" w:rsidTr="0020709F">
        <w:tc>
          <w:tcPr>
            <w:tcW w:w="2972" w:type="dxa"/>
          </w:tcPr>
          <w:p w14:paraId="68E5C7FE" w14:textId="04BDDBED" w:rsidR="00123954" w:rsidRPr="00FD4E37" w:rsidRDefault="00123954" w:rsidP="007F1334">
            <w:pPr>
              <w:pStyle w:val="Sinespaciado"/>
              <w:numPr>
                <w:ilvl w:val="0"/>
                <w:numId w:val="11"/>
              </w:numPr>
              <w:ind w:left="319" w:hanging="319"/>
              <w:jc w:val="left"/>
              <w:rPr>
                <w:rFonts w:ascii="Arial" w:hAnsi="Arial" w:cs="Arial"/>
                <w:b/>
              </w:rPr>
            </w:pPr>
            <w:r w:rsidRPr="00FD4E37">
              <w:rPr>
                <w:rFonts w:ascii="Arial" w:hAnsi="Arial" w:cs="Arial"/>
                <w:b/>
              </w:rPr>
              <w:t>20.</w:t>
            </w:r>
            <w:r w:rsidRPr="00FD4E37">
              <w:rPr>
                <w:rFonts w:ascii="Arial" w:hAnsi="Arial" w:cs="Arial"/>
                <w:b/>
              </w:rPr>
              <w:tab/>
              <w:t>RECEPCIÓN DE OFERTA</w:t>
            </w:r>
          </w:p>
        </w:tc>
        <w:tc>
          <w:tcPr>
            <w:tcW w:w="6668" w:type="dxa"/>
          </w:tcPr>
          <w:p w14:paraId="3E568320" w14:textId="77777777" w:rsidR="00123954" w:rsidRPr="00FD4E37" w:rsidRDefault="00123954" w:rsidP="00123954">
            <w:pPr>
              <w:spacing w:before="120" w:after="120"/>
              <w:rPr>
                <w:rFonts w:ascii="Arial" w:hAnsi="Arial" w:cs="Arial"/>
                <w:sz w:val="20"/>
                <w:szCs w:val="20"/>
              </w:rPr>
            </w:pPr>
            <w:r w:rsidRPr="00FD4E37">
              <w:rPr>
                <w:rFonts w:ascii="Arial" w:hAnsi="Arial" w:cs="Arial"/>
                <w:sz w:val="20"/>
                <w:szCs w:val="20"/>
              </w:rPr>
              <w:t>La recepción de ofertas se realizará de forma física o electrónica.</w:t>
            </w:r>
          </w:p>
          <w:p w14:paraId="17F147EE" w14:textId="77777777" w:rsidR="00123954" w:rsidRPr="00FD4E37" w:rsidRDefault="00123954" w:rsidP="00123954">
            <w:pPr>
              <w:spacing w:after="120"/>
              <w:rPr>
                <w:rFonts w:ascii="Arial" w:hAnsi="Arial" w:cs="Arial"/>
                <w:b/>
                <w:bCs/>
                <w:sz w:val="20"/>
                <w:szCs w:val="20"/>
              </w:rPr>
            </w:pPr>
            <w:r w:rsidRPr="00FD4E37">
              <w:rPr>
                <w:rFonts w:ascii="Arial" w:hAnsi="Arial" w:cs="Arial"/>
                <w:b/>
                <w:bCs/>
                <w:sz w:val="20"/>
                <w:szCs w:val="20"/>
              </w:rPr>
              <w:t xml:space="preserve">OFERTA FISICA: </w:t>
            </w:r>
          </w:p>
          <w:p w14:paraId="1E613F1E"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La propuesta deberá ser presentada en sobre cerrado y con cinta adhesiva transparente sobre las firmas y sellos. El rótulo del sobre podrá ser el siguiente:</w:t>
            </w:r>
          </w:p>
          <w:p w14:paraId="13BF2A95" w14:textId="77777777" w:rsidR="00123954" w:rsidRPr="00FD4E37" w:rsidRDefault="00123954" w:rsidP="00123954">
            <w:pPr>
              <w:spacing w:after="120"/>
              <w:jc w:val="center"/>
              <w:rPr>
                <w:rFonts w:ascii="Arial" w:hAnsi="Arial" w:cs="Arial"/>
                <w:sz w:val="20"/>
                <w:szCs w:val="20"/>
              </w:rPr>
            </w:pPr>
            <w:r w:rsidRPr="00FD4E37">
              <w:rPr>
                <w:rFonts w:ascii="Arial" w:hAnsi="Arial" w:cs="Arial"/>
                <w:noProof/>
                <w:sz w:val="20"/>
                <w:szCs w:val="20"/>
              </w:rPr>
              <mc:AlternateContent>
                <mc:Choice Requires="wps">
                  <w:drawing>
                    <wp:anchor distT="0" distB="0" distL="114300" distR="114300" simplePos="0" relativeHeight="251662336" behindDoc="0" locked="0" layoutInCell="1" allowOverlap="1" wp14:anchorId="50BC777F" wp14:editId="69413566">
                      <wp:simplePos x="0" y="0"/>
                      <wp:positionH relativeFrom="column">
                        <wp:posOffset>327025</wp:posOffset>
                      </wp:positionH>
                      <wp:positionV relativeFrom="paragraph">
                        <wp:posOffset>635</wp:posOffset>
                      </wp:positionV>
                      <wp:extent cx="3473450" cy="2114550"/>
                      <wp:effectExtent l="0" t="0" r="12700" b="19050"/>
                      <wp:wrapNone/>
                      <wp:docPr id="1699766801" name="Rectángulo 1699766801"/>
                      <wp:cNvGraphicFramePr/>
                      <a:graphic xmlns:a="http://schemas.openxmlformats.org/drawingml/2006/main">
                        <a:graphicData uri="http://schemas.microsoft.com/office/word/2010/wordprocessingShape">
                          <wps:wsp>
                            <wps:cNvSpPr/>
                            <wps:spPr>
                              <a:xfrm>
                                <a:off x="0" y="0"/>
                                <a:ext cx="3473450" cy="2114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77777777" w:rsidR="00123954" w:rsidRDefault="00123954" w:rsidP="00123954">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77777777"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Pr>
                                      <w:rFonts w:ascii="Arial Narrow" w:hAnsi="Arial Narrow" w:cs="Arial"/>
                                      <w:b/>
                                      <w:sz w:val="20"/>
                                      <w:szCs w:val="20"/>
                                    </w:rPr>
                                    <w:t>15 de julio</w:t>
                                  </w:r>
                                  <w:r w:rsidRPr="00180C7C">
                                    <w:rPr>
                                      <w:rFonts w:ascii="Arial Narrow" w:hAnsi="Arial Narrow" w:cs="Arial"/>
                                      <w:b/>
                                      <w:sz w:val="20"/>
                                      <w:szCs w:val="20"/>
                                    </w:rPr>
                                    <w:t xml:space="preserve"> de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C777F" id="Rectángulo 1699766801" o:spid="_x0000_s1026" style="position:absolute;left:0;text-align:left;margin-left:25.75pt;margin-top:.05pt;width:273.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" fillcolor="white [3201]" strokecolor="#4472c4 [3204]" strokeweight="1.5pt">
                      <v:textbox>
                        <w:txbxContent>
                          <w:p w14:paraId="41787966" w14:textId="77777777" w:rsidR="00123954" w:rsidRPr="00C32D06" w:rsidRDefault="00123954" w:rsidP="00123954">
                            <w:pPr>
                              <w:ind w:left="180" w:right="180"/>
                              <w:jc w:val="center"/>
                              <w:rPr>
                                <w:rFonts w:ascii="Arial Narrow" w:hAnsi="Arial Narrow" w:cs="Arial"/>
                                <w:b/>
                                <w:bCs/>
                                <w:sz w:val="20"/>
                                <w:szCs w:val="20"/>
                              </w:rPr>
                            </w:pPr>
                            <w:r w:rsidRPr="00C32D06">
                              <w:rPr>
                                <w:noProof/>
                                <w:sz w:val="20"/>
                                <w:szCs w:val="20"/>
                                <w:lang w:eastAsia="es-BO"/>
                              </w:rPr>
                              <w:drawing>
                                <wp:inline distT="0" distB="0" distL="0" distR="0" wp14:anchorId="4EB69680" wp14:editId="4DB89C71">
                                  <wp:extent cx="986790" cy="325755"/>
                                  <wp:effectExtent l="0" t="0" r="0" b="0"/>
                                  <wp:docPr id="121182977" name="Imagen 1211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5D60370"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CAJA DE SALUD DE LA BANCA PRIVADA</w:t>
                            </w:r>
                          </w:p>
                          <w:p w14:paraId="3E4EC12B" w14:textId="77777777" w:rsidR="00123954" w:rsidRPr="00C32D06" w:rsidRDefault="00123954" w:rsidP="00123954">
                            <w:pPr>
                              <w:ind w:left="180" w:right="180"/>
                              <w:jc w:val="center"/>
                              <w:rPr>
                                <w:rFonts w:ascii="Arial Narrow" w:hAnsi="Arial Narrow" w:cs="Arial"/>
                                <w:b/>
                                <w:bCs/>
                                <w:sz w:val="20"/>
                                <w:szCs w:val="20"/>
                              </w:rPr>
                            </w:pPr>
                            <w:r w:rsidRPr="00C32D06">
                              <w:rPr>
                                <w:rFonts w:ascii="Arial Narrow" w:hAnsi="Arial Narrow" w:cs="Arial"/>
                                <w:b/>
                                <w:bCs/>
                                <w:sz w:val="20"/>
                                <w:szCs w:val="20"/>
                              </w:rPr>
                              <w:t>OFICINA NACIONAL,</w:t>
                            </w:r>
                          </w:p>
                          <w:p w14:paraId="6E557485" w14:textId="77777777" w:rsidR="00123954" w:rsidRPr="00180C7C" w:rsidRDefault="00123954" w:rsidP="00123954">
                            <w:pPr>
                              <w:ind w:left="180" w:right="180"/>
                              <w:rPr>
                                <w:rFonts w:ascii="Arial Narrow" w:hAnsi="Arial Narrow"/>
                                <w:b/>
                                <w:bCs/>
                                <w:i/>
                                <w:sz w:val="20"/>
                                <w:szCs w:val="20"/>
                              </w:rPr>
                            </w:pPr>
                            <w:r w:rsidRPr="00180C7C">
                              <w:rPr>
                                <w:rFonts w:ascii="Arial Narrow" w:hAnsi="Arial Narrow"/>
                                <w:b/>
                                <w:bCs/>
                                <w:color w:val="000000" w:themeColor="text1"/>
                                <w:sz w:val="20"/>
                                <w:szCs w:val="20"/>
                              </w:rPr>
                              <w:t>LUGAR DE ENTREGA DE LA PROPUESTA</w:t>
                            </w:r>
                            <w:r w:rsidRPr="00180C7C">
                              <w:rPr>
                                <w:rFonts w:ascii="Arial Narrow" w:hAnsi="Arial Narrow"/>
                                <w:bCs/>
                                <w:sz w:val="20"/>
                                <w:szCs w:val="20"/>
                              </w:rPr>
                              <w:t xml:space="preserve">:  </w:t>
                            </w:r>
                            <w:r w:rsidRPr="00180C7C">
                              <w:rPr>
                                <w:rFonts w:ascii="Arial Narrow" w:hAnsi="Arial Narrow"/>
                                <w:b/>
                                <w:bCs/>
                                <w:i/>
                                <w:sz w:val="20"/>
                                <w:szCs w:val="20"/>
                              </w:rPr>
                              <w:t>CALLE FEDERICO ZUAZO ESQ. REYES ORTIZ EDIF. GUNDLACH TORRE OESTE PISO 22.</w:t>
                            </w:r>
                          </w:p>
                          <w:p w14:paraId="5F6413B7" w14:textId="77777777" w:rsidR="00123954" w:rsidRPr="00180C7C" w:rsidRDefault="00123954" w:rsidP="00123954">
                            <w:pPr>
                              <w:ind w:left="180" w:right="180"/>
                              <w:rPr>
                                <w:rFonts w:ascii="Arial Narrow" w:hAnsi="Arial Narrow" w:cs="Arial"/>
                                <w:b/>
                                <w:bCs/>
                                <w:sz w:val="20"/>
                                <w:szCs w:val="20"/>
                              </w:rPr>
                            </w:pPr>
                            <w:r w:rsidRPr="00180C7C">
                              <w:rPr>
                                <w:rFonts w:ascii="Arial Narrow" w:hAnsi="Arial Narrow" w:cs="Arial"/>
                                <w:b/>
                                <w:bCs/>
                                <w:sz w:val="20"/>
                                <w:szCs w:val="20"/>
                              </w:rPr>
                              <w:t>RAZÓN SOCIAL O NOMBRE DEL PROPONENTE:</w:t>
                            </w:r>
                          </w:p>
                          <w:p w14:paraId="1D5547FF" w14:textId="77777777" w:rsidR="00123954" w:rsidRPr="00B55DD8" w:rsidRDefault="00123954" w:rsidP="00123954">
                            <w:pPr>
                              <w:ind w:left="180" w:right="180"/>
                              <w:rPr>
                                <w:rFonts w:ascii="Arial Narrow" w:hAnsi="Arial Narrow" w:cs="Arial"/>
                                <w:b/>
                                <w:bCs/>
                              </w:rPr>
                            </w:pPr>
                            <w:r w:rsidRPr="00B55DD8">
                              <w:rPr>
                                <w:rFonts w:ascii="Arial Narrow" w:hAnsi="Arial Narrow" w:cs="Arial"/>
                                <w:b/>
                                <w:bCs/>
                              </w:rPr>
                              <w:t>_____________________________________________</w:t>
                            </w:r>
                            <w:r>
                              <w:rPr>
                                <w:rFonts w:ascii="Arial Narrow" w:hAnsi="Arial Narrow" w:cs="Arial"/>
                                <w:b/>
                                <w:bCs/>
                              </w:rPr>
                              <w:t>_</w:t>
                            </w:r>
                          </w:p>
                          <w:p w14:paraId="6BB7C66B" w14:textId="77777777" w:rsidR="00123954" w:rsidRPr="00180C7C" w:rsidRDefault="00123954" w:rsidP="00123954">
                            <w:pPr>
                              <w:ind w:left="180" w:right="180"/>
                              <w:jc w:val="center"/>
                              <w:rPr>
                                <w:rFonts w:ascii="Arial Narrow" w:hAnsi="Arial Narrow" w:cs="Arial"/>
                                <w:b/>
                                <w:bCs/>
                                <w:sz w:val="20"/>
                                <w:szCs w:val="20"/>
                                <w:lang w:val="pt-BR"/>
                              </w:rPr>
                            </w:pPr>
                            <w:r w:rsidRPr="00180C7C">
                              <w:rPr>
                                <w:rFonts w:ascii="Arial Narrow" w:hAnsi="Arial Narrow" w:cs="Arial"/>
                                <w:b/>
                                <w:bCs/>
                                <w:sz w:val="20"/>
                                <w:szCs w:val="20"/>
                                <w:lang w:val="pt-BR"/>
                              </w:rPr>
                              <w:t xml:space="preserve">CÓDIGO: </w:t>
                            </w:r>
                            <w:r>
                              <w:rPr>
                                <w:rFonts w:ascii="Arial Narrow" w:hAnsi="Arial Narrow" w:cs="Arial"/>
                                <w:b/>
                                <w:bCs/>
                                <w:sz w:val="20"/>
                                <w:szCs w:val="20"/>
                                <w:lang w:val="pt-BR"/>
                              </w:rPr>
                              <w:t>LP</w:t>
                            </w:r>
                            <w:r w:rsidRPr="00180C7C">
                              <w:rPr>
                                <w:rFonts w:ascii="Arial Narrow" w:hAnsi="Arial Narrow" w:cs="Arial"/>
                                <w:b/>
                                <w:bCs/>
                                <w:sz w:val="20"/>
                                <w:szCs w:val="20"/>
                                <w:lang w:val="pt-BR"/>
                              </w:rPr>
                              <w:t>-IP-00</w:t>
                            </w:r>
                            <w:r>
                              <w:rPr>
                                <w:rFonts w:ascii="Arial Narrow" w:hAnsi="Arial Narrow" w:cs="Arial"/>
                                <w:b/>
                                <w:bCs/>
                                <w:sz w:val="20"/>
                                <w:szCs w:val="20"/>
                                <w:lang w:val="pt-BR"/>
                              </w:rPr>
                              <w:t>2</w:t>
                            </w:r>
                            <w:r w:rsidRPr="00180C7C">
                              <w:rPr>
                                <w:rFonts w:ascii="Arial Narrow" w:hAnsi="Arial Narrow" w:cs="Arial"/>
                                <w:b/>
                                <w:bCs/>
                                <w:sz w:val="20"/>
                                <w:szCs w:val="20"/>
                                <w:lang w:val="pt-BR"/>
                              </w:rPr>
                              <w:t>-2025</w:t>
                            </w:r>
                          </w:p>
                          <w:p w14:paraId="0443ED56" w14:textId="77777777" w:rsidR="00123954" w:rsidRDefault="00123954" w:rsidP="00123954">
                            <w:pPr>
                              <w:ind w:left="180" w:right="180"/>
                              <w:jc w:val="center"/>
                              <w:rPr>
                                <w:rFonts w:ascii="Arial Narrow" w:hAnsi="Arial Narrow" w:cs="Arial"/>
                                <w:b/>
                                <w:bCs/>
                                <w:sz w:val="20"/>
                                <w:szCs w:val="20"/>
                              </w:rPr>
                            </w:pPr>
                            <w:r w:rsidRPr="00180C7C">
                              <w:rPr>
                                <w:rFonts w:ascii="Arial Narrow" w:hAnsi="Arial Narrow" w:cs="Arial"/>
                                <w:b/>
                                <w:bCs/>
                                <w:i/>
                                <w:sz w:val="20"/>
                                <w:szCs w:val="20"/>
                              </w:rPr>
                              <w:t>PRIMERA</w:t>
                            </w:r>
                            <w:r w:rsidRPr="00180C7C">
                              <w:rPr>
                                <w:rFonts w:ascii="Arial Narrow" w:hAnsi="Arial Narrow" w:cs="Arial"/>
                                <w:b/>
                                <w:bCs/>
                                <w:sz w:val="20"/>
                                <w:szCs w:val="20"/>
                              </w:rPr>
                              <w:t xml:space="preserve"> CONVOCATORIA</w:t>
                            </w:r>
                          </w:p>
                          <w:p w14:paraId="3CF4B676" w14:textId="77777777" w:rsidR="00123954" w:rsidRPr="00180C7C" w:rsidRDefault="00123954" w:rsidP="00123954">
                            <w:pPr>
                              <w:ind w:left="180" w:right="180"/>
                              <w:jc w:val="center"/>
                              <w:rPr>
                                <w:rFonts w:ascii="Arial Narrow" w:hAnsi="Arial Narrow" w:cs="Arial"/>
                                <w:b/>
                                <w:bCs/>
                                <w:sz w:val="20"/>
                                <w:szCs w:val="20"/>
                              </w:rPr>
                            </w:pPr>
                          </w:p>
                          <w:p w14:paraId="1308ABE1" w14:textId="77777777" w:rsidR="00123954" w:rsidRPr="00180C7C" w:rsidRDefault="00123954" w:rsidP="00123954">
                            <w:pPr>
                              <w:ind w:left="180" w:right="180"/>
                              <w:jc w:val="center"/>
                              <w:rPr>
                                <w:sz w:val="20"/>
                                <w:szCs w:val="20"/>
                              </w:rPr>
                            </w:pPr>
                            <w:r w:rsidRPr="00180C7C">
                              <w:rPr>
                                <w:rFonts w:ascii="Arial Narrow" w:hAnsi="Arial Narrow" w:cs="Arial"/>
                                <w:b/>
                                <w:sz w:val="20"/>
                                <w:szCs w:val="20"/>
                              </w:rPr>
                              <w:t>No abrir antes de horas</w:t>
                            </w:r>
                            <w:r>
                              <w:rPr>
                                <w:rFonts w:ascii="Arial Narrow" w:hAnsi="Arial Narrow" w:cs="Arial"/>
                                <w:b/>
                                <w:sz w:val="20"/>
                                <w:szCs w:val="20"/>
                              </w:rPr>
                              <w:t xml:space="preserve"> 10:30</w:t>
                            </w:r>
                            <w:r w:rsidRPr="00180C7C">
                              <w:rPr>
                                <w:rFonts w:ascii="Arial Narrow" w:hAnsi="Arial Narrow" w:cs="Arial"/>
                                <w:b/>
                                <w:sz w:val="20"/>
                                <w:szCs w:val="20"/>
                              </w:rPr>
                              <w:t xml:space="preserve"> del día</w:t>
                            </w:r>
                            <w:r w:rsidRPr="00180C7C">
                              <w:rPr>
                                <w:rFonts w:ascii="Arial Narrow" w:hAnsi="Arial Narrow" w:cs="Arial"/>
                                <w:sz w:val="20"/>
                                <w:szCs w:val="20"/>
                              </w:rPr>
                              <w:t xml:space="preserve"> </w:t>
                            </w:r>
                            <w:r>
                              <w:rPr>
                                <w:rFonts w:ascii="Arial Narrow" w:hAnsi="Arial Narrow" w:cs="Arial"/>
                                <w:b/>
                                <w:sz w:val="20"/>
                                <w:szCs w:val="20"/>
                              </w:rPr>
                              <w:t>15 de julio</w:t>
                            </w:r>
                            <w:r w:rsidRPr="00180C7C">
                              <w:rPr>
                                <w:rFonts w:ascii="Arial Narrow" w:hAnsi="Arial Narrow" w:cs="Arial"/>
                                <w:b/>
                                <w:sz w:val="20"/>
                                <w:szCs w:val="20"/>
                              </w:rPr>
                              <w:t xml:space="preserve"> de 2025</w:t>
                            </w:r>
                          </w:p>
                        </w:txbxContent>
                      </v:textbox>
                    </v:rect>
                  </w:pict>
                </mc:Fallback>
              </mc:AlternateContent>
            </w:r>
          </w:p>
          <w:p w14:paraId="27D150F3" w14:textId="77777777" w:rsidR="00123954" w:rsidRPr="00FD4E37" w:rsidRDefault="00123954" w:rsidP="00123954">
            <w:pPr>
              <w:spacing w:after="120"/>
              <w:rPr>
                <w:rFonts w:ascii="Arial" w:hAnsi="Arial" w:cs="Arial"/>
                <w:sz w:val="20"/>
                <w:szCs w:val="20"/>
              </w:rPr>
            </w:pPr>
          </w:p>
          <w:p w14:paraId="241B444F" w14:textId="77777777" w:rsidR="00123954" w:rsidRPr="00FD4E37" w:rsidRDefault="00123954" w:rsidP="00123954">
            <w:pPr>
              <w:spacing w:after="120"/>
              <w:rPr>
                <w:rFonts w:ascii="Arial" w:hAnsi="Arial" w:cs="Arial"/>
                <w:sz w:val="20"/>
                <w:szCs w:val="20"/>
              </w:rPr>
            </w:pPr>
          </w:p>
          <w:p w14:paraId="45184FDC" w14:textId="77777777" w:rsidR="00123954" w:rsidRPr="00FD4E37" w:rsidRDefault="00123954" w:rsidP="00123954">
            <w:pPr>
              <w:spacing w:after="120"/>
              <w:rPr>
                <w:rFonts w:ascii="Arial" w:hAnsi="Arial" w:cs="Arial"/>
                <w:sz w:val="20"/>
                <w:szCs w:val="20"/>
              </w:rPr>
            </w:pPr>
          </w:p>
          <w:p w14:paraId="7A89B784" w14:textId="77777777" w:rsidR="00123954" w:rsidRPr="00FD4E37" w:rsidRDefault="00123954" w:rsidP="0020709F">
            <w:pPr>
              <w:tabs>
                <w:tab w:val="left" w:pos="993"/>
              </w:tabs>
              <w:spacing w:after="60"/>
              <w:rPr>
                <w:rFonts w:ascii="Arial" w:hAnsi="Arial" w:cs="Arial"/>
                <w:sz w:val="20"/>
                <w:szCs w:val="20"/>
              </w:rPr>
            </w:pPr>
          </w:p>
          <w:p w14:paraId="3E37CF3E" w14:textId="77777777" w:rsidR="00123954" w:rsidRPr="00FD4E37" w:rsidRDefault="00123954" w:rsidP="0020709F">
            <w:pPr>
              <w:tabs>
                <w:tab w:val="left" w:pos="993"/>
              </w:tabs>
              <w:spacing w:after="60"/>
              <w:rPr>
                <w:rFonts w:ascii="Arial" w:hAnsi="Arial" w:cs="Arial"/>
                <w:sz w:val="20"/>
                <w:szCs w:val="20"/>
              </w:rPr>
            </w:pPr>
          </w:p>
          <w:p w14:paraId="399582CB" w14:textId="77777777" w:rsidR="00123954" w:rsidRPr="00FD4E37" w:rsidRDefault="00123954" w:rsidP="0020709F">
            <w:pPr>
              <w:tabs>
                <w:tab w:val="left" w:pos="993"/>
              </w:tabs>
              <w:spacing w:after="60"/>
              <w:rPr>
                <w:rFonts w:ascii="Arial" w:hAnsi="Arial" w:cs="Arial"/>
                <w:sz w:val="20"/>
                <w:szCs w:val="20"/>
              </w:rPr>
            </w:pPr>
          </w:p>
          <w:p w14:paraId="7CEC1E59" w14:textId="77777777" w:rsidR="00123954" w:rsidRPr="00FD4E37" w:rsidRDefault="00123954" w:rsidP="0020709F">
            <w:pPr>
              <w:tabs>
                <w:tab w:val="left" w:pos="993"/>
              </w:tabs>
              <w:spacing w:after="60"/>
              <w:rPr>
                <w:rFonts w:ascii="Arial" w:hAnsi="Arial" w:cs="Arial"/>
                <w:sz w:val="20"/>
                <w:szCs w:val="20"/>
              </w:rPr>
            </w:pPr>
          </w:p>
          <w:p w14:paraId="2622A3F7" w14:textId="77777777" w:rsidR="00123954" w:rsidRPr="00FD4E37" w:rsidRDefault="00123954" w:rsidP="0020709F">
            <w:pPr>
              <w:tabs>
                <w:tab w:val="left" w:pos="993"/>
              </w:tabs>
              <w:spacing w:after="60"/>
              <w:rPr>
                <w:rFonts w:ascii="Arial" w:hAnsi="Arial" w:cs="Arial"/>
                <w:sz w:val="20"/>
                <w:szCs w:val="20"/>
              </w:rPr>
            </w:pPr>
          </w:p>
          <w:p w14:paraId="02E79E9B" w14:textId="77777777" w:rsidR="00123954" w:rsidRPr="00FD4E37" w:rsidRDefault="00123954" w:rsidP="0020709F">
            <w:pPr>
              <w:tabs>
                <w:tab w:val="left" w:pos="993"/>
              </w:tabs>
              <w:spacing w:after="60"/>
              <w:rPr>
                <w:rFonts w:ascii="Arial" w:hAnsi="Arial" w:cs="Arial"/>
                <w:sz w:val="20"/>
                <w:szCs w:val="20"/>
              </w:rPr>
            </w:pPr>
          </w:p>
          <w:p w14:paraId="73439615" w14:textId="77777777" w:rsidR="00123954" w:rsidRPr="00FD4E37" w:rsidRDefault="00123954" w:rsidP="0020709F">
            <w:pPr>
              <w:tabs>
                <w:tab w:val="left" w:pos="993"/>
              </w:tabs>
              <w:spacing w:after="60"/>
              <w:rPr>
                <w:rFonts w:ascii="Arial" w:hAnsi="Arial" w:cs="Arial"/>
                <w:sz w:val="20"/>
                <w:szCs w:val="20"/>
              </w:rPr>
            </w:pPr>
          </w:p>
          <w:p w14:paraId="1BA636D2" w14:textId="77777777" w:rsidR="00123954" w:rsidRPr="00FD4E37" w:rsidRDefault="00123954" w:rsidP="00123954">
            <w:pPr>
              <w:spacing w:after="120"/>
              <w:rPr>
                <w:rFonts w:ascii="Arial" w:hAnsi="Arial" w:cs="Arial"/>
                <w:sz w:val="20"/>
                <w:szCs w:val="20"/>
              </w:rPr>
            </w:pPr>
            <w:r w:rsidRPr="00FD4E37">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3B1FFE84" w14:textId="77777777" w:rsidR="00123954" w:rsidRDefault="00123954" w:rsidP="00123954">
            <w:pPr>
              <w:spacing w:after="120"/>
              <w:rPr>
                <w:rFonts w:ascii="Arial" w:hAnsi="Arial" w:cs="Arial"/>
                <w:sz w:val="20"/>
                <w:szCs w:val="20"/>
              </w:rPr>
            </w:pPr>
            <w:r w:rsidRPr="00FD4E37">
              <w:rPr>
                <w:rFonts w:ascii="Arial" w:hAnsi="Arial" w:cs="Arial"/>
                <w:sz w:val="20"/>
                <w:szCs w:val="20"/>
              </w:rPr>
              <w:t>Efectuadas las modificaciones, podrá proceder a su presentación.</w:t>
            </w:r>
          </w:p>
          <w:p w14:paraId="5573F0B5"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BE63907" w14:textId="77777777" w:rsidR="004A3C31" w:rsidRPr="00FD4E37" w:rsidRDefault="004A3C31" w:rsidP="004A3C31">
            <w:pPr>
              <w:spacing w:after="120"/>
              <w:rPr>
                <w:rFonts w:ascii="Arial" w:hAnsi="Arial" w:cs="Arial"/>
                <w:sz w:val="20"/>
                <w:szCs w:val="20"/>
              </w:rPr>
            </w:pPr>
            <w:r w:rsidRPr="00FD4E37">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23649A4" w14:textId="2A26A340" w:rsidR="004A3C31" w:rsidRPr="00FD4E37" w:rsidRDefault="004A3C31" w:rsidP="004A3C31">
            <w:pPr>
              <w:spacing w:after="120"/>
              <w:rPr>
                <w:rFonts w:ascii="Arial" w:hAnsi="Arial" w:cs="Arial"/>
                <w:sz w:val="20"/>
                <w:szCs w:val="20"/>
              </w:rPr>
            </w:pPr>
            <w:r w:rsidRPr="00FD4E37">
              <w:rPr>
                <w:rFonts w:ascii="Arial" w:hAnsi="Arial" w:cs="Arial"/>
                <w:sz w:val="20"/>
                <w:szCs w:val="20"/>
              </w:rPr>
              <w:t>La devolución de la propuesta cerrada se realizará bajo constancia escrita.</w:t>
            </w:r>
          </w:p>
        </w:tc>
      </w:tr>
      <w:tr w:rsidR="00FF49C9" w:rsidRPr="00FD4E37" w14:paraId="3C190180" w14:textId="77777777" w:rsidTr="0020709F">
        <w:trPr>
          <w:trHeight w:val="850"/>
        </w:trPr>
        <w:tc>
          <w:tcPr>
            <w:tcW w:w="2972" w:type="dxa"/>
          </w:tcPr>
          <w:p w14:paraId="5656EE26" w14:textId="77777777" w:rsidR="00FF49C9" w:rsidRPr="00FD4E37" w:rsidRDefault="00FF49C9" w:rsidP="007F1334">
            <w:pPr>
              <w:pStyle w:val="Sinespaciado"/>
              <w:numPr>
                <w:ilvl w:val="0"/>
                <w:numId w:val="11"/>
              </w:numPr>
              <w:ind w:left="319" w:hanging="319"/>
              <w:jc w:val="left"/>
              <w:rPr>
                <w:rFonts w:ascii="Arial" w:hAnsi="Arial" w:cs="Arial"/>
                <w:b/>
              </w:rPr>
            </w:pPr>
            <w:r w:rsidRPr="00FD4E37">
              <w:rPr>
                <w:rFonts w:ascii="Arial" w:hAnsi="Arial" w:cs="Arial"/>
                <w:b/>
              </w:rPr>
              <w:lastRenderedPageBreak/>
              <w:t>RECHAZO DE OFERTAS</w:t>
            </w:r>
          </w:p>
        </w:tc>
        <w:tc>
          <w:tcPr>
            <w:tcW w:w="6668" w:type="dxa"/>
          </w:tcPr>
          <w:p w14:paraId="5FFB05C3" w14:textId="77777777" w:rsidR="00FF49C9" w:rsidRPr="00FD4E37" w:rsidRDefault="00FF49C9" w:rsidP="0020709F">
            <w:pPr>
              <w:spacing w:after="120"/>
              <w:rPr>
                <w:rFonts w:ascii="Arial" w:hAnsi="Arial" w:cs="Arial"/>
                <w:color w:val="000000"/>
                <w:sz w:val="20"/>
                <w:szCs w:val="20"/>
              </w:rPr>
            </w:pPr>
            <w:r w:rsidRPr="00FD4E37">
              <w:rPr>
                <w:rFonts w:ascii="Arial" w:hAnsi="Arial" w:cs="Arial"/>
                <w:sz w:val="20"/>
                <w:szCs w:val="20"/>
              </w:rPr>
              <w:t>Toda propuesta que llegue y pretenda ser entregada después de la hora límite fijada para la recepción de propuestas (hora de la CSBP), NO será recibida.</w:t>
            </w:r>
          </w:p>
        </w:tc>
      </w:tr>
      <w:tr w:rsidR="00FF49C9" w:rsidRPr="00FD4E37" w14:paraId="53B80864" w14:textId="77777777" w:rsidTr="0020709F">
        <w:trPr>
          <w:trHeight w:val="852"/>
        </w:trPr>
        <w:tc>
          <w:tcPr>
            <w:tcW w:w="2972" w:type="dxa"/>
          </w:tcPr>
          <w:p w14:paraId="265B686A"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ACTO DE APERTURA</w:t>
            </w:r>
          </w:p>
          <w:p w14:paraId="1BC166FA" w14:textId="77777777" w:rsidR="00FF49C9" w:rsidRPr="00FD4E37" w:rsidRDefault="00FF49C9" w:rsidP="0020709F">
            <w:pPr>
              <w:jc w:val="left"/>
              <w:rPr>
                <w:rFonts w:ascii="Arial" w:hAnsi="Arial" w:cs="Arial"/>
                <w:b/>
                <w:bCs/>
                <w:color w:val="000000"/>
                <w:kern w:val="28"/>
                <w:sz w:val="20"/>
                <w:szCs w:val="20"/>
                <w:lang w:eastAsia="es-ES"/>
              </w:rPr>
            </w:pPr>
          </w:p>
        </w:tc>
        <w:tc>
          <w:tcPr>
            <w:tcW w:w="6668" w:type="dxa"/>
          </w:tcPr>
          <w:p w14:paraId="65984EB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El Acto de Apertura será continuo y sin interrupción, donde se permitirá la presencia de los proponentes o sus representantes que hayan decidido asistir por zoom o presencialmente, según indique la convocatoria.</w:t>
            </w:r>
          </w:p>
          <w:p w14:paraId="1F10069D"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abrirán los sobres por orden de entrega, dándose lectura al nombre del proponente y el monto de su propuesta económica. Se dará a conocer el precio de las propuestas económicas.</w:t>
            </w:r>
          </w:p>
          <w:p w14:paraId="44DA89DB"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dará lectura a los documentos administrativos y técnicos.</w:t>
            </w:r>
          </w:p>
          <w:p w14:paraId="0EE761B7"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Se levantará Acta circunstanciada de todas las actuaciones administrativas precedentemente mencionadas, incluidas las observaciones que pudieran existir, debiendo firmar digitalmente la misma todos los miembros de la Comisión de Calificación.</w:t>
            </w:r>
          </w:p>
          <w:p w14:paraId="5D9C6413" w14:textId="77777777" w:rsidR="00FF49C9" w:rsidRPr="00FD4E37" w:rsidRDefault="00FF49C9" w:rsidP="0020709F">
            <w:pPr>
              <w:tabs>
                <w:tab w:val="left" w:pos="1276"/>
              </w:tabs>
              <w:spacing w:before="60" w:after="120"/>
              <w:rPr>
                <w:rFonts w:ascii="Arial" w:hAnsi="Arial" w:cs="Arial"/>
                <w:sz w:val="20"/>
                <w:szCs w:val="20"/>
              </w:rPr>
            </w:pPr>
            <w:r w:rsidRPr="00FD4E37">
              <w:rPr>
                <w:rFonts w:ascii="Arial" w:hAnsi="Arial" w:cs="Arial"/>
                <w:sz w:val="20"/>
                <w:szCs w:val="20"/>
              </w:rPr>
              <w:t>Si no se presenta ninguna propuesta, la Comisión de Calificación dará por concluido el acto. Posteriormente elaborará el informe respectivo, recomendando al Comité de Contrataciones declare desierta la convocatoria.</w:t>
            </w:r>
          </w:p>
        </w:tc>
      </w:tr>
      <w:tr w:rsidR="00FF49C9" w:rsidRPr="00FD4E37" w14:paraId="4FCD61AC" w14:textId="77777777" w:rsidTr="00123954">
        <w:trPr>
          <w:trHeight w:val="411"/>
        </w:trPr>
        <w:tc>
          <w:tcPr>
            <w:tcW w:w="2972" w:type="dxa"/>
          </w:tcPr>
          <w:p w14:paraId="5626B5D9"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NO SUBSANABLES</w:t>
            </w:r>
          </w:p>
        </w:tc>
        <w:tc>
          <w:tcPr>
            <w:tcW w:w="6668" w:type="dxa"/>
          </w:tcPr>
          <w:p w14:paraId="261B37A6" w14:textId="77777777" w:rsidR="00FF49C9" w:rsidRPr="00FD4E37" w:rsidRDefault="00FF49C9" w:rsidP="0020709F">
            <w:pPr>
              <w:pStyle w:val="Prrafodelista1"/>
              <w:spacing w:before="60" w:after="60"/>
              <w:ind w:left="0"/>
              <w:jc w:val="both"/>
              <w:rPr>
                <w:rFonts w:ascii="Arial" w:hAnsi="Arial" w:cs="Arial"/>
              </w:rPr>
            </w:pPr>
            <w:r w:rsidRPr="00FD4E37">
              <w:rPr>
                <w:rFonts w:ascii="Arial" w:hAnsi="Arial" w:cs="Arial"/>
              </w:rPr>
              <w:t>Es aquel que incide en la propuesta presentada y es objeto de inhabilitación por la ausencia total o parcial de los siguientes documentos y formalidades:</w:t>
            </w:r>
          </w:p>
          <w:p w14:paraId="7D32B1C5"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Técnica. </w:t>
            </w:r>
          </w:p>
          <w:p w14:paraId="1CDAC3EF"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Propuesta Económica. </w:t>
            </w:r>
          </w:p>
          <w:p w14:paraId="0F9B7AEC"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C77411" w14:textId="77777777" w:rsidR="00FF49C9" w:rsidRPr="00FD4E37" w:rsidRDefault="00FF49C9" w:rsidP="007F1334">
            <w:pPr>
              <w:pStyle w:val="Sinespaciado"/>
              <w:numPr>
                <w:ilvl w:val="0"/>
                <w:numId w:val="17"/>
              </w:numPr>
              <w:tabs>
                <w:tab w:val="left" w:pos="312"/>
              </w:tabs>
              <w:spacing w:after="60"/>
              <w:ind w:left="312" w:hanging="283"/>
              <w:rPr>
                <w:rFonts w:ascii="Arial" w:hAnsi="Arial" w:cs="Arial"/>
              </w:rPr>
            </w:pPr>
            <w:r w:rsidRPr="00FD4E37">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BCA331" w14:textId="77777777" w:rsidR="00FF49C9" w:rsidRPr="00FD4E37" w:rsidRDefault="00FF49C9" w:rsidP="007F1334">
            <w:pPr>
              <w:pStyle w:val="Sinespaciado"/>
              <w:numPr>
                <w:ilvl w:val="0"/>
                <w:numId w:val="17"/>
              </w:numPr>
              <w:tabs>
                <w:tab w:val="left" w:pos="312"/>
              </w:tabs>
              <w:spacing w:after="120"/>
              <w:ind w:left="312" w:hanging="283"/>
              <w:rPr>
                <w:rFonts w:ascii="Arial" w:hAnsi="Arial" w:cs="Arial"/>
              </w:rPr>
            </w:pPr>
            <w:r w:rsidRPr="00FD4E37">
              <w:rPr>
                <w:rFonts w:ascii="Arial" w:hAnsi="Arial" w:cs="Arial"/>
              </w:rPr>
              <w:t>Falta de firma del representante legal en las declaraciones juradas.</w:t>
            </w:r>
          </w:p>
        </w:tc>
      </w:tr>
      <w:tr w:rsidR="00FF49C9" w:rsidRPr="00FD4E37" w14:paraId="12BE848B" w14:textId="77777777" w:rsidTr="0020709F">
        <w:trPr>
          <w:trHeight w:val="567"/>
        </w:trPr>
        <w:tc>
          <w:tcPr>
            <w:tcW w:w="2972" w:type="dxa"/>
          </w:tcPr>
          <w:p w14:paraId="1528D948" w14:textId="77777777" w:rsidR="00FF49C9" w:rsidRPr="00FD4E37" w:rsidRDefault="00FF49C9" w:rsidP="007F1334">
            <w:pPr>
              <w:pStyle w:val="Sinespaciado"/>
              <w:numPr>
                <w:ilvl w:val="0"/>
                <w:numId w:val="11"/>
              </w:numPr>
              <w:ind w:left="306" w:hanging="284"/>
              <w:jc w:val="left"/>
              <w:rPr>
                <w:rFonts w:ascii="Arial" w:hAnsi="Arial" w:cs="Arial"/>
                <w:b/>
              </w:rPr>
            </w:pPr>
            <w:r w:rsidRPr="00FD4E37">
              <w:rPr>
                <w:rFonts w:ascii="Arial" w:hAnsi="Arial" w:cs="Arial"/>
                <w:b/>
              </w:rPr>
              <w:t xml:space="preserve"> ERRORES SUBSANABLES</w:t>
            </w:r>
          </w:p>
        </w:tc>
        <w:tc>
          <w:tcPr>
            <w:tcW w:w="6668" w:type="dxa"/>
          </w:tcPr>
          <w:p w14:paraId="5B2451CE" w14:textId="77777777" w:rsidR="00FF49C9" w:rsidRPr="00FD4E37" w:rsidRDefault="00FF49C9" w:rsidP="007F1334">
            <w:pPr>
              <w:pStyle w:val="Sinespaciado"/>
              <w:numPr>
                <w:ilvl w:val="0"/>
                <w:numId w:val="18"/>
              </w:numPr>
              <w:tabs>
                <w:tab w:val="left" w:pos="312"/>
              </w:tabs>
              <w:spacing w:before="120" w:after="120"/>
              <w:ind w:left="312" w:hanging="283"/>
              <w:rPr>
                <w:rFonts w:ascii="Arial" w:hAnsi="Arial" w:cs="Arial"/>
              </w:rPr>
            </w:pPr>
            <w:r w:rsidRPr="00FD4E37">
              <w:rPr>
                <w:rFonts w:ascii="Arial" w:hAnsi="Arial" w:cs="Arial"/>
              </w:rPr>
              <w:t>Cuando los requisitos, condiciones, documentos y formularios de la propuesta cumplan sustancialmente con lo solicitado en el presente PC.</w:t>
            </w:r>
          </w:p>
          <w:p w14:paraId="1B6343F3"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los errores, sean accidentales, accesorios o de forma y que no inciden en la validez y legalidad de la propuesta presentada;</w:t>
            </w:r>
          </w:p>
          <w:p w14:paraId="4A327B46"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la propuesta no presente aquellas condiciones o requisitos que no estén claramente señalados en el presente PC.</w:t>
            </w:r>
          </w:p>
          <w:p w14:paraId="0DAFF68A" w14:textId="77777777" w:rsidR="00FF49C9" w:rsidRPr="00FD4E37" w:rsidRDefault="00FF49C9" w:rsidP="007F1334">
            <w:pPr>
              <w:pStyle w:val="Sinespaciado"/>
              <w:numPr>
                <w:ilvl w:val="0"/>
                <w:numId w:val="18"/>
              </w:numPr>
              <w:tabs>
                <w:tab w:val="left" w:pos="312"/>
              </w:tabs>
              <w:spacing w:after="120"/>
              <w:ind w:left="312" w:hanging="283"/>
              <w:rPr>
                <w:rFonts w:ascii="Arial" w:hAnsi="Arial" w:cs="Arial"/>
              </w:rPr>
            </w:pPr>
            <w:r w:rsidRPr="00FD4E37">
              <w:rPr>
                <w:rFonts w:ascii="Arial" w:hAnsi="Arial" w:cs="Arial"/>
              </w:rPr>
              <w:t>Cuando el proponente oferte condiciones superiores a las requeridas en las especificaciones técnicas siempre que estas condiciones no afecten el fin para el que fueron requeridas o se consideren beneficiosas para la institución.</w:t>
            </w:r>
          </w:p>
          <w:p w14:paraId="3291B1E6"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t xml:space="preserve">Los criterios señalados precedentemente no son limitativos, pudiendo la Comisión de Calificación considerar otros criterios de </w:t>
            </w:r>
            <w:proofErr w:type="spellStart"/>
            <w:r w:rsidRPr="00FD4E37">
              <w:rPr>
                <w:rFonts w:ascii="Arial" w:hAnsi="Arial" w:cs="Arial"/>
                <w:sz w:val="20"/>
                <w:szCs w:val="20"/>
              </w:rPr>
              <w:t>subsanabilidad</w:t>
            </w:r>
            <w:proofErr w:type="spellEnd"/>
            <w:r w:rsidRPr="00FD4E37">
              <w:rPr>
                <w:rFonts w:ascii="Arial" w:hAnsi="Arial" w:cs="Arial"/>
                <w:sz w:val="20"/>
                <w:szCs w:val="20"/>
              </w:rPr>
              <w:t>.</w:t>
            </w:r>
          </w:p>
          <w:p w14:paraId="1A628D03" w14:textId="77777777" w:rsidR="00FF49C9" w:rsidRPr="00FD4E37" w:rsidRDefault="00FF49C9" w:rsidP="0020709F">
            <w:pPr>
              <w:spacing w:after="60"/>
              <w:rPr>
                <w:rFonts w:ascii="Arial" w:hAnsi="Arial" w:cs="Arial"/>
                <w:sz w:val="20"/>
                <w:szCs w:val="20"/>
              </w:rPr>
            </w:pPr>
            <w:r w:rsidRPr="00FD4E37">
              <w:rPr>
                <w:rFonts w:ascii="Arial" w:hAnsi="Arial" w:cs="Arial"/>
                <w:sz w:val="20"/>
                <w:szCs w:val="20"/>
              </w:rPr>
              <w:lastRenderedPageBreak/>
              <w:t xml:space="preserve">Cuando la propuesta contenga errores subsanables, éstos serán señalados en el Informe de Evaluación y Recomendación de Adjudicación o Declaratoria Desierta. </w:t>
            </w:r>
          </w:p>
          <w:p w14:paraId="51C8785E" w14:textId="77777777" w:rsidR="00FF49C9" w:rsidRPr="00FD4E37" w:rsidRDefault="00FF49C9" w:rsidP="0020709F">
            <w:pPr>
              <w:spacing w:after="120"/>
              <w:rPr>
                <w:rFonts w:ascii="Arial" w:hAnsi="Arial" w:cs="Arial"/>
                <w:sz w:val="20"/>
                <w:szCs w:val="20"/>
              </w:rPr>
            </w:pPr>
            <w:r w:rsidRPr="00FD4E37">
              <w:rPr>
                <w:rFonts w:ascii="Arial" w:hAnsi="Arial" w:cs="Arial"/>
                <w:sz w:val="20"/>
                <w:szCs w:val="20"/>
              </w:rPr>
              <w:t>Estos criterios podrán aplicarse también en la etapa de verificación de documentos para la formalización de la contratación.</w:t>
            </w:r>
          </w:p>
        </w:tc>
      </w:tr>
      <w:tr w:rsidR="00123954" w:rsidRPr="00FD4E37" w14:paraId="0C0D3D61" w14:textId="77777777" w:rsidTr="0020709F">
        <w:trPr>
          <w:trHeight w:val="567"/>
        </w:trPr>
        <w:tc>
          <w:tcPr>
            <w:tcW w:w="2972" w:type="dxa"/>
          </w:tcPr>
          <w:p w14:paraId="049C9D69" w14:textId="19F87F99" w:rsidR="00123954" w:rsidRPr="00FD4E37" w:rsidRDefault="00123954" w:rsidP="007F1334">
            <w:pPr>
              <w:pStyle w:val="Sinespaciado"/>
              <w:numPr>
                <w:ilvl w:val="0"/>
                <w:numId w:val="11"/>
              </w:numPr>
              <w:ind w:left="306" w:hanging="284"/>
              <w:jc w:val="left"/>
              <w:rPr>
                <w:rFonts w:ascii="Arial" w:hAnsi="Arial" w:cs="Arial"/>
                <w:b/>
              </w:rPr>
            </w:pPr>
            <w:r w:rsidRPr="00FD4E37">
              <w:rPr>
                <w:rFonts w:ascii="Arial" w:hAnsi="Arial" w:cs="Arial"/>
                <w:b/>
              </w:rPr>
              <w:lastRenderedPageBreak/>
              <w:t xml:space="preserve"> INHABILITACIÓN DE LAS PROPUESTAS</w:t>
            </w:r>
          </w:p>
        </w:tc>
        <w:tc>
          <w:tcPr>
            <w:tcW w:w="6668" w:type="dxa"/>
          </w:tcPr>
          <w:p w14:paraId="598814F1" w14:textId="77777777" w:rsidR="00123954" w:rsidRPr="00FD4E37" w:rsidRDefault="00123954" w:rsidP="00123954">
            <w:pPr>
              <w:pStyle w:val="Sinespaciado"/>
              <w:tabs>
                <w:tab w:val="left" w:pos="312"/>
              </w:tabs>
              <w:spacing w:after="120"/>
              <w:rPr>
                <w:rFonts w:ascii="Arial" w:hAnsi="Arial" w:cs="Arial"/>
                <w:lang w:eastAsia="en-US"/>
              </w:rPr>
            </w:pPr>
            <w:r w:rsidRPr="00FD4E37">
              <w:rPr>
                <w:rFonts w:ascii="Arial" w:hAnsi="Arial" w:cs="Arial"/>
                <w:lang w:eastAsia="en-US"/>
              </w:rPr>
              <w:t>La Comisión de Calificación debe inhabilitar una propuesta si se presentaran una o más de las siguientes causales:</w:t>
            </w:r>
          </w:p>
          <w:p w14:paraId="54983CA0"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está en proceso de disolución o con serios indicios de ser declarada en quiebra.</w:t>
            </w:r>
          </w:p>
          <w:p w14:paraId="6F5AAAD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 xml:space="preserve">Si se evidencia la falsedad o inconsistencia en la documentación presentada. </w:t>
            </w:r>
          </w:p>
          <w:p w14:paraId="045865A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evidencia que la empresa proponente ha incurrido en prácticas fraudulentas y/o corruptas.</w:t>
            </w:r>
          </w:p>
          <w:p w14:paraId="4E407B07"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durante la evaluación de propuestas, después del plazo otorgado, el proponente no presenta la documentación faltante requerida.</w:t>
            </w:r>
          </w:p>
          <w:p w14:paraId="1ABCA0B3"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incompatibilidad o impedimento para participar en los procesos de contratación, establecidas en el presente PC.</w:t>
            </w:r>
          </w:p>
          <w:p w14:paraId="516DAEBF"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en un proceso de contratación se demuestre cualquier relacionamiento por parte de cualquier funcionario del proponente o potencial proponente hacia cualquier empleado de la CSBP que no sea en forma escrita.</w:t>
            </w:r>
          </w:p>
          <w:p w14:paraId="3A968F7A"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Que se encuentre asociadas con personal que haya asesorado en la elaboración del contenido de Especificaciones Técnicas.</w:t>
            </w:r>
          </w:p>
          <w:p w14:paraId="3D0B0008"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Extrabajadores que ejercieron funciones un año antes de la publicación de la convocatoria.</w:t>
            </w:r>
          </w:p>
          <w:p w14:paraId="6A0CFC0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 xml:space="preserve">Los proponentes adjudicados que hayan desistido de formalizar la contratación o hubiesen resuelto contrato, orden de compra u orden de servicio no podrán participar hasta </w:t>
            </w:r>
            <w:proofErr w:type="gramStart"/>
            <w:r w:rsidRPr="00FD4E37">
              <w:rPr>
                <w:rFonts w:ascii="Arial" w:hAnsi="Arial" w:cs="Arial"/>
                <w:lang w:eastAsia="en-US"/>
              </w:rPr>
              <w:t>un años</w:t>
            </w:r>
            <w:proofErr w:type="gramEnd"/>
            <w:r w:rsidRPr="00FD4E37">
              <w:rPr>
                <w:rFonts w:ascii="Arial" w:hAnsi="Arial" w:cs="Arial"/>
                <w:lang w:eastAsia="en-US"/>
              </w:rPr>
              <w:t xml:space="preserve"> de la fecha desistimiento, salvo casos de fuerza mayor caso fortuito u otras causas debidamente justificadas y aceptadas por la institución.</w:t>
            </w:r>
          </w:p>
          <w:p w14:paraId="3D9C1474"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se presenta una de las causales de Errores No Subsanables, establecidas.</w:t>
            </w:r>
          </w:p>
          <w:p w14:paraId="27C98839"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el proponente, a solicitud de la CSBP, no renueva la Boleta Bancaria de Seriedad de Propuesta.</w:t>
            </w:r>
          </w:p>
          <w:p w14:paraId="7BFA5E4E" w14:textId="77777777"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Cuando la propuesta contenga textos entre líneas, borrones y tachaduras.</w:t>
            </w:r>
          </w:p>
          <w:p w14:paraId="074F661E" w14:textId="1A319A55" w:rsidR="00123954" w:rsidRPr="00FD4E37" w:rsidRDefault="00123954" w:rsidP="00123954">
            <w:pPr>
              <w:pStyle w:val="Sinespaciado"/>
              <w:numPr>
                <w:ilvl w:val="0"/>
                <w:numId w:val="19"/>
              </w:numPr>
              <w:tabs>
                <w:tab w:val="left" w:pos="312"/>
              </w:tabs>
              <w:spacing w:after="120"/>
              <w:ind w:left="312" w:hanging="283"/>
              <w:rPr>
                <w:rFonts w:ascii="Arial" w:hAnsi="Arial" w:cs="Arial"/>
                <w:lang w:eastAsia="en-US"/>
              </w:rPr>
            </w:pPr>
            <w:r w:rsidRPr="00FD4E37">
              <w:rPr>
                <w:rFonts w:ascii="Arial" w:hAnsi="Arial" w:cs="Arial"/>
                <w:lang w:eastAsia="en-US"/>
              </w:rPr>
              <w:t>Si la propuesta no cumple con cualquiera de los requisitos establecidos en el PC.</w:t>
            </w:r>
          </w:p>
        </w:tc>
      </w:tr>
    </w:tbl>
    <w:p w14:paraId="54D72F41" w14:textId="139DE3C1" w:rsidR="00082CE9" w:rsidRDefault="00082CE9" w:rsidP="00FF49C9">
      <w:pPr>
        <w:rPr>
          <w:rFonts w:ascii="Arial" w:hAnsi="Arial" w:cs="Arial"/>
        </w:rPr>
      </w:pPr>
    </w:p>
    <w:p w14:paraId="2B3720DB"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D34822" w14:paraId="42E7AB2C" w14:textId="77777777" w:rsidTr="0020709F">
        <w:trPr>
          <w:trHeight w:val="522"/>
        </w:trPr>
        <w:tc>
          <w:tcPr>
            <w:tcW w:w="9640" w:type="dxa"/>
            <w:gridSpan w:val="2"/>
            <w:tcBorders>
              <w:bottom w:val="single" w:sz="4" w:space="0" w:color="auto"/>
            </w:tcBorders>
            <w:shd w:val="clear" w:color="auto" w:fill="D0CECE" w:themeFill="background2" w:themeFillShade="E6"/>
          </w:tcPr>
          <w:p w14:paraId="5E3CAF19"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III</w:t>
            </w:r>
          </w:p>
          <w:p w14:paraId="59162DCB"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EVALUACIÓN DE OFERTAS</w:t>
            </w:r>
          </w:p>
        </w:tc>
      </w:tr>
      <w:tr w:rsidR="00FF49C9" w:rsidRPr="00D34822" w14:paraId="77887726" w14:textId="77777777" w:rsidTr="0020709F">
        <w:trPr>
          <w:trHeight w:val="926"/>
        </w:trPr>
        <w:tc>
          <w:tcPr>
            <w:tcW w:w="0" w:type="auto"/>
            <w:tcBorders>
              <w:bottom w:val="single" w:sz="8" w:space="0" w:color="FFFFFF" w:themeColor="background1"/>
            </w:tcBorders>
          </w:tcPr>
          <w:p w14:paraId="4C9E9C7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 xml:space="preserve">SISTEMA DE EVALUACIÓN Y ADJUDICACIÓN </w:t>
            </w:r>
          </w:p>
        </w:tc>
        <w:tc>
          <w:tcPr>
            <w:tcW w:w="6539" w:type="dxa"/>
            <w:tcBorders>
              <w:bottom w:val="single" w:sz="8" w:space="0" w:color="FFFFFF" w:themeColor="background1"/>
            </w:tcBorders>
          </w:tcPr>
          <w:p w14:paraId="7BE44C46"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 xml:space="preserve">La calificación de propuestas, se efectuará utilizando el sistema de evaluación y adjudicación: </w:t>
            </w:r>
          </w:p>
          <w:p w14:paraId="004F2699" w14:textId="506E7180" w:rsidR="00FF49C9" w:rsidRPr="00B461C0" w:rsidRDefault="00FF49C9" w:rsidP="0020709F">
            <w:pPr>
              <w:pStyle w:val="Sinespaciado"/>
              <w:tabs>
                <w:tab w:val="left" w:pos="558"/>
              </w:tabs>
              <w:spacing w:after="120"/>
              <w:rPr>
                <w:rFonts w:ascii="Arial" w:hAnsi="Arial" w:cs="Arial"/>
                <w:b/>
                <w:bCs/>
              </w:rPr>
            </w:pPr>
            <w:r w:rsidRPr="00B461C0">
              <w:rPr>
                <w:rFonts w:ascii="Arial" w:hAnsi="Arial" w:cs="Arial"/>
                <w:b/>
                <w:bCs/>
              </w:rPr>
              <w:t>CALIDAD y COSTO</w:t>
            </w:r>
          </w:p>
        </w:tc>
      </w:tr>
      <w:tr w:rsidR="00FF49C9" w:rsidRPr="00D34822" w14:paraId="06FCE2F9" w14:textId="77777777" w:rsidTr="0020709F">
        <w:trPr>
          <w:trHeight w:val="926"/>
        </w:trPr>
        <w:tc>
          <w:tcPr>
            <w:tcW w:w="0" w:type="auto"/>
            <w:tcBorders>
              <w:top w:val="single" w:sz="8" w:space="0" w:color="FFFFFF" w:themeColor="background1"/>
              <w:bottom w:val="single" w:sz="4" w:space="0" w:color="auto"/>
            </w:tcBorders>
          </w:tcPr>
          <w:p w14:paraId="0111F6CF" w14:textId="77777777" w:rsidR="00FF49C9" w:rsidRPr="00B461C0" w:rsidRDefault="00FF49C9" w:rsidP="0020709F">
            <w:pPr>
              <w:pStyle w:val="Sinespaciado"/>
              <w:jc w:val="left"/>
              <w:rPr>
                <w:rFonts w:ascii="Arial" w:hAnsi="Arial" w:cs="Arial"/>
                <w:b/>
              </w:rPr>
            </w:pPr>
          </w:p>
        </w:tc>
        <w:tc>
          <w:tcPr>
            <w:tcW w:w="6539" w:type="dxa"/>
            <w:tcBorders>
              <w:top w:val="single" w:sz="8" w:space="0" w:color="FFFFFF" w:themeColor="background1"/>
              <w:bottom w:val="single" w:sz="4" w:space="0" w:color="auto"/>
            </w:tcBorders>
          </w:tcPr>
          <w:p w14:paraId="2936236A" w14:textId="77777777" w:rsidR="00FF49C9" w:rsidRPr="00B461C0" w:rsidRDefault="00FF49C9" w:rsidP="007F1334">
            <w:pPr>
              <w:pStyle w:val="Prrafodelista"/>
              <w:widowControl w:val="0"/>
              <w:numPr>
                <w:ilvl w:val="1"/>
                <w:numId w:val="11"/>
              </w:numPr>
              <w:tabs>
                <w:tab w:val="left" w:pos="481"/>
              </w:tabs>
              <w:spacing w:before="120" w:after="60"/>
              <w:ind w:left="481" w:hanging="481"/>
              <w:rPr>
                <w:rFonts w:ascii="Arial" w:hAnsi="Arial" w:cs="Arial"/>
                <w:b/>
                <w:bCs/>
                <w:sz w:val="20"/>
                <w:szCs w:val="20"/>
              </w:rPr>
            </w:pPr>
            <w:r w:rsidRPr="00B461C0">
              <w:rPr>
                <w:rFonts w:ascii="Arial" w:hAnsi="Arial" w:cs="Arial"/>
                <w:b/>
                <w:bCs/>
                <w:sz w:val="20"/>
                <w:szCs w:val="20"/>
              </w:rPr>
              <w:t>EVALUACIÓN (CALIDAD Y COSTO)</w:t>
            </w:r>
          </w:p>
          <w:p w14:paraId="1CF9668A"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Inicialmente, se evaluarán los documentos legales y administrativos presentados por todos los proponentes, aplicando el método CUMPLE/ NO CUMPLE.</w:t>
            </w:r>
          </w:p>
          <w:p w14:paraId="26DF709F"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4F05399"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Si el proponente hubiese omitido la presentación de algún documento legal o administrativo que sea considerado error subsanable, se solicitará al proponente el mencionado documento para que presente dentro del plazo establecido. </w:t>
            </w:r>
          </w:p>
          <w:p w14:paraId="72C3EFE1"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1D6846C" w14:textId="77777777" w:rsidR="00FF49C9" w:rsidRPr="00B461C0" w:rsidRDefault="00FF49C9" w:rsidP="0020709F">
            <w:pPr>
              <w:pStyle w:val="Prrafodelista"/>
              <w:tabs>
                <w:tab w:val="left" w:pos="339"/>
              </w:tabs>
              <w:spacing w:after="60"/>
              <w:ind w:left="339"/>
              <w:rPr>
                <w:rFonts w:ascii="Arial" w:hAnsi="Arial" w:cs="Arial"/>
                <w:sz w:val="20"/>
                <w:szCs w:val="20"/>
              </w:rPr>
            </w:pPr>
            <w:proofErr w:type="spellStart"/>
            <w:r w:rsidRPr="00B461C0">
              <w:rPr>
                <w:rFonts w:ascii="Arial" w:hAnsi="Arial" w:cs="Arial"/>
                <w:sz w:val="20"/>
                <w:szCs w:val="20"/>
              </w:rPr>
              <w:t>Recepcionado</w:t>
            </w:r>
            <w:proofErr w:type="spellEnd"/>
            <w:r w:rsidRPr="00B461C0">
              <w:rPr>
                <w:rFonts w:ascii="Arial" w:hAnsi="Arial" w:cs="Arial"/>
                <w:sz w:val="20"/>
                <w:szCs w:val="20"/>
              </w:rPr>
              <w:t xml:space="preserve"> el documento en el plazo establecido, la Comisión de Calificación continuará con la evaluación correspondiente.</w:t>
            </w:r>
          </w:p>
          <w:p w14:paraId="7DA2FC78"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0BC949B"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transcurridos el plazo otorgado el proponente no envía la documentación solicitada, la Comisión de Calificación procederá a inhabilitar la propuesta.</w:t>
            </w:r>
          </w:p>
          <w:p w14:paraId="0D9DF8D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05F432B" w14:textId="77777777" w:rsidR="00FF49C9" w:rsidRPr="00B461C0" w:rsidRDefault="00FF49C9" w:rsidP="007F1334">
            <w:pPr>
              <w:pStyle w:val="Prrafodelista"/>
              <w:widowControl w:val="0"/>
              <w:numPr>
                <w:ilvl w:val="0"/>
                <w:numId w:val="5"/>
              </w:numPr>
              <w:tabs>
                <w:tab w:val="left" w:pos="339"/>
              </w:tabs>
              <w:spacing w:before="120"/>
              <w:ind w:left="339" w:hanging="284"/>
              <w:rPr>
                <w:rFonts w:ascii="Arial" w:hAnsi="Arial" w:cs="Arial"/>
                <w:sz w:val="20"/>
                <w:szCs w:val="20"/>
              </w:rPr>
            </w:pPr>
            <w:r w:rsidRPr="00B461C0">
              <w:rPr>
                <w:rFonts w:ascii="Arial" w:hAnsi="Arial" w:cs="Arial"/>
                <w:sz w:val="20"/>
                <w:szCs w:val="20"/>
              </w:rPr>
              <w:t>Las propuestas que hayan cumplido con todos los requisitos exigidos para la documentación legal y administrativa serán sometidas a:</w:t>
            </w:r>
          </w:p>
          <w:p w14:paraId="61A088E8" w14:textId="77777777" w:rsidR="00FF49C9" w:rsidRPr="00B461C0" w:rsidRDefault="00FF49C9" w:rsidP="0020709F">
            <w:pPr>
              <w:pStyle w:val="Prrafodelista"/>
              <w:tabs>
                <w:tab w:val="left" w:pos="339"/>
              </w:tabs>
              <w:ind w:left="339"/>
              <w:rPr>
                <w:rFonts w:ascii="Arial" w:hAnsi="Arial" w:cs="Arial"/>
                <w:sz w:val="20"/>
                <w:szCs w:val="20"/>
              </w:rPr>
            </w:pPr>
          </w:p>
          <w:p w14:paraId="66B126A3" w14:textId="1A5ABE9D" w:rsidR="00FF49C9" w:rsidRPr="00B461C0" w:rsidRDefault="00FF49C9" w:rsidP="007F1334">
            <w:pPr>
              <w:pStyle w:val="Prrafodelista"/>
              <w:widowControl w:val="0"/>
              <w:numPr>
                <w:ilvl w:val="0"/>
                <w:numId w:val="20"/>
              </w:numPr>
              <w:spacing w:before="120" w:after="60"/>
              <w:rPr>
                <w:rFonts w:ascii="Arial" w:hAnsi="Arial" w:cs="Arial"/>
                <w:sz w:val="20"/>
                <w:szCs w:val="20"/>
              </w:rPr>
            </w:pPr>
            <w:r w:rsidRPr="00B461C0">
              <w:rPr>
                <w:rFonts w:ascii="Arial" w:hAnsi="Arial" w:cs="Arial"/>
                <w:sz w:val="20"/>
                <w:szCs w:val="20"/>
              </w:rPr>
              <w:t xml:space="preserve">Evaluación de la calidad, sobre </w:t>
            </w:r>
            <w:r w:rsidR="009402D1" w:rsidRPr="00B461C0">
              <w:rPr>
                <w:rFonts w:ascii="Arial" w:hAnsi="Arial" w:cs="Arial"/>
                <w:sz w:val="20"/>
                <w:szCs w:val="20"/>
              </w:rPr>
              <w:t>7</w:t>
            </w:r>
            <w:r w:rsidRPr="00B461C0">
              <w:rPr>
                <w:rFonts w:ascii="Arial" w:hAnsi="Arial" w:cs="Arial"/>
                <w:sz w:val="20"/>
                <w:szCs w:val="20"/>
              </w:rPr>
              <w:t>0 puntos.</w:t>
            </w:r>
          </w:p>
          <w:p w14:paraId="35243B31" w14:textId="48EC38F4" w:rsidR="00FF49C9" w:rsidRPr="00B461C0" w:rsidRDefault="00FF49C9" w:rsidP="007F1334">
            <w:pPr>
              <w:pStyle w:val="Prrafodelista"/>
              <w:widowControl w:val="0"/>
              <w:numPr>
                <w:ilvl w:val="0"/>
                <w:numId w:val="20"/>
              </w:numPr>
              <w:spacing w:before="120"/>
              <w:rPr>
                <w:rFonts w:ascii="Arial" w:hAnsi="Arial" w:cs="Arial"/>
                <w:sz w:val="20"/>
                <w:szCs w:val="20"/>
              </w:rPr>
            </w:pPr>
            <w:r w:rsidRPr="00B461C0">
              <w:rPr>
                <w:rFonts w:ascii="Arial" w:hAnsi="Arial" w:cs="Arial"/>
                <w:sz w:val="20"/>
                <w:szCs w:val="20"/>
              </w:rPr>
              <w:t xml:space="preserve">Evaluación de la propuesta económica, sobre </w:t>
            </w:r>
            <w:r w:rsidR="009402D1" w:rsidRPr="00B461C0">
              <w:rPr>
                <w:rFonts w:ascii="Arial" w:hAnsi="Arial" w:cs="Arial"/>
                <w:sz w:val="20"/>
                <w:szCs w:val="20"/>
              </w:rPr>
              <w:t>3</w:t>
            </w:r>
            <w:r w:rsidRPr="00B461C0">
              <w:rPr>
                <w:rFonts w:ascii="Arial" w:hAnsi="Arial" w:cs="Arial"/>
                <w:sz w:val="20"/>
                <w:szCs w:val="20"/>
              </w:rPr>
              <w:t>0 puntos.</w:t>
            </w:r>
          </w:p>
          <w:p w14:paraId="49FFA9EE" w14:textId="77777777" w:rsidR="00FF49C9" w:rsidRPr="00B461C0" w:rsidRDefault="00FF49C9" w:rsidP="0020709F">
            <w:pPr>
              <w:ind w:left="360"/>
              <w:rPr>
                <w:rFonts w:ascii="Arial" w:hAnsi="Arial" w:cs="Arial"/>
                <w:sz w:val="20"/>
                <w:szCs w:val="20"/>
              </w:rPr>
            </w:pPr>
          </w:p>
          <w:p w14:paraId="7026F536" w14:textId="77777777" w:rsidR="00FF49C9" w:rsidRPr="00B461C0" w:rsidRDefault="00FF49C9" w:rsidP="007F1334">
            <w:pPr>
              <w:pStyle w:val="Prrafodelista"/>
              <w:widowControl w:val="0"/>
              <w:numPr>
                <w:ilvl w:val="0"/>
                <w:numId w:val="5"/>
              </w:numPr>
              <w:tabs>
                <w:tab w:val="left" w:pos="339"/>
              </w:tabs>
              <w:spacing w:after="60"/>
              <w:ind w:left="339" w:hanging="284"/>
              <w:rPr>
                <w:rFonts w:ascii="Arial" w:hAnsi="Arial" w:cs="Arial"/>
                <w:sz w:val="20"/>
                <w:szCs w:val="20"/>
              </w:rPr>
            </w:pPr>
            <w:r w:rsidRPr="00B461C0">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219A0C15" w14:textId="77777777" w:rsidR="00FF49C9" w:rsidRPr="00B461C0" w:rsidRDefault="00FF49C9" w:rsidP="0020709F">
            <w:pPr>
              <w:spacing w:before="120" w:after="60"/>
              <w:ind w:left="339"/>
              <w:rPr>
                <w:rFonts w:ascii="Arial" w:hAnsi="Arial" w:cs="Arial"/>
                <w:b/>
                <w:bCs/>
                <w:i/>
                <w:iCs/>
                <w:sz w:val="20"/>
                <w:szCs w:val="20"/>
              </w:rPr>
            </w:pPr>
            <w:r w:rsidRPr="00B461C0">
              <w:rPr>
                <w:rFonts w:ascii="Arial" w:hAnsi="Arial" w:cs="Arial"/>
                <w:b/>
                <w:bCs/>
                <w:i/>
                <w:iCs/>
                <w:sz w:val="20"/>
                <w:szCs w:val="20"/>
              </w:rPr>
              <w:t>(incorporar los criterios de calificación establecidos por la unidad solicitante)</w:t>
            </w:r>
          </w:p>
          <w:p w14:paraId="2DCE5806"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 xml:space="preserve">Para la evaluación de la propuesta económica, inicialmente se procederá a verificar el Formulario </w:t>
            </w:r>
            <w:proofErr w:type="spellStart"/>
            <w:r w:rsidRPr="00B461C0">
              <w:rPr>
                <w:rFonts w:ascii="Arial" w:hAnsi="Arial" w:cs="Arial"/>
                <w:sz w:val="20"/>
                <w:szCs w:val="20"/>
              </w:rPr>
              <w:t>Nº</w:t>
            </w:r>
            <w:proofErr w:type="spellEnd"/>
            <w:r w:rsidRPr="00B461C0">
              <w:rPr>
                <w:rFonts w:ascii="Arial" w:hAnsi="Arial" w:cs="Arial"/>
                <w:sz w:val="20"/>
                <w:szCs w:val="20"/>
              </w:rPr>
              <w:t xml:space="preserve"> 5 de Propuesta Económica, el monto del precio unitario propuesto por ítem en numeral con el monto propuesto en literal. </w:t>
            </w:r>
          </w:p>
          <w:p w14:paraId="6013A237"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6C42EF1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Si existiera diferencia entre los montos indicados en numeral y literal, prevalecerá el monto expresado en literal.</w:t>
            </w:r>
          </w:p>
          <w:p w14:paraId="5EDC5B9D"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46B390D8"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 xml:space="preserve">Posteriormente, se copiarán todas las propuestas económicas (precios unitarios) para un ítem determinado, identificando al proponente. </w:t>
            </w:r>
          </w:p>
          <w:p w14:paraId="71C87D24"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3375C3A4" w14:textId="3EFB0D3D" w:rsidR="00FF49C9" w:rsidRPr="00B461C0" w:rsidRDefault="00FF49C9" w:rsidP="0020709F">
            <w:pPr>
              <w:pStyle w:val="Prrafodelista"/>
              <w:tabs>
                <w:tab w:val="left" w:pos="339"/>
              </w:tabs>
              <w:spacing w:after="120"/>
              <w:ind w:left="339"/>
              <w:rPr>
                <w:rFonts w:ascii="Arial" w:hAnsi="Arial" w:cs="Arial"/>
                <w:sz w:val="20"/>
                <w:szCs w:val="20"/>
              </w:rPr>
            </w:pPr>
            <w:r w:rsidRPr="00B461C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w:t>
            </w:r>
            <w:r w:rsidR="009402D1" w:rsidRPr="00B461C0">
              <w:rPr>
                <w:rFonts w:ascii="Arial" w:hAnsi="Arial" w:cs="Arial"/>
                <w:sz w:val="20"/>
                <w:szCs w:val="20"/>
              </w:rPr>
              <w:t>3</w:t>
            </w:r>
            <w:r w:rsidRPr="00B461C0">
              <w:rPr>
                <w:rFonts w:ascii="Arial" w:hAnsi="Arial" w:cs="Arial"/>
                <w:sz w:val="20"/>
                <w:szCs w:val="20"/>
              </w:rPr>
              <w:t>0 puntos), y a las otras propuestas económicas un puntaje inversamente proporcional al valor de sus ofertas, aplicando la siguiente fórmula:</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FF49C9" w:rsidRPr="00B461C0" w14:paraId="5FEC701A" w14:textId="77777777" w:rsidTr="0020709F">
              <w:trPr>
                <w:trHeight w:val="689"/>
              </w:trPr>
              <w:tc>
                <w:tcPr>
                  <w:tcW w:w="3260" w:type="dxa"/>
                </w:tcPr>
                <w:p w14:paraId="47DF4444" w14:textId="77777777" w:rsidR="00FF49C9" w:rsidRPr="00B461C0" w:rsidRDefault="00FF49C9" w:rsidP="0020709F">
                  <w:pPr>
                    <w:jc w:val="center"/>
                    <w:rPr>
                      <w:rFonts w:ascii="Arial" w:hAnsi="Arial" w:cs="Arial"/>
                      <w:sz w:val="20"/>
                      <w:szCs w:val="20"/>
                    </w:rPr>
                  </w:pPr>
                </w:p>
                <w:p w14:paraId="5B4ACECD" w14:textId="77777777" w:rsidR="00FF49C9" w:rsidRPr="00B461C0" w:rsidRDefault="00FF49C9" w:rsidP="0020709F">
                  <w:pPr>
                    <w:jc w:val="center"/>
                    <w:rPr>
                      <w:rFonts w:ascii="Arial" w:hAnsi="Arial" w:cs="Arial"/>
                      <w:b/>
                      <w:sz w:val="20"/>
                      <w:szCs w:val="20"/>
                    </w:rPr>
                  </w:pPr>
                  <w:proofErr w:type="gramStart"/>
                  <w:r w:rsidRPr="00B461C0">
                    <w:rPr>
                      <w:rFonts w:ascii="Arial" w:hAnsi="Arial" w:cs="Arial"/>
                      <w:b/>
                      <w:sz w:val="20"/>
                      <w:szCs w:val="20"/>
                    </w:rPr>
                    <w:t>PEP  =</w:t>
                  </w:r>
                  <w:proofErr w:type="gramEnd"/>
                  <w:r w:rsidRPr="00B461C0">
                    <w:rPr>
                      <w:rFonts w:ascii="Arial" w:hAnsi="Arial" w:cs="Arial"/>
                      <w:b/>
                      <w:sz w:val="20"/>
                      <w:szCs w:val="20"/>
                    </w:rPr>
                    <w:t xml:space="preserve"> (MPO/</w:t>
                  </w:r>
                  <w:proofErr w:type="gramStart"/>
                  <w:r w:rsidRPr="00B461C0">
                    <w:rPr>
                      <w:rFonts w:ascii="Arial" w:hAnsi="Arial" w:cs="Arial"/>
                      <w:b/>
                      <w:sz w:val="20"/>
                      <w:szCs w:val="20"/>
                    </w:rPr>
                    <w:t>PP)*</w:t>
                  </w:r>
                  <w:proofErr w:type="gramEnd"/>
                  <w:r w:rsidRPr="00B461C0">
                    <w:rPr>
                      <w:rFonts w:ascii="Arial" w:hAnsi="Arial" w:cs="Arial"/>
                      <w:b/>
                      <w:sz w:val="20"/>
                      <w:szCs w:val="20"/>
                    </w:rPr>
                    <w:t>PA</w:t>
                  </w:r>
                </w:p>
              </w:tc>
            </w:tr>
          </w:tbl>
          <w:p w14:paraId="0C95894A" w14:textId="77777777" w:rsidR="00FF49C9" w:rsidRPr="00B461C0" w:rsidRDefault="00FF49C9" w:rsidP="0020709F">
            <w:pPr>
              <w:spacing w:before="120" w:after="60"/>
              <w:rPr>
                <w:rFonts w:ascii="Arial" w:hAnsi="Arial" w:cs="Arial"/>
                <w:sz w:val="20"/>
                <w:szCs w:val="20"/>
              </w:rPr>
            </w:pPr>
            <w:r w:rsidRPr="00B461C0">
              <w:rPr>
                <w:rFonts w:ascii="Arial" w:hAnsi="Arial" w:cs="Arial"/>
                <w:sz w:val="20"/>
                <w:szCs w:val="20"/>
              </w:rPr>
              <w:t>Donde:</w:t>
            </w:r>
          </w:p>
          <w:p w14:paraId="5FC08850"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PEP   = Precio Evaluado de la Propuesta</w:t>
            </w:r>
          </w:p>
          <w:p w14:paraId="783A5A3F"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r>
            <w:proofErr w:type="gramStart"/>
            <w:r w:rsidRPr="00B461C0">
              <w:rPr>
                <w:rFonts w:ascii="Arial" w:hAnsi="Arial" w:cs="Arial"/>
                <w:sz w:val="20"/>
                <w:szCs w:val="20"/>
              </w:rPr>
              <w:t>MPO  =</w:t>
            </w:r>
            <w:proofErr w:type="gramEnd"/>
            <w:r w:rsidRPr="00B461C0">
              <w:rPr>
                <w:rFonts w:ascii="Arial" w:hAnsi="Arial" w:cs="Arial"/>
                <w:sz w:val="20"/>
                <w:szCs w:val="20"/>
              </w:rPr>
              <w:t xml:space="preserve"> Menor Precio Ofertado</w:t>
            </w:r>
          </w:p>
          <w:p w14:paraId="71A52662"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PP     = Precio propuesto</w:t>
            </w:r>
          </w:p>
          <w:p w14:paraId="67BE7569"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ab/>
              <w:t>PA     = Puntaje Asignado a la Oferta Económica</w:t>
            </w:r>
          </w:p>
          <w:p w14:paraId="10AB2812" w14:textId="77777777" w:rsidR="00FF49C9" w:rsidRPr="00B461C0" w:rsidRDefault="00FF49C9" w:rsidP="007F1334">
            <w:pPr>
              <w:pStyle w:val="Prrafodelista"/>
              <w:widowControl w:val="0"/>
              <w:numPr>
                <w:ilvl w:val="0"/>
                <w:numId w:val="5"/>
              </w:numPr>
              <w:tabs>
                <w:tab w:val="left" w:pos="339"/>
              </w:tabs>
              <w:spacing w:before="120" w:after="60"/>
              <w:ind w:left="339" w:hanging="284"/>
              <w:rPr>
                <w:rFonts w:ascii="Arial" w:hAnsi="Arial" w:cs="Arial"/>
                <w:sz w:val="20"/>
                <w:szCs w:val="20"/>
              </w:rPr>
            </w:pPr>
            <w:r w:rsidRPr="00B461C0">
              <w:rPr>
                <w:rFonts w:ascii="Arial" w:hAnsi="Arial" w:cs="Arial"/>
                <w:sz w:val="20"/>
                <w:szCs w:val="20"/>
              </w:rPr>
              <w:t>El puntaje final por ítem se obtendrá sumando los puntajes obtenidos en la evaluación de la oferta técnica y la oferta económica.</w:t>
            </w:r>
          </w:p>
          <w:p w14:paraId="112CF5BC"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04DBF3C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0524FCC2" w14:textId="77777777" w:rsidR="00FF49C9" w:rsidRPr="00B461C0" w:rsidRDefault="00FF49C9" w:rsidP="0020709F">
            <w:pPr>
              <w:pStyle w:val="Prrafodelista"/>
              <w:tabs>
                <w:tab w:val="left" w:pos="339"/>
              </w:tabs>
              <w:spacing w:after="60"/>
              <w:ind w:left="339"/>
              <w:rPr>
                <w:rFonts w:ascii="Arial" w:hAnsi="Arial" w:cs="Arial"/>
                <w:sz w:val="20"/>
                <w:szCs w:val="20"/>
              </w:rPr>
            </w:pPr>
          </w:p>
          <w:p w14:paraId="7701468F" w14:textId="77777777" w:rsidR="00FF49C9" w:rsidRPr="00B461C0" w:rsidRDefault="00FF49C9" w:rsidP="0020709F">
            <w:pPr>
              <w:pStyle w:val="Prrafodelista"/>
              <w:tabs>
                <w:tab w:val="left" w:pos="339"/>
              </w:tabs>
              <w:spacing w:after="60"/>
              <w:ind w:left="339"/>
              <w:rPr>
                <w:rFonts w:ascii="Arial" w:hAnsi="Arial" w:cs="Arial"/>
                <w:sz w:val="20"/>
                <w:szCs w:val="20"/>
              </w:rPr>
            </w:pPr>
            <w:r w:rsidRPr="00B461C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tc>
      </w:tr>
      <w:tr w:rsidR="00FF49C9" w:rsidRPr="00D34822" w14:paraId="073FC5CD" w14:textId="77777777" w:rsidTr="007F1334">
        <w:trPr>
          <w:trHeight w:val="331"/>
        </w:trPr>
        <w:tc>
          <w:tcPr>
            <w:tcW w:w="0" w:type="auto"/>
            <w:tcBorders>
              <w:top w:val="single" w:sz="4" w:space="0" w:color="auto"/>
              <w:bottom w:val="single" w:sz="4" w:space="0" w:color="auto"/>
            </w:tcBorders>
          </w:tcPr>
          <w:p w14:paraId="79572F84" w14:textId="59D372A6" w:rsidR="00FF49C9" w:rsidRPr="00B461C0" w:rsidRDefault="007F1334"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TIEMPO DE CONTRATO</w:t>
            </w:r>
          </w:p>
        </w:tc>
        <w:tc>
          <w:tcPr>
            <w:tcW w:w="6539" w:type="dxa"/>
            <w:tcBorders>
              <w:top w:val="single" w:sz="4" w:space="0" w:color="auto"/>
              <w:bottom w:val="single" w:sz="4" w:space="0" w:color="auto"/>
            </w:tcBorders>
          </w:tcPr>
          <w:p w14:paraId="20C6D756" w14:textId="3D2E9838" w:rsidR="00FF49C9" w:rsidRPr="00B461C0" w:rsidRDefault="007F1334" w:rsidP="0020709F">
            <w:pPr>
              <w:tabs>
                <w:tab w:val="left" w:pos="274"/>
                <w:tab w:val="left" w:pos="993"/>
              </w:tabs>
              <w:spacing w:after="120" w:line="276" w:lineRule="auto"/>
              <w:rPr>
                <w:rFonts w:ascii="Arial" w:hAnsi="Arial" w:cs="Arial"/>
                <w:sz w:val="20"/>
                <w:szCs w:val="20"/>
              </w:rPr>
            </w:pPr>
            <w:r w:rsidRPr="00B461C0">
              <w:rPr>
                <w:rFonts w:ascii="Arial" w:hAnsi="Arial" w:cs="Arial"/>
                <w:sz w:val="20"/>
                <w:szCs w:val="20"/>
              </w:rPr>
              <w:t>El contrato tendrá una vigencia de 2 años</w:t>
            </w:r>
          </w:p>
        </w:tc>
      </w:tr>
      <w:tr w:rsidR="00FF49C9" w:rsidRPr="00D34822" w14:paraId="6F36E4CE" w14:textId="77777777" w:rsidTr="0020709F">
        <w:trPr>
          <w:trHeight w:val="926"/>
        </w:trPr>
        <w:tc>
          <w:tcPr>
            <w:tcW w:w="0" w:type="auto"/>
            <w:tcBorders>
              <w:top w:val="single" w:sz="4" w:space="0" w:color="auto"/>
            </w:tcBorders>
          </w:tcPr>
          <w:p w14:paraId="34940EDB"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CALIFICACIÓN FINAL</w:t>
            </w:r>
          </w:p>
        </w:tc>
        <w:tc>
          <w:tcPr>
            <w:tcW w:w="6539" w:type="dxa"/>
            <w:tcBorders>
              <w:top w:val="single" w:sz="4" w:space="0" w:color="auto"/>
            </w:tcBorders>
          </w:tcPr>
          <w:p w14:paraId="2F0AC90B" w14:textId="77777777" w:rsidR="00FF49C9" w:rsidRPr="00B461C0" w:rsidRDefault="00FF49C9" w:rsidP="0020709F">
            <w:pPr>
              <w:spacing w:after="60"/>
              <w:rPr>
                <w:rFonts w:ascii="Arial" w:hAnsi="Arial" w:cs="Arial"/>
                <w:sz w:val="20"/>
                <w:szCs w:val="20"/>
              </w:rPr>
            </w:pPr>
            <w:r w:rsidRPr="00B461C0">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4BCF6A89"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La Comisión de Calificación recomendará la adjudicación de acuerdo a la aplicación del método de calificación</w:t>
            </w:r>
          </w:p>
        </w:tc>
      </w:tr>
      <w:tr w:rsidR="00FF49C9" w:rsidRPr="00D34822" w14:paraId="7F5DCB13" w14:textId="77777777" w:rsidTr="0020709F">
        <w:trPr>
          <w:trHeight w:val="926"/>
        </w:trPr>
        <w:tc>
          <w:tcPr>
            <w:tcW w:w="0" w:type="auto"/>
            <w:tcBorders>
              <w:top w:val="single" w:sz="4" w:space="0" w:color="auto"/>
            </w:tcBorders>
          </w:tcPr>
          <w:p w14:paraId="27F4A747"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PLAZO DE EVALUACIÓN</w:t>
            </w:r>
          </w:p>
        </w:tc>
        <w:tc>
          <w:tcPr>
            <w:tcW w:w="6539" w:type="dxa"/>
            <w:tcBorders>
              <w:top w:val="single" w:sz="4" w:space="0" w:color="auto"/>
            </w:tcBorders>
          </w:tcPr>
          <w:p w14:paraId="6FC20CC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Comisión de Calificación evaluará la o las propuestas y preparará el Informe de Calificación Final y Recomendación en un plazo estimado según cronograma.</w:t>
            </w:r>
          </w:p>
          <w:p w14:paraId="027050A3"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Este informe será remitido con carácter de recomendación y no creará derecho alguno a favor del o los proponentes adjudicados.</w:t>
            </w:r>
          </w:p>
          <w:p w14:paraId="29D22EE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En ningún caso los proponentes podrán solicitar información de otras propuestas.</w:t>
            </w:r>
          </w:p>
        </w:tc>
      </w:tr>
      <w:tr w:rsidR="00FF49C9" w:rsidRPr="00D34822" w14:paraId="2FEEB01C" w14:textId="77777777" w:rsidTr="0020709F">
        <w:trPr>
          <w:trHeight w:val="926"/>
        </w:trPr>
        <w:tc>
          <w:tcPr>
            <w:tcW w:w="0" w:type="auto"/>
            <w:tcBorders>
              <w:top w:val="single" w:sz="4" w:space="0" w:color="auto"/>
            </w:tcBorders>
          </w:tcPr>
          <w:p w14:paraId="4C449E7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CONTENIDO DEL INFORME DE CALIFICACIÓN FINAL Y RECOMENDACIÓN</w:t>
            </w:r>
          </w:p>
        </w:tc>
        <w:tc>
          <w:tcPr>
            <w:tcW w:w="6539" w:type="dxa"/>
            <w:tcBorders>
              <w:top w:val="single" w:sz="4" w:space="0" w:color="auto"/>
            </w:tcBorders>
          </w:tcPr>
          <w:p w14:paraId="7F806A7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informe de calificación final y recomendación, deberá contener como mínimo los siguientes aspectos:</w:t>
            </w:r>
          </w:p>
          <w:p w14:paraId="7C8211C7"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Modalidad de Contratación.</w:t>
            </w:r>
          </w:p>
          <w:p w14:paraId="24F0ED84"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Antecedentes.</w:t>
            </w:r>
          </w:p>
          <w:p w14:paraId="49D49BEC"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Recepción y apertura de propuestas.</w:t>
            </w:r>
          </w:p>
          <w:p w14:paraId="7C6E84B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Sistema de Evaluación y Calificación.</w:t>
            </w:r>
          </w:p>
          <w:p w14:paraId="36E5AA4F"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 xml:space="preserve">Evaluación Administrativa, técnica y </w:t>
            </w:r>
            <w:proofErr w:type="gramStart"/>
            <w:r w:rsidRPr="00B461C0">
              <w:rPr>
                <w:rFonts w:ascii="Arial" w:hAnsi="Arial" w:cs="Arial"/>
                <w:sz w:val="20"/>
                <w:szCs w:val="20"/>
              </w:rPr>
              <w:t>económica .</w:t>
            </w:r>
            <w:proofErr w:type="gramEnd"/>
          </w:p>
          <w:p w14:paraId="23C3661A"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Inhabilitación de las propuestas.</w:t>
            </w:r>
          </w:p>
          <w:p w14:paraId="1A30BF46"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Conclusiones y Recomendaciones de adjudicación o declaratoria desierta.</w:t>
            </w:r>
          </w:p>
          <w:p w14:paraId="5B26B360"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Nómina de los proponentes y precios ofertados</w:t>
            </w:r>
          </w:p>
          <w:p w14:paraId="76BC46A2" w14:textId="77777777" w:rsidR="00FF49C9" w:rsidRPr="00B461C0" w:rsidRDefault="00FF49C9" w:rsidP="007F1334">
            <w:pPr>
              <w:pStyle w:val="Prrafodelista"/>
              <w:widowControl w:val="0"/>
              <w:numPr>
                <w:ilvl w:val="0"/>
                <w:numId w:val="21"/>
              </w:numPr>
              <w:tabs>
                <w:tab w:val="left" w:pos="339"/>
              </w:tabs>
              <w:spacing w:before="120" w:after="120"/>
              <w:ind w:left="339" w:hanging="284"/>
              <w:rPr>
                <w:rFonts w:ascii="Arial" w:hAnsi="Arial" w:cs="Arial"/>
                <w:sz w:val="20"/>
                <w:szCs w:val="20"/>
              </w:rPr>
            </w:pPr>
            <w:r w:rsidRPr="00B461C0">
              <w:rPr>
                <w:rFonts w:ascii="Arial" w:hAnsi="Arial" w:cs="Arial"/>
                <w:sz w:val="20"/>
                <w:szCs w:val="20"/>
              </w:rPr>
              <w:t>Otros aspectos que la Comisión de Calificación considere pertinentes.</w:t>
            </w:r>
          </w:p>
        </w:tc>
      </w:tr>
      <w:tr w:rsidR="00FF49C9" w:rsidRPr="00D34822" w14:paraId="5EF1103E" w14:textId="77777777" w:rsidTr="0020709F">
        <w:trPr>
          <w:trHeight w:val="926"/>
        </w:trPr>
        <w:tc>
          <w:tcPr>
            <w:tcW w:w="0" w:type="auto"/>
            <w:tcBorders>
              <w:top w:val="single" w:sz="4" w:space="0" w:color="auto"/>
            </w:tcBorders>
          </w:tcPr>
          <w:p w14:paraId="72E6F45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PRESENTACIÓN DE DOCUMENTOS PARA LA ADJUDICACIÓN</w:t>
            </w:r>
          </w:p>
        </w:tc>
        <w:tc>
          <w:tcPr>
            <w:tcW w:w="6539" w:type="dxa"/>
            <w:tcBorders>
              <w:top w:val="single" w:sz="4" w:space="0" w:color="auto"/>
            </w:tcBorders>
          </w:tcPr>
          <w:p w14:paraId="21399DF5" w14:textId="77777777" w:rsidR="00FF49C9" w:rsidRPr="00B461C0" w:rsidRDefault="00FF49C9" w:rsidP="0020709F">
            <w:pPr>
              <w:suppressAutoHyphens/>
              <w:spacing w:before="120" w:after="60"/>
              <w:rPr>
                <w:rFonts w:ascii="Arial" w:hAnsi="Arial" w:cs="Arial"/>
                <w:b/>
                <w:bCs/>
                <w:sz w:val="20"/>
                <w:szCs w:val="20"/>
                <w:u w:val="single"/>
              </w:rPr>
            </w:pPr>
            <w:r w:rsidRPr="00B461C0">
              <w:rPr>
                <w:rFonts w:ascii="Arial" w:hAnsi="Arial" w:cs="Arial"/>
                <w:b/>
                <w:bCs/>
                <w:sz w:val="20"/>
                <w:szCs w:val="20"/>
                <w:u w:val="single"/>
              </w:rPr>
              <w:t>Para Sociedad Anónima y de Responsabilidad Limitada:</w:t>
            </w:r>
          </w:p>
          <w:p w14:paraId="3A6D7162"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Constitución Social de la empresa y la última modificación realizada (si la hubiere), registrada en SEPREC.</w:t>
            </w:r>
          </w:p>
          <w:p w14:paraId="13A38AFB"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Testimonio de Poder registrado en SEPREC, que faculte al o los representantes legales a presentar propuestas y suscribir contratos (si corresponde).</w:t>
            </w:r>
          </w:p>
          <w:p w14:paraId="04177283"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1290CF54"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586E84C8"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w:t>
            </w:r>
          </w:p>
          <w:p w14:paraId="22E8E07F" w14:textId="77777777" w:rsidR="00FF49C9" w:rsidRPr="00B461C0" w:rsidRDefault="00FF49C9" w:rsidP="0020709F">
            <w:pPr>
              <w:pStyle w:val="Textoindependienteprimerasangra2"/>
              <w:spacing w:before="120" w:after="60"/>
              <w:ind w:left="0" w:firstLine="0"/>
              <w:rPr>
                <w:rFonts w:ascii="Arial" w:eastAsia="Times New Roman" w:hAnsi="Arial" w:cs="Arial"/>
                <w:b/>
                <w:bCs/>
                <w:sz w:val="20"/>
                <w:szCs w:val="20"/>
                <w:u w:val="single"/>
                <w:lang w:val="es-ES" w:eastAsia="en-US"/>
              </w:rPr>
            </w:pPr>
            <w:r w:rsidRPr="00B461C0">
              <w:rPr>
                <w:rFonts w:ascii="Arial" w:eastAsia="Times New Roman" w:hAnsi="Arial" w:cs="Arial"/>
                <w:b/>
                <w:bCs/>
                <w:sz w:val="20"/>
                <w:szCs w:val="20"/>
                <w:u w:val="single"/>
                <w:lang w:val="es-ES" w:eastAsia="en-US"/>
              </w:rPr>
              <w:t>Para empresas Unipersonales:</w:t>
            </w:r>
          </w:p>
          <w:p w14:paraId="5AF93AEE"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 xml:space="preserve">Testimonio de Poder Registrado en SEPREC, que faculte </w:t>
            </w:r>
            <w:proofErr w:type="gramStart"/>
            <w:r w:rsidRPr="00B461C0">
              <w:rPr>
                <w:rFonts w:ascii="Arial" w:hAnsi="Arial" w:cs="Arial"/>
                <w:sz w:val="20"/>
                <w:szCs w:val="20"/>
              </w:rPr>
              <w:t>al  Representante</w:t>
            </w:r>
            <w:proofErr w:type="gramEnd"/>
            <w:r w:rsidRPr="00B461C0">
              <w:rPr>
                <w:rFonts w:ascii="Arial" w:hAnsi="Arial" w:cs="Arial"/>
                <w:sz w:val="20"/>
                <w:szCs w:val="20"/>
              </w:rPr>
              <w:t xml:space="preserve"> Legal a presentar propuestas y suscribir contratos, cuando el representante legal sea diferente al propietario.</w:t>
            </w:r>
          </w:p>
          <w:p w14:paraId="2656B1A7"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Matrícula de Inscripción en SEPREC, vigente.</w:t>
            </w:r>
          </w:p>
          <w:p w14:paraId="66EA0A70"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Número de Identificación Tributaria (NIT).</w:t>
            </w:r>
          </w:p>
          <w:p w14:paraId="3B9F626C" w14:textId="77777777" w:rsidR="00FF49C9" w:rsidRPr="00B461C0" w:rsidRDefault="00FF49C9" w:rsidP="007F1334">
            <w:pPr>
              <w:pStyle w:val="Lista3"/>
              <w:numPr>
                <w:ilvl w:val="0"/>
                <w:numId w:val="4"/>
              </w:numPr>
              <w:tabs>
                <w:tab w:val="left" w:pos="270"/>
              </w:tabs>
              <w:spacing w:before="120" w:after="60" w:line="276" w:lineRule="auto"/>
              <w:ind w:left="274" w:hanging="274"/>
              <w:rPr>
                <w:rFonts w:ascii="Arial" w:hAnsi="Arial" w:cs="Arial"/>
                <w:sz w:val="20"/>
                <w:szCs w:val="20"/>
              </w:rPr>
            </w:pPr>
            <w:r w:rsidRPr="00B461C0">
              <w:rPr>
                <w:rFonts w:ascii="Arial" w:hAnsi="Arial" w:cs="Arial"/>
                <w:sz w:val="20"/>
                <w:szCs w:val="20"/>
              </w:rPr>
              <w:t>Cédula de Identidad vigente del Representante Legal o propietario.</w:t>
            </w:r>
          </w:p>
          <w:p w14:paraId="6C8FAD1D" w14:textId="77777777" w:rsidR="00FF49C9" w:rsidRPr="00B461C0" w:rsidRDefault="00FF49C9" w:rsidP="0020709F">
            <w:pPr>
              <w:spacing w:before="60" w:after="60"/>
              <w:rPr>
                <w:rFonts w:ascii="Arial" w:hAnsi="Arial" w:cs="Arial"/>
                <w:sz w:val="20"/>
                <w:szCs w:val="20"/>
                <w:lang w:val="es-ES"/>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tc>
      </w:tr>
      <w:tr w:rsidR="00FF49C9" w:rsidRPr="00D34822" w14:paraId="73BFEEA8" w14:textId="77777777" w:rsidTr="0020709F">
        <w:trPr>
          <w:trHeight w:val="926"/>
        </w:trPr>
        <w:tc>
          <w:tcPr>
            <w:tcW w:w="0" w:type="auto"/>
            <w:tcBorders>
              <w:top w:val="single" w:sz="4" w:space="0" w:color="auto"/>
            </w:tcBorders>
          </w:tcPr>
          <w:p w14:paraId="61090B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DECLARATORIA DESIERTA</w:t>
            </w:r>
          </w:p>
        </w:tc>
        <w:tc>
          <w:tcPr>
            <w:tcW w:w="6539" w:type="dxa"/>
            <w:tcBorders>
              <w:top w:val="single" w:sz="4" w:space="0" w:color="auto"/>
            </w:tcBorders>
          </w:tcPr>
          <w:p w14:paraId="32FD3E25" w14:textId="77777777" w:rsidR="00FF49C9" w:rsidRPr="00B461C0" w:rsidRDefault="00FF49C9" w:rsidP="0020709F">
            <w:pPr>
              <w:spacing w:after="120"/>
              <w:rPr>
                <w:rFonts w:ascii="Arial" w:hAnsi="Arial" w:cs="Arial"/>
                <w:sz w:val="20"/>
                <w:szCs w:val="20"/>
              </w:rPr>
            </w:pPr>
            <w:r w:rsidRPr="00B461C0">
              <w:rPr>
                <w:rFonts w:ascii="Arial" w:hAnsi="Arial" w:cs="Arial"/>
                <w:sz w:val="20"/>
                <w:szCs w:val="20"/>
              </w:rPr>
              <w:t>Se declarará desierta una convocatoria si se produce alguna de las siguientes causales:</w:t>
            </w:r>
          </w:p>
          <w:p w14:paraId="3845D1A8"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Si no se hubiese recibido ninguna propuesta.</w:t>
            </w:r>
          </w:p>
          <w:p w14:paraId="6988E70E"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como resultado del proceso de calificación, ningún proponente hubiese cumplido con lo exigido en el PC.</w:t>
            </w:r>
          </w:p>
          <w:p w14:paraId="4414F9CC" w14:textId="77777777" w:rsidR="00FF49C9" w:rsidRPr="00B461C0" w:rsidRDefault="00FF49C9" w:rsidP="007F1334">
            <w:pPr>
              <w:pStyle w:val="Prrafodelista"/>
              <w:widowControl w:val="0"/>
              <w:numPr>
                <w:ilvl w:val="0"/>
                <w:numId w:val="22"/>
              </w:numPr>
              <w:tabs>
                <w:tab w:val="left" w:pos="360"/>
              </w:tabs>
              <w:spacing w:before="120" w:after="120"/>
              <w:ind w:left="339" w:hanging="339"/>
              <w:rPr>
                <w:rFonts w:ascii="Arial" w:hAnsi="Arial" w:cs="Arial"/>
                <w:sz w:val="20"/>
                <w:szCs w:val="20"/>
              </w:rPr>
            </w:pPr>
            <w:r w:rsidRPr="00B461C0">
              <w:rPr>
                <w:rFonts w:ascii="Arial" w:hAnsi="Arial" w:cs="Arial"/>
                <w:sz w:val="20"/>
                <w:szCs w:val="20"/>
              </w:rPr>
              <w:tab/>
              <w:t>Si las ofertas económicas excediesen el presupuesto determinado para la contratación, salvo que la Comisión de Calificación con la sustentación necesaria, recomiende la adjudicación, previa modificación del presupuesto.</w:t>
            </w:r>
          </w:p>
        </w:tc>
      </w:tr>
      <w:tr w:rsidR="00FF49C9" w:rsidRPr="00D34822" w14:paraId="2883AD53" w14:textId="77777777" w:rsidTr="0020709F">
        <w:trPr>
          <w:trHeight w:val="744"/>
        </w:trPr>
        <w:tc>
          <w:tcPr>
            <w:tcW w:w="0" w:type="auto"/>
          </w:tcPr>
          <w:p w14:paraId="2533A449"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CONFIDENCIALIDAD DEL PROCESO</w:t>
            </w:r>
          </w:p>
        </w:tc>
        <w:tc>
          <w:tcPr>
            <w:tcW w:w="6539" w:type="dxa"/>
          </w:tcPr>
          <w:p w14:paraId="493244BC" w14:textId="77777777" w:rsidR="00FF49C9" w:rsidRPr="00B461C0" w:rsidRDefault="00FF49C9" w:rsidP="0020709F">
            <w:pPr>
              <w:spacing w:before="6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E9D1880" w14:textId="2E32907B" w:rsidR="00082CE9" w:rsidRDefault="00082CE9" w:rsidP="00FF49C9">
      <w:pPr>
        <w:rPr>
          <w:rFonts w:ascii="Arial" w:hAnsi="Arial" w:cs="Arial"/>
        </w:rPr>
      </w:pPr>
    </w:p>
    <w:p w14:paraId="64DD8244" w14:textId="77777777" w:rsidR="00082CE9" w:rsidRDefault="00082CE9">
      <w:pPr>
        <w:spacing w:after="160" w:line="278" w:lineRule="auto"/>
        <w:jc w:val="left"/>
        <w:rPr>
          <w:rFonts w:ascii="Arial" w:hAnsi="Arial" w:cs="Arial"/>
        </w:rPr>
      </w:pPr>
      <w:r>
        <w:rPr>
          <w:rFonts w:ascii="Arial" w:hAnsi="Arial" w:cs="Arial"/>
        </w:rPr>
        <w:br w:type="page"/>
      </w:r>
    </w:p>
    <w:tbl>
      <w:tblPr>
        <w:tblStyle w:val="Tablaconcuadrcula"/>
        <w:tblW w:w="9640" w:type="dxa"/>
        <w:tblInd w:w="-431" w:type="dxa"/>
        <w:tblLook w:val="04A0" w:firstRow="1" w:lastRow="0" w:firstColumn="1" w:lastColumn="0" w:noHBand="0" w:noVBand="1"/>
      </w:tblPr>
      <w:tblGrid>
        <w:gridCol w:w="3101"/>
        <w:gridCol w:w="6539"/>
      </w:tblGrid>
      <w:tr w:rsidR="00FF49C9" w:rsidRPr="00B461C0" w14:paraId="64337E2C" w14:textId="77777777" w:rsidTr="0020709F">
        <w:trPr>
          <w:trHeight w:val="522"/>
        </w:trPr>
        <w:tc>
          <w:tcPr>
            <w:tcW w:w="9640" w:type="dxa"/>
            <w:gridSpan w:val="2"/>
            <w:tcBorders>
              <w:bottom w:val="single" w:sz="4" w:space="0" w:color="auto"/>
            </w:tcBorders>
            <w:shd w:val="clear" w:color="auto" w:fill="D0CECE" w:themeFill="background2" w:themeFillShade="E6"/>
          </w:tcPr>
          <w:p w14:paraId="4BC1CE0D"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lastRenderedPageBreak/>
              <w:t>PARTE IV</w:t>
            </w:r>
          </w:p>
          <w:p w14:paraId="650AA39C" w14:textId="77777777" w:rsidR="00FF49C9" w:rsidRPr="00B461C0" w:rsidRDefault="00FF49C9" w:rsidP="0020709F">
            <w:pPr>
              <w:jc w:val="center"/>
              <w:rPr>
                <w:rFonts w:ascii="Arial" w:hAnsi="Arial" w:cs="Arial"/>
                <w:b/>
                <w:sz w:val="20"/>
                <w:szCs w:val="20"/>
              </w:rPr>
            </w:pPr>
            <w:r w:rsidRPr="00B461C0">
              <w:rPr>
                <w:rFonts w:ascii="Arial" w:hAnsi="Arial" w:cs="Arial"/>
                <w:b/>
                <w:sz w:val="20"/>
                <w:szCs w:val="20"/>
              </w:rPr>
              <w:t>SUSCRIPCIÓN DE CONTRATO</w:t>
            </w:r>
          </w:p>
        </w:tc>
      </w:tr>
      <w:tr w:rsidR="00FF49C9" w:rsidRPr="00B461C0" w14:paraId="1DE46A79" w14:textId="77777777" w:rsidTr="0020709F">
        <w:trPr>
          <w:trHeight w:val="926"/>
        </w:trPr>
        <w:tc>
          <w:tcPr>
            <w:tcW w:w="0" w:type="auto"/>
            <w:tcBorders>
              <w:bottom w:val="single" w:sz="4" w:space="0" w:color="auto"/>
            </w:tcBorders>
          </w:tcPr>
          <w:p w14:paraId="267C4A68"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GARANTÍA DE CUMPLIMIENTO DE CONTRATO</w:t>
            </w:r>
          </w:p>
        </w:tc>
        <w:tc>
          <w:tcPr>
            <w:tcW w:w="6539" w:type="dxa"/>
            <w:tcBorders>
              <w:bottom w:val="single" w:sz="4" w:space="0" w:color="auto"/>
            </w:tcBorders>
          </w:tcPr>
          <w:p w14:paraId="093F4B41"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Tiene por objeto garantizar el cumplimiento y conclusión del contrato. Su monto debe ser equivalente al 7% (siete por ciento) del valor total del contrato y vigente hasta 30 días calendario posteriores a la fecha fijadas para la entrega del bien, con características de: renovable, irrevocable y de ejecución inmediata emitidas por Instituciones Financieras autorizadas por la ASFI.</w:t>
            </w:r>
          </w:p>
          <w:p w14:paraId="5C36BD6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Esta garantía será devuelta, a la conclusión del contrato, existiendo conformidad de la Unidad Solicitante una vez haya presentado la garantía de funcionamiento de maquinaria y/o equipo (si ésta última hubiera sido solicitada).</w:t>
            </w:r>
          </w:p>
          <w:p w14:paraId="3B0DDD0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tc>
      </w:tr>
      <w:tr w:rsidR="00FF49C9" w:rsidRPr="00B461C0" w14:paraId="0299B2E8" w14:textId="77777777" w:rsidTr="0020709F">
        <w:trPr>
          <w:trHeight w:val="926"/>
        </w:trPr>
        <w:tc>
          <w:tcPr>
            <w:tcW w:w="0" w:type="auto"/>
            <w:tcBorders>
              <w:top w:val="single" w:sz="4" w:space="0" w:color="auto"/>
              <w:bottom w:val="single" w:sz="4" w:space="0" w:color="auto"/>
            </w:tcBorders>
          </w:tcPr>
          <w:p w14:paraId="5ED56824"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PRESENTACIÓN DE DOCUMENTOS</w:t>
            </w:r>
          </w:p>
        </w:tc>
        <w:tc>
          <w:tcPr>
            <w:tcW w:w="6539" w:type="dxa"/>
            <w:tcBorders>
              <w:top w:val="single" w:sz="4" w:space="0" w:color="auto"/>
              <w:bottom w:val="single" w:sz="4" w:space="0" w:color="auto"/>
            </w:tcBorders>
          </w:tcPr>
          <w:p w14:paraId="3C091228"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El proponente adjudicado en un plazo máximo de siete (7) días hábiles, computables a partir de la notificación de Adjudicación, deberá presentar los documentos en original o fotocopia legalizada declarados en su propuesta.</w:t>
            </w:r>
          </w:p>
          <w:p w14:paraId="430A63A5"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9D85FD"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629F49B"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Si el proponente adjudicado no cumpliese con la presentación de documentos   requeridos para la firma del contrato, se ejecutará la garantía de seriedad de propuesta, y se convocará nuevamente a la Comisión de Calificación para que proceda a evaluar a la segunda propuesta con el precio más bajo. En este caso los plazos se computarán nuevamente a partir de su notificación.</w:t>
            </w:r>
          </w:p>
        </w:tc>
      </w:tr>
      <w:tr w:rsidR="00FF49C9" w:rsidRPr="00B461C0" w14:paraId="0B94F66D" w14:textId="77777777" w:rsidTr="0020709F">
        <w:trPr>
          <w:trHeight w:val="926"/>
        </w:trPr>
        <w:tc>
          <w:tcPr>
            <w:tcW w:w="0" w:type="auto"/>
            <w:tcBorders>
              <w:top w:val="single" w:sz="4" w:space="0" w:color="auto"/>
              <w:bottom w:val="single" w:sz="4" w:space="0" w:color="auto"/>
            </w:tcBorders>
          </w:tcPr>
          <w:p w14:paraId="5D712FFE"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PROTOCOLIZACIÓN O RECONOCIMIENTO DE FIRMAS</w:t>
            </w:r>
          </w:p>
        </w:tc>
        <w:tc>
          <w:tcPr>
            <w:tcW w:w="6539" w:type="dxa"/>
            <w:tcBorders>
              <w:top w:val="single" w:sz="4" w:space="0" w:color="auto"/>
              <w:bottom w:val="single" w:sz="4" w:space="0" w:color="auto"/>
            </w:tcBorders>
          </w:tcPr>
          <w:p w14:paraId="5A4B0894"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Los costos de protocolización o reconocimiento de firmas serán cubiertos por el proponente adjudicado.</w:t>
            </w:r>
          </w:p>
        </w:tc>
      </w:tr>
      <w:tr w:rsidR="00FF49C9" w:rsidRPr="00B461C0" w14:paraId="58288414" w14:textId="77777777" w:rsidTr="0020709F">
        <w:trPr>
          <w:trHeight w:val="926"/>
        </w:trPr>
        <w:tc>
          <w:tcPr>
            <w:tcW w:w="0" w:type="auto"/>
            <w:tcBorders>
              <w:top w:val="single" w:sz="4" w:space="0" w:color="auto"/>
            </w:tcBorders>
          </w:tcPr>
          <w:p w14:paraId="6CBE7336"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MODIFICACIONES AL CONTRATO</w:t>
            </w:r>
          </w:p>
        </w:tc>
        <w:tc>
          <w:tcPr>
            <w:tcW w:w="6539" w:type="dxa"/>
            <w:tcBorders>
              <w:top w:val="single" w:sz="4" w:space="0" w:color="auto"/>
            </w:tcBorders>
          </w:tcPr>
          <w:p w14:paraId="6156C09F"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Se aplicarán modificaciones al contrato, cuando el cambio instruido por la CSBP afecte el plazo del contrato, sin dar lugar al incremento de los precios unitarios.</w:t>
            </w:r>
          </w:p>
        </w:tc>
      </w:tr>
      <w:tr w:rsidR="00FF49C9" w:rsidRPr="00B461C0" w14:paraId="0FF3AC71" w14:textId="77777777" w:rsidTr="0020709F">
        <w:trPr>
          <w:trHeight w:val="926"/>
        </w:trPr>
        <w:tc>
          <w:tcPr>
            <w:tcW w:w="0" w:type="auto"/>
            <w:tcBorders>
              <w:top w:val="single" w:sz="4" w:space="0" w:color="auto"/>
              <w:bottom w:val="single" w:sz="4" w:space="0" w:color="auto"/>
            </w:tcBorders>
          </w:tcPr>
          <w:p w14:paraId="255FD7D2"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t>CANAL DE DENUNCIAS</w:t>
            </w:r>
          </w:p>
        </w:tc>
        <w:tc>
          <w:tcPr>
            <w:tcW w:w="6539" w:type="dxa"/>
            <w:tcBorders>
              <w:top w:val="single" w:sz="4" w:space="0" w:color="auto"/>
              <w:bottom w:val="single" w:sz="4" w:space="0" w:color="auto"/>
            </w:tcBorders>
          </w:tcPr>
          <w:p w14:paraId="68E763FC"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 xml:space="preserve">En caso de que el proponente considere que existe algún tipo de irregularidad, puede realizar una denuncia al correo </w:t>
            </w:r>
            <w:hyperlink r:id="rId15" w:history="1">
              <w:r w:rsidRPr="00B461C0">
                <w:rPr>
                  <w:rStyle w:val="Hipervnculo"/>
                  <w:rFonts w:ascii="Arial" w:hAnsi="Arial" w:cs="Arial"/>
                  <w:sz w:val="20"/>
                  <w:szCs w:val="20"/>
                </w:rPr>
                <w:t>denuncias.csbp@csbp.com.bo</w:t>
              </w:r>
            </w:hyperlink>
            <w:r w:rsidRPr="00B461C0">
              <w:rPr>
                <w:rFonts w:ascii="Arial" w:hAnsi="Arial" w:cs="Arial"/>
                <w:sz w:val="20"/>
                <w:szCs w:val="20"/>
              </w:rPr>
              <w:t>.</w:t>
            </w:r>
          </w:p>
        </w:tc>
      </w:tr>
      <w:tr w:rsidR="00FF49C9" w:rsidRPr="00B461C0" w14:paraId="06260AA0" w14:textId="77777777" w:rsidTr="0020709F">
        <w:trPr>
          <w:trHeight w:val="1814"/>
        </w:trPr>
        <w:tc>
          <w:tcPr>
            <w:tcW w:w="0" w:type="auto"/>
            <w:tcBorders>
              <w:top w:val="single" w:sz="4" w:space="0" w:color="auto"/>
            </w:tcBorders>
          </w:tcPr>
          <w:p w14:paraId="122B2220" w14:textId="77777777" w:rsidR="00FF49C9" w:rsidRPr="00B461C0" w:rsidRDefault="00FF49C9" w:rsidP="007F1334">
            <w:pPr>
              <w:pStyle w:val="Sinespaciado"/>
              <w:numPr>
                <w:ilvl w:val="0"/>
                <w:numId w:val="11"/>
              </w:numPr>
              <w:ind w:left="319" w:hanging="319"/>
              <w:jc w:val="left"/>
              <w:rPr>
                <w:rFonts w:ascii="Arial" w:hAnsi="Arial" w:cs="Arial"/>
                <w:b/>
              </w:rPr>
            </w:pPr>
            <w:r w:rsidRPr="00B461C0">
              <w:rPr>
                <w:rFonts w:ascii="Arial" w:hAnsi="Arial" w:cs="Arial"/>
                <w:b/>
              </w:rPr>
              <w:lastRenderedPageBreak/>
              <w:t>CONFIDENCIALIDAD DEL PROCESO</w:t>
            </w:r>
          </w:p>
        </w:tc>
        <w:tc>
          <w:tcPr>
            <w:tcW w:w="6539" w:type="dxa"/>
            <w:tcBorders>
              <w:top w:val="single" w:sz="4" w:space="0" w:color="auto"/>
            </w:tcBorders>
          </w:tcPr>
          <w:p w14:paraId="1BC8EC82" w14:textId="77777777" w:rsidR="00FF49C9" w:rsidRPr="00B461C0" w:rsidRDefault="00FF49C9" w:rsidP="0020709F">
            <w:pPr>
              <w:spacing w:before="120" w:after="120"/>
              <w:rPr>
                <w:rFonts w:ascii="Arial" w:hAnsi="Arial" w:cs="Arial"/>
                <w:sz w:val="20"/>
                <w:szCs w:val="20"/>
              </w:rPr>
            </w:pPr>
            <w:r w:rsidRPr="00B461C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7C7255F7" w14:textId="77777777" w:rsidR="00FF49C9" w:rsidRDefault="00FF49C9" w:rsidP="00FF49C9">
      <w:pPr>
        <w:rPr>
          <w:rFonts w:ascii="Arial" w:hAnsi="Arial" w:cs="Arial"/>
        </w:rPr>
      </w:pPr>
    </w:p>
    <w:p w14:paraId="07C04670" w14:textId="77777777" w:rsidR="00FF49C9" w:rsidRDefault="00FF49C9" w:rsidP="00FF49C9">
      <w:pPr>
        <w:rPr>
          <w:rFonts w:ascii="Arial" w:hAnsi="Arial" w:cs="Arial"/>
        </w:rPr>
      </w:pPr>
    </w:p>
    <w:p w14:paraId="765AF2B4" w14:textId="77777777" w:rsidR="00FF49C9" w:rsidRDefault="00FF49C9" w:rsidP="00FF49C9">
      <w:pPr>
        <w:rPr>
          <w:rFonts w:ascii="Arial" w:hAnsi="Arial" w:cs="Arial"/>
        </w:rPr>
      </w:pPr>
    </w:p>
    <w:p w14:paraId="1A1DD030" w14:textId="77777777" w:rsidR="00FF49C9" w:rsidRDefault="00FF49C9" w:rsidP="00FF49C9">
      <w:pPr>
        <w:rPr>
          <w:rFonts w:ascii="Arial" w:hAnsi="Arial" w:cs="Arial"/>
        </w:rPr>
      </w:pPr>
    </w:p>
    <w:p w14:paraId="04C89164" w14:textId="77777777" w:rsidR="00FF49C9" w:rsidRDefault="00FF49C9" w:rsidP="00FF49C9">
      <w:pPr>
        <w:rPr>
          <w:rFonts w:ascii="Arial" w:hAnsi="Arial" w:cs="Arial"/>
        </w:rPr>
      </w:pPr>
    </w:p>
    <w:p w14:paraId="1D7E558A"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tbl>
      <w:tblPr>
        <w:tblStyle w:val="Tablaconcuadrcula"/>
        <w:tblW w:w="9214" w:type="dxa"/>
        <w:tblInd w:w="-5" w:type="dxa"/>
        <w:tblLayout w:type="fixed"/>
        <w:tblLook w:val="04A0" w:firstRow="1" w:lastRow="0" w:firstColumn="1" w:lastColumn="0" w:noHBand="0" w:noVBand="1"/>
      </w:tblPr>
      <w:tblGrid>
        <w:gridCol w:w="2268"/>
        <w:gridCol w:w="6946"/>
      </w:tblGrid>
      <w:tr w:rsidR="00FF49C9" w:rsidRPr="00534A07" w14:paraId="59A35A15" w14:textId="77777777" w:rsidTr="0020709F">
        <w:trPr>
          <w:trHeight w:val="522"/>
          <w:tblHeader/>
        </w:trPr>
        <w:tc>
          <w:tcPr>
            <w:tcW w:w="9214" w:type="dxa"/>
            <w:gridSpan w:val="2"/>
            <w:tcBorders>
              <w:bottom w:val="single" w:sz="4" w:space="0" w:color="auto"/>
            </w:tcBorders>
            <w:shd w:val="clear" w:color="auto" w:fill="D0CECE" w:themeFill="background2" w:themeFillShade="E6"/>
          </w:tcPr>
          <w:p w14:paraId="43936139" w14:textId="38ECC142" w:rsidR="00FF49C9" w:rsidRPr="00534A07" w:rsidRDefault="00FF49C9" w:rsidP="0020709F">
            <w:pPr>
              <w:jc w:val="center"/>
              <w:rPr>
                <w:rFonts w:ascii="Arial" w:hAnsi="Arial" w:cs="Arial"/>
                <w:b/>
              </w:rPr>
            </w:pPr>
            <w:r w:rsidRPr="00534A07">
              <w:rPr>
                <w:rFonts w:ascii="Arial" w:hAnsi="Arial" w:cs="Arial"/>
                <w:b/>
              </w:rPr>
              <w:lastRenderedPageBreak/>
              <w:t>PARTE V</w:t>
            </w:r>
          </w:p>
          <w:p w14:paraId="080597F5" w14:textId="77777777" w:rsidR="00FF49C9" w:rsidRPr="00534A07" w:rsidRDefault="00FF49C9" w:rsidP="0020709F">
            <w:pPr>
              <w:jc w:val="center"/>
              <w:rPr>
                <w:rFonts w:ascii="Arial" w:hAnsi="Arial" w:cs="Arial"/>
                <w:b/>
              </w:rPr>
            </w:pPr>
            <w:r w:rsidRPr="00534A07">
              <w:rPr>
                <w:rFonts w:ascii="Arial" w:hAnsi="Arial" w:cs="Arial"/>
                <w:b/>
              </w:rPr>
              <w:t>FORMULARIOS Y DOCUMENTOS PARA LA PRESENTACIÓN DE OFERTA</w:t>
            </w:r>
          </w:p>
        </w:tc>
      </w:tr>
      <w:tr w:rsidR="00FF49C9" w:rsidRPr="00534A07" w14:paraId="3800D6C4" w14:textId="77777777" w:rsidTr="0020709F">
        <w:trPr>
          <w:trHeight w:val="926"/>
        </w:trPr>
        <w:tc>
          <w:tcPr>
            <w:tcW w:w="2268" w:type="dxa"/>
            <w:tcBorders>
              <w:bottom w:val="single" w:sz="4" w:space="0" w:color="auto"/>
            </w:tcBorders>
            <w:vAlign w:val="center"/>
          </w:tcPr>
          <w:p w14:paraId="6AC3CDCA"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1</w:t>
            </w:r>
          </w:p>
        </w:tc>
        <w:tc>
          <w:tcPr>
            <w:tcW w:w="6946" w:type="dxa"/>
            <w:tcBorders>
              <w:bottom w:val="single" w:sz="4" w:space="0" w:color="auto"/>
            </w:tcBorders>
            <w:vAlign w:val="center"/>
          </w:tcPr>
          <w:p w14:paraId="74BAA961" w14:textId="77777777" w:rsidR="00FF49C9" w:rsidRPr="00534A07" w:rsidRDefault="00FF49C9" w:rsidP="0020709F">
            <w:pPr>
              <w:spacing w:before="120" w:after="120"/>
              <w:jc w:val="left"/>
              <w:rPr>
                <w:rFonts w:ascii="Arial" w:hAnsi="Arial" w:cs="Arial"/>
              </w:rPr>
            </w:pPr>
            <w:r w:rsidRPr="00534A07">
              <w:rPr>
                <w:rFonts w:ascii="Arial" w:hAnsi="Arial" w:cs="Arial"/>
              </w:rPr>
              <w:t xml:space="preserve">CARTA DE PRESENTACIÓN DE LA PROPUESTA Y DECLARACIÓN JURADA PARA EMPRESAS O ASOCIACIONES ACCIDENTALES </w:t>
            </w:r>
          </w:p>
        </w:tc>
      </w:tr>
      <w:tr w:rsidR="00FF49C9" w:rsidRPr="00534A07" w14:paraId="57B0959F" w14:textId="77777777" w:rsidTr="0020709F">
        <w:trPr>
          <w:trHeight w:val="926"/>
        </w:trPr>
        <w:tc>
          <w:tcPr>
            <w:tcW w:w="2268" w:type="dxa"/>
            <w:tcBorders>
              <w:top w:val="single" w:sz="4" w:space="0" w:color="auto"/>
              <w:bottom w:val="single" w:sz="4" w:space="0" w:color="auto"/>
            </w:tcBorders>
            <w:vAlign w:val="center"/>
          </w:tcPr>
          <w:p w14:paraId="133BDFAB"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2</w:t>
            </w:r>
          </w:p>
        </w:tc>
        <w:tc>
          <w:tcPr>
            <w:tcW w:w="6946" w:type="dxa"/>
            <w:tcBorders>
              <w:top w:val="single" w:sz="4" w:space="0" w:color="auto"/>
              <w:bottom w:val="single" w:sz="4" w:space="0" w:color="auto"/>
            </w:tcBorders>
            <w:vAlign w:val="center"/>
          </w:tcPr>
          <w:p w14:paraId="239ECFA8" w14:textId="77777777" w:rsidR="00FF49C9" w:rsidRDefault="00FF49C9" w:rsidP="0020709F">
            <w:pPr>
              <w:spacing w:before="120" w:after="120"/>
              <w:jc w:val="left"/>
              <w:rPr>
                <w:rFonts w:ascii="Arial" w:hAnsi="Arial" w:cs="Arial"/>
              </w:rPr>
            </w:pPr>
            <w:r w:rsidRPr="00534A07">
              <w:rPr>
                <w:rFonts w:ascii="Arial" w:hAnsi="Arial" w:cs="Arial"/>
              </w:rPr>
              <w:t>IDENTIFICACIÓN DEL PROPONENTE</w:t>
            </w:r>
          </w:p>
          <w:p w14:paraId="7B005B04" w14:textId="1E912771" w:rsidR="00082CE9" w:rsidRPr="00534A07" w:rsidRDefault="00082CE9" w:rsidP="0020709F">
            <w:pPr>
              <w:spacing w:before="120" w:after="120"/>
              <w:jc w:val="left"/>
              <w:rPr>
                <w:rFonts w:ascii="Arial" w:hAnsi="Arial" w:cs="Arial"/>
              </w:rPr>
            </w:pPr>
            <w:r w:rsidRPr="00534A07">
              <w:rPr>
                <w:rFonts w:ascii="Arial" w:hAnsi="Arial" w:cs="Arial"/>
              </w:rPr>
              <w:t>IDENTIFICACIÓN DEL PROPONENTE “ASOCIACIONES ACCIDENTALES”</w:t>
            </w:r>
          </w:p>
        </w:tc>
      </w:tr>
      <w:tr w:rsidR="00FF49C9" w:rsidRPr="00534A07" w14:paraId="1B6A9D46" w14:textId="77777777" w:rsidTr="0020709F">
        <w:trPr>
          <w:trHeight w:val="926"/>
        </w:trPr>
        <w:tc>
          <w:tcPr>
            <w:tcW w:w="2268" w:type="dxa"/>
            <w:tcBorders>
              <w:top w:val="single" w:sz="4" w:space="0" w:color="auto"/>
            </w:tcBorders>
            <w:vAlign w:val="center"/>
          </w:tcPr>
          <w:p w14:paraId="2C68E7A1"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3</w:t>
            </w:r>
          </w:p>
        </w:tc>
        <w:tc>
          <w:tcPr>
            <w:tcW w:w="6946" w:type="dxa"/>
            <w:tcBorders>
              <w:top w:val="single" w:sz="4" w:space="0" w:color="auto"/>
            </w:tcBorders>
            <w:vAlign w:val="center"/>
          </w:tcPr>
          <w:p w14:paraId="4F8AD06C" w14:textId="42F842D1" w:rsidR="00FF49C9" w:rsidRPr="00534A07" w:rsidRDefault="00082CE9" w:rsidP="0020709F">
            <w:pPr>
              <w:spacing w:before="120" w:after="120"/>
              <w:jc w:val="left"/>
              <w:rPr>
                <w:rFonts w:ascii="Arial" w:hAnsi="Arial" w:cs="Arial"/>
              </w:rPr>
            </w:pPr>
            <w:r>
              <w:rPr>
                <w:rFonts w:ascii="Arial" w:hAnsi="Arial" w:cs="Arial"/>
              </w:rPr>
              <w:t>PROPUESTA TECNICA</w:t>
            </w:r>
          </w:p>
        </w:tc>
      </w:tr>
      <w:tr w:rsidR="00FF49C9" w:rsidRPr="00534A07" w14:paraId="6E339C53" w14:textId="77777777" w:rsidTr="0020709F">
        <w:trPr>
          <w:trHeight w:val="926"/>
        </w:trPr>
        <w:tc>
          <w:tcPr>
            <w:tcW w:w="2268" w:type="dxa"/>
            <w:tcBorders>
              <w:top w:val="single" w:sz="4" w:space="0" w:color="auto"/>
            </w:tcBorders>
            <w:vAlign w:val="center"/>
          </w:tcPr>
          <w:p w14:paraId="64203854"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4</w:t>
            </w:r>
          </w:p>
        </w:tc>
        <w:tc>
          <w:tcPr>
            <w:tcW w:w="6946" w:type="dxa"/>
            <w:tcBorders>
              <w:top w:val="single" w:sz="4" w:space="0" w:color="auto"/>
            </w:tcBorders>
            <w:vAlign w:val="center"/>
          </w:tcPr>
          <w:p w14:paraId="431DEDAB" w14:textId="14018B52" w:rsidR="00FF49C9" w:rsidRPr="00534A07" w:rsidRDefault="00082CE9" w:rsidP="0020709F">
            <w:pPr>
              <w:spacing w:before="120" w:after="120"/>
              <w:jc w:val="left"/>
              <w:rPr>
                <w:rFonts w:ascii="Arial" w:hAnsi="Arial" w:cs="Arial"/>
              </w:rPr>
            </w:pPr>
            <w:r>
              <w:rPr>
                <w:rFonts w:ascii="Arial" w:hAnsi="Arial" w:cs="Arial"/>
              </w:rPr>
              <w:t>EXPERIENCIA ESPECIFICA</w:t>
            </w:r>
          </w:p>
        </w:tc>
      </w:tr>
      <w:tr w:rsidR="00FF49C9" w:rsidRPr="00534A07" w14:paraId="0D0753A0" w14:textId="77777777" w:rsidTr="0020709F">
        <w:trPr>
          <w:trHeight w:val="926"/>
        </w:trPr>
        <w:tc>
          <w:tcPr>
            <w:tcW w:w="2268" w:type="dxa"/>
            <w:tcBorders>
              <w:top w:val="single" w:sz="4" w:space="0" w:color="auto"/>
            </w:tcBorders>
            <w:vAlign w:val="center"/>
          </w:tcPr>
          <w:p w14:paraId="4D0108DF" w14:textId="77777777" w:rsidR="00FF49C9" w:rsidRPr="00534A07" w:rsidRDefault="00FF49C9" w:rsidP="0020709F">
            <w:pPr>
              <w:pStyle w:val="Sinespaciado"/>
              <w:jc w:val="center"/>
              <w:rPr>
                <w:rFonts w:ascii="Arial" w:hAnsi="Arial" w:cs="Arial"/>
                <w:b/>
                <w:bCs/>
              </w:rPr>
            </w:pPr>
            <w:r w:rsidRPr="00534A07">
              <w:rPr>
                <w:rFonts w:ascii="Arial" w:hAnsi="Arial" w:cs="Arial"/>
                <w:b/>
                <w:bCs/>
              </w:rPr>
              <w:t>FORMULARIO 5</w:t>
            </w:r>
          </w:p>
        </w:tc>
        <w:tc>
          <w:tcPr>
            <w:tcW w:w="6946" w:type="dxa"/>
            <w:tcBorders>
              <w:top w:val="single" w:sz="4" w:space="0" w:color="auto"/>
            </w:tcBorders>
            <w:vAlign w:val="center"/>
          </w:tcPr>
          <w:p w14:paraId="3BBE426E" w14:textId="76FC06AC" w:rsidR="00FF49C9" w:rsidRPr="00534A07" w:rsidRDefault="00082CE9" w:rsidP="0020709F">
            <w:pPr>
              <w:spacing w:before="120" w:after="120"/>
              <w:jc w:val="left"/>
              <w:rPr>
                <w:rFonts w:ascii="Arial" w:hAnsi="Arial" w:cs="Arial"/>
              </w:rPr>
            </w:pPr>
            <w:r>
              <w:rPr>
                <w:rFonts w:ascii="Arial" w:hAnsi="Arial" w:cs="Arial"/>
              </w:rPr>
              <w:t>PROPUESTA ECONOMICA</w:t>
            </w:r>
          </w:p>
        </w:tc>
      </w:tr>
    </w:tbl>
    <w:p w14:paraId="6D1FD68C" w14:textId="77777777" w:rsidR="00FF49C9" w:rsidRDefault="00FF49C9" w:rsidP="00FF49C9">
      <w:pPr>
        <w:rPr>
          <w:rFonts w:ascii="Arial" w:hAnsi="Arial" w:cs="Arial"/>
        </w:rPr>
        <w:sectPr w:rsidR="00FF49C9" w:rsidSect="00FF49C9">
          <w:pgSz w:w="12242" w:h="15842"/>
          <w:pgMar w:top="1417" w:right="1701" w:bottom="1417" w:left="1701" w:header="708" w:footer="708" w:gutter="0"/>
          <w:cols w:space="720"/>
        </w:sectPr>
      </w:pPr>
    </w:p>
    <w:p w14:paraId="7976A64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1</w:t>
      </w:r>
    </w:p>
    <w:p w14:paraId="57D4ECF2"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CARTA DE PRESENTACIÓN DE LA PROPUESTA Y DECLARACIÓN JURADA PARA EMPRESAS O ASOCIACIONES ACCIDENTALES</w:t>
      </w:r>
    </w:p>
    <w:p w14:paraId="1E92D7F5" w14:textId="77777777" w:rsidR="00FF49C9" w:rsidRPr="00B461C0" w:rsidRDefault="00FF49C9" w:rsidP="00FF49C9">
      <w:pPr>
        <w:jc w:val="center"/>
        <w:rPr>
          <w:rFonts w:ascii="Arial" w:hAnsi="Arial" w:cs="Arial"/>
          <w:sz w:val="20"/>
          <w:szCs w:val="20"/>
        </w:rPr>
      </w:pPr>
    </w:p>
    <w:p w14:paraId="027395E5" w14:textId="77777777" w:rsidR="00FF49C9" w:rsidRPr="00B461C0" w:rsidRDefault="00FF49C9" w:rsidP="00FF49C9">
      <w:pPr>
        <w:jc w:val="center"/>
        <w:rPr>
          <w:rFonts w:ascii="Arial" w:hAnsi="Arial" w:cs="Arial"/>
          <w:sz w:val="20"/>
          <w:szCs w:val="20"/>
        </w:rPr>
      </w:pPr>
    </w:p>
    <w:p w14:paraId="274A1509" w14:textId="77777777" w:rsidR="00FF49C9" w:rsidRPr="00B461C0" w:rsidRDefault="00FF49C9" w:rsidP="00FF49C9">
      <w:pPr>
        <w:jc w:val="center"/>
        <w:rPr>
          <w:rFonts w:ascii="Arial" w:hAnsi="Arial" w:cs="Arial"/>
          <w:sz w:val="20"/>
          <w:szCs w:val="20"/>
        </w:rPr>
      </w:pPr>
      <w:r w:rsidRPr="00B461C0">
        <w:rPr>
          <w:rFonts w:ascii="Arial" w:hAnsi="Arial" w:cs="Arial"/>
          <w:sz w:val="20"/>
          <w:szCs w:val="20"/>
        </w:rPr>
        <w:t xml:space="preserve">    </w:t>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t>Lugar y fecha________________________</w:t>
      </w:r>
    </w:p>
    <w:p w14:paraId="6015BF81" w14:textId="77777777" w:rsidR="00FF49C9" w:rsidRPr="00B461C0" w:rsidRDefault="00FF49C9" w:rsidP="00FF49C9">
      <w:pPr>
        <w:rPr>
          <w:rFonts w:ascii="Arial" w:hAnsi="Arial" w:cs="Arial"/>
          <w:sz w:val="20"/>
          <w:szCs w:val="20"/>
        </w:rPr>
      </w:pPr>
    </w:p>
    <w:p w14:paraId="3D60A269" w14:textId="77777777" w:rsidR="00FF49C9" w:rsidRPr="00B461C0" w:rsidRDefault="00FF49C9" w:rsidP="00FF49C9">
      <w:pPr>
        <w:rPr>
          <w:rFonts w:ascii="Arial" w:hAnsi="Arial" w:cs="Arial"/>
          <w:sz w:val="20"/>
          <w:szCs w:val="20"/>
        </w:rPr>
      </w:pPr>
      <w:r w:rsidRPr="00B461C0">
        <w:rPr>
          <w:rFonts w:ascii="Arial" w:hAnsi="Arial" w:cs="Arial"/>
          <w:sz w:val="20"/>
          <w:szCs w:val="20"/>
        </w:rPr>
        <w:t>Señores</w:t>
      </w:r>
    </w:p>
    <w:p w14:paraId="3F437B39" w14:textId="77777777" w:rsidR="00FF49C9" w:rsidRPr="00B461C0" w:rsidRDefault="00FF49C9" w:rsidP="00FF49C9">
      <w:pPr>
        <w:rPr>
          <w:rFonts w:ascii="Arial" w:hAnsi="Arial" w:cs="Arial"/>
          <w:b/>
          <w:sz w:val="20"/>
          <w:szCs w:val="20"/>
        </w:rPr>
      </w:pPr>
      <w:r w:rsidRPr="00B461C0">
        <w:rPr>
          <w:rFonts w:ascii="Arial" w:hAnsi="Arial" w:cs="Arial"/>
          <w:b/>
          <w:sz w:val="20"/>
          <w:szCs w:val="20"/>
        </w:rPr>
        <w:t>CAJA DE SALUD DE LA BANCA PRIVADA</w:t>
      </w:r>
    </w:p>
    <w:p w14:paraId="1ADB14D3" w14:textId="77777777" w:rsidR="00FF49C9" w:rsidRPr="00B461C0" w:rsidRDefault="00FF49C9" w:rsidP="00FF49C9">
      <w:pPr>
        <w:rPr>
          <w:rFonts w:ascii="Arial" w:hAnsi="Arial" w:cs="Arial"/>
          <w:sz w:val="20"/>
          <w:szCs w:val="20"/>
          <w:u w:val="single"/>
        </w:rPr>
      </w:pPr>
      <w:r w:rsidRPr="00B461C0">
        <w:rPr>
          <w:rFonts w:ascii="Arial" w:hAnsi="Arial" w:cs="Arial"/>
          <w:sz w:val="20"/>
          <w:szCs w:val="20"/>
          <w:u w:val="single"/>
        </w:rPr>
        <w:t>Presente. -</w:t>
      </w:r>
    </w:p>
    <w:p w14:paraId="61BA9155" w14:textId="77777777" w:rsidR="00FF49C9" w:rsidRPr="00B461C0" w:rsidRDefault="00FF49C9" w:rsidP="00FF49C9">
      <w:pPr>
        <w:rPr>
          <w:rFonts w:ascii="Arial" w:hAnsi="Arial" w:cs="Arial"/>
          <w:sz w:val="20"/>
          <w:szCs w:val="20"/>
        </w:rPr>
      </w:pPr>
    </w:p>
    <w:p w14:paraId="4D6649F0"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682F50C8" w14:textId="54985BFD" w:rsidR="00FF49C9" w:rsidRPr="00B461C0" w:rsidRDefault="00FF49C9" w:rsidP="00FF49C9">
      <w:pPr>
        <w:jc w:val="right"/>
        <w:rPr>
          <w:rFonts w:ascii="Arial" w:hAnsi="Arial" w:cs="Arial"/>
          <w:b/>
          <w:bCs/>
          <w:sz w:val="20"/>
          <w:szCs w:val="20"/>
        </w:rPr>
      </w:pPr>
      <w:r w:rsidRPr="00B461C0">
        <w:rPr>
          <w:rFonts w:ascii="Arial" w:hAnsi="Arial" w:cs="Arial"/>
          <w:b/>
          <w:bCs/>
          <w:sz w:val="20"/>
          <w:szCs w:val="20"/>
        </w:rPr>
        <w:t xml:space="preserve">Ref.:  Invitación Pública </w:t>
      </w:r>
      <w:r w:rsidR="006A5021" w:rsidRPr="00B461C0">
        <w:rPr>
          <w:rFonts w:ascii="Arial" w:hAnsi="Arial" w:cs="Arial"/>
          <w:b/>
          <w:bCs/>
          <w:sz w:val="20"/>
          <w:szCs w:val="20"/>
        </w:rPr>
        <w:t>LP-IP-002-25</w:t>
      </w:r>
    </w:p>
    <w:p w14:paraId="7A3AE544" w14:textId="544728A7" w:rsidR="00FF49C9" w:rsidRPr="00B461C0" w:rsidRDefault="00FF49C9" w:rsidP="00FF49C9">
      <w:pPr>
        <w:jc w:val="right"/>
        <w:rPr>
          <w:rFonts w:ascii="Arial" w:hAnsi="Arial" w:cs="Arial"/>
          <w:b/>
          <w:bCs/>
          <w:sz w:val="20"/>
          <w:szCs w:val="20"/>
        </w:rPr>
      </w:pPr>
      <w:r w:rsidRPr="00B461C0">
        <w:rPr>
          <w:rFonts w:ascii="Arial" w:hAnsi="Arial" w:cs="Arial"/>
          <w:b/>
          <w:bCs/>
          <w:sz w:val="20"/>
          <w:szCs w:val="20"/>
        </w:rPr>
        <w:tab/>
      </w:r>
      <w:r w:rsidRPr="00B461C0">
        <w:rPr>
          <w:rFonts w:ascii="Arial" w:hAnsi="Arial" w:cs="Arial"/>
          <w:b/>
          <w:bCs/>
          <w:sz w:val="20"/>
          <w:szCs w:val="20"/>
        </w:rPr>
        <w:tab/>
      </w:r>
      <w:r w:rsidRPr="00B461C0">
        <w:rPr>
          <w:rFonts w:ascii="Arial" w:hAnsi="Arial" w:cs="Arial"/>
          <w:b/>
          <w:bCs/>
          <w:sz w:val="20"/>
          <w:szCs w:val="20"/>
        </w:rPr>
        <w:tab/>
      </w:r>
      <w:r w:rsidR="006A5021" w:rsidRPr="00B461C0">
        <w:rPr>
          <w:rFonts w:ascii="Arial" w:hAnsi="Arial" w:cs="Arial"/>
          <w:b/>
          <w:bCs/>
          <w:sz w:val="20"/>
          <w:szCs w:val="20"/>
        </w:rPr>
        <w:t xml:space="preserve">Servicio de </w:t>
      </w:r>
      <w:proofErr w:type="spellStart"/>
      <w:r w:rsidR="006A5021" w:rsidRPr="00B461C0">
        <w:rPr>
          <w:rFonts w:ascii="Arial" w:hAnsi="Arial" w:cs="Arial"/>
          <w:b/>
          <w:bCs/>
          <w:sz w:val="20"/>
          <w:szCs w:val="20"/>
        </w:rPr>
        <w:t>Tomografia</w:t>
      </w:r>
      <w:proofErr w:type="spellEnd"/>
    </w:p>
    <w:p w14:paraId="407A4F06" w14:textId="77777777" w:rsidR="00FF49C9" w:rsidRPr="00B461C0" w:rsidRDefault="00FF49C9" w:rsidP="00FF49C9">
      <w:pPr>
        <w:rPr>
          <w:rFonts w:ascii="Arial" w:hAnsi="Arial" w:cs="Arial"/>
          <w:sz w:val="20"/>
          <w:szCs w:val="20"/>
        </w:rPr>
      </w:pPr>
      <w:r w:rsidRPr="00B461C0">
        <w:rPr>
          <w:rFonts w:ascii="Arial" w:hAnsi="Arial" w:cs="Arial"/>
          <w:sz w:val="20"/>
          <w:szCs w:val="20"/>
        </w:rPr>
        <w:tab/>
      </w:r>
      <w:r w:rsidRPr="00B461C0">
        <w:rPr>
          <w:rFonts w:ascii="Arial" w:hAnsi="Arial" w:cs="Arial"/>
          <w:sz w:val="20"/>
          <w:szCs w:val="20"/>
        </w:rPr>
        <w:tab/>
      </w:r>
      <w:r w:rsidRPr="00B461C0">
        <w:rPr>
          <w:rFonts w:ascii="Arial" w:hAnsi="Arial" w:cs="Arial"/>
          <w:sz w:val="20"/>
          <w:szCs w:val="20"/>
        </w:rPr>
        <w:tab/>
      </w:r>
    </w:p>
    <w:p w14:paraId="0775B14B" w14:textId="77777777" w:rsidR="00FF49C9" w:rsidRPr="00B461C0" w:rsidRDefault="00FF49C9" w:rsidP="00FF49C9">
      <w:pPr>
        <w:rPr>
          <w:rFonts w:ascii="Arial" w:hAnsi="Arial" w:cs="Arial"/>
          <w:sz w:val="20"/>
          <w:szCs w:val="20"/>
        </w:rPr>
      </w:pPr>
      <w:r w:rsidRPr="00B461C0">
        <w:rPr>
          <w:rFonts w:ascii="Arial" w:hAnsi="Arial" w:cs="Arial"/>
          <w:sz w:val="20"/>
          <w:szCs w:val="20"/>
        </w:rPr>
        <w:t>A nombre de (</w:t>
      </w:r>
      <w:r w:rsidRPr="00B461C0">
        <w:rPr>
          <w:rFonts w:ascii="Arial" w:hAnsi="Arial" w:cs="Arial"/>
          <w:b/>
          <w:i/>
          <w:sz w:val="20"/>
          <w:szCs w:val="20"/>
          <w:u w:val="single"/>
        </w:rPr>
        <w:t>Nombre de la empresa o Asociación Accidental)</w:t>
      </w:r>
      <w:r w:rsidRPr="00B461C0">
        <w:rPr>
          <w:rFonts w:ascii="Arial" w:hAnsi="Arial" w:cs="Arial"/>
          <w:sz w:val="20"/>
          <w:szCs w:val="20"/>
        </w:rPr>
        <w:t xml:space="preserve"> a la cual represento, remito la presente propuesta, declarando expresamente mi conformidad y compromiso de cumplimiento de las condiciones establecidas en el pliego de condiciones de la Invitación de referencia, por lo que:</w:t>
      </w:r>
    </w:p>
    <w:p w14:paraId="491F41EB" w14:textId="77777777" w:rsidR="00FF49C9" w:rsidRPr="00B461C0" w:rsidRDefault="00FF49C9" w:rsidP="00FF49C9">
      <w:pPr>
        <w:rPr>
          <w:rFonts w:ascii="Arial" w:hAnsi="Arial" w:cs="Arial"/>
          <w:b/>
          <w:sz w:val="20"/>
          <w:szCs w:val="20"/>
        </w:rPr>
      </w:pPr>
    </w:p>
    <w:p w14:paraId="4F30ACA3" w14:textId="77777777" w:rsidR="00FF49C9" w:rsidRPr="00B461C0" w:rsidRDefault="00FF49C9" w:rsidP="007F1334">
      <w:pPr>
        <w:pStyle w:val="Sinespaciado"/>
        <w:numPr>
          <w:ilvl w:val="0"/>
          <w:numId w:val="10"/>
        </w:numPr>
        <w:ind w:left="426" w:hanging="426"/>
        <w:rPr>
          <w:rFonts w:ascii="Arial" w:hAnsi="Arial" w:cs="Arial"/>
        </w:rPr>
      </w:pPr>
      <w:r w:rsidRPr="00B461C0">
        <w:rPr>
          <w:rFonts w:ascii="Arial" w:hAnsi="Arial" w:cs="Arial"/>
          <w:b/>
        </w:rPr>
        <w:t>De las Condiciones del Proceso</w:t>
      </w:r>
    </w:p>
    <w:p w14:paraId="195BC202" w14:textId="77777777" w:rsidR="00FF49C9" w:rsidRPr="00B461C0" w:rsidRDefault="00FF49C9" w:rsidP="00FF49C9">
      <w:pPr>
        <w:pStyle w:val="Sinespaciado"/>
        <w:ind w:left="142"/>
        <w:rPr>
          <w:rFonts w:ascii="Arial" w:hAnsi="Arial" w:cs="Arial"/>
        </w:rPr>
      </w:pPr>
    </w:p>
    <w:p w14:paraId="702E8391"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y garantizo haber examinado el pliego de condiciones, así como los Formularios para la presentación de la propuesta, aceptando sin reservas todas las estipulaciones de dichos documentos y la adhesión al texto del contrato.</w:t>
      </w:r>
    </w:p>
    <w:p w14:paraId="437A3E66" w14:textId="77777777" w:rsidR="00FF49C9" w:rsidRPr="00B461C0" w:rsidRDefault="00FF49C9" w:rsidP="00FF49C9">
      <w:pPr>
        <w:ind w:left="360"/>
        <w:rPr>
          <w:rFonts w:ascii="Arial" w:hAnsi="Arial" w:cs="Arial"/>
          <w:sz w:val="20"/>
          <w:szCs w:val="20"/>
        </w:rPr>
      </w:pPr>
    </w:p>
    <w:p w14:paraId="43B8981C"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BB047D6" w14:textId="77777777" w:rsidR="00FF49C9" w:rsidRPr="00B461C0" w:rsidRDefault="00FF49C9" w:rsidP="00FF49C9">
      <w:pPr>
        <w:rPr>
          <w:rFonts w:ascii="Arial" w:hAnsi="Arial" w:cs="Arial"/>
          <w:sz w:val="20"/>
          <w:szCs w:val="20"/>
        </w:rPr>
      </w:pPr>
    </w:p>
    <w:p w14:paraId="54C0922A"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En caso de ser adjudicado, esta propuesta constituirá un compromiso obligatorio hasta que se prepare y suscriba el contrato.</w:t>
      </w:r>
    </w:p>
    <w:p w14:paraId="7AB442A6" w14:textId="77777777" w:rsidR="00FF49C9" w:rsidRPr="00B461C0" w:rsidRDefault="00FF49C9" w:rsidP="00FF49C9">
      <w:pPr>
        <w:rPr>
          <w:rFonts w:ascii="Arial" w:hAnsi="Arial" w:cs="Arial"/>
          <w:sz w:val="20"/>
          <w:szCs w:val="20"/>
        </w:rPr>
      </w:pPr>
    </w:p>
    <w:p w14:paraId="706DE1FF" w14:textId="77777777" w:rsidR="00FF49C9" w:rsidRPr="00B461C0" w:rsidRDefault="00FF49C9" w:rsidP="007F1334">
      <w:pPr>
        <w:numPr>
          <w:ilvl w:val="0"/>
          <w:numId w:val="7"/>
        </w:numPr>
        <w:rPr>
          <w:rFonts w:ascii="Arial" w:hAnsi="Arial" w:cs="Arial"/>
          <w:sz w:val="20"/>
          <w:szCs w:val="20"/>
        </w:rPr>
      </w:pPr>
      <w:r w:rsidRPr="00B461C0">
        <w:rPr>
          <w:rFonts w:ascii="Arial" w:hAnsi="Arial" w:cs="Arial"/>
          <w:sz w:val="20"/>
          <w:szCs w:val="20"/>
        </w:rPr>
        <w:t>Declaro, que como proponente, no tengo incompatibilidad o estoy impedido de participar en este proceso de contratación de acuerdo a lo establecido en el numeral 3 de este documento</w:t>
      </w:r>
    </w:p>
    <w:p w14:paraId="4283F20A" w14:textId="77777777" w:rsidR="00FF49C9" w:rsidRPr="00B461C0" w:rsidRDefault="00FF49C9" w:rsidP="00FF49C9">
      <w:pPr>
        <w:rPr>
          <w:rFonts w:ascii="Arial" w:hAnsi="Arial" w:cs="Arial"/>
          <w:sz w:val="20"/>
          <w:szCs w:val="20"/>
        </w:rPr>
      </w:pPr>
    </w:p>
    <w:p w14:paraId="5AE953F4" w14:textId="77777777" w:rsidR="00FF49C9" w:rsidRPr="00B461C0" w:rsidRDefault="00FF49C9" w:rsidP="007F1334">
      <w:pPr>
        <w:pStyle w:val="Sinespaciado"/>
        <w:numPr>
          <w:ilvl w:val="0"/>
          <w:numId w:val="10"/>
        </w:numPr>
        <w:ind w:left="426" w:hanging="426"/>
        <w:rPr>
          <w:rFonts w:ascii="Arial" w:hAnsi="Arial" w:cs="Arial"/>
          <w:b/>
        </w:rPr>
      </w:pPr>
      <w:r w:rsidRPr="00B461C0">
        <w:rPr>
          <w:rFonts w:ascii="Arial" w:hAnsi="Arial" w:cs="Arial"/>
          <w:b/>
        </w:rPr>
        <w:t>Declaración Jurada</w:t>
      </w:r>
    </w:p>
    <w:p w14:paraId="4446AE2D" w14:textId="77777777" w:rsidR="00FF49C9" w:rsidRPr="00B461C0" w:rsidRDefault="00FF49C9" w:rsidP="00FF49C9">
      <w:pPr>
        <w:pStyle w:val="Sinespaciado"/>
        <w:ind w:left="426"/>
        <w:rPr>
          <w:rFonts w:ascii="Arial" w:hAnsi="Arial" w:cs="Arial"/>
        </w:rPr>
      </w:pPr>
    </w:p>
    <w:p w14:paraId="6694DBD2"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7C20192" w14:textId="77777777" w:rsidR="00FF49C9" w:rsidRPr="00B461C0" w:rsidRDefault="00FF49C9" w:rsidP="00FF49C9">
      <w:pPr>
        <w:pStyle w:val="Sinespaciado"/>
        <w:ind w:left="426"/>
        <w:rPr>
          <w:rFonts w:ascii="Arial" w:hAnsi="Arial" w:cs="Arial"/>
        </w:rPr>
      </w:pPr>
    </w:p>
    <w:p w14:paraId="68C328A9" w14:textId="77777777" w:rsidR="00FF49C9" w:rsidRPr="00B461C0" w:rsidRDefault="00FF49C9" w:rsidP="007F1334">
      <w:pPr>
        <w:pStyle w:val="Sinespaciado"/>
        <w:numPr>
          <w:ilvl w:val="0"/>
          <w:numId w:val="9"/>
        </w:numPr>
        <w:ind w:left="426" w:hanging="426"/>
        <w:rPr>
          <w:rFonts w:ascii="Arial" w:hAnsi="Arial" w:cs="Arial"/>
        </w:rPr>
      </w:pPr>
      <w:r w:rsidRPr="00B461C0">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1FBC785" w14:textId="77777777" w:rsidR="00FF49C9" w:rsidRPr="00B461C0" w:rsidRDefault="00FF49C9" w:rsidP="00FF49C9">
      <w:pPr>
        <w:rPr>
          <w:rFonts w:ascii="Arial" w:hAnsi="Arial" w:cs="Arial"/>
          <w:sz w:val="20"/>
          <w:szCs w:val="20"/>
        </w:rPr>
      </w:pPr>
    </w:p>
    <w:p w14:paraId="5321F0EA"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t>Declaro haber cumplido con todos los contratos suscritos durante los últimos tres (3) años con entidades del sector público y privado.</w:t>
      </w:r>
    </w:p>
    <w:p w14:paraId="5824124E" w14:textId="77777777" w:rsidR="00FF49C9" w:rsidRPr="00B461C0" w:rsidRDefault="00FF49C9" w:rsidP="00FF49C9">
      <w:pPr>
        <w:rPr>
          <w:rFonts w:ascii="Arial" w:hAnsi="Arial" w:cs="Arial"/>
          <w:sz w:val="20"/>
          <w:szCs w:val="20"/>
        </w:rPr>
      </w:pPr>
    </w:p>
    <w:p w14:paraId="7ADF173E" w14:textId="77777777" w:rsidR="00FF49C9" w:rsidRPr="00B461C0" w:rsidRDefault="00FF49C9" w:rsidP="007F1334">
      <w:pPr>
        <w:numPr>
          <w:ilvl w:val="0"/>
          <w:numId w:val="9"/>
        </w:numPr>
        <w:ind w:left="426" w:hanging="426"/>
        <w:rPr>
          <w:rFonts w:ascii="Arial" w:hAnsi="Arial" w:cs="Arial"/>
          <w:sz w:val="20"/>
          <w:szCs w:val="20"/>
        </w:rPr>
      </w:pPr>
      <w:r w:rsidRPr="00B461C0">
        <w:rPr>
          <w:rFonts w:ascii="Arial" w:hAnsi="Arial" w:cs="Arial"/>
          <w:sz w:val="20"/>
          <w:szCs w:val="20"/>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B8BAEB7" w14:textId="77777777" w:rsidR="00FF49C9" w:rsidRPr="00B461C0" w:rsidRDefault="00FF49C9" w:rsidP="00FF49C9">
      <w:pPr>
        <w:rPr>
          <w:rFonts w:ascii="Arial" w:hAnsi="Arial" w:cs="Arial"/>
          <w:sz w:val="20"/>
          <w:szCs w:val="20"/>
        </w:rPr>
      </w:pPr>
    </w:p>
    <w:p w14:paraId="18BA92CD" w14:textId="77777777" w:rsidR="00FF49C9" w:rsidRPr="00B461C0" w:rsidRDefault="00FF49C9" w:rsidP="00FF49C9">
      <w:pPr>
        <w:rPr>
          <w:rFonts w:ascii="Arial" w:hAnsi="Arial" w:cs="Arial"/>
          <w:b/>
          <w:sz w:val="20"/>
          <w:szCs w:val="20"/>
        </w:rPr>
      </w:pPr>
      <w:r w:rsidRPr="00B461C0">
        <w:rPr>
          <w:rFonts w:ascii="Arial" w:hAnsi="Arial" w:cs="Arial"/>
          <w:b/>
          <w:sz w:val="20"/>
          <w:szCs w:val="20"/>
        </w:rPr>
        <w:t>III.- De la Presentación de Documentos.</w:t>
      </w:r>
    </w:p>
    <w:p w14:paraId="489E80AA" w14:textId="77777777" w:rsidR="00FF49C9" w:rsidRPr="00B461C0" w:rsidRDefault="00FF49C9" w:rsidP="00FF49C9">
      <w:pPr>
        <w:pStyle w:val="Sinespaciado"/>
        <w:ind w:left="426"/>
        <w:rPr>
          <w:rFonts w:ascii="Arial" w:hAnsi="Arial" w:cs="Arial"/>
        </w:rPr>
      </w:pPr>
    </w:p>
    <w:p w14:paraId="03BACA76" w14:textId="77777777" w:rsidR="00FF49C9" w:rsidRPr="00B461C0" w:rsidRDefault="00FF49C9" w:rsidP="00FF49C9">
      <w:pPr>
        <w:rPr>
          <w:rFonts w:ascii="Arial" w:hAnsi="Arial" w:cs="Arial"/>
          <w:sz w:val="20"/>
          <w:szCs w:val="20"/>
        </w:rPr>
      </w:pPr>
      <w:r w:rsidRPr="00B461C0">
        <w:rPr>
          <w:rFonts w:ascii="Arial" w:hAnsi="Arial" w:cs="Arial"/>
          <w:sz w:val="20"/>
          <w:szCs w:val="20"/>
        </w:rPr>
        <w:t>Si nuestra propuesta es adjudicada, me comprometo a presentar en el plazo establecido en el Pliego de Condiciones, los documentos originales o fotocopias legalizadas de todos y cada uno de los siguientes documentos.</w:t>
      </w:r>
    </w:p>
    <w:p w14:paraId="2FF5B608"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Sociedad Anónima y de Responsabilidad Limitada:</w:t>
      </w:r>
    </w:p>
    <w:p w14:paraId="00552E5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DFACD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45F6FA98"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2EF86173"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09BF568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Cédula de Identidad vigente del Representante Legal.</w:t>
      </w:r>
    </w:p>
    <w:p w14:paraId="0C66C259" w14:textId="7777777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t>Documentación técnica presentada en fotocopia simple.</w:t>
      </w:r>
    </w:p>
    <w:p w14:paraId="5D3A933E" w14:textId="77777777" w:rsidR="00FF49C9" w:rsidRPr="00B461C0" w:rsidRDefault="00FF49C9" w:rsidP="00FF49C9">
      <w:pPr>
        <w:rPr>
          <w:rFonts w:ascii="Arial" w:hAnsi="Arial" w:cs="Arial"/>
          <w:sz w:val="20"/>
          <w:szCs w:val="20"/>
        </w:rPr>
      </w:pPr>
      <w:r w:rsidRPr="00B461C0">
        <w:rPr>
          <w:rFonts w:ascii="Arial" w:hAnsi="Arial" w:cs="Arial"/>
          <w:sz w:val="20"/>
          <w:szCs w:val="20"/>
        </w:rPr>
        <w:t>h)</w:t>
      </w:r>
      <w:r w:rsidRPr="00B461C0">
        <w:rPr>
          <w:rFonts w:ascii="Arial" w:hAnsi="Arial" w:cs="Arial"/>
          <w:sz w:val="20"/>
          <w:szCs w:val="20"/>
        </w:rPr>
        <w:tab/>
        <w:t>Garantía a Primer Requerimiento de cumplimiento de contrato.</w:t>
      </w:r>
    </w:p>
    <w:p w14:paraId="2B2F933B" w14:textId="77777777" w:rsidR="00FF49C9" w:rsidRPr="00B461C0" w:rsidRDefault="00FF49C9" w:rsidP="00FF49C9">
      <w:pPr>
        <w:spacing w:before="120" w:after="120"/>
        <w:rPr>
          <w:rFonts w:ascii="Arial" w:hAnsi="Arial" w:cs="Arial"/>
          <w:sz w:val="20"/>
          <w:szCs w:val="20"/>
        </w:rPr>
      </w:pPr>
      <w:r w:rsidRPr="00B461C0">
        <w:rPr>
          <w:rFonts w:ascii="Arial" w:hAnsi="Arial" w:cs="Arial"/>
          <w:sz w:val="20"/>
          <w:szCs w:val="20"/>
        </w:rPr>
        <w:t>* Para empresas Unipersonales</w:t>
      </w:r>
    </w:p>
    <w:p w14:paraId="5B3012E0"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a)</w:t>
      </w:r>
      <w:r w:rsidRPr="00B461C0">
        <w:rPr>
          <w:rFonts w:ascii="Arial" w:hAnsi="Arial" w:cs="Arial"/>
          <w:sz w:val="20"/>
          <w:szCs w:val="20"/>
        </w:rPr>
        <w:tab/>
        <w:t>Testimonio de Constitución de Sociedad de la empresa y la última modificación realizada (si la hubiere), inscrito en el Registro de Comercio.</w:t>
      </w:r>
    </w:p>
    <w:p w14:paraId="5E511069"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b)</w:t>
      </w:r>
      <w:r w:rsidRPr="00B461C0">
        <w:rPr>
          <w:rFonts w:ascii="Arial" w:hAnsi="Arial" w:cs="Arial"/>
          <w:sz w:val="20"/>
          <w:szCs w:val="20"/>
        </w:rPr>
        <w:tab/>
        <w:t>Testimonio Poder de Representación debidamente legalizado, que faculte al o los representantes legales a presentar propuestas y suscribir contratos.</w:t>
      </w:r>
    </w:p>
    <w:p w14:paraId="66EF81B4"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c)</w:t>
      </w:r>
      <w:r w:rsidRPr="00B461C0">
        <w:rPr>
          <w:rFonts w:ascii="Arial" w:hAnsi="Arial" w:cs="Arial"/>
          <w:sz w:val="20"/>
          <w:szCs w:val="20"/>
        </w:rPr>
        <w:tab/>
        <w:t>Matricula de Registro de Comercio vigente, emitido por la instancia competente.</w:t>
      </w:r>
    </w:p>
    <w:p w14:paraId="0D4FD65F" w14:textId="77777777" w:rsidR="00FF49C9" w:rsidRPr="00B461C0" w:rsidRDefault="00FF49C9" w:rsidP="00FF49C9">
      <w:pPr>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Número de Identificación Tributaria (NIT).</w:t>
      </w:r>
    </w:p>
    <w:p w14:paraId="4ADFB747" w14:textId="77777777" w:rsidR="00FF49C9" w:rsidRPr="00B461C0" w:rsidRDefault="00FF49C9" w:rsidP="00FF49C9">
      <w:pPr>
        <w:ind w:left="705" w:hanging="705"/>
        <w:rPr>
          <w:rFonts w:ascii="Arial" w:hAnsi="Arial" w:cs="Arial"/>
          <w:sz w:val="20"/>
          <w:szCs w:val="20"/>
        </w:rPr>
      </w:pPr>
      <w:r w:rsidRPr="00B461C0">
        <w:rPr>
          <w:rFonts w:ascii="Arial" w:hAnsi="Arial" w:cs="Arial"/>
          <w:sz w:val="20"/>
          <w:szCs w:val="20"/>
        </w:rPr>
        <w:t>d)</w:t>
      </w:r>
      <w:r w:rsidRPr="00B461C0">
        <w:rPr>
          <w:rFonts w:ascii="Arial" w:hAnsi="Arial" w:cs="Arial"/>
          <w:sz w:val="20"/>
          <w:szCs w:val="20"/>
        </w:rPr>
        <w:tab/>
        <w:t>Cédula de Identidad vigente del representante legal o propietario.</w:t>
      </w:r>
    </w:p>
    <w:p w14:paraId="0387048D" w14:textId="77777777" w:rsidR="00FF49C9" w:rsidRPr="00B461C0" w:rsidRDefault="00FF49C9" w:rsidP="00FF49C9">
      <w:pPr>
        <w:rPr>
          <w:rFonts w:ascii="Arial" w:hAnsi="Arial" w:cs="Arial"/>
          <w:sz w:val="20"/>
          <w:szCs w:val="20"/>
        </w:rPr>
      </w:pPr>
      <w:r w:rsidRPr="00B461C0">
        <w:rPr>
          <w:rFonts w:ascii="Arial" w:hAnsi="Arial" w:cs="Arial"/>
          <w:sz w:val="20"/>
          <w:szCs w:val="20"/>
        </w:rPr>
        <w:t>e)</w:t>
      </w:r>
      <w:r w:rsidRPr="00B461C0">
        <w:rPr>
          <w:rFonts w:ascii="Arial" w:hAnsi="Arial" w:cs="Arial"/>
          <w:sz w:val="20"/>
          <w:szCs w:val="20"/>
        </w:rPr>
        <w:tab/>
        <w:t>Documentación técnica presentada en fotocopia simple.</w:t>
      </w:r>
    </w:p>
    <w:p w14:paraId="6DC63BF5" w14:textId="77777777" w:rsidR="00FF49C9" w:rsidRPr="00B461C0" w:rsidRDefault="00FF49C9" w:rsidP="00FF49C9">
      <w:pPr>
        <w:rPr>
          <w:rFonts w:ascii="Arial" w:hAnsi="Arial" w:cs="Arial"/>
          <w:sz w:val="20"/>
          <w:szCs w:val="20"/>
        </w:rPr>
      </w:pPr>
      <w:r w:rsidRPr="00B461C0">
        <w:rPr>
          <w:rFonts w:ascii="Arial" w:hAnsi="Arial" w:cs="Arial"/>
          <w:sz w:val="20"/>
          <w:szCs w:val="20"/>
        </w:rPr>
        <w:t>f)</w:t>
      </w:r>
      <w:r w:rsidRPr="00B461C0">
        <w:rPr>
          <w:rFonts w:ascii="Arial" w:hAnsi="Arial" w:cs="Arial"/>
          <w:sz w:val="20"/>
          <w:szCs w:val="20"/>
        </w:rPr>
        <w:tab/>
        <w:t>Garantía a Primer Requerimiento de cumplimiento de contrato.</w:t>
      </w:r>
    </w:p>
    <w:p w14:paraId="68F722AF" w14:textId="77777777" w:rsidR="00FF49C9" w:rsidRPr="00B461C0" w:rsidRDefault="00FF49C9" w:rsidP="00FF49C9">
      <w:pPr>
        <w:rPr>
          <w:rFonts w:ascii="Arial" w:hAnsi="Arial" w:cs="Arial"/>
          <w:sz w:val="20"/>
          <w:szCs w:val="20"/>
        </w:rPr>
      </w:pPr>
      <w:r w:rsidRPr="00B461C0">
        <w:rPr>
          <w:rFonts w:ascii="Arial" w:hAnsi="Arial" w:cs="Arial"/>
          <w:sz w:val="20"/>
          <w:szCs w:val="20"/>
        </w:rPr>
        <w:t xml:space="preserve">              </w:t>
      </w:r>
    </w:p>
    <w:p w14:paraId="6BFA7700" w14:textId="77777777" w:rsidR="00FF49C9" w:rsidRPr="00B461C0" w:rsidRDefault="00FF49C9" w:rsidP="00FF49C9">
      <w:pPr>
        <w:rPr>
          <w:rFonts w:ascii="Arial" w:hAnsi="Arial" w:cs="Arial"/>
          <w:sz w:val="20"/>
          <w:szCs w:val="20"/>
        </w:rPr>
      </w:pPr>
      <w:r w:rsidRPr="00B461C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02B43CA1" w14:textId="77777777" w:rsidR="00FF49C9" w:rsidRPr="00B461C0" w:rsidRDefault="00FF49C9" w:rsidP="00FF49C9">
      <w:pPr>
        <w:rPr>
          <w:rFonts w:ascii="Arial" w:hAnsi="Arial" w:cs="Arial"/>
          <w:sz w:val="20"/>
          <w:szCs w:val="20"/>
        </w:rPr>
      </w:pPr>
    </w:p>
    <w:p w14:paraId="5786A941" w14:textId="77777777" w:rsidR="00FF49C9" w:rsidRPr="00B461C0" w:rsidRDefault="00FF49C9" w:rsidP="00FF49C9">
      <w:pPr>
        <w:rPr>
          <w:rFonts w:ascii="Arial" w:hAnsi="Arial" w:cs="Arial"/>
          <w:sz w:val="20"/>
          <w:szCs w:val="20"/>
        </w:rPr>
      </w:pPr>
      <w:r w:rsidRPr="00B461C0">
        <w:rPr>
          <w:rFonts w:ascii="Arial" w:hAnsi="Arial" w:cs="Arial"/>
          <w:sz w:val="20"/>
          <w:szCs w:val="20"/>
        </w:rPr>
        <w:t>Asimismo, a nombre de mi empresa, ofrecemos mantener nuestra propuesta por un periodo de ……</w:t>
      </w:r>
      <w:proofErr w:type="gramStart"/>
      <w:r w:rsidRPr="00B461C0">
        <w:rPr>
          <w:rFonts w:ascii="Arial" w:hAnsi="Arial" w:cs="Arial"/>
          <w:sz w:val="20"/>
          <w:szCs w:val="20"/>
        </w:rPr>
        <w:t>…</w:t>
      </w:r>
      <w:r w:rsidRPr="00B461C0">
        <w:rPr>
          <w:rFonts w:ascii="Arial" w:hAnsi="Arial" w:cs="Arial"/>
          <w:b/>
          <w:i/>
          <w:sz w:val="20"/>
          <w:szCs w:val="20"/>
        </w:rPr>
        <w:t>(</w:t>
      </w:r>
      <w:proofErr w:type="gramEnd"/>
      <w:r w:rsidRPr="00B461C0">
        <w:rPr>
          <w:rFonts w:ascii="Arial" w:hAnsi="Arial" w:cs="Arial"/>
          <w:b/>
          <w:i/>
          <w:sz w:val="20"/>
          <w:szCs w:val="20"/>
        </w:rPr>
        <w:t>indicar número de días que debe ser igual o superior a sesenta (60) días calendario)</w:t>
      </w:r>
      <w:r w:rsidRPr="00B461C0">
        <w:rPr>
          <w:rFonts w:ascii="Arial" w:hAnsi="Arial" w:cs="Arial"/>
          <w:sz w:val="20"/>
          <w:szCs w:val="20"/>
        </w:rPr>
        <w:t xml:space="preserve"> a partir de la fecha fijada para la apertura de propuestas.</w:t>
      </w:r>
    </w:p>
    <w:p w14:paraId="6418085E" w14:textId="77777777" w:rsidR="00FF49C9" w:rsidRPr="00B461C0" w:rsidRDefault="00FF49C9" w:rsidP="00FF49C9">
      <w:pPr>
        <w:rPr>
          <w:rFonts w:ascii="Arial" w:hAnsi="Arial" w:cs="Arial"/>
          <w:sz w:val="20"/>
          <w:szCs w:val="20"/>
        </w:rPr>
      </w:pPr>
    </w:p>
    <w:p w14:paraId="0905E242" w14:textId="77777777" w:rsidR="00FF49C9" w:rsidRPr="00B461C0" w:rsidRDefault="00FF49C9" w:rsidP="00FF49C9">
      <w:pPr>
        <w:rPr>
          <w:rFonts w:ascii="Arial" w:hAnsi="Arial" w:cs="Arial"/>
          <w:sz w:val="20"/>
          <w:szCs w:val="20"/>
        </w:rPr>
      </w:pPr>
    </w:p>
    <w:p w14:paraId="5652968A" w14:textId="77777777" w:rsidR="00FF49C9" w:rsidRPr="00B461C0" w:rsidRDefault="00FF49C9" w:rsidP="00FF49C9">
      <w:pPr>
        <w:rPr>
          <w:rFonts w:ascii="Arial" w:hAnsi="Arial" w:cs="Arial"/>
          <w:sz w:val="20"/>
          <w:szCs w:val="20"/>
        </w:rPr>
      </w:pPr>
    </w:p>
    <w:p w14:paraId="39660752"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1A33B0CE"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(Nombre completo del representante legal)</w:t>
      </w:r>
    </w:p>
    <w:p w14:paraId="4C128469" w14:textId="77777777" w:rsidR="00FF49C9" w:rsidRPr="00B461C0" w:rsidRDefault="00FF49C9" w:rsidP="00FF49C9">
      <w:pPr>
        <w:ind w:left="360"/>
        <w:rPr>
          <w:rFonts w:ascii="Arial" w:hAnsi="Arial" w:cs="Arial"/>
          <w:sz w:val="20"/>
          <w:szCs w:val="20"/>
        </w:rPr>
      </w:pPr>
    </w:p>
    <w:p w14:paraId="4CA10CEA"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59795036"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2</w:t>
      </w:r>
    </w:p>
    <w:p w14:paraId="1E071457"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t>IDENTIFICACIÓN DEL PROPONENTE PARA EMPRESAS</w:t>
      </w:r>
    </w:p>
    <w:p w14:paraId="10A41697" w14:textId="77777777" w:rsidR="00FF49C9" w:rsidRPr="00B461C0" w:rsidRDefault="00FF49C9" w:rsidP="00FF49C9">
      <w:pPr>
        <w:rPr>
          <w:rFonts w:ascii="Arial" w:hAnsi="Arial" w:cs="Arial"/>
          <w:sz w:val="20"/>
          <w:szCs w:val="20"/>
        </w:rPr>
      </w:pPr>
    </w:p>
    <w:p w14:paraId="02034F30" w14:textId="77777777" w:rsidR="00FF49C9" w:rsidRPr="00B461C0" w:rsidRDefault="00FF49C9" w:rsidP="00FF49C9">
      <w:pPr>
        <w:rPr>
          <w:rFonts w:ascii="Arial" w:hAnsi="Arial" w:cs="Arial"/>
          <w:sz w:val="20"/>
          <w:szCs w:val="20"/>
        </w:rPr>
      </w:pPr>
    </w:p>
    <w:p w14:paraId="54019DF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 razón social _______________________________________</w:t>
      </w:r>
    </w:p>
    <w:p w14:paraId="5D169335" w14:textId="77777777" w:rsidR="00FF49C9" w:rsidRPr="00B461C0" w:rsidRDefault="00FF49C9" w:rsidP="00FF49C9">
      <w:pPr>
        <w:pStyle w:val="Sinespaciado"/>
        <w:rPr>
          <w:rFonts w:ascii="Arial" w:hAnsi="Arial" w:cs="Arial"/>
        </w:rPr>
      </w:pPr>
    </w:p>
    <w:p w14:paraId="461A2DBF"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principal ___________________________________________</w:t>
      </w:r>
    </w:p>
    <w:p w14:paraId="7559DBE3" w14:textId="77777777" w:rsidR="00FF49C9" w:rsidRPr="00B461C0" w:rsidRDefault="00FF49C9" w:rsidP="00FF49C9">
      <w:pPr>
        <w:pStyle w:val="Sinespaciado"/>
        <w:rPr>
          <w:rFonts w:ascii="Arial" w:hAnsi="Arial" w:cs="Arial"/>
        </w:rPr>
      </w:pPr>
    </w:p>
    <w:p w14:paraId="13559C10"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Ciudad _______________________ País ________________________</w:t>
      </w:r>
    </w:p>
    <w:p w14:paraId="5650CA62" w14:textId="77777777" w:rsidR="00FF49C9" w:rsidRPr="00B461C0" w:rsidRDefault="00FF49C9" w:rsidP="00FF49C9">
      <w:pPr>
        <w:pStyle w:val="Sinespaciado"/>
        <w:rPr>
          <w:rFonts w:ascii="Arial" w:hAnsi="Arial" w:cs="Arial"/>
        </w:rPr>
      </w:pPr>
    </w:p>
    <w:p w14:paraId="7470F0C2"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 xml:space="preserve">Teléfonos ___________________Celular: ______________ </w:t>
      </w:r>
    </w:p>
    <w:p w14:paraId="2BD1368B" w14:textId="77777777" w:rsidR="00FF49C9" w:rsidRPr="00B461C0" w:rsidRDefault="00FF49C9" w:rsidP="00FF49C9">
      <w:pPr>
        <w:pStyle w:val="Sinespaciado"/>
        <w:rPr>
          <w:rFonts w:ascii="Arial" w:hAnsi="Arial" w:cs="Arial"/>
        </w:rPr>
      </w:pPr>
    </w:p>
    <w:p w14:paraId="142633E9" w14:textId="77777777" w:rsidR="00FF49C9" w:rsidRPr="00B461C0" w:rsidRDefault="00FF49C9" w:rsidP="007F1334">
      <w:pPr>
        <w:pStyle w:val="Sinespaciado"/>
        <w:numPr>
          <w:ilvl w:val="0"/>
          <w:numId w:val="24"/>
        </w:numPr>
        <w:jc w:val="left"/>
        <w:rPr>
          <w:rFonts w:ascii="Arial" w:hAnsi="Arial" w:cs="Arial"/>
        </w:rPr>
      </w:pPr>
      <w:proofErr w:type="gramStart"/>
      <w:r w:rsidRPr="00B461C0">
        <w:rPr>
          <w:rFonts w:ascii="Arial" w:hAnsi="Arial" w:cs="Arial"/>
        </w:rPr>
        <w:t>Fax  _</w:t>
      </w:r>
      <w:proofErr w:type="gramEnd"/>
      <w:r w:rsidRPr="00B461C0">
        <w:rPr>
          <w:rFonts w:ascii="Arial" w:hAnsi="Arial" w:cs="Arial"/>
        </w:rPr>
        <w:t>__________________________________</w:t>
      </w:r>
    </w:p>
    <w:p w14:paraId="18A23B14" w14:textId="77777777" w:rsidR="00FF49C9" w:rsidRPr="00B461C0" w:rsidRDefault="00FF49C9" w:rsidP="00FF49C9">
      <w:pPr>
        <w:pStyle w:val="Sinespaciado"/>
        <w:rPr>
          <w:rFonts w:ascii="Arial" w:hAnsi="Arial" w:cs="Arial"/>
        </w:rPr>
      </w:pPr>
    </w:p>
    <w:p w14:paraId="22C1220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Número de Identificación Tributaria (NIT) _________________________</w:t>
      </w:r>
    </w:p>
    <w:p w14:paraId="6643C72D" w14:textId="77777777" w:rsidR="00FF49C9" w:rsidRPr="00B461C0" w:rsidRDefault="00FF49C9" w:rsidP="00FF49C9">
      <w:pPr>
        <w:pStyle w:val="Sinespaciado"/>
        <w:rPr>
          <w:rFonts w:ascii="Arial" w:hAnsi="Arial" w:cs="Arial"/>
        </w:rPr>
      </w:pPr>
    </w:p>
    <w:p w14:paraId="513CF8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Dirección electrónica _________________________________________</w:t>
      </w:r>
    </w:p>
    <w:p w14:paraId="2B1A9520" w14:textId="77777777" w:rsidR="00FF49C9" w:rsidRPr="00B461C0" w:rsidRDefault="00FF49C9" w:rsidP="00FF49C9">
      <w:pPr>
        <w:pStyle w:val="Sinespaciado"/>
        <w:rPr>
          <w:rFonts w:ascii="Arial" w:hAnsi="Arial" w:cs="Arial"/>
        </w:rPr>
      </w:pPr>
    </w:p>
    <w:p w14:paraId="35D7AA4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original y año de fundación de la empresa</w:t>
      </w:r>
    </w:p>
    <w:p w14:paraId="2DACC588" w14:textId="77777777" w:rsidR="00FF49C9" w:rsidRPr="00B461C0" w:rsidRDefault="00FF49C9" w:rsidP="00FF49C9">
      <w:pPr>
        <w:pStyle w:val="Sinespaciado"/>
        <w:rPr>
          <w:rFonts w:ascii="Arial" w:hAnsi="Arial" w:cs="Arial"/>
        </w:rPr>
      </w:pPr>
    </w:p>
    <w:p w14:paraId="5822B46B"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__________________________________________________________</w:t>
      </w:r>
    </w:p>
    <w:p w14:paraId="467047AF" w14:textId="77777777" w:rsidR="00FF49C9" w:rsidRPr="00B461C0" w:rsidRDefault="00FF49C9" w:rsidP="00FF49C9">
      <w:pPr>
        <w:pStyle w:val="Sinespaciado"/>
        <w:rPr>
          <w:rFonts w:ascii="Arial" w:hAnsi="Arial" w:cs="Arial"/>
        </w:rPr>
      </w:pPr>
    </w:p>
    <w:p w14:paraId="5C7AE41B"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Nombre del representante legal _________________________________</w:t>
      </w:r>
    </w:p>
    <w:p w14:paraId="718DD059" w14:textId="77777777" w:rsidR="00FF49C9" w:rsidRPr="00B461C0" w:rsidRDefault="00FF49C9" w:rsidP="00FF49C9">
      <w:pPr>
        <w:pStyle w:val="Sinespaciado"/>
        <w:rPr>
          <w:rFonts w:ascii="Arial" w:hAnsi="Arial" w:cs="Arial"/>
        </w:rPr>
      </w:pPr>
    </w:p>
    <w:p w14:paraId="687EDFCA"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Documento que lo acredita como representante legal</w:t>
      </w:r>
    </w:p>
    <w:p w14:paraId="665C3327" w14:textId="77777777" w:rsidR="00FF49C9" w:rsidRPr="00B461C0" w:rsidRDefault="00FF49C9" w:rsidP="00FF49C9">
      <w:pPr>
        <w:pStyle w:val="Sinespaciado"/>
        <w:rPr>
          <w:rFonts w:ascii="Arial" w:hAnsi="Arial" w:cs="Arial"/>
        </w:rPr>
      </w:pPr>
    </w:p>
    <w:p w14:paraId="7A235926" w14:textId="77777777" w:rsidR="00FF49C9" w:rsidRPr="00B461C0" w:rsidRDefault="00FF49C9" w:rsidP="00FF49C9">
      <w:pPr>
        <w:pStyle w:val="Sinespaciado"/>
        <w:ind w:firstLine="709"/>
        <w:rPr>
          <w:rFonts w:ascii="Arial" w:hAnsi="Arial" w:cs="Arial"/>
        </w:rPr>
      </w:pPr>
      <w:r w:rsidRPr="00B461C0">
        <w:rPr>
          <w:rFonts w:ascii="Arial" w:hAnsi="Arial" w:cs="Arial"/>
        </w:rPr>
        <w:t>___</w:t>
      </w:r>
      <w:proofErr w:type="gramStart"/>
      <w:r w:rsidRPr="00B461C0">
        <w:rPr>
          <w:rFonts w:ascii="Arial" w:hAnsi="Arial" w:cs="Arial"/>
        </w:rPr>
        <w:t>_(</w:t>
      </w:r>
      <w:proofErr w:type="gramEnd"/>
      <w:r w:rsidRPr="00B461C0">
        <w:rPr>
          <w:rFonts w:ascii="Arial" w:hAnsi="Arial" w:cs="Arial"/>
          <w:i/>
          <w:u w:val="single"/>
        </w:rPr>
        <w:t xml:space="preserve">colocar número de testimonio, lugar y </w:t>
      </w:r>
      <w:proofErr w:type="gramStart"/>
      <w:r w:rsidRPr="00B461C0">
        <w:rPr>
          <w:rFonts w:ascii="Arial" w:hAnsi="Arial" w:cs="Arial"/>
          <w:i/>
          <w:u w:val="single"/>
        </w:rPr>
        <w:t>fecha)</w:t>
      </w:r>
      <w:r w:rsidRPr="00B461C0">
        <w:rPr>
          <w:rFonts w:ascii="Arial" w:hAnsi="Arial" w:cs="Arial"/>
        </w:rPr>
        <w:t>_</w:t>
      </w:r>
      <w:proofErr w:type="gramEnd"/>
      <w:r w:rsidRPr="00B461C0">
        <w:rPr>
          <w:rFonts w:ascii="Arial" w:hAnsi="Arial" w:cs="Arial"/>
        </w:rPr>
        <w:t>__________________</w:t>
      </w:r>
    </w:p>
    <w:p w14:paraId="391FFBEB" w14:textId="77777777" w:rsidR="00FF49C9" w:rsidRPr="00B461C0" w:rsidRDefault="00FF49C9" w:rsidP="00FF49C9">
      <w:pPr>
        <w:pStyle w:val="Sinespaciado"/>
        <w:rPr>
          <w:rFonts w:ascii="Arial" w:hAnsi="Arial" w:cs="Arial"/>
        </w:rPr>
      </w:pPr>
    </w:p>
    <w:p w14:paraId="1B103C9E" w14:textId="77777777" w:rsidR="00FF49C9" w:rsidRPr="00B461C0" w:rsidRDefault="00FF49C9" w:rsidP="007F1334">
      <w:pPr>
        <w:pStyle w:val="Sinespaciado"/>
        <w:numPr>
          <w:ilvl w:val="0"/>
          <w:numId w:val="24"/>
        </w:numPr>
        <w:jc w:val="left"/>
        <w:rPr>
          <w:rFonts w:ascii="Arial" w:hAnsi="Arial" w:cs="Arial"/>
        </w:rPr>
      </w:pPr>
      <w:r w:rsidRPr="00B461C0">
        <w:rPr>
          <w:rFonts w:ascii="Arial" w:hAnsi="Arial" w:cs="Arial"/>
        </w:rPr>
        <w:t>Tipo de organización (unipersonal, sociedad anónima, sociedad accidental, etc.)</w:t>
      </w:r>
    </w:p>
    <w:p w14:paraId="58F22F7F" w14:textId="77777777" w:rsidR="00FF49C9" w:rsidRPr="00B461C0" w:rsidRDefault="00FF49C9" w:rsidP="00FF49C9">
      <w:pPr>
        <w:pStyle w:val="Sinespaciado"/>
        <w:rPr>
          <w:rFonts w:ascii="Arial" w:hAnsi="Arial" w:cs="Arial"/>
        </w:rPr>
      </w:pPr>
    </w:p>
    <w:p w14:paraId="5E14FA85" w14:textId="77777777" w:rsidR="00FF49C9" w:rsidRPr="00B461C0" w:rsidRDefault="00FF49C9" w:rsidP="00FF49C9">
      <w:pPr>
        <w:pStyle w:val="Sinespaciado"/>
        <w:ind w:firstLine="709"/>
        <w:rPr>
          <w:rFonts w:ascii="Arial" w:hAnsi="Arial" w:cs="Arial"/>
        </w:rPr>
      </w:pPr>
      <w:r w:rsidRPr="00B461C0">
        <w:rPr>
          <w:rFonts w:ascii="Arial" w:hAnsi="Arial" w:cs="Arial"/>
        </w:rPr>
        <w:t>__________________________________________________</w:t>
      </w:r>
    </w:p>
    <w:p w14:paraId="65DBA2EC" w14:textId="77777777" w:rsidR="00FF49C9" w:rsidRPr="00B461C0" w:rsidRDefault="00FF49C9" w:rsidP="00FF49C9">
      <w:pPr>
        <w:pStyle w:val="Sinespaciado"/>
        <w:rPr>
          <w:rFonts w:ascii="Arial" w:hAnsi="Arial" w:cs="Arial"/>
        </w:rPr>
      </w:pPr>
    </w:p>
    <w:p w14:paraId="36061313" w14:textId="77777777" w:rsidR="00FF49C9" w:rsidRPr="00B461C0" w:rsidRDefault="00FF49C9" w:rsidP="00FF49C9">
      <w:pPr>
        <w:pStyle w:val="Sinespaciado"/>
        <w:rPr>
          <w:rFonts w:ascii="Arial" w:hAnsi="Arial" w:cs="Arial"/>
        </w:rPr>
      </w:pPr>
    </w:p>
    <w:p w14:paraId="2216837D" w14:textId="77777777" w:rsidR="00FF49C9" w:rsidRPr="00B461C0" w:rsidRDefault="00FF49C9" w:rsidP="00FF49C9">
      <w:pPr>
        <w:pStyle w:val="Sinespaciado"/>
        <w:rPr>
          <w:rFonts w:ascii="Arial" w:hAnsi="Arial" w:cs="Arial"/>
        </w:rPr>
      </w:pPr>
    </w:p>
    <w:p w14:paraId="54BF261B" w14:textId="77777777" w:rsidR="00FF49C9" w:rsidRPr="00B461C0" w:rsidRDefault="00FF49C9" w:rsidP="00FF49C9">
      <w:pPr>
        <w:pStyle w:val="Sinespaciado"/>
        <w:rPr>
          <w:rFonts w:ascii="Arial" w:hAnsi="Arial" w:cs="Arial"/>
        </w:rPr>
      </w:pPr>
    </w:p>
    <w:p w14:paraId="4425AF87" w14:textId="77777777" w:rsidR="00FF49C9" w:rsidRPr="00B461C0" w:rsidRDefault="00FF49C9" w:rsidP="00FF49C9">
      <w:pPr>
        <w:pStyle w:val="Sinespaciado"/>
        <w:rPr>
          <w:rFonts w:ascii="Arial" w:hAnsi="Arial" w:cs="Arial"/>
        </w:rPr>
      </w:pPr>
    </w:p>
    <w:p w14:paraId="74CBA016"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42C96839"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43B032D7" w14:textId="77777777" w:rsidR="00FF49C9" w:rsidRPr="00B461C0" w:rsidRDefault="00FF49C9" w:rsidP="00FF49C9">
      <w:pPr>
        <w:pStyle w:val="Sinespaciado"/>
        <w:rPr>
          <w:rFonts w:ascii="Arial" w:hAnsi="Arial" w:cs="Arial"/>
        </w:rPr>
      </w:pPr>
    </w:p>
    <w:p w14:paraId="599B3DAB" w14:textId="77777777" w:rsidR="00FF49C9" w:rsidRPr="00B461C0" w:rsidRDefault="00FF49C9" w:rsidP="00FF49C9">
      <w:pPr>
        <w:pStyle w:val="Sinespaciado"/>
        <w:rPr>
          <w:rFonts w:ascii="Arial" w:hAnsi="Arial" w:cs="Arial"/>
        </w:rPr>
      </w:pPr>
    </w:p>
    <w:p w14:paraId="3399A19D" w14:textId="77777777" w:rsidR="00FF49C9" w:rsidRPr="00B461C0" w:rsidRDefault="00FF49C9" w:rsidP="00FF49C9">
      <w:pPr>
        <w:rPr>
          <w:rFonts w:ascii="Arial" w:hAnsi="Arial" w:cs="Arial"/>
          <w:sz w:val="20"/>
          <w:szCs w:val="20"/>
        </w:rPr>
      </w:pPr>
    </w:p>
    <w:p w14:paraId="27D9CB5E" w14:textId="77777777" w:rsidR="00FF49C9" w:rsidRPr="00B461C0" w:rsidRDefault="00FF49C9" w:rsidP="00FF49C9">
      <w:pPr>
        <w:rPr>
          <w:rFonts w:ascii="Arial" w:hAnsi="Arial" w:cs="Arial"/>
          <w:b/>
          <w:sz w:val="20"/>
          <w:szCs w:val="20"/>
        </w:rPr>
      </w:pPr>
    </w:p>
    <w:p w14:paraId="695BABFD" w14:textId="77777777" w:rsidR="00FF49C9" w:rsidRPr="00B461C0" w:rsidRDefault="00FF49C9" w:rsidP="00FF49C9">
      <w:pPr>
        <w:jc w:val="center"/>
        <w:rPr>
          <w:rFonts w:ascii="Arial" w:hAnsi="Arial" w:cs="Arial"/>
          <w:b/>
          <w:sz w:val="20"/>
          <w:szCs w:val="20"/>
        </w:rPr>
        <w:sectPr w:rsidR="00FF49C9" w:rsidRPr="00B461C0" w:rsidSect="00FF49C9">
          <w:pgSz w:w="12242" w:h="15842"/>
          <w:pgMar w:top="1417" w:right="1701" w:bottom="1417" w:left="1701" w:header="708" w:footer="708" w:gutter="0"/>
          <w:cols w:space="720"/>
        </w:sectPr>
      </w:pPr>
    </w:p>
    <w:p w14:paraId="7CE1F6C0" w14:textId="77777777" w:rsidR="00FF49C9" w:rsidRPr="00B461C0" w:rsidRDefault="00FF49C9" w:rsidP="00FF49C9">
      <w:pPr>
        <w:jc w:val="center"/>
        <w:rPr>
          <w:rFonts w:ascii="Arial" w:hAnsi="Arial" w:cs="Arial"/>
          <w:b/>
          <w:sz w:val="20"/>
          <w:szCs w:val="20"/>
        </w:rPr>
      </w:pPr>
      <w:r w:rsidRPr="00B461C0">
        <w:rPr>
          <w:rFonts w:ascii="Arial" w:hAnsi="Arial" w:cs="Arial"/>
          <w:b/>
          <w:sz w:val="20"/>
          <w:szCs w:val="20"/>
        </w:rPr>
        <w:lastRenderedPageBreak/>
        <w:t xml:space="preserve">FORMULARIO </w:t>
      </w:r>
      <w:proofErr w:type="spellStart"/>
      <w:r w:rsidRPr="00B461C0">
        <w:rPr>
          <w:rFonts w:ascii="Arial" w:hAnsi="Arial" w:cs="Arial"/>
          <w:b/>
          <w:sz w:val="20"/>
          <w:szCs w:val="20"/>
        </w:rPr>
        <w:t>Nº</w:t>
      </w:r>
      <w:proofErr w:type="spellEnd"/>
      <w:r w:rsidRPr="00B461C0">
        <w:rPr>
          <w:rFonts w:ascii="Arial" w:hAnsi="Arial" w:cs="Arial"/>
          <w:b/>
          <w:sz w:val="20"/>
          <w:szCs w:val="20"/>
        </w:rPr>
        <w:t xml:space="preserve"> 2</w:t>
      </w:r>
    </w:p>
    <w:p w14:paraId="03C42EE5" w14:textId="77777777" w:rsidR="00FF49C9" w:rsidRPr="00B461C0" w:rsidRDefault="00FF49C9" w:rsidP="00FF49C9">
      <w:pPr>
        <w:jc w:val="center"/>
        <w:rPr>
          <w:rFonts w:ascii="Arial" w:hAnsi="Arial" w:cs="Arial"/>
          <w:sz w:val="20"/>
          <w:szCs w:val="20"/>
        </w:rPr>
      </w:pPr>
      <w:r w:rsidRPr="00B461C0">
        <w:rPr>
          <w:rFonts w:ascii="Arial" w:hAnsi="Arial" w:cs="Arial"/>
          <w:b/>
          <w:sz w:val="20"/>
          <w:szCs w:val="20"/>
        </w:rPr>
        <w:t>IDENTIFICACIÓN DEL PROPONENTE PARA ASOCIACIONES ACCIDENTALES*</w:t>
      </w:r>
    </w:p>
    <w:p w14:paraId="1847C682" w14:textId="77777777" w:rsidR="00FF49C9" w:rsidRPr="00B461C0" w:rsidRDefault="00FF49C9" w:rsidP="00FF49C9">
      <w:pPr>
        <w:rPr>
          <w:rFonts w:ascii="Arial" w:hAnsi="Arial" w:cs="Arial"/>
          <w:sz w:val="20"/>
          <w:szCs w:val="20"/>
        </w:rPr>
      </w:pPr>
    </w:p>
    <w:p w14:paraId="14972F5D" w14:textId="77777777" w:rsidR="00FF49C9" w:rsidRPr="00B461C0" w:rsidRDefault="00FF49C9" w:rsidP="00FF49C9">
      <w:pPr>
        <w:rPr>
          <w:rFonts w:ascii="Arial" w:hAnsi="Arial" w:cs="Arial"/>
          <w:sz w:val="20"/>
          <w:szCs w:val="20"/>
        </w:rPr>
      </w:pPr>
    </w:p>
    <w:p w14:paraId="0700B6DD"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Denominación de la Asociación Accidental____________________________</w:t>
      </w:r>
    </w:p>
    <w:p w14:paraId="4173F8FA" w14:textId="77777777" w:rsidR="00FF49C9" w:rsidRPr="00B461C0" w:rsidRDefault="00FF49C9" w:rsidP="00FF49C9">
      <w:pPr>
        <w:pStyle w:val="Sinespaciado"/>
        <w:rPr>
          <w:rFonts w:ascii="Arial" w:hAnsi="Arial" w:cs="Arial"/>
        </w:rPr>
      </w:pPr>
    </w:p>
    <w:p w14:paraId="19236D9B"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Asociados </w:t>
      </w:r>
    </w:p>
    <w:p w14:paraId="7F30A487" w14:textId="77777777" w:rsidR="00FF49C9" w:rsidRPr="00B461C0" w:rsidRDefault="00FF49C9" w:rsidP="00FF49C9">
      <w:pPr>
        <w:pStyle w:val="Sinespaciado"/>
        <w:rPr>
          <w:rFonts w:ascii="Arial" w:hAnsi="Arial" w:cs="Arial"/>
        </w:rPr>
      </w:pPr>
    </w:p>
    <w:p w14:paraId="0824CB5A"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0699FC5D"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5C7325E5" w14:textId="77777777" w:rsidR="00FF49C9" w:rsidRPr="00B461C0" w:rsidRDefault="00FF49C9" w:rsidP="007F1334">
      <w:pPr>
        <w:pStyle w:val="Sinespaciado"/>
        <w:numPr>
          <w:ilvl w:val="0"/>
          <w:numId w:val="8"/>
        </w:numPr>
        <w:jc w:val="left"/>
        <w:rPr>
          <w:rFonts w:ascii="Arial" w:hAnsi="Arial" w:cs="Arial"/>
        </w:rPr>
      </w:pPr>
      <w:r w:rsidRPr="00B461C0">
        <w:rPr>
          <w:rFonts w:ascii="Arial" w:hAnsi="Arial" w:cs="Arial"/>
        </w:rPr>
        <w:t>______________________________</w:t>
      </w:r>
    </w:p>
    <w:p w14:paraId="48819F2D" w14:textId="77777777" w:rsidR="00FF49C9" w:rsidRPr="00B461C0" w:rsidRDefault="00FF49C9" w:rsidP="00FF49C9">
      <w:pPr>
        <w:pStyle w:val="Sinespaciado"/>
        <w:rPr>
          <w:rFonts w:ascii="Arial" w:hAnsi="Arial" w:cs="Arial"/>
        </w:rPr>
      </w:pPr>
    </w:p>
    <w:p w14:paraId="2FC46B26" w14:textId="77777777" w:rsidR="00FF49C9" w:rsidRPr="00B461C0" w:rsidRDefault="00FF49C9" w:rsidP="007F1334">
      <w:pPr>
        <w:pStyle w:val="Sinespaciado"/>
        <w:numPr>
          <w:ilvl w:val="0"/>
          <w:numId w:val="23"/>
        </w:numPr>
        <w:jc w:val="left"/>
        <w:rPr>
          <w:rFonts w:ascii="Arial" w:hAnsi="Arial" w:cs="Arial"/>
          <w:i/>
          <w:u w:val="single"/>
        </w:rPr>
      </w:pPr>
      <w:r w:rsidRPr="00B461C0">
        <w:rPr>
          <w:rFonts w:ascii="Arial" w:hAnsi="Arial" w:cs="Arial"/>
          <w:i/>
        </w:rPr>
        <w:t>Testimonio de Constitución de la Asociación Accidental</w:t>
      </w:r>
    </w:p>
    <w:p w14:paraId="1D4F5691" w14:textId="77777777" w:rsidR="00FF49C9" w:rsidRPr="00B461C0" w:rsidRDefault="00FF49C9" w:rsidP="00FF49C9">
      <w:pPr>
        <w:pStyle w:val="Sinespaciado"/>
        <w:rPr>
          <w:rFonts w:ascii="Arial" w:hAnsi="Arial" w:cs="Arial"/>
          <w:i/>
          <w:u w:val="single"/>
        </w:rPr>
      </w:pPr>
    </w:p>
    <w:p w14:paraId="07B8B047" w14:textId="77777777" w:rsidR="00FF49C9" w:rsidRPr="00B461C0" w:rsidRDefault="00FF49C9" w:rsidP="00FF49C9">
      <w:pPr>
        <w:pStyle w:val="Sinespaciado"/>
        <w:ind w:left="709"/>
        <w:rPr>
          <w:rFonts w:ascii="Arial" w:hAnsi="Arial" w:cs="Arial"/>
          <w:i/>
          <w:u w:val="single"/>
        </w:rPr>
      </w:pPr>
      <w:r w:rsidRPr="00B461C0">
        <w:rPr>
          <w:rFonts w:ascii="Arial" w:hAnsi="Arial" w:cs="Arial"/>
          <w:i/>
        </w:rPr>
        <w:t>________</w:t>
      </w:r>
      <w:proofErr w:type="gramStart"/>
      <w:r w:rsidRPr="00B461C0">
        <w:rPr>
          <w:rFonts w:ascii="Arial" w:hAnsi="Arial" w:cs="Arial"/>
          <w:i/>
        </w:rPr>
        <w:t>_</w:t>
      </w:r>
      <w:r w:rsidRPr="00B461C0">
        <w:rPr>
          <w:rFonts w:ascii="Arial" w:hAnsi="Arial" w:cs="Arial"/>
          <w:i/>
          <w:u w:val="single"/>
        </w:rPr>
        <w:t>(</w:t>
      </w:r>
      <w:proofErr w:type="gramEnd"/>
      <w:r w:rsidRPr="00B461C0">
        <w:rPr>
          <w:rFonts w:ascii="Arial" w:hAnsi="Arial" w:cs="Arial"/>
          <w:i/>
          <w:u w:val="single"/>
        </w:rPr>
        <w:t xml:space="preserve">colocar número, lugar y </w:t>
      </w:r>
      <w:proofErr w:type="gramStart"/>
      <w:r w:rsidRPr="00B461C0">
        <w:rPr>
          <w:rFonts w:ascii="Arial" w:hAnsi="Arial" w:cs="Arial"/>
          <w:i/>
          <w:u w:val="single"/>
        </w:rPr>
        <w:t>fecha)_</w:t>
      </w:r>
      <w:proofErr w:type="gramEnd"/>
      <w:r w:rsidRPr="00B461C0">
        <w:rPr>
          <w:rFonts w:ascii="Arial" w:hAnsi="Arial" w:cs="Arial"/>
          <w:i/>
          <w:u w:val="single"/>
        </w:rPr>
        <w:t>________</w:t>
      </w:r>
    </w:p>
    <w:p w14:paraId="534F3EBA" w14:textId="77777777" w:rsidR="00FF49C9" w:rsidRPr="00B461C0" w:rsidRDefault="00FF49C9" w:rsidP="00FF49C9">
      <w:pPr>
        <w:rPr>
          <w:rFonts w:ascii="Arial" w:hAnsi="Arial" w:cs="Arial"/>
          <w:i/>
          <w:sz w:val="20"/>
          <w:szCs w:val="20"/>
          <w:u w:val="single"/>
        </w:rPr>
      </w:pPr>
    </w:p>
    <w:p w14:paraId="2226427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Nombre de la empresa líder ________________________________________</w:t>
      </w:r>
    </w:p>
    <w:p w14:paraId="30D14B84" w14:textId="77777777" w:rsidR="00FF49C9" w:rsidRPr="00B461C0" w:rsidRDefault="00FF49C9" w:rsidP="00FF49C9">
      <w:pPr>
        <w:pStyle w:val="Sinespaciado"/>
        <w:rPr>
          <w:rFonts w:ascii="Arial" w:hAnsi="Arial" w:cs="Arial"/>
        </w:rPr>
      </w:pPr>
    </w:p>
    <w:p w14:paraId="684AD0D5"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principal _______________________________________________</w:t>
      </w:r>
    </w:p>
    <w:p w14:paraId="193A58F8" w14:textId="77777777" w:rsidR="00FF49C9" w:rsidRPr="00B461C0" w:rsidRDefault="00FF49C9" w:rsidP="00FF49C9">
      <w:pPr>
        <w:pStyle w:val="Sinespaciado"/>
        <w:rPr>
          <w:rFonts w:ascii="Arial" w:hAnsi="Arial" w:cs="Arial"/>
        </w:rPr>
      </w:pPr>
    </w:p>
    <w:p w14:paraId="6E73D08C"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Ciudad _______________________ País _____________________________</w:t>
      </w:r>
    </w:p>
    <w:p w14:paraId="6C147C60" w14:textId="77777777" w:rsidR="00FF49C9" w:rsidRPr="00B461C0" w:rsidRDefault="00FF49C9" w:rsidP="00FF49C9">
      <w:pPr>
        <w:pStyle w:val="Sinespaciado"/>
        <w:rPr>
          <w:rFonts w:ascii="Arial" w:hAnsi="Arial" w:cs="Arial"/>
        </w:rPr>
      </w:pPr>
    </w:p>
    <w:p w14:paraId="68F44FE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Teléfonos ______________________________ </w:t>
      </w:r>
    </w:p>
    <w:p w14:paraId="7FAA59CF" w14:textId="77777777" w:rsidR="00FF49C9" w:rsidRPr="00B461C0" w:rsidRDefault="00FF49C9" w:rsidP="00FF49C9">
      <w:pPr>
        <w:pStyle w:val="Sinespaciado"/>
        <w:rPr>
          <w:rFonts w:ascii="Arial" w:hAnsi="Arial" w:cs="Arial"/>
        </w:rPr>
      </w:pPr>
    </w:p>
    <w:p w14:paraId="454454EF" w14:textId="77777777" w:rsidR="00FF49C9" w:rsidRPr="00B461C0" w:rsidRDefault="00FF49C9" w:rsidP="007F1334">
      <w:pPr>
        <w:pStyle w:val="Sinespaciado"/>
        <w:numPr>
          <w:ilvl w:val="0"/>
          <w:numId w:val="23"/>
        </w:numPr>
        <w:jc w:val="left"/>
        <w:rPr>
          <w:rFonts w:ascii="Arial" w:hAnsi="Arial" w:cs="Arial"/>
        </w:rPr>
      </w:pPr>
      <w:proofErr w:type="gramStart"/>
      <w:r w:rsidRPr="00B461C0">
        <w:rPr>
          <w:rFonts w:ascii="Arial" w:hAnsi="Arial" w:cs="Arial"/>
        </w:rPr>
        <w:t>Fax  _</w:t>
      </w:r>
      <w:proofErr w:type="gramEnd"/>
      <w:r w:rsidRPr="00B461C0">
        <w:rPr>
          <w:rFonts w:ascii="Arial" w:hAnsi="Arial" w:cs="Arial"/>
        </w:rPr>
        <w:t>__________________________________</w:t>
      </w:r>
    </w:p>
    <w:p w14:paraId="697B1CAE" w14:textId="77777777" w:rsidR="00FF49C9" w:rsidRPr="00B461C0" w:rsidRDefault="00FF49C9" w:rsidP="00FF49C9">
      <w:pPr>
        <w:pStyle w:val="Sinespaciado"/>
        <w:rPr>
          <w:rFonts w:ascii="Arial" w:hAnsi="Arial" w:cs="Arial"/>
        </w:rPr>
      </w:pPr>
    </w:p>
    <w:p w14:paraId="33082078"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Dirección electrónica _____________________________________________</w:t>
      </w:r>
    </w:p>
    <w:p w14:paraId="59D26C97" w14:textId="77777777" w:rsidR="00FF49C9" w:rsidRPr="00B461C0" w:rsidRDefault="00FF49C9" w:rsidP="00FF49C9">
      <w:pPr>
        <w:rPr>
          <w:rFonts w:ascii="Arial" w:hAnsi="Arial" w:cs="Arial"/>
          <w:sz w:val="20"/>
          <w:szCs w:val="20"/>
        </w:rPr>
      </w:pPr>
    </w:p>
    <w:p w14:paraId="789CC441"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 xml:space="preserve">Nombre del representante legal de la asociación accidental </w:t>
      </w:r>
    </w:p>
    <w:p w14:paraId="3121E4EE" w14:textId="77777777" w:rsidR="00FF49C9" w:rsidRPr="00B461C0" w:rsidRDefault="00FF49C9" w:rsidP="00FF49C9">
      <w:pPr>
        <w:pStyle w:val="Sinespaciado"/>
        <w:rPr>
          <w:rFonts w:ascii="Arial" w:hAnsi="Arial" w:cs="Arial"/>
        </w:rPr>
      </w:pPr>
    </w:p>
    <w:p w14:paraId="7C5846EA"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w:t>
      </w:r>
    </w:p>
    <w:p w14:paraId="61A571A5" w14:textId="77777777" w:rsidR="00FF49C9" w:rsidRPr="00B461C0" w:rsidRDefault="00FF49C9" w:rsidP="00FF49C9">
      <w:pPr>
        <w:pStyle w:val="Sinespaciado"/>
        <w:ind w:left="709"/>
        <w:rPr>
          <w:rFonts w:ascii="Arial" w:hAnsi="Arial" w:cs="Arial"/>
        </w:rPr>
      </w:pPr>
    </w:p>
    <w:p w14:paraId="2305C3D9" w14:textId="77777777" w:rsidR="00FF49C9" w:rsidRPr="00B461C0" w:rsidRDefault="00FF49C9" w:rsidP="007F1334">
      <w:pPr>
        <w:pStyle w:val="Sinespaciado"/>
        <w:numPr>
          <w:ilvl w:val="0"/>
          <w:numId w:val="23"/>
        </w:numPr>
        <w:jc w:val="left"/>
        <w:rPr>
          <w:rFonts w:ascii="Arial" w:hAnsi="Arial" w:cs="Arial"/>
        </w:rPr>
      </w:pPr>
      <w:r w:rsidRPr="00B461C0">
        <w:rPr>
          <w:rFonts w:ascii="Arial" w:hAnsi="Arial" w:cs="Arial"/>
        </w:rPr>
        <w:t>Documento que lo acredita como representante legal</w:t>
      </w:r>
    </w:p>
    <w:p w14:paraId="2F372DCE" w14:textId="77777777" w:rsidR="00FF49C9" w:rsidRPr="00B461C0" w:rsidRDefault="00FF49C9" w:rsidP="00FF49C9">
      <w:pPr>
        <w:pStyle w:val="Sinespaciado"/>
        <w:rPr>
          <w:rFonts w:ascii="Arial" w:hAnsi="Arial" w:cs="Arial"/>
        </w:rPr>
      </w:pPr>
    </w:p>
    <w:p w14:paraId="72E506BC" w14:textId="77777777" w:rsidR="00FF49C9" w:rsidRPr="00B461C0" w:rsidRDefault="00FF49C9" w:rsidP="00FF49C9">
      <w:pPr>
        <w:pStyle w:val="Sinespaciado"/>
        <w:ind w:left="709"/>
        <w:rPr>
          <w:rFonts w:ascii="Arial" w:hAnsi="Arial" w:cs="Arial"/>
          <w:i/>
        </w:rPr>
      </w:pPr>
      <w:r w:rsidRPr="00B461C0">
        <w:rPr>
          <w:rFonts w:ascii="Arial" w:hAnsi="Arial" w:cs="Arial"/>
          <w:i/>
        </w:rPr>
        <w:t>_______________________________________________________________</w:t>
      </w:r>
    </w:p>
    <w:p w14:paraId="57403E66" w14:textId="77777777" w:rsidR="00FF49C9" w:rsidRPr="00B461C0" w:rsidRDefault="00FF49C9" w:rsidP="00FF49C9">
      <w:pPr>
        <w:pStyle w:val="Sinespaciado"/>
        <w:rPr>
          <w:rFonts w:ascii="Arial" w:hAnsi="Arial" w:cs="Arial"/>
        </w:rPr>
      </w:pPr>
    </w:p>
    <w:p w14:paraId="56A6C2AB" w14:textId="77777777" w:rsidR="00FF49C9" w:rsidRPr="00B461C0" w:rsidRDefault="00FF49C9" w:rsidP="00FF49C9">
      <w:pPr>
        <w:rPr>
          <w:rFonts w:ascii="Arial" w:hAnsi="Arial" w:cs="Arial"/>
          <w:sz w:val="20"/>
          <w:szCs w:val="20"/>
        </w:rPr>
      </w:pPr>
    </w:p>
    <w:p w14:paraId="5686FE60" w14:textId="77777777" w:rsidR="00FF49C9" w:rsidRPr="00B461C0" w:rsidRDefault="00FF49C9" w:rsidP="00FF49C9">
      <w:pPr>
        <w:pStyle w:val="Sinespaciado"/>
        <w:rPr>
          <w:rFonts w:ascii="Arial" w:hAnsi="Arial" w:cs="Arial"/>
        </w:rPr>
      </w:pPr>
    </w:p>
    <w:p w14:paraId="13D98411" w14:textId="77777777" w:rsidR="00FF49C9" w:rsidRPr="00B461C0" w:rsidRDefault="00FF49C9" w:rsidP="00FF49C9">
      <w:pPr>
        <w:pStyle w:val="Sinespaciado"/>
        <w:rPr>
          <w:rFonts w:ascii="Arial" w:hAnsi="Arial" w:cs="Arial"/>
        </w:rPr>
      </w:pPr>
    </w:p>
    <w:p w14:paraId="1AAC35D4" w14:textId="77777777" w:rsidR="00FF49C9" w:rsidRPr="00B461C0" w:rsidRDefault="00FF49C9" w:rsidP="00FF49C9">
      <w:pPr>
        <w:jc w:val="center"/>
        <w:rPr>
          <w:rFonts w:ascii="Arial" w:hAnsi="Arial" w:cs="Arial"/>
          <w:b/>
          <w:i/>
          <w:sz w:val="20"/>
          <w:szCs w:val="20"/>
        </w:rPr>
      </w:pPr>
      <w:r w:rsidRPr="00B461C0">
        <w:rPr>
          <w:rFonts w:ascii="Arial" w:hAnsi="Arial" w:cs="Arial"/>
          <w:b/>
          <w:i/>
          <w:sz w:val="20"/>
          <w:szCs w:val="20"/>
        </w:rPr>
        <w:t>(Firma del representante legal del proponente)</w:t>
      </w:r>
    </w:p>
    <w:p w14:paraId="5B99BB97" w14:textId="77777777" w:rsidR="00FF49C9" w:rsidRPr="00B461C0" w:rsidRDefault="00FF49C9" w:rsidP="00FF49C9">
      <w:pPr>
        <w:pStyle w:val="Sinespaciado"/>
        <w:jc w:val="center"/>
        <w:rPr>
          <w:rFonts w:ascii="Arial" w:hAnsi="Arial" w:cs="Arial"/>
        </w:rPr>
      </w:pPr>
      <w:r w:rsidRPr="00B461C0">
        <w:rPr>
          <w:rFonts w:ascii="Arial" w:hAnsi="Arial" w:cs="Arial"/>
          <w:b/>
          <w:i/>
        </w:rPr>
        <w:t>(Nombre completo del representante legal</w:t>
      </w:r>
    </w:p>
    <w:p w14:paraId="33BE64D3" w14:textId="77777777" w:rsidR="00FF49C9" w:rsidRPr="00B461C0" w:rsidRDefault="00FF49C9" w:rsidP="00FF49C9">
      <w:pPr>
        <w:rPr>
          <w:rFonts w:ascii="Arial" w:hAnsi="Arial" w:cs="Arial"/>
          <w:sz w:val="20"/>
          <w:szCs w:val="20"/>
        </w:rPr>
      </w:pPr>
    </w:p>
    <w:p w14:paraId="2A2ECBBE" w14:textId="77777777" w:rsidR="00FF49C9" w:rsidRPr="00B461C0" w:rsidRDefault="00FF49C9" w:rsidP="00FF49C9">
      <w:pPr>
        <w:rPr>
          <w:rFonts w:ascii="Arial" w:hAnsi="Arial" w:cs="Arial"/>
          <w:sz w:val="20"/>
          <w:szCs w:val="20"/>
        </w:rPr>
      </w:pPr>
    </w:p>
    <w:p w14:paraId="604B10BD" w14:textId="77777777" w:rsidR="00FF49C9" w:rsidRPr="00B461C0" w:rsidRDefault="00FF49C9" w:rsidP="00FF49C9">
      <w:pPr>
        <w:pStyle w:val="Sinespaciado"/>
        <w:ind w:left="426" w:hanging="142"/>
        <w:rPr>
          <w:rFonts w:ascii="Arial" w:hAnsi="Arial" w:cs="Arial"/>
          <w:b/>
          <w:bCs/>
          <w:i/>
        </w:rPr>
      </w:pPr>
      <w:r w:rsidRPr="00B461C0">
        <w:rPr>
          <w:rFonts w:ascii="Arial" w:hAnsi="Arial" w:cs="Arial"/>
          <w:b/>
          <w:bCs/>
          <w:i/>
        </w:rPr>
        <w:t>* Adicionalmente, cada asociado debe llenar el formulario de identificación para empresas.</w:t>
      </w:r>
    </w:p>
    <w:p w14:paraId="3ACDFEE6" w14:textId="77777777" w:rsidR="00FF49C9" w:rsidRPr="00B461C0" w:rsidRDefault="00FF49C9" w:rsidP="00FF49C9">
      <w:pPr>
        <w:jc w:val="center"/>
        <w:rPr>
          <w:rFonts w:ascii="Arial" w:hAnsi="Arial" w:cs="Arial"/>
          <w:b/>
          <w:sz w:val="20"/>
          <w:szCs w:val="20"/>
        </w:rPr>
      </w:pPr>
    </w:p>
    <w:p w14:paraId="0BB88809" w14:textId="77777777" w:rsidR="00FF49C9" w:rsidRDefault="00FF49C9" w:rsidP="00FF49C9">
      <w:pPr>
        <w:jc w:val="center"/>
        <w:rPr>
          <w:rFonts w:ascii="Arial" w:hAnsi="Arial" w:cs="Arial"/>
          <w:b/>
          <w:bCs/>
          <w:color w:val="000000" w:themeColor="text1"/>
        </w:rPr>
        <w:sectPr w:rsidR="00FF49C9" w:rsidSect="00123954">
          <w:pgSz w:w="12242" w:h="15842"/>
          <w:pgMar w:top="1417" w:right="1701" w:bottom="993" w:left="1701" w:header="708" w:footer="708" w:gutter="0"/>
          <w:cols w:space="720"/>
        </w:sectPr>
      </w:pPr>
    </w:p>
    <w:p w14:paraId="414789E0" w14:textId="77777777" w:rsidR="00FF49C9" w:rsidRPr="00B461C0" w:rsidRDefault="00FF49C9" w:rsidP="00FF49C9">
      <w:pPr>
        <w:spacing w:after="120"/>
        <w:jc w:val="center"/>
        <w:rPr>
          <w:rFonts w:ascii="Arial" w:hAnsi="Arial" w:cs="Arial"/>
          <w:b/>
          <w:bCs/>
          <w:color w:val="000000" w:themeColor="text1"/>
          <w:sz w:val="20"/>
          <w:szCs w:val="20"/>
        </w:rPr>
      </w:pPr>
      <w:r w:rsidRPr="00B461C0">
        <w:rPr>
          <w:rFonts w:ascii="Arial" w:hAnsi="Arial" w:cs="Arial"/>
          <w:b/>
          <w:bCs/>
          <w:color w:val="000000" w:themeColor="text1"/>
          <w:sz w:val="20"/>
          <w:szCs w:val="20"/>
        </w:rPr>
        <w:lastRenderedPageBreak/>
        <w:t>FORMULARIO N°3</w:t>
      </w:r>
    </w:p>
    <w:p w14:paraId="70813096" w14:textId="77777777" w:rsidR="00FF49C9" w:rsidRPr="00B461C0" w:rsidRDefault="00FF49C9" w:rsidP="00FF49C9">
      <w:pPr>
        <w:jc w:val="center"/>
        <w:rPr>
          <w:rFonts w:ascii="Arial" w:hAnsi="Arial" w:cs="Arial"/>
          <w:b/>
          <w:bCs/>
          <w:color w:val="000000" w:themeColor="text1"/>
          <w:sz w:val="20"/>
          <w:szCs w:val="20"/>
        </w:rPr>
      </w:pPr>
      <w:r w:rsidRPr="00B461C0">
        <w:rPr>
          <w:rFonts w:ascii="Arial" w:hAnsi="Arial" w:cs="Arial"/>
          <w:b/>
          <w:bCs/>
          <w:color w:val="000000" w:themeColor="text1"/>
          <w:sz w:val="20"/>
          <w:szCs w:val="20"/>
        </w:rPr>
        <w:t>PROPUESTA TÉCNICA</w:t>
      </w:r>
    </w:p>
    <w:p w14:paraId="2731DF02" w14:textId="77777777" w:rsidR="00FF49C9" w:rsidRPr="00B461C0" w:rsidRDefault="00FF49C9" w:rsidP="00FF49C9">
      <w:pPr>
        <w:rPr>
          <w:rFonts w:ascii="Arial" w:hAnsi="Arial" w:cs="Arial"/>
          <w:b/>
          <w:bCs/>
          <w:color w:val="000000" w:themeColor="text1"/>
          <w:sz w:val="20"/>
          <w:szCs w:val="20"/>
        </w:rPr>
      </w:pPr>
    </w:p>
    <w:tbl>
      <w:tblPr>
        <w:tblW w:w="0" w:type="auto"/>
        <w:tblCellMar>
          <w:left w:w="70" w:type="dxa"/>
          <w:right w:w="70" w:type="dxa"/>
        </w:tblCellMar>
        <w:tblLook w:val="04A0" w:firstRow="1" w:lastRow="0" w:firstColumn="1" w:lastColumn="0" w:noHBand="0" w:noVBand="1"/>
      </w:tblPr>
      <w:tblGrid>
        <w:gridCol w:w="1833"/>
        <w:gridCol w:w="2410"/>
        <w:gridCol w:w="2275"/>
        <w:gridCol w:w="1162"/>
        <w:gridCol w:w="1016"/>
        <w:gridCol w:w="1631"/>
      </w:tblGrid>
      <w:tr w:rsidR="00123954" w:rsidRPr="00B461C0" w14:paraId="392BB737" w14:textId="77777777" w:rsidTr="00123954">
        <w:trPr>
          <w:trHeight w:val="300"/>
        </w:trPr>
        <w:tc>
          <w:tcPr>
            <w:tcW w:w="4243" w:type="dxa"/>
            <w:gridSpan w:val="2"/>
            <w:vMerge w:val="restart"/>
            <w:tcBorders>
              <w:top w:val="single" w:sz="8" w:space="0" w:color="auto"/>
              <w:left w:val="single" w:sz="8" w:space="0" w:color="auto"/>
              <w:bottom w:val="single" w:sz="4" w:space="0" w:color="auto"/>
              <w:right w:val="single" w:sz="4" w:space="0" w:color="auto"/>
            </w:tcBorders>
            <w:shd w:val="clear" w:color="000000" w:fill="DAE9F8"/>
            <w:vAlign w:val="center"/>
            <w:hideMark/>
          </w:tcPr>
          <w:p w14:paraId="26545B92"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REQUISITOS NECESARIOS DEL SERVICIO </w:t>
            </w:r>
          </w:p>
        </w:tc>
        <w:tc>
          <w:tcPr>
            <w:tcW w:w="2275" w:type="dxa"/>
            <w:tcBorders>
              <w:top w:val="single" w:sz="8" w:space="0" w:color="auto"/>
              <w:left w:val="single" w:sz="8" w:space="0" w:color="auto"/>
              <w:bottom w:val="single" w:sz="8" w:space="0" w:color="auto"/>
              <w:right w:val="single" w:sz="8" w:space="0" w:color="auto"/>
            </w:tcBorders>
            <w:shd w:val="clear" w:color="000000" w:fill="DAE9F8"/>
            <w:vAlign w:val="center"/>
            <w:hideMark/>
          </w:tcPr>
          <w:p w14:paraId="0D49BC65"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Para ser llenado por el Proponente </w:t>
            </w:r>
          </w:p>
        </w:tc>
        <w:tc>
          <w:tcPr>
            <w:tcW w:w="3809" w:type="dxa"/>
            <w:gridSpan w:val="3"/>
            <w:tcBorders>
              <w:top w:val="single" w:sz="8" w:space="0" w:color="auto"/>
              <w:left w:val="nil"/>
              <w:bottom w:val="single" w:sz="8" w:space="0" w:color="auto"/>
              <w:right w:val="single" w:sz="8" w:space="0" w:color="000000"/>
            </w:tcBorders>
            <w:shd w:val="clear" w:color="000000" w:fill="DAE9F8"/>
            <w:vAlign w:val="center"/>
            <w:hideMark/>
          </w:tcPr>
          <w:p w14:paraId="60CD25B0"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Para la calificación de la entidad</w:t>
            </w:r>
          </w:p>
        </w:tc>
      </w:tr>
      <w:tr w:rsidR="00123954" w:rsidRPr="00B461C0" w14:paraId="58AFFF51" w14:textId="77777777" w:rsidTr="00123954">
        <w:trPr>
          <w:trHeight w:val="1035"/>
        </w:trPr>
        <w:tc>
          <w:tcPr>
            <w:tcW w:w="4243" w:type="dxa"/>
            <w:gridSpan w:val="2"/>
            <w:vMerge/>
            <w:tcBorders>
              <w:top w:val="single" w:sz="8" w:space="0" w:color="auto"/>
              <w:left w:val="single" w:sz="8" w:space="0" w:color="auto"/>
              <w:bottom w:val="single" w:sz="4" w:space="0" w:color="auto"/>
              <w:right w:val="single" w:sz="4" w:space="0" w:color="auto"/>
            </w:tcBorders>
            <w:vAlign w:val="center"/>
            <w:hideMark/>
          </w:tcPr>
          <w:p w14:paraId="5D20907F"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275"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455437F8" w14:textId="1EAE4BCB"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CARACTERISTICAS DE LA PROPUESTA </w:t>
            </w:r>
            <w:r w:rsidRPr="00123954">
              <w:rPr>
                <w:rFonts w:ascii="Arial" w:eastAsia="Times New Roman" w:hAnsi="Arial" w:cs="Arial"/>
                <w:b/>
                <w:bCs/>
                <w:color w:val="000000"/>
                <w:sz w:val="20"/>
                <w:szCs w:val="20"/>
                <w:lang w:eastAsia="es-BO"/>
              </w:rPr>
              <w:br/>
              <w:t>(Manifestar aceptación</w:t>
            </w:r>
            <w:r w:rsidR="00B461C0">
              <w:rPr>
                <w:rFonts w:ascii="Arial" w:eastAsia="Times New Roman" w:hAnsi="Arial" w:cs="Arial"/>
                <w:b/>
                <w:bCs/>
                <w:color w:val="000000"/>
                <w:sz w:val="20"/>
                <w:szCs w:val="20"/>
                <w:lang w:eastAsia="es-BO"/>
              </w:rPr>
              <w:t xml:space="preserve"> O</w:t>
            </w:r>
            <w:r w:rsidRPr="00123954">
              <w:rPr>
                <w:rFonts w:ascii="Arial" w:eastAsia="Times New Roman" w:hAnsi="Arial" w:cs="Arial"/>
                <w:b/>
                <w:bCs/>
                <w:color w:val="000000"/>
                <w:sz w:val="20"/>
                <w:szCs w:val="20"/>
                <w:lang w:eastAsia="es-BO"/>
              </w:rPr>
              <w:t xml:space="preserve"> especificar y/o adjuntar lo requerido)</w:t>
            </w:r>
          </w:p>
        </w:tc>
        <w:tc>
          <w:tcPr>
            <w:tcW w:w="1162" w:type="dxa"/>
            <w:vMerge w:val="restart"/>
            <w:tcBorders>
              <w:top w:val="nil"/>
              <w:left w:val="single" w:sz="8" w:space="0" w:color="auto"/>
              <w:bottom w:val="single" w:sz="8" w:space="0" w:color="000000"/>
              <w:right w:val="single" w:sz="8" w:space="0" w:color="auto"/>
            </w:tcBorders>
            <w:shd w:val="clear" w:color="000000" w:fill="DAE9F8"/>
            <w:noWrap/>
            <w:vAlign w:val="center"/>
            <w:hideMark/>
          </w:tcPr>
          <w:p w14:paraId="4AF40B25"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CUMPLE</w:t>
            </w:r>
          </w:p>
        </w:tc>
        <w:tc>
          <w:tcPr>
            <w:tcW w:w="1016" w:type="dxa"/>
            <w:vMerge w:val="restart"/>
            <w:tcBorders>
              <w:top w:val="nil"/>
              <w:left w:val="single" w:sz="8" w:space="0" w:color="auto"/>
              <w:bottom w:val="single" w:sz="8" w:space="0" w:color="000000"/>
              <w:right w:val="single" w:sz="8" w:space="0" w:color="auto"/>
            </w:tcBorders>
            <w:shd w:val="clear" w:color="000000" w:fill="DAE9F8"/>
            <w:noWrap/>
            <w:vAlign w:val="center"/>
            <w:hideMark/>
          </w:tcPr>
          <w:p w14:paraId="0F5C736B"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NO CUMPLE</w:t>
            </w:r>
          </w:p>
        </w:tc>
        <w:tc>
          <w:tcPr>
            <w:tcW w:w="1631"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68C495B4" w14:textId="77777777" w:rsidR="00123954" w:rsidRPr="00123954" w:rsidRDefault="00123954" w:rsidP="00123954">
            <w:pPr>
              <w:jc w:val="center"/>
              <w:rPr>
                <w:rFonts w:ascii="Arial" w:eastAsia="Times New Roman" w:hAnsi="Arial" w:cs="Arial"/>
                <w:color w:val="000000"/>
                <w:sz w:val="20"/>
                <w:szCs w:val="20"/>
                <w:lang w:eastAsia="es-BO"/>
              </w:rPr>
            </w:pPr>
            <w:r w:rsidRPr="00123954">
              <w:rPr>
                <w:rFonts w:ascii="Arial" w:eastAsia="Times New Roman" w:hAnsi="Arial" w:cs="Arial"/>
                <w:b/>
                <w:bCs/>
                <w:color w:val="000000"/>
                <w:sz w:val="20"/>
                <w:szCs w:val="20"/>
                <w:lang w:eastAsia="es-BO"/>
              </w:rPr>
              <w:t xml:space="preserve">Observaciones </w:t>
            </w:r>
            <w:r w:rsidRPr="00123954">
              <w:rPr>
                <w:rFonts w:ascii="Arial" w:eastAsia="Times New Roman" w:hAnsi="Arial" w:cs="Arial"/>
                <w:b/>
                <w:bCs/>
                <w:color w:val="000000"/>
                <w:sz w:val="20"/>
                <w:szCs w:val="20"/>
                <w:lang w:eastAsia="es-BO"/>
              </w:rPr>
              <w:br/>
            </w:r>
            <w:r w:rsidRPr="00123954">
              <w:rPr>
                <w:rFonts w:ascii="Arial" w:eastAsia="Times New Roman" w:hAnsi="Arial" w:cs="Arial"/>
                <w:color w:val="000000"/>
                <w:sz w:val="20"/>
                <w:szCs w:val="20"/>
                <w:lang w:eastAsia="es-BO"/>
              </w:rPr>
              <w:t>(especificar porque no cumple)</w:t>
            </w:r>
          </w:p>
        </w:tc>
      </w:tr>
      <w:tr w:rsidR="00123954" w:rsidRPr="00B461C0" w14:paraId="4BAAAE6D" w14:textId="77777777" w:rsidTr="00123954">
        <w:trPr>
          <w:trHeight w:val="435"/>
        </w:trPr>
        <w:tc>
          <w:tcPr>
            <w:tcW w:w="4243" w:type="dxa"/>
            <w:gridSpan w:val="2"/>
            <w:tcBorders>
              <w:top w:val="single" w:sz="8" w:space="0" w:color="auto"/>
              <w:left w:val="single" w:sz="8" w:space="0" w:color="auto"/>
              <w:bottom w:val="single" w:sz="8" w:space="0" w:color="auto"/>
              <w:right w:val="single" w:sz="8" w:space="0" w:color="000000"/>
            </w:tcBorders>
            <w:shd w:val="clear" w:color="000000" w:fill="DAE9F8"/>
            <w:vAlign w:val="center"/>
            <w:hideMark/>
          </w:tcPr>
          <w:p w14:paraId="72E2B9F6"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Condiciones del Servicio</w:t>
            </w:r>
          </w:p>
        </w:tc>
        <w:tc>
          <w:tcPr>
            <w:tcW w:w="2275" w:type="dxa"/>
            <w:vMerge/>
            <w:tcBorders>
              <w:top w:val="nil"/>
              <w:left w:val="single" w:sz="8" w:space="0" w:color="auto"/>
              <w:bottom w:val="single" w:sz="8" w:space="0" w:color="000000"/>
              <w:right w:val="single" w:sz="8" w:space="0" w:color="auto"/>
            </w:tcBorders>
            <w:vAlign w:val="center"/>
            <w:hideMark/>
          </w:tcPr>
          <w:p w14:paraId="7F051603"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1162" w:type="dxa"/>
            <w:vMerge/>
            <w:tcBorders>
              <w:top w:val="nil"/>
              <w:left w:val="single" w:sz="8" w:space="0" w:color="auto"/>
              <w:bottom w:val="single" w:sz="8" w:space="0" w:color="000000"/>
              <w:right w:val="single" w:sz="8" w:space="0" w:color="auto"/>
            </w:tcBorders>
            <w:vAlign w:val="center"/>
            <w:hideMark/>
          </w:tcPr>
          <w:p w14:paraId="012A76D7"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1016" w:type="dxa"/>
            <w:vMerge/>
            <w:tcBorders>
              <w:top w:val="nil"/>
              <w:left w:val="single" w:sz="8" w:space="0" w:color="auto"/>
              <w:bottom w:val="single" w:sz="8" w:space="0" w:color="000000"/>
              <w:right w:val="single" w:sz="8" w:space="0" w:color="auto"/>
            </w:tcBorders>
            <w:vAlign w:val="center"/>
            <w:hideMark/>
          </w:tcPr>
          <w:p w14:paraId="551DD26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1631" w:type="dxa"/>
            <w:vMerge/>
            <w:tcBorders>
              <w:top w:val="nil"/>
              <w:left w:val="single" w:sz="8" w:space="0" w:color="auto"/>
              <w:bottom w:val="single" w:sz="8" w:space="0" w:color="000000"/>
              <w:right w:val="single" w:sz="8" w:space="0" w:color="auto"/>
            </w:tcBorders>
            <w:vAlign w:val="center"/>
            <w:hideMark/>
          </w:tcPr>
          <w:p w14:paraId="741E5B8A" w14:textId="77777777" w:rsidR="00123954" w:rsidRPr="00123954" w:rsidRDefault="00123954" w:rsidP="00123954">
            <w:pPr>
              <w:jc w:val="left"/>
              <w:rPr>
                <w:rFonts w:ascii="Arial" w:eastAsia="Times New Roman" w:hAnsi="Arial" w:cs="Arial"/>
                <w:color w:val="000000"/>
                <w:sz w:val="20"/>
                <w:szCs w:val="20"/>
                <w:lang w:eastAsia="es-BO"/>
              </w:rPr>
            </w:pPr>
          </w:p>
        </w:tc>
      </w:tr>
      <w:tr w:rsidR="00123954" w:rsidRPr="00B461C0" w14:paraId="64718280" w14:textId="77777777" w:rsidTr="00123954">
        <w:trPr>
          <w:trHeight w:val="1512"/>
        </w:trPr>
        <w:tc>
          <w:tcPr>
            <w:tcW w:w="1833" w:type="dxa"/>
            <w:tcBorders>
              <w:top w:val="nil"/>
              <w:left w:val="single" w:sz="8" w:space="0" w:color="auto"/>
              <w:bottom w:val="single" w:sz="4" w:space="0" w:color="auto"/>
              <w:right w:val="single" w:sz="8" w:space="0" w:color="auto"/>
            </w:tcBorders>
            <w:shd w:val="clear" w:color="000000" w:fill="DAE9F8"/>
            <w:noWrap/>
            <w:vAlign w:val="center"/>
            <w:hideMark/>
          </w:tcPr>
          <w:p w14:paraId="6DF257A6"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Objeto del servicio</w:t>
            </w:r>
          </w:p>
        </w:tc>
        <w:tc>
          <w:tcPr>
            <w:tcW w:w="2410" w:type="dxa"/>
            <w:tcBorders>
              <w:top w:val="nil"/>
              <w:left w:val="nil"/>
              <w:bottom w:val="single" w:sz="4" w:space="0" w:color="auto"/>
              <w:right w:val="single" w:sz="4" w:space="0" w:color="auto"/>
            </w:tcBorders>
            <w:shd w:val="clear" w:color="000000" w:fill="FFFFFF"/>
            <w:vAlign w:val="center"/>
            <w:hideMark/>
          </w:tcPr>
          <w:p w14:paraId="05196329" w14:textId="3B40EDE3"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Brindar servicios de tomografía computarizada simple y contrastada (adultos y pediátricos), programados, de urgencia, emergencia y bajo sedación cuando se requiera, en modalidad de </w:t>
            </w:r>
            <w:r w:rsidRPr="00123954">
              <w:rPr>
                <w:rFonts w:ascii="Arial" w:eastAsia="Times New Roman" w:hAnsi="Arial" w:cs="Arial"/>
                <w:b/>
                <w:bCs/>
                <w:color w:val="000000"/>
                <w:sz w:val="20"/>
                <w:szCs w:val="20"/>
                <w:lang w:eastAsia="es-BO"/>
              </w:rPr>
              <w:t>monto fijo mensual y por evento</w:t>
            </w:r>
            <w:r w:rsidRPr="00123954">
              <w:rPr>
                <w:rFonts w:ascii="Arial" w:eastAsia="Times New Roman" w:hAnsi="Arial" w:cs="Arial"/>
                <w:color w:val="000000"/>
                <w:sz w:val="20"/>
                <w:szCs w:val="20"/>
                <w:lang w:eastAsia="es-BO"/>
              </w:rPr>
              <w:t xml:space="preserve">, en instalaciones de la </w:t>
            </w:r>
            <w:r w:rsidR="00D455EF" w:rsidRPr="00123954">
              <w:rPr>
                <w:rFonts w:ascii="Arial" w:eastAsia="Times New Roman" w:hAnsi="Arial" w:cs="Arial"/>
                <w:color w:val="000000"/>
                <w:sz w:val="20"/>
                <w:szCs w:val="20"/>
                <w:lang w:eastAsia="es-BO"/>
              </w:rPr>
              <w:t>Clínica</w:t>
            </w:r>
            <w:r w:rsidRPr="00123954">
              <w:rPr>
                <w:rFonts w:ascii="Arial" w:eastAsia="Times New Roman" w:hAnsi="Arial" w:cs="Arial"/>
                <w:color w:val="000000"/>
                <w:sz w:val="20"/>
                <w:szCs w:val="20"/>
                <w:lang w:eastAsia="es-BO"/>
              </w:rPr>
              <w:t xml:space="preserve"> Regional La Paz de la CSBP.</w:t>
            </w:r>
          </w:p>
        </w:tc>
        <w:tc>
          <w:tcPr>
            <w:tcW w:w="2275" w:type="dxa"/>
            <w:tcBorders>
              <w:top w:val="nil"/>
              <w:left w:val="nil"/>
              <w:bottom w:val="single" w:sz="4" w:space="0" w:color="auto"/>
              <w:right w:val="single" w:sz="4" w:space="0" w:color="auto"/>
            </w:tcBorders>
            <w:shd w:val="clear" w:color="000000" w:fill="FFFFFF"/>
            <w:vAlign w:val="center"/>
            <w:hideMark/>
          </w:tcPr>
          <w:p w14:paraId="39FDC61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7A4D13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FB370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087AA75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FF45D1B" w14:textId="77777777" w:rsidTr="00123954">
        <w:trPr>
          <w:trHeight w:val="1164"/>
        </w:trPr>
        <w:tc>
          <w:tcPr>
            <w:tcW w:w="1833" w:type="dxa"/>
            <w:tcBorders>
              <w:top w:val="nil"/>
              <w:left w:val="single" w:sz="8" w:space="0" w:color="auto"/>
              <w:bottom w:val="single" w:sz="4" w:space="0" w:color="auto"/>
              <w:right w:val="single" w:sz="8" w:space="0" w:color="auto"/>
            </w:tcBorders>
            <w:shd w:val="clear" w:color="000000" w:fill="DAE9F8"/>
            <w:noWrap/>
            <w:vAlign w:val="center"/>
            <w:hideMark/>
          </w:tcPr>
          <w:p w14:paraId="71A84B8D" w14:textId="3D650232" w:rsidR="00123954" w:rsidRPr="00123954" w:rsidRDefault="00D455EF"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Duración</w:t>
            </w:r>
            <w:r w:rsidR="00123954" w:rsidRPr="00123954">
              <w:rPr>
                <w:rFonts w:ascii="Arial" w:eastAsia="Times New Roman" w:hAnsi="Arial" w:cs="Arial"/>
                <w:b/>
                <w:bCs/>
                <w:color w:val="000000"/>
                <w:sz w:val="20"/>
                <w:szCs w:val="20"/>
                <w:lang w:eastAsia="es-BO"/>
              </w:rPr>
              <w:t xml:space="preserve"> del contrato</w:t>
            </w:r>
          </w:p>
        </w:tc>
        <w:tc>
          <w:tcPr>
            <w:tcW w:w="2410" w:type="dxa"/>
            <w:tcBorders>
              <w:top w:val="nil"/>
              <w:left w:val="nil"/>
              <w:bottom w:val="single" w:sz="4" w:space="0" w:color="auto"/>
              <w:right w:val="single" w:sz="4" w:space="0" w:color="auto"/>
            </w:tcBorders>
            <w:shd w:val="clear" w:color="000000" w:fill="FFFFFF"/>
            <w:vAlign w:val="center"/>
            <w:hideMark/>
          </w:tcPr>
          <w:p w14:paraId="6067655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Vigencia inicial de 24 meses obligatorios, renovables por 24 meses más, previa evaluación de desempeño.</w:t>
            </w:r>
            <w:r w:rsidRPr="00123954">
              <w:rPr>
                <w:rFonts w:ascii="Arial" w:eastAsia="Times New Roman" w:hAnsi="Arial" w:cs="Arial"/>
                <w:color w:val="000000"/>
                <w:sz w:val="20"/>
                <w:szCs w:val="20"/>
                <w:lang w:eastAsia="es-BO"/>
              </w:rPr>
              <w:br/>
            </w:r>
            <w:r w:rsidRPr="00123954">
              <w:rPr>
                <w:rFonts w:ascii="Arial" w:eastAsia="Times New Roman" w:hAnsi="Arial" w:cs="Arial"/>
                <w:color w:val="000000"/>
                <w:sz w:val="20"/>
                <w:szCs w:val="20"/>
                <w:lang w:eastAsia="es-BO"/>
              </w:rPr>
              <w:br/>
              <w:t>Inicio del contrato: fecha de firma.</w:t>
            </w:r>
          </w:p>
        </w:tc>
        <w:tc>
          <w:tcPr>
            <w:tcW w:w="2275" w:type="dxa"/>
            <w:tcBorders>
              <w:top w:val="nil"/>
              <w:left w:val="nil"/>
              <w:bottom w:val="single" w:sz="4" w:space="0" w:color="auto"/>
              <w:right w:val="single" w:sz="4" w:space="0" w:color="auto"/>
            </w:tcBorders>
            <w:shd w:val="clear" w:color="000000" w:fill="FFFFFF"/>
            <w:vAlign w:val="center"/>
            <w:hideMark/>
          </w:tcPr>
          <w:p w14:paraId="79A8BEC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9ACE81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9515D0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169B93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D1EFB44" w14:textId="77777777" w:rsidTr="00123954">
        <w:trPr>
          <w:trHeight w:val="208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0CA4CFFF" w14:textId="77777777" w:rsidR="00123954" w:rsidRPr="00123954" w:rsidRDefault="00123954" w:rsidP="00123954">
            <w:pPr>
              <w:spacing w:after="240"/>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t>Lugar y condiciones de instalación del equipo</w:t>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r w:rsidRPr="00123954">
              <w:rPr>
                <w:rFonts w:ascii="Arial" w:eastAsia="Times New Roman" w:hAnsi="Arial" w:cs="Arial"/>
                <w:b/>
                <w:bCs/>
                <w:color w:val="000000"/>
                <w:sz w:val="20"/>
                <w:szCs w:val="20"/>
                <w:lang w:eastAsia="es-BO"/>
              </w:rPr>
              <w:br/>
            </w:r>
          </w:p>
        </w:tc>
        <w:tc>
          <w:tcPr>
            <w:tcW w:w="2410" w:type="dxa"/>
            <w:tcBorders>
              <w:top w:val="nil"/>
              <w:left w:val="nil"/>
              <w:bottom w:val="single" w:sz="4" w:space="0" w:color="auto"/>
              <w:right w:val="single" w:sz="4" w:space="0" w:color="auto"/>
            </w:tcBorders>
            <w:shd w:val="clear" w:color="auto" w:fill="auto"/>
            <w:vAlign w:val="center"/>
            <w:hideMark/>
          </w:tcPr>
          <w:p w14:paraId="29CC0E6E" w14:textId="42DF09F6"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deberá instalar el equipo de </w:t>
            </w:r>
            <w:r w:rsidR="00D455EF" w:rsidRPr="00123954">
              <w:rPr>
                <w:rFonts w:ascii="Arial" w:eastAsia="Times New Roman" w:hAnsi="Arial" w:cs="Arial"/>
                <w:color w:val="000000"/>
                <w:sz w:val="20"/>
                <w:szCs w:val="20"/>
                <w:lang w:eastAsia="es-BO"/>
              </w:rPr>
              <w:t>tomografía</w:t>
            </w:r>
            <w:r w:rsidRPr="00123954">
              <w:rPr>
                <w:rFonts w:ascii="Arial" w:eastAsia="Times New Roman" w:hAnsi="Arial" w:cs="Arial"/>
                <w:color w:val="000000"/>
                <w:sz w:val="20"/>
                <w:szCs w:val="20"/>
                <w:lang w:eastAsia="es-BO"/>
              </w:rPr>
              <w:t xml:space="preserve"> en ambientes asignados por la CSBP, en la </w:t>
            </w:r>
            <w:r w:rsidR="00D455EF" w:rsidRPr="00123954">
              <w:rPr>
                <w:rFonts w:ascii="Arial" w:eastAsia="Times New Roman" w:hAnsi="Arial" w:cs="Arial"/>
                <w:color w:val="000000"/>
                <w:sz w:val="20"/>
                <w:szCs w:val="20"/>
                <w:lang w:eastAsia="es-BO"/>
              </w:rPr>
              <w:t>Clínica</w:t>
            </w:r>
            <w:r w:rsidRPr="00123954">
              <w:rPr>
                <w:rFonts w:ascii="Arial" w:eastAsia="Times New Roman" w:hAnsi="Arial" w:cs="Arial"/>
                <w:color w:val="000000"/>
                <w:sz w:val="20"/>
                <w:szCs w:val="20"/>
                <w:lang w:eastAsia="es-BO"/>
              </w:rPr>
              <w:t xml:space="preserve"> Regional La Paz. Ubicada en la Av. Héctor Ormachea, entre calles 2 y 3 de la zona de obrajes. </w:t>
            </w:r>
            <w:r w:rsidRPr="00123954">
              <w:rPr>
                <w:rFonts w:ascii="Arial" w:eastAsia="Times New Roman" w:hAnsi="Arial" w:cs="Arial"/>
                <w:color w:val="000000"/>
                <w:sz w:val="20"/>
                <w:szCs w:val="20"/>
                <w:lang w:eastAsia="es-BO"/>
              </w:rPr>
              <w:br/>
            </w:r>
            <w:r w:rsidR="00D455EF" w:rsidRPr="00123954">
              <w:rPr>
                <w:rFonts w:ascii="Arial" w:eastAsia="Times New Roman" w:hAnsi="Arial" w:cs="Arial"/>
                <w:color w:val="000000"/>
                <w:sz w:val="20"/>
                <w:szCs w:val="20"/>
                <w:lang w:eastAsia="es-BO"/>
              </w:rPr>
              <w:t>Así</w:t>
            </w:r>
            <w:r w:rsidRPr="00123954">
              <w:rPr>
                <w:rFonts w:ascii="Arial" w:eastAsia="Times New Roman" w:hAnsi="Arial" w:cs="Arial"/>
                <w:color w:val="000000"/>
                <w:sz w:val="20"/>
                <w:szCs w:val="20"/>
                <w:lang w:eastAsia="es-BO"/>
              </w:rPr>
              <w:t xml:space="preserve"> mismo </w:t>
            </w:r>
            <w:r w:rsidR="00D455EF" w:rsidRPr="00123954">
              <w:rPr>
                <w:rFonts w:ascii="Arial" w:eastAsia="Times New Roman" w:hAnsi="Arial" w:cs="Arial"/>
                <w:color w:val="000000"/>
                <w:sz w:val="20"/>
                <w:szCs w:val="20"/>
                <w:lang w:eastAsia="es-BO"/>
              </w:rPr>
              <w:t>deberá</w:t>
            </w:r>
            <w:r w:rsidRPr="00123954">
              <w:rPr>
                <w:rFonts w:ascii="Arial" w:eastAsia="Times New Roman" w:hAnsi="Arial" w:cs="Arial"/>
                <w:color w:val="000000"/>
                <w:sz w:val="20"/>
                <w:szCs w:val="20"/>
                <w:lang w:eastAsia="es-BO"/>
              </w:rPr>
              <w:t xml:space="preserve"> equipar los ambientes con equipos médicos, muebles, equipos de computación con capacidad técnica de conexión a Internet.</w:t>
            </w:r>
          </w:p>
        </w:tc>
        <w:tc>
          <w:tcPr>
            <w:tcW w:w="2275" w:type="dxa"/>
            <w:tcBorders>
              <w:top w:val="nil"/>
              <w:left w:val="nil"/>
              <w:bottom w:val="single" w:sz="4" w:space="0" w:color="auto"/>
              <w:right w:val="single" w:sz="4" w:space="0" w:color="auto"/>
            </w:tcBorders>
            <w:shd w:val="clear" w:color="auto" w:fill="auto"/>
            <w:vAlign w:val="center"/>
            <w:hideMark/>
          </w:tcPr>
          <w:p w14:paraId="14524C8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44FBF1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2620D6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6A9DA0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D9E307D" w14:textId="77777777" w:rsidTr="00123954">
        <w:trPr>
          <w:trHeight w:val="1728"/>
        </w:trPr>
        <w:tc>
          <w:tcPr>
            <w:tcW w:w="1833" w:type="dxa"/>
            <w:vMerge/>
            <w:tcBorders>
              <w:top w:val="nil"/>
              <w:left w:val="single" w:sz="8" w:space="0" w:color="auto"/>
              <w:bottom w:val="single" w:sz="4" w:space="0" w:color="auto"/>
              <w:right w:val="single" w:sz="8" w:space="0" w:color="auto"/>
            </w:tcBorders>
            <w:vAlign w:val="center"/>
            <w:hideMark/>
          </w:tcPr>
          <w:p w14:paraId="189A31A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6E7088B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Plazo máximo de instalación: 30 días calendario. 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 </w:t>
            </w:r>
          </w:p>
        </w:tc>
        <w:tc>
          <w:tcPr>
            <w:tcW w:w="2275" w:type="dxa"/>
            <w:tcBorders>
              <w:top w:val="nil"/>
              <w:left w:val="nil"/>
              <w:bottom w:val="single" w:sz="4" w:space="0" w:color="auto"/>
              <w:right w:val="single" w:sz="4" w:space="0" w:color="auto"/>
            </w:tcBorders>
            <w:shd w:val="clear" w:color="000000" w:fill="FFFFFF"/>
            <w:vAlign w:val="center"/>
            <w:hideMark/>
          </w:tcPr>
          <w:p w14:paraId="6E3AEB7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5690E0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0A4BE08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BF0BD6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9AA0991"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38B72E16"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66FD37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Mientras dure el proceso de instalación de los equipos del proponente, este debe prever en brindar el servicio de manera externa y por evento de acuerdo a requerimiento de la CSBP.</w:t>
            </w:r>
          </w:p>
        </w:tc>
        <w:tc>
          <w:tcPr>
            <w:tcW w:w="2275" w:type="dxa"/>
            <w:tcBorders>
              <w:top w:val="nil"/>
              <w:left w:val="nil"/>
              <w:bottom w:val="single" w:sz="4" w:space="0" w:color="auto"/>
              <w:right w:val="single" w:sz="4" w:space="0" w:color="auto"/>
            </w:tcBorders>
            <w:shd w:val="clear" w:color="auto" w:fill="auto"/>
            <w:vAlign w:val="center"/>
            <w:hideMark/>
          </w:tcPr>
          <w:p w14:paraId="6B0F5A8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711145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546D81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9DE212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0CBEB070" w14:textId="77777777" w:rsidTr="00123954">
        <w:trPr>
          <w:trHeight w:val="1080"/>
        </w:trPr>
        <w:tc>
          <w:tcPr>
            <w:tcW w:w="1833" w:type="dxa"/>
            <w:vMerge/>
            <w:tcBorders>
              <w:top w:val="nil"/>
              <w:left w:val="single" w:sz="8" w:space="0" w:color="auto"/>
              <w:bottom w:val="single" w:sz="4" w:space="0" w:color="auto"/>
              <w:right w:val="single" w:sz="8" w:space="0" w:color="auto"/>
            </w:tcBorders>
            <w:vAlign w:val="center"/>
            <w:hideMark/>
          </w:tcPr>
          <w:p w14:paraId="2B3DCEF4"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7D3920DB" w14:textId="21575BD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deberá </w:t>
            </w:r>
            <w:r w:rsidR="00D455EF">
              <w:rPr>
                <w:rFonts w:ascii="Arial" w:eastAsia="Times New Roman" w:hAnsi="Arial" w:cs="Arial"/>
                <w:color w:val="000000"/>
                <w:sz w:val="20"/>
                <w:szCs w:val="20"/>
                <w:lang w:eastAsia="es-BO"/>
              </w:rPr>
              <w:t>tener en cuenta</w:t>
            </w:r>
            <w:r w:rsidRPr="00123954">
              <w:rPr>
                <w:rFonts w:ascii="Arial" w:eastAsia="Times New Roman" w:hAnsi="Arial" w:cs="Arial"/>
                <w:color w:val="000000"/>
                <w:sz w:val="20"/>
                <w:szCs w:val="20"/>
                <w:lang w:eastAsia="es-BO"/>
              </w:rPr>
              <w:t xml:space="preserve"> la deducción de su factura mensual un monto por el uso de servicios </w:t>
            </w:r>
            <w:r w:rsidR="00D455EF" w:rsidRPr="00123954">
              <w:rPr>
                <w:rFonts w:ascii="Arial" w:eastAsia="Times New Roman" w:hAnsi="Arial" w:cs="Arial"/>
                <w:color w:val="000000"/>
                <w:sz w:val="20"/>
                <w:szCs w:val="20"/>
                <w:lang w:eastAsia="es-BO"/>
              </w:rPr>
              <w:t>básicos</w:t>
            </w:r>
            <w:r w:rsidRPr="00123954">
              <w:rPr>
                <w:rFonts w:ascii="Arial" w:eastAsia="Times New Roman" w:hAnsi="Arial" w:cs="Arial"/>
                <w:color w:val="000000"/>
                <w:sz w:val="20"/>
                <w:szCs w:val="20"/>
                <w:lang w:eastAsia="es-BO"/>
              </w:rPr>
              <w:t>. Mismo que será comunicado al proponente adjudicado al momento de suscripción del contrato.</w:t>
            </w:r>
          </w:p>
        </w:tc>
        <w:tc>
          <w:tcPr>
            <w:tcW w:w="2275" w:type="dxa"/>
            <w:tcBorders>
              <w:top w:val="nil"/>
              <w:left w:val="nil"/>
              <w:bottom w:val="single" w:sz="4" w:space="0" w:color="auto"/>
              <w:right w:val="single" w:sz="4" w:space="0" w:color="auto"/>
            </w:tcBorders>
            <w:shd w:val="clear" w:color="000000" w:fill="FFFFFF"/>
            <w:vAlign w:val="center"/>
            <w:hideMark/>
          </w:tcPr>
          <w:p w14:paraId="13AE76E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27156E9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C40606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CC06A6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07FD05D5" w14:textId="77777777" w:rsidTr="00123954">
        <w:trPr>
          <w:trHeight w:val="864"/>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0A8362F3" w14:textId="7737EDE3"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Horarios de </w:t>
            </w:r>
            <w:r w:rsidR="00D455EF" w:rsidRPr="00123954">
              <w:rPr>
                <w:rFonts w:ascii="Arial" w:eastAsia="Times New Roman" w:hAnsi="Arial" w:cs="Arial"/>
                <w:b/>
                <w:bCs/>
                <w:color w:val="000000"/>
                <w:sz w:val="20"/>
                <w:szCs w:val="20"/>
                <w:lang w:eastAsia="es-BO"/>
              </w:rPr>
              <w:t>Atención</w:t>
            </w:r>
          </w:p>
        </w:tc>
        <w:tc>
          <w:tcPr>
            <w:tcW w:w="2410" w:type="dxa"/>
            <w:tcBorders>
              <w:top w:val="nil"/>
              <w:left w:val="nil"/>
              <w:bottom w:val="single" w:sz="4" w:space="0" w:color="auto"/>
              <w:right w:val="single" w:sz="4" w:space="0" w:color="auto"/>
            </w:tcBorders>
            <w:shd w:val="clear" w:color="auto" w:fill="auto"/>
            <w:vAlign w:val="center"/>
            <w:hideMark/>
          </w:tcPr>
          <w:p w14:paraId="6D77C8D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servicio debe ser prestado las 24 horas del día, los 365 días del año, incluyendo fines de semana y feriados, sin recargo alguno.</w:t>
            </w:r>
          </w:p>
        </w:tc>
        <w:tc>
          <w:tcPr>
            <w:tcW w:w="2275" w:type="dxa"/>
            <w:tcBorders>
              <w:top w:val="nil"/>
              <w:left w:val="nil"/>
              <w:bottom w:val="single" w:sz="4" w:space="0" w:color="auto"/>
              <w:right w:val="single" w:sz="4" w:space="0" w:color="auto"/>
            </w:tcBorders>
            <w:shd w:val="clear" w:color="auto" w:fill="auto"/>
            <w:vAlign w:val="center"/>
            <w:hideMark/>
          </w:tcPr>
          <w:p w14:paraId="27609B4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0329FA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122C85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E6C9E2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460BD80" w14:textId="77777777" w:rsidTr="00123954">
        <w:trPr>
          <w:trHeight w:val="1440"/>
        </w:trPr>
        <w:tc>
          <w:tcPr>
            <w:tcW w:w="1833" w:type="dxa"/>
            <w:vMerge/>
            <w:tcBorders>
              <w:top w:val="nil"/>
              <w:left w:val="single" w:sz="8" w:space="0" w:color="auto"/>
              <w:bottom w:val="single" w:sz="4" w:space="0" w:color="auto"/>
              <w:right w:val="single" w:sz="8" w:space="0" w:color="auto"/>
            </w:tcBorders>
            <w:vAlign w:val="center"/>
            <w:hideMark/>
          </w:tcPr>
          <w:p w14:paraId="10D57BE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8FFC16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servicio de Tomografía debe funcionar con presencia física de personal del proveedor adjudicado en los siguientes horarios: </w:t>
            </w:r>
            <w:r w:rsidRPr="00123954">
              <w:rPr>
                <w:rFonts w:ascii="Arial" w:eastAsia="Times New Roman" w:hAnsi="Arial" w:cs="Arial"/>
                <w:color w:val="000000"/>
                <w:sz w:val="20"/>
                <w:szCs w:val="20"/>
                <w:lang w:eastAsia="es-BO"/>
              </w:rPr>
              <w:br/>
            </w:r>
            <w:proofErr w:type="gramStart"/>
            <w:r w:rsidRPr="00123954">
              <w:rPr>
                <w:rFonts w:ascii="Arial" w:eastAsia="Times New Roman" w:hAnsi="Arial" w:cs="Arial"/>
                <w:color w:val="000000"/>
                <w:sz w:val="20"/>
                <w:szCs w:val="20"/>
                <w:lang w:eastAsia="es-BO"/>
              </w:rPr>
              <w:t>Lunes</w:t>
            </w:r>
            <w:proofErr w:type="gramEnd"/>
            <w:r w:rsidRPr="00123954">
              <w:rPr>
                <w:rFonts w:ascii="Arial" w:eastAsia="Times New Roman" w:hAnsi="Arial" w:cs="Arial"/>
                <w:color w:val="000000"/>
                <w:sz w:val="20"/>
                <w:szCs w:val="20"/>
                <w:lang w:eastAsia="es-BO"/>
              </w:rPr>
              <w:t xml:space="preserve"> a viernes de horas 08:00 a.m. a 20:00 p.m. </w:t>
            </w:r>
            <w:r w:rsidRPr="00123954">
              <w:rPr>
                <w:rFonts w:ascii="Arial" w:eastAsia="Times New Roman" w:hAnsi="Arial" w:cs="Arial"/>
                <w:color w:val="000000"/>
                <w:sz w:val="20"/>
                <w:szCs w:val="20"/>
                <w:lang w:eastAsia="es-BO"/>
              </w:rPr>
              <w:br/>
            </w:r>
            <w:proofErr w:type="gramStart"/>
            <w:r w:rsidRPr="00123954">
              <w:rPr>
                <w:rFonts w:ascii="Arial" w:eastAsia="Times New Roman" w:hAnsi="Arial" w:cs="Arial"/>
                <w:color w:val="000000"/>
                <w:sz w:val="20"/>
                <w:szCs w:val="20"/>
                <w:lang w:eastAsia="es-BO"/>
              </w:rPr>
              <w:t>Sábados</w:t>
            </w:r>
            <w:proofErr w:type="gramEnd"/>
            <w:r w:rsidRPr="00123954">
              <w:rPr>
                <w:rFonts w:ascii="Arial" w:eastAsia="Times New Roman" w:hAnsi="Arial" w:cs="Arial"/>
                <w:color w:val="000000"/>
                <w:sz w:val="20"/>
                <w:szCs w:val="20"/>
                <w:lang w:eastAsia="es-BO"/>
              </w:rPr>
              <w:t xml:space="preserve"> de 08:00 a.m. a 13:00 p.m.</w:t>
            </w:r>
          </w:p>
        </w:tc>
        <w:tc>
          <w:tcPr>
            <w:tcW w:w="2275" w:type="dxa"/>
            <w:tcBorders>
              <w:top w:val="nil"/>
              <w:left w:val="nil"/>
              <w:bottom w:val="single" w:sz="4" w:space="0" w:color="auto"/>
              <w:right w:val="single" w:sz="4" w:space="0" w:color="auto"/>
            </w:tcBorders>
            <w:shd w:val="clear" w:color="auto" w:fill="auto"/>
            <w:vAlign w:val="center"/>
            <w:hideMark/>
          </w:tcPr>
          <w:p w14:paraId="36ABA73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23AF38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A9D2FE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B436AB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0BD66D5"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4E52AFF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5366A9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Debe establecerse un rol de turnos para llamado de emergencia que cubra las 24 horas, de lunes a domingo incluido feriados, los 365 días del año. (sin recargo alguno)</w:t>
            </w:r>
          </w:p>
        </w:tc>
        <w:tc>
          <w:tcPr>
            <w:tcW w:w="2275" w:type="dxa"/>
            <w:tcBorders>
              <w:top w:val="nil"/>
              <w:left w:val="nil"/>
              <w:bottom w:val="single" w:sz="4" w:space="0" w:color="auto"/>
              <w:right w:val="single" w:sz="4" w:space="0" w:color="auto"/>
            </w:tcBorders>
            <w:shd w:val="clear" w:color="auto" w:fill="auto"/>
            <w:vAlign w:val="center"/>
            <w:hideMark/>
          </w:tcPr>
          <w:p w14:paraId="23A4932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BAE06A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E41F31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317524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77D7A27"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0D1ED3D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2B0DBF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Para la atención de emergencias, fuera del horario presencial, el tiempo de respuesta posterior a la comunicación telefónica debe ser no mayor a 1 hora para la realización del estudio.</w:t>
            </w:r>
          </w:p>
        </w:tc>
        <w:tc>
          <w:tcPr>
            <w:tcW w:w="2275" w:type="dxa"/>
            <w:tcBorders>
              <w:top w:val="nil"/>
              <w:left w:val="nil"/>
              <w:bottom w:val="single" w:sz="4" w:space="0" w:color="auto"/>
              <w:right w:val="single" w:sz="4" w:space="0" w:color="auto"/>
            </w:tcBorders>
            <w:shd w:val="clear" w:color="auto" w:fill="auto"/>
            <w:vAlign w:val="center"/>
            <w:hideMark/>
          </w:tcPr>
          <w:p w14:paraId="05F40AF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E559D6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583E23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F8B20F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5E62E34"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63C407C0"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26A4BEE" w14:textId="6F5156DE"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personal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w:t>
            </w:r>
            <w:r w:rsidR="00D455EF">
              <w:rPr>
                <w:rFonts w:ascii="Arial" w:eastAsia="Times New Roman" w:hAnsi="Arial" w:cs="Arial"/>
                <w:color w:val="000000"/>
                <w:sz w:val="20"/>
                <w:szCs w:val="20"/>
                <w:lang w:eastAsia="es-BO"/>
              </w:rPr>
              <w:t>o</w:t>
            </w:r>
            <w:proofErr w:type="spellEnd"/>
            <w:r w:rsidRPr="00123954">
              <w:rPr>
                <w:rFonts w:ascii="Arial" w:eastAsia="Times New Roman" w:hAnsi="Arial" w:cs="Arial"/>
                <w:color w:val="000000"/>
                <w:sz w:val="20"/>
                <w:szCs w:val="20"/>
                <w:lang w:eastAsia="es-BO"/>
              </w:rPr>
              <w:t xml:space="preserve"> debe estar presente físicamente en la sala de tomografía de la clínica Regional La Paz de la CSBP por lo menos de 8:00 a 14:00 de lunes a viernes.</w:t>
            </w:r>
          </w:p>
        </w:tc>
        <w:tc>
          <w:tcPr>
            <w:tcW w:w="2275" w:type="dxa"/>
            <w:tcBorders>
              <w:top w:val="nil"/>
              <w:left w:val="nil"/>
              <w:bottom w:val="single" w:sz="4" w:space="0" w:color="auto"/>
              <w:right w:val="single" w:sz="4" w:space="0" w:color="auto"/>
            </w:tcBorders>
            <w:shd w:val="clear" w:color="auto" w:fill="auto"/>
            <w:vAlign w:val="center"/>
            <w:hideMark/>
          </w:tcPr>
          <w:p w14:paraId="72EFDAF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6B089D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DA552B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A637E0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D477BD5" w14:textId="77777777" w:rsidTr="00123954">
        <w:trPr>
          <w:trHeight w:val="127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7A875721"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Cantidad estimada de estudios</w:t>
            </w:r>
          </w:p>
        </w:tc>
        <w:tc>
          <w:tcPr>
            <w:tcW w:w="2410" w:type="dxa"/>
            <w:tcBorders>
              <w:top w:val="nil"/>
              <w:left w:val="nil"/>
              <w:bottom w:val="single" w:sz="4" w:space="0" w:color="auto"/>
              <w:right w:val="single" w:sz="4" w:space="0" w:color="auto"/>
            </w:tcBorders>
            <w:shd w:val="clear" w:color="auto" w:fill="auto"/>
            <w:vAlign w:val="center"/>
            <w:hideMark/>
          </w:tcPr>
          <w:p w14:paraId="35268FD0" w14:textId="0689A35D"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Monto Fijo: Hasta 500 estudios mensuales, de no alcanzar el </w:t>
            </w:r>
            <w:r w:rsidR="00D455EF" w:rsidRPr="00123954">
              <w:rPr>
                <w:rFonts w:ascii="Arial" w:eastAsia="Times New Roman" w:hAnsi="Arial" w:cs="Arial"/>
                <w:color w:val="000000"/>
                <w:sz w:val="20"/>
                <w:szCs w:val="20"/>
                <w:lang w:eastAsia="es-BO"/>
              </w:rPr>
              <w:t>número</w:t>
            </w:r>
            <w:r w:rsidRPr="00123954">
              <w:rPr>
                <w:rFonts w:ascii="Arial" w:eastAsia="Times New Roman" w:hAnsi="Arial" w:cs="Arial"/>
                <w:color w:val="000000"/>
                <w:sz w:val="20"/>
                <w:szCs w:val="20"/>
                <w:lang w:eastAsia="es-BO"/>
              </w:rPr>
              <w:t xml:space="preserve"> se procede a prorrateo del mismo para el pago del servicio.</w:t>
            </w:r>
          </w:p>
        </w:tc>
        <w:tc>
          <w:tcPr>
            <w:tcW w:w="2275" w:type="dxa"/>
            <w:tcBorders>
              <w:top w:val="nil"/>
              <w:left w:val="nil"/>
              <w:bottom w:val="single" w:sz="4" w:space="0" w:color="auto"/>
              <w:right w:val="single" w:sz="4" w:space="0" w:color="auto"/>
            </w:tcBorders>
            <w:shd w:val="clear" w:color="auto" w:fill="auto"/>
            <w:vAlign w:val="center"/>
            <w:hideMark/>
          </w:tcPr>
          <w:p w14:paraId="2367FE1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78BCF4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99B106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CD25D0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F73CA97" w14:textId="77777777" w:rsidTr="00123954">
        <w:trPr>
          <w:trHeight w:val="2304"/>
        </w:trPr>
        <w:tc>
          <w:tcPr>
            <w:tcW w:w="1833" w:type="dxa"/>
            <w:vMerge/>
            <w:tcBorders>
              <w:top w:val="nil"/>
              <w:left w:val="single" w:sz="8" w:space="0" w:color="auto"/>
              <w:bottom w:val="single" w:sz="4" w:space="0" w:color="auto"/>
              <w:right w:val="single" w:sz="8" w:space="0" w:color="auto"/>
            </w:tcBorders>
            <w:vAlign w:val="center"/>
            <w:hideMark/>
          </w:tcPr>
          <w:p w14:paraId="7A666D3F"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467A060B" w14:textId="415BBAC3"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Excedente: Una vez sobrepasado el mencionado límite, cada estudio será cancelado por la CSBP por evento. </w:t>
            </w:r>
            <w:r w:rsidRPr="00123954">
              <w:rPr>
                <w:rFonts w:ascii="Arial" w:eastAsia="Times New Roman" w:hAnsi="Arial" w:cs="Arial"/>
                <w:color w:val="000000"/>
                <w:sz w:val="20"/>
                <w:szCs w:val="20"/>
                <w:lang w:eastAsia="es-BO"/>
              </w:rPr>
              <w:br/>
              <w:t xml:space="preserve">El proponente debe ofertar a la CSBP el costo (preferencial), por evento a pagar por cada tipo de estudio de la lista de requerimientos </w:t>
            </w:r>
            <w:r w:rsidR="00D455EF" w:rsidRPr="00123954">
              <w:rPr>
                <w:rFonts w:ascii="Arial" w:eastAsia="Times New Roman" w:hAnsi="Arial" w:cs="Arial"/>
                <w:color w:val="000000"/>
                <w:sz w:val="20"/>
                <w:szCs w:val="20"/>
                <w:lang w:eastAsia="es-BO"/>
              </w:rPr>
              <w:t>mínimos</w:t>
            </w:r>
            <w:r w:rsidRPr="00123954">
              <w:rPr>
                <w:rFonts w:ascii="Arial" w:eastAsia="Times New Roman" w:hAnsi="Arial" w:cs="Arial"/>
                <w:color w:val="000000"/>
                <w:sz w:val="20"/>
                <w:szCs w:val="20"/>
                <w:lang w:eastAsia="es-BO"/>
              </w:rPr>
              <w:t xml:space="preserve"> adjunta.</w:t>
            </w:r>
            <w:r w:rsidRPr="00123954">
              <w:rPr>
                <w:rFonts w:ascii="Arial" w:eastAsia="Times New Roman" w:hAnsi="Arial" w:cs="Arial"/>
                <w:color w:val="000000"/>
                <w:sz w:val="20"/>
                <w:szCs w:val="20"/>
                <w:lang w:eastAsia="es-BO"/>
              </w:rPr>
              <w:br/>
              <w:t xml:space="preserve">Los procedimientos de </w:t>
            </w:r>
            <w:r w:rsidR="00D455EF" w:rsidRPr="00123954">
              <w:rPr>
                <w:rFonts w:ascii="Arial" w:eastAsia="Times New Roman" w:hAnsi="Arial" w:cs="Arial"/>
                <w:color w:val="000000"/>
                <w:sz w:val="20"/>
                <w:szCs w:val="20"/>
                <w:lang w:eastAsia="es-BO"/>
              </w:rPr>
              <w:t>sedación</w:t>
            </w:r>
            <w:r w:rsidRPr="00123954">
              <w:rPr>
                <w:rFonts w:ascii="Arial" w:eastAsia="Times New Roman" w:hAnsi="Arial" w:cs="Arial"/>
                <w:color w:val="000000"/>
                <w:sz w:val="20"/>
                <w:szCs w:val="20"/>
                <w:lang w:eastAsia="es-BO"/>
              </w:rPr>
              <w:t xml:space="preserve">, serán considerados como excedente, al tratarse de un servicio diferente al de </w:t>
            </w:r>
            <w:r w:rsidR="00D455EF" w:rsidRPr="00123954">
              <w:rPr>
                <w:rFonts w:ascii="Arial" w:eastAsia="Times New Roman" w:hAnsi="Arial" w:cs="Arial"/>
                <w:color w:val="000000"/>
                <w:sz w:val="20"/>
                <w:szCs w:val="20"/>
                <w:lang w:eastAsia="es-BO"/>
              </w:rPr>
              <w:t>tomografía</w:t>
            </w:r>
            <w:r w:rsidRPr="00123954">
              <w:rPr>
                <w:rFonts w:ascii="Arial" w:eastAsia="Times New Roman" w:hAnsi="Arial" w:cs="Arial"/>
                <w:color w:val="000000"/>
                <w:sz w:val="20"/>
                <w:szCs w:val="20"/>
                <w:lang w:eastAsia="es-BO"/>
              </w:rPr>
              <w:t>.</w:t>
            </w:r>
          </w:p>
        </w:tc>
        <w:tc>
          <w:tcPr>
            <w:tcW w:w="2275" w:type="dxa"/>
            <w:tcBorders>
              <w:top w:val="nil"/>
              <w:left w:val="nil"/>
              <w:bottom w:val="single" w:sz="4" w:space="0" w:color="auto"/>
              <w:right w:val="single" w:sz="4" w:space="0" w:color="auto"/>
            </w:tcBorders>
            <w:shd w:val="clear" w:color="000000" w:fill="FFFFFF"/>
            <w:vAlign w:val="center"/>
            <w:hideMark/>
          </w:tcPr>
          <w:p w14:paraId="5246AD1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7C6AFDB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F93E4F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7C4AED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23F8DC7" w14:textId="77777777" w:rsidTr="00123954">
        <w:trPr>
          <w:trHeight w:val="169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082FD8F4"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Tipo de estudios requeridos</w:t>
            </w:r>
            <w:r w:rsidRPr="00123954">
              <w:rPr>
                <w:rFonts w:ascii="Arial" w:eastAsia="Times New Roman" w:hAnsi="Arial" w:cs="Arial"/>
                <w:b/>
                <w:bCs/>
                <w:color w:val="000000"/>
                <w:sz w:val="20"/>
                <w:szCs w:val="20"/>
                <w:lang w:eastAsia="es-BO"/>
              </w:rPr>
              <w:br/>
              <w:t>(ver anexo detallado):</w:t>
            </w:r>
          </w:p>
        </w:tc>
        <w:tc>
          <w:tcPr>
            <w:tcW w:w="2410" w:type="dxa"/>
            <w:tcBorders>
              <w:top w:val="nil"/>
              <w:left w:val="nil"/>
              <w:bottom w:val="single" w:sz="4" w:space="0" w:color="auto"/>
              <w:right w:val="single" w:sz="4" w:space="0" w:color="auto"/>
            </w:tcBorders>
            <w:shd w:val="clear" w:color="000000" w:fill="FFFFFF"/>
            <w:vAlign w:val="center"/>
            <w:hideMark/>
          </w:tcPr>
          <w:p w14:paraId="2EA2B0C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Incluye estudios de cráneo, tórax, abdomen, pelvis, columna, </w:t>
            </w:r>
            <w:proofErr w:type="spellStart"/>
            <w:r w:rsidRPr="00123954">
              <w:rPr>
                <w:rFonts w:ascii="Arial" w:eastAsia="Times New Roman" w:hAnsi="Arial" w:cs="Arial"/>
                <w:color w:val="000000"/>
                <w:sz w:val="20"/>
                <w:szCs w:val="20"/>
                <w:lang w:eastAsia="es-BO"/>
              </w:rPr>
              <w:t>angiotomografías</w:t>
            </w:r>
            <w:proofErr w:type="spellEnd"/>
            <w:r w:rsidRPr="00123954">
              <w:rPr>
                <w:rFonts w:ascii="Arial" w:eastAsia="Times New Roman" w:hAnsi="Arial" w:cs="Arial"/>
                <w:color w:val="000000"/>
                <w:sz w:val="20"/>
                <w:szCs w:val="20"/>
                <w:lang w:eastAsia="es-BO"/>
              </w:rPr>
              <w:t xml:space="preserve">, </w:t>
            </w:r>
            <w:proofErr w:type="spellStart"/>
            <w:r w:rsidRPr="00123954">
              <w:rPr>
                <w:rFonts w:ascii="Arial" w:eastAsia="Times New Roman" w:hAnsi="Arial" w:cs="Arial"/>
                <w:color w:val="000000"/>
                <w:sz w:val="20"/>
                <w:szCs w:val="20"/>
                <w:lang w:eastAsia="es-BO"/>
              </w:rPr>
              <w:t>fluoroguía</w:t>
            </w:r>
            <w:proofErr w:type="spellEnd"/>
            <w:r w:rsidRPr="00123954">
              <w:rPr>
                <w:rFonts w:ascii="Arial" w:eastAsia="Times New Roman" w:hAnsi="Arial" w:cs="Arial"/>
                <w:color w:val="000000"/>
                <w:sz w:val="20"/>
                <w:szCs w:val="20"/>
                <w:lang w:eastAsia="es-BO"/>
              </w:rPr>
              <w:t xml:space="preserve"> para intervenciones, estudios bajo sedación, entre otros, en base al anexo adjunto.</w:t>
            </w:r>
            <w:r w:rsidRPr="00123954">
              <w:rPr>
                <w:rFonts w:ascii="Arial" w:eastAsia="Times New Roman" w:hAnsi="Arial" w:cs="Arial"/>
                <w:color w:val="000000"/>
                <w:sz w:val="20"/>
                <w:szCs w:val="20"/>
                <w:lang w:eastAsia="es-BO"/>
              </w:rPr>
              <w:br/>
              <w:t xml:space="preserve">Se requiere capacidad de realizar </w:t>
            </w:r>
            <w:proofErr w:type="spellStart"/>
            <w:r w:rsidRPr="00123954">
              <w:rPr>
                <w:rFonts w:ascii="Arial" w:eastAsia="Times New Roman" w:hAnsi="Arial" w:cs="Arial"/>
                <w:color w:val="000000"/>
                <w:sz w:val="20"/>
                <w:szCs w:val="20"/>
                <w:lang w:eastAsia="es-BO"/>
              </w:rPr>
              <w:t>angiotromografia</w:t>
            </w:r>
            <w:proofErr w:type="spellEnd"/>
            <w:r w:rsidRPr="00123954">
              <w:rPr>
                <w:rFonts w:ascii="Arial" w:eastAsia="Times New Roman" w:hAnsi="Arial" w:cs="Arial"/>
                <w:color w:val="000000"/>
                <w:sz w:val="20"/>
                <w:szCs w:val="20"/>
                <w:lang w:eastAsia="es-BO"/>
              </w:rPr>
              <w:t xml:space="preserve"> de coronarias, con el equipo instalado u otro externo </w:t>
            </w:r>
            <w:r w:rsidRPr="00123954">
              <w:rPr>
                <w:rFonts w:ascii="Arial" w:eastAsia="Times New Roman" w:hAnsi="Arial" w:cs="Arial"/>
                <w:color w:val="000000"/>
                <w:sz w:val="20"/>
                <w:szCs w:val="20"/>
                <w:lang w:eastAsia="es-BO"/>
              </w:rPr>
              <w:lastRenderedPageBreak/>
              <w:t>de respaldo, sin costo adicional.</w:t>
            </w:r>
          </w:p>
        </w:tc>
        <w:tc>
          <w:tcPr>
            <w:tcW w:w="2275" w:type="dxa"/>
            <w:tcBorders>
              <w:top w:val="nil"/>
              <w:left w:val="nil"/>
              <w:bottom w:val="single" w:sz="4" w:space="0" w:color="auto"/>
              <w:right w:val="single" w:sz="4" w:space="0" w:color="auto"/>
            </w:tcBorders>
            <w:shd w:val="clear" w:color="000000" w:fill="FFFFFF"/>
            <w:vAlign w:val="center"/>
            <w:hideMark/>
          </w:tcPr>
          <w:p w14:paraId="3265901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lastRenderedPageBreak/>
              <w:t> </w:t>
            </w:r>
          </w:p>
        </w:tc>
        <w:tc>
          <w:tcPr>
            <w:tcW w:w="1162" w:type="dxa"/>
            <w:tcBorders>
              <w:top w:val="nil"/>
              <w:left w:val="nil"/>
              <w:bottom w:val="single" w:sz="4" w:space="0" w:color="auto"/>
              <w:right w:val="single" w:sz="4" w:space="0" w:color="auto"/>
            </w:tcBorders>
            <w:shd w:val="clear" w:color="auto" w:fill="auto"/>
            <w:noWrap/>
            <w:vAlign w:val="bottom"/>
            <w:hideMark/>
          </w:tcPr>
          <w:p w14:paraId="7D55F0E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509099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6C0EC8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C78F007" w14:textId="77777777" w:rsidTr="00123954">
        <w:trPr>
          <w:trHeight w:val="1695"/>
        </w:trPr>
        <w:tc>
          <w:tcPr>
            <w:tcW w:w="1833" w:type="dxa"/>
            <w:vMerge/>
            <w:tcBorders>
              <w:top w:val="nil"/>
              <w:left w:val="single" w:sz="8" w:space="0" w:color="auto"/>
              <w:bottom w:val="single" w:sz="4" w:space="0" w:color="auto"/>
              <w:right w:val="single" w:sz="8" w:space="0" w:color="auto"/>
            </w:tcBorders>
            <w:vAlign w:val="center"/>
            <w:hideMark/>
          </w:tcPr>
          <w:p w14:paraId="6B2ED9BE"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F642EAD" w14:textId="202DA5E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La </w:t>
            </w:r>
            <w:r w:rsidR="00D455EF" w:rsidRPr="00123954">
              <w:rPr>
                <w:rFonts w:ascii="Arial" w:eastAsia="Times New Roman" w:hAnsi="Arial" w:cs="Arial"/>
                <w:color w:val="000000"/>
                <w:sz w:val="20"/>
                <w:szCs w:val="20"/>
                <w:lang w:eastAsia="es-BO"/>
              </w:rPr>
              <w:t>realización</w:t>
            </w:r>
            <w:r w:rsidRPr="00123954">
              <w:rPr>
                <w:rFonts w:ascii="Arial" w:eastAsia="Times New Roman" w:hAnsi="Arial" w:cs="Arial"/>
                <w:color w:val="000000"/>
                <w:sz w:val="20"/>
                <w:szCs w:val="20"/>
                <w:lang w:eastAsia="es-BO"/>
              </w:rPr>
              <w:t xml:space="preserve"> de estudios o procedimientos que se encuentren fuera de contrato no podrán ser cancelados si es que no cuentan con autorización previa de la CSBP.</w:t>
            </w:r>
            <w:r w:rsidRPr="00123954">
              <w:rPr>
                <w:rFonts w:ascii="Arial" w:eastAsia="Times New Roman" w:hAnsi="Arial" w:cs="Arial"/>
                <w:color w:val="000000"/>
                <w:sz w:val="20"/>
                <w:szCs w:val="20"/>
                <w:lang w:eastAsia="es-BO"/>
              </w:rPr>
              <w:br/>
              <w:t xml:space="preserve">Por lo </w:t>
            </w:r>
            <w:proofErr w:type="gramStart"/>
            <w:r w:rsidRPr="00123954">
              <w:rPr>
                <w:rFonts w:ascii="Arial" w:eastAsia="Times New Roman" w:hAnsi="Arial" w:cs="Arial"/>
                <w:color w:val="000000"/>
                <w:sz w:val="20"/>
                <w:szCs w:val="20"/>
                <w:lang w:eastAsia="es-BO"/>
              </w:rPr>
              <w:t>que</w:t>
            </w:r>
            <w:proofErr w:type="gramEnd"/>
            <w:r w:rsidRPr="00123954">
              <w:rPr>
                <w:rFonts w:ascii="Arial" w:eastAsia="Times New Roman" w:hAnsi="Arial" w:cs="Arial"/>
                <w:color w:val="000000"/>
                <w:sz w:val="20"/>
                <w:szCs w:val="20"/>
                <w:lang w:eastAsia="es-BO"/>
              </w:rPr>
              <w:t xml:space="preserve"> si se identifica una solicitud de este tipo, se debe comunicar inmediatamente al personal encargado de la CSBP para que se determine el proceso que debe seguir la </w:t>
            </w:r>
            <w:r w:rsidR="00D455EF" w:rsidRPr="00123954">
              <w:rPr>
                <w:rFonts w:ascii="Arial" w:eastAsia="Times New Roman" w:hAnsi="Arial" w:cs="Arial"/>
                <w:color w:val="000000"/>
                <w:sz w:val="20"/>
                <w:szCs w:val="20"/>
                <w:lang w:eastAsia="es-BO"/>
              </w:rPr>
              <w:t>solicitud</w:t>
            </w:r>
            <w:r w:rsidRPr="00123954">
              <w:rPr>
                <w:rFonts w:ascii="Arial" w:eastAsia="Times New Roman" w:hAnsi="Arial" w:cs="Arial"/>
                <w:color w:val="000000"/>
                <w:sz w:val="20"/>
                <w:szCs w:val="20"/>
                <w:lang w:eastAsia="es-BO"/>
              </w:rPr>
              <w:t>.</w:t>
            </w:r>
          </w:p>
        </w:tc>
        <w:tc>
          <w:tcPr>
            <w:tcW w:w="2275" w:type="dxa"/>
            <w:tcBorders>
              <w:top w:val="nil"/>
              <w:left w:val="nil"/>
              <w:bottom w:val="single" w:sz="4" w:space="0" w:color="auto"/>
              <w:right w:val="single" w:sz="4" w:space="0" w:color="auto"/>
            </w:tcBorders>
            <w:shd w:val="clear" w:color="auto" w:fill="auto"/>
            <w:vAlign w:val="center"/>
            <w:hideMark/>
          </w:tcPr>
          <w:p w14:paraId="415FAF5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ED6664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21DE10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F4E5DF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6B14C78" w14:textId="77777777" w:rsidTr="00123954">
        <w:trPr>
          <w:trHeight w:val="2085"/>
        </w:trPr>
        <w:tc>
          <w:tcPr>
            <w:tcW w:w="1833" w:type="dxa"/>
            <w:tcBorders>
              <w:top w:val="nil"/>
              <w:left w:val="single" w:sz="8" w:space="0" w:color="auto"/>
              <w:bottom w:val="single" w:sz="4" w:space="0" w:color="auto"/>
              <w:right w:val="single" w:sz="8" w:space="0" w:color="auto"/>
            </w:tcBorders>
            <w:shd w:val="clear" w:color="000000" w:fill="DAE9F8"/>
            <w:vAlign w:val="center"/>
            <w:hideMark/>
          </w:tcPr>
          <w:p w14:paraId="269D2811"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Material e insumos </w:t>
            </w:r>
          </w:p>
        </w:tc>
        <w:tc>
          <w:tcPr>
            <w:tcW w:w="2410" w:type="dxa"/>
            <w:tcBorders>
              <w:top w:val="nil"/>
              <w:left w:val="nil"/>
              <w:bottom w:val="single" w:sz="4" w:space="0" w:color="auto"/>
              <w:right w:val="single" w:sz="4" w:space="0" w:color="auto"/>
            </w:tcBorders>
            <w:shd w:val="clear" w:color="auto" w:fill="auto"/>
            <w:vAlign w:val="center"/>
            <w:hideMark/>
          </w:tcPr>
          <w:p w14:paraId="7616E0C0" w14:textId="57D6742A"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asume todos los insumos para la </w:t>
            </w:r>
            <w:r w:rsidR="00D455EF" w:rsidRPr="00123954">
              <w:rPr>
                <w:rFonts w:ascii="Arial" w:eastAsia="Times New Roman" w:hAnsi="Arial" w:cs="Arial"/>
                <w:color w:val="000000"/>
                <w:sz w:val="20"/>
                <w:szCs w:val="20"/>
                <w:lang w:eastAsia="es-BO"/>
              </w:rPr>
              <w:t>realización</w:t>
            </w:r>
            <w:r w:rsidRPr="00123954">
              <w:rPr>
                <w:rFonts w:ascii="Arial" w:eastAsia="Times New Roman" w:hAnsi="Arial" w:cs="Arial"/>
                <w:color w:val="000000"/>
                <w:sz w:val="20"/>
                <w:szCs w:val="20"/>
                <w:lang w:eastAsia="es-BO"/>
              </w:rPr>
              <w:t xml:space="preserve"> de los estudios:</w:t>
            </w:r>
            <w:r w:rsidRPr="00123954">
              <w:rPr>
                <w:rFonts w:ascii="Arial" w:eastAsia="Times New Roman" w:hAnsi="Arial" w:cs="Arial"/>
                <w:color w:val="000000"/>
                <w:sz w:val="20"/>
                <w:szCs w:val="20"/>
                <w:lang w:eastAsia="es-BO"/>
              </w:rPr>
              <w:br/>
              <w:t xml:space="preserve">Contraste, </w:t>
            </w:r>
            <w:r w:rsidR="00D455EF" w:rsidRPr="00123954">
              <w:rPr>
                <w:rFonts w:ascii="Arial" w:eastAsia="Times New Roman" w:hAnsi="Arial" w:cs="Arial"/>
                <w:color w:val="000000"/>
                <w:sz w:val="20"/>
                <w:szCs w:val="20"/>
                <w:lang w:eastAsia="es-BO"/>
              </w:rPr>
              <w:t>Catéteres</w:t>
            </w:r>
            <w:r w:rsidRPr="00123954">
              <w:rPr>
                <w:rFonts w:ascii="Arial" w:eastAsia="Times New Roman" w:hAnsi="Arial" w:cs="Arial"/>
                <w:color w:val="000000"/>
                <w:sz w:val="20"/>
                <w:szCs w:val="20"/>
                <w:lang w:eastAsia="es-BO"/>
              </w:rPr>
              <w:t xml:space="preserve">, Jeringas, Equipo de venoclisis, </w:t>
            </w:r>
            <w:r w:rsidR="00D455EF" w:rsidRPr="00123954">
              <w:rPr>
                <w:rFonts w:ascii="Arial" w:eastAsia="Times New Roman" w:hAnsi="Arial" w:cs="Arial"/>
                <w:color w:val="000000"/>
                <w:sz w:val="20"/>
                <w:szCs w:val="20"/>
                <w:lang w:eastAsia="es-BO"/>
              </w:rPr>
              <w:t>Medicación</w:t>
            </w:r>
            <w:r w:rsidRPr="00123954">
              <w:rPr>
                <w:rFonts w:ascii="Arial" w:eastAsia="Times New Roman" w:hAnsi="Arial" w:cs="Arial"/>
                <w:color w:val="000000"/>
                <w:sz w:val="20"/>
                <w:szCs w:val="20"/>
                <w:lang w:eastAsia="es-BO"/>
              </w:rPr>
              <w:t xml:space="preserve"> sedación, </w:t>
            </w:r>
            <w:r w:rsidR="00D455EF" w:rsidRPr="00123954">
              <w:rPr>
                <w:rFonts w:ascii="Arial" w:eastAsia="Times New Roman" w:hAnsi="Arial" w:cs="Arial"/>
                <w:color w:val="000000"/>
                <w:sz w:val="20"/>
                <w:szCs w:val="20"/>
                <w:lang w:eastAsia="es-BO"/>
              </w:rPr>
              <w:t>etc.</w:t>
            </w:r>
            <w:r w:rsidRPr="00123954">
              <w:rPr>
                <w:rFonts w:ascii="Arial" w:eastAsia="Times New Roman" w:hAnsi="Arial" w:cs="Arial"/>
                <w:color w:val="000000"/>
                <w:sz w:val="20"/>
                <w:szCs w:val="20"/>
                <w:lang w:eastAsia="es-BO"/>
              </w:rPr>
              <w:br/>
              <w:t>Adjuntar listado de insumos y materiales requeridos para brindar el servicio</w:t>
            </w:r>
          </w:p>
        </w:tc>
        <w:tc>
          <w:tcPr>
            <w:tcW w:w="2275" w:type="dxa"/>
            <w:tcBorders>
              <w:top w:val="nil"/>
              <w:left w:val="nil"/>
              <w:bottom w:val="single" w:sz="4" w:space="0" w:color="auto"/>
              <w:right w:val="single" w:sz="4" w:space="0" w:color="auto"/>
            </w:tcBorders>
            <w:shd w:val="clear" w:color="auto" w:fill="auto"/>
            <w:vAlign w:val="center"/>
            <w:hideMark/>
          </w:tcPr>
          <w:p w14:paraId="66B9180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5DB2B7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41E6DA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E61BD8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D8EEF9C" w14:textId="77777777" w:rsidTr="00123954">
        <w:trPr>
          <w:trHeight w:val="576"/>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1ACF82AB"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Entrega de Informes e Imágenes</w:t>
            </w:r>
          </w:p>
        </w:tc>
        <w:tc>
          <w:tcPr>
            <w:tcW w:w="2410" w:type="dxa"/>
            <w:tcBorders>
              <w:top w:val="nil"/>
              <w:left w:val="nil"/>
              <w:bottom w:val="single" w:sz="4" w:space="0" w:color="auto"/>
              <w:right w:val="single" w:sz="4" w:space="0" w:color="auto"/>
            </w:tcBorders>
            <w:shd w:val="clear" w:color="auto" w:fill="auto"/>
            <w:vAlign w:val="center"/>
            <w:hideMark/>
          </w:tcPr>
          <w:p w14:paraId="25D4A341" w14:textId="410F12D8"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Los informes e imágenes deben ser entregados en </w:t>
            </w:r>
            <w:r w:rsidR="00D455EF" w:rsidRPr="00123954">
              <w:rPr>
                <w:rFonts w:ascii="Arial" w:eastAsia="Times New Roman" w:hAnsi="Arial" w:cs="Arial"/>
                <w:color w:val="000000"/>
                <w:sz w:val="20"/>
                <w:szCs w:val="20"/>
                <w:lang w:eastAsia="es-BO"/>
              </w:rPr>
              <w:t>físico</w:t>
            </w:r>
            <w:r w:rsidRPr="00123954">
              <w:rPr>
                <w:rFonts w:ascii="Arial" w:eastAsia="Times New Roman" w:hAnsi="Arial" w:cs="Arial"/>
                <w:color w:val="000000"/>
                <w:sz w:val="20"/>
                <w:szCs w:val="20"/>
                <w:lang w:eastAsia="es-BO"/>
              </w:rPr>
              <w:t xml:space="preserve"> en dependencias de Historias Clínicas de la CSBP</w:t>
            </w:r>
          </w:p>
        </w:tc>
        <w:tc>
          <w:tcPr>
            <w:tcW w:w="2275" w:type="dxa"/>
            <w:tcBorders>
              <w:top w:val="nil"/>
              <w:left w:val="nil"/>
              <w:bottom w:val="single" w:sz="4" w:space="0" w:color="auto"/>
              <w:right w:val="single" w:sz="4" w:space="0" w:color="auto"/>
            </w:tcBorders>
            <w:shd w:val="clear" w:color="auto" w:fill="auto"/>
            <w:vAlign w:val="center"/>
            <w:hideMark/>
          </w:tcPr>
          <w:p w14:paraId="6987B2E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15E6396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C35123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B07993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44EF8BC"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7F8B18D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164438B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Los informes deberán ingresarse también por el proveedor adjudicado al Sistema Administrativo Médico Integrado (SAMI) </w:t>
            </w:r>
          </w:p>
        </w:tc>
        <w:tc>
          <w:tcPr>
            <w:tcW w:w="2275" w:type="dxa"/>
            <w:tcBorders>
              <w:top w:val="nil"/>
              <w:left w:val="nil"/>
              <w:bottom w:val="single" w:sz="4" w:space="0" w:color="auto"/>
              <w:right w:val="single" w:sz="4" w:space="0" w:color="auto"/>
            </w:tcBorders>
            <w:shd w:val="clear" w:color="auto" w:fill="auto"/>
            <w:vAlign w:val="center"/>
            <w:hideMark/>
          </w:tcPr>
          <w:p w14:paraId="5241554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2F7205A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44F7E4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8AB725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F3CDBF9" w14:textId="77777777" w:rsidTr="00123954">
        <w:trPr>
          <w:trHeight w:val="576"/>
        </w:trPr>
        <w:tc>
          <w:tcPr>
            <w:tcW w:w="1833" w:type="dxa"/>
            <w:vMerge/>
            <w:tcBorders>
              <w:top w:val="nil"/>
              <w:left w:val="single" w:sz="8" w:space="0" w:color="auto"/>
              <w:bottom w:val="single" w:sz="4" w:space="0" w:color="auto"/>
              <w:right w:val="single" w:sz="8" w:space="0" w:color="auto"/>
            </w:tcBorders>
            <w:vAlign w:val="center"/>
            <w:hideMark/>
          </w:tcPr>
          <w:p w14:paraId="04A8F873"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1501770" w14:textId="5711E7C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En caso de </w:t>
            </w:r>
            <w:r w:rsidR="00D455EF" w:rsidRPr="00123954">
              <w:rPr>
                <w:rFonts w:ascii="Arial" w:eastAsia="Times New Roman" w:hAnsi="Arial" w:cs="Arial"/>
                <w:color w:val="000000"/>
                <w:sz w:val="20"/>
                <w:szCs w:val="20"/>
                <w:lang w:eastAsia="es-BO"/>
              </w:rPr>
              <w:t>requerirse</w:t>
            </w:r>
            <w:r w:rsidRPr="00123954">
              <w:rPr>
                <w:rFonts w:ascii="Arial" w:eastAsia="Times New Roman" w:hAnsi="Arial" w:cs="Arial"/>
                <w:color w:val="000000"/>
                <w:sz w:val="20"/>
                <w:szCs w:val="20"/>
                <w:lang w:eastAsia="es-BO"/>
              </w:rPr>
              <w:t xml:space="preserve">, los estudios deben ser entregados en formato digital (CD, link web u otro).  </w:t>
            </w:r>
          </w:p>
        </w:tc>
        <w:tc>
          <w:tcPr>
            <w:tcW w:w="2275" w:type="dxa"/>
            <w:tcBorders>
              <w:top w:val="nil"/>
              <w:left w:val="nil"/>
              <w:bottom w:val="single" w:sz="4" w:space="0" w:color="auto"/>
              <w:right w:val="single" w:sz="4" w:space="0" w:color="auto"/>
            </w:tcBorders>
            <w:shd w:val="clear" w:color="auto" w:fill="auto"/>
            <w:vAlign w:val="center"/>
            <w:hideMark/>
          </w:tcPr>
          <w:p w14:paraId="589FFE5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CED944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5ED3A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DEB197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41FCBAA" w14:textId="77777777" w:rsidTr="00123954">
        <w:trPr>
          <w:trHeight w:val="990"/>
        </w:trPr>
        <w:tc>
          <w:tcPr>
            <w:tcW w:w="1833" w:type="dxa"/>
            <w:vMerge/>
            <w:tcBorders>
              <w:top w:val="nil"/>
              <w:left w:val="single" w:sz="8" w:space="0" w:color="auto"/>
              <w:bottom w:val="single" w:sz="4" w:space="0" w:color="auto"/>
              <w:right w:val="single" w:sz="8" w:space="0" w:color="auto"/>
            </w:tcBorders>
            <w:vAlign w:val="center"/>
            <w:hideMark/>
          </w:tcPr>
          <w:p w14:paraId="1CCFAF1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667D7BD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Se debe contar con la posibilidad de acceso a las imágenes e informes en línea RIS, PACS (DCOM, etc.)</w:t>
            </w:r>
          </w:p>
        </w:tc>
        <w:tc>
          <w:tcPr>
            <w:tcW w:w="2275" w:type="dxa"/>
            <w:tcBorders>
              <w:top w:val="nil"/>
              <w:left w:val="nil"/>
              <w:bottom w:val="single" w:sz="4" w:space="0" w:color="auto"/>
              <w:right w:val="single" w:sz="4" w:space="0" w:color="auto"/>
            </w:tcBorders>
            <w:shd w:val="clear" w:color="000000" w:fill="FFFFFF"/>
            <w:vAlign w:val="center"/>
            <w:hideMark/>
          </w:tcPr>
          <w:p w14:paraId="7705E46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8189E8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385BF9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D12C51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B1450E7" w14:textId="77777777" w:rsidTr="00123954">
        <w:trPr>
          <w:trHeight w:val="675"/>
        </w:trPr>
        <w:tc>
          <w:tcPr>
            <w:tcW w:w="1833" w:type="dxa"/>
            <w:vMerge/>
            <w:tcBorders>
              <w:top w:val="nil"/>
              <w:left w:val="single" w:sz="8" w:space="0" w:color="auto"/>
              <w:bottom w:val="single" w:sz="4" w:space="0" w:color="auto"/>
              <w:right w:val="single" w:sz="8" w:space="0" w:color="auto"/>
            </w:tcBorders>
            <w:vAlign w:val="center"/>
            <w:hideMark/>
          </w:tcPr>
          <w:p w14:paraId="42D4F719"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F1858B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Las imágenes e informes de los estudios programados deben entregarse dentro de 24 horas</w:t>
            </w:r>
          </w:p>
        </w:tc>
        <w:tc>
          <w:tcPr>
            <w:tcW w:w="2275" w:type="dxa"/>
            <w:tcBorders>
              <w:top w:val="nil"/>
              <w:left w:val="nil"/>
              <w:bottom w:val="single" w:sz="4" w:space="0" w:color="auto"/>
              <w:right w:val="single" w:sz="4" w:space="0" w:color="auto"/>
            </w:tcBorders>
            <w:shd w:val="clear" w:color="auto" w:fill="auto"/>
            <w:noWrap/>
            <w:vAlign w:val="center"/>
            <w:hideMark/>
          </w:tcPr>
          <w:p w14:paraId="64104E2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092265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1D50BE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53771C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8FE8610"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5570B2EA"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5F8CA4BB" w14:textId="15086B84"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En caso de estudios solicita</w:t>
            </w:r>
            <w:r w:rsidR="00D455EF">
              <w:rPr>
                <w:rFonts w:ascii="Arial" w:eastAsia="Times New Roman" w:hAnsi="Arial" w:cs="Arial"/>
                <w:color w:val="000000"/>
                <w:sz w:val="20"/>
                <w:szCs w:val="20"/>
                <w:lang w:eastAsia="es-BO"/>
              </w:rPr>
              <w:t>d</w:t>
            </w:r>
            <w:r w:rsidRPr="00123954">
              <w:rPr>
                <w:rFonts w:ascii="Arial" w:eastAsia="Times New Roman" w:hAnsi="Arial" w:cs="Arial"/>
                <w:color w:val="000000"/>
                <w:sz w:val="20"/>
                <w:szCs w:val="20"/>
                <w:lang w:eastAsia="es-BO"/>
              </w:rPr>
              <w:t>os de urgencias o de pacientes hospitalizados, las imágenes e informe debe entregarse en un plazo no mayor a 6 horas.</w:t>
            </w:r>
          </w:p>
        </w:tc>
        <w:tc>
          <w:tcPr>
            <w:tcW w:w="2275" w:type="dxa"/>
            <w:tcBorders>
              <w:top w:val="nil"/>
              <w:left w:val="nil"/>
              <w:bottom w:val="single" w:sz="4" w:space="0" w:color="auto"/>
              <w:right w:val="single" w:sz="4" w:space="0" w:color="auto"/>
            </w:tcBorders>
            <w:shd w:val="clear" w:color="000000" w:fill="FFFFFF"/>
            <w:vAlign w:val="center"/>
            <w:hideMark/>
          </w:tcPr>
          <w:p w14:paraId="31987F1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250511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1E4316D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0ECF7D1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E3B97E1"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676A022E"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8E28DE7" w14:textId="4617558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De manera excepcional, por la urgencia o emergencia puede entregarse un informe preliminar en línea, pero posteriormente se </w:t>
            </w:r>
            <w:r w:rsidR="00D455EF" w:rsidRPr="00123954">
              <w:rPr>
                <w:rFonts w:ascii="Arial" w:eastAsia="Times New Roman" w:hAnsi="Arial" w:cs="Arial"/>
                <w:color w:val="000000"/>
                <w:sz w:val="20"/>
                <w:szCs w:val="20"/>
                <w:lang w:eastAsia="es-BO"/>
              </w:rPr>
              <w:t>debe regularizar</w:t>
            </w:r>
            <w:r w:rsidRPr="00123954">
              <w:rPr>
                <w:rFonts w:ascii="Arial" w:eastAsia="Times New Roman" w:hAnsi="Arial" w:cs="Arial"/>
                <w:color w:val="000000"/>
                <w:sz w:val="20"/>
                <w:szCs w:val="20"/>
                <w:lang w:eastAsia="es-BO"/>
              </w:rPr>
              <w:t xml:space="preserve"> por la vía formal en los plazos establecidos.</w:t>
            </w:r>
          </w:p>
        </w:tc>
        <w:tc>
          <w:tcPr>
            <w:tcW w:w="2275" w:type="dxa"/>
            <w:tcBorders>
              <w:top w:val="nil"/>
              <w:left w:val="nil"/>
              <w:bottom w:val="single" w:sz="4" w:space="0" w:color="auto"/>
              <w:right w:val="single" w:sz="4" w:space="0" w:color="auto"/>
            </w:tcBorders>
            <w:shd w:val="clear" w:color="auto" w:fill="auto"/>
            <w:vAlign w:val="center"/>
            <w:hideMark/>
          </w:tcPr>
          <w:p w14:paraId="566AC60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93C2F6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4F4082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0E938F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C4AB2DC"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6F3E4A08"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43AB170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En caso de hallazgos de patologías de “alarma”, comunicar al médico tratante o a su servicio los resultados de manera prioritaria o enviar los resultados del estudio de manera inmediata.</w:t>
            </w:r>
          </w:p>
        </w:tc>
        <w:tc>
          <w:tcPr>
            <w:tcW w:w="2275" w:type="dxa"/>
            <w:tcBorders>
              <w:top w:val="nil"/>
              <w:left w:val="nil"/>
              <w:bottom w:val="single" w:sz="4" w:space="0" w:color="auto"/>
              <w:right w:val="single" w:sz="4" w:space="0" w:color="auto"/>
            </w:tcBorders>
            <w:shd w:val="clear" w:color="auto" w:fill="auto"/>
            <w:vAlign w:val="center"/>
            <w:hideMark/>
          </w:tcPr>
          <w:p w14:paraId="15A0618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4CB6CE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B1D144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5A0FE5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81CADBC"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58BC9EE7"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728DCD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debe correr con todo el gasto de papelería, </w:t>
            </w:r>
            <w:proofErr w:type="spellStart"/>
            <w:r w:rsidRPr="00123954">
              <w:rPr>
                <w:rFonts w:ascii="Arial" w:eastAsia="Times New Roman" w:hAnsi="Arial" w:cs="Arial"/>
                <w:color w:val="000000"/>
                <w:sz w:val="20"/>
                <w:szCs w:val="20"/>
                <w:lang w:eastAsia="es-BO"/>
              </w:rPr>
              <w:t>CD´s</w:t>
            </w:r>
            <w:proofErr w:type="spellEnd"/>
            <w:r w:rsidRPr="00123954">
              <w:rPr>
                <w:rFonts w:ascii="Arial" w:eastAsia="Times New Roman" w:hAnsi="Arial" w:cs="Arial"/>
                <w:color w:val="000000"/>
                <w:sz w:val="20"/>
                <w:szCs w:val="20"/>
                <w:lang w:eastAsia="es-BO"/>
              </w:rPr>
              <w:t xml:space="preserve"> y otros materiales de escritorio que precise para la prestación del servicio.</w:t>
            </w:r>
          </w:p>
        </w:tc>
        <w:tc>
          <w:tcPr>
            <w:tcW w:w="2275" w:type="dxa"/>
            <w:tcBorders>
              <w:top w:val="nil"/>
              <w:left w:val="nil"/>
              <w:bottom w:val="single" w:sz="4" w:space="0" w:color="auto"/>
              <w:right w:val="single" w:sz="4" w:space="0" w:color="auto"/>
            </w:tcBorders>
            <w:shd w:val="clear" w:color="auto" w:fill="auto"/>
            <w:vAlign w:val="center"/>
            <w:hideMark/>
          </w:tcPr>
          <w:p w14:paraId="55ADAEB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313ED8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E8B5DF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33A04FA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EDCA787"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6F41C6A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496E1DA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Una vez concluido el contrato, el proveedor debe asegurar la disponibilidad de acceso a las imágenes de los estudios realizados de manera digital de manera permanente.</w:t>
            </w:r>
          </w:p>
        </w:tc>
        <w:tc>
          <w:tcPr>
            <w:tcW w:w="2275" w:type="dxa"/>
            <w:tcBorders>
              <w:top w:val="nil"/>
              <w:left w:val="nil"/>
              <w:bottom w:val="single" w:sz="4" w:space="0" w:color="auto"/>
              <w:right w:val="single" w:sz="4" w:space="0" w:color="auto"/>
            </w:tcBorders>
            <w:shd w:val="clear" w:color="auto" w:fill="auto"/>
            <w:vAlign w:val="center"/>
            <w:hideMark/>
          </w:tcPr>
          <w:p w14:paraId="2075542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02B5CD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A95DF8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2AC163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CAC76E6" w14:textId="77777777" w:rsidTr="00123954">
        <w:trPr>
          <w:trHeight w:val="1845"/>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6213A954"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Compromisos de calidad y responsabilidad</w:t>
            </w:r>
          </w:p>
        </w:tc>
        <w:tc>
          <w:tcPr>
            <w:tcW w:w="2410" w:type="dxa"/>
            <w:tcBorders>
              <w:top w:val="nil"/>
              <w:left w:val="nil"/>
              <w:bottom w:val="single" w:sz="4" w:space="0" w:color="auto"/>
              <w:right w:val="single" w:sz="4" w:space="0" w:color="auto"/>
            </w:tcBorders>
            <w:shd w:val="clear" w:color="000000" w:fill="FFFFFF"/>
            <w:vAlign w:val="center"/>
            <w:hideMark/>
          </w:tcPr>
          <w:p w14:paraId="2753D9B4" w14:textId="2F451E2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Debe realizarse el estudio solicitado por el médico tratante, considerando cualquier </w:t>
            </w:r>
            <w:r w:rsidR="00D455EF" w:rsidRPr="00123954">
              <w:rPr>
                <w:rFonts w:ascii="Arial" w:eastAsia="Times New Roman" w:hAnsi="Arial" w:cs="Arial"/>
                <w:color w:val="000000"/>
                <w:sz w:val="20"/>
                <w:szCs w:val="20"/>
                <w:lang w:eastAsia="es-BO"/>
              </w:rPr>
              <w:t>indicación</w:t>
            </w:r>
            <w:r w:rsidRPr="00123954">
              <w:rPr>
                <w:rFonts w:ascii="Arial" w:eastAsia="Times New Roman" w:hAnsi="Arial" w:cs="Arial"/>
                <w:color w:val="000000"/>
                <w:sz w:val="20"/>
                <w:szCs w:val="20"/>
                <w:lang w:eastAsia="es-BO"/>
              </w:rPr>
              <w:t xml:space="preserve"> especial, mientras se encuentre estipulado dentro del contrato, no aceptar ordenes manuscritas sin autorización de Dirección de Clínica o Jefatura de </w:t>
            </w:r>
            <w:r w:rsidR="00D455EF" w:rsidRPr="00123954">
              <w:rPr>
                <w:rFonts w:ascii="Arial" w:eastAsia="Times New Roman" w:hAnsi="Arial" w:cs="Arial"/>
                <w:color w:val="000000"/>
                <w:sz w:val="20"/>
                <w:szCs w:val="20"/>
                <w:lang w:eastAsia="es-BO"/>
              </w:rPr>
              <w:t>Policonsultorio</w:t>
            </w:r>
            <w:r w:rsidRPr="00123954">
              <w:rPr>
                <w:rFonts w:ascii="Arial" w:eastAsia="Times New Roman" w:hAnsi="Arial" w:cs="Arial"/>
                <w:color w:val="000000"/>
                <w:sz w:val="20"/>
                <w:szCs w:val="20"/>
                <w:lang w:eastAsia="es-BO"/>
              </w:rPr>
              <w:t>.</w:t>
            </w:r>
          </w:p>
        </w:tc>
        <w:tc>
          <w:tcPr>
            <w:tcW w:w="2275" w:type="dxa"/>
            <w:tcBorders>
              <w:top w:val="nil"/>
              <w:left w:val="nil"/>
              <w:bottom w:val="single" w:sz="4" w:space="0" w:color="auto"/>
              <w:right w:val="single" w:sz="4" w:space="0" w:color="auto"/>
            </w:tcBorders>
            <w:shd w:val="clear" w:color="000000" w:fill="FFFFFF"/>
            <w:vAlign w:val="center"/>
            <w:hideMark/>
          </w:tcPr>
          <w:p w14:paraId="56D38E3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D043DF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6CAAA2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7EDE66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CCC88C8" w14:textId="77777777" w:rsidTr="00123954">
        <w:trPr>
          <w:trHeight w:val="1140"/>
        </w:trPr>
        <w:tc>
          <w:tcPr>
            <w:tcW w:w="1833" w:type="dxa"/>
            <w:vMerge/>
            <w:tcBorders>
              <w:top w:val="nil"/>
              <w:left w:val="single" w:sz="8" w:space="0" w:color="auto"/>
              <w:bottom w:val="single" w:sz="4" w:space="0" w:color="auto"/>
              <w:right w:val="single" w:sz="8" w:space="0" w:color="auto"/>
            </w:tcBorders>
            <w:vAlign w:val="center"/>
            <w:hideMark/>
          </w:tcPr>
          <w:p w14:paraId="5F5A36F6"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22FB5A4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Ante cualquier duda sobre la solicitud o indicaciones, se deberá contactar al médico tratante, para coordinar la correcta realización del estudio.</w:t>
            </w:r>
          </w:p>
        </w:tc>
        <w:tc>
          <w:tcPr>
            <w:tcW w:w="2275" w:type="dxa"/>
            <w:tcBorders>
              <w:top w:val="nil"/>
              <w:left w:val="nil"/>
              <w:bottom w:val="single" w:sz="4" w:space="0" w:color="auto"/>
              <w:right w:val="single" w:sz="4" w:space="0" w:color="auto"/>
            </w:tcBorders>
            <w:shd w:val="clear" w:color="auto" w:fill="auto"/>
            <w:vAlign w:val="center"/>
            <w:hideMark/>
          </w:tcPr>
          <w:p w14:paraId="1FC41B2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151B50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769B9B6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AA6670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1A3C20C" w14:textId="77777777" w:rsidTr="00123954">
        <w:trPr>
          <w:trHeight w:val="1800"/>
        </w:trPr>
        <w:tc>
          <w:tcPr>
            <w:tcW w:w="1833" w:type="dxa"/>
            <w:vMerge/>
            <w:tcBorders>
              <w:top w:val="nil"/>
              <w:left w:val="single" w:sz="8" w:space="0" w:color="auto"/>
              <w:bottom w:val="single" w:sz="4" w:space="0" w:color="auto"/>
              <w:right w:val="single" w:sz="8" w:space="0" w:color="auto"/>
            </w:tcBorders>
            <w:vAlign w:val="center"/>
            <w:hideMark/>
          </w:tcPr>
          <w:p w14:paraId="7DA854CB"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3DC9DE91" w14:textId="7DDE2A1B"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informe del estudio de tomografía, en su estructura, debe contener una sección de descripción de los hallazgos y una sección de conclusiones con la </w:t>
            </w:r>
            <w:r w:rsidR="00D455EF" w:rsidRPr="00123954">
              <w:rPr>
                <w:rFonts w:ascii="Arial" w:eastAsia="Times New Roman" w:hAnsi="Arial" w:cs="Arial"/>
                <w:color w:val="000000"/>
                <w:sz w:val="20"/>
                <w:szCs w:val="20"/>
                <w:lang w:eastAsia="es-BO"/>
              </w:rPr>
              <w:t>interpretación</w:t>
            </w:r>
            <w:r w:rsidRPr="00123954">
              <w:rPr>
                <w:rFonts w:ascii="Arial" w:eastAsia="Times New Roman" w:hAnsi="Arial" w:cs="Arial"/>
                <w:color w:val="000000"/>
                <w:sz w:val="20"/>
                <w:szCs w:val="20"/>
                <w:lang w:eastAsia="es-BO"/>
              </w:rPr>
              <w:t xml:space="preserve"> del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w:t>
            </w:r>
            <w:r w:rsidR="00D455EF">
              <w:rPr>
                <w:rFonts w:ascii="Arial" w:eastAsia="Times New Roman" w:hAnsi="Arial" w:cs="Arial"/>
                <w:color w:val="000000"/>
                <w:sz w:val="20"/>
                <w:szCs w:val="20"/>
                <w:lang w:eastAsia="es-BO"/>
              </w:rPr>
              <w:t>o</w:t>
            </w:r>
            <w:proofErr w:type="spellEnd"/>
            <w:r w:rsidRPr="00123954">
              <w:rPr>
                <w:rFonts w:ascii="Arial" w:eastAsia="Times New Roman" w:hAnsi="Arial" w:cs="Arial"/>
                <w:color w:val="000000"/>
                <w:sz w:val="20"/>
                <w:szCs w:val="20"/>
                <w:lang w:eastAsia="es-BO"/>
              </w:rPr>
              <w:t xml:space="preserve"> indicando un </w:t>
            </w:r>
            <w:r w:rsidR="00D455EF" w:rsidRPr="00123954">
              <w:rPr>
                <w:rFonts w:ascii="Arial" w:eastAsia="Times New Roman" w:hAnsi="Arial" w:cs="Arial"/>
                <w:color w:val="000000"/>
                <w:sz w:val="20"/>
                <w:szCs w:val="20"/>
                <w:lang w:eastAsia="es-BO"/>
              </w:rPr>
              <w:t>diagnóstico</w:t>
            </w:r>
            <w:r w:rsidRPr="00123954">
              <w:rPr>
                <w:rFonts w:ascii="Arial" w:eastAsia="Times New Roman" w:hAnsi="Arial" w:cs="Arial"/>
                <w:color w:val="000000"/>
                <w:sz w:val="20"/>
                <w:szCs w:val="20"/>
                <w:lang w:eastAsia="es-BO"/>
              </w:rPr>
              <w:t xml:space="preserve"> presuntivo.</w:t>
            </w:r>
          </w:p>
        </w:tc>
        <w:tc>
          <w:tcPr>
            <w:tcW w:w="2275" w:type="dxa"/>
            <w:tcBorders>
              <w:top w:val="nil"/>
              <w:left w:val="nil"/>
              <w:bottom w:val="single" w:sz="4" w:space="0" w:color="auto"/>
              <w:right w:val="single" w:sz="4" w:space="0" w:color="auto"/>
            </w:tcBorders>
            <w:shd w:val="clear" w:color="auto" w:fill="auto"/>
            <w:vAlign w:val="center"/>
            <w:hideMark/>
          </w:tcPr>
          <w:p w14:paraId="046C2D0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50842E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8FB7E3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3251BA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3CCA752" w14:textId="77777777" w:rsidTr="00123954">
        <w:trPr>
          <w:trHeight w:val="576"/>
        </w:trPr>
        <w:tc>
          <w:tcPr>
            <w:tcW w:w="1833" w:type="dxa"/>
            <w:vMerge/>
            <w:tcBorders>
              <w:top w:val="nil"/>
              <w:left w:val="single" w:sz="8" w:space="0" w:color="auto"/>
              <w:bottom w:val="single" w:sz="4" w:space="0" w:color="auto"/>
              <w:right w:val="single" w:sz="8" w:space="0" w:color="auto"/>
            </w:tcBorders>
            <w:vAlign w:val="center"/>
            <w:hideMark/>
          </w:tcPr>
          <w:p w14:paraId="5258060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15ECE35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Mantener absoluta confidencialidad y reserva sobre los resultados.</w:t>
            </w:r>
          </w:p>
        </w:tc>
        <w:tc>
          <w:tcPr>
            <w:tcW w:w="2275" w:type="dxa"/>
            <w:tcBorders>
              <w:top w:val="nil"/>
              <w:left w:val="nil"/>
              <w:bottom w:val="single" w:sz="4" w:space="0" w:color="auto"/>
              <w:right w:val="single" w:sz="4" w:space="0" w:color="auto"/>
            </w:tcBorders>
            <w:shd w:val="clear" w:color="auto" w:fill="auto"/>
            <w:vAlign w:val="center"/>
            <w:hideMark/>
          </w:tcPr>
          <w:p w14:paraId="3BDA201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A0D5DD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DD5818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2D801D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E26E98B" w14:textId="77777777" w:rsidTr="00123954">
        <w:trPr>
          <w:trHeight w:val="855"/>
        </w:trPr>
        <w:tc>
          <w:tcPr>
            <w:tcW w:w="1833" w:type="dxa"/>
            <w:vMerge/>
            <w:tcBorders>
              <w:top w:val="nil"/>
              <w:left w:val="single" w:sz="8" w:space="0" w:color="auto"/>
              <w:bottom w:val="single" w:sz="4" w:space="0" w:color="auto"/>
              <w:right w:val="single" w:sz="8" w:space="0" w:color="auto"/>
            </w:tcBorders>
            <w:vAlign w:val="center"/>
            <w:hideMark/>
          </w:tcPr>
          <w:p w14:paraId="3D3BD06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3AB7C50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No adelantar presunción diagnóstica o terapéutica al paciente o familiar, ni realizar comentarios no pertinentes o imprudentes, que puedan distorsionar la información objetiva del médico tratante</w:t>
            </w:r>
          </w:p>
        </w:tc>
        <w:tc>
          <w:tcPr>
            <w:tcW w:w="2275" w:type="dxa"/>
            <w:tcBorders>
              <w:top w:val="nil"/>
              <w:left w:val="nil"/>
              <w:bottom w:val="single" w:sz="4" w:space="0" w:color="auto"/>
              <w:right w:val="single" w:sz="4" w:space="0" w:color="auto"/>
            </w:tcBorders>
            <w:shd w:val="clear" w:color="auto" w:fill="auto"/>
            <w:vAlign w:val="center"/>
            <w:hideMark/>
          </w:tcPr>
          <w:p w14:paraId="370F93A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BA0919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09FEF80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57CC1E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A9308EF" w14:textId="77777777" w:rsidTr="00123954">
        <w:trPr>
          <w:trHeight w:val="864"/>
        </w:trPr>
        <w:tc>
          <w:tcPr>
            <w:tcW w:w="1833" w:type="dxa"/>
            <w:vMerge/>
            <w:tcBorders>
              <w:top w:val="nil"/>
              <w:left w:val="single" w:sz="8" w:space="0" w:color="auto"/>
              <w:bottom w:val="single" w:sz="4" w:space="0" w:color="auto"/>
              <w:right w:val="single" w:sz="8" w:space="0" w:color="auto"/>
            </w:tcBorders>
            <w:vAlign w:val="center"/>
            <w:hideMark/>
          </w:tcPr>
          <w:p w14:paraId="65DA6FA8"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000000" w:fill="FFFFFF"/>
            <w:vAlign w:val="center"/>
            <w:hideMark/>
          </w:tcPr>
          <w:p w14:paraId="07FA6B1C" w14:textId="6FB519F3"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No </w:t>
            </w:r>
            <w:r w:rsidR="00D455EF" w:rsidRPr="00123954">
              <w:rPr>
                <w:rFonts w:ascii="Arial" w:eastAsia="Times New Roman" w:hAnsi="Arial" w:cs="Arial"/>
                <w:color w:val="000000"/>
                <w:sz w:val="20"/>
                <w:szCs w:val="20"/>
                <w:lang w:eastAsia="es-BO"/>
              </w:rPr>
              <w:t>está</w:t>
            </w:r>
            <w:r w:rsidRPr="00123954">
              <w:rPr>
                <w:rFonts w:ascii="Arial" w:eastAsia="Times New Roman" w:hAnsi="Arial" w:cs="Arial"/>
                <w:color w:val="000000"/>
                <w:sz w:val="20"/>
                <w:szCs w:val="20"/>
                <w:lang w:eastAsia="es-BO"/>
              </w:rPr>
              <w:t xml:space="preserve"> permitida la entrega de resultados o informes de manera directa a los pacientes, salvo alguna excepción que sea autorizada por alguna </w:t>
            </w:r>
            <w:r w:rsidR="00D455EF" w:rsidRPr="00123954">
              <w:rPr>
                <w:rFonts w:ascii="Arial" w:eastAsia="Times New Roman" w:hAnsi="Arial" w:cs="Arial"/>
                <w:color w:val="000000"/>
                <w:sz w:val="20"/>
                <w:szCs w:val="20"/>
                <w:lang w:eastAsia="es-BO"/>
              </w:rPr>
              <w:t>de las</w:t>
            </w:r>
            <w:r w:rsidRPr="00123954">
              <w:rPr>
                <w:rFonts w:ascii="Arial" w:eastAsia="Times New Roman" w:hAnsi="Arial" w:cs="Arial"/>
                <w:color w:val="000000"/>
                <w:sz w:val="20"/>
                <w:szCs w:val="20"/>
                <w:lang w:eastAsia="es-BO"/>
              </w:rPr>
              <w:t xml:space="preserve"> Autoridades Regionales.</w:t>
            </w:r>
          </w:p>
        </w:tc>
        <w:tc>
          <w:tcPr>
            <w:tcW w:w="2275" w:type="dxa"/>
            <w:tcBorders>
              <w:top w:val="nil"/>
              <w:left w:val="nil"/>
              <w:bottom w:val="single" w:sz="4" w:space="0" w:color="auto"/>
              <w:right w:val="single" w:sz="4" w:space="0" w:color="auto"/>
            </w:tcBorders>
            <w:shd w:val="clear" w:color="000000" w:fill="FFFFFF"/>
            <w:vAlign w:val="center"/>
            <w:hideMark/>
          </w:tcPr>
          <w:p w14:paraId="2CEBB3F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962E2D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11A4439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65C1E5A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3B469B98"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55CAA28C"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59CABA03" w14:textId="1792B02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servicio de </w:t>
            </w:r>
            <w:r w:rsidR="00D455EF" w:rsidRPr="00123954">
              <w:rPr>
                <w:rFonts w:ascii="Arial" w:eastAsia="Times New Roman" w:hAnsi="Arial" w:cs="Arial"/>
                <w:color w:val="000000"/>
                <w:sz w:val="20"/>
                <w:szCs w:val="20"/>
                <w:lang w:eastAsia="es-BO"/>
              </w:rPr>
              <w:t>tomografía</w:t>
            </w:r>
            <w:r w:rsidRPr="00123954">
              <w:rPr>
                <w:rFonts w:ascii="Arial" w:eastAsia="Times New Roman" w:hAnsi="Arial" w:cs="Arial"/>
                <w:color w:val="000000"/>
                <w:sz w:val="20"/>
                <w:szCs w:val="20"/>
                <w:lang w:eastAsia="es-BO"/>
              </w:rPr>
              <w:t xml:space="preserve"> debe realizarse </w:t>
            </w:r>
            <w:r w:rsidR="00D455EF" w:rsidRPr="00123954">
              <w:rPr>
                <w:rFonts w:ascii="Arial" w:eastAsia="Times New Roman" w:hAnsi="Arial" w:cs="Arial"/>
                <w:color w:val="000000"/>
                <w:sz w:val="20"/>
                <w:szCs w:val="20"/>
                <w:lang w:eastAsia="es-BO"/>
              </w:rPr>
              <w:t>únicamente</w:t>
            </w:r>
            <w:r w:rsidRPr="00123954">
              <w:rPr>
                <w:rFonts w:ascii="Arial" w:eastAsia="Times New Roman" w:hAnsi="Arial" w:cs="Arial"/>
                <w:color w:val="000000"/>
                <w:sz w:val="20"/>
                <w:szCs w:val="20"/>
                <w:lang w:eastAsia="es-BO"/>
              </w:rPr>
              <w:t xml:space="preserve"> a asegurados y beneficiarios de la CSBP u otros autorizados por la misma. No está permitido la </w:t>
            </w:r>
            <w:r w:rsidR="00D455EF" w:rsidRPr="00123954">
              <w:rPr>
                <w:rFonts w:ascii="Arial" w:eastAsia="Times New Roman" w:hAnsi="Arial" w:cs="Arial"/>
                <w:color w:val="000000"/>
                <w:sz w:val="20"/>
                <w:szCs w:val="20"/>
                <w:lang w:eastAsia="es-BO"/>
              </w:rPr>
              <w:t>atención</w:t>
            </w:r>
            <w:r w:rsidRPr="00123954">
              <w:rPr>
                <w:rFonts w:ascii="Arial" w:eastAsia="Times New Roman" w:hAnsi="Arial" w:cs="Arial"/>
                <w:color w:val="000000"/>
                <w:sz w:val="20"/>
                <w:szCs w:val="20"/>
                <w:lang w:eastAsia="es-BO"/>
              </w:rPr>
              <w:t xml:space="preserve"> de pacientes particulares.</w:t>
            </w:r>
          </w:p>
        </w:tc>
        <w:tc>
          <w:tcPr>
            <w:tcW w:w="2275" w:type="dxa"/>
            <w:tcBorders>
              <w:top w:val="nil"/>
              <w:left w:val="nil"/>
              <w:bottom w:val="single" w:sz="4" w:space="0" w:color="auto"/>
              <w:right w:val="single" w:sz="4" w:space="0" w:color="auto"/>
            </w:tcBorders>
            <w:shd w:val="clear" w:color="auto" w:fill="auto"/>
            <w:vAlign w:val="center"/>
            <w:hideMark/>
          </w:tcPr>
          <w:p w14:paraId="514EE72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5B0753E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32ACBB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5BD5FC8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92E46A5" w14:textId="77777777" w:rsidTr="00123954">
        <w:trPr>
          <w:trHeight w:val="576"/>
        </w:trPr>
        <w:tc>
          <w:tcPr>
            <w:tcW w:w="1833" w:type="dxa"/>
            <w:vMerge/>
            <w:tcBorders>
              <w:top w:val="nil"/>
              <w:left w:val="single" w:sz="8" w:space="0" w:color="auto"/>
              <w:bottom w:val="single" w:sz="4" w:space="0" w:color="auto"/>
              <w:right w:val="single" w:sz="8" w:space="0" w:color="auto"/>
            </w:tcBorders>
            <w:vAlign w:val="center"/>
            <w:hideMark/>
          </w:tcPr>
          <w:p w14:paraId="1ECBDF0D"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E38BE7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Otorgar un buen trato, cordial, amable y de calidad a los asegurados y personal de salud y administrativo de la CSBP.</w:t>
            </w:r>
          </w:p>
        </w:tc>
        <w:tc>
          <w:tcPr>
            <w:tcW w:w="2275" w:type="dxa"/>
            <w:tcBorders>
              <w:top w:val="nil"/>
              <w:left w:val="nil"/>
              <w:bottom w:val="single" w:sz="4" w:space="0" w:color="auto"/>
              <w:right w:val="single" w:sz="4" w:space="0" w:color="auto"/>
            </w:tcBorders>
            <w:shd w:val="clear" w:color="auto" w:fill="auto"/>
            <w:vAlign w:val="center"/>
            <w:hideMark/>
          </w:tcPr>
          <w:p w14:paraId="31F0367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676685D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32A5B2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6AF8E32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09A40856"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2F592A3E"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AB6617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La CSBP puede solicitar la participación del médico </w:t>
            </w:r>
            <w:proofErr w:type="spellStart"/>
            <w:r w:rsidRPr="00123954">
              <w:rPr>
                <w:rFonts w:ascii="Arial" w:eastAsia="Times New Roman" w:hAnsi="Arial" w:cs="Arial"/>
                <w:color w:val="000000"/>
                <w:sz w:val="20"/>
                <w:szCs w:val="20"/>
                <w:lang w:eastAsia="es-BO"/>
              </w:rPr>
              <w:t>imagenólogo</w:t>
            </w:r>
            <w:proofErr w:type="spellEnd"/>
            <w:r w:rsidRPr="00123954">
              <w:rPr>
                <w:rFonts w:ascii="Arial" w:eastAsia="Times New Roman" w:hAnsi="Arial" w:cs="Arial"/>
                <w:color w:val="000000"/>
                <w:sz w:val="20"/>
                <w:szCs w:val="20"/>
                <w:lang w:eastAsia="es-BO"/>
              </w:rPr>
              <w:t xml:space="preserve"> de la empresa adjudicada, en juntas médicas de casos de alta complejidad o en casos de disyuntiva diagnostica, sin costo adicional para la institución.</w:t>
            </w:r>
          </w:p>
        </w:tc>
        <w:tc>
          <w:tcPr>
            <w:tcW w:w="2275" w:type="dxa"/>
            <w:tcBorders>
              <w:top w:val="nil"/>
              <w:left w:val="nil"/>
              <w:bottom w:val="single" w:sz="4" w:space="0" w:color="auto"/>
              <w:right w:val="single" w:sz="4" w:space="0" w:color="auto"/>
            </w:tcBorders>
            <w:shd w:val="clear" w:color="auto" w:fill="auto"/>
            <w:vAlign w:val="center"/>
            <w:hideMark/>
          </w:tcPr>
          <w:p w14:paraId="11C6F7D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191FB20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FFC863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5B69CA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D691D16" w14:textId="77777777" w:rsidTr="00123954">
        <w:trPr>
          <w:trHeight w:val="3456"/>
        </w:trPr>
        <w:tc>
          <w:tcPr>
            <w:tcW w:w="1833" w:type="dxa"/>
            <w:vMerge/>
            <w:tcBorders>
              <w:top w:val="nil"/>
              <w:left w:val="single" w:sz="8" w:space="0" w:color="auto"/>
              <w:bottom w:val="single" w:sz="4" w:space="0" w:color="auto"/>
              <w:right w:val="single" w:sz="8" w:space="0" w:color="auto"/>
            </w:tcBorders>
            <w:vAlign w:val="center"/>
            <w:hideMark/>
          </w:tcPr>
          <w:p w14:paraId="74E08D07"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658F31D0"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 que correspondan, para la realización del estudio contrastados y/o bajo sedación (consentimiento de anestesiología). Una copia de estos documentos debe remitirse a la Unidad de Archivo </w:t>
            </w:r>
            <w:proofErr w:type="spellStart"/>
            <w:r w:rsidRPr="00123954">
              <w:rPr>
                <w:rFonts w:ascii="Arial" w:eastAsia="Times New Roman" w:hAnsi="Arial" w:cs="Arial"/>
                <w:color w:val="000000"/>
                <w:sz w:val="20"/>
                <w:szCs w:val="20"/>
                <w:lang w:eastAsia="es-BO"/>
              </w:rPr>
              <w:t>Clinico</w:t>
            </w:r>
            <w:proofErr w:type="spellEnd"/>
            <w:r w:rsidRPr="00123954">
              <w:rPr>
                <w:rFonts w:ascii="Arial" w:eastAsia="Times New Roman" w:hAnsi="Arial" w:cs="Arial"/>
                <w:color w:val="000000"/>
                <w:sz w:val="20"/>
                <w:szCs w:val="20"/>
                <w:lang w:eastAsia="es-BO"/>
              </w:rPr>
              <w:t>.</w:t>
            </w:r>
            <w:r w:rsidRPr="00123954">
              <w:rPr>
                <w:rFonts w:ascii="Arial" w:eastAsia="Times New Roman" w:hAnsi="Arial" w:cs="Arial"/>
                <w:color w:val="000000"/>
                <w:sz w:val="20"/>
                <w:szCs w:val="20"/>
                <w:lang w:eastAsia="es-BO"/>
              </w:rPr>
              <w:br/>
              <w:t>Adjuntar modelo de consentimiento informado de estudios contrastados y bajo sedación.</w:t>
            </w:r>
          </w:p>
        </w:tc>
        <w:tc>
          <w:tcPr>
            <w:tcW w:w="2275" w:type="dxa"/>
            <w:tcBorders>
              <w:top w:val="nil"/>
              <w:left w:val="nil"/>
              <w:bottom w:val="single" w:sz="4" w:space="0" w:color="auto"/>
              <w:right w:val="single" w:sz="4" w:space="0" w:color="auto"/>
            </w:tcBorders>
            <w:shd w:val="clear" w:color="auto" w:fill="auto"/>
            <w:noWrap/>
            <w:vAlign w:val="center"/>
            <w:hideMark/>
          </w:tcPr>
          <w:p w14:paraId="4176E489"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92A2BC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1DEE44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4EE8A0A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92FE704" w14:textId="77777777" w:rsidTr="00123954">
        <w:trPr>
          <w:trHeight w:val="556"/>
        </w:trPr>
        <w:tc>
          <w:tcPr>
            <w:tcW w:w="1833" w:type="dxa"/>
            <w:vMerge/>
            <w:tcBorders>
              <w:top w:val="nil"/>
              <w:left w:val="single" w:sz="8" w:space="0" w:color="auto"/>
              <w:bottom w:val="single" w:sz="4" w:space="0" w:color="auto"/>
              <w:right w:val="single" w:sz="8" w:space="0" w:color="auto"/>
            </w:tcBorders>
            <w:vAlign w:val="center"/>
            <w:hideMark/>
          </w:tcPr>
          <w:p w14:paraId="548DA1B8"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5881E9AE"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prestador del servicio está obligado a que, en caso de presentarse reacción adversa a contraste, debe contar con el personal médico y paramédico necesario para la atención primaria y oportuna del mismo y notificar a la CSBP, de manera inmediata, coordinando con el servicio de emergencias en caso se requiera la transferencia del paciente. Debiendo presentar de forma </w:t>
            </w:r>
            <w:r w:rsidRPr="00123954">
              <w:rPr>
                <w:rFonts w:ascii="Arial" w:eastAsia="Times New Roman" w:hAnsi="Arial" w:cs="Arial"/>
                <w:color w:val="000000"/>
                <w:sz w:val="20"/>
                <w:szCs w:val="20"/>
                <w:lang w:eastAsia="es-BO"/>
              </w:rPr>
              <w:lastRenderedPageBreak/>
              <w:t xml:space="preserve">escrita el evento suscitado. </w:t>
            </w:r>
          </w:p>
        </w:tc>
        <w:tc>
          <w:tcPr>
            <w:tcW w:w="2275" w:type="dxa"/>
            <w:tcBorders>
              <w:top w:val="nil"/>
              <w:left w:val="nil"/>
              <w:bottom w:val="single" w:sz="4" w:space="0" w:color="auto"/>
              <w:right w:val="single" w:sz="4" w:space="0" w:color="auto"/>
            </w:tcBorders>
            <w:shd w:val="clear" w:color="auto" w:fill="auto"/>
            <w:noWrap/>
            <w:vAlign w:val="center"/>
            <w:hideMark/>
          </w:tcPr>
          <w:p w14:paraId="0AEEB040"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lastRenderedPageBreak/>
              <w:t> </w:t>
            </w:r>
          </w:p>
        </w:tc>
        <w:tc>
          <w:tcPr>
            <w:tcW w:w="1162" w:type="dxa"/>
            <w:tcBorders>
              <w:top w:val="nil"/>
              <w:left w:val="nil"/>
              <w:bottom w:val="single" w:sz="4" w:space="0" w:color="auto"/>
              <w:right w:val="single" w:sz="4" w:space="0" w:color="auto"/>
            </w:tcBorders>
            <w:shd w:val="clear" w:color="auto" w:fill="auto"/>
            <w:noWrap/>
            <w:vAlign w:val="bottom"/>
            <w:hideMark/>
          </w:tcPr>
          <w:p w14:paraId="01EC3A4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5E84840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CC97F9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4F4E387B" w14:textId="77777777" w:rsidTr="00123954">
        <w:trPr>
          <w:trHeight w:val="2016"/>
        </w:trPr>
        <w:tc>
          <w:tcPr>
            <w:tcW w:w="1833" w:type="dxa"/>
            <w:vMerge/>
            <w:tcBorders>
              <w:top w:val="nil"/>
              <w:left w:val="single" w:sz="8" w:space="0" w:color="auto"/>
              <w:bottom w:val="single" w:sz="4" w:space="0" w:color="auto"/>
              <w:right w:val="single" w:sz="8" w:space="0" w:color="auto"/>
            </w:tcBorders>
            <w:vAlign w:val="center"/>
            <w:hideMark/>
          </w:tcPr>
          <w:p w14:paraId="3DBE82A2"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50A65632"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Si las placas y/o imágenes obtenidas resultan de una calidad insuficiente, según los criterios establecidos en normas y protocolos para la realización del diagnóstico, resultando en una limitación para que el profesional médico proceda a efectuar el diagnóstico. </w:t>
            </w:r>
            <w:r w:rsidRPr="00123954">
              <w:rPr>
                <w:rFonts w:ascii="Arial" w:eastAsia="Times New Roman" w:hAnsi="Arial" w:cs="Arial"/>
                <w:color w:val="000000"/>
                <w:sz w:val="20"/>
                <w:szCs w:val="20"/>
                <w:lang w:eastAsia="es-BO"/>
              </w:rPr>
              <w:br/>
              <w:t>El proveedor} procederá a repetir la exploración, aunque sea necesario repetir el estudio, sin costo alguno para la CSBP.</w:t>
            </w:r>
          </w:p>
        </w:tc>
        <w:tc>
          <w:tcPr>
            <w:tcW w:w="2275" w:type="dxa"/>
            <w:tcBorders>
              <w:top w:val="nil"/>
              <w:left w:val="nil"/>
              <w:bottom w:val="single" w:sz="4" w:space="0" w:color="auto"/>
              <w:right w:val="single" w:sz="4" w:space="0" w:color="auto"/>
            </w:tcBorders>
            <w:shd w:val="clear" w:color="auto" w:fill="auto"/>
            <w:noWrap/>
            <w:vAlign w:val="center"/>
            <w:hideMark/>
          </w:tcPr>
          <w:p w14:paraId="184591BC"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3FF49D68"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6477CE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F8F161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7A82969" w14:textId="77777777" w:rsidTr="00123954">
        <w:trPr>
          <w:trHeight w:val="1152"/>
        </w:trPr>
        <w:tc>
          <w:tcPr>
            <w:tcW w:w="1833" w:type="dxa"/>
            <w:vMerge/>
            <w:tcBorders>
              <w:top w:val="nil"/>
              <w:left w:val="single" w:sz="8" w:space="0" w:color="auto"/>
              <w:bottom w:val="single" w:sz="4" w:space="0" w:color="auto"/>
              <w:right w:val="single" w:sz="8" w:space="0" w:color="auto"/>
            </w:tcBorders>
            <w:vAlign w:val="center"/>
            <w:hideMark/>
          </w:tcPr>
          <w:p w14:paraId="06D9AA44"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765B589"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proponente debe garantizar el mantenimiento preventivo y correctivo de todo su equipamiento por su cuenta y bajo su costo, de manera que no se interrumpa el servicio a ser prestado a la CSBP.</w:t>
            </w:r>
          </w:p>
        </w:tc>
        <w:tc>
          <w:tcPr>
            <w:tcW w:w="2275" w:type="dxa"/>
            <w:tcBorders>
              <w:top w:val="nil"/>
              <w:left w:val="nil"/>
              <w:bottom w:val="single" w:sz="4" w:space="0" w:color="auto"/>
              <w:right w:val="single" w:sz="4" w:space="0" w:color="auto"/>
            </w:tcBorders>
            <w:shd w:val="clear" w:color="auto" w:fill="auto"/>
            <w:vAlign w:val="center"/>
            <w:hideMark/>
          </w:tcPr>
          <w:p w14:paraId="43F249DF"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108C89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0903A412"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6BB9F2E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74665298" w14:textId="77777777" w:rsidTr="00123954">
        <w:trPr>
          <w:trHeight w:val="555"/>
        </w:trPr>
        <w:tc>
          <w:tcPr>
            <w:tcW w:w="1833" w:type="dxa"/>
            <w:vMerge/>
            <w:tcBorders>
              <w:top w:val="nil"/>
              <w:left w:val="single" w:sz="8" w:space="0" w:color="auto"/>
              <w:bottom w:val="single" w:sz="4" w:space="0" w:color="auto"/>
              <w:right w:val="single" w:sz="8" w:space="0" w:color="auto"/>
            </w:tcBorders>
            <w:vAlign w:val="center"/>
            <w:hideMark/>
          </w:tcPr>
          <w:p w14:paraId="69498279"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noWrap/>
            <w:vAlign w:val="center"/>
            <w:hideMark/>
          </w:tcPr>
          <w:p w14:paraId="441F5A49"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En caso de que por algún motivo de fuerza mayor o caso fortuito el servicio sea interrumpido temporalmente, el proponente adjudicado debe garantizar a la CSBP la continuidad en la prestación del servicio de forma inmediata en un máximo  de 3 horas; ya sea el traslado de los pacientes a sus instalaciones propias (en ambulancia propia) o comprando servicios externos de otro proveedor externo que brinde servicios de similar calidad y que sea de aceptación de la CSBP (costo que será asumido por el proveedor). El proponente adjudicado debe asumir el costo de traslado en ambulancia </w:t>
            </w:r>
            <w:r w:rsidRPr="00123954">
              <w:rPr>
                <w:rFonts w:ascii="Arial" w:eastAsia="Times New Roman" w:hAnsi="Arial" w:cs="Arial"/>
                <w:color w:val="000000"/>
                <w:sz w:val="20"/>
                <w:szCs w:val="20"/>
                <w:lang w:eastAsia="es-BO"/>
              </w:rPr>
              <w:lastRenderedPageBreak/>
              <w:t>de los pacientes que requieran del servicio.</w:t>
            </w:r>
          </w:p>
        </w:tc>
        <w:tc>
          <w:tcPr>
            <w:tcW w:w="2275" w:type="dxa"/>
            <w:tcBorders>
              <w:top w:val="nil"/>
              <w:left w:val="nil"/>
              <w:bottom w:val="single" w:sz="4" w:space="0" w:color="auto"/>
              <w:right w:val="single" w:sz="4" w:space="0" w:color="auto"/>
            </w:tcBorders>
            <w:shd w:val="clear" w:color="auto" w:fill="auto"/>
            <w:noWrap/>
            <w:vAlign w:val="center"/>
            <w:hideMark/>
          </w:tcPr>
          <w:p w14:paraId="01D785CE"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lastRenderedPageBreak/>
              <w:t> </w:t>
            </w:r>
          </w:p>
        </w:tc>
        <w:tc>
          <w:tcPr>
            <w:tcW w:w="1162" w:type="dxa"/>
            <w:tcBorders>
              <w:top w:val="nil"/>
              <w:left w:val="nil"/>
              <w:bottom w:val="single" w:sz="4" w:space="0" w:color="auto"/>
              <w:right w:val="single" w:sz="4" w:space="0" w:color="auto"/>
            </w:tcBorders>
            <w:shd w:val="clear" w:color="auto" w:fill="auto"/>
            <w:noWrap/>
            <w:vAlign w:val="bottom"/>
            <w:hideMark/>
          </w:tcPr>
          <w:p w14:paraId="4434D6C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3A213B56"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27EE19F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EE83D77" w14:textId="77777777" w:rsidTr="00123954">
        <w:trPr>
          <w:trHeight w:val="1200"/>
        </w:trPr>
        <w:tc>
          <w:tcPr>
            <w:tcW w:w="1833" w:type="dxa"/>
            <w:vMerge/>
            <w:tcBorders>
              <w:top w:val="nil"/>
              <w:left w:val="single" w:sz="8" w:space="0" w:color="auto"/>
              <w:bottom w:val="single" w:sz="4" w:space="0" w:color="auto"/>
              <w:right w:val="single" w:sz="8" w:space="0" w:color="auto"/>
            </w:tcBorders>
            <w:vAlign w:val="center"/>
            <w:hideMark/>
          </w:tcPr>
          <w:p w14:paraId="147B90D3"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36FAF04"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Esta suspensión temporal del servicio no podrá extenderse por más de 15 días calendario, sujeto a penalidades para el proponente adjudicado.</w:t>
            </w:r>
          </w:p>
        </w:tc>
        <w:tc>
          <w:tcPr>
            <w:tcW w:w="2275" w:type="dxa"/>
            <w:tcBorders>
              <w:top w:val="nil"/>
              <w:left w:val="nil"/>
              <w:bottom w:val="single" w:sz="4" w:space="0" w:color="auto"/>
              <w:right w:val="single" w:sz="4" w:space="0" w:color="auto"/>
            </w:tcBorders>
            <w:shd w:val="clear" w:color="auto" w:fill="auto"/>
            <w:vAlign w:val="center"/>
            <w:hideMark/>
          </w:tcPr>
          <w:p w14:paraId="4E9A076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61B5AF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627E111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1963A61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5CF220F3" w14:textId="77777777" w:rsidTr="00123954">
        <w:trPr>
          <w:trHeight w:val="1440"/>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4E8AC809"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Compromiso de responsabilidad del uso de las instalaciones</w:t>
            </w:r>
          </w:p>
        </w:tc>
        <w:tc>
          <w:tcPr>
            <w:tcW w:w="2410" w:type="dxa"/>
            <w:tcBorders>
              <w:top w:val="nil"/>
              <w:left w:val="nil"/>
              <w:bottom w:val="single" w:sz="4" w:space="0" w:color="auto"/>
              <w:right w:val="single" w:sz="4" w:space="0" w:color="auto"/>
            </w:tcBorders>
            <w:shd w:val="clear" w:color="auto" w:fill="auto"/>
            <w:vAlign w:val="center"/>
            <w:hideMark/>
          </w:tcPr>
          <w:p w14:paraId="3D28D7E3"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El adjudicatario del servicio debe garantizar el buen uso de las instalaciones de la CSBP, que se pondrán a su disposición. Tanto las de uso interno, como las áreas públicas y comunes que también sean utilizadas por el proveedor</w:t>
            </w:r>
          </w:p>
        </w:tc>
        <w:tc>
          <w:tcPr>
            <w:tcW w:w="2275" w:type="dxa"/>
            <w:tcBorders>
              <w:top w:val="nil"/>
              <w:left w:val="nil"/>
              <w:bottom w:val="single" w:sz="4" w:space="0" w:color="auto"/>
              <w:right w:val="single" w:sz="4" w:space="0" w:color="auto"/>
            </w:tcBorders>
            <w:shd w:val="clear" w:color="auto" w:fill="auto"/>
            <w:vAlign w:val="center"/>
            <w:hideMark/>
          </w:tcPr>
          <w:p w14:paraId="62EEF867"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4BC789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D69EA6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35347B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25DEB5F9" w14:textId="77777777" w:rsidTr="00123954">
        <w:trPr>
          <w:trHeight w:val="2580"/>
        </w:trPr>
        <w:tc>
          <w:tcPr>
            <w:tcW w:w="1833" w:type="dxa"/>
            <w:vMerge/>
            <w:tcBorders>
              <w:top w:val="nil"/>
              <w:left w:val="single" w:sz="8" w:space="0" w:color="auto"/>
              <w:bottom w:val="single" w:sz="4" w:space="0" w:color="auto"/>
              <w:right w:val="single" w:sz="8" w:space="0" w:color="auto"/>
            </w:tcBorders>
            <w:vAlign w:val="center"/>
            <w:hideMark/>
          </w:tcPr>
          <w:p w14:paraId="4FE6E76A"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68489EE1"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El proveedor adjudicado, cuando concluya el contrato y sea retirado el equipamiento de su propiedad, se compromete a efectuar la entrega de todos los ambientes y áreas utilizadas en las mismas condiciones en que le fueron entregados. </w:t>
            </w:r>
            <w:r w:rsidRPr="00123954">
              <w:rPr>
                <w:rFonts w:ascii="Arial" w:eastAsia="Times New Roman" w:hAnsi="Arial" w:cs="Arial"/>
                <w:color w:val="000000"/>
                <w:sz w:val="20"/>
                <w:szCs w:val="20"/>
                <w:lang w:eastAsia="es-BO"/>
              </w:rPr>
              <w:br/>
              <w:t>La CSBP realizará una inspección el ambiente e inmobiliario, para verificar su estado y en caso necesario solicitar su debido mantenimiento</w:t>
            </w:r>
          </w:p>
        </w:tc>
        <w:tc>
          <w:tcPr>
            <w:tcW w:w="2275" w:type="dxa"/>
            <w:tcBorders>
              <w:top w:val="nil"/>
              <w:left w:val="nil"/>
              <w:bottom w:val="single" w:sz="4" w:space="0" w:color="auto"/>
              <w:right w:val="single" w:sz="4" w:space="0" w:color="auto"/>
            </w:tcBorders>
            <w:shd w:val="clear" w:color="auto" w:fill="auto"/>
            <w:vAlign w:val="center"/>
            <w:hideMark/>
          </w:tcPr>
          <w:p w14:paraId="4504019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45BEE91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4801A16D"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019AACAA"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6419D587" w14:textId="77777777" w:rsidTr="00123954">
        <w:trPr>
          <w:trHeight w:val="2580"/>
        </w:trPr>
        <w:tc>
          <w:tcPr>
            <w:tcW w:w="1833" w:type="dxa"/>
            <w:tcBorders>
              <w:top w:val="nil"/>
              <w:left w:val="single" w:sz="8" w:space="0" w:color="auto"/>
              <w:bottom w:val="single" w:sz="4" w:space="0" w:color="auto"/>
              <w:right w:val="single" w:sz="8" w:space="0" w:color="auto"/>
            </w:tcBorders>
            <w:shd w:val="clear" w:color="auto" w:fill="DEEAF6" w:themeFill="accent5" w:themeFillTint="33"/>
            <w:vAlign w:val="center"/>
          </w:tcPr>
          <w:p w14:paraId="53041DC4" w14:textId="77777777" w:rsidR="00123954" w:rsidRPr="00B461C0"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tcPr>
          <w:p w14:paraId="5FF6CCFB" w14:textId="485FE3B4" w:rsidR="00123954" w:rsidRPr="00B461C0"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Se aplicará una multa del 0.3% (tres por ciento) del monto mensual a pagarse, por cada falta o incumplimiento, según el siguiente detalle: </w:t>
            </w:r>
            <w:r w:rsidRPr="00123954">
              <w:rPr>
                <w:rFonts w:ascii="Arial" w:eastAsia="Times New Roman" w:hAnsi="Arial" w:cs="Arial"/>
                <w:color w:val="000000"/>
                <w:sz w:val="20"/>
                <w:szCs w:val="20"/>
                <w:lang w:eastAsia="es-BO"/>
              </w:rPr>
              <w:br/>
            </w:r>
            <w:r w:rsidRPr="00123954">
              <w:rPr>
                <w:rFonts w:ascii="Arial" w:eastAsia="Times New Roman" w:hAnsi="Arial" w:cs="Arial"/>
                <w:color w:val="000000"/>
                <w:sz w:val="20"/>
                <w:szCs w:val="20"/>
                <w:lang w:eastAsia="es-BO"/>
              </w:rPr>
              <w:br/>
              <w:t>• El incumplimiento de la programación, seguimiento de indicaciones médicas y realización de los estudios solicitados por la CSBP.</w:t>
            </w:r>
            <w:r w:rsidRPr="00123954">
              <w:rPr>
                <w:rFonts w:ascii="Arial" w:eastAsia="Times New Roman" w:hAnsi="Arial" w:cs="Arial"/>
                <w:color w:val="000000"/>
                <w:sz w:val="20"/>
                <w:szCs w:val="20"/>
                <w:lang w:eastAsia="es-BO"/>
              </w:rPr>
              <w:br/>
              <w:t>• Uso indebido de las instalaciones de la CSBP, y realización de estudios a pacientes particulares.</w:t>
            </w:r>
            <w:r w:rsidRPr="00123954">
              <w:rPr>
                <w:rFonts w:ascii="Arial" w:eastAsia="Times New Roman" w:hAnsi="Arial" w:cs="Arial"/>
                <w:color w:val="000000"/>
                <w:sz w:val="20"/>
                <w:szCs w:val="20"/>
                <w:lang w:eastAsia="es-BO"/>
              </w:rPr>
              <w:br/>
            </w:r>
          </w:p>
        </w:tc>
        <w:tc>
          <w:tcPr>
            <w:tcW w:w="2275" w:type="dxa"/>
            <w:tcBorders>
              <w:top w:val="nil"/>
              <w:left w:val="nil"/>
              <w:bottom w:val="single" w:sz="4" w:space="0" w:color="auto"/>
              <w:right w:val="single" w:sz="4" w:space="0" w:color="auto"/>
            </w:tcBorders>
            <w:shd w:val="clear" w:color="auto" w:fill="auto"/>
            <w:vAlign w:val="center"/>
          </w:tcPr>
          <w:p w14:paraId="1A229ECA" w14:textId="77777777" w:rsidR="00123954" w:rsidRPr="00B461C0" w:rsidRDefault="00123954" w:rsidP="00123954">
            <w:pPr>
              <w:jc w:val="left"/>
              <w:rPr>
                <w:rFonts w:ascii="Arial" w:eastAsia="Times New Roman" w:hAnsi="Arial" w:cs="Arial"/>
                <w:color w:val="000000"/>
                <w:sz w:val="20"/>
                <w:szCs w:val="20"/>
                <w:lang w:eastAsia="es-BO"/>
              </w:rPr>
            </w:pPr>
          </w:p>
        </w:tc>
        <w:tc>
          <w:tcPr>
            <w:tcW w:w="1162" w:type="dxa"/>
            <w:tcBorders>
              <w:top w:val="nil"/>
              <w:left w:val="nil"/>
              <w:bottom w:val="single" w:sz="4" w:space="0" w:color="auto"/>
              <w:right w:val="single" w:sz="4" w:space="0" w:color="auto"/>
            </w:tcBorders>
            <w:shd w:val="clear" w:color="auto" w:fill="auto"/>
            <w:noWrap/>
            <w:vAlign w:val="bottom"/>
          </w:tcPr>
          <w:p w14:paraId="3D326A8C" w14:textId="77777777" w:rsidR="00123954" w:rsidRPr="00B461C0" w:rsidRDefault="00123954" w:rsidP="00123954">
            <w:pPr>
              <w:jc w:val="left"/>
              <w:rPr>
                <w:rFonts w:ascii="Arial" w:eastAsia="Times New Roman" w:hAnsi="Arial" w:cs="Arial"/>
                <w:color w:val="000000"/>
                <w:sz w:val="20"/>
                <w:szCs w:val="20"/>
                <w:lang w:eastAsia="es-BO"/>
              </w:rPr>
            </w:pPr>
          </w:p>
        </w:tc>
        <w:tc>
          <w:tcPr>
            <w:tcW w:w="1016" w:type="dxa"/>
            <w:tcBorders>
              <w:top w:val="nil"/>
              <w:left w:val="nil"/>
              <w:bottom w:val="single" w:sz="4" w:space="0" w:color="auto"/>
              <w:right w:val="single" w:sz="4" w:space="0" w:color="auto"/>
            </w:tcBorders>
            <w:shd w:val="clear" w:color="auto" w:fill="auto"/>
            <w:noWrap/>
            <w:vAlign w:val="bottom"/>
          </w:tcPr>
          <w:p w14:paraId="522E5B6B" w14:textId="77777777" w:rsidR="00123954" w:rsidRPr="00B461C0" w:rsidRDefault="00123954" w:rsidP="00123954">
            <w:pPr>
              <w:jc w:val="left"/>
              <w:rPr>
                <w:rFonts w:ascii="Arial" w:eastAsia="Times New Roman" w:hAnsi="Arial" w:cs="Arial"/>
                <w:color w:val="000000"/>
                <w:sz w:val="20"/>
                <w:szCs w:val="20"/>
                <w:lang w:eastAsia="es-BO"/>
              </w:rPr>
            </w:pPr>
          </w:p>
        </w:tc>
        <w:tc>
          <w:tcPr>
            <w:tcW w:w="1631" w:type="dxa"/>
            <w:tcBorders>
              <w:top w:val="nil"/>
              <w:left w:val="nil"/>
              <w:bottom w:val="single" w:sz="4" w:space="0" w:color="auto"/>
              <w:right w:val="single" w:sz="8" w:space="0" w:color="auto"/>
            </w:tcBorders>
            <w:shd w:val="clear" w:color="auto" w:fill="auto"/>
            <w:noWrap/>
            <w:vAlign w:val="bottom"/>
          </w:tcPr>
          <w:p w14:paraId="5775FA8D" w14:textId="77777777" w:rsidR="00123954" w:rsidRPr="00B461C0" w:rsidRDefault="00123954" w:rsidP="00123954">
            <w:pPr>
              <w:jc w:val="left"/>
              <w:rPr>
                <w:rFonts w:ascii="Arial" w:eastAsia="Times New Roman" w:hAnsi="Arial" w:cs="Arial"/>
                <w:color w:val="000000"/>
                <w:sz w:val="20"/>
                <w:szCs w:val="20"/>
                <w:lang w:eastAsia="es-BO"/>
              </w:rPr>
            </w:pPr>
          </w:p>
        </w:tc>
      </w:tr>
      <w:tr w:rsidR="00123954" w:rsidRPr="00B461C0" w14:paraId="3118C973" w14:textId="77777777" w:rsidTr="00FD4E37">
        <w:trPr>
          <w:trHeight w:val="5092"/>
        </w:trPr>
        <w:tc>
          <w:tcPr>
            <w:tcW w:w="1833"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6BF7DE7B" w14:textId="77777777" w:rsidR="00123954" w:rsidRPr="00123954" w:rsidRDefault="00123954" w:rsidP="00123954">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lastRenderedPageBreak/>
              <w:t>Multas por incumplimiento</w:t>
            </w:r>
          </w:p>
        </w:tc>
        <w:tc>
          <w:tcPr>
            <w:tcW w:w="2410" w:type="dxa"/>
            <w:tcBorders>
              <w:top w:val="nil"/>
              <w:left w:val="nil"/>
              <w:bottom w:val="single" w:sz="4" w:space="0" w:color="auto"/>
              <w:right w:val="single" w:sz="4" w:space="0" w:color="auto"/>
            </w:tcBorders>
            <w:shd w:val="clear" w:color="auto" w:fill="auto"/>
            <w:hideMark/>
          </w:tcPr>
          <w:p w14:paraId="1F1F15E6" w14:textId="2DE1BEC2" w:rsidR="00123954" w:rsidRPr="00123954" w:rsidRDefault="00123954" w:rsidP="00FD4E37">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xml:space="preserve">• Cuando no registre los datos requeridos en nuestro sistema SAMI y expediente clínico </w:t>
            </w:r>
            <w:proofErr w:type="gramStart"/>
            <w:r w:rsidRPr="00123954">
              <w:rPr>
                <w:rFonts w:ascii="Arial" w:eastAsia="Times New Roman" w:hAnsi="Arial" w:cs="Arial"/>
                <w:color w:val="000000"/>
                <w:sz w:val="20"/>
                <w:szCs w:val="20"/>
                <w:lang w:eastAsia="es-BO"/>
              </w:rPr>
              <w:t>físico  de</w:t>
            </w:r>
            <w:proofErr w:type="gramEnd"/>
            <w:r w:rsidRPr="00123954">
              <w:rPr>
                <w:rFonts w:ascii="Arial" w:eastAsia="Times New Roman" w:hAnsi="Arial" w:cs="Arial"/>
                <w:color w:val="000000"/>
                <w:sz w:val="20"/>
                <w:szCs w:val="20"/>
                <w:lang w:eastAsia="es-BO"/>
              </w:rPr>
              <w:t xml:space="preserve"> acuerdo a formatos vigentes en la C.S.B.P.</w:t>
            </w:r>
            <w:r w:rsidRPr="00123954">
              <w:rPr>
                <w:rFonts w:ascii="Arial" w:eastAsia="Times New Roman" w:hAnsi="Arial" w:cs="Arial"/>
                <w:color w:val="000000"/>
                <w:sz w:val="20"/>
                <w:szCs w:val="20"/>
                <w:lang w:eastAsia="es-BO"/>
              </w:rPr>
              <w:br/>
              <w:t xml:space="preserve">• Cuando la empresa adjudicada no restablezca dentro de las 3 horas el servicio por algún </w:t>
            </w:r>
            <w:proofErr w:type="gramStart"/>
            <w:r w:rsidRPr="00123954">
              <w:rPr>
                <w:rFonts w:ascii="Arial" w:eastAsia="Times New Roman" w:hAnsi="Arial" w:cs="Arial"/>
                <w:color w:val="000000"/>
                <w:sz w:val="20"/>
                <w:szCs w:val="20"/>
                <w:lang w:eastAsia="es-BO"/>
              </w:rPr>
              <w:t>motivo  de</w:t>
            </w:r>
            <w:proofErr w:type="gramEnd"/>
            <w:r w:rsidRPr="00123954">
              <w:rPr>
                <w:rFonts w:ascii="Arial" w:eastAsia="Times New Roman" w:hAnsi="Arial" w:cs="Arial"/>
                <w:color w:val="000000"/>
                <w:sz w:val="20"/>
                <w:szCs w:val="20"/>
                <w:lang w:eastAsia="es-BO"/>
              </w:rPr>
              <w:t xml:space="preserve"> fuerza mayor o caso fortuito este sea interrumpido temporalmente.</w:t>
            </w:r>
            <w:r w:rsidRPr="00123954">
              <w:rPr>
                <w:rFonts w:ascii="Arial" w:eastAsia="Times New Roman" w:hAnsi="Arial" w:cs="Arial"/>
                <w:color w:val="000000"/>
                <w:sz w:val="20"/>
                <w:szCs w:val="20"/>
                <w:lang w:eastAsia="es-BO"/>
              </w:rPr>
              <w:br/>
              <w:t>• Cuando la suspensión temporal del servicio se extienda por más de 15 días calendario.</w:t>
            </w:r>
            <w:r w:rsidRPr="00123954">
              <w:rPr>
                <w:rFonts w:ascii="Arial" w:eastAsia="Times New Roman" w:hAnsi="Arial" w:cs="Arial"/>
                <w:color w:val="000000"/>
                <w:sz w:val="20"/>
                <w:szCs w:val="20"/>
                <w:lang w:eastAsia="es-BO"/>
              </w:rPr>
              <w:br/>
              <w:t>• Incumplir con la confidencialidad sobre los resultados de nuestra población asegurada</w:t>
            </w:r>
          </w:p>
        </w:tc>
        <w:tc>
          <w:tcPr>
            <w:tcW w:w="2275" w:type="dxa"/>
            <w:tcBorders>
              <w:top w:val="nil"/>
              <w:left w:val="nil"/>
              <w:bottom w:val="single" w:sz="4" w:space="0" w:color="auto"/>
              <w:right w:val="single" w:sz="4" w:space="0" w:color="auto"/>
            </w:tcBorders>
            <w:shd w:val="clear" w:color="auto" w:fill="auto"/>
            <w:noWrap/>
            <w:vAlign w:val="center"/>
            <w:hideMark/>
          </w:tcPr>
          <w:p w14:paraId="0697E882"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4" w:space="0" w:color="auto"/>
              <w:right w:val="single" w:sz="4" w:space="0" w:color="auto"/>
            </w:tcBorders>
            <w:shd w:val="clear" w:color="auto" w:fill="auto"/>
            <w:noWrap/>
            <w:vAlign w:val="bottom"/>
            <w:hideMark/>
          </w:tcPr>
          <w:p w14:paraId="0CBF6F70"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4" w:space="0" w:color="auto"/>
              <w:right w:val="single" w:sz="4" w:space="0" w:color="auto"/>
            </w:tcBorders>
            <w:shd w:val="clear" w:color="auto" w:fill="auto"/>
            <w:noWrap/>
            <w:vAlign w:val="bottom"/>
            <w:hideMark/>
          </w:tcPr>
          <w:p w14:paraId="2722D59C"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4" w:space="0" w:color="auto"/>
              <w:right w:val="single" w:sz="8" w:space="0" w:color="auto"/>
            </w:tcBorders>
            <w:shd w:val="clear" w:color="auto" w:fill="auto"/>
            <w:noWrap/>
            <w:vAlign w:val="bottom"/>
            <w:hideMark/>
          </w:tcPr>
          <w:p w14:paraId="7E6984CE"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r w:rsidR="00123954" w:rsidRPr="00B461C0" w14:paraId="1C57DD3A" w14:textId="77777777" w:rsidTr="00123954">
        <w:trPr>
          <w:trHeight w:val="4740"/>
        </w:trPr>
        <w:tc>
          <w:tcPr>
            <w:tcW w:w="1833" w:type="dxa"/>
            <w:vMerge/>
            <w:tcBorders>
              <w:top w:val="nil"/>
              <w:left w:val="single" w:sz="8" w:space="0" w:color="auto"/>
              <w:bottom w:val="single" w:sz="8" w:space="0" w:color="000000"/>
              <w:right w:val="single" w:sz="8" w:space="0" w:color="auto"/>
            </w:tcBorders>
            <w:vAlign w:val="center"/>
            <w:hideMark/>
          </w:tcPr>
          <w:p w14:paraId="1EF508F0" w14:textId="77777777" w:rsidR="00123954" w:rsidRPr="00123954" w:rsidRDefault="00123954" w:rsidP="00123954">
            <w:pPr>
              <w:jc w:val="left"/>
              <w:rPr>
                <w:rFonts w:ascii="Arial" w:eastAsia="Times New Roman" w:hAnsi="Arial" w:cs="Arial"/>
                <w:b/>
                <w:bCs/>
                <w:color w:val="000000"/>
                <w:sz w:val="20"/>
                <w:szCs w:val="20"/>
                <w:lang w:eastAsia="es-BO"/>
              </w:rPr>
            </w:pPr>
          </w:p>
        </w:tc>
        <w:tc>
          <w:tcPr>
            <w:tcW w:w="2410" w:type="dxa"/>
            <w:tcBorders>
              <w:top w:val="nil"/>
              <w:left w:val="nil"/>
              <w:bottom w:val="single" w:sz="8" w:space="0" w:color="auto"/>
              <w:right w:val="single" w:sz="4" w:space="0" w:color="auto"/>
            </w:tcBorders>
            <w:shd w:val="clear" w:color="auto" w:fill="auto"/>
            <w:vAlign w:val="center"/>
            <w:hideMark/>
          </w:tcPr>
          <w:p w14:paraId="39648F98" w14:textId="6818EB19"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No atender las urgencias/emergencias de manera inmediata (que debe ser atendida a llamado en un plazo no mayor a 1 hora) las 24 horas del día, 365 días del año, incluyendo fines de semana y feriados.</w:t>
            </w:r>
            <w:r w:rsidRPr="00123954">
              <w:rPr>
                <w:rFonts w:ascii="Arial" w:eastAsia="Times New Roman" w:hAnsi="Arial" w:cs="Arial"/>
                <w:color w:val="000000"/>
                <w:sz w:val="20"/>
                <w:szCs w:val="20"/>
                <w:lang w:eastAsia="es-BO"/>
              </w:rPr>
              <w:br/>
              <w:t>• No comunicar los hallazgos de alarma al médico tratante o al servicio, los resultados del estudio realizado.</w:t>
            </w:r>
            <w:r w:rsidRPr="00123954">
              <w:rPr>
                <w:rFonts w:ascii="Arial" w:eastAsia="Times New Roman" w:hAnsi="Arial" w:cs="Arial"/>
                <w:color w:val="000000"/>
                <w:sz w:val="20"/>
                <w:szCs w:val="20"/>
                <w:lang w:eastAsia="es-BO"/>
              </w:rPr>
              <w:br/>
              <w:t>• Retraso en la entrega de resultados del informe del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logo</w:t>
            </w:r>
            <w:proofErr w:type="spellEnd"/>
            <w:r w:rsidR="00D455EF">
              <w:rPr>
                <w:rFonts w:ascii="Arial" w:eastAsia="Times New Roman" w:hAnsi="Arial" w:cs="Arial"/>
                <w:color w:val="000000"/>
                <w:sz w:val="20"/>
                <w:szCs w:val="20"/>
                <w:lang w:eastAsia="es-BO"/>
              </w:rPr>
              <w:t>.</w:t>
            </w:r>
            <w:r w:rsidRPr="00123954">
              <w:rPr>
                <w:rFonts w:ascii="Arial" w:eastAsia="Times New Roman" w:hAnsi="Arial" w:cs="Arial"/>
                <w:color w:val="000000"/>
                <w:sz w:val="20"/>
                <w:szCs w:val="20"/>
                <w:lang w:eastAsia="es-BO"/>
              </w:rPr>
              <w:t xml:space="preserve"> de estudios </w:t>
            </w:r>
            <w:r w:rsidR="00D455EF" w:rsidRPr="00123954">
              <w:rPr>
                <w:rFonts w:ascii="Arial" w:eastAsia="Times New Roman" w:hAnsi="Arial" w:cs="Arial"/>
                <w:color w:val="000000"/>
                <w:sz w:val="20"/>
                <w:szCs w:val="20"/>
                <w:lang w:eastAsia="es-BO"/>
              </w:rPr>
              <w:t>de consulta</w:t>
            </w:r>
            <w:r w:rsidRPr="00123954">
              <w:rPr>
                <w:rFonts w:ascii="Arial" w:eastAsia="Times New Roman" w:hAnsi="Arial" w:cs="Arial"/>
                <w:color w:val="000000"/>
                <w:sz w:val="20"/>
                <w:szCs w:val="20"/>
                <w:lang w:eastAsia="es-BO"/>
              </w:rPr>
              <w:t xml:space="preserve"> externa a partir del primer día de retraso.</w:t>
            </w:r>
            <w:r w:rsidRPr="00123954">
              <w:rPr>
                <w:rFonts w:ascii="Arial" w:eastAsia="Times New Roman" w:hAnsi="Arial" w:cs="Arial"/>
                <w:color w:val="000000"/>
                <w:sz w:val="20"/>
                <w:szCs w:val="20"/>
                <w:lang w:eastAsia="es-BO"/>
              </w:rPr>
              <w:br/>
              <w:t>• Retraso en la entrega de resultados del informe del médico radiólogo/</w:t>
            </w:r>
            <w:proofErr w:type="spellStart"/>
            <w:r w:rsidRPr="00123954">
              <w:rPr>
                <w:rFonts w:ascii="Arial" w:eastAsia="Times New Roman" w:hAnsi="Arial" w:cs="Arial"/>
                <w:color w:val="000000"/>
                <w:sz w:val="20"/>
                <w:szCs w:val="20"/>
                <w:lang w:eastAsia="es-BO"/>
              </w:rPr>
              <w:t>imagen</w:t>
            </w:r>
            <w:r w:rsidR="00D455EF">
              <w:rPr>
                <w:rFonts w:ascii="Arial" w:eastAsia="Times New Roman" w:hAnsi="Arial" w:cs="Arial"/>
                <w:color w:val="000000"/>
                <w:sz w:val="20"/>
                <w:szCs w:val="20"/>
                <w:lang w:eastAsia="es-BO"/>
              </w:rPr>
              <w:t>ó</w:t>
            </w:r>
            <w:r w:rsidRPr="00123954">
              <w:rPr>
                <w:rFonts w:ascii="Arial" w:eastAsia="Times New Roman" w:hAnsi="Arial" w:cs="Arial"/>
                <w:color w:val="000000"/>
                <w:sz w:val="20"/>
                <w:szCs w:val="20"/>
                <w:lang w:eastAsia="es-BO"/>
              </w:rPr>
              <w:t>logo</w:t>
            </w:r>
            <w:proofErr w:type="spellEnd"/>
            <w:r w:rsidRPr="00123954">
              <w:rPr>
                <w:rFonts w:ascii="Arial" w:eastAsia="Times New Roman" w:hAnsi="Arial" w:cs="Arial"/>
                <w:color w:val="000000"/>
                <w:sz w:val="20"/>
                <w:szCs w:val="20"/>
                <w:lang w:eastAsia="es-BO"/>
              </w:rPr>
              <w:t>, de pacientes internados, y urgencia/emergencia a partir de las 3 horas de retraso.</w:t>
            </w:r>
          </w:p>
        </w:tc>
        <w:tc>
          <w:tcPr>
            <w:tcW w:w="2275" w:type="dxa"/>
            <w:tcBorders>
              <w:top w:val="nil"/>
              <w:left w:val="nil"/>
              <w:bottom w:val="single" w:sz="8" w:space="0" w:color="auto"/>
              <w:right w:val="single" w:sz="4" w:space="0" w:color="auto"/>
            </w:tcBorders>
            <w:shd w:val="clear" w:color="auto" w:fill="auto"/>
            <w:noWrap/>
            <w:vAlign w:val="center"/>
            <w:hideMark/>
          </w:tcPr>
          <w:p w14:paraId="61E57ABB" w14:textId="77777777" w:rsidR="00123954" w:rsidRPr="00123954" w:rsidRDefault="00123954" w:rsidP="00123954">
            <w:pPr>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162" w:type="dxa"/>
            <w:tcBorders>
              <w:top w:val="nil"/>
              <w:left w:val="nil"/>
              <w:bottom w:val="single" w:sz="8" w:space="0" w:color="auto"/>
              <w:right w:val="single" w:sz="4" w:space="0" w:color="auto"/>
            </w:tcBorders>
            <w:shd w:val="clear" w:color="auto" w:fill="auto"/>
            <w:noWrap/>
            <w:vAlign w:val="bottom"/>
            <w:hideMark/>
          </w:tcPr>
          <w:p w14:paraId="3BA240D5"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016" w:type="dxa"/>
            <w:tcBorders>
              <w:top w:val="nil"/>
              <w:left w:val="nil"/>
              <w:bottom w:val="single" w:sz="8" w:space="0" w:color="auto"/>
              <w:right w:val="single" w:sz="4" w:space="0" w:color="auto"/>
            </w:tcBorders>
            <w:shd w:val="clear" w:color="auto" w:fill="auto"/>
            <w:noWrap/>
            <w:vAlign w:val="bottom"/>
            <w:hideMark/>
          </w:tcPr>
          <w:p w14:paraId="5A9E109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c>
          <w:tcPr>
            <w:tcW w:w="1631" w:type="dxa"/>
            <w:tcBorders>
              <w:top w:val="nil"/>
              <w:left w:val="nil"/>
              <w:bottom w:val="single" w:sz="8" w:space="0" w:color="auto"/>
              <w:right w:val="single" w:sz="8" w:space="0" w:color="auto"/>
            </w:tcBorders>
            <w:shd w:val="clear" w:color="auto" w:fill="auto"/>
            <w:noWrap/>
            <w:vAlign w:val="bottom"/>
            <w:hideMark/>
          </w:tcPr>
          <w:p w14:paraId="7CEFF35B" w14:textId="77777777" w:rsidR="00123954" w:rsidRPr="00123954" w:rsidRDefault="00123954" w:rsidP="00123954">
            <w:pPr>
              <w:jc w:val="left"/>
              <w:rPr>
                <w:rFonts w:ascii="Arial" w:eastAsia="Times New Roman" w:hAnsi="Arial" w:cs="Arial"/>
                <w:color w:val="000000"/>
                <w:sz w:val="20"/>
                <w:szCs w:val="20"/>
                <w:lang w:eastAsia="es-BO"/>
              </w:rPr>
            </w:pPr>
            <w:r w:rsidRPr="00123954">
              <w:rPr>
                <w:rFonts w:ascii="Arial" w:eastAsia="Times New Roman" w:hAnsi="Arial" w:cs="Arial"/>
                <w:color w:val="000000"/>
                <w:sz w:val="20"/>
                <w:szCs w:val="20"/>
                <w:lang w:eastAsia="es-BO"/>
              </w:rPr>
              <w:t> </w:t>
            </w:r>
          </w:p>
        </w:tc>
      </w:tr>
    </w:tbl>
    <w:p w14:paraId="0E88FEEA" w14:textId="77777777" w:rsidR="00FF49C9" w:rsidRDefault="00FF49C9" w:rsidP="00FF49C9">
      <w:pPr>
        <w:rPr>
          <w:rFonts w:ascii="Arial" w:hAnsi="Arial" w:cs="Arial"/>
          <w:b/>
          <w:bCs/>
          <w:color w:val="000000" w:themeColor="text1"/>
        </w:rPr>
        <w:sectPr w:rsidR="00FF49C9" w:rsidSect="00123954">
          <w:pgSz w:w="12242" w:h="15842"/>
          <w:pgMar w:top="1135" w:right="902" w:bottom="1417" w:left="993" w:header="708" w:footer="708" w:gutter="0"/>
          <w:cols w:space="720"/>
        </w:sectPr>
      </w:pPr>
    </w:p>
    <w:tbl>
      <w:tblPr>
        <w:tblW w:w="0" w:type="auto"/>
        <w:tblCellMar>
          <w:left w:w="70" w:type="dxa"/>
          <w:right w:w="70" w:type="dxa"/>
        </w:tblCellMar>
        <w:tblLook w:val="04A0" w:firstRow="1" w:lastRow="0" w:firstColumn="1" w:lastColumn="0" w:noHBand="0" w:noVBand="1"/>
      </w:tblPr>
      <w:tblGrid>
        <w:gridCol w:w="1833"/>
        <w:gridCol w:w="2410"/>
        <w:gridCol w:w="2302"/>
        <w:gridCol w:w="1100"/>
        <w:gridCol w:w="1049"/>
        <w:gridCol w:w="1633"/>
      </w:tblGrid>
      <w:tr w:rsidR="00132FD1" w:rsidRPr="00D455EF" w14:paraId="143D1056" w14:textId="77777777" w:rsidTr="00E434A9">
        <w:trPr>
          <w:trHeight w:val="1275"/>
        </w:trPr>
        <w:tc>
          <w:tcPr>
            <w:tcW w:w="4243" w:type="dxa"/>
            <w:gridSpan w:val="2"/>
            <w:tcBorders>
              <w:top w:val="single" w:sz="8" w:space="0" w:color="auto"/>
              <w:left w:val="single" w:sz="8" w:space="0" w:color="auto"/>
              <w:bottom w:val="single" w:sz="4" w:space="0" w:color="auto"/>
              <w:right w:val="single" w:sz="4" w:space="0" w:color="auto"/>
            </w:tcBorders>
            <w:shd w:val="clear" w:color="000000" w:fill="DAE9F8"/>
            <w:vAlign w:val="center"/>
            <w:hideMark/>
          </w:tcPr>
          <w:p w14:paraId="7E87E740" w14:textId="777DF128" w:rsidR="00132FD1" w:rsidRPr="00D455EF" w:rsidRDefault="00132FD1" w:rsidP="00132FD1">
            <w:pPr>
              <w:jc w:val="center"/>
              <w:rPr>
                <w:rFonts w:ascii="Arial" w:eastAsia="Times New Roman" w:hAnsi="Arial" w:cs="Arial"/>
                <w:b/>
                <w:bCs/>
                <w:color w:val="000000"/>
                <w:sz w:val="20"/>
                <w:szCs w:val="20"/>
                <w:lang w:eastAsia="es-BO"/>
              </w:rPr>
            </w:pPr>
            <w:r w:rsidRPr="00D455EF">
              <w:rPr>
                <w:rFonts w:ascii="Arial" w:hAnsi="Arial" w:cs="Arial"/>
                <w:b/>
                <w:bCs/>
                <w:color w:val="000000" w:themeColor="text1"/>
                <w:sz w:val="20"/>
                <w:szCs w:val="20"/>
              </w:rPr>
              <w:lastRenderedPageBreak/>
              <w:br w:type="page"/>
            </w:r>
            <w:r w:rsidRPr="00D455EF">
              <w:rPr>
                <w:rFonts w:ascii="Arial" w:eastAsia="Times New Roman" w:hAnsi="Arial" w:cs="Arial"/>
                <w:b/>
                <w:bCs/>
                <w:color w:val="000000"/>
                <w:sz w:val="20"/>
                <w:szCs w:val="20"/>
                <w:lang w:eastAsia="es-BO"/>
              </w:rPr>
              <w:t xml:space="preserve">REQUERIMIENTOS BASICOS </w:t>
            </w:r>
          </w:p>
        </w:tc>
        <w:tc>
          <w:tcPr>
            <w:tcW w:w="2302" w:type="dxa"/>
            <w:tcBorders>
              <w:top w:val="single" w:sz="8" w:space="0" w:color="auto"/>
              <w:left w:val="nil"/>
              <w:bottom w:val="single" w:sz="4" w:space="0" w:color="auto"/>
              <w:right w:val="single" w:sz="4" w:space="0" w:color="auto"/>
            </w:tcBorders>
            <w:shd w:val="clear" w:color="000000" w:fill="DAE9F8"/>
            <w:vAlign w:val="center"/>
            <w:hideMark/>
          </w:tcPr>
          <w:p w14:paraId="3EBF902A" w14:textId="77F10001"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CARACTERISTICAS DE LA PROPUESTA </w:t>
            </w:r>
            <w:r w:rsidRPr="00123954">
              <w:rPr>
                <w:rFonts w:ascii="Arial" w:eastAsia="Times New Roman" w:hAnsi="Arial" w:cs="Arial"/>
                <w:b/>
                <w:bCs/>
                <w:color w:val="000000"/>
                <w:sz w:val="20"/>
                <w:szCs w:val="20"/>
                <w:lang w:eastAsia="es-BO"/>
              </w:rPr>
              <w:br/>
              <w:t>(Manifestar aceptación</w:t>
            </w:r>
            <w:r>
              <w:rPr>
                <w:rFonts w:ascii="Arial" w:eastAsia="Times New Roman" w:hAnsi="Arial" w:cs="Arial"/>
                <w:b/>
                <w:bCs/>
                <w:color w:val="000000"/>
                <w:sz w:val="20"/>
                <w:szCs w:val="20"/>
                <w:lang w:eastAsia="es-BO"/>
              </w:rPr>
              <w:t xml:space="preserve"> O</w:t>
            </w:r>
            <w:r w:rsidRPr="00123954">
              <w:rPr>
                <w:rFonts w:ascii="Arial" w:eastAsia="Times New Roman" w:hAnsi="Arial" w:cs="Arial"/>
                <w:b/>
                <w:bCs/>
                <w:color w:val="000000"/>
                <w:sz w:val="20"/>
                <w:szCs w:val="20"/>
                <w:lang w:eastAsia="es-BO"/>
              </w:rPr>
              <w:t xml:space="preserve"> especificar y/o adjuntar lo requerido)</w:t>
            </w:r>
          </w:p>
        </w:tc>
        <w:tc>
          <w:tcPr>
            <w:tcW w:w="1100" w:type="dxa"/>
            <w:tcBorders>
              <w:top w:val="single" w:sz="8" w:space="0" w:color="auto"/>
              <w:left w:val="nil"/>
              <w:bottom w:val="single" w:sz="4" w:space="0" w:color="auto"/>
              <w:right w:val="single" w:sz="4" w:space="0" w:color="auto"/>
            </w:tcBorders>
            <w:shd w:val="clear" w:color="000000" w:fill="DAE9F8"/>
            <w:noWrap/>
            <w:vAlign w:val="center"/>
            <w:hideMark/>
          </w:tcPr>
          <w:p w14:paraId="560A764B" w14:textId="7A81891C"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CUMPLE</w:t>
            </w:r>
          </w:p>
        </w:tc>
        <w:tc>
          <w:tcPr>
            <w:tcW w:w="1049" w:type="dxa"/>
            <w:tcBorders>
              <w:top w:val="single" w:sz="8" w:space="0" w:color="auto"/>
              <w:left w:val="nil"/>
              <w:bottom w:val="single" w:sz="4" w:space="0" w:color="auto"/>
              <w:right w:val="single" w:sz="4" w:space="0" w:color="auto"/>
            </w:tcBorders>
            <w:shd w:val="clear" w:color="000000" w:fill="DAE9F8"/>
            <w:noWrap/>
            <w:vAlign w:val="center"/>
            <w:hideMark/>
          </w:tcPr>
          <w:p w14:paraId="6A690FAF" w14:textId="03B49140"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NO CUMPLE</w:t>
            </w:r>
          </w:p>
        </w:tc>
        <w:tc>
          <w:tcPr>
            <w:tcW w:w="0" w:type="auto"/>
            <w:tcBorders>
              <w:top w:val="single" w:sz="8" w:space="0" w:color="auto"/>
              <w:left w:val="nil"/>
              <w:bottom w:val="single" w:sz="4" w:space="0" w:color="auto"/>
              <w:right w:val="single" w:sz="8" w:space="0" w:color="auto"/>
            </w:tcBorders>
            <w:shd w:val="clear" w:color="000000" w:fill="DAE9F8"/>
            <w:vAlign w:val="center"/>
            <w:hideMark/>
          </w:tcPr>
          <w:p w14:paraId="5B8B90C1" w14:textId="28A305A6" w:rsidR="00132FD1" w:rsidRPr="00D455EF" w:rsidRDefault="00132FD1" w:rsidP="00132FD1">
            <w:pPr>
              <w:jc w:val="center"/>
              <w:rPr>
                <w:rFonts w:ascii="Arial" w:eastAsia="Times New Roman" w:hAnsi="Arial" w:cs="Arial"/>
                <w:b/>
                <w:bCs/>
                <w:color w:val="000000"/>
                <w:sz w:val="20"/>
                <w:szCs w:val="20"/>
                <w:lang w:eastAsia="es-BO"/>
              </w:rPr>
            </w:pPr>
            <w:r w:rsidRPr="00123954">
              <w:rPr>
                <w:rFonts w:ascii="Arial" w:eastAsia="Times New Roman" w:hAnsi="Arial" w:cs="Arial"/>
                <w:b/>
                <w:bCs/>
                <w:color w:val="000000"/>
                <w:sz w:val="20"/>
                <w:szCs w:val="20"/>
                <w:lang w:eastAsia="es-BO"/>
              </w:rPr>
              <w:t xml:space="preserve">Observaciones </w:t>
            </w:r>
            <w:r w:rsidRPr="00123954">
              <w:rPr>
                <w:rFonts w:ascii="Arial" w:eastAsia="Times New Roman" w:hAnsi="Arial" w:cs="Arial"/>
                <w:b/>
                <w:bCs/>
                <w:color w:val="000000"/>
                <w:sz w:val="20"/>
                <w:szCs w:val="20"/>
                <w:lang w:eastAsia="es-BO"/>
              </w:rPr>
              <w:br/>
            </w:r>
            <w:r w:rsidRPr="00123954">
              <w:rPr>
                <w:rFonts w:ascii="Arial" w:eastAsia="Times New Roman" w:hAnsi="Arial" w:cs="Arial"/>
                <w:color w:val="000000"/>
                <w:sz w:val="20"/>
                <w:szCs w:val="20"/>
                <w:lang w:eastAsia="es-BO"/>
              </w:rPr>
              <w:t>(especificar porque no cumple)</w:t>
            </w:r>
          </w:p>
        </w:tc>
      </w:tr>
      <w:tr w:rsidR="00E434A9" w:rsidRPr="00D455EF" w14:paraId="6D219D30" w14:textId="77777777" w:rsidTr="00E434A9">
        <w:trPr>
          <w:trHeight w:val="1932"/>
        </w:trPr>
        <w:tc>
          <w:tcPr>
            <w:tcW w:w="1833" w:type="dxa"/>
            <w:tcBorders>
              <w:top w:val="nil"/>
              <w:left w:val="single" w:sz="8" w:space="0" w:color="auto"/>
              <w:bottom w:val="single" w:sz="4" w:space="0" w:color="auto"/>
              <w:right w:val="single" w:sz="8" w:space="0" w:color="auto"/>
            </w:tcBorders>
            <w:shd w:val="clear" w:color="000000" w:fill="DAE9F8"/>
            <w:vAlign w:val="center"/>
            <w:hideMark/>
          </w:tcPr>
          <w:p w14:paraId="05A86D04" w14:textId="639E2AD0" w:rsidR="00E434A9" w:rsidRPr="00D455EF" w:rsidRDefault="00D455EF"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Experiencia</w:t>
            </w:r>
            <w:r w:rsidR="00E434A9" w:rsidRPr="00D455EF">
              <w:rPr>
                <w:rFonts w:ascii="Arial" w:eastAsia="Times New Roman" w:hAnsi="Arial" w:cs="Arial"/>
                <w:b/>
                <w:bCs/>
                <w:color w:val="000000"/>
                <w:sz w:val="20"/>
                <w:szCs w:val="20"/>
                <w:lang w:eastAsia="es-BO"/>
              </w:rPr>
              <w:t xml:space="preserve"> </w:t>
            </w:r>
            <w:r w:rsidRPr="00D455EF">
              <w:rPr>
                <w:rFonts w:ascii="Arial" w:eastAsia="Times New Roman" w:hAnsi="Arial" w:cs="Arial"/>
                <w:b/>
                <w:bCs/>
                <w:color w:val="000000"/>
                <w:sz w:val="20"/>
                <w:szCs w:val="20"/>
                <w:lang w:eastAsia="es-BO"/>
              </w:rPr>
              <w:t>específica</w:t>
            </w:r>
            <w:r w:rsidR="00E434A9" w:rsidRPr="00D455EF">
              <w:rPr>
                <w:rFonts w:ascii="Arial" w:eastAsia="Times New Roman" w:hAnsi="Arial" w:cs="Arial"/>
                <w:b/>
                <w:bCs/>
                <w:color w:val="000000"/>
                <w:sz w:val="20"/>
                <w:szCs w:val="20"/>
                <w:lang w:eastAsia="es-BO"/>
              </w:rPr>
              <w:t xml:space="preserve"> del servicio</w:t>
            </w:r>
          </w:p>
        </w:tc>
        <w:tc>
          <w:tcPr>
            <w:tcW w:w="2410" w:type="dxa"/>
            <w:tcBorders>
              <w:top w:val="nil"/>
              <w:left w:val="nil"/>
              <w:bottom w:val="single" w:sz="4" w:space="0" w:color="auto"/>
              <w:right w:val="single" w:sz="4" w:space="0" w:color="auto"/>
            </w:tcBorders>
            <w:shd w:val="clear" w:color="auto" w:fill="auto"/>
            <w:vAlign w:val="center"/>
            <w:hideMark/>
          </w:tcPr>
          <w:p w14:paraId="296AE7A7"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El proponente debe contar un mínimo de experiencia de 2 años brindando el servicio de Tomografía en instituciones de salud</w:t>
            </w:r>
            <w:r w:rsidRPr="00D455EF">
              <w:rPr>
                <w:rFonts w:ascii="Arial" w:eastAsia="Times New Roman" w:hAnsi="Arial" w:cs="Arial"/>
                <w:color w:val="000000"/>
                <w:sz w:val="20"/>
                <w:szCs w:val="20"/>
                <w:lang w:eastAsia="es-BO"/>
              </w:rPr>
              <w:br/>
              <w:t>Debe acreditar con la presentación de documentos de respaldo como ser: Contratos y actas de conformidad del servicio o facturas emitidas.</w:t>
            </w:r>
          </w:p>
        </w:tc>
        <w:tc>
          <w:tcPr>
            <w:tcW w:w="2302" w:type="dxa"/>
            <w:tcBorders>
              <w:top w:val="nil"/>
              <w:left w:val="nil"/>
              <w:bottom w:val="single" w:sz="4" w:space="0" w:color="auto"/>
              <w:right w:val="single" w:sz="4" w:space="0" w:color="auto"/>
            </w:tcBorders>
            <w:shd w:val="clear" w:color="auto" w:fill="auto"/>
            <w:vAlign w:val="center"/>
            <w:hideMark/>
          </w:tcPr>
          <w:p w14:paraId="0545CA2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694E39"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1FEADDE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1050217E"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58C38B81" w14:textId="77777777" w:rsidTr="00E434A9">
        <w:trPr>
          <w:trHeight w:val="629"/>
        </w:trPr>
        <w:tc>
          <w:tcPr>
            <w:tcW w:w="1833" w:type="dxa"/>
            <w:vMerge w:val="restart"/>
            <w:tcBorders>
              <w:top w:val="nil"/>
              <w:left w:val="single" w:sz="8" w:space="0" w:color="auto"/>
              <w:bottom w:val="single" w:sz="4" w:space="0" w:color="auto"/>
              <w:right w:val="single" w:sz="8" w:space="0" w:color="auto"/>
            </w:tcBorders>
            <w:shd w:val="clear" w:color="000000" w:fill="DAE9F8"/>
            <w:vAlign w:val="center"/>
            <w:hideMark/>
          </w:tcPr>
          <w:p w14:paraId="3D98200A" w14:textId="6F68849F"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xml:space="preserve">Personal profesional </w:t>
            </w:r>
            <w:r w:rsidR="00D455EF" w:rsidRPr="00D455EF">
              <w:rPr>
                <w:rFonts w:ascii="Arial" w:eastAsia="Times New Roman" w:hAnsi="Arial" w:cs="Arial"/>
                <w:b/>
                <w:bCs/>
                <w:color w:val="000000"/>
                <w:sz w:val="20"/>
                <w:szCs w:val="20"/>
                <w:lang w:eastAsia="es-BO"/>
              </w:rPr>
              <w:t>mínimamente</w:t>
            </w:r>
            <w:r w:rsidRPr="00D455EF">
              <w:rPr>
                <w:rFonts w:ascii="Arial" w:eastAsia="Times New Roman" w:hAnsi="Arial" w:cs="Arial"/>
                <w:b/>
                <w:bCs/>
                <w:color w:val="000000"/>
                <w:sz w:val="20"/>
                <w:szCs w:val="20"/>
                <w:lang w:eastAsia="es-BO"/>
              </w:rPr>
              <w:t xml:space="preserve"> requerido</w:t>
            </w:r>
            <w:r w:rsidRPr="00D455EF">
              <w:rPr>
                <w:rFonts w:ascii="Arial" w:eastAsia="Times New Roman" w:hAnsi="Arial" w:cs="Arial"/>
                <w:b/>
                <w:bCs/>
                <w:color w:val="000000"/>
                <w:sz w:val="20"/>
                <w:szCs w:val="20"/>
                <w:lang w:eastAsia="es-BO"/>
              </w:rPr>
              <w:br/>
              <w:t xml:space="preserve">(Adjuntar copias simples de la </w:t>
            </w:r>
            <w:r w:rsidR="00D81B9F" w:rsidRPr="00D455EF">
              <w:rPr>
                <w:rFonts w:ascii="Arial" w:eastAsia="Times New Roman" w:hAnsi="Arial" w:cs="Arial"/>
                <w:b/>
                <w:bCs/>
                <w:color w:val="000000"/>
                <w:sz w:val="20"/>
                <w:szCs w:val="20"/>
                <w:lang w:eastAsia="es-BO"/>
              </w:rPr>
              <w:t>documentación</w:t>
            </w:r>
            <w:r w:rsidRPr="00D455EF">
              <w:rPr>
                <w:rFonts w:ascii="Arial" w:eastAsia="Times New Roman" w:hAnsi="Arial" w:cs="Arial"/>
                <w:b/>
                <w:bCs/>
                <w:color w:val="000000"/>
                <w:sz w:val="20"/>
                <w:szCs w:val="20"/>
                <w:lang w:eastAsia="es-BO"/>
              </w:rPr>
              <w:t xml:space="preserve"> de respaldo; los originales se requerirán en caso de adjudicación)</w:t>
            </w:r>
          </w:p>
        </w:tc>
        <w:tc>
          <w:tcPr>
            <w:tcW w:w="2410" w:type="dxa"/>
            <w:tcBorders>
              <w:top w:val="nil"/>
              <w:left w:val="nil"/>
              <w:bottom w:val="single" w:sz="4" w:space="0" w:color="auto"/>
              <w:right w:val="single" w:sz="4" w:space="0" w:color="auto"/>
            </w:tcBorders>
            <w:shd w:val="clear" w:color="auto" w:fill="auto"/>
            <w:vAlign w:val="center"/>
            <w:hideMark/>
          </w:tcPr>
          <w:p w14:paraId="1012052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Médico </w:t>
            </w:r>
            <w:proofErr w:type="spellStart"/>
            <w:r w:rsidRPr="00D455EF">
              <w:rPr>
                <w:rFonts w:ascii="Arial" w:eastAsia="Times New Roman" w:hAnsi="Arial" w:cs="Arial"/>
                <w:b/>
                <w:bCs/>
                <w:color w:val="000000"/>
                <w:sz w:val="20"/>
                <w:szCs w:val="20"/>
                <w:lang w:eastAsia="es-BO"/>
              </w:rPr>
              <w:t>imagenólogo</w:t>
            </w:r>
            <w:proofErr w:type="spellEnd"/>
            <w:r w:rsidRPr="00D455EF">
              <w:rPr>
                <w:rFonts w:ascii="Arial" w:eastAsia="Times New Roman" w:hAnsi="Arial" w:cs="Arial"/>
                <w:b/>
                <w:bCs/>
                <w:color w:val="000000"/>
                <w:sz w:val="20"/>
                <w:szCs w:val="20"/>
                <w:lang w:eastAsia="es-BO"/>
              </w:rPr>
              <w:t xml:space="preserve"> o radiólogo:</w:t>
            </w:r>
            <w:r w:rsidRPr="00D455EF">
              <w:rPr>
                <w:rFonts w:ascii="Arial" w:eastAsia="Times New Roman" w:hAnsi="Arial" w:cs="Arial"/>
                <w:color w:val="000000"/>
                <w:sz w:val="20"/>
                <w:szCs w:val="20"/>
                <w:lang w:eastAsia="es-BO"/>
              </w:rPr>
              <w:br/>
              <w:t>• Título Académico y en Provisión Nacional de Médico Cirujano.</w:t>
            </w:r>
            <w:r w:rsidRPr="00D455EF">
              <w:rPr>
                <w:rFonts w:ascii="Arial" w:eastAsia="Times New Roman" w:hAnsi="Arial" w:cs="Arial"/>
                <w:color w:val="000000"/>
                <w:sz w:val="20"/>
                <w:szCs w:val="20"/>
                <w:lang w:eastAsia="es-BO"/>
              </w:rPr>
              <w:br/>
              <w:t xml:space="preserve">• Título de Especialista en Radiología y/o Imagenología otorgado y/o revalidado por el Colegio Médico. Subespecialidad o Alta especialidad en Tomografía </w:t>
            </w:r>
            <w:r w:rsidRPr="00D455EF">
              <w:rPr>
                <w:rFonts w:ascii="Arial" w:eastAsia="Times New Roman" w:hAnsi="Arial" w:cs="Arial"/>
                <w:color w:val="000000"/>
                <w:sz w:val="20"/>
                <w:szCs w:val="20"/>
                <w:lang w:eastAsia="es-BO"/>
              </w:rPr>
              <w:br/>
              <w:t>• Acreditar experiencia en la especialidad (Tomografía) de al menos 5 años.</w:t>
            </w:r>
            <w:r w:rsidRPr="00D455EF">
              <w:rPr>
                <w:rFonts w:ascii="Arial" w:eastAsia="Times New Roman" w:hAnsi="Arial" w:cs="Arial"/>
                <w:color w:val="000000"/>
                <w:sz w:val="20"/>
                <w:szCs w:val="20"/>
                <w:lang w:eastAsia="es-BO"/>
              </w:rPr>
              <w:br/>
              <w:t>• Matricula del Ministerio de Salud y Deportes.</w:t>
            </w:r>
            <w:r w:rsidRPr="00D455EF">
              <w:rPr>
                <w:rFonts w:ascii="Arial" w:eastAsia="Times New Roman" w:hAnsi="Arial" w:cs="Arial"/>
                <w:color w:val="000000"/>
                <w:sz w:val="20"/>
                <w:szCs w:val="20"/>
                <w:lang w:eastAsia="es-BO"/>
              </w:rPr>
              <w:br/>
              <w:t>• Licencia Individual vigente emitida AETN (o compromiso de su tramitación en caso de adjudicación en plazo establecido)</w:t>
            </w:r>
            <w:r w:rsidRPr="00D455EF">
              <w:rPr>
                <w:rFonts w:ascii="Arial" w:eastAsia="Times New Roman" w:hAnsi="Arial" w:cs="Arial"/>
                <w:color w:val="000000"/>
                <w:sz w:val="20"/>
                <w:szCs w:val="20"/>
                <w:lang w:eastAsia="es-BO"/>
              </w:rPr>
              <w:br/>
              <w:t>• Matrícula del colegio respectivo</w:t>
            </w:r>
            <w:r w:rsidRPr="00D455EF">
              <w:rPr>
                <w:rFonts w:ascii="Arial" w:eastAsia="Times New Roman" w:hAnsi="Arial" w:cs="Arial"/>
                <w:color w:val="000000"/>
                <w:sz w:val="20"/>
                <w:szCs w:val="20"/>
                <w:lang w:eastAsia="es-BO"/>
              </w:rPr>
              <w:br/>
              <w:t>• Currículo Vitae debidamente documentado</w:t>
            </w:r>
          </w:p>
        </w:tc>
        <w:tc>
          <w:tcPr>
            <w:tcW w:w="2302" w:type="dxa"/>
            <w:tcBorders>
              <w:top w:val="nil"/>
              <w:left w:val="nil"/>
              <w:bottom w:val="single" w:sz="4" w:space="0" w:color="auto"/>
              <w:right w:val="single" w:sz="4" w:space="0" w:color="auto"/>
            </w:tcBorders>
            <w:shd w:val="clear" w:color="auto" w:fill="auto"/>
            <w:vAlign w:val="center"/>
            <w:hideMark/>
          </w:tcPr>
          <w:p w14:paraId="1E5CD47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6A4F48D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7EA98297"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4803E70C"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3C449A7D" w14:textId="77777777" w:rsidTr="00E434A9">
        <w:trPr>
          <w:trHeight w:val="2880"/>
        </w:trPr>
        <w:tc>
          <w:tcPr>
            <w:tcW w:w="1833" w:type="dxa"/>
            <w:vMerge/>
            <w:tcBorders>
              <w:top w:val="nil"/>
              <w:left w:val="single" w:sz="8" w:space="0" w:color="auto"/>
              <w:bottom w:val="single" w:sz="4" w:space="0" w:color="auto"/>
              <w:right w:val="single" w:sz="8" w:space="0" w:color="auto"/>
            </w:tcBorders>
            <w:vAlign w:val="center"/>
            <w:hideMark/>
          </w:tcPr>
          <w:p w14:paraId="60CBAD07"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0B9C53B" w14:textId="77CAC8F2"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Médico </w:t>
            </w:r>
            <w:r w:rsidR="00D81B9F" w:rsidRPr="00D455EF">
              <w:rPr>
                <w:rFonts w:ascii="Arial" w:eastAsia="Times New Roman" w:hAnsi="Arial" w:cs="Arial"/>
                <w:b/>
                <w:bCs/>
                <w:color w:val="000000"/>
                <w:sz w:val="20"/>
                <w:szCs w:val="20"/>
                <w:lang w:eastAsia="es-BO"/>
              </w:rPr>
              <w:t>anestesiólogo</w:t>
            </w:r>
            <w:r w:rsidRPr="00D455EF">
              <w:rPr>
                <w:rFonts w:ascii="Arial" w:eastAsia="Times New Roman" w:hAnsi="Arial" w:cs="Arial"/>
                <w:b/>
                <w:bCs/>
                <w:color w:val="000000"/>
                <w:sz w:val="20"/>
                <w:szCs w:val="20"/>
                <w:lang w:eastAsia="es-BO"/>
              </w:rPr>
              <w:t>:</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(Para estudios y procedimientos que así lo requieran)</w:t>
            </w:r>
            <w:r w:rsidRPr="00D455EF">
              <w:rPr>
                <w:rFonts w:ascii="Arial" w:eastAsia="Times New Roman" w:hAnsi="Arial" w:cs="Arial"/>
                <w:color w:val="000000"/>
                <w:sz w:val="20"/>
                <w:szCs w:val="20"/>
                <w:lang w:eastAsia="es-BO"/>
              </w:rPr>
              <w:br/>
              <w:t>• Título Académico y en Provisión Nacional de Médico Cirujano.</w:t>
            </w:r>
            <w:r w:rsidRPr="00D455EF">
              <w:rPr>
                <w:rFonts w:ascii="Arial" w:eastAsia="Times New Roman" w:hAnsi="Arial" w:cs="Arial"/>
                <w:color w:val="000000"/>
                <w:sz w:val="20"/>
                <w:szCs w:val="20"/>
                <w:lang w:eastAsia="es-BO"/>
              </w:rPr>
              <w:br/>
              <w:t>• Título de Especialista en anestesiología otorgado por el Colegio Médico.</w:t>
            </w:r>
            <w:r w:rsidRPr="00D455EF">
              <w:rPr>
                <w:rFonts w:ascii="Arial" w:eastAsia="Times New Roman" w:hAnsi="Arial" w:cs="Arial"/>
                <w:color w:val="000000"/>
                <w:sz w:val="20"/>
                <w:szCs w:val="20"/>
                <w:lang w:eastAsia="es-BO"/>
              </w:rPr>
              <w:br/>
              <w:t>• Acreditar experiencia en la especialidad mínima de 1 año.</w:t>
            </w:r>
            <w:r w:rsidRPr="00D455EF">
              <w:rPr>
                <w:rFonts w:ascii="Arial" w:eastAsia="Times New Roman" w:hAnsi="Arial" w:cs="Arial"/>
                <w:color w:val="000000"/>
                <w:sz w:val="20"/>
                <w:szCs w:val="20"/>
                <w:lang w:eastAsia="es-BO"/>
              </w:rPr>
              <w:br/>
              <w:t>• Matricula del Ministerio de Salud y Deportes.</w:t>
            </w:r>
            <w:r w:rsidRPr="00D455EF">
              <w:rPr>
                <w:rFonts w:ascii="Arial" w:eastAsia="Times New Roman" w:hAnsi="Arial" w:cs="Arial"/>
                <w:color w:val="000000"/>
                <w:sz w:val="20"/>
                <w:szCs w:val="20"/>
                <w:lang w:eastAsia="es-BO"/>
              </w:rPr>
              <w:br/>
              <w:t>• Matrícula del colegio respectivo</w:t>
            </w:r>
            <w:r w:rsidRPr="00D455EF">
              <w:rPr>
                <w:rFonts w:ascii="Arial" w:eastAsia="Times New Roman" w:hAnsi="Arial" w:cs="Arial"/>
                <w:color w:val="000000"/>
                <w:sz w:val="20"/>
                <w:szCs w:val="20"/>
                <w:lang w:eastAsia="es-BO"/>
              </w:rPr>
              <w:br/>
              <w:t>• Currículo vitae documentado</w:t>
            </w:r>
          </w:p>
        </w:tc>
        <w:tc>
          <w:tcPr>
            <w:tcW w:w="2302" w:type="dxa"/>
            <w:tcBorders>
              <w:top w:val="nil"/>
              <w:left w:val="nil"/>
              <w:bottom w:val="single" w:sz="4" w:space="0" w:color="auto"/>
              <w:right w:val="single" w:sz="4" w:space="0" w:color="auto"/>
            </w:tcBorders>
            <w:shd w:val="clear" w:color="auto" w:fill="auto"/>
            <w:vAlign w:val="center"/>
            <w:hideMark/>
          </w:tcPr>
          <w:p w14:paraId="71D01A2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57896E4A"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4E5903F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47F9267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33E0C16D" w14:textId="77777777" w:rsidTr="00E434A9">
        <w:trPr>
          <w:trHeight w:val="3585"/>
        </w:trPr>
        <w:tc>
          <w:tcPr>
            <w:tcW w:w="1833" w:type="dxa"/>
            <w:vMerge/>
            <w:tcBorders>
              <w:top w:val="nil"/>
              <w:left w:val="single" w:sz="8" w:space="0" w:color="auto"/>
              <w:bottom w:val="single" w:sz="4" w:space="0" w:color="auto"/>
              <w:right w:val="single" w:sz="8" w:space="0" w:color="auto"/>
            </w:tcBorders>
            <w:vAlign w:val="center"/>
            <w:hideMark/>
          </w:tcPr>
          <w:p w14:paraId="2EE7744B"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006534A5" w14:textId="4C95B408"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Licenciada en </w:t>
            </w:r>
            <w:r w:rsidR="00D81B9F" w:rsidRPr="00D455EF">
              <w:rPr>
                <w:rFonts w:ascii="Arial" w:eastAsia="Times New Roman" w:hAnsi="Arial" w:cs="Arial"/>
                <w:b/>
                <w:bCs/>
                <w:color w:val="000000"/>
                <w:sz w:val="20"/>
                <w:szCs w:val="20"/>
                <w:lang w:eastAsia="es-BO"/>
              </w:rPr>
              <w:t>enfermería</w:t>
            </w:r>
            <w:r w:rsidRPr="00D455EF">
              <w:rPr>
                <w:rFonts w:ascii="Arial" w:eastAsia="Times New Roman" w:hAnsi="Arial" w:cs="Arial"/>
                <w:b/>
                <w:bCs/>
                <w:color w:val="000000"/>
                <w:sz w:val="20"/>
                <w:szCs w:val="20"/>
                <w:lang w:eastAsia="es-BO"/>
              </w:rPr>
              <w:t>:</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(Para atención y canalización de pacientes)</w:t>
            </w:r>
            <w:r w:rsidRPr="00D455EF">
              <w:rPr>
                <w:rFonts w:ascii="Arial" w:eastAsia="Times New Roman" w:hAnsi="Arial" w:cs="Arial"/>
                <w:color w:val="000000"/>
                <w:sz w:val="20"/>
                <w:szCs w:val="20"/>
                <w:lang w:eastAsia="es-BO"/>
              </w:rPr>
              <w:br/>
              <w:t xml:space="preserve">• Título Académico y en Provisión Nacional de Licenciada en enfermería. </w:t>
            </w:r>
            <w:r w:rsidRPr="00D455EF">
              <w:rPr>
                <w:rFonts w:ascii="Arial" w:eastAsia="Times New Roman" w:hAnsi="Arial" w:cs="Arial"/>
                <w:color w:val="000000"/>
                <w:sz w:val="20"/>
                <w:szCs w:val="20"/>
                <w:lang w:eastAsia="es-BO"/>
              </w:rPr>
              <w:br/>
              <w:t>• Especialidad en procedimientos medico quirúrgicos (deseable)</w:t>
            </w:r>
            <w:r w:rsidRPr="00D455EF">
              <w:rPr>
                <w:rFonts w:ascii="Arial" w:eastAsia="Times New Roman" w:hAnsi="Arial" w:cs="Arial"/>
                <w:color w:val="000000"/>
                <w:sz w:val="20"/>
                <w:szCs w:val="20"/>
                <w:lang w:eastAsia="es-BO"/>
              </w:rPr>
              <w:br/>
              <w:t>• Acreditar experiencia profesional mínima de 1 año en la atención de pacientes adultos y pediátricos.</w:t>
            </w:r>
            <w:r w:rsidRPr="00D455EF">
              <w:rPr>
                <w:rFonts w:ascii="Arial" w:eastAsia="Times New Roman" w:hAnsi="Arial" w:cs="Arial"/>
                <w:color w:val="000000"/>
                <w:sz w:val="20"/>
                <w:szCs w:val="20"/>
                <w:lang w:eastAsia="es-BO"/>
              </w:rPr>
              <w:br/>
              <w:t>• Matricula del Ministerio de Salud y Deportes.</w:t>
            </w:r>
            <w:r w:rsidRPr="00D455EF">
              <w:rPr>
                <w:rFonts w:ascii="Arial" w:eastAsia="Times New Roman" w:hAnsi="Arial" w:cs="Arial"/>
                <w:color w:val="000000"/>
                <w:sz w:val="20"/>
                <w:szCs w:val="20"/>
                <w:lang w:eastAsia="es-BO"/>
              </w:rPr>
              <w:br/>
              <w:t>• Matrícula del colegio respectivo</w:t>
            </w:r>
            <w:r w:rsidRPr="00D455EF">
              <w:rPr>
                <w:rFonts w:ascii="Arial" w:eastAsia="Times New Roman" w:hAnsi="Arial" w:cs="Arial"/>
                <w:color w:val="000000"/>
                <w:sz w:val="20"/>
                <w:szCs w:val="20"/>
                <w:lang w:eastAsia="es-BO"/>
              </w:rPr>
              <w:br/>
              <w:t>• Currículo vitae debidamente documentado</w:t>
            </w:r>
          </w:p>
        </w:tc>
        <w:tc>
          <w:tcPr>
            <w:tcW w:w="2302" w:type="dxa"/>
            <w:tcBorders>
              <w:top w:val="nil"/>
              <w:left w:val="nil"/>
              <w:bottom w:val="single" w:sz="4" w:space="0" w:color="auto"/>
              <w:right w:val="single" w:sz="4" w:space="0" w:color="auto"/>
            </w:tcBorders>
            <w:shd w:val="clear" w:color="auto" w:fill="auto"/>
            <w:vAlign w:val="center"/>
            <w:hideMark/>
          </w:tcPr>
          <w:p w14:paraId="45A157C9"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59B19C8D"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0DCFAFFB"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739EF317"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6FDCC443" w14:textId="77777777" w:rsidTr="00E434A9">
        <w:trPr>
          <w:trHeight w:val="3210"/>
        </w:trPr>
        <w:tc>
          <w:tcPr>
            <w:tcW w:w="1833" w:type="dxa"/>
            <w:vMerge/>
            <w:tcBorders>
              <w:top w:val="nil"/>
              <w:left w:val="single" w:sz="8" w:space="0" w:color="auto"/>
              <w:bottom w:val="single" w:sz="4" w:space="0" w:color="auto"/>
              <w:right w:val="single" w:sz="8" w:space="0" w:color="auto"/>
            </w:tcBorders>
            <w:vAlign w:val="center"/>
            <w:hideMark/>
          </w:tcPr>
          <w:p w14:paraId="5069470B"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71D73FAB" w14:textId="38025352"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 xml:space="preserve">Técnico </w:t>
            </w:r>
            <w:r w:rsidR="00D81B9F" w:rsidRPr="00D455EF">
              <w:rPr>
                <w:rFonts w:ascii="Arial" w:eastAsia="Times New Roman" w:hAnsi="Arial" w:cs="Arial"/>
                <w:b/>
                <w:bCs/>
                <w:color w:val="000000"/>
                <w:sz w:val="20"/>
                <w:szCs w:val="20"/>
                <w:lang w:eastAsia="es-BO"/>
              </w:rPr>
              <w:t>radiólogo</w:t>
            </w:r>
            <w:r w:rsidRPr="00D455EF">
              <w:rPr>
                <w:rFonts w:ascii="Arial" w:eastAsia="Times New Roman" w:hAnsi="Arial" w:cs="Arial"/>
                <w:b/>
                <w:bCs/>
                <w:color w:val="000000"/>
                <w:sz w:val="20"/>
                <w:szCs w:val="20"/>
                <w:lang w:eastAsia="es-BO"/>
              </w:rPr>
              <w:t>:</w:t>
            </w:r>
            <w:r w:rsidRPr="00D455EF">
              <w:rPr>
                <w:rFonts w:ascii="Arial" w:eastAsia="Times New Roman" w:hAnsi="Arial" w:cs="Arial"/>
                <w:color w:val="000000"/>
                <w:sz w:val="20"/>
                <w:szCs w:val="20"/>
                <w:lang w:eastAsia="es-BO"/>
              </w:rPr>
              <w:t xml:space="preserve"> </w:t>
            </w:r>
            <w:r w:rsidRPr="00D455EF">
              <w:rPr>
                <w:rFonts w:ascii="Arial" w:eastAsia="Times New Roman" w:hAnsi="Arial" w:cs="Arial"/>
                <w:color w:val="000000"/>
                <w:sz w:val="20"/>
                <w:szCs w:val="20"/>
                <w:lang w:eastAsia="es-BO"/>
              </w:rPr>
              <w:br/>
              <w:t>(Necesario para cubrir la demanda durante las 24 horas, los 365 días del año, incluyendo fines de semana y feriados)</w:t>
            </w:r>
            <w:r w:rsidRPr="00D455EF">
              <w:rPr>
                <w:rFonts w:ascii="Arial" w:eastAsia="Times New Roman" w:hAnsi="Arial" w:cs="Arial"/>
                <w:color w:val="000000"/>
                <w:sz w:val="20"/>
                <w:szCs w:val="20"/>
                <w:lang w:eastAsia="es-BO"/>
              </w:rPr>
              <w:br/>
              <w:t>• Técnicos o especialista con formación en tomografía.</w:t>
            </w:r>
            <w:r w:rsidRPr="00D455EF">
              <w:rPr>
                <w:rFonts w:ascii="Arial" w:eastAsia="Times New Roman" w:hAnsi="Arial" w:cs="Arial"/>
                <w:color w:val="000000"/>
                <w:sz w:val="20"/>
                <w:szCs w:val="20"/>
                <w:lang w:eastAsia="es-BO"/>
              </w:rPr>
              <w:br/>
              <w:t>• Acreditar experiencia profesional mínima de 1 año</w:t>
            </w:r>
            <w:r w:rsidRPr="00D455EF">
              <w:rPr>
                <w:rFonts w:ascii="Arial" w:eastAsia="Times New Roman" w:hAnsi="Arial" w:cs="Arial"/>
                <w:color w:val="000000"/>
                <w:sz w:val="20"/>
                <w:szCs w:val="20"/>
                <w:lang w:eastAsia="es-BO"/>
              </w:rPr>
              <w:br/>
              <w:t>• Experiencia en el manejo del equipo de tomografía y de los protocolos necesarios.</w:t>
            </w:r>
            <w:r w:rsidRPr="00D455EF">
              <w:rPr>
                <w:rFonts w:ascii="Arial" w:eastAsia="Times New Roman" w:hAnsi="Arial" w:cs="Arial"/>
                <w:color w:val="000000"/>
                <w:sz w:val="20"/>
                <w:szCs w:val="20"/>
                <w:lang w:eastAsia="es-BO"/>
              </w:rPr>
              <w:br/>
              <w:t xml:space="preserve">• Currículo documentado del personal técnico </w:t>
            </w:r>
            <w:r w:rsidRPr="00D455EF">
              <w:rPr>
                <w:rFonts w:ascii="Arial" w:eastAsia="Times New Roman" w:hAnsi="Arial" w:cs="Arial"/>
                <w:color w:val="000000"/>
                <w:sz w:val="20"/>
                <w:szCs w:val="20"/>
                <w:lang w:eastAsia="es-BO"/>
              </w:rPr>
              <w:br/>
              <w:t>• Licencia Individual vigente emitida AETN (o compromiso de su tramitación en caso de adjudicación en plazo establecido)</w:t>
            </w:r>
          </w:p>
        </w:tc>
        <w:tc>
          <w:tcPr>
            <w:tcW w:w="2302" w:type="dxa"/>
            <w:tcBorders>
              <w:top w:val="nil"/>
              <w:left w:val="nil"/>
              <w:bottom w:val="single" w:sz="4" w:space="0" w:color="auto"/>
              <w:right w:val="single" w:sz="4" w:space="0" w:color="auto"/>
            </w:tcBorders>
            <w:shd w:val="clear" w:color="auto" w:fill="auto"/>
            <w:vAlign w:val="center"/>
            <w:hideMark/>
          </w:tcPr>
          <w:p w14:paraId="69B278AE"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7ECCAB43"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0CD3137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189D915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2C4087F3" w14:textId="77777777" w:rsidTr="00E434A9">
        <w:trPr>
          <w:trHeight w:val="1728"/>
        </w:trPr>
        <w:tc>
          <w:tcPr>
            <w:tcW w:w="1833" w:type="dxa"/>
            <w:tcBorders>
              <w:top w:val="nil"/>
              <w:left w:val="single" w:sz="8" w:space="0" w:color="auto"/>
              <w:bottom w:val="single" w:sz="4" w:space="0" w:color="auto"/>
              <w:right w:val="single" w:sz="8" w:space="0" w:color="auto"/>
            </w:tcBorders>
            <w:shd w:val="clear" w:color="000000" w:fill="DAE9F8"/>
            <w:vAlign w:val="center"/>
            <w:hideMark/>
          </w:tcPr>
          <w:p w14:paraId="03623781" w14:textId="77777777"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Infraestructura</w:t>
            </w:r>
            <w:r w:rsidRPr="00D455EF">
              <w:rPr>
                <w:rFonts w:ascii="Arial" w:eastAsia="Times New Roman" w:hAnsi="Arial" w:cs="Arial"/>
                <w:b/>
                <w:bCs/>
                <w:color w:val="000000"/>
                <w:sz w:val="20"/>
                <w:szCs w:val="20"/>
                <w:lang w:eastAsia="es-BO"/>
              </w:rPr>
              <w:br/>
              <w:t>Equipamiento</w:t>
            </w:r>
            <w:r w:rsidRPr="00D455EF">
              <w:rPr>
                <w:rFonts w:ascii="Arial" w:eastAsia="Times New Roman" w:hAnsi="Arial" w:cs="Arial"/>
                <w:b/>
                <w:bCs/>
                <w:color w:val="000000"/>
                <w:sz w:val="20"/>
                <w:szCs w:val="20"/>
                <w:lang w:eastAsia="es-BO"/>
              </w:rPr>
              <w:br/>
              <w:t>Tecnología</w:t>
            </w:r>
          </w:p>
        </w:tc>
        <w:tc>
          <w:tcPr>
            <w:tcW w:w="2410" w:type="dxa"/>
            <w:tcBorders>
              <w:top w:val="nil"/>
              <w:left w:val="nil"/>
              <w:bottom w:val="single" w:sz="4" w:space="0" w:color="auto"/>
              <w:right w:val="single" w:sz="4" w:space="0" w:color="auto"/>
            </w:tcBorders>
            <w:shd w:val="clear" w:color="auto" w:fill="auto"/>
            <w:vAlign w:val="center"/>
            <w:hideMark/>
          </w:tcPr>
          <w:p w14:paraId="69F7F866"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Tomógrafo:</w:t>
            </w:r>
            <w:r w:rsidRPr="00D455EF">
              <w:rPr>
                <w:rFonts w:ascii="Arial" w:eastAsia="Times New Roman" w:hAnsi="Arial" w:cs="Arial"/>
                <w:b/>
                <w:bCs/>
                <w:color w:val="000000"/>
                <w:sz w:val="20"/>
                <w:szCs w:val="20"/>
                <w:lang w:eastAsia="es-BO"/>
              </w:rPr>
              <w:br/>
            </w:r>
            <w:proofErr w:type="spellStart"/>
            <w:r w:rsidRPr="00D455EF">
              <w:rPr>
                <w:rFonts w:ascii="Arial" w:eastAsia="Times New Roman" w:hAnsi="Arial" w:cs="Arial"/>
                <w:color w:val="000000"/>
                <w:sz w:val="20"/>
                <w:szCs w:val="20"/>
                <w:lang w:eastAsia="es-BO"/>
              </w:rPr>
              <w:t>Multicorte</w:t>
            </w:r>
            <w:proofErr w:type="spellEnd"/>
            <w:r w:rsidRPr="00D455EF">
              <w:rPr>
                <w:rFonts w:ascii="Arial" w:eastAsia="Times New Roman" w:hAnsi="Arial" w:cs="Arial"/>
                <w:color w:val="000000"/>
                <w:sz w:val="20"/>
                <w:szCs w:val="20"/>
                <w:lang w:eastAsia="es-BO"/>
              </w:rPr>
              <w:t xml:space="preserve"> (mínimo 32 cortes). </w:t>
            </w:r>
            <w:r w:rsidRPr="00D455EF">
              <w:rPr>
                <w:rFonts w:ascii="Arial" w:eastAsia="Times New Roman" w:hAnsi="Arial" w:cs="Arial"/>
                <w:color w:val="000000"/>
                <w:sz w:val="20"/>
                <w:szCs w:val="20"/>
                <w:lang w:eastAsia="es-BO"/>
              </w:rPr>
              <w:br/>
              <w:t>Capacidad de realizar estudios con contraste y guías para intervenciones</w:t>
            </w:r>
            <w:r w:rsidRPr="00D455EF">
              <w:rPr>
                <w:rFonts w:ascii="Arial" w:eastAsia="Times New Roman" w:hAnsi="Arial" w:cs="Arial"/>
                <w:color w:val="000000"/>
                <w:sz w:val="20"/>
                <w:szCs w:val="20"/>
                <w:lang w:eastAsia="es-BO"/>
              </w:rPr>
              <w:br/>
              <w:t>Adjuntar ficha técnica: marca, modelo, resolución, año de fabricación, origen</w:t>
            </w:r>
          </w:p>
        </w:tc>
        <w:tc>
          <w:tcPr>
            <w:tcW w:w="2302" w:type="dxa"/>
            <w:tcBorders>
              <w:top w:val="nil"/>
              <w:left w:val="nil"/>
              <w:bottom w:val="single" w:sz="4" w:space="0" w:color="auto"/>
              <w:right w:val="single" w:sz="4" w:space="0" w:color="auto"/>
            </w:tcBorders>
            <w:shd w:val="clear" w:color="auto" w:fill="auto"/>
            <w:vAlign w:val="center"/>
            <w:hideMark/>
          </w:tcPr>
          <w:p w14:paraId="69014528"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70C7032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1DD086B3"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63CC3600"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44DF9583" w14:textId="77777777" w:rsidTr="00E434A9">
        <w:trPr>
          <w:trHeight w:val="864"/>
        </w:trPr>
        <w:tc>
          <w:tcPr>
            <w:tcW w:w="1833" w:type="dxa"/>
            <w:tcBorders>
              <w:top w:val="nil"/>
              <w:left w:val="single" w:sz="8" w:space="0" w:color="auto"/>
              <w:bottom w:val="single" w:sz="4" w:space="0" w:color="auto"/>
              <w:right w:val="single" w:sz="8" w:space="0" w:color="auto"/>
            </w:tcBorders>
            <w:shd w:val="clear" w:color="000000" w:fill="DAE9F8"/>
            <w:noWrap/>
            <w:vAlign w:val="center"/>
            <w:hideMark/>
          </w:tcPr>
          <w:p w14:paraId="42AC48F9" w14:textId="77777777"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Sistema de digitalización</w:t>
            </w:r>
          </w:p>
        </w:tc>
        <w:tc>
          <w:tcPr>
            <w:tcW w:w="2410" w:type="dxa"/>
            <w:tcBorders>
              <w:top w:val="nil"/>
              <w:left w:val="nil"/>
              <w:bottom w:val="single" w:sz="4" w:space="0" w:color="auto"/>
              <w:right w:val="single" w:sz="4" w:space="0" w:color="auto"/>
            </w:tcBorders>
            <w:shd w:val="clear" w:color="auto" w:fill="auto"/>
            <w:vAlign w:val="center"/>
            <w:hideMark/>
          </w:tcPr>
          <w:p w14:paraId="66784E2C"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RIS, PAC. web (formatos compatibles)</w:t>
            </w:r>
            <w:r w:rsidRPr="00D455EF">
              <w:rPr>
                <w:rFonts w:ascii="Arial" w:eastAsia="Times New Roman" w:hAnsi="Arial" w:cs="Arial"/>
                <w:color w:val="000000"/>
                <w:sz w:val="20"/>
                <w:szCs w:val="20"/>
                <w:lang w:eastAsia="es-BO"/>
              </w:rPr>
              <w:br/>
              <w:t>Posibilidad de entrega de estudios en formato CD/DVD/USB o link seguro</w:t>
            </w:r>
          </w:p>
        </w:tc>
        <w:tc>
          <w:tcPr>
            <w:tcW w:w="2302" w:type="dxa"/>
            <w:tcBorders>
              <w:top w:val="nil"/>
              <w:left w:val="nil"/>
              <w:bottom w:val="single" w:sz="4" w:space="0" w:color="auto"/>
              <w:right w:val="single" w:sz="4" w:space="0" w:color="auto"/>
            </w:tcBorders>
            <w:shd w:val="clear" w:color="auto" w:fill="auto"/>
            <w:vAlign w:val="center"/>
            <w:hideMark/>
          </w:tcPr>
          <w:p w14:paraId="305BE66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50A2868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0610FBF0"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549DCD73"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02323130" w14:textId="77777777" w:rsidTr="00E434A9">
        <w:trPr>
          <w:trHeight w:val="487"/>
        </w:trPr>
        <w:tc>
          <w:tcPr>
            <w:tcW w:w="1833" w:type="dxa"/>
            <w:vMerge w:val="restart"/>
            <w:tcBorders>
              <w:top w:val="nil"/>
              <w:left w:val="single" w:sz="8" w:space="0" w:color="auto"/>
              <w:bottom w:val="single" w:sz="8" w:space="0" w:color="000000"/>
              <w:right w:val="single" w:sz="8" w:space="0" w:color="auto"/>
            </w:tcBorders>
            <w:shd w:val="clear" w:color="000000" w:fill="DAE9F8"/>
            <w:vAlign w:val="center"/>
            <w:hideMark/>
          </w:tcPr>
          <w:p w14:paraId="5077892C" w14:textId="77777777" w:rsidR="00E434A9" w:rsidRPr="00D455EF" w:rsidRDefault="00E434A9" w:rsidP="00E434A9">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Licencias y legalidad</w:t>
            </w:r>
          </w:p>
        </w:tc>
        <w:tc>
          <w:tcPr>
            <w:tcW w:w="2410" w:type="dxa"/>
            <w:tcBorders>
              <w:top w:val="nil"/>
              <w:left w:val="nil"/>
              <w:bottom w:val="single" w:sz="4" w:space="0" w:color="auto"/>
              <w:right w:val="single" w:sz="4" w:space="0" w:color="auto"/>
            </w:tcBorders>
            <w:shd w:val="clear" w:color="auto" w:fill="auto"/>
            <w:vAlign w:val="center"/>
            <w:hideMark/>
          </w:tcPr>
          <w:p w14:paraId="14D63AD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b/>
                <w:bCs/>
                <w:color w:val="000000"/>
                <w:sz w:val="20"/>
                <w:szCs w:val="20"/>
                <w:lang w:eastAsia="es-BO"/>
              </w:rPr>
              <w:t>Licencia de funcionamiento:</w:t>
            </w:r>
            <w:r w:rsidRPr="00D455EF">
              <w:rPr>
                <w:rFonts w:ascii="Arial" w:eastAsia="Times New Roman" w:hAnsi="Arial" w:cs="Arial"/>
                <w:color w:val="000000"/>
                <w:sz w:val="20"/>
                <w:szCs w:val="20"/>
                <w:lang w:eastAsia="es-BO"/>
              </w:rPr>
              <w:br/>
              <w:t>Emitida por el Servicio Departamental de Salud (SEDES) y los gastos relacionados a este requerimiento será cubierto por el adjudicatario</w:t>
            </w:r>
          </w:p>
        </w:tc>
        <w:tc>
          <w:tcPr>
            <w:tcW w:w="2302" w:type="dxa"/>
            <w:tcBorders>
              <w:top w:val="nil"/>
              <w:left w:val="nil"/>
              <w:bottom w:val="single" w:sz="4" w:space="0" w:color="auto"/>
              <w:right w:val="single" w:sz="4" w:space="0" w:color="auto"/>
            </w:tcBorders>
            <w:shd w:val="clear" w:color="auto" w:fill="auto"/>
            <w:vAlign w:val="center"/>
            <w:hideMark/>
          </w:tcPr>
          <w:p w14:paraId="799D4756"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C6B5A4"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5F3310BE"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451643C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2A668118" w14:textId="77777777" w:rsidTr="00E434A9">
        <w:trPr>
          <w:trHeight w:val="885"/>
        </w:trPr>
        <w:tc>
          <w:tcPr>
            <w:tcW w:w="1833" w:type="dxa"/>
            <w:vMerge/>
            <w:tcBorders>
              <w:top w:val="nil"/>
              <w:left w:val="single" w:sz="8" w:space="0" w:color="auto"/>
              <w:bottom w:val="single" w:sz="8" w:space="0" w:color="000000"/>
              <w:right w:val="single" w:sz="8" w:space="0" w:color="auto"/>
            </w:tcBorders>
            <w:vAlign w:val="center"/>
            <w:hideMark/>
          </w:tcPr>
          <w:p w14:paraId="5A95AB65"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4" w:space="0" w:color="auto"/>
              <w:right w:val="single" w:sz="4" w:space="0" w:color="auto"/>
            </w:tcBorders>
            <w:shd w:val="clear" w:color="auto" w:fill="auto"/>
            <w:vAlign w:val="center"/>
            <w:hideMark/>
          </w:tcPr>
          <w:p w14:paraId="3ADD1AEF" w14:textId="3CD217EF"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Licencia o registro AETN:</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 xml:space="preserve">Emitida por la Autoridad de </w:t>
            </w:r>
            <w:r w:rsidR="00D81B9F" w:rsidRPr="00D455EF">
              <w:rPr>
                <w:rFonts w:ascii="Arial" w:eastAsia="Times New Roman" w:hAnsi="Arial" w:cs="Arial"/>
                <w:color w:val="000000"/>
                <w:sz w:val="20"/>
                <w:szCs w:val="20"/>
                <w:lang w:eastAsia="es-BO"/>
              </w:rPr>
              <w:t>Fiscalización</w:t>
            </w:r>
            <w:r w:rsidRPr="00D455EF">
              <w:rPr>
                <w:rFonts w:ascii="Arial" w:eastAsia="Times New Roman" w:hAnsi="Arial" w:cs="Arial"/>
                <w:color w:val="000000"/>
                <w:sz w:val="20"/>
                <w:szCs w:val="20"/>
                <w:lang w:eastAsia="es-BO"/>
              </w:rPr>
              <w:t xml:space="preserve"> de Electricidad y Tecnología </w:t>
            </w:r>
            <w:r w:rsidRPr="00D455EF">
              <w:rPr>
                <w:rFonts w:ascii="Arial" w:eastAsia="Times New Roman" w:hAnsi="Arial" w:cs="Arial"/>
                <w:color w:val="000000"/>
                <w:sz w:val="20"/>
                <w:szCs w:val="20"/>
                <w:lang w:eastAsia="es-BO"/>
              </w:rPr>
              <w:lastRenderedPageBreak/>
              <w:t>Nuclear (Individual y de la instalación)</w:t>
            </w:r>
          </w:p>
        </w:tc>
        <w:tc>
          <w:tcPr>
            <w:tcW w:w="2302" w:type="dxa"/>
            <w:tcBorders>
              <w:top w:val="nil"/>
              <w:left w:val="nil"/>
              <w:bottom w:val="single" w:sz="4" w:space="0" w:color="auto"/>
              <w:right w:val="single" w:sz="4" w:space="0" w:color="auto"/>
            </w:tcBorders>
            <w:shd w:val="clear" w:color="auto" w:fill="auto"/>
            <w:vAlign w:val="center"/>
            <w:hideMark/>
          </w:tcPr>
          <w:p w14:paraId="4F5F1A1D"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lastRenderedPageBreak/>
              <w:t> </w:t>
            </w:r>
          </w:p>
        </w:tc>
        <w:tc>
          <w:tcPr>
            <w:tcW w:w="1100" w:type="dxa"/>
            <w:tcBorders>
              <w:top w:val="nil"/>
              <w:left w:val="nil"/>
              <w:bottom w:val="single" w:sz="4" w:space="0" w:color="auto"/>
              <w:right w:val="single" w:sz="4" w:space="0" w:color="auto"/>
            </w:tcBorders>
            <w:shd w:val="clear" w:color="auto" w:fill="auto"/>
            <w:noWrap/>
            <w:vAlign w:val="bottom"/>
            <w:hideMark/>
          </w:tcPr>
          <w:p w14:paraId="0E79BBD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4" w:space="0" w:color="auto"/>
              <w:right w:val="single" w:sz="4" w:space="0" w:color="auto"/>
            </w:tcBorders>
            <w:shd w:val="clear" w:color="auto" w:fill="auto"/>
            <w:noWrap/>
            <w:vAlign w:val="bottom"/>
            <w:hideMark/>
          </w:tcPr>
          <w:p w14:paraId="6F278011"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8" w:space="0" w:color="auto"/>
            </w:tcBorders>
            <w:shd w:val="clear" w:color="auto" w:fill="auto"/>
            <w:noWrap/>
            <w:vAlign w:val="bottom"/>
            <w:hideMark/>
          </w:tcPr>
          <w:p w14:paraId="5968F406"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E434A9" w:rsidRPr="00D455EF" w14:paraId="007BC2BA" w14:textId="77777777" w:rsidTr="00E434A9">
        <w:trPr>
          <w:trHeight w:val="3210"/>
        </w:trPr>
        <w:tc>
          <w:tcPr>
            <w:tcW w:w="1833" w:type="dxa"/>
            <w:vMerge/>
            <w:tcBorders>
              <w:top w:val="nil"/>
              <w:left w:val="single" w:sz="8" w:space="0" w:color="auto"/>
              <w:bottom w:val="single" w:sz="8" w:space="0" w:color="000000"/>
              <w:right w:val="single" w:sz="8" w:space="0" w:color="auto"/>
            </w:tcBorders>
            <w:vAlign w:val="center"/>
            <w:hideMark/>
          </w:tcPr>
          <w:p w14:paraId="3973334F" w14:textId="77777777" w:rsidR="00E434A9" w:rsidRPr="00D455EF" w:rsidRDefault="00E434A9" w:rsidP="00E434A9">
            <w:pPr>
              <w:jc w:val="left"/>
              <w:rPr>
                <w:rFonts w:ascii="Arial" w:eastAsia="Times New Roman" w:hAnsi="Arial" w:cs="Arial"/>
                <w:b/>
                <w:bCs/>
                <w:color w:val="000000"/>
                <w:sz w:val="20"/>
                <w:szCs w:val="20"/>
                <w:lang w:eastAsia="es-BO"/>
              </w:rPr>
            </w:pPr>
          </w:p>
        </w:tc>
        <w:tc>
          <w:tcPr>
            <w:tcW w:w="2410" w:type="dxa"/>
            <w:tcBorders>
              <w:top w:val="nil"/>
              <w:left w:val="nil"/>
              <w:bottom w:val="single" w:sz="8" w:space="0" w:color="auto"/>
              <w:right w:val="single" w:sz="4" w:space="0" w:color="auto"/>
            </w:tcBorders>
            <w:shd w:val="clear" w:color="auto" w:fill="auto"/>
            <w:vAlign w:val="center"/>
            <w:hideMark/>
          </w:tcPr>
          <w:p w14:paraId="13844361"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Seguro de equipos:</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Garantizar y cubrir el costo de la cobertura de las pólizas de seguros necesarias del equipamiento y mobiliario que se encuentren en las instalaciones de la Clínica Regional La Paz, durante la vigencia del contrato.</w:t>
            </w:r>
            <w:r w:rsidRPr="00D455EF">
              <w:rPr>
                <w:rFonts w:ascii="Arial" w:eastAsia="Times New Roman" w:hAnsi="Arial" w:cs="Arial"/>
                <w:b/>
                <w:bCs/>
                <w:color w:val="000000"/>
                <w:sz w:val="20"/>
                <w:szCs w:val="20"/>
                <w:lang w:eastAsia="es-BO"/>
              </w:rPr>
              <w:br/>
              <w:t>Mantenimiento:</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 xml:space="preserve">El proveedor será responsable por el mantenimiento preventivo y correctivo de todo el equipamiento que utilice para la prestación de servicios. </w:t>
            </w:r>
            <w:r w:rsidRPr="00D455EF">
              <w:rPr>
                <w:rFonts w:ascii="Arial" w:eastAsia="Times New Roman" w:hAnsi="Arial" w:cs="Arial"/>
                <w:b/>
                <w:bCs/>
                <w:color w:val="000000"/>
                <w:sz w:val="20"/>
                <w:szCs w:val="20"/>
                <w:lang w:eastAsia="es-BO"/>
              </w:rPr>
              <w:br/>
            </w:r>
            <w:r w:rsidRPr="00D455EF">
              <w:rPr>
                <w:rFonts w:ascii="Arial" w:eastAsia="Times New Roman" w:hAnsi="Arial" w:cs="Arial"/>
                <w:color w:val="000000"/>
                <w:sz w:val="20"/>
                <w:szCs w:val="20"/>
                <w:lang w:eastAsia="es-BO"/>
              </w:rPr>
              <w:t>La CSBP no se responsabilizará por los daños, robos o hurtos que pueda sufrir el equipamiento del proveedor.</w:t>
            </w:r>
          </w:p>
        </w:tc>
        <w:tc>
          <w:tcPr>
            <w:tcW w:w="2302" w:type="dxa"/>
            <w:tcBorders>
              <w:top w:val="nil"/>
              <w:left w:val="nil"/>
              <w:bottom w:val="single" w:sz="8" w:space="0" w:color="auto"/>
              <w:right w:val="single" w:sz="4" w:space="0" w:color="auto"/>
            </w:tcBorders>
            <w:shd w:val="clear" w:color="auto" w:fill="auto"/>
            <w:vAlign w:val="center"/>
            <w:hideMark/>
          </w:tcPr>
          <w:p w14:paraId="5419A65F" w14:textId="77777777" w:rsidR="00E434A9" w:rsidRPr="00D455EF" w:rsidRDefault="00E434A9" w:rsidP="00E434A9">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100" w:type="dxa"/>
            <w:tcBorders>
              <w:top w:val="nil"/>
              <w:left w:val="nil"/>
              <w:bottom w:val="single" w:sz="8" w:space="0" w:color="auto"/>
              <w:right w:val="single" w:sz="4" w:space="0" w:color="auto"/>
            </w:tcBorders>
            <w:shd w:val="clear" w:color="auto" w:fill="auto"/>
            <w:noWrap/>
            <w:vAlign w:val="bottom"/>
            <w:hideMark/>
          </w:tcPr>
          <w:p w14:paraId="771064F2"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049" w:type="dxa"/>
            <w:tcBorders>
              <w:top w:val="nil"/>
              <w:left w:val="nil"/>
              <w:bottom w:val="single" w:sz="8" w:space="0" w:color="auto"/>
              <w:right w:val="single" w:sz="4" w:space="0" w:color="auto"/>
            </w:tcBorders>
            <w:shd w:val="clear" w:color="auto" w:fill="auto"/>
            <w:noWrap/>
            <w:vAlign w:val="bottom"/>
            <w:hideMark/>
          </w:tcPr>
          <w:p w14:paraId="4AFDA155"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8" w:space="0" w:color="auto"/>
              <w:right w:val="single" w:sz="8" w:space="0" w:color="auto"/>
            </w:tcBorders>
            <w:shd w:val="clear" w:color="auto" w:fill="auto"/>
            <w:noWrap/>
            <w:vAlign w:val="bottom"/>
            <w:hideMark/>
          </w:tcPr>
          <w:p w14:paraId="7F2318CF" w14:textId="77777777" w:rsidR="00E434A9" w:rsidRPr="00D455EF" w:rsidRDefault="00E434A9" w:rsidP="00E434A9">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bl>
    <w:p w14:paraId="7B162AC1" w14:textId="2B5D88B1" w:rsidR="00B461C0" w:rsidRDefault="00B461C0">
      <w:pPr>
        <w:spacing w:after="160" w:line="278" w:lineRule="auto"/>
        <w:jc w:val="left"/>
        <w:rPr>
          <w:rFonts w:ascii="Arial" w:hAnsi="Arial" w:cs="Arial"/>
          <w:b/>
          <w:bCs/>
          <w:color w:val="000000" w:themeColor="text1"/>
          <w:sz w:val="20"/>
          <w:szCs w:val="20"/>
        </w:rPr>
      </w:pPr>
    </w:p>
    <w:p w14:paraId="3E51C990" w14:textId="62AE7C4A" w:rsidR="00D455EF" w:rsidRDefault="00D455EF">
      <w:pPr>
        <w:spacing w:after="160" w:line="278" w:lineRule="auto"/>
        <w:jc w:val="left"/>
        <w:rPr>
          <w:rFonts w:ascii="Arial" w:hAnsi="Arial" w:cs="Arial"/>
          <w:b/>
          <w:bCs/>
          <w:color w:val="000000" w:themeColor="text1"/>
          <w:sz w:val="20"/>
          <w:szCs w:val="20"/>
        </w:rPr>
      </w:pPr>
    </w:p>
    <w:p w14:paraId="5AE32110" w14:textId="56783828" w:rsidR="00D455EF" w:rsidRDefault="00D455EF">
      <w:pPr>
        <w:spacing w:after="160" w:line="278" w:lineRule="auto"/>
        <w:jc w:val="left"/>
        <w:rPr>
          <w:rFonts w:ascii="Arial" w:hAnsi="Arial" w:cs="Arial"/>
          <w:b/>
          <w:bCs/>
          <w:color w:val="000000" w:themeColor="text1"/>
          <w:sz w:val="20"/>
          <w:szCs w:val="20"/>
        </w:rPr>
      </w:pPr>
    </w:p>
    <w:p w14:paraId="5D0F2C19" w14:textId="2A1BA58F" w:rsidR="00D455EF" w:rsidRDefault="00D455EF">
      <w:pPr>
        <w:spacing w:after="160" w:line="278" w:lineRule="auto"/>
        <w:jc w:val="left"/>
        <w:rPr>
          <w:rFonts w:ascii="Arial" w:hAnsi="Arial" w:cs="Arial"/>
          <w:b/>
          <w:bCs/>
          <w:color w:val="000000" w:themeColor="text1"/>
          <w:sz w:val="20"/>
          <w:szCs w:val="20"/>
        </w:rPr>
      </w:pPr>
    </w:p>
    <w:p w14:paraId="01AB16B3" w14:textId="1B9289E7" w:rsidR="00D455EF" w:rsidRDefault="00D455EF">
      <w:pPr>
        <w:spacing w:after="160" w:line="278" w:lineRule="auto"/>
        <w:jc w:val="left"/>
        <w:rPr>
          <w:rFonts w:ascii="Arial" w:hAnsi="Arial" w:cs="Arial"/>
          <w:b/>
          <w:bCs/>
          <w:color w:val="000000" w:themeColor="text1"/>
          <w:sz w:val="20"/>
          <w:szCs w:val="20"/>
        </w:rPr>
      </w:pPr>
    </w:p>
    <w:p w14:paraId="5FC11139" w14:textId="0CBEB24B" w:rsidR="00D455EF" w:rsidRDefault="00D455EF">
      <w:pPr>
        <w:spacing w:after="160" w:line="278" w:lineRule="auto"/>
        <w:jc w:val="left"/>
        <w:rPr>
          <w:rFonts w:ascii="Arial" w:hAnsi="Arial" w:cs="Arial"/>
          <w:b/>
          <w:bCs/>
          <w:color w:val="000000" w:themeColor="text1"/>
          <w:sz w:val="20"/>
          <w:szCs w:val="20"/>
        </w:rPr>
      </w:pPr>
    </w:p>
    <w:p w14:paraId="0ACAA105" w14:textId="1A8FF205" w:rsidR="00D455EF" w:rsidRDefault="00D455EF">
      <w:pPr>
        <w:spacing w:after="160" w:line="278" w:lineRule="auto"/>
        <w:jc w:val="left"/>
        <w:rPr>
          <w:rFonts w:ascii="Arial" w:hAnsi="Arial" w:cs="Arial"/>
          <w:b/>
          <w:bCs/>
          <w:color w:val="000000" w:themeColor="text1"/>
          <w:sz w:val="20"/>
          <w:szCs w:val="20"/>
        </w:rPr>
      </w:pPr>
    </w:p>
    <w:p w14:paraId="1F445BF2" w14:textId="1C881A40" w:rsidR="00D455EF" w:rsidRDefault="00D455EF">
      <w:pPr>
        <w:spacing w:after="160" w:line="278" w:lineRule="auto"/>
        <w:jc w:val="left"/>
        <w:rPr>
          <w:rFonts w:ascii="Arial" w:hAnsi="Arial" w:cs="Arial"/>
          <w:b/>
          <w:bCs/>
          <w:color w:val="000000" w:themeColor="text1"/>
          <w:sz w:val="20"/>
          <w:szCs w:val="20"/>
        </w:rPr>
      </w:pPr>
    </w:p>
    <w:p w14:paraId="2C63B9BB" w14:textId="08D9026B" w:rsidR="00D455EF" w:rsidRDefault="00D455EF">
      <w:pPr>
        <w:spacing w:after="160" w:line="278" w:lineRule="auto"/>
        <w:jc w:val="left"/>
        <w:rPr>
          <w:rFonts w:ascii="Arial" w:hAnsi="Arial" w:cs="Arial"/>
          <w:b/>
          <w:bCs/>
          <w:color w:val="000000" w:themeColor="text1"/>
          <w:sz w:val="20"/>
          <w:szCs w:val="20"/>
        </w:rPr>
      </w:pPr>
    </w:p>
    <w:p w14:paraId="083E814A" w14:textId="60F2B31F" w:rsidR="00D455EF" w:rsidRDefault="00D455EF">
      <w:pPr>
        <w:spacing w:after="160" w:line="278" w:lineRule="auto"/>
        <w:jc w:val="left"/>
        <w:rPr>
          <w:rFonts w:ascii="Arial" w:hAnsi="Arial" w:cs="Arial"/>
          <w:b/>
          <w:bCs/>
          <w:color w:val="000000" w:themeColor="text1"/>
          <w:sz w:val="20"/>
          <w:szCs w:val="20"/>
        </w:rPr>
      </w:pPr>
    </w:p>
    <w:p w14:paraId="59CE91CA" w14:textId="64BBD0F1" w:rsidR="00D455EF" w:rsidRDefault="00D455EF">
      <w:pPr>
        <w:spacing w:after="160" w:line="278" w:lineRule="auto"/>
        <w:jc w:val="left"/>
        <w:rPr>
          <w:rFonts w:ascii="Arial" w:hAnsi="Arial" w:cs="Arial"/>
          <w:b/>
          <w:bCs/>
          <w:color w:val="000000" w:themeColor="text1"/>
          <w:sz w:val="20"/>
          <w:szCs w:val="20"/>
        </w:rPr>
      </w:pPr>
    </w:p>
    <w:p w14:paraId="144B903C" w14:textId="31E909BE" w:rsidR="00D455EF" w:rsidRDefault="00D455EF">
      <w:pPr>
        <w:spacing w:after="160" w:line="278" w:lineRule="auto"/>
        <w:jc w:val="left"/>
        <w:rPr>
          <w:rFonts w:ascii="Arial" w:hAnsi="Arial" w:cs="Arial"/>
          <w:b/>
          <w:bCs/>
          <w:color w:val="000000" w:themeColor="text1"/>
          <w:sz w:val="20"/>
          <w:szCs w:val="20"/>
        </w:rPr>
      </w:pPr>
    </w:p>
    <w:p w14:paraId="54277D7D" w14:textId="0A05F87C" w:rsidR="00D455EF" w:rsidRDefault="00D455EF">
      <w:pPr>
        <w:spacing w:after="160" w:line="278" w:lineRule="auto"/>
        <w:jc w:val="left"/>
        <w:rPr>
          <w:rFonts w:ascii="Arial" w:hAnsi="Arial" w:cs="Arial"/>
          <w:b/>
          <w:bCs/>
          <w:color w:val="000000" w:themeColor="text1"/>
          <w:sz w:val="20"/>
          <w:szCs w:val="20"/>
        </w:rPr>
      </w:pPr>
    </w:p>
    <w:p w14:paraId="221A58E2" w14:textId="67D0938A" w:rsidR="00D455EF" w:rsidRDefault="00D455EF">
      <w:pPr>
        <w:spacing w:after="160" w:line="278" w:lineRule="auto"/>
        <w:jc w:val="left"/>
        <w:rPr>
          <w:rFonts w:ascii="Arial" w:hAnsi="Arial" w:cs="Arial"/>
          <w:b/>
          <w:bCs/>
          <w:color w:val="000000" w:themeColor="text1"/>
          <w:sz w:val="20"/>
          <w:szCs w:val="20"/>
        </w:rPr>
      </w:pPr>
    </w:p>
    <w:p w14:paraId="47B9133D" w14:textId="2223D98A" w:rsidR="00D455EF" w:rsidRDefault="00D455EF">
      <w:pPr>
        <w:spacing w:after="160" w:line="278" w:lineRule="auto"/>
        <w:jc w:val="left"/>
        <w:rPr>
          <w:rFonts w:ascii="Arial" w:hAnsi="Arial" w:cs="Arial"/>
          <w:b/>
          <w:bCs/>
          <w:color w:val="000000" w:themeColor="text1"/>
          <w:sz w:val="20"/>
          <w:szCs w:val="20"/>
        </w:rPr>
      </w:pPr>
    </w:p>
    <w:p w14:paraId="545D3675" w14:textId="77777777" w:rsidR="00D455EF" w:rsidRPr="00D455EF" w:rsidRDefault="00D455EF">
      <w:pPr>
        <w:spacing w:after="160" w:line="278" w:lineRule="auto"/>
        <w:jc w:val="left"/>
        <w:rPr>
          <w:rFonts w:ascii="Arial" w:hAnsi="Arial" w:cs="Arial"/>
          <w:b/>
          <w:bCs/>
          <w:color w:val="000000" w:themeColor="text1"/>
          <w:sz w:val="20"/>
          <w:szCs w:val="20"/>
        </w:rPr>
      </w:pPr>
    </w:p>
    <w:tbl>
      <w:tblPr>
        <w:tblW w:w="0" w:type="auto"/>
        <w:jc w:val="center"/>
        <w:tblCellMar>
          <w:left w:w="70" w:type="dxa"/>
          <w:right w:w="70" w:type="dxa"/>
        </w:tblCellMar>
        <w:tblLook w:val="04A0" w:firstRow="1" w:lastRow="0" w:firstColumn="1" w:lastColumn="0" w:noHBand="0" w:noVBand="1"/>
      </w:tblPr>
      <w:tblGrid>
        <w:gridCol w:w="2117"/>
        <w:gridCol w:w="5528"/>
        <w:gridCol w:w="1175"/>
      </w:tblGrid>
      <w:tr w:rsidR="00B461C0" w:rsidRPr="00D455EF" w14:paraId="0896D8D5" w14:textId="77777777" w:rsidTr="00E434A9">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732673" w14:textId="01DD8E7C" w:rsidR="00B461C0" w:rsidRPr="00D455EF" w:rsidRDefault="00706632" w:rsidP="00B461C0">
            <w:pPr>
              <w:jc w:val="center"/>
              <w:rPr>
                <w:rFonts w:ascii="Arial" w:eastAsia="Times New Roman" w:hAnsi="Arial" w:cs="Arial"/>
                <w:b/>
                <w:bCs/>
                <w:color w:val="000000"/>
                <w:sz w:val="20"/>
                <w:szCs w:val="20"/>
                <w:lang w:eastAsia="es-BO"/>
              </w:rPr>
            </w:pPr>
            <w:r>
              <w:rPr>
                <w:rFonts w:ascii="Arial" w:eastAsia="Times New Roman" w:hAnsi="Arial" w:cs="Arial"/>
                <w:b/>
                <w:bCs/>
                <w:color w:val="000000"/>
                <w:sz w:val="20"/>
                <w:szCs w:val="20"/>
                <w:lang w:eastAsia="es-BO"/>
              </w:rPr>
              <w:t>CRITERIOS</w:t>
            </w:r>
            <w:r w:rsidR="000A13ED">
              <w:rPr>
                <w:rFonts w:ascii="Arial" w:eastAsia="Times New Roman" w:hAnsi="Arial" w:cs="Arial"/>
                <w:b/>
                <w:bCs/>
                <w:color w:val="000000"/>
                <w:sz w:val="20"/>
                <w:szCs w:val="20"/>
                <w:lang w:eastAsia="es-BO"/>
              </w:rPr>
              <w:t xml:space="preserve"> CALIFICABLES DEL SERVICIO</w:t>
            </w:r>
          </w:p>
        </w:tc>
      </w:tr>
      <w:tr w:rsidR="00B461C0" w:rsidRPr="00D455EF" w14:paraId="5B9F59AC" w14:textId="77777777" w:rsidTr="00E434A9">
        <w:trPr>
          <w:trHeight w:val="300"/>
          <w:jc w:val="center"/>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0908B2"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r>
      <w:tr w:rsidR="00B461C0" w:rsidRPr="00D455EF" w14:paraId="08E98C70" w14:textId="77777777" w:rsidTr="00D81B9F">
        <w:trPr>
          <w:trHeight w:val="876"/>
          <w:jc w:val="center"/>
        </w:trPr>
        <w:tc>
          <w:tcPr>
            <w:tcW w:w="2117" w:type="dxa"/>
            <w:tcBorders>
              <w:top w:val="nil"/>
              <w:left w:val="single" w:sz="8" w:space="0" w:color="auto"/>
              <w:bottom w:val="single" w:sz="8" w:space="0" w:color="auto"/>
              <w:right w:val="nil"/>
            </w:tcBorders>
            <w:shd w:val="clear" w:color="000000" w:fill="DAE9F8"/>
            <w:vAlign w:val="center"/>
            <w:hideMark/>
          </w:tcPr>
          <w:p w14:paraId="0B40007E"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CRITERIO</w:t>
            </w:r>
          </w:p>
        </w:tc>
        <w:tc>
          <w:tcPr>
            <w:tcW w:w="5528" w:type="dxa"/>
            <w:tcBorders>
              <w:top w:val="nil"/>
              <w:left w:val="nil"/>
              <w:bottom w:val="single" w:sz="8" w:space="0" w:color="auto"/>
              <w:right w:val="single" w:sz="4" w:space="0" w:color="auto"/>
            </w:tcBorders>
            <w:shd w:val="clear" w:color="auto" w:fill="DEEAF6" w:themeFill="accent5" w:themeFillTint="33"/>
            <w:vAlign w:val="center"/>
            <w:hideMark/>
          </w:tcPr>
          <w:p w14:paraId="315F8F8E"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DETALLE/ REQUISITO</w:t>
            </w:r>
          </w:p>
        </w:tc>
        <w:tc>
          <w:tcPr>
            <w:tcW w:w="1175" w:type="dxa"/>
            <w:tcBorders>
              <w:top w:val="nil"/>
              <w:left w:val="nil"/>
              <w:bottom w:val="single" w:sz="8" w:space="0" w:color="auto"/>
              <w:right w:val="single" w:sz="8" w:space="0" w:color="auto"/>
            </w:tcBorders>
            <w:shd w:val="clear" w:color="000000" w:fill="DAE9F8"/>
            <w:vAlign w:val="bottom"/>
            <w:hideMark/>
          </w:tcPr>
          <w:p w14:paraId="3A1313C0" w14:textId="77777777" w:rsidR="00B461C0" w:rsidRPr="00D455EF" w:rsidRDefault="00B461C0" w:rsidP="00B461C0">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PUNTAJE</w:t>
            </w:r>
            <w:r w:rsidRPr="00D455EF">
              <w:rPr>
                <w:rFonts w:ascii="Arial" w:eastAsia="Times New Roman" w:hAnsi="Arial" w:cs="Arial"/>
                <w:b/>
                <w:bCs/>
                <w:color w:val="000000"/>
                <w:sz w:val="20"/>
                <w:szCs w:val="20"/>
                <w:lang w:eastAsia="es-BO"/>
              </w:rPr>
              <w:br/>
              <w:t xml:space="preserve"> MAXIMO</w:t>
            </w:r>
            <w:r w:rsidRPr="00D455EF">
              <w:rPr>
                <w:rFonts w:ascii="Arial" w:eastAsia="Times New Roman" w:hAnsi="Arial" w:cs="Arial"/>
                <w:b/>
                <w:bCs/>
                <w:color w:val="000000"/>
                <w:sz w:val="20"/>
                <w:szCs w:val="20"/>
                <w:lang w:eastAsia="es-BO"/>
              </w:rPr>
              <w:br/>
              <w:t>70</w:t>
            </w:r>
          </w:p>
        </w:tc>
      </w:tr>
      <w:tr w:rsidR="00B461C0" w:rsidRPr="00D455EF" w14:paraId="2783A6C3"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vAlign w:val="center"/>
            <w:hideMark/>
          </w:tcPr>
          <w:p w14:paraId="02BD5672"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Prestación del servicio</w:t>
            </w:r>
          </w:p>
        </w:tc>
        <w:tc>
          <w:tcPr>
            <w:tcW w:w="5528" w:type="dxa"/>
            <w:tcBorders>
              <w:top w:val="nil"/>
              <w:left w:val="nil"/>
              <w:bottom w:val="single" w:sz="4" w:space="0" w:color="auto"/>
              <w:right w:val="single" w:sz="4" w:space="0" w:color="auto"/>
            </w:tcBorders>
            <w:shd w:val="clear" w:color="auto" w:fill="auto"/>
            <w:vAlign w:val="center"/>
            <w:hideMark/>
          </w:tcPr>
          <w:p w14:paraId="34A9F7E8"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Servicios similares a instituciones públicas o seguridad social (no se toma en cuenta servicios privados)</w:t>
            </w:r>
          </w:p>
        </w:tc>
        <w:tc>
          <w:tcPr>
            <w:tcW w:w="1175" w:type="dxa"/>
            <w:tcBorders>
              <w:top w:val="nil"/>
              <w:left w:val="nil"/>
              <w:bottom w:val="single" w:sz="4" w:space="0" w:color="auto"/>
              <w:right w:val="single" w:sz="8" w:space="0" w:color="auto"/>
            </w:tcBorders>
            <w:shd w:val="clear" w:color="auto" w:fill="auto"/>
            <w:noWrap/>
            <w:vAlign w:val="center"/>
            <w:hideMark/>
          </w:tcPr>
          <w:p w14:paraId="7798445D"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0527275F" w14:textId="77777777" w:rsidTr="00E434A9">
        <w:trPr>
          <w:trHeight w:val="1152"/>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00A14DCD"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Años de experiencia específica</w:t>
            </w:r>
          </w:p>
        </w:tc>
        <w:tc>
          <w:tcPr>
            <w:tcW w:w="5528" w:type="dxa"/>
            <w:tcBorders>
              <w:top w:val="nil"/>
              <w:left w:val="nil"/>
              <w:bottom w:val="single" w:sz="4" w:space="0" w:color="auto"/>
              <w:right w:val="single" w:sz="4" w:space="0" w:color="auto"/>
            </w:tcBorders>
            <w:shd w:val="clear" w:color="auto" w:fill="auto"/>
            <w:vAlign w:val="center"/>
            <w:hideMark/>
          </w:tcPr>
          <w:p w14:paraId="47326579"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2 años = 5 puntos</w:t>
            </w:r>
            <w:r w:rsidRPr="00D455EF">
              <w:rPr>
                <w:rFonts w:ascii="Arial" w:eastAsia="Times New Roman" w:hAnsi="Arial" w:cs="Arial"/>
                <w:color w:val="000000"/>
                <w:sz w:val="20"/>
                <w:szCs w:val="20"/>
                <w:lang w:eastAsia="es-BO"/>
              </w:rPr>
              <w:br/>
              <w:t>• 3 a 5 años = 8 puntos</w:t>
            </w:r>
            <w:r w:rsidRPr="00D455EF">
              <w:rPr>
                <w:rFonts w:ascii="Arial" w:eastAsia="Times New Roman" w:hAnsi="Arial" w:cs="Arial"/>
                <w:color w:val="000000"/>
                <w:sz w:val="20"/>
                <w:szCs w:val="20"/>
                <w:lang w:eastAsia="es-BO"/>
              </w:rPr>
              <w:br/>
              <w:t>• ≥6 años = 10 putos</w:t>
            </w:r>
            <w:r w:rsidRPr="00D455EF">
              <w:rPr>
                <w:rFonts w:ascii="Arial" w:eastAsia="Times New Roman" w:hAnsi="Arial" w:cs="Arial"/>
                <w:color w:val="000000"/>
                <w:sz w:val="20"/>
                <w:szCs w:val="20"/>
                <w:lang w:eastAsia="es-BO"/>
              </w:rPr>
              <w:br/>
              <w:t>(documentado con contratos o actas)</w:t>
            </w:r>
          </w:p>
        </w:tc>
        <w:tc>
          <w:tcPr>
            <w:tcW w:w="1175" w:type="dxa"/>
            <w:tcBorders>
              <w:top w:val="nil"/>
              <w:left w:val="nil"/>
              <w:bottom w:val="single" w:sz="4" w:space="0" w:color="auto"/>
              <w:right w:val="single" w:sz="8" w:space="0" w:color="auto"/>
            </w:tcBorders>
            <w:shd w:val="clear" w:color="auto" w:fill="auto"/>
            <w:noWrap/>
            <w:vAlign w:val="center"/>
            <w:hideMark/>
          </w:tcPr>
          <w:p w14:paraId="736BAF0B"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r>
      <w:tr w:rsidR="00B461C0" w:rsidRPr="00D455EF" w14:paraId="7F019CCA"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4A1E0A0E"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Servicios adicionales</w:t>
            </w:r>
          </w:p>
        </w:tc>
        <w:tc>
          <w:tcPr>
            <w:tcW w:w="5528" w:type="dxa"/>
            <w:tcBorders>
              <w:top w:val="nil"/>
              <w:left w:val="nil"/>
              <w:bottom w:val="single" w:sz="4" w:space="0" w:color="auto"/>
              <w:right w:val="single" w:sz="4" w:space="0" w:color="auto"/>
            </w:tcBorders>
            <w:shd w:val="clear" w:color="auto" w:fill="auto"/>
            <w:vAlign w:val="center"/>
            <w:hideMark/>
          </w:tcPr>
          <w:p w14:paraId="7D748ACE"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Estudios ofrecidos fuera del listado requerido por la CSBP, u otro servicio complementario a estudios de tomografía.</w:t>
            </w:r>
          </w:p>
        </w:tc>
        <w:tc>
          <w:tcPr>
            <w:tcW w:w="1175" w:type="dxa"/>
            <w:tcBorders>
              <w:top w:val="nil"/>
              <w:left w:val="nil"/>
              <w:bottom w:val="single" w:sz="4" w:space="0" w:color="auto"/>
              <w:right w:val="single" w:sz="8" w:space="0" w:color="auto"/>
            </w:tcBorders>
            <w:shd w:val="clear" w:color="auto" w:fill="auto"/>
            <w:noWrap/>
            <w:vAlign w:val="center"/>
            <w:hideMark/>
          </w:tcPr>
          <w:p w14:paraId="7AFE0B3A" w14:textId="61C019A0" w:rsidR="00B461C0" w:rsidRPr="00D455EF" w:rsidRDefault="00D81B9F"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709C3FDE"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7BE8E0CC"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Soporte ante contingencias</w:t>
            </w:r>
          </w:p>
        </w:tc>
        <w:tc>
          <w:tcPr>
            <w:tcW w:w="5528" w:type="dxa"/>
            <w:tcBorders>
              <w:top w:val="nil"/>
              <w:left w:val="nil"/>
              <w:bottom w:val="single" w:sz="4" w:space="0" w:color="auto"/>
              <w:right w:val="single" w:sz="4" w:space="0" w:color="auto"/>
            </w:tcBorders>
            <w:shd w:val="clear" w:color="auto" w:fill="auto"/>
            <w:vAlign w:val="center"/>
            <w:hideMark/>
          </w:tcPr>
          <w:p w14:paraId="3004F636"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Equipo de Respaldo externo con la misma o mejor capacidad que el instalado en Clínica Regional</w:t>
            </w:r>
          </w:p>
        </w:tc>
        <w:tc>
          <w:tcPr>
            <w:tcW w:w="1175" w:type="dxa"/>
            <w:tcBorders>
              <w:top w:val="nil"/>
              <w:left w:val="nil"/>
              <w:bottom w:val="single" w:sz="4" w:space="0" w:color="auto"/>
              <w:right w:val="single" w:sz="8" w:space="0" w:color="auto"/>
            </w:tcBorders>
            <w:shd w:val="clear" w:color="auto" w:fill="auto"/>
            <w:noWrap/>
            <w:vAlign w:val="center"/>
            <w:hideMark/>
          </w:tcPr>
          <w:p w14:paraId="49663216"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r>
      <w:tr w:rsidR="00B461C0" w:rsidRPr="00D455EF" w14:paraId="3BA366E3" w14:textId="77777777" w:rsidTr="00E434A9">
        <w:trPr>
          <w:trHeight w:val="864"/>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354B2B99"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Tecnología del equipo</w:t>
            </w:r>
          </w:p>
        </w:tc>
        <w:tc>
          <w:tcPr>
            <w:tcW w:w="5528" w:type="dxa"/>
            <w:tcBorders>
              <w:top w:val="nil"/>
              <w:left w:val="nil"/>
              <w:bottom w:val="single" w:sz="4" w:space="0" w:color="auto"/>
              <w:right w:val="single" w:sz="4" w:space="0" w:color="auto"/>
            </w:tcBorders>
            <w:shd w:val="clear" w:color="auto" w:fill="auto"/>
            <w:vAlign w:val="center"/>
            <w:hideMark/>
          </w:tcPr>
          <w:p w14:paraId="1FD4617A"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Equipo de 32 cortes:  5 puntos </w:t>
            </w:r>
            <w:r w:rsidRPr="00D455EF">
              <w:rPr>
                <w:rFonts w:ascii="Arial" w:eastAsia="Times New Roman" w:hAnsi="Arial" w:cs="Arial"/>
                <w:color w:val="000000"/>
                <w:sz w:val="20"/>
                <w:szCs w:val="20"/>
                <w:lang w:eastAsia="es-BO"/>
              </w:rPr>
              <w:br/>
              <w:t>Equipo de 64 cortes: 10 puntos</w:t>
            </w:r>
            <w:r w:rsidRPr="00D455EF">
              <w:rPr>
                <w:rFonts w:ascii="Arial" w:eastAsia="Times New Roman" w:hAnsi="Arial" w:cs="Arial"/>
                <w:color w:val="000000"/>
                <w:sz w:val="20"/>
                <w:szCs w:val="20"/>
                <w:lang w:eastAsia="es-BO"/>
              </w:rPr>
              <w:br/>
              <w:t xml:space="preserve">Equipo de 128 cortes: 15 puntos </w:t>
            </w:r>
          </w:p>
        </w:tc>
        <w:tc>
          <w:tcPr>
            <w:tcW w:w="1175" w:type="dxa"/>
            <w:tcBorders>
              <w:top w:val="nil"/>
              <w:left w:val="nil"/>
              <w:bottom w:val="single" w:sz="4" w:space="0" w:color="auto"/>
              <w:right w:val="single" w:sz="8" w:space="0" w:color="auto"/>
            </w:tcBorders>
            <w:shd w:val="clear" w:color="auto" w:fill="auto"/>
            <w:noWrap/>
            <w:vAlign w:val="center"/>
            <w:hideMark/>
          </w:tcPr>
          <w:p w14:paraId="31AC5771" w14:textId="27E82082"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w:t>
            </w:r>
            <w:r w:rsidR="00D81B9F" w:rsidRPr="00D455EF">
              <w:rPr>
                <w:rFonts w:ascii="Arial" w:eastAsia="Times New Roman" w:hAnsi="Arial" w:cs="Arial"/>
                <w:color w:val="000000"/>
                <w:sz w:val="20"/>
                <w:szCs w:val="20"/>
                <w:lang w:eastAsia="es-BO"/>
              </w:rPr>
              <w:t>5</w:t>
            </w:r>
          </w:p>
        </w:tc>
      </w:tr>
      <w:tr w:rsidR="00B461C0" w:rsidRPr="00D455EF" w14:paraId="658B3E99" w14:textId="77777777" w:rsidTr="00E434A9">
        <w:trPr>
          <w:trHeight w:val="492"/>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06AEEE55"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Subespecialidad médica</w:t>
            </w:r>
          </w:p>
        </w:tc>
        <w:tc>
          <w:tcPr>
            <w:tcW w:w="5528" w:type="dxa"/>
            <w:tcBorders>
              <w:top w:val="nil"/>
              <w:left w:val="nil"/>
              <w:bottom w:val="single" w:sz="4" w:space="0" w:color="auto"/>
              <w:right w:val="single" w:sz="4" w:space="0" w:color="auto"/>
            </w:tcBorders>
            <w:shd w:val="clear" w:color="auto" w:fill="auto"/>
            <w:noWrap/>
            <w:vAlign w:val="center"/>
            <w:hideMark/>
          </w:tcPr>
          <w:p w14:paraId="7FF9DA83" w14:textId="77777777" w:rsidR="00B461C0" w:rsidRPr="00D455EF" w:rsidRDefault="00B461C0" w:rsidP="00B461C0">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Imagenólogo</w:t>
            </w:r>
            <w:proofErr w:type="spellEnd"/>
            <w:r w:rsidRPr="00D455EF">
              <w:rPr>
                <w:rFonts w:ascii="Arial" w:eastAsia="Times New Roman" w:hAnsi="Arial" w:cs="Arial"/>
                <w:color w:val="000000"/>
                <w:sz w:val="20"/>
                <w:szCs w:val="20"/>
                <w:lang w:eastAsia="es-BO"/>
              </w:rPr>
              <w:t xml:space="preserve"> con subespecialidad en tomografía</w:t>
            </w:r>
          </w:p>
        </w:tc>
        <w:tc>
          <w:tcPr>
            <w:tcW w:w="1175" w:type="dxa"/>
            <w:tcBorders>
              <w:top w:val="nil"/>
              <w:left w:val="nil"/>
              <w:bottom w:val="single" w:sz="4" w:space="0" w:color="auto"/>
              <w:right w:val="single" w:sz="8" w:space="0" w:color="auto"/>
            </w:tcBorders>
            <w:shd w:val="clear" w:color="auto" w:fill="auto"/>
            <w:noWrap/>
            <w:vAlign w:val="center"/>
            <w:hideMark/>
          </w:tcPr>
          <w:p w14:paraId="2F40D72A"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r>
      <w:tr w:rsidR="00B461C0" w:rsidRPr="00D455EF" w14:paraId="70DCDEBA"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noWrap/>
            <w:vAlign w:val="center"/>
            <w:hideMark/>
          </w:tcPr>
          <w:p w14:paraId="29ED5358"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Personal técnico 24/7</w:t>
            </w:r>
          </w:p>
        </w:tc>
        <w:tc>
          <w:tcPr>
            <w:tcW w:w="5528" w:type="dxa"/>
            <w:tcBorders>
              <w:top w:val="nil"/>
              <w:left w:val="nil"/>
              <w:bottom w:val="single" w:sz="4" w:space="0" w:color="auto"/>
              <w:right w:val="single" w:sz="4" w:space="0" w:color="auto"/>
            </w:tcBorders>
            <w:shd w:val="clear" w:color="auto" w:fill="auto"/>
            <w:vAlign w:val="center"/>
            <w:hideMark/>
          </w:tcPr>
          <w:p w14:paraId="10A30FB1"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Mejora de propuesta de personal presencial </w:t>
            </w:r>
            <w:r w:rsidRPr="00D455EF">
              <w:rPr>
                <w:rFonts w:ascii="Arial" w:eastAsia="Times New Roman" w:hAnsi="Arial" w:cs="Arial"/>
                <w:color w:val="000000"/>
                <w:sz w:val="20"/>
                <w:szCs w:val="20"/>
                <w:lang w:eastAsia="es-BO"/>
              </w:rPr>
              <w:br/>
              <w:t>(Adjunta documentación y rol de turnos)</w:t>
            </w:r>
          </w:p>
        </w:tc>
        <w:tc>
          <w:tcPr>
            <w:tcW w:w="1175" w:type="dxa"/>
            <w:tcBorders>
              <w:top w:val="nil"/>
              <w:left w:val="nil"/>
              <w:bottom w:val="single" w:sz="4" w:space="0" w:color="auto"/>
              <w:right w:val="single" w:sz="8" w:space="0" w:color="auto"/>
            </w:tcBorders>
            <w:shd w:val="clear" w:color="auto" w:fill="auto"/>
            <w:noWrap/>
            <w:vAlign w:val="center"/>
            <w:hideMark/>
          </w:tcPr>
          <w:p w14:paraId="5A9DC008"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0DAF0BFA" w14:textId="77777777" w:rsidTr="00E434A9">
        <w:trPr>
          <w:trHeight w:val="576"/>
          <w:jc w:val="center"/>
        </w:trPr>
        <w:tc>
          <w:tcPr>
            <w:tcW w:w="2117" w:type="dxa"/>
            <w:tcBorders>
              <w:top w:val="nil"/>
              <w:left w:val="single" w:sz="8" w:space="0" w:color="auto"/>
              <w:bottom w:val="single" w:sz="4" w:space="0" w:color="auto"/>
              <w:right w:val="single" w:sz="8" w:space="0" w:color="auto"/>
            </w:tcBorders>
            <w:shd w:val="clear" w:color="000000" w:fill="DAE9F8"/>
            <w:vAlign w:val="center"/>
            <w:hideMark/>
          </w:tcPr>
          <w:p w14:paraId="64596E05"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Integración con sistemas institucionales</w:t>
            </w:r>
          </w:p>
        </w:tc>
        <w:tc>
          <w:tcPr>
            <w:tcW w:w="5528" w:type="dxa"/>
            <w:tcBorders>
              <w:top w:val="nil"/>
              <w:left w:val="nil"/>
              <w:bottom w:val="single" w:sz="4" w:space="0" w:color="auto"/>
              <w:right w:val="single" w:sz="4" w:space="0" w:color="auto"/>
            </w:tcBorders>
            <w:shd w:val="clear" w:color="auto" w:fill="auto"/>
            <w:vAlign w:val="center"/>
            <w:hideMark/>
          </w:tcPr>
          <w:p w14:paraId="55DE97BF"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Capacidad técnica para integrarse con sistemas institucionales: SAMI, RIS, PACS</w:t>
            </w:r>
          </w:p>
        </w:tc>
        <w:tc>
          <w:tcPr>
            <w:tcW w:w="1175" w:type="dxa"/>
            <w:tcBorders>
              <w:top w:val="nil"/>
              <w:left w:val="nil"/>
              <w:bottom w:val="single" w:sz="4" w:space="0" w:color="auto"/>
              <w:right w:val="single" w:sz="8" w:space="0" w:color="auto"/>
            </w:tcBorders>
            <w:shd w:val="clear" w:color="auto" w:fill="auto"/>
            <w:noWrap/>
            <w:vAlign w:val="center"/>
            <w:hideMark/>
          </w:tcPr>
          <w:p w14:paraId="577063BC"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r w:rsidR="00B461C0" w:rsidRPr="00D455EF" w14:paraId="5250A055" w14:textId="77777777" w:rsidTr="00E434A9">
        <w:trPr>
          <w:trHeight w:val="588"/>
          <w:jc w:val="center"/>
        </w:trPr>
        <w:tc>
          <w:tcPr>
            <w:tcW w:w="2117" w:type="dxa"/>
            <w:tcBorders>
              <w:top w:val="nil"/>
              <w:left w:val="single" w:sz="8" w:space="0" w:color="auto"/>
              <w:bottom w:val="single" w:sz="8" w:space="0" w:color="auto"/>
              <w:right w:val="single" w:sz="8" w:space="0" w:color="auto"/>
            </w:tcBorders>
            <w:shd w:val="clear" w:color="000000" w:fill="DAE9F8"/>
            <w:noWrap/>
            <w:vAlign w:val="center"/>
            <w:hideMark/>
          </w:tcPr>
          <w:p w14:paraId="0F6B1FC9" w14:textId="77777777" w:rsidR="00B461C0" w:rsidRPr="00D455EF" w:rsidRDefault="00B461C0" w:rsidP="00B461C0">
            <w:pPr>
              <w:jc w:val="left"/>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xml:space="preserve">Sistema de </w:t>
            </w:r>
            <w:proofErr w:type="spellStart"/>
            <w:r w:rsidRPr="00D455EF">
              <w:rPr>
                <w:rFonts w:ascii="Arial" w:eastAsia="Times New Roman" w:hAnsi="Arial" w:cs="Arial"/>
                <w:b/>
                <w:bCs/>
                <w:color w:val="000000"/>
                <w:sz w:val="20"/>
                <w:szCs w:val="20"/>
                <w:lang w:eastAsia="es-BO"/>
              </w:rPr>
              <w:t>gestion</w:t>
            </w:r>
            <w:proofErr w:type="spellEnd"/>
            <w:r w:rsidRPr="00D455EF">
              <w:rPr>
                <w:rFonts w:ascii="Arial" w:eastAsia="Times New Roman" w:hAnsi="Arial" w:cs="Arial"/>
                <w:b/>
                <w:bCs/>
                <w:color w:val="000000"/>
                <w:sz w:val="20"/>
                <w:szCs w:val="20"/>
                <w:lang w:eastAsia="es-BO"/>
              </w:rPr>
              <w:t xml:space="preserve"> de calidad</w:t>
            </w:r>
          </w:p>
        </w:tc>
        <w:tc>
          <w:tcPr>
            <w:tcW w:w="5528" w:type="dxa"/>
            <w:tcBorders>
              <w:top w:val="nil"/>
              <w:left w:val="nil"/>
              <w:bottom w:val="single" w:sz="8" w:space="0" w:color="auto"/>
              <w:right w:val="single" w:sz="4" w:space="0" w:color="auto"/>
            </w:tcBorders>
            <w:shd w:val="clear" w:color="auto" w:fill="auto"/>
            <w:vAlign w:val="center"/>
            <w:hideMark/>
          </w:tcPr>
          <w:p w14:paraId="1BAF0AB5" w14:textId="77777777" w:rsidR="00B461C0" w:rsidRPr="00D455EF" w:rsidRDefault="00B461C0" w:rsidP="00B461C0">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Presenta manuales de calidad, protocolos de atención, certificaciones o acreditaciones.</w:t>
            </w:r>
          </w:p>
        </w:tc>
        <w:tc>
          <w:tcPr>
            <w:tcW w:w="1175" w:type="dxa"/>
            <w:tcBorders>
              <w:top w:val="nil"/>
              <w:left w:val="nil"/>
              <w:bottom w:val="single" w:sz="8" w:space="0" w:color="auto"/>
              <w:right w:val="single" w:sz="8" w:space="0" w:color="auto"/>
            </w:tcBorders>
            <w:shd w:val="clear" w:color="auto" w:fill="auto"/>
            <w:noWrap/>
            <w:vAlign w:val="center"/>
            <w:hideMark/>
          </w:tcPr>
          <w:p w14:paraId="253A8D6F" w14:textId="77777777" w:rsidR="00B461C0" w:rsidRPr="00D455EF" w:rsidRDefault="00B461C0" w:rsidP="00B461C0">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r>
    </w:tbl>
    <w:p w14:paraId="1AEA72DD" w14:textId="4BE714CF" w:rsidR="00B461C0" w:rsidRPr="00D455EF" w:rsidRDefault="00B461C0">
      <w:pPr>
        <w:spacing w:after="160" w:line="278" w:lineRule="auto"/>
        <w:jc w:val="left"/>
        <w:rPr>
          <w:rFonts w:ascii="Arial" w:hAnsi="Arial" w:cs="Arial"/>
          <w:b/>
          <w:bCs/>
          <w:color w:val="000000" w:themeColor="text1"/>
          <w:sz w:val="20"/>
          <w:szCs w:val="20"/>
        </w:rPr>
      </w:pPr>
    </w:p>
    <w:p w14:paraId="457A011F" w14:textId="77777777" w:rsidR="006A74A8" w:rsidRPr="00D455EF" w:rsidRDefault="006A74A8">
      <w:pPr>
        <w:rPr>
          <w:rFonts w:ascii="Arial" w:hAnsi="Arial" w:cs="Arial"/>
          <w:sz w:val="20"/>
          <w:szCs w:val="20"/>
        </w:rPr>
      </w:pPr>
      <w:r w:rsidRPr="00D455EF">
        <w:rPr>
          <w:rFonts w:ascii="Arial" w:hAnsi="Arial" w:cs="Arial"/>
          <w:sz w:val="20"/>
          <w:szCs w:val="20"/>
        </w:rPr>
        <w:br w:type="page"/>
      </w:r>
    </w:p>
    <w:tbl>
      <w:tblPr>
        <w:tblW w:w="10490" w:type="dxa"/>
        <w:tblCellMar>
          <w:left w:w="70" w:type="dxa"/>
          <w:right w:w="70" w:type="dxa"/>
        </w:tblCellMar>
        <w:tblLook w:val="04A0" w:firstRow="1" w:lastRow="0" w:firstColumn="1" w:lastColumn="0" w:noHBand="0" w:noVBand="1"/>
      </w:tblPr>
      <w:tblGrid>
        <w:gridCol w:w="414"/>
        <w:gridCol w:w="4818"/>
        <w:gridCol w:w="2080"/>
        <w:gridCol w:w="1561"/>
        <w:gridCol w:w="1617"/>
      </w:tblGrid>
      <w:tr w:rsidR="006A74A8" w:rsidRPr="00D455EF" w14:paraId="203E13BA" w14:textId="77777777" w:rsidTr="00D81B9F">
        <w:trPr>
          <w:trHeight w:val="288"/>
        </w:trPr>
        <w:tc>
          <w:tcPr>
            <w:tcW w:w="414" w:type="dxa"/>
            <w:tcBorders>
              <w:top w:val="nil"/>
              <w:left w:val="nil"/>
              <w:bottom w:val="nil"/>
              <w:right w:val="nil"/>
            </w:tcBorders>
            <w:shd w:val="clear" w:color="auto" w:fill="auto"/>
            <w:vAlign w:val="center"/>
            <w:hideMark/>
          </w:tcPr>
          <w:p w14:paraId="662AC838" w14:textId="4020CD8A" w:rsidR="006A74A8" w:rsidRPr="00D455EF" w:rsidRDefault="006A74A8" w:rsidP="006A74A8">
            <w:pPr>
              <w:jc w:val="left"/>
              <w:rPr>
                <w:rFonts w:ascii="Arial" w:eastAsia="Times New Roman" w:hAnsi="Arial" w:cs="Arial"/>
                <w:sz w:val="20"/>
                <w:szCs w:val="20"/>
                <w:lang w:eastAsia="es-BO"/>
              </w:rPr>
            </w:pPr>
          </w:p>
        </w:tc>
        <w:tc>
          <w:tcPr>
            <w:tcW w:w="10076" w:type="dxa"/>
            <w:gridSpan w:val="4"/>
            <w:tcBorders>
              <w:top w:val="nil"/>
              <w:left w:val="nil"/>
              <w:bottom w:val="nil"/>
              <w:right w:val="nil"/>
            </w:tcBorders>
            <w:shd w:val="clear" w:color="auto" w:fill="auto"/>
            <w:vAlign w:val="center"/>
            <w:hideMark/>
          </w:tcPr>
          <w:p w14:paraId="124FF386"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xml:space="preserve">LISTADO DE ESTUDIOS DE TOMOGRAFIA </w:t>
            </w:r>
          </w:p>
        </w:tc>
      </w:tr>
      <w:tr w:rsidR="006A74A8" w:rsidRPr="00D455EF" w14:paraId="51ECCC93" w14:textId="77777777" w:rsidTr="00D81B9F">
        <w:trPr>
          <w:trHeight w:val="288"/>
        </w:trPr>
        <w:tc>
          <w:tcPr>
            <w:tcW w:w="414" w:type="dxa"/>
            <w:tcBorders>
              <w:top w:val="nil"/>
              <w:left w:val="nil"/>
              <w:bottom w:val="nil"/>
              <w:right w:val="nil"/>
            </w:tcBorders>
            <w:shd w:val="clear" w:color="auto" w:fill="auto"/>
            <w:vAlign w:val="center"/>
            <w:hideMark/>
          </w:tcPr>
          <w:p w14:paraId="08879B51" w14:textId="77777777" w:rsidR="006A74A8" w:rsidRPr="00D455EF" w:rsidRDefault="006A74A8" w:rsidP="006A74A8">
            <w:pPr>
              <w:jc w:val="center"/>
              <w:rPr>
                <w:rFonts w:ascii="Arial" w:eastAsia="Times New Roman" w:hAnsi="Arial" w:cs="Arial"/>
                <w:b/>
                <w:bCs/>
                <w:color w:val="000000"/>
                <w:sz w:val="20"/>
                <w:szCs w:val="20"/>
                <w:lang w:eastAsia="es-BO"/>
              </w:rPr>
            </w:pPr>
          </w:p>
        </w:tc>
        <w:tc>
          <w:tcPr>
            <w:tcW w:w="4818" w:type="dxa"/>
            <w:tcBorders>
              <w:top w:val="nil"/>
              <w:left w:val="nil"/>
              <w:bottom w:val="nil"/>
              <w:right w:val="nil"/>
            </w:tcBorders>
            <w:shd w:val="clear" w:color="auto" w:fill="auto"/>
            <w:vAlign w:val="center"/>
            <w:hideMark/>
          </w:tcPr>
          <w:p w14:paraId="555E369C" w14:textId="77777777" w:rsidR="006A74A8" w:rsidRPr="00D455EF" w:rsidRDefault="006A74A8" w:rsidP="006A74A8">
            <w:pPr>
              <w:jc w:val="left"/>
              <w:rPr>
                <w:rFonts w:ascii="Arial" w:eastAsia="Times New Roman" w:hAnsi="Arial" w:cs="Arial"/>
                <w:sz w:val="20"/>
                <w:szCs w:val="20"/>
                <w:lang w:eastAsia="es-BO"/>
              </w:rPr>
            </w:pPr>
          </w:p>
        </w:tc>
        <w:tc>
          <w:tcPr>
            <w:tcW w:w="2080" w:type="dxa"/>
            <w:tcBorders>
              <w:top w:val="nil"/>
              <w:left w:val="nil"/>
              <w:bottom w:val="nil"/>
              <w:right w:val="nil"/>
            </w:tcBorders>
            <w:shd w:val="clear" w:color="auto" w:fill="auto"/>
            <w:vAlign w:val="center"/>
            <w:hideMark/>
          </w:tcPr>
          <w:p w14:paraId="1A61E3C1" w14:textId="77777777" w:rsidR="006A74A8" w:rsidRPr="00D455EF" w:rsidRDefault="006A74A8" w:rsidP="006A74A8">
            <w:pPr>
              <w:jc w:val="left"/>
              <w:rPr>
                <w:rFonts w:ascii="Arial" w:eastAsia="Times New Roman" w:hAnsi="Arial" w:cs="Arial"/>
                <w:sz w:val="20"/>
                <w:szCs w:val="20"/>
                <w:lang w:eastAsia="es-BO"/>
              </w:rPr>
            </w:pPr>
          </w:p>
        </w:tc>
        <w:tc>
          <w:tcPr>
            <w:tcW w:w="0" w:type="auto"/>
            <w:tcBorders>
              <w:top w:val="nil"/>
              <w:left w:val="nil"/>
              <w:bottom w:val="nil"/>
              <w:right w:val="nil"/>
            </w:tcBorders>
            <w:shd w:val="clear" w:color="auto" w:fill="auto"/>
            <w:vAlign w:val="center"/>
            <w:hideMark/>
          </w:tcPr>
          <w:p w14:paraId="386B17DD" w14:textId="77777777" w:rsidR="006A74A8" w:rsidRPr="00D455EF" w:rsidRDefault="006A74A8" w:rsidP="006A74A8">
            <w:pPr>
              <w:jc w:val="left"/>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7F7F4E53"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053093A9" w14:textId="77777777" w:rsidTr="00D81B9F">
        <w:trPr>
          <w:trHeight w:val="30"/>
        </w:trPr>
        <w:tc>
          <w:tcPr>
            <w:tcW w:w="414" w:type="dxa"/>
            <w:tcBorders>
              <w:top w:val="nil"/>
              <w:left w:val="nil"/>
              <w:bottom w:val="nil"/>
              <w:right w:val="nil"/>
            </w:tcBorders>
            <w:shd w:val="clear" w:color="auto" w:fill="auto"/>
            <w:vAlign w:val="center"/>
            <w:hideMark/>
          </w:tcPr>
          <w:p w14:paraId="0470F826" w14:textId="77777777" w:rsidR="006A74A8" w:rsidRPr="00D455EF" w:rsidRDefault="006A74A8" w:rsidP="006A74A8">
            <w:pPr>
              <w:jc w:val="left"/>
              <w:rPr>
                <w:rFonts w:ascii="Arial" w:eastAsia="Times New Roman" w:hAnsi="Arial" w:cs="Arial"/>
                <w:sz w:val="20"/>
                <w:szCs w:val="20"/>
                <w:lang w:eastAsia="es-BO"/>
              </w:rPr>
            </w:pPr>
          </w:p>
        </w:tc>
        <w:tc>
          <w:tcPr>
            <w:tcW w:w="4818" w:type="dxa"/>
            <w:tcBorders>
              <w:top w:val="nil"/>
              <w:left w:val="nil"/>
              <w:bottom w:val="nil"/>
              <w:right w:val="nil"/>
            </w:tcBorders>
            <w:shd w:val="clear" w:color="auto" w:fill="auto"/>
            <w:vAlign w:val="center"/>
            <w:hideMark/>
          </w:tcPr>
          <w:p w14:paraId="7CEC8DFC" w14:textId="77777777" w:rsidR="006A74A8" w:rsidRPr="00D455EF" w:rsidRDefault="006A74A8" w:rsidP="006A74A8">
            <w:pPr>
              <w:jc w:val="left"/>
              <w:rPr>
                <w:rFonts w:ascii="Arial" w:eastAsia="Times New Roman" w:hAnsi="Arial" w:cs="Arial"/>
                <w:sz w:val="20"/>
                <w:szCs w:val="20"/>
                <w:lang w:eastAsia="es-BO"/>
              </w:rPr>
            </w:pPr>
          </w:p>
        </w:tc>
        <w:tc>
          <w:tcPr>
            <w:tcW w:w="2080" w:type="dxa"/>
            <w:tcBorders>
              <w:top w:val="nil"/>
              <w:left w:val="nil"/>
              <w:bottom w:val="nil"/>
              <w:right w:val="nil"/>
            </w:tcBorders>
            <w:shd w:val="clear" w:color="auto" w:fill="auto"/>
            <w:vAlign w:val="center"/>
            <w:hideMark/>
          </w:tcPr>
          <w:p w14:paraId="1A1007FE" w14:textId="77777777" w:rsidR="006A74A8" w:rsidRPr="00D455EF" w:rsidRDefault="006A74A8" w:rsidP="006A74A8">
            <w:pPr>
              <w:jc w:val="left"/>
              <w:rPr>
                <w:rFonts w:ascii="Arial" w:eastAsia="Times New Roman" w:hAnsi="Arial" w:cs="Arial"/>
                <w:sz w:val="20"/>
                <w:szCs w:val="20"/>
                <w:lang w:eastAsia="es-BO"/>
              </w:rPr>
            </w:pPr>
          </w:p>
        </w:tc>
        <w:tc>
          <w:tcPr>
            <w:tcW w:w="0" w:type="auto"/>
            <w:tcBorders>
              <w:top w:val="nil"/>
              <w:left w:val="nil"/>
              <w:bottom w:val="nil"/>
              <w:right w:val="nil"/>
            </w:tcBorders>
            <w:shd w:val="clear" w:color="auto" w:fill="auto"/>
            <w:vAlign w:val="center"/>
            <w:hideMark/>
          </w:tcPr>
          <w:p w14:paraId="740F5018" w14:textId="77777777" w:rsidR="006A74A8" w:rsidRPr="00D455EF" w:rsidRDefault="006A74A8" w:rsidP="006A74A8">
            <w:pPr>
              <w:jc w:val="left"/>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0A80AB19"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38D1FE17" w14:textId="77777777" w:rsidTr="00D81B9F">
        <w:trPr>
          <w:trHeight w:val="1110"/>
        </w:trPr>
        <w:tc>
          <w:tcPr>
            <w:tcW w:w="10490" w:type="dxa"/>
            <w:gridSpan w:val="5"/>
            <w:tcBorders>
              <w:top w:val="nil"/>
              <w:left w:val="single" w:sz="8" w:space="0" w:color="auto"/>
              <w:bottom w:val="nil"/>
              <w:right w:val="nil"/>
            </w:tcBorders>
            <w:shd w:val="clear" w:color="000000" w:fill="FFFFFF"/>
            <w:vAlign w:val="center"/>
            <w:hideMark/>
          </w:tcPr>
          <w:p w14:paraId="339D690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Los estudios tomográficos, que deberán estar incluidos en el monto fijo mensual, y que deberán ser prestados a la Regional La Paz de la CSBP, son los que se detallan en forma general: </w:t>
            </w:r>
            <w:r w:rsidRPr="00D455EF">
              <w:rPr>
                <w:rFonts w:ascii="Arial" w:eastAsia="Times New Roman" w:hAnsi="Arial" w:cs="Arial"/>
                <w:color w:val="000000"/>
                <w:sz w:val="20"/>
                <w:szCs w:val="20"/>
                <w:lang w:eastAsia="es-BO"/>
              </w:rPr>
              <w:br/>
              <w:t>Adultos y niños (con o sin sedación según corresponda):</w:t>
            </w:r>
          </w:p>
        </w:tc>
      </w:tr>
      <w:tr w:rsidR="00D81B9F" w:rsidRPr="00D455EF" w14:paraId="4908C211" w14:textId="77777777" w:rsidTr="00D81B9F">
        <w:trPr>
          <w:trHeight w:val="876"/>
        </w:trPr>
        <w:tc>
          <w:tcPr>
            <w:tcW w:w="414" w:type="dxa"/>
            <w:tcBorders>
              <w:top w:val="single" w:sz="8" w:space="0" w:color="auto"/>
              <w:left w:val="single" w:sz="8" w:space="0" w:color="auto"/>
              <w:bottom w:val="single" w:sz="8" w:space="0" w:color="auto"/>
              <w:right w:val="nil"/>
            </w:tcBorders>
            <w:shd w:val="clear" w:color="auto" w:fill="DEEAF6" w:themeFill="accent5" w:themeFillTint="33"/>
            <w:vAlign w:val="center"/>
            <w:hideMark/>
          </w:tcPr>
          <w:p w14:paraId="6B0D9111" w14:textId="77777777" w:rsidR="006A74A8" w:rsidRPr="00D455EF" w:rsidRDefault="006A74A8" w:rsidP="006A74A8">
            <w:pPr>
              <w:jc w:val="center"/>
              <w:rPr>
                <w:rFonts w:ascii="Arial" w:eastAsia="Times New Roman" w:hAnsi="Arial" w:cs="Arial"/>
                <w:b/>
                <w:bCs/>
                <w:color w:val="000000"/>
                <w:sz w:val="20"/>
                <w:szCs w:val="20"/>
                <w:lang w:eastAsia="es-BO"/>
              </w:rPr>
            </w:pPr>
            <w:proofErr w:type="spellStart"/>
            <w:r w:rsidRPr="00D455EF">
              <w:rPr>
                <w:rFonts w:ascii="Arial" w:eastAsia="Times New Roman" w:hAnsi="Arial" w:cs="Arial"/>
                <w:b/>
                <w:bCs/>
                <w:color w:val="000000"/>
                <w:sz w:val="20"/>
                <w:szCs w:val="20"/>
                <w:lang w:eastAsia="es-BO"/>
              </w:rPr>
              <w:t>Nº</w:t>
            </w:r>
            <w:proofErr w:type="spellEnd"/>
          </w:p>
        </w:tc>
        <w:tc>
          <w:tcPr>
            <w:tcW w:w="4818"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02833BC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Estudios requeridos</w:t>
            </w:r>
          </w:p>
        </w:tc>
        <w:tc>
          <w:tcPr>
            <w:tcW w:w="2080"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7F990BD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Precio Unitario Monto Fijo</w:t>
            </w:r>
            <w:r w:rsidRPr="00D455EF">
              <w:rPr>
                <w:rFonts w:ascii="Arial" w:eastAsia="Times New Roman" w:hAnsi="Arial" w:cs="Arial"/>
                <w:b/>
                <w:bCs/>
                <w:color w:val="000000"/>
                <w:sz w:val="20"/>
                <w:szCs w:val="20"/>
                <w:lang w:eastAsia="es-BO"/>
              </w:rPr>
              <w:br/>
              <w:t>Bs.</w:t>
            </w:r>
          </w:p>
        </w:tc>
        <w:tc>
          <w:tcPr>
            <w:tcW w:w="1561"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2D685369"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Precio Unitario Preferencial</w:t>
            </w:r>
            <w:r w:rsidRPr="00D455EF">
              <w:rPr>
                <w:rFonts w:ascii="Arial" w:eastAsia="Times New Roman" w:hAnsi="Arial" w:cs="Arial"/>
                <w:b/>
                <w:bCs/>
                <w:color w:val="000000"/>
                <w:sz w:val="20"/>
                <w:szCs w:val="20"/>
                <w:lang w:eastAsia="es-BO"/>
              </w:rPr>
              <w:br/>
              <w:t>Bs</w:t>
            </w:r>
          </w:p>
        </w:tc>
        <w:tc>
          <w:tcPr>
            <w:tcW w:w="1617" w:type="dxa"/>
            <w:tcBorders>
              <w:top w:val="single" w:sz="8" w:space="0" w:color="auto"/>
              <w:left w:val="nil"/>
              <w:bottom w:val="single" w:sz="8" w:space="0" w:color="auto"/>
              <w:right w:val="single" w:sz="8" w:space="0" w:color="auto"/>
            </w:tcBorders>
            <w:shd w:val="clear" w:color="auto" w:fill="DEEAF6" w:themeFill="accent5" w:themeFillTint="33"/>
            <w:noWrap/>
            <w:vAlign w:val="bottom"/>
            <w:hideMark/>
          </w:tcPr>
          <w:p w14:paraId="1654A9F4"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Observaciones</w:t>
            </w:r>
          </w:p>
        </w:tc>
      </w:tr>
      <w:tr w:rsidR="006A74A8" w:rsidRPr="00D455EF" w14:paraId="3C408004"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009EA8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w:t>
            </w:r>
          </w:p>
        </w:tc>
        <w:tc>
          <w:tcPr>
            <w:tcW w:w="4818" w:type="dxa"/>
            <w:tcBorders>
              <w:top w:val="nil"/>
              <w:left w:val="nil"/>
              <w:bottom w:val="single" w:sz="4" w:space="0" w:color="auto"/>
              <w:right w:val="single" w:sz="4" w:space="0" w:color="auto"/>
            </w:tcBorders>
            <w:shd w:val="clear" w:color="000000" w:fill="FFFFFF"/>
            <w:vAlign w:val="center"/>
            <w:hideMark/>
          </w:tcPr>
          <w:p w14:paraId="47763905"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TAC de cráneo simple</w:t>
            </w:r>
          </w:p>
        </w:tc>
        <w:tc>
          <w:tcPr>
            <w:tcW w:w="2080" w:type="dxa"/>
            <w:tcBorders>
              <w:top w:val="nil"/>
              <w:left w:val="nil"/>
              <w:bottom w:val="single" w:sz="4" w:space="0" w:color="auto"/>
              <w:right w:val="single" w:sz="4" w:space="0" w:color="auto"/>
            </w:tcBorders>
            <w:shd w:val="clear" w:color="auto" w:fill="auto"/>
            <w:vAlign w:val="center"/>
            <w:hideMark/>
          </w:tcPr>
          <w:p w14:paraId="1D764CD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5E6F57CE"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088696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A33515F"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117BED0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w:t>
            </w:r>
          </w:p>
        </w:tc>
        <w:tc>
          <w:tcPr>
            <w:tcW w:w="4818" w:type="dxa"/>
            <w:tcBorders>
              <w:top w:val="nil"/>
              <w:left w:val="nil"/>
              <w:bottom w:val="single" w:sz="4" w:space="0" w:color="auto"/>
              <w:right w:val="single" w:sz="4" w:space="0" w:color="auto"/>
            </w:tcBorders>
            <w:shd w:val="clear" w:color="000000" w:fill="FFFFFF"/>
            <w:vAlign w:val="center"/>
            <w:hideMark/>
          </w:tcPr>
          <w:p w14:paraId="5A3FE0C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TAC de cráneo con contraste</w:t>
            </w:r>
          </w:p>
        </w:tc>
        <w:tc>
          <w:tcPr>
            <w:tcW w:w="2080" w:type="dxa"/>
            <w:tcBorders>
              <w:top w:val="nil"/>
              <w:left w:val="nil"/>
              <w:bottom w:val="single" w:sz="4" w:space="0" w:color="auto"/>
              <w:right w:val="single" w:sz="4" w:space="0" w:color="auto"/>
            </w:tcBorders>
            <w:shd w:val="clear" w:color="auto" w:fill="auto"/>
            <w:vAlign w:val="center"/>
            <w:hideMark/>
          </w:tcPr>
          <w:p w14:paraId="5F9F32F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vAlign w:val="center"/>
            <w:hideMark/>
          </w:tcPr>
          <w:p w14:paraId="79724308" w14:textId="77777777" w:rsidR="006A74A8" w:rsidRPr="00D455EF" w:rsidRDefault="006A74A8" w:rsidP="006A74A8">
            <w:pPr>
              <w:jc w:val="center"/>
              <w:rPr>
                <w:rFonts w:ascii="Arial" w:eastAsia="Times New Roman" w:hAnsi="Arial" w:cs="Arial"/>
                <w:b/>
                <w:bCs/>
                <w:color w:val="000000"/>
                <w:sz w:val="20"/>
                <w:szCs w:val="20"/>
                <w:lang w:eastAsia="es-BO"/>
              </w:rPr>
            </w:pPr>
            <w:r w:rsidRPr="00D455EF">
              <w:rPr>
                <w:rFonts w:ascii="Arial" w:eastAsia="Times New Roman" w:hAnsi="Arial" w:cs="Arial"/>
                <w:b/>
                <w:bCs/>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F8270E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8C5EFB3"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DC58D7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w:t>
            </w:r>
          </w:p>
        </w:tc>
        <w:tc>
          <w:tcPr>
            <w:tcW w:w="4818" w:type="dxa"/>
            <w:tcBorders>
              <w:top w:val="nil"/>
              <w:left w:val="nil"/>
              <w:bottom w:val="single" w:sz="4" w:space="0" w:color="auto"/>
              <w:right w:val="single" w:sz="4" w:space="0" w:color="auto"/>
            </w:tcBorders>
            <w:shd w:val="clear" w:color="000000" w:fill="FFFFFF"/>
            <w:vAlign w:val="center"/>
            <w:hideMark/>
          </w:tcPr>
          <w:p w14:paraId="7ED0F3E8"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AngioTAC</w:t>
            </w:r>
            <w:proofErr w:type="spellEnd"/>
            <w:r w:rsidRPr="00D455EF">
              <w:rPr>
                <w:rFonts w:ascii="Arial" w:eastAsia="Times New Roman" w:hAnsi="Arial" w:cs="Arial"/>
                <w:color w:val="000000"/>
                <w:sz w:val="20"/>
                <w:szCs w:val="20"/>
                <w:lang w:eastAsia="es-BO"/>
              </w:rPr>
              <w:t xml:space="preserve"> de cráneo</w:t>
            </w:r>
          </w:p>
        </w:tc>
        <w:tc>
          <w:tcPr>
            <w:tcW w:w="2080" w:type="dxa"/>
            <w:tcBorders>
              <w:top w:val="nil"/>
              <w:left w:val="nil"/>
              <w:bottom w:val="single" w:sz="4" w:space="0" w:color="auto"/>
              <w:right w:val="single" w:sz="4" w:space="0" w:color="auto"/>
            </w:tcBorders>
            <w:shd w:val="clear" w:color="auto" w:fill="auto"/>
            <w:noWrap/>
            <w:vAlign w:val="bottom"/>
            <w:hideMark/>
          </w:tcPr>
          <w:p w14:paraId="3129F7C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321367B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D7F53F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6FF5F1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C8950E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4</w:t>
            </w:r>
          </w:p>
        </w:tc>
        <w:tc>
          <w:tcPr>
            <w:tcW w:w="4818" w:type="dxa"/>
            <w:tcBorders>
              <w:top w:val="nil"/>
              <w:left w:val="nil"/>
              <w:bottom w:val="single" w:sz="4" w:space="0" w:color="auto"/>
              <w:right w:val="single" w:sz="4" w:space="0" w:color="auto"/>
            </w:tcBorders>
            <w:shd w:val="clear" w:color="000000" w:fill="FFFFFF"/>
            <w:vAlign w:val="center"/>
            <w:hideMark/>
          </w:tcPr>
          <w:p w14:paraId="2AF0EA6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Hipófisis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775D7EB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8D3BBC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4DD888A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09AAB6F"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DEEADF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5</w:t>
            </w:r>
          </w:p>
        </w:tc>
        <w:tc>
          <w:tcPr>
            <w:tcW w:w="4818" w:type="dxa"/>
            <w:tcBorders>
              <w:top w:val="nil"/>
              <w:left w:val="nil"/>
              <w:bottom w:val="single" w:sz="4" w:space="0" w:color="auto"/>
              <w:right w:val="single" w:sz="4" w:space="0" w:color="auto"/>
            </w:tcBorders>
            <w:shd w:val="clear" w:color="000000" w:fill="FFFFFF"/>
            <w:vAlign w:val="center"/>
            <w:hideMark/>
          </w:tcPr>
          <w:p w14:paraId="1894F60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Oídos simples</w:t>
            </w:r>
          </w:p>
        </w:tc>
        <w:tc>
          <w:tcPr>
            <w:tcW w:w="2080" w:type="dxa"/>
            <w:tcBorders>
              <w:top w:val="nil"/>
              <w:left w:val="nil"/>
              <w:bottom w:val="single" w:sz="4" w:space="0" w:color="auto"/>
              <w:right w:val="single" w:sz="4" w:space="0" w:color="auto"/>
            </w:tcBorders>
            <w:shd w:val="clear" w:color="auto" w:fill="auto"/>
            <w:noWrap/>
            <w:vAlign w:val="bottom"/>
            <w:hideMark/>
          </w:tcPr>
          <w:p w14:paraId="25AF832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94808E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3B8A383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2823EED"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8AF8FE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6</w:t>
            </w:r>
          </w:p>
        </w:tc>
        <w:tc>
          <w:tcPr>
            <w:tcW w:w="4818" w:type="dxa"/>
            <w:tcBorders>
              <w:top w:val="nil"/>
              <w:left w:val="nil"/>
              <w:bottom w:val="single" w:sz="4" w:space="0" w:color="auto"/>
              <w:right w:val="single" w:sz="4" w:space="0" w:color="auto"/>
            </w:tcBorders>
            <w:shd w:val="clear" w:color="000000" w:fill="FFFFFF"/>
            <w:noWrap/>
            <w:vAlign w:val="center"/>
            <w:hideMark/>
          </w:tcPr>
          <w:p w14:paraId="52313F54" w14:textId="389BB649" w:rsidR="006A74A8" w:rsidRPr="00D455EF" w:rsidRDefault="00D455EF"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Oídos</w:t>
            </w:r>
            <w:r w:rsidR="006A74A8" w:rsidRPr="00D455EF">
              <w:rPr>
                <w:rFonts w:ascii="Arial" w:eastAsia="Times New Roman" w:hAnsi="Arial" w:cs="Arial"/>
                <w:color w:val="000000"/>
                <w:sz w:val="20"/>
                <w:szCs w:val="20"/>
                <w:lang w:eastAsia="es-BO"/>
              </w:rPr>
              <w:t xml:space="preserve">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465757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FBB150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721B0A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0E98D6"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9B4B82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7</w:t>
            </w:r>
          </w:p>
        </w:tc>
        <w:tc>
          <w:tcPr>
            <w:tcW w:w="4818" w:type="dxa"/>
            <w:tcBorders>
              <w:top w:val="nil"/>
              <w:left w:val="nil"/>
              <w:bottom w:val="single" w:sz="4" w:space="0" w:color="auto"/>
              <w:right w:val="single" w:sz="4" w:space="0" w:color="auto"/>
            </w:tcBorders>
            <w:shd w:val="clear" w:color="000000" w:fill="FFFFFF"/>
            <w:vAlign w:val="center"/>
            <w:hideMark/>
          </w:tcPr>
          <w:p w14:paraId="150A8B63"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Orbitas simple</w:t>
            </w:r>
          </w:p>
        </w:tc>
        <w:tc>
          <w:tcPr>
            <w:tcW w:w="2080" w:type="dxa"/>
            <w:tcBorders>
              <w:top w:val="nil"/>
              <w:left w:val="nil"/>
              <w:bottom w:val="single" w:sz="4" w:space="0" w:color="auto"/>
              <w:right w:val="single" w:sz="4" w:space="0" w:color="auto"/>
            </w:tcBorders>
            <w:shd w:val="clear" w:color="auto" w:fill="auto"/>
            <w:noWrap/>
            <w:vAlign w:val="bottom"/>
            <w:hideMark/>
          </w:tcPr>
          <w:p w14:paraId="509224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18238E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4BCCA62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8B813C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1C09F07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8</w:t>
            </w:r>
          </w:p>
        </w:tc>
        <w:tc>
          <w:tcPr>
            <w:tcW w:w="4818" w:type="dxa"/>
            <w:tcBorders>
              <w:top w:val="nil"/>
              <w:left w:val="nil"/>
              <w:bottom w:val="single" w:sz="4" w:space="0" w:color="auto"/>
              <w:right w:val="single" w:sz="4" w:space="0" w:color="auto"/>
            </w:tcBorders>
            <w:shd w:val="clear" w:color="000000" w:fill="FFFFFF"/>
            <w:vAlign w:val="center"/>
            <w:hideMark/>
          </w:tcPr>
          <w:p w14:paraId="445B750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Orbitas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3A4646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4ADAB3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58E8CB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5909ECE"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8DAA87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9</w:t>
            </w:r>
          </w:p>
        </w:tc>
        <w:tc>
          <w:tcPr>
            <w:tcW w:w="4818" w:type="dxa"/>
            <w:tcBorders>
              <w:top w:val="nil"/>
              <w:left w:val="nil"/>
              <w:bottom w:val="single" w:sz="4" w:space="0" w:color="auto"/>
              <w:right w:val="single" w:sz="4" w:space="0" w:color="auto"/>
            </w:tcBorders>
            <w:shd w:val="clear" w:color="000000" w:fill="FFFFFF"/>
            <w:vAlign w:val="center"/>
            <w:hideMark/>
          </w:tcPr>
          <w:p w14:paraId="777D6612"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Senos paranasales 2 planos</w:t>
            </w:r>
          </w:p>
        </w:tc>
        <w:tc>
          <w:tcPr>
            <w:tcW w:w="2080" w:type="dxa"/>
            <w:tcBorders>
              <w:top w:val="nil"/>
              <w:left w:val="nil"/>
              <w:bottom w:val="single" w:sz="4" w:space="0" w:color="auto"/>
              <w:right w:val="single" w:sz="4" w:space="0" w:color="auto"/>
            </w:tcBorders>
            <w:shd w:val="clear" w:color="auto" w:fill="auto"/>
            <w:noWrap/>
            <w:vAlign w:val="bottom"/>
            <w:hideMark/>
          </w:tcPr>
          <w:p w14:paraId="20C1AB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0D0300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0DCEE7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CEB1E55"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282921C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10</w:t>
            </w:r>
          </w:p>
        </w:tc>
        <w:tc>
          <w:tcPr>
            <w:tcW w:w="4818" w:type="dxa"/>
            <w:tcBorders>
              <w:top w:val="nil"/>
              <w:left w:val="nil"/>
              <w:bottom w:val="single" w:sz="4" w:space="0" w:color="auto"/>
              <w:right w:val="single" w:sz="4" w:space="0" w:color="auto"/>
            </w:tcBorders>
            <w:shd w:val="clear" w:color="000000" w:fill="FFFFFF"/>
            <w:vAlign w:val="center"/>
            <w:hideMark/>
          </w:tcPr>
          <w:p w14:paraId="4D007F37"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Senos paranasales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271D513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AC1D5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920731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8FF8BCC"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2F75D7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11</w:t>
            </w:r>
          </w:p>
        </w:tc>
        <w:tc>
          <w:tcPr>
            <w:tcW w:w="4818" w:type="dxa"/>
            <w:tcBorders>
              <w:top w:val="nil"/>
              <w:left w:val="nil"/>
              <w:bottom w:val="single" w:sz="4" w:space="0" w:color="auto"/>
              <w:right w:val="single" w:sz="4" w:space="0" w:color="auto"/>
            </w:tcBorders>
            <w:shd w:val="clear" w:color="000000" w:fill="FFFFFF"/>
            <w:vAlign w:val="center"/>
            <w:hideMark/>
          </w:tcPr>
          <w:p w14:paraId="66C9C67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Macizo facial</w:t>
            </w:r>
          </w:p>
        </w:tc>
        <w:tc>
          <w:tcPr>
            <w:tcW w:w="2080" w:type="dxa"/>
            <w:tcBorders>
              <w:top w:val="nil"/>
              <w:left w:val="nil"/>
              <w:bottom w:val="single" w:sz="4" w:space="0" w:color="auto"/>
              <w:right w:val="single" w:sz="4" w:space="0" w:color="auto"/>
            </w:tcBorders>
            <w:shd w:val="clear" w:color="auto" w:fill="auto"/>
            <w:noWrap/>
            <w:vAlign w:val="bottom"/>
            <w:hideMark/>
          </w:tcPr>
          <w:p w14:paraId="65CED4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ACBDDA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0A02D05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302EAE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6EA2E40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12</w:t>
            </w:r>
          </w:p>
        </w:tc>
        <w:tc>
          <w:tcPr>
            <w:tcW w:w="4818" w:type="dxa"/>
            <w:tcBorders>
              <w:top w:val="nil"/>
              <w:left w:val="nil"/>
              <w:bottom w:val="single" w:sz="4" w:space="0" w:color="auto"/>
              <w:right w:val="single" w:sz="4" w:space="0" w:color="auto"/>
            </w:tcBorders>
            <w:shd w:val="clear" w:color="000000" w:fill="FFFFFF"/>
            <w:vAlign w:val="center"/>
            <w:hideMark/>
          </w:tcPr>
          <w:p w14:paraId="7A13C9D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Macizo facial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64335EE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1CB978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A8031C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531E709"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61F95AB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13</w:t>
            </w:r>
          </w:p>
        </w:tc>
        <w:tc>
          <w:tcPr>
            <w:tcW w:w="4818" w:type="dxa"/>
            <w:tcBorders>
              <w:top w:val="nil"/>
              <w:left w:val="nil"/>
              <w:bottom w:val="single" w:sz="4" w:space="0" w:color="auto"/>
              <w:right w:val="single" w:sz="4" w:space="0" w:color="auto"/>
            </w:tcBorders>
            <w:shd w:val="clear" w:color="000000" w:fill="FFFFFF"/>
            <w:vAlign w:val="center"/>
            <w:hideMark/>
          </w:tcPr>
          <w:p w14:paraId="3619A899"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Cuello </w:t>
            </w:r>
          </w:p>
        </w:tc>
        <w:tc>
          <w:tcPr>
            <w:tcW w:w="2080" w:type="dxa"/>
            <w:tcBorders>
              <w:top w:val="nil"/>
              <w:left w:val="nil"/>
              <w:bottom w:val="single" w:sz="4" w:space="0" w:color="auto"/>
              <w:right w:val="single" w:sz="4" w:space="0" w:color="auto"/>
            </w:tcBorders>
            <w:shd w:val="clear" w:color="auto" w:fill="auto"/>
            <w:noWrap/>
            <w:vAlign w:val="bottom"/>
            <w:hideMark/>
          </w:tcPr>
          <w:p w14:paraId="1165BD1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712F39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D17CD7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DAC4ED8"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3678FC8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14</w:t>
            </w:r>
          </w:p>
        </w:tc>
        <w:tc>
          <w:tcPr>
            <w:tcW w:w="4818" w:type="dxa"/>
            <w:tcBorders>
              <w:top w:val="nil"/>
              <w:left w:val="nil"/>
              <w:bottom w:val="single" w:sz="4" w:space="0" w:color="auto"/>
              <w:right w:val="single" w:sz="4" w:space="0" w:color="auto"/>
            </w:tcBorders>
            <w:shd w:val="clear" w:color="000000" w:fill="FFFFFF"/>
            <w:vAlign w:val="center"/>
            <w:hideMark/>
          </w:tcPr>
          <w:p w14:paraId="5A7D23C8"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Cuello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DD28DD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198574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C5A42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E103343"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65973C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15</w:t>
            </w:r>
          </w:p>
        </w:tc>
        <w:tc>
          <w:tcPr>
            <w:tcW w:w="4818" w:type="dxa"/>
            <w:tcBorders>
              <w:top w:val="nil"/>
              <w:left w:val="nil"/>
              <w:bottom w:val="single" w:sz="4" w:space="0" w:color="auto"/>
              <w:right w:val="single" w:sz="4" w:space="0" w:color="auto"/>
            </w:tcBorders>
            <w:shd w:val="clear" w:color="000000" w:fill="FFFFFF"/>
            <w:vAlign w:val="center"/>
            <w:hideMark/>
          </w:tcPr>
          <w:p w14:paraId="60BBAC27"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simple</w:t>
            </w:r>
          </w:p>
        </w:tc>
        <w:tc>
          <w:tcPr>
            <w:tcW w:w="2080" w:type="dxa"/>
            <w:tcBorders>
              <w:top w:val="nil"/>
              <w:left w:val="nil"/>
              <w:bottom w:val="single" w:sz="4" w:space="0" w:color="auto"/>
              <w:right w:val="single" w:sz="4" w:space="0" w:color="auto"/>
            </w:tcBorders>
            <w:shd w:val="clear" w:color="auto" w:fill="auto"/>
            <w:noWrap/>
            <w:vAlign w:val="bottom"/>
            <w:hideMark/>
          </w:tcPr>
          <w:p w14:paraId="1AC82E9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CB0D35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6A9759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9A25F88"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E8B674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16</w:t>
            </w:r>
          </w:p>
        </w:tc>
        <w:tc>
          <w:tcPr>
            <w:tcW w:w="4818" w:type="dxa"/>
            <w:tcBorders>
              <w:top w:val="nil"/>
              <w:left w:val="nil"/>
              <w:bottom w:val="single" w:sz="4" w:space="0" w:color="auto"/>
              <w:right w:val="single" w:sz="4" w:space="0" w:color="auto"/>
            </w:tcBorders>
            <w:shd w:val="clear" w:color="000000" w:fill="FFFFFF"/>
            <w:vAlign w:val="center"/>
            <w:hideMark/>
          </w:tcPr>
          <w:p w14:paraId="35061C1C"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alta resolución</w:t>
            </w:r>
          </w:p>
        </w:tc>
        <w:tc>
          <w:tcPr>
            <w:tcW w:w="2080" w:type="dxa"/>
            <w:tcBorders>
              <w:top w:val="nil"/>
              <w:left w:val="nil"/>
              <w:bottom w:val="single" w:sz="4" w:space="0" w:color="auto"/>
              <w:right w:val="single" w:sz="4" w:space="0" w:color="auto"/>
            </w:tcBorders>
            <w:shd w:val="clear" w:color="auto" w:fill="auto"/>
            <w:noWrap/>
            <w:vAlign w:val="bottom"/>
            <w:hideMark/>
          </w:tcPr>
          <w:p w14:paraId="467127A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7E0BF8F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C5A921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53F216A8"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537B79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17</w:t>
            </w:r>
          </w:p>
        </w:tc>
        <w:tc>
          <w:tcPr>
            <w:tcW w:w="4818" w:type="dxa"/>
            <w:tcBorders>
              <w:top w:val="nil"/>
              <w:left w:val="nil"/>
              <w:bottom w:val="single" w:sz="4" w:space="0" w:color="auto"/>
              <w:right w:val="single" w:sz="4" w:space="0" w:color="auto"/>
            </w:tcBorders>
            <w:shd w:val="clear" w:color="000000" w:fill="FFFFFF"/>
            <w:vAlign w:val="center"/>
            <w:hideMark/>
          </w:tcPr>
          <w:p w14:paraId="558A741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Tórax protocolo nódulo pulmonar </w:t>
            </w:r>
          </w:p>
        </w:tc>
        <w:tc>
          <w:tcPr>
            <w:tcW w:w="2080" w:type="dxa"/>
            <w:tcBorders>
              <w:top w:val="nil"/>
              <w:left w:val="nil"/>
              <w:bottom w:val="single" w:sz="4" w:space="0" w:color="auto"/>
              <w:right w:val="single" w:sz="4" w:space="0" w:color="auto"/>
            </w:tcBorders>
            <w:shd w:val="clear" w:color="auto" w:fill="auto"/>
            <w:noWrap/>
            <w:vAlign w:val="bottom"/>
            <w:hideMark/>
          </w:tcPr>
          <w:p w14:paraId="3B939F1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94A48C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1D719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08A8A39"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95BFEA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18</w:t>
            </w:r>
          </w:p>
        </w:tc>
        <w:tc>
          <w:tcPr>
            <w:tcW w:w="4818" w:type="dxa"/>
            <w:tcBorders>
              <w:top w:val="nil"/>
              <w:left w:val="nil"/>
              <w:bottom w:val="single" w:sz="4" w:space="0" w:color="auto"/>
              <w:right w:val="single" w:sz="4" w:space="0" w:color="auto"/>
            </w:tcBorders>
            <w:shd w:val="clear" w:color="000000" w:fill="FFFFFF"/>
            <w:vAlign w:val="center"/>
            <w:hideMark/>
          </w:tcPr>
          <w:p w14:paraId="29451B6B"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5B39AE0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ED68B2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7A42E2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F0E0740"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DE5653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19</w:t>
            </w:r>
          </w:p>
        </w:tc>
        <w:tc>
          <w:tcPr>
            <w:tcW w:w="4818" w:type="dxa"/>
            <w:tcBorders>
              <w:top w:val="nil"/>
              <w:left w:val="nil"/>
              <w:bottom w:val="single" w:sz="4" w:space="0" w:color="auto"/>
              <w:right w:val="single" w:sz="4" w:space="0" w:color="auto"/>
            </w:tcBorders>
            <w:shd w:val="clear" w:color="000000" w:fill="FFFFFF"/>
            <w:vAlign w:val="center"/>
            <w:hideMark/>
          </w:tcPr>
          <w:p w14:paraId="54685415"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Tórax protocolo TEP</w:t>
            </w:r>
          </w:p>
        </w:tc>
        <w:tc>
          <w:tcPr>
            <w:tcW w:w="2080" w:type="dxa"/>
            <w:tcBorders>
              <w:top w:val="nil"/>
              <w:left w:val="nil"/>
              <w:bottom w:val="single" w:sz="4" w:space="0" w:color="auto"/>
              <w:right w:val="single" w:sz="4" w:space="0" w:color="auto"/>
            </w:tcBorders>
            <w:shd w:val="clear" w:color="auto" w:fill="auto"/>
            <w:noWrap/>
            <w:vAlign w:val="bottom"/>
            <w:hideMark/>
          </w:tcPr>
          <w:p w14:paraId="416E7B7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682D21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3C31BC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A6D4F67"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838E73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20</w:t>
            </w:r>
          </w:p>
        </w:tc>
        <w:tc>
          <w:tcPr>
            <w:tcW w:w="4818" w:type="dxa"/>
            <w:tcBorders>
              <w:top w:val="nil"/>
              <w:left w:val="nil"/>
              <w:bottom w:val="single" w:sz="4" w:space="0" w:color="auto"/>
              <w:right w:val="single" w:sz="4" w:space="0" w:color="auto"/>
            </w:tcBorders>
            <w:shd w:val="clear" w:color="000000" w:fill="FFFFFF"/>
            <w:vAlign w:val="center"/>
            <w:hideMark/>
          </w:tcPr>
          <w:p w14:paraId="2A09D41C"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w:t>
            </w:r>
            <w:proofErr w:type="spellEnd"/>
            <w:r w:rsidRPr="00D455EF">
              <w:rPr>
                <w:rFonts w:ascii="Arial" w:eastAsia="Times New Roman" w:hAnsi="Arial" w:cs="Arial"/>
                <w:color w:val="000000"/>
                <w:sz w:val="20"/>
                <w:szCs w:val="20"/>
                <w:lang w:eastAsia="es-BO"/>
              </w:rPr>
              <w:t xml:space="preserve"> TAC tórax, abdomen, pelvis</w:t>
            </w:r>
          </w:p>
        </w:tc>
        <w:tc>
          <w:tcPr>
            <w:tcW w:w="2080" w:type="dxa"/>
            <w:tcBorders>
              <w:top w:val="nil"/>
              <w:left w:val="nil"/>
              <w:bottom w:val="single" w:sz="4" w:space="0" w:color="auto"/>
              <w:right w:val="single" w:sz="4" w:space="0" w:color="auto"/>
            </w:tcBorders>
            <w:shd w:val="clear" w:color="auto" w:fill="auto"/>
            <w:noWrap/>
            <w:vAlign w:val="bottom"/>
            <w:hideMark/>
          </w:tcPr>
          <w:p w14:paraId="561B0E7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705B77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15CA68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7302828" w14:textId="77777777" w:rsidTr="00D81B9F">
        <w:trPr>
          <w:trHeight w:val="420"/>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E8BEB6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21</w:t>
            </w:r>
          </w:p>
        </w:tc>
        <w:tc>
          <w:tcPr>
            <w:tcW w:w="4818" w:type="dxa"/>
            <w:tcBorders>
              <w:top w:val="nil"/>
              <w:left w:val="nil"/>
              <w:bottom w:val="single" w:sz="4" w:space="0" w:color="auto"/>
              <w:right w:val="single" w:sz="4" w:space="0" w:color="auto"/>
            </w:tcBorders>
            <w:shd w:val="clear" w:color="000000" w:fill="FFFFFF"/>
            <w:vAlign w:val="center"/>
            <w:hideMark/>
          </w:tcPr>
          <w:p w14:paraId="28D27EC0"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w:t>
            </w:r>
            <w:proofErr w:type="spellEnd"/>
            <w:r w:rsidRPr="00D455EF">
              <w:rPr>
                <w:rFonts w:ascii="Arial" w:eastAsia="Times New Roman" w:hAnsi="Arial" w:cs="Arial"/>
                <w:color w:val="000000"/>
                <w:sz w:val="20"/>
                <w:szCs w:val="20"/>
                <w:lang w:eastAsia="es-BO"/>
              </w:rPr>
              <w:t xml:space="preserve"> TAC miembros superiores e inferiores</w:t>
            </w:r>
          </w:p>
        </w:tc>
        <w:tc>
          <w:tcPr>
            <w:tcW w:w="2080" w:type="dxa"/>
            <w:tcBorders>
              <w:top w:val="nil"/>
              <w:left w:val="nil"/>
              <w:bottom w:val="single" w:sz="4" w:space="0" w:color="auto"/>
              <w:right w:val="single" w:sz="4" w:space="0" w:color="auto"/>
            </w:tcBorders>
            <w:shd w:val="clear" w:color="auto" w:fill="auto"/>
            <w:noWrap/>
            <w:vAlign w:val="bottom"/>
            <w:hideMark/>
          </w:tcPr>
          <w:p w14:paraId="2E55454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8503B4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8FE848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2D620A28"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4D8167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22</w:t>
            </w:r>
          </w:p>
        </w:tc>
        <w:tc>
          <w:tcPr>
            <w:tcW w:w="4818" w:type="dxa"/>
            <w:tcBorders>
              <w:top w:val="nil"/>
              <w:left w:val="nil"/>
              <w:bottom w:val="single" w:sz="4" w:space="0" w:color="auto"/>
              <w:right w:val="single" w:sz="4" w:space="0" w:color="auto"/>
            </w:tcBorders>
            <w:shd w:val="clear" w:color="000000" w:fill="FFFFFF"/>
            <w:vAlign w:val="center"/>
            <w:hideMark/>
          </w:tcPr>
          <w:p w14:paraId="787D411E"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simple</w:t>
            </w:r>
          </w:p>
        </w:tc>
        <w:tc>
          <w:tcPr>
            <w:tcW w:w="2080" w:type="dxa"/>
            <w:tcBorders>
              <w:top w:val="nil"/>
              <w:left w:val="nil"/>
              <w:bottom w:val="single" w:sz="4" w:space="0" w:color="auto"/>
              <w:right w:val="single" w:sz="4" w:space="0" w:color="auto"/>
            </w:tcBorders>
            <w:shd w:val="clear" w:color="auto" w:fill="auto"/>
            <w:noWrap/>
            <w:vAlign w:val="bottom"/>
            <w:hideMark/>
          </w:tcPr>
          <w:p w14:paraId="783821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C66FA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3594ED5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290ABA5"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52C7B6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23</w:t>
            </w:r>
          </w:p>
        </w:tc>
        <w:tc>
          <w:tcPr>
            <w:tcW w:w="4818" w:type="dxa"/>
            <w:tcBorders>
              <w:top w:val="nil"/>
              <w:left w:val="nil"/>
              <w:bottom w:val="single" w:sz="4" w:space="0" w:color="auto"/>
              <w:right w:val="single" w:sz="4" w:space="0" w:color="auto"/>
            </w:tcBorders>
            <w:shd w:val="clear" w:color="000000" w:fill="FFFFFF"/>
            <w:vAlign w:val="center"/>
            <w:hideMark/>
          </w:tcPr>
          <w:p w14:paraId="36879E6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BD38EF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E1F3A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F0C366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F1C32ED"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315ADA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24</w:t>
            </w:r>
          </w:p>
        </w:tc>
        <w:tc>
          <w:tcPr>
            <w:tcW w:w="4818" w:type="dxa"/>
            <w:tcBorders>
              <w:top w:val="nil"/>
              <w:left w:val="nil"/>
              <w:bottom w:val="single" w:sz="4" w:space="0" w:color="auto"/>
              <w:right w:val="single" w:sz="4" w:space="0" w:color="auto"/>
            </w:tcBorders>
            <w:shd w:val="clear" w:color="000000" w:fill="FFFFFF"/>
            <w:vAlign w:val="center"/>
            <w:hideMark/>
          </w:tcPr>
          <w:p w14:paraId="21B4FD2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Pelvis</w:t>
            </w:r>
          </w:p>
        </w:tc>
        <w:tc>
          <w:tcPr>
            <w:tcW w:w="2080" w:type="dxa"/>
            <w:tcBorders>
              <w:top w:val="nil"/>
              <w:left w:val="nil"/>
              <w:bottom w:val="single" w:sz="4" w:space="0" w:color="auto"/>
              <w:right w:val="single" w:sz="4" w:space="0" w:color="auto"/>
            </w:tcBorders>
            <w:shd w:val="clear" w:color="auto" w:fill="auto"/>
            <w:noWrap/>
            <w:vAlign w:val="bottom"/>
            <w:hideMark/>
          </w:tcPr>
          <w:p w14:paraId="375F737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3DE6B7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6CD5AA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46B8E1"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27DAA20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25</w:t>
            </w:r>
          </w:p>
        </w:tc>
        <w:tc>
          <w:tcPr>
            <w:tcW w:w="4818" w:type="dxa"/>
            <w:tcBorders>
              <w:top w:val="nil"/>
              <w:left w:val="nil"/>
              <w:bottom w:val="single" w:sz="4" w:space="0" w:color="auto"/>
              <w:right w:val="single" w:sz="4" w:space="0" w:color="auto"/>
            </w:tcBorders>
            <w:shd w:val="clear" w:color="000000" w:fill="FFFFFF"/>
            <w:vAlign w:val="center"/>
            <w:hideMark/>
          </w:tcPr>
          <w:p w14:paraId="098626EF"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Pelvis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7A904A2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C78D3B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25FEE5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4434345"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52F313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26</w:t>
            </w:r>
          </w:p>
        </w:tc>
        <w:tc>
          <w:tcPr>
            <w:tcW w:w="4818" w:type="dxa"/>
            <w:tcBorders>
              <w:top w:val="nil"/>
              <w:left w:val="nil"/>
              <w:bottom w:val="single" w:sz="4" w:space="0" w:color="auto"/>
              <w:right w:val="single" w:sz="4" w:space="0" w:color="auto"/>
            </w:tcBorders>
            <w:shd w:val="clear" w:color="000000" w:fill="FFFFFF"/>
            <w:vAlign w:val="center"/>
            <w:hideMark/>
          </w:tcPr>
          <w:p w14:paraId="7E8085B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total simple</w:t>
            </w:r>
          </w:p>
        </w:tc>
        <w:tc>
          <w:tcPr>
            <w:tcW w:w="2080" w:type="dxa"/>
            <w:tcBorders>
              <w:top w:val="nil"/>
              <w:left w:val="nil"/>
              <w:bottom w:val="single" w:sz="4" w:space="0" w:color="auto"/>
              <w:right w:val="single" w:sz="4" w:space="0" w:color="auto"/>
            </w:tcBorders>
            <w:shd w:val="clear" w:color="auto" w:fill="auto"/>
            <w:noWrap/>
            <w:vAlign w:val="bottom"/>
            <w:hideMark/>
          </w:tcPr>
          <w:p w14:paraId="2395A84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3F6653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38E46E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D8E930B"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37873B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27</w:t>
            </w:r>
          </w:p>
        </w:tc>
        <w:tc>
          <w:tcPr>
            <w:tcW w:w="4818" w:type="dxa"/>
            <w:tcBorders>
              <w:top w:val="nil"/>
              <w:left w:val="nil"/>
              <w:bottom w:val="single" w:sz="4" w:space="0" w:color="auto"/>
              <w:right w:val="single" w:sz="4" w:space="0" w:color="auto"/>
            </w:tcBorders>
            <w:shd w:val="clear" w:color="000000" w:fill="FFFFFF"/>
            <w:vAlign w:val="center"/>
            <w:hideMark/>
          </w:tcPr>
          <w:p w14:paraId="6EFD63B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Abdomen total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09E8458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EBFBC8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0CB0969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D76DE8D"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11AC0BE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28</w:t>
            </w:r>
          </w:p>
        </w:tc>
        <w:tc>
          <w:tcPr>
            <w:tcW w:w="4818" w:type="dxa"/>
            <w:tcBorders>
              <w:top w:val="nil"/>
              <w:left w:val="nil"/>
              <w:bottom w:val="single" w:sz="4" w:space="0" w:color="auto"/>
              <w:right w:val="single" w:sz="4" w:space="0" w:color="auto"/>
            </w:tcBorders>
            <w:shd w:val="clear" w:color="000000" w:fill="FFFFFF"/>
            <w:vAlign w:val="center"/>
            <w:hideMark/>
          </w:tcPr>
          <w:p w14:paraId="1052518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Píelo TAC</w:t>
            </w:r>
          </w:p>
        </w:tc>
        <w:tc>
          <w:tcPr>
            <w:tcW w:w="2080" w:type="dxa"/>
            <w:tcBorders>
              <w:top w:val="nil"/>
              <w:left w:val="nil"/>
              <w:bottom w:val="single" w:sz="4" w:space="0" w:color="auto"/>
              <w:right w:val="single" w:sz="4" w:space="0" w:color="auto"/>
            </w:tcBorders>
            <w:shd w:val="clear" w:color="auto" w:fill="auto"/>
            <w:noWrap/>
            <w:vAlign w:val="bottom"/>
            <w:hideMark/>
          </w:tcPr>
          <w:p w14:paraId="410F488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25DD5E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4E4ED7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7489C9F"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14449C6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29</w:t>
            </w:r>
          </w:p>
        </w:tc>
        <w:tc>
          <w:tcPr>
            <w:tcW w:w="4818" w:type="dxa"/>
            <w:tcBorders>
              <w:top w:val="nil"/>
              <w:left w:val="nil"/>
              <w:bottom w:val="single" w:sz="4" w:space="0" w:color="auto"/>
              <w:right w:val="single" w:sz="4" w:space="0" w:color="auto"/>
            </w:tcBorders>
            <w:shd w:val="clear" w:color="000000" w:fill="FFFFFF"/>
            <w:vAlign w:val="center"/>
            <w:hideMark/>
          </w:tcPr>
          <w:p w14:paraId="27317C81"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 Uro TAC</w:t>
            </w:r>
          </w:p>
        </w:tc>
        <w:tc>
          <w:tcPr>
            <w:tcW w:w="2080" w:type="dxa"/>
            <w:tcBorders>
              <w:top w:val="nil"/>
              <w:left w:val="nil"/>
              <w:bottom w:val="single" w:sz="4" w:space="0" w:color="auto"/>
              <w:right w:val="single" w:sz="4" w:space="0" w:color="auto"/>
            </w:tcBorders>
            <w:shd w:val="clear" w:color="auto" w:fill="auto"/>
            <w:noWrap/>
            <w:vAlign w:val="bottom"/>
            <w:hideMark/>
          </w:tcPr>
          <w:p w14:paraId="30822D3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D0D7458"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83513E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AC01912"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07AD393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30</w:t>
            </w:r>
          </w:p>
        </w:tc>
        <w:tc>
          <w:tcPr>
            <w:tcW w:w="4818" w:type="dxa"/>
            <w:tcBorders>
              <w:top w:val="nil"/>
              <w:left w:val="nil"/>
              <w:bottom w:val="single" w:sz="4" w:space="0" w:color="auto"/>
              <w:right w:val="single" w:sz="4" w:space="0" w:color="auto"/>
            </w:tcBorders>
            <w:shd w:val="clear" w:color="000000" w:fill="FFFFFF"/>
            <w:vAlign w:val="center"/>
            <w:hideMark/>
          </w:tcPr>
          <w:p w14:paraId="1B79727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Columna vertebral por región</w:t>
            </w:r>
          </w:p>
        </w:tc>
        <w:tc>
          <w:tcPr>
            <w:tcW w:w="2080" w:type="dxa"/>
            <w:tcBorders>
              <w:top w:val="nil"/>
              <w:left w:val="nil"/>
              <w:bottom w:val="single" w:sz="4" w:space="0" w:color="auto"/>
              <w:right w:val="single" w:sz="4" w:space="0" w:color="auto"/>
            </w:tcBorders>
            <w:shd w:val="clear" w:color="auto" w:fill="auto"/>
            <w:noWrap/>
            <w:vAlign w:val="bottom"/>
            <w:hideMark/>
          </w:tcPr>
          <w:p w14:paraId="1D29E80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6BB6F40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64BBFC04"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11D91BB5"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68E856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31</w:t>
            </w:r>
          </w:p>
        </w:tc>
        <w:tc>
          <w:tcPr>
            <w:tcW w:w="4818" w:type="dxa"/>
            <w:tcBorders>
              <w:top w:val="nil"/>
              <w:left w:val="nil"/>
              <w:bottom w:val="single" w:sz="4" w:space="0" w:color="auto"/>
              <w:right w:val="single" w:sz="4" w:space="0" w:color="auto"/>
            </w:tcBorders>
            <w:shd w:val="clear" w:color="000000" w:fill="FFFFFF"/>
            <w:vAlign w:val="center"/>
            <w:hideMark/>
          </w:tcPr>
          <w:p w14:paraId="34A1A826"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xml:space="preserve"> Columna vertebral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38BC95D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35CC4EDD"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79FA494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30590C2"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5108A12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32</w:t>
            </w:r>
          </w:p>
        </w:tc>
        <w:tc>
          <w:tcPr>
            <w:tcW w:w="4818" w:type="dxa"/>
            <w:tcBorders>
              <w:top w:val="nil"/>
              <w:left w:val="nil"/>
              <w:bottom w:val="single" w:sz="4" w:space="0" w:color="auto"/>
              <w:right w:val="single" w:sz="4" w:space="0" w:color="auto"/>
            </w:tcBorders>
            <w:shd w:val="clear" w:color="000000" w:fill="FFFFFF"/>
            <w:vAlign w:val="center"/>
            <w:hideMark/>
          </w:tcPr>
          <w:p w14:paraId="531C44EA"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Cada región musculo-esquelético simple</w:t>
            </w:r>
          </w:p>
        </w:tc>
        <w:tc>
          <w:tcPr>
            <w:tcW w:w="2080" w:type="dxa"/>
            <w:tcBorders>
              <w:top w:val="nil"/>
              <w:left w:val="nil"/>
              <w:bottom w:val="single" w:sz="4" w:space="0" w:color="auto"/>
              <w:right w:val="single" w:sz="4" w:space="0" w:color="auto"/>
            </w:tcBorders>
            <w:shd w:val="clear" w:color="auto" w:fill="auto"/>
            <w:noWrap/>
            <w:vAlign w:val="bottom"/>
            <w:hideMark/>
          </w:tcPr>
          <w:p w14:paraId="7E8CB1B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768B1BE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51BAB6D9"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4DA4DFB4"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078F0180"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33</w:t>
            </w:r>
          </w:p>
        </w:tc>
        <w:tc>
          <w:tcPr>
            <w:tcW w:w="4818" w:type="dxa"/>
            <w:tcBorders>
              <w:top w:val="nil"/>
              <w:left w:val="nil"/>
              <w:bottom w:val="single" w:sz="4" w:space="0" w:color="auto"/>
              <w:right w:val="single" w:sz="4" w:space="0" w:color="auto"/>
            </w:tcBorders>
            <w:shd w:val="clear" w:color="000000" w:fill="FFFFFF"/>
            <w:vAlign w:val="center"/>
            <w:hideMark/>
          </w:tcPr>
          <w:p w14:paraId="143946A0"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Cada región musculo-esquelético con contraste</w:t>
            </w:r>
          </w:p>
        </w:tc>
        <w:tc>
          <w:tcPr>
            <w:tcW w:w="2080" w:type="dxa"/>
            <w:tcBorders>
              <w:top w:val="nil"/>
              <w:left w:val="nil"/>
              <w:bottom w:val="single" w:sz="4" w:space="0" w:color="auto"/>
              <w:right w:val="single" w:sz="4" w:space="0" w:color="auto"/>
            </w:tcBorders>
            <w:shd w:val="clear" w:color="auto" w:fill="auto"/>
            <w:noWrap/>
            <w:vAlign w:val="bottom"/>
            <w:hideMark/>
          </w:tcPr>
          <w:p w14:paraId="745718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C4BDE5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159D467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5CF2A66" w14:textId="77777777" w:rsidTr="00D81B9F">
        <w:trPr>
          <w:trHeight w:val="288"/>
        </w:trPr>
        <w:tc>
          <w:tcPr>
            <w:tcW w:w="414" w:type="dxa"/>
            <w:tcBorders>
              <w:top w:val="nil"/>
              <w:left w:val="single" w:sz="8" w:space="0" w:color="auto"/>
              <w:bottom w:val="single" w:sz="4" w:space="0" w:color="auto"/>
              <w:right w:val="single" w:sz="4" w:space="0" w:color="auto"/>
            </w:tcBorders>
            <w:shd w:val="clear" w:color="000000" w:fill="FFFFFF"/>
            <w:vAlign w:val="center"/>
            <w:hideMark/>
          </w:tcPr>
          <w:p w14:paraId="4926D721"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34</w:t>
            </w:r>
          </w:p>
        </w:tc>
        <w:tc>
          <w:tcPr>
            <w:tcW w:w="4818" w:type="dxa"/>
            <w:tcBorders>
              <w:top w:val="nil"/>
              <w:left w:val="nil"/>
              <w:bottom w:val="single" w:sz="4" w:space="0" w:color="auto"/>
              <w:right w:val="single" w:sz="4" w:space="0" w:color="auto"/>
            </w:tcBorders>
            <w:shd w:val="clear" w:color="000000" w:fill="FFFFFF"/>
            <w:vAlign w:val="center"/>
            <w:hideMark/>
          </w:tcPr>
          <w:p w14:paraId="7217E58D"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Estudio trifásico de hígado y dinámico de abdomen</w:t>
            </w:r>
          </w:p>
        </w:tc>
        <w:tc>
          <w:tcPr>
            <w:tcW w:w="2080" w:type="dxa"/>
            <w:tcBorders>
              <w:top w:val="nil"/>
              <w:left w:val="nil"/>
              <w:bottom w:val="single" w:sz="4" w:space="0" w:color="auto"/>
              <w:right w:val="single" w:sz="4" w:space="0" w:color="auto"/>
            </w:tcBorders>
            <w:shd w:val="clear" w:color="auto" w:fill="auto"/>
            <w:noWrap/>
            <w:vAlign w:val="bottom"/>
            <w:hideMark/>
          </w:tcPr>
          <w:p w14:paraId="19CE46E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19824543"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35A7EA2A"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1F2EA93" w14:textId="77777777" w:rsidTr="00D81B9F">
        <w:trPr>
          <w:trHeight w:val="288"/>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779A360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lastRenderedPageBreak/>
              <w:t>35</w:t>
            </w:r>
          </w:p>
        </w:tc>
        <w:tc>
          <w:tcPr>
            <w:tcW w:w="4818" w:type="dxa"/>
            <w:tcBorders>
              <w:top w:val="nil"/>
              <w:left w:val="nil"/>
              <w:bottom w:val="single" w:sz="4" w:space="0" w:color="auto"/>
              <w:right w:val="single" w:sz="4" w:space="0" w:color="auto"/>
            </w:tcBorders>
            <w:shd w:val="clear" w:color="000000" w:fill="FFFFFF"/>
            <w:vAlign w:val="center"/>
            <w:hideMark/>
          </w:tcPr>
          <w:p w14:paraId="7218E7B0" w14:textId="77777777" w:rsidR="006A74A8" w:rsidRPr="00D455EF" w:rsidRDefault="006A74A8" w:rsidP="006A74A8">
            <w:pPr>
              <w:jc w:val="left"/>
              <w:rPr>
                <w:rFonts w:ascii="Arial" w:eastAsia="Times New Roman" w:hAnsi="Arial" w:cs="Arial"/>
                <w:color w:val="000000"/>
                <w:sz w:val="20"/>
                <w:szCs w:val="20"/>
                <w:lang w:eastAsia="es-BO"/>
              </w:rPr>
            </w:pPr>
            <w:proofErr w:type="spellStart"/>
            <w:r w:rsidRPr="00D455EF">
              <w:rPr>
                <w:rFonts w:ascii="Arial" w:eastAsia="Times New Roman" w:hAnsi="Arial" w:cs="Arial"/>
                <w:color w:val="000000"/>
                <w:sz w:val="20"/>
                <w:szCs w:val="20"/>
                <w:lang w:eastAsia="es-BO"/>
              </w:rPr>
              <w:t>Angiotomografía</w:t>
            </w:r>
            <w:proofErr w:type="spellEnd"/>
            <w:r w:rsidRPr="00D455EF">
              <w:rPr>
                <w:rFonts w:ascii="Arial" w:eastAsia="Times New Roman" w:hAnsi="Arial" w:cs="Arial"/>
                <w:color w:val="000000"/>
                <w:sz w:val="20"/>
                <w:szCs w:val="20"/>
                <w:lang w:eastAsia="es-BO"/>
              </w:rPr>
              <w:t xml:space="preserve"> de coronarias</w:t>
            </w:r>
          </w:p>
        </w:tc>
        <w:tc>
          <w:tcPr>
            <w:tcW w:w="2080" w:type="dxa"/>
            <w:tcBorders>
              <w:top w:val="nil"/>
              <w:left w:val="nil"/>
              <w:bottom w:val="single" w:sz="4" w:space="0" w:color="auto"/>
              <w:right w:val="single" w:sz="4" w:space="0" w:color="auto"/>
            </w:tcBorders>
            <w:shd w:val="clear" w:color="auto" w:fill="auto"/>
            <w:noWrap/>
            <w:vAlign w:val="bottom"/>
            <w:hideMark/>
          </w:tcPr>
          <w:p w14:paraId="407D501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22762D4B"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2AB44CCC"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007D1983" w14:textId="77777777" w:rsidTr="00D81B9F">
        <w:trPr>
          <w:trHeight w:val="720"/>
        </w:trPr>
        <w:tc>
          <w:tcPr>
            <w:tcW w:w="414" w:type="dxa"/>
            <w:tcBorders>
              <w:top w:val="nil"/>
              <w:left w:val="single" w:sz="8" w:space="0" w:color="auto"/>
              <w:bottom w:val="single" w:sz="4" w:space="0" w:color="auto"/>
              <w:right w:val="single" w:sz="4" w:space="0" w:color="auto"/>
            </w:tcBorders>
            <w:shd w:val="clear" w:color="auto" w:fill="auto"/>
            <w:noWrap/>
            <w:vAlign w:val="bottom"/>
            <w:hideMark/>
          </w:tcPr>
          <w:p w14:paraId="3F1DF9A5"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36</w:t>
            </w:r>
          </w:p>
        </w:tc>
        <w:tc>
          <w:tcPr>
            <w:tcW w:w="4818" w:type="dxa"/>
            <w:tcBorders>
              <w:top w:val="nil"/>
              <w:left w:val="nil"/>
              <w:bottom w:val="single" w:sz="4" w:space="0" w:color="auto"/>
              <w:right w:val="single" w:sz="4" w:space="0" w:color="auto"/>
            </w:tcBorders>
            <w:shd w:val="clear" w:color="auto" w:fill="auto"/>
            <w:vAlign w:val="bottom"/>
            <w:hideMark/>
          </w:tcPr>
          <w:p w14:paraId="7BFF0C86"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Guía tomográfica para Procedimientos de intervención (biopsias, drenajes y otros)</w:t>
            </w:r>
          </w:p>
        </w:tc>
        <w:tc>
          <w:tcPr>
            <w:tcW w:w="2080" w:type="dxa"/>
            <w:tcBorders>
              <w:top w:val="nil"/>
              <w:left w:val="nil"/>
              <w:bottom w:val="single" w:sz="4" w:space="0" w:color="auto"/>
              <w:right w:val="single" w:sz="4" w:space="0" w:color="auto"/>
            </w:tcBorders>
            <w:shd w:val="clear" w:color="auto" w:fill="auto"/>
            <w:noWrap/>
            <w:vAlign w:val="bottom"/>
            <w:hideMark/>
          </w:tcPr>
          <w:p w14:paraId="02906BDE"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7986C86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4" w:space="0" w:color="auto"/>
              <w:right w:val="single" w:sz="8" w:space="0" w:color="auto"/>
            </w:tcBorders>
            <w:shd w:val="clear" w:color="auto" w:fill="auto"/>
            <w:noWrap/>
            <w:vAlign w:val="bottom"/>
            <w:hideMark/>
          </w:tcPr>
          <w:p w14:paraId="42C451A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31EE3DC6" w14:textId="77777777" w:rsidTr="00D81B9F">
        <w:trPr>
          <w:trHeight w:val="300"/>
        </w:trPr>
        <w:tc>
          <w:tcPr>
            <w:tcW w:w="414" w:type="dxa"/>
            <w:tcBorders>
              <w:top w:val="nil"/>
              <w:left w:val="single" w:sz="8" w:space="0" w:color="auto"/>
              <w:bottom w:val="single" w:sz="8" w:space="0" w:color="auto"/>
              <w:right w:val="single" w:sz="4" w:space="0" w:color="auto"/>
            </w:tcBorders>
            <w:shd w:val="clear" w:color="auto" w:fill="auto"/>
            <w:noWrap/>
            <w:vAlign w:val="bottom"/>
            <w:hideMark/>
          </w:tcPr>
          <w:p w14:paraId="5A485FA6"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37</w:t>
            </w:r>
          </w:p>
        </w:tc>
        <w:tc>
          <w:tcPr>
            <w:tcW w:w="4818" w:type="dxa"/>
            <w:tcBorders>
              <w:top w:val="nil"/>
              <w:left w:val="nil"/>
              <w:bottom w:val="single" w:sz="8" w:space="0" w:color="auto"/>
              <w:right w:val="single" w:sz="4" w:space="0" w:color="auto"/>
            </w:tcBorders>
            <w:shd w:val="clear" w:color="000000" w:fill="FFFFFF"/>
            <w:vAlign w:val="center"/>
            <w:hideMark/>
          </w:tcPr>
          <w:p w14:paraId="258A51D4" w14:textId="77777777" w:rsidR="006A74A8" w:rsidRPr="00D455EF" w:rsidRDefault="006A74A8" w:rsidP="006A74A8">
            <w:pPr>
              <w:jc w:val="left"/>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Sedación para tomografía (En caso que se requiera)</w:t>
            </w:r>
          </w:p>
        </w:tc>
        <w:tc>
          <w:tcPr>
            <w:tcW w:w="2080" w:type="dxa"/>
            <w:tcBorders>
              <w:top w:val="nil"/>
              <w:left w:val="nil"/>
              <w:bottom w:val="single" w:sz="8" w:space="0" w:color="auto"/>
              <w:right w:val="single" w:sz="4" w:space="0" w:color="auto"/>
            </w:tcBorders>
            <w:shd w:val="clear" w:color="auto" w:fill="auto"/>
            <w:noWrap/>
            <w:vAlign w:val="bottom"/>
            <w:hideMark/>
          </w:tcPr>
          <w:p w14:paraId="4671EDE2"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0" w:type="auto"/>
            <w:tcBorders>
              <w:top w:val="nil"/>
              <w:left w:val="nil"/>
              <w:bottom w:val="single" w:sz="8" w:space="0" w:color="auto"/>
              <w:right w:val="single" w:sz="4" w:space="0" w:color="auto"/>
            </w:tcBorders>
            <w:shd w:val="clear" w:color="auto" w:fill="auto"/>
            <w:noWrap/>
            <w:vAlign w:val="bottom"/>
            <w:hideMark/>
          </w:tcPr>
          <w:p w14:paraId="1BBFD5F7"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c>
          <w:tcPr>
            <w:tcW w:w="1617" w:type="dxa"/>
            <w:tcBorders>
              <w:top w:val="nil"/>
              <w:left w:val="nil"/>
              <w:bottom w:val="single" w:sz="8" w:space="0" w:color="auto"/>
              <w:right w:val="single" w:sz="8" w:space="0" w:color="auto"/>
            </w:tcBorders>
            <w:shd w:val="clear" w:color="auto" w:fill="auto"/>
            <w:noWrap/>
            <w:vAlign w:val="bottom"/>
            <w:hideMark/>
          </w:tcPr>
          <w:p w14:paraId="2980168F" w14:textId="77777777" w:rsidR="006A74A8" w:rsidRPr="00D455EF" w:rsidRDefault="006A74A8" w:rsidP="006A74A8">
            <w:pPr>
              <w:jc w:val="center"/>
              <w:rPr>
                <w:rFonts w:ascii="Arial" w:eastAsia="Times New Roman" w:hAnsi="Arial" w:cs="Arial"/>
                <w:color w:val="000000"/>
                <w:sz w:val="20"/>
                <w:szCs w:val="20"/>
                <w:lang w:eastAsia="es-BO"/>
              </w:rPr>
            </w:pPr>
            <w:r w:rsidRPr="00D455EF">
              <w:rPr>
                <w:rFonts w:ascii="Arial" w:eastAsia="Times New Roman" w:hAnsi="Arial" w:cs="Arial"/>
                <w:color w:val="000000"/>
                <w:sz w:val="20"/>
                <w:szCs w:val="20"/>
                <w:lang w:eastAsia="es-BO"/>
              </w:rPr>
              <w:t> </w:t>
            </w:r>
          </w:p>
        </w:tc>
      </w:tr>
      <w:tr w:rsidR="006A74A8" w:rsidRPr="00D455EF" w14:paraId="6D11A871" w14:textId="77777777" w:rsidTr="00D81B9F">
        <w:trPr>
          <w:trHeight w:val="288"/>
        </w:trPr>
        <w:tc>
          <w:tcPr>
            <w:tcW w:w="414" w:type="dxa"/>
            <w:tcBorders>
              <w:top w:val="nil"/>
              <w:left w:val="nil"/>
              <w:bottom w:val="nil"/>
              <w:right w:val="nil"/>
            </w:tcBorders>
            <w:shd w:val="clear" w:color="000000" w:fill="FFFFFF"/>
            <w:vAlign w:val="center"/>
            <w:hideMark/>
          </w:tcPr>
          <w:p w14:paraId="1BC495E5" w14:textId="17708443" w:rsidR="006A74A8" w:rsidRPr="00D455EF" w:rsidRDefault="006A74A8" w:rsidP="00D81B9F">
            <w:pPr>
              <w:rPr>
                <w:rFonts w:ascii="Arial" w:eastAsia="Times New Roman" w:hAnsi="Arial" w:cs="Arial"/>
                <w:color w:val="000000"/>
                <w:sz w:val="20"/>
                <w:szCs w:val="20"/>
                <w:lang w:eastAsia="es-BO"/>
              </w:rPr>
            </w:pPr>
          </w:p>
        </w:tc>
        <w:tc>
          <w:tcPr>
            <w:tcW w:w="4818" w:type="dxa"/>
            <w:tcBorders>
              <w:top w:val="nil"/>
              <w:left w:val="nil"/>
              <w:bottom w:val="nil"/>
              <w:right w:val="nil"/>
            </w:tcBorders>
            <w:shd w:val="clear" w:color="auto" w:fill="auto"/>
            <w:noWrap/>
            <w:vAlign w:val="bottom"/>
            <w:hideMark/>
          </w:tcPr>
          <w:p w14:paraId="5FB7382C" w14:textId="77777777" w:rsidR="006A74A8" w:rsidRPr="00D455EF" w:rsidRDefault="006A74A8" w:rsidP="00D81B9F">
            <w:pPr>
              <w:rPr>
                <w:rFonts w:ascii="Arial" w:eastAsia="Times New Roman" w:hAnsi="Arial" w:cs="Arial"/>
                <w:color w:val="000000"/>
                <w:sz w:val="20"/>
                <w:szCs w:val="20"/>
                <w:lang w:eastAsia="es-BO"/>
              </w:rPr>
            </w:pPr>
          </w:p>
        </w:tc>
        <w:tc>
          <w:tcPr>
            <w:tcW w:w="2080" w:type="dxa"/>
            <w:tcBorders>
              <w:top w:val="nil"/>
              <w:left w:val="nil"/>
              <w:bottom w:val="nil"/>
              <w:right w:val="nil"/>
            </w:tcBorders>
            <w:shd w:val="clear" w:color="auto" w:fill="auto"/>
            <w:noWrap/>
            <w:vAlign w:val="bottom"/>
            <w:hideMark/>
          </w:tcPr>
          <w:p w14:paraId="12F2E2DA" w14:textId="77777777" w:rsidR="006A74A8" w:rsidRPr="00D455EF" w:rsidRDefault="006A74A8" w:rsidP="00D81B9F">
            <w:pPr>
              <w:rPr>
                <w:rFonts w:ascii="Arial" w:eastAsia="Times New Roman" w:hAnsi="Arial" w:cs="Arial"/>
                <w:sz w:val="20"/>
                <w:szCs w:val="20"/>
                <w:lang w:eastAsia="es-BO"/>
              </w:rPr>
            </w:pPr>
          </w:p>
        </w:tc>
        <w:tc>
          <w:tcPr>
            <w:tcW w:w="0" w:type="auto"/>
            <w:tcBorders>
              <w:top w:val="nil"/>
              <w:left w:val="nil"/>
              <w:bottom w:val="nil"/>
              <w:right w:val="nil"/>
            </w:tcBorders>
            <w:shd w:val="clear" w:color="auto" w:fill="auto"/>
            <w:noWrap/>
            <w:vAlign w:val="bottom"/>
            <w:hideMark/>
          </w:tcPr>
          <w:p w14:paraId="0AF58A22" w14:textId="77777777" w:rsidR="006A74A8" w:rsidRPr="00D455EF" w:rsidRDefault="006A74A8" w:rsidP="00D81B9F">
            <w:pPr>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08C0F207" w14:textId="77777777" w:rsidR="006A74A8" w:rsidRPr="00D455EF" w:rsidRDefault="006A74A8" w:rsidP="006A74A8">
            <w:pPr>
              <w:jc w:val="left"/>
              <w:rPr>
                <w:rFonts w:ascii="Arial" w:eastAsia="Times New Roman" w:hAnsi="Arial" w:cs="Arial"/>
                <w:sz w:val="20"/>
                <w:szCs w:val="20"/>
                <w:lang w:eastAsia="es-BO"/>
              </w:rPr>
            </w:pPr>
          </w:p>
        </w:tc>
      </w:tr>
      <w:tr w:rsidR="006A74A8" w:rsidRPr="00D455EF" w14:paraId="6B36C6DB" w14:textId="77777777" w:rsidTr="00D81B9F">
        <w:trPr>
          <w:trHeight w:val="288"/>
        </w:trPr>
        <w:tc>
          <w:tcPr>
            <w:tcW w:w="414" w:type="dxa"/>
            <w:tcBorders>
              <w:top w:val="nil"/>
              <w:left w:val="nil"/>
              <w:bottom w:val="nil"/>
              <w:right w:val="nil"/>
            </w:tcBorders>
            <w:shd w:val="clear" w:color="auto" w:fill="auto"/>
            <w:noWrap/>
            <w:vAlign w:val="bottom"/>
            <w:hideMark/>
          </w:tcPr>
          <w:p w14:paraId="5977F634" w14:textId="77777777" w:rsidR="006A74A8" w:rsidRPr="00D455EF" w:rsidRDefault="006A74A8" w:rsidP="00D81B9F">
            <w:pPr>
              <w:rPr>
                <w:rFonts w:ascii="Arial" w:eastAsia="Times New Roman" w:hAnsi="Arial" w:cs="Arial"/>
                <w:sz w:val="20"/>
                <w:szCs w:val="20"/>
                <w:lang w:eastAsia="es-BO"/>
              </w:rPr>
            </w:pPr>
          </w:p>
        </w:tc>
        <w:tc>
          <w:tcPr>
            <w:tcW w:w="4818" w:type="dxa"/>
            <w:tcBorders>
              <w:top w:val="nil"/>
              <w:left w:val="nil"/>
              <w:bottom w:val="nil"/>
              <w:right w:val="nil"/>
            </w:tcBorders>
            <w:shd w:val="clear" w:color="auto" w:fill="auto"/>
            <w:noWrap/>
            <w:vAlign w:val="bottom"/>
            <w:hideMark/>
          </w:tcPr>
          <w:p w14:paraId="6A2D0C2B" w14:textId="77777777" w:rsidR="006A74A8" w:rsidRPr="00D455EF" w:rsidRDefault="006A74A8" w:rsidP="00D81B9F">
            <w:pPr>
              <w:rPr>
                <w:rFonts w:ascii="Arial" w:eastAsia="Times New Roman" w:hAnsi="Arial" w:cs="Arial"/>
                <w:sz w:val="20"/>
                <w:szCs w:val="20"/>
                <w:lang w:eastAsia="es-BO"/>
              </w:rPr>
            </w:pPr>
          </w:p>
        </w:tc>
        <w:tc>
          <w:tcPr>
            <w:tcW w:w="2080" w:type="dxa"/>
            <w:tcBorders>
              <w:top w:val="nil"/>
              <w:left w:val="nil"/>
              <w:bottom w:val="nil"/>
              <w:right w:val="nil"/>
            </w:tcBorders>
            <w:shd w:val="clear" w:color="auto" w:fill="auto"/>
            <w:noWrap/>
            <w:vAlign w:val="bottom"/>
            <w:hideMark/>
          </w:tcPr>
          <w:p w14:paraId="5D38C14F" w14:textId="77777777" w:rsidR="006A74A8" w:rsidRPr="00D455EF" w:rsidRDefault="006A74A8" w:rsidP="00D81B9F">
            <w:pPr>
              <w:rPr>
                <w:rFonts w:ascii="Arial" w:eastAsia="Times New Roman" w:hAnsi="Arial" w:cs="Arial"/>
                <w:sz w:val="20"/>
                <w:szCs w:val="20"/>
                <w:lang w:eastAsia="es-BO"/>
              </w:rPr>
            </w:pPr>
          </w:p>
        </w:tc>
        <w:tc>
          <w:tcPr>
            <w:tcW w:w="0" w:type="auto"/>
            <w:tcBorders>
              <w:top w:val="nil"/>
              <w:left w:val="nil"/>
              <w:bottom w:val="nil"/>
              <w:right w:val="nil"/>
            </w:tcBorders>
            <w:shd w:val="clear" w:color="auto" w:fill="auto"/>
            <w:noWrap/>
            <w:vAlign w:val="bottom"/>
            <w:hideMark/>
          </w:tcPr>
          <w:p w14:paraId="655CDEEB" w14:textId="77777777" w:rsidR="006A74A8" w:rsidRPr="00D455EF" w:rsidRDefault="006A74A8" w:rsidP="00D81B9F">
            <w:pPr>
              <w:rPr>
                <w:rFonts w:ascii="Arial" w:eastAsia="Times New Roman" w:hAnsi="Arial" w:cs="Arial"/>
                <w:sz w:val="20"/>
                <w:szCs w:val="20"/>
                <w:lang w:eastAsia="es-BO"/>
              </w:rPr>
            </w:pPr>
          </w:p>
        </w:tc>
        <w:tc>
          <w:tcPr>
            <w:tcW w:w="1617" w:type="dxa"/>
            <w:tcBorders>
              <w:top w:val="nil"/>
              <w:left w:val="nil"/>
              <w:bottom w:val="nil"/>
              <w:right w:val="nil"/>
            </w:tcBorders>
            <w:shd w:val="clear" w:color="auto" w:fill="auto"/>
            <w:noWrap/>
            <w:vAlign w:val="bottom"/>
            <w:hideMark/>
          </w:tcPr>
          <w:p w14:paraId="36E0DACD" w14:textId="77777777" w:rsidR="006A74A8" w:rsidRPr="00D455EF" w:rsidRDefault="006A74A8" w:rsidP="006A74A8">
            <w:pPr>
              <w:jc w:val="left"/>
              <w:rPr>
                <w:rFonts w:ascii="Arial" w:eastAsia="Times New Roman" w:hAnsi="Arial" w:cs="Arial"/>
                <w:sz w:val="20"/>
                <w:szCs w:val="20"/>
                <w:lang w:eastAsia="es-BO"/>
              </w:rPr>
            </w:pPr>
          </w:p>
        </w:tc>
      </w:tr>
      <w:tr w:rsidR="00D81B9F" w:rsidRPr="00D81B9F" w14:paraId="5FFA8035" w14:textId="77777777" w:rsidTr="00D81B9F">
        <w:trPr>
          <w:gridAfter w:val="1"/>
          <w:wAfter w:w="1617" w:type="dxa"/>
          <w:trHeight w:val="506"/>
        </w:trPr>
        <w:tc>
          <w:tcPr>
            <w:tcW w:w="887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9D20A8" w14:textId="1FE41AA9" w:rsidR="00D81B9F" w:rsidRPr="00D81B9F" w:rsidRDefault="00B461C0" w:rsidP="00D81B9F">
            <w:pPr>
              <w:rPr>
                <w:rFonts w:ascii="Arial" w:eastAsia="Times New Roman" w:hAnsi="Arial" w:cs="Arial"/>
                <w:b/>
                <w:bCs/>
                <w:color w:val="000000"/>
                <w:sz w:val="20"/>
                <w:szCs w:val="20"/>
                <w:lang w:eastAsia="es-BO"/>
              </w:rPr>
            </w:pPr>
            <w:r w:rsidRPr="00D455EF">
              <w:rPr>
                <w:rFonts w:ascii="Arial" w:hAnsi="Arial" w:cs="Arial"/>
                <w:b/>
                <w:bCs/>
                <w:color w:val="000000" w:themeColor="text1"/>
                <w:sz w:val="20"/>
                <w:szCs w:val="20"/>
              </w:rPr>
              <w:br w:type="page"/>
            </w:r>
            <w:r w:rsidR="00D81B9F" w:rsidRPr="00D81B9F">
              <w:rPr>
                <w:rFonts w:ascii="Arial" w:eastAsia="Times New Roman" w:hAnsi="Arial" w:cs="Arial"/>
                <w:b/>
                <w:bCs/>
                <w:color w:val="000000"/>
                <w:sz w:val="20"/>
                <w:szCs w:val="20"/>
                <w:lang w:eastAsia="es-BO"/>
              </w:rPr>
              <w:t xml:space="preserve">El </w:t>
            </w:r>
            <w:r w:rsidR="00D81B9F" w:rsidRPr="00D455EF">
              <w:rPr>
                <w:rFonts w:ascii="Arial" w:eastAsia="Times New Roman" w:hAnsi="Arial" w:cs="Arial"/>
                <w:b/>
                <w:bCs/>
                <w:color w:val="000000"/>
                <w:sz w:val="20"/>
                <w:szCs w:val="20"/>
                <w:lang w:eastAsia="es-BO"/>
              </w:rPr>
              <w:t>proponente</w:t>
            </w:r>
            <w:r w:rsidR="00D81B9F" w:rsidRPr="00D81B9F">
              <w:rPr>
                <w:rFonts w:ascii="Arial" w:eastAsia="Times New Roman" w:hAnsi="Arial" w:cs="Arial"/>
                <w:b/>
                <w:bCs/>
                <w:color w:val="000000"/>
                <w:sz w:val="20"/>
                <w:szCs w:val="20"/>
                <w:lang w:eastAsia="es-BO"/>
              </w:rPr>
              <w:t xml:space="preserve"> debe elaborar su propuesta de la siguiente manera:</w:t>
            </w:r>
          </w:p>
        </w:tc>
      </w:tr>
      <w:tr w:rsidR="00D81B9F" w:rsidRPr="00D81B9F" w14:paraId="5447C561" w14:textId="77777777" w:rsidTr="00D81B9F">
        <w:trPr>
          <w:gridAfter w:val="1"/>
          <w:wAfter w:w="1617" w:type="dxa"/>
          <w:trHeight w:val="1520"/>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28154D6B" w14:textId="77777777" w:rsidR="00D81B9F" w:rsidRPr="00D81B9F" w:rsidRDefault="00D81B9F" w:rsidP="00D81B9F">
            <w:pPr>
              <w:rPr>
                <w:rFonts w:ascii="Arial" w:eastAsia="Times New Roman" w:hAnsi="Arial" w:cs="Arial"/>
                <w:b/>
                <w:bCs/>
                <w:color w:val="000000"/>
                <w:sz w:val="20"/>
                <w:szCs w:val="20"/>
                <w:lang w:eastAsia="es-BO"/>
              </w:rPr>
            </w:pPr>
            <w:r w:rsidRPr="00D81B9F">
              <w:rPr>
                <w:rFonts w:ascii="Arial" w:eastAsia="Times New Roman" w:hAnsi="Arial" w:cs="Arial"/>
                <w:b/>
                <w:bCs/>
                <w:color w:val="000000"/>
                <w:sz w:val="20"/>
                <w:szCs w:val="20"/>
                <w:lang w:eastAsia="es-BO"/>
              </w:rPr>
              <w:t xml:space="preserve">1.- </w:t>
            </w:r>
            <w:r w:rsidRPr="00D81B9F">
              <w:rPr>
                <w:rFonts w:ascii="Arial" w:eastAsia="Times New Roman" w:hAnsi="Arial" w:cs="Arial"/>
                <w:color w:val="000000"/>
                <w:sz w:val="20"/>
                <w:szCs w:val="20"/>
                <w:lang w:eastAsia="es-BO"/>
              </w:rPr>
              <w:t>Un Monto Fijo Mensual por la lista de estudios señalados anteriormente, hasta un límite de 500 estudios en el mes. (En caso de estar en una contingencia y/o coyuntura socioeconómica en el país y que el sector salud se vea afectado y por ende nuestra institución, solamente se cancelara los estudios realizados en el mes).</w:t>
            </w:r>
          </w:p>
        </w:tc>
      </w:tr>
      <w:tr w:rsidR="00D81B9F" w:rsidRPr="00D81B9F" w14:paraId="2C48295B" w14:textId="77777777" w:rsidTr="00D81B9F">
        <w:trPr>
          <w:gridAfter w:val="1"/>
          <w:wAfter w:w="1617" w:type="dxa"/>
          <w:trHeight w:val="1013"/>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606C0D54" w14:textId="77777777" w:rsidR="00D81B9F" w:rsidRPr="00D81B9F" w:rsidRDefault="00D81B9F" w:rsidP="00D81B9F">
            <w:pPr>
              <w:rPr>
                <w:rFonts w:ascii="Arial" w:eastAsia="Times New Roman" w:hAnsi="Arial" w:cs="Arial"/>
                <w:color w:val="000000"/>
                <w:sz w:val="20"/>
                <w:szCs w:val="20"/>
                <w:lang w:eastAsia="es-BO"/>
              </w:rPr>
            </w:pPr>
            <w:r w:rsidRPr="00D81B9F">
              <w:rPr>
                <w:rFonts w:ascii="Arial" w:eastAsia="Times New Roman" w:hAnsi="Arial" w:cs="Arial"/>
                <w:color w:val="000000"/>
                <w:sz w:val="20"/>
                <w:szCs w:val="20"/>
                <w:lang w:eastAsia="es-BO"/>
              </w:rPr>
              <w:t>2.- Costo unitario por cada tipo de estudio excedente realizado en el mes, una vez sobrepasado el límite de estudios comprendidos en el monto fijo mensual. Estos costos unitarios se mantendrán vigentes durante el contrato.</w:t>
            </w:r>
          </w:p>
        </w:tc>
      </w:tr>
      <w:tr w:rsidR="00D81B9F" w:rsidRPr="00D81B9F" w14:paraId="02EA3454" w14:textId="77777777" w:rsidTr="00D81B9F">
        <w:trPr>
          <w:gridAfter w:val="1"/>
          <w:wAfter w:w="1617" w:type="dxa"/>
          <w:trHeight w:val="1267"/>
        </w:trPr>
        <w:tc>
          <w:tcPr>
            <w:tcW w:w="8873" w:type="dxa"/>
            <w:gridSpan w:val="4"/>
            <w:tcBorders>
              <w:top w:val="nil"/>
              <w:left w:val="single" w:sz="4" w:space="0" w:color="auto"/>
              <w:bottom w:val="single" w:sz="4" w:space="0" w:color="auto"/>
              <w:right w:val="single" w:sz="4" w:space="0" w:color="auto"/>
            </w:tcBorders>
            <w:shd w:val="clear" w:color="000000" w:fill="FFFFFF"/>
            <w:vAlign w:val="center"/>
            <w:hideMark/>
          </w:tcPr>
          <w:p w14:paraId="676759BA" w14:textId="77777777" w:rsidR="00D81B9F" w:rsidRPr="00D81B9F" w:rsidRDefault="00D81B9F" w:rsidP="00D81B9F">
            <w:pPr>
              <w:rPr>
                <w:rFonts w:ascii="Arial" w:eastAsia="Times New Roman" w:hAnsi="Arial" w:cs="Arial"/>
                <w:color w:val="000000"/>
                <w:sz w:val="20"/>
                <w:szCs w:val="20"/>
                <w:lang w:eastAsia="es-BO"/>
              </w:rPr>
            </w:pPr>
            <w:r w:rsidRPr="00D81B9F">
              <w:rPr>
                <w:rFonts w:ascii="Arial" w:eastAsia="Times New Roman" w:hAnsi="Arial" w:cs="Arial"/>
                <w:color w:val="000000"/>
                <w:sz w:val="20"/>
                <w:szCs w:val="20"/>
                <w:lang w:eastAsia="es-BO"/>
              </w:rPr>
              <w:t>3.- Costos por evento por cada uno de los estudios especiales que el proponente pueda realizar y que no se encuentren comprendidos en el listado del Monto Fijo Mensual. Estos costos se mantendrán vigentes durante el contrato.</w:t>
            </w:r>
          </w:p>
        </w:tc>
      </w:tr>
      <w:tr w:rsidR="00D81B9F" w:rsidRPr="00D81B9F" w14:paraId="30C1AEFF" w14:textId="77777777" w:rsidTr="00D81B9F">
        <w:trPr>
          <w:gridAfter w:val="1"/>
          <w:wAfter w:w="1617" w:type="dxa"/>
          <w:trHeight w:val="283"/>
        </w:trPr>
        <w:tc>
          <w:tcPr>
            <w:tcW w:w="8873" w:type="dxa"/>
            <w:gridSpan w:val="4"/>
            <w:tcBorders>
              <w:top w:val="nil"/>
              <w:left w:val="nil"/>
              <w:bottom w:val="nil"/>
              <w:right w:val="nil"/>
            </w:tcBorders>
            <w:shd w:val="clear" w:color="auto" w:fill="auto"/>
            <w:noWrap/>
            <w:vAlign w:val="bottom"/>
            <w:hideMark/>
          </w:tcPr>
          <w:p w14:paraId="6DE62260" w14:textId="77777777" w:rsidR="00D81B9F" w:rsidRPr="00D81B9F" w:rsidRDefault="00D81B9F" w:rsidP="00D81B9F">
            <w:pPr>
              <w:rPr>
                <w:rFonts w:ascii="Calibri" w:eastAsia="Times New Roman" w:hAnsi="Calibri" w:cs="Calibri"/>
                <w:color w:val="000000"/>
                <w:sz w:val="20"/>
                <w:szCs w:val="20"/>
                <w:lang w:eastAsia="es-BO"/>
              </w:rPr>
            </w:pPr>
          </w:p>
        </w:tc>
      </w:tr>
      <w:tr w:rsidR="00D81B9F" w:rsidRPr="00D81B9F" w14:paraId="001674FF" w14:textId="77777777" w:rsidTr="00D81B9F">
        <w:trPr>
          <w:gridAfter w:val="1"/>
          <w:wAfter w:w="1617" w:type="dxa"/>
          <w:trHeight w:val="283"/>
        </w:trPr>
        <w:tc>
          <w:tcPr>
            <w:tcW w:w="8873" w:type="dxa"/>
            <w:gridSpan w:val="4"/>
            <w:tcBorders>
              <w:top w:val="nil"/>
              <w:left w:val="nil"/>
              <w:bottom w:val="nil"/>
              <w:right w:val="nil"/>
            </w:tcBorders>
            <w:shd w:val="clear" w:color="auto" w:fill="auto"/>
            <w:noWrap/>
            <w:vAlign w:val="bottom"/>
            <w:hideMark/>
          </w:tcPr>
          <w:p w14:paraId="36A0A544" w14:textId="77777777" w:rsidR="00D81B9F" w:rsidRDefault="00D81B9F" w:rsidP="00D81B9F">
            <w:pPr>
              <w:rPr>
                <w:rFonts w:ascii="Calibri" w:eastAsia="Times New Roman" w:hAnsi="Calibri" w:cs="Calibri"/>
                <w:color w:val="000000"/>
                <w:sz w:val="20"/>
                <w:szCs w:val="20"/>
                <w:lang w:eastAsia="es-BO"/>
              </w:rPr>
            </w:pPr>
          </w:p>
          <w:p w14:paraId="76C976D9" w14:textId="77777777" w:rsidR="00D81B9F" w:rsidRDefault="00D81B9F" w:rsidP="00D81B9F">
            <w:pPr>
              <w:rPr>
                <w:rFonts w:ascii="Calibri" w:eastAsia="Times New Roman" w:hAnsi="Calibri" w:cs="Calibri"/>
                <w:color w:val="000000"/>
                <w:sz w:val="20"/>
                <w:szCs w:val="20"/>
                <w:lang w:eastAsia="es-BO"/>
              </w:rPr>
            </w:pPr>
          </w:p>
          <w:p w14:paraId="4317AAAE" w14:textId="77777777" w:rsidR="00D81B9F" w:rsidRDefault="00D81B9F" w:rsidP="00D81B9F">
            <w:pPr>
              <w:rPr>
                <w:rFonts w:ascii="Calibri" w:eastAsia="Times New Roman" w:hAnsi="Calibri" w:cs="Calibri"/>
                <w:color w:val="000000"/>
                <w:sz w:val="20"/>
                <w:szCs w:val="20"/>
                <w:lang w:eastAsia="es-BO"/>
              </w:rPr>
            </w:pPr>
          </w:p>
          <w:p w14:paraId="3A7782E8" w14:textId="77777777" w:rsidR="00D81B9F" w:rsidRDefault="00D81B9F" w:rsidP="00D81B9F">
            <w:pPr>
              <w:rPr>
                <w:rFonts w:ascii="Calibri" w:eastAsia="Times New Roman" w:hAnsi="Calibri" w:cs="Calibri"/>
                <w:color w:val="000000"/>
                <w:sz w:val="20"/>
                <w:szCs w:val="20"/>
                <w:lang w:eastAsia="es-BO"/>
              </w:rPr>
            </w:pPr>
          </w:p>
          <w:p w14:paraId="2B0BCCAE" w14:textId="77777777" w:rsidR="00D81B9F" w:rsidRDefault="00D81B9F" w:rsidP="00D81B9F">
            <w:pPr>
              <w:rPr>
                <w:rFonts w:ascii="Calibri" w:eastAsia="Times New Roman" w:hAnsi="Calibri" w:cs="Calibri"/>
                <w:color w:val="000000"/>
                <w:sz w:val="20"/>
                <w:szCs w:val="20"/>
                <w:lang w:eastAsia="es-BO"/>
              </w:rPr>
            </w:pPr>
          </w:p>
          <w:p w14:paraId="737F9D91" w14:textId="77777777" w:rsidR="00D81B9F" w:rsidRDefault="00D81B9F" w:rsidP="00D81B9F">
            <w:pPr>
              <w:rPr>
                <w:rFonts w:ascii="Calibri" w:eastAsia="Times New Roman" w:hAnsi="Calibri" w:cs="Calibri"/>
                <w:color w:val="000000"/>
                <w:sz w:val="20"/>
                <w:szCs w:val="20"/>
                <w:lang w:eastAsia="es-BO"/>
              </w:rPr>
            </w:pPr>
          </w:p>
          <w:p w14:paraId="2613710A" w14:textId="77777777" w:rsidR="00D81B9F" w:rsidRDefault="00D81B9F" w:rsidP="00D81B9F">
            <w:pPr>
              <w:rPr>
                <w:rFonts w:ascii="Calibri" w:eastAsia="Times New Roman" w:hAnsi="Calibri" w:cs="Calibri"/>
                <w:color w:val="000000"/>
                <w:sz w:val="20"/>
                <w:szCs w:val="20"/>
                <w:lang w:eastAsia="es-BO"/>
              </w:rPr>
            </w:pPr>
          </w:p>
          <w:p w14:paraId="1EC63DF0" w14:textId="77777777" w:rsidR="00D81B9F" w:rsidRDefault="00D81B9F" w:rsidP="00D81B9F">
            <w:pPr>
              <w:rPr>
                <w:rFonts w:ascii="Calibri" w:eastAsia="Times New Roman" w:hAnsi="Calibri" w:cs="Calibri"/>
                <w:color w:val="000000"/>
                <w:sz w:val="20"/>
                <w:szCs w:val="20"/>
                <w:lang w:eastAsia="es-BO"/>
              </w:rPr>
            </w:pPr>
          </w:p>
          <w:p w14:paraId="3DA4E816" w14:textId="77777777" w:rsidR="00D81B9F" w:rsidRDefault="00D81B9F" w:rsidP="00D81B9F">
            <w:pPr>
              <w:rPr>
                <w:rFonts w:ascii="Calibri" w:eastAsia="Times New Roman" w:hAnsi="Calibri" w:cs="Calibri"/>
                <w:color w:val="000000"/>
                <w:sz w:val="20"/>
                <w:szCs w:val="20"/>
                <w:lang w:eastAsia="es-BO"/>
              </w:rPr>
            </w:pPr>
          </w:p>
          <w:p w14:paraId="0FCF3E25" w14:textId="77777777" w:rsidR="00D81B9F" w:rsidRDefault="00D81B9F" w:rsidP="00D81B9F">
            <w:pPr>
              <w:rPr>
                <w:rFonts w:ascii="Calibri" w:eastAsia="Times New Roman" w:hAnsi="Calibri" w:cs="Calibri"/>
                <w:color w:val="000000"/>
                <w:sz w:val="20"/>
                <w:szCs w:val="20"/>
                <w:lang w:eastAsia="es-BO"/>
              </w:rPr>
            </w:pPr>
          </w:p>
          <w:p w14:paraId="542BA9E7" w14:textId="77777777" w:rsidR="00D81B9F" w:rsidRDefault="00D81B9F" w:rsidP="00D81B9F">
            <w:pPr>
              <w:rPr>
                <w:rFonts w:ascii="Calibri" w:eastAsia="Times New Roman" w:hAnsi="Calibri" w:cs="Calibri"/>
                <w:color w:val="000000"/>
                <w:sz w:val="20"/>
                <w:szCs w:val="20"/>
                <w:lang w:eastAsia="es-BO"/>
              </w:rPr>
            </w:pPr>
          </w:p>
          <w:p w14:paraId="70A30A32" w14:textId="77777777" w:rsidR="00D81B9F" w:rsidRDefault="00D81B9F" w:rsidP="00D81B9F">
            <w:pPr>
              <w:rPr>
                <w:rFonts w:ascii="Calibri" w:eastAsia="Times New Roman" w:hAnsi="Calibri" w:cs="Calibri"/>
                <w:color w:val="000000"/>
                <w:sz w:val="20"/>
                <w:szCs w:val="20"/>
                <w:lang w:eastAsia="es-BO"/>
              </w:rPr>
            </w:pPr>
          </w:p>
          <w:p w14:paraId="40EA84CB" w14:textId="77777777" w:rsidR="00D81B9F" w:rsidRDefault="00D81B9F" w:rsidP="00D81B9F">
            <w:pPr>
              <w:rPr>
                <w:rFonts w:ascii="Calibri" w:eastAsia="Times New Roman" w:hAnsi="Calibri" w:cs="Calibri"/>
                <w:color w:val="000000"/>
                <w:sz w:val="20"/>
                <w:szCs w:val="20"/>
                <w:lang w:eastAsia="es-BO"/>
              </w:rPr>
            </w:pPr>
          </w:p>
          <w:p w14:paraId="7B563C31" w14:textId="77777777" w:rsidR="00D81B9F" w:rsidRDefault="00D81B9F" w:rsidP="00D81B9F">
            <w:pPr>
              <w:rPr>
                <w:rFonts w:ascii="Calibri" w:eastAsia="Times New Roman" w:hAnsi="Calibri" w:cs="Calibri"/>
                <w:color w:val="000000"/>
                <w:sz w:val="20"/>
                <w:szCs w:val="20"/>
                <w:lang w:eastAsia="es-BO"/>
              </w:rPr>
            </w:pPr>
          </w:p>
          <w:p w14:paraId="384BF119" w14:textId="77777777" w:rsidR="00D81B9F" w:rsidRDefault="00D81B9F" w:rsidP="00D81B9F">
            <w:pPr>
              <w:rPr>
                <w:rFonts w:ascii="Calibri" w:eastAsia="Times New Roman" w:hAnsi="Calibri" w:cs="Calibri"/>
                <w:color w:val="000000"/>
                <w:sz w:val="20"/>
                <w:szCs w:val="20"/>
                <w:lang w:eastAsia="es-BO"/>
              </w:rPr>
            </w:pPr>
          </w:p>
          <w:p w14:paraId="79B68784" w14:textId="77777777" w:rsidR="00D81B9F" w:rsidRDefault="00D81B9F" w:rsidP="00D81B9F">
            <w:pPr>
              <w:rPr>
                <w:rFonts w:ascii="Calibri" w:eastAsia="Times New Roman" w:hAnsi="Calibri" w:cs="Calibri"/>
                <w:color w:val="000000"/>
                <w:sz w:val="20"/>
                <w:szCs w:val="20"/>
                <w:lang w:eastAsia="es-BO"/>
              </w:rPr>
            </w:pPr>
          </w:p>
          <w:p w14:paraId="5E0E1E35" w14:textId="77777777" w:rsidR="00D81B9F" w:rsidRDefault="00D81B9F" w:rsidP="00D81B9F">
            <w:pPr>
              <w:rPr>
                <w:rFonts w:ascii="Calibri" w:eastAsia="Times New Roman" w:hAnsi="Calibri" w:cs="Calibri"/>
                <w:color w:val="000000"/>
                <w:sz w:val="20"/>
                <w:szCs w:val="20"/>
                <w:lang w:eastAsia="es-BO"/>
              </w:rPr>
            </w:pPr>
          </w:p>
          <w:p w14:paraId="2F3DD46B" w14:textId="77777777" w:rsidR="00D81B9F" w:rsidRDefault="00D81B9F" w:rsidP="00D81B9F">
            <w:pPr>
              <w:rPr>
                <w:rFonts w:ascii="Calibri" w:eastAsia="Times New Roman" w:hAnsi="Calibri" w:cs="Calibri"/>
                <w:color w:val="000000"/>
                <w:sz w:val="20"/>
                <w:szCs w:val="20"/>
                <w:lang w:eastAsia="es-BO"/>
              </w:rPr>
            </w:pPr>
          </w:p>
          <w:p w14:paraId="247BA5BC" w14:textId="77777777" w:rsidR="00D81B9F" w:rsidRDefault="00D81B9F" w:rsidP="00D81B9F">
            <w:pPr>
              <w:rPr>
                <w:rFonts w:ascii="Calibri" w:eastAsia="Times New Roman" w:hAnsi="Calibri" w:cs="Calibri"/>
                <w:color w:val="000000"/>
                <w:sz w:val="20"/>
                <w:szCs w:val="20"/>
                <w:lang w:eastAsia="es-BO"/>
              </w:rPr>
            </w:pPr>
          </w:p>
          <w:p w14:paraId="16056AF2" w14:textId="77777777" w:rsidR="00D81B9F" w:rsidRDefault="00D81B9F" w:rsidP="00D81B9F">
            <w:pPr>
              <w:rPr>
                <w:rFonts w:ascii="Calibri" w:eastAsia="Times New Roman" w:hAnsi="Calibri" w:cs="Calibri"/>
                <w:color w:val="000000"/>
                <w:sz w:val="20"/>
                <w:szCs w:val="20"/>
                <w:lang w:eastAsia="es-BO"/>
              </w:rPr>
            </w:pPr>
          </w:p>
          <w:p w14:paraId="2136F5D0" w14:textId="77777777" w:rsidR="00D81B9F" w:rsidRDefault="00D81B9F" w:rsidP="00D81B9F">
            <w:pPr>
              <w:rPr>
                <w:rFonts w:ascii="Calibri" w:eastAsia="Times New Roman" w:hAnsi="Calibri" w:cs="Calibri"/>
                <w:color w:val="000000"/>
                <w:sz w:val="20"/>
                <w:szCs w:val="20"/>
                <w:lang w:eastAsia="es-BO"/>
              </w:rPr>
            </w:pPr>
          </w:p>
          <w:p w14:paraId="6F4DAF3C" w14:textId="77777777" w:rsidR="00D81B9F" w:rsidRDefault="00D81B9F" w:rsidP="00D81B9F">
            <w:pPr>
              <w:rPr>
                <w:rFonts w:ascii="Calibri" w:eastAsia="Times New Roman" w:hAnsi="Calibri" w:cs="Calibri"/>
                <w:color w:val="000000"/>
                <w:sz w:val="20"/>
                <w:szCs w:val="20"/>
                <w:lang w:eastAsia="es-BO"/>
              </w:rPr>
            </w:pPr>
          </w:p>
          <w:p w14:paraId="00BC6F1E" w14:textId="77777777" w:rsidR="00D81B9F" w:rsidRDefault="00D81B9F" w:rsidP="00D81B9F">
            <w:pPr>
              <w:rPr>
                <w:rFonts w:ascii="Calibri" w:eastAsia="Times New Roman" w:hAnsi="Calibri" w:cs="Calibri"/>
                <w:color w:val="000000"/>
                <w:sz w:val="20"/>
                <w:szCs w:val="20"/>
                <w:lang w:eastAsia="es-BO"/>
              </w:rPr>
            </w:pPr>
          </w:p>
          <w:p w14:paraId="02A94EA9" w14:textId="77777777" w:rsidR="00D81B9F" w:rsidRDefault="00D81B9F" w:rsidP="00D81B9F">
            <w:pPr>
              <w:rPr>
                <w:rFonts w:ascii="Calibri" w:eastAsia="Times New Roman" w:hAnsi="Calibri" w:cs="Calibri"/>
                <w:color w:val="000000"/>
                <w:sz w:val="20"/>
                <w:szCs w:val="20"/>
                <w:lang w:eastAsia="es-BO"/>
              </w:rPr>
            </w:pPr>
          </w:p>
          <w:p w14:paraId="7844BD13" w14:textId="57FF92A3" w:rsidR="00D81B9F" w:rsidRPr="00D81B9F" w:rsidRDefault="00D81B9F" w:rsidP="00D81B9F">
            <w:pPr>
              <w:rPr>
                <w:rFonts w:ascii="Calibri" w:eastAsia="Times New Roman" w:hAnsi="Calibri" w:cs="Calibri"/>
                <w:color w:val="000000"/>
                <w:sz w:val="20"/>
                <w:szCs w:val="20"/>
                <w:lang w:eastAsia="es-BO"/>
              </w:rPr>
            </w:pPr>
          </w:p>
        </w:tc>
      </w:tr>
    </w:tbl>
    <w:p w14:paraId="3B9F7BB5" w14:textId="33E01847" w:rsidR="00B461C0" w:rsidRDefault="00B461C0">
      <w:pPr>
        <w:spacing w:after="160" w:line="278" w:lineRule="auto"/>
        <w:jc w:val="left"/>
        <w:rPr>
          <w:rFonts w:ascii="Arial" w:hAnsi="Arial" w:cs="Arial"/>
          <w:b/>
          <w:bCs/>
          <w:color w:val="000000" w:themeColor="text1"/>
        </w:rPr>
      </w:pPr>
    </w:p>
    <w:p w14:paraId="38A809F6" w14:textId="35849D9E"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Nº4</w:t>
      </w:r>
    </w:p>
    <w:p w14:paraId="092A353B" w14:textId="77E8797C" w:rsidR="00FF49C9" w:rsidRPr="00102C50" w:rsidRDefault="00FF49C9" w:rsidP="00FD4E37">
      <w:pPr>
        <w:spacing w:after="240"/>
        <w:jc w:val="center"/>
        <w:rPr>
          <w:rFonts w:ascii="Arial" w:hAnsi="Arial" w:cs="Arial"/>
          <w:b/>
          <w:bCs/>
          <w:color w:val="000000" w:themeColor="text1"/>
        </w:rPr>
      </w:pPr>
      <w:r w:rsidRPr="00102C50">
        <w:rPr>
          <w:rFonts w:ascii="Arial" w:hAnsi="Arial" w:cs="Arial"/>
          <w:b/>
          <w:bCs/>
          <w:color w:val="000000" w:themeColor="text1"/>
        </w:rPr>
        <w:t>DETALLE DE LA EXPERIENCIA ESPECÍFICA</w:t>
      </w:r>
      <w:r w:rsidR="00B461C0">
        <w:rPr>
          <w:rFonts w:ascii="Arial" w:hAnsi="Arial" w:cs="Arial"/>
          <w:b/>
          <w:bCs/>
          <w:color w:val="000000" w:themeColor="text1"/>
        </w:rPr>
        <w:t xml:space="preserve"> DE LA EMPRESA</w:t>
      </w:r>
    </w:p>
    <w:p w14:paraId="3348DB45" w14:textId="77777777" w:rsidR="00FF49C9" w:rsidRDefault="00FF49C9" w:rsidP="00FF49C9">
      <w:pPr>
        <w:spacing w:after="60"/>
        <w:rPr>
          <w:rFonts w:ascii="Arial" w:hAnsi="Arial" w:cs="Arial"/>
          <w:b/>
          <w:bCs/>
          <w:color w:val="000000" w:themeColor="text1"/>
        </w:rPr>
      </w:pPr>
      <w:r w:rsidRPr="00102C50">
        <w:rPr>
          <w:rFonts w:ascii="Arial" w:hAnsi="Arial" w:cs="Arial"/>
          <w:b/>
          <w:bCs/>
          <w:color w:val="000000" w:themeColor="text1"/>
        </w:rPr>
        <w:t>* EXPERIENCIA ESPEC</w:t>
      </w:r>
      <w:r>
        <w:rPr>
          <w:rFonts w:ascii="Arial" w:hAnsi="Arial" w:cs="Arial"/>
          <w:b/>
          <w:bCs/>
          <w:color w:val="000000" w:themeColor="text1"/>
        </w:rPr>
        <w:t>Í</w:t>
      </w:r>
      <w:r w:rsidRPr="00102C50">
        <w:rPr>
          <w:rFonts w:ascii="Arial" w:hAnsi="Arial" w:cs="Arial"/>
          <w:b/>
          <w:bCs/>
          <w:color w:val="000000" w:themeColor="text1"/>
        </w:rPr>
        <w:t>FICA:</w:t>
      </w:r>
    </w:p>
    <w:tbl>
      <w:tblPr>
        <w:tblStyle w:val="Tablaconcuadrcula"/>
        <w:tblW w:w="9498" w:type="dxa"/>
        <w:tblInd w:w="-289" w:type="dxa"/>
        <w:tblLayout w:type="fixed"/>
        <w:tblLook w:val="04A0" w:firstRow="1" w:lastRow="0" w:firstColumn="1" w:lastColumn="0" w:noHBand="0" w:noVBand="1"/>
      </w:tblPr>
      <w:tblGrid>
        <w:gridCol w:w="519"/>
        <w:gridCol w:w="1095"/>
        <w:gridCol w:w="2505"/>
        <w:gridCol w:w="2402"/>
        <w:gridCol w:w="2977"/>
      </w:tblGrid>
      <w:tr w:rsidR="00FF49C9" w:rsidRPr="00102C50" w14:paraId="7F4721A9" w14:textId="77777777" w:rsidTr="0020709F">
        <w:tc>
          <w:tcPr>
            <w:tcW w:w="519" w:type="dxa"/>
            <w:vAlign w:val="center"/>
          </w:tcPr>
          <w:p w14:paraId="0D10C0CF" w14:textId="77777777" w:rsidR="00FF49C9" w:rsidRPr="00102C50" w:rsidRDefault="00FF49C9" w:rsidP="0020709F">
            <w:pPr>
              <w:jc w:val="center"/>
              <w:rPr>
                <w:rFonts w:ascii="Arial" w:hAnsi="Arial" w:cs="Arial"/>
                <w:b/>
                <w:sz w:val="16"/>
                <w:szCs w:val="16"/>
              </w:rPr>
            </w:pPr>
            <w:proofErr w:type="spellStart"/>
            <w:r w:rsidRPr="00102C50">
              <w:rPr>
                <w:rFonts w:ascii="Arial" w:hAnsi="Arial" w:cs="Arial"/>
                <w:b/>
                <w:sz w:val="16"/>
                <w:szCs w:val="16"/>
              </w:rPr>
              <w:t>Nº</w:t>
            </w:r>
            <w:proofErr w:type="spellEnd"/>
          </w:p>
        </w:tc>
        <w:tc>
          <w:tcPr>
            <w:tcW w:w="1095" w:type="dxa"/>
            <w:vAlign w:val="center"/>
          </w:tcPr>
          <w:p w14:paraId="56C17766"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FECHA</w:t>
            </w:r>
          </w:p>
        </w:tc>
        <w:tc>
          <w:tcPr>
            <w:tcW w:w="2505" w:type="dxa"/>
            <w:vAlign w:val="center"/>
          </w:tcPr>
          <w:p w14:paraId="570E78B8"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NOMBRE DEL CLIENTE</w:t>
            </w:r>
          </w:p>
        </w:tc>
        <w:tc>
          <w:tcPr>
            <w:tcW w:w="2402" w:type="dxa"/>
            <w:vAlign w:val="center"/>
          </w:tcPr>
          <w:p w14:paraId="6139FD90"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SERVICIO PRESTADO</w:t>
            </w:r>
          </w:p>
        </w:tc>
        <w:tc>
          <w:tcPr>
            <w:tcW w:w="2977" w:type="dxa"/>
            <w:vAlign w:val="center"/>
          </w:tcPr>
          <w:p w14:paraId="08C16B89"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DOCUMENTO QUE RESPALDA LA PRESTACIÓN DEL SERVICIO</w:t>
            </w:r>
          </w:p>
        </w:tc>
      </w:tr>
      <w:tr w:rsidR="00FF49C9" w:rsidRPr="00102C50" w14:paraId="5579EF35" w14:textId="77777777" w:rsidTr="0020709F">
        <w:trPr>
          <w:trHeight w:val="477"/>
        </w:trPr>
        <w:tc>
          <w:tcPr>
            <w:tcW w:w="519" w:type="dxa"/>
            <w:vAlign w:val="center"/>
          </w:tcPr>
          <w:p w14:paraId="66E347C1"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1.</w:t>
            </w:r>
          </w:p>
        </w:tc>
        <w:tc>
          <w:tcPr>
            <w:tcW w:w="1095" w:type="dxa"/>
            <w:vAlign w:val="center"/>
          </w:tcPr>
          <w:p w14:paraId="38449E97" w14:textId="77777777" w:rsidR="00FF49C9" w:rsidRPr="00102C50" w:rsidRDefault="00FF49C9" w:rsidP="0020709F">
            <w:pPr>
              <w:jc w:val="left"/>
              <w:rPr>
                <w:rFonts w:ascii="Arial" w:hAnsi="Arial" w:cs="Arial"/>
                <w:b/>
                <w:sz w:val="16"/>
                <w:szCs w:val="16"/>
              </w:rPr>
            </w:pPr>
          </w:p>
        </w:tc>
        <w:tc>
          <w:tcPr>
            <w:tcW w:w="2505" w:type="dxa"/>
            <w:vAlign w:val="center"/>
          </w:tcPr>
          <w:p w14:paraId="3B84DAC7" w14:textId="77777777" w:rsidR="00FF49C9" w:rsidRPr="00102C50" w:rsidRDefault="00FF49C9" w:rsidP="0020709F">
            <w:pPr>
              <w:jc w:val="left"/>
              <w:rPr>
                <w:rFonts w:ascii="Arial" w:hAnsi="Arial" w:cs="Arial"/>
                <w:b/>
                <w:sz w:val="16"/>
                <w:szCs w:val="16"/>
              </w:rPr>
            </w:pPr>
          </w:p>
        </w:tc>
        <w:tc>
          <w:tcPr>
            <w:tcW w:w="2402" w:type="dxa"/>
            <w:vAlign w:val="center"/>
          </w:tcPr>
          <w:p w14:paraId="72C9C88D" w14:textId="77777777" w:rsidR="00FF49C9" w:rsidRPr="00102C50" w:rsidRDefault="00FF49C9" w:rsidP="0020709F">
            <w:pPr>
              <w:jc w:val="left"/>
              <w:rPr>
                <w:rFonts w:ascii="Arial" w:hAnsi="Arial" w:cs="Arial"/>
                <w:b/>
                <w:sz w:val="16"/>
                <w:szCs w:val="16"/>
              </w:rPr>
            </w:pPr>
          </w:p>
        </w:tc>
        <w:tc>
          <w:tcPr>
            <w:tcW w:w="2977" w:type="dxa"/>
            <w:vAlign w:val="center"/>
          </w:tcPr>
          <w:p w14:paraId="421FB545" w14:textId="77777777" w:rsidR="00FF49C9" w:rsidRPr="00102C50" w:rsidRDefault="00FF49C9" w:rsidP="0020709F">
            <w:pPr>
              <w:jc w:val="left"/>
              <w:rPr>
                <w:rFonts w:ascii="Arial" w:hAnsi="Arial" w:cs="Arial"/>
                <w:b/>
                <w:sz w:val="16"/>
                <w:szCs w:val="16"/>
              </w:rPr>
            </w:pPr>
          </w:p>
        </w:tc>
      </w:tr>
      <w:tr w:rsidR="00FF49C9" w:rsidRPr="00102C50" w14:paraId="57E5227D" w14:textId="77777777" w:rsidTr="0020709F">
        <w:trPr>
          <w:trHeight w:val="555"/>
        </w:trPr>
        <w:tc>
          <w:tcPr>
            <w:tcW w:w="519" w:type="dxa"/>
            <w:vAlign w:val="center"/>
          </w:tcPr>
          <w:p w14:paraId="41DAA79C"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2.</w:t>
            </w:r>
          </w:p>
        </w:tc>
        <w:tc>
          <w:tcPr>
            <w:tcW w:w="1095" w:type="dxa"/>
            <w:vAlign w:val="center"/>
          </w:tcPr>
          <w:p w14:paraId="7C5CDFF6" w14:textId="77777777" w:rsidR="00FF49C9" w:rsidRPr="00102C50" w:rsidRDefault="00FF49C9" w:rsidP="0020709F">
            <w:pPr>
              <w:jc w:val="left"/>
              <w:rPr>
                <w:rFonts w:ascii="Arial" w:hAnsi="Arial" w:cs="Arial"/>
                <w:b/>
                <w:sz w:val="16"/>
                <w:szCs w:val="16"/>
              </w:rPr>
            </w:pPr>
          </w:p>
        </w:tc>
        <w:tc>
          <w:tcPr>
            <w:tcW w:w="2505" w:type="dxa"/>
            <w:vAlign w:val="center"/>
          </w:tcPr>
          <w:p w14:paraId="1208EDD6" w14:textId="77777777" w:rsidR="00FF49C9" w:rsidRPr="00102C50" w:rsidRDefault="00FF49C9" w:rsidP="0020709F">
            <w:pPr>
              <w:jc w:val="left"/>
              <w:rPr>
                <w:rFonts w:ascii="Arial" w:hAnsi="Arial" w:cs="Arial"/>
                <w:b/>
                <w:sz w:val="16"/>
                <w:szCs w:val="16"/>
              </w:rPr>
            </w:pPr>
          </w:p>
        </w:tc>
        <w:tc>
          <w:tcPr>
            <w:tcW w:w="2402" w:type="dxa"/>
            <w:vAlign w:val="center"/>
          </w:tcPr>
          <w:p w14:paraId="7B98DBD1" w14:textId="77777777" w:rsidR="00FF49C9" w:rsidRPr="00102C50" w:rsidRDefault="00FF49C9" w:rsidP="0020709F">
            <w:pPr>
              <w:jc w:val="left"/>
              <w:rPr>
                <w:rFonts w:ascii="Arial" w:hAnsi="Arial" w:cs="Arial"/>
                <w:b/>
                <w:sz w:val="16"/>
                <w:szCs w:val="16"/>
              </w:rPr>
            </w:pPr>
          </w:p>
        </w:tc>
        <w:tc>
          <w:tcPr>
            <w:tcW w:w="2977" w:type="dxa"/>
            <w:vAlign w:val="center"/>
          </w:tcPr>
          <w:p w14:paraId="3235E028" w14:textId="77777777" w:rsidR="00FF49C9" w:rsidRPr="00102C50" w:rsidRDefault="00FF49C9" w:rsidP="0020709F">
            <w:pPr>
              <w:jc w:val="left"/>
              <w:rPr>
                <w:rFonts w:ascii="Arial" w:hAnsi="Arial" w:cs="Arial"/>
                <w:b/>
                <w:sz w:val="16"/>
                <w:szCs w:val="16"/>
              </w:rPr>
            </w:pPr>
          </w:p>
        </w:tc>
      </w:tr>
      <w:tr w:rsidR="00FF49C9" w:rsidRPr="00102C50" w14:paraId="18B28C6D" w14:textId="77777777" w:rsidTr="0020709F">
        <w:trPr>
          <w:trHeight w:val="563"/>
        </w:trPr>
        <w:tc>
          <w:tcPr>
            <w:tcW w:w="519" w:type="dxa"/>
            <w:vAlign w:val="center"/>
          </w:tcPr>
          <w:p w14:paraId="0C690BF3"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3.</w:t>
            </w:r>
          </w:p>
        </w:tc>
        <w:tc>
          <w:tcPr>
            <w:tcW w:w="1095" w:type="dxa"/>
            <w:vAlign w:val="center"/>
          </w:tcPr>
          <w:p w14:paraId="34FC2A64" w14:textId="77777777" w:rsidR="00FF49C9" w:rsidRPr="00102C50" w:rsidRDefault="00FF49C9" w:rsidP="0020709F">
            <w:pPr>
              <w:jc w:val="left"/>
              <w:rPr>
                <w:rFonts w:ascii="Arial" w:hAnsi="Arial" w:cs="Arial"/>
                <w:b/>
                <w:sz w:val="16"/>
                <w:szCs w:val="16"/>
              </w:rPr>
            </w:pPr>
          </w:p>
        </w:tc>
        <w:tc>
          <w:tcPr>
            <w:tcW w:w="2505" w:type="dxa"/>
            <w:vAlign w:val="center"/>
          </w:tcPr>
          <w:p w14:paraId="48F3123F" w14:textId="77777777" w:rsidR="00FF49C9" w:rsidRPr="00102C50" w:rsidRDefault="00FF49C9" w:rsidP="0020709F">
            <w:pPr>
              <w:jc w:val="left"/>
              <w:rPr>
                <w:rFonts w:ascii="Arial" w:hAnsi="Arial" w:cs="Arial"/>
                <w:b/>
                <w:sz w:val="16"/>
                <w:szCs w:val="16"/>
              </w:rPr>
            </w:pPr>
          </w:p>
        </w:tc>
        <w:tc>
          <w:tcPr>
            <w:tcW w:w="2402" w:type="dxa"/>
            <w:vAlign w:val="center"/>
          </w:tcPr>
          <w:p w14:paraId="300FE583" w14:textId="77777777" w:rsidR="00FF49C9" w:rsidRPr="00102C50" w:rsidRDefault="00FF49C9" w:rsidP="0020709F">
            <w:pPr>
              <w:jc w:val="left"/>
              <w:rPr>
                <w:rFonts w:ascii="Arial" w:hAnsi="Arial" w:cs="Arial"/>
                <w:b/>
                <w:sz w:val="16"/>
                <w:szCs w:val="16"/>
              </w:rPr>
            </w:pPr>
          </w:p>
        </w:tc>
        <w:tc>
          <w:tcPr>
            <w:tcW w:w="2977" w:type="dxa"/>
            <w:vAlign w:val="center"/>
          </w:tcPr>
          <w:p w14:paraId="6CE49845" w14:textId="77777777" w:rsidR="00FF49C9" w:rsidRPr="00102C50" w:rsidRDefault="00FF49C9" w:rsidP="0020709F">
            <w:pPr>
              <w:jc w:val="left"/>
              <w:rPr>
                <w:rFonts w:ascii="Arial" w:hAnsi="Arial" w:cs="Arial"/>
                <w:b/>
                <w:sz w:val="16"/>
                <w:szCs w:val="16"/>
              </w:rPr>
            </w:pPr>
          </w:p>
        </w:tc>
      </w:tr>
      <w:tr w:rsidR="00FF49C9" w:rsidRPr="00102C50" w14:paraId="061C3CEA" w14:textId="77777777" w:rsidTr="0020709F">
        <w:trPr>
          <w:trHeight w:val="543"/>
        </w:trPr>
        <w:tc>
          <w:tcPr>
            <w:tcW w:w="519" w:type="dxa"/>
            <w:vAlign w:val="center"/>
          </w:tcPr>
          <w:p w14:paraId="14C1E0BB" w14:textId="77777777" w:rsidR="00FF49C9" w:rsidRPr="00102C50" w:rsidRDefault="00FF49C9" w:rsidP="0020709F">
            <w:pPr>
              <w:jc w:val="center"/>
              <w:rPr>
                <w:rFonts w:ascii="Arial" w:hAnsi="Arial" w:cs="Arial"/>
                <w:b/>
                <w:sz w:val="16"/>
                <w:szCs w:val="16"/>
              </w:rPr>
            </w:pPr>
            <w:r w:rsidRPr="00102C50">
              <w:rPr>
                <w:rFonts w:ascii="Arial" w:hAnsi="Arial" w:cs="Arial"/>
                <w:b/>
                <w:sz w:val="16"/>
                <w:szCs w:val="16"/>
              </w:rPr>
              <w:t>4.</w:t>
            </w:r>
          </w:p>
        </w:tc>
        <w:tc>
          <w:tcPr>
            <w:tcW w:w="1095" w:type="dxa"/>
            <w:vAlign w:val="center"/>
          </w:tcPr>
          <w:p w14:paraId="6CD72313" w14:textId="77777777" w:rsidR="00FF49C9" w:rsidRPr="00102C50" w:rsidRDefault="00FF49C9" w:rsidP="0020709F">
            <w:pPr>
              <w:jc w:val="left"/>
              <w:rPr>
                <w:rFonts w:ascii="Arial" w:hAnsi="Arial" w:cs="Arial"/>
                <w:b/>
                <w:sz w:val="16"/>
                <w:szCs w:val="16"/>
              </w:rPr>
            </w:pPr>
          </w:p>
        </w:tc>
        <w:tc>
          <w:tcPr>
            <w:tcW w:w="2505" w:type="dxa"/>
            <w:vAlign w:val="center"/>
          </w:tcPr>
          <w:p w14:paraId="14697223" w14:textId="77777777" w:rsidR="00FF49C9" w:rsidRPr="00102C50" w:rsidRDefault="00FF49C9" w:rsidP="0020709F">
            <w:pPr>
              <w:jc w:val="left"/>
              <w:rPr>
                <w:rFonts w:ascii="Arial" w:hAnsi="Arial" w:cs="Arial"/>
                <w:b/>
                <w:sz w:val="16"/>
                <w:szCs w:val="16"/>
              </w:rPr>
            </w:pPr>
          </w:p>
        </w:tc>
        <w:tc>
          <w:tcPr>
            <w:tcW w:w="2402" w:type="dxa"/>
            <w:vAlign w:val="center"/>
          </w:tcPr>
          <w:p w14:paraId="2C4C614A" w14:textId="77777777" w:rsidR="00FF49C9" w:rsidRPr="00102C50" w:rsidRDefault="00FF49C9" w:rsidP="0020709F">
            <w:pPr>
              <w:jc w:val="left"/>
              <w:rPr>
                <w:rFonts w:ascii="Arial" w:hAnsi="Arial" w:cs="Arial"/>
                <w:b/>
                <w:sz w:val="16"/>
                <w:szCs w:val="16"/>
              </w:rPr>
            </w:pPr>
          </w:p>
        </w:tc>
        <w:tc>
          <w:tcPr>
            <w:tcW w:w="2977" w:type="dxa"/>
            <w:vAlign w:val="center"/>
          </w:tcPr>
          <w:p w14:paraId="093D0CAF" w14:textId="77777777" w:rsidR="00FF49C9" w:rsidRPr="00102C50" w:rsidRDefault="00FF49C9" w:rsidP="0020709F">
            <w:pPr>
              <w:jc w:val="left"/>
              <w:rPr>
                <w:rFonts w:ascii="Arial" w:hAnsi="Arial" w:cs="Arial"/>
                <w:b/>
                <w:sz w:val="16"/>
                <w:szCs w:val="16"/>
              </w:rPr>
            </w:pPr>
          </w:p>
        </w:tc>
      </w:tr>
    </w:tbl>
    <w:p w14:paraId="04599E59" w14:textId="77777777" w:rsidR="00FF49C9" w:rsidRDefault="00FF49C9" w:rsidP="00FF49C9">
      <w:pPr>
        <w:spacing w:after="60"/>
        <w:rPr>
          <w:rFonts w:ascii="Arial" w:hAnsi="Arial" w:cs="Arial"/>
          <w:b/>
          <w:bCs/>
          <w:color w:val="000000" w:themeColor="text1"/>
        </w:rPr>
      </w:pPr>
    </w:p>
    <w:p w14:paraId="7D1C7ECA" w14:textId="77777777" w:rsidR="00FF49C9" w:rsidRDefault="00FF49C9" w:rsidP="00FF49C9">
      <w:pPr>
        <w:spacing w:after="60"/>
        <w:rPr>
          <w:rFonts w:ascii="Arial" w:hAnsi="Arial" w:cs="Arial"/>
          <w:b/>
          <w:bCs/>
          <w:color w:val="000000" w:themeColor="text1"/>
        </w:rPr>
      </w:pPr>
    </w:p>
    <w:p w14:paraId="49391001" w14:textId="77777777" w:rsidR="00FF49C9" w:rsidRPr="00102C50" w:rsidRDefault="00FF49C9" w:rsidP="00FF49C9">
      <w:pPr>
        <w:spacing w:after="60"/>
        <w:rPr>
          <w:rFonts w:ascii="Arial" w:hAnsi="Arial" w:cs="Arial"/>
          <w:b/>
          <w:bCs/>
          <w:color w:val="000000" w:themeColor="text1"/>
        </w:rPr>
      </w:pPr>
    </w:p>
    <w:p w14:paraId="2D27E3AF" w14:textId="77777777" w:rsidR="00FF49C9" w:rsidRPr="00102C50" w:rsidRDefault="00FF49C9" w:rsidP="00FF49C9">
      <w:pPr>
        <w:rPr>
          <w:rFonts w:ascii="Arial" w:hAnsi="Arial" w:cs="Arial"/>
        </w:rPr>
      </w:pPr>
    </w:p>
    <w:p w14:paraId="6E568AEF" w14:textId="77777777" w:rsidR="00FF49C9" w:rsidRPr="00102C50" w:rsidRDefault="00FF49C9" w:rsidP="00FF49C9">
      <w:pPr>
        <w:rPr>
          <w:rFonts w:ascii="Arial" w:hAnsi="Arial" w:cs="Arial"/>
        </w:rPr>
      </w:pPr>
    </w:p>
    <w:p w14:paraId="091CF547"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6FA6169"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3E77D0F6"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159842B7" w14:textId="77777777" w:rsidR="00FF49C9" w:rsidRPr="005A15D8" w:rsidRDefault="00FF49C9" w:rsidP="00FF49C9">
      <w:pPr>
        <w:rPr>
          <w:rFonts w:ascii="Arial" w:hAnsi="Arial" w:cs="Arial"/>
          <w:sz w:val="20"/>
          <w:szCs w:val="20"/>
        </w:rPr>
      </w:pPr>
    </w:p>
    <w:p w14:paraId="0D4415B0" w14:textId="77777777" w:rsidR="00FF49C9" w:rsidRDefault="00FF49C9" w:rsidP="00FF49C9">
      <w:pPr>
        <w:rPr>
          <w:rFonts w:ascii="Arial" w:hAnsi="Arial" w:cs="Arial"/>
          <w:spacing w:val="-2"/>
        </w:rPr>
      </w:pPr>
    </w:p>
    <w:p w14:paraId="0800C50D" w14:textId="77777777" w:rsidR="00FF49C9" w:rsidRDefault="00FF49C9" w:rsidP="00FF49C9">
      <w:pPr>
        <w:rPr>
          <w:rFonts w:ascii="Arial" w:hAnsi="Arial" w:cs="Arial"/>
          <w:spacing w:val="-2"/>
        </w:rPr>
        <w:sectPr w:rsidR="00FF49C9" w:rsidSect="00E434A9">
          <w:pgSz w:w="12242" w:h="15842"/>
          <w:pgMar w:top="1417" w:right="902" w:bottom="1417" w:left="993" w:header="708" w:footer="708" w:gutter="0"/>
          <w:cols w:space="720"/>
        </w:sectPr>
      </w:pPr>
    </w:p>
    <w:p w14:paraId="20943B79" w14:textId="77777777" w:rsidR="00FF49C9" w:rsidRPr="00152490" w:rsidRDefault="00FF49C9" w:rsidP="00FF49C9">
      <w:pPr>
        <w:spacing w:after="60"/>
        <w:jc w:val="center"/>
        <w:rPr>
          <w:rFonts w:ascii="Arial" w:hAnsi="Arial" w:cs="Arial"/>
          <w:b/>
          <w:bCs/>
          <w:color w:val="000000" w:themeColor="text1"/>
        </w:rPr>
      </w:pPr>
      <w:r w:rsidRPr="00152490">
        <w:rPr>
          <w:rFonts w:ascii="Arial" w:hAnsi="Arial" w:cs="Arial"/>
          <w:b/>
          <w:bCs/>
          <w:color w:val="000000" w:themeColor="text1"/>
        </w:rPr>
        <w:lastRenderedPageBreak/>
        <w:t>FORMULARIO Nº</w:t>
      </w:r>
      <w:r>
        <w:rPr>
          <w:rFonts w:ascii="Arial" w:hAnsi="Arial" w:cs="Arial"/>
          <w:b/>
          <w:bCs/>
          <w:color w:val="000000" w:themeColor="text1"/>
        </w:rPr>
        <w:t>5</w:t>
      </w:r>
    </w:p>
    <w:p w14:paraId="71BA49D3" w14:textId="77777777" w:rsidR="00FF49C9" w:rsidRDefault="00FF49C9" w:rsidP="00FF49C9">
      <w:pPr>
        <w:spacing w:after="240"/>
        <w:jc w:val="center"/>
        <w:rPr>
          <w:rFonts w:ascii="Arial" w:hAnsi="Arial" w:cs="Arial"/>
          <w:b/>
          <w:bCs/>
          <w:color w:val="000000" w:themeColor="text1"/>
        </w:rPr>
      </w:pPr>
      <w:r>
        <w:rPr>
          <w:rFonts w:ascii="Arial" w:hAnsi="Arial" w:cs="Arial"/>
          <w:b/>
          <w:bCs/>
          <w:color w:val="000000" w:themeColor="text1"/>
        </w:rPr>
        <w:t>PROPUESTA ECONÓMICA</w:t>
      </w:r>
    </w:p>
    <w:tbl>
      <w:tblPr>
        <w:tblStyle w:val="Tablaconcuadrcula"/>
        <w:tblW w:w="9498" w:type="dxa"/>
        <w:tblInd w:w="-289" w:type="dxa"/>
        <w:tblLayout w:type="fixed"/>
        <w:tblLook w:val="04A0" w:firstRow="1" w:lastRow="0" w:firstColumn="1" w:lastColumn="0" w:noHBand="0" w:noVBand="1"/>
      </w:tblPr>
      <w:tblGrid>
        <w:gridCol w:w="519"/>
        <w:gridCol w:w="4018"/>
        <w:gridCol w:w="1559"/>
        <w:gridCol w:w="1701"/>
        <w:gridCol w:w="1701"/>
      </w:tblGrid>
      <w:tr w:rsidR="00FF49C9" w:rsidRPr="00102C50" w14:paraId="4B60A0F2" w14:textId="77777777" w:rsidTr="0020709F">
        <w:tc>
          <w:tcPr>
            <w:tcW w:w="519" w:type="dxa"/>
            <w:vAlign w:val="center"/>
          </w:tcPr>
          <w:p w14:paraId="12AF1EB0" w14:textId="77777777" w:rsidR="00FF49C9" w:rsidRPr="00102C50" w:rsidRDefault="00FF49C9" w:rsidP="0020709F">
            <w:pPr>
              <w:jc w:val="center"/>
              <w:rPr>
                <w:rFonts w:ascii="Arial" w:hAnsi="Arial" w:cs="Arial"/>
                <w:b/>
              </w:rPr>
            </w:pPr>
            <w:proofErr w:type="spellStart"/>
            <w:r w:rsidRPr="00102C50">
              <w:rPr>
                <w:rFonts w:ascii="Arial" w:hAnsi="Arial" w:cs="Arial"/>
                <w:b/>
              </w:rPr>
              <w:t>Nº</w:t>
            </w:r>
            <w:proofErr w:type="spellEnd"/>
          </w:p>
        </w:tc>
        <w:tc>
          <w:tcPr>
            <w:tcW w:w="4018" w:type="dxa"/>
            <w:vAlign w:val="center"/>
          </w:tcPr>
          <w:p w14:paraId="6339034D" w14:textId="77777777" w:rsidR="00FF49C9" w:rsidRPr="00102C50" w:rsidRDefault="00FF49C9" w:rsidP="0020709F">
            <w:pPr>
              <w:jc w:val="center"/>
              <w:rPr>
                <w:rFonts w:ascii="Arial" w:hAnsi="Arial" w:cs="Arial"/>
                <w:b/>
              </w:rPr>
            </w:pPr>
            <w:r w:rsidRPr="00102C50">
              <w:rPr>
                <w:rFonts w:ascii="Arial" w:hAnsi="Arial" w:cs="Arial"/>
                <w:b/>
              </w:rPr>
              <w:t>DETALLE</w:t>
            </w:r>
          </w:p>
        </w:tc>
        <w:tc>
          <w:tcPr>
            <w:tcW w:w="1559" w:type="dxa"/>
            <w:vAlign w:val="center"/>
          </w:tcPr>
          <w:p w14:paraId="1D40981C" w14:textId="77777777" w:rsidR="00FF49C9" w:rsidRPr="00102C50" w:rsidRDefault="00FF49C9" w:rsidP="0020709F">
            <w:pPr>
              <w:jc w:val="center"/>
              <w:rPr>
                <w:rFonts w:ascii="Arial" w:hAnsi="Arial" w:cs="Arial"/>
                <w:b/>
              </w:rPr>
            </w:pPr>
            <w:r w:rsidRPr="00102C50">
              <w:rPr>
                <w:rFonts w:ascii="Arial" w:hAnsi="Arial" w:cs="Arial"/>
                <w:b/>
              </w:rPr>
              <w:t>CANTIDAD MESES</w:t>
            </w:r>
          </w:p>
        </w:tc>
        <w:tc>
          <w:tcPr>
            <w:tcW w:w="1701" w:type="dxa"/>
            <w:vAlign w:val="center"/>
          </w:tcPr>
          <w:p w14:paraId="52183CAB" w14:textId="77777777" w:rsidR="00FF49C9" w:rsidRPr="00102C50" w:rsidRDefault="00FF49C9" w:rsidP="0020709F">
            <w:pPr>
              <w:jc w:val="center"/>
              <w:rPr>
                <w:rFonts w:ascii="Arial" w:hAnsi="Arial" w:cs="Arial"/>
                <w:b/>
              </w:rPr>
            </w:pPr>
            <w:r w:rsidRPr="00102C50">
              <w:rPr>
                <w:rFonts w:ascii="Arial" w:hAnsi="Arial" w:cs="Arial"/>
                <w:b/>
              </w:rPr>
              <w:t>PRECIO UNITARIO MENSUAL</w:t>
            </w:r>
          </w:p>
        </w:tc>
        <w:tc>
          <w:tcPr>
            <w:tcW w:w="1701" w:type="dxa"/>
            <w:vAlign w:val="center"/>
          </w:tcPr>
          <w:p w14:paraId="06DC4570" w14:textId="77777777" w:rsidR="00FF49C9" w:rsidRPr="00102C50" w:rsidRDefault="00FF49C9" w:rsidP="0020709F">
            <w:pPr>
              <w:jc w:val="center"/>
              <w:rPr>
                <w:rFonts w:ascii="Arial" w:hAnsi="Arial" w:cs="Arial"/>
                <w:b/>
              </w:rPr>
            </w:pPr>
            <w:r w:rsidRPr="00102C50">
              <w:rPr>
                <w:rFonts w:ascii="Arial" w:hAnsi="Arial" w:cs="Arial"/>
                <w:b/>
              </w:rPr>
              <w:t>TOTAL BS.</w:t>
            </w:r>
            <w:r>
              <w:rPr>
                <w:rFonts w:ascii="Arial" w:hAnsi="Arial" w:cs="Arial"/>
                <w:b/>
              </w:rPr>
              <w:t>-</w:t>
            </w:r>
          </w:p>
        </w:tc>
      </w:tr>
      <w:tr w:rsidR="00FF49C9" w:rsidRPr="00102C50" w14:paraId="372DF9FF" w14:textId="77777777" w:rsidTr="0020709F">
        <w:trPr>
          <w:trHeight w:val="477"/>
        </w:trPr>
        <w:tc>
          <w:tcPr>
            <w:tcW w:w="519" w:type="dxa"/>
            <w:vAlign w:val="center"/>
          </w:tcPr>
          <w:p w14:paraId="550B33C9" w14:textId="77777777" w:rsidR="00FF49C9" w:rsidRPr="00102C50" w:rsidRDefault="00FF49C9" w:rsidP="0020709F">
            <w:pPr>
              <w:jc w:val="center"/>
              <w:rPr>
                <w:rFonts w:ascii="Arial" w:hAnsi="Arial" w:cs="Arial"/>
                <w:b/>
              </w:rPr>
            </w:pPr>
            <w:r w:rsidRPr="00102C50">
              <w:rPr>
                <w:rFonts w:ascii="Arial" w:hAnsi="Arial" w:cs="Arial"/>
                <w:b/>
              </w:rPr>
              <w:t>1.</w:t>
            </w:r>
          </w:p>
        </w:tc>
        <w:tc>
          <w:tcPr>
            <w:tcW w:w="4018" w:type="dxa"/>
            <w:vAlign w:val="center"/>
          </w:tcPr>
          <w:p w14:paraId="29CE97FD" w14:textId="505F7957" w:rsidR="00FF49C9" w:rsidRPr="00102C50" w:rsidRDefault="00FF49C9" w:rsidP="0020709F">
            <w:pPr>
              <w:jc w:val="left"/>
              <w:rPr>
                <w:rFonts w:ascii="Arial" w:hAnsi="Arial" w:cs="Arial"/>
                <w:bCs/>
              </w:rPr>
            </w:pPr>
            <w:r w:rsidRPr="00102C50">
              <w:rPr>
                <w:rFonts w:ascii="Arial" w:hAnsi="Arial" w:cs="Arial"/>
                <w:bCs/>
              </w:rPr>
              <w:t>SERVICIO</w:t>
            </w:r>
            <w:r w:rsidR="00FD4E37">
              <w:rPr>
                <w:rFonts w:ascii="Arial" w:hAnsi="Arial" w:cs="Arial"/>
                <w:bCs/>
              </w:rPr>
              <w:t xml:space="preserve"> DE TOMOGRAFIA</w:t>
            </w:r>
          </w:p>
        </w:tc>
        <w:tc>
          <w:tcPr>
            <w:tcW w:w="1559" w:type="dxa"/>
            <w:vAlign w:val="center"/>
          </w:tcPr>
          <w:p w14:paraId="75A982F3" w14:textId="279F74D1" w:rsidR="00FF49C9" w:rsidRPr="00FD4E37" w:rsidRDefault="00FD4E37" w:rsidP="00FD4E37">
            <w:pPr>
              <w:jc w:val="center"/>
              <w:rPr>
                <w:rFonts w:ascii="Arial" w:hAnsi="Arial" w:cs="Arial"/>
                <w:bCs/>
              </w:rPr>
            </w:pPr>
            <w:r w:rsidRPr="00FD4E37">
              <w:rPr>
                <w:rFonts w:ascii="Arial" w:hAnsi="Arial" w:cs="Arial"/>
                <w:bCs/>
              </w:rPr>
              <w:t>24</w:t>
            </w:r>
          </w:p>
        </w:tc>
        <w:tc>
          <w:tcPr>
            <w:tcW w:w="1701" w:type="dxa"/>
            <w:vAlign w:val="center"/>
          </w:tcPr>
          <w:p w14:paraId="03118D68" w14:textId="77777777" w:rsidR="00FF49C9" w:rsidRPr="00102C50" w:rsidRDefault="00FF49C9" w:rsidP="0020709F">
            <w:pPr>
              <w:jc w:val="left"/>
              <w:rPr>
                <w:rFonts w:ascii="Arial" w:hAnsi="Arial" w:cs="Arial"/>
                <w:b/>
              </w:rPr>
            </w:pPr>
          </w:p>
        </w:tc>
        <w:tc>
          <w:tcPr>
            <w:tcW w:w="1701" w:type="dxa"/>
            <w:vAlign w:val="center"/>
          </w:tcPr>
          <w:p w14:paraId="536A7C43" w14:textId="77777777" w:rsidR="00FF49C9" w:rsidRPr="00102C50" w:rsidRDefault="00FF49C9" w:rsidP="0020709F">
            <w:pPr>
              <w:jc w:val="left"/>
              <w:rPr>
                <w:rFonts w:ascii="Arial" w:hAnsi="Arial" w:cs="Arial"/>
                <w:b/>
              </w:rPr>
            </w:pPr>
          </w:p>
        </w:tc>
      </w:tr>
      <w:tr w:rsidR="00FD4E37" w:rsidRPr="00102C50" w14:paraId="0A060483" w14:textId="77777777" w:rsidTr="002F04E6">
        <w:trPr>
          <w:trHeight w:val="555"/>
        </w:trPr>
        <w:tc>
          <w:tcPr>
            <w:tcW w:w="519" w:type="dxa"/>
            <w:vAlign w:val="center"/>
          </w:tcPr>
          <w:p w14:paraId="79DC8C71" w14:textId="77777777" w:rsidR="00FD4E37" w:rsidRPr="00102C50" w:rsidRDefault="00FD4E37" w:rsidP="0020709F">
            <w:pPr>
              <w:jc w:val="center"/>
              <w:rPr>
                <w:rFonts w:ascii="Arial" w:hAnsi="Arial" w:cs="Arial"/>
                <w:b/>
              </w:rPr>
            </w:pPr>
          </w:p>
        </w:tc>
        <w:tc>
          <w:tcPr>
            <w:tcW w:w="7278" w:type="dxa"/>
            <w:gridSpan w:val="3"/>
            <w:vAlign w:val="center"/>
          </w:tcPr>
          <w:p w14:paraId="5A1EE391" w14:textId="0C85C666" w:rsidR="00FD4E37" w:rsidRPr="00102C50" w:rsidRDefault="00FD4E37" w:rsidP="0020709F">
            <w:pPr>
              <w:jc w:val="left"/>
              <w:rPr>
                <w:rFonts w:ascii="Arial" w:hAnsi="Arial" w:cs="Arial"/>
                <w:b/>
              </w:rPr>
            </w:pPr>
            <w:r>
              <w:rPr>
                <w:rFonts w:ascii="Arial" w:hAnsi="Arial" w:cs="Arial"/>
                <w:b/>
              </w:rPr>
              <w:t>TOTAL BS.-</w:t>
            </w:r>
          </w:p>
        </w:tc>
        <w:tc>
          <w:tcPr>
            <w:tcW w:w="1701" w:type="dxa"/>
            <w:vAlign w:val="center"/>
          </w:tcPr>
          <w:p w14:paraId="6E0D29B5" w14:textId="77777777" w:rsidR="00FD4E37" w:rsidRPr="00102C50" w:rsidRDefault="00FD4E37" w:rsidP="0020709F">
            <w:pPr>
              <w:jc w:val="left"/>
              <w:rPr>
                <w:rFonts w:ascii="Arial" w:hAnsi="Arial" w:cs="Arial"/>
                <w:b/>
              </w:rPr>
            </w:pPr>
          </w:p>
        </w:tc>
      </w:tr>
    </w:tbl>
    <w:p w14:paraId="23E7BD87" w14:textId="77777777" w:rsidR="00FF49C9" w:rsidRDefault="00FF49C9" w:rsidP="00FF49C9">
      <w:pPr>
        <w:spacing w:after="240"/>
        <w:jc w:val="center"/>
        <w:rPr>
          <w:rFonts w:ascii="Arial" w:hAnsi="Arial" w:cs="Arial"/>
          <w:color w:val="000000" w:themeColor="text1"/>
        </w:rPr>
      </w:pPr>
    </w:p>
    <w:p w14:paraId="0C5EB6C4" w14:textId="77777777" w:rsidR="00FF49C9" w:rsidRDefault="00FF49C9" w:rsidP="00FF49C9">
      <w:pPr>
        <w:spacing w:after="240"/>
        <w:jc w:val="center"/>
        <w:rPr>
          <w:rFonts w:ascii="Arial" w:hAnsi="Arial" w:cs="Arial"/>
          <w:color w:val="000000" w:themeColor="text1"/>
        </w:rPr>
      </w:pPr>
    </w:p>
    <w:p w14:paraId="28964510" w14:textId="77777777" w:rsidR="00FF49C9" w:rsidRDefault="00FF49C9" w:rsidP="00FF49C9">
      <w:pPr>
        <w:spacing w:after="240"/>
        <w:jc w:val="center"/>
        <w:rPr>
          <w:rFonts w:ascii="Arial" w:hAnsi="Arial" w:cs="Arial"/>
          <w:color w:val="000000" w:themeColor="text1"/>
        </w:rPr>
      </w:pPr>
    </w:p>
    <w:p w14:paraId="27E431B5" w14:textId="77777777" w:rsidR="00FF49C9" w:rsidRPr="005A15D8" w:rsidRDefault="00FF49C9" w:rsidP="00FF49C9">
      <w:pPr>
        <w:rPr>
          <w:rFonts w:ascii="Arial" w:hAnsi="Arial" w:cs="Arial"/>
          <w:sz w:val="20"/>
          <w:szCs w:val="20"/>
        </w:rPr>
      </w:pPr>
    </w:p>
    <w:p w14:paraId="7853BDC0" w14:textId="77777777" w:rsidR="00FF49C9" w:rsidRPr="005A15D8" w:rsidRDefault="00FF49C9" w:rsidP="00FF49C9">
      <w:pPr>
        <w:ind w:left="360"/>
        <w:jc w:val="center"/>
        <w:rPr>
          <w:rFonts w:ascii="Arial" w:hAnsi="Arial" w:cs="Arial"/>
          <w:b/>
          <w:sz w:val="20"/>
          <w:szCs w:val="20"/>
        </w:rPr>
      </w:pPr>
      <w:r w:rsidRPr="005A15D8">
        <w:rPr>
          <w:rFonts w:ascii="Arial" w:hAnsi="Arial" w:cs="Arial"/>
          <w:b/>
          <w:sz w:val="20"/>
          <w:szCs w:val="20"/>
        </w:rPr>
        <w:t>________________________________</w:t>
      </w:r>
    </w:p>
    <w:p w14:paraId="3FA35627"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(Firma del Representante Legal)</w:t>
      </w:r>
    </w:p>
    <w:p w14:paraId="782CE31E" w14:textId="77777777" w:rsidR="00FF49C9" w:rsidRPr="005A15D8" w:rsidRDefault="00FF49C9" w:rsidP="00FF49C9">
      <w:pPr>
        <w:jc w:val="center"/>
        <w:rPr>
          <w:rFonts w:ascii="Arial" w:hAnsi="Arial" w:cs="Arial"/>
          <w:b/>
          <w:color w:val="000000" w:themeColor="text1"/>
          <w:sz w:val="20"/>
          <w:szCs w:val="20"/>
        </w:rPr>
      </w:pPr>
      <w:r w:rsidRPr="005A15D8">
        <w:rPr>
          <w:rFonts w:ascii="Arial" w:hAnsi="Arial" w:cs="Arial"/>
          <w:b/>
          <w:color w:val="000000" w:themeColor="text1"/>
          <w:sz w:val="20"/>
          <w:szCs w:val="20"/>
        </w:rPr>
        <w:t xml:space="preserve">      (Nombre completo del Representante Legal)</w:t>
      </w:r>
    </w:p>
    <w:p w14:paraId="6D11E4A4" w14:textId="77777777" w:rsidR="00FF49C9" w:rsidRPr="00102C50" w:rsidRDefault="00FF49C9" w:rsidP="00FF49C9">
      <w:pPr>
        <w:spacing w:after="240"/>
        <w:jc w:val="center"/>
        <w:rPr>
          <w:rFonts w:ascii="Arial" w:hAnsi="Arial" w:cs="Arial"/>
          <w:color w:val="000000" w:themeColor="text1"/>
        </w:rPr>
      </w:pPr>
    </w:p>
    <w:p w14:paraId="7CF55894" w14:textId="1557A698" w:rsidR="00FD4E37" w:rsidRDefault="00FD4E37">
      <w:pPr>
        <w:spacing w:after="160" w:line="278" w:lineRule="auto"/>
        <w:jc w:val="left"/>
        <w:rPr>
          <w:rFonts w:ascii="Arial" w:hAnsi="Arial" w:cs="Arial"/>
          <w:spacing w:val="-2"/>
        </w:rPr>
      </w:pPr>
      <w:r>
        <w:rPr>
          <w:rFonts w:ascii="Arial" w:hAnsi="Arial" w:cs="Arial"/>
          <w:spacing w:val="-2"/>
        </w:rPr>
        <w:br w:type="page"/>
      </w:r>
    </w:p>
    <w:p w14:paraId="7CE78F5A" w14:textId="320B17C5" w:rsidR="00FD4E37" w:rsidRPr="001B0E43" w:rsidRDefault="00FD4E37" w:rsidP="00FD4E37">
      <w:pPr>
        <w:spacing w:after="160" w:line="278" w:lineRule="auto"/>
        <w:jc w:val="right"/>
        <w:rPr>
          <w:rFonts w:ascii="Arial" w:hAnsi="Arial" w:cs="Arial"/>
          <w:sz w:val="18"/>
          <w:szCs w:val="20"/>
          <w:u w:val="single"/>
          <w:lang w:val="es-MX"/>
        </w:rPr>
      </w:pPr>
      <w:proofErr w:type="gramStart"/>
      <w:r w:rsidRPr="001B0E43">
        <w:rPr>
          <w:rFonts w:ascii="Arial" w:hAnsi="Arial" w:cs="Arial"/>
          <w:sz w:val="18"/>
          <w:szCs w:val="20"/>
          <w:u w:val="single"/>
          <w:lang w:val="es-MX"/>
        </w:rPr>
        <w:lastRenderedPageBreak/>
        <w:t>CITE:LP</w:t>
      </w:r>
      <w:proofErr w:type="gramEnd"/>
      <w:r w:rsidRPr="001B0E43">
        <w:rPr>
          <w:rFonts w:ascii="Arial" w:hAnsi="Arial" w:cs="Arial"/>
          <w:sz w:val="18"/>
          <w:szCs w:val="20"/>
          <w:u w:val="single"/>
          <w:lang w:val="es-MX"/>
        </w:rPr>
        <w:t>-AL -CONT-</w:t>
      </w:r>
      <w:proofErr w:type="spellStart"/>
      <w:r w:rsidRPr="001B0E43">
        <w:rPr>
          <w:rFonts w:ascii="Arial" w:hAnsi="Arial" w:cs="Arial"/>
          <w:sz w:val="18"/>
          <w:szCs w:val="20"/>
          <w:u w:val="single"/>
          <w:lang w:val="es-MX"/>
        </w:rPr>
        <w:t>N</w:t>
      </w:r>
      <w:proofErr w:type="gramStart"/>
      <w:r w:rsidRPr="001B0E43">
        <w:rPr>
          <w:rFonts w:ascii="Arial" w:hAnsi="Arial" w:cs="Arial"/>
          <w:sz w:val="18"/>
          <w:szCs w:val="20"/>
          <w:u w:val="single"/>
          <w:lang w:val="es-MX"/>
        </w:rPr>
        <w:t>°</w:t>
      </w:r>
      <w:proofErr w:type="spellEnd"/>
      <w:r w:rsidRPr="001B0E43">
        <w:rPr>
          <w:rFonts w:ascii="Arial" w:hAnsi="Arial" w:cs="Arial"/>
          <w:sz w:val="18"/>
          <w:szCs w:val="20"/>
          <w:u w:val="single"/>
          <w:lang w:val="es-MX"/>
        </w:rPr>
        <w:t>….</w:t>
      </w:r>
      <w:proofErr w:type="gramEnd"/>
      <w:r w:rsidRPr="001B0E43">
        <w:rPr>
          <w:rFonts w:ascii="Arial" w:hAnsi="Arial" w:cs="Arial"/>
          <w:sz w:val="18"/>
          <w:szCs w:val="20"/>
          <w:u w:val="single"/>
          <w:lang w:val="es-MX"/>
        </w:rPr>
        <w:t>/</w:t>
      </w:r>
      <w:proofErr w:type="gramStart"/>
      <w:r w:rsidRPr="001B0E43">
        <w:rPr>
          <w:rFonts w:ascii="Arial" w:hAnsi="Arial" w:cs="Arial"/>
          <w:sz w:val="18"/>
          <w:szCs w:val="20"/>
          <w:u w:val="single"/>
          <w:lang w:val="es-MX"/>
        </w:rPr>
        <w:t>20..</w:t>
      </w:r>
      <w:proofErr w:type="gramEnd"/>
    </w:p>
    <w:p w14:paraId="5A7357D8" w14:textId="77777777" w:rsidR="00FD4E37" w:rsidRPr="008D3762" w:rsidRDefault="00FD4E37" w:rsidP="00FD4E37">
      <w:pPr>
        <w:tabs>
          <w:tab w:val="left" w:pos="-720"/>
        </w:tabs>
        <w:suppressAutoHyphens/>
        <w:jc w:val="center"/>
        <w:rPr>
          <w:rFonts w:ascii="Arial" w:hAnsi="Arial" w:cs="Arial"/>
          <w:b/>
          <w:sz w:val="18"/>
          <w:u w:val="single"/>
        </w:rPr>
      </w:pPr>
      <w:r w:rsidRPr="008D3762">
        <w:rPr>
          <w:rFonts w:ascii="Arial" w:hAnsi="Arial" w:cs="Arial"/>
          <w:b/>
          <w:sz w:val="18"/>
          <w:u w:val="single"/>
        </w:rPr>
        <w:t>DOCUMENTO PRIVADO</w:t>
      </w:r>
    </w:p>
    <w:p w14:paraId="15FDE5E5" w14:textId="77777777" w:rsidR="00FD4E37" w:rsidRPr="008D3762" w:rsidRDefault="00FD4E37" w:rsidP="00FD4E37">
      <w:pPr>
        <w:tabs>
          <w:tab w:val="left" w:pos="-720"/>
        </w:tabs>
        <w:suppressAutoHyphens/>
        <w:jc w:val="center"/>
        <w:rPr>
          <w:rFonts w:ascii="Arial" w:hAnsi="Arial" w:cs="Arial"/>
          <w:sz w:val="18"/>
        </w:rPr>
      </w:pPr>
    </w:p>
    <w:p w14:paraId="48692F4C"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Conste por el presente documento privado, el mismo que podrá ser elevado a instrumento público previo reconocimiento de firmas y rúbricas ante autoridad competente, un Contrato de Compra de Servicios de Tomografía celebrado entre el señor …………………</w:t>
      </w:r>
      <w:proofErr w:type="gramStart"/>
      <w:r w:rsidRPr="008D3762">
        <w:rPr>
          <w:rFonts w:ascii="Arial" w:hAnsi="Arial"/>
          <w:sz w:val="18"/>
          <w:lang w:val="es-AR"/>
        </w:rPr>
        <w:t>…….</w:t>
      </w:r>
      <w:proofErr w:type="gramEnd"/>
      <w:r w:rsidRPr="008D3762">
        <w:rPr>
          <w:rFonts w:ascii="Arial" w:hAnsi="Arial"/>
          <w:sz w:val="18"/>
          <w:lang w:val="es-AR"/>
        </w:rPr>
        <w:t>. y la Caja de Salud de la Banca Privada - Regional La Paz, al tenor de las siguientes cláusulas:</w:t>
      </w:r>
    </w:p>
    <w:p w14:paraId="06485DCA" w14:textId="77777777" w:rsidR="00FD4E37" w:rsidRPr="008D3762" w:rsidRDefault="00FD4E37" w:rsidP="00FD4E37">
      <w:pPr>
        <w:pStyle w:val="Textosinformato"/>
        <w:jc w:val="both"/>
        <w:rPr>
          <w:rFonts w:ascii="Arial" w:hAnsi="Arial"/>
          <w:sz w:val="18"/>
          <w:lang w:val="es-AR"/>
        </w:rPr>
      </w:pPr>
    </w:p>
    <w:p w14:paraId="2142C66E"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proofErr w:type="gramStart"/>
      <w:r w:rsidRPr="008D3762">
        <w:rPr>
          <w:rFonts w:ascii="Arial" w:hAnsi="Arial"/>
          <w:sz w:val="18"/>
          <w:lang w:val="es-AR"/>
        </w:rPr>
        <w:t>).-</w:t>
      </w:r>
      <w:proofErr w:type="gramEnd"/>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proofErr w:type="gramStart"/>
      <w:r w:rsidRPr="008D3762">
        <w:rPr>
          <w:rFonts w:ascii="Arial" w:hAnsi="Arial"/>
          <w:smallCaps/>
          <w:sz w:val="18"/>
          <w:lang w:val="es-AR"/>
        </w:rPr>
        <w:t>cite:…</w:t>
      </w:r>
      <w:proofErr w:type="gramEnd"/>
      <w:r w:rsidRPr="008D3762">
        <w:rPr>
          <w:rFonts w:ascii="Arial" w:hAnsi="Arial"/>
          <w:smallCaps/>
          <w:sz w:val="18"/>
          <w:lang w:val="es-AR"/>
        </w:rPr>
        <w:t>…</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Servicio de Tomografía”; presentándose: </w:t>
      </w:r>
      <w:r w:rsidRPr="008D3762">
        <w:rPr>
          <w:rFonts w:ascii="Arial" w:hAnsi="Arial"/>
          <w:sz w:val="14"/>
          <w:lang w:val="es-AR"/>
        </w:rPr>
        <w:t>……</w:t>
      </w:r>
      <w:proofErr w:type="gramStart"/>
      <w:r w:rsidRPr="008D3762">
        <w:rPr>
          <w:rFonts w:ascii="Arial" w:hAnsi="Arial"/>
          <w:sz w:val="14"/>
          <w:lang w:val="es-AR"/>
        </w:rPr>
        <w:t>…….</w:t>
      </w:r>
      <w:proofErr w:type="gramEnd"/>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proofErr w:type="gramStart"/>
      <w:r w:rsidRPr="008D3762">
        <w:rPr>
          <w:rFonts w:ascii="Arial" w:hAnsi="Arial"/>
          <w:sz w:val="14"/>
          <w:lang w:val="es-AR"/>
        </w:rPr>
        <w:t>…….</w:t>
      </w:r>
      <w:proofErr w:type="gramEnd"/>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w:t>
      </w:r>
      <w:proofErr w:type="gramStart"/>
      <w:r w:rsidRPr="008D3762">
        <w:rPr>
          <w:rFonts w:ascii="Arial" w:hAnsi="Arial"/>
          <w:sz w:val="18"/>
          <w:szCs w:val="22"/>
        </w:rPr>
        <w:t>Responsables</w:t>
      </w:r>
      <w:proofErr w:type="gramEnd"/>
      <w:r w:rsidRPr="008D3762">
        <w:rPr>
          <w:rFonts w:ascii="Arial" w:hAnsi="Arial"/>
          <w:sz w:val="18"/>
          <w:szCs w:val="22"/>
        </w:rPr>
        <w:t xml:space="preserve"> de Calificación que, en su Informe Cotización </w:t>
      </w:r>
      <w:proofErr w:type="spellStart"/>
      <w:r w:rsidRPr="008D3762">
        <w:rPr>
          <w:rFonts w:ascii="Arial" w:hAnsi="Arial"/>
          <w:sz w:val="16"/>
          <w:szCs w:val="22"/>
        </w:rPr>
        <w:t>N°</w:t>
      </w:r>
      <w:proofErr w:type="spellEnd"/>
      <w:r w:rsidRPr="008D3762">
        <w:rPr>
          <w:rFonts w:ascii="Arial" w:hAnsi="Arial"/>
          <w:sz w:val="16"/>
          <w:szCs w:val="22"/>
        </w:rPr>
        <w:t>…</w:t>
      </w:r>
      <w:proofErr w:type="gramStart"/>
      <w:r w:rsidRPr="008D3762">
        <w:rPr>
          <w:rFonts w:ascii="Arial" w:hAnsi="Arial"/>
          <w:sz w:val="16"/>
          <w:szCs w:val="22"/>
        </w:rPr>
        <w:t>…….</w:t>
      </w:r>
      <w:proofErr w:type="gramEnd"/>
      <w:r w:rsidRPr="008D3762">
        <w:rPr>
          <w:rFonts w:ascii="Arial" w:hAnsi="Arial"/>
          <w:sz w:val="16"/>
          <w:szCs w:val="22"/>
        </w:rPr>
        <w:t xml:space="preserve">. </w:t>
      </w:r>
      <w:r w:rsidRPr="008D3762">
        <w:rPr>
          <w:rFonts w:ascii="Arial" w:hAnsi="Arial"/>
          <w:sz w:val="18"/>
          <w:szCs w:val="22"/>
        </w:rPr>
        <w:t xml:space="preserve">de fecha…………. y Cuadro Comparativo </w:t>
      </w:r>
      <w:proofErr w:type="spellStart"/>
      <w:r w:rsidRPr="008D3762">
        <w:rPr>
          <w:rFonts w:ascii="Arial" w:hAnsi="Arial"/>
          <w:sz w:val="18"/>
          <w:szCs w:val="22"/>
        </w:rPr>
        <w:t>N°</w:t>
      </w:r>
      <w:proofErr w:type="spellEnd"/>
      <w:r w:rsidRPr="008D3762">
        <w:rPr>
          <w:rFonts w:ascii="Arial" w:hAnsi="Arial"/>
          <w:sz w:val="18"/>
          <w:szCs w:val="22"/>
        </w:rPr>
        <w:t>…</w:t>
      </w:r>
      <w:proofErr w:type="gramStart"/>
      <w:r w:rsidRPr="008D3762">
        <w:rPr>
          <w:rFonts w:ascii="Arial" w:hAnsi="Arial"/>
          <w:sz w:val="18"/>
          <w:szCs w:val="22"/>
        </w:rPr>
        <w:t>…….</w:t>
      </w:r>
      <w:proofErr w:type="gramEnd"/>
      <w:r w:rsidRPr="008D3762">
        <w:rPr>
          <w:rFonts w:ascii="Arial" w:hAnsi="Arial"/>
          <w:sz w:val="18"/>
          <w:szCs w:val="22"/>
        </w:rPr>
        <w:t>.</w:t>
      </w:r>
      <w:proofErr w:type="gramStart"/>
      <w:r w:rsidRPr="008D3762">
        <w:rPr>
          <w:rFonts w:ascii="Arial" w:hAnsi="Arial"/>
          <w:sz w:val="18"/>
          <w:szCs w:val="22"/>
        </w:rPr>
        <w:t>de  fecha</w:t>
      </w:r>
      <w:proofErr w:type="gramEnd"/>
      <w:r w:rsidRPr="008D3762">
        <w:rPr>
          <w:rFonts w:ascii="Arial" w:hAnsi="Arial"/>
          <w:sz w:val="18"/>
          <w:szCs w:val="22"/>
        </w:rPr>
        <w:t>…</w:t>
      </w:r>
      <w:proofErr w:type="gramStart"/>
      <w:r w:rsidRPr="008D3762">
        <w:rPr>
          <w:rFonts w:ascii="Arial" w:hAnsi="Arial"/>
          <w:sz w:val="18"/>
          <w:szCs w:val="22"/>
        </w:rPr>
        <w:t>…….</w:t>
      </w:r>
      <w:proofErr w:type="gramEnd"/>
      <w:r w:rsidRPr="008D3762">
        <w:rPr>
          <w:rFonts w:ascii="Arial" w:hAnsi="Arial"/>
          <w:sz w:val="18"/>
          <w:szCs w:val="22"/>
        </w:rPr>
        <w:t xml:space="preserve">,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conforme proveído de fecha …</w:t>
      </w:r>
      <w:proofErr w:type="gramStart"/>
      <w:r w:rsidRPr="008D3762">
        <w:rPr>
          <w:rFonts w:ascii="Arial" w:hAnsi="Arial"/>
          <w:sz w:val="18"/>
          <w:szCs w:val="22"/>
        </w:rPr>
        <w:t>…….</w:t>
      </w:r>
      <w:proofErr w:type="gramEnd"/>
      <w:r w:rsidRPr="008D3762">
        <w:rPr>
          <w:rFonts w:ascii="Arial" w:hAnsi="Arial"/>
          <w:sz w:val="18"/>
          <w:szCs w:val="22"/>
        </w:rPr>
        <w:t xml:space="preserve">., cursante en el citado Informe de </w:t>
      </w:r>
      <w:proofErr w:type="spellStart"/>
      <w:proofErr w:type="gramStart"/>
      <w:r w:rsidRPr="008D3762">
        <w:rPr>
          <w:rFonts w:ascii="Arial" w:hAnsi="Arial"/>
          <w:sz w:val="18"/>
          <w:szCs w:val="22"/>
        </w:rPr>
        <w:t>Cotización,comunicándose</w:t>
      </w:r>
      <w:proofErr w:type="spellEnd"/>
      <w:proofErr w:type="gramEnd"/>
      <w:r w:rsidRPr="008D3762">
        <w:rPr>
          <w:rFonts w:ascii="Arial" w:hAnsi="Arial"/>
          <w:sz w:val="18"/>
          <w:szCs w:val="22"/>
        </w:rPr>
        <w:t xml:space="preserve"> dicha adjudicación a través </w:t>
      </w:r>
      <w:proofErr w:type="spellStart"/>
      <w:proofErr w:type="gramStart"/>
      <w:r w:rsidRPr="008D3762">
        <w:rPr>
          <w:rFonts w:ascii="Arial" w:hAnsi="Arial"/>
          <w:sz w:val="18"/>
          <w:szCs w:val="22"/>
        </w:rPr>
        <w:t>del</w:t>
      </w:r>
      <w:r w:rsidRPr="008D3762">
        <w:rPr>
          <w:rFonts w:ascii="Arial" w:hAnsi="Arial"/>
          <w:smallCaps/>
          <w:sz w:val="18"/>
          <w:szCs w:val="22"/>
        </w:rPr>
        <w:t>cite</w:t>
      </w:r>
      <w:proofErr w:type="spellEnd"/>
      <w:r w:rsidRPr="008D3762">
        <w:rPr>
          <w:rFonts w:ascii="Arial" w:hAnsi="Arial"/>
          <w:smallCaps/>
          <w:sz w:val="18"/>
          <w:szCs w:val="22"/>
        </w:rPr>
        <w:t>:…</w:t>
      </w:r>
      <w:proofErr w:type="gramEnd"/>
      <w:r w:rsidRPr="008D3762">
        <w:rPr>
          <w:rFonts w:ascii="Arial" w:hAnsi="Arial"/>
          <w:smallCaps/>
          <w:sz w:val="18"/>
          <w:szCs w:val="22"/>
        </w:rPr>
        <w:t>……………</w:t>
      </w:r>
      <w:r w:rsidRPr="008D3762">
        <w:rPr>
          <w:rFonts w:ascii="Arial" w:hAnsi="Arial"/>
          <w:sz w:val="18"/>
          <w:szCs w:val="22"/>
        </w:rPr>
        <w:t>de fecha………</w:t>
      </w:r>
      <w:proofErr w:type="gramStart"/>
      <w:r w:rsidRPr="008D3762">
        <w:rPr>
          <w:rFonts w:ascii="Arial" w:hAnsi="Arial"/>
          <w:sz w:val="18"/>
          <w:szCs w:val="22"/>
        </w:rPr>
        <w:t>…….</w:t>
      </w:r>
      <w:proofErr w:type="gramEnd"/>
      <w:r w:rsidRPr="008D3762">
        <w:rPr>
          <w:rFonts w:ascii="Arial" w:hAnsi="Arial"/>
          <w:sz w:val="18"/>
          <w:szCs w:val="22"/>
        </w:rPr>
        <w:t>., en que se le requirió la documentación pertinente para la elaboración del contrato</w:t>
      </w:r>
      <w:r w:rsidRPr="008D3762">
        <w:rPr>
          <w:rFonts w:ascii="Arial" w:hAnsi="Arial"/>
          <w:sz w:val="16"/>
          <w:szCs w:val="22"/>
        </w:rPr>
        <w:t>.</w:t>
      </w:r>
    </w:p>
    <w:p w14:paraId="19C33EB5" w14:textId="77777777" w:rsidR="00FD4E37" w:rsidRPr="008D3762" w:rsidRDefault="00FD4E37" w:rsidP="00FD4E37">
      <w:pPr>
        <w:pStyle w:val="Textosinformato"/>
        <w:ind w:left="966"/>
        <w:jc w:val="both"/>
        <w:rPr>
          <w:rFonts w:ascii="Arial" w:hAnsi="Arial"/>
          <w:sz w:val="16"/>
          <w:szCs w:val="22"/>
        </w:rPr>
      </w:pPr>
    </w:p>
    <w:p w14:paraId="724969F0" w14:textId="77777777" w:rsidR="00FD4E37" w:rsidRPr="008D3762" w:rsidRDefault="00FD4E37" w:rsidP="00FD4E37">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proofErr w:type="gramStart"/>
      <w:r w:rsidRPr="008D3762">
        <w:rPr>
          <w:rFonts w:ascii="Arial" w:hAnsi="Arial"/>
          <w:bCs/>
          <w:sz w:val="14"/>
          <w:lang w:val="es-AR"/>
        </w:rPr>
        <w:t>CITE:……..</w:t>
      </w:r>
      <w:proofErr w:type="gramEnd"/>
      <w:r w:rsidRPr="008D3762">
        <w:rPr>
          <w:rFonts w:ascii="Arial" w:hAnsi="Arial"/>
          <w:bCs/>
          <w:sz w:val="14"/>
          <w:lang w:val="es-AR"/>
        </w:rPr>
        <w:t xml:space="preserve"> de fecha ……………</w:t>
      </w:r>
      <w:proofErr w:type="gramStart"/>
      <w:r w:rsidRPr="008D3762">
        <w:rPr>
          <w:rFonts w:ascii="Arial" w:hAnsi="Arial"/>
          <w:bCs/>
          <w:sz w:val="14"/>
          <w:lang w:val="es-AR"/>
        </w:rPr>
        <w:t>…….</w:t>
      </w:r>
      <w:proofErr w:type="gramEnd"/>
      <w:r w:rsidRPr="008D3762">
        <w:rPr>
          <w:rFonts w:ascii="Arial" w:hAnsi="Arial"/>
          <w:bCs/>
          <w:sz w:val="14"/>
          <w:lang w:val="es-AR"/>
        </w:rPr>
        <w:t>.</w:t>
      </w:r>
      <w:r w:rsidRPr="008D3762">
        <w:rPr>
          <w:rFonts w:ascii="Arial" w:hAnsi="Arial"/>
          <w:bCs/>
          <w:sz w:val="16"/>
          <w:lang w:val="es-AR"/>
        </w:rPr>
        <w:t xml:space="preserve">, solicitó a Sub Administración Regional La Paz instruya la elaboración del respectivo contrato; quien una vez </w:t>
      </w:r>
      <w:proofErr w:type="spellStart"/>
      <w:r w:rsidRPr="008D3762">
        <w:rPr>
          <w:rFonts w:ascii="Arial" w:hAnsi="Arial"/>
          <w:bCs/>
          <w:sz w:val="16"/>
          <w:lang w:val="es-AR"/>
        </w:rPr>
        <w:t>recepcionada</w:t>
      </w:r>
      <w:proofErr w:type="spellEnd"/>
      <w:r w:rsidRPr="008D3762">
        <w:rPr>
          <w:rFonts w:ascii="Arial" w:hAnsi="Arial"/>
          <w:bCs/>
          <w:sz w:val="16"/>
          <w:lang w:val="es-AR"/>
        </w:rPr>
        <w:t xml:space="preserve"> en fecha ……………, la documentación requerida por </w:t>
      </w:r>
      <w:proofErr w:type="gramStart"/>
      <w:r w:rsidRPr="008D3762">
        <w:rPr>
          <w:rFonts w:ascii="Arial" w:hAnsi="Arial"/>
          <w:bCs/>
          <w:sz w:val="14"/>
          <w:lang w:val="es-AR"/>
        </w:rPr>
        <w:t>CITE:…</w:t>
      </w:r>
      <w:proofErr w:type="gramEnd"/>
      <w:r w:rsidRPr="008D3762">
        <w:rPr>
          <w:rFonts w:ascii="Arial" w:hAnsi="Arial"/>
          <w:bCs/>
          <w:sz w:val="14"/>
          <w:lang w:val="es-AR"/>
        </w:rPr>
        <w:t xml:space="preserve">……………, </w:t>
      </w:r>
      <w:r w:rsidRPr="008D3762">
        <w:rPr>
          <w:rFonts w:ascii="Arial" w:hAnsi="Arial"/>
          <w:bCs/>
          <w:sz w:val="16"/>
          <w:lang w:val="es-AR"/>
        </w:rPr>
        <w:t>fue deferida por proveído de fecha …………</w:t>
      </w:r>
      <w:proofErr w:type="gramStart"/>
      <w:r w:rsidRPr="008D3762">
        <w:rPr>
          <w:rFonts w:ascii="Arial" w:hAnsi="Arial"/>
          <w:bCs/>
          <w:sz w:val="16"/>
          <w:lang w:val="es-AR"/>
        </w:rPr>
        <w:t>…….</w:t>
      </w:r>
      <w:proofErr w:type="gramEnd"/>
      <w:r w:rsidRPr="008D3762">
        <w:rPr>
          <w:rFonts w:ascii="Arial" w:hAnsi="Arial"/>
          <w:bCs/>
          <w:sz w:val="16"/>
          <w:lang w:val="es-AR"/>
        </w:rPr>
        <w:t xml:space="preserve">., cursante en Hoja de Ruta N°LPZ-2015-S-3618, </w:t>
      </w:r>
      <w:proofErr w:type="spellStart"/>
      <w:r w:rsidRPr="008D3762">
        <w:rPr>
          <w:rFonts w:ascii="Arial" w:hAnsi="Arial"/>
          <w:bCs/>
          <w:sz w:val="16"/>
          <w:lang w:val="es-AR"/>
        </w:rPr>
        <w:t>faccionandose</w:t>
      </w:r>
      <w:proofErr w:type="spellEnd"/>
      <w:r w:rsidRPr="008D3762">
        <w:rPr>
          <w:rFonts w:ascii="Arial" w:hAnsi="Arial"/>
          <w:bCs/>
          <w:sz w:val="16"/>
          <w:lang w:val="es-AR"/>
        </w:rPr>
        <w:t xml:space="preserve"> el presente documento conforme a las características</w:t>
      </w:r>
      <w:r w:rsidRPr="008D3762">
        <w:rPr>
          <w:rFonts w:ascii="Arial" w:hAnsi="Arial"/>
          <w:sz w:val="16"/>
          <w:lang w:val="es-AR"/>
        </w:rPr>
        <w:t xml:space="preserve">. </w:t>
      </w:r>
    </w:p>
    <w:p w14:paraId="05720145" w14:textId="77777777" w:rsidR="00FD4E37" w:rsidRPr="008D3762" w:rsidRDefault="00FD4E37" w:rsidP="00FD4E37">
      <w:pPr>
        <w:pStyle w:val="Textosinformato"/>
        <w:ind w:left="966"/>
        <w:jc w:val="both"/>
        <w:rPr>
          <w:rFonts w:ascii="Arial" w:hAnsi="Arial"/>
          <w:sz w:val="16"/>
          <w:szCs w:val="22"/>
        </w:rPr>
      </w:pPr>
    </w:p>
    <w:p w14:paraId="01A768E5" w14:textId="77777777" w:rsidR="00FD4E37" w:rsidRPr="008D3762" w:rsidRDefault="00FD4E37" w:rsidP="00FD4E37">
      <w:pPr>
        <w:pStyle w:val="Textosinformato"/>
        <w:ind w:left="966" w:hanging="966"/>
        <w:jc w:val="both"/>
        <w:rPr>
          <w:rFonts w:ascii="Arial" w:hAnsi="Arial"/>
          <w:sz w:val="18"/>
          <w:lang w:val="es-AR"/>
        </w:rPr>
      </w:pPr>
      <w:r w:rsidRPr="008D3762">
        <w:rPr>
          <w:rFonts w:ascii="Arial" w:hAnsi="Arial"/>
          <w:b/>
          <w:smallCaps/>
          <w:sz w:val="18"/>
          <w:lang w:val="es-AR"/>
        </w:rPr>
        <w:t>Segunda</w:t>
      </w:r>
      <w:proofErr w:type="gramStart"/>
      <w:r w:rsidRPr="008D3762">
        <w:rPr>
          <w:rFonts w:ascii="Arial" w:hAnsi="Arial"/>
          <w:b/>
          <w:smallCaps/>
          <w:sz w:val="18"/>
          <w:lang w:val="es-AR"/>
        </w:rPr>
        <w:t xml:space="preserve">   </w:t>
      </w:r>
      <w:r w:rsidRPr="008D3762">
        <w:rPr>
          <w:rFonts w:ascii="Arial" w:hAnsi="Arial"/>
          <w:sz w:val="18"/>
          <w:lang w:val="es-AR"/>
        </w:rPr>
        <w:t>(</w:t>
      </w:r>
      <w:proofErr w:type="gramEnd"/>
      <w:r w:rsidRPr="008D3762">
        <w:rPr>
          <w:rFonts w:ascii="Arial" w:hAnsi="Arial"/>
          <w:b/>
          <w:i/>
          <w:sz w:val="18"/>
          <w:lang w:val="es-AR"/>
        </w:rPr>
        <w:t>De las Partes Contratantes</w:t>
      </w:r>
      <w:proofErr w:type="gramStart"/>
      <w:r w:rsidRPr="008D3762">
        <w:rPr>
          <w:rFonts w:ascii="Arial" w:hAnsi="Arial"/>
          <w:sz w:val="18"/>
          <w:lang w:val="es-AR"/>
        </w:rPr>
        <w:t>).-</w:t>
      </w:r>
      <w:proofErr w:type="gramEnd"/>
      <w:r w:rsidRPr="008D3762">
        <w:rPr>
          <w:rFonts w:ascii="Arial" w:hAnsi="Arial"/>
          <w:sz w:val="18"/>
          <w:lang w:val="es-AR"/>
        </w:rPr>
        <w:t xml:space="preserve"> Son partes contratantes:</w:t>
      </w:r>
    </w:p>
    <w:p w14:paraId="0E6FCED8" w14:textId="77777777" w:rsidR="00FD4E37" w:rsidRPr="008D3762" w:rsidRDefault="00FD4E37" w:rsidP="00FD4E37">
      <w:pPr>
        <w:pStyle w:val="Textosinformato"/>
        <w:jc w:val="both"/>
        <w:rPr>
          <w:rFonts w:ascii="Arial" w:hAnsi="Arial"/>
          <w:sz w:val="18"/>
          <w:lang w:val="es-AR"/>
        </w:rPr>
      </w:pPr>
    </w:p>
    <w:p w14:paraId="725EEA0A" w14:textId="77777777" w:rsidR="00FD4E37" w:rsidRPr="008D3762" w:rsidRDefault="00FD4E37" w:rsidP="00FD4E37">
      <w:pPr>
        <w:pStyle w:val="Textosinformato"/>
        <w:numPr>
          <w:ilvl w:val="0"/>
          <w:numId w:val="25"/>
        </w:numPr>
        <w:tabs>
          <w:tab w:val="clear" w:pos="360"/>
          <w:tab w:val="num" w:pos="1495"/>
        </w:tabs>
        <w:suppressAutoHyphens w:val="0"/>
        <w:autoSpaceDN/>
        <w:ind w:left="1490"/>
        <w:jc w:val="both"/>
        <w:textAlignment w:val="auto"/>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proofErr w:type="spellStart"/>
      <w:r w:rsidRPr="008D3762">
        <w:rPr>
          <w:rFonts w:ascii="Arial" w:hAnsi="Arial"/>
          <w:sz w:val="18"/>
          <w:szCs w:val="22"/>
          <w:lang w:val="es-AR"/>
        </w:rPr>
        <w:t>C.</w:t>
      </w:r>
      <w:proofErr w:type="gramStart"/>
      <w:r w:rsidRPr="008D3762">
        <w:rPr>
          <w:rFonts w:ascii="Arial" w:hAnsi="Arial"/>
          <w:sz w:val="18"/>
          <w:szCs w:val="22"/>
          <w:lang w:val="es-AR"/>
        </w:rPr>
        <w:t>I.Nº</w:t>
      </w:r>
      <w:proofErr w:type="spellEnd"/>
      <w:r w:rsidRPr="008D3762">
        <w:rPr>
          <w:rFonts w:ascii="Arial" w:hAnsi="Arial"/>
          <w:sz w:val="18"/>
          <w:szCs w:val="22"/>
          <w:lang w:val="es-AR"/>
        </w:rPr>
        <w:t>…….</w:t>
      </w:r>
      <w:proofErr w:type="gramEnd"/>
      <w:r w:rsidRPr="008D3762">
        <w:rPr>
          <w:rFonts w:ascii="Arial" w:hAnsi="Arial"/>
          <w:sz w:val="18"/>
          <w:szCs w:val="22"/>
          <w:lang w:val="es-AR"/>
        </w:rPr>
        <w:t>.</w:t>
      </w:r>
      <w:proofErr w:type="spellStart"/>
      <w:r w:rsidRPr="008D3762">
        <w:rPr>
          <w:rFonts w:ascii="Arial" w:hAnsi="Arial"/>
          <w:sz w:val="18"/>
          <w:szCs w:val="22"/>
          <w:lang w:val="es-AR"/>
        </w:rPr>
        <w:t>L.</w:t>
      </w:r>
      <w:proofErr w:type="gramStart"/>
      <w:r w:rsidRPr="008D3762">
        <w:rPr>
          <w:rFonts w:ascii="Arial" w:hAnsi="Arial"/>
          <w:sz w:val="18"/>
          <w:szCs w:val="22"/>
          <w:lang w:val="es-AR"/>
        </w:rPr>
        <w:t>P.</w:t>
      </w:r>
      <w:r w:rsidRPr="008D3762">
        <w:rPr>
          <w:rFonts w:ascii="Arial" w:hAnsi="Arial"/>
          <w:sz w:val="18"/>
          <w:lang w:val="es-AR"/>
        </w:rPr>
        <w:t>y</w:t>
      </w:r>
      <w:proofErr w:type="spellEnd"/>
      <w:proofErr w:type="gramEnd"/>
      <w:r w:rsidRPr="008D3762">
        <w:rPr>
          <w:rFonts w:ascii="Arial" w:hAnsi="Arial"/>
          <w:sz w:val="18"/>
          <w:lang w:val="es-AR"/>
        </w:rPr>
        <w:t xml:space="preserve"> por su </w:t>
      </w:r>
      <w:proofErr w:type="gramStart"/>
      <w:r w:rsidRPr="008D3762">
        <w:rPr>
          <w:rFonts w:ascii="Arial" w:hAnsi="Arial"/>
          <w:sz w:val="18"/>
          <w:lang w:val="es-AR"/>
        </w:rPr>
        <w:t>Jefe</w:t>
      </w:r>
      <w:proofErr w:type="gramEnd"/>
      <w:r w:rsidRPr="008D3762">
        <w:rPr>
          <w:rFonts w:ascii="Arial" w:hAnsi="Arial"/>
          <w:sz w:val="18"/>
          <w:lang w:val="es-AR"/>
        </w:rPr>
        <w:t xml:space="preserve"> Médico Regional …… con </w:t>
      </w:r>
      <w:proofErr w:type="gramStart"/>
      <w:r w:rsidRPr="008D3762">
        <w:rPr>
          <w:rFonts w:ascii="Arial" w:hAnsi="Arial"/>
          <w:sz w:val="18"/>
          <w:lang w:val="es-AR"/>
        </w:rPr>
        <w:t>C.I…….</w:t>
      </w:r>
      <w:proofErr w:type="gramEnd"/>
      <w:r w:rsidRPr="008D3762">
        <w:rPr>
          <w:rFonts w:ascii="Arial" w:hAnsi="Arial"/>
          <w:sz w:val="18"/>
          <w:lang w:val="es-AR"/>
        </w:rPr>
        <w:t>.en virtud del Poder Notarial ………</w:t>
      </w:r>
      <w:proofErr w:type="gramStart"/>
      <w:r w:rsidRPr="008D3762">
        <w:rPr>
          <w:rFonts w:ascii="Arial" w:hAnsi="Arial"/>
          <w:sz w:val="18"/>
          <w:lang w:val="es-AR"/>
        </w:rPr>
        <w:t>…….</w:t>
      </w:r>
      <w:proofErr w:type="gramEnd"/>
      <w:r w:rsidRPr="008D3762">
        <w:rPr>
          <w:rFonts w:ascii="Arial" w:hAnsi="Arial"/>
          <w:sz w:val="18"/>
          <w:lang w:val="es-AR"/>
        </w:rPr>
        <w:t xml:space="preserve">, otorgado por ante la Notaria de Fe Pública </w:t>
      </w:r>
      <w:proofErr w:type="spellStart"/>
      <w:r w:rsidRPr="008D3762">
        <w:rPr>
          <w:rFonts w:ascii="Arial" w:hAnsi="Arial"/>
          <w:sz w:val="18"/>
          <w:lang w:val="es-AR"/>
        </w:rPr>
        <w:t>Nº</w:t>
      </w:r>
      <w:proofErr w:type="spellEnd"/>
      <w:r w:rsidRPr="008D3762">
        <w:rPr>
          <w:rFonts w:ascii="Arial" w:hAnsi="Arial"/>
          <w:sz w:val="18"/>
          <w:lang w:val="es-AR"/>
        </w:rPr>
        <w:t>…………</w:t>
      </w:r>
      <w:proofErr w:type="gramStart"/>
      <w:r w:rsidRPr="008D3762">
        <w:rPr>
          <w:rFonts w:ascii="Arial" w:hAnsi="Arial"/>
          <w:sz w:val="18"/>
          <w:lang w:val="es-AR"/>
        </w:rPr>
        <w:t>…….</w:t>
      </w:r>
      <w:proofErr w:type="gramEnd"/>
      <w:r w:rsidRPr="008D3762">
        <w:rPr>
          <w:rFonts w:ascii="Arial" w:hAnsi="Arial"/>
          <w:sz w:val="18"/>
          <w:lang w:val="es-AR"/>
        </w:rPr>
        <w:t>.</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3E458877" w14:textId="77777777" w:rsidR="00FD4E37" w:rsidRPr="008D3762" w:rsidRDefault="00FD4E37" w:rsidP="00FD4E37">
      <w:pPr>
        <w:pStyle w:val="Textosinformato"/>
        <w:jc w:val="both"/>
        <w:rPr>
          <w:rFonts w:ascii="Arial" w:hAnsi="Arial"/>
          <w:sz w:val="18"/>
          <w:lang w:val="es-AR"/>
        </w:rPr>
      </w:pPr>
    </w:p>
    <w:p w14:paraId="0C912502" w14:textId="77777777" w:rsidR="00FD4E37" w:rsidRPr="008D3762" w:rsidRDefault="00FD4E37" w:rsidP="00FD4E37">
      <w:pPr>
        <w:pStyle w:val="Textosinformato"/>
        <w:numPr>
          <w:ilvl w:val="0"/>
          <w:numId w:val="25"/>
        </w:numPr>
        <w:tabs>
          <w:tab w:val="num" w:pos="1495"/>
        </w:tabs>
        <w:suppressAutoHyphens w:val="0"/>
        <w:autoSpaceDN/>
        <w:ind w:left="1495"/>
        <w:jc w:val="both"/>
        <w:textAlignment w:val="auto"/>
        <w:rPr>
          <w:rFonts w:ascii="Arial" w:hAnsi="Arial"/>
          <w:sz w:val="18"/>
          <w:lang w:val="es-AR"/>
        </w:rPr>
      </w:pPr>
      <w:r w:rsidRPr="008D3762">
        <w:rPr>
          <w:rFonts w:ascii="Arial" w:hAnsi="Arial"/>
          <w:sz w:val="18"/>
          <w:lang w:val="es-AR"/>
        </w:rPr>
        <w:t xml:space="preserve">El </w:t>
      </w:r>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mayor de edad y hábil por derecho, Número de Identificación Tributaria NIT …………</w:t>
      </w:r>
      <w:proofErr w:type="gramStart"/>
      <w:r w:rsidRPr="008D3762">
        <w:rPr>
          <w:rFonts w:ascii="Arial" w:hAnsi="Arial"/>
          <w:sz w:val="18"/>
          <w:lang w:val="es-AR"/>
        </w:rPr>
        <w:t>…….</w:t>
      </w:r>
      <w:proofErr w:type="gramEnd"/>
      <w:r w:rsidRPr="008D3762">
        <w:rPr>
          <w:rFonts w:ascii="Arial" w:hAnsi="Arial"/>
          <w:sz w:val="18"/>
          <w:lang w:val="es-AR"/>
        </w:rPr>
        <w:t>., y domicilio legal en la Av. …</w:t>
      </w:r>
      <w:proofErr w:type="gramStart"/>
      <w:r w:rsidRPr="008D3762">
        <w:rPr>
          <w:rFonts w:ascii="Arial" w:hAnsi="Arial"/>
          <w:sz w:val="18"/>
          <w:lang w:val="es-AR"/>
        </w:rPr>
        <w:t>…….</w:t>
      </w:r>
      <w:proofErr w:type="gramEnd"/>
      <w:r w:rsidRPr="008D3762">
        <w:rPr>
          <w:rFonts w:ascii="Arial" w:hAnsi="Arial"/>
          <w:sz w:val="18"/>
          <w:lang w:val="es-AR"/>
        </w:rPr>
        <w:t xml:space="preserve">.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 .</w:t>
      </w:r>
      <w:proofErr w:type="gramEnd"/>
      <w:r w:rsidRPr="008D3762">
        <w:rPr>
          <w:rFonts w:ascii="Arial" w:hAnsi="Arial"/>
          <w:sz w:val="18"/>
          <w:lang w:val="es-AR"/>
        </w:rPr>
        <w:t xml:space="preserve"> de la zona </w:t>
      </w:r>
      <w:proofErr w:type="gramStart"/>
      <w:r w:rsidRPr="008D3762">
        <w:rPr>
          <w:rFonts w:ascii="Arial" w:hAnsi="Arial"/>
          <w:sz w:val="18"/>
          <w:lang w:val="es-AR"/>
        </w:rPr>
        <w:t>…….</w:t>
      </w:r>
      <w:proofErr w:type="gramEnd"/>
      <w:r w:rsidRPr="008D3762">
        <w:rPr>
          <w:rFonts w:ascii="Arial" w:hAnsi="Arial"/>
          <w:sz w:val="18"/>
          <w:lang w:val="es-AR"/>
        </w:rPr>
        <w:t xml:space="preserve">. de esta ciudad, Telf. </w:t>
      </w:r>
      <w:proofErr w:type="gramStart"/>
      <w:r w:rsidRPr="008D3762">
        <w:rPr>
          <w:rFonts w:ascii="Arial" w:hAnsi="Arial"/>
          <w:sz w:val="18"/>
          <w:lang w:val="es-AR"/>
        </w:rPr>
        <w:t>…….</w:t>
      </w:r>
      <w:proofErr w:type="gramEnd"/>
      <w:r w:rsidRPr="008D3762">
        <w:rPr>
          <w:rFonts w:ascii="Arial" w:hAnsi="Arial"/>
          <w:sz w:val="18"/>
          <w:lang w:val="es-AR"/>
        </w:rPr>
        <w:t>., Cel……</w:t>
      </w:r>
      <w:proofErr w:type="gramStart"/>
      <w:r w:rsidRPr="008D3762">
        <w:rPr>
          <w:rFonts w:ascii="Arial" w:hAnsi="Arial"/>
          <w:sz w:val="18"/>
          <w:lang w:val="es-AR"/>
        </w:rPr>
        <w:t>…….</w:t>
      </w:r>
      <w:proofErr w:type="gramEnd"/>
      <w:r w:rsidRPr="008D3762">
        <w:rPr>
          <w:rFonts w:ascii="Arial" w:hAnsi="Arial"/>
          <w:sz w:val="18"/>
          <w:lang w:val="es-AR"/>
        </w:rPr>
        <w:t xml:space="preserve">; que en adelante se denominará el </w:t>
      </w:r>
      <w:r w:rsidRPr="008D3762">
        <w:rPr>
          <w:rFonts w:ascii="Arial" w:hAnsi="Arial"/>
          <w:b/>
          <w:smallCaps/>
          <w:sz w:val="18"/>
          <w:lang w:val="es-AR"/>
        </w:rPr>
        <w:t>adjudicatario.</w:t>
      </w:r>
    </w:p>
    <w:p w14:paraId="37458728" w14:textId="77777777" w:rsidR="00FD4E37" w:rsidRPr="008D3762" w:rsidRDefault="00FD4E37" w:rsidP="00FD4E37">
      <w:pPr>
        <w:pStyle w:val="Textoindependiente"/>
        <w:rPr>
          <w:rFonts w:ascii="Arial" w:hAnsi="Arial" w:cs="Arial"/>
          <w:sz w:val="18"/>
          <w:lang w:val="es-AR"/>
        </w:rPr>
      </w:pPr>
    </w:p>
    <w:p w14:paraId="015EE3A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proofErr w:type="gramStart"/>
      <w:r w:rsidRPr="008D3762">
        <w:rPr>
          <w:rFonts w:ascii="Arial" w:hAnsi="Arial"/>
          <w:sz w:val="18"/>
          <w:lang w:val="es-AR"/>
        </w:rPr>
        <w:t>).-</w:t>
      </w:r>
      <w:proofErr w:type="gramEnd"/>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305104AB" w14:textId="77777777" w:rsidR="00FD4E37" w:rsidRPr="008D3762" w:rsidRDefault="00FD4E37" w:rsidP="00FD4E37">
      <w:pPr>
        <w:pStyle w:val="Textosinformato"/>
        <w:ind w:left="1134" w:hanging="1134"/>
        <w:jc w:val="both"/>
        <w:rPr>
          <w:rFonts w:ascii="Arial" w:hAnsi="Arial"/>
          <w:b/>
          <w:smallCaps/>
          <w:sz w:val="18"/>
          <w:lang w:val="es-AR"/>
        </w:rPr>
      </w:pPr>
    </w:p>
    <w:p w14:paraId="2F2CDD07" w14:textId="77777777" w:rsidR="00FD4E37" w:rsidRPr="008D3762" w:rsidRDefault="00FD4E37" w:rsidP="00FD4E37">
      <w:pPr>
        <w:pStyle w:val="Textosinformato"/>
        <w:ind w:left="1134" w:hanging="1134"/>
        <w:jc w:val="both"/>
        <w:rPr>
          <w:rFonts w:ascii="Arial" w:hAnsi="Arial"/>
          <w:b/>
          <w:smallCaps/>
          <w:sz w:val="18"/>
          <w:lang w:val="es-AR"/>
        </w:rPr>
      </w:pPr>
    </w:p>
    <w:p w14:paraId="672830C4"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w:t>
      </w:r>
      <w:proofErr w:type="gramStart"/>
      <w:r w:rsidRPr="008D3762">
        <w:rPr>
          <w:rFonts w:ascii="Arial" w:hAnsi="Arial"/>
          <w:sz w:val="18"/>
          <w:lang w:val="es-AR"/>
        </w:rPr>
        <w:t>…….</w:t>
      </w:r>
      <w:proofErr w:type="gramEnd"/>
      <w:r w:rsidRPr="008D3762">
        <w:rPr>
          <w:rFonts w:ascii="Arial" w:hAnsi="Arial"/>
          <w:sz w:val="18"/>
          <w:lang w:val="es-AR"/>
        </w:rPr>
        <w:t>., la misma que forma parte integrante y constitutiva del presente contrato y que se transcribe a continuación en forma general:</w:t>
      </w:r>
    </w:p>
    <w:p w14:paraId="0BE3C1E2" w14:textId="77777777" w:rsidR="00FD4E37" w:rsidRPr="008D3762" w:rsidRDefault="00FD4E37" w:rsidP="00FD4E37">
      <w:pPr>
        <w:pStyle w:val="Textosinformato"/>
        <w:ind w:left="1134" w:hanging="1134"/>
        <w:jc w:val="both"/>
        <w:rPr>
          <w:rFonts w:ascii="Arial" w:hAnsi="Arial"/>
          <w:sz w:val="18"/>
          <w:lang w:val="es-AR"/>
        </w:rPr>
      </w:pPr>
    </w:p>
    <w:p w14:paraId="3B91C1D6"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a)</w:t>
      </w:r>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w:t>
      </w:r>
      <w:r w:rsidRPr="008D3762">
        <w:rPr>
          <w:rFonts w:ascii="Arial" w:hAnsi="Arial"/>
          <w:b/>
          <w:bCs/>
          <w:sz w:val="18"/>
          <w:lang w:val="es-AR"/>
        </w:rPr>
        <w:t>Bs…………………</w:t>
      </w:r>
    </w:p>
    <w:p w14:paraId="61C5F433"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p>
    <w:p w14:paraId="023630FB"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b)</w:t>
      </w:r>
      <w:r w:rsidRPr="008D3762">
        <w:rPr>
          <w:rFonts w:ascii="Arial" w:hAnsi="Arial"/>
          <w:sz w:val="18"/>
          <w:lang w:val="es-AR"/>
        </w:rPr>
        <w:t xml:space="preserve"> ………………………                            </w:t>
      </w:r>
      <w:r w:rsidRPr="008D3762">
        <w:rPr>
          <w:rFonts w:ascii="Arial" w:hAnsi="Arial"/>
          <w:b/>
          <w:bCs/>
          <w:sz w:val="18"/>
          <w:lang w:val="es-AR"/>
        </w:rPr>
        <w:t>Bs…………………</w:t>
      </w:r>
    </w:p>
    <w:p w14:paraId="7401C899" w14:textId="77777777" w:rsidR="00FD4E37" w:rsidRPr="008D3762" w:rsidRDefault="00FD4E37" w:rsidP="00FD4E37">
      <w:pPr>
        <w:pStyle w:val="Textosinformato"/>
        <w:jc w:val="both"/>
        <w:rPr>
          <w:rFonts w:ascii="Arial" w:hAnsi="Arial"/>
          <w:sz w:val="18"/>
          <w:lang w:val="es-AR"/>
        </w:rPr>
      </w:pPr>
    </w:p>
    <w:p w14:paraId="0379975D"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6AB0860D" w14:textId="77777777" w:rsidR="00FD4E37" w:rsidRPr="008D3762" w:rsidRDefault="00FD4E37" w:rsidP="00FD4E37">
      <w:pPr>
        <w:pStyle w:val="Textosinformato"/>
        <w:ind w:left="1134" w:hanging="1134"/>
        <w:jc w:val="both"/>
        <w:rPr>
          <w:rFonts w:ascii="Arial" w:hAnsi="Arial"/>
          <w:sz w:val="18"/>
          <w:lang w:val="es-AR"/>
        </w:rPr>
      </w:pPr>
    </w:p>
    <w:p w14:paraId="11139491"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Sexta</w:t>
      </w:r>
      <w:r w:rsidRPr="008D3762">
        <w:rPr>
          <w:rFonts w:ascii="Arial" w:hAnsi="Arial"/>
          <w:sz w:val="18"/>
          <w:lang w:val="es-AR"/>
        </w:rPr>
        <w:tab/>
        <w:t>(</w:t>
      </w:r>
      <w:r w:rsidRPr="008D3762">
        <w:rPr>
          <w:rFonts w:ascii="Arial" w:hAnsi="Arial"/>
          <w:b/>
          <w:i/>
          <w:sz w:val="18"/>
          <w:lang w:val="es-AR"/>
        </w:rPr>
        <w:t>Materiales e Insumos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37372B1C" w14:textId="77777777" w:rsidR="00FD4E37" w:rsidRPr="008D3762" w:rsidRDefault="00FD4E37" w:rsidP="00FD4E37">
      <w:pPr>
        <w:pStyle w:val="Textosinformato"/>
        <w:ind w:left="1134" w:hanging="1134"/>
        <w:jc w:val="both"/>
        <w:rPr>
          <w:rFonts w:ascii="Arial" w:hAnsi="Arial"/>
          <w:b/>
          <w:smallCaps/>
          <w:sz w:val="18"/>
          <w:lang w:val="es-AR"/>
        </w:rPr>
      </w:pPr>
    </w:p>
    <w:p w14:paraId="5A7D9FFF" w14:textId="77777777" w:rsidR="00FD4E37" w:rsidRPr="008D3762" w:rsidRDefault="00FD4E37" w:rsidP="00FD4E37">
      <w:pPr>
        <w:pStyle w:val="Textosinformato"/>
        <w:ind w:left="1134" w:hanging="1134"/>
        <w:jc w:val="both"/>
        <w:rPr>
          <w:rFonts w:ascii="Arial" w:hAnsi="Arial"/>
          <w:b/>
          <w:smallCaps/>
          <w:sz w:val="18"/>
          <w:lang w:val="es-AR"/>
        </w:rPr>
      </w:pPr>
      <w:r w:rsidRPr="008D3762">
        <w:rPr>
          <w:rFonts w:ascii="Arial" w:hAnsi="Arial"/>
          <w:b/>
          <w:smallCaps/>
          <w:sz w:val="18"/>
          <w:lang w:val="es-AR"/>
        </w:rPr>
        <w:lastRenderedPageBreak/>
        <w:t>Séptima</w:t>
      </w:r>
      <w:r w:rsidRPr="008D3762">
        <w:rPr>
          <w:rFonts w:ascii="Arial" w:hAnsi="Arial"/>
          <w:sz w:val="18"/>
          <w:lang w:val="es-AR"/>
        </w:rPr>
        <w:tab/>
        <w:t>(</w:t>
      </w:r>
      <w:r w:rsidRPr="008D3762">
        <w:rPr>
          <w:rFonts w:ascii="Arial" w:hAnsi="Arial"/>
          <w:b/>
          <w:i/>
          <w:sz w:val="18"/>
          <w:lang w:val="es-AR"/>
        </w:rPr>
        <w:t>Entrega de Resultados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en </w:t>
      </w:r>
      <w:proofErr w:type="gramStart"/>
      <w:r w:rsidRPr="008D3762">
        <w:rPr>
          <w:rFonts w:ascii="Arial" w:hAnsi="Arial"/>
          <w:sz w:val="18"/>
          <w:lang w:val="es-AR"/>
        </w:rPr>
        <w:t>…….</w:t>
      </w:r>
      <w:proofErr w:type="gramEnd"/>
      <w:r w:rsidRPr="008D3762">
        <w:rPr>
          <w:rFonts w:ascii="Arial" w:hAnsi="Arial"/>
          <w:sz w:val="18"/>
          <w:lang w:val="es-AR"/>
        </w:rPr>
        <w:t>. horas a partir de la consulta ejecutada.</w:t>
      </w:r>
    </w:p>
    <w:p w14:paraId="206FD6C6" w14:textId="77777777" w:rsidR="00FD4E37" w:rsidRPr="008D3762" w:rsidRDefault="00FD4E37" w:rsidP="00FD4E37">
      <w:pPr>
        <w:pStyle w:val="Textosinformato"/>
        <w:ind w:left="1134" w:hanging="1134"/>
        <w:jc w:val="both"/>
        <w:rPr>
          <w:rFonts w:ascii="Arial" w:hAnsi="Arial"/>
          <w:b/>
          <w:smallCaps/>
          <w:sz w:val="18"/>
          <w:lang w:val="es-AR"/>
        </w:rPr>
      </w:pPr>
    </w:p>
    <w:p w14:paraId="7D8F3B4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proofErr w:type="gramStart"/>
      <w:r w:rsidRPr="008D3762">
        <w:rPr>
          <w:rFonts w:ascii="Arial" w:hAnsi="Arial"/>
          <w:i/>
          <w:sz w:val="18"/>
          <w:lang w:val="es-AR"/>
        </w:rPr>
        <w:t>)</w:t>
      </w:r>
      <w:r w:rsidRPr="008D3762">
        <w:rPr>
          <w:rFonts w:ascii="Arial" w:hAnsi="Arial"/>
          <w:sz w:val="18"/>
          <w:lang w:val="es-AR"/>
        </w:rPr>
        <w:t>.-</w:t>
      </w:r>
      <w:proofErr w:type="gramEnd"/>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7AE2DCD9" w14:textId="77777777" w:rsidR="00FD4E37" w:rsidRPr="008D3762" w:rsidRDefault="00FD4E37" w:rsidP="00FD4E37">
      <w:pPr>
        <w:pStyle w:val="Textosinformato"/>
        <w:ind w:left="1134" w:hanging="1134"/>
        <w:jc w:val="both"/>
        <w:rPr>
          <w:rFonts w:ascii="Arial" w:hAnsi="Arial"/>
          <w:b/>
          <w:smallCaps/>
          <w:sz w:val="18"/>
          <w:lang w:val="es-AR"/>
        </w:rPr>
      </w:pPr>
    </w:p>
    <w:p w14:paraId="6C3F75FA"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sz w:val="18"/>
          <w:lang w:val="es-AR"/>
        </w:rPr>
        <w:t>Prohibición de Subcontratar</w:t>
      </w:r>
      <w:proofErr w:type="gramStart"/>
      <w:r w:rsidRPr="008D3762">
        <w:rPr>
          <w:rFonts w:ascii="Arial" w:hAnsi="Arial"/>
          <w:bCs/>
        </w:rPr>
        <w:t>).-</w:t>
      </w:r>
      <w:proofErr w:type="gramEnd"/>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599DEF7B" w14:textId="77777777" w:rsidR="00FD4E37" w:rsidRPr="008D3762" w:rsidRDefault="00FD4E37" w:rsidP="00FD4E37">
      <w:pPr>
        <w:pStyle w:val="Textosinformato"/>
        <w:ind w:left="1134" w:hanging="1134"/>
        <w:jc w:val="both"/>
        <w:rPr>
          <w:rFonts w:ascii="Arial" w:hAnsi="Arial"/>
          <w:b/>
          <w:smallCaps/>
          <w:sz w:val="18"/>
          <w:lang w:val="es-AR"/>
        </w:rPr>
      </w:pPr>
    </w:p>
    <w:p w14:paraId="1AF91EAC" w14:textId="77777777" w:rsidR="00FD4E37" w:rsidRPr="008D3762" w:rsidRDefault="00FD4E37" w:rsidP="00FD4E37">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sz w:val="18"/>
          <w:lang w:val="es-AR"/>
        </w:rPr>
        <w:t>Garantía de Cumplimiento de Contrato</w:t>
      </w:r>
      <w:r w:rsidRPr="008D3762">
        <w:rPr>
          <w:rFonts w:ascii="Arial" w:hAnsi="Arial"/>
          <w:bCs/>
          <w:i/>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Banco ………………… </w:t>
      </w:r>
      <w:proofErr w:type="spellStart"/>
      <w:r w:rsidRPr="008D3762">
        <w:rPr>
          <w:rFonts w:ascii="Arial" w:hAnsi="Arial"/>
          <w:sz w:val="18"/>
          <w:lang w:val="es-AR"/>
        </w:rPr>
        <w:t>S.A.en</w:t>
      </w:r>
      <w:proofErr w:type="spellEnd"/>
      <w:r w:rsidRPr="008D3762">
        <w:rPr>
          <w:rFonts w:ascii="Arial" w:hAnsi="Arial"/>
          <w:sz w:val="18"/>
          <w:lang w:val="es-AR"/>
        </w:rPr>
        <w:t xml:space="preserve"> fecha ……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621A6FEB" w14:textId="77777777" w:rsidR="00FD4E37" w:rsidRPr="008D3762" w:rsidRDefault="00FD4E37" w:rsidP="00FD4E37">
      <w:pPr>
        <w:pStyle w:val="Textosinformato"/>
        <w:ind w:left="1134" w:hanging="1134"/>
        <w:jc w:val="both"/>
        <w:rPr>
          <w:rFonts w:ascii="Arial" w:hAnsi="Arial"/>
          <w:b/>
          <w:smallCaps/>
          <w:sz w:val="18"/>
          <w:lang w:val="es-AR"/>
        </w:rPr>
      </w:pPr>
    </w:p>
    <w:p w14:paraId="2B44767F"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7C829DBB" w14:textId="77777777" w:rsidR="00FD4E37" w:rsidRPr="008D3762" w:rsidRDefault="00FD4E37" w:rsidP="00FD4E37">
      <w:pPr>
        <w:pStyle w:val="Textosinformato"/>
        <w:ind w:left="1843" w:hanging="1843"/>
        <w:jc w:val="both"/>
        <w:rPr>
          <w:rFonts w:ascii="Arial" w:hAnsi="Arial"/>
          <w:sz w:val="18"/>
          <w:lang w:val="es-AR"/>
        </w:rPr>
      </w:pPr>
    </w:p>
    <w:p w14:paraId="39EA0698"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proofErr w:type="gramStart"/>
      <w:r w:rsidRPr="008D3762">
        <w:rPr>
          <w:rFonts w:ascii="Arial" w:hAnsi="Arial"/>
          <w:sz w:val="18"/>
          <w:lang w:val="es-AR"/>
        </w:rPr>
        <w:t>).-</w:t>
      </w:r>
      <w:proofErr w:type="gramEnd"/>
      <w:r w:rsidRPr="008D3762">
        <w:rPr>
          <w:rFonts w:ascii="Arial" w:hAnsi="Arial"/>
          <w:sz w:val="18"/>
          <w:lang w:val="es-AR"/>
        </w:rPr>
        <w:t xml:space="preserve"> La presente relación</w:t>
      </w:r>
      <w:r>
        <w:rPr>
          <w:rFonts w:ascii="Arial" w:hAnsi="Arial"/>
          <w:sz w:val="18"/>
          <w:lang w:val="es-AR"/>
        </w:rPr>
        <w:t xml:space="preserve"> contractual tiene vigencia de 2</w:t>
      </w:r>
      <w:r w:rsidRPr="008D3762">
        <w:rPr>
          <w:rFonts w:ascii="Arial" w:hAnsi="Arial"/>
          <w:sz w:val="18"/>
          <w:lang w:val="es-AR"/>
        </w:rPr>
        <w:t xml:space="preserve"> años, a partir del </w:t>
      </w:r>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620BD234" w14:textId="77777777" w:rsidR="00FD4E37" w:rsidRPr="008D3762" w:rsidRDefault="00FD4E37" w:rsidP="00FD4E37">
      <w:pPr>
        <w:pStyle w:val="Textosinformato"/>
        <w:ind w:left="1843" w:hanging="1843"/>
        <w:jc w:val="both"/>
        <w:rPr>
          <w:rFonts w:ascii="Arial" w:hAnsi="Arial"/>
          <w:b/>
          <w:smallCaps/>
          <w:lang w:val="es-AR"/>
        </w:rPr>
      </w:pPr>
    </w:p>
    <w:p w14:paraId="7A8BFEB0"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proofErr w:type="gramStart"/>
      <w:r w:rsidRPr="008D3762">
        <w:rPr>
          <w:rFonts w:ascii="Arial" w:hAnsi="Arial"/>
          <w:b/>
          <w:i/>
          <w:sz w:val="18"/>
          <w:lang w:val="es-AR"/>
        </w:rPr>
        <w:t>)</w:t>
      </w:r>
      <w:r w:rsidRPr="008D3762">
        <w:rPr>
          <w:rFonts w:ascii="Arial" w:hAnsi="Arial"/>
          <w:sz w:val="18"/>
          <w:lang w:val="es-AR"/>
        </w:rPr>
        <w:t>.-</w:t>
      </w:r>
      <w:proofErr w:type="gramEnd"/>
      <w:r w:rsidRPr="008D3762">
        <w:rPr>
          <w:rFonts w:ascii="Arial" w:hAnsi="Arial"/>
          <w:sz w:val="18"/>
          <w:lang w:val="es-AR"/>
        </w:rPr>
        <w:t xml:space="preserve"> Son parte integrante y constitutiva del presente contrato sin necesidad de ser transcritos, los siguientes documentos:</w:t>
      </w:r>
    </w:p>
    <w:p w14:paraId="67B6920F" w14:textId="77777777" w:rsidR="00FD4E37" w:rsidRPr="008D3762" w:rsidRDefault="00FD4E37" w:rsidP="00FD4E37">
      <w:pPr>
        <w:pStyle w:val="Textosinformato"/>
        <w:jc w:val="both"/>
        <w:rPr>
          <w:rFonts w:ascii="Arial" w:hAnsi="Arial"/>
          <w:sz w:val="18"/>
          <w:lang w:val="es-AR"/>
        </w:rPr>
      </w:pPr>
    </w:p>
    <w:p w14:paraId="620E277C"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Propuesta Adjudicada del señor ………</w:t>
      </w:r>
      <w:proofErr w:type="gramStart"/>
      <w:r w:rsidRPr="008D3762">
        <w:rPr>
          <w:rFonts w:ascii="Arial" w:hAnsi="Arial"/>
          <w:sz w:val="18"/>
          <w:lang w:val="es-AR"/>
        </w:rPr>
        <w:t>…….</w:t>
      </w:r>
      <w:proofErr w:type="gramEnd"/>
      <w:r w:rsidRPr="008D3762">
        <w:rPr>
          <w:rFonts w:ascii="Arial" w:hAnsi="Arial"/>
          <w:sz w:val="18"/>
          <w:lang w:val="es-AR"/>
        </w:rPr>
        <w:t>., de fecha …</w:t>
      </w:r>
      <w:proofErr w:type="gramStart"/>
      <w:r w:rsidRPr="008D3762">
        <w:rPr>
          <w:rFonts w:ascii="Arial" w:hAnsi="Arial"/>
          <w:sz w:val="18"/>
          <w:lang w:val="es-AR"/>
        </w:rPr>
        <w:t>…….</w:t>
      </w:r>
      <w:proofErr w:type="gramEnd"/>
      <w:r w:rsidRPr="008D3762">
        <w:rPr>
          <w:rFonts w:ascii="Arial" w:hAnsi="Arial"/>
          <w:sz w:val="18"/>
          <w:lang w:val="es-AR"/>
        </w:rPr>
        <w:t>.</w:t>
      </w:r>
    </w:p>
    <w:p w14:paraId="540D9850" w14:textId="77777777" w:rsidR="00FD4E37" w:rsidRPr="008D3762" w:rsidRDefault="00FD4E37" w:rsidP="00FD4E37">
      <w:pPr>
        <w:pStyle w:val="Textosinformato"/>
        <w:tabs>
          <w:tab w:val="num" w:pos="1276"/>
        </w:tabs>
        <w:ind w:left="1729" w:hanging="198"/>
        <w:jc w:val="both"/>
        <w:rPr>
          <w:rFonts w:ascii="Arial" w:hAnsi="Arial"/>
          <w:sz w:val="18"/>
          <w:lang w:val="es-AR"/>
        </w:rPr>
      </w:pPr>
    </w:p>
    <w:p w14:paraId="28990DDB" w14:textId="77777777" w:rsidR="00FD4E37" w:rsidRPr="008D3762" w:rsidRDefault="00FD4E37" w:rsidP="00FD4E37">
      <w:pPr>
        <w:pStyle w:val="Textosinformato"/>
        <w:numPr>
          <w:ilvl w:val="0"/>
          <w:numId w:val="26"/>
        </w:numPr>
        <w:tabs>
          <w:tab w:val="clear" w:pos="1039"/>
          <w:tab w:val="num" w:pos="813"/>
          <w:tab w:val="num" w:pos="2127"/>
        </w:tabs>
        <w:suppressAutoHyphens w:val="0"/>
        <w:autoSpaceDN/>
        <w:ind w:left="2127" w:hanging="142"/>
        <w:jc w:val="both"/>
        <w:textAlignment w:val="auto"/>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12B54767" w14:textId="77777777" w:rsidR="00FD4E37" w:rsidRPr="008D3762" w:rsidRDefault="00FD4E37" w:rsidP="00FD4E37">
      <w:pPr>
        <w:pStyle w:val="Textosinformato"/>
        <w:ind w:left="2127" w:hanging="2127"/>
        <w:jc w:val="both"/>
        <w:rPr>
          <w:rFonts w:ascii="Arial" w:hAnsi="Arial"/>
          <w:sz w:val="18"/>
          <w:lang w:val="es-AR"/>
        </w:rPr>
      </w:pPr>
    </w:p>
    <w:p w14:paraId="4F8100C6"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23079B46" w14:textId="77777777" w:rsidR="00FD4E37" w:rsidRPr="008D3762" w:rsidRDefault="00FD4E37" w:rsidP="00FD4E37">
      <w:pPr>
        <w:pStyle w:val="Textosinformato"/>
        <w:ind w:left="1134" w:hanging="1134"/>
        <w:jc w:val="both"/>
        <w:rPr>
          <w:rFonts w:ascii="Arial" w:hAnsi="Arial"/>
          <w:b/>
          <w:smallCaps/>
          <w:sz w:val="18"/>
          <w:lang w:val="es-AR"/>
        </w:rPr>
      </w:pPr>
    </w:p>
    <w:p w14:paraId="75DCA31E"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 ……</w:t>
      </w:r>
      <w:proofErr w:type="gramStart"/>
      <w:r w:rsidRPr="008D3762">
        <w:rPr>
          <w:rFonts w:ascii="Arial" w:hAnsi="Arial"/>
          <w:sz w:val="18"/>
          <w:lang w:val="es-AR"/>
        </w:rPr>
        <w:t>…….</w:t>
      </w:r>
      <w:proofErr w:type="gramEnd"/>
      <w:r w:rsidRPr="008D3762">
        <w:rPr>
          <w:rFonts w:ascii="Arial" w:hAnsi="Arial"/>
          <w:sz w:val="18"/>
          <w:lang w:val="es-AR"/>
        </w:rPr>
        <w:t xml:space="preserve">.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 zona …………… de esta ciudad.</w:t>
      </w:r>
    </w:p>
    <w:p w14:paraId="2C6ABC2C" w14:textId="77777777" w:rsidR="00FD4E37" w:rsidRPr="008D3762" w:rsidRDefault="00FD4E37" w:rsidP="00FD4E37">
      <w:pPr>
        <w:pStyle w:val="Textosinformato"/>
        <w:ind w:left="1134" w:hanging="1134"/>
        <w:jc w:val="both"/>
        <w:rPr>
          <w:rFonts w:ascii="Arial" w:hAnsi="Arial"/>
          <w:b/>
          <w:i/>
          <w:sz w:val="18"/>
          <w:lang w:val="es-AR"/>
        </w:rPr>
      </w:pPr>
    </w:p>
    <w:p w14:paraId="15C1AAA5" w14:textId="77777777" w:rsidR="00FD4E37" w:rsidRPr="008D3762" w:rsidRDefault="00FD4E37" w:rsidP="00FD4E37">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proofErr w:type="gramStart"/>
      <w:r w:rsidRPr="008D3762">
        <w:rPr>
          <w:rFonts w:ascii="Arial" w:hAnsi="Arial"/>
          <w:sz w:val="18"/>
          <w:lang w:val="es-AR"/>
        </w:rPr>
        <w:t>).-</w:t>
      </w:r>
      <w:proofErr w:type="gramEnd"/>
      <w:r w:rsidRPr="008D3762">
        <w:rPr>
          <w:rFonts w:ascii="Arial" w:hAnsi="Arial"/>
          <w:sz w:val="18"/>
          <w:lang w:val="es-AR"/>
        </w:rPr>
        <w:t xml:space="preserve"> Ambas partes contratantes declaran conocer todas y cada una de las cláusulas precedentes, dando su aceptación, consentimiento y plena conformidad, comprometiéndose a su fiel y estricto cumplimiento en cuya constancia firman al pie del presente contrato.</w:t>
      </w:r>
    </w:p>
    <w:p w14:paraId="41BC3A6F" w14:textId="77777777" w:rsidR="00FD4E37" w:rsidRPr="008D3762" w:rsidRDefault="00FD4E37" w:rsidP="00FD4E37">
      <w:pPr>
        <w:pStyle w:val="Textosinformato"/>
        <w:jc w:val="both"/>
        <w:rPr>
          <w:rFonts w:ascii="Arial" w:hAnsi="Arial"/>
          <w:sz w:val="18"/>
          <w:lang w:val="es-AR"/>
        </w:rPr>
      </w:pPr>
    </w:p>
    <w:p w14:paraId="6D1A7A88" w14:textId="77777777" w:rsidR="00FD4E37" w:rsidRPr="008D3762" w:rsidRDefault="00FD4E37" w:rsidP="00FD4E37">
      <w:pPr>
        <w:pStyle w:val="Textosinformato"/>
        <w:jc w:val="both"/>
        <w:rPr>
          <w:rFonts w:ascii="Arial" w:hAnsi="Arial"/>
          <w:sz w:val="18"/>
          <w:lang w:val="es-AR"/>
        </w:rPr>
      </w:pPr>
      <w:r w:rsidRPr="008D3762">
        <w:rPr>
          <w:rFonts w:ascii="Arial" w:hAnsi="Arial"/>
          <w:sz w:val="18"/>
          <w:lang w:val="es-AR"/>
        </w:rPr>
        <w:t>Es suscrito en la ciudad de La Paz, a los ……………. días del mes de ……. del año dos mil veintitrés.</w:t>
      </w:r>
    </w:p>
    <w:p w14:paraId="2BDB94D1" w14:textId="77777777" w:rsidR="00FD4E37" w:rsidRPr="008D3762" w:rsidRDefault="00FD4E37" w:rsidP="00FD4E37">
      <w:pPr>
        <w:rPr>
          <w:rFonts w:ascii="Arial" w:hAnsi="Arial" w:cs="Arial"/>
        </w:rPr>
      </w:pPr>
    </w:p>
    <w:p w14:paraId="21E8CE80" w14:textId="77777777" w:rsidR="00FD4E37" w:rsidRPr="008D3762" w:rsidRDefault="00FD4E37" w:rsidP="00FD4E37">
      <w:pPr>
        <w:pStyle w:val="Textosinformato"/>
        <w:ind w:firstLine="708"/>
        <w:rPr>
          <w:rFonts w:ascii="Arial" w:hAnsi="Arial"/>
          <w:smallCaps/>
          <w:sz w:val="18"/>
          <w:lang w:val="es-AR"/>
        </w:rPr>
      </w:pPr>
      <w:proofErr w:type="spellStart"/>
      <w:r w:rsidRPr="008D3762">
        <w:rPr>
          <w:rFonts w:ascii="Arial" w:hAnsi="Arial"/>
          <w:smallCaps/>
          <w:sz w:val="18"/>
        </w:rPr>
        <w:t>lic.</w:t>
      </w:r>
      <w:proofErr w:type="spellEnd"/>
      <w:r w:rsidRPr="008D3762">
        <w:rPr>
          <w:rFonts w:ascii="Arial" w:hAnsi="Arial"/>
          <w:smallCaps/>
          <w:sz w:val="18"/>
        </w:rPr>
        <w:t xml:space="preserve"> …………</w:t>
      </w:r>
      <w:proofErr w:type="gramStart"/>
      <w:r w:rsidRPr="008D3762">
        <w:rPr>
          <w:rFonts w:ascii="Arial" w:hAnsi="Arial"/>
          <w:smallCaps/>
          <w:sz w:val="18"/>
        </w:rPr>
        <w:t>…….</w:t>
      </w:r>
      <w:proofErr w:type="gramEnd"/>
      <w:r w:rsidRPr="008D3762">
        <w:rPr>
          <w:rFonts w:ascii="Arial" w:hAnsi="Arial"/>
          <w:smallCaps/>
          <w:sz w:val="18"/>
        </w:rPr>
        <w:t>.</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7B46BD4B" w14:textId="77777777" w:rsidR="00FD4E37" w:rsidRPr="008D3762" w:rsidRDefault="00FD4E37" w:rsidP="00FD4E37">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63D8DA4F" w14:textId="77777777" w:rsidR="00FD4E37" w:rsidRPr="00901C31" w:rsidRDefault="00FD4E37" w:rsidP="00FD4E37">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proofErr w:type="spellStart"/>
      <w:r w:rsidRPr="008D3762">
        <w:rPr>
          <w:rFonts w:ascii="Arial" w:hAnsi="Arial"/>
          <w:b/>
          <w:smallCaps/>
          <w:sz w:val="18"/>
          <w:lang w:val="es-BO"/>
        </w:rPr>
        <w:t>c.s.b.p</w:t>
      </w:r>
      <w:proofErr w:type="spellEnd"/>
      <w:r w:rsidRPr="008D3762">
        <w:rPr>
          <w:rFonts w:ascii="Arial" w:hAnsi="Arial"/>
          <w:b/>
          <w:smallCaps/>
          <w:sz w:val="18"/>
          <w:lang w:val="es-BO"/>
        </w:rPr>
        <w:t>.</w:t>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w:t>
      </w:r>
      <w:proofErr w:type="spellStart"/>
      <w:r w:rsidRPr="008D3762">
        <w:rPr>
          <w:rFonts w:ascii="Arial" w:hAnsi="Arial"/>
          <w:b/>
          <w:smallCaps/>
          <w:sz w:val="18"/>
          <w:lang w:val="es-BO"/>
        </w:rPr>
        <w:t>c.s.b.p</w:t>
      </w:r>
      <w:proofErr w:type="spellEnd"/>
    </w:p>
    <w:p w14:paraId="113BF07A" w14:textId="77777777" w:rsidR="00FD4E37" w:rsidRPr="008D3762" w:rsidRDefault="00FD4E37" w:rsidP="00FD4E37">
      <w:pPr>
        <w:pStyle w:val="Textosinformato"/>
        <w:jc w:val="center"/>
        <w:rPr>
          <w:rFonts w:ascii="Arial" w:hAnsi="Arial"/>
          <w:b/>
          <w:smallCaps/>
          <w:lang w:val="es-AR"/>
        </w:rPr>
      </w:pPr>
      <w:proofErr w:type="spellStart"/>
      <w:r w:rsidRPr="008D3762">
        <w:rPr>
          <w:rFonts w:ascii="Arial" w:hAnsi="Arial"/>
          <w:bCs/>
          <w:smallCaps/>
          <w:sz w:val="18"/>
          <w:lang w:val="es-AR"/>
        </w:rPr>
        <w:t>sra.</w:t>
      </w:r>
      <w:proofErr w:type="spellEnd"/>
      <w:r w:rsidRPr="008D3762">
        <w:rPr>
          <w:rFonts w:ascii="Arial" w:hAnsi="Arial"/>
          <w:bCs/>
          <w:smallCaps/>
          <w:sz w:val="18"/>
          <w:lang w:val="es-AR"/>
        </w:rPr>
        <w:t xml:space="preserve"> ……………………… </w:t>
      </w:r>
    </w:p>
    <w:p w14:paraId="438541C0" w14:textId="77777777" w:rsidR="00FD4E37" w:rsidRPr="00901C31" w:rsidRDefault="00FD4E37" w:rsidP="00FD4E37">
      <w:pPr>
        <w:pStyle w:val="Textosinformato"/>
        <w:rPr>
          <w:rFonts w:ascii="Arial" w:hAnsi="Arial"/>
          <w:b/>
          <w:smallCaps/>
          <w:sz w:val="18"/>
        </w:rPr>
      </w:pPr>
      <w:r w:rsidRPr="008D3762">
        <w:rPr>
          <w:rFonts w:ascii="Arial" w:hAnsi="Arial"/>
          <w:b/>
          <w:smallCaps/>
          <w:sz w:val="18"/>
        </w:rPr>
        <w:t xml:space="preserve">                                                                                         </w:t>
      </w:r>
      <w:r>
        <w:rPr>
          <w:rFonts w:ascii="Arial" w:hAnsi="Arial"/>
          <w:b/>
          <w:smallCaps/>
          <w:sz w:val="18"/>
        </w:rPr>
        <w:t xml:space="preserve">                      </w:t>
      </w:r>
      <w:r w:rsidRPr="008D3762">
        <w:rPr>
          <w:rFonts w:ascii="Arial" w:hAnsi="Arial"/>
          <w:b/>
          <w:smallCaps/>
          <w:sz w:val="18"/>
          <w:lang w:val="es-AR"/>
        </w:rPr>
        <w:t xml:space="preserve">  empresa</w:t>
      </w:r>
    </w:p>
    <w:p w14:paraId="20CDA634" w14:textId="77777777" w:rsidR="00FF49C9" w:rsidRPr="00646F94" w:rsidRDefault="00FF49C9" w:rsidP="00FF49C9">
      <w:pPr>
        <w:tabs>
          <w:tab w:val="left" w:pos="2835"/>
        </w:tabs>
        <w:rPr>
          <w:rFonts w:ascii="Arial" w:hAnsi="Arial" w:cs="Arial"/>
        </w:rPr>
      </w:pPr>
    </w:p>
    <w:p w14:paraId="0C6DEB8A" w14:textId="77777777" w:rsidR="00FF49C9" w:rsidRPr="00870DF6" w:rsidRDefault="00FF49C9" w:rsidP="00FF49C9"/>
    <w:p w14:paraId="6FF1CE05" w14:textId="77777777" w:rsidR="00FF49C9" w:rsidRDefault="00FF49C9" w:rsidP="00FF49C9"/>
    <w:p w14:paraId="0E2F0BB5" w14:textId="77777777" w:rsidR="00FF49C9" w:rsidRDefault="00FF49C9"/>
    <w:sectPr w:rsidR="00FF49C9" w:rsidSect="00FF49C9">
      <w:headerReference w:type="default" r:id="rId16"/>
      <w:footerReference w:type="default" r:id="rId17"/>
      <w:pgSz w:w="12242" w:h="15842"/>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F06E" w14:textId="77777777" w:rsidR="0036015A" w:rsidRDefault="0036015A">
      <w:r>
        <w:separator/>
      </w:r>
    </w:p>
  </w:endnote>
  <w:endnote w:type="continuationSeparator" w:id="0">
    <w:p w14:paraId="691179B8" w14:textId="77777777" w:rsidR="0036015A" w:rsidRDefault="0036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FC3C" w14:textId="77777777" w:rsidR="00765C11" w:rsidRDefault="00B461C0">
    <w:pPr>
      <w:pBdr>
        <w:top w:val="nil"/>
        <w:left w:val="nil"/>
        <w:bottom w:val="nil"/>
        <w:right w:val="nil"/>
        <w:between w:val="nil"/>
      </w:pBdr>
      <w:tabs>
        <w:tab w:val="center" w:pos="4252"/>
        <w:tab w:val="right" w:pos="8504"/>
      </w:tabs>
      <w:ind w:right="360"/>
      <w:rPr>
        <w:color w:val="000000"/>
      </w:rPr>
    </w:pPr>
    <w:r>
      <w:rPr>
        <w:noProof/>
      </w:rPr>
      <w:drawing>
        <wp:anchor distT="0" distB="0" distL="114300" distR="114300" simplePos="0" relativeHeight="251659264" behindDoc="1" locked="0" layoutInCell="1" allowOverlap="1" wp14:anchorId="468EF85D" wp14:editId="75DAD5A2">
          <wp:simplePos x="0" y="0"/>
          <wp:positionH relativeFrom="page">
            <wp:align>left</wp:align>
          </wp:positionH>
          <wp:positionV relativeFrom="paragraph">
            <wp:posOffset>-297815</wp:posOffset>
          </wp:positionV>
          <wp:extent cx="7731369" cy="849630"/>
          <wp:effectExtent l="0" t="0" r="3175" b="7620"/>
          <wp:wrapNone/>
          <wp:docPr id="120465431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7645" cy="850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3357" w14:textId="77777777" w:rsidR="0036015A" w:rsidRDefault="0036015A">
      <w:r>
        <w:separator/>
      </w:r>
    </w:p>
  </w:footnote>
  <w:footnote w:type="continuationSeparator" w:id="0">
    <w:p w14:paraId="7ABBCEEA" w14:textId="77777777" w:rsidR="0036015A" w:rsidRDefault="0036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4A8" w14:textId="77777777" w:rsidR="00765C11" w:rsidRDefault="00B461C0">
    <w:pPr>
      <w:widowControl w:val="0"/>
      <w:pBdr>
        <w:top w:val="nil"/>
        <w:left w:val="nil"/>
        <w:bottom w:val="nil"/>
        <w:right w:val="nil"/>
        <w:between w:val="nil"/>
      </w:pBdr>
      <w:spacing w:line="276" w:lineRule="auto"/>
      <w:jc w:val="left"/>
      <w:rPr>
        <w:color w:val="000000"/>
      </w:rPr>
    </w:pPr>
    <w:r>
      <w:rPr>
        <w:noProof/>
        <w:color w:val="000000"/>
        <w14:ligatures w14:val="standardContextual"/>
      </w:rPr>
      <mc:AlternateContent>
        <mc:Choice Requires="wpg">
          <w:drawing>
            <wp:anchor distT="0" distB="0" distL="114300" distR="114300" simplePos="0" relativeHeight="251660288" behindDoc="0" locked="0" layoutInCell="1" allowOverlap="1" wp14:anchorId="0E2D2BDA" wp14:editId="75F802C3">
              <wp:simplePos x="0" y="0"/>
              <wp:positionH relativeFrom="column">
                <wp:posOffset>-450313</wp:posOffset>
              </wp:positionH>
              <wp:positionV relativeFrom="paragraph">
                <wp:posOffset>-856957</wp:posOffset>
              </wp:positionV>
              <wp:extent cx="96838" cy="226059"/>
              <wp:effectExtent l="0" t="0" r="0" b="3175"/>
              <wp:wrapNone/>
              <wp:docPr id="1789681705" name="Grupo 13"/>
              <wp:cNvGraphicFramePr/>
              <a:graphic xmlns:a="http://schemas.openxmlformats.org/drawingml/2006/main">
                <a:graphicData uri="http://schemas.microsoft.com/office/word/2010/wordprocessingGroup">
                  <wpg:wgp>
                    <wpg:cNvGrpSpPr/>
                    <wpg:grpSpPr>
                      <a:xfrm>
                        <a:off x="0" y="0"/>
                        <a:ext cx="96838" cy="226059"/>
                        <a:chOff x="0" y="0"/>
                        <a:chExt cx="96838" cy="226059"/>
                      </a:xfrm>
                    </wpg:grpSpPr>
                    <wps:wsp>
                      <wps:cNvPr id="448404000" name="Rectángulo 448404000"/>
                      <wps:cNvSpPr/>
                      <wps:spPr>
                        <a:xfrm flipV="1">
                          <a:off x="15240" y="180340"/>
                          <a:ext cx="48578" cy="45719"/>
                        </a:xfrm>
                        <a:prstGeom prst="rect">
                          <a:avLst/>
                        </a:prstGeom>
                        <a:solidFill>
                          <a:srgbClr val="82A5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687703" name="Rectángulo 327687703"/>
                      <wps:cNvSpPr/>
                      <wps:spPr>
                        <a:xfrm flipV="1">
                          <a:off x="48260" y="119380"/>
                          <a:ext cx="48578" cy="45719"/>
                        </a:xfrm>
                        <a:prstGeom prst="rect">
                          <a:avLst/>
                        </a:prstGeom>
                        <a:solidFill>
                          <a:srgbClr val="0060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932455" name="Rectángulo 288932455"/>
                      <wps:cNvSpPr/>
                      <wps:spPr>
                        <a:xfrm flipV="1">
                          <a:off x="33020" y="55880"/>
                          <a:ext cx="48578" cy="45719"/>
                        </a:xfrm>
                        <a:prstGeom prst="rect">
                          <a:avLst/>
                        </a:prstGeom>
                        <a:solidFill>
                          <a:srgbClr val="803B7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436003" name="Rectángulo 390436003"/>
                      <wps:cNvSpPr/>
                      <wps:spPr>
                        <a:xfrm flipV="1">
                          <a:off x="0" y="0"/>
                          <a:ext cx="48578" cy="45719"/>
                        </a:xfrm>
                        <a:prstGeom prst="rect">
                          <a:avLst/>
                        </a:prstGeom>
                        <a:solidFill>
                          <a:srgbClr val="DAC91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60EE6F" id="Grupo 13" o:spid="_x0000_s1026" style="position:absolute;margin-left:-35.45pt;margin-top:-67.5pt;width:7.65pt;height:17.8pt;z-index:251660288" coordsize="96838,22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">
              <v:rect id="Rectángulo 448404000" o:spid="_x0000_s1027" style="position:absolute;left:15240;top:18034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" fillcolor="#82a556" stroked="f" strokeweight="1pt"/>
              <v:rect id="Rectángulo 327687703" o:spid="_x0000_s1028" style="position:absolute;left:48260;top:1193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" fillcolor="#006096" stroked="f" strokeweight="1pt"/>
              <v:rect id="Rectángulo 288932455" o:spid="_x0000_s1029" style="position:absolute;left:33020;top:55880;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" fillcolor="#803b7c" stroked="f" strokeweight="1pt"/>
              <v:rect id="Rectángulo 390436003" o:spid="_x0000_s1030" style="position:absolute;width:48578;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" fillcolor="#dac912" stroked="f" strokeweight="1pt"/>
            </v:group>
          </w:pict>
        </mc:Fallback>
      </mc:AlternateContent>
    </w:r>
  </w:p>
  <w:p w14:paraId="45460571" w14:textId="77777777" w:rsidR="00765C11" w:rsidRDefault="00765C11">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5691EA3"/>
    <w:multiLevelType w:val="hybridMultilevel"/>
    <w:tmpl w:val="585E754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61C5B8A"/>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005A2"/>
    <w:multiLevelType w:val="multilevel"/>
    <w:tmpl w:val="660C38E0"/>
    <w:lvl w:ilvl="0">
      <w:start w:val="1"/>
      <w:numFmt w:val="decimal"/>
      <w:lvlText w:val="%1."/>
      <w:lvlJc w:val="left"/>
      <w:pPr>
        <w:ind w:left="679"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1039" w:hanging="720"/>
      </w:pPr>
      <w:rPr>
        <w:rFonts w:hint="default"/>
      </w:rPr>
    </w:lvl>
    <w:lvl w:ilvl="3">
      <w:start w:val="1"/>
      <w:numFmt w:val="decimal"/>
      <w:isLgl/>
      <w:lvlText w:val="%1.%2.%3.%4"/>
      <w:lvlJc w:val="left"/>
      <w:pPr>
        <w:ind w:left="1399" w:hanging="1080"/>
      </w:pPr>
      <w:rPr>
        <w:rFonts w:hint="default"/>
      </w:rPr>
    </w:lvl>
    <w:lvl w:ilvl="4">
      <w:start w:val="1"/>
      <w:numFmt w:val="decimal"/>
      <w:isLgl/>
      <w:lvlText w:val="%1.%2.%3.%4.%5"/>
      <w:lvlJc w:val="left"/>
      <w:pPr>
        <w:ind w:left="1399" w:hanging="1080"/>
      </w:pPr>
      <w:rPr>
        <w:rFonts w:hint="default"/>
      </w:rPr>
    </w:lvl>
    <w:lvl w:ilvl="5">
      <w:start w:val="1"/>
      <w:numFmt w:val="decimal"/>
      <w:isLgl/>
      <w:lvlText w:val="%1.%2.%3.%4.%5.%6"/>
      <w:lvlJc w:val="left"/>
      <w:pPr>
        <w:ind w:left="1759" w:hanging="1440"/>
      </w:pPr>
      <w:rPr>
        <w:rFonts w:hint="default"/>
      </w:rPr>
    </w:lvl>
    <w:lvl w:ilvl="6">
      <w:start w:val="1"/>
      <w:numFmt w:val="decimal"/>
      <w:isLgl/>
      <w:lvlText w:val="%1.%2.%3.%4.%5.%6.%7"/>
      <w:lvlJc w:val="left"/>
      <w:pPr>
        <w:ind w:left="1759" w:hanging="1440"/>
      </w:pPr>
      <w:rPr>
        <w:rFonts w:hint="default"/>
      </w:rPr>
    </w:lvl>
    <w:lvl w:ilvl="7">
      <w:start w:val="1"/>
      <w:numFmt w:val="decimal"/>
      <w:isLgl/>
      <w:lvlText w:val="%1.%2.%3.%4.%5.%6.%7.%8"/>
      <w:lvlJc w:val="left"/>
      <w:pPr>
        <w:ind w:left="2119" w:hanging="1800"/>
      </w:pPr>
      <w:rPr>
        <w:rFonts w:hint="default"/>
      </w:rPr>
    </w:lvl>
    <w:lvl w:ilvl="8">
      <w:start w:val="1"/>
      <w:numFmt w:val="decimal"/>
      <w:isLgl/>
      <w:lvlText w:val="%1.%2.%3.%4.%5.%6.%7.%8.%9"/>
      <w:lvlJc w:val="left"/>
      <w:pPr>
        <w:ind w:left="2119" w:hanging="1800"/>
      </w:pPr>
      <w:rPr>
        <w:rFonts w:hint="default"/>
      </w:rPr>
    </w:lvl>
  </w:abstractNum>
  <w:abstractNum w:abstractNumId="4" w15:restartNumberingAfterBreak="0">
    <w:nsid w:val="1D700E81"/>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0D5F68"/>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7" w15:restartNumberingAfterBreak="0">
    <w:nsid w:val="2E994CBA"/>
    <w:multiLevelType w:val="hybridMultilevel"/>
    <w:tmpl w:val="96D8887C"/>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E67AE9"/>
    <w:multiLevelType w:val="hybridMultilevel"/>
    <w:tmpl w:val="670EDD4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A612E6"/>
    <w:multiLevelType w:val="hybridMultilevel"/>
    <w:tmpl w:val="6012EFD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F7E099B"/>
    <w:multiLevelType w:val="hybridMultilevel"/>
    <w:tmpl w:val="FCBC60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7493F"/>
    <w:multiLevelType w:val="multilevel"/>
    <w:tmpl w:val="804A04B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pStyle w:val="A2"/>
      <w:lvlText w:val="o"/>
      <w:lvlJc w:val="left"/>
      <w:pPr>
        <w:ind w:left="1080" w:hanging="360"/>
      </w:pPr>
      <w:rPr>
        <w:rFonts w:ascii="Courier New" w:eastAsia="Courier New" w:hAnsi="Courier New" w:cs="Courier New"/>
      </w:rPr>
    </w:lvl>
    <w:lvl w:ilvl="2">
      <w:start w:val="1"/>
      <w:numFmt w:val="bullet"/>
      <w:pStyle w:val="A3"/>
      <w:lvlText w:val="▪"/>
      <w:lvlJc w:val="left"/>
      <w:pPr>
        <w:ind w:left="1800" w:hanging="360"/>
      </w:pPr>
      <w:rPr>
        <w:rFonts w:ascii="Noto Sans Symbols" w:eastAsia="Noto Sans Symbols" w:hAnsi="Noto Sans Symbols" w:cs="Noto Sans Symbols"/>
      </w:rPr>
    </w:lvl>
    <w:lvl w:ilvl="3">
      <w:start w:val="1"/>
      <w:numFmt w:val="bullet"/>
      <w:pStyle w:val="A4"/>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8DE2B20"/>
    <w:multiLevelType w:val="hybridMultilevel"/>
    <w:tmpl w:val="67CED91C"/>
    <w:lvl w:ilvl="0" w:tplc="400A000B">
      <w:start w:val="1"/>
      <w:numFmt w:val="bullet"/>
      <w:lvlText w:val=""/>
      <w:lvlJc w:val="left"/>
      <w:pPr>
        <w:ind w:left="720" w:hanging="360"/>
      </w:pPr>
      <w:rPr>
        <w:rFonts w:ascii="Wingdings" w:hAnsi="Wingdings" w:hint="default"/>
      </w:rPr>
    </w:lvl>
    <w:lvl w:ilvl="1" w:tplc="A94A0BEE">
      <w:numFmt w:val="bullet"/>
      <w:lvlText w:val="•"/>
      <w:lvlJc w:val="left"/>
      <w:pPr>
        <w:ind w:left="1788" w:hanging="708"/>
      </w:pPr>
      <w:rPr>
        <w:rFonts w:ascii="Arial" w:eastAsia="Tahoma"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49B318F4"/>
    <w:multiLevelType w:val="hybridMultilevel"/>
    <w:tmpl w:val="D6D443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CF35229"/>
    <w:multiLevelType w:val="hybridMultilevel"/>
    <w:tmpl w:val="052A852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35F1EFB"/>
    <w:multiLevelType w:val="hybridMultilevel"/>
    <w:tmpl w:val="C2DC0B68"/>
    <w:lvl w:ilvl="0" w:tplc="FFFFFFFF">
      <w:start w:val="1"/>
      <w:numFmt w:val="lowerLetter"/>
      <w:lvlText w:val="%1)"/>
      <w:lvlJc w:val="left"/>
      <w:pPr>
        <w:ind w:left="420" w:hanging="360"/>
      </w:pPr>
      <w:rPr>
        <w:rFonts w:hint="default"/>
        <w:b/>
        <w:bCs/>
        <w:lang w:val="es-E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536D36C6"/>
    <w:multiLevelType w:val="multilevel"/>
    <w:tmpl w:val="0BDEBEC0"/>
    <w:lvl w:ilvl="0">
      <w:start w:val="1"/>
      <w:numFmt w:val="decimal"/>
      <w:pStyle w:val="Listaconvietas"/>
      <w:lvlText w:val="%1."/>
      <w:lvlJc w:val="left"/>
      <w:pPr>
        <w:ind w:left="484"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AB63E5"/>
    <w:multiLevelType w:val="hybridMultilevel"/>
    <w:tmpl w:val="79E26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22" w15:restartNumberingAfterBreak="0">
    <w:nsid w:val="750222FC"/>
    <w:multiLevelType w:val="hybridMultilevel"/>
    <w:tmpl w:val="7CB233A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7E608BDE">
      <w:start w:val="1"/>
      <w:numFmt w:val="decimal"/>
      <w:lvlText w:val="%4."/>
      <w:lvlJc w:val="left"/>
      <w:pPr>
        <w:ind w:left="2880" w:hanging="360"/>
      </w:pPr>
      <w:rPr>
        <w:b w:val="0"/>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7037E19"/>
    <w:multiLevelType w:val="multilevel"/>
    <w:tmpl w:val="A01A89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39183F"/>
    <w:multiLevelType w:val="hybridMultilevel"/>
    <w:tmpl w:val="ADF28BE0"/>
    <w:lvl w:ilvl="0" w:tplc="FFFFFFFF">
      <w:start w:val="1"/>
      <w:numFmt w:val="lowerLetter"/>
      <w:lvlText w:val="%1)"/>
      <w:lvlJc w:val="left"/>
      <w:pPr>
        <w:ind w:left="420" w:hanging="360"/>
      </w:pPr>
      <w:rPr>
        <w:rFonts w:hint="default"/>
        <w:b/>
        <w:bCs/>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0437950">
    <w:abstractNumId w:val="17"/>
  </w:num>
  <w:num w:numId="2" w16cid:durableId="364407588">
    <w:abstractNumId w:val="11"/>
  </w:num>
  <w:num w:numId="3" w16cid:durableId="54668228">
    <w:abstractNumId w:val="14"/>
  </w:num>
  <w:num w:numId="4" w16cid:durableId="1191383588">
    <w:abstractNumId w:val="0"/>
  </w:num>
  <w:num w:numId="5" w16cid:durableId="357123744">
    <w:abstractNumId w:val="13"/>
  </w:num>
  <w:num w:numId="6" w16cid:durableId="1263033079">
    <w:abstractNumId w:val="1"/>
  </w:num>
  <w:num w:numId="7" w16cid:durableId="358700335">
    <w:abstractNumId w:val="6"/>
  </w:num>
  <w:num w:numId="8" w16cid:durableId="1968656963">
    <w:abstractNumId w:val="25"/>
  </w:num>
  <w:num w:numId="9" w16cid:durableId="1417291193">
    <w:abstractNumId w:val="19"/>
  </w:num>
  <w:num w:numId="10" w16cid:durableId="277302538">
    <w:abstractNumId w:val="22"/>
  </w:num>
  <w:num w:numId="11" w16cid:durableId="1226986081">
    <w:abstractNumId w:val="3"/>
  </w:num>
  <w:num w:numId="12" w16cid:durableId="2045012060">
    <w:abstractNumId w:val="23"/>
  </w:num>
  <w:num w:numId="13" w16cid:durableId="853567959">
    <w:abstractNumId w:val="24"/>
  </w:num>
  <w:num w:numId="14" w16cid:durableId="536285322">
    <w:abstractNumId w:val="16"/>
  </w:num>
  <w:num w:numId="15" w16cid:durableId="1284649781">
    <w:abstractNumId w:val="12"/>
  </w:num>
  <w:num w:numId="16" w16cid:durableId="636371505">
    <w:abstractNumId w:val="2"/>
  </w:num>
  <w:num w:numId="17" w16cid:durableId="338890786">
    <w:abstractNumId w:val="5"/>
  </w:num>
  <w:num w:numId="18" w16cid:durableId="888684186">
    <w:abstractNumId w:val="4"/>
  </w:num>
  <w:num w:numId="19" w16cid:durableId="73212797">
    <w:abstractNumId w:val="8"/>
  </w:num>
  <w:num w:numId="20" w16cid:durableId="554507380">
    <w:abstractNumId w:val="10"/>
  </w:num>
  <w:num w:numId="21" w16cid:durableId="1701009897">
    <w:abstractNumId w:val="9"/>
  </w:num>
  <w:num w:numId="22" w16cid:durableId="1596397090">
    <w:abstractNumId w:val="15"/>
  </w:num>
  <w:num w:numId="23" w16cid:durableId="1130637442">
    <w:abstractNumId w:val="7"/>
  </w:num>
  <w:num w:numId="24" w16cid:durableId="1595630371">
    <w:abstractNumId w:val="20"/>
  </w:num>
  <w:num w:numId="25" w16cid:durableId="765729704">
    <w:abstractNumId w:val="18"/>
  </w:num>
  <w:num w:numId="26" w16cid:durableId="71809435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9"/>
    <w:rsid w:val="00082CE9"/>
    <w:rsid w:val="000A13ED"/>
    <w:rsid w:val="000E48C8"/>
    <w:rsid w:val="00123954"/>
    <w:rsid w:val="00132FD1"/>
    <w:rsid w:val="001A439E"/>
    <w:rsid w:val="002A5F26"/>
    <w:rsid w:val="002C4763"/>
    <w:rsid w:val="002D7BCF"/>
    <w:rsid w:val="0036015A"/>
    <w:rsid w:val="004710B7"/>
    <w:rsid w:val="004A3C31"/>
    <w:rsid w:val="00684AA7"/>
    <w:rsid w:val="006A5021"/>
    <w:rsid w:val="006A74A8"/>
    <w:rsid w:val="006B2A64"/>
    <w:rsid w:val="00706632"/>
    <w:rsid w:val="00765C11"/>
    <w:rsid w:val="007F1334"/>
    <w:rsid w:val="007F7D3D"/>
    <w:rsid w:val="009402D1"/>
    <w:rsid w:val="009A32B0"/>
    <w:rsid w:val="00B461C0"/>
    <w:rsid w:val="00D455EF"/>
    <w:rsid w:val="00D57680"/>
    <w:rsid w:val="00D81B9F"/>
    <w:rsid w:val="00E434A9"/>
    <w:rsid w:val="00FD4E37"/>
    <w:rsid w:val="00FF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AD66"/>
  <w15:chartTrackingRefBased/>
  <w15:docId w15:val="{B8BDC464-FA5C-4BE2-97EB-B6FEAD8A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9C9"/>
    <w:pPr>
      <w:spacing w:after="0" w:line="240" w:lineRule="auto"/>
      <w:jc w:val="both"/>
    </w:pPr>
    <w:rPr>
      <w:rFonts w:ascii="Tahoma" w:eastAsia="Tahoma" w:hAnsi="Tahoma" w:cs="Tahoma"/>
      <w:kern w:val="0"/>
      <w:sz w:val="22"/>
      <w:szCs w:val="22"/>
      <w:lang w:val="es-BO" w:eastAsia="es-MX"/>
      <w14:ligatures w14:val="none"/>
    </w:rPr>
  </w:style>
  <w:style w:type="paragraph" w:styleId="Ttulo1">
    <w:name w:val="heading 1"/>
    <w:basedOn w:val="Normal"/>
    <w:next w:val="Normal"/>
    <w:link w:val="Ttulo1Car"/>
    <w:uiPriority w:val="9"/>
    <w:qFormat/>
    <w:rsid w:val="00FF4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F4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FF49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49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FF49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FF49C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49C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49C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49C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49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FF49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FF49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49C9"/>
    <w:rPr>
      <w:rFonts w:eastAsiaTheme="majorEastAsia" w:cstheme="majorBidi"/>
      <w:i/>
      <w:iCs/>
      <w:color w:val="2F5496" w:themeColor="accent1" w:themeShade="BF"/>
    </w:rPr>
  </w:style>
  <w:style w:type="character" w:customStyle="1" w:styleId="Ttulo5Car">
    <w:name w:val="Título 5 Car"/>
    <w:basedOn w:val="Fuentedeprrafopredeter"/>
    <w:link w:val="Ttulo5"/>
    <w:rsid w:val="00FF49C9"/>
    <w:rPr>
      <w:rFonts w:eastAsiaTheme="majorEastAsia" w:cstheme="majorBidi"/>
      <w:color w:val="2F5496" w:themeColor="accent1" w:themeShade="BF"/>
    </w:rPr>
  </w:style>
  <w:style w:type="character" w:customStyle="1" w:styleId="Ttulo6Car">
    <w:name w:val="Título 6 Car"/>
    <w:basedOn w:val="Fuentedeprrafopredeter"/>
    <w:link w:val="Ttulo6"/>
    <w:rsid w:val="00FF4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4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4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49C9"/>
    <w:rPr>
      <w:rFonts w:eastAsiaTheme="majorEastAsia" w:cstheme="majorBidi"/>
      <w:color w:val="272727" w:themeColor="text1" w:themeTint="D8"/>
    </w:rPr>
  </w:style>
  <w:style w:type="paragraph" w:styleId="Ttulo">
    <w:name w:val="Title"/>
    <w:basedOn w:val="Normal"/>
    <w:next w:val="Normal"/>
    <w:link w:val="TtuloCar"/>
    <w:qFormat/>
    <w:rsid w:val="00FF49C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FF4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FF4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FF4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49C9"/>
    <w:pPr>
      <w:spacing w:before="160"/>
      <w:jc w:val="center"/>
    </w:pPr>
    <w:rPr>
      <w:i/>
      <w:iCs/>
      <w:color w:val="404040" w:themeColor="text1" w:themeTint="BF"/>
    </w:rPr>
  </w:style>
  <w:style w:type="character" w:customStyle="1" w:styleId="CitaCar">
    <w:name w:val="Cita Car"/>
    <w:basedOn w:val="Fuentedeprrafopredeter"/>
    <w:link w:val="Cita"/>
    <w:uiPriority w:val="29"/>
    <w:rsid w:val="00FF49C9"/>
    <w:rPr>
      <w:i/>
      <w:iCs/>
      <w:color w:val="404040" w:themeColor="text1" w:themeTint="BF"/>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FF49C9"/>
    <w:pPr>
      <w:ind w:left="720"/>
      <w:contextualSpacing/>
    </w:pPr>
  </w:style>
  <w:style w:type="character" w:styleId="nfasisintenso">
    <w:name w:val="Intense Emphasis"/>
    <w:basedOn w:val="Fuentedeprrafopredeter"/>
    <w:uiPriority w:val="21"/>
    <w:qFormat/>
    <w:rsid w:val="00FF49C9"/>
    <w:rPr>
      <w:i/>
      <w:iCs/>
      <w:color w:val="2F5496" w:themeColor="accent1" w:themeShade="BF"/>
    </w:rPr>
  </w:style>
  <w:style w:type="paragraph" w:styleId="Citadestacada">
    <w:name w:val="Intense Quote"/>
    <w:basedOn w:val="Normal"/>
    <w:next w:val="Normal"/>
    <w:link w:val="CitadestacadaCar"/>
    <w:uiPriority w:val="30"/>
    <w:qFormat/>
    <w:rsid w:val="00FF4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49C9"/>
    <w:rPr>
      <w:i/>
      <w:iCs/>
      <w:color w:val="2F5496" w:themeColor="accent1" w:themeShade="BF"/>
    </w:rPr>
  </w:style>
  <w:style w:type="character" w:styleId="Referenciaintensa">
    <w:name w:val="Intense Reference"/>
    <w:basedOn w:val="Fuentedeprrafopredeter"/>
    <w:uiPriority w:val="32"/>
    <w:qFormat/>
    <w:rsid w:val="00FF49C9"/>
    <w:rPr>
      <w:b/>
      <w:bCs/>
      <w:smallCaps/>
      <w:color w:val="2F5496" w:themeColor="accent1" w:themeShade="BF"/>
      <w:spacing w:val="5"/>
    </w:rPr>
  </w:style>
  <w:style w:type="table" w:customStyle="1" w:styleId="TableNormal1">
    <w:name w:val="Table Normal1"/>
    <w:rsid w:val="00FF49C9"/>
    <w:pPr>
      <w:spacing w:after="0" w:line="240" w:lineRule="auto"/>
      <w:jc w:val="both"/>
    </w:pPr>
    <w:rPr>
      <w:rFonts w:ascii="Tahoma" w:eastAsia="Tahoma" w:hAnsi="Tahoma" w:cs="Tahoma"/>
      <w:kern w:val="0"/>
      <w:sz w:val="22"/>
      <w:szCs w:val="22"/>
      <w:lang w:val="es-BO" w:eastAsia="es-MX"/>
      <w14:ligatures w14:val="none"/>
    </w:rPr>
    <w:tblPr>
      <w:tblCellMar>
        <w:top w:w="0" w:type="dxa"/>
        <w:left w:w="0" w:type="dxa"/>
        <w:bottom w:w="0" w:type="dxa"/>
        <w:right w:w="0" w:type="dxa"/>
      </w:tblCellMar>
    </w:tblPr>
  </w:style>
  <w:style w:type="table" w:styleId="Tablaconcuadrcula">
    <w:name w:val="Table Grid"/>
    <w:basedOn w:val="Tablanormal"/>
    <w:uiPriority w:val="59"/>
    <w:rsid w:val="00FF49C9"/>
    <w:pPr>
      <w:spacing w:after="0" w:line="240" w:lineRule="auto"/>
    </w:pPr>
    <w:rPr>
      <w:rFonts w:ascii="Tahoma" w:eastAsia="Tahoma" w:hAnsi="Tahoma" w:cs="Tahoma"/>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F49C9"/>
    <w:pPr>
      <w:spacing w:after="0" w:line="240" w:lineRule="auto"/>
      <w:jc w:val="both"/>
    </w:pPr>
    <w:rPr>
      <w:rFonts w:ascii="Tahoma" w:eastAsia="Times New Roman" w:hAnsi="Tahoma" w:cs="Times New Roman"/>
      <w:kern w:val="0"/>
      <w:sz w:val="20"/>
      <w:szCs w:val="20"/>
      <w:lang w:val="es-ES" w:eastAsia="es-ES"/>
      <w14:ligatures w14:val="none"/>
    </w:rPr>
  </w:style>
  <w:style w:type="character" w:customStyle="1" w:styleId="SinespaciadoCar">
    <w:name w:val="Sin espaciado Car"/>
    <w:link w:val="Sinespaciado"/>
    <w:uiPriority w:val="1"/>
    <w:locked/>
    <w:rsid w:val="00FF49C9"/>
    <w:rPr>
      <w:rFonts w:ascii="Tahoma" w:eastAsia="Times New Roman" w:hAnsi="Tahoma" w:cs="Times New Roman"/>
      <w:kern w:val="0"/>
      <w:sz w:val="20"/>
      <w:szCs w:val="20"/>
      <w:lang w:val="es-ES" w:eastAsia="es-ES"/>
      <w14:ligatures w14:val="none"/>
    </w:rPr>
  </w:style>
  <w:style w:type="character" w:styleId="Textodelmarcadordeposicin">
    <w:name w:val="Placeholder Text"/>
    <w:uiPriority w:val="99"/>
    <w:semiHidden/>
    <w:rsid w:val="00FF49C9"/>
    <w:rPr>
      <w:color w:val="808080"/>
    </w:rPr>
  </w:style>
  <w:style w:type="character" w:customStyle="1" w:styleId="Estilo5">
    <w:name w:val="Estilo5"/>
    <w:uiPriority w:val="1"/>
    <w:rsid w:val="00FF49C9"/>
    <w:rPr>
      <w:b/>
    </w:rPr>
  </w:style>
  <w:style w:type="character" w:customStyle="1" w:styleId="Estilo6">
    <w:name w:val="Estilo6"/>
    <w:uiPriority w:val="1"/>
    <w:rsid w:val="00FF49C9"/>
    <w:rPr>
      <w:b w:val="0"/>
    </w:rPr>
  </w:style>
  <w:style w:type="paragraph" w:styleId="Encabezado">
    <w:name w:val="header"/>
    <w:aliases w:val="encabezado,Even"/>
    <w:basedOn w:val="Normal"/>
    <w:link w:val="EncabezadoCar"/>
    <w:unhideWhenUsed/>
    <w:rsid w:val="00FF49C9"/>
    <w:pPr>
      <w:tabs>
        <w:tab w:val="center" w:pos="4252"/>
        <w:tab w:val="right" w:pos="8504"/>
      </w:tabs>
    </w:pPr>
  </w:style>
  <w:style w:type="character" w:customStyle="1" w:styleId="EncabezadoCar">
    <w:name w:val="Encabezado Car"/>
    <w:aliases w:val="encabezado Car,Even Car"/>
    <w:basedOn w:val="Fuentedeprrafopredeter"/>
    <w:link w:val="Encabezado"/>
    <w:rsid w:val="00FF49C9"/>
    <w:rPr>
      <w:rFonts w:ascii="Tahoma" w:eastAsia="Tahoma" w:hAnsi="Tahoma" w:cs="Tahoma"/>
      <w:kern w:val="0"/>
      <w:sz w:val="22"/>
      <w:szCs w:val="22"/>
      <w:lang w:val="es-BO" w:eastAsia="es-MX"/>
      <w14:ligatures w14:val="none"/>
    </w:rPr>
  </w:style>
  <w:style w:type="paragraph" w:styleId="Piedepgina">
    <w:name w:val="footer"/>
    <w:basedOn w:val="Normal"/>
    <w:link w:val="PiedepginaCar"/>
    <w:uiPriority w:val="99"/>
    <w:unhideWhenUsed/>
    <w:rsid w:val="00FF49C9"/>
    <w:pPr>
      <w:tabs>
        <w:tab w:val="center" w:pos="4252"/>
        <w:tab w:val="right" w:pos="8504"/>
      </w:tabs>
    </w:pPr>
  </w:style>
  <w:style w:type="character" w:customStyle="1" w:styleId="PiedepginaCar">
    <w:name w:val="Pie de página Car"/>
    <w:basedOn w:val="Fuentedeprrafopredeter"/>
    <w:link w:val="Piedepgina"/>
    <w:uiPriority w:val="99"/>
    <w:rsid w:val="00FF49C9"/>
    <w:rPr>
      <w:rFonts w:ascii="Tahoma" w:eastAsia="Tahoma" w:hAnsi="Tahoma" w:cs="Tahoma"/>
      <w:kern w:val="0"/>
      <w:sz w:val="22"/>
      <w:szCs w:val="22"/>
      <w:lang w:val="es-BO" w:eastAsia="es-MX"/>
      <w14:ligatures w14:val="none"/>
    </w:rPr>
  </w:style>
  <w:style w:type="paragraph" w:customStyle="1" w:styleId="2">
    <w:name w:val="2"/>
    <w:basedOn w:val="Normal"/>
    <w:next w:val="Normal"/>
    <w:uiPriority w:val="35"/>
    <w:unhideWhenUsed/>
    <w:qFormat/>
    <w:rsid w:val="00FF49C9"/>
    <w:pPr>
      <w:spacing w:after="200"/>
    </w:pPr>
    <w:rPr>
      <w:i/>
      <w:iCs/>
      <w:color w:val="44546A"/>
      <w:sz w:val="18"/>
      <w:szCs w:val="18"/>
    </w:rPr>
  </w:style>
  <w:style w:type="paragraph" w:styleId="TDC1">
    <w:name w:val="toc 1"/>
    <w:basedOn w:val="Normal"/>
    <w:next w:val="Normal"/>
    <w:autoRedefine/>
    <w:uiPriority w:val="39"/>
    <w:unhideWhenUsed/>
    <w:rsid w:val="00FF49C9"/>
    <w:pPr>
      <w:tabs>
        <w:tab w:val="left" w:pos="567"/>
        <w:tab w:val="right" w:leader="dot" w:pos="9396"/>
      </w:tabs>
      <w:spacing w:before="60" w:after="60"/>
      <w:ind w:left="1134" w:right="425" w:hanging="1134"/>
      <w:jc w:val="left"/>
    </w:pPr>
    <w:rPr>
      <w:rFonts w:ascii="Arial" w:hAnsi="Arial" w:cs="Arial"/>
      <w:b/>
      <w:bCs/>
      <w:noProof/>
      <w:color w:val="015A8F"/>
      <w:sz w:val="20"/>
      <w:szCs w:val="20"/>
    </w:rPr>
  </w:style>
  <w:style w:type="character" w:styleId="Hipervnculo">
    <w:name w:val="Hyperlink"/>
    <w:uiPriority w:val="99"/>
    <w:unhideWhenUsed/>
    <w:rsid w:val="00FF49C9"/>
    <w:rPr>
      <w:color w:val="0563C1"/>
      <w:u w:val="single"/>
    </w:rPr>
  </w:style>
  <w:style w:type="paragraph" w:styleId="TDC2">
    <w:name w:val="toc 2"/>
    <w:basedOn w:val="Normal"/>
    <w:next w:val="Normal"/>
    <w:autoRedefine/>
    <w:uiPriority w:val="39"/>
    <w:unhideWhenUsed/>
    <w:rsid w:val="00FF49C9"/>
    <w:pPr>
      <w:tabs>
        <w:tab w:val="left" w:pos="567"/>
        <w:tab w:val="right" w:leader="dot" w:pos="9396"/>
      </w:tabs>
      <w:spacing w:after="100"/>
      <w:ind w:left="567" w:right="425" w:hanging="567"/>
      <w:jc w:val="left"/>
    </w:pPr>
  </w:style>
  <w:style w:type="character" w:styleId="Nmerodepgina">
    <w:name w:val="page number"/>
    <w:basedOn w:val="Fuentedeprrafopredeter"/>
    <w:uiPriority w:val="99"/>
    <w:semiHidden/>
    <w:unhideWhenUsed/>
    <w:rsid w:val="00FF49C9"/>
  </w:style>
  <w:style w:type="paragraph" w:styleId="Listaconvietas">
    <w:name w:val="List Bullet"/>
    <w:basedOn w:val="Normal"/>
    <w:autoRedefine/>
    <w:rsid w:val="00FF49C9"/>
    <w:pPr>
      <w:widowControl w:val="0"/>
      <w:numPr>
        <w:numId w:val="1"/>
      </w:numPr>
      <w:spacing w:before="120" w:after="240"/>
    </w:pPr>
    <w:rPr>
      <w:rFonts w:ascii="Verdana" w:eastAsia="Times New Roman" w:hAnsi="Verdana" w:cs="Calibri"/>
      <w:bCs/>
      <w:sz w:val="20"/>
      <w:szCs w:val="20"/>
      <w:lang w:val="es-MX" w:eastAsia="es-BO"/>
    </w:rPr>
  </w:style>
  <w:style w:type="character" w:customStyle="1" w:styleId="BUSA-Apartados">
    <w:name w:val="BUSA - Apartados"/>
    <w:uiPriority w:val="1"/>
    <w:qFormat/>
    <w:rsid w:val="00FF49C9"/>
    <w:rPr>
      <w:rFonts w:ascii="Arial" w:hAnsi="Arial"/>
      <w:b/>
      <w:color w:val="595959"/>
      <w:sz w:val="20"/>
    </w:rPr>
  </w:style>
  <w:style w:type="character" w:customStyle="1" w:styleId="Estilo3">
    <w:name w:val="Estilo3"/>
    <w:uiPriority w:val="1"/>
    <w:rsid w:val="00FF49C9"/>
    <w:rPr>
      <w:b/>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qFormat/>
    <w:rsid w:val="00FF49C9"/>
  </w:style>
  <w:style w:type="paragraph" w:customStyle="1" w:styleId="A2">
    <w:name w:val="A 2"/>
    <w:basedOn w:val="Ttulo4"/>
    <w:qFormat/>
    <w:rsid w:val="00FF49C9"/>
    <w:pPr>
      <w:keepNext w:val="0"/>
      <w:keepLines w:val="0"/>
      <w:widowControl w:val="0"/>
      <w:numPr>
        <w:ilvl w:val="1"/>
        <w:numId w:val="2"/>
      </w:numPr>
      <w:spacing w:before="120" w:after="240" w:line="276" w:lineRule="auto"/>
    </w:pPr>
    <w:rPr>
      <w:rFonts w:ascii="Arial" w:eastAsia="Times New Roman" w:hAnsi="Arial" w:cs="Times New Roman"/>
      <w:b/>
      <w:i w:val="0"/>
      <w:iCs w:val="0"/>
      <w:color w:val="44546A"/>
      <w:lang w:val="es-ES" w:eastAsia="es-ES"/>
    </w:rPr>
  </w:style>
  <w:style w:type="paragraph" w:customStyle="1" w:styleId="A3">
    <w:name w:val="A 3"/>
    <w:basedOn w:val="A2"/>
    <w:link w:val="A3Car"/>
    <w:qFormat/>
    <w:rsid w:val="00FF49C9"/>
    <w:pPr>
      <w:numPr>
        <w:ilvl w:val="2"/>
      </w:numPr>
      <w:spacing w:line="240" w:lineRule="auto"/>
    </w:pPr>
    <w:rPr>
      <w:rFonts w:eastAsia="Calibri"/>
      <w:lang w:val="es-MX" w:eastAsia="en-US"/>
    </w:rPr>
  </w:style>
  <w:style w:type="character" w:customStyle="1" w:styleId="A3Car">
    <w:name w:val="A 3 Car"/>
    <w:link w:val="A3"/>
    <w:rsid w:val="00FF49C9"/>
    <w:rPr>
      <w:rFonts w:ascii="Arial" w:eastAsia="Calibri" w:hAnsi="Arial" w:cs="Times New Roman"/>
      <w:b/>
      <w:color w:val="44546A"/>
      <w:kern w:val="0"/>
      <w:sz w:val="22"/>
      <w:szCs w:val="22"/>
      <w14:ligatures w14:val="none"/>
    </w:rPr>
  </w:style>
  <w:style w:type="paragraph" w:customStyle="1" w:styleId="A4">
    <w:name w:val="A 4"/>
    <w:basedOn w:val="A3"/>
    <w:qFormat/>
    <w:rsid w:val="00FF49C9"/>
    <w:pPr>
      <w:numPr>
        <w:ilvl w:val="3"/>
      </w:numPr>
      <w:tabs>
        <w:tab w:val="num" w:pos="360"/>
      </w:tabs>
    </w:pPr>
  </w:style>
  <w:style w:type="paragraph" w:styleId="TDC3">
    <w:name w:val="toc 3"/>
    <w:basedOn w:val="Normal"/>
    <w:next w:val="Normal"/>
    <w:autoRedefine/>
    <w:uiPriority w:val="39"/>
    <w:unhideWhenUsed/>
    <w:rsid w:val="00FF49C9"/>
    <w:pPr>
      <w:spacing w:after="100"/>
      <w:ind w:left="440"/>
    </w:pPr>
  </w:style>
  <w:style w:type="character" w:styleId="Hipervnculovisitado">
    <w:name w:val="FollowedHyperlink"/>
    <w:uiPriority w:val="99"/>
    <w:semiHidden/>
    <w:unhideWhenUsed/>
    <w:rsid w:val="00FF49C9"/>
    <w:rPr>
      <w:color w:val="954F72"/>
      <w:u w:val="single"/>
    </w:rPr>
  </w:style>
  <w:style w:type="character" w:styleId="Refdecomentario">
    <w:name w:val="annotation reference"/>
    <w:uiPriority w:val="99"/>
    <w:unhideWhenUsed/>
    <w:rsid w:val="00FF49C9"/>
    <w:rPr>
      <w:sz w:val="16"/>
      <w:szCs w:val="16"/>
    </w:rPr>
  </w:style>
  <w:style w:type="paragraph" w:styleId="Textocomentario">
    <w:name w:val="annotation text"/>
    <w:basedOn w:val="Normal"/>
    <w:link w:val="TextocomentarioCar"/>
    <w:uiPriority w:val="99"/>
    <w:unhideWhenUsed/>
    <w:rsid w:val="00FF49C9"/>
    <w:rPr>
      <w:sz w:val="20"/>
      <w:szCs w:val="20"/>
    </w:rPr>
  </w:style>
  <w:style w:type="character" w:customStyle="1" w:styleId="TextocomentarioCar">
    <w:name w:val="Texto comentario Car"/>
    <w:basedOn w:val="Fuentedeprrafopredeter"/>
    <w:link w:val="Textocomentario"/>
    <w:uiPriority w:val="99"/>
    <w:rsid w:val="00FF49C9"/>
    <w:rPr>
      <w:rFonts w:ascii="Tahoma" w:eastAsia="Tahoma" w:hAnsi="Tahoma" w:cs="Tahoma"/>
      <w:kern w:val="0"/>
      <w:sz w:val="20"/>
      <w:szCs w:val="20"/>
      <w:lang w:val="es-BO" w:eastAsia="es-MX"/>
      <w14:ligatures w14:val="none"/>
    </w:rPr>
  </w:style>
  <w:style w:type="paragraph" w:styleId="Asuntodelcomentario">
    <w:name w:val="annotation subject"/>
    <w:basedOn w:val="Textocomentario"/>
    <w:next w:val="Textocomentario"/>
    <w:link w:val="AsuntodelcomentarioCar"/>
    <w:uiPriority w:val="99"/>
    <w:semiHidden/>
    <w:unhideWhenUsed/>
    <w:rsid w:val="00FF49C9"/>
    <w:rPr>
      <w:b/>
      <w:bCs/>
    </w:rPr>
  </w:style>
  <w:style w:type="character" w:customStyle="1" w:styleId="AsuntodelcomentarioCar">
    <w:name w:val="Asunto del comentario Car"/>
    <w:basedOn w:val="TextocomentarioCar"/>
    <w:link w:val="Asuntodelcomentario"/>
    <w:uiPriority w:val="99"/>
    <w:semiHidden/>
    <w:rsid w:val="00FF49C9"/>
    <w:rPr>
      <w:rFonts w:ascii="Tahoma" w:eastAsia="Tahoma" w:hAnsi="Tahoma" w:cs="Tahoma"/>
      <w:b/>
      <w:bCs/>
      <w:kern w:val="0"/>
      <w:sz w:val="20"/>
      <w:szCs w:val="20"/>
      <w:lang w:val="es-BO" w:eastAsia="es-MX"/>
      <w14:ligatures w14:val="none"/>
    </w:rPr>
  </w:style>
  <w:style w:type="paragraph" w:styleId="Textodeglobo">
    <w:name w:val="Balloon Text"/>
    <w:basedOn w:val="Normal"/>
    <w:link w:val="TextodegloboCar"/>
    <w:uiPriority w:val="99"/>
    <w:semiHidden/>
    <w:unhideWhenUsed/>
    <w:rsid w:val="00FF4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9C9"/>
    <w:rPr>
      <w:rFonts w:ascii="Segoe UI" w:eastAsia="Tahoma" w:hAnsi="Segoe UI" w:cs="Segoe UI"/>
      <w:kern w:val="0"/>
      <w:sz w:val="18"/>
      <w:szCs w:val="18"/>
      <w:lang w:val="es-BO" w:eastAsia="es-MX"/>
      <w14:ligatures w14:val="none"/>
    </w:rPr>
  </w:style>
  <w:style w:type="character" w:styleId="nfasis">
    <w:name w:val="Emphasis"/>
    <w:uiPriority w:val="20"/>
    <w:qFormat/>
    <w:rsid w:val="00FF49C9"/>
    <w:rPr>
      <w:i/>
      <w:iCs/>
    </w:rPr>
  </w:style>
  <w:style w:type="paragraph" w:styleId="TDC4">
    <w:name w:val="toc 4"/>
    <w:basedOn w:val="Normal"/>
    <w:next w:val="Normal"/>
    <w:autoRedefine/>
    <w:uiPriority w:val="39"/>
    <w:unhideWhenUsed/>
    <w:rsid w:val="00FF49C9"/>
    <w:pPr>
      <w:tabs>
        <w:tab w:val="right" w:leader="dot" w:pos="9356"/>
      </w:tabs>
      <w:spacing w:after="100" w:line="259" w:lineRule="auto"/>
      <w:jc w:val="left"/>
    </w:pPr>
    <w:rPr>
      <w:rFonts w:ascii="Arial" w:eastAsia="Arial" w:hAnsi="Arial" w:cs="Arial"/>
      <w:noProof/>
      <w:color w:val="006096"/>
      <w:lang w:val="es-MX"/>
    </w:rPr>
  </w:style>
  <w:style w:type="paragraph" w:styleId="TDC5">
    <w:name w:val="toc 5"/>
    <w:basedOn w:val="Normal"/>
    <w:next w:val="Normal"/>
    <w:autoRedefine/>
    <w:uiPriority w:val="39"/>
    <w:unhideWhenUsed/>
    <w:rsid w:val="00FF49C9"/>
    <w:pPr>
      <w:spacing w:after="100" w:line="259" w:lineRule="auto"/>
      <w:ind w:left="880"/>
      <w:jc w:val="left"/>
    </w:pPr>
    <w:rPr>
      <w:rFonts w:ascii="Calibri" w:eastAsia="Times New Roman" w:hAnsi="Calibri"/>
      <w:lang w:val="es-MX"/>
    </w:rPr>
  </w:style>
  <w:style w:type="paragraph" w:styleId="TDC6">
    <w:name w:val="toc 6"/>
    <w:basedOn w:val="Normal"/>
    <w:next w:val="Normal"/>
    <w:autoRedefine/>
    <w:uiPriority w:val="39"/>
    <w:unhideWhenUsed/>
    <w:rsid w:val="00FF49C9"/>
    <w:pPr>
      <w:spacing w:after="100" w:line="259" w:lineRule="auto"/>
      <w:ind w:left="1100"/>
      <w:jc w:val="left"/>
    </w:pPr>
    <w:rPr>
      <w:rFonts w:ascii="Calibri" w:eastAsia="Times New Roman" w:hAnsi="Calibri"/>
      <w:lang w:val="es-MX"/>
    </w:rPr>
  </w:style>
  <w:style w:type="paragraph" w:styleId="TDC7">
    <w:name w:val="toc 7"/>
    <w:basedOn w:val="Normal"/>
    <w:next w:val="Normal"/>
    <w:autoRedefine/>
    <w:uiPriority w:val="39"/>
    <w:unhideWhenUsed/>
    <w:rsid w:val="00FF49C9"/>
    <w:pPr>
      <w:spacing w:after="100" w:line="259" w:lineRule="auto"/>
      <w:ind w:left="1320"/>
      <w:jc w:val="left"/>
    </w:pPr>
    <w:rPr>
      <w:rFonts w:ascii="Calibri" w:eastAsia="Times New Roman" w:hAnsi="Calibri"/>
      <w:lang w:val="es-MX"/>
    </w:rPr>
  </w:style>
  <w:style w:type="paragraph" w:styleId="TDC8">
    <w:name w:val="toc 8"/>
    <w:basedOn w:val="Normal"/>
    <w:next w:val="Normal"/>
    <w:autoRedefine/>
    <w:uiPriority w:val="39"/>
    <w:unhideWhenUsed/>
    <w:rsid w:val="00FF49C9"/>
    <w:pPr>
      <w:spacing w:after="100" w:line="259" w:lineRule="auto"/>
      <w:ind w:left="1540"/>
      <w:jc w:val="left"/>
    </w:pPr>
    <w:rPr>
      <w:rFonts w:ascii="Calibri" w:eastAsia="Times New Roman" w:hAnsi="Calibri"/>
      <w:lang w:val="es-MX"/>
    </w:rPr>
  </w:style>
  <w:style w:type="paragraph" w:styleId="TDC9">
    <w:name w:val="toc 9"/>
    <w:basedOn w:val="Normal"/>
    <w:next w:val="Normal"/>
    <w:autoRedefine/>
    <w:uiPriority w:val="39"/>
    <w:unhideWhenUsed/>
    <w:rsid w:val="00FF49C9"/>
    <w:pPr>
      <w:spacing w:after="100" w:line="259" w:lineRule="auto"/>
      <w:ind w:left="1760"/>
      <w:jc w:val="left"/>
    </w:pPr>
    <w:rPr>
      <w:rFonts w:ascii="Calibri" w:eastAsia="Times New Roman" w:hAnsi="Calibri"/>
      <w:lang w:val="es-MX"/>
    </w:rPr>
  </w:style>
  <w:style w:type="paragraph" w:customStyle="1" w:styleId="TableParagraph">
    <w:name w:val="Table Paragraph"/>
    <w:basedOn w:val="Normal"/>
    <w:uiPriority w:val="1"/>
    <w:qFormat/>
    <w:rsid w:val="00FF49C9"/>
    <w:pPr>
      <w:widowControl w:val="0"/>
      <w:autoSpaceDE w:val="0"/>
      <w:autoSpaceDN w:val="0"/>
      <w:jc w:val="left"/>
    </w:pPr>
    <w:rPr>
      <w:rFonts w:ascii="Arial" w:eastAsia="Arial" w:hAnsi="Arial" w:cs="Arial"/>
      <w:lang w:val="es-ES"/>
    </w:rPr>
  </w:style>
  <w:style w:type="paragraph" w:styleId="Textonotapie">
    <w:name w:val="footnote text"/>
    <w:basedOn w:val="Normal"/>
    <w:link w:val="TextonotapieCar"/>
    <w:semiHidden/>
    <w:unhideWhenUsed/>
    <w:rsid w:val="00FF49C9"/>
    <w:rPr>
      <w:sz w:val="20"/>
      <w:szCs w:val="20"/>
    </w:rPr>
  </w:style>
  <w:style w:type="character" w:customStyle="1" w:styleId="TextonotapieCar">
    <w:name w:val="Texto nota pie Car"/>
    <w:basedOn w:val="Fuentedeprrafopredeter"/>
    <w:link w:val="Textonotapie"/>
    <w:semiHidden/>
    <w:rsid w:val="00FF49C9"/>
    <w:rPr>
      <w:rFonts w:ascii="Tahoma" w:eastAsia="Tahoma" w:hAnsi="Tahoma" w:cs="Tahoma"/>
      <w:kern w:val="0"/>
      <w:sz w:val="20"/>
      <w:szCs w:val="20"/>
      <w:lang w:val="es-BO" w:eastAsia="es-MX"/>
      <w14:ligatures w14:val="none"/>
    </w:rPr>
  </w:style>
  <w:style w:type="character" w:styleId="Refdenotaalpie">
    <w:name w:val="footnote reference"/>
    <w:uiPriority w:val="99"/>
    <w:semiHidden/>
    <w:unhideWhenUsed/>
    <w:rsid w:val="00FF49C9"/>
    <w:rPr>
      <w:vertAlign w:val="superscript"/>
    </w:rPr>
  </w:style>
  <w:style w:type="table" w:customStyle="1" w:styleId="Tablaconcuadrcula1">
    <w:name w:val="Tabla con cuadrícula1"/>
    <w:basedOn w:val="Tablanormal"/>
    <w:next w:val="Tablaconcuadrcula"/>
    <w:uiPriority w:val="59"/>
    <w:rsid w:val="00FF49C9"/>
    <w:pPr>
      <w:spacing w:after="0" w:line="240" w:lineRule="auto"/>
    </w:pPr>
    <w:rPr>
      <w:rFonts w:ascii="Arial" w:eastAsia="Times New Roman" w:hAnsi="Arial" w:cs="Calibri"/>
      <w:kern w:val="0"/>
      <w:sz w:val="20"/>
      <w:szCs w:val="20"/>
      <w:lang w:val="es-BO"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F49C9"/>
    <w:pPr>
      <w:spacing w:after="0" w:line="240" w:lineRule="auto"/>
    </w:pPr>
    <w:rPr>
      <w:rFonts w:ascii="Tahoma" w:eastAsia="Tahoma" w:hAnsi="Tahoma" w:cs="Tahoma"/>
      <w:kern w:val="0"/>
      <w:sz w:val="22"/>
      <w:szCs w:val="22"/>
      <w:lang w:val="es-BO" w:eastAsia="es-MX"/>
      <w14:ligatures w14:val="none"/>
    </w:rPr>
  </w:style>
  <w:style w:type="paragraph" w:styleId="Tabladeilustraciones">
    <w:name w:val="table of figures"/>
    <w:basedOn w:val="Normal"/>
    <w:next w:val="Normal"/>
    <w:uiPriority w:val="99"/>
    <w:unhideWhenUsed/>
    <w:rsid w:val="00FF49C9"/>
  </w:style>
  <w:style w:type="paragraph" w:customStyle="1" w:styleId="1">
    <w:name w:val="1"/>
    <w:basedOn w:val="Normal"/>
    <w:next w:val="Normal"/>
    <w:uiPriority w:val="35"/>
    <w:unhideWhenUsed/>
    <w:qFormat/>
    <w:rsid w:val="00FF49C9"/>
    <w:pPr>
      <w:spacing w:after="200"/>
    </w:pPr>
    <w:rPr>
      <w:i/>
      <w:iCs/>
      <w:color w:val="44546A"/>
      <w:sz w:val="18"/>
      <w:szCs w:val="18"/>
    </w:rPr>
  </w:style>
  <w:style w:type="paragraph" w:customStyle="1" w:styleId="BodyText21">
    <w:name w:val="Body Text 21"/>
    <w:basedOn w:val="Normal"/>
    <w:rsid w:val="00FF49C9"/>
    <w:pPr>
      <w:widowControl w:val="0"/>
      <w:suppressAutoHyphens/>
    </w:pPr>
    <w:rPr>
      <w:rFonts w:ascii="Times New Roman" w:eastAsia="Times New Roman" w:hAnsi="Times New Roman" w:cs="Times New Roman"/>
      <w:sz w:val="24"/>
      <w:szCs w:val="24"/>
      <w:lang w:eastAsia="es-BO"/>
    </w:rPr>
  </w:style>
  <w:style w:type="paragraph" w:styleId="NormalWeb">
    <w:name w:val="Normal (Web)"/>
    <w:basedOn w:val="Normal"/>
    <w:uiPriority w:val="99"/>
    <w:unhideWhenUsed/>
    <w:rsid w:val="00FF49C9"/>
    <w:pPr>
      <w:spacing w:before="100" w:beforeAutospacing="1" w:after="100" w:afterAutospacing="1"/>
      <w:jc w:val="left"/>
    </w:pPr>
    <w:rPr>
      <w:rFonts w:ascii="Times New Roman" w:eastAsia="Times New Roman" w:hAnsi="Times New Roman" w:cs="Times New Roman"/>
      <w:sz w:val="24"/>
      <w:szCs w:val="24"/>
      <w:lang w:eastAsia="es-BO"/>
    </w:rPr>
  </w:style>
  <w:style w:type="paragraph" w:styleId="Sangradetextonormal">
    <w:name w:val="Body Text Indent"/>
    <w:basedOn w:val="Normal"/>
    <w:link w:val="SangradetextonormalCar"/>
    <w:rsid w:val="00FF49C9"/>
    <w:pPr>
      <w:ind w:left="360"/>
    </w:pPr>
    <w:rPr>
      <w:rFonts w:ascii="Arial Narrow" w:eastAsia="Times New Roman" w:hAnsi="Arial Narrow" w:cs="Times New Roman"/>
      <w:szCs w:val="24"/>
      <w:lang w:val="es-ES" w:eastAsia="es-ES"/>
    </w:rPr>
  </w:style>
  <w:style w:type="character" w:customStyle="1" w:styleId="SangradetextonormalCar">
    <w:name w:val="Sangría de texto normal Car"/>
    <w:basedOn w:val="Fuentedeprrafopredeter"/>
    <w:link w:val="Sangradetextonormal"/>
    <w:rsid w:val="00FF49C9"/>
    <w:rPr>
      <w:rFonts w:ascii="Arial Narrow" w:eastAsia="Times New Roman" w:hAnsi="Arial Narrow" w:cs="Times New Roman"/>
      <w:kern w:val="0"/>
      <w:sz w:val="22"/>
      <w:lang w:val="es-ES" w:eastAsia="es-ES"/>
      <w14:ligatures w14:val="none"/>
    </w:rPr>
  </w:style>
  <w:style w:type="paragraph" w:styleId="Textoindependiente">
    <w:name w:val="Body Text"/>
    <w:basedOn w:val="Normal"/>
    <w:link w:val="TextoindependienteCar"/>
    <w:uiPriority w:val="99"/>
    <w:semiHidden/>
    <w:unhideWhenUsed/>
    <w:rsid w:val="00FF49C9"/>
    <w:pPr>
      <w:spacing w:after="120"/>
    </w:pPr>
  </w:style>
  <w:style w:type="character" w:customStyle="1" w:styleId="TextoindependienteCar">
    <w:name w:val="Texto independiente Car"/>
    <w:basedOn w:val="Fuentedeprrafopredeter"/>
    <w:link w:val="Textoindependiente"/>
    <w:uiPriority w:val="99"/>
    <w:semiHidden/>
    <w:rsid w:val="00FF49C9"/>
    <w:rPr>
      <w:rFonts w:ascii="Tahoma" w:eastAsia="Tahoma" w:hAnsi="Tahoma" w:cs="Tahoma"/>
      <w:kern w:val="0"/>
      <w:sz w:val="22"/>
      <w:szCs w:val="22"/>
      <w:lang w:val="es-BO" w:eastAsia="es-MX"/>
      <w14:ligatures w14:val="none"/>
    </w:rPr>
  </w:style>
  <w:style w:type="paragraph" w:styleId="Textosinformato">
    <w:name w:val="Plain Text"/>
    <w:basedOn w:val="Normal"/>
    <w:link w:val="TextosinformatoCar"/>
    <w:rsid w:val="00FF49C9"/>
    <w:pPr>
      <w:suppressAutoHyphens/>
      <w:autoSpaceDN w:val="0"/>
      <w:jc w:val="left"/>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F49C9"/>
    <w:rPr>
      <w:rFonts w:ascii="Courier New" w:eastAsia="Times New Roman" w:hAnsi="Courier New" w:cs="Times New Roman"/>
      <w:kern w:val="0"/>
      <w:sz w:val="20"/>
      <w:szCs w:val="20"/>
      <w:lang w:val="es-ES" w:eastAsia="es-ES"/>
      <w14:ligatures w14:val="none"/>
    </w:rPr>
  </w:style>
  <w:style w:type="paragraph" w:styleId="Textoindependiente3">
    <w:name w:val="Body Text 3"/>
    <w:basedOn w:val="Normal"/>
    <w:link w:val="Textoindependiente3Car"/>
    <w:unhideWhenUsed/>
    <w:rsid w:val="00FF49C9"/>
    <w:pPr>
      <w:spacing w:after="120"/>
    </w:pPr>
    <w:rPr>
      <w:sz w:val="16"/>
      <w:szCs w:val="16"/>
    </w:rPr>
  </w:style>
  <w:style w:type="character" w:customStyle="1" w:styleId="Textoindependiente3Car">
    <w:name w:val="Texto independiente 3 Car"/>
    <w:basedOn w:val="Fuentedeprrafopredeter"/>
    <w:link w:val="Textoindependiente3"/>
    <w:rsid w:val="00FF49C9"/>
    <w:rPr>
      <w:rFonts w:ascii="Tahoma" w:eastAsia="Tahoma" w:hAnsi="Tahoma" w:cs="Tahoma"/>
      <w:kern w:val="0"/>
      <w:sz w:val="16"/>
      <w:szCs w:val="16"/>
      <w:lang w:val="es-BO" w:eastAsia="es-MX"/>
      <w14:ligatures w14:val="none"/>
    </w:rPr>
  </w:style>
  <w:style w:type="character" w:styleId="Textoennegrita">
    <w:name w:val="Strong"/>
    <w:basedOn w:val="Fuentedeprrafopredeter"/>
    <w:qFormat/>
    <w:rsid w:val="00FF49C9"/>
    <w:rPr>
      <w:b/>
      <w:bCs/>
    </w:rPr>
  </w:style>
  <w:style w:type="paragraph" w:customStyle="1" w:styleId="Document1">
    <w:name w:val="Document 1"/>
    <w:rsid w:val="00FF49C9"/>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kern w:val="0"/>
      <w:szCs w:val="20"/>
      <w:lang w:val="en-US" w:eastAsia="es-ES"/>
      <w14:ligatures w14:val="none"/>
    </w:rPr>
  </w:style>
  <w:style w:type="paragraph" w:customStyle="1" w:styleId="Norma">
    <w:name w:val="Norma"/>
    <w:qFormat/>
    <w:rsid w:val="00FF49C9"/>
    <w:pPr>
      <w:spacing w:after="200" w:line="276" w:lineRule="auto"/>
    </w:pPr>
    <w:rPr>
      <w:rFonts w:ascii="Calibri" w:eastAsia="Times New Roman" w:hAnsi="Calibri" w:cs="Times New Roman"/>
      <w:kern w:val="0"/>
      <w:sz w:val="22"/>
      <w:szCs w:val="22"/>
      <w:lang w:val="es-BO" w:eastAsia="es-BO"/>
      <w14:ligatures w14:val="none"/>
    </w:rPr>
  </w:style>
  <w:style w:type="paragraph" w:customStyle="1" w:styleId="Prrafodelista1">
    <w:name w:val="Párrafo de lista1"/>
    <w:basedOn w:val="Normal"/>
    <w:rsid w:val="00FF49C9"/>
    <w:pPr>
      <w:ind w:left="720"/>
      <w:contextualSpacing/>
      <w:jc w:val="left"/>
    </w:pPr>
    <w:rPr>
      <w:rFonts w:ascii="Times New Roman" w:eastAsia="Calibri" w:hAnsi="Times New Roman" w:cs="Times New Roman"/>
      <w:sz w:val="20"/>
      <w:szCs w:val="20"/>
      <w:lang w:val="es-ES" w:eastAsia="en-US"/>
    </w:rPr>
  </w:style>
  <w:style w:type="paragraph" w:styleId="Lista">
    <w:name w:val="List"/>
    <w:basedOn w:val="Normal"/>
    <w:uiPriority w:val="99"/>
    <w:unhideWhenUsed/>
    <w:rsid w:val="00FF49C9"/>
    <w:pPr>
      <w:spacing w:after="200" w:line="276" w:lineRule="auto"/>
      <w:ind w:left="283" w:hanging="283"/>
      <w:contextualSpacing/>
      <w:jc w:val="left"/>
    </w:pPr>
    <w:rPr>
      <w:rFonts w:asciiTheme="minorHAnsi" w:eastAsiaTheme="minorEastAsia" w:hAnsiTheme="minorHAnsi" w:cstheme="minorBidi"/>
      <w:lang w:eastAsia="es-BO"/>
    </w:rPr>
  </w:style>
  <w:style w:type="paragraph" w:styleId="Textoindependienteprimerasangra2">
    <w:name w:val="Body Text First Indent 2"/>
    <w:basedOn w:val="Sangradetextonormal"/>
    <w:link w:val="Textoindependienteprimerasangra2Car"/>
    <w:uiPriority w:val="99"/>
    <w:semiHidden/>
    <w:unhideWhenUsed/>
    <w:rsid w:val="00FF49C9"/>
    <w:pPr>
      <w:ind w:firstLine="360"/>
    </w:pPr>
    <w:rPr>
      <w:rFonts w:ascii="Tahoma" w:eastAsia="Tahoma" w:hAnsi="Tahoma" w:cs="Tahoma"/>
      <w:szCs w:val="22"/>
      <w:lang w:val="es-BO" w:eastAsia="es-MX"/>
    </w:rPr>
  </w:style>
  <w:style w:type="character" w:customStyle="1" w:styleId="Textoindependienteprimerasangra2Car">
    <w:name w:val="Texto independiente primera sangría 2 Car"/>
    <w:basedOn w:val="SangradetextonormalCar"/>
    <w:link w:val="Textoindependienteprimerasangra2"/>
    <w:uiPriority w:val="99"/>
    <w:semiHidden/>
    <w:rsid w:val="00FF49C9"/>
    <w:rPr>
      <w:rFonts w:ascii="Tahoma" w:eastAsia="Tahoma" w:hAnsi="Tahoma" w:cs="Tahoma"/>
      <w:kern w:val="0"/>
      <w:sz w:val="22"/>
      <w:szCs w:val="22"/>
      <w:lang w:val="es-BO" w:eastAsia="es-MX"/>
      <w14:ligatures w14:val="none"/>
    </w:rPr>
  </w:style>
  <w:style w:type="paragraph" w:styleId="Lista3">
    <w:name w:val="List 3"/>
    <w:basedOn w:val="Normal"/>
    <w:uiPriority w:val="99"/>
    <w:semiHidden/>
    <w:unhideWhenUsed/>
    <w:rsid w:val="00FF49C9"/>
    <w:pPr>
      <w:ind w:left="849" w:hanging="283"/>
      <w:contextualSpacing/>
    </w:pPr>
  </w:style>
  <w:style w:type="character" w:styleId="Mencinsinresolver">
    <w:name w:val="Unresolved Mention"/>
    <w:basedOn w:val="Fuentedeprrafopredeter"/>
    <w:uiPriority w:val="99"/>
    <w:semiHidden/>
    <w:unhideWhenUsed/>
    <w:rsid w:val="00FF49C9"/>
    <w:rPr>
      <w:color w:val="605E5C"/>
      <w:shd w:val="clear" w:color="auto" w:fill="E1DFDD"/>
    </w:rPr>
  </w:style>
  <w:style w:type="paragraph" w:customStyle="1" w:styleId="bodytext210">
    <w:name w:val="bodytext21"/>
    <w:basedOn w:val="Normal"/>
    <w:rsid w:val="00FF49C9"/>
    <w:pPr>
      <w:snapToGrid w:val="0"/>
    </w:pPr>
    <w:rPr>
      <w:rFonts w:ascii="Times New Roman" w:eastAsia="Times New Roman" w:hAnsi="Times New Roman" w:cs="Times New Roman"/>
      <w:spacing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87161">
      <w:bodyDiv w:val="1"/>
      <w:marLeft w:val="0"/>
      <w:marRight w:val="0"/>
      <w:marTop w:val="0"/>
      <w:marBottom w:val="0"/>
      <w:divBdr>
        <w:top w:val="none" w:sz="0" w:space="0" w:color="auto"/>
        <w:left w:val="none" w:sz="0" w:space="0" w:color="auto"/>
        <w:bottom w:val="none" w:sz="0" w:space="0" w:color="auto"/>
        <w:right w:val="none" w:sz="0" w:space="0" w:color="auto"/>
      </w:divBdr>
    </w:div>
    <w:div w:id="626620719">
      <w:bodyDiv w:val="1"/>
      <w:marLeft w:val="0"/>
      <w:marRight w:val="0"/>
      <w:marTop w:val="0"/>
      <w:marBottom w:val="0"/>
      <w:divBdr>
        <w:top w:val="none" w:sz="0" w:space="0" w:color="auto"/>
        <w:left w:val="none" w:sz="0" w:space="0" w:color="auto"/>
        <w:bottom w:val="none" w:sz="0" w:space="0" w:color="auto"/>
        <w:right w:val="none" w:sz="0" w:space="0" w:color="auto"/>
      </w:divBdr>
    </w:div>
    <w:div w:id="1656761676">
      <w:bodyDiv w:val="1"/>
      <w:marLeft w:val="0"/>
      <w:marRight w:val="0"/>
      <w:marTop w:val="0"/>
      <w:marBottom w:val="0"/>
      <w:divBdr>
        <w:top w:val="none" w:sz="0" w:space="0" w:color="auto"/>
        <w:left w:val="none" w:sz="0" w:space="0" w:color="auto"/>
        <w:bottom w:val="none" w:sz="0" w:space="0" w:color="auto"/>
        <w:right w:val="none" w:sz="0" w:space="0" w:color="auto"/>
      </w:divBdr>
    </w:div>
    <w:div w:id="1884058166">
      <w:bodyDiv w:val="1"/>
      <w:marLeft w:val="0"/>
      <w:marRight w:val="0"/>
      <w:marTop w:val="0"/>
      <w:marBottom w:val="0"/>
      <w:divBdr>
        <w:top w:val="none" w:sz="0" w:space="0" w:color="auto"/>
        <w:left w:val="none" w:sz="0" w:space="0" w:color="auto"/>
        <w:bottom w:val="none" w:sz="0" w:space="0" w:color="auto"/>
        <w:right w:val="none" w:sz="0" w:space="0" w:color="auto"/>
      </w:divBdr>
    </w:div>
    <w:div w:id="2042584615">
      <w:bodyDiv w:val="1"/>
      <w:marLeft w:val="0"/>
      <w:marRight w:val="0"/>
      <w:marTop w:val="0"/>
      <w:marBottom w:val="0"/>
      <w:divBdr>
        <w:top w:val="none" w:sz="0" w:space="0" w:color="auto"/>
        <w:left w:val="none" w:sz="0" w:space="0" w:color="auto"/>
        <w:bottom w:val="none" w:sz="0" w:space="0" w:color="auto"/>
        <w:right w:val="none" w:sz="0" w:space="0" w:color="auto"/>
      </w:divBdr>
    </w:div>
    <w:div w:id="2075546763">
      <w:bodyDiv w:val="1"/>
      <w:marLeft w:val="0"/>
      <w:marRight w:val="0"/>
      <w:marTop w:val="0"/>
      <w:marBottom w:val="0"/>
      <w:divBdr>
        <w:top w:val="none" w:sz="0" w:space="0" w:color="auto"/>
        <w:left w:val="none" w:sz="0" w:space="0" w:color="auto"/>
        <w:bottom w:val="none" w:sz="0" w:space="0" w:color="auto"/>
        <w:right w:val="none" w:sz="0" w:space="0" w:color="auto"/>
      </w:divBdr>
    </w:div>
    <w:div w:id="20769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na.bernal@csbp.co.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73B-EA6F-46F0-82CF-30A0943A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10349</Words>
  <Characters>56924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PATRICIA ZUAZO NISTTAHUZ</dc:creator>
  <cp:keywords/>
  <dc:description/>
  <cp:lastModifiedBy>ANA LIZETHE BERNAL ALMANZA</cp:lastModifiedBy>
  <cp:revision>2</cp:revision>
  <dcterms:created xsi:type="dcterms:W3CDTF">2025-06-30T19:22:00Z</dcterms:created>
  <dcterms:modified xsi:type="dcterms:W3CDTF">2025-06-30T19:22:00Z</dcterms:modified>
</cp:coreProperties>
</file>