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769797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E2BF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4769797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E2BFB">
                        <w:rPr>
                          <w:rFonts w:cstheme="minorHAnsi"/>
                          <w:b/>
                          <w:color w:val="000000" w:themeColor="text1"/>
                        </w:rPr>
                        <w:t>31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99303D8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r w:rsidR="000E2BFB">
        <w:rPr>
          <w:rFonts w:ascii="Arial" w:hAnsi="Arial" w:cs="Arial"/>
          <w:b/>
          <w:sz w:val="20"/>
          <w:szCs w:val="20"/>
        </w:rPr>
        <w:t>DE MEDICAMENTOS DENTRO DE LA LINAME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DE34BA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 xml:space="preserve">COMPRA </w:t>
      </w:r>
      <w:r w:rsidR="000E2BFB">
        <w:rPr>
          <w:rFonts w:ascii="Arial" w:hAnsi="Arial" w:cs="Arial"/>
          <w:b/>
          <w:sz w:val="20"/>
          <w:szCs w:val="20"/>
        </w:rPr>
        <w:t>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92227B9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0E2BFB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2</w:t>
      </w:r>
      <w:r w:rsidR="000E2BFB">
        <w:rPr>
          <w:rFonts w:ascii="Arial" w:hAnsi="Arial" w:cs="Arial"/>
          <w:b/>
          <w:bCs/>
          <w:sz w:val="20"/>
          <w:szCs w:val="20"/>
        </w:rPr>
        <w:t>8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A141B">
        <w:rPr>
          <w:rFonts w:ascii="Arial" w:hAnsi="Arial" w:cs="Arial"/>
          <w:b/>
          <w:bCs/>
          <w:sz w:val="20"/>
          <w:szCs w:val="20"/>
        </w:rPr>
        <w:t>mayo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830BD34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</w:t>
      </w:r>
      <w:r w:rsidR="000E2BFB">
        <w:rPr>
          <w:rFonts w:ascii="Arial" w:hAnsi="Arial" w:cs="Arial"/>
          <w:sz w:val="20"/>
          <w:szCs w:val="20"/>
        </w:rPr>
        <w:t>0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0E2BFB">
        <w:rPr>
          <w:rFonts w:ascii="Arial" w:hAnsi="Arial" w:cs="Arial"/>
          <w:sz w:val="20"/>
          <w:szCs w:val="20"/>
        </w:rPr>
        <w:t>calendario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</w:t>
      </w:r>
      <w:r w:rsidR="000E2BFB">
        <w:rPr>
          <w:rFonts w:ascii="Arial" w:hAnsi="Arial" w:cs="Arial"/>
          <w:sz w:val="20"/>
          <w:szCs w:val="20"/>
        </w:rPr>
        <w:t xml:space="preserve">  </w:t>
      </w:r>
      <w:r w:rsidR="001009FC">
        <w:rPr>
          <w:rFonts w:ascii="Arial" w:hAnsi="Arial" w:cs="Arial"/>
          <w:sz w:val="20"/>
          <w:szCs w:val="20"/>
        </w:rPr>
        <w:t>o</w:t>
      </w:r>
      <w:r w:rsidR="000E2BFB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ab/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77777777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2846224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0E2BF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1C0716A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453DF560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SUPERVICION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72FA757E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BFB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9ACF428" w:rsidR="00E353C9" w:rsidRPr="00E353C9" w:rsidRDefault="001009F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BFB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30AE48C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BFB"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D1184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67E1A0CB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457A74C8" w:rsidR="00212A95" w:rsidRPr="00E353C9" w:rsidRDefault="000E2BF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48F4439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0E2BFB">
        <w:rPr>
          <w:rFonts w:ascii="Arial" w:hAnsi="Arial" w:cs="Arial"/>
          <w:sz w:val="20"/>
          <w:szCs w:val="20"/>
        </w:rPr>
        <w:t>1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212A95">
        <w:rPr>
          <w:rFonts w:ascii="Arial" w:hAnsi="Arial" w:cs="Arial"/>
          <w:sz w:val="20"/>
          <w:szCs w:val="20"/>
        </w:rPr>
        <w:t>mayo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CBD2" w14:textId="77777777" w:rsidR="006A374A" w:rsidRDefault="006A374A" w:rsidP="003518DA">
      <w:r>
        <w:separator/>
      </w:r>
    </w:p>
  </w:endnote>
  <w:endnote w:type="continuationSeparator" w:id="0">
    <w:p w14:paraId="1D4A2BC0" w14:textId="77777777" w:rsidR="006A374A" w:rsidRDefault="006A374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B3CB" w14:textId="77777777" w:rsidR="006A374A" w:rsidRDefault="006A374A" w:rsidP="003518DA">
      <w:r>
        <w:separator/>
      </w:r>
    </w:p>
  </w:footnote>
  <w:footnote w:type="continuationSeparator" w:id="0">
    <w:p w14:paraId="69E97E85" w14:textId="77777777" w:rsidR="006A374A" w:rsidRDefault="006A374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21CB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15</cp:revision>
  <cp:lastPrinted>2023-02-16T20:01:00Z</cp:lastPrinted>
  <dcterms:created xsi:type="dcterms:W3CDTF">2024-04-01T18:15:00Z</dcterms:created>
  <dcterms:modified xsi:type="dcterms:W3CDTF">2024-05-21T13:33:00Z</dcterms:modified>
</cp:coreProperties>
</file>