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B215DD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973756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23025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B215DD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973756">
                        <w:rPr>
                          <w:b/>
                          <w:color w:val="000000" w:themeColor="text1"/>
                        </w:rPr>
                        <w:t>2</w:t>
                      </w:r>
                      <w:r w:rsidR="00E23025">
                        <w:rPr>
                          <w:b/>
                          <w:color w:val="000000" w:themeColor="text1"/>
                        </w:rPr>
                        <w:t>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2FE3498D" w14:textId="40C97554" w:rsidR="00973756" w:rsidRDefault="00E23025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Pr="00E23025">
        <w:rPr>
          <w:rFonts w:ascii="Arial" w:hAnsi="Arial" w:cs="Arial"/>
          <w:b/>
          <w:sz w:val="20"/>
          <w:szCs w:val="20"/>
        </w:rPr>
        <w:t>MATERIAL CARPINTERIA - REGIONAL</w:t>
      </w:r>
    </w:p>
    <w:p w14:paraId="4795B494" w14:textId="5FB7F949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906F7B7" w:rsidR="00CD276A" w:rsidRPr="002413FB" w:rsidRDefault="00CD276A" w:rsidP="008926E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E23025" w:rsidRPr="00E23025">
        <w:rPr>
          <w:rFonts w:ascii="Arial" w:hAnsi="Arial" w:cs="Arial"/>
          <w:b/>
          <w:sz w:val="20"/>
          <w:lang w:val="es-ES"/>
        </w:rPr>
        <w:t>ADQUISICION MATERIAL CARPINTERIA - REGIONAL</w:t>
      </w:r>
      <w:r w:rsidR="00E23025" w:rsidRPr="00E23025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1D1FCFF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973756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37224B">
        <w:rPr>
          <w:rFonts w:ascii="Arial" w:hAnsi="Arial" w:cs="Arial"/>
          <w:sz w:val="20"/>
          <w:szCs w:val="20"/>
        </w:rPr>
        <w:t xml:space="preserve">viernes </w:t>
      </w:r>
      <w:r w:rsidR="00E23025">
        <w:rPr>
          <w:rFonts w:ascii="Arial" w:hAnsi="Arial" w:cs="Arial"/>
          <w:sz w:val="20"/>
          <w:szCs w:val="20"/>
        </w:rPr>
        <w:t>19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8926E9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3146977" w:rsidR="002B3509" w:rsidRPr="00967734" w:rsidRDefault="00E2302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926E9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3E7A2724" w:rsidR="002B3509" w:rsidRPr="00967734" w:rsidRDefault="00E2302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8926E9">
              <w:rPr>
                <w:rFonts w:ascii="Arial" w:hAnsi="Arial" w:cs="Arial"/>
                <w:sz w:val="18"/>
                <w:szCs w:val="18"/>
              </w:rPr>
              <w:t>/04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66FE7172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973756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143D95E5" w:rsidR="002B3509" w:rsidRPr="00967734" w:rsidRDefault="00E2302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926E9"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DD46FC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973756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E23025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2556D390" w:rsidR="002B3509" w:rsidRPr="00967734" w:rsidRDefault="00E2302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8926E9">
              <w:rPr>
                <w:rFonts w:ascii="Arial" w:hAnsi="Arial" w:cs="Arial"/>
                <w:sz w:val="18"/>
                <w:szCs w:val="18"/>
              </w:rPr>
              <w:t>/04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7894999E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</w:t>
      </w:r>
      <w:r w:rsidR="00973756">
        <w:rPr>
          <w:rFonts w:ascii="Arial" w:hAnsi="Arial" w:cs="Arial"/>
          <w:sz w:val="20"/>
          <w:szCs w:val="20"/>
        </w:rPr>
        <w:t>392395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F6738EF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8926E9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375D"/>
    <w:rsid w:val="00166117"/>
    <w:rsid w:val="002413FB"/>
    <w:rsid w:val="00287082"/>
    <w:rsid w:val="00296EAB"/>
    <w:rsid w:val="002B3509"/>
    <w:rsid w:val="0037224B"/>
    <w:rsid w:val="003E1BB9"/>
    <w:rsid w:val="00447069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926E9"/>
    <w:rsid w:val="008C046D"/>
    <w:rsid w:val="00967734"/>
    <w:rsid w:val="00973756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3025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19</cp:revision>
  <cp:lastPrinted>2024-02-28T18:05:00Z</cp:lastPrinted>
  <dcterms:created xsi:type="dcterms:W3CDTF">2023-08-25T19:27:00Z</dcterms:created>
  <dcterms:modified xsi:type="dcterms:W3CDTF">2024-04-16T19:28:00Z</dcterms:modified>
</cp:coreProperties>
</file>