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8F4969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19C3B08D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0877E7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685B89"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0877E7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C90567">
                              <w:rPr>
                                <w:b/>
                                <w:color w:val="000000" w:themeColor="text1"/>
                              </w:rPr>
                              <w:t>8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334B62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31F7CDA8" w14:textId="19C3B08D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0877E7">
                        <w:rPr>
                          <w:b/>
                          <w:color w:val="000000" w:themeColor="text1"/>
                        </w:rPr>
                        <w:t>P</w:t>
                      </w:r>
                      <w:r w:rsidR="00685B89">
                        <w:rPr>
                          <w:b/>
                          <w:color w:val="000000" w:themeColor="text1"/>
                        </w:rPr>
                        <w:t>-0</w:t>
                      </w:r>
                      <w:r w:rsidR="000877E7">
                        <w:rPr>
                          <w:b/>
                          <w:color w:val="000000" w:themeColor="text1"/>
                        </w:rPr>
                        <w:t>1</w:t>
                      </w:r>
                      <w:r w:rsidR="00C90567">
                        <w:rPr>
                          <w:b/>
                          <w:color w:val="000000" w:themeColor="text1"/>
                        </w:rPr>
                        <w:t>8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334B62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77777777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14:paraId="4FD72583" w14:textId="77777777" w:rsidR="000877E7" w:rsidRDefault="000877E7" w:rsidP="000877E7">
      <w:pPr>
        <w:jc w:val="center"/>
        <w:rPr>
          <w:rFonts w:ascii="Arial" w:hAnsi="Arial" w:cs="Arial"/>
          <w:b/>
          <w:sz w:val="20"/>
          <w:szCs w:val="20"/>
        </w:rPr>
      </w:pPr>
    </w:p>
    <w:p w14:paraId="7C5528D7" w14:textId="77534050" w:rsidR="000877E7" w:rsidRDefault="000877E7" w:rsidP="000877E7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1A650495" w14:textId="77777777" w:rsidR="000877E7" w:rsidRDefault="000877E7" w:rsidP="000877E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CONTRATAR SERVICIOS PARA </w:t>
      </w:r>
    </w:p>
    <w:p w14:paraId="6A0CC70D" w14:textId="486C32CC" w:rsidR="000877E7" w:rsidRPr="009B52E4" w:rsidRDefault="00C90567" w:rsidP="000877E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LIMPIEZA DE CÁMARA SÉPTICA</w:t>
      </w:r>
    </w:p>
    <w:p w14:paraId="073D1CCF" w14:textId="77777777" w:rsidR="000877E7" w:rsidRPr="009B52E4" w:rsidRDefault="000877E7" w:rsidP="000877E7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4D8BCE21" w14:textId="77777777" w:rsidR="00C15A8E" w:rsidRPr="009B52E4" w:rsidRDefault="00C15A8E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21869126" w:rsidR="001A6BA1" w:rsidRPr="009B52E4" w:rsidRDefault="001A6BA1" w:rsidP="000877E7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0877E7" w:rsidRPr="000877E7">
        <w:rPr>
          <w:rFonts w:ascii="Arial" w:hAnsi="Arial" w:cs="Arial"/>
          <w:b/>
          <w:sz w:val="20"/>
        </w:rPr>
        <w:t xml:space="preserve">CONTRATAR SERVICIOS PARA LA </w:t>
      </w:r>
      <w:r w:rsidR="00C90567">
        <w:rPr>
          <w:rFonts w:ascii="Arial" w:hAnsi="Arial" w:cs="Arial"/>
          <w:b/>
          <w:sz w:val="20"/>
        </w:rPr>
        <w:t>LIMPIEZA DE CÁMARA SÉPTICA</w:t>
      </w:r>
      <w:r w:rsidR="000877E7">
        <w:rPr>
          <w:rFonts w:ascii="Arial" w:hAnsi="Arial" w:cs="Arial"/>
          <w:b/>
          <w:sz w:val="20"/>
        </w:rPr>
        <w:t xml:space="preserve"> - </w:t>
      </w:r>
      <w:r w:rsidR="000877E7" w:rsidRPr="000877E7">
        <w:rPr>
          <w:rFonts w:ascii="Arial" w:hAnsi="Arial" w:cs="Arial"/>
          <w:b/>
          <w:sz w:val="20"/>
        </w:rPr>
        <w:t>PRIMERA 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7CF7CED6" w:rsidR="00E62A3E" w:rsidRPr="009B52E4" w:rsidRDefault="001A6BA1" w:rsidP="00311EA8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C90567">
        <w:rPr>
          <w:rFonts w:ascii="Arial" w:hAnsi="Arial" w:cs="Arial"/>
          <w:sz w:val="20"/>
          <w:szCs w:val="20"/>
        </w:rPr>
        <w:t>giannina.claros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760276">
        <w:rPr>
          <w:rFonts w:ascii="Arial" w:hAnsi="Arial" w:cs="Arial"/>
          <w:color w:val="FF0000"/>
          <w:sz w:val="20"/>
          <w:szCs w:val="20"/>
        </w:rPr>
        <w:t>5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C6632E">
        <w:rPr>
          <w:rFonts w:ascii="Arial" w:hAnsi="Arial" w:cs="Arial"/>
          <w:color w:val="FF0000"/>
          <w:sz w:val="20"/>
          <w:szCs w:val="20"/>
        </w:rPr>
        <w:t>lunes</w:t>
      </w:r>
      <w:r w:rsidR="00C90567">
        <w:rPr>
          <w:rFonts w:ascii="Arial" w:hAnsi="Arial" w:cs="Arial"/>
          <w:color w:val="FF0000"/>
          <w:sz w:val="20"/>
          <w:szCs w:val="20"/>
        </w:rPr>
        <w:t xml:space="preserve"> </w:t>
      </w:r>
      <w:r w:rsidR="00C6632E">
        <w:rPr>
          <w:rFonts w:ascii="Arial" w:hAnsi="Arial" w:cs="Arial"/>
          <w:color w:val="FF0000"/>
          <w:sz w:val="20"/>
          <w:szCs w:val="20"/>
        </w:rPr>
        <w:t>8</w:t>
      </w:r>
      <w:r w:rsidR="00C90567">
        <w:rPr>
          <w:rFonts w:ascii="Arial" w:hAnsi="Arial" w:cs="Arial"/>
          <w:color w:val="FF0000"/>
          <w:sz w:val="20"/>
          <w:szCs w:val="20"/>
        </w:rPr>
        <w:t xml:space="preserve"> de abril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="00347A89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Default="009B52E4" w:rsidP="00311EA8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10C8852B" w14:textId="77777777" w:rsidR="00311EA8" w:rsidRPr="00311EA8" w:rsidRDefault="00311EA8" w:rsidP="00311EA8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706E1F1D" w14:textId="77777777" w:rsidR="00311EA8" w:rsidRPr="00967673" w:rsidRDefault="00311EA8" w:rsidP="00311EA8">
      <w:pPr>
        <w:spacing w:after="120"/>
        <w:ind w:left="426"/>
        <w:rPr>
          <w:rFonts w:cstheme="minorHAnsi"/>
          <w:bCs/>
        </w:rPr>
      </w:pPr>
      <w:r w:rsidRPr="00967673">
        <w:rPr>
          <w:rFonts w:cstheme="minorHAnsi"/>
          <w:bCs/>
        </w:rPr>
        <w:t xml:space="preserve">Las propuestas presentadas por </w:t>
      </w:r>
      <w:r>
        <w:rPr>
          <w:rFonts w:cstheme="minorHAnsi"/>
          <w:bCs/>
        </w:rPr>
        <w:t>los</w:t>
      </w:r>
      <w:r w:rsidRPr="00967673">
        <w:rPr>
          <w:rFonts w:cstheme="minorHAnsi"/>
          <w:bCs/>
        </w:rPr>
        <w:t xml:space="preserve"> oferentes, deberán contener la siguiente documentación (la omisión de alguno de los documentos descritos podrá ser causal de inhabilitación de la propuesta):</w:t>
      </w:r>
    </w:p>
    <w:p w14:paraId="4BAC80C3" w14:textId="77777777" w:rsidR="00311EA8" w:rsidRPr="00615D7C" w:rsidRDefault="00311EA8" w:rsidP="00311EA8">
      <w:pPr>
        <w:pStyle w:val="Prrafodelista"/>
        <w:numPr>
          <w:ilvl w:val="1"/>
          <w:numId w:val="1"/>
        </w:numPr>
        <w:ind w:left="831"/>
        <w:rPr>
          <w:rFonts w:cstheme="minorHAnsi"/>
        </w:rPr>
      </w:pPr>
      <w:r w:rsidRPr="00615D7C">
        <w:rPr>
          <w:rFonts w:cstheme="minorHAnsi"/>
          <w:b/>
        </w:rPr>
        <w:t xml:space="preserve"> PROPUESTA TECNICA: </w:t>
      </w:r>
      <w:r w:rsidRPr="00615D7C">
        <w:rPr>
          <w:rFonts w:cstheme="minorHAnsi"/>
        </w:rPr>
        <w:t xml:space="preserve">El proponente debe presentar el formulario de “PROPUESTA TECNICA” (Anexo 1) manifestando expresamente </w:t>
      </w:r>
      <w:r>
        <w:rPr>
          <w:rFonts w:cstheme="minorHAnsi"/>
        </w:rPr>
        <w:t>su aceptación a la</w:t>
      </w:r>
      <w:r w:rsidRPr="00615D7C">
        <w:rPr>
          <w:rFonts w:cstheme="minorHAnsi"/>
        </w:rPr>
        <w:t xml:space="preserve">s condiciones </w:t>
      </w:r>
      <w:r>
        <w:rPr>
          <w:rFonts w:cstheme="minorHAnsi"/>
        </w:rPr>
        <w:t>establecidas en los Términos de Referencia que forman parte de este documento</w:t>
      </w:r>
      <w:r w:rsidRPr="00615D7C">
        <w:rPr>
          <w:rFonts w:cstheme="minorHAnsi"/>
        </w:rPr>
        <w:t>, debidamente firmado.</w:t>
      </w:r>
    </w:p>
    <w:p w14:paraId="33D4A1F7" w14:textId="77777777" w:rsidR="00311EA8" w:rsidRDefault="00311EA8" w:rsidP="00311EA8">
      <w:pPr>
        <w:ind w:left="831"/>
        <w:rPr>
          <w:rFonts w:cstheme="minorHAnsi"/>
        </w:rPr>
      </w:pPr>
    </w:p>
    <w:p w14:paraId="7F56547F" w14:textId="77777777" w:rsidR="00311EA8" w:rsidRPr="00D45D90" w:rsidRDefault="00311EA8" w:rsidP="00311EA8">
      <w:pPr>
        <w:pStyle w:val="Prrafodelista"/>
        <w:numPr>
          <w:ilvl w:val="1"/>
          <w:numId w:val="1"/>
        </w:numPr>
        <w:ind w:left="831"/>
        <w:rPr>
          <w:rFonts w:cstheme="minorHAnsi"/>
          <w:b/>
        </w:rPr>
      </w:pPr>
      <w:r w:rsidRPr="00D45D90">
        <w:rPr>
          <w:rFonts w:cstheme="minorHAnsi"/>
          <w:b/>
        </w:rPr>
        <w:t xml:space="preserve">FORMULARIO DE PROPUESTA ECONÓMICA: </w:t>
      </w:r>
      <w:r w:rsidRPr="00D45D90">
        <w:rPr>
          <w:rFonts w:cstheme="minorHAnsi"/>
          <w:bCs/>
        </w:rPr>
        <w:t>La propuesta económica debe ser presentada en el formulario de propuesta económica. La oferta presentada necesariamente debe estar expresada en moneda nacional (bolivianos).</w:t>
      </w:r>
      <w:r w:rsidRPr="00D45D90">
        <w:rPr>
          <w:rFonts w:cstheme="minorHAnsi"/>
          <w:b/>
        </w:rPr>
        <w:t xml:space="preserve"> </w:t>
      </w:r>
    </w:p>
    <w:p w14:paraId="64417384" w14:textId="77777777" w:rsidR="00311EA8" w:rsidRPr="00311EA8" w:rsidRDefault="00311EA8" w:rsidP="00311EA8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0535AFA5" w14:textId="57F935AC" w:rsidR="00311EA8" w:rsidRPr="00311EA8" w:rsidRDefault="00C90567" w:rsidP="00311EA8">
      <w:pPr>
        <w:pStyle w:val="Prrafodelista"/>
        <w:numPr>
          <w:ilvl w:val="0"/>
          <w:numId w:val="1"/>
        </w:numPr>
        <w:ind w:left="426" w:hanging="426"/>
        <w:rPr>
          <w:rFonts w:cstheme="minorHAnsi"/>
        </w:rPr>
      </w:pPr>
      <w:r>
        <w:rPr>
          <w:rFonts w:ascii="Arial" w:hAnsi="Arial" w:cs="Arial"/>
          <w:b/>
          <w:sz w:val="20"/>
          <w:szCs w:val="20"/>
          <w:u w:val="single"/>
        </w:rPr>
        <w:t>SISTEMA</w:t>
      </w:r>
      <w:r w:rsidR="00311EA8" w:rsidRPr="00D45D90">
        <w:rPr>
          <w:rFonts w:ascii="Arial" w:hAnsi="Arial" w:cs="Arial"/>
          <w:b/>
          <w:sz w:val="20"/>
          <w:szCs w:val="20"/>
          <w:u w:val="single"/>
        </w:rPr>
        <w:t xml:space="preserve"> DE EVALUACION:</w:t>
      </w:r>
      <w:r w:rsidR="00311EA8" w:rsidRPr="00A12E0D">
        <w:rPr>
          <w:rFonts w:cstheme="minorHAnsi"/>
        </w:rPr>
        <w:t xml:space="preserve">  </w:t>
      </w:r>
      <w:r>
        <w:rPr>
          <w:rFonts w:cstheme="minorHAnsi"/>
        </w:rPr>
        <w:t>Menor Precio: Se evaluará la propuesta con el menor precio verificando si esta cumple con todos los requisitos exigidos, si cumple se procederá a la elaboración del informe, caso contrario se calificará la propuesta con el segundo menor precio y así sucesivamente.</w:t>
      </w:r>
    </w:p>
    <w:p w14:paraId="0E641664" w14:textId="77777777" w:rsidR="00311EA8" w:rsidRPr="00311EA8" w:rsidRDefault="00311EA8" w:rsidP="00311EA8">
      <w:pPr>
        <w:pStyle w:val="Prrafodelista"/>
        <w:ind w:left="426"/>
        <w:rPr>
          <w:rFonts w:cstheme="minorHAnsi"/>
        </w:rPr>
      </w:pPr>
    </w:p>
    <w:p w14:paraId="5C56BB14" w14:textId="723EDBEC" w:rsidR="00311EA8" w:rsidRDefault="00311EA8" w:rsidP="00311EA8">
      <w:pPr>
        <w:pStyle w:val="Prrafodelista"/>
        <w:numPr>
          <w:ilvl w:val="0"/>
          <w:numId w:val="1"/>
        </w:numPr>
        <w:ind w:left="426" w:hanging="426"/>
        <w:rPr>
          <w:rFonts w:cstheme="minorHAnsi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11EA8">
        <w:rPr>
          <w:rFonts w:ascii="Arial" w:hAnsi="Arial" w:cs="Arial"/>
          <w:b/>
          <w:sz w:val="20"/>
          <w:szCs w:val="20"/>
          <w:u w:val="single"/>
        </w:rPr>
        <w:t>:</w:t>
      </w:r>
      <w:r w:rsidRPr="009B52E4">
        <w:rPr>
          <w:rFonts w:ascii="Arial" w:hAnsi="Arial" w:cs="Arial"/>
          <w:b/>
          <w:sz w:val="20"/>
          <w:szCs w:val="20"/>
        </w:rPr>
        <w:t xml:space="preserve"> </w:t>
      </w:r>
      <w:r w:rsidRPr="00967673">
        <w:rPr>
          <w:rFonts w:cstheme="minorHAnsi"/>
        </w:rPr>
        <w:t xml:space="preserve">La adjudicación será realizada por </w:t>
      </w:r>
      <w:r w:rsidR="00760276">
        <w:rPr>
          <w:rFonts w:cstheme="minorHAnsi"/>
        </w:rPr>
        <w:t>ítem</w:t>
      </w:r>
      <w:r w:rsidRPr="00967673">
        <w:rPr>
          <w:rFonts w:cstheme="minorHAnsi"/>
        </w:rPr>
        <w:t xml:space="preserve">, siempre y cuando cumplan con </w:t>
      </w:r>
      <w:r>
        <w:rPr>
          <w:rFonts w:cstheme="minorHAnsi"/>
        </w:rPr>
        <w:t xml:space="preserve">los términos de referencia </w:t>
      </w:r>
      <w:r w:rsidRPr="00967673">
        <w:rPr>
          <w:rFonts w:cstheme="minorHAnsi"/>
        </w:rPr>
        <w:t>requeridas.</w:t>
      </w:r>
    </w:p>
    <w:p w14:paraId="0653CE7A" w14:textId="77777777" w:rsidR="00311EA8" w:rsidRPr="00311EA8" w:rsidRDefault="00311EA8" w:rsidP="00311EA8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4D2746D5" w14:textId="48673691" w:rsidR="00ED0036" w:rsidRPr="00311EA8" w:rsidRDefault="00311EA8" w:rsidP="00311EA8">
      <w:pPr>
        <w:pStyle w:val="Prrafodelista"/>
        <w:numPr>
          <w:ilvl w:val="0"/>
          <w:numId w:val="1"/>
        </w:numPr>
        <w:ind w:left="426" w:hanging="426"/>
        <w:rPr>
          <w:rFonts w:cstheme="minorHAnsi"/>
        </w:rPr>
      </w:pPr>
      <w:r w:rsidRPr="00311EA8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6D17B1A2" w14:textId="77777777"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14:paraId="5D0C776A" w14:textId="77777777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943D51" w:rsidRPr="009B52E4" w14:paraId="7689236B" w14:textId="77777777" w:rsidTr="001F086A">
        <w:trPr>
          <w:trHeight w:val="163"/>
        </w:trPr>
        <w:tc>
          <w:tcPr>
            <w:tcW w:w="893" w:type="dxa"/>
            <w:vAlign w:val="center"/>
          </w:tcPr>
          <w:p w14:paraId="32A9DA8B" w14:textId="0DCA2B44" w:rsidR="00943D51" w:rsidRDefault="00943D51" w:rsidP="00943D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3931E2A9" w14:textId="2D91CDA5" w:rsidR="00943D51" w:rsidRPr="009B52E4" w:rsidRDefault="00E025DA" w:rsidP="00943D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03864413" w14:textId="77777777" w:rsidR="00943D51" w:rsidRPr="009B52E4" w:rsidRDefault="00943D51" w:rsidP="00943D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49D130E8" w14:textId="36A54C37" w:rsidR="00943D51" w:rsidRPr="009B52E4" w:rsidRDefault="00C90567" w:rsidP="00943D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C6632E">
              <w:rPr>
                <w:rFonts w:ascii="Arial" w:hAnsi="Arial" w:cs="Arial"/>
                <w:sz w:val="18"/>
                <w:szCs w:val="20"/>
              </w:rPr>
              <w:t>3</w:t>
            </w:r>
            <w:r w:rsidR="00943D51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="00943D51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1338" w:type="dxa"/>
            <w:vAlign w:val="center"/>
          </w:tcPr>
          <w:p w14:paraId="794E0101" w14:textId="4E84626D" w:rsidR="00943D51" w:rsidRPr="009B52E4" w:rsidRDefault="00943D51" w:rsidP="00943D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0898391" w14:textId="4C35914E" w:rsidR="00943D51" w:rsidRDefault="00E025DA" w:rsidP="00943D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672662" w:rsidRPr="009B52E4" w14:paraId="35C0C9AB" w14:textId="77777777" w:rsidTr="001F086A">
        <w:trPr>
          <w:trHeight w:val="163"/>
        </w:trPr>
        <w:tc>
          <w:tcPr>
            <w:tcW w:w="893" w:type="dxa"/>
            <w:vAlign w:val="center"/>
          </w:tcPr>
          <w:p w14:paraId="424DFC11" w14:textId="7124902C" w:rsidR="00ED0036" w:rsidRPr="009B52E4" w:rsidRDefault="00943D5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44CBFAD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606385DD" w14:textId="77777777"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349AD9B3" w:rsidR="00ED0036" w:rsidRPr="009B52E4" w:rsidRDefault="00943D51" w:rsidP="009B6D4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C6632E">
              <w:rPr>
                <w:rFonts w:ascii="Arial" w:hAnsi="Arial" w:cs="Arial"/>
                <w:sz w:val="18"/>
                <w:szCs w:val="20"/>
              </w:rPr>
              <w:t>8</w:t>
            </w:r>
            <w:r>
              <w:rPr>
                <w:rFonts w:ascii="Arial" w:hAnsi="Arial" w:cs="Arial"/>
                <w:sz w:val="18"/>
                <w:szCs w:val="20"/>
              </w:rPr>
              <w:t>/0</w:t>
            </w:r>
            <w:r w:rsidR="00B7159F">
              <w:rPr>
                <w:rFonts w:ascii="Arial" w:hAnsi="Arial" w:cs="Arial"/>
                <w:sz w:val="18"/>
                <w:szCs w:val="20"/>
              </w:rPr>
              <w:t>4</w:t>
            </w:r>
            <w:r w:rsidR="00334B62">
              <w:rPr>
                <w:rFonts w:ascii="Arial" w:hAnsi="Arial" w:cs="Arial"/>
                <w:sz w:val="18"/>
                <w:szCs w:val="20"/>
              </w:rPr>
              <w:t>/</w:t>
            </w:r>
            <w:r w:rsidR="00564C61">
              <w:rPr>
                <w:rFonts w:ascii="Arial" w:hAnsi="Arial" w:cs="Arial"/>
                <w:sz w:val="18"/>
                <w:szCs w:val="20"/>
              </w:rPr>
              <w:t>202</w:t>
            </w:r>
            <w:r w:rsidR="00334B62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1338" w:type="dxa"/>
            <w:vAlign w:val="center"/>
          </w:tcPr>
          <w:p w14:paraId="31B50D9B" w14:textId="1DE74F47"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C6632E">
              <w:rPr>
                <w:rFonts w:ascii="Arial" w:hAnsi="Arial" w:cs="Arial"/>
                <w:sz w:val="18"/>
                <w:szCs w:val="20"/>
              </w:rPr>
              <w:t>5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09D7C582" w14:textId="61EBFEB3" w:rsidR="00ED0036" w:rsidRPr="009B52E4" w:rsidRDefault="00C6632E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</w:t>
            </w:r>
            <w:r w:rsidR="00B7159F">
              <w:rPr>
                <w:rFonts w:ascii="Arial" w:hAnsi="Arial" w:cs="Arial"/>
                <w:sz w:val="18"/>
                <w:szCs w:val="20"/>
              </w:rPr>
              <w:t>iannina.claros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14:paraId="759469C1" w14:textId="77777777" w:rsidTr="00B7159F">
        <w:trPr>
          <w:trHeight w:val="1618"/>
        </w:trPr>
        <w:tc>
          <w:tcPr>
            <w:tcW w:w="893" w:type="dxa"/>
            <w:vAlign w:val="center"/>
          </w:tcPr>
          <w:p w14:paraId="40057CDD" w14:textId="1C34DD4B" w:rsidR="00ED0036" w:rsidRPr="009B52E4" w:rsidRDefault="00943D5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2D93F8A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20B74516" w14:textId="7D79A317" w:rsidR="00ED0036" w:rsidRPr="009B52E4" w:rsidRDefault="00943D51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C6632E">
              <w:rPr>
                <w:rFonts w:ascii="Arial" w:hAnsi="Arial" w:cs="Arial"/>
                <w:sz w:val="18"/>
                <w:szCs w:val="20"/>
              </w:rPr>
              <w:t>8</w:t>
            </w:r>
            <w:r>
              <w:rPr>
                <w:rFonts w:ascii="Arial" w:hAnsi="Arial" w:cs="Arial"/>
                <w:sz w:val="18"/>
                <w:szCs w:val="20"/>
              </w:rPr>
              <w:t>/0</w:t>
            </w:r>
            <w:r w:rsidR="00B7159F">
              <w:rPr>
                <w:rFonts w:ascii="Arial" w:hAnsi="Arial" w:cs="Arial"/>
                <w:sz w:val="18"/>
                <w:szCs w:val="20"/>
              </w:rPr>
              <w:t>4</w:t>
            </w:r>
            <w:r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1338" w:type="dxa"/>
            <w:vAlign w:val="center"/>
          </w:tcPr>
          <w:p w14:paraId="31E220BB" w14:textId="1BBC1B9C"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C6632E">
              <w:rPr>
                <w:rFonts w:ascii="Arial" w:hAnsi="Arial" w:cs="Arial"/>
                <w:sz w:val="18"/>
                <w:szCs w:val="20"/>
              </w:rPr>
              <w:t>5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943D51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4B0E6134" w14:textId="77777777" w:rsidR="001F086A" w:rsidRDefault="0067266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01B3D55F" w14:textId="77777777" w:rsidR="00E55322" w:rsidRPr="00334B62" w:rsidRDefault="00E5532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BF6D20" w14:textId="5FCD99EC" w:rsidR="00B7159F" w:rsidRPr="00B7159F" w:rsidRDefault="00E025DA" w:rsidP="00B7159F">
            <w:pPr>
              <w:rPr>
                <w:rFonts w:ascii="Arial" w:eastAsia="Times New Roman" w:hAnsi="Arial" w:cs="Arial"/>
                <w:sz w:val="18"/>
                <w:szCs w:val="20"/>
                <w:lang w:val="es-BO" w:eastAsia="es-BO"/>
              </w:rPr>
            </w:pPr>
            <w:hyperlink r:id="rId7" w:history="1">
              <w:r w:rsidR="00B7159F" w:rsidRPr="00B7159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https://us02web.zoom.us/j/89547125968?pwd=NStuQWVZbUc4bEQyczNLRWFUUjYrdz09</w:t>
              </w:r>
            </w:hyperlink>
            <w:r w:rsidR="00B7159F" w:rsidRPr="00B7159F">
              <w:rPr>
                <w:sz w:val="20"/>
                <w:szCs w:val="20"/>
              </w:rPr>
              <w:t xml:space="preserve"> </w:t>
            </w:r>
            <w:r w:rsidR="00334B62" w:rsidRPr="00334B62">
              <w:rPr>
                <w:rFonts w:ascii="Arial" w:hAnsi="Arial" w:cs="Arial"/>
                <w:sz w:val="18"/>
                <w:szCs w:val="18"/>
              </w:rPr>
              <w:br/>
            </w:r>
            <w:r w:rsidR="00334B62" w:rsidRPr="00334B62">
              <w:rPr>
                <w:rFonts w:ascii="Arial" w:hAnsi="Arial" w:cs="Arial"/>
                <w:sz w:val="18"/>
                <w:szCs w:val="18"/>
              </w:rPr>
              <w:br/>
            </w:r>
            <w:r w:rsidR="00B7159F">
              <w:rPr>
                <w:rFonts w:ascii="Arial" w:hAnsi="Arial" w:cs="Arial"/>
              </w:rPr>
              <w:t xml:space="preserve"> </w:t>
            </w:r>
            <w:r w:rsidR="00B7159F" w:rsidRPr="00B7159F">
              <w:rPr>
                <w:rFonts w:ascii="Arial" w:eastAsia="Times New Roman" w:hAnsi="Arial" w:cs="Arial"/>
                <w:sz w:val="18"/>
                <w:szCs w:val="20"/>
                <w:lang w:val="es-BO" w:eastAsia="es-BO"/>
              </w:rPr>
              <w:t>ID de reunión: 895 4712 5968</w:t>
            </w:r>
            <w:r w:rsidR="00B7159F" w:rsidRPr="00B7159F">
              <w:rPr>
                <w:rFonts w:ascii="Arial" w:eastAsia="Times New Roman" w:hAnsi="Arial" w:cs="Arial"/>
                <w:sz w:val="18"/>
                <w:szCs w:val="20"/>
                <w:lang w:val="es-BO" w:eastAsia="es-BO"/>
              </w:rPr>
              <w:br/>
              <w:t>Código de acceso: 689096</w:t>
            </w:r>
          </w:p>
          <w:p w14:paraId="3EAC5DB9" w14:textId="01CA33D4" w:rsidR="00ED0036" w:rsidRPr="009B52E4" w:rsidRDefault="00ED0036" w:rsidP="00E55322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672662" w:rsidRPr="009B52E4" w14:paraId="0BDC2033" w14:textId="77777777" w:rsidTr="001F086A">
        <w:trPr>
          <w:trHeight w:val="253"/>
        </w:trPr>
        <w:tc>
          <w:tcPr>
            <w:tcW w:w="893" w:type="dxa"/>
            <w:vAlign w:val="center"/>
          </w:tcPr>
          <w:p w14:paraId="59AA125D" w14:textId="1158D20B" w:rsidR="00ED0036" w:rsidRPr="009B52E4" w:rsidRDefault="00943D5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6C8F605C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53709CD0" w14:textId="202FFEAC" w:rsidR="00ED0036" w:rsidRPr="009B52E4" w:rsidRDefault="00311EA8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C6632E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/0</w:t>
            </w:r>
            <w:r w:rsidR="00B7159F">
              <w:rPr>
                <w:rFonts w:ascii="Arial" w:hAnsi="Arial" w:cs="Arial"/>
                <w:sz w:val="18"/>
                <w:szCs w:val="20"/>
              </w:rPr>
              <w:t>4</w:t>
            </w:r>
            <w:r w:rsidR="009B6D4C">
              <w:rPr>
                <w:rFonts w:ascii="Arial" w:hAnsi="Arial" w:cs="Arial"/>
                <w:sz w:val="18"/>
                <w:szCs w:val="20"/>
              </w:rPr>
              <w:t>/202</w:t>
            </w:r>
            <w:r w:rsidR="006D4B38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14:paraId="223CA6E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A172ABE" w14:textId="77777777" w:rsidR="00311EA8" w:rsidRDefault="00311EA8" w:rsidP="003575D2">
      <w:pPr>
        <w:rPr>
          <w:rFonts w:ascii="Arial" w:hAnsi="Arial" w:cs="Arial"/>
          <w:sz w:val="20"/>
          <w:szCs w:val="20"/>
        </w:rPr>
      </w:pPr>
    </w:p>
    <w:p w14:paraId="583B2C32" w14:textId="77777777" w:rsidR="00311EA8" w:rsidRDefault="00311EA8" w:rsidP="003575D2">
      <w:pPr>
        <w:rPr>
          <w:rFonts w:ascii="Arial" w:hAnsi="Arial" w:cs="Arial"/>
          <w:sz w:val="20"/>
          <w:szCs w:val="20"/>
        </w:rPr>
      </w:pPr>
    </w:p>
    <w:p w14:paraId="43919815" w14:textId="77777777" w:rsidR="00311EA8" w:rsidRPr="009B52E4" w:rsidRDefault="00311EA8" w:rsidP="003575D2">
      <w:pPr>
        <w:rPr>
          <w:rFonts w:ascii="Arial" w:hAnsi="Arial" w:cs="Arial"/>
          <w:sz w:val="20"/>
          <w:szCs w:val="20"/>
        </w:rPr>
      </w:pPr>
    </w:p>
    <w:p w14:paraId="5219A579" w14:textId="1C3FC988" w:rsidR="00D45D90" w:rsidRPr="00D45D90" w:rsidRDefault="00D45D90" w:rsidP="00D45D90">
      <w:pPr>
        <w:pStyle w:val="Prrafodelista"/>
        <w:numPr>
          <w:ilvl w:val="0"/>
          <w:numId w:val="10"/>
        </w:numPr>
        <w:ind w:left="426" w:hanging="426"/>
        <w:rPr>
          <w:rFonts w:cstheme="minorHAnsi"/>
        </w:rPr>
      </w:pPr>
      <w:r w:rsidRPr="00D45D90">
        <w:rPr>
          <w:rFonts w:cstheme="minorHAnsi"/>
          <w:b/>
          <w:u w:val="single"/>
        </w:rPr>
        <w:t>COSTO Y FORMA DE PAGO</w:t>
      </w:r>
      <w:r w:rsidRPr="00D45D90">
        <w:rPr>
          <w:rFonts w:cstheme="minorHAnsi"/>
        </w:rPr>
        <w:t>:</w:t>
      </w:r>
    </w:p>
    <w:p w14:paraId="3CEDF6F8" w14:textId="77777777" w:rsidR="00D45D90" w:rsidRDefault="00D45D90" w:rsidP="00D45D90">
      <w:pPr>
        <w:pStyle w:val="Prrafodelista"/>
        <w:ind w:left="426"/>
        <w:rPr>
          <w:rFonts w:cstheme="minorHAnsi"/>
          <w:b/>
          <w:u w:val="single"/>
        </w:rPr>
      </w:pPr>
    </w:p>
    <w:p w14:paraId="0064714F" w14:textId="2ED8B029" w:rsidR="00D45D90" w:rsidRPr="00D45D90" w:rsidRDefault="006D4B38" w:rsidP="00D45D90">
      <w:pPr>
        <w:pStyle w:val="Prrafodelista"/>
        <w:ind w:left="426"/>
        <w:rPr>
          <w:rFonts w:cstheme="minorHAnsi"/>
        </w:rPr>
      </w:pPr>
      <w:r>
        <w:rPr>
          <w:rFonts w:cstheme="minorHAnsi"/>
        </w:rPr>
        <w:t>Se cancelará la totalidad duna vez que el profesional finalice su contrato y entregue el informe final aprobado por las contrapartes, que garantizan el cumplimiento de los términos de referencia.</w:t>
      </w:r>
    </w:p>
    <w:p w14:paraId="06C90E8F" w14:textId="77777777" w:rsidR="00D45D90" w:rsidRPr="00EB4AD8" w:rsidRDefault="00D45D90" w:rsidP="00D45D90">
      <w:pPr>
        <w:tabs>
          <w:tab w:val="left" w:pos="-1440"/>
          <w:tab w:val="left" w:pos="-720"/>
        </w:tabs>
        <w:suppressAutoHyphens/>
        <w:rPr>
          <w:rFonts w:ascii="Arial Narrow" w:hAnsi="Arial Narrow" w:cs="Tahoma"/>
          <w:szCs w:val="18"/>
          <w:lang w:val="es-ES_tradnl"/>
        </w:rPr>
      </w:pPr>
    </w:p>
    <w:p w14:paraId="6A40491B" w14:textId="77777777" w:rsidR="00D45D90" w:rsidRPr="00390630" w:rsidRDefault="00D45D90" w:rsidP="00D45D90">
      <w:pPr>
        <w:pStyle w:val="Prrafodelista"/>
        <w:numPr>
          <w:ilvl w:val="0"/>
          <w:numId w:val="10"/>
        </w:numPr>
        <w:spacing w:after="120"/>
        <w:ind w:left="426" w:hanging="426"/>
        <w:jc w:val="left"/>
        <w:rPr>
          <w:rFonts w:cstheme="minorHAnsi"/>
        </w:rPr>
      </w:pPr>
      <w:r w:rsidRPr="00390630">
        <w:rPr>
          <w:rFonts w:cstheme="minorHAnsi"/>
          <w:b/>
          <w:u w:val="single"/>
        </w:rPr>
        <w:t>CONTRATO</w:t>
      </w:r>
      <w:r w:rsidRPr="00390630">
        <w:rPr>
          <w:rFonts w:cstheme="minorHAnsi"/>
        </w:rPr>
        <w:t xml:space="preserve">: </w:t>
      </w:r>
    </w:p>
    <w:p w14:paraId="3F4183C0" w14:textId="77777777" w:rsidR="00D45D90" w:rsidRPr="00967673" w:rsidRDefault="00D45D90" w:rsidP="00D45D90">
      <w:pPr>
        <w:pStyle w:val="Prrafodelista"/>
        <w:ind w:left="426"/>
        <w:rPr>
          <w:rFonts w:cstheme="minorHAnsi"/>
        </w:rPr>
      </w:pPr>
    </w:p>
    <w:p w14:paraId="57E32657" w14:textId="77777777" w:rsidR="00D45D90" w:rsidRDefault="00D45D90" w:rsidP="00D45D90">
      <w:pPr>
        <w:spacing w:after="120"/>
        <w:rPr>
          <w:rFonts w:cstheme="minorHAnsi"/>
        </w:rPr>
      </w:pPr>
      <w:r>
        <w:rPr>
          <w:rFonts w:cstheme="minorHAnsi"/>
        </w:rPr>
        <w:t>En caso de empresas:</w:t>
      </w:r>
    </w:p>
    <w:p w14:paraId="4042C646" w14:textId="77777777" w:rsidR="00D45D90" w:rsidRPr="00967673" w:rsidRDefault="00D45D90" w:rsidP="00D45D90">
      <w:pPr>
        <w:numPr>
          <w:ilvl w:val="0"/>
          <w:numId w:val="9"/>
        </w:numPr>
        <w:spacing w:after="120"/>
        <w:ind w:left="851" w:hanging="284"/>
        <w:rPr>
          <w:rFonts w:cstheme="minorHAnsi"/>
        </w:rPr>
      </w:pPr>
      <w:r w:rsidRPr="00967673">
        <w:rPr>
          <w:rFonts w:cstheme="minorHAnsi"/>
        </w:rPr>
        <w:t>Testimonio de Constitución de Sociedad de la empresa y la última modificación realizada (si la hubiere), inscrito en el Registro de Comercio.</w:t>
      </w:r>
      <w:r>
        <w:rPr>
          <w:rFonts w:cstheme="minorHAnsi"/>
        </w:rPr>
        <w:t xml:space="preserve"> (si corresponde)</w:t>
      </w:r>
    </w:p>
    <w:p w14:paraId="5CBD5022" w14:textId="232550B6" w:rsidR="00D45D90" w:rsidRPr="00967673" w:rsidRDefault="00D45D90" w:rsidP="00D45D90">
      <w:pPr>
        <w:numPr>
          <w:ilvl w:val="0"/>
          <w:numId w:val="9"/>
        </w:numPr>
        <w:spacing w:after="120"/>
        <w:ind w:left="851" w:hanging="284"/>
        <w:rPr>
          <w:rFonts w:cstheme="minorHAnsi"/>
        </w:rPr>
      </w:pPr>
      <w:r w:rsidRPr="00967673">
        <w:rPr>
          <w:rFonts w:cstheme="minorHAnsi"/>
        </w:rPr>
        <w:t>Testimonio Poder de Representación, que faculte al o los representantes legales a presentar propuestas y suscribir contratos.</w:t>
      </w:r>
      <w:r>
        <w:rPr>
          <w:rFonts w:cstheme="minorHAnsi"/>
        </w:rPr>
        <w:t xml:space="preserve"> (si corresponde)</w:t>
      </w:r>
    </w:p>
    <w:p w14:paraId="65B806FC" w14:textId="77777777" w:rsidR="00D45D90" w:rsidRPr="00967673" w:rsidRDefault="00D45D90" w:rsidP="00D45D90">
      <w:pPr>
        <w:numPr>
          <w:ilvl w:val="0"/>
          <w:numId w:val="9"/>
        </w:numPr>
        <w:spacing w:after="120"/>
        <w:ind w:left="851" w:hanging="284"/>
        <w:rPr>
          <w:rFonts w:cstheme="minorHAnsi"/>
        </w:rPr>
      </w:pPr>
      <w:r w:rsidRPr="00967673">
        <w:rPr>
          <w:rFonts w:cstheme="minorHAnsi"/>
        </w:rPr>
        <w:t>Fotocopia de la Cedula de Identidad del Representante Legal.</w:t>
      </w:r>
    </w:p>
    <w:p w14:paraId="5FF0DB32" w14:textId="77777777" w:rsidR="00D45D90" w:rsidRPr="00967673" w:rsidRDefault="00D45D90" w:rsidP="00D45D90">
      <w:pPr>
        <w:numPr>
          <w:ilvl w:val="0"/>
          <w:numId w:val="9"/>
        </w:numPr>
        <w:spacing w:after="120"/>
        <w:ind w:left="851" w:hanging="284"/>
        <w:rPr>
          <w:rFonts w:cstheme="minorHAnsi"/>
        </w:rPr>
      </w:pPr>
      <w:r w:rsidRPr="00967673">
        <w:rPr>
          <w:rFonts w:cstheme="minorHAnsi"/>
        </w:rPr>
        <w:t>Número de Identificación Tributaria (NIT).</w:t>
      </w:r>
    </w:p>
    <w:p w14:paraId="3615EB5A" w14:textId="77777777" w:rsidR="00D45D90" w:rsidRPr="00967673" w:rsidRDefault="00D45D90" w:rsidP="00D45D90">
      <w:pPr>
        <w:numPr>
          <w:ilvl w:val="0"/>
          <w:numId w:val="9"/>
        </w:numPr>
        <w:spacing w:after="120"/>
        <w:ind w:left="851" w:hanging="284"/>
        <w:rPr>
          <w:rFonts w:cstheme="minorHAnsi"/>
        </w:rPr>
      </w:pPr>
      <w:r>
        <w:rPr>
          <w:rFonts w:cstheme="minorHAnsi"/>
        </w:rPr>
        <w:t xml:space="preserve">Matricula de </w:t>
      </w:r>
      <w:r w:rsidRPr="00967673">
        <w:rPr>
          <w:rFonts w:cstheme="minorHAnsi"/>
        </w:rPr>
        <w:t>Registro de Comercio vigente, emitido por la instancia competente.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20AE74A7"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B7159F">
        <w:rPr>
          <w:rFonts w:ascii="Arial" w:hAnsi="Arial" w:cs="Arial"/>
          <w:sz w:val="20"/>
          <w:szCs w:val="20"/>
        </w:rPr>
        <w:t>1178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63037C13" w14:textId="09AEE161" w:rsidR="004018BB" w:rsidRPr="004018BB" w:rsidRDefault="001A6BA1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 w:rsidR="00B7159F">
        <w:rPr>
          <w:rFonts w:ascii="Arial" w:hAnsi="Arial" w:cs="Arial"/>
          <w:sz w:val="20"/>
          <w:szCs w:val="20"/>
        </w:rPr>
        <w:t>abril</w:t>
      </w:r>
      <w:r w:rsidR="006D4B38">
        <w:rPr>
          <w:rFonts w:ascii="Arial" w:hAnsi="Arial" w:cs="Arial"/>
          <w:sz w:val="20"/>
          <w:szCs w:val="20"/>
        </w:rPr>
        <w:t xml:space="preserve"> 2024</w:t>
      </w:r>
    </w:p>
    <w:sectPr w:rsidR="004018BB" w:rsidRPr="004018BB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1EAB9" w14:textId="77777777" w:rsidR="00293AFB" w:rsidRDefault="00293AFB" w:rsidP="003518DA">
      <w:r>
        <w:separator/>
      </w:r>
    </w:p>
  </w:endnote>
  <w:endnote w:type="continuationSeparator" w:id="0">
    <w:p w14:paraId="6D66C53D" w14:textId="77777777"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2660" w14:textId="77777777" w:rsidR="00293AFB" w:rsidRDefault="00293AFB" w:rsidP="003518DA">
      <w:r>
        <w:separator/>
      </w:r>
    </w:p>
  </w:footnote>
  <w:footnote w:type="continuationSeparator" w:id="0">
    <w:p w14:paraId="4BAB87FC" w14:textId="77777777"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8FE77F2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E6D65DBE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19EA406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10461"/>
    <w:multiLevelType w:val="hybridMultilevel"/>
    <w:tmpl w:val="4FA0FDA0"/>
    <w:lvl w:ilvl="0" w:tplc="8B0A7B8E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b/>
      </w:rPr>
    </w:lvl>
    <w:lvl w:ilvl="1" w:tplc="4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23553A"/>
    <w:multiLevelType w:val="hybridMultilevel"/>
    <w:tmpl w:val="90D6E2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14C8A"/>
    <w:multiLevelType w:val="hybridMultilevel"/>
    <w:tmpl w:val="8E561FE6"/>
    <w:lvl w:ilvl="0" w:tplc="10C016C0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3"/>
  </w:num>
  <w:num w:numId="2" w16cid:durableId="1494835156">
    <w:abstractNumId w:val="7"/>
  </w:num>
  <w:num w:numId="3" w16cid:durableId="984238808">
    <w:abstractNumId w:val="2"/>
  </w:num>
  <w:num w:numId="4" w16cid:durableId="1781099808">
    <w:abstractNumId w:val="9"/>
  </w:num>
  <w:num w:numId="5" w16cid:durableId="274218337">
    <w:abstractNumId w:val="0"/>
  </w:num>
  <w:num w:numId="6" w16cid:durableId="1070884768">
    <w:abstractNumId w:val="1"/>
  </w:num>
  <w:num w:numId="7" w16cid:durableId="1869180086">
    <w:abstractNumId w:val="4"/>
  </w:num>
  <w:num w:numId="8" w16cid:durableId="473446316">
    <w:abstractNumId w:val="5"/>
  </w:num>
  <w:num w:numId="9" w16cid:durableId="1842499850">
    <w:abstractNumId w:val="8"/>
  </w:num>
  <w:num w:numId="10" w16cid:durableId="899904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877E7"/>
    <w:rsid w:val="000A665F"/>
    <w:rsid w:val="000A7CA5"/>
    <w:rsid w:val="000B3DE8"/>
    <w:rsid w:val="000C2689"/>
    <w:rsid w:val="000C50E3"/>
    <w:rsid w:val="000F2B61"/>
    <w:rsid w:val="001110D9"/>
    <w:rsid w:val="00120172"/>
    <w:rsid w:val="00155D22"/>
    <w:rsid w:val="001A1E5C"/>
    <w:rsid w:val="001A6BA1"/>
    <w:rsid w:val="001A6C24"/>
    <w:rsid w:val="001B3752"/>
    <w:rsid w:val="001F086A"/>
    <w:rsid w:val="00204734"/>
    <w:rsid w:val="00212AC4"/>
    <w:rsid w:val="00244C92"/>
    <w:rsid w:val="002458B6"/>
    <w:rsid w:val="0024628B"/>
    <w:rsid w:val="0026627A"/>
    <w:rsid w:val="002676C2"/>
    <w:rsid w:val="002834ED"/>
    <w:rsid w:val="00287781"/>
    <w:rsid w:val="00292716"/>
    <w:rsid w:val="00293AFB"/>
    <w:rsid w:val="002D3967"/>
    <w:rsid w:val="002E7A69"/>
    <w:rsid w:val="002F4CD3"/>
    <w:rsid w:val="00311EA8"/>
    <w:rsid w:val="00334B62"/>
    <w:rsid w:val="0033615C"/>
    <w:rsid w:val="00343443"/>
    <w:rsid w:val="00347A89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18BB"/>
    <w:rsid w:val="0040593E"/>
    <w:rsid w:val="0041643C"/>
    <w:rsid w:val="00417F56"/>
    <w:rsid w:val="004260F0"/>
    <w:rsid w:val="004333C0"/>
    <w:rsid w:val="00452E17"/>
    <w:rsid w:val="00480E5A"/>
    <w:rsid w:val="0048317F"/>
    <w:rsid w:val="00485AF9"/>
    <w:rsid w:val="004A0761"/>
    <w:rsid w:val="004B0FA3"/>
    <w:rsid w:val="004C08DF"/>
    <w:rsid w:val="004F05A0"/>
    <w:rsid w:val="004F0C84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B38"/>
    <w:rsid w:val="006D4D9C"/>
    <w:rsid w:val="006E1B2A"/>
    <w:rsid w:val="006F3D71"/>
    <w:rsid w:val="007150F3"/>
    <w:rsid w:val="00715699"/>
    <w:rsid w:val="00743D1A"/>
    <w:rsid w:val="0075769D"/>
    <w:rsid w:val="00760276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43D51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12E0D"/>
    <w:rsid w:val="00A27ED7"/>
    <w:rsid w:val="00A36BAB"/>
    <w:rsid w:val="00A53767"/>
    <w:rsid w:val="00A60545"/>
    <w:rsid w:val="00A6753F"/>
    <w:rsid w:val="00A83AEE"/>
    <w:rsid w:val="00A97066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159F"/>
    <w:rsid w:val="00B7653D"/>
    <w:rsid w:val="00BA1683"/>
    <w:rsid w:val="00BB0720"/>
    <w:rsid w:val="00BC66DF"/>
    <w:rsid w:val="00BF75D3"/>
    <w:rsid w:val="00C1197E"/>
    <w:rsid w:val="00C15A8E"/>
    <w:rsid w:val="00C17C49"/>
    <w:rsid w:val="00C605D2"/>
    <w:rsid w:val="00C6632E"/>
    <w:rsid w:val="00C733E7"/>
    <w:rsid w:val="00C76735"/>
    <w:rsid w:val="00C90567"/>
    <w:rsid w:val="00CA1C1C"/>
    <w:rsid w:val="00CA7415"/>
    <w:rsid w:val="00CC2B37"/>
    <w:rsid w:val="00CE2C6D"/>
    <w:rsid w:val="00CF18CB"/>
    <w:rsid w:val="00D44D4B"/>
    <w:rsid w:val="00D45D90"/>
    <w:rsid w:val="00D6079F"/>
    <w:rsid w:val="00D66344"/>
    <w:rsid w:val="00D720DA"/>
    <w:rsid w:val="00D75B13"/>
    <w:rsid w:val="00D93C84"/>
    <w:rsid w:val="00DE203C"/>
    <w:rsid w:val="00DE360B"/>
    <w:rsid w:val="00DF1946"/>
    <w:rsid w:val="00E025DA"/>
    <w:rsid w:val="00E02C7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00807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A12E0D"/>
  </w:style>
  <w:style w:type="paragraph" w:styleId="Textoindependiente3">
    <w:name w:val="Body Text 3"/>
    <w:basedOn w:val="Normal"/>
    <w:link w:val="Textoindependiente3Car"/>
    <w:unhideWhenUsed/>
    <w:rsid w:val="00D45D90"/>
    <w:pPr>
      <w:spacing w:after="12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45D90"/>
    <w:rPr>
      <w:rFonts w:ascii="Times New Roman" w:eastAsia="Times New Roman" w:hAnsi="Times New Roman" w:cs="Times New Roman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B71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547125968?pwd=NStuQWVZbUc4bEQyczNLRWFUUjY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GIANNINA BREYZKA CLAROS MIRANDA</cp:lastModifiedBy>
  <cp:revision>22</cp:revision>
  <cp:lastPrinted>2024-03-11T15:25:00Z</cp:lastPrinted>
  <dcterms:created xsi:type="dcterms:W3CDTF">2023-10-30T16:53:00Z</dcterms:created>
  <dcterms:modified xsi:type="dcterms:W3CDTF">2024-04-03T16:39:00Z</dcterms:modified>
</cp:coreProperties>
</file>