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1BCC6F3" w:rsidR="0001574B" w:rsidRPr="00417E6F" w:rsidRDefault="00387718"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 xml:space="preserve"> </w:t>
      </w:r>
      <w:r w:rsidR="00F031DA" w:rsidRPr="00772EE1">
        <w:rPr>
          <w:rStyle w:val="Hipervnculo"/>
          <w:rFonts w:asciiTheme="minorHAnsi" w:eastAsiaTheme="minorEastAsia" w:hAnsiTheme="minorHAnsi" w:cs="Arial"/>
          <w:bCs w:val="0"/>
          <w:color w:val="0070C0"/>
          <w:sz w:val="36"/>
          <w:szCs w:val="36"/>
        </w:rPr>
        <w:t>LP-CP-0</w:t>
      </w:r>
      <w:r w:rsidR="00C50B34">
        <w:rPr>
          <w:rStyle w:val="Hipervnculo"/>
          <w:rFonts w:asciiTheme="minorHAnsi" w:eastAsiaTheme="minorEastAsia" w:hAnsiTheme="minorHAnsi" w:cs="Arial"/>
          <w:bCs w:val="0"/>
          <w:color w:val="0070C0"/>
          <w:sz w:val="36"/>
          <w:szCs w:val="36"/>
        </w:rPr>
        <w:t>1</w:t>
      </w:r>
      <w:r w:rsidR="00581C1C">
        <w:rPr>
          <w:rStyle w:val="Hipervnculo"/>
          <w:rFonts w:asciiTheme="minorHAnsi" w:eastAsiaTheme="minorEastAsia" w:hAnsiTheme="minorHAnsi" w:cs="Arial"/>
          <w:bCs w:val="0"/>
          <w:color w:val="0070C0"/>
          <w:sz w:val="36"/>
          <w:szCs w:val="36"/>
        </w:rPr>
        <w:t>6</w:t>
      </w:r>
      <w:r w:rsidR="00F031DA" w:rsidRPr="00772EE1">
        <w:rPr>
          <w:rStyle w:val="Hipervnculo"/>
          <w:rFonts w:asciiTheme="minorHAnsi" w:eastAsiaTheme="minorEastAsia" w:hAnsiTheme="minorHAnsi" w:cs="Arial"/>
          <w:bCs w:val="0"/>
          <w:color w:val="0070C0"/>
          <w:sz w:val="36"/>
          <w:szCs w:val="36"/>
        </w:rPr>
        <w:t>-2024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307F0E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46E58">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CC85734" w14:textId="77777777" w:rsidR="005F7D42" w:rsidRDefault="005F7D42" w:rsidP="00CD13FD">
            <w:pPr>
              <w:pStyle w:val="Document1"/>
              <w:keepNext w:val="0"/>
              <w:keepLines w:val="0"/>
              <w:framePr w:w="9552" w:hSpace="141" w:wrap="around" w:vAnchor="page" w:hAnchor="page" w:x="1537" w:y="6500"/>
              <w:suppressAutoHyphens w:val="0"/>
              <w:jc w:val="center"/>
              <w:rPr>
                <w:iCs/>
                <w:lang w:val="es-ES"/>
              </w:rPr>
            </w:pPr>
          </w:p>
          <w:p w14:paraId="45BA28AE" w14:textId="77777777" w:rsidR="0001574B" w:rsidRDefault="0001574B" w:rsidP="005F7D4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61323965"/>
            <w:bookmarkStart w:id="1" w:name="_Hlk115084637"/>
            <w:r w:rsidR="005F7D42">
              <w:rPr>
                <w:rStyle w:val="Hipervnculo"/>
                <w:rFonts w:asciiTheme="minorHAnsi" w:eastAsiaTheme="minorEastAsia" w:hAnsiTheme="minorHAnsi" w:cs="Arial"/>
                <w:b/>
                <w:snapToGrid/>
                <w:color w:val="0070C0"/>
                <w:sz w:val="44"/>
                <w:szCs w:val="44"/>
                <w:lang w:val="es-BO" w:eastAsia="es-BO"/>
              </w:rPr>
              <w:t>CONTRATACIÓN SERVICIO DE MANTENIMIENTO PREVENTIVO Y CORRECTIVO DE ASCENSORES</w:t>
            </w:r>
            <w:bookmarkEnd w:id="0"/>
            <w:r w:rsidR="005F7D42">
              <w:rPr>
                <w:rStyle w:val="Hipervnculo"/>
                <w:rFonts w:asciiTheme="minorHAnsi" w:eastAsiaTheme="minorEastAsia" w:hAnsiTheme="minorHAnsi" w:cs="Arial"/>
                <w:b/>
                <w:snapToGrid/>
                <w:color w:val="0070C0"/>
                <w:sz w:val="44"/>
                <w:szCs w:val="44"/>
                <w:lang w:val="es-BO" w:eastAsia="es-BO"/>
              </w:rPr>
              <w:t>”</w:t>
            </w:r>
            <w:bookmarkEnd w:id="1"/>
          </w:p>
          <w:p w14:paraId="482BCD36" w14:textId="77777777" w:rsidR="005F7D42" w:rsidRDefault="005F7D42" w:rsidP="005F7D4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p w14:paraId="77B3F9A2" w14:textId="75E99763" w:rsidR="005F7D42" w:rsidRPr="00417E6F" w:rsidRDefault="005F7D42" w:rsidP="005F7D4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2F55B4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783E85">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0B5372">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AF771B3"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0B5372">
              <w:rPr>
                <w:rFonts w:asciiTheme="minorHAnsi" w:hAnsiTheme="minorHAnsi" w:cstheme="minorHAnsi"/>
                <w:b/>
                <w:sz w:val="24"/>
                <w:szCs w:val="24"/>
              </w:rPr>
              <w:t>LP</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5F7D42">
              <w:rPr>
                <w:rFonts w:asciiTheme="minorHAnsi" w:hAnsiTheme="minorHAnsi" w:cs="Arial"/>
                <w:b/>
                <w:sz w:val="24"/>
                <w:szCs w:val="24"/>
              </w:rPr>
              <w:t>16</w:t>
            </w:r>
            <w:r w:rsidR="00232F50" w:rsidRPr="00F51142">
              <w:rPr>
                <w:rFonts w:asciiTheme="minorHAnsi" w:hAnsiTheme="minorHAnsi" w:cs="Arial"/>
                <w:b/>
                <w:sz w:val="24"/>
                <w:szCs w:val="24"/>
              </w:rPr>
              <w:t>-202</w:t>
            </w:r>
            <w:r w:rsidR="000B5372">
              <w:rPr>
                <w:rFonts w:asciiTheme="minorHAnsi" w:hAnsiTheme="minorHAnsi" w:cs="Arial"/>
                <w:b/>
                <w:sz w:val="24"/>
                <w:szCs w:val="24"/>
              </w:rPr>
              <w:t>4</w:t>
            </w:r>
          </w:p>
          <w:p w14:paraId="06C84058" w14:textId="7C83C816" w:rsidR="000F2477" w:rsidRPr="00F51142" w:rsidRDefault="00A46E58"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19C8E91"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0B5372">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136FC8C" w:rsidR="000F2477" w:rsidRPr="00783E85" w:rsidRDefault="005F7D42" w:rsidP="005F7D42">
            <w:pPr>
              <w:jc w:val="center"/>
              <w:rPr>
                <w:rFonts w:asciiTheme="minorHAnsi" w:hAnsiTheme="minorHAnsi"/>
                <w:b/>
                <w:bCs/>
                <w:sz w:val="24"/>
                <w:szCs w:val="24"/>
              </w:rPr>
            </w:pPr>
            <w:r w:rsidRPr="005F7D42">
              <w:rPr>
                <w:rFonts w:asciiTheme="minorHAnsi" w:hAnsiTheme="minorHAnsi"/>
                <w:b/>
                <w:bCs/>
                <w:sz w:val="24"/>
                <w:szCs w:val="24"/>
              </w:rPr>
              <w:t>CONTRATACIÓN SERVICIO DE MANTENIMIENTO PREVENTIVO Y CORRECTIVO DE ASCENSORES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213DB840"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783E85">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9F232C6"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5F7D42">
              <w:rPr>
                <w:rFonts w:asciiTheme="minorHAnsi" w:hAnsiTheme="minorHAnsi" w:cs="Arial"/>
              </w:rPr>
              <w:t>CALIDAD Y PRECIO</w:t>
            </w:r>
          </w:p>
        </w:tc>
      </w:tr>
      <w:tr w:rsidR="000F2477" w:rsidRPr="00F51142" w14:paraId="252B86A0" w14:textId="77777777" w:rsidTr="008B0D4C">
        <w:trPr>
          <w:trHeight w:val="522"/>
          <w:jc w:val="center"/>
        </w:trPr>
        <w:tc>
          <w:tcPr>
            <w:tcW w:w="9284" w:type="dxa"/>
            <w:vAlign w:val="center"/>
          </w:tcPr>
          <w:p w14:paraId="6BEC4EA6" w14:textId="0CF2624E"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783E85">
              <w:rPr>
                <w:rFonts w:asciiTheme="minorHAnsi" w:hAnsiTheme="minorHAnsi" w:cs="Arial"/>
              </w:rPr>
              <w:t xml:space="preserve">Ing. </w:t>
            </w:r>
            <w:r w:rsidR="005F7D42">
              <w:rPr>
                <w:rFonts w:asciiTheme="minorHAnsi" w:hAnsiTheme="minorHAnsi" w:cs="Arial"/>
              </w:rPr>
              <w:t>Diego Callisaya G.</w:t>
            </w:r>
          </w:p>
          <w:p w14:paraId="7A0B78F0" w14:textId="7CD6729C" w:rsidR="000F2477" w:rsidRPr="00601660" w:rsidRDefault="002D29AA" w:rsidP="00A46E58">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DE746E">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6B000A">
        <w:trPr>
          <w:trHeight w:val="853"/>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39F2FC78" w:rsidR="00314938" w:rsidRPr="00F51142" w:rsidRDefault="005F7D42" w:rsidP="00314938">
            <w:pPr>
              <w:jc w:val="center"/>
              <w:rPr>
                <w:rFonts w:asciiTheme="minorHAnsi" w:hAnsiTheme="minorHAnsi" w:cstheme="minorHAnsi"/>
              </w:rPr>
            </w:pPr>
            <w:r>
              <w:rPr>
                <w:rFonts w:asciiTheme="minorHAnsi" w:hAnsiTheme="minorHAnsi" w:cstheme="minorHAnsi"/>
              </w:rPr>
              <w:t>1</w:t>
            </w:r>
            <w:r w:rsidR="00ED16FB">
              <w:rPr>
                <w:rFonts w:asciiTheme="minorHAnsi" w:hAnsiTheme="minorHAnsi" w:cstheme="minorHAnsi"/>
              </w:rPr>
              <w:t>8</w:t>
            </w:r>
            <w:r w:rsidR="00314938">
              <w:rPr>
                <w:rFonts w:asciiTheme="minorHAnsi" w:hAnsiTheme="minorHAnsi" w:cstheme="minorHAnsi"/>
              </w:rPr>
              <w:t>/</w:t>
            </w:r>
            <w:r w:rsidR="00A46E58">
              <w:rPr>
                <w:rFonts w:asciiTheme="minorHAnsi" w:hAnsiTheme="minorHAnsi" w:cstheme="minorHAnsi"/>
              </w:rPr>
              <w:t>0</w:t>
            </w:r>
            <w:r w:rsidR="00783E85">
              <w:rPr>
                <w:rFonts w:asciiTheme="minorHAnsi" w:hAnsiTheme="minorHAnsi" w:cstheme="minorHAnsi"/>
              </w:rPr>
              <w:t>3</w:t>
            </w:r>
            <w:r w:rsidR="00314938">
              <w:rPr>
                <w:rFonts w:asciiTheme="minorHAnsi" w:hAnsiTheme="minorHAnsi" w:cstheme="minorHAnsi"/>
              </w:rPr>
              <w:t>/202</w:t>
            </w:r>
            <w:r w:rsidR="00DE746E">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ADBBE92"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6B000A" w:rsidRPr="00F51142" w14:paraId="3204E48E" w14:textId="77777777" w:rsidTr="000E0DDA">
        <w:trPr>
          <w:trHeight w:val="426"/>
        </w:trPr>
        <w:tc>
          <w:tcPr>
            <w:tcW w:w="562" w:type="dxa"/>
            <w:vAlign w:val="center"/>
          </w:tcPr>
          <w:p w14:paraId="28F63958" w14:textId="45963FE8" w:rsidR="006B000A" w:rsidRDefault="00A90CB0" w:rsidP="006B000A">
            <w:pPr>
              <w:jc w:val="center"/>
              <w:rPr>
                <w:rFonts w:asciiTheme="minorHAnsi" w:hAnsiTheme="minorHAnsi" w:cstheme="minorHAnsi"/>
              </w:rPr>
            </w:pPr>
            <w:r>
              <w:rPr>
                <w:rFonts w:asciiTheme="minorHAnsi" w:hAnsiTheme="minorHAnsi" w:cstheme="minorHAnsi"/>
              </w:rPr>
              <w:t>2</w:t>
            </w:r>
          </w:p>
        </w:tc>
        <w:tc>
          <w:tcPr>
            <w:tcW w:w="2127" w:type="dxa"/>
            <w:vAlign w:val="center"/>
          </w:tcPr>
          <w:p w14:paraId="0902BA51" w14:textId="6AEA37E0" w:rsidR="006B000A" w:rsidRPr="00F51142" w:rsidRDefault="006B000A" w:rsidP="006B000A">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4516A66" w14:textId="77777777" w:rsidR="006B000A" w:rsidRDefault="006B000A" w:rsidP="006B000A">
            <w:pPr>
              <w:jc w:val="center"/>
              <w:rPr>
                <w:rFonts w:asciiTheme="minorHAnsi" w:hAnsiTheme="minorHAnsi" w:cstheme="minorHAnsi"/>
              </w:rPr>
            </w:pPr>
          </w:p>
          <w:p w14:paraId="426B6CB3" w14:textId="77777777" w:rsidR="006B000A" w:rsidRDefault="006B000A" w:rsidP="006B000A">
            <w:pPr>
              <w:jc w:val="center"/>
              <w:rPr>
                <w:rFonts w:asciiTheme="minorHAnsi" w:hAnsiTheme="minorHAnsi" w:cstheme="minorHAnsi"/>
              </w:rPr>
            </w:pPr>
            <w:r w:rsidRPr="00F51142">
              <w:rPr>
                <w:rFonts w:asciiTheme="minorHAnsi" w:hAnsiTheme="minorHAnsi" w:cstheme="minorHAnsi"/>
              </w:rPr>
              <w:t xml:space="preserve">Hasta: </w:t>
            </w:r>
          </w:p>
          <w:p w14:paraId="2E35D7DC" w14:textId="6FE27B15" w:rsidR="006B000A" w:rsidRPr="00F51142" w:rsidRDefault="005F7D42" w:rsidP="006B000A">
            <w:pPr>
              <w:jc w:val="center"/>
              <w:rPr>
                <w:rFonts w:asciiTheme="minorHAnsi" w:hAnsiTheme="minorHAnsi" w:cstheme="minorHAnsi"/>
              </w:rPr>
            </w:pPr>
            <w:r>
              <w:rPr>
                <w:rFonts w:asciiTheme="minorHAnsi" w:hAnsiTheme="minorHAnsi" w:cstheme="minorHAnsi"/>
              </w:rPr>
              <w:t>2</w:t>
            </w:r>
            <w:r w:rsidR="00ED16FB">
              <w:rPr>
                <w:rFonts w:asciiTheme="minorHAnsi" w:hAnsiTheme="minorHAnsi" w:cstheme="minorHAnsi"/>
              </w:rPr>
              <w:t>2</w:t>
            </w:r>
            <w:r w:rsidR="006B000A">
              <w:rPr>
                <w:rFonts w:asciiTheme="minorHAnsi" w:hAnsiTheme="minorHAnsi" w:cstheme="minorHAnsi"/>
              </w:rPr>
              <w:t>/0</w:t>
            </w:r>
            <w:r w:rsidR="00A90CB0">
              <w:rPr>
                <w:rFonts w:asciiTheme="minorHAnsi" w:hAnsiTheme="minorHAnsi" w:cstheme="minorHAnsi"/>
              </w:rPr>
              <w:t>3</w:t>
            </w:r>
            <w:r w:rsidR="006B000A">
              <w:rPr>
                <w:rFonts w:asciiTheme="minorHAnsi" w:hAnsiTheme="minorHAnsi" w:cstheme="minorHAnsi"/>
              </w:rPr>
              <w:t>/202</w:t>
            </w:r>
            <w:r w:rsidR="00A90CB0">
              <w:rPr>
                <w:rFonts w:asciiTheme="minorHAnsi" w:hAnsiTheme="minorHAnsi" w:cstheme="minorHAnsi"/>
              </w:rPr>
              <w:t>4</w:t>
            </w:r>
          </w:p>
          <w:p w14:paraId="48B264A1" w14:textId="77777777" w:rsidR="006B000A" w:rsidRDefault="006B000A" w:rsidP="006B000A">
            <w:pPr>
              <w:jc w:val="center"/>
              <w:rPr>
                <w:rFonts w:asciiTheme="minorHAnsi" w:hAnsiTheme="minorHAnsi" w:cstheme="minorHAnsi"/>
              </w:rPr>
            </w:pPr>
          </w:p>
        </w:tc>
        <w:tc>
          <w:tcPr>
            <w:tcW w:w="1588" w:type="dxa"/>
            <w:vAlign w:val="center"/>
          </w:tcPr>
          <w:p w14:paraId="62A6DBAD" w14:textId="77777777" w:rsidR="006B000A" w:rsidRPr="00F51142" w:rsidRDefault="006B000A" w:rsidP="006B000A">
            <w:pPr>
              <w:jc w:val="center"/>
              <w:rPr>
                <w:rFonts w:asciiTheme="minorHAnsi" w:hAnsiTheme="minorHAnsi" w:cstheme="minorHAnsi"/>
              </w:rPr>
            </w:pPr>
            <w:r w:rsidRPr="00F51142">
              <w:rPr>
                <w:rFonts w:asciiTheme="minorHAnsi" w:hAnsiTheme="minorHAnsi" w:cstheme="minorHAnsi"/>
              </w:rPr>
              <w:t>Hasta:</w:t>
            </w:r>
          </w:p>
          <w:p w14:paraId="7ECB5EF5" w14:textId="36466400" w:rsidR="006B000A" w:rsidRPr="00F51142" w:rsidRDefault="006B000A" w:rsidP="006B000A">
            <w:pPr>
              <w:jc w:val="center"/>
              <w:rPr>
                <w:rFonts w:asciiTheme="minorHAnsi" w:hAnsiTheme="minorHAnsi" w:cstheme="minorHAnsi"/>
              </w:rPr>
            </w:pPr>
            <w:r>
              <w:rPr>
                <w:rFonts w:asciiTheme="minorHAnsi" w:hAnsiTheme="minorHAnsi" w:cstheme="minorHAnsi"/>
              </w:rPr>
              <w:t>15:00</w:t>
            </w:r>
          </w:p>
        </w:tc>
        <w:tc>
          <w:tcPr>
            <w:tcW w:w="3822" w:type="dxa"/>
            <w:vAlign w:val="center"/>
          </w:tcPr>
          <w:p w14:paraId="457719E8" w14:textId="77777777" w:rsidR="006B000A" w:rsidRPr="00F51142" w:rsidRDefault="006B000A" w:rsidP="006B000A">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5B06E17A" w14:textId="77777777" w:rsidR="006B000A" w:rsidRPr="00F51142" w:rsidRDefault="006B000A" w:rsidP="006B000A">
            <w:pPr>
              <w:rPr>
                <w:rFonts w:ascii="Calibri" w:hAnsi="Calibri" w:cs="Arial"/>
                <w:b/>
              </w:rPr>
            </w:pPr>
          </w:p>
        </w:tc>
      </w:tr>
      <w:tr w:rsidR="006B000A" w:rsidRPr="00552079" w14:paraId="48074110" w14:textId="77777777" w:rsidTr="000E0DDA">
        <w:trPr>
          <w:trHeight w:val="661"/>
        </w:trPr>
        <w:tc>
          <w:tcPr>
            <w:tcW w:w="562" w:type="dxa"/>
            <w:vAlign w:val="center"/>
          </w:tcPr>
          <w:p w14:paraId="6473101D" w14:textId="056A0BCC" w:rsidR="006B000A" w:rsidRPr="00F51142" w:rsidRDefault="00A90CB0" w:rsidP="006B000A">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6B000A" w:rsidRPr="00F51142" w:rsidRDefault="006B000A" w:rsidP="006B000A">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6AB47B50" w:rsidR="006B000A" w:rsidRPr="00F51142" w:rsidRDefault="005F7D42" w:rsidP="006B000A">
            <w:pPr>
              <w:jc w:val="center"/>
              <w:rPr>
                <w:rFonts w:asciiTheme="minorHAnsi" w:hAnsiTheme="minorHAnsi" w:cstheme="minorHAnsi"/>
              </w:rPr>
            </w:pPr>
            <w:r>
              <w:rPr>
                <w:rFonts w:asciiTheme="minorHAnsi" w:hAnsiTheme="minorHAnsi" w:cstheme="minorHAnsi"/>
              </w:rPr>
              <w:t>2</w:t>
            </w:r>
            <w:r w:rsidR="00783E85">
              <w:rPr>
                <w:rFonts w:asciiTheme="minorHAnsi" w:hAnsiTheme="minorHAnsi" w:cstheme="minorHAnsi"/>
              </w:rPr>
              <w:t>9</w:t>
            </w:r>
            <w:r w:rsidR="006B000A">
              <w:rPr>
                <w:rFonts w:asciiTheme="minorHAnsi" w:hAnsiTheme="minorHAnsi" w:cstheme="minorHAnsi"/>
              </w:rPr>
              <w:t>/03/202</w:t>
            </w:r>
            <w:r w:rsidR="00A90CB0">
              <w:rPr>
                <w:rFonts w:asciiTheme="minorHAnsi" w:hAnsiTheme="minorHAnsi" w:cstheme="minorHAnsi"/>
              </w:rPr>
              <w:t>4</w:t>
            </w:r>
          </w:p>
        </w:tc>
        <w:tc>
          <w:tcPr>
            <w:tcW w:w="3822" w:type="dxa"/>
            <w:vAlign w:val="center"/>
          </w:tcPr>
          <w:p w14:paraId="1F02C333" w14:textId="33B6C610" w:rsidR="006B000A" w:rsidRPr="00F51142" w:rsidRDefault="005F7D42" w:rsidP="006B000A">
            <w:pPr>
              <w:rPr>
                <w:rFonts w:asciiTheme="minorHAnsi" w:hAnsiTheme="minorHAnsi" w:cstheme="minorHAnsi"/>
                <w:lang w:val="es-BO"/>
              </w:rPr>
            </w:pPr>
            <w:r>
              <w:rPr>
                <w:rFonts w:asciiTheme="minorHAnsi" w:hAnsiTheme="minorHAnsi" w:cstheme="minorHAnsi"/>
                <w:lang w:val="es-BO"/>
              </w:rPr>
              <w:t>Notificación del resultado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CA4C890"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A90CB0">
              <w:rPr>
                <w:rFonts w:asciiTheme="minorHAnsi" w:hAnsiTheme="minorHAnsi" w:cstheme="minorHAnsi"/>
                <w:b/>
              </w:rPr>
              <w:t>LP</w:t>
            </w:r>
            <w:r w:rsidRPr="00967673">
              <w:rPr>
                <w:rFonts w:asciiTheme="minorHAnsi" w:hAnsiTheme="minorHAnsi" w:cstheme="minorHAnsi"/>
                <w:b/>
              </w:rPr>
              <w:t>-C</w:t>
            </w:r>
            <w:r w:rsidR="00A90CB0">
              <w:rPr>
                <w:rFonts w:asciiTheme="minorHAnsi" w:hAnsiTheme="minorHAnsi" w:cstheme="minorHAnsi"/>
                <w:b/>
              </w:rPr>
              <w:t>P-0</w:t>
            </w:r>
            <w:r w:rsidR="00783E85">
              <w:rPr>
                <w:rFonts w:asciiTheme="minorHAnsi" w:hAnsiTheme="minorHAnsi" w:cstheme="minorHAnsi"/>
                <w:b/>
              </w:rPr>
              <w:t>1</w:t>
            </w:r>
            <w:r w:rsidR="005F7D42">
              <w:rPr>
                <w:rFonts w:asciiTheme="minorHAnsi" w:hAnsiTheme="minorHAnsi" w:cstheme="minorHAnsi"/>
                <w:b/>
              </w:rPr>
              <w:t>6</w:t>
            </w:r>
            <w:r w:rsidRPr="00967673">
              <w:rPr>
                <w:rFonts w:asciiTheme="minorHAnsi" w:hAnsiTheme="minorHAnsi" w:cstheme="minorHAnsi"/>
                <w:b/>
              </w:rPr>
              <w:t>-202</w:t>
            </w:r>
            <w:r w:rsidR="00A90CB0">
              <w:rPr>
                <w:rFonts w:asciiTheme="minorHAnsi" w:hAnsiTheme="minorHAnsi" w:cstheme="minorHAnsi"/>
                <w:b/>
              </w:rPr>
              <w:t>4</w:t>
            </w:r>
          </w:p>
        </w:tc>
      </w:tr>
    </w:tbl>
    <w:p w14:paraId="6FF9FC64" w14:textId="77777777" w:rsidR="005D315D" w:rsidRDefault="005D315D" w:rsidP="005D315D">
      <w:pPr>
        <w:rPr>
          <w:noProof/>
          <w:lang w:eastAsia="es-ES"/>
        </w:rPr>
      </w:pPr>
    </w:p>
    <w:p w14:paraId="0EB8BF15" w14:textId="55B5E846" w:rsidR="005D315D" w:rsidRPr="00967673" w:rsidRDefault="005F7D42" w:rsidP="00783E85">
      <w:pPr>
        <w:jc w:val="center"/>
        <w:rPr>
          <w:rFonts w:asciiTheme="minorHAnsi" w:hAnsiTheme="minorHAnsi" w:cstheme="minorHAnsi"/>
          <w:b/>
          <w:sz w:val="22"/>
          <w:szCs w:val="22"/>
        </w:rPr>
      </w:pPr>
      <w:bookmarkStart w:id="2" w:name="_Hlk102484965"/>
      <w:r w:rsidRPr="005F7D42">
        <w:rPr>
          <w:rFonts w:asciiTheme="minorHAnsi" w:hAnsiTheme="minorHAnsi" w:cstheme="minorHAnsi"/>
          <w:b/>
          <w:sz w:val="22"/>
          <w:szCs w:val="22"/>
        </w:rPr>
        <w:t>CONTRATACIÓN SERVICIO DE MANTENIMIENTO PREVENTIVO Y CORRECTIVO DE ASCENSORES</w:t>
      </w:r>
    </w:p>
    <w:p w14:paraId="63A346C8" w14:textId="7FF36ABD" w:rsidR="005F7D42" w:rsidRPr="00967673" w:rsidRDefault="005D315D" w:rsidP="00B43FB3">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A90CB0">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5F7D42">
        <w:rPr>
          <w:rFonts w:asciiTheme="minorHAnsi" w:hAnsiTheme="minorHAnsi" w:cstheme="minorHAnsi"/>
          <w:sz w:val="22"/>
          <w:szCs w:val="22"/>
        </w:rPr>
        <w:t xml:space="preserve">el servicio </w:t>
      </w:r>
      <w:r w:rsidRPr="00967673">
        <w:rPr>
          <w:rFonts w:asciiTheme="minorHAnsi" w:hAnsiTheme="minorHAnsi" w:cstheme="minorHAnsi"/>
          <w:sz w:val="22"/>
          <w:szCs w:val="22"/>
        </w:rPr>
        <w:t>requerido</w:t>
      </w:r>
      <w:r w:rsidR="005F7D42">
        <w:rPr>
          <w:rFonts w:asciiTheme="minorHAnsi" w:hAnsiTheme="minorHAnsi" w:cstheme="minorHAnsi"/>
          <w:sz w:val="22"/>
          <w:szCs w:val="22"/>
        </w:rPr>
        <w:t xml:space="preserve"> </w:t>
      </w:r>
      <w:r w:rsidRPr="00967673">
        <w:rPr>
          <w:rFonts w:asciiTheme="minorHAnsi" w:hAnsiTheme="minorHAnsi" w:cstheme="minorHAnsi"/>
          <w:sz w:val="22"/>
          <w:szCs w:val="22"/>
        </w:rPr>
        <w:t>en el presente proceso de presentar ofertas para la</w:t>
      </w:r>
      <w:r w:rsidR="00783E85">
        <w:rPr>
          <w:rFonts w:asciiTheme="minorHAnsi" w:hAnsiTheme="minorHAnsi" w:cstheme="minorHAnsi"/>
          <w:sz w:val="22"/>
          <w:szCs w:val="22"/>
        </w:rPr>
        <w:t xml:space="preserve"> </w:t>
      </w:r>
      <w:r w:rsidR="00B43FB3" w:rsidRPr="00B43FB3">
        <w:rPr>
          <w:rFonts w:asciiTheme="minorHAnsi" w:hAnsiTheme="minorHAnsi" w:cstheme="minorHAnsi"/>
          <w:b/>
          <w:bCs/>
          <w:sz w:val="22"/>
          <w:szCs w:val="22"/>
        </w:rPr>
        <w:t>C</w:t>
      </w:r>
      <w:r w:rsidR="005F7D42" w:rsidRPr="005F7D42">
        <w:rPr>
          <w:rFonts w:asciiTheme="minorHAnsi" w:hAnsiTheme="minorHAnsi" w:cstheme="minorHAnsi"/>
          <w:b/>
          <w:sz w:val="22"/>
          <w:szCs w:val="22"/>
        </w:rPr>
        <w:t>ONTRATACIÓN SERVICIO DE MANTENIMIENTO PREVENTIVO Y CORRECTIVO DE ASCENSORES</w:t>
      </w:r>
      <w:r w:rsidR="00B43FB3">
        <w:rPr>
          <w:rFonts w:asciiTheme="minorHAnsi" w:hAnsiTheme="minorHAnsi" w:cstheme="minorHAnsi"/>
          <w:b/>
          <w:sz w:val="22"/>
          <w:szCs w:val="22"/>
        </w:rPr>
        <w:t>.</w:t>
      </w:r>
    </w:p>
    <w:p w14:paraId="3D44A153" w14:textId="09DF594D" w:rsidR="005D315D" w:rsidRPr="00967673" w:rsidRDefault="005D315D" w:rsidP="00B43FB3">
      <w:pPr>
        <w:rPr>
          <w:rFonts w:asciiTheme="minorHAnsi" w:hAnsiTheme="minorHAnsi" w:cstheme="minorHAnsi"/>
          <w:sz w:val="22"/>
          <w:szCs w:val="22"/>
        </w:rPr>
      </w:pP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A2C1EA9"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ED16FB">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B43FB3">
        <w:rPr>
          <w:rFonts w:asciiTheme="minorHAnsi" w:hAnsiTheme="minorHAnsi" w:cstheme="minorHAnsi"/>
          <w:b/>
          <w:sz w:val="22"/>
          <w:szCs w:val="22"/>
        </w:rPr>
        <w:t>2</w:t>
      </w:r>
      <w:r w:rsidR="00ED16FB">
        <w:rPr>
          <w:rFonts w:asciiTheme="minorHAnsi" w:hAnsiTheme="minorHAnsi" w:cstheme="minorHAnsi"/>
          <w:b/>
          <w:sz w:val="22"/>
          <w:szCs w:val="22"/>
        </w:rPr>
        <w:t>2</w:t>
      </w:r>
      <w:r w:rsidRPr="00967673">
        <w:rPr>
          <w:rFonts w:asciiTheme="minorHAnsi" w:hAnsiTheme="minorHAnsi" w:cstheme="minorHAnsi"/>
          <w:b/>
          <w:sz w:val="22"/>
          <w:szCs w:val="22"/>
        </w:rPr>
        <w:t xml:space="preserve"> de </w:t>
      </w:r>
      <w:r w:rsidR="0070377B">
        <w:rPr>
          <w:rFonts w:asciiTheme="minorHAnsi" w:hAnsiTheme="minorHAnsi" w:cstheme="minorHAnsi"/>
          <w:b/>
          <w:sz w:val="22"/>
          <w:szCs w:val="22"/>
        </w:rPr>
        <w:t>marzo</w:t>
      </w:r>
      <w:r w:rsidRPr="00967673">
        <w:rPr>
          <w:rFonts w:asciiTheme="minorHAnsi" w:hAnsiTheme="minorHAnsi" w:cstheme="minorHAnsi"/>
          <w:b/>
          <w:sz w:val="22"/>
          <w:szCs w:val="22"/>
        </w:rPr>
        <w:t xml:space="preserve"> del 202</w:t>
      </w:r>
      <w:r w:rsidR="001D47D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4F2A20AE" w:rsidR="005D315D" w:rsidRPr="00783E85" w:rsidRDefault="005D315D" w:rsidP="00783E85">
      <w:pPr>
        <w:pStyle w:val="Prrafodelista"/>
        <w:numPr>
          <w:ilvl w:val="3"/>
          <w:numId w:val="34"/>
        </w:numPr>
        <w:ind w:left="993" w:hanging="142"/>
        <w:rPr>
          <w:rFonts w:asciiTheme="minorHAnsi" w:hAnsiTheme="minorHAnsi" w:cstheme="minorHAnsi"/>
          <w:b/>
          <w:sz w:val="22"/>
          <w:szCs w:val="22"/>
        </w:rPr>
      </w:pPr>
      <w:r w:rsidRPr="00783E85">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783E85">
          <w:rPr>
            <w:rStyle w:val="Hipervnculo"/>
            <w:rFonts w:asciiTheme="minorHAnsi" w:hAnsiTheme="minorHAnsi" w:cstheme="minorHAnsi"/>
            <w:sz w:val="22"/>
            <w:szCs w:val="22"/>
          </w:rPr>
          <w:t>yessica.montoya@csbp.com.bo</w:t>
        </w:r>
      </w:hyperlink>
      <w:r w:rsidR="001A2E50" w:rsidRPr="00783E85">
        <w:rPr>
          <w:rFonts w:asciiTheme="minorHAnsi" w:hAnsiTheme="minorHAnsi" w:cstheme="minorHAnsi"/>
          <w:sz w:val="22"/>
          <w:szCs w:val="22"/>
        </w:rPr>
        <w:t>,</w:t>
      </w:r>
      <w:r w:rsidRPr="00783E85">
        <w:rPr>
          <w:rFonts w:asciiTheme="minorHAnsi" w:hAnsiTheme="minorHAnsi" w:cstheme="minorHAnsi"/>
          <w:sz w:val="22"/>
          <w:szCs w:val="22"/>
        </w:rPr>
        <w:t xml:space="preserve"> indicando como referencia </w:t>
      </w:r>
      <w:r w:rsidRPr="00783E85">
        <w:rPr>
          <w:rFonts w:asciiTheme="minorHAnsi" w:hAnsiTheme="minorHAnsi" w:cstheme="minorHAnsi"/>
          <w:b/>
          <w:bCs/>
          <w:sz w:val="22"/>
          <w:szCs w:val="22"/>
        </w:rPr>
        <w:t>“</w:t>
      </w:r>
      <w:r w:rsidR="001D47D3" w:rsidRPr="00783E85">
        <w:rPr>
          <w:rFonts w:asciiTheme="minorHAnsi" w:hAnsiTheme="minorHAnsi" w:cstheme="minorHAnsi"/>
          <w:b/>
          <w:bCs/>
          <w:sz w:val="22"/>
          <w:szCs w:val="22"/>
        </w:rPr>
        <w:t>LP</w:t>
      </w:r>
      <w:r w:rsidRPr="00783E85">
        <w:rPr>
          <w:rFonts w:asciiTheme="minorHAnsi" w:hAnsiTheme="minorHAnsi" w:cstheme="minorHAnsi"/>
          <w:b/>
          <w:bCs/>
          <w:sz w:val="22"/>
          <w:szCs w:val="22"/>
        </w:rPr>
        <w:t>-CP-0</w:t>
      </w:r>
      <w:r w:rsidR="00783E85" w:rsidRPr="00783E85">
        <w:rPr>
          <w:rFonts w:asciiTheme="minorHAnsi" w:hAnsiTheme="minorHAnsi" w:cstheme="minorHAnsi"/>
          <w:b/>
          <w:bCs/>
          <w:sz w:val="22"/>
          <w:szCs w:val="22"/>
        </w:rPr>
        <w:t>1</w:t>
      </w:r>
      <w:r w:rsidR="00B43FB3">
        <w:rPr>
          <w:rFonts w:asciiTheme="minorHAnsi" w:hAnsiTheme="minorHAnsi" w:cstheme="minorHAnsi"/>
          <w:b/>
          <w:bCs/>
          <w:sz w:val="22"/>
          <w:szCs w:val="22"/>
        </w:rPr>
        <w:t>6</w:t>
      </w:r>
      <w:r w:rsidRPr="00783E85">
        <w:rPr>
          <w:rFonts w:asciiTheme="minorHAnsi" w:hAnsiTheme="minorHAnsi" w:cstheme="minorHAnsi"/>
          <w:b/>
          <w:bCs/>
          <w:sz w:val="22"/>
          <w:szCs w:val="22"/>
        </w:rPr>
        <w:t>-202</w:t>
      </w:r>
      <w:r w:rsidR="0070377B" w:rsidRPr="00783E85">
        <w:rPr>
          <w:rFonts w:asciiTheme="minorHAnsi" w:hAnsiTheme="minorHAnsi" w:cstheme="minorHAnsi"/>
          <w:b/>
          <w:bCs/>
          <w:sz w:val="22"/>
          <w:szCs w:val="22"/>
        </w:rPr>
        <w:t>3</w:t>
      </w:r>
      <w:r w:rsidRPr="00783E85">
        <w:rPr>
          <w:rFonts w:asciiTheme="minorHAnsi" w:hAnsiTheme="minorHAnsi" w:cstheme="minorHAnsi"/>
          <w:b/>
          <w:bCs/>
          <w:sz w:val="22"/>
          <w:szCs w:val="22"/>
        </w:rPr>
        <w:t xml:space="preserve"> – </w:t>
      </w:r>
      <w:r w:rsidR="00B43FB3" w:rsidRPr="00B43FB3">
        <w:rPr>
          <w:rFonts w:asciiTheme="minorHAnsi" w:hAnsiTheme="minorHAnsi" w:cstheme="minorHAnsi"/>
          <w:b/>
          <w:bCs/>
          <w:sz w:val="22"/>
          <w:szCs w:val="22"/>
        </w:rPr>
        <w:t>C</w:t>
      </w:r>
      <w:r w:rsidR="00B43FB3" w:rsidRPr="005F7D42">
        <w:rPr>
          <w:rFonts w:asciiTheme="minorHAnsi" w:hAnsiTheme="minorHAnsi" w:cstheme="minorHAnsi"/>
          <w:b/>
          <w:sz w:val="22"/>
          <w:szCs w:val="22"/>
        </w:rPr>
        <w:t>ONTRATACIÓN SERVICIO DE MANTENIMIENTO PREVENTIVO Y CORRECTIVO DE ASCENSORES</w:t>
      </w:r>
      <w:r w:rsidR="00783E85" w:rsidRPr="00783E85">
        <w:rPr>
          <w:rFonts w:asciiTheme="minorHAnsi" w:hAnsiTheme="minorHAnsi" w:cstheme="minorHAnsi"/>
          <w:b/>
          <w:sz w:val="22"/>
          <w:szCs w:val="22"/>
        </w:rPr>
        <w:t>.</w:t>
      </w:r>
      <w:r w:rsidRPr="00783E85">
        <w:rPr>
          <w:rFonts w:asciiTheme="minorHAnsi" w:hAnsiTheme="minorHAnsi" w:cstheme="minorHAnsi"/>
          <w:b/>
          <w:bCs/>
          <w:sz w:val="22"/>
          <w:szCs w:val="22"/>
        </w:rPr>
        <w:t xml:space="preserve">”, </w:t>
      </w:r>
      <w:r w:rsidRPr="00783E85">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8747B1F" w:rsidR="005D315D" w:rsidRPr="0070377B" w:rsidRDefault="005D315D" w:rsidP="00B43FB3">
      <w:pPr>
        <w:pStyle w:val="Prrafodelista"/>
        <w:spacing w:after="120"/>
        <w:ind w:left="284"/>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1D47D3">
        <w:rPr>
          <w:rFonts w:asciiTheme="minorHAnsi" w:hAnsiTheme="minorHAnsi" w:cstheme="minorHAnsi"/>
          <w:bCs/>
          <w:sz w:val="22"/>
          <w:szCs w:val="22"/>
        </w:rPr>
        <w:t>Regional La Paz</w:t>
      </w:r>
      <w:r w:rsidRPr="00967673">
        <w:rPr>
          <w:rFonts w:asciiTheme="minorHAnsi" w:hAnsiTheme="minorHAnsi" w:cstheme="minorHAnsi"/>
          <w:bCs/>
          <w:sz w:val="22"/>
          <w:szCs w:val="22"/>
        </w:rPr>
        <w:t xml:space="preserve">, requiere la </w:t>
      </w:r>
      <w:r w:rsidR="00B43FB3" w:rsidRPr="00B43FB3">
        <w:rPr>
          <w:rFonts w:asciiTheme="minorHAnsi" w:hAnsiTheme="minorHAnsi" w:cstheme="minorHAnsi"/>
          <w:sz w:val="22"/>
          <w:szCs w:val="22"/>
        </w:rPr>
        <w:t>CONTRATACIÓN SERVICIO DE MANTENIMIENTO PREVENTIVO Y CORRECTIVO DE ASCENSORES</w:t>
      </w:r>
      <w:r w:rsidR="001D47D3" w:rsidRPr="001D47D3">
        <w:rPr>
          <w:rFonts w:asciiTheme="minorHAnsi" w:hAnsiTheme="minorHAnsi" w:cstheme="minorHAnsi"/>
          <w:bCs/>
          <w:sz w:val="22"/>
          <w:szCs w:val="22"/>
        </w:rPr>
        <w:t>,</w:t>
      </w:r>
      <w:r w:rsidRPr="0070377B">
        <w:rPr>
          <w:rFonts w:asciiTheme="minorHAnsi" w:hAnsiTheme="minorHAnsi" w:cstheme="minorHAnsi"/>
          <w:bCs/>
          <w:sz w:val="22"/>
          <w:szCs w:val="22"/>
        </w:rPr>
        <w:t xml:space="preserve"> </w:t>
      </w:r>
      <w:r w:rsidR="00B43FB3">
        <w:rPr>
          <w:rFonts w:asciiTheme="minorHAnsi" w:hAnsiTheme="minorHAnsi" w:cstheme="minorHAnsi"/>
          <w:bCs/>
          <w:sz w:val="22"/>
          <w:szCs w:val="22"/>
        </w:rPr>
        <w:t xml:space="preserve">se realizarán en Clínica ubicado en Obrajes Av. Ormachea y Calle 2; y en Policonsultorio </w:t>
      </w:r>
      <w:r w:rsidR="00783E85">
        <w:rPr>
          <w:rFonts w:asciiTheme="minorHAnsi" w:hAnsiTheme="minorHAnsi" w:cstheme="minorHAnsi"/>
          <w:bCs/>
          <w:sz w:val="22"/>
          <w:szCs w:val="22"/>
        </w:rPr>
        <w:t xml:space="preserve">ubicado en la calle </w:t>
      </w:r>
      <w:r w:rsidR="00B43FB3">
        <w:rPr>
          <w:rFonts w:asciiTheme="minorHAnsi" w:hAnsiTheme="minorHAnsi" w:cstheme="minorHAnsi"/>
          <w:bCs/>
          <w:sz w:val="22"/>
          <w:szCs w:val="22"/>
        </w:rPr>
        <w:t>Capitán Ravelo y esquina Montevideo</w:t>
      </w:r>
      <w:r w:rsidRPr="0070377B">
        <w:rPr>
          <w:rFonts w:asciiTheme="minorHAnsi" w:hAnsiTheme="minorHAnsi" w:cstheme="minorHAnsi"/>
          <w:bCs/>
          <w:sz w:val="22"/>
          <w:szCs w:val="22"/>
        </w:rPr>
        <w:t>, por tal motivo se requiere: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584DAB2A" w:rsidR="005D315D" w:rsidRPr="00967673" w:rsidRDefault="00B43FB3"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16D55E4" w:rsidR="005D315D" w:rsidRPr="00967673" w:rsidRDefault="00B43FB3"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MANTENIMI</w:t>
            </w:r>
            <w:r w:rsidR="002C67A2">
              <w:rPr>
                <w:rFonts w:asciiTheme="minorHAnsi" w:hAnsiTheme="minorHAnsi" w:cstheme="minorHAnsi"/>
                <w:sz w:val="22"/>
                <w:szCs w:val="22"/>
              </w:rPr>
              <w:t>E</w:t>
            </w:r>
            <w:r>
              <w:rPr>
                <w:rFonts w:asciiTheme="minorHAnsi" w:hAnsiTheme="minorHAnsi" w:cstheme="minorHAnsi"/>
                <w:sz w:val="22"/>
                <w:szCs w:val="22"/>
              </w:rPr>
              <w:t>NTO DE ASCENSORES CLINICA</w:t>
            </w:r>
          </w:p>
        </w:tc>
        <w:tc>
          <w:tcPr>
            <w:tcW w:w="1276" w:type="dxa"/>
            <w:vAlign w:val="center"/>
          </w:tcPr>
          <w:p w14:paraId="462CCA4E" w14:textId="38CBC454" w:rsidR="005D315D" w:rsidRPr="00967673" w:rsidRDefault="00B43FB3"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 MESES</w:t>
            </w:r>
          </w:p>
        </w:tc>
      </w:tr>
      <w:tr w:rsidR="00B43FB3" w:rsidRPr="00967673" w14:paraId="267958E1" w14:textId="77777777" w:rsidTr="005A64D4">
        <w:trPr>
          <w:jc w:val="center"/>
        </w:trPr>
        <w:tc>
          <w:tcPr>
            <w:tcW w:w="845" w:type="dxa"/>
            <w:vAlign w:val="center"/>
          </w:tcPr>
          <w:p w14:paraId="14202D3A" w14:textId="36AC44C6" w:rsidR="00B43FB3" w:rsidRPr="00967673" w:rsidRDefault="00B43FB3"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3173C0EB" w14:textId="09F27A0B" w:rsidR="00B43FB3" w:rsidRPr="00B43FB3" w:rsidRDefault="00B43FB3" w:rsidP="005A64D4">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sz w:val="22"/>
                <w:szCs w:val="22"/>
              </w:rPr>
              <w:t>MANTENIM</w:t>
            </w:r>
            <w:r w:rsidR="002C67A2">
              <w:rPr>
                <w:rFonts w:asciiTheme="minorHAnsi" w:hAnsiTheme="minorHAnsi" w:cstheme="minorHAnsi"/>
                <w:sz w:val="22"/>
                <w:szCs w:val="22"/>
              </w:rPr>
              <w:t>IE</w:t>
            </w:r>
            <w:r>
              <w:rPr>
                <w:rFonts w:asciiTheme="minorHAnsi" w:hAnsiTheme="minorHAnsi" w:cstheme="minorHAnsi"/>
                <w:sz w:val="22"/>
                <w:szCs w:val="22"/>
              </w:rPr>
              <w:t>NTO DE ASCENSORES POLICONSULTORIO CENTRAL</w:t>
            </w:r>
          </w:p>
        </w:tc>
        <w:tc>
          <w:tcPr>
            <w:tcW w:w="1276" w:type="dxa"/>
            <w:vAlign w:val="center"/>
          </w:tcPr>
          <w:p w14:paraId="40BCCFB6" w14:textId="7E5911F7" w:rsidR="00B43FB3" w:rsidRPr="00967673" w:rsidRDefault="00B43FB3"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 MESES</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5B709187"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3E6D05">
        <w:rPr>
          <w:rFonts w:asciiTheme="minorHAnsi" w:hAnsiTheme="minorHAnsi" w:cstheme="minorHAnsi"/>
          <w:sz w:val="22"/>
          <w:szCs w:val="22"/>
        </w:rPr>
        <w:t xml:space="preserve">todos </w:t>
      </w:r>
      <w:r w:rsidRPr="00967673">
        <w:rPr>
          <w:rFonts w:asciiTheme="minorHAnsi" w:hAnsiTheme="minorHAnsi" w:cstheme="minorHAnsi"/>
          <w:sz w:val="22"/>
          <w:szCs w:val="22"/>
        </w:rPr>
        <w:t xml:space="preserve">los costos </w:t>
      </w:r>
      <w:r w:rsidR="003E6D05">
        <w:rPr>
          <w:rFonts w:asciiTheme="minorHAnsi" w:hAnsiTheme="minorHAnsi" w:cstheme="minorHAnsi"/>
          <w:sz w:val="22"/>
          <w:szCs w:val="22"/>
        </w:rPr>
        <w:t>hasta la entrega de las licencias</w:t>
      </w:r>
      <w:r w:rsidRPr="00967673">
        <w:rPr>
          <w:rFonts w:asciiTheme="minorHAnsi" w:hAnsiTheme="minorHAnsi" w:cstheme="minorHAnsi"/>
          <w:sz w:val="22"/>
          <w:szCs w:val="22"/>
        </w:rPr>
        <w:t>, la CSBP no reconocerá pagos adicionales que no estén incluidos en sus propuestas</w:t>
      </w:r>
      <w:r w:rsidR="003E6D05">
        <w:rPr>
          <w:rFonts w:asciiTheme="minorHAnsi" w:hAnsiTheme="minorHAnsi" w:cstheme="minorHAnsi"/>
          <w:sz w:val="22"/>
          <w:szCs w:val="22"/>
        </w:rPr>
        <w:t>.</w:t>
      </w:r>
    </w:p>
    <w:p w14:paraId="4B05BAC7" w14:textId="2FF47B71" w:rsidR="005D315D"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METODOS DE EVALUACION:</w:t>
      </w:r>
      <w:r w:rsidRPr="00967673">
        <w:rPr>
          <w:rFonts w:asciiTheme="minorHAnsi" w:hAnsiTheme="minorHAnsi" w:cstheme="minorHAnsi"/>
          <w:sz w:val="22"/>
          <w:szCs w:val="22"/>
        </w:rPr>
        <w:t xml:space="preserve">  Se evaluará la propuesta con</w:t>
      </w:r>
      <w:r w:rsidR="00B43FB3">
        <w:rPr>
          <w:rFonts w:asciiTheme="minorHAnsi" w:hAnsiTheme="minorHAnsi" w:cstheme="minorHAnsi"/>
          <w:sz w:val="22"/>
          <w:szCs w:val="22"/>
        </w:rPr>
        <w:t xml:space="preserve"> la metodología calidad y</w:t>
      </w:r>
      <w:r w:rsidRPr="00967673">
        <w:rPr>
          <w:rFonts w:asciiTheme="minorHAnsi" w:hAnsiTheme="minorHAnsi" w:cstheme="minorHAnsi"/>
          <w:sz w:val="22"/>
          <w:szCs w:val="22"/>
        </w:rPr>
        <w:t xml:space="preserve">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14DB87F1" w14:textId="77777777" w:rsidR="009A2B1F" w:rsidRPr="009A2B1F" w:rsidRDefault="009A2B1F" w:rsidP="009A2B1F">
      <w:pPr>
        <w:pStyle w:val="Prrafodelista"/>
        <w:jc w:val="both"/>
        <w:rPr>
          <w:rFonts w:asciiTheme="minorHAnsi" w:hAnsiTheme="minorHAnsi" w:cstheme="minorHAnsi"/>
          <w:sz w:val="22"/>
          <w:szCs w:val="22"/>
        </w:rPr>
      </w:pPr>
      <w:r w:rsidRPr="009A2B1F">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9A2B1F" w:rsidRPr="008F40B5" w14:paraId="1B0EDB1F" w14:textId="77777777" w:rsidTr="00D1695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4FADAD4" w14:textId="77777777" w:rsidR="009A2B1F" w:rsidRPr="008F40B5" w:rsidRDefault="009A2B1F" w:rsidP="00D1695C">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9CC48" w14:textId="77777777" w:rsidR="009A2B1F" w:rsidRPr="008F40B5" w:rsidRDefault="009A2B1F" w:rsidP="00D1695C">
            <w:pPr>
              <w:rPr>
                <w:rFonts w:asciiTheme="minorHAnsi" w:hAnsiTheme="minorHAnsi" w:cstheme="minorHAnsi"/>
                <w:sz w:val="22"/>
                <w:szCs w:val="22"/>
              </w:rPr>
            </w:pPr>
            <w:r w:rsidRPr="008F40B5">
              <w:rPr>
                <w:rFonts w:asciiTheme="minorHAnsi" w:hAnsiTheme="minorHAnsi" w:cstheme="minorHAnsi"/>
                <w:sz w:val="22"/>
                <w:szCs w:val="22"/>
              </w:rPr>
              <w:t>PUNTAJE</w:t>
            </w:r>
          </w:p>
        </w:tc>
      </w:tr>
      <w:tr w:rsidR="009A2B1F" w:rsidRPr="008F40B5" w14:paraId="408C9CFB" w14:textId="77777777" w:rsidTr="00D1695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3F8FC7F" w14:textId="77777777" w:rsidR="009A2B1F" w:rsidRPr="008F40B5" w:rsidRDefault="009A2B1F" w:rsidP="00D1695C">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1FB4B83" w14:textId="77777777" w:rsidR="009A2B1F" w:rsidRPr="008F40B5" w:rsidRDefault="009A2B1F" w:rsidP="00D1695C">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9A2B1F" w:rsidRPr="008F40B5" w14:paraId="4B15B010" w14:textId="77777777" w:rsidTr="00D1695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6F3275" w14:textId="77777777" w:rsidR="009A2B1F" w:rsidRPr="008F40B5" w:rsidRDefault="009A2B1F" w:rsidP="00D1695C">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DEF9435" w14:textId="77777777" w:rsidR="009A2B1F" w:rsidRPr="008F40B5" w:rsidRDefault="009A2B1F" w:rsidP="00D1695C">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9A2B1F" w:rsidRPr="008F40B5" w14:paraId="6155A049" w14:textId="77777777" w:rsidTr="00D1695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10247D" w14:textId="77777777" w:rsidR="009A2B1F" w:rsidRPr="008F40B5" w:rsidRDefault="009A2B1F" w:rsidP="00D1695C">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8549E9B" w14:textId="77777777" w:rsidR="009A2B1F" w:rsidRPr="008F40B5" w:rsidRDefault="009A2B1F" w:rsidP="00D1695C">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2CF2F3A7" w14:textId="77777777" w:rsidR="009A2B1F" w:rsidRPr="009A2B1F" w:rsidRDefault="009A2B1F" w:rsidP="009A2B1F">
      <w:pPr>
        <w:pStyle w:val="Prrafodelista"/>
        <w:rPr>
          <w:rFonts w:asciiTheme="minorHAnsi" w:hAnsiTheme="minorHAnsi" w:cstheme="minorHAnsi"/>
          <w:sz w:val="22"/>
          <w:szCs w:val="22"/>
        </w:rPr>
      </w:pPr>
    </w:p>
    <w:p w14:paraId="7F7A0D0E" w14:textId="77777777" w:rsidR="009A2B1F" w:rsidRPr="009A2B1F" w:rsidRDefault="009A2B1F" w:rsidP="009A2B1F">
      <w:pPr>
        <w:pStyle w:val="Prrafodelista"/>
        <w:rPr>
          <w:rFonts w:asciiTheme="minorHAnsi" w:hAnsiTheme="minorHAnsi" w:cstheme="minorHAnsi"/>
          <w:sz w:val="22"/>
          <w:szCs w:val="22"/>
        </w:rPr>
      </w:pPr>
    </w:p>
    <w:p w14:paraId="0853C58E" w14:textId="77777777" w:rsidR="009A2B1F" w:rsidRPr="009A2B1F" w:rsidRDefault="009A2B1F" w:rsidP="009A2B1F">
      <w:pPr>
        <w:pStyle w:val="Prrafodelista"/>
        <w:rPr>
          <w:rFonts w:asciiTheme="minorHAnsi" w:hAnsiTheme="minorHAnsi" w:cstheme="minorHAnsi"/>
          <w:sz w:val="22"/>
          <w:szCs w:val="22"/>
        </w:rPr>
      </w:pPr>
    </w:p>
    <w:p w14:paraId="10CE889E" w14:textId="77777777" w:rsidR="009A2B1F" w:rsidRPr="009A2B1F" w:rsidRDefault="009A2B1F" w:rsidP="009A2B1F">
      <w:pPr>
        <w:pStyle w:val="Prrafodelista"/>
        <w:rPr>
          <w:rFonts w:asciiTheme="minorHAnsi" w:hAnsiTheme="minorHAnsi" w:cstheme="minorHAnsi"/>
          <w:sz w:val="22"/>
          <w:szCs w:val="22"/>
        </w:rPr>
      </w:pPr>
    </w:p>
    <w:p w14:paraId="5E5BD96F" w14:textId="77777777" w:rsidR="009A2B1F" w:rsidRPr="009A2B1F" w:rsidRDefault="009A2B1F" w:rsidP="009A2B1F">
      <w:pPr>
        <w:pStyle w:val="Prrafodelista"/>
        <w:rPr>
          <w:rFonts w:asciiTheme="minorHAnsi" w:hAnsiTheme="minorHAnsi" w:cstheme="minorHAnsi"/>
          <w:sz w:val="22"/>
          <w:szCs w:val="22"/>
        </w:rPr>
      </w:pPr>
    </w:p>
    <w:p w14:paraId="04B14E78" w14:textId="77777777" w:rsidR="009A2B1F" w:rsidRPr="009A2B1F" w:rsidRDefault="009A2B1F" w:rsidP="009A2B1F">
      <w:pPr>
        <w:pStyle w:val="Prrafodelista"/>
        <w:spacing w:after="120"/>
        <w:rPr>
          <w:rFonts w:asciiTheme="minorHAnsi" w:hAnsiTheme="minorHAnsi" w:cstheme="minorHAnsi"/>
          <w:sz w:val="22"/>
          <w:szCs w:val="22"/>
        </w:rPr>
      </w:pPr>
      <w:r w:rsidRPr="009A2B1F">
        <w:rPr>
          <w:rFonts w:asciiTheme="minorHAnsi" w:hAnsiTheme="minorHAnsi" w:cstheme="minorHAnsi"/>
          <w:sz w:val="22"/>
          <w:szCs w:val="22"/>
        </w:rPr>
        <w:t xml:space="preserve">Una vez recibidas y </w:t>
      </w:r>
      <w:proofErr w:type="spellStart"/>
      <w:r w:rsidRPr="009A2B1F">
        <w:rPr>
          <w:rFonts w:asciiTheme="minorHAnsi" w:hAnsiTheme="minorHAnsi" w:cstheme="minorHAnsi"/>
          <w:sz w:val="22"/>
          <w:szCs w:val="22"/>
        </w:rPr>
        <w:t>aperturadas</w:t>
      </w:r>
      <w:proofErr w:type="spellEnd"/>
      <w:r w:rsidRPr="009A2B1F">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211C0E96" w14:textId="77777777" w:rsidR="009A2B1F" w:rsidRPr="009A2B1F" w:rsidRDefault="009A2B1F" w:rsidP="009A2B1F">
      <w:pPr>
        <w:pStyle w:val="Prrafodelista"/>
        <w:spacing w:after="120"/>
        <w:rPr>
          <w:rFonts w:asciiTheme="minorHAnsi" w:hAnsiTheme="minorHAnsi" w:cstheme="minorHAnsi"/>
          <w:sz w:val="22"/>
          <w:szCs w:val="22"/>
        </w:rPr>
      </w:pPr>
      <w:r w:rsidRPr="009A2B1F">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C6864C9" w14:textId="051C7AED" w:rsidR="009A2B1F" w:rsidRPr="009A2B1F" w:rsidRDefault="009A2B1F" w:rsidP="009A2B1F">
      <w:pPr>
        <w:pStyle w:val="Prrafodelista"/>
        <w:spacing w:after="120"/>
        <w:rPr>
          <w:rFonts w:asciiTheme="minorHAnsi" w:hAnsiTheme="minorHAnsi" w:cstheme="minorHAnsi"/>
          <w:sz w:val="24"/>
          <w:szCs w:val="24"/>
        </w:rPr>
      </w:pPr>
      <w:r w:rsidRPr="009A2B1F">
        <w:rPr>
          <w:rFonts w:asciiTheme="minorHAnsi" w:eastAsia="Arial" w:hAnsiTheme="minorHAnsi" w:cstheme="minorHAnsi"/>
          <w:b/>
          <w:sz w:val="22"/>
          <w:szCs w:val="22"/>
        </w:rPr>
        <w:t xml:space="preserve">                        </w:t>
      </w:r>
      <w:proofErr w:type="gramStart"/>
      <w:r w:rsidRPr="009A2B1F">
        <w:rPr>
          <w:rFonts w:asciiTheme="minorHAnsi" w:eastAsia="Arial" w:hAnsiTheme="minorHAnsi" w:cstheme="minorHAnsi"/>
          <w:b/>
          <w:sz w:val="22"/>
          <w:szCs w:val="22"/>
        </w:rPr>
        <w:t>PEP  =</w:t>
      </w:r>
      <w:proofErr w:type="gramEnd"/>
      <w:r w:rsidRPr="009A2B1F">
        <w:rPr>
          <w:rFonts w:asciiTheme="minorHAnsi" w:eastAsia="Arial" w:hAnsiTheme="minorHAnsi" w:cstheme="minorHAnsi"/>
          <w:b/>
          <w:sz w:val="22"/>
          <w:szCs w:val="22"/>
        </w:rPr>
        <w:t xml:space="preserve"> (MPO/PP)*PA</w:t>
      </w:r>
    </w:p>
    <w:p w14:paraId="5BEF5A1F" w14:textId="77777777" w:rsidR="009A2B1F" w:rsidRPr="009A2B1F" w:rsidRDefault="009A2B1F" w:rsidP="009A2B1F">
      <w:pPr>
        <w:pStyle w:val="Prrafodelista"/>
        <w:spacing w:after="120"/>
        <w:rPr>
          <w:rFonts w:asciiTheme="minorHAnsi" w:hAnsiTheme="minorHAnsi" w:cstheme="minorHAnsi"/>
        </w:rPr>
      </w:pPr>
      <w:r w:rsidRPr="009A2B1F">
        <w:rPr>
          <w:rFonts w:asciiTheme="minorHAnsi" w:hAnsiTheme="minorHAnsi" w:cstheme="minorHAnsi"/>
        </w:rPr>
        <w:t xml:space="preserve">                              Donde:</w:t>
      </w:r>
    </w:p>
    <w:p w14:paraId="08612EB5" w14:textId="561A5615" w:rsidR="009A2B1F" w:rsidRPr="009A2B1F" w:rsidRDefault="009A2B1F" w:rsidP="009A2B1F">
      <w:pPr>
        <w:pStyle w:val="Prrafodelista"/>
        <w:rPr>
          <w:rFonts w:asciiTheme="minorHAnsi" w:hAnsiTheme="minorHAnsi" w:cstheme="minorHAnsi"/>
        </w:rPr>
      </w:pPr>
      <w:r w:rsidRPr="009A2B1F">
        <w:rPr>
          <w:rFonts w:asciiTheme="minorHAnsi" w:hAnsiTheme="minorHAnsi" w:cstheme="minorHAnsi"/>
        </w:rPr>
        <w:t xml:space="preserve">                       </w:t>
      </w:r>
      <w:r>
        <w:rPr>
          <w:rFonts w:asciiTheme="minorHAnsi" w:hAnsiTheme="minorHAnsi" w:cstheme="minorHAnsi"/>
        </w:rPr>
        <w:t xml:space="preserve"> </w:t>
      </w:r>
      <w:r w:rsidRPr="009A2B1F">
        <w:rPr>
          <w:rFonts w:asciiTheme="minorHAnsi" w:hAnsiTheme="minorHAnsi" w:cstheme="minorHAnsi"/>
        </w:rPr>
        <w:t xml:space="preserve"> PEP   = Precio Evaluado de la Propuesta</w:t>
      </w:r>
    </w:p>
    <w:p w14:paraId="13498842" w14:textId="3EC63CE1" w:rsidR="009A2B1F" w:rsidRPr="009A2B1F" w:rsidRDefault="009A2B1F" w:rsidP="009A2B1F">
      <w:pPr>
        <w:pStyle w:val="Prrafodelista"/>
        <w:rPr>
          <w:rFonts w:asciiTheme="minorHAnsi" w:hAnsiTheme="minorHAnsi" w:cstheme="minorHAnsi"/>
        </w:rPr>
      </w:pPr>
      <w:r w:rsidRPr="009A2B1F">
        <w:rPr>
          <w:rFonts w:asciiTheme="minorHAnsi" w:hAnsiTheme="minorHAnsi" w:cstheme="minorHAnsi"/>
        </w:rPr>
        <w:t xml:space="preserve">                      </w:t>
      </w:r>
      <w:r>
        <w:rPr>
          <w:rFonts w:asciiTheme="minorHAnsi" w:hAnsiTheme="minorHAnsi" w:cstheme="minorHAnsi"/>
        </w:rPr>
        <w:t xml:space="preserve"> </w:t>
      </w:r>
      <w:r w:rsidRPr="009A2B1F">
        <w:rPr>
          <w:rFonts w:asciiTheme="minorHAnsi" w:hAnsiTheme="minorHAnsi" w:cstheme="minorHAnsi"/>
        </w:rPr>
        <w:t xml:space="preserve">  </w:t>
      </w:r>
      <w:proofErr w:type="gramStart"/>
      <w:r w:rsidRPr="009A2B1F">
        <w:rPr>
          <w:rFonts w:asciiTheme="minorHAnsi" w:hAnsiTheme="minorHAnsi" w:cstheme="minorHAnsi"/>
        </w:rPr>
        <w:t>MPO  =</w:t>
      </w:r>
      <w:proofErr w:type="gramEnd"/>
      <w:r w:rsidRPr="009A2B1F">
        <w:rPr>
          <w:rFonts w:asciiTheme="minorHAnsi" w:hAnsiTheme="minorHAnsi" w:cstheme="minorHAnsi"/>
        </w:rPr>
        <w:t xml:space="preserve"> Menor Precio Ofertado</w:t>
      </w:r>
    </w:p>
    <w:p w14:paraId="06FD0FCA" w14:textId="4B65555F" w:rsidR="009A2B1F" w:rsidRPr="009A2B1F" w:rsidRDefault="009A2B1F" w:rsidP="009A2B1F">
      <w:pPr>
        <w:pStyle w:val="Prrafodelista"/>
        <w:rPr>
          <w:rFonts w:asciiTheme="minorHAnsi" w:hAnsiTheme="minorHAnsi" w:cstheme="minorHAnsi"/>
        </w:rPr>
      </w:pPr>
      <w:r w:rsidRPr="009A2B1F">
        <w:rPr>
          <w:rFonts w:asciiTheme="minorHAnsi" w:hAnsiTheme="minorHAnsi" w:cstheme="minorHAnsi"/>
        </w:rPr>
        <w:t xml:space="preserve">                       </w:t>
      </w:r>
      <w:r>
        <w:rPr>
          <w:rFonts w:asciiTheme="minorHAnsi" w:hAnsiTheme="minorHAnsi" w:cstheme="minorHAnsi"/>
        </w:rPr>
        <w:t xml:space="preserve"> </w:t>
      </w:r>
      <w:r w:rsidRPr="009A2B1F">
        <w:rPr>
          <w:rFonts w:asciiTheme="minorHAnsi" w:hAnsiTheme="minorHAnsi" w:cstheme="minorHAnsi"/>
        </w:rPr>
        <w:t>PP      = Precio propuesto</w:t>
      </w:r>
    </w:p>
    <w:p w14:paraId="35537A9F" w14:textId="0988ED04" w:rsidR="009A2B1F" w:rsidRPr="009A2B1F" w:rsidRDefault="009A2B1F" w:rsidP="009A2B1F">
      <w:pPr>
        <w:spacing w:after="120"/>
        <w:rPr>
          <w:rFonts w:asciiTheme="minorHAnsi" w:hAnsiTheme="minorHAnsi" w:cstheme="minorHAnsi"/>
        </w:rPr>
      </w:pPr>
      <w:r>
        <w:rPr>
          <w:rFonts w:asciiTheme="minorHAnsi" w:hAnsiTheme="minorHAnsi" w:cstheme="minorHAnsi"/>
        </w:rPr>
        <w:t xml:space="preserve">             </w:t>
      </w:r>
      <w:r w:rsidRPr="009A2B1F">
        <w:rPr>
          <w:rFonts w:asciiTheme="minorHAnsi" w:hAnsiTheme="minorHAnsi" w:cstheme="minorHAnsi"/>
        </w:rPr>
        <w:t xml:space="preserve">                         </w:t>
      </w:r>
      <w:r>
        <w:rPr>
          <w:rFonts w:asciiTheme="minorHAnsi" w:hAnsiTheme="minorHAnsi" w:cstheme="minorHAnsi"/>
        </w:rPr>
        <w:t xml:space="preserve"> </w:t>
      </w:r>
      <w:r w:rsidRPr="009A2B1F">
        <w:rPr>
          <w:rFonts w:asciiTheme="minorHAnsi" w:hAnsiTheme="minorHAnsi" w:cstheme="minorHAnsi"/>
        </w:rPr>
        <w:t xml:space="preserve"> PA      = Puntaje Asignado a la Oferta Económica</w:t>
      </w:r>
    </w:p>
    <w:p w14:paraId="5E93EF1D" w14:textId="77777777" w:rsidR="009A2B1F" w:rsidRPr="009A2B1F" w:rsidRDefault="009A2B1F" w:rsidP="009A2B1F">
      <w:pPr>
        <w:pStyle w:val="Prrafodelista"/>
        <w:rPr>
          <w:rFonts w:asciiTheme="minorHAnsi" w:hAnsiTheme="minorHAnsi" w:cstheme="minorHAnsi"/>
          <w:sz w:val="22"/>
          <w:szCs w:val="22"/>
        </w:rPr>
      </w:pPr>
      <w:r w:rsidRPr="009A2B1F">
        <w:rPr>
          <w:rFonts w:asciiTheme="minorHAnsi" w:hAnsiTheme="minorHAnsi" w:cstheme="minorHAnsi"/>
          <w:sz w:val="22"/>
          <w:szCs w:val="22"/>
        </w:rPr>
        <w:t>El puntaje final se obtendrá sumando los puntajes obtenidos en la evaluación de la oferta técnica y la oferta económica.</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522DE22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La adjudicación será realizada por</w:t>
      </w:r>
      <w:r w:rsidR="00C030B1">
        <w:rPr>
          <w:rFonts w:asciiTheme="minorHAnsi" w:hAnsiTheme="minorHAnsi" w:cstheme="minorHAnsi"/>
          <w:sz w:val="22"/>
          <w:szCs w:val="22"/>
        </w:rPr>
        <w:t xml:space="preserve"> el total,</w:t>
      </w:r>
      <w:r w:rsidRPr="00967673">
        <w:rPr>
          <w:rFonts w:asciiTheme="minorHAnsi" w:hAnsiTheme="minorHAnsi" w:cstheme="minorHAnsi"/>
          <w:sz w:val="22"/>
          <w:szCs w:val="22"/>
        </w:rPr>
        <w:t xml:space="preserve"> a la oferta económica más conveniente para la CSBP, siempre y cuando cumplan con l</w:t>
      </w:r>
      <w:r w:rsidR="00C030B1">
        <w:rPr>
          <w:rFonts w:asciiTheme="minorHAnsi" w:hAnsiTheme="minorHAnsi" w:cstheme="minorHAnsi"/>
          <w:sz w:val="22"/>
          <w:szCs w:val="22"/>
        </w:rPr>
        <w:t>os términos de referencia</w:t>
      </w:r>
      <w:r w:rsidRPr="00967673">
        <w:rPr>
          <w:rFonts w:asciiTheme="minorHAnsi" w:hAnsiTheme="minorHAnsi" w:cstheme="minorHAnsi"/>
          <w:sz w:val="22"/>
          <w:szCs w:val="22"/>
        </w:rPr>
        <w:t xml:space="preserve"> requerid</w:t>
      </w:r>
      <w:r w:rsidR="00C030B1">
        <w:rPr>
          <w:rFonts w:asciiTheme="minorHAnsi" w:hAnsiTheme="minorHAnsi" w:cstheme="minorHAnsi"/>
          <w:sz w:val="22"/>
          <w:szCs w:val="22"/>
        </w:rPr>
        <w:t>o</w:t>
      </w:r>
      <w:r w:rsidRPr="00967673">
        <w:rPr>
          <w:rFonts w:asciiTheme="minorHAnsi" w:hAnsiTheme="minorHAnsi" w:cstheme="minorHAnsi"/>
          <w:sz w:val="22"/>
          <w:szCs w:val="22"/>
        </w:rPr>
        <w:t>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424C2543"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w:t>
      </w:r>
      <w:r w:rsidR="00C030B1">
        <w:rPr>
          <w:rFonts w:asciiTheme="minorHAnsi" w:hAnsiTheme="minorHAnsi" w:cstheme="minorHAnsi"/>
          <w:b/>
          <w:sz w:val="22"/>
          <w:szCs w:val="22"/>
          <w:u w:val="single"/>
        </w:rPr>
        <w:t>ER 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F3DCEDA" w:rsidR="005D315D" w:rsidRDefault="00C030B1" w:rsidP="005D315D">
      <w:pPr>
        <w:spacing w:after="120"/>
        <w:ind w:firstLine="426"/>
        <w:rPr>
          <w:rFonts w:asciiTheme="minorHAnsi" w:hAnsiTheme="minorHAnsi" w:cstheme="minorHAnsi"/>
          <w:bCs/>
          <w:sz w:val="22"/>
          <w:szCs w:val="22"/>
        </w:rPr>
      </w:pPr>
      <w:r>
        <w:rPr>
          <w:rFonts w:asciiTheme="minorHAnsi" w:hAnsiTheme="minorHAnsi" w:cstheme="minorHAnsi"/>
          <w:bCs/>
          <w:sz w:val="22"/>
          <w:szCs w:val="22"/>
        </w:rPr>
        <w:t xml:space="preserve">El servicio se realizará durante 12 meses </w:t>
      </w:r>
      <w:r w:rsidR="005D315D" w:rsidRPr="00967673">
        <w:rPr>
          <w:rFonts w:asciiTheme="minorHAnsi" w:hAnsiTheme="minorHAnsi" w:cstheme="minorHAnsi"/>
          <w:bCs/>
          <w:sz w:val="22"/>
          <w:szCs w:val="22"/>
        </w:rPr>
        <w:t>a partir de la firma de</w:t>
      </w:r>
      <w:r>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332CF4F6"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w:t>
      </w:r>
      <w:r w:rsidR="00C030B1">
        <w:rPr>
          <w:rFonts w:asciiTheme="minorHAnsi" w:hAnsiTheme="minorHAnsi" w:cstheme="minorHAnsi"/>
          <w:bCs/>
          <w:sz w:val="22"/>
          <w:szCs w:val="22"/>
        </w:rPr>
        <w:t xml:space="preserve">atención del servicio </w:t>
      </w:r>
      <w:r>
        <w:rPr>
          <w:rFonts w:asciiTheme="minorHAnsi" w:hAnsiTheme="minorHAnsi" w:cstheme="minorHAnsi"/>
          <w:bCs/>
          <w:sz w:val="22"/>
          <w:szCs w:val="22"/>
        </w:rPr>
        <w:t xml:space="preserve">se descontará el </w:t>
      </w:r>
      <w:r w:rsidR="00C66F7D">
        <w:rPr>
          <w:rFonts w:asciiTheme="minorHAnsi" w:hAnsiTheme="minorHAnsi" w:cstheme="minorHAnsi"/>
          <w:bCs/>
          <w:sz w:val="22"/>
          <w:szCs w:val="22"/>
        </w:rPr>
        <w:t>0,</w:t>
      </w:r>
      <w:r w:rsidR="003E6D05">
        <w:rPr>
          <w:rFonts w:asciiTheme="minorHAnsi" w:hAnsiTheme="minorHAnsi" w:cstheme="minorHAnsi"/>
          <w:bCs/>
          <w:sz w:val="22"/>
          <w:szCs w:val="22"/>
        </w:rPr>
        <w:t>0</w:t>
      </w:r>
      <w:r w:rsidR="00C030B1">
        <w:rPr>
          <w:rFonts w:asciiTheme="minorHAnsi" w:hAnsiTheme="minorHAnsi" w:cstheme="minorHAnsi"/>
          <w:bCs/>
          <w:sz w:val="22"/>
          <w:szCs w:val="22"/>
        </w:rPr>
        <w:t>5</w:t>
      </w:r>
      <w:r>
        <w:rPr>
          <w:rFonts w:asciiTheme="minorHAnsi" w:hAnsiTheme="minorHAnsi" w:cstheme="minorHAnsi"/>
          <w:bCs/>
          <w:sz w:val="22"/>
          <w:szCs w:val="22"/>
        </w:rPr>
        <w:t xml:space="preserve">% por día de retraso del monto adjudicado. </w:t>
      </w:r>
    </w:p>
    <w:p w14:paraId="4B5AC978" w14:textId="77777777" w:rsidR="002C67A2" w:rsidRDefault="002C67A2" w:rsidP="00C7472D">
      <w:pPr>
        <w:spacing w:before="240" w:after="120"/>
        <w:ind w:left="426"/>
        <w:rPr>
          <w:rFonts w:asciiTheme="minorHAnsi" w:hAnsiTheme="minorHAnsi" w:cstheme="minorHAnsi"/>
          <w:bCs/>
          <w:sz w:val="22"/>
          <w:szCs w:val="22"/>
        </w:rPr>
      </w:pPr>
    </w:p>
    <w:p w14:paraId="321FB48A" w14:textId="77777777" w:rsidR="002C67A2" w:rsidRDefault="002C67A2" w:rsidP="00C7472D">
      <w:pPr>
        <w:spacing w:before="240" w:after="120"/>
        <w:ind w:left="426"/>
        <w:rPr>
          <w:rFonts w:asciiTheme="minorHAnsi" w:hAnsiTheme="minorHAnsi" w:cstheme="minorHAnsi"/>
          <w:bCs/>
          <w:sz w:val="22"/>
          <w:szCs w:val="22"/>
        </w:rPr>
      </w:pPr>
    </w:p>
    <w:p w14:paraId="625BF078" w14:textId="37C5CCBE" w:rsidR="001069DA" w:rsidRDefault="00C030B1" w:rsidP="001069DA">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CONTRATO</w:t>
      </w:r>
      <w:r w:rsidR="001069DA" w:rsidRPr="00967673">
        <w:rPr>
          <w:rFonts w:asciiTheme="minorHAnsi" w:hAnsiTheme="minorHAnsi" w:cstheme="minorHAnsi"/>
          <w:sz w:val="22"/>
          <w:szCs w:val="22"/>
        </w:rPr>
        <w:t xml:space="preserve">: </w:t>
      </w:r>
    </w:p>
    <w:p w14:paraId="26C88916" w14:textId="77777777" w:rsidR="00247EEE" w:rsidRDefault="00247EEE" w:rsidP="00247EEE">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los bienes adquiridos, para tal motivo deberá presentar la siguiente documentación, en un plazo no menor a los 5 días hábiles, computables a partir de la nota de adjudicación:</w:t>
      </w:r>
    </w:p>
    <w:p w14:paraId="763FCA76" w14:textId="77777777" w:rsidR="00247EEE" w:rsidRDefault="00247EEE" w:rsidP="00247EEE">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Para sociedades:</w:t>
      </w:r>
    </w:p>
    <w:p w14:paraId="0846F6EC" w14:textId="77777777" w:rsidR="00247EEE" w:rsidRDefault="00247EEE" w:rsidP="00247EEE">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Testimonio de Constitución de Sociedad de la empresa y la última modificación realizada (si la hubiere), inscrito en el Registro de Comercio.</w:t>
      </w:r>
    </w:p>
    <w:p w14:paraId="257B7E7F" w14:textId="77777777" w:rsidR="00247EEE" w:rsidRDefault="00247EEE" w:rsidP="00247EEE">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Testimonio Poder de Representación debidamente legalizado, que faculte al o los representantes legales a presentar propuestas y suscribir contratos.</w:t>
      </w:r>
    </w:p>
    <w:p w14:paraId="0DB0A1E9" w14:textId="77777777" w:rsidR="00247EEE" w:rsidRDefault="00247EEE" w:rsidP="00247EEE">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Fotocopia de la Cedula de Identidad del Representante Legal.</w:t>
      </w:r>
    </w:p>
    <w:p w14:paraId="4C401DF8" w14:textId="77777777" w:rsidR="00247EEE" w:rsidRDefault="00247EEE" w:rsidP="00247EEE">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Número de Identificación Tributaria (NIT).</w:t>
      </w:r>
    </w:p>
    <w:p w14:paraId="52CA8105" w14:textId="77777777" w:rsidR="00247EEE" w:rsidRDefault="00247EEE" w:rsidP="00247EEE">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Matricula de Registro de Comercio vigente, emitido por la instancia competente.</w:t>
      </w:r>
    </w:p>
    <w:p w14:paraId="3DC4730F" w14:textId="77777777" w:rsidR="00247EEE" w:rsidRDefault="00247EEE" w:rsidP="00247EEE">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Para empresas unipersonales:</w:t>
      </w:r>
    </w:p>
    <w:p w14:paraId="347EE2E9" w14:textId="77777777" w:rsidR="00247EEE" w:rsidRDefault="00247EEE" w:rsidP="00247EEE">
      <w:pPr>
        <w:pStyle w:val="Prrafodelista"/>
        <w:numPr>
          <w:ilvl w:val="0"/>
          <w:numId w:val="35"/>
        </w:numPr>
        <w:spacing w:after="120"/>
        <w:ind w:left="851" w:hanging="284"/>
        <w:contextualSpacing w:val="0"/>
        <w:jc w:val="both"/>
        <w:rPr>
          <w:rFonts w:asciiTheme="minorHAnsi" w:hAnsiTheme="minorHAnsi" w:cstheme="minorHAnsi"/>
          <w:sz w:val="22"/>
          <w:szCs w:val="22"/>
        </w:rPr>
      </w:pPr>
      <w:r>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2D3E408" w14:textId="77777777" w:rsidR="00247EEE" w:rsidRDefault="00247EEE" w:rsidP="00247EEE">
      <w:pPr>
        <w:pStyle w:val="Prrafodelista"/>
        <w:numPr>
          <w:ilvl w:val="0"/>
          <w:numId w:val="35"/>
        </w:numPr>
        <w:spacing w:after="120"/>
        <w:ind w:left="851" w:hanging="284"/>
        <w:contextualSpacing w:val="0"/>
        <w:jc w:val="both"/>
        <w:rPr>
          <w:rFonts w:asciiTheme="minorHAnsi" w:hAnsiTheme="minorHAnsi" w:cstheme="minorHAnsi"/>
          <w:sz w:val="22"/>
          <w:szCs w:val="22"/>
        </w:rPr>
      </w:pPr>
      <w:r>
        <w:rPr>
          <w:rFonts w:asciiTheme="minorHAnsi" w:hAnsiTheme="minorHAnsi" w:cstheme="minorHAnsi"/>
          <w:sz w:val="22"/>
          <w:szCs w:val="22"/>
        </w:rPr>
        <w:t>Fotocopia de la Cedula de Identidad del Representante Legal.</w:t>
      </w:r>
    </w:p>
    <w:p w14:paraId="15DFC327" w14:textId="77777777" w:rsidR="00247EEE" w:rsidRDefault="00247EEE" w:rsidP="00247EEE">
      <w:pPr>
        <w:pStyle w:val="Prrafodelista"/>
        <w:numPr>
          <w:ilvl w:val="0"/>
          <w:numId w:val="35"/>
        </w:numPr>
        <w:spacing w:after="120"/>
        <w:ind w:left="851" w:hanging="284"/>
        <w:contextualSpacing w:val="0"/>
        <w:jc w:val="both"/>
        <w:rPr>
          <w:rFonts w:asciiTheme="minorHAnsi" w:hAnsiTheme="minorHAnsi" w:cstheme="minorHAnsi"/>
          <w:sz w:val="22"/>
          <w:szCs w:val="22"/>
        </w:rPr>
      </w:pPr>
      <w:r>
        <w:rPr>
          <w:rFonts w:asciiTheme="minorHAnsi" w:hAnsiTheme="minorHAnsi" w:cstheme="minorHAnsi"/>
          <w:sz w:val="22"/>
          <w:szCs w:val="22"/>
        </w:rPr>
        <w:t>Número de Identificación Tributaria (NIT).</w:t>
      </w:r>
    </w:p>
    <w:p w14:paraId="444E6425" w14:textId="77777777" w:rsidR="00247EEE" w:rsidRDefault="00247EEE" w:rsidP="00247EEE">
      <w:pPr>
        <w:pStyle w:val="Prrafodelista"/>
        <w:numPr>
          <w:ilvl w:val="0"/>
          <w:numId w:val="35"/>
        </w:numPr>
        <w:spacing w:after="120"/>
        <w:ind w:left="851" w:hanging="284"/>
        <w:contextualSpacing w:val="0"/>
        <w:jc w:val="both"/>
        <w:rPr>
          <w:rFonts w:asciiTheme="minorHAnsi" w:hAnsiTheme="minorHAnsi" w:cstheme="minorHAnsi"/>
          <w:sz w:val="22"/>
          <w:szCs w:val="22"/>
        </w:rPr>
      </w:pPr>
      <w:r>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2"/>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08FB5F0" w14:textId="444377CD" w:rsidR="001069DA" w:rsidRDefault="001069DA">
      <w:pPr>
        <w:spacing w:after="160" w:line="259" w:lineRule="auto"/>
        <w:rPr>
          <w:rFonts w:asciiTheme="minorHAnsi" w:hAnsiTheme="minorHAnsi" w:cstheme="minorHAnsi"/>
          <w:b/>
          <w:sz w:val="22"/>
          <w:szCs w:val="22"/>
        </w:rPr>
      </w:pPr>
    </w:p>
    <w:p w14:paraId="6430DFD9" w14:textId="77777777" w:rsidR="003E6D05" w:rsidRDefault="003E6D05">
      <w:pPr>
        <w:spacing w:after="160" w:line="259" w:lineRule="auto"/>
        <w:rPr>
          <w:rFonts w:asciiTheme="minorHAnsi" w:hAnsiTheme="minorHAnsi" w:cstheme="minorHAnsi"/>
          <w:b/>
          <w:sz w:val="22"/>
          <w:szCs w:val="22"/>
        </w:rPr>
      </w:pPr>
    </w:p>
    <w:p w14:paraId="5B7A3CE6" w14:textId="77777777" w:rsidR="003E6D05" w:rsidRDefault="003E6D05">
      <w:pPr>
        <w:spacing w:after="160" w:line="259" w:lineRule="auto"/>
        <w:rPr>
          <w:rFonts w:asciiTheme="minorHAnsi" w:hAnsiTheme="minorHAnsi" w:cstheme="minorHAnsi"/>
          <w:b/>
          <w:sz w:val="22"/>
          <w:szCs w:val="22"/>
        </w:rPr>
      </w:pPr>
    </w:p>
    <w:p w14:paraId="6B57D57A" w14:textId="23A599A4" w:rsidR="001069DA" w:rsidRDefault="001069DA">
      <w:pPr>
        <w:spacing w:after="160" w:line="259" w:lineRule="auto"/>
        <w:rPr>
          <w:rFonts w:asciiTheme="minorHAnsi" w:hAnsiTheme="minorHAnsi" w:cstheme="minorHAnsi"/>
          <w:b/>
          <w:sz w:val="22"/>
          <w:szCs w:val="22"/>
        </w:rPr>
      </w:pPr>
    </w:p>
    <w:p w14:paraId="2303E6D8" w14:textId="67BBC422" w:rsidR="001069DA" w:rsidRDefault="001069DA">
      <w:pPr>
        <w:spacing w:after="160" w:line="259" w:lineRule="auto"/>
        <w:rPr>
          <w:rFonts w:asciiTheme="minorHAnsi" w:hAnsiTheme="minorHAnsi" w:cstheme="minorHAnsi"/>
          <w:b/>
          <w:sz w:val="22"/>
          <w:szCs w:val="22"/>
        </w:rPr>
      </w:pPr>
    </w:p>
    <w:p w14:paraId="68789B4C" w14:textId="77777777" w:rsidR="00247EEE" w:rsidRDefault="00247EEE">
      <w:pPr>
        <w:spacing w:after="160" w:line="259" w:lineRule="auto"/>
        <w:rPr>
          <w:rFonts w:asciiTheme="minorHAnsi" w:hAnsiTheme="minorHAnsi" w:cstheme="minorHAnsi"/>
          <w:b/>
          <w:sz w:val="22"/>
          <w:szCs w:val="22"/>
        </w:rPr>
      </w:pPr>
    </w:p>
    <w:p w14:paraId="4565238F" w14:textId="77777777" w:rsidR="00247EEE" w:rsidRDefault="00247EEE">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661B130E" w:rsidR="00A0586F" w:rsidRPr="00A0586F" w:rsidRDefault="00C66F7D"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LP</w:t>
            </w:r>
            <w:r w:rsidR="00A0586F" w:rsidRPr="00A0586F">
              <w:rPr>
                <w:rFonts w:asciiTheme="minorHAnsi" w:hAnsiTheme="minorHAnsi" w:cstheme="minorHAnsi"/>
                <w:b/>
                <w:bCs/>
                <w:color w:val="FF0000"/>
                <w:sz w:val="22"/>
                <w:szCs w:val="22"/>
                <w:lang w:val="es-BO" w:eastAsia="es-BO"/>
              </w:rPr>
              <w:t>-CP-0</w:t>
            </w:r>
            <w:r w:rsidR="003E6D05">
              <w:rPr>
                <w:rFonts w:asciiTheme="minorHAnsi" w:hAnsiTheme="minorHAnsi" w:cstheme="minorHAnsi"/>
                <w:b/>
                <w:bCs/>
                <w:color w:val="FF0000"/>
                <w:sz w:val="22"/>
                <w:szCs w:val="22"/>
                <w:lang w:val="es-BO" w:eastAsia="es-BO"/>
              </w:rPr>
              <w:t>1</w:t>
            </w:r>
            <w:r w:rsidR="00247EEE">
              <w:rPr>
                <w:rFonts w:asciiTheme="minorHAnsi" w:hAnsiTheme="minorHAnsi" w:cstheme="minorHAnsi"/>
                <w:b/>
                <w:bCs/>
                <w:color w:val="FF0000"/>
                <w:sz w:val="22"/>
                <w:szCs w:val="22"/>
                <w:lang w:val="es-BO" w:eastAsia="es-BO"/>
              </w:rPr>
              <w:t>6</w:t>
            </w:r>
            <w:r w:rsidR="00A0586F"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w:t>
            </w:r>
            <w:r>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B7AB3A2" w:rsidR="00A0586F" w:rsidRPr="00A0586F" w:rsidRDefault="001069DA"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A0586F" w:rsidRPr="00A0586F">
              <w:rPr>
                <w:rFonts w:asciiTheme="minorHAnsi" w:hAnsiTheme="minorHAnsi" w:cstheme="minorHAnsi"/>
                <w:b/>
                <w:bCs/>
                <w:color w:val="FF0000"/>
                <w:sz w:val="22"/>
                <w:szCs w:val="22"/>
                <w:lang w:val="es-BO" w:eastAsia="es-BO"/>
              </w:rPr>
              <w:t xml:space="preserve"> 202</w:t>
            </w:r>
            <w:r w:rsidR="00C66F7D">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57902697" w14:textId="77777777" w:rsidR="00247EEE" w:rsidRPr="00967673" w:rsidRDefault="00A0586F" w:rsidP="00247EEE">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247EEE" w:rsidRPr="005F7D42">
        <w:rPr>
          <w:rFonts w:asciiTheme="minorHAnsi" w:hAnsiTheme="minorHAnsi" w:cstheme="minorHAnsi"/>
          <w:b/>
          <w:sz w:val="22"/>
          <w:szCs w:val="22"/>
        </w:rPr>
        <w:t>CONTRATACIÓN SERVICIO DE MANTENIMIENTO PREVENTIVO Y CORRECTIVO DE ASCENSORES</w:t>
      </w:r>
    </w:p>
    <w:p w14:paraId="0B9CE814" w14:textId="50255342" w:rsidR="0018490E" w:rsidRPr="001430C8" w:rsidRDefault="0018490E" w:rsidP="00247EEE">
      <w:pPr>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91E5A00"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w:t>
      </w:r>
      <w:r w:rsidR="00000F03">
        <w:rPr>
          <w:rFonts w:asciiTheme="minorHAnsi" w:hAnsiTheme="minorHAnsi" w:cstheme="minorHAnsi"/>
          <w:bCs/>
          <w:sz w:val="22"/>
          <w:szCs w:val="22"/>
        </w:rPr>
        <w:t>cada característica</w:t>
      </w:r>
      <w:r w:rsidR="005D7853">
        <w:rPr>
          <w:rFonts w:asciiTheme="minorHAnsi" w:hAnsiTheme="minorHAnsi" w:cstheme="minorHAnsi"/>
          <w:bCs/>
          <w:sz w:val="22"/>
          <w:szCs w:val="22"/>
        </w:rPr>
        <w:t xml:space="preserve"> en la columna </w:t>
      </w:r>
      <w:r w:rsidR="00230BCB">
        <w:rPr>
          <w:rFonts w:asciiTheme="minorHAnsi" w:hAnsiTheme="minorHAnsi" w:cstheme="minorHAnsi"/>
          <w:bCs/>
          <w:sz w:val="22"/>
          <w:szCs w:val="22"/>
        </w:rPr>
        <w:t>Aceptación por el proveedor</w:t>
      </w:r>
      <w:r w:rsidR="005D7853">
        <w:rPr>
          <w:rFonts w:asciiTheme="minorHAnsi" w:hAnsiTheme="minorHAnsi" w:cstheme="minorHAnsi"/>
          <w:bCs/>
          <w:sz w:val="22"/>
          <w:szCs w:val="22"/>
        </w:rPr>
        <w:t xml:space="preserve">. </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9"/>
        <w:gridCol w:w="2211"/>
        <w:gridCol w:w="540"/>
        <w:gridCol w:w="540"/>
        <w:gridCol w:w="1440"/>
      </w:tblGrid>
      <w:tr w:rsidR="003E6D05" w:rsidRPr="003E6D05" w14:paraId="41942153" w14:textId="77777777" w:rsidTr="00BB7834">
        <w:trPr>
          <w:cantSplit/>
          <w:trHeight w:val="477"/>
          <w:tblHeader/>
        </w:trPr>
        <w:tc>
          <w:tcPr>
            <w:tcW w:w="5889" w:type="dxa"/>
            <w:vMerge w:val="restart"/>
            <w:shd w:val="clear" w:color="auto" w:fill="D9D9D9"/>
            <w:vAlign w:val="center"/>
          </w:tcPr>
          <w:p w14:paraId="16F98F9F" w14:textId="77777777" w:rsidR="003E6D05" w:rsidRPr="003E6D05" w:rsidRDefault="003E6D05" w:rsidP="003E6D05">
            <w:pPr>
              <w:pStyle w:val="Textoindependiente3"/>
              <w:spacing w:after="0"/>
              <w:ind w:left="-70"/>
              <w:jc w:val="center"/>
              <w:rPr>
                <w:rFonts w:asciiTheme="minorHAnsi" w:hAnsiTheme="minorHAnsi" w:cstheme="minorHAnsi"/>
                <w:b/>
                <w:bCs/>
                <w:sz w:val="18"/>
                <w:szCs w:val="18"/>
              </w:rPr>
            </w:pPr>
            <w:r w:rsidRPr="003E6D05">
              <w:rPr>
                <w:rFonts w:asciiTheme="minorHAnsi" w:hAnsiTheme="minorHAnsi" w:cstheme="minorHAnsi"/>
                <w:b/>
                <w:bCs/>
                <w:sz w:val="18"/>
                <w:szCs w:val="18"/>
              </w:rPr>
              <w:t>REQUISITOS NECESARIOS DEL(LOS) BIEN(ES) Y LAS CONDICIONES COMPLEMENTARIAS</w:t>
            </w:r>
          </w:p>
        </w:tc>
        <w:tc>
          <w:tcPr>
            <w:tcW w:w="2211" w:type="dxa"/>
            <w:tcBorders>
              <w:bottom w:val="single" w:sz="4" w:space="0" w:color="auto"/>
            </w:tcBorders>
            <w:shd w:val="clear" w:color="auto" w:fill="D9D9D9"/>
            <w:vAlign w:val="center"/>
          </w:tcPr>
          <w:p w14:paraId="7F07725E"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3E6D05">
              <w:rPr>
                <w:rFonts w:asciiTheme="minorHAnsi" w:hAnsiTheme="minorHAnsi" w:cstheme="minorHAnsi"/>
                <w:sz w:val="18"/>
                <w:szCs w:val="18"/>
              </w:rPr>
              <w:t>Para ser llenado por el proponente</w:t>
            </w:r>
          </w:p>
        </w:tc>
        <w:tc>
          <w:tcPr>
            <w:tcW w:w="2520" w:type="dxa"/>
            <w:gridSpan w:val="3"/>
            <w:shd w:val="clear" w:color="auto" w:fill="D9D9D9"/>
            <w:vAlign w:val="center"/>
          </w:tcPr>
          <w:p w14:paraId="5BBB7569"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3E6D05">
              <w:rPr>
                <w:rFonts w:asciiTheme="minorHAnsi" w:hAnsiTheme="minorHAnsi" w:cstheme="minorHAnsi"/>
                <w:sz w:val="18"/>
                <w:szCs w:val="18"/>
              </w:rPr>
              <w:t>Para la calificación de la entidad</w:t>
            </w:r>
          </w:p>
        </w:tc>
      </w:tr>
      <w:tr w:rsidR="003E6D05" w:rsidRPr="003E6D05" w14:paraId="035DEC60" w14:textId="77777777" w:rsidTr="00BB7834">
        <w:trPr>
          <w:cantSplit/>
          <w:trHeight w:val="247"/>
          <w:tblHeader/>
        </w:trPr>
        <w:tc>
          <w:tcPr>
            <w:tcW w:w="5889" w:type="dxa"/>
            <w:vMerge/>
            <w:shd w:val="clear" w:color="auto" w:fill="D9D9D9"/>
            <w:vAlign w:val="center"/>
          </w:tcPr>
          <w:p w14:paraId="6ACF415F" w14:textId="77777777" w:rsidR="003E6D05" w:rsidRPr="003E6D05" w:rsidRDefault="003E6D05" w:rsidP="003E6D05">
            <w:pPr>
              <w:pStyle w:val="xl29"/>
              <w:spacing w:after="0" w:afterAutospacing="0"/>
              <w:rPr>
                <w:rFonts w:asciiTheme="minorHAnsi" w:hAnsiTheme="minorHAnsi" w:cstheme="minorHAnsi"/>
                <w:b/>
                <w:bCs/>
              </w:rPr>
            </w:pPr>
          </w:p>
        </w:tc>
        <w:tc>
          <w:tcPr>
            <w:tcW w:w="2211" w:type="dxa"/>
            <w:vMerge w:val="restart"/>
            <w:shd w:val="clear" w:color="auto" w:fill="D9D9D9"/>
            <w:vAlign w:val="center"/>
          </w:tcPr>
          <w:p w14:paraId="2C0BB9A5" w14:textId="77777777" w:rsidR="003E6D05" w:rsidRPr="003E6D05" w:rsidRDefault="003E6D05" w:rsidP="003E6D0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3E6D05">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3E6D05">
                <w:rPr>
                  <w:rFonts w:asciiTheme="minorHAnsi" w:hAnsiTheme="minorHAnsi" w:cstheme="minorHAnsi"/>
                  <w:b/>
                  <w:bCs/>
                  <w:iCs/>
                  <w:sz w:val="18"/>
                  <w:szCs w:val="18"/>
                  <w:lang w:val="es-ES_tradnl"/>
                </w:rPr>
                <w:t>LA PROPUESTA</w:t>
              </w:r>
            </w:smartTag>
          </w:p>
          <w:p w14:paraId="58DDCA94"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3E6D05">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4FB16F39" w14:textId="77777777" w:rsidR="003E6D05" w:rsidRPr="003E6D05" w:rsidRDefault="003E6D05" w:rsidP="003E6D05">
            <w:pPr>
              <w:jc w:val="center"/>
              <w:rPr>
                <w:rFonts w:asciiTheme="minorHAnsi" w:hAnsiTheme="minorHAnsi" w:cstheme="minorHAnsi"/>
                <w:b/>
                <w:bCs/>
                <w:sz w:val="18"/>
                <w:szCs w:val="18"/>
              </w:rPr>
            </w:pPr>
            <w:r w:rsidRPr="003E6D05">
              <w:rPr>
                <w:rFonts w:asciiTheme="minorHAnsi" w:hAnsiTheme="minorHAnsi" w:cstheme="minorHAnsi"/>
                <w:b/>
                <w:bCs/>
                <w:sz w:val="18"/>
                <w:szCs w:val="18"/>
              </w:rPr>
              <w:t>CUMPLE</w:t>
            </w:r>
          </w:p>
        </w:tc>
        <w:tc>
          <w:tcPr>
            <w:tcW w:w="1440" w:type="dxa"/>
            <w:vMerge w:val="restart"/>
            <w:shd w:val="clear" w:color="auto" w:fill="D9D9D9"/>
            <w:vAlign w:val="center"/>
          </w:tcPr>
          <w:p w14:paraId="6504C747" w14:textId="3944FA90" w:rsidR="003E6D05" w:rsidRPr="003E6D05" w:rsidRDefault="003E6D05" w:rsidP="003E6D05">
            <w:pPr>
              <w:jc w:val="center"/>
              <w:rPr>
                <w:rFonts w:asciiTheme="minorHAnsi" w:hAnsiTheme="minorHAnsi" w:cstheme="minorHAnsi"/>
                <w:bCs/>
                <w:sz w:val="18"/>
                <w:szCs w:val="18"/>
              </w:rPr>
            </w:pPr>
            <w:r w:rsidRPr="003E6D05">
              <w:rPr>
                <w:rFonts w:asciiTheme="minorHAnsi" w:hAnsiTheme="minorHAnsi" w:cstheme="minorHAnsi"/>
                <w:b/>
                <w:bCs/>
                <w:sz w:val="18"/>
                <w:szCs w:val="18"/>
              </w:rPr>
              <w:t>Observaciones</w:t>
            </w:r>
            <w:r w:rsidRPr="003E6D05">
              <w:rPr>
                <w:rFonts w:asciiTheme="minorHAnsi" w:hAnsiTheme="minorHAnsi" w:cstheme="minorHAnsi"/>
                <w:bCs/>
                <w:sz w:val="18"/>
                <w:szCs w:val="18"/>
              </w:rPr>
              <w:t xml:space="preserve"> (especificar por qué no cumple)</w:t>
            </w:r>
          </w:p>
        </w:tc>
      </w:tr>
      <w:tr w:rsidR="003E6D05" w:rsidRPr="003E6D05" w14:paraId="5CD349BE" w14:textId="77777777" w:rsidTr="00BB7834">
        <w:trPr>
          <w:cantSplit/>
          <w:trHeight w:val="953"/>
          <w:tblHeader/>
        </w:trPr>
        <w:tc>
          <w:tcPr>
            <w:tcW w:w="5889" w:type="dxa"/>
            <w:vMerge/>
            <w:tcBorders>
              <w:bottom w:val="single" w:sz="4" w:space="0" w:color="auto"/>
            </w:tcBorders>
            <w:shd w:val="clear" w:color="auto" w:fill="D9D9D9"/>
            <w:vAlign w:val="center"/>
          </w:tcPr>
          <w:p w14:paraId="4541E2D6" w14:textId="77777777" w:rsidR="003E6D05" w:rsidRPr="003E6D05" w:rsidRDefault="003E6D05" w:rsidP="003E6D05">
            <w:pPr>
              <w:pStyle w:val="Textoindependiente3"/>
              <w:spacing w:after="0"/>
              <w:rPr>
                <w:rFonts w:asciiTheme="minorHAnsi" w:hAnsiTheme="minorHAnsi" w:cstheme="minorHAnsi"/>
                <w:b/>
                <w:bCs/>
                <w:sz w:val="18"/>
                <w:szCs w:val="18"/>
              </w:rPr>
            </w:pPr>
          </w:p>
        </w:tc>
        <w:tc>
          <w:tcPr>
            <w:tcW w:w="2211" w:type="dxa"/>
            <w:vMerge/>
            <w:tcBorders>
              <w:bottom w:val="single" w:sz="4" w:space="0" w:color="auto"/>
            </w:tcBorders>
            <w:shd w:val="clear" w:color="auto" w:fill="D9D9D9"/>
            <w:vAlign w:val="center"/>
          </w:tcPr>
          <w:p w14:paraId="0BA7FBEB"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4678277C" w14:textId="77777777" w:rsidR="003E6D05" w:rsidRPr="003E6D05" w:rsidRDefault="003E6D05" w:rsidP="003E6D05">
            <w:pPr>
              <w:jc w:val="center"/>
              <w:rPr>
                <w:rFonts w:asciiTheme="minorHAnsi" w:hAnsiTheme="minorHAnsi" w:cstheme="minorHAnsi"/>
                <w:b/>
                <w:bCs/>
                <w:sz w:val="18"/>
                <w:szCs w:val="18"/>
              </w:rPr>
            </w:pPr>
            <w:r w:rsidRPr="003E6D05">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0A8F93F8" w14:textId="77777777" w:rsidR="003E6D05" w:rsidRPr="003E6D05" w:rsidRDefault="003E6D05" w:rsidP="003E6D05">
            <w:pPr>
              <w:jc w:val="center"/>
              <w:rPr>
                <w:rFonts w:asciiTheme="minorHAnsi" w:hAnsiTheme="minorHAnsi" w:cstheme="minorHAnsi"/>
                <w:b/>
                <w:bCs/>
                <w:sz w:val="18"/>
                <w:szCs w:val="18"/>
              </w:rPr>
            </w:pPr>
            <w:r w:rsidRPr="003E6D05">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412C555B"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3E6D05" w:rsidRPr="003E6D05" w14:paraId="22BB73EC" w14:textId="77777777" w:rsidTr="00BB7834">
        <w:trPr>
          <w:cantSplit/>
          <w:trHeight w:val="397"/>
        </w:trPr>
        <w:tc>
          <w:tcPr>
            <w:tcW w:w="5889" w:type="dxa"/>
            <w:shd w:val="clear" w:color="auto" w:fill="339966"/>
            <w:vAlign w:val="center"/>
          </w:tcPr>
          <w:p w14:paraId="30C0D504" w14:textId="17FB91CD" w:rsidR="003E6D05" w:rsidRPr="003E6D05" w:rsidRDefault="003E6D05" w:rsidP="003E6D05">
            <w:pPr>
              <w:pStyle w:val="Textoindependiente3"/>
              <w:spacing w:after="0"/>
              <w:ind w:left="290" w:hanging="290"/>
              <w:rPr>
                <w:rFonts w:asciiTheme="minorHAnsi" w:hAnsiTheme="minorHAnsi" w:cstheme="minorHAnsi"/>
                <w:b/>
                <w:bCs/>
                <w:i/>
                <w:iCs/>
                <w:color w:val="FFFFFF"/>
                <w:sz w:val="18"/>
                <w:szCs w:val="18"/>
              </w:rPr>
            </w:pPr>
            <w:r w:rsidRPr="003E6D05">
              <w:rPr>
                <w:rFonts w:asciiTheme="minorHAnsi" w:hAnsiTheme="minorHAnsi" w:cstheme="minorHAnsi"/>
                <w:b/>
                <w:bCs/>
                <w:color w:val="FFFFFF"/>
                <w:sz w:val="18"/>
                <w:szCs w:val="18"/>
              </w:rPr>
              <w:t xml:space="preserve">I. </w:t>
            </w:r>
            <w:r w:rsidR="00247EEE" w:rsidRPr="00247EEE">
              <w:rPr>
                <w:rFonts w:asciiTheme="minorHAnsi" w:hAnsiTheme="minorHAnsi" w:cstheme="minorHAnsi"/>
                <w:b/>
                <w:bCs/>
                <w:color w:val="FFFFFF"/>
                <w:sz w:val="18"/>
                <w:szCs w:val="18"/>
              </w:rPr>
              <w:t>ALCANCES DEL PROVEEDOR DE SERVICIO</w:t>
            </w:r>
          </w:p>
        </w:tc>
        <w:tc>
          <w:tcPr>
            <w:tcW w:w="2211" w:type="dxa"/>
            <w:shd w:val="clear" w:color="auto" w:fill="339966"/>
            <w:vAlign w:val="center"/>
          </w:tcPr>
          <w:p w14:paraId="70B8CFDE"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7D0B7A8B"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C693349"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2AE15D0D"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E6D05" w:rsidRPr="003E6D05" w14:paraId="26FC3725" w14:textId="77777777" w:rsidTr="00BB7834">
        <w:trPr>
          <w:cantSplit/>
          <w:trHeight w:val="519"/>
        </w:trPr>
        <w:tc>
          <w:tcPr>
            <w:tcW w:w="5889" w:type="dxa"/>
            <w:vAlign w:val="center"/>
          </w:tcPr>
          <w:p w14:paraId="786341EB" w14:textId="77777777" w:rsidR="00247EEE" w:rsidRPr="00247EEE" w:rsidRDefault="00247EEE" w:rsidP="00247EEE">
            <w:pPr>
              <w:ind w:left="213" w:right="214"/>
              <w:jc w:val="both"/>
              <w:rPr>
                <w:rFonts w:asciiTheme="minorHAnsi" w:hAnsiTheme="minorHAnsi" w:cstheme="minorHAnsi"/>
                <w:bCs/>
                <w:sz w:val="18"/>
                <w:szCs w:val="18"/>
              </w:rPr>
            </w:pPr>
            <w:r w:rsidRPr="00247EEE">
              <w:rPr>
                <w:rFonts w:asciiTheme="minorHAnsi" w:hAnsiTheme="minorHAnsi" w:cstheme="minorHAnsi"/>
                <w:bCs/>
                <w:sz w:val="18"/>
                <w:szCs w:val="18"/>
              </w:rPr>
              <w:t>El servicio deber ser prestado en instalaciones de:</w:t>
            </w:r>
          </w:p>
          <w:p w14:paraId="12E4C059" w14:textId="0749ECCB" w:rsidR="00247EEE" w:rsidRPr="00247EEE" w:rsidRDefault="00247EEE" w:rsidP="00247EEE">
            <w:pPr>
              <w:numPr>
                <w:ilvl w:val="0"/>
                <w:numId w:val="44"/>
              </w:numPr>
              <w:ind w:left="213" w:right="214" w:firstLine="0"/>
              <w:jc w:val="both"/>
              <w:rPr>
                <w:rFonts w:asciiTheme="minorHAnsi" w:hAnsiTheme="minorHAnsi" w:cstheme="minorHAnsi"/>
                <w:bCs/>
                <w:sz w:val="18"/>
                <w:szCs w:val="18"/>
              </w:rPr>
            </w:pPr>
            <w:r w:rsidRPr="00247EEE">
              <w:rPr>
                <w:rFonts w:asciiTheme="minorHAnsi" w:hAnsiTheme="minorHAnsi" w:cstheme="minorHAnsi"/>
                <w:bCs/>
                <w:sz w:val="18"/>
                <w:szCs w:val="18"/>
              </w:rPr>
              <w:t xml:space="preserve">Clínica Regional (Obrajes, Avenida Ormachea Y Calle 2) </w:t>
            </w:r>
          </w:p>
          <w:p w14:paraId="6CB3C011" w14:textId="77777777" w:rsidR="00247EEE" w:rsidRPr="00247EEE" w:rsidRDefault="00247EEE" w:rsidP="00247EEE">
            <w:pPr>
              <w:numPr>
                <w:ilvl w:val="1"/>
                <w:numId w:val="44"/>
              </w:numPr>
              <w:ind w:right="214"/>
              <w:jc w:val="both"/>
              <w:rPr>
                <w:rFonts w:asciiTheme="minorHAnsi" w:hAnsiTheme="minorHAnsi" w:cstheme="minorHAnsi"/>
                <w:bCs/>
                <w:sz w:val="18"/>
                <w:szCs w:val="18"/>
              </w:rPr>
            </w:pPr>
            <w:r w:rsidRPr="00247EEE">
              <w:rPr>
                <w:rFonts w:asciiTheme="minorHAnsi" w:hAnsiTheme="minorHAnsi" w:cstheme="minorHAnsi"/>
                <w:bCs/>
                <w:sz w:val="18"/>
                <w:szCs w:val="18"/>
              </w:rPr>
              <w:t>Ascensor Camillero (2 equipos)</w:t>
            </w:r>
          </w:p>
          <w:p w14:paraId="46DC2CAF" w14:textId="77777777" w:rsidR="00247EEE" w:rsidRPr="00247EEE" w:rsidRDefault="00247EEE" w:rsidP="00247EEE">
            <w:pPr>
              <w:numPr>
                <w:ilvl w:val="1"/>
                <w:numId w:val="44"/>
              </w:numPr>
              <w:ind w:right="214"/>
              <w:jc w:val="both"/>
              <w:rPr>
                <w:rFonts w:asciiTheme="minorHAnsi" w:hAnsiTheme="minorHAnsi" w:cstheme="minorHAnsi"/>
                <w:bCs/>
                <w:sz w:val="18"/>
                <w:szCs w:val="18"/>
              </w:rPr>
            </w:pPr>
            <w:r w:rsidRPr="00247EEE">
              <w:rPr>
                <w:rFonts w:asciiTheme="minorHAnsi" w:hAnsiTheme="minorHAnsi" w:cstheme="minorHAnsi"/>
                <w:bCs/>
                <w:sz w:val="18"/>
                <w:szCs w:val="18"/>
              </w:rPr>
              <w:t>Ascensor personal (2 equipos)</w:t>
            </w:r>
          </w:p>
          <w:p w14:paraId="07AB0D9E" w14:textId="21A482B1" w:rsidR="00247EEE" w:rsidRPr="00ED16FB" w:rsidRDefault="00247EEE" w:rsidP="00247EEE">
            <w:pPr>
              <w:numPr>
                <w:ilvl w:val="1"/>
                <w:numId w:val="44"/>
              </w:numPr>
              <w:ind w:right="214"/>
              <w:jc w:val="both"/>
              <w:rPr>
                <w:rFonts w:asciiTheme="minorHAnsi" w:hAnsiTheme="minorHAnsi" w:cstheme="minorHAnsi"/>
                <w:bCs/>
                <w:sz w:val="18"/>
                <w:szCs w:val="18"/>
              </w:rPr>
            </w:pPr>
            <w:r w:rsidRPr="00ED16FB">
              <w:rPr>
                <w:rFonts w:asciiTheme="minorHAnsi" w:hAnsiTheme="minorHAnsi" w:cstheme="minorHAnsi"/>
                <w:bCs/>
                <w:sz w:val="18"/>
                <w:szCs w:val="18"/>
              </w:rPr>
              <w:t>MONTACARGAS</w:t>
            </w:r>
            <w:r w:rsidR="0018038E" w:rsidRPr="00ED16FB">
              <w:rPr>
                <w:rFonts w:asciiTheme="minorHAnsi" w:hAnsiTheme="minorHAnsi" w:cstheme="minorHAnsi"/>
                <w:bCs/>
                <w:sz w:val="18"/>
                <w:szCs w:val="18"/>
              </w:rPr>
              <w:t xml:space="preserve"> (2 equipos)</w:t>
            </w:r>
          </w:p>
          <w:p w14:paraId="48362A49" w14:textId="77777777" w:rsidR="00247EEE" w:rsidRPr="00247EEE" w:rsidRDefault="00247EEE" w:rsidP="00247EEE">
            <w:pPr>
              <w:numPr>
                <w:ilvl w:val="0"/>
                <w:numId w:val="44"/>
              </w:numPr>
              <w:ind w:left="213" w:right="214" w:firstLine="0"/>
              <w:jc w:val="both"/>
              <w:rPr>
                <w:rFonts w:asciiTheme="minorHAnsi" w:hAnsiTheme="minorHAnsi" w:cstheme="minorHAnsi"/>
                <w:bCs/>
                <w:sz w:val="18"/>
                <w:szCs w:val="18"/>
              </w:rPr>
            </w:pPr>
            <w:r w:rsidRPr="00247EEE">
              <w:rPr>
                <w:rFonts w:asciiTheme="minorHAnsi" w:hAnsiTheme="minorHAnsi" w:cstheme="minorHAnsi"/>
                <w:bCs/>
                <w:sz w:val="18"/>
                <w:szCs w:val="18"/>
              </w:rPr>
              <w:t>Policonsultorio Central (Sopocachi, Calle Capitán Ravelo y esquina Montevideo)</w:t>
            </w:r>
          </w:p>
          <w:p w14:paraId="6100FBB9" w14:textId="77777777" w:rsidR="00247EEE" w:rsidRPr="00247EEE" w:rsidRDefault="00247EEE" w:rsidP="00247EEE">
            <w:pPr>
              <w:numPr>
                <w:ilvl w:val="1"/>
                <w:numId w:val="44"/>
              </w:numPr>
              <w:ind w:right="214"/>
              <w:jc w:val="both"/>
              <w:rPr>
                <w:rFonts w:asciiTheme="minorHAnsi" w:hAnsiTheme="minorHAnsi" w:cstheme="minorHAnsi"/>
                <w:bCs/>
                <w:sz w:val="18"/>
                <w:szCs w:val="18"/>
              </w:rPr>
            </w:pPr>
            <w:r w:rsidRPr="00247EEE">
              <w:rPr>
                <w:rFonts w:asciiTheme="minorHAnsi" w:hAnsiTheme="minorHAnsi" w:cstheme="minorHAnsi"/>
                <w:bCs/>
                <w:sz w:val="18"/>
                <w:szCs w:val="18"/>
              </w:rPr>
              <w:t>Ascensor Camillero</w:t>
            </w:r>
          </w:p>
          <w:p w14:paraId="7DC5D3CD" w14:textId="77777777" w:rsidR="00247EEE" w:rsidRPr="00247EEE" w:rsidRDefault="00247EEE" w:rsidP="00247EEE">
            <w:pPr>
              <w:numPr>
                <w:ilvl w:val="1"/>
                <w:numId w:val="44"/>
              </w:numPr>
              <w:ind w:right="214"/>
              <w:jc w:val="both"/>
              <w:rPr>
                <w:rFonts w:asciiTheme="minorHAnsi" w:hAnsiTheme="minorHAnsi" w:cstheme="minorHAnsi"/>
                <w:bCs/>
                <w:sz w:val="18"/>
                <w:szCs w:val="18"/>
              </w:rPr>
            </w:pPr>
            <w:r w:rsidRPr="00247EEE">
              <w:rPr>
                <w:rFonts w:asciiTheme="minorHAnsi" w:hAnsiTheme="minorHAnsi" w:cstheme="minorHAnsi"/>
                <w:bCs/>
                <w:sz w:val="18"/>
                <w:szCs w:val="18"/>
              </w:rPr>
              <w:t>Ascensor de Personal</w:t>
            </w:r>
          </w:p>
          <w:p w14:paraId="035FD254" w14:textId="295B5962" w:rsidR="003E6D05" w:rsidRPr="00247EEE" w:rsidRDefault="00247EEE" w:rsidP="00247EEE">
            <w:pPr>
              <w:pStyle w:val="Textoindependiente3"/>
              <w:spacing w:after="0"/>
              <w:rPr>
                <w:rFonts w:asciiTheme="minorHAnsi" w:hAnsiTheme="minorHAnsi" w:cstheme="minorHAnsi"/>
                <w:bCs/>
                <w:sz w:val="18"/>
                <w:szCs w:val="18"/>
              </w:rPr>
            </w:pPr>
            <w:r w:rsidRPr="00247EEE">
              <w:rPr>
                <w:rFonts w:asciiTheme="minorHAnsi" w:hAnsiTheme="minorHAnsi" w:cstheme="minorHAnsi"/>
                <w:bCs/>
                <w:sz w:val="18"/>
                <w:szCs w:val="18"/>
              </w:rPr>
              <w:t>Los trabajos serán realizados de forma programada y de emergencia.</w:t>
            </w:r>
          </w:p>
        </w:tc>
        <w:tc>
          <w:tcPr>
            <w:tcW w:w="2211" w:type="dxa"/>
            <w:vAlign w:val="center"/>
          </w:tcPr>
          <w:p w14:paraId="0E149DF6"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47FC97BF"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405648C3"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49323A87"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E6D05" w:rsidRPr="003E6D05" w14:paraId="7BC491FA" w14:textId="77777777" w:rsidTr="00BB7834">
        <w:trPr>
          <w:cantSplit/>
          <w:trHeight w:val="397"/>
        </w:trPr>
        <w:tc>
          <w:tcPr>
            <w:tcW w:w="5889" w:type="dxa"/>
            <w:shd w:val="clear" w:color="auto" w:fill="339966"/>
            <w:vAlign w:val="center"/>
          </w:tcPr>
          <w:p w14:paraId="34DC41B6" w14:textId="36A4AC76" w:rsidR="003E6D05" w:rsidRPr="003E6D05" w:rsidRDefault="003E6D05" w:rsidP="003E6D05">
            <w:pPr>
              <w:pStyle w:val="Textoindependiente3"/>
              <w:spacing w:after="0"/>
              <w:ind w:left="290" w:hanging="290"/>
              <w:rPr>
                <w:rFonts w:asciiTheme="minorHAnsi" w:hAnsiTheme="minorHAnsi" w:cstheme="minorHAnsi"/>
                <w:b/>
                <w:bCs/>
                <w:color w:val="FFFFFF"/>
                <w:sz w:val="18"/>
                <w:szCs w:val="18"/>
              </w:rPr>
            </w:pPr>
            <w:r w:rsidRPr="003E6D05">
              <w:rPr>
                <w:rFonts w:asciiTheme="minorHAnsi" w:hAnsiTheme="minorHAnsi" w:cstheme="minorHAnsi"/>
                <w:b/>
                <w:bCs/>
                <w:color w:val="FFFFFF"/>
                <w:sz w:val="18"/>
                <w:szCs w:val="18"/>
              </w:rPr>
              <w:t xml:space="preserve">II. CARACTERÍSTICAS GENERALES </w:t>
            </w:r>
          </w:p>
        </w:tc>
        <w:tc>
          <w:tcPr>
            <w:tcW w:w="2211" w:type="dxa"/>
            <w:shd w:val="clear" w:color="auto" w:fill="339966"/>
            <w:vAlign w:val="center"/>
          </w:tcPr>
          <w:p w14:paraId="00D1B099"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7708A05"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36B8A48"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4FA4AE6E"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3E6D05" w:rsidRPr="003E6D05" w14:paraId="60E78D12" w14:textId="77777777" w:rsidTr="00BB7834">
        <w:trPr>
          <w:cantSplit/>
          <w:trHeight w:val="397"/>
        </w:trPr>
        <w:tc>
          <w:tcPr>
            <w:tcW w:w="5889" w:type="dxa"/>
            <w:shd w:val="clear" w:color="auto" w:fill="CCFFCC"/>
            <w:vAlign w:val="center"/>
          </w:tcPr>
          <w:p w14:paraId="3F212E70" w14:textId="4D3A73F7" w:rsidR="003E6D05" w:rsidRPr="003E6D05" w:rsidRDefault="003E6D05" w:rsidP="003E6D05">
            <w:pPr>
              <w:pStyle w:val="Textoindependiente3"/>
              <w:spacing w:after="0"/>
              <w:ind w:left="290" w:hanging="290"/>
              <w:rPr>
                <w:rFonts w:asciiTheme="minorHAnsi" w:hAnsiTheme="minorHAnsi" w:cstheme="minorHAnsi"/>
                <w:bCs/>
                <w:i/>
                <w:iCs/>
                <w:sz w:val="18"/>
                <w:szCs w:val="18"/>
              </w:rPr>
            </w:pPr>
            <w:r w:rsidRPr="003E6D05">
              <w:rPr>
                <w:rFonts w:asciiTheme="minorHAnsi" w:hAnsiTheme="minorHAnsi" w:cstheme="minorHAnsi"/>
                <w:b/>
                <w:bCs/>
                <w:sz w:val="18"/>
                <w:szCs w:val="18"/>
              </w:rPr>
              <w:t xml:space="preserve">A. </w:t>
            </w:r>
            <w:r w:rsidR="00247EEE" w:rsidRPr="00247EEE">
              <w:rPr>
                <w:rFonts w:asciiTheme="minorHAnsi" w:hAnsiTheme="minorHAnsi" w:cstheme="minorHAnsi"/>
                <w:b/>
                <w:bCs/>
                <w:sz w:val="18"/>
                <w:szCs w:val="18"/>
              </w:rPr>
              <w:t>MANTENIMIENTO PREVENTIVO Y CORRECTIVO</w:t>
            </w:r>
          </w:p>
        </w:tc>
        <w:tc>
          <w:tcPr>
            <w:tcW w:w="2211" w:type="dxa"/>
            <w:shd w:val="clear" w:color="auto" w:fill="CCFFCC"/>
            <w:vAlign w:val="center"/>
          </w:tcPr>
          <w:p w14:paraId="76FF5A06"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3D2D8221"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15E5FFD6"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33947209"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E6D05" w:rsidRPr="003E6D05" w14:paraId="6CC2436C" w14:textId="77777777" w:rsidTr="00BB7834">
        <w:trPr>
          <w:cantSplit/>
          <w:trHeight w:val="284"/>
        </w:trPr>
        <w:tc>
          <w:tcPr>
            <w:tcW w:w="5889" w:type="dxa"/>
            <w:vAlign w:val="center"/>
          </w:tcPr>
          <w:p w14:paraId="34ADCDBE" w14:textId="086D2CF4" w:rsidR="003E6D05" w:rsidRPr="003E6D05" w:rsidRDefault="00247EEE" w:rsidP="00247EEE">
            <w:pPr>
              <w:pStyle w:val="Textoindependiente3"/>
              <w:spacing w:after="0"/>
              <w:ind w:hanging="2"/>
              <w:rPr>
                <w:rFonts w:asciiTheme="minorHAnsi" w:hAnsiTheme="minorHAnsi" w:cstheme="minorHAnsi"/>
                <w:b/>
                <w:sz w:val="18"/>
                <w:szCs w:val="18"/>
              </w:rPr>
            </w:pPr>
            <w:r w:rsidRPr="00247EEE">
              <w:rPr>
                <w:rFonts w:asciiTheme="minorHAnsi" w:hAnsiTheme="minorHAnsi" w:cstheme="minorHAnsi"/>
                <w:bCs/>
                <w:sz w:val="18"/>
                <w:szCs w:val="18"/>
              </w:rPr>
              <w:t>Servicio de mantenimiento preventivo bajo cronograma de mantenimiento programado con la aprobación del Encargado de Mantenimiento, BB.SS. y el área solicitante.</w:t>
            </w:r>
          </w:p>
        </w:tc>
        <w:tc>
          <w:tcPr>
            <w:tcW w:w="2211" w:type="dxa"/>
            <w:vAlign w:val="center"/>
          </w:tcPr>
          <w:p w14:paraId="0ABAC9B1"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AD852B5"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7E9C791"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E99C908" w14:textId="77777777" w:rsidR="003E6D05" w:rsidRPr="003E6D05" w:rsidRDefault="003E6D05" w:rsidP="003E6D0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47EEE" w:rsidRPr="003E6D05" w14:paraId="6522A82F" w14:textId="77777777" w:rsidTr="00BB7834">
        <w:trPr>
          <w:cantSplit/>
          <w:trHeight w:val="284"/>
        </w:trPr>
        <w:tc>
          <w:tcPr>
            <w:tcW w:w="5889" w:type="dxa"/>
            <w:vAlign w:val="center"/>
          </w:tcPr>
          <w:p w14:paraId="154E6FA2" w14:textId="77777777" w:rsidR="00247EEE" w:rsidRPr="00247EEE" w:rsidRDefault="00247EEE" w:rsidP="00247EEE">
            <w:pPr>
              <w:jc w:val="both"/>
              <w:rPr>
                <w:rFonts w:asciiTheme="minorHAnsi" w:hAnsiTheme="minorHAnsi" w:cstheme="minorHAnsi"/>
                <w:bCs/>
                <w:sz w:val="18"/>
                <w:szCs w:val="18"/>
              </w:rPr>
            </w:pPr>
            <w:r w:rsidRPr="00247EEE">
              <w:rPr>
                <w:rFonts w:asciiTheme="minorHAnsi" w:hAnsiTheme="minorHAnsi" w:cstheme="minorHAnsi"/>
                <w:bCs/>
                <w:sz w:val="18"/>
                <w:szCs w:val="18"/>
              </w:rPr>
              <w:lastRenderedPageBreak/>
              <w:t>En el Mantenimiento Preventivo se debe inspeccionar y corregir los desperfectos en cuanto a suministros cercanos al equipo.</w:t>
            </w:r>
          </w:p>
          <w:p w14:paraId="7D1D685F"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Lubricación y engrase de motor, reductor, poleas, guía, guiador, sistemas de apertura de puertas y toda otra parte móvil de los equipos que así lo requieran.</w:t>
            </w:r>
          </w:p>
          <w:p w14:paraId="6C3A1280"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 xml:space="preserve">Control y ajuste del sistema de movimiento y de freno. </w:t>
            </w:r>
          </w:p>
          <w:p w14:paraId="0AE49A6F"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Controles, cuidados y ajustes de Tableros de todos sus componentes, de sus circuitos, cableados, conexiones y conducciones.</w:t>
            </w:r>
          </w:p>
          <w:p w14:paraId="7F055762"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Controles y ajustes de tornillos y tuercas de partes fijas y móviles.</w:t>
            </w:r>
          </w:p>
          <w:p w14:paraId="0AF63A40"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Verificación y normalización del correcto funcionamiento de la iluminación del vano de la máquina.</w:t>
            </w:r>
          </w:p>
          <w:p w14:paraId="23254F3E"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 xml:space="preserve">Verificación y normalización del correcto funcionamiento de las botoneras, pantallas y </w:t>
            </w:r>
            <w:proofErr w:type="spellStart"/>
            <w:r w:rsidRPr="00247EEE">
              <w:rPr>
                <w:rFonts w:asciiTheme="minorHAnsi" w:hAnsiTheme="minorHAnsi" w:cstheme="minorHAnsi"/>
                <w:bCs/>
                <w:sz w:val="18"/>
                <w:szCs w:val="18"/>
              </w:rPr>
              <w:t>display’s</w:t>
            </w:r>
            <w:proofErr w:type="spellEnd"/>
            <w:r w:rsidRPr="00247EEE">
              <w:rPr>
                <w:rFonts w:asciiTheme="minorHAnsi" w:hAnsiTheme="minorHAnsi" w:cstheme="minorHAnsi"/>
                <w:bCs/>
                <w:sz w:val="18"/>
                <w:szCs w:val="18"/>
              </w:rPr>
              <w:t xml:space="preserve">. </w:t>
            </w:r>
          </w:p>
          <w:p w14:paraId="695DB485"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 xml:space="preserve">Verificación, ajuste y normalización de contactos de seguridades de puertas. </w:t>
            </w:r>
          </w:p>
          <w:p w14:paraId="4AE33898"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Controles y cuidados (colocación y fijación de tapas) de los circuitos, cableados y conducciones.</w:t>
            </w:r>
          </w:p>
          <w:p w14:paraId="09FEF6BD"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Verificación, ajuste y normalización de los fines de carrera y dispositivos de nivelación y su conexión en el circuito de las seguridades.</w:t>
            </w:r>
          </w:p>
          <w:p w14:paraId="154C6A22"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Verificación del correcto alineado de la máquina y de las poleas.</w:t>
            </w:r>
          </w:p>
          <w:p w14:paraId="2F905A0B"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 xml:space="preserve">Verificación del correcto pasaje de los cables de acero de tracción. </w:t>
            </w:r>
          </w:p>
          <w:p w14:paraId="4FDB1A9B"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Verificación de existencia de anormalidades en general, ruidos anormales en máquinas y en el funcionamiento general.</w:t>
            </w:r>
          </w:p>
          <w:p w14:paraId="23989882"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Verificación de la temperatura de trabajo de motores, reductores y poleas.</w:t>
            </w:r>
          </w:p>
          <w:p w14:paraId="301F71CB"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 xml:space="preserve">Verificación y eliminación, en caso de existir, de pérdidas de aceite. </w:t>
            </w:r>
          </w:p>
          <w:p w14:paraId="415D45EC" w14:textId="77777777" w:rsidR="00247EEE" w:rsidRPr="00247EEE" w:rsidRDefault="00247EEE" w:rsidP="00247EEE">
            <w:pPr>
              <w:numPr>
                <w:ilvl w:val="0"/>
                <w:numId w:val="48"/>
              </w:numPr>
              <w:jc w:val="both"/>
              <w:rPr>
                <w:rFonts w:asciiTheme="minorHAnsi" w:hAnsiTheme="minorHAnsi" w:cstheme="minorHAnsi"/>
                <w:bCs/>
                <w:sz w:val="18"/>
                <w:szCs w:val="18"/>
              </w:rPr>
            </w:pPr>
            <w:r w:rsidRPr="00247EEE">
              <w:rPr>
                <w:rFonts w:asciiTheme="minorHAnsi" w:hAnsiTheme="minorHAnsi" w:cstheme="minorHAnsi"/>
                <w:bCs/>
                <w:sz w:val="18"/>
                <w:szCs w:val="18"/>
              </w:rPr>
              <w:t>Verificación de los fusibles calibrados en controles.</w:t>
            </w:r>
          </w:p>
          <w:p w14:paraId="4A9F05AD" w14:textId="019B79D4" w:rsidR="00247EEE" w:rsidRPr="00247EEE" w:rsidRDefault="00247EEE" w:rsidP="00247EEE">
            <w:pPr>
              <w:pStyle w:val="Textoindependiente3"/>
              <w:spacing w:after="0"/>
              <w:ind w:left="360" w:hanging="360"/>
              <w:rPr>
                <w:rFonts w:asciiTheme="minorHAnsi" w:hAnsiTheme="minorHAnsi" w:cstheme="minorHAnsi"/>
                <w:bCs/>
                <w:sz w:val="18"/>
                <w:szCs w:val="18"/>
              </w:rPr>
            </w:pPr>
            <w:r w:rsidRPr="00247EEE">
              <w:rPr>
                <w:rFonts w:asciiTheme="minorHAnsi" w:hAnsiTheme="minorHAnsi" w:cstheme="minorHAnsi"/>
                <w:bCs/>
                <w:sz w:val="18"/>
                <w:szCs w:val="18"/>
              </w:rPr>
              <w:t>Verificación del correcto estado de todas las conexiones de la puesta a tierra de toda la instalación (estructura, puertas, cerraduras, máquinas, tableros, controles, guías, etc.) y estado de la jabalina de puesta a tierra.</w:t>
            </w:r>
          </w:p>
        </w:tc>
        <w:tc>
          <w:tcPr>
            <w:tcW w:w="2211" w:type="dxa"/>
            <w:vAlign w:val="center"/>
          </w:tcPr>
          <w:p w14:paraId="51A9966A"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1FC2ECE"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29C8DEB"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AFD5E96"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47EEE" w:rsidRPr="003E6D05" w14:paraId="2F50B13B" w14:textId="77777777" w:rsidTr="00BB7834">
        <w:trPr>
          <w:cantSplit/>
          <w:trHeight w:val="284"/>
        </w:trPr>
        <w:tc>
          <w:tcPr>
            <w:tcW w:w="5889" w:type="dxa"/>
            <w:vAlign w:val="center"/>
          </w:tcPr>
          <w:p w14:paraId="2247A2E2" w14:textId="77777777" w:rsidR="00247EEE" w:rsidRPr="00247EEE" w:rsidRDefault="00247EEE" w:rsidP="00247EEE">
            <w:pPr>
              <w:jc w:val="both"/>
              <w:rPr>
                <w:rFonts w:asciiTheme="minorHAnsi" w:hAnsiTheme="minorHAnsi" w:cstheme="minorHAnsi"/>
                <w:bCs/>
                <w:sz w:val="18"/>
                <w:szCs w:val="18"/>
              </w:rPr>
            </w:pPr>
            <w:r w:rsidRPr="00247EEE">
              <w:rPr>
                <w:rFonts w:asciiTheme="minorHAnsi" w:hAnsiTheme="minorHAnsi" w:cstheme="minorHAnsi"/>
                <w:bCs/>
                <w:sz w:val="18"/>
                <w:szCs w:val="18"/>
              </w:rPr>
              <w:t xml:space="preserve">La empresa adjudicada, una vez firmada el contrato y en coordinación con el encargado de mantenimiento y el área solicitante, deberá presentar las siguientes documentaciones: </w:t>
            </w:r>
          </w:p>
          <w:p w14:paraId="31408295" w14:textId="77777777" w:rsidR="00247EEE" w:rsidRPr="00247EEE" w:rsidRDefault="00247EEE" w:rsidP="00247EEE">
            <w:pPr>
              <w:numPr>
                <w:ilvl w:val="0"/>
                <w:numId w:val="49"/>
              </w:numPr>
              <w:jc w:val="both"/>
              <w:rPr>
                <w:rFonts w:asciiTheme="minorHAnsi" w:hAnsiTheme="minorHAnsi" w:cstheme="minorHAnsi"/>
                <w:bCs/>
                <w:sz w:val="18"/>
                <w:szCs w:val="18"/>
              </w:rPr>
            </w:pPr>
            <w:r w:rsidRPr="00247EEE">
              <w:rPr>
                <w:rFonts w:asciiTheme="minorHAnsi" w:hAnsiTheme="minorHAnsi" w:cstheme="minorHAnsi"/>
                <w:bCs/>
                <w:sz w:val="18"/>
                <w:szCs w:val="18"/>
              </w:rPr>
              <w:t>Cronograma de mantenimiento preventivo, con fechas tentativas de y con frecuencia de mantenimiento mensual, debidamente identificadas</w:t>
            </w:r>
          </w:p>
          <w:p w14:paraId="12DE56BD" w14:textId="77777777" w:rsidR="00247EEE" w:rsidRPr="00247EEE" w:rsidRDefault="00247EEE" w:rsidP="00247EEE">
            <w:pPr>
              <w:numPr>
                <w:ilvl w:val="0"/>
                <w:numId w:val="49"/>
              </w:numPr>
              <w:jc w:val="both"/>
              <w:rPr>
                <w:rFonts w:asciiTheme="minorHAnsi" w:hAnsiTheme="minorHAnsi" w:cstheme="minorHAnsi"/>
                <w:bCs/>
                <w:sz w:val="18"/>
                <w:szCs w:val="18"/>
              </w:rPr>
            </w:pPr>
            <w:r w:rsidRPr="00247EEE">
              <w:rPr>
                <w:rFonts w:asciiTheme="minorHAnsi" w:hAnsiTheme="minorHAnsi" w:cstheme="minorHAnsi"/>
                <w:bCs/>
                <w:sz w:val="18"/>
                <w:szCs w:val="18"/>
              </w:rPr>
              <w:t xml:space="preserve">Protocolo de mantenimiento preventivo. </w:t>
            </w:r>
          </w:p>
          <w:p w14:paraId="76B24482" w14:textId="77777777" w:rsidR="00247EEE" w:rsidRPr="00247EEE" w:rsidRDefault="00247EEE" w:rsidP="00247EEE">
            <w:pPr>
              <w:numPr>
                <w:ilvl w:val="0"/>
                <w:numId w:val="49"/>
              </w:numPr>
              <w:jc w:val="both"/>
              <w:rPr>
                <w:rFonts w:asciiTheme="minorHAnsi" w:hAnsiTheme="minorHAnsi" w:cstheme="minorHAnsi"/>
                <w:bCs/>
                <w:sz w:val="18"/>
                <w:szCs w:val="18"/>
              </w:rPr>
            </w:pPr>
            <w:r w:rsidRPr="00247EEE">
              <w:rPr>
                <w:rFonts w:asciiTheme="minorHAnsi" w:hAnsiTheme="minorHAnsi" w:cstheme="minorHAnsi"/>
                <w:bCs/>
                <w:sz w:val="18"/>
                <w:szCs w:val="18"/>
              </w:rPr>
              <w:t>Guía rápida de manejo de equipos (cuidados, limpieza y desinfección de equipos).</w:t>
            </w:r>
          </w:p>
          <w:p w14:paraId="2FFB23BE" w14:textId="77777777" w:rsidR="00247EEE" w:rsidRPr="00247EEE" w:rsidRDefault="00247EEE" w:rsidP="00247EEE">
            <w:pPr>
              <w:numPr>
                <w:ilvl w:val="0"/>
                <w:numId w:val="49"/>
              </w:numPr>
              <w:jc w:val="both"/>
              <w:rPr>
                <w:rFonts w:asciiTheme="minorHAnsi" w:hAnsiTheme="minorHAnsi" w:cstheme="minorHAnsi"/>
                <w:bCs/>
                <w:sz w:val="18"/>
                <w:szCs w:val="18"/>
              </w:rPr>
            </w:pPr>
            <w:r w:rsidRPr="00247EEE">
              <w:rPr>
                <w:rFonts w:asciiTheme="minorHAnsi" w:hAnsiTheme="minorHAnsi" w:cstheme="minorHAnsi"/>
                <w:bCs/>
                <w:sz w:val="18"/>
                <w:szCs w:val="18"/>
              </w:rPr>
              <w:t>Guía de instrucciones de emergencia y rescate de ascensores, adecuados a los ascensores.</w:t>
            </w:r>
          </w:p>
          <w:p w14:paraId="0AD44537" w14:textId="31F396B4" w:rsidR="00247EEE" w:rsidRPr="00247EEE" w:rsidRDefault="00247EEE" w:rsidP="00247EEE">
            <w:pPr>
              <w:pStyle w:val="Textoindependiente3"/>
              <w:spacing w:after="0"/>
              <w:ind w:left="360" w:hanging="360"/>
              <w:rPr>
                <w:rFonts w:asciiTheme="minorHAnsi" w:hAnsiTheme="minorHAnsi" w:cstheme="minorHAnsi"/>
                <w:b/>
                <w:sz w:val="18"/>
                <w:szCs w:val="18"/>
              </w:rPr>
            </w:pPr>
            <w:r w:rsidRPr="00247EEE">
              <w:rPr>
                <w:rFonts w:asciiTheme="minorHAnsi" w:hAnsiTheme="minorHAnsi" w:cstheme="minorHAnsi"/>
                <w:bCs/>
                <w:sz w:val="18"/>
                <w:szCs w:val="18"/>
              </w:rPr>
              <w:t>Ficha técnica de cada equipo (si así lo requiera)</w:t>
            </w:r>
          </w:p>
        </w:tc>
        <w:tc>
          <w:tcPr>
            <w:tcW w:w="2211" w:type="dxa"/>
            <w:vAlign w:val="center"/>
          </w:tcPr>
          <w:p w14:paraId="0C7011E5"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26B3989"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68B1137"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02039A8"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47EEE" w:rsidRPr="003E6D05" w14:paraId="2FF01D06" w14:textId="77777777" w:rsidTr="00BB7834">
        <w:trPr>
          <w:cantSplit/>
          <w:trHeight w:val="284"/>
        </w:trPr>
        <w:tc>
          <w:tcPr>
            <w:tcW w:w="5889" w:type="dxa"/>
            <w:vAlign w:val="center"/>
          </w:tcPr>
          <w:p w14:paraId="723DF57D" w14:textId="542CA9B2" w:rsidR="00247EEE" w:rsidRPr="003E6D05" w:rsidRDefault="00247EEE" w:rsidP="00247EEE">
            <w:pPr>
              <w:pStyle w:val="Textoindependiente3"/>
              <w:spacing w:after="0"/>
              <w:rPr>
                <w:rFonts w:asciiTheme="minorHAnsi" w:hAnsiTheme="minorHAnsi" w:cstheme="minorHAnsi"/>
                <w:sz w:val="18"/>
                <w:szCs w:val="18"/>
              </w:rPr>
            </w:pPr>
            <w:r w:rsidRPr="00247EEE">
              <w:rPr>
                <w:rFonts w:asciiTheme="minorHAnsi" w:hAnsiTheme="minorHAnsi" w:cstheme="minorHAnsi"/>
                <w:bCs/>
                <w:sz w:val="18"/>
                <w:szCs w:val="18"/>
              </w:rPr>
              <w:t>El mantenimiento preventivo se debe realizar de acuerdo al cronograma de mantenimiento presentado</w:t>
            </w:r>
          </w:p>
        </w:tc>
        <w:tc>
          <w:tcPr>
            <w:tcW w:w="2211" w:type="dxa"/>
            <w:vAlign w:val="center"/>
          </w:tcPr>
          <w:p w14:paraId="4DFFA22A"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2FCF282"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CF0497C"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93FCEDF"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47EEE" w:rsidRPr="003E6D05" w14:paraId="38B23E0F" w14:textId="77777777" w:rsidTr="00BB7834">
        <w:trPr>
          <w:cantSplit/>
          <w:trHeight w:val="284"/>
        </w:trPr>
        <w:tc>
          <w:tcPr>
            <w:tcW w:w="5889" w:type="dxa"/>
            <w:vAlign w:val="center"/>
          </w:tcPr>
          <w:p w14:paraId="05CC92DF" w14:textId="729FE0B0" w:rsidR="00247EEE" w:rsidRPr="003E6D05" w:rsidRDefault="00247EEE" w:rsidP="00247EEE">
            <w:pPr>
              <w:pStyle w:val="Textoindependiente3"/>
              <w:spacing w:after="0"/>
              <w:ind w:hanging="2"/>
              <w:rPr>
                <w:rFonts w:asciiTheme="minorHAnsi" w:hAnsiTheme="minorHAnsi" w:cstheme="minorHAnsi"/>
                <w:i/>
                <w:iCs/>
                <w:sz w:val="18"/>
                <w:szCs w:val="18"/>
              </w:rPr>
            </w:pPr>
            <w:r w:rsidRPr="00247EEE">
              <w:rPr>
                <w:rFonts w:asciiTheme="minorHAnsi" w:hAnsiTheme="minorHAnsi" w:cstheme="minorHAnsi"/>
                <w:bCs/>
                <w:sz w:val="18"/>
                <w:szCs w:val="18"/>
              </w:rPr>
              <w:t xml:space="preserve">Las actividades de mantenimiento preventivo se deberán realizar los días </w:t>
            </w:r>
            <w:r w:rsidRPr="00247EEE">
              <w:rPr>
                <w:rFonts w:asciiTheme="minorHAnsi" w:hAnsiTheme="minorHAnsi" w:cstheme="minorHAnsi"/>
                <w:b/>
                <w:sz w:val="18"/>
                <w:szCs w:val="18"/>
                <w:u w:val="single"/>
              </w:rPr>
              <w:t>sábados</w:t>
            </w:r>
            <w:r w:rsidRPr="00247EEE">
              <w:rPr>
                <w:rFonts w:asciiTheme="minorHAnsi" w:hAnsiTheme="minorHAnsi" w:cstheme="minorHAnsi"/>
                <w:bCs/>
                <w:sz w:val="18"/>
                <w:szCs w:val="18"/>
              </w:rPr>
              <w:t xml:space="preserve"> a coordinar con el encargado de mantenimiento, el área solicitante, fiscal de servicio y/o Bienes y Servicios</w:t>
            </w:r>
          </w:p>
        </w:tc>
        <w:tc>
          <w:tcPr>
            <w:tcW w:w="2211" w:type="dxa"/>
            <w:vAlign w:val="center"/>
          </w:tcPr>
          <w:p w14:paraId="142B27BE"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6A05660"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01E7D1C"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CB28C04"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47EEE" w:rsidRPr="003E6D05" w14:paraId="3F73773F" w14:textId="77777777" w:rsidTr="00BB7834">
        <w:trPr>
          <w:cantSplit/>
          <w:trHeight w:val="284"/>
        </w:trPr>
        <w:tc>
          <w:tcPr>
            <w:tcW w:w="5889" w:type="dxa"/>
            <w:vAlign w:val="center"/>
          </w:tcPr>
          <w:p w14:paraId="0B110AE9" w14:textId="1206EF26" w:rsidR="00247EEE" w:rsidRPr="003E6D05" w:rsidRDefault="00247EEE" w:rsidP="00247EEE">
            <w:pPr>
              <w:pStyle w:val="Textoindependiente3"/>
              <w:spacing w:after="0"/>
              <w:rPr>
                <w:rFonts w:asciiTheme="minorHAnsi" w:hAnsiTheme="minorHAnsi" w:cstheme="minorHAnsi"/>
                <w:b/>
                <w:i/>
                <w:iCs/>
                <w:sz w:val="18"/>
                <w:szCs w:val="18"/>
              </w:rPr>
            </w:pPr>
            <w:r w:rsidRPr="00247EEE">
              <w:rPr>
                <w:rFonts w:asciiTheme="minorHAnsi" w:hAnsiTheme="minorHAnsi" w:cstheme="minorHAnsi"/>
                <w:bCs/>
                <w:sz w:val="18"/>
                <w:szCs w:val="18"/>
              </w:rPr>
              <w:lastRenderedPageBreak/>
              <w:t>El servicio de mantenimiento preventivo y correctivo deberá incluir todo el material e insumos necesarios para realizar el trabajo correspondiente.</w:t>
            </w:r>
          </w:p>
        </w:tc>
        <w:tc>
          <w:tcPr>
            <w:tcW w:w="2211" w:type="dxa"/>
            <w:vAlign w:val="center"/>
          </w:tcPr>
          <w:p w14:paraId="27DC516E"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A2CB90F"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C454F5"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6FC130B"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47EEE" w:rsidRPr="003E6D05" w14:paraId="4C60F0A8" w14:textId="77777777" w:rsidTr="00247EEE">
        <w:trPr>
          <w:cantSplit/>
          <w:trHeight w:val="539"/>
        </w:trPr>
        <w:tc>
          <w:tcPr>
            <w:tcW w:w="5889" w:type="dxa"/>
            <w:vAlign w:val="center"/>
          </w:tcPr>
          <w:p w14:paraId="19E8C8A6" w14:textId="77777777" w:rsidR="00247EEE" w:rsidRPr="00247EEE" w:rsidRDefault="00247EEE" w:rsidP="00247EEE">
            <w:pPr>
              <w:jc w:val="both"/>
              <w:rPr>
                <w:rFonts w:asciiTheme="minorHAnsi" w:hAnsiTheme="minorHAnsi" w:cstheme="minorHAnsi"/>
                <w:bCs/>
                <w:sz w:val="18"/>
                <w:szCs w:val="18"/>
              </w:rPr>
            </w:pPr>
            <w:r w:rsidRPr="00247EEE">
              <w:rPr>
                <w:rFonts w:asciiTheme="minorHAnsi" w:hAnsiTheme="minorHAnsi" w:cstheme="minorHAnsi"/>
                <w:bCs/>
                <w:sz w:val="18"/>
                <w:szCs w:val="18"/>
              </w:rPr>
              <w:t>La empresa adjudicada, deberá realizar las inspecciones de control, verificación de manera semanal, el cual debe ser registrado y reportado a los encargados de cada establecimiento.</w:t>
            </w:r>
          </w:p>
          <w:p w14:paraId="34FCDDF8" w14:textId="12665196" w:rsidR="00247EEE" w:rsidRPr="00247EEE" w:rsidRDefault="00247EEE" w:rsidP="00247EEE">
            <w:pPr>
              <w:pStyle w:val="Textoindependiente3"/>
              <w:spacing w:after="0"/>
              <w:ind w:left="360" w:hanging="360"/>
              <w:rPr>
                <w:rFonts w:asciiTheme="minorHAnsi" w:hAnsiTheme="minorHAnsi" w:cstheme="minorHAnsi"/>
                <w:b/>
                <w:i/>
                <w:iCs/>
                <w:sz w:val="18"/>
                <w:szCs w:val="18"/>
              </w:rPr>
            </w:pPr>
            <w:r w:rsidRPr="00247EEE">
              <w:rPr>
                <w:rFonts w:asciiTheme="minorHAnsi" w:hAnsiTheme="minorHAnsi" w:cstheme="minorHAnsi"/>
                <w:b/>
                <w:i/>
                <w:iCs/>
                <w:sz w:val="18"/>
                <w:szCs w:val="18"/>
              </w:rPr>
              <w:t>(Presentar nota de aceptación).</w:t>
            </w:r>
            <w:r w:rsidRPr="00247EEE">
              <w:rPr>
                <w:rFonts w:ascii="Arial" w:hAnsi="Arial" w:cs="Arial"/>
                <w:b/>
                <w:i/>
                <w:iCs/>
                <w:sz w:val="24"/>
                <w:szCs w:val="24"/>
                <w:lang w:eastAsia="es-ES"/>
              </w:rPr>
              <w:t xml:space="preserve">  </w:t>
            </w:r>
          </w:p>
        </w:tc>
        <w:tc>
          <w:tcPr>
            <w:tcW w:w="2211" w:type="dxa"/>
            <w:vAlign w:val="center"/>
          </w:tcPr>
          <w:p w14:paraId="63DC3B9F"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2E83C60"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260DAC8"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8B6156F"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47EEE" w:rsidRPr="003E6D05" w14:paraId="11AD259A" w14:textId="77777777" w:rsidTr="00BB7834">
        <w:trPr>
          <w:cantSplit/>
          <w:trHeight w:val="397"/>
        </w:trPr>
        <w:tc>
          <w:tcPr>
            <w:tcW w:w="5889" w:type="dxa"/>
            <w:tcBorders>
              <w:bottom w:val="single" w:sz="4" w:space="0" w:color="auto"/>
            </w:tcBorders>
            <w:shd w:val="clear" w:color="auto" w:fill="CCFFCC"/>
            <w:vAlign w:val="center"/>
          </w:tcPr>
          <w:p w14:paraId="3DFD32C0" w14:textId="2838D672" w:rsidR="00247EEE" w:rsidRPr="003E6D05" w:rsidRDefault="00247EEE" w:rsidP="00247EEE">
            <w:pPr>
              <w:pStyle w:val="Textoindependiente3"/>
              <w:spacing w:after="0"/>
              <w:ind w:left="290" w:hanging="290"/>
              <w:rPr>
                <w:rFonts w:asciiTheme="minorHAnsi" w:hAnsiTheme="minorHAnsi" w:cstheme="minorHAnsi"/>
                <w:b/>
                <w:bCs/>
                <w:sz w:val="18"/>
                <w:szCs w:val="18"/>
              </w:rPr>
            </w:pPr>
            <w:r w:rsidRPr="003E6D05">
              <w:rPr>
                <w:rFonts w:asciiTheme="minorHAnsi" w:hAnsiTheme="minorHAnsi" w:cstheme="minorHAnsi"/>
                <w:b/>
                <w:bCs/>
                <w:sz w:val="18"/>
                <w:szCs w:val="18"/>
              </w:rPr>
              <w:t xml:space="preserve">B. </w:t>
            </w:r>
            <w:r w:rsidR="0091499E" w:rsidRPr="0091499E">
              <w:rPr>
                <w:rFonts w:asciiTheme="minorHAnsi" w:eastAsia="Arial Unicode MS" w:hAnsiTheme="minorHAnsi" w:cstheme="minorHAnsi"/>
                <w:b/>
                <w:bCs/>
                <w:sz w:val="18"/>
                <w:szCs w:val="18"/>
              </w:rPr>
              <w:t>MANTENIMIENTO CORRECTIVO, INTERVENCIONES Y EMERGENCIAS</w:t>
            </w:r>
          </w:p>
        </w:tc>
        <w:tc>
          <w:tcPr>
            <w:tcW w:w="2211" w:type="dxa"/>
            <w:tcBorders>
              <w:bottom w:val="single" w:sz="4" w:space="0" w:color="auto"/>
            </w:tcBorders>
            <w:shd w:val="clear" w:color="auto" w:fill="CCFFCC"/>
            <w:vAlign w:val="center"/>
          </w:tcPr>
          <w:p w14:paraId="3590C1CC" w14:textId="77777777" w:rsidR="00247EEE" w:rsidRPr="003E6D05" w:rsidRDefault="00247EEE" w:rsidP="00247EEE">
            <w:pPr>
              <w:pStyle w:val="Textoindependiente3"/>
              <w:spacing w:after="0"/>
              <w:ind w:left="290" w:hanging="290"/>
              <w:rPr>
                <w:rFonts w:asciiTheme="minorHAnsi" w:hAnsiTheme="minorHAnsi" w:cstheme="minorHAnsi"/>
                <w:b/>
                <w:bCs/>
                <w:sz w:val="18"/>
                <w:szCs w:val="18"/>
              </w:rPr>
            </w:pPr>
          </w:p>
        </w:tc>
        <w:tc>
          <w:tcPr>
            <w:tcW w:w="540" w:type="dxa"/>
            <w:tcBorders>
              <w:bottom w:val="single" w:sz="4" w:space="0" w:color="auto"/>
            </w:tcBorders>
            <w:shd w:val="clear" w:color="auto" w:fill="CCFFCC"/>
            <w:vAlign w:val="center"/>
          </w:tcPr>
          <w:p w14:paraId="0D6784FB" w14:textId="77777777" w:rsidR="00247EEE" w:rsidRPr="003E6D05" w:rsidRDefault="00247EEE" w:rsidP="00247EEE">
            <w:pPr>
              <w:pStyle w:val="Textoindependiente3"/>
              <w:spacing w:after="0"/>
              <w:ind w:left="290" w:hanging="290"/>
              <w:rPr>
                <w:rFonts w:asciiTheme="minorHAnsi" w:hAnsiTheme="minorHAnsi" w:cstheme="minorHAnsi"/>
                <w:b/>
                <w:bCs/>
                <w:sz w:val="18"/>
                <w:szCs w:val="18"/>
              </w:rPr>
            </w:pPr>
          </w:p>
        </w:tc>
        <w:tc>
          <w:tcPr>
            <w:tcW w:w="540" w:type="dxa"/>
            <w:tcBorders>
              <w:bottom w:val="single" w:sz="4" w:space="0" w:color="auto"/>
            </w:tcBorders>
            <w:shd w:val="clear" w:color="auto" w:fill="CCFFCC"/>
            <w:vAlign w:val="center"/>
          </w:tcPr>
          <w:p w14:paraId="57654ACD" w14:textId="77777777" w:rsidR="00247EEE" w:rsidRPr="003E6D05" w:rsidRDefault="00247EEE" w:rsidP="00247EEE">
            <w:pPr>
              <w:pStyle w:val="Textoindependiente3"/>
              <w:spacing w:after="0"/>
              <w:ind w:left="290" w:hanging="290"/>
              <w:rPr>
                <w:rFonts w:asciiTheme="minorHAnsi" w:hAnsiTheme="minorHAnsi" w:cstheme="minorHAnsi"/>
                <w:b/>
                <w:bCs/>
                <w:sz w:val="18"/>
                <w:szCs w:val="18"/>
              </w:rPr>
            </w:pPr>
          </w:p>
        </w:tc>
        <w:tc>
          <w:tcPr>
            <w:tcW w:w="1440" w:type="dxa"/>
            <w:tcBorders>
              <w:bottom w:val="single" w:sz="4" w:space="0" w:color="auto"/>
            </w:tcBorders>
            <w:shd w:val="clear" w:color="auto" w:fill="CCFFCC"/>
            <w:vAlign w:val="center"/>
          </w:tcPr>
          <w:p w14:paraId="63F38E76" w14:textId="77777777" w:rsidR="00247EEE" w:rsidRPr="003E6D05" w:rsidRDefault="00247EEE" w:rsidP="00247EEE">
            <w:pPr>
              <w:pStyle w:val="Textoindependiente3"/>
              <w:spacing w:after="0"/>
              <w:ind w:left="290" w:hanging="290"/>
              <w:rPr>
                <w:rFonts w:asciiTheme="minorHAnsi" w:hAnsiTheme="minorHAnsi" w:cstheme="minorHAnsi"/>
                <w:b/>
                <w:bCs/>
                <w:sz w:val="18"/>
                <w:szCs w:val="18"/>
              </w:rPr>
            </w:pPr>
          </w:p>
        </w:tc>
      </w:tr>
      <w:tr w:rsidR="00247EEE" w:rsidRPr="003E6D05" w14:paraId="0ABFB22F" w14:textId="77777777" w:rsidTr="00BB7834">
        <w:trPr>
          <w:cantSplit/>
          <w:trHeight w:val="413"/>
        </w:trPr>
        <w:tc>
          <w:tcPr>
            <w:tcW w:w="5889" w:type="dxa"/>
            <w:tcBorders>
              <w:bottom w:val="single" w:sz="4" w:space="0" w:color="auto"/>
            </w:tcBorders>
            <w:vAlign w:val="center"/>
          </w:tcPr>
          <w:p w14:paraId="19C657EE" w14:textId="3B6DEB10" w:rsidR="00247EEE" w:rsidRPr="003E6D05" w:rsidRDefault="0091499E" w:rsidP="00247EEE">
            <w:pPr>
              <w:pStyle w:val="Textoindependiente3"/>
              <w:spacing w:after="0"/>
              <w:rPr>
                <w:rFonts w:asciiTheme="minorHAnsi" w:hAnsiTheme="minorHAnsi" w:cstheme="minorHAnsi"/>
                <w:bCs/>
                <w:i/>
                <w:iCs/>
                <w:sz w:val="18"/>
                <w:szCs w:val="18"/>
              </w:rPr>
            </w:pPr>
            <w:r w:rsidRPr="0091499E">
              <w:rPr>
                <w:rFonts w:asciiTheme="minorHAnsi" w:hAnsiTheme="minorHAnsi" w:cstheme="minorHAnsi"/>
                <w:bCs/>
                <w:sz w:val="18"/>
                <w:szCs w:val="18"/>
              </w:rPr>
              <w:t>La empresa adjudicada realizara la atención de llamados de emergencia en cualquier día de la semana de forma continua con un tiempo de respuesta no mayor a 2 horas.</w:t>
            </w:r>
          </w:p>
        </w:tc>
        <w:tc>
          <w:tcPr>
            <w:tcW w:w="2211" w:type="dxa"/>
            <w:tcBorders>
              <w:bottom w:val="single" w:sz="4" w:space="0" w:color="auto"/>
            </w:tcBorders>
            <w:vAlign w:val="center"/>
          </w:tcPr>
          <w:p w14:paraId="69280FCA"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F2996A"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5F459F7"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A2C2621" w14:textId="77777777" w:rsidR="00247EEE" w:rsidRPr="003E6D05" w:rsidRDefault="00247EE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1499E" w:rsidRPr="003E6D05" w14:paraId="5D816B15" w14:textId="77777777" w:rsidTr="00BB7834">
        <w:trPr>
          <w:cantSplit/>
          <w:trHeight w:val="413"/>
        </w:trPr>
        <w:tc>
          <w:tcPr>
            <w:tcW w:w="5889" w:type="dxa"/>
            <w:tcBorders>
              <w:bottom w:val="single" w:sz="4" w:space="0" w:color="auto"/>
            </w:tcBorders>
            <w:vAlign w:val="center"/>
          </w:tcPr>
          <w:p w14:paraId="396DD053" w14:textId="77777777" w:rsidR="0091499E" w:rsidRPr="0091499E" w:rsidRDefault="0091499E" w:rsidP="0091499E">
            <w:pPr>
              <w:jc w:val="both"/>
              <w:rPr>
                <w:rFonts w:asciiTheme="minorHAnsi" w:hAnsiTheme="minorHAnsi" w:cstheme="minorHAnsi"/>
                <w:bCs/>
                <w:sz w:val="18"/>
                <w:szCs w:val="18"/>
              </w:rPr>
            </w:pPr>
            <w:r w:rsidRPr="0091499E">
              <w:rPr>
                <w:rFonts w:asciiTheme="minorHAnsi" w:hAnsiTheme="minorHAnsi" w:cstheme="minorHAnsi"/>
                <w:bCs/>
                <w:sz w:val="18"/>
                <w:szCs w:val="18"/>
              </w:rPr>
              <w:t>La empresa asumirá una sanción del 2% diario, sobre el monto mensual por cada evento hasta un monto máximo de 20 %, en caso de no cumplir con el tiempo de respuesta de 2 horas en atención de llamados de emergencias.</w:t>
            </w:r>
          </w:p>
          <w:p w14:paraId="698671E9" w14:textId="44DDE229" w:rsidR="0091499E" w:rsidRPr="0091499E" w:rsidRDefault="0091499E" w:rsidP="0091499E">
            <w:pPr>
              <w:pStyle w:val="Textoindependiente3"/>
              <w:spacing w:after="0"/>
              <w:rPr>
                <w:rFonts w:asciiTheme="minorHAnsi" w:hAnsiTheme="minorHAnsi" w:cstheme="minorHAnsi"/>
                <w:b/>
                <w:i/>
                <w:iCs/>
                <w:sz w:val="18"/>
                <w:szCs w:val="18"/>
              </w:rPr>
            </w:pPr>
            <w:r w:rsidRPr="0091499E">
              <w:rPr>
                <w:rFonts w:asciiTheme="minorHAnsi" w:hAnsiTheme="minorHAnsi" w:cstheme="minorHAnsi"/>
                <w:b/>
                <w:i/>
                <w:iCs/>
                <w:sz w:val="18"/>
                <w:szCs w:val="18"/>
              </w:rPr>
              <w:t>(Presentar nota de aceptación).</w:t>
            </w:r>
          </w:p>
        </w:tc>
        <w:tc>
          <w:tcPr>
            <w:tcW w:w="2211" w:type="dxa"/>
            <w:tcBorders>
              <w:bottom w:val="single" w:sz="4" w:space="0" w:color="auto"/>
            </w:tcBorders>
            <w:vAlign w:val="center"/>
          </w:tcPr>
          <w:p w14:paraId="65CCDD8C"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F5C1EE5"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C1A2BA2"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308A3D1"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1499E" w:rsidRPr="003E6D05" w14:paraId="7D30664F" w14:textId="77777777" w:rsidTr="00BB7834">
        <w:trPr>
          <w:cantSplit/>
          <w:trHeight w:val="413"/>
        </w:trPr>
        <w:tc>
          <w:tcPr>
            <w:tcW w:w="5889" w:type="dxa"/>
            <w:tcBorders>
              <w:bottom w:val="single" w:sz="4" w:space="0" w:color="auto"/>
            </w:tcBorders>
            <w:vAlign w:val="center"/>
          </w:tcPr>
          <w:p w14:paraId="147DF993" w14:textId="5B5E3412" w:rsidR="0091499E" w:rsidRPr="0091499E" w:rsidRDefault="0091499E" w:rsidP="00247EEE">
            <w:pPr>
              <w:pStyle w:val="Textoindependiente3"/>
              <w:spacing w:after="0"/>
              <w:rPr>
                <w:rFonts w:asciiTheme="minorHAnsi" w:hAnsiTheme="minorHAnsi" w:cstheme="minorHAnsi"/>
                <w:bCs/>
                <w:sz w:val="18"/>
                <w:szCs w:val="18"/>
              </w:rPr>
            </w:pPr>
            <w:r w:rsidRPr="0091499E">
              <w:rPr>
                <w:rFonts w:asciiTheme="minorHAnsi" w:hAnsiTheme="minorHAnsi" w:cstheme="minorHAnsi"/>
                <w:bCs/>
                <w:sz w:val="18"/>
                <w:szCs w:val="18"/>
              </w:rPr>
              <w:t xml:space="preserve">En caso de fallas graves que impidan el funcionamiento normal de un determinado equipo, la empresa debe dar un diagnóstico de la falla para su reparación en un plazo no mayor a </w:t>
            </w:r>
            <w:r w:rsidRPr="0091499E">
              <w:rPr>
                <w:rFonts w:asciiTheme="minorHAnsi" w:hAnsiTheme="minorHAnsi" w:cstheme="minorHAnsi"/>
                <w:b/>
                <w:sz w:val="18"/>
                <w:szCs w:val="18"/>
                <w:u w:val="single"/>
              </w:rPr>
              <w:t>48 horas</w:t>
            </w:r>
            <w:r w:rsidRPr="0091499E">
              <w:rPr>
                <w:rFonts w:asciiTheme="minorHAnsi" w:hAnsiTheme="minorHAnsi" w:cstheme="minorHAnsi"/>
                <w:bCs/>
                <w:sz w:val="18"/>
                <w:szCs w:val="18"/>
              </w:rPr>
              <w:t xml:space="preserve"> y con la presentación informe pormenorizado de respaldo indicando claramente el repuesto o parte que ocasiona el desperfecto.</w:t>
            </w:r>
          </w:p>
        </w:tc>
        <w:tc>
          <w:tcPr>
            <w:tcW w:w="2211" w:type="dxa"/>
            <w:tcBorders>
              <w:bottom w:val="single" w:sz="4" w:space="0" w:color="auto"/>
            </w:tcBorders>
            <w:vAlign w:val="center"/>
          </w:tcPr>
          <w:p w14:paraId="3FDC28FC"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C1D284E"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5A03399"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DE8206A"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1499E" w:rsidRPr="003E6D05" w14:paraId="581C6A8B" w14:textId="77777777" w:rsidTr="00BB7834">
        <w:trPr>
          <w:cantSplit/>
          <w:trHeight w:val="413"/>
        </w:trPr>
        <w:tc>
          <w:tcPr>
            <w:tcW w:w="5889" w:type="dxa"/>
            <w:tcBorders>
              <w:bottom w:val="single" w:sz="4" w:space="0" w:color="auto"/>
            </w:tcBorders>
            <w:vAlign w:val="center"/>
          </w:tcPr>
          <w:p w14:paraId="4B883E9B" w14:textId="3B90F83D" w:rsidR="0091499E" w:rsidRPr="0091499E" w:rsidRDefault="0091499E" w:rsidP="00247EEE">
            <w:pPr>
              <w:pStyle w:val="Textoindependiente3"/>
              <w:spacing w:after="0"/>
              <w:rPr>
                <w:rFonts w:asciiTheme="minorHAnsi" w:hAnsiTheme="minorHAnsi" w:cstheme="minorHAnsi"/>
                <w:bCs/>
                <w:sz w:val="18"/>
                <w:szCs w:val="18"/>
              </w:rPr>
            </w:pPr>
            <w:r w:rsidRPr="0091499E">
              <w:rPr>
                <w:rFonts w:asciiTheme="minorHAnsi" w:hAnsiTheme="minorHAnsi" w:cstheme="minorHAnsi"/>
                <w:bCs/>
                <w:sz w:val="18"/>
                <w:szCs w:val="18"/>
              </w:rPr>
              <w:t xml:space="preserve">En caso de no tener un repuesto específico en su almacén, deberá realizar gestiones y sugerir proveedores del repuesto para evitar que el equipo quede parado por demasiado tiempo, esto debe ser informado en un tiempo no mayor a las 48 </w:t>
            </w:r>
            <w:proofErr w:type="spellStart"/>
            <w:r w:rsidRPr="0091499E">
              <w:rPr>
                <w:rFonts w:asciiTheme="minorHAnsi" w:hAnsiTheme="minorHAnsi" w:cstheme="minorHAnsi"/>
                <w:bCs/>
                <w:sz w:val="18"/>
                <w:szCs w:val="18"/>
              </w:rPr>
              <w:t>hrs</w:t>
            </w:r>
            <w:proofErr w:type="spellEnd"/>
            <w:r w:rsidRPr="0091499E">
              <w:rPr>
                <w:rFonts w:asciiTheme="minorHAnsi" w:hAnsiTheme="minorHAnsi" w:cstheme="minorHAnsi"/>
                <w:bCs/>
                <w:sz w:val="18"/>
                <w:szCs w:val="18"/>
              </w:rPr>
              <w:t>.</w:t>
            </w:r>
          </w:p>
        </w:tc>
        <w:tc>
          <w:tcPr>
            <w:tcW w:w="2211" w:type="dxa"/>
            <w:tcBorders>
              <w:bottom w:val="single" w:sz="4" w:space="0" w:color="auto"/>
            </w:tcBorders>
            <w:vAlign w:val="center"/>
          </w:tcPr>
          <w:p w14:paraId="44D69DD2"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8714F23"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DF5E75B"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DB9486D"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1499E" w:rsidRPr="003E6D05" w14:paraId="494DF5C0" w14:textId="77777777" w:rsidTr="00BB7834">
        <w:trPr>
          <w:cantSplit/>
          <w:trHeight w:val="413"/>
        </w:trPr>
        <w:tc>
          <w:tcPr>
            <w:tcW w:w="5889" w:type="dxa"/>
            <w:tcBorders>
              <w:bottom w:val="single" w:sz="4" w:space="0" w:color="auto"/>
            </w:tcBorders>
            <w:vAlign w:val="center"/>
          </w:tcPr>
          <w:p w14:paraId="2513ADB9" w14:textId="10D8797D" w:rsidR="0091499E" w:rsidRPr="0091499E" w:rsidRDefault="0091499E" w:rsidP="00247EEE">
            <w:pPr>
              <w:pStyle w:val="Textoindependiente3"/>
              <w:spacing w:after="0"/>
              <w:rPr>
                <w:rFonts w:asciiTheme="minorHAnsi" w:hAnsiTheme="minorHAnsi" w:cstheme="minorHAnsi"/>
                <w:bCs/>
                <w:sz w:val="18"/>
                <w:szCs w:val="18"/>
              </w:rPr>
            </w:pPr>
            <w:r w:rsidRPr="0091499E">
              <w:rPr>
                <w:rFonts w:asciiTheme="minorHAnsi" w:hAnsiTheme="minorHAnsi" w:cstheme="minorHAnsi"/>
                <w:bCs/>
                <w:sz w:val="18"/>
                <w:szCs w:val="18"/>
              </w:rPr>
              <w:t>La empresa deberá cubrir repuestos menores hasta un monto sumado no mayor a 600 bs o un gasto no mayor a 600 bs mensual, el primero que se cumpla en caso que se requiera.</w:t>
            </w:r>
          </w:p>
        </w:tc>
        <w:tc>
          <w:tcPr>
            <w:tcW w:w="2211" w:type="dxa"/>
            <w:tcBorders>
              <w:bottom w:val="single" w:sz="4" w:space="0" w:color="auto"/>
            </w:tcBorders>
            <w:vAlign w:val="center"/>
          </w:tcPr>
          <w:p w14:paraId="7EFC5018"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99AA45"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225F528"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53ABC13" w14:textId="77777777" w:rsidR="0091499E" w:rsidRPr="003E6D05" w:rsidRDefault="0091499E" w:rsidP="00247EE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1499E" w:rsidRPr="003E6D05" w14:paraId="54A077FA" w14:textId="77777777" w:rsidTr="00BB7834">
        <w:trPr>
          <w:cantSplit/>
          <w:trHeight w:val="413"/>
        </w:trPr>
        <w:tc>
          <w:tcPr>
            <w:tcW w:w="5889" w:type="dxa"/>
            <w:tcBorders>
              <w:bottom w:val="single" w:sz="4" w:space="0" w:color="auto"/>
            </w:tcBorders>
            <w:vAlign w:val="center"/>
          </w:tcPr>
          <w:p w14:paraId="42673644" w14:textId="755C0FC1" w:rsidR="0091499E" w:rsidRPr="0091499E" w:rsidRDefault="0091499E" w:rsidP="0091499E">
            <w:pPr>
              <w:pStyle w:val="Textoindependiente3"/>
              <w:spacing w:after="0"/>
              <w:rPr>
                <w:rFonts w:asciiTheme="minorHAnsi" w:hAnsiTheme="minorHAnsi" w:cstheme="minorHAnsi"/>
                <w:bCs/>
                <w:sz w:val="18"/>
                <w:szCs w:val="18"/>
              </w:rPr>
            </w:pPr>
            <w:r w:rsidRPr="0091499E">
              <w:rPr>
                <w:rFonts w:asciiTheme="minorHAnsi" w:hAnsiTheme="minorHAnsi" w:cstheme="minorHAnsi"/>
                <w:bCs/>
                <w:sz w:val="18"/>
                <w:szCs w:val="18"/>
              </w:rPr>
              <w:t>No incluye repuestos con costos mayores a Bs. 600, los mismos no se facturarán de forma separada junto a la factura de mantenimiento preventivo de forma mensual, los repuestos sustituidos deberán ser entregados al encargado de mantenimiento o fiscal de servicio.</w:t>
            </w:r>
          </w:p>
        </w:tc>
        <w:tc>
          <w:tcPr>
            <w:tcW w:w="2211" w:type="dxa"/>
            <w:tcBorders>
              <w:bottom w:val="single" w:sz="4" w:space="0" w:color="auto"/>
            </w:tcBorders>
            <w:vAlign w:val="center"/>
          </w:tcPr>
          <w:p w14:paraId="0C99A64C"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D8D720B"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65D184B"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C79B84F"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1499E" w:rsidRPr="003E6D05" w14:paraId="0899E0A2" w14:textId="77777777" w:rsidTr="00BB7834">
        <w:trPr>
          <w:cantSplit/>
          <w:trHeight w:val="397"/>
        </w:trPr>
        <w:tc>
          <w:tcPr>
            <w:tcW w:w="5889" w:type="dxa"/>
            <w:tcBorders>
              <w:bottom w:val="single" w:sz="4" w:space="0" w:color="auto"/>
            </w:tcBorders>
            <w:shd w:val="clear" w:color="auto" w:fill="CCFFCC"/>
            <w:vAlign w:val="center"/>
          </w:tcPr>
          <w:p w14:paraId="772361A7" w14:textId="157CDD9A" w:rsidR="0091499E" w:rsidRPr="003E6D05" w:rsidRDefault="0091499E" w:rsidP="0091499E">
            <w:pPr>
              <w:pStyle w:val="Textoindependiente3"/>
              <w:spacing w:after="0"/>
              <w:rPr>
                <w:rFonts w:asciiTheme="minorHAnsi" w:hAnsiTheme="minorHAnsi" w:cstheme="minorHAnsi"/>
                <w:b/>
                <w:bCs/>
                <w:sz w:val="18"/>
                <w:szCs w:val="18"/>
              </w:rPr>
            </w:pPr>
            <w:r w:rsidRPr="003E6D05">
              <w:rPr>
                <w:rFonts w:asciiTheme="minorHAnsi" w:hAnsiTheme="minorHAnsi" w:cstheme="minorHAnsi"/>
                <w:b/>
                <w:bCs/>
                <w:sz w:val="18"/>
                <w:szCs w:val="18"/>
              </w:rPr>
              <w:t xml:space="preserve">C. </w:t>
            </w:r>
            <w:r w:rsidRPr="0091499E">
              <w:rPr>
                <w:rFonts w:asciiTheme="minorHAnsi" w:eastAsia="Arial Unicode MS" w:hAnsiTheme="minorHAnsi" w:cstheme="minorHAnsi"/>
                <w:b/>
                <w:bCs/>
                <w:sz w:val="18"/>
                <w:szCs w:val="18"/>
              </w:rPr>
              <w:t>DOCUMENTACIÓN A PRESENTAR</w:t>
            </w:r>
          </w:p>
        </w:tc>
        <w:tc>
          <w:tcPr>
            <w:tcW w:w="2211" w:type="dxa"/>
            <w:tcBorders>
              <w:bottom w:val="single" w:sz="4" w:space="0" w:color="auto"/>
            </w:tcBorders>
            <w:shd w:val="clear" w:color="auto" w:fill="CCFFCC"/>
            <w:vAlign w:val="center"/>
          </w:tcPr>
          <w:p w14:paraId="236646CB"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CCFFCC"/>
            <w:vAlign w:val="center"/>
          </w:tcPr>
          <w:p w14:paraId="25B6AECB"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CCFFCC"/>
            <w:vAlign w:val="center"/>
          </w:tcPr>
          <w:p w14:paraId="6C5C5B70"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CCFFCC"/>
            <w:vAlign w:val="center"/>
          </w:tcPr>
          <w:p w14:paraId="2E2CD2A5" w14:textId="77777777" w:rsidR="0091499E" w:rsidRPr="003E6D05" w:rsidRDefault="0091499E" w:rsidP="0091499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721C" w:rsidRPr="003E6D05" w14:paraId="20EC624C" w14:textId="77777777" w:rsidTr="00BB7834">
        <w:trPr>
          <w:cantSplit/>
          <w:trHeight w:val="659"/>
        </w:trPr>
        <w:tc>
          <w:tcPr>
            <w:tcW w:w="5889" w:type="dxa"/>
            <w:tcBorders>
              <w:bottom w:val="single" w:sz="4" w:space="0" w:color="auto"/>
            </w:tcBorders>
            <w:vAlign w:val="center"/>
          </w:tcPr>
          <w:p w14:paraId="6E0C0EBF" w14:textId="4CF2775D" w:rsidR="0046721C" w:rsidRPr="003E6D05" w:rsidRDefault="0046721C" w:rsidP="0046721C">
            <w:pPr>
              <w:pStyle w:val="Textoindependiente3"/>
              <w:spacing w:after="0"/>
              <w:rPr>
                <w:rFonts w:asciiTheme="minorHAnsi" w:hAnsiTheme="minorHAnsi" w:cstheme="minorHAnsi"/>
                <w:bCs/>
                <w:i/>
                <w:iCs/>
                <w:sz w:val="18"/>
                <w:szCs w:val="18"/>
                <w:lang w:val="es-ES_tradnl"/>
              </w:rPr>
            </w:pPr>
            <w:r w:rsidRPr="0046721C">
              <w:rPr>
                <w:rFonts w:asciiTheme="minorHAnsi" w:hAnsiTheme="minorHAnsi" w:cstheme="minorHAnsi"/>
                <w:bCs/>
                <w:sz w:val="18"/>
                <w:szCs w:val="18"/>
              </w:rPr>
              <w:t>Presentación de informes técnicos y protocolos mensuales de mantenimiento realizado según cronograma de mantenimiento por cada equipo separados por establecimiento.</w:t>
            </w:r>
          </w:p>
        </w:tc>
        <w:tc>
          <w:tcPr>
            <w:tcW w:w="2211" w:type="dxa"/>
            <w:tcBorders>
              <w:bottom w:val="single" w:sz="4" w:space="0" w:color="auto"/>
            </w:tcBorders>
            <w:vAlign w:val="center"/>
          </w:tcPr>
          <w:p w14:paraId="5F9EB836"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70DCF26"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D0D55A"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1958A6E"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721C" w:rsidRPr="003E6D05" w14:paraId="3D7CD8FD" w14:textId="77777777" w:rsidTr="00BB7834">
        <w:trPr>
          <w:cantSplit/>
          <w:trHeight w:val="659"/>
        </w:trPr>
        <w:tc>
          <w:tcPr>
            <w:tcW w:w="5889" w:type="dxa"/>
            <w:tcBorders>
              <w:bottom w:val="single" w:sz="4" w:space="0" w:color="auto"/>
            </w:tcBorders>
            <w:vAlign w:val="center"/>
          </w:tcPr>
          <w:p w14:paraId="5A638836" w14:textId="40D2DFA5" w:rsidR="0046721C" w:rsidRPr="003E6D05" w:rsidRDefault="0046721C" w:rsidP="0046721C">
            <w:pPr>
              <w:pStyle w:val="Textoindependiente3"/>
              <w:spacing w:after="0"/>
              <w:rPr>
                <w:rFonts w:asciiTheme="minorHAnsi" w:hAnsiTheme="minorHAnsi" w:cstheme="minorHAnsi"/>
                <w:bCs/>
                <w:i/>
                <w:iCs/>
                <w:sz w:val="18"/>
                <w:szCs w:val="18"/>
              </w:rPr>
            </w:pPr>
            <w:r w:rsidRPr="0046721C">
              <w:rPr>
                <w:rFonts w:asciiTheme="minorHAnsi" w:hAnsiTheme="minorHAnsi" w:cstheme="minorHAnsi"/>
                <w:bCs/>
                <w:sz w:val="18"/>
                <w:szCs w:val="18"/>
              </w:rPr>
              <w:t>La empresa adjudicada deberá presentar una evaluación del estado de los ascensores, plan de cambio de repuestos, plasmados en un informe por cada ascensor y unidad por separado, si así lo requiera.</w:t>
            </w:r>
            <w:r w:rsidRPr="0046721C">
              <w:rPr>
                <w:rFonts w:asciiTheme="minorHAnsi" w:hAnsiTheme="minorHAnsi" w:cstheme="minorHAnsi"/>
                <w:b/>
                <w:sz w:val="18"/>
                <w:szCs w:val="18"/>
              </w:rPr>
              <w:t xml:space="preserve"> (Presentar nota de aceptación).</w:t>
            </w:r>
          </w:p>
        </w:tc>
        <w:tc>
          <w:tcPr>
            <w:tcW w:w="2211" w:type="dxa"/>
            <w:tcBorders>
              <w:bottom w:val="single" w:sz="4" w:space="0" w:color="auto"/>
            </w:tcBorders>
            <w:vAlign w:val="center"/>
          </w:tcPr>
          <w:p w14:paraId="376D64FF"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AC85B42"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361DDE5"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C8AA231"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721C" w:rsidRPr="003E6D05" w14:paraId="526FDE97" w14:textId="77777777" w:rsidTr="00BB7834">
        <w:trPr>
          <w:cantSplit/>
          <w:trHeight w:val="659"/>
        </w:trPr>
        <w:tc>
          <w:tcPr>
            <w:tcW w:w="5889" w:type="dxa"/>
            <w:tcBorders>
              <w:bottom w:val="single" w:sz="4" w:space="0" w:color="auto"/>
            </w:tcBorders>
            <w:vAlign w:val="center"/>
          </w:tcPr>
          <w:p w14:paraId="180663E4" w14:textId="52E4DA81" w:rsidR="0046721C" w:rsidRPr="0046721C" w:rsidRDefault="0046721C" w:rsidP="0046721C">
            <w:pPr>
              <w:pStyle w:val="Textoindependiente3"/>
              <w:spacing w:after="0"/>
              <w:rPr>
                <w:rFonts w:asciiTheme="minorHAnsi" w:hAnsiTheme="minorHAnsi" w:cstheme="minorHAnsi"/>
                <w:bCs/>
                <w:sz w:val="18"/>
                <w:szCs w:val="18"/>
              </w:rPr>
            </w:pPr>
            <w:r w:rsidRPr="0046721C">
              <w:rPr>
                <w:rFonts w:asciiTheme="minorHAnsi" w:hAnsiTheme="minorHAnsi" w:cstheme="minorHAnsi"/>
                <w:bCs/>
                <w:sz w:val="18"/>
                <w:szCs w:val="18"/>
              </w:rPr>
              <w:t>La empresa adjudicatario también realizará propuestas de mejoramiento en cuanto a equipamiento.</w:t>
            </w:r>
          </w:p>
        </w:tc>
        <w:tc>
          <w:tcPr>
            <w:tcW w:w="2211" w:type="dxa"/>
            <w:tcBorders>
              <w:bottom w:val="single" w:sz="4" w:space="0" w:color="auto"/>
            </w:tcBorders>
            <w:vAlign w:val="center"/>
          </w:tcPr>
          <w:p w14:paraId="4832EA0F"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44A1F2F"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A9B30D5"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EAD1E49"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721C" w:rsidRPr="003E6D05" w14:paraId="74B4448C" w14:textId="77777777" w:rsidTr="00BB7834">
        <w:trPr>
          <w:cantSplit/>
          <w:trHeight w:val="659"/>
        </w:trPr>
        <w:tc>
          <w:tcPr>
            <w:tcW w:w="5889" w:type="dxa"/>
            <w:tcBorders>
              <w:bottom w:val="single" w:sz="4" w:space="0" w:color="auto"/>
            </w:tcBorders>
            <w:vAlign w:val="center"/>
          </w:tcPr>
          <w:p w14:paraId="0333530E" w14:textId="102B7504" w:rsidR="0046721C" w:rsidRPr="003E6D05" w:rsidRDefault="0046721C" w:rsidP="0046721C">
            <w:pPr>
              <w:pStyle w:val="Textoindependiente3"/>
              <w:spacing w:after="0"/>
              <w:rPr>
                <w:rFonts w:asciiTheme="minorHAnsi" w:hAnsiTheme="minorHAnsi" w:cstheme="minorHAnsi"/>
                <w:bCs/>
                <w:i/>
                <w:iCs/>
                <w:sz w:val="18"/>
                <w:szCs w:val="18"/>
              </w:rPr>
            </w:pPr>
            <w:r w:rsidRPr="0046721C">
              <w:rPr>
                <w:rFonts w:asciiTheme="minorHAnsi" w:hAnsiTheme="minorHAnsi" w:cstheme="minorHAnsi"/>
                <w:bCs/>
                <w:sz w:val="18"/>
                <w:szCs w:val="18"/>
              </w:rPr>
              <w:lastRenderedPageBreak/>
              <w:t xml:space="preserve">La empresa adjudicada deberá realizar las capacitaciones en cuanto a cuidados y manejo de equipamiento de mayor complejidad cuando la Institución lo requiera. </w:t>
            </w:r>
            <w:r w:rsidRPr="0046721C">
              <w:rPr>
                <w:rFonts w:asciiTheme="minorHAnsi" w:hAnsiTheme="minorHAnsi" w:cstheme="minorHAnsi"/>
                <w:b/>
                <w:sz w:val="18"/>
                <w:szCs w:val="18"/>
              </w:rPr>
              <w:t>(Presentar nota de aceptación).</w:t>
            </w:r>
          </w:p>
        </w:tc>
        <w:tc>
          <w:tcPr>
            <w:tcW w:w="2211" w:type="dxa"/>
            <w:tcBorders>
              <w:bottom w:val="single" w:sz="4" w:space="0" w:color="auto"/>
            </w:tcBorders>
            <w:vAlign w:val="center"/>
          </w:tcPr>
          <w:p w14:paraId="6305F55C"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6A2A9E1"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95C1D50"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DDD7A94"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721C" w:rsidRPr="003E6D05" w14:paraId="5B25BE22" w14:textId="77777777" w:rsidTr="0046721C">
        <w:trPr>
          <w:cantSplit/>
          <w:trHeight w:val="174"/>
        </w:trPr>
        <w:tc>
          <w:tcPr>
            <w:tcW w:w="5889" w:type="dxa"/>
            <w:tcBorders>
              <w:bottom w:val="single" w:sz="4" w:space="0" w:color="auto"/>
            </w:tcBorders>
            <w:shd w:val="clear" w:color="auto" w:fill="CCFFCC"/>
            <w:vAlign w:val="center"/>
          </w:tcPr>
          <w:p w14:paraId="545458B1" w14:textId="0F26EE0D" w:rsidR="0046721C" w:rsidRPr="0046721C" w:rsidRDefault="0046721C" w:rsidP="004672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D</w:t>
            </w:r>
            <w:r w:rsidRPr="003E6D05">
              <w:rPr>
                <w:rFonts w:asciiTheme="minorHAnsi" w:hAnsiTheme="minorHAnsi" w:cstheme="minorHAnsi"/>
                <w:b/>
                <w:bCs/>
                <w:sz w:val="18"/>
                <w:szCs w:val="18"/>
              </w:rPr>
              <w:t xml:space="preserve">. </w:t>
            </w:r>
            <w:r w:rsidRPr="0046721C">
              <w:rPr>
                <w:rFonts w:asciiTheme="minorHAnsi" w:eastAsia="Arial Unicode MS" w:hAnsiTheme="minorHAnsi" w:cstheme="minorHAnsi"/>
                <w:b/>
                <w:bCs/>
                <w:sz w:val="18"/>
                <w:szCs w:val="18"/>
              </w:rPr>
              <w:t>HERRAMIENTAS, STOCK DE REPUESTOS Y MEDIDAS DE SEGURIDAD</w:t>
            </w:r>
          </w:p>
        </w:tc>
        <w:tc>
          <w:tcPr>
            <w:tcW w:w="2211" w:type="dxa"/>
            <w:tcBorders>
              <w:bottom w:val="single" w:sz="4" w:space="0" w:color="auto"/>
            </w:tcBorders>
            <w:shd w:val="clear" w:color="auto" w:fill="CCFFCC"/>
            <w:vAlign w:val="center"/>
          </w:tcPr>
          <w:p w14:paraId="42DB71FD" w14:textId="77777777" w:rsidR="0046721C" w:rsidRPr="0046721C"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bCs/>
                <w:sz w:val="18"/>
                <w:szCs w:val="18"/>
              </w:rPr>
            </w:pPr>
          </w:p>
        </w:tc>
        <w:tc>
          <w:tcPr>
            <w:tcW w:w="540" w:type="dxa"/>
            <w:tcBorders>
              <w:bottom w:val="single" w:sz="4" w:space="0" w:color="auto"/>
            </w:tcBorders>
            <w:shd w:val="clear" w:color="auto" w:fill="CCFFCC"/>
            <w:vAlign w:val="center"/>
          </w:tcPr>
          <w:p w14:paraId="77B0E221" w14:textId="77777777" w:rsidR="0046721C" w:rsidRPr="0046721C"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8"/>
                <w:szCs w:val="18"/>
              </w:rPr>
            </w:pPr>
          </w:p>
        </w:tc>
        <w:tc>
          <w:tcPr>
            <w:tcW w:w="540" w:type="dxa"/>
            <w:tcBorders>
              <w:bottom w:val="single" w:sz="4" w:space="0" w:color="auto"/>
            </w:tcBorders>
            <w:shd w:val="clear" w:color="auto" w:fill="CCFFCC"/>
            <w:vAlign w:val="center"/>
          </w:tcPr>
          <w:p w14:paraId="57E0096B" w14:textId="77777777" w:rsidR="0046721C" w:rsidRPr="0046721C"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8"/>
                <w:szCs w:val="18"/>
              </w:rPr>
            </w:pPr>
          </w:p>
        </w:tc>
        <w:tc>
          <w:tcPr>
            <w:tcW w:w="1440" w:type="dxa"/>
            <w:tcBorders>
              <w:bottom w:val="single" w:sz="4" w:space="0" w:color="auto"/>
            </w:tcBorders>
            <w:shd w:val="clear" w:color="auto" w:fill="CCFFCC"/>
            <w:vAlign w:val="center"/>
          </w:tcPr>
          <w:p w14:paraId="48D62A68" w14:textId="77777777" w:rsidR="0046721C" w:rsidRPr="0046721C"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8"/>
                <w:szCs w:val="18"/>
              </w:rPr>
            </w:pPr>
          </w:p>
        </w:tc>
      </w:tr>
      <w:tr w:rsidR="0046721C" w:rsidRPr="003E6D05" w14:paraId="54806B38" w14:textId="77777777" w:rsidTr="0046721C">
        <w:trPr>
          <w:cantSplit/>
          <w:trHeight w:val="250"/>
        </w:trPr>
        <w:tc>
          <w:tcPr>
            <w:tcW w:w="5889" w:type="dxa"/>
            <w:tcBorders>
              <w:bottom w:val="single" w:sz="4" w:space="0" w:color="auto"/>
            </w:tcBorders>
            <w:vAlign w:val="center"/>
          </w:tcPr>
          <w:p w14:paraId="78F6EAA4" w14:textId="47ACFD94" w:rsidR="0046721C" w:rsidRPr="0046721C" w:rsidRDefault="0046721C" w:rsidP="0046721C">
            <w:pPr>
              <w:pStyle w:val="Textoindependiente3"/>
              <w:spacing w:after="0"/>
              <w:jc w:val="both"/>
              <w:rPr>
                <w:rFonts w:asciiTheme="minorHAnsi" w:hAnsiTheme="minorHAnsi" w:cstheme="minorHAnsi"/>
                <w:bCs/>
                <w:sz w:val="18"/>
                <w:szCs w:val="18"/>
              </w:rPr>
            </w:pPr>
            <w:r w:rsidRPr="0046721C">
              <w:rPr>
                <w:rFonts w:asciiTheme="minorHAnsi" w:hAnsiTheme="minorHAnsi" w:cstheme="minorHAnsi"/>
                <w:bCs/>
                <w:sz w:val="18"/>
                <w:szCs w:val="18"/>
              </w:rPr>
              <w:t>La empresa adjudicada debe contar con propias herramientas, instrumentos de medición de distintos parámetros. E insumos necesarios para el mantenimiento preventivo y correctivo</w:t>
            </w:r>
            <w:r>
              <w:rPr>
                <w:rFonts w:asciiTheme="minorHAnsi" w:hAnsiTheme="minorHAnsi" w:cstheme="minorHAnsi"/>
                <w:bCs/>
                <w:sz w:val="18"/>
                <w:szCs w:val="18"/>
              </w:rPr>
              <w:t>.</w:t>
            </w:r>
          </w:p>
        </w:tc>
        <w:tc>
          <w:tcPr>
            <w:tcW w:w="2211" w:type="dxa"/>
            <w:tcBorders>
              <w:bottom w:val="single" w:sz="4" w:space="0" w:color="auto"/>
            </w:tcBorders>
            <w:vAlign w:val="center"/>
          </w:tcPr>
          <w:p w14:paraId="33947E7B"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2C4F38C"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8C02AE9"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F3AF972"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721C" w:rsidRPr="003E6D05" w14:paraId="0409D337" w14:textId="77777777" w:rsidTr="0046721C">
        <w:trPr>
          <w:cantSplit/>
          <w:trHeight w:val="250"/>
        </w:trPr>
        <w:tc>
          <w:tcPr>
            <w:tcW w:w="5889" w:type="dxa"/>
            <w:tcBorders>
              <w:bottom w:val="single" w:sz="4" w:space="0" w:color="auto"/>
            </w:tcBorders>
            <w:vAlign w:val="center"/>
          </w:tcPr>
          <w:p w14:paraId="65EBA1D5" w14:textId="68B0B94C" w:rsidR="0046721C" w:rsidRPr="0046721C" w:rsidRDefault="0046721C" w:rsidP="0046721C">
            <w:pPr>
              <w:pStyle w:val="Textoindependiente3"/>
              <w:spacing w:after="0"/>
              <w:jc w:val="both"/>
              <w:rPr>
                <w:rFonts w:asciiTheme="minorHAnsi" w:hAnsiTheme="minorHAnsi" w:cstheme="minorHAnsi"/>
                <w:bCs/>
                <w:sz w:val="18"/>
                <w:szCs w:val="18"/>
              </w:rPr>
            </w:pPr>
            <w:r w:rsidRPr="0046721C">
              <w:rPr>
                <w:rFonts w:asciiTheme="minorHAnsi" w:hAnsiTheme="minorHAnsi" w:cstheme="minorHAnsi"/>
                <w:bCs/>
                <w:sz w:val="18"/>
                <w:szCs w:val="18"/>
              </w:rPr>
              <w:t xml:space="preserve">La empresa adjudicada debe Contar con ropa de trabajo distintiva de la empresa y equipos de protección personal de seguridad Industrial y ocupacional, de acuerdo a norma contra riesgo ocupacional en cumplimiento del art. 2 del D.S. </w:t>
            </w:r>
            <w:proofErr w:type="spellStart"/>
            <w:r w:rsidRPr="0046721C">
              <w:rPr>
                <w:rFonts w:asciiTheme="minorHAnsi" w:hAnsiTheme="minorHAnsi" w:cstheme="minorHAnsi"/>
                <w:bCs/>
                <w:sz w:val="18"/>
                <w:szCs w:val="18"/>
              </w:rPr>
              <w:t>N°</w:t>
            </w:r>
            <w:proofErr w:type="spellEnd"/>
            <w:r w:rsidRPr="0046721C">
              <w:rPr>
                <w:rFonts w:asciiTheme="minorHAnsi" w:hAnsiTheme="minorHAnsi" w:cstheme="minorHAnsi"/>
                <w:bCs/>
                <w:sz w:val="18"/>
                <w:szCs w:val="18"/>
              </w:rPr>
              <w:t xml:space="preserve"> 108</w:t>
            </w:r>
          </w:p>
        </w:tc>
        <w:tc>
          <w:tcPr>
            <w:tcW w:w="2211" w:type="dxa"/>
            <w:tcBorders>
              <w:bottom w:val="single" w:sz="4" w:space="0" w:color="auto"/>
            </w:tcBorders>
            <w:vAlign w:val="center"/>
          </w:tcPr>
          <w:p w14:paraId="1BAC5780"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DA58B4A"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2DD5BCB"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1174047"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46721C" w:rsidRPr="003E6D05" w14:paraId="3FB680D3" w14:textId="77777777" w:rsidTr="00BB7834">
        <w:trPr>
          <w:cantSplit/>
          <w:trHeight w:val="659"/>
        </w:trPr>
        <w:tc>
          <w:tcPr>
            <w:tcW w:w="5889" w:type="dxa"/>
            <w:tcBorders>
              <w:bottom w:val="single" w:sz="4" w:space="0" w:color="auto"/>
            </w:tcBorders>
            <w:vAlign w:val="center"/>
          </w:tcPr>
          <w:p w14:paraId="2A72D794" w14:textId="41F3C550" w:rsidR="0046721C" w:rsidRPr="0046721C" w:rsidRDefault="0046721C" w:rsidP="0046721C">
            <w:pPr>
              <w:pStyle w:val="Textoindependiente3"/>
              <w:spacing w:after="0"/>
              <w:rPr>
                <w:rFonts w:asciiTheme="minorHAnsi" w:hAnsiTheme="minorHAnsi" w:cstheme="minorHAnsi"/>
                <w:bCs/>
                <w:sz w:val="18"/>
                <w:szCs w:val="18"/>
              </w:rPr>
            </w:pPr>
            <w:r w:rsidRPr="0046721C">
              <w:rPr>
                <w:rFonts w:asciiTheme="minorHAnsi" w:hAnsiTheme="minorHAnsi" w:cstheme="minorHAnsi"/>
                <w:bCs/>
                <w:sz w:val="18"/>
                <w:szCs w:val="18"/>
              </w:rPr>
              <w:t>La empresa deberá indicar el número de ingenieros/técnicos a cargo del proyecto (mínimo 2 técnicos aparte del supervisor).</w:t>
            </w:r>
          </w:p>
        </w:tc>
        <w:tc>
          <w:tcPr>
            <w:tcW w:w="2211" w:type="dxa"/>
            <w:tcBorders>
              <w:bottom w:val="single" w:sz="4" w:space="0" w:color="auto"/>
            </w:tcBorders>
            <w:vAlign w:val="center"/>
          </w:tcPr>
          <w:p w14:paraId="12C500D1"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BD004F"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C19AE3"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15FB52E" w14:textId="77777777" w:rsidR="0046721C" w:rsidRPr="003E6D05" w:rsidRDefault="0046721C" w:rsidP="0046721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7A49C1B4" w14:textId="77777777" w:rsidTr="00BB7834">
        <w:trPr>
          <w:cantSplit/>
          <w:trHeight w:val="659"/>
        </w:trPr>
        <w:tc>
          <w:tcPr>
            <w:tcW w:w="5889" w:type="dxa"/>
            <w:tcBorders>
              <w:bottom w:val="single" w:sz="4" w:space="0" w:color="auto"/>
            </w:tcBorders>
            <w:vAlign w:val="center"/>
          </w:tcPr>
          <w:p w14:paraId="7115E7CB" w14:textId="7B3A7C19" w:rsidR="00810079" w:rsidRPr="0046721C" w:rsidRDefault="00810079" w:rsidP="00810079">
            <w:pPr>
              <w:pStyle w:val="Textoindependiente3"/>
              <w:spacing w:after="0"/>
              <w:rPr>
                <w:rFonts w:asciiTheme="minorHAnsi" w:hAnsiTheme="minorHAnsi" w:cstheme="minorHAnsi"/>
                <w:bCs/>
                <w:sz w:val="18"/>
                <w:szCs w:val="18"/>
              </w:rPr>
            </w:pPr>
            <w:r w:rsidRPr="00810079">
              <w:rPr>
                <w:rFonts w:asciiTheme="minorHAnsi" w:hAnsiTheme="minorHAnsi" w:cstheme="minorHAnsi"/>
                <w:bCs/>
                <w:sz w:val="18"/>
                <w:szCs w:val="18"/>
              </w:rPr>
              <w:t>Deberán presentar credenciales que acrediten ser técnicos de la empresa y prestar sus servicios, en los días de mantenimiento preventivo programado y presentado por la empresa.</w:t>
            </w:r>
          </w:p>
        </w:tc>
        <w:tc>
          <w:tcPr>
            <w:tcW w:w="2211" w:type="dxa"/>
            <w:tcBorders>
              <w:bottom w:val="single" w:sz="4" w:space="0" w:color="auto"/>
            </w:tcBorders>
            <w:vAlign w:val="center"/>
          </w:tcPr>
          <w:p w14:paraId="706A505A"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9998568"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19FB23C"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6857E43"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7C4B3EE6" w14:textId="77777777" w:rsidTr="00BB7834">
        <w:trPr>
          <w:cantSplit/>
          <w:trHeight w:val="659"/>
        </w:trPr>
        <w:tc>
          <w:tcPr>
            <w:tcW w:w="5889" w:type="dxa"/>
            <w:tcBorders>
              <w:bottom w:val="single" w:sz="4" w:space="0" w:color="auto"/>
            </w:tcBorders>
            <w:vAlign w:val="center"/>
          </w:tcPr>
          <w:p w14:paraId="53DC4ABD" w14:textId="77777777" w:rsidR="00810079" w:rsidRPr="00810079" w:rsidRDefault="00810079" w:rsidP="00810079">
            <w:pPr>
              <w:jc w:val="both"/>
              <w:rPr>
                <w:rFonts w:asciiTheme="minorHAnsi" w:hAnsiTheme="minorHAnsi" w:cstheme="minorHAnsi"/>
                <w:bCs/>
                <w:sz w:val="18"/>
                <w:szCs w:val="18"/>
              </w:rPr>
            </w:pPr>
            <w:r w:rsidRPr="00810079">
              <w:rPr>
                <w:rFonts w:asciiTheme="minorHAnsi" w:hAnsiTheme="minorHAnsi" w:cstheme="minorHAnsi"/>
                <w:bCs/>
                <w:sz w:val="18"/>
                <w:szCs w:val="18"/>
              </w:rPr>
              <w:t xml:space="preserve">El proponente debe expresar su compromiso de responsabilidad del buen manejo durante el mantenimiento preventivo, correctivo y predictivo de los equipos. </w:t>
            </w:r>
          </w:p>
          <w:p w14:paraId="52F721B7" w14:textId="452C2906" w:rsidR="00810079" w:rsidRPr="00810079" w:rsidRDefault="00810079" w:rsidP="00810079">
            <w:pPr>
              <w:pStyle w:val="Textoindependiente3"/>
              <w:spacing w:after="0"/>
              <w:rPr>
                <w:rFonts w:asciiTheme="minorHAnsi" w:hAnsiTheme="minorHAnsi" w:cstheme="minorHAnsi"/>
                <w:b/>
                <w:sz w:val="18"/>
                <w:szCs w:val="18"/>
              </w:rPr>
            </w:pPr>
            <w:r w:rsidRPr="00810079">
              <w:rPr>
                <w:rFonts w:asciiTheme="minorHAnsi" w:hAnsiTheme="minorHAnsi" w:cstheme="minorHAnsi"/>
                <w:b/>
                <w:sz w:val="18"/>
                <w:szCs w:val="18"/>
              </w:rPr>
              <w:t>(adjuntar carta de compromiso)</w:t>
            </w:r>
          </w:p>
        </w:tc>
        <w:tc>
          <w:tcPr>
            <w:tcW w:w="2211" w:type="dxa"/>
            <w:tcBorders>
              <w:bottom w:val="single" w:sz="4" w:space="0" w:color="auto"/>
            </w:tcBorders>
            <w:vAlign w:val="center"/>
          </w:tcPr>
          <w:p w14:paraId="6DD54976"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7027DC"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B5DD4B"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AF74CD3"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0BF54274" w14:textId="77777777" w:rsidTr="00BB7834">
        <w:trPr>
          <w:cantSplit/>
          <w:trHeight w:val="659"/>
        </w:trPr>
        <w:tc>
          <w:tcPr>
            <w:tcW w:w="5889" w:type="dxa"/>
            <w:tcBorders>
              <w:bottom w:val="single" w:sz="4" w:space="0" w:color="auto"/>
            </w:tcBorders>
            <w:vAlign w:val="center"/>
          </w:tcPr>
          <w:p w14:paraId="36925435" w14:textId="77777777" w:rsidR="00810079" w:rsidRPr="00810079" w:rsidRDefault="00810079" w:rsidP="00810079">
            <w:pPr>
              <w:jc w:val="both"/>
              <w:rPr>
                <w:rFonts w:asciiTheme="minorHAnsi" w:hAnsiTheme="minorHAnsi" w:cstheme="minorHAnsi"/>
                <w:bCs/>
                <w:sz w:val="18"/>
                <w:szCs w:val="18"/>
              </w:rPr>
            </w:pPr>
            <w:r w:rsidRPr="00810079">
              <w:rPr>
                <w:rFonts w:asciiTheme="minorHAnsi" w:hAnsiTheme="minorHAnsi" w:cstheme="minorHAnsi"/>
                <w:bCs/>
                <w:sz w:val="18"/>
                <w:szCs w:val="18"/>
              </w:rPr>
              <w:t>El proponente adjudicado y su personal no debe infringir en lo siguiente:</w:t>
            </w:r>
          </w:p>
          <w:p w14:paraId="26B55038" w14:textId="77777777" w:rsidR="00810079" w:rsidRPr="00810079" w:rsidRDefault="00810079" w:rsidP="00810079">
            <w:pPr>
              <w:numPr>
                <w:ilvl w:val="0"/>
                <w:numId w:val="45"/>
              </w:numPr>
              <w:ind w:left="714" w:hanging="357"/>
              <w:jc w:val="both"/>
              <w:rPr>
                <w:rFonts w:asciiTheme="minorHAnsi" w:hAnsiTheme="minorHAnsi" w:cstheme="minorHAnsi"/>
                <w:bCs/>
                <w:sz w:val="18"/>
                <w:szCs w:val="18"/>
              </w:rPr>
            </w:pPr>
            <w:r w:rsidRPr="00810079">
              <w:rPr>
                <w:rFonts w:asciiTheme="minorHAnsi" w:hAnsiTheme="minorHAnsi" w:cstheme="minorHAnsi"/>
                <w:bCs/>
                <w:sz w:val="18"/>
                <w:szCs w:val="18"/>
              </w:rPr>
              <w:t>No podrá subcontratar el servicio.</w:t>
            </w:r>
          </w:p>
          <w:p w14:paraId="14D33B74" w14:textId="77777777" w:rsidR="00810079" w:rsidRPr="00810079" w:rsidRDefault="00810079" w:rsidP="00810079">
            <w:pPr>
              <w:ind w:left="213" w:right="214"/>
              <w:jc w:val="both"/>
              <w:rPr>
                <w:rFonts w:asciiTheme="minorHAnsi" w:hAnsiTheme="minorHAnsi" w:cstheme="minorHAnsi"/>
                <w:bCs/>
                <w:sz w:val="18"/>
                <w:szCs w:val="18"/>
              </w:rPr>
            </w:pPr>
            <w:r w:rsidRPr="00810079">
              <w:rPr>
                <w:rFonts w:asciiTheme="minorHAnsi" w:hAnsiTheme="minorHAnsi" w:cstheme="minorHAnsi"/>
                <w:bCs/>
                <w:sz w:val="18"/>
                <w:szCs w:val="18"/>
              </w:rPr>
              <w:t xml:space="preserve">No podrá ingresar a personas ajenas sin previa autorización.  </w:t>
            </w:r>
          </w:p>
          <w:p w14:paraId="2A13D949" w14:textId="069C9315" w:rsidR="00810079" w:rsidRPr="00810079" w:rsidRDefault="00810079" w:rsidP="00810079">
            <w:pPr>
              <w:jc w:val="both"/>
              <w:rPr>
                <w:rFonts w:asciiTheme="minorHAnsi" w:hAnsiTheme="minorHAnsi" w:cstheme="minorHAnsi"/>
                <w:b/>
                <w:sz w:val="18"/>
                <w:szCs w:val="18"/>
              </w:rPr>
            </w:pPr>
            <w:r w:rsidRPr="00810079">
              <w:rPr>
                <w:rFonts w:asciiTheme="minorHAnsi" w:hAnsiTheme="minorHAnsi" w:cstheme="minorHAnsi"/>
                <w:b/>
                <w:sz w:val="18"/>
                <w:szCs w:val="18"/>
              </w:rPr>
              <w:t>(Presentar nota de aceptación).</w:t>
            </w:r>
          </w:p>
        </w:tc>
        <w:tc>
          <w:tcPr>
            <w:tcW w:w="2211" w:type="dxa"/>
            <w:tcBorders>
              <w:bottom w:val="single" w:sz="4" w:space="0" w:color="auto"/>
            </w:tcBorders>
            <w:vAlign w:val="center"/>
          </w:tcPr>
          <w:p w14:paraId="56837E64"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D949700"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8719838"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8E95F2E"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217EDEF0" w14:textId="77777777" w:rsidTr="00BB7834">
        <w:trPr>
          <w:cantSplit/>
          <w:trHeight w:val="397"/>
        </w:trPr>
        <w:tc>
          <w:tcPr>
            <w:tcW w:w="5889" w:type="dxa"/>
            <w:shd w:val="clear" w:color="auto" w:fill="339966"/>
            <w:vAlign w:val="center"/>
          </w:tcPr>
          <w:p w14:paraId="2783CA43" w14:textId="09744B04" w:rsidR="00810079" w:rsidRPr="003E6D05" w:rsidRDefault="00810079" w:rsidP="00810079">
            <w:pPr>
              <w:rPr>
                <w:rFonts w:asciiTheme="minorHAnsi" w:hAnsiTheme="minorHAnsi" w:cstheme="minorHAnsi"/>
                <w:b/>
                <w:bCs/>
                <w:i/>
                <w:iCs/>
                <w:color w:val="FFFFFF"/>
                <w:sz w:val="18"/>
                <w:szCs w:val="18"/>
              </w:rPr>
            </w:pPr>
            <w:r w:rsidRPr="003E6D05">
              <w:rPr>
                <w:rFonts w:asciiTheme="minorHAnsi" w:hAnsiTheme="minorHAnsi" w:cstheme="minorHAnsi"/>
                <w:b/>
                <w:bCs/>
                <w:color w:val="FFFFFF"/>
                <w:sz w:val="18"/>
                <w:szCs w:val="18"/>
              </w:rPr>
              <w:t xml:space="preserve">III. </w:t>
            </w:r>
            <w:r w:rsidRPr="00810079">
              <w:rPr>
                <w:rFonts w:asciiTheme="minorHAnsi" w:hAnsiTheme="minorHAnsi" w:cstheme="minorHAnsi"/>
                <w:b/>
                <w:bCs/>
                <w:color w:val="FFFFFF"/>
                <w:sz w:val="18"/>
                <w:szCs w:val="18"/>
              </w:rPr>
              <w:t>REQUISITOS COMPLEMENTARIOS</w:t>
            </w:r>
            <w:r>
              <w:rPr>
                <w:rFonts w:asciiTheme="minorHAnsi" w:hAnsiTheme="minorHAnsi" w:cstheme="minorHAnsi"/>
                <w:b/>
                <w:bCs/>
                <w:color w:val="FFFFFF"/>
                <w:sz w:val="18"/>
                <w:szCs w:val="18"/>
              </w:rPr>
              <w:t xml:space="preserve"> </w:t>
            </w:r>
            <w:r w:rsidRPr="00810079">
              <w:rPr>
                <w:rFonts w:asciiTheme="minorHAnsi" w:hAnsiTheme="minorHAnsi" w:cstheme="minorHAnsi"/>
                <w:b/>
                <w:bCs/>
                <w:color w:val="FFFFFF"/>
                <w:sz w:val="18"/>
                <w:szCs w:val="18"/>
              </w:rPr>
              <w:t>PARA SERVICIO DE MANTENIMIENTO PREVENTIVO Y CORRECTIVO</w:t>
            </w:r>
            <w:r>
              <w:rPr>
                <w:rFonts w:asciiTheme="minorHAnsi" w:hAnsiTheme="minorHAnsi" w:cstheme="minorHAnsi"/>
                <w:b/>
                <w:bCs/>
                <w:color w:val="FFFFFF"/>
                <w:sz w:val="18"/>
                <w:szCs w:val="18"/>
              </w:rPr>
              <w:t xml:space="preserve"> </w:t>
            </w:r>
            <w:r w:rsidRPr="00810079">
              <w:rPr>
                <w:rFonts w:asciiTheme="minorHAnsi" w:hAnsiTheme="minorHAnsi" w:cstheme="minorHAnsi"/>
                <w:b/>
                <w:bCs/>
                <w:color w:val="FFFFFF"/>
                <w:sz w:val="18"/>
                <w:szCs w:val="18"/>
              </w:rPr>
              <w:t>“ASCENSORES REGIONAL LA PAZ</w:t>
            </w:r>
          </w:p>
        </w:tc>
        <w:tc>
          <w:tcPr>
            <w:tcW w:w="2211" w:type="dxa"/>
            <w:shd w:val="clear" w:color="auto" w:fill="339966"/>
            <w:vAlign w:val="center"/>
          </w:tcPr>
          <w:p w14:paraId="05F33F37"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FCCD069"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4F642529"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4FF267A4"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10079" w:rsidRPr="003E6D05" w14:paraId="08B16823" w14:textId="77777777" w:rsidTr="00BB7834">
        <w:trPr>
          <w:cantSplit/>
          <w:trHeight w:val="397"/>
        </w:trPr>
        <w:tc>
          <w:tcPr>
            <w:tcW w:w="5889" w:type="dxa"/>
            <w:tcBorders>
              <w:bottom w:val="single" w:sz="4" w:space="0" w:color="auto"/>
            </w:tcBorders>
            <w:shd w:val="clear" w:color="auto" w:fill="CCFFCC"/>
            <w:vAlign w:val="center"/>
          </w:tcPr>
          <w:p w14:paraId="1B3B674B" w14:textId="1D3FECB5" w:rsidR="00810079" w:rsidRPr="003E6D05" w:rsidRDefault="00810079" w:rsidP="00810079">
            <w:pPr>
              <w:pStyle w:val="Textoindependiente3"/>
              <w:spacing w:after="0"/>
              <w:ind w:left="290" w:hanging="290"/>
              <w:rPr>
                <w:rFonts w:asciiTheme="minorHAnsi" w:hAnsiTheme="minorHAnsi" w:cstheme="minorHAnsi"/>
                <w:b/>
                <w:bCs/>
                <w:sz w:val="18"/>
                <w:szCs w:val="18"/>
              </w:rPr>
            </w:pPr>
            <w:r w:rsidRPr="003E6D05">
              <w:rPr>
                <w:rFonts w:asciiTheme="minorHAnsi" w:hAnsiTheme="minorHAnsi" w:cstheme="minorHAnsi"/>
                <w:b/>
                <w:bCs/>
                <w:sz w:val="18"/>
                <w:szCs w:val="18"/>
              </w:rPr>
              <w:t xml:space="preserve">A. </w:t>
            </w:r>
            <w:r w:rsidRPr="00810079">
              <w:rPr>
                <w:rFonts w:asciiTheme="minorHAnsi" w:hAnsiTheme="minorHAnsi" w:cstheme="minorHAnsi"/>
                <w:b/>
                <w:bCs/>
                <w:sz w:val="18"/>
                <w:szCs w:val="18"/>
              </w:rPr>
              <w:t>EXPERIENCIA DE LA EMPRESA (10 puntos)</w:t>
            </w:r>
          </w:p>
        </w:tc>
        <w:tc>
          <w:tcPr>
            <w:tcW w:w="2211" w:type="dxa"/>
            <w:tcBorders>
              <w:bottom w:val="single" w:sz="4" w:space="0" w:color="auto"/>
            </w:tcBorders>
            <w:shd w:val="clear" w:color="auto" w:fill="CCFFCC"/>
            <w:vAlign w:val="center"/>
          </w:tcPr>
          <w:p w14:paraId="50F6745F"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19DB4F55"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0D7F3C29"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6533A0EC"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6EDE317F" w14:textId="77777777" w:rsidTr="00BB7834">
        <w:trPr>
          <w:cantSplit/>
          <w:trHeight w:val="492"/>
        </w:trPr>
        <w:tc>
          <w:tcPr>
            <w:tcW w:w="5889" w:type="dxa"/>
            <w:tcBorders>
              <w:bottom w:val="single" w:sz="4" w:space="0" w:color="auto"/>
            </w:tcBorders>
            <w:vAlign w:val="center"/>
          </w:tcPr>
          <w:p w14:paraId="7002AF6C" w14:textId="77777777" w:rsidR="00810079" w:rsidRPr="00810079" w:rsidRDefault="00810079" w:rsidP="00810079">
            <w:pPr>
              <w:ind w:right="214"/>
              <w:jc w:val="both"/>
              <w:rPr>
                <w:rFonts w:asciiTheme="minorHAnsi" w:hAnsiTheme="minorHAnsi" w:cstheme="minorHAnsi"/>
                <w:bCs/>
                <w:sz w:val="18"/>
                <w:szCs w:val="18"/>
              </w:rPr>
            </w:pPr>
            <w:r w:rsidRPr="00810079">
              <w:rPr>
                <w:rFonts w:asciiTheme="minorHAnsi" w:hAnsiTheme="minorHAnsi" w:cstheme="minorHAnsi"/>
                <w:bCs/>
                <w:sz w:val="18"/>
                <w:szCs w:val="18"/>
              </w:rPr>
              <w:t xml:space="preserve">Experiencia general en servicio de mantenimiento preventivo y correctivo ascensores, presentando documentación pertinente de centros prestados como servicio. El proponente deberá presentar en fotocopia simple la documentación que acredite la experiencia de la empresa (contratos, órdenes de compra u otra), se calificará: </w:t>
            </w:r>
          </w:p>
          <w:p w14:paraId="3210B94C" w14:textId="77777777" w:rsidR="00810079" w:rsidRPr="00810079" w:rsidRDefault="00810079" w:rsidP="00810079">
            <w:pPr>
              <w:numPr>
                <w:ilvl w:val="0"/>
                <w:numId w:val="46"/>
              </w:numPr>
              <w:ind w:right="214"/>
              <w:jc w:val="both"/>
              <w:rPr>
                <w:rFonts w:asciiTheme="minorHAnsi" w:hAnsiTheme="minorHAnsi" w:cstheme="minorHAnsi"/>
                <w:bCs/>
                <w:sz w:val="18"/>
                <w:szCs w:val="18"/>
              </w:rPr>
            </w:pPr>
            <w:r w:rsidRPr="00810079">
              <w:rPr>
                <w:rFonts w:asciiTheme="minorHAnsi" w:hAnsiTheme="minorHAnsi" w:cstheme="minorHAnsi"/>
                <w:bCs/>
                <w:sz w:val="18"/>
                <w:szCs w:val="18"/>
              </w:rPr>
              <w:t xml:space="preserve">Menor a 3 años         0 punto    </w:t>
            </w:r>
          </w:p>
          <w:p w14:paraId="46A16436" w14:textId="77777777" w:rsidR="00810079" w:rsidRPr="00810079" w:rsidRDefault="00810079" w:rsidP="00810079">
            <w:pPr>
              <w:numPr>
                <w:ilvl w:val="0"/>
                <w:numId w:val="46"/>
              </w:numPr>
              <w:ind w:right="214"/>
              <w:jc w:val="both"/>
              <w:rPr>
                <w:rFonts w:asciiTheme="minorHAnsi" w:hAnsiTheme="minorHAnsi" w:cstheme="minorHAnsi"/>
                <w:bCs/>
                <w:sz w:val="18"/>
                <w:szCs w:val="18"/>
              </w:rPr>
            </w:pPr>
            <w:r w:rsidRPr="00810079">
              <w:rPr>
                <w:rFonts w:asciiTheme="minorHAnsi" w:hAnsiTheme="minorHAnsi" w:cstheme="minorHAnsi"/>
                <w:bCs/>
                <w:sz w:val="18"/>
                <w:szCs w:val="18"/>
              </w:rPr>
              <w:t>De 3 años 5 años      2 puntos</w:t>
            </w:r>
          </w:p>
          <w:p w14:paraId="18F4B77F" w14:textId="388E5006" w:rsidR="00810079" w:rsidRPr="003E6D05" w:rsidRDefault="00810079" w:rsidP="00810079">
            <w:pPr>
              <w:pStyle w:val="Textoindependiente3"/>
              <w:numPr>
                <w:ilvl w:val="0"/>
                <w:numId w:val="46"/>
              </w:numPr>
              <w:spacing w:after="0"/>
              <w:rPr>
                <w:rFonts w:asciiTheme="minorHAnsi" w:hAnsiTheme="minorHAnsi" w:cstheme="minorHAnsi"/>
                <w:bCs/>
                <w:i/>
                <w:iCs/>
                <w:sz w:val="18"/>
                <w:szCs w:val="18"/>
              </w:rPr>
            </w:pPr>
            <w:r w:rsidRPr="00810079">
              <w:rPr>
                <w:rFonts w:asciiTheme="minorHAnsi" w:hAnsiTheme="minorHAnsi" w:cstheme="minorHAnsi"/>
                <w:bCs/>
                <w:sz w:val="18"/>
                <w:szCs w:val="18"/>
              </w:rPr>
              <w:t>Mayor a 5 años          4 puntos</w:t>
            </w:r>
          </w:p>
        </w:tc>
        <w:tc>
          <w:tcPr>
            <w:tcW w:w="2211" w:type="dxa"/>
            <w:tcBorders>
              <w:bottom w:val="single" w:sz="4" w:space="0" w:color="auto"/>
            </w:tcBorders>
            <w:vAlign w:val="center"/>
          </w:tcPr>
          <w:p w14:paraId="7F304020"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9190648"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12DF55"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F0E9E5C"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46B2751E" w14:textId="77777777" w:rsidTr="00BB7834">
        <w:trPr>
          <w:cantSplit/>
          <w:trHeight w:val="492"/>
        </w:trPr>
        <w:tc>
          <w:tcPr>
            <w:tcW w:w="5889" w:type="dxa"/>
            <w:tcBorders>
              <w:bottom w:val="single" w:sz="4" w:space="0" w:color="auto"/>
            </w:tcBorders>
            <w:vAlign w:val="center"/>
          </w:tcPr>
          <w:p w14:paraId="6D77D2B6" w14:textId="77777777" w:rsidR="00810079" w:rsidRPr="00810079" w:rsidRDefault="00810079" w:rsidP="00810079">
            <w:pPr>
              <w:ind w:right="214"/>
              <w:jc w:val="both"/>
              <w:rPr>
                <w:rFonts w:asciiTheme="minorHAnsi" w:hAnsiTheme="minorHAnsi" w:cstheme="minorHAnsi"/>
                <w:bCs/>
                <w:sz w:val="18"/>
                <w:szCs w:val="18"/>
              </w:rPr>
            </w:pPr>
            <w:r w:rsidRPr="00810079">
              <w:rPr>
                <w:rFonts w:asciiTheme="minorHAnsi" w:hAnsiTheme="minorHAnsi" w:cstheme="minorHAnsi"/>
                <w:bCs/>
                <w:sz w:val="18"/>
                <w:szCs w:val="18"/>
              </w:rPr>
              <w:t>Experiencia especifica de la Empresa en servicio a cargo de mantenimiento preventivo y correctivo de ascensores, deberá presentar en fotocopia simple la documentación que acredite la experiencia de la empresa (contratos, órdenes de compra u otra), se calificará:</w:t>
            </w:r>
          </w:p>
          <w:p w14:paraId="28DB762C" w14:textId="77777777" w:rsidR="00810079" w:rsidRPr="00810079" w:rsidRDefault="00810079" w:rsidP="00810079">
            <w:pPr>
              <w:numPr>
                <w:ilvl w:val="0"/>
                <w:numId w:val="46"/>
              </w:numPr>
              <w:ind w:right="214"/>
              <w:jc w:val="both"/>
              <w:rPr>
                <w:rFonts w:asciiTheme="minorHAnsi" w:hAnsiTheme="minorHAnsi" w:cstheme="minorHAnsi"/>
                <w:bCs/>
                <w:sz w:val="18"/>
                <w:szCs w:val="18"/>
              </w:rPr>
            </w:pPr>
            <w:r w:rsidRPr="00810079">
              <w:rPr>
                <w:rFonts w:asciiTheme="minorHAnsi" w:hAnsiTheme="minorHAnsi" w:cstheme="minorHAnsi"/>
                <w:bCs/>
                <w:sz w:val="18"/>
                <w:szCs w:val="18"/>
              </w:rPr>
              <w:t xml:space="preserve">Menor a 2 años         1 punto    </w:t>
            </w:r>
          </w:p>
          <w:p w14:paraId="065138C0" w14:textId="77777777" w:rsidR="00810079" w:rsidRPr="00810079" w:rsidRDefault="00810079" w:rsidP="00810079">
            <w:pPr>
              <w:numPr>
                <w:ilvl w:val="0"/>
                <w:numId w:val="46"/>
              </w:numPr>
              <w:ind w:right="214"/>
              <w:jc w:val="both"/>
              <w:rPr>
                <w:rFonts w:asciiTheme="minorHAnsi" w:hAnsiTheme="minorHAnsi" w:cstheme="minorHAnsi"/>
                <w:bCs/>
                <w:sz w:val="18"/>
                <w:szCs w:val="18"/>
              </w:rPr>
            </w:pPr>
            <w:r w:rsidRPr="00810079">
              <w:rPr>
                <w:rFonts w:asciiTheme="minorHAnsi" w:hAnsiTheme="minorHAnsi" w:cstheme="minorHAnsi"/>
                <w:bCs/>
                <w:sz w:val="18"/>
                <w:szCs w:val="18"/>
              </w:rPr>
              <w:t>De 2 años 5 años      3 puntos</w:t>
            </w:r>
          </w:p>
          <w:p w14:paraId="3A1FA6DA" w14:textId="74FACB27" w:rsidR="00810079" w:rsidRPr="00810079" w:rsidRDefault="00810079" w:rsidP="00810079">
            <w:pPr>
              <w:pStyle w:val="Prrafodelista"/>
              <w:numPr>
                <w:ilvl w:val="0"/>
                <w:numId w:val="46"/>
              </w:numPr>
              <w:ind w:right="214"/>
              <w:jc w:val="both"/>
              <w:rPr>
                <w:rFonts w:asciiTheme="minorHAnsi" w:hAnsiTheme="minorHAnsi" w:cstheme="minorHAnsi"/>
                <w:bCs/>
                <w:sz w:val="18"/>
                <w:szCs w:val="18"/>
              </w:rPr>
            </w:pPr>
            <w:r w:rsidRPr="00810079">
              <w:rPr>
                <w:rFonts w:asciiTheme="minorHAnsi" w:hAnsiTheme="minorHAnsi" w:cstheme="minorHAnsi"/>
                <w:bCs/>
                <w:sz w:val="18"/>
                <w:szCs w:val="18"/>
              </w:rPr>
              <w:t>Mayor a 5 años          6 puntos</w:t>
            </w:r>
          </w:p>
        </w:tc>
        <w:tc>
          <w:tcPr>
            <w:tcW w:w="2211" w:type="dxa"/>
            <w:tcBorders>
              <w:bottom w:val="single" w:sz="4" w:space="0" w:color="auto"/>
            </w:tcBorders>
            <w:vAlign w:val="center"/>
          </w:tcPr>
          <w:p w14:paraId="6B50D548"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130E10"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10F4CA9"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2FCC8DC"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4FFF4A1A" w14:textId="77777777" w:rsidTr="00BB7834">
        <w:trPr>
          <w:cantSplit/>
          <w:trHeight w:val="397"/>
        </w:trPr>
        <w:tc>
          <w:tcPr>
            <w:tcW w:w="5889" w:type="dxa"/>
            <w:tcBorders>
              <w:bottom w:val="single" w:sz="4" w:space="0" w:color="auto"/>
            </w:tcBorders>
            <w:shd w:val="clear" w:color="auto" w:fill="CCFFCC"/>
            <w:vAlign w:val="center"/>
          </w:tcPr>
          <w:p w14:paraId="5D1DBB90" w14:textId="5CE0302F" w:rsidR="00810079" w:rsidRPr="003E6D05" w:rsidRDefault="00810079" w:rsidP="00810079">
            <w:pPr>
              <w:pStyle w:val="Textoindependiente3"/>
              <w:spacing w:after="0"/>
              <w:rPr>
                <w:rFonts w:asciiTheme="minorHAnsi" w:hAnsiTheme="minorHAnsi" w:cstheme="minorHAnsi"/>
                <w:b/>
                <w:bCs/>
                <w:sz w:val="18"/>
                <w:szCs w:val="18"/>
              </w:rPr>
            </w:pPr>
            <w:r w:rsidRPr="003E6D05">
              <w:rPr>
                <w:rFonts w:asciiTheme="minorHAnsi" w:hAnsiTheme="minorHAnsi" w:cstheme="minorHAnsi"/>
                <w:b/>
                <w:bCs/>
                <w:sz w:val="18"/>
                <w:szCs w:val="18"/>
              </w:rPr>
              <w:lastRenderedPageBreak/>
              <w:t xml:space="preserve">B. </w:t>
            </w:r>
            <w:r w:rsidRPr="00810079">
              <w:rPr>
                <w:rFonts w:asciiTheme="minorHAnsi" w:hAnsiTheme="minorHAnsi" w:cstheme="minorHAnsi"/>
                <w:b/>
                <w:bCs/>
                <w:sz w:val="18"/>
                <w:szCs w:val="18"/>
              </w:rPr>
              <w:t>EXPERIENCIA DE DEL PERSONAL (10 puntos)</w:t>
            </w:r>
          </w:p>
        </w:tc>
        <w:tc>
          <w:tcPr>
            <w:tcW w:w="2211" w:type="dxa"/>
            <w:tcBorders>
              <w:bottom w:val="single" w:sz="4" w:space="0" w:color="auto"/>
            </w:tcBorders>
            <w:shd w:val="clear" w:color="auto" w:fill="CCFFCC"/>
            <w:vAlign w:val="center"/>
          </w:tcPr>
          <w:p w14:paraId="58B168D7"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290FDEAB"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60DE0270"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401064FE"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2C43A1AA" w14:textId="77777777" w:rsidTr="00BB7834">
        <w:trPr>
          <w:cantSplit/>
          <w:trHeight w:val="519"/>
        </w:trPr>
        <w:tc>
          <w:tcPr>
            <w:tcW w:w="5889" w:type="dxa"/>
            <w:tcBorders>
              <w:bottom w:val="single" w:sz="4" w:space="0" w:color="auto"/>
            </w:tcBorders>
            <w:vAlign w:val="center"/>
          </w:tcPr>
          <w:p w14:paraId="0FCA9B85" w14:textId="2DFD006F" w:rsidR="00810079" w:rsidRPr="003E6D05" w:rsidRDefault="00810079" w:rsidP="00810079">
            <w:pPr>
              <w:pStyle w:val="Textoindependiente3"/>
              <w:spacing w:after="0"/>
              <w:ind w:left="14" w:hanging="14"/>
              <w:rPr>
                <w:rFonts w:asciiTheme="minorHAnsi" w:hAnsiTheme="minorHAnsi" w:cstheme="minorHAnsi"/>
                <w:sz w:val="18"/>
                <w:szCs w:val="18"/>
              </w:rPr>
            </w:pPr>
            <w:r w:rsidRPr="00810079">
              <w:rPr>
                <w:rFonts w:asciiTheme="minorHAnsi" w:hAnsiTheme="minorHAnsi" w:cstheme="minorHAnsi"/>
                <w:bCs/>
                <w:sz w:val="18"/>
                <w:szCs w:val="18"/>
              </w:rPr>
              <w:t>El personal de la empresa proponente deberá contar con experiencia en mantenimiento de ascensores en centros, instituciones privadas y públicas, presentando certificados de conformidad que acrediten su experiencia en el campo de mantenimiento de ascensores, adjuntar la documentación de respaldo</w:t>
            </w:r>
          </w:p>
        </w:tc>
        <w:tc>
          <w:tcPr>
            <w:tcW w:w="2211" w:type="dxa"/>
            <w:tcBorders>
              <w:bottom w:val="single" w:sz="4" w:space="0" w:color="auto"/>
            </w:tcBorders>
            <w:vAlign w:val="center"/>
          </w:tcPr>
          <w:p w14:paraId="6ABCE926"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C493A9B"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5A4A6A"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2E592F5"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3CE7E390" w14:textId="77777777" w:rsidTr="00BB7834">
        <w:trPr>
          <w:cantSplit/>
          <w:trHeight w:val="519"/>
        </w:trPr>
        <w:tc>
          <w:tcPr>
            <w:tcW w:w="5889" w:type="dxa"/>
            <w:tcBorders>
              <w:bottom w:val="single" w:sz="4" w:space="0" w:color="auto"/>
            </w:tcBorders>
            <w:vAlign w:val="center"/>
          </w:tcPr>
          <w:p w14:paraId="2D786869" w14:textId="77777777" w:rsidR="00810079" w:rsidRPr="00810079" w:rsidRDefault="00810079" w:rsidP="00810079">
            <w:pPr>
              <w:ind w:right="214"/>
              <w:jc w:val="both"/>
              <w:rPr>
                <w:rFonts w:asciiTheme="minorHAnsi" w:hAnsiTheme="minorHAnsi" w:cstheme="minorHAnsi"/>
                <w:bCs/>
                <w:sz w:val="18"/>
                <w:szCs w:val="18"/>
              </w:rPr>
            </w:pPr>
            <w:r w:rsidRPr="00810079">
              <w:rPr>
                <w:rFonts w:asciiTheme="minorHAnsi" w:hAnsiTheme="minorHAnsi" w:cstheme="minorHAnsi"/>
                <w:bCs/>
                <w:sz w:val="18"/>
                <w:szCs w:val="18"/>
              </w:rPr>
              <w:t>El supervisor técnico, de la empresa proponente, deberá contar con experiencia mínima de 3 años en mantenimiento e instalación de ascensores, presentando documentación que respalde acrediten su experiencia profesional.</w:t>
            </w:r>
          </w:p>
          <w:p w14:paraId="7F4A403C" w14:textId="77777777" w:rsidR="00810079" w:rsidRPr="00810079" w:rsidRDefault="00810079" w:rsidP="00810079">
            <w:pPr>
              <w:numPr>
                <w:ilvl w:val="0"/>
                <w:numId w:val="46"/>
              </w:numPr>
              <w:ind w:right="214"/>
              <w:jc w:val="both"/>
              <w:rPr>
                <w:rFonts w:asciiTheme="minorHAnsi" w:hAnsiTheme="minorHAnsi" w:cstheme="minorHAnsi"/>
                <w:bCs/>
                <w:sz w:val="18"/>
                <w:szCs w:val="18"/>
              </w:rPr>
            </w:pPr>
            <w:r w:rsidRPr="00810079">
              <w:rPr>
                <w:rFonts w:asciiTheme="minorHAnsi" w:hAnsiTheme="minorHAnsi" w:cstheme="minorHAnsi"/>
                <w:bCs/>
                <w:sz w:val="18"/>
                <w:szCs w:val="18"/>
              </w:rPr>
              <w:t>De 3 años 5 años      3 puntos</w:t>
            </w:r>
          </w:p>
          <w:p w14:paraId="7BDDF05A" w14:textId="5E8F318F" w:rsidR="00810079" w:rsidRPr="00810079" w:rsidRDefault="00810079" w:rsidP="00810079">
            <w:pPr>
              <w:pStyle w:val="Textoindependiente3"/>
              <w:numPr>
                <w:ilvl w:val="0"/>
                <w:numId w:val="46"/>
              </w:numPr>
              <w:spacing w:after="0"/>
              <w:rPr>
                <w:rFonts w:asciiTheme="minorHAnsi" w:hAnsiTheme="minorHAnsi" w:cstheme="minorHAnsi"/>
                <w:bCs/>
                <w:sz w:val="18"/>
                <w:szCs w:val="18"/>
              </w:rPr>
            </w:pPr>
            <w:r w:rsidRPr="00810079">
              <w:rPr>
                <w:rFonts w:asciiTheme="minorHAnsi" w:hAnsiTheme="minorHAnsi" w:cstheme="minorHAnsi"/>
                <w:bCs/>
                <w:sz w:val="18"/>
                <w:szCs w:val="18"/>
              </w:rPr>
              <w:t>Mayor a 5 años          6 puntos</w:t>
            </w:r>
          </w:p>
        </w:tc>
        <w:tc>
          <w:tcPr>
            <w:tcW w:w="2211" w:type="dxa"/>
            <w:tcBorders>
              <w:bottom w:val="single" w:sz="4" w:space="0" w:color="auto"/>
            </w:tcBorders>
            <w:vAlign w:val="center"/>
          </w:tcPr>
          <w:p w14:paraId="0C5AA3FC"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C51B49F"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58AE279"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C1F03F7"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10079" w:rsidRPr="003E6D05" w14:paraId="30FAB45B" w14:textId="77777777" w:rsidTr="00BB7834">
        <w:trPr>
          <w:cantSplit/>
          <w:trHeight w:val="519"/>
        </w:trPr>
        <w:tc>
          <w:tcPr>
            <w:tcW w:w="5889" w:type="dxa"/>
            <w:tcBorders>
              <w:bottom w:val="single" w:sz="4" w:space="0" w:color="auto"/>
            </w:tcBorders>
            <w:vAlign w:val="center"/>
          </w:tcPr>
          <w:p w14:paraId="06E3A5E2" w14:textId="77777777" w:rsidR="00810079" w:rsidRPr="00810079" w:rsidRDefault="00810079" w:rsidP="00810079">
            <w:pPr>
              <w:ind w:right="214"/>
              <w:jc w:val="both"/>
              <w:rPr>
                <w:rFonts w:asciiTheme="minorHAnsi" w:hAnsiTheme="minorHAnsi" w:cstheme="minorHAnsi"/>
                <w:bCs/>
                <w:sz w:val="18"/>
                <w:szCs w:val="18"/>
              </w:rPr>
            </w:pPr>
            <w:r w:rsidRPr="00810079">
              <w:rPr>
                <w:rFonts w:asciiTheme="minorHAnsi" w:hAnsiTheme="minorHAnsi" w:cstheme="minorHAnsi"/>
                <w:bCs/>
                <w:sz w:val="18"/>
                <w:szCs w:val="18"/>
              </w:rPr>
              <w:t>El personal técnico, de la empresa proponente, deberá contar con experiencia mínima de 1 año en mantenimiento e instalación de ascensores, presentando documentación que respalde acrediten su experiencia.</w:t>
            </w:r>
          </w:p>
          <w:p w14:paraId="665F7A55" w14:textId="77777777" w:rsidR="00810079" w:rsidRPr="00810079" w:rsidRDefault="00810079" w:rsidP="00810079">
            <w:pPr>
              <w:numPr>
                <w:ilvl w:val="0"/>
                <w:numId w:val="46"/>
              </w:numPr>
              <w:ind w:right="214"/>
              <w:jc w:val="both"/>
              <w:rPr>
                <w:rFonts w:asciiTheme="minorHAnsi" w:hAnsiTheme="minorHAnsi" w:cstheme="minorHAnsi"/>
                <w:bCs/>
                <w:sz w:val="18"/>
                <w:szCs w:val="18"/>
              </w:rPr>
            </w:pPr>
            <w:r w:rsidRPr="00810079">
              <w:rPr>
                <w:rFonts w:asciiTheme="minorHAnsi" w:hAnsiTheme="minorHAnsi" w:cstheme="minorHAnsi"/>
                <w:bCs/>
                <w:sz w:val="18"/>
                <w:szCs w:val="18"/>
              </w:rPr>
              <w:t>De 1 año 3 años        2 puntos</w:t>
            </w:r>
          </w:p>
          <w:p w14:paraId="47EA9155" w14:textId="77E507A9" w:rsidR="00810079" w:rsidRPr="00810079" w:rsidRDefault="00810079" w:rsidP="00810079">
            <w:pPr>
              <w:pStyle w:val="Textoindependiente3"/>
              <w:numPr>
                <w:ilvl w:val="0"/>
                <w:numId w:val="46"/>
              </w:numPr>
              <w:spacing w:after="0"/>
              <w:rPr>
                <w:rFonts w:asciiTheme="minorHAnsi" w:hAnsiTheme="minorHAnsi" w:cstheme="minorHAnsi"/>
                <w:bCs/>
                <w:sz w:val="18"/>
                <w:szCs w:val="18"/>
              </w:rPr>
            </w:pPr>
            <w:r w:rsidRPr="00810079">
              <w:rPr>
                <w:rFonts w:asciiTheme="minorHAnsi" w:hAnsiTheme="minorHAnsi" w:cstheme="minorHAnsi"/>
                <w:bCs/>
                <w:sz w:val="18"/>
                <w:szCs w:val="18"/>
              </w:rPr>
              <w:t>Mayor a 3 años          4 puntos</w:t>
            </w:r>
          </w:p>
        </w:tc>
        <w:tc>
          <w:tcPr>
            <w:tcW w:w="2211" w:type="dxa"/>
            <w:tcBorders>
              <w:bottom w:val="single" w:sz="4" w:space="0" w:color="auto"/>
            </w:tcBorders>
            <w:vAlign w:val="center"/>
          </w:tcPr>
          <w:p w14:paraId="0CD6460B"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349D782"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2DD62F5"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22A047B" w14:textId="77777777" w:rsidR="00810079" w:rsidRPr="003E6D05" w:rsidRDefault="00810079" w:rsidP="008100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38620E5" w14:textId="133C2430" w:rsidR="00A0586F" w:rsidRPr="00A0586F" w:rsidRDefault="00CA7C04" w:rsidP="00387CDC">
      <w:pPr>
        <w:pStyle w:val="Norma"/>
        <w:rPr>
          <w:rFonts w:eastAsia="Calibri"/>
          <w:sz w:val="14"/>
          <w:szCs w:val="14"/>
        </w:rPr>
      </w:pPr>
      <w:r w:rsidRPr="001430C8">
        <w:rPr>
          <w:rFonts w:eastAsia="Calibri"/>
        </w:rPr>
        <w:t xml:space="preserve">La presente propuesta debe ser presentada como plazo máximo hasta el día </w:t>
      </w:r>
      <w:r w:rsidR="00BB515E">
        <w:rPr>
          <w:rFonts w:eastAsia="Calibri"/>
          <w:b/>
          <w:bCs/>
        </w:rPr>
        <w:t>viernes</w:t>
      </w:r>
      <w:r w:rsidR="003E6D05">
        <w:rPr>
          <w:rFonts w:eastAsia="Calibri"/>
          <w:b/>
          <w:bCs/>
        </w:rPr>
        <w:t xml:space="preserve"> </w:t>
      </w:r>
      <w:r w:rsidR="002C67A2">
        <w:rPr>
          <w:rFonts w:eastAsia="Calibri"/>
          <w:b/>
          <w:bCs/>
        </w:rPr>
        <w:t>2</w:t>
      </w:r>
      <w:r w:rsidR="00BB515E">
        <w:rPr>
          <w:rFonts w:eastAsia="Calibri"/>
          <w:b/>
          <w:bCs/>
        </w:rPr>
        <w:t>2</w:t>
      </w:r>
      <w:r w:rsidRPr="001430C8">
        <w:rPr>
          <w:rFonts w:eastAsia="Calibri"/>
          <w:b/>
          <w:bCs/>
        </w:rPr>
        <w:t xml:space="preserve"> de </w:t>
      </w:r>
      <w:r w:rsidR="00865321">
        <w:rPr>
          <w:rFonts w:eastAsia="Calibri"/>
          <w:b/>
          <w:bCs/>
        </w:rPr>
        <w:t>marzo</w:t>
      </w:r>
      <w:r w:rsidR="00C7472D">
        <w:rPr>
          <w:rFonts w:eastAsia="Calibri"/>
          <w:b/>
          <w:bCs/>
        </w:rPr>
        <w:t xml:space="preserve"> </w:t>
      </w:r>
      <w:r w:rsidRPr="001430C8">
        <w:rPr>
          <w:rFonts w:eastAsia="Calibri"/>
          <w:b/>
          <w:bCs/>
        </w:rPr>
        <w:t>a horas 1</w:t>
      </w:r>
      <w:r w:rsidR="0060417D">
        <w:rPr>
          <w:rFonts w:eastAsia="Calibri"/>
          <w:b/>
          <w:bCs/>
        </w:rPr>
        <w:t>5</w:t>
      </w:r>
      <w:r w:rsidRPr="001430C8">
        <w:rPr>
          <w:rFonts w:eastAsia="Calibri"/>
          <w:b/>
          <w:bCs/>
        </w:rPr>
        <w:t>:</w:t>
      </w:r>
      <w:r w:rsidR="0060417D">
        <w:rPr>
          <w:rFonts w:eastAsia="Calibri"/>
          <w:b/>
          <w:bCs/>
        </w:rPr>
        <w:t>0</w:t>
      </w:r>
      <w:r w:rsidRPr="001430C8">
        <w:rPr>
          <w:rFonts w:eastAsia="Calibri"/>
          <w:b/>
          <w:bCs/>
        </w:rPr>
        <w:t>0</w:t>
      </w:r>
      <w:r w:rsidRPr="001430C8">
        <w:rPr>
          <w:rFonts w:eastAsia="Calibri"/>
        </w:rPr>
        <w:t xml:space="preserve"> vía correo electrónico a la dirección: </w:t>
      </w:r>
      <w:hyperlink r:id="rId14" w:history="1">
        <w:r w:rsidR="00865321" w:rsidRPr="00181DAE">
          <w:rPr>
            <w:rStyle w:val="Hipervnculo"/>
            <w:rFonts w:asciiTheme="minorHAnsi" w:eastAsia="Calibri" w:hAnsiTheme="minorHAnsi" w:cstheme="minorHAnsi"/>
            <w:kern w:val="2"/>
            <w14:ligatures w14:val="standard"/>
          </w:rPr>
          <w:t>yessica.montoya@csbp.com.bo</w:t>
        </w:r>
      </w:hyperlink>
      <w:r w:rsidR="0060417D">
        <w:rPr>
          <w:rFonts w:eastAsia="Calibri"/>
        </w:rPr>
        <w:t>.</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630D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E6D05">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0A33B2D3" w14:textId="7C5FF874" w:rsidR="00230BCB" w:rsidRDefault="00230BCB" w:rsidP="0061606D">
      <w:pPr>
        <w:shd w:val="clear" w:color="auto" w:fill="FFFFFF"/>
        <w:rPr>
          <w:rFonts w:asciiTheme="minorHAnsi" w:hAnsiTheme="minorHAnsi" w:cstheme="minorHAnsi"/>
          <w:bCs/>
          <w:sz w:val="22"/>
          <w:szCs w:val="22"/>
        </w:rPr>
      </w:pPr>
    </w:p>
    <w:p w14:paraId="08CB7600" w14:textId="007A9B38" w:rsidR="00230BCB" w:rsidRDefault="00230BCB" w:rsidP="0061606D">
      <w:pPr>
        <w:shd w:val="clear" w:color="auto" w:fill="FFFFFF"/>
        <w:rPr>
          <w:rFonts w:asciiTheme="minorHAnsi" w:hAnsiTheme="minorHAnsi" w:cstheme="minorHAnsi"/>
          <w:bCs/>
          <w:sz w:val="22"/>
          <w:szCs w:val="22"/>
        </w:rPr>
      </w:pPr>
    </w:p>
    <w:p w14:paraId="7AA1762D" w14:textId="1F3F9D74" w:rsidR="00230BCB" w:rsidRDefault="00230BCB" w:rsidP="0061606D">
      <w:pPr>
        <w:shd w:val="clear" w:color="auto" w:fill="FFFFFF"/>
        <w:rPr>
          <w:rFonts w:asciiTheme="minorHAnsi" w:hAnsiTheme="minorHAnsi" w:cstheme="minorHAnsi"/>
          <w:bCs/>
          <w:sz w:val="22"/>
          <w:szCs w:val="22"/>
        </w:rPr>
      </w:pPr>
    </w:p>
    <w:p w14:paraId="668828F4" w14:textId="1098133A" w:rsidR="00230BCB" w:rsidRDefault="00230BCB" w:rsidP="0061606D">
      <w:pPr>
        <w:shd w:val="clear" w:color="auto" w:fill="FFFFFF"/>
        <w:rPr>
          <w:rFonts w:asciiTheme="minorHAnsi" w:hAnsiTheme="minorHAnsi" w:cstheme="minorHAnsi"/>
          <w:bCs/>
          <w:sz w:val="22"/>
          <w:szCs w:val="22"/>
        </w:rPr>
      </w:pPr>
    </w:p>
    <w:p w14:paraId="352651D7" w14:textId="1A1E80AC" w:rsidR="00230BCB" w:rsidRDefault="00230BCB"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30E22526" w14:textId="2535AB99" w:rsidR="003E6D05" w:rsidRPr="00967673" w:rsidRDefault="001430C8" w:rsidP="003E6D05">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2C67A2" w:rsidRPr="005F7D42">
        <w:rPr>
          <w:rFonts w:asciiTheme="minorHAnsi" w:hAnsiTheme="minorHAnsi" w:cstheme="minorHAnsi"/>
          <w:b/>
          <w:sz w:val="22"/>
          <w:szCs w:val="22"/>
        </w:rPr>
        <w:t>CONTRATACIÓN SERVICIO DE MANTENIMIENTO PREVENTIVO Y CORRECTIVO DE ASCENSORES</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0B7EA94"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46E58">
              <w:rPr>
                <w:rFonts w:asciiTheme="minorHAnsi" w:hAnsiTheme="minorHAnsi" w:cstheme="minorHAnsi"/>
                <w:b/>
                <w:bCs/>
                <w:lang w:val="es-BO" w:eastAsia="es-BO"/>
              </w:rPr>
              <w:t>Marzo</w:t>
            </w:r>
          </w:p>
        </w:tc>
        <w:tc>
          <w:tcPr>
            <w:tcW w:w="1531" w:type="dxa"/>
            <w:tcBorders>
              <w:top w:val="nil"/>
              <w:left w:val="nil"/>
              <w:bottom w:val="nil"/>
              <w:right w:val="nil"/>
            </w:tcBorders>
            <w:shd w:val="clear" w:color="auto" w:fill="auto"/>
            <w:noWrap/>
            <w:vAlign w:val="bottom"/>
            <w:hideMark/>
          </w:tcPr>
          <w:p w14:paraId="5B8AFE7E" w14:textId="220236F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8C5828">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0AA98B2" w:rsidR="001430C8" w:rsidRPr="001430C8" w:rsidRDefault="002C67A2"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PLAZO</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297A3D85"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PRECIO </w:t>
            </w:r>
            <w:r w:rsidR="002C67A2">
              <w:rPr>
                <w:rFonts w:asciiTheme="minorHAnsi" w:hAnsiTheme="minorHAnsi" w:cstheme="minorHAnsi"/>
                <w:b/>
                <w:bCs/>
                <w:sz w:val="18"/>
                <w:szCs w:val="18"/>
                <w:lang w:val="es-BO" w:eastAsia="es-BO"/>
              </w:rPr>
              <w:t>POR MES</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2C67A2"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463286B6" w:rsidR="002C67A2" w:rsidRPr="001430C8" w:rsidRDefault="002C67A2" w:rsidP="002C67A2">
            <w:pPr>
              <w:jc w:val="center"/>
              <w:rPr>
                <w:rFonts w:asciiTheme="minorHAnsi" w:hAnsiTheme="minorHAnsi" w:cstheme="minorHAnsi"/>
                <w:sz w:val="22"/>
                <w:szCs w:val="22"/>
                <w:lang w:val="es-BO" w:eastAsia="es-BO"/>
              </w:rPr>
            </w:pPr>
            <w:r w:rsidRPr="00967673">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54573E56" w:rsidR="002C67A2" w:rsidRPr="002D2FD5" w:rsidRDefault="002C67A2" w:rsidP="002C67A2">
            <w:pPr>
              <w:rPr>
                <w:rFonts w:asciiTheme="minorHAnsi" w:hAnsiTheme="minorHAnsi" w:cstheme="minorHAnsi"/>
                <w:bCs/>
                <w:sz w:val="22"/>
                <w:szCs w:val="22"/>
                <w:lang w:val="es-BO" w:eastAsia="es-BO"/>
              </w:rPr>
            </w:pPr>
            <w:r>
              <w:rPr>
                <w:rFonts w:asciiTheme="minorHAnsi" w:hAnsiTheme="minorHAnsi" w:cstheme="minorHAnsi"/>
                <w:sz w:val="22"/>
                <w:szCs w:val="22"/>
              </w:rPr>
              <w:t>MANTENIMIENTO DE ASCENSORES CLINICA</w:t>
            </w:r>
          </w:p>
        </w:tc>
        <w:tc>
          <w:tcPr>
            <w:tcW w:w="1169" w:type="dxa"/>
            <w:tcBorders>
              <w:top w:val="nil"/>
              <w:left w:val="nil"/>
              <w:bottom w:val="single" w:sz="4" w:space="0" w:color="auto"/>
              <w:right w:val="single" w:sz="4" w:space="0" w:color="auto"/>
            </w:tcBorders>
            <w:shd w:val="clear" w:color="auto" w:fill="auto"/>
            <w:vAlign w:val="center"/>
            <w:hideMark/>
          </w:tcPr>
          <w:p w14:paraId="2295815C" w14:textId="2BF4E2DA" w:rsidR="002C67A2" w:rsidRPr="001430C8" w:rsidRDefault="002C67A2" w:rsidP="002C67A2">
            <w:pPr>
              <w:jc w:val="center"/>
              <w:rPr>
                <w:rFonts w:asciiTheme="minorHAnsi" w:hAnsiTheme="minorHAnsi" w:cstheme="minorHAnsi"/>
                <w:sz w:val="24"/>
                <w:szCs w:val="24"/>
                <w:lang w:val="es-BO" w:eastAsia="es-BO"/>
              </w:rPr>
            </w:pPr>
            <w:r>
              <w:rPr>
                <w:rFonts w:asciiTheme="minorHAnsi" w:hAnsiTheme="minorHAnsi" w:cstheme="minorHAnsi"/>
                <w:bCs/>
                <w:sz w:val="22"/>
                <w:szCs w:val="22"/>
              </w:rPr>
              <w:t>12 MESES</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2C67A2" w:rsidRPr="001430C8" w:rsidRDefault="002C67A2" w:rsidP="002C67A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2C67A2" w:rsidRPr="001430C8" w:rsidRDefault="002C67A2" w:rsidP="002C67A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2C67A2" w:rsidRPr="001430C8" w14:paraId="040EA288"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5A949F3" w14:textId="31FF4CAC" w:rsidR="002C67A2" w:rsidRPr="00967673" w:rsidRDefault="002C67A2" w:rsidP="002C67A2">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0A86BACF" w14:textId="2A2D3DC0" w:rsidR="002C67A2" w:rsidRPr="00783E85" w:rsidRDefault="002C67A2" w:rsidP="002C67A2">
            <w:pPr>
              <w:rPr>
                <w:rFonts w:asciiTheme="minorHAnsi" w:hAnsiTheme="minorHAnsi" w:cstheme="minorHAnsi"/>
                <w:bCs/>
                <w:sz w:val="22"/>
                <w:szCs w:val="22"/>
              </w:rPr>
            </w:pPr>
            <w:r>
              <w:rPr>
                <w:rFonts w:asciiTheme="minorHAnsi" w:hAnsiTheme="minorHAnsi" w:cstheme="minorHAnsi"/>
                <w:sz w:val="22"/>
                <w:szCs w:val="22"/>
              </w:rPr>
              <w:t>MANTENIMIENTO DE ASCENSORES POLICONSULTORIO CENTRAL</w:t>
            </w:r>
          </w:p>
        </w:tc>
        <w:tc>
          <w:tcPr>
            <w:tcW w:w="1169" w:type="dxa"/>
            <w:tcBorders>
              <w:top w:val="nil"/>
              <w:left w:val="nil"/>
              <w:bottom w:val="single" w:sz="4" w:space="0" w:color="auto"/>
              <w:right w:val="single" w:sz="4" w:space="0" w:color="auto"/>
            </w:tcBorders>
            <w:shd w:val="clear" w:color="auto" w:fill="auto"/>
            <w:vAlign w:val="center"/>
          </w:tcPr>
          <w:p w14:paraId="6DB94E45" w14:textId="27CE3572" w:rsidR="002C67A2" w:rsidRDefault="002C67A2" w:rsidP="002C67A2">
            <w:pPr>
              <w:jc w:val="center"/>
              <w:rPr>
                <w:rFonts w:asciiTheme="minorHAnsi" w:hAnsiTheme="minorHAnsi" w:cstheme="minorHAnsi"/>
                <w:bCs/>
                <w:sz w:val="22"/>
                <w:szCs w:val="22"/>
              </w:rPr>
            </w:pPr>
            <w:r>
              <w:rPr>
                <w:rFonts w:asciiTheme="minorHAnsi" w:hAnsiTheme="minorHAnsi" w:cstheme="minorHAnsi"/>
                <w:bCs/>
                <w:sz w:val="22"/>
                <w:szCs w:val="22"/>
              </w:rPr>
              <w:t>12 MESES</w:t>
            </w:r>
          </w:p>
        </w:tc>
        <w:tc>
          <w:tcPr>
            <w:tcW w:w="1531" w:type="dxa"/>
            <w:tcBorders>
              <w:top w:val="nil"/>
              <w:left w:val="nil"/>
              <w:bottom w:val="single" w:sz="4" w:space="0" w:color="auto"/>
              <w:right w:val="single" w:sz="4" w:space="0" w:color="auto"/>
            </w:tcBorders>
            <w:shd w:val="clear" w:color="auto" w:fill="auto"/>
            <w:noWrap/>
            <w:vAlign w:val="center"/>
          </w:tcPr>
          <w:p w14:paraId="78FC9A4F" w14:textId="77777777" w:rsidR="002C67A2" w:rsidRPr="001430C8" w:rsidRDefault="002C67A2" w:rsidP="002C67A2">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DB8C29C" w14:textId="77777777" w:rsidR="002C67A2" w:rsidRPr="001430C8" w:rsidRDefault="002C67A2" w:rsidP="002C67A2">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127ABE2"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E6EC2">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B162E4">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4833" w14:textId="77777777" w:rsidR="00B162E4" w:rsidRDefault="00B162E4" w:rsidP="001514BD">
      <w:r>
        <w:separator/>
      </w:r>
    </w:p>
  </w:endnote>
  <w:endnote w:type="continuationSeparator" w:id="0">
    <w:p w14:paraId="1EA0F267" w14:textId="77777777" w:rsidR="00B162E4" w:rsidRDefault="00B162E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F73ADF">
          <w:rPr>
            <w:i/>
            <w:noProof/>
          </w:rPr>
          <w:t>11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F73ADF">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05CB" w14:textId="77777777" w:rsidR="00B162E4" w:rsidRDefault="00B162E4" w:rsidP="001514BD">
      <w:r>
        <w:separator/>
      </w:r>
    </w:p>
  </w:footnote>
  <w:footnote w:type="continuationSeparator" w:id="0">
    <w:p w14:paraId="0AAA95C0" w14:textId="77777777" w:rsidR="00B162E4" w:rsidRDefault="00B162E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55A04D8"/>
    <w:multiLevelType w:val="hybridMultilevel"/>
    <w:tmpl w:val="6416083E"/>
    <w:lvl w:ilvl="0" w:tplc="40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0620E41"/>
    <w:multiLevelType w:val="hybridMultilevel"/>
    <w:tmpl w:val="60A4DD6C"/>
    <w:lvl w:ilvl="0" w:tplc="9B22FDDA">
      <w:start w:val="1"/>
      <w:numFmt w:val="lowerLetter"/>
      <w:lvlText w:val="%1)"/>
      <w:lvlJc w:val="left"/>
      <w:pPr>
        <w:tabs>
          <w:tab w:val="num" w:pos="900"/>
        </w:tabs>
        <w:ind w:left="900" w:hanging="360"/>
      </w:pPr>
      <w:rPr>
        <w:rFonts w:cs="Times New Roman" w:hint="default"/>
        <w:b/>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A854B79"/>
    <w:multiLevelType w:val="hybridMultilevel"/>
    <w:tmpl w:val="C9A2DE8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B643828"/>
    <w:multiLevelType w:val="hybridMultilevel"/>
    <w:tmpl w:val="2184517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95C126A"/>
    <w:multiLevelType w:val="hybridMultilevel"/>
    <w:tmpl w:val="3D484FCE"/>
    <w:lvl w:ilvl="0" w:tplc="D642485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9"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0"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1" w15:restartNumberingAfterBreak="0">
    <w:nsid w:val="6B364461"/>
    <w:multiLevelType w:val="hybridMultilevel"/>
    <w:tmpl w:val="CE7AAC6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BCC45D5"/>
    <w:multiLevelType w:val="hybridMultilevel"/>
    <w:tmpl w:val="89EA7CE0"/>
    <w:lvl w:ilvl="0" w:tplc="400A000B">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0BD5F69"/>
    <w:multiLevelType w:val="hybridMultilevel"/>
    <w:tmpl w:val="9E7A2886"/>
    <w:lvl w:ilvl="0" w:tplc="400A0003">
      <w:start w:val="1"/>
      <w:numFmt w:val="bullet"/>
      <w:lvlText w:val="o"/>
      <w:lvlJc w:val="left"/>
      <w:pPr>
        <w:ind w:left="1620" w:hanging="360"/>
      </w:pPr>
      <w:rPr>
        <w:rFonts w:ascii="Courier New" w:hAnsi="Courier New" w:cs="Courier New" w:hint="default"/>
      </w:rPr>
    </w:lvl>
    <w:lvl w:ilvl="1" w:tplc="400A0003" w:tentative="1">
      <w:start w:val="1"/>
      <w:numFmt w:val="bullet"/>
      <w:lvlText w:val="o"/>
      <w:lvlJc w:val="left"/>
      <w:pPr>
        <w:ind w:left="2340" w:hanging="360"/>
      </w:pPr>
      <w:rPr>
        <w:rFonts w:ascii="Courier New" w:hAnsi="Courier New" w:cs="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cs="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cs="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3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28A673C"/>
    <w:multiLevelType w:val="hybridMultilevel"/>
    <w:tmpl w:val="D5804A12"/>
    <w:lvl w:ilvl="0" w:tplc="400A000F">
      <w:start w:val="1"/>
      <w:numFmt w:val="decimal"/>
      <w:lvlText w:val="%1."/>
      <w:lvlJc w:val="left"/>
      <w:pPr>
        <w:ind w:left="1785" w:hanging="360"/>
      </w:pPr>
      <w:rPr>
        <w:rFonts w:hint="default"/>
      </w:rPr>
    </w:lvl>
    <w:lvl w:ilvl="1" w:tplc="E63069E0">
      <w:start w:val="1"/>
      <w:numFmt w:val="lowerLetter"/>
      <w:lvlText w:val="%2."/>
      <w:lvlJc w:val="left"/>
      <w:pPr>
        <w:ind w:left="2204" w:hanging="360"/>
      </w:pPr>
      <w:rPr>
        <w:b w:val="0"/>
      </w:r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3816F92"/>
    <w:multiLevelType w:val="hybridMultilevel"/>
    <w:tmpl w:val="231A0E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5504A2E"/>
    <w:multiLevelType w:val="hybridMultilevel"/>
    <w:tmpl w:val="ED9639F6"/>
    <w:lvl w:ilvl="0" w:tplc="400A0003">
      <w:start w:val="1"/>
      <w:numFmt w:val="bullet"/>
      <w:lvlText w:val="o"/>
      <w:lvlJc w:val="left"/>
      <w:pPr>
        <w:tabs>
          <w:tab w:val="num" w:pos="1478"/>
        </w:tabs>
        <w:ind w:left="1478" w:hanging="360"/>
      </w:pPr>
      <w:rPr>
        <w:rFonts w:ascii="Courier New" w:hAnsi="Courier New" w:hint="default"/>
      </w:rPr>
    </w:lvl>
    <w:lvl w:ilvl="1" w:tplc="FFFFFFFF">
      <w:start w:val="1"/>
      <w:numFmt w:val="bullet"/>
      <w:lvlText w:val="o"/>
      <w:lvlJc w:val="left"/>
      <w:pPr>
        <w:tabs>
          <w:tab w:val="num" w:pos="2198"/>
        </w:tabs>
        <w:ind w:left="2198" w:hanging="360"/>
      </w:pPr>
      <w:rPr>
        <w:rFonts w:ascii="Courier New" w:hAnsi="Courier New" w:hint="default"/>
      </w:rPr>
    </w:lvl>
    <w:lvl w:ilvl="2" w:tplc="FFFFFFFF">
      <w:start w:val="1"/>
      <w:numFmt w:val="bullet"/>
      <w:lvlText w:val=""/>
      <w:lvlJc w:val="left"/>
      <w:pPr>
        <w:tabs>
          <w:tab w:val="num" w:pos="2918"/>
        </w:tabs>
        <w:ind w:left="2918" w:hanging="360"/>
      </w:pPr>
      <w:rPr>
        <w:rFonts w:ascii="Wingdings" w:hAnsi="Wingdings" w:hint="default"/>
      </w:rPr>
    </w:lvl>
    <w:lvl w:ilvl="3" w:tplc="FFFFFFFF">
      <w:start w:val="1"/>
      <w:numFmt w:val="bullet"/>
      <w:lvlText w:val=""/>
      <w:lvlJc w:val="left"/>
      <w:pPr>
        <w:tabs>
          <w:tab w:val="num" w:pos="3638"/>
        </w:tabs>
        <w:ind w:left="3638" w:hanging="360"/>
      </w:pPr>
      <w:rPr>
        <w:rFonts w:ascii="Symbol" w:hAnsi="Symbol" w:hint="default"/>
      </w:rPr>
    </w:lvl>
    <w:lvl w:ilvl="4" w:tplc="FFFFFFFF">
      <w:start w:val="1"/>
      <w:numFmt w:val="bullet"/>
      <w:lvlText w:val="o"/>
      <w:lvlJc w:val="left"/>
      <w:pPr>
        <w:tabs>
          <w:tab w:val="num" w:pos="4358"/>
        </w:tabs>
        <w:ind w:left="4358" w:hanging="360"/>
      </w:pPr>
      <w:rPr>
        <w:rFonts w:ascii="Courier New" w:hAnsi="Courier New" w:hint="default"/>
      </w:rPr>
    </w:lvl>
    <w:lvl w:ilvl="5" w:tplc="FFFFFFFF">
      <w:start w:val="1"/>
      <w:numFmt w:val="bullet"/>
      <w:lvlText w:val=""/>
      <w:lvlJc w:val="left"/>
      <w:pPr>
        <w:tabs>
          <w:tab w:val="num" w:pos="5078"/>
        </w:tabs>
        <w:ind w:left="5078" w:hanging="360"/>
      </w:pPr>
      <w:rPr>
        <w:rFonts w:ascii="Wingdings" w:hAnsi="Wingdings" w:hint="default"/>
      </w:rPr>
    </w:lvl>
    <w:lvl w:ilvl="6" w:tplc="FFFFFFFF">
      <w:start w:val="1"/>
      <w:numFmt w:val="bullet"/>
      <w:lvlText w:val=""/>
      <w:lvlJc w:val="left"/>
      <w:pPr>
        <w:tabs>
          <w:tab w:val="num" w:pos="5798"/>
        </w:tabs>
        <w:ind w:left="5798" w:hanging="360"/>
      </w:pPr>
      <w:rPr>
        <w:rFonts w:ascii="Symbol" w:hAnsi="Symbol" w:hint="default"/>
      </w:rPr>
    </w:lvl>
    <w:lvl w:ilvl="7" w:tplc="FFFFFFFF">
      <w:start w:val="1"/>
      <w:numFmt w:val="bullet"/>
      <w:lvlText w:val="o"/>
      <w:lvlJc w:val="left"/>
      <w:pPr>
        <w:tabs>
          <w:tab w:val="num" w:pos="6518"/>
        </w:tabs>
        <w:ind w:left="6518" w:hanging="360"/>
      </w:pPr>
      <w:rPr>
        <w:rFonts w:ascii="Courier New" w:hAnsi="Courier New" w:hint="default"/>
      </w:rPr>
    </w:lvl>
    <w:lvl w:ilvl="8" w:tplc="FFFFFFFF">
      <w:start w:val="1"/>
      <w:numFmt w:val="bullet"/>
      <w:lvlText w:val=""/>
      <w:lvlJc w:val="left"/>
      <w:pPr>
        <w:tabs>
          <w:tab w:val="num" w:pos="7238"/>
        </w:tabs>
        <w:ind w:left="7238" w:hanging="360"/>
      </w:pPr>
      <w:rPr>
        <w:rFonts w:ascii="Wingdings" w:hAnsi="Wingdings" w:hint="default"/>
      </w:rPr>
    </w:lvl>
  </w:abstractNum>
  <w:abstractNum w:abstractNumId="4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3" w15:restartNumberingAfterBreak="0">
    <w:nsid w:val="78B100B2"/>
    <w:multiLevelType w:val="hybridMultilevel"/>
    <w:tmpl w:val="D7465354"/>
    <w:lvl w:ilvl="0" w:tplc="400A000B">
      <w:start w:val="1"/>
      <w:numFmt w:val="bullet"/>
      <w:lvlText w:val=""/>
      <w:lvlJc w:val="left"/>
      <w:pPr>
        <w:ind w:left="933" w:hanging="360"/>
      </w:pPr>
      <w:rPr>
        <w:rFonts w:ascii="Wingdings" w:hAnsi="Wingdings" w:hint="default"/>
      </w:rPr>
    </w:lvl>
    <w:lvl w:ilvl="1" w:tplc="400A0003" w:tentative="1">
      <w:start w:val="1"/>
      <w:numFmt w:val="bullet"/>
      <w:lvlText w:val="o"/>
      <w:lvlJc w:val="left"/>
      <w:pPr>
        <w:ind w:left="1653" w:hanging="360"/>
      </w:pPr>
      <w:rPr>
        <w:rFonts w:ascii="Courier New" w:hAnsi="Courier New" w:cs="Courier New" w:hint="default"/>
      </w:rPr>
    </w:lvl>
    <w:lvl w:ilvl="2" w:tplc="400A0005" w:tentative="1">
      <w:start w:val="1"/>
      <w:numFmt w:val="bullet"/>
      <w:lvlText w:val=""/>
      <w:lvlJc w:val="left"/>
      <w:pPr>
        <w:ind w:left="2373" w:hanging="360"/>
      </w:pPr>
      <w:rPr>
        <w:rFonts w:ascii="Wingdings" w:hAnsi="Wingdings" w:hint="default"/>
      </w:rPr>
    </w:lvl>
    <w:lvl w:ilvl="3" w:tplc="400A0001" w:tentative="1">
      <w:start w:val="1"/>
      <w:numFmt w:val="bullet"/>
      <w:lvlText w:val=""/>
      <w:lvlJc w:val="left"/>
      <w:pPr>
        <w:ind w:left="3093" w:hanging="360"/>
      </w:pPr>
      <w:rPr>
        <w:rFonts w:ascii="Symbol" w:hAnsi="Symbol" w:hint="default"/>
      </w:rPr>
    </w:lvl>
    <w:lvl w:ilvl="4" w:tplc="400A0003" w:tentative="1">
      <w:start w:val="1"/>
      <w:numFmt w:val="bullet"/>
      <w:lvlText w:val="o"/>
      <w:lvlJc w:val="left"/>
      <w:pPr>
        <w:ind w:left="3813" w:hanging="360"/>
      </w:pPr>
      <w:rPr>
        <w:rFonts w:ascii="Courier New" w:hAnsi="Courier New" w:cs="Courier New" w:hint="default"/>
      </w:rPr>
    </w:lvl>
    <w:lvl w:ilvl="5" w:tplc="400A0005" w:tentative="1">
      <w:start w:val="1"/>
      <w:numFmt w:val="bullet"/>
      <w:lvlText w:val=""/>
      <w:lvlJc w:val="left"/>
      <w:pPr>
        <w:ind w:left="4533" w:hanging="360"/>
      </w:pPr>
      <w:rPr>
        <w:rFonts w:ascii="Wingdings" w:hAnsi="Wingdings" w:hint="default"/>
      </w:rPr>
    </w:lvl>
    <w:lvl w:ilvl="6" w:tplc="400A0001" w:tentative="1">
      <w:start w:val="1"/>
      <w:numFmt w:val="bullet"/>
      <w:lvlText w:val=""/>
      <w:lvlJc w:val="left"/>
      <w:pPr>
        <w:ind w:left="5253" w:hanging="360"/>
      </w:pPr>
      <w:rPr>
        <w:rFonts w:ascii="Symbol" w:hAnsi="Symbol" w:hint="default"/>
      </w:rPr>
    </w:lvl>
    <w:lvl w:ilvl="7" w:tplc="400A0003" w:tentative="1">
      <w:start w:val="1"/>
      <w:numFmt w:val="bullet"/>
      <w:lvlText w:val="o"/>
      <w:lvlJc w:val="left"/>
      <w:pPr>
        <w:ind w:left="5973" w:hanging="360"/>
      </w:pPr>
      <w:rPr>
        <w:rFonts w:ascii="Courier New" w:hAnsi="Courier New" w:cs="Courier New" w:hint="default"/>
      </w:rPr>
    </w:lvl>
    <w:lvl w:ilvl="8" w:tplc="400A0005" w:tentative="1">
      <w:start w:val="1"/>
      <w:numFmt w:val="bullet"/>
      <w:lvlText w:val=""/>
      <w:lvlJc w:val="left"/>
      <w:pPr>
        <w:ind w:left="6693" w:hanging="360"/>
      </w:pPr>
      <w:rPr>
        <w:rFonts w:ascii="Wingdings" w:hAnsi="Wingdings" w:hint="default"/>
      </w:rPr>
    </w:lvl>
  </w:abstractNum>
  <w:abstractNum w:abstractNumId="44"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25548726">
    <w:abstractNumId w:val="0"/>
  </w:num>
  <w:num w:numId="2" w16cid:durableId="252323732">
    <w:abstractNumId w:val="2"/>
  </w:num>
  <w:num w:numId="3" w16cid:durableId="1275597419">
    <w:abstractNumId w:val="14"/>
  </w:num>
  <w:num w:numId="4" w16cid:durableId="1206528579">
    <w:abstractNumId w:val="12"/>
  </w:num>
  <w:num w:numId="5" w16cid:durableId="1393187950">
    <w:abstractNumId w:val="13"/>
  </w:num>
  <w:num w:numId="6" w16cid:durableId="92828142">
    <w:abstractNumId w:val="38"/>
  </w:num>
  <w:num w:numId="7" w16cid:durableId="925193691">
    <w:abstractNumId w:val="6"/>
  </w:num>
  <w:num w:numId="8" w16cid:durableId="1168787273">
    <w:abstractNumId w:val="27"/>
  </w:num>
  <w:num w:numId="9" w16cid:durableId="514341635">
    <w:abstractNumId w:val="33"/>
  </w:num>
  <w:num w:numId="10" w16cid:durableId="331766118">
    <w:abstractNumId w:val="9"/>
  </w:num>
  <w:num w:numId="11" w16cid:durableId="1914200081">
    <w:abstractNumId w:val="8"/>
  </w:num>
  <w:num w:numId="12" w16cid:durableId="261652476">
    <w:abstractNumId w:val="4"/>
  </w:num>
  <w:num w:numId="13" w16cid:durableId="1611544840">
    <w:abstractNumId w:val="24"/>
  </w:num>
  <w:num w:numId="14" w16cid:durableId="302933720">
    <w:abstractNumId w:val="25"/>
  </w:num>
  <w:num w:numId="15" w16cid:durableId="1373533114">
    <w:abstractNumId w:val="3"/>
  </w:num>
  <w:num w:numId="16" w16cid:durableId="63451158">
    <w:abstractNumId w:val="42"/>
  </w:num>
  <w:num w:numId="17" w16cid:durableId="877354431">
    <w:abstractNumId w:val="20"/>
  </w:num>
  <w:num w:numId="18" w16cid:durableId="265844325">
    <w:abstractNumId w:val="30"/>
  </w:num>
  <w:num w:numId="19" w16cid:durableId="881333433">
    <w:abstractNumId w:val="5"/>
  </w:num>
  <w:num w:numId="20" w16cid:durableId="1291129747">
    <w:abstractNumId w:val="7"/>
  </w:num>
  <w:num w:numId="21" w16cid:durableId="1367759307">
    <w:abstractNumId w:val="15"/>
  </w:num>
  <w:num w:numId="22" w16cid:durableId="1302275168">
    <w:abstractNumId w:val="22"/>
  </w:num>
  <w:num w:numId="23" w16cid:durableId="1326132403">
    <w:abstractNumId w:val="44"/>
  </w:num>
  <w:num w:numId="24" w16cid:durableId="758721629">
    <w:abstractNumId w:val="45"/>
  </w:num>
  <w:num w:numId="25" w16cid:durableId="494995958">
    <w:abstractNumId w:val="29"/>
  </w:num>
  <w:num w:numId="26" w16cid:durableId="882521003">
    <w:abstractNumId w:val="41"/>
  </w:num>
  <w:num w:numId="27" w16cid:durableId="550384267">
    <w:abstractNumId w:val="11"/>
  </w:num>
  <w:num w:numId="28" w16cid:durableId="1609771369">
    <w:abstractNumId w:val="46"/>
  </w:num>
  <w:num w:numId="29" w16cid:durableId="2138596079">
    <w:abstractNumId w:val="19"/>
  </w:num>
  <w:num w:numId="30" w16cid:durableId="343094912">
    <w:abstractNumId w:val="26"/>
  </w:num>
  <w:num w:numId="31" w16cid:durableId="650525916">
    <w:abstractNumId w:val="44"/>
  </w:num>
  <w:num w:numId="32" w16cid:durableId="905336416">
    <w:abstractNumId w:val="29"/>
  </w:num>
  <w:num w:numId="33" w16cid:durableId="2033259367">
    <w:abstractNumId w:val="28"/>
  </w:num>
  <w:num w:numId="34" w16cid:durableId="628123503">
    <w:abstractNumId w:val="18"/>
  </w:num>
  <w:num w:numId="35" w16cid:durableId="1224637376">
    <w:abstractNumId w:val="36"/>
  </w:num>
  <w:num w:numId="36" w16cid:durableId="469131979">
    <w:abstractNumId w:val="34"/>
  </w:num>
  <w:num w:numId="37" w16cid:durableId="163667740">
    <w:abstractNumId w:val="21"/>
  </w:num>
  <w:num w:numId="38" w16cid:durableId="814179506">
    <w:abstractNumId w:val="16"/>
  </w:num>
  <w:num w:numId="39" w16cid:durableId="953484198">
    <w:abstractNumId w:val="23"/>
  </w:num>
  <w:num w:numId="40" w16cid:durableId="978002283">
    <w:abstractNumId w:val="10"/>
  </w:num>
  <w:num w:numId="41" w16cid:durableId="723916622">
    <w:abstractNumId w:val="40"/>
  </w:num>
  <w:num w:numId="42" w16cid:durableId="1369447408">
    <w:abstractNumId w:val="37"/>
  </w:num>
  <w:num w:numId="43" w16cid:durableId="1114596958">
    <w:abstractNumId w:val="31"/>
  </w:num>
  <w:num w:numId="44" w16cid:durableId="1266381585">
    <w:abstractNumId w:val="17"/>
  </w:num>
  <w:num w:numId="45" w16cid:durableId="812792562">
    <w:abstractNumId w:val="39"/>
  </w:num>
  <w:num w:numId="46" w16cid:durableId="1285817421">
    <w:abstractNumId w:val="43"/>
  </w:num>
  <w:num w:numId="47" w16cid:durableId="483282943">
    <w:abstractNumId w:val="35"/>
  </w:num>
  <w:num w:numId="48" w16cid:durableId="2035500286">
    <w:abstractNumId w:val="1"/>
  </w:num>
  <w:num w:numId="49" w16cid:durableId="416753624">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03"/>
    <w:rsid w:val="000072EC"/>
    <w:rsid w:val="00010531"/>
    <w:rsid w:val="00011D4D"/>
    <w:rsid w:val="00015286"/>
    <w:rsid w:val="0001574B"/>
    <w:rsid w:val="0001739C"/>
    <w:rsid w:val="000201DB"/>
    <w:rsid w:val="00021E51"/>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94112"/>
    <w:rsid w:val="000A3C2A"/>
    <w:rsid w:val="000A5357"/>
    <w:rsid w:val="000A5ED7"/>
    <w:rsid w:val="000B0CCC"/>
    <w:rsid w:val="000B11E5"/>
    <w:rsid w:val="000B30BD"/>
    <w:rsid w:val="000B4A6F"/>
    <w:rsid w:val="000B4FEF"/>
    <w:rsid w:val="000B5372"/>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51F5"/>
    <w:rsid w:val="00130764"/>
    <w:rsid w:val="001349DC"/>
    <w:rsid w:val="0013561B"/>
    <w:rsid w:val="0013740E"/>
    <w:rsid w:val="00140A59"/>
    <w:rsid w:val="001430C8"/>
    <w:rsid w:val="001474D2"/>
    <w:rsid w:val="001514BD"/>
    <w:rsid w:val="001516F2"/>
    <w:rsid w:val="0015420B"/>
    <w:rsid w:val="00157E03"/>
    <w:rsid w:val="00177A38"/>
    <w:rsid w:val="0018038E"/>
    <w:rsid w:val="001823A9"/>
    <w:rsid w:val="0018490E"/>
    <w:rsid w:val="00187CB5"/>
    <w:rsid w:val="001A028D"/>
    <w:rsid w:val="001A2E50"/>
    <w:rsid w:val="001A5427"/>
    <w:rsid w:val="001C034C"/>
    <w:rsid w:val="001C1803"/>
    <w:rsid w:val="001C55C4"/>
    <w:rsid w:val="001D02A9"/>
    <w:rsid w:val="001D47D3"/>
    <w:rsid w:val="001F22EA"/>
    <w:rsid w:val="001F7DF9"/>
    <w:rsid w:val="00206115"/>
    <w:rsid w:val="00212695"/>
    <w:rsid w:val="002220E2"/>
    <w:rsid w:val="002253F7"/>
    <w:rsid w:val="0022653E"/>
    <w:rsid w:val="00227026"/>
    <w:rsid w:val="00227CD2"/>
    <w:rsid w:val="00230BCB"/>
    <w:rsid w:val="00232F50"/>
    <w:rsid w:val="00247EEE"/>
    <w:rsid w:val="00251F76"/>
    <w:rsid w:val="00252767"/>
    <w:rsid w:val="002542A4"/>
    <w:rsid w:val="00265365"/>
    <w:rsid w:val="0026567D"/>
    <w:rsid w:val="00273569"/>
    <w:rsid w:val="002820EE"/>
    <w:rsid w:val="0028318D"/>
    <w:rsid w:val="00287E6D"/>
    <w:rsid w:val="002965AE"/>
    <w:rsid w:val="002B6BA3"/>
    <w:rsid w:val="002C6609"/>
    <w:rsid w:val="002C67A2"/>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718"/>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6D05"/>
    <w:rsid w:val="003E7612"/>
    <w:rsid w:val="00401B9E"/>
    <w:rsid w:val="00403A07"/>
    <w:rsid w:val="00404FC8"/>
    <w:rsid w:val="00411F93"/>
    <w:rsid w:val="00417E6F"/>
    <w:rsid w:val="00443BF6"/>
    <w:rsid w:val="004539DC"/>
    <w:rsid w:val="00455F42"/>
    <w:rsid w:val="00460B53"/>
    <w:rsid w:val="0046721C"/>
    <w:rsid w:val="004742D9"/>
    <w:rsid w:val="00476411"/>
    <w:rsid w:val="00476A63"/>
    <w:rsid w:val="004812D0"/>
    <w:rsid w:val="004871A7"/>
    <w:rsid w:val="0048728B"/>
    <w:rsid w:val="00491AD1"/>
    <w:rsid w:val="00491C65"/>
    <w:rsid w:val="004949BE"/>
    <w:rsid w:val="004964E8"/>
    <w:rsid w:val="004A39C0"/>
    <w:rsid w:val="004B0F56"/>
    <w:rsid w:val="004B3523"/>
    <w:rsid w:val="004B7516"/>
    <w:rsid w:val="004C0B1D"/>
    <w:rsid w:val="004C0E22"/>
    <w:rsid w:val="004C23D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2470A"/>
    <w:rsid w:val="00533CFD"/>
    <w:rsid w:val="00534235"/>
    <w:rsid w:val="0054638E"/>
    <w:rsid w:val="005675D0"/>
    <w:rsid w:val="005723A4"/>
    <w:rsid w:val="005730AD"/>
    <w:rsid w:val="00581B25"/>
    <w:rsid w:val="00581C1C"/>
    <w:rsid w:val="0059144D"/>
    <w:rsid w:val="005A604A"/>
    <w:rsid w:val="005A6A6C"/>
    <w:rsid w:val="005A7821"/>
    <w:rsid w:val="005A7937"/>
    <w:rsid w:val="005B2A0E"/>
    <w:rsid w:val="005C4CC8"/>
    <w:rsid w:val="005C554A"/>
    <w:rsid w:val="005C734B"/>
    <w:rsid w:val="005D315D"/>
    <w:rsid w:val="005D7853"/>
    <w:rsid w:val="005E023C"/>
    <w:rsid w:val="005E3494"/>
    <w:rsid w:val="005E3FAF"/>
    <w:rsid w:val="005E6758"/>
    <w:rsid w:val="005E6FE4"/>
    <w:rsid w:val="005F22AD"/>
    <w:rsid w:val="005F30ED"/>
    <w:rsid w:val="005F5322"/>
    <w:rsid w:val="005F71F8"/>
    <w:rsid w:val="005F7AA6"/>
    <w:rsid w:val="005F7D42"/>
    <w:rsid w:val="00601660"/>
    <w:rsid w:val="00602BF5"/>
    <w:rsid w:val="00602D99"/>
    <w:rsid w:val="00603CDC"/>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0313"/>
    <w:rsid w:val="00691D81"/>
    <w:rsid w:val="006A6A7C"/>
    <w:rsid w:val="006B000A"/>
    <w:rsid w:val="006B000E"/>
    <w:rsid w:val="006B5F02"/>
    <w:rsid w:val="006B7BB6"/>
    <w:rsid w:val="006C2E73"/>
    <w:rsid w:val="006C3687"/>
    <w:rsid w:val="006C4C32"/>
    <w:rsid w:val="006C670B"/>
    <w:rsid w:val="006D6D27"/>
    <w:rsid w:val="006D77BB"/>
    <w:rsid w:val="006E0FB6"/>
    <w:rsid w:val="006F16AF"/>
    <w:rsid w:val="006F3CB1"/>
    <w:rsid w:val="006F64A9"/>
    <w:rsid w:val="006F7049"/>
    <w:rsid w:val="0070377B"/>
    <w:rsid w:val="00705F4C"/>
    <w:rsid w:val="0071096C"/>
    <w:rsid w:val="0071100C"/>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3E85"/>
    <w:rsid w:val="007939AB"/>
    <w:rsid w:val="00796960"/>
    <w:rsid w:val="007A69F6"/>
    <w:rsid w:val="007B2559"/>
    <w:rsid w:val="007B4F6B"/>
    <w:rsid w:val="007B6952"/>
    <w:rsid w:val="007B745B"/>
    <w:rsid w:val="007C209F"/>
    <w:rsid w:val="007D3616"/>
    <w:rsid w:val="007E1626"/>
    <w:rsid w:val="007E22B7"/>
    <w:rsid w:val="007E2CDE"/>
    <w:rsid w:val="007E5661"/>
    <w:rsid w:val="007E58F6"/>
    <w:rsid w:val="007E6717"/>
    <w:rsid w:val="007E6EC2"/>
    <w:rsid w:val="007F0184"/>
    <w:rsid w:val="007F2C28"/>
    <w:rsid w:val="00801E02"/>
    <w:rsid w:val="00803F24"/>
    <w:rsid w:val="00810079"/>
    <w:rsid w:val="00811FE2"/>
    <w:rsid w:val="008359CF"/>
    <w:rsid w:val="0084246F"/>
    <w:rsid w:val="008506DE"/>
    <w:rsid w:val="00864BDB"/>
    <w:rsid w:val="00865321"/>
    <w:rsid w:val="00866B3A"/>
    <w:rsid w:val="00890998"/>
    <w:rsid w:val="00895D6B"/>
    <w:rsid w:val="008A65C1"/>
    <w:rsid w:val="008B016E"/>
    <w:rsid w:val="008B33D6"/>
    <w:rsid w:val="008B6745"/>
    <w:rsid w:val="008C06AD"/>
    <w:rsid w:val="008C5828"/>
    <w:rsid w:val="008C633E"/>
    <w:rsid w:val="008C6FE6"/>
    <w:rsid w:val="008C76EE"/>
    <w:rsid w:val="008E1D2B"/>
    <w:rsid w:val="008E31C9"/>
    <w:rsid w:val="008E4A34"/>
    <w:rsid w:val="008E4E2F"/>
    <w:rsid w:val="008E6DE6"/>
    <w:rsid w:val="008E789D"/>
    <w:rsid w:val="008F0397"/>
    <w:rsid w:val="008F599B"/>
    <w:rsid w:val="00912EAB"/>
    <w:rsid w:val="0091499E"/>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77E97"/>
    <w:rsid w:val="00991498"/>
    <w:rsid w:val="0099231B"/>
    <w:rsid w:val="009953A8"/>
    <w:rsid w:val="009A2429"/>
    <w:rsid w:val="009A2B1F"/>
    <w:rsid w:val="009A3A66"/>
    <w:rsid w:val="009B2D30"/>
    <w:rsid w:val="009B779E"/>
    <w:rsid w:val="009C10C1"/>
    <w:rsid w:val="009C3DDE"/>
    <w:rsid w:val="009C528A"/>
    <w:rsid w:val="009C68DF"/>
    <w:rsid w:val="009D2602"/>
    <w:rsid w:val="009D4422"/>
    <w:rsid w:val="009D66CD"/>
    <w:rsid w:val="009E2A52"/>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81DCD"/>
    <w:rsid w:val="00A8761F"/>
    <w:rsid w:val="00A87626"/>
    <w:rsid w:val="00A90CB0"/>
    <w:rsid w:val="00A90DBB"/>
    <w:rsid w:val="00A96058"/>
    <w:rsid w:val="00AA002A"/>
    <w:rsid w:val="00AA0707"/>
    <w:rsid w:val="00AA37FB"/>
    <w:rsid w:val="00AA655C"/>
    <w:rsid w:val="00AC16BE"/>
    <w:rsid w:val="00AC1A7B"/>
    <w:rsid w:val="00AC46D8"/>
    <w:rsid w:val="00AC4E3D"/>
    <w:rsid w:val="00AC6B97"/>
    <w:rsid w:val="00AD1E0C"/>
    <w:rsid w:val="00AD72E1"/>
    <w:rsid w:val="00AE2097"/>
    <w:rsid w:val="00AE74A8"/>
    <w:rsid w:val="00AF12FC"/>
    <w:rsid w:val="00AF6948"/>
    <w:rsid w:val="00B162E4"/>
    <w:rsid w:val="00B16BCF"/>
    <w:rsid w:val="00B173C1"/>
    <w:rsid w:val="00B24A7A"/>
    <w:rsid w:val="00B276F5"/>
    <w:rsid w:val="00B34A79"/>
    <w:rsid w:val="00B36D6C"/>
    <w:rsid w:val="00B3713E"/>
    <w:rsid w:val="00B37567"/>
    <w:rsid w:val="00B4255A"/>
    <w:rsid w:val="00B43FB3"/>
    <w:rsid w:val="00B45558"/>
    <w:rsid w:val="00B46EF7"/>
    <w:rsid w:val="00B53627"/>
    <w:rsid w:val="00B54FA0"/>
    <w:rsid w:val="00B60803"/>
    <w:rsid w:val="00B70888"/>
    <w:rsid w:val="00B74684"/>
    <w:rsid w:val="00B74DF6"/>
    <w:rsid w:val="00B93A58"/>
    <w:rsid w:val="00BA1B94"/>
    <w:rsid w:val="00BA2416"/>
    <w:rsid w:val="00BA39F3"/>
    <w:rsid w:val="00BB00F5"/>
    <w:rsid w:val="00BB515E"/>
    <w:rsid w:val="00BB6811"/>
    <w:rsid w:val="00BC0298"/>
    <w:rsid w:val="00BC2B5C"/>
    <w:rsid w:val="00BD118E"/>
    <w:rsid w:val="00BE3E09"/>
    <w:rsid w:val="00BE5513"/>
    <w:rsid w:val="00BF4396"/>
    <w:rsid w:val="00BF5E21"/>
    <w:rsid w:val="00C030B1"/>
    <w:rsid w:val="00C03A8D"/>
    <w:rsid w:val="00C10945"/>
    <w:rsid w:val="00C1515E"/>
    <w:rsid w:val="00C17D93"/>
    <w:rsid w:val="00C2352F"/>
    <w:rsid w:val="00C3160E"/>
    <w:rsid w:val="00C33660"/>
    <w:rsid w:val="00C3411C"/>
    <w:rsid w:val="00C42A79"/>
    <w:rsid w:val="00C465C8"/>
    <w:rsid w:val="00C50B34"/>
    <w:rsid w:val="00C5670A"/>
    <w:rsid w:val="00C63596"/>
    <w:rsid w:val="00C667D6"/>
    <w:rsid w:val="00C66F7D"/>
    <w:rsid w:val="00C70B5B"/>
    <w:rsid w:val="00C70CFD"/>
    <w:rsid w:val="00C730E9"/>
    <w:rsid w:val="00C7472D"/>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46E"/>
    <w:rsid w:val="00DE7C9E"/>
    <w:rsid w:val="00DF1B62"/>
    <w:rsid w:val="00DF34FF"/>
    <w:rsid w:val="00E009BF"/>
    <w:rsid w:val="00E01BF7"/>
    <w:rsid w:val="00E02F25"/>
    <w:rsid w:val="00E040FF"/>
    <w:rsid w:val="00E0528A"/>
    <w:rsid w:val="00E0562E"/>
    <w:rsid w:val="00E059C3"/>
    <w:rsid w:val="00E062C1"/>
    <w:rsid w:val="00E075F6"/>
    <w:rsid w:val="00E1519D"/>
    <w:rsid w:val="00E257D6"/>
    <w:rsid w:val="00E3669B"/>
    <w:rsid w:val="00E506E0"/>
    <w:rsid w:val="00E53838"/>
    <w:rsid w:val="00E566A3"/>
    <w:rsid w:val="00E60CF4"/>
    <w:rsid w:val="00E63D77"/>
    <w:rsid w:val="00E6719A"/>
    <w:rsid w:val="00E71F45"/>
    <w:rsid w:val="00E73458"/>
    <w:rsid w:val="00E867FE"/>
    <w:rsid w:val="00E955A7"/>
    <w:rsid w:val="00E95D11"/>
    <w:rsid w:val="00E9710D"/>
    <w:rsid w:val="00EB701A"/>
    <w:rsid w:val="00EC131E"/>
    <w:rsid w:val="00EC2848"/>
    <w:rsid w:val="00EC7C75"/>
    <w:rsid w:val="00ED14EA"/>
    <w:rsid w:val="00ED16FB"/>
    <w:rsid w:val="00ED56BB"/>
    <w:rsid w:val="00EF5877"/>
    <w:rsid w:val="00F012CA"/>
    <w:rsid w:val="00F0132C"/>
    <w:rsid w:val="00F01F78"/>
    <w:rsid w:val="00F031DA"/>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73ADF"/>
    <w:rsid w:val="00F81CB7"/>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rsid w:val="00C66F7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itemimage">
    <w:name w:val="itemimage"/>
    <w:basedOn w:val="Fuentedeprrafopredeter"/>
    <w:rsid w:val="00C66F7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D2FE-22E8-47E7-94CD-A5E9BEF7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2810</Words>
  <Characters>15455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2021-10-14T19:19:00Z</cp:lastPrinted>
  <dcterms:created xsi:type="dcterms:W3CDTF">2024-03-18T13:19:00Z</dcterms:created>
  <dcterms:modified xsi:type="dcterms:W3CDTF">2024-03-18T13:19:00Z</dcterms:modified>
</cp:coreProperties>
</file>