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F8F3" w14:textId="77777777" w:rsidR="000F2477" w:rsidRPr="0051233C" w:rsidRDefault="000F2477" w:rsidP="000F2477">
      <w:pPr>
        <w:jc w:val="center"/>
        <w:rPr>
          <w:rFonts w:ascii="Arial" w:hAnsi="Arial" w:cs="Arial"/>
          <w:b/>
          <w:sz w:val="28"/>
          <w:szCs w:val="28"/>
        </w:rPr>
      </w:pPr>
      <w:r w:rsidRPr="0051233C">
        <w:rPr>
          <w:rFonts w:ascii="Arial" w:hAnsi="Arial" w:cs="Arial"/>
          <w:b/>
          <w:sz w:val="28"/>
          <w:szCs w:val="28"/>
        </w:rPr>
        <w:t>CONVOCATORIA</w:t>
      </w:r>
    </w:p>
    <w:p w14:paraId="54D7462A" w14:textId="77777777" w:rsidR="000F2477" w:rsidRPr="0051233C"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51233C" w14:paraId="38B9C208" w14:textId="77777777" w:rsidTr="0051233C">
        <w:trPr>
          <w:trHeight w:val="2944"/>
          <w:jc w:val="center"/>
        </w:trPr>
        <w:tc>
          <w:tcPr>
            <w:tcW w:w="9284" w:type="dxa"/>
          </w:tcPr>
          <w:p w14:paraId="61AB8DF6" w14:textId="77777777" w:rsidR="000F2477" w:rsidRPr="0051233C" w:rsidRDefault="000F2477" w:rsidP="0051233C">
            <w:pPr>
              <w:jc w:val="center"/>
              <w:rPr>
                <w:rFonts w:ascii="Arial" w:hAnsi="Arial" w:cs="Arial"/>
              </w:rPr>
            </w:pPr>
            <w:r w:rsidRPr="0051233C">
              <w:rPr>
                <w:rFonts w:ascii="Arial" w:hAnsi="Arial" w:cs="Arial"/>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51233C" w:rsidRDefault="000F2477" w:rsidP="0051233C">
            <w:pPr>
              <w:jc w:val="center"/>
              <w:rPr>
                <w:rFonts w:ascii="Arial" w:hAnsi="Arial" w:cs="Arial"/>
              </w:rPr>
            </w:pPr>
          </w:p>
          <w:p w14:paraId="6BF59AED" w14:textId="77777777" w:rsidR="000F2477" w:rsidRPr="0051233C" w:rsidRDefault="000F2477" w:rsidP="0051233C">
            <w:pPr>
              <w:jc w:val="center"/>
              <w:rPr>
                <w:rFonts w:ascii="Arial" w:hAnsi="Arial" w:cs="Arial"/>
              </w:rPr>
            </w:pPr>
          </w:p>
          <w:p w14:paraId="48456225" w14:textId="77777777" w:rsidR="000F2477" w:rsidRPr="0051233C" w:rsidRDefault="000F2477" w:rsidP="0051233C">
            <w:pPr>
              <w:jc w:val="center"/>
              <w:rPr>
                <w:rFonts w:ascii="Arial" w:hAnsi="Arial" w:cs="Arial"/>
              </w:rPr>
            </w:pPr>
          </w:p>
          <w:p w14:paraId="28D2FC96" w14:textId="77777777" w:rsidR="000F2477" w:rsidRPr="0051233C" w:rsidRDefault="000F2477" w:rsidP="0051233C">
            <w:pPr>
              <w:jc w:val="center"/>
              <w:rPr>
                <w:rFonts w:ascii="Arial" w:hAnsi="Arial" w:cs="Arial"/>
                <w:b/>
                <w:sz w:val="28"/>
                <w:szCs w:val="28"/>
              </w:rPr>
            </w:pPr>
            <w:r w:rsidRPr="0051233C">
              <w:rPr>
                <w:rFonts w:ascii="Arial" w:hAnsi="Arial" w:cs="Arial"/>
                <w:b/>
                <w:sz w:val="28"/>
                <w:szCs w:val="28"/>
              </w:rPr>
              <w:t>CAJA DE SALUD DE LA BANCA PRIVADA</w:t>
            </w:r>
          </w:p>
          <w:p w14:paraId="4130C37C" w14:textId="6865B834" w:rsidR="000F2477" w:rsidRPr="0051233C" w:rsidRDefault="000F2477" w:rsidP="0051233C">
            <w:pPr>
              <w:rPr>
                <w:rFonts w:ascii="Arial" w:hAnsi="Arial" w:cs="Arial"/>
                <w:b/>
                <w:sz w:val="28"/>
                <w:szCs w:val="28"/>
              </w:rPr>
            </w:pPr>
          </w:p>
          <w:p w14:paraId="5F255085" w14:textId="04A6BED3" w:rsidR="00232F50" w:rsidRPr="0051233C" w:rsidRDefault="00232F50" w:rsidP="0051233C">
            <w:pPr>
              <w:jc w:val="center"/>
              <w:rPr>
                <w:rFonts w:ascii="Arial" w:hAnsi="Arial" w:cs="Arial"/>
                <w:b/>
                <w:sz w:val="24"/>
                <w:szCs w:val="24"/>
              </w:rPr>
            </w:pPr>
            <w:r w:rsidRPr="0051233C">
              <w:rPr>
                <w:rFonts w:ascii="Arial" w:hAnsi="Arial" w:cs="Arial"/>
                <w:b/>
                <w:sz w:val="24"/>
                <w:szCs w:val="24"/>
              </w:rPr>
              <w:t xml:space="preserve">INVITACIÓN PÚBLICA </w:t>
            </w:r>
            <w:r w:rsidR="00C91674">
              <w:rPr>
                <w:rFonts w:ascii="Arial" w:hAnsi="Arial" w:cs="Arial"/>
                <w:b/>
                <w:sz w:val="24"/>
                <w:szCs w:val="24"/>
              </w:rPr>
              <w:t>LP-INV-0</w:t>
            </w:r>
            <w:r w:rsidR="009B1633">
              <w:rPr>
                <w:rFonts w:ascii="Arial" w:hAnsi="Arial" w:cs="Arial"/>
                <w:b/>
                <w:sz w:val="24"/>
                <w:szCs w:val="24"/>
              </w:rPr>
              <w:t>3</w:t>
            </w:r>
            <w:r w:rsidR="00C91674">
              <w:rPr>
                <w:rFonts w:ascii="Arial" w:hAnsi="Arial" w:cs="Arial"/>
                <w:b/>
                <w:sz w:val="24"/>
                <w:szCs w:val="24"/>
              </w:rPr>
              <w:t>-202</w:t>
            </w:r>
            <w:r w:rsidR="00396BF2">
              <w:rPr>
                <w:rFonts w:ascii="Arial" w:hAnsi="Arial" w:cs="Arial"/>
                <w:b/>
                <w:sz w:val="24"/>
                <w:szCs w:val="24"/>
              </w:rPr>
              <w:t>4</w:t>
            </w:r>
            <w:r w:rsidR="00C91674">
              <w:rPr>
                <w:rFonts w:ascii="Arial" w:hAnsi="Arial" w:cs="Arial"/>
                <w:b/>
                <w:sz w:val="24"/>
                <w:szCs w:val="24"/>
              </w:rPr>
              <w:t xml:space="preserve">  </w:t>
            </w:r>
          </w:p>
          <w:p w14:paraId="06C84058" w14:textId="21589A54" w:rsidR="000F2477" w:rsidRPr="0051233C" w:rsidRDefault="000F2477" w:rsidP="0051233C">
            <w:pPr>
              <w:jc w:val="center"/>
              <w:rPr>
                <w:rFonts w:ascii="Arial" w:hAnsi="Arial" w:cs="Arial"/>
                <w:b/>
                <w:sz w:val="24"/>
                <w:szCs w:val="24"/>
              </w:rPr>
            </w:pPr>
            <w:r w:rsidRPr="0051233C">
              <w:rPr>
                <w:rFonts w:ascii="Arial" w:hAnsi="Arial" w:cs="Arial"/>
                <w:b/>
                <w:sz w:val="24"/>
                <w:szCs w:val="24"/>
              </w:rPr>
              <w:t>PRIMERA CONVOCATORIA</w:t>
            </w:r>
          </w:p>
          <w:p w14:paraId="4B5930B5" w14:textId="77777777" w:rsidR="000F2477" w:rsidRPr="0051233C" w:rsidRDefault="000F2477" w:rsidP="0051233C">
            <w:pPr>
              <w:rPr>
                <w:rFonts w:ascii="Arial" w:hAnsi="Arial" w:cs="Arial"/>
                <w:sz w:val="28"/>
                <w:szCs w:val="28"/>
              </w:rPr>
            </w:pPr>
          </w:p>
          <w:p w14:paraId="37AE6732" w14:textId="43AD47E6" w:rsidR="000F2477" w:rsidRPr="0051233C" w:rsidRDefault="000F2477" w:rsidP="0051233C">
            <w:pPr>
              <w:jc w:val="center"/>
              <w:rPr>
                <w:rFonts w:ascii="Arial" w:hAnsi="Arial" w:cs="Arial"/>
              </w:rPr>
            </w:pPr>
            <w:r w:rsidRPr="0051233C">
              <w:rPr>
                <w:rFonts w:ascii="Arial" w:hAnsi="Arial" w:cs="Arial"/>
              </w:rPr>
              <w:t xml:space="preserve">La Caja de Salud de la Banca Privada, </w:t>
            </w:r>
            <w:r w:rsidR="0051233C" w:rsidRPr="0051233C">
              <w:rPr>
                <w:rFonts w:ascii="Arial" w:hAnsi="Arial" w:cs="Arial"/>
              </w:rPr>
              <w:t>Regional La Paz</w:t>
            </w:r>
            <w:r w:rsidR="009464E5" w:rsidRPr="0051233C">
              <w:rPr>
                <w:rFonts w:ascii="Arial" w:hAnsi="Arial" w:cs="Arial"/>
              </w:rPr>
              <w:t xml:space="preserve"> </w:t>
            </w:r>
            <w:r w:rsidRPr="0051233C">
              <w:rPr>
                <w:rFonts w:ascii="Arial" w:hAnsi="Arial" w:cs="Arial"/>
              </w:rPr>
              <w:t>invita públicamente a proponentes legalmente establecidos a presentar propuestas para:</w:t>
            </w:r>
          </w:p>
        </w:tc>
      </w:tr>
      <w:tr w:rsidR="000F2477" w:rsidRPr="0051233C" w14:paraId="6DD20514" w14:textId="77777777" w:rsidTr="0051233C">
        <w:trPr>
          <w:trHeight w:val="553"/>
          <w:jc w:val="center"/>
        </w:trPr>
        <w:tc>
          <w:tcPr>
            <w:tcW w:w="9284" w:type="dxa"/>
            <w:vAlign w:val="center"/>
          </w:tcPr>
          <w:p w14:paraId="495570B7" w14:textId="4E89129F" w:rsidR="000F2477" w:rsidRPr="0051233C" w:rsidRDefault="0051233C" w:rsidP="0051233C">
            <w:pPr>
              <w:jc w:val="center"/>
              <w:rPr>
                <w:rFonts w:ascii="Arial" w:hAnsi="Arial" w:cs="Arial"/>
              </w:rPr>
            </w:pPr>
            <w:r w:rsidRPr="0051233C">
              <w:rPr>
                <w:rFonts w:ascii="Arial" w:hAnsi="Arial" w:cs="Arial"/>
                <w:b/>
                <w:bCs/>
                <w:sz w:val="24"/>
                <w:szCs w:val="24"/>
              </w:rPr>
              <w:t xml:space="preserve">SERVICIO DE TERAPIA INTENSIVA </w:t>
            </w:r>
            <w:r w:rsidR="009B1633">
              <w:rPr>
                <w:rFonts w:ascii="Arial" w:hAnsi="Arial" w:cs="Arial"/>
                <w:b/>
                <w:bCs/>
                <w:sz w:val="24"/>
                <w:szCs w:val="24"/>
              </w:rPr>
              <w:t>PEDIATRICA - NEONATAL</w:t>
            </w:r>
            <w:r w:rsidR="005C7052">
              <w:rPr>
                <w:rFonts w:ascii="Arial" w:hAnsi="Arial" w:cs="Arial"/>
                <w:b/>
                <w:bCs/>
                <w:sz w:val="24"/>
                <w:szCs w:val="24"/>
              </w:rPr>
              <w:t xml:space="preserve"> </w:t>
            </w:r>
            <w:r w:rsidR="000F2477" w:rsidRPr="0051233C">
              <w:rPr>
                <w:rFonts w:ascii="Arial" w:hAnsi="Arial" w:cs="Arial"/>
                <w:b/>
                <w:bCs/>
                <w:color w:val="000000"/>
                <w:sz w:val="24"/>
                <w:szCs w:val="24"/>
              </w:rPr>
              <w:t>– PRIMERA CONVOCATORIA</w:t>
            </w:r>
          </w:p>
        </w:tc>
      </w:tr>
      <w:tr w:rsidR="000F2477" w:rsidRPr="0051233C" w14:paraId="4FE6F9CB" w14:textId="77777777" w:rsidTr="0051233C">
        <w:trPr>
          <w:trHeight w:val="553"/>
          <w:jc w:val="center"/>
        </w:trPr>
        <w:tc>
          <w:tcPr>
            <w:tcW w:w="9284" w:type="dxa"/>
            <w:vAlign w:val="center"/>
          </w:tcPr>
          <w:p w14:paraId="2D19BFFC" w14:textId="663C39CE" w:rsidR="000F2477" w:rsidRPr="0051233C" w:rsidRDefault="000F2477" w:rsidP="0057109B">
            <w:pPr>
              <w:jc w:val="center"/>
              <w:rPr>
                <w:rFonts w:ascii="Arial" w:hAnsi="Arial" w:cs="Arial"/>
              </w:rPr>
            </w:pPr>
            <w:r w:rsidRPr="0051233C">
              <w:rPr>
                <w:rFonts w:ascii="Arial" w:hAnsi="Arial" w:cs="Arial"/>
              </w:rPr>
              <w:t xml:space="preserve">Tipo de Convocatoria: </w:t>
            </w:r>
            <w:r w:rsidR="0057109B">
              <w:rPr>
                <w:rFonts w:ascii="Arial" w:hAnsi="Arial" w:cs="Arial"/>
              </w:rPr>
              <w:t>Invitación Pública</w:t>
            </w:r>
          </w:p>
        </w:tc>
      </w:tr>
      <w:tr w:rsidR="000F2477" w:rsidRPr="0051233C" w14:paraId="6E258B39" w14:textId="77777777" w:rsidTr="0051233C">
        <w:trPr>
          <w:trHeight w:val="509"/>
          <w:jc w:val="center"/>
        </w:trPr>
        <w:tc>
          <w:tcPr>
            <w:tcW w:w="9284" w:type="dxa"/>
            <w:vAlign w:val="center"/>
          </w:tcPr>
          <w:p w14:paraId="6B09B304" w14:textId="5D194819" w:rsidR="000F2477" w:rsidRPr="0051233C" w:rsidRDefault="000F2477" w:rsidP="0051233C">
            <w:pPr>
              <w:jc w:val="center"/>
              <w:rPr>
                <w:rFonts w:ascii="Arial" w:hAnsi="Arial" w:cs="Arial"/>
              </w:rPr>
            </w:pPr>
            <w:r w:rsidRPr="0051233C">
              <w:rPr>
                <w:rFonts w:ascii="Arial" w:hAnsi="Arial" w:cs="Arial"/>
              </w:rPr>
              <w:t xml:space="preserve">Forma de adjudicación: POR </w:t>
            </w:r>
            <w:r w:rsidR="0051233C" w:rsidRPr="0051233C">
              <w:rPr>
                <w:rFonts w:ascii="Arial" w:hAnsi="Arial" w:cs="Arial"/>
              </w:rPr>
              <w:t>EL TOTAL</w:t>
            </w:r>
          </w:p>
        </w:tc>
      </w:tr>
      <w:tr w:rsidR="000F2477" w:rsidRPr="0051233C" w14:paraId="0BAC4C00" w14:textId="77777777" w:rsidTr="0051233C">
        <w:trPr>
          <w:trHeight w:val="447"/>
          <w:jc w:val="center"/>
        </w:trPr>
        <w:tc>
          <w:tcPr>
            <w:tcW w:w="9284" w:type="dxa"/>
            <w:vAlign w:val="center"/>
          </w:tcPr>
          <w:p w14:paraId="315B03C4" w14:textId="1107EDE5" w:rsidR="000F2477" w:rsidRPr="0051233C" w:rsidRDefault="000F2477" w:rsidP="0051233C">
            <w:pPr>
              <w:jc w:val="center"/>
              <w:rPr>
                <w:rFonts w:ascii="Arial" w:hAnsi="Arial" w:cs="Arial"/>
              </w:rPr>
            </w:pPr>
            <w:r w:rsidRPr="0051233C">
              <w:rPr>
                <w:rFonts w:ascii="Arial" w:hAnsi="Arial" w:cs="Arial"/>
              </w:rPr>
              <w:t xml:space="preserve">Sistema de evaluación y adjudicación: CALIDAD </w:t>
            </w:r>
            <w:r w:rsidR="000C71D4">
              <w:rPr>
                <w:rFonts w:ascii="Arial" w:hAnsi="Arial" w:cs="Arial"/>
              </w:rPr>
              <w:t>- PRECIO</w:t>
            </w:r>
          </w:p>
        </w:tc>
      </w:tr>
      <w:tr w:rsidR="000F2477" w:rsidRPr="0051233C" w14:paraId="252B86A0" w14:textId="77777777" w:rsidTr="0051233C">
        <w:trPr>
          <w:trHeight w:val="522"/>
          <w:jc w:val="center"/>
        </w:trPr>
        <w:tc>
          <w:tcPr>
            <w:tcW w:w="9284" w:type="dxa"/>
            <w:vAlign w:val="center"/>
          </w:tcPr>
          <w:p w14:paraId="523663EC" w14:textId="749B9938" w:rsidR="0051233C" w:rsidRPr="0051233C" w:rsidRDefault="000F2477" w:rsidP="0051233C">
            <w:pPr>
              <w:jc w:val="center"/>
              <w:rPr>
                <w:rFonts w:ascii="Arial" w:hAnsi="Arial" w:cs="Arial"/>
              </w:rPr>
            </w:pPr>
            <w:r w:rsidRPr="0051233C">
              <w:rPr>
                <w:rFonts w:ascii="Arial" w:hAnsi="Arial" w:cs="Arial"/>
              </w:rPr>
              <w:t xml:space="preserve">Encargados de atender consultas: </w:t>
            </w:r>
            <w:r w:rsidR="00396BF2">
              <w:rPr>
                <w:rFonts w:ascii="Arial" w:hAnsi="Arial" w:cs="Arial"/>
              </w:rPr>
              <w:t>Dr. Álvaro Cabezas</w:t>
            </w:r>
            <w:r w:rsidR="0051233C" w:rsidRPr="0051233C">
              <w:rPr>
                <w:rFonts w:ascii="Arial" w:hAnsi="Arial" w:cs="Arial"/>
              </w:rPr>
              <w:t xml:space="preserve"> </w:t>
            </w:r>
          </w:p>
          <w:p w14:paraId="0BA442E2" w14:textId="35D7D5E1" w:rsidR="0051233C" w:rsidRPr="0051233C" w:rsidRDefault="0051233C" w:rsidP="0051233C">
            <w:pPr>
              <w:jc w:val="center"/>
              <w:rPr>
                <w:rFonts w:ascii="Arial" w:hAnsi="Arial" w:cs="Arial"/>
              </w:rPr>
            </w:pPr>
            <w:r w:rsidRPr="0051233C">
              <w:rPr>
                <w:rFonts w:ascii="Arial" w:hAnsi="Arial" w:cs="Arial"/>
              </w:rPr>
              <w:t xml:space="preserve">                  </w:t>
            </w:r>
            <w:r w:rsidR="0057109B">
              <w:rPr>
                <w:rFonts w:ascii="Arial" w:hAnsi="Arial" w:cs="Arial"/>
              </w:rPr>
              <w:t xml:space="preserve">                           </w:t>
            </w:r>
            <w:r w:rsidR="00396BF2">
              <w:rPr>
                <w:rFonts w:ascii="Arial" w:hAnsi="Arial" w:cs="Arial"/>
              </w:rPr>
              <w:t xml:space="preserve">          </w:t>
            </w:r>
            <w:r w:rsidRPr="0051233C">
              <w:rPr>
                <w:rFonts w:ascii="Arial" w:hAnsi="Arial" w:cs="Arial"/>
              </w:rPr>
              <w:t>Ing. Patricia Zuazo</w:t>
            </w:r>
          </w:p>
          <w:p w14:paraId="7A0B78F0" w14:textId="04ABE9D6" w:rsidR="000F2477" w:rsidRPr="0051233C" w:rsidRDefault="000F2477" w:rsidP="0051233C">
            <w:pPr>
              <w:jc w:val="center"/>
              <w:rPr>
                <w:rFonts w:ascii="Arial" w:hAnsi="Arial" w:cs="Arial"/>
              </w:rPr>
            </w:pPr>
          </w:p>
        </w:tc>
      </w:tr>
      <w:tr w:rsidR="000F2477" w:rsidRPr="0051233C" w14:paraId="35C524C9" w14:textId="77777777" w:rsidTr="0051233C">
        <w:trPr>
          <w:trHeight w:val="497"/>
          <w:jc w:val="center"/>
        </w:trPr>
        <w:tc>
          <w:tcPr>
            <w:tcW w:w="9284" w:type="dxa"/>
            <w:vAlign w:val="center"/>
          </w:tcPr>
          <w:p w14:paraId="5D841C93" w14:textId="015747EF" w:rsidR="0051233C" w:rsidRPr="0051233C" w:rsidRDefault="000F2477" w:rsidP="0051233C">
            <w:pPr>
              <w:jc w:val="center"/>
              <w:rPr>
                <w:rFonts w:ascii="Arial" w:hAnsi="Arial" w:cs="Arial"/>
              </w:rPr>
            </w:pPr>
            <w:r w:rsidRPr="0051233C">
              <w:rPr>
                <w:rFonts w:ascii="Arial" w:hAnsi="Arial" w:cs="Arial"/>
              </w:rPr>
              <w:t xml:space="preserve">Correo electrónico: </w:t>
            </w:r>
            <w:hyperlink r:id="rId9" w:history="1">
              <w:r w:rsidR="00396BF2" w:rsidRPr="00BB2390">
                <w:rPr>
                  <w:rStyle w:val="Hipervnculo"/>
                  <w:rFonts w:ascii="Arial" w:hAnsi="Arial" w:cs="Arial"/>
                </w:rPr>
                <w:t>a</w:t>
              </w:r>
              <w:r w:rsidR="00396BF2" w:rsidRPr="00BB2390">
                <w:rPr>
                  <w:rStyle w:val="Hipervnculo"/>
                </w:rPr>
                <w:t>lvaro.cabezas</w:t>
              </w:r>
              <w:r w:rsidR="00396BF2" w:rsidRPr="00BB2390">
                <w:rPr>
                  <w:rStyle w:val="Hipervnculo"/>
                  <w:rFonts w:ascii="Arial" w:hAnsi="Arial" w:cs="Arial"/>
                </w:rPr>
                <w:t>@csbp.com.bo</w:t>
              </w:r>
            </w:hyperlink>
          </w:p>
          <w:p w14:paraId="304923A5" w14:textId="77777777" w:rsidR="0051233C" w:rsidRPr="0051233C" w:rsidRDefault="0051233C" w:rsidP="0051233C">
            <w:pPr>
              <w:jc w:val="center"/>
              <w:rPr>
                <w:rFonts w:ascii="Arial" w:hAnsi="Arial" w:cs="Arial"/>
              </w:rPr>
            </w:pPr>
          </w:p>
          <w:p w14:paraId="00E94E88" w14:textId="062E9A71" w:rsidR="0051233C" w:rsidRPr="0051233C" w:rsidRDefault="0051233C" w:rsidP="0051233C">
            <w:pPr>
              <w:jc w:val="center"/>
              <w:rPr>
                <w:rFonts w:ascii="Arial" w:hAnsi="Arial" w:cs="Arial"/>
              </w:rPr>
            </w:pPr>
            <w:r w:rsidRPr="0051233C">
              <w:rPr>
                <w:rFonts w:ascii="Arial" w:hAnsi="Arial" w:cs="Arial"/>
              </w:rPr>
              <w:t xml:space="preserve">                 </w:t>
            </w:r>
            <w:hyperlink r:id="rId10" w:history="1">
              <w:r w:rsidRPr="0051233C">
                <w:rPr>
                  <w:rStyle w:val="Hipervnculo"/>
                  <w:rFonts w:ascii="Arial" w:hAnsi="Arial" w:cs="Arial"/>
                </w:rPr>
                <w:t>patricia.zuazosbp.com.bo</w:t>
              </w:r>
            </w:hyperlink>
          </w:p>
          <w:p w14:paraId="30D9FCD4" w14:textId="36D326CB" w:rsidR="000F2477" w:rsidRPr="0051233C" w:rsidRDefault="000F2477" w:rsidP="0051233C">
            <w:pPr>
              <w:jc w:val="center"/>
              <w:rPr>
                <w:rFonts w:ascii="Arial" w:hAnsi="Arial" w:cs="Arial"/>
              </w:rPr>
            </w:pPr>
          </w:p>
        </w:tc>
      </w:tr>
      <w:tr w:rsidR="000F2477" w:rsidRPr="0051233C" w14:paraId="7A6460AD" w14:textId="77777777" w:rsidTr="0051233C">
        <w:trPr>
          <w:trHeight w:val="527"/>
          <w:jc w:val="center"/>
        </w:trPr>
        <w:tc>
          <w:tcPr>
            <w:tcW w:w="9284" w:type="dxa"/>
            <w:vAlign w:val="center"/>
          </w:tcPr>
          <w:p w14:paraId="67210FB4" w14:textId="21D4E38A" w:rsidR="000F2477" w:rsidRPr="0051233C" w:rsidRDefault="000F2477" w:rsidP="0051233C">
            <w:pPr>
              <w:jc w:val="center"/>
              <w:rPr>
                <w:rFonts w:ascii="Arial" w:hAnsi="Arial" w:cs="Arial"/>
              </w:rPr>
            </w:pPr>
            <w:r w:rsidRPr="0051233C">
              <w:rPr>
                <w:rFonts w:ascii="Arial" w:hAnsi="Arial" w:cs="Arial"/>
              </w:rPr>
              <w:t>Teléfono: 2</w:t>
            </w:r>
            <w:r w:rsidR="00396BF2">
              <w:rPr>
                <w:rFonts w:ascii="Arial" w:hAnsi="Arial" w:cs="Arial"/>
              </w:rPr>
              <w:t>392395</w:t>
            </w:r>
            <w:r w:rsidR="0051233C" w:rsidRPr="0051233C">
              <w:rPr>
                <w:rFonts w:ascii="Arial" w:hAnsi="Arial" w:cs="Arial"/>
              </w:rPr>
              <w:t xml:space="preserve"> </w:t>
            </w:r>
            <w:proofErr w:type="spellStart"/>
            <w:r w:rsidR="0051233C" w:rsidRPr="0051233C">
              <w:rPr>
                <w:rFonts w:ascii="Arial" w:hAnsi="Arial" w:cs="Arial"/>
              </w:rPr>
              <w:t>int</w:t>
            </w:r>
            <w:proofErr w:type="spellEnd"/>
            <w:r w:rsidR="0051233C" w:rsidRPr="0051233C">
              <w:rPr>
                <w:rFonts w:ascii="Arial" w:hAnsi="Arial" w:cs="Arial"/>
              </w:rPr>
              <w:t xml:space="preserve">. </w:t>
            </w:r>
            <w:r w:rsidR="00396BF2">
              <w:rPr>
                <w:rFonts w:ascii="Arial" w:hAnsi="Arial" w:cs="Arial"/>
              </w:rPr>
              <w:t>1178</w:t>
            </w:r>
          </w:p>
        </w:tc>
      </w:tr>
    </w:tbl>
    <w:p w14:paraId="1983BC08" w14:textId="78EB6904" w:rsidR="001251F5" w:rsidRPr="0051233C" w:rsidRDefault="001251F5" w:rsidP="001514BD">
      <w:pPr>
        <w:jc w:val="center"/>
        <w:rPr>
          <w:rFonts w:ascii="Arial" w:hAnsi="Arial" w:cs="Arial"/>
          <w:b/>
          <w:bCs/>
          <w:color w:val="000000"/>
          <w:sz w:val="24"/>
          <w:szCs w:val="24"/>
        </w:rPr>
      </w:pPr>
    </w:p>
    <w:p w14:paraId="7A28B0A5" w14:textId="060D93F8" w:rsidR="000F2477" w:rsidRPr="0051233C" w:rsidRDefault="000F2477" w:rsidP="001514BD">
      <w:pPr>
        <w:jc w:val="center"/>
        <w:rPr>
          <w:rFonts w:ascii="Arial" w:hAnsi="Arial" w:cs="Arial"/>
          <w:b/>
          <w:bCs/>
          <w:color w:val="000000"/>
          <w:sz w:val="24"/>
          <w:szCs w:val="24"/>
        </w:rPr>
      </w:pPr>
    </w:p>
    <w:p w14:paraId="51F24578" w14:textId="565FE528" w:rsidR="000F2477" w:rsidRPr="0051233C" w:rsidRDefault="000F2477" w:rsidP="001514BD">
      <w:pPr>
        <w:jc w:val="center"/>
        <w:rPr>
          <w:rFonts w:ascii="Arial" w:hAnsi="Arial" w:cs="Arial"/>
          <w:b/>
          <w:bCs/>
          <w:color w:val="000000"/>
          <w:sz w:val="24"/>
          <w:szCs w:val="24"/>
        </w:rPr>
      </w:pPr>
    </w:p>
    <w:p w14:paraId="37E72432" w14:textId="396464E3" w:rsidR="000F2477" w:rsidRPr="0051233C" w:rsidRDefault="000F2477" w:rsidP="001514BD">
      <w:pPr>
        <w:jc w:val="center"/>
        <w:rPr>
          <w:rFonts w:ascii="Arial" w:hAnsi="Arial" w:cs="Arial"/>
          <w:b/>
          <w:bCs/>
          <w:color w:val="000000"/>
          <w:sz w:val="24"/>
          <w:szCs w:val="24"/>
        </w:rPr>
      </w:pPr>
    </w:p>
    <w:p w14:paraId="5B7F2052" w14:textId="3707CB0C" w:rsidR="000F2477" w:rsidRPr="0051233C" w:rsidRDefault="000F2477" w:rsidP="001514BD">
      <w:pPr>
        <w:jc w:val="center"/>
        <w:rPr>
          <w:rFonts w:ascii="Arial" w:hAnsi="Arial" w:cs="Arial"/>
          <w:b/>
          <w:bCs/>
          <w:color w:val="000000"/>
          <w:sz w:val="24"/>
          <w:szCs w:val="24"/>
        </w:rPr>
      </w:pPr>
    </w:p>
    <w:p w14:paraId="41055C5B" w14:textId="05B4F677" w:rsidR="000F2477" w:rsidRPr="0051233C" w:rsidRDefault="000F2477" w:rsidP="001514BD">
      <w:pPr>
        <w:jc w:val="center"/>
        <w:rPr>
          <w:rFonts w:ascii="Arial" w:hAnsi="Arial" w:cs="Arial"/>
          <w:b/>
          <w:bCs/>
          <w:color w:val="000000"/>
          <w:sz w:val="24"/>
          <w:szCs w:val="24"/>
        </w:rPr>
      </w:pPr>
    </w:p>
    <w:p w14:paraId="0A5FD9D2" w14:textId="1A3415AC" w:rsidR="000F2477" w:rsidRPr="0051233C" w:rsidRDefault="000F2477" w:rsidP="001514BD">
      <w:pPr>
        <w:jc w:val="center"/>
        <w:rPr>
          <w:rFonts w:ascii="Arial" w:hAnsi="Arial" w:cs="Arial"/>
          <w:b/>
          <w:bCs/>
          <w:color w:val="000000"/>
          <w:sz w:val="24"/>
          <w:szCs w:val="24"/>
        </w:rPr>
      </w:pPr>
    </w:p>
    <w:p w14:paraId="5B302CCB" w14:textId="62334242" w:rsidR="000F2477" w:rsidRPr="0051233C" w:rsidRDefault="000F2477" w:rsidP="001514BD">
      <w:pPr>
        <w:jc w:val="center"/>
        <w:rPr>
          <w:rFonts w:ascii="Arial" w:hAnsi="Arial" w:cs="Arial"/>
          <w:b/>
          <w:bCs/>
          <w:color w:val="000000"/>
          <w:sz w:val="24"/>
          <w:szCs w:val="24"/>
        </w:rPr>
      </w:pPr>
    </w:p>
    <w:p w14:paraId="6381C800" w14:textId="04E282AB" w:rsidR="000F2477" w:rsidRPr="0051233C" w:rsidRDefault="000F2477" w:rsidP="001514BD">
      <w:pPr>
        <w:jc w:val="center"/>
        <w:rPr>
          <w:rFonts w:ascii="Arial" w:hAnsi="Arial" w:cs="Arial"/>
          <w:b/>
          <w:bCs/>
          <w:color w:val="000000"/>
          <w:sz w:val="24"/>
          <w:szCs w:val="24"/>
        </w:rPr>
      </w:pPr>
    </w:p>
    <w:p w14:paraId="00BB855C" w14:textId="34F7C67B" w:rsidR="000F2477" w:rsidRPr="0051233C" w:rsidRDefault="000F2477" w:rsidP="001514BD">
      <w:pPr>
        <w:jc w:val="center"/>
        <w:rPr>
          <w:rFonts w:ascii="Arial" w:hAnsi="Arial" w:cs="Arial"/>
          <w:b/>
          <w:bCs/>
          <w:color w:val="000000"/>
          <w:sz w:val="24"/>
          <w:szCs w:val="24"/>
        </w:rPr>
      </w:pPr>
    </w:p>
    <w:p w14:paraId="20862F09" w14:textId="56C71CC9" w:rsidR="000F2477" w:rsidRPr="0051233C" w:rsidRDefault="000F2477" w:rsidP="001514BD">
      <w:pPr>
        <w:jc w:val="center"/>
        <w:rPr>
          <w:rFonts w:ascii="Arial" w:hAnsi="Arial" w:cs="Arial"/>
          <w:b/>
          <w:bCs/>
          <w:color w:val="000000"/>
          <w:sz w:val="24"/>
          <w:szCs w:val="24"/>
        </w:rPr>
      </w:pPr>
    </w:p>
    <w:p w14:paraId="2FA8292B" w14:textId="61402631" w:rsidR="000F2477" w:rsidRPr="0051233C" w:rsidRDefault="000F2477" w:rsidP="001514BD">
      <w:pPr>
        <w:jc w:val="center"/>
        <w:rPr>
          <w:rFonts w:ascii="Arial" w:hAnsi="Arial" w:cs="Arial"/>
          <w:b/>
          <w:bCs/>
          <w:color w:val="000000"/>
          <w:sz w:val="24"/>
          <w:szCs w:val="24"/>
        </w:rPr>
      </w:pPr>
    </w:p>
    <w:p w14:paraId="75062241" w14:textId="075D0C81" w:rsidR="000F2477" w:rsidRDefault="000F2477" w:rsidP="001514BD">
      <w:pPr>
        <w:jc w:val="center"/>
        <w:rPr>
          <w:rFonts w:ascii="Arial" w:hAnsi="Arial" w:cs="Arial"/>
          <w:b/>
          <w:bCs/>
          <w:color w:val="000000"/>
          <w:sz w:val="24"/>
          <w:szCs w:val="24"/>
        </w:rPr>
      </w:pPr>
    </w:p>
    <w:p w14:paraId="7084852B" w14:textId="77777777" w:rsidR="0057109B" w:rsidRPr="0051233C" w:rsidRDefault="0057109B" w:rsidP="001514BD">
      <w:pPr>
        <w:jc w:val="center"/>
        <w:rPr>
          <w:rFonts w:ascii="Arial" w:hAnsi="Arial" w:cs="Arial"/>
          <w:b/>
          <w:bCs/>
          <w:color w:val="000000"/>
          <w:sz w:val="24"/>
          <w:szCs w:val="24"/>
        </w:rPr>
      </w:pPr>
    </w:p>
    <w:p w14:paraId="17B57221" w14:textId="26E8177C" w:rsidR="000F2477" w:rsidRPr="0051233C" w:rsidRDefault="000F2477" w:rsidP="001514BD">
      <w:pPr>
        <w:jc w:val="center"/>
        <w:rPr>
          <w:rFonts w:ascii="Arial" w:hAnsi="Arial" w:cs="Arial"/>
          <w:b/>
          <w:bCs/>
          <w:color w:val="000000"/>
          <w:sz w:val="24"/>
          <w:szCs w:val="24"/>
        </w:rPr>
      </w:pPr>
    </w:p>
    <w:p w14:paraId="30D9AC11" w14:textId="77777777" w:rsidR="000F2477" w:rsidRPr="0051233C" w:rsidRDefault="000F2477" w:rsidP="001514BD">
      <w:pPr>
        <w:jc w:val="center"/>
        <w:rPr>
          <w:rFonts w:ascii="Arial" w:hAnsi="Arial" w:cs="Arial"/>
          <w:b/>
          <w:bCs/>
          <w:color w:val="000000"/>
          <w:sz w:val="24"/>
          <w:szCs w:val="24"/>
        </w:rPr>
      </w:pPr>
    </w:p>
    <w:p w14:paraId="1007AE70" w14:textId="3A9A7628" w:rsidR="001514BD" w:rsidRPr="0051233C" w:rsidRDefault="0051233C" w:rsidP="00AE74A8">
      <w:pPr>
        <w:jc w:val="center"/>
        <w:rPr>
          <w:rFonts w:ascii="Arial" w:hAnsi="Arial" w:cs="Arial"/>
          <w:b/>
          <w:bCs/>
          <w:sz w:val="24"/>
          <w:szCs w:val="24"/>
        </w:rPr>
      </w:pPr>
      <w:r w:rsidRPr="0051233C">
        <w:rPr>
          <w:rFonts w:ascii="Arial" w:hAnsi="Arial" w:cs="Arial"/>
          <w:b/>
          <w:bCs/>
          <w:sz w:val="24"/>
          <w:szCs w:val="24"/>
        </w:rPr>
        <w:lastRenderedPageBreak/>
        <w:t xml:space="preserve">SERVICIO DE TERAPIA INTENSIVA </w:t>
      </w:r>
      <w:r w:rsidR="009B1633">
        <w:rPr>
          <w:rFonts w:ascii="Arial" w:hAnsi="Arial" w:cs="Arial"/>
          <w:b/>
          <w:bCs/>
          <w:sz w:val="24"/>
          <w:szCs w:val="24"/>
        </w:rPr>
        <w:t>PEDIATRICA -</w:t>
      </w:r>
      <w:r w:rsidR="00AE74A8" w:rsidRPr="0051233C">
        <w:rPr>
          <w:rFonts w:ascii="Arial" w:hAnsi="Arial" w:cs="Arial"/>
          <w:b/>
          <w:bCs/>
          <w:color w:val="000000"/>
          <w:sz w:val="24"/>
          <w:szCs w:val="24"/>
        </w:rPr>
        <w:t>– PRIMERA CONVOCATORIA</w:t>
      </w:r>
    </w:p>
    <w:p w14:paraId="11BBB384" w14:textId="77777777" w:rsidR="001514BD" w:rsidRPr="0051233C"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1233C" w14:paraId="5505E3E2" w14:textId="77777777" w:rsidTr="00227CD2">
        <w:trPr>
          <w:trHeight w:val="480"/>
        </w:trPr>
        <w:tc>
          <w:tcPr>
            <w:tcW w:w="9913" w:type="dxa"/>
            <w:gridSpan w:val="5"/>
            <w:shd w:val="clear" w:color="auto" w:fill="D9D9D9"/>
            <w:vAlign w:val="center"/>
          </w:tcPr>
          <w:p w14:paraId="68E2849A" w14:textId="77777777" w:rsidR="001514BD" w:rsidRPr="0051233C" w:rsidRDefault="001514BD" w:rsidP="001514BD">
            <w:pPr>
              <w:jc w:val="center"/>
              <w:rPr>
                <w:rFonts w:ascii="Arial" w:hAnsi="Arial" w:cs="Arial"/>
                <w:b/>
              </w:rPr>
            </w:pPr>
            <w:r w:rsidRPr="0051233C">
              <w:rPr>
                <w:rFonts w:ascii="Arial" w:hAnsi="Arial" w:cs="Arial"/>
                <w:b/>
              </w:rPr>
              <w:t>CRONOGRAMA DE PLAZOS</w:t>
            </w:r>
          </w:p>
        </w:tc>
      </w:tr>
      <w:tr w:rsidR="001514BD" w:rsidRPr="0051233C" w14:paraId="308E4912" w14:textId="77777777" w:rsidTr="0057109B">
        <w:trPr>
          <w:trHeight w:val="480"/>
        </w:trPr>
        <w:tc>
          <w:tcPr>
            <w:tcW w:w="562" w:type="dxa"/>
            <w:shd w:val="clear" w:color="auto" w:fill="D9D9D9"/>
            <w:vAlign w:val="center"/>
          </w:tcPr>
          <w:p w14:paraId="5E042A12" w14:textId="77777777" w:rsidR="001514BD" w:rsidRPr="0051233C" w:rsidRDefault="001514BD" w:rsidP="000A5357">
            <w:pPr>
              <w:jc w:val="center"/>
              <w:rPr>
                <w:rFonts w:ascii="Arial" w:hAnsi="Arial" w:cs="Arial"/>
                <w:sz w:val="22"/>
                <w:szCs w:val="22"/>
              </w:rPr>
            </w:pPr>
            <w:proofErr w:type="spellStart"/>
            <w:r w:rsidRPr="0051233C">
              <w:rPr>
                <w:rFonts w:ascii="Arial" w:hAnsi="Arial" w:cs="Arial"/>
                <w:sz w:val="22"/>
                <w:szCs w:val="22"/>
              </w:rPr>
              <w:t>N°</w:t>
            </w:r>
            <w:proofErr w:type="spellEnd"/>
          </w:p>
        </w:tc>
        <w:tc>
          <w:tcPr>
            <w:tcW w:w="2127" w:type="dxa"/>
            <w:shd w:val="clear" w:color="auto" w:fill="D9D9D9"/>
            <w:vAlign w:val="center"/>
          </w:tcPr>
          <w:p w14:paraId="60CECDA1" w14:textId="77777777" w:rsidR="001514BD" w:rsidRPr="0051233C" w:rsidRDefault="001514BD" w:rsidP="000A5357">
            <w:pPr>
              <w:jc w:val="center"/>
              <w:rPr>
                <w:rFonts w:ascii="Arial" w:hAnsi="Arial" w:cs="Arial"/>
                <w:b/>
              </w:rPr>
            </w:pPr>
            <w:r w:rsidRPr="0051233C">
              <w:rPr>
                <w:rFonts w:ascii="Arial" w:hAnsi="Arial" w:cs="Arial"/>
                <w:b/>
              </w:rPr>
              <w:t>ACTIVIDAD</w:t>
            </w:r>
          </w:p>
        </w:tc>
        <w:tc>
          <w:tcPr>
            <w:tcW w:w="1814" w:type="dxa"/>
            <w:shd w:val="clear" w:color="auto" w:fill="D9D9D9"/>
            <w:vAlign w:val="center"/>
          </w:tcPr>
          <w:p w14:paraId="78B37233" w14:textId="77777777" w:rsidR="001514BD" w:rsidRPr="0051233C" w:rsidRDefault="001514BD" w:rsidP="000A5357">
            <w:pPr>
              <w:jc w:val="center"/>
              <w:rPr>
                <w:rFonts w:ascii="Arial" w:hAnsi="Arial" w:cs="Arial"/>
                <w:b/>
              </w:rPr>
            </w:pPr>
            <w:r w:rsidRPr="0051233C">
              <w:rPr>
                <w:rFonts w:ascii="Arial" w:hAnsi="Arial" w:cs="Arial"/>
                <w:b/>
              </w:rPr>
              <w:t>FECHA</w:t>
            </w:r>
          </w:p>
        </w:tc>
        <w:tc>
          <w:tcPr>
            <w:tcW w:w="1588" w:type="dxa"/>
            <w:shd w:val="clear" w:color="auto" w:fill="D9D9D9"/>
            <w:vAlign w:val="center"/>
          </w:tcPr>
          <w:p w14:paraId="17311121" w14:textId="77777777" w:rsidR="001514BD" w:rsidRPr="0051233C" w:rsidRDefault="001514BD" w:rsidP="000A5357">
            <w:pPr>
              <w:jc w:val="center"/>
              <w:rPr>
                <w:rFonts w:ascii="Arial" w:hAnsi="Arial" w:cs="Arial"/>
                <w:b/>
              </w:rPr>
            </w:pPr>
            <w:r w:rsidRPr="0051233C">
              <w:rPr>
                <w:rFonts w:ascii="Arial" w:hAnsi="Arial" w:cs="Arial"/>
                <w:b/>
              </w:rPr>
              <w:t>HORA</w:t>
            </w:r>
          </w:p>
        </w:tc>
        <w:tc>
          <w:tcPr>
            <w:tcW w:w="3822" w:type="dxa"/>
            <w:shd w:val="clear" w:color="auto" w:fill="D9D9D9"/>
            <w:vAlign w:val="center"/>
          </w:tcPr>
          <w:p w14:paraId="506AE98B" w14:textId="77777777" w:rsidR="001514BD" w:rsidRPr="0051233C" w:rsidRDefault="001514BD" w:rsidP="000A5357">
            <w:pPr>
              <w:jc w:val="center"/>
              <w:rPr>
                <w:rFonts w:ascii="Arial" w:hAnsi="Arial" w:cs="Arial"/>
                <w:b/>
              </w:rPr>
            </w:pPr>
            <w:r w:rsidRPr="0051233C">
              <w:rPr>
                <w:rFonts w:ascii="Arial" w:hAnsi="Arial" w:cs="Arial"/>
                <w:b/>
              </w:rPr>
              <w:t xml:space="preserve">LUGAR Y DIRECCIÓN </w:t>
            </w:r>
          </w:p>
        </w:tc>
      </w:tr>
      <w:tr w:rsidR="001514BD" w:rsidRPr="0051233C" w14:paraId="0307F63B" w14:textId="77777777" w:rsidTr="0057109B">
        <w:trPr>
          <w:trHeight w:val="809"/>
        </w:trPr>
        <w:tc>
          <w:tcPr>
            <w:tcW w:w="562" w:type="dxa"/>
            <w:vAlign w:val="center"/>
          </w:tcPr>
          <w:p w14:paraId="5D960DA1" w14:textId="77777777" w:rsidR="001514BD" w:rsidRPr="0051233C" w:rsidRDefault="001514BD" w:rsidP="000A5357">
            <w:pPr>
              <w:jc w:val="center"/>
              <w:rPr>
                <w:rFonts w:ascii="Arial" w:hAnsi="Arial" w:cs="Arial"/>
              </w:rPr>
            </w:pPr>
            <w:r w:rsidRPr="0051233C">
              <w:rPr>
                <w:rFonts w:ascii="Arial" w:hAnsi="Arial" w:cs="Arial"/>
              </w:rPr>
              <w:t>1</w:t>
            </w:r>
          </w:p>
        </w:tc>
        <w:tc>
          <w:tcPr>
            <w:tcW w:w="2127" w:type="dxa"/>
            <w:vAlign w:val="center"/>
          </w:tcPr>
          <w:p w14:paraId="6095CE60" w14:textId="77777777" w:rsidR="001514BD" w:rsidRPr="0051233C" w:rsidRDefault="001514BD" w:rsidP="000A5357">
            <w:pPr>
              <w:jc w:val="both"/>
              <w:rPr>
                <w:rFonts w:ascii="Arial" w:hAnsi="Arial" w:cs="Arial"/>
              </w:rPr>
            </w:pPr>
            <w:r w:rsidRPr="0051233C">
              <w:rPr>
                <w:rFonts w:ascii="Arial" w:hAnsi="Arial" w:cs="Arial"/>
              </w:rPr>
              <w:t xml:space="preserve">Invitación y publicación del Pliego de Condiciones </w:t>
            </w:r>
          </w:p>
        </w:tc>
        <w:tc>
          <w:tcPr>
            <w:tcW w:w="1814" w:type="dxa"/>
            <w:vAlign w:val="center"/>
          </w:tcPr>
          <w:p w14:paraId="6E1B2080" w14:textId="36821379" w:rsidR="001514BD" w:rsidRPr="0051233C" w:rsidRDefault="00852576" w:rsidP="001C55C4">
            <w:pPr>
              <w:jc w:val="center"/>
              <w:rPr>
                <w:rFonts w:ascii="Arial" w:hAnsi="Arial" w:cs="Arial"/>
              </w:rPr>
            </w:pPr>
            <w:r>
              <w:rPr>
                <w:rFonts w:ascii="Arial" w:hAnsi="Arial" w:cs="Arial"/>
              </w:rPr>
              <w:t>29</w:t>
            </w:r>
            <w:r w:rsidR="005C6228">
              <w:rPr>
                <w:rFonts w:ascii="Arial" w:hAnsi="Arial" w:cs="Arial"/>
              </w:rPr>
              <w:t>/02/202</w:t>
            </w:r>
            <w:r>
              <w:rPr>
                <w:rFonts w:ascii="Arial" w:hAnsi="Arial" w:cs="Arial"/>
              </w:rPr>
              <w:t>4</w:t>
            </w:r>
          </w:p>
        </w:tc>
        <w:tc>
          <w:tcPr>
            <w:tcW w:w="1588" w:type="dxa"/>
            <w:vAlign w:val="center"/>
          </w:tcPr>
          <w:p w14:paraId="21BAB05C" w14:textId="77777777" w:rsidR="001514BD" w:rsidRPr="0051233C" w:rsidRDefault="001514BD" w:rsidP="001C55C4">
            <w:pPr>
              <w:jc w:val="center"/>
              <w:rPr>
                <w:rFonts w:ascii="Arial" w:hAnsi="Arial" w:cs="Arial"/>
              </w:rPr>
            </w:pPr>
          </w:p>
        </w:tc>
        <w:tc>
          <w:tcPr>
            <w:tcW w:w="3822" w:type="dxa"/>
            <w:vAlign w:val="center"/>
          </w:tcPr>
          <w:p w14:paraId="120C7598" w14:textId="20C1E898" w:rsidR="001514BD" w:rsidRPr="0051233C" w:rsidRDefault="001823A9" w:rsidP="000A5357">
            <w:pPr>
              <w:jc w:val="both"/>
              <w:rPr>
                <w:rFonts w:ascii="Arial" w:hAnsi="Arial" w:cs="Arial"/>
                <w:lang w:val="es-ES_tradnl"/>
              </w:rPr>
            </w:pPr>
            <w:r w:rsidRPr="0051233C">
              <w:rPr>
                <w:rFonts w:ascii="Arial" w:hAnsi="Arial" w:cs="Arial"/>
                <w:lang w:val="es-BO"/>
              </w:rPr>
              <w:t xml:space="preserve">Página Web: </w:t>
            </w:r>
            <w:r w:rsidR="00602D99" w:rsidRPr="0051233C">
              <w:rPr>
                <w:rFonts w:ascii="Arial" w:hAnsi="Arial" w:cs="Arial"/>
                <w:lang w:val="es-BO"/>
              </w:rPr>
              <w:t xml:space="preserve"> https://portal.csbp.com.bo/</w:t>
            </w:r>
          </w:p>
        </w:tc>
      </w:tr>
      <w:tr w:rsidR="001514BD" w:rsidRPr="0051233C" w14:paraId="67121501" w14:textId="77777777" w:rsidTr="0057109B">
        <w:trPr>
          <w:trHeight w:val="969"/>
        </w:trPr>
        <w:tc>
          <w:tcPr>
            <w:tcW w:w="562" w:type="dxa"/>
            <w:shd w:val="clear" w:color="auto" w:fill="auto"/>
            <w:vAlign w:val="center"/>
          </w:tcPr>
          <w:p w14:paraId="00495D3E" w14:textId="77777777" w:rsidR="001514BD" w:rsidRPr="0051233C" w:rsidRDefault="001514BD" w:rsidP="000A5357">
            <w:pPr>
              <w:jc w:val="center"/>
              <w:rPr>
                <w:rFonts w:ascii="Arial" w:hAnsi="Arial" w:cs="Arial"/>
              </w:rPr>
            </w:pPr>
            <w:r w:rsidRPr="0051233C">
              <w:rPr>
                <w:rFonts w:ascii="Arial" w:hAnsi="Arial" w:cs="Arial"/>
              </w:rPr>
              <w:t>3</w:t>
            </w:r>
          </w:p>
        </w:tc>
        <w:tc>
          <w:tcPr>
            <w:tcW w:w="2127" w:type="dxa"/>
            <w:vAlign w:val="center"/>
          </w:tcPr>
          <w:p w14:paraId="198AB8C4" w14:textId="77777777" w:rsidR="001514BD" w:rsidRPr="0051233C" w:rsidRDefault="001514BD" w:rsidP="000A5357">
            <w:pPr>
              <w:jc w:val="both"/>
              <w:rPr>
                <w:rFonts w:ascii="Arial" w:hAnsi="Arial" w:cs="Arial"/>
              </w:rPr>
            </w:pPr>
            <w:r w:rsidRPr="0051233C">
              <w:rPr>
                <w:rFonts w:ascii="Arial" w:hAnsi="Arial" w:cs="Arial"/>
              </w:rPr>
              <w:t>Consultas Escritas</w:t>
            </w:r>
          </w:p>
          <w:p w14:paraId="79DEF53E" w14:textId="77777777" w:rsidR="001514BD" w:rsidRPr="0051233C" w:rsidRDefault="001514BD" w:rsidP="000A5357">
            <w:pPr>
              <w:jc w:val="both"/>
              <w:rPr>
                <w:rFonts w:ascii="Arial" w:hAnsi="Arial" w:cs="Arial"/>
                <w:lang w:val="es-ES_tradnl"/>
              </w:rPr>
            </w:pPr>
          </w:p>
        </w:tc>
        <w:tc>
          <w:tcPr>
            <w:tcW w:w="1814" w:type="dxa"/>
            <w:vAlign w:val="center"/>
          </w:tcPr>
          <w:p w14:paraId="2741D7DC" w14:textId="77777777" w:rsidR="001C55C4" w:rsidRPr="0051233C" w:rsidRDefault="00C70B5B" w:rsidP="001C55C4">
            <w:pPr>
              <w:jc w:val="center"/>
              <w:rPr>
                <w:rFonts w:ascii="Arial" w:hAnsi="Arial" w:cs="Arial"/>
              </w:rPr>
            </w:pPr>
            <w:r w:rsidRPr="0051233C">
              <w:rPr>
                <w:rFonts w:ascii="Arial" w:hAnsi="Arial" w:cs="Arial"/>
              </w:rPr>
              <w:t>Hasta:</w:t>
            </w:r>
          </w:p>
          <w:p w14:paraId="79734303" w14:textId="17B1F66B" w:rsidR="001514BD" w:rsidRPr="0051233C" w:rsidRDefault="00852576" w:rsidP="001C55C4">
            <w:pPr>
              <w:jc w:val="center"/>
              <w:rPr>
                <w:rFonts w:ascii="Arial" w:hAnsi="Arial" w:cs="Arial"/>
              </w:rPr>
            </w:pPr>
            <w:r>
              <w:rPr>
                <w:rFonts w:ascii="Arial" w:hAnsi="Arial" w:cs="Arial"/>
              </w:rPr>
              <w:t>0</w:t>
            </w:r>
            <w:r w:rsidR="009B1633">
              <w:rPr>
                <w:rFonts w:ascii="Arial" w:hAnsi="Arial" w:cs="Arial"/>
              </w:rPr>
              <w:t>8</w:t>
            </w:r>
            <w:r>
              <w:rPr>
                <w:rFonts w:ascii="Arial" w:hAnsi="Arial" w:cs="Arial"/>
              </w:rPr>
              <w:t>/03/2024</w:t>
            </w:r>
          </w:p>
        </w:tc>
        <w:tc>
          <w:tcPr>
            <w:tcW w:w="1588" w:type="dxa"/>
            <w:vAlign w:val="center"/>
          </w:tcPr>
          <w:p w14:paraId="07745892" w14:textId="42E0D894" w:rsidR="001823A9" w:rsidRPr="0051233C" w:rsidRDefault="001823A9" w:rsidP="001C55C4">
            <w:pPr>
              <w:jc w:val="center"/>
              <w:rPr>
                <w:rFonts w:ascii="Arial" w:hAnsi="Arial" w:cs="Arial"/>
              </w:rPr>
            </w:pPr>
            <w:r w:rsidRPr="0051233C">
              <w:rPr>
                <w:rFonts w:ascii="Arial" w:hAnsi="Arial" w:cs="Arial"/>
              </w:rPr>
              <w:t>Hasta</w:t>
            </w:r>
          </w:p>
          <w:p w14:paraId="55DEC74B" w14:textId="35CFEA9F" w:rsidR="001514BD" w:rsidRPr="0051233C" w:rsidRDefault="00000291" w:rsidP="001C55C4">
            <w:pPr>
              <w:jc w:val="center"/>
              <w:rPr>
                <w:rFonts w:ascii="Arial" w:hAnsi="Arial" w:cs="Arial"/>
              </w:rPr>
            </w:pPr>
            <w:r>
              <w:rPr>
                <w:rFonts w:ascii="Arial" w:hAnsi="Arial" w:cs="Arial"/>
              </w:rPr>
              <w:t>Hrs.16:3</w:t>
            </w:r>
            <w:r w:rsidR="001823A9" w:rsidRPr="0051233C">
              <w:rPr>
                <w:rFonts w:ascii="Arial" w:hAnsi="Arial" w:cs="Arial"/>
              </w:rPr>
              <w:t>0</w:t>
            </w:r>
          </w:p>
        </w:tc>
        <w:tc>
          <w:tcPr>
            <w:tcW w:w="3822" w:type="dxa"/>
            <w:vAlign w:val="center"/>
          </w:tcPr>
          <w:p w14:paraId="665303DE" w14:textId="2B6C968E" w:rsidR="001514BD" w:rsidRPr="0051233C" w:rsidRDefault="001823A9" w:rsidP="000A5357">
            <w:pPr>
              <w:jc w:val="both"/>
              <w:rPr>
                <w:rFonts w:ascii="Arial" w:hAnsi="Arial" w:cs="Arial"/>
              </w:rPr>
            </w:pPr>
            <w:r w:rsidRPr="0051233C">
              <w:rPr>
                <w:rFonts w:ascii="Arial" w:hAnsi="Arial" w:cs="Arial"/>
              </w:rPr>
              <w:t>Dirigidas a</w:t>
            </w:r>
            <w:r w:rsidR="00232F50" w:rsidRPr="0051233C">
              <w:rPr>
                <w:rFonts w:ascii="Arial" w:hAnsi="Arial" w:cs="Arial"/>
              </w:rPr>
              <w:t>:</w:t>
            </w:r>
          </w:p>
          <w:p w14:paraId="5E90762A" w14:textId="2D40882D" w:rsidR="001823A9" w:rsidRPr="0051233C" w:rsidRDefault="005F452F" w:rsidP="000A5357">
            <w:pPr>
              <w:jc w:val="both"/>
              <w:rPr>
                <w:rFonts w:ascii="Arial" w:hAnsi="Arial" w:cs="Arial"/>
              </w:rPr>
            </w:pPr>
            <w:hyperlink r:id="rId11" w:history="1">
              <w:r w:rsidR="00852576" w:rsidRPr="00BB2390">
                <w:rPr>
                  <w:rStyle w:val="Hipervnculo"/>
                  <w:rFonts w:ascii="Arial" w:hAnsi="Arial" w:cs="Arial"/>
                </w:rPr>
                <w:t>patricia.zuazo@csbp.com.bo</w:t>
              </w:r>
            </w:hyperlink>
          </w:p>
        </w:tc>
      </w:tr>
      <w:tr w:rsidR="001514BD" w:rsidRPr="005F452F" w14:paraId="7E8475F2" w14:textId="77777777" w:rsidTr="0057109B">
        <w:trPr>
          <w:trHeight w:val="1145"/>
        </w:trPr>
        <w:tc>
          <w:tcPr>
            <w:tcW w:w="562" w:type="dxa"/>
            <w:vAlign w:val="center"/>
          </w:tcPr>
          <w:p w14:paraId="3BBCA8D8" w14:textId="77777777" w:rsidR="001514BD" w:rsidRPr="0051233C" w:rsidRDefault="001514BD" w:rsidP="000A5357">
            <w:pPr>
              <w:jc w:val="center"/>
              <w:rPr>
                <w:rFonts w:ascii="Arial" w:hAnsi="Arial" w:cs="Arial"/>
              </w:rPr>
            </w:pPr>
            <w:r w:rsidRPr="0051233C">
              <w:rPr>
                <w:rFonts w:ascii="Arial" w:hAnsi="Arial" w:cs="Arial"/>
              </w:rPr>
              <w:t>4</w:t>
            </w:r>
          </w:p>
        </w:tc>
        <w:tc>
          <w:tcPr>
            <w:tcW w:w="2127" w:type="dxa"/>
            <w:vAlign w:val="center"/>
          </w:tcPr>
          <w:p w14:paraId="4FA64C5F" w14:textId="77777777" w:rsidR="001514BD" w:rsidRPr="0051233C" w:rsidRDefault="001514BD" w:rsidP="000A5357">
            <w:pPr>
              <w:jc w:val="both"/>
              <w:rPr>
                <w:rFonts w:ascii="Arial" w:hAnsi="Arial" w:cs="Arial"/>
              </w:rPr>
            </w:pPr>
            <w:r w:rsidRPr="0051233C">
              <w:rPr>
                <w:rFonts w:ascii="Arial" w:hAnsi="Arial" w:cs="Arial"/>
              </w:rPr>
              <w:t>Reunión de Aclaración</w:t>
            </w:r>
          </w:p>
          <w:p w14:paraId="39CCB38D" w14:textId="77777777" w:rsidR="001514BD" w:rsidRPr="0051233C" w:rsidRDefault="001514BD" w:rsidP="000A5357">
            <w:pPr>
              <w:jc w:val="both"/>
              <w:rPr>
                <w:rFonts w:ascii="Arial" w:hAnsi="Arial" w:cs="Arial"/>
              </w:rPr>
            </w:pPr>
          </w:p>
        </w:tc>
        <w:tc>
          <w:tcPr>
            <w:tcW w:w="1814" w:type="dxa"/>
            <w:vAlign w:val="center"/>
          </w:tcPr>
          <w:p w14:paraId="1AB2BB05" w14:textId="77777777" w:rsidR="001C55C4" w:rsidRPr="0051233C" w:rsidRDefault="00C70B5B" w:rsidP="001C55C4">
            <w:pPr>
              <w:jc w:val="center"/>
              <w:rPr>
                <w:rFonts w:ascii="Arial" w:hAnsi="Arial" w:cs="Arial"/>
              </w:rPr>
            </w:pPr>
            <w:r w:rsidRPr="0051233C">
              <w:rPr>
                <w:rFonts w:ascii="Arial" w:hAnsi="Arial" w:cs="Arial"/>
              </w:rPr>
              <w:t>Hasta:</w:t>
            </w:r>
          </w:p>
          <w:p w14:paraId="7D10F64B" w14:textId="19E2399C" w:rsidR="001514BD" w:rsidRPr="0051233C" w:rsidRDefault="009B1633" w:rsidP="001C55C4">
            <w:pPr>
              <w:jc w:val="center"/>
              <w:rPr>
                <w:rFonts w:ascii="Arial" w:hAnsi="Arial" w:cs="Arial"/>
              </w:rPr>
            </w:pPr>
            <w:r>
              <w:rPr>
                <w:rFonts w:ascii="Arial" w:hAnsi="Arial" w:cs="Arial"/>
              </w:rPr>
              <w:t>11</w:t>
            </w:r>
            <w:r w:rsidR="00852576">
              <w:rPr>
                <w:rFonts w:ascii="Arial" w:hAnsi="Arial" w:cs="Arial"/>
              </w:rPr>
              <w:t>/03/2024</w:t>
            </w:r>
          </w:p>
        </w:tc>
        <w:tc>
          <w:tcPr>
            <w:tcW w:w="1588" w:type="dxa"/>
            <w:vAlign w:val="center"/>
          </w:tcPr>
          <w:p w14:paraId="540E090C" w14:textId="46E187B2" w:rsidR="00C70B5B" w:rsidRPr="0051233C" w:rsidRDefault="00C70B5B" w:rsidP="001C55C4">
            <w:pPr>
              <w:jc w:val="center"/>
              <w:rPr>
                <w:rFonts w:ascii="Arial" w:hAnsi="Arial" w:cs="Arial"/>
              </w:rPr>
            </w:pPr>
            <w:r w:rsidRPr="0051233C">
              <w:rPr>
                <w:rFonts w:ascii="Arial" w:hAnsi="Arial" w:cs="Arial"/>
              </w:rPr>
              <w:t>Hasta</w:t>
            </w:r>
          </w:p>
          <w:p w14:paraId="0EC5A5CB" w14:textId="63B528C1" w:rsidR="001514BD" w:rsidRPr="0051233C" w:rsidRDefault="00C70B5B" w:rsidP="001C55C4">
            <w:pPr>
              <w:jc w:val="center"/>
              <w:rPr>
                <w:rFonts w:ascii="Arial" w:hAnsi="Arial" w:cs="Arial"/>
              </w:rPr>
            </w:pPr>
            <w:r w:rsidRPr="0051233C">
              <w:rPr>
                <w:rFonts w:ascii="Arial" w:hAnsi="Arial" w:cs="Arial"/>
              </w:rPr>
              <w:t>Hrs.</w:t>
            </w:r>
            <w:r w:rsidR="00D30BC9">
              <w:rPr>
                <w:rFonts w:ascii="Arial" w:hAnsi="Arial" w:cs="Arial"/>
              </w:rPr>
              <w:t>10</w:t>
            </w:r>
            <w:r w:rsidR="001823A9" w:rsidRPr="0051233C">
              <w:rPr>
                <w:rFonts w:ascii="Arial" w:hAnsi="Arial" w:cs="Arial"/>
              </w:rPr>
              <w:t>:00</w:t>
            </w:r>
          </w:p>
        </w:tc>
        <w:tc>
          <w:tcPr>
            <w:tcW w:w="3822" w:type="dxa"/>
            <w:vAlign w:val="center"/>
          </w:tcPr>
          <w:p w14:paraId="28EC616C" w14:textId="77777777" w:rsidR="000F2477" w:rsidRPr="00491FE5" w:rsidRDefault="000F2477" w:rsidP="000F2477">
            <w:pPr>
              <w:jc w:val="both"/>
              <w:rPr>
                <w:rStyle w:val="Hipervnculo"/>
                <w:rFonts w:ascii="Arial" w:hAnsi="Arial" w:cs="Arial"/>
                <w:color w:val="auto"/>
              </w:rPr>
            </w:pPr>
            <w:r w:rsidRPr="00491FE5">
              <w:rPr>
                <w:rStyle w:val="Hipervnculo"/>
                <w:rFonts w:ascii="Arial" w:hAnsi="Arial" w:cs="Arial"/>
                <w:color w:val="auto"/>
              </w:rPr>
              <w:t xml:space="preserve">Vía Zoom, en la siguiente dirección:  </w:t>
            </w:r>
          </w:p>
          <w:p w14:paraId="0F62275B" w14:textId="77777777" w:rsidR="000F2477" w:rsidRPr="00491FE5" w:rsidRDefault="000F2477" w:rsidP="000F2477">
            <w:pPr>
              <w:rPr>
                <w:rStyle w:val="Hipervnculo"/>
                <w:rFonts w:ascii="Arial" w:hAnsi="Arial" w:cs="Arial"/>
                <w:color w:val="auto"/>
              </w:rPr>
            </w:pPr>
          </w:p>
          <w:p w14:paraId="5521C5B6" w14:textId="77777777" w:rsidR="00852576" w:rsidRDefault="00852576" w:rsidP="00852576">
            <w:pPr>
              <w:rPr>
                <w:lang w:val="es-BO"/>
              </w:rPr>
            </w:pPr>
            <w:r>
              <w:rPr>
                <w:lang w:val="es-BO"/>
              </w:rPr>
              <w:t>ID de reunión: 895 4712 5968</w:t>
            </w:r>
            <w:r>
              <w:rPr>
                <w:lang w:val="es-BO"/>
              </w:rPr>
              <w:br/>
              <w:t>Código de acceso: 689096</w:t>
            </w:r>
          </w:p>
          <w:p w14:paraId="0BAAAAE4" w14:textId="77777777" w:rsidR="00852576" w:rsidRPr="00852576" w:rsidRDefault="00852576" w:rsidP="00852576">
            <w:pPr>
              <w:rPr>
                <w:color w:val="222222"/>
                <w:lang w:val="en-US" w:eastAsia="es-BO"/>
              </w:rPr>
            </w:pPr>
            <w:r w:rsidRPr="00852576">
              <w:rPr>
                <w:lang w:val="en-US"/>
              </w:rPr>
              <w:t xml:space="preserve">Enlace: </w:t>
            </w:r>
            <w:hyperlink r:id="rId12" w:history="1">
              <w:r w:rsidRPr="00852576">
                <w:rPr>
                  <w:rStyle w:val="Hipervnculo"/>
                  <w:rFonts w:eastAsiaTheme="majorEastAsia"/>
                  <w:lang w:val="en-US"/>
                </w:rPr>
                <w:t>https://us02web.zoom.us/j/89547125968?pwd=NStuQWVZbUc4bEQyczNLRWFUUjYrdz09</w:t>
              </w:r>
            </w:hyperlink>
          </w:p>
          <w:p w14:paraId="4F760AAD" w14:textId="1A3A998F" w:rsidR="001514BD" w:rsidRPr="00852576" w:rsidRDefault="001514BD" w:rsidP="0051233C">
            <w:pPr>
              <w:jc w:val="both"/>
              <w:rPr>
                <w:rFonts w:ascii="Arial" w:hAnsi="Arial" w:cs="Arial"/>
                <w:highlight w:val="yellow"/>
                <w:lang w:val="en-US"/>
              </w:rPr>
            </w:pPr>
          </w:p>
        </w:tc>
      </w:tr>
      <w:tr w:rsidR="001514BD" w:rsidRPr="0051233C" w14:paraId="5C85FFAF" w14:textId="77777777" w:rsidTr="0057109B">
        <w:trPr>
          <w:trHeight w:val="426"/>
        </w:trPr>
        <w:tc>
          <w:tcPr>
            <w:tcW w:w="562" w:type="dxa"/>
            <w:vAlign w:val="center"/>
          </w:tcPr>
          <w:p w14:paraId="3AADC2B8" w14:textId="77777777" w:rsidR="001514BD" w:rsidRPr="0051233C" w:rsidRDefault="001514BD" w:rsidP="000A5357">
            <w:pPr>
              <w:jc w:val="center"/>
              <w:rPr>
                <w:rFonts w:ascii="Arial" w:hAnsi="Arial" w:cs="Arial"/>
              </w:rPr>
            </w:pPr>
            <w:r w:rsidRPr="0051233C">
              <w:rPr>
                <w:rFonts w:ascii="Arial" w:hAnsi="Arial" w:cs="Arial"/>
              </w:rPr>
              <w:t>5</w:t>
            </w:r>
          </w:p>
        </w:tc>
        <w:tc>
          <w:tcPr>
            <w:tcW w:w="2127" w:type="dxa"/>
            <w:vAlign w:val="center"/>
          </w:tcPr>
          <w:p w14:paraId="3713E5C9" w14:textId="77777777" w:rsidR="001514BD" w:rsidRPr="0051233C" w:rsidRDefault="001514BD" w:rsidP="000A5357">
            <w:pPr>
              <w:jc w:val="both"/>
              <w:rPr>
                <w:rFonts w:ascii="Arial" w:hAnsi="Arial" w:cs="Arial"/>
              </w:rPr>
            </w:pPr>
            <w:r w:rsidRPr="0051233C">
              <w:rPr>
                <w:rFonts w:ascii="Arial" w:hAnsi="Arial" w:cs="Arial"/>
              </w:rPr>
              <w:t>Presentación de Ofertas.</w:t>
            </w:r>
          </w:p>
        </w:tc>
        <w:tc>
          <w:tcPr>
            <w:tcW w:w="1814" w:type="dxa"/>
            <w:vAlign w:val="center"/>
          </w:tcPr>
          <w:p w14:paraId="60E60115" w14:textId="1BF4BD72" w:rsidR="001C55C4" w:rsidRPr="0051233C" w:rsidRDefault="001514BD" w:rsidP="001C55C4">
            <w:pPr>
              <w:jc w:val="center"/>
              <w:rPr>
                <w:rFonts w:ascii="Arial" w:hAnsi="Arial" w:cs="Arial"/>
              </w:rPr>
            </w:pPr>
            <w:r w:rsidRPr="0051233C">
              <w:rPr>
                <w:rFonts w:ascii="Arial" w:hAnsi="Arial" w:cs="Arial"/>
              </w:rPr>
              <w:t>Hasta:</w:t>
            </w:r>
            <w:r w:rsidR="00187CB5" w:rsidRPr="0051233C">
              <w:rPr>
                <w:rFonts w:ascii="Arial" w:hAnsi="Arial" w:cs="Arial"/>
              </w:rPr>
              <w:t xml:space="preserve"> </w:t>
            </w:r>
          </w:p>
          <w:p w14:paraId="11631ACD" w14:textId="3BEF680C" w:rsidR="001514BD" w:rsidRPr="0051233C" w:rsidRDefault="00852576" w:rsidP="001C55C4">
            <w:pPr>
              <w:jc w:val="center"/>
              <w:rPr>
                <w:rFonts w:ascii="Arial" w:hAnsi="Arial" w:cs="Arial"/>
              </w:rPr>
            </w:pPr>
            <w:r>
              <w:rPr>
                <w:rFonts w:ascii="Arial" w:hAnsi="Arial" w:cs="Arial"/>
              </w:rPr>
              <w:t>1</w:t>
            </w:r>
            <w:r w:rsidR="009B1633">
              <w:rPr>
                <w:rFonts w:ascii="Arial" w:hAnsi="Arial" w:cs="Arial"/>
              </w:rPr>
              <w:t>8</w:t>
            </w:r>
            <w:r>
              <w:rPr>
                <w:rFonts w:ascii="Arial" w:hAnsi="Arial" w:cs="Arial"/>
              </w:rPr>
              <w:t>/03/2024</w:t>
            </w:r>
          </w:p>
        </w:tc>
        <w:tc>
          <w:tcPr>
            <w:tcW w:w="1588" w:type="dxa"/>
            <w:vAlign w:val="center"/>
          </w:tcPr>
          <w:p w14:paraId="2207E897" w14:textId="77777777" w:rsidR="001514BD" w:rsidRPr="0051233C" w:rsidRDefault="001514BD" w:rsidP="001C55C4">
            <w:pPr>
              <w:jc w:val="center"/>
              <w:rPr>
                <w:rFonts w:ascii="Arial" w:hAnsi="Arial" w:cs="Arial"/>
              </w:rPr>
            </w:pPr>
            <w:r w:rsidRPr="0051233C">
              <w:rPr>
                <w:rFonts w:ascii="Arial" w:hAnsi="Arial" w:cs="Arial"/>
              </w:rPr>
              <w:t>Hasta:</w:t>
            </w:r>
          </w:p>
          <w:p w14:paraId="2472B296" w14:textId="6910F5F4" w:rsidR="00187CB5" w:rsidRPr="0051233C" w:rsidRDefault="005C6228" w:rsidP="001C55C4">
            <w:pPr>
              <w:jc w:val="center"/>
              <w:rPr>
                <w:rFonts w:ascii="Arial" w:hAnsi="Arial" w:cs="Arial"/>
              </w:rPr>
            </w:pPr>
            <w:r>
              <w:rPr>
                <w:rFonts w:ascii="Arial" w:hAnsi="Arial" w:cs="Arial"/>
              </w:rPr>
              <w:t>14</w:t>
            </w:r>
            <w:r w:rsidR="003B249F" w:rsidRPr="0051233C">
              <w:rPr>
                <w:rFonts w:ascii="Arial" w:hAnsi="Arial" w:cs="Arial"/>
              </w:rPr>
              <w:t>:00</w:t>
            </w:r>
          </w:p>
        </w:tc>
        <w:tc>
          <w:tcPr>
            <w:tcW w:w="3822" w:type="dxa"/>
            <w:vAlign w:val="center"/>
          </w:tcPr>
          <w:p w14:paraId="653B76C8" w14:textId="6216B675" w:rsidR="00177A38" w:rsidRPr="0051233C" w:rsidRDefault="00FD5DAE" w:rsidP="0057109B">
            <w:pPr>
              <w:jc w:val="both"/>
              <w:rPr>
                <w:rFonts w:ascii="Arial" w:hAnsi="Arial" w:cs="Arial"/>
                <w:highlight w:val="yellow"/>
              </w:rPr>
            </w:pPr>
            <w:r w:rsidRPr="0051233C">
              <w:rPr>
                <w:rFonts w:ascii="Arial" w:hAnsi="Arial" w:cs="Arial"/>
                <w:highlight w:val="yellow"/>
              </w:rPr>
              <w:t xml:space="preserve"> </w:t>
            </w:r>
          </w:p>
          <w:p w14:paraId="3548D0A4" w14:textId="77777777" w:rsidR="00177A38" w:rsidRPr="0057109B" w:rsidRDefault="00177A38" w:rsidP="00177A38">
            <w:pPr>
              <w:jc w:val="both"/>
              <w:rPr>
                <w:rFonts w:ascii="Arial" w:hAnsi="Arial" w:cs="Arial"/>
                <w:b/>
                <w:sz w:val="18"/>
                <w:szCs w:val="18"/>
              </w:rPr>
            </w:pPr>
            <w:r w:rsidRPr="0057109B">
              <w:rPr>
                <w:rFonts w:ascii="Arial" w:hAnsi="Arial" w:cs="Arial"/>
                <w:b/>
              </w:rPr>
              <w:t xml:space="preserve">Presentación Física: </w:t>
            </w:r>
            <w:r w:rsidRPr="0057109B">
              <w:rPr>
                <w:rFonts w:ascii="Arial" w:hAnsi="Arial" w:cs="Arial"/>
                <w:sz w:val="18"/>
                <w:szCs w:val="18"/>
              </w:rPr>
              <w:t xml:space="preserve"> </w:t>
            </w:r>
            <w:r w:rsidRPr="0057109B">
              <w:rPr>
                <w:rFonts w:ascii="Arial" w:hAnsi="Arial" w:cs="Arial"/>
                <w:b/>
                <w:sz w:val="16"/>
                <w:szCs w:val="16"/>
              </w:rPr>
              <w:t xml:space="preserve"> </w:t>
            </w:r>
            <w:r w:rsidRPr="0057109B">
              <w:rPr>
                <w:rFonts w:ascii="Arial" w:hAnsi="Arial" w:cs="Arial"/>
                <w:bCs/>
                <w:sz w:val="16"/>
                <w:szCs w:val="16"/>
              </w:rPr>
              <w:t xml:space="preserve">Calle Federico Zuazo Esq. Reyes Ortiz Edificio </w:t>
            </w:r>
            <w:proofErr w:type="spellStart"/>
            <w:r w:rsidRPr="0057109B">
              <w:rPr>
                <w:rFonts w:ascii="Arial" w:hAnsi="Arial" w:cs="Arial"/>
                <w:bCs/>
                <w:sz w:val="16"/>
                <w:szCs w:val="16"/>
              </w:rPr>
              <w:t>Gundlach</w:t>
            </w:r>
            <w:proofErr w:type="spellEnd"/>
            <w:r w:rsidRPr="0057109B">
              <w:rPr>
                <w:rFonts w:ascii="Arial" w:hAnsi="Arial" w:cs="Arial"/>
                <w:bCs/>
                <w:sz w:val="16"/>
                <w:szCs w:val="16"/>
              </w:rPr>
              <w:t xml:space="preserve"> (Anexo) P1 Recepción</w:t>
            </w:r>
          </w:p>
          <w:p w14:paraId="4024BD7B" w14:textId="0AF524C8" w:rsidR="001514BD" w:rsidRPr="0051233C" w:rsidRDefault="001514BD" w:rsidP="00187CB5">
            <w:pPr>
              <w:jc w:val="both"/>
              <w:rPr>
                <w:rFonts w:ascii="Arial" w:hAnsi="Arial" w:cs="Arial"/>
                <w:highlight w:val="yellow"/>
              </w:rPr>
            </w:pPr>
          </w:p>
        </w:tc>
      </w:tr>
      <w:tr w:rsidR="00187CB5" w:rsidRPr="005F452F" w14:paraId="5C953DDC" w14:textId="77777777" w:rsidTr="0057109B">
        <w:trPr>
          <w:trHeight w:val="480"/>
        </w:trPr>
        <w:tc>
          <w:tcPr>
            <w:tcW w:w="562" w:type="dxa"/>
            <w:vAlign w:val="center"/>
          </w:tcPr>
          <w:p w14:paraId="1BAEBAE9" w14:textId="77777777" w:rsidR="00187CB5" w:rsidRPr="0051233C" w:rsidRDefault="00187CB5" w:rsidP="00187CB5">
            <w:pPr>
              <w:jc w:val="center"/>
              <w:rPr>
                <w:rFonts w:ascii="Arial" w:hAnsi="Arial" w:cs="Arial"/>
              </w:rPr>
            </w:pPr>
            <w:r w:rsidRPr="0051233C">
              <w:rPr>
                <w:rFonts w:ascii="Arial" w:hAnsi="Arial" w:cs="Arial"/>
              </w:rPr>
              <w:t>6</w:t>
            </w:r>
          </w:p>
        </w:tc>
        <w:tc>
          <w:tcPr>
            <w:tcW w:w="2127" w:type="dxa"/>
            <w:vAlign w:val="center"/>
          </w:tcPr>
          <w:p w14:paraId="19454A6C" w14:textId="77777777" w:rsidR="00187CB5" w:rsidRPr="0051233C" w:rsidRDefault="00187CB5" w:rsidP="00187CB5">
            <w:pPr>
              <w:jc w:val="both"/>
              <w:rPr>
                <w:rFonts w:ascii="Arial" w:hAnsi="Arial" w:cs="Arial"/>
              </w:rPr>
            </w:pPr>
            <w:r w:rsidRPr="0051233C">
              <w:rPr>
                <w:rFonts w:ascii="Arial" w:hAnsi="Arial" w:cs="Arial"/>
              </w:rPr>
              <w:t>Apertura de Ofertas.</w:t>
            </w:r>
          </w:p>
        </w:tc>
        <w:tc>
          <w:tcPr>
            <w:tcW w:w="1814" w:type="dxa"/>
            <w:vAlign w:val="center"/>
          </w:tcPr>
          <w:p w14:paraId="774C3D84" w14:textId="77777777" w:rsidR="001C55C4" w:rsidRPr="0051233C" w:rsidRDefault="00187CB5" w:rsidP="001C55C4">
            <w:pPr>
              <w:jc w:val="center"/>
              <w:rPr>
                <w:rFonts w:ascii="Arial" w:hAnsi="Arial" w:cs="Arial"/>
              </w:rPr>
            </w:pPr>
            <w:r w:rsidRPr="0051233C">
              <w:rPr>
                <w:rFonts w:ascii="Arial" w:hAnsi="Arial" w:cs="Arial"/>
              </w:rPr>
              <w:t>Hasta:</w:t>
            </w:r>
          </w:p>
          <w:p w14:paraId="765A67D5" w14:textId="0728067B" w:rsidR="003B249F" w:rsidRPr="0051233C" w:rsidRDefault="00852576" w:rsidP="00852576">
            <w:pPr>
              <w:jc w:val="center"/>
              <w:rPr>
                <w:rFonts w:ascii="Arial" w:hAnsi="Arial" w:cs="Arial"/>
              </w:rPr>
            </w:pPr>
            <w:r>
              <w:rPr>
                <w:rFonts w:ascii="Arial" w:hAnsi="Arial" w:cs="Arial"/>
              </w:rPr>
              <w:t>1</w:t>
            </w:r>
            <w:r w:rsidR="009B1633">
              <w:rPr>
                <w:rFonts w:ascii="Arial" w:hAnsi="Arial" w:cs="Arial"/>
              </w:rPr>
              <w:t>8</w:t>
            </w:r>
            <w:r>
              <w:rPr>
                <w:rFonts w:ascii="Arial" w:hAnsi="Arial" w:cs="Arial"/>
              </w:rPr>
              <w:t>/03/2024</w:t>
            </w:r>
          </w:p>
        </w:tc>
        <w:tc>
          <w:tcPr>
            <w:tcW w:w="1588" w:type="dxa"/>
            <w:vAlign w:val="center"/>
          </w:tcPr>
          <w:p w14:paraId="054E5B61" w14:textId="77777777" w:rsidR="00187CB5" w:rsidRPr="0051233C" w:rsidRDefault="00187CB5" w:rsidP="001C55C4">
            <w:pPr>
              <w:jc w:val="center"/>
              <w:rPr>
                <w:rFonts w:ascii="Arial" w:hAnsi="Arial" w:cs="Arial"/>
              </w:rPr>
            </w:pPr>
            <w:r w:rsidRPr="0051233C">
              <w:rPr>
                <w:rFonts w:ascii="Arial" w:hAnsi="Arial" w:cs="Arial"/>
              </w:rPr>
              <w:t>Hasta:</w:t>
            </w:r>
          </w:p>
          <w:p w14:paraId="2A145B9A" w14:textId="44A59585" w:rsidR="00187CB5" w:rsidRPr="0051233C" w:rsidRDefault="005C6228" w:rsidP="001C55C4">
            <w:pPr>
              <w:jc w:val="center"/>
              <w:rPr>
                <w:rFonts w:ascii="Arial" w:hAnsi="Arial" w:cs="Arial"/>
              </w:rPr>
            </w:pPr>
            <w:r>
              <w:rPr>
                <w:rFonts w:ascii="Arial" w:hAnsi="Arial" w:cs="Arial"/>
              </w:rPr>
              <w:t>14:15</w:t>
            </w:r>
          </w:p>
        </w:tc>
        <w:tc>
          <w:tcPr>
            <w:tcW w:w="3822" w:type="dxa"/>
            <w:vAlign w:val="center"/>
          </w:tcPr>
          <w:p w14:paraId="7FB52809" w14:textId="77777777" w:rsidR="00602D99" w:rsidRPr="0051233C" w:rsidRDefault="00602D99" w:rsidP="00602D99">
            <w:pPr>
              <w:rPr>
                <w:rFonts w:ascii="Arial" w:hAnsi="Arial" w:cs="Arial"/>
              </w:rPr>
            </w:pPr>
            <w:r w:rsidRPr="0051233C">
              <w:rPr>
                <w:rFonts w:ascii="Arial" w:hAnsi="Arial" w:cs="Arial"/>
              </w:rPr>
              <w:t>Se realizará vía Zoom, en la siguiente dirección:</w:t>
            </w:r>
          </w:p>
          <w:p w14:paraId="63CDD21C" w14:textId="77777777" w:rsidR="00602D99" w:rsidRPr="0051233C" w:rsidRDefault="00602D99" w:rsidP="00602D99">
            <w:pPr>
              <w:rPr>
                <w:rFonts w:ascii="Arial" w:hAnsi="Arial" w:cs="Arial"/>
              </w:rPr>
            </w:pPr>
          </w:p>
          <w:p w14:paraId="243B541F" w14:textId="77777777" w:rsidR="00852576" w:rsidRDefault="00852576" w:rsidP="00852576">
            <w:pPr>
              <w:rPr>
                <w:lang w:val="es-BO"/>
              </w:rPr>
            </w:pPr>
            <w:r>
              <w:rPr>
                <w:lang w:val="es-BO"/>
              </w:rPr>
              <w:t>ID de reunión: 895 4712 5968</w:t>
            </w:r>
            <w:r>
              <w:rPr>
                <w:lang w:val="es-BO"/>
              </w:rPr>
              <w:br/>
              <w:t>Código de acceso: 689096</w:t>
            </w:r>
          </w:p>
          <w:p w14:paraId="1316DED7" w14:textId="77777777" w:rsidR="00852576" w:rsidRPr="00852576" w:rsidRDefault="00852576" w:rsidP="00852576">
            <w:pPr>
              <w:rPr>
                <w:color w:val="222222"/>
                <w:lang w:val="en-US" w:eastAsia="es-BO"/>
              </w:rPr>
            </w:pPr>
            <w:r w:rsidRPr="00852576">
              <w:rPr>
                <w:lang w:val="en-US"/>
              </w:rPr>
              <w:t xml:space="preserve">Enlace: </w:t>
            </w:r>
            <w:hyperlink r:id="rId13" w:history="1">
              <w:r w:rsidRPr="00852576">
                <w:rPr>
                  <w:rStyle w:val="Hipervnculo"/>
                  <w:rFonts w:eastAsiaTheme="majorEastAsia"/>
                  <w:lang w:val="en-US"/>
                </w:rPr>
                <w:t>https://us02web.zoom.us/j/89547125968?pwd=NStuQWVZbUc4bEQyczNLRWFUUjYrdz09</w:t>
              </w:r>
            </w:hyperlink>
          </w:p>
          <w:p w14:paraId="1BD1D997" w14:textId="37E340D7" w:rsidR="00187CB5" w:rsidRPr="00852576" w:rsidRDefault="00187CB5" w:rsidP="0051233C">
            <w:pPr>
              <w:jc w:val="both"/>
              <w:rPr>
                <w:rFonts w:ascii="Arial" w:hAnsi="Arial" w:cs="Arial"/>
                <w:highlight w:val="yellow"/>
                <w:lang w:val="en-US"/>
              </w:rPr>
            </w:pPr>
          </w:p>
        </w:tc>
      </w:tr>
      <w:tr w:rsidR="001514BD" w:rsidRPr="0051233C" w14:paraId="48074110" w14:textId="77777777" w:rsidTr="0057109B">
        <w:trPr>
          <w:trHeight w:val="661"/>
        </w:trPr>
        <w:tc>
          <w:tcPr>
            <w:tcW w:w="562" w:type="dxa"/>
            <w:vAlign w:val="center"/>
          </w:tcPr>
          <w:p w14:paraId="6473101D" w14:textId="77777777" w:rsidR="001514BD" w:rsidRPr="0051233C" w:rsidRDefault="001514BD" w:rsidP="000A5357">
            <w:pPr>
              <w:jc w:val="center"/>
              <w:rPr>
                <w:rFonts w:ascii="Arial" w:hAnsi="Arial" w:cs="Arial"/>
              </w:rPr>
            </w:pPr>
            <w:r w:rsidRPr="0051233C">
              <w:rPr>
                <w:rFonts w:ascii="Arial" w:hAnsi="Arial" w:cs="Arial"/>
              </w:rPr>
              <w:t>7</w:t>
            </w:r>
          </w:p>
        </w:tc>
        <w:tc>
          <w:tcPr>
            <w:tcW w:w="2127" w:type="dxa"/>
            <w:vAlign w:val="center"/>
          </w:tcPr>
          <w:p w14:paraId="2D3E17A8" w14:textId="75763C21" w:rsidR="001514BD" w:rsidRPr="0051233C" w:rsidRDefault="001514BD" w:rsidP="000A5357">
            <w:pPr>
              <w:jc w:val="both"/>
              <w:rPr>
                <w:rFonts w:ascii="Arial" w:hAnsi="Arial" w:cs="Arial"/>
              </w:rPr>
            </w:pPr>
            <w:r w:rsidRPr="0051233C">
              <w:rPr>
                <w:rFonts w:ascii="Arial" w:hAnsi="Arial" w:cs="Arial"/>
              </w:rPr>
              <w:t xml:space="preserve">Resultado </w:t>
            </w:r>
            <w:r w:rsidR="002E5957" w:rsidRPr="0051233C">
              <w:rPr>
                <w:rFonts w:ascii="Arial" w:hAnsi="Arial" w:cs="Arial"/>
              </w:rPr>
              <w:t>Del Proceso</w:t>
            </w:r>
          </w:p>
        </w:tc>
        <w:tc>
          <w:tcPr>
            <w:tcW w:w="3402" w:type="dxa"/>
            <w:gridSpan w:val="2"/>
            <w:vAlign w:val="center"/>
          </w:tcPr>
          <w:p w14:paraId="421E49D2" w14:textId="63F10DC5" w:rsidR="001514BD" w:rsidRPr="0051233C" w:rsidRDefault="005C6228" w:rsidP="001C55C4">
            <w:pPr>
              <w:jc w:val="center"/>
              <w:rPr>
                <w:rFonts w:ascii="Arial" w:hAnsi="Arial" w:cs="Arial"/>
              </w:rPr>
            </w:pPr>
            <w:r>
              <w:rPr>
                <w:rFonts w:ascii="Arial" w:hAnsi="Arial" w:cs="Arial"/>
              </w:rPr>
              <w:t xml:space="preserve">Hasta: </w:t>
            </w:r>
            <w:r w:rsidR="009B1633">
              <w:rPr>
                <w:rFonts w:ascii="Arial" w:hAnsi="Arial" w:cs="Arial"/>
              </w:rPr>
              <w:t>05</w:t>
            </w:r>
            <w:r w:rsidR="00852576">
              <w:rPr>
                <w:rFonts w:ascii="Arial" w:hAnsi="Arial" w:cs="Arial"/>
              </w:rPr>
              <w:t>/0</w:t>
            </w:r>
            <w:r w:rsidR="009B1633">
              <w:rPr>
                <w:rFonts w:ascii="Arial" w:hAnsi="Arial" w:cs="Arial"/>
              </w:rPr>
              <w:t>4</w:t>
            </w:r>
            <w:r w:rsidR="00852576">
              <w:rPr>
                <w:rFonts w:ascii="Arial" w:hAnsi="Arial" w:cs="Arial"/>
              </w:rPr>
              <w:t>/2024</w:t>
            </w:r>
          </w:p>
        </w:tc>
        <w:tc>
          <w:tcPr>
            <w:tcW w:w="3822" w:type="dxa"/>
            <w:vAlign w:val="center"/>
          </w:tcPr>
          <w:p w14:paraId="1F02C333" w14:textId="735DAAEA" w:rsidR="001514BD" w:rsidRPr="0051233C" w:rsidRDefault="00602D99" w:rsidP="000A5357">
            <w:pPr>
              <w:rPr>
                <w:rFonts w:ascii="Arial" w:hAnsi="Arial" w:cs="Arial"/>
                <w:highlight w:val="yellow"/>
                <w:lang w:val="es-BO"/>
              </w:rPr>
            </w:pPr>
            <w:r w:rsidRPr="0051233C">
              <w:rPr>
                <w:rFonts w:ascii="Arial" w:hAnsi="Arial" w:cs="Arial"/>
                <w:lang w:val="es-BO"/>
              </w:rPr>
              <w:t xml:space="preserve">Página Web: </w:t>
            </w:r>
            <w:r w:rsidRPr="0051233C">
              <w:rPr>
                <w:rFonts w:ascii="Arial" w:hAnsi="Arial" w:cs="Arial"/>
              </w:rPr>
              <w:t xml:space="preserve"> </w:t>
            </w:r>
            <w:r w:rsidRPr="0051233C">
              <w:rPr>
                <w:rFonts w:ascii="Arial" w:hAnsi="Arial" w:cs="Arial"/>
                <w:lang w:val="es-BO"/>
              </w:rPr>
              <w:t>https://portal.csbp.com.bo/</w:t>
            </w:r>
          </w:p>
        </w:tc>
      </w:tr>
    </w:tbl>
    <w:p w14:paraId="5957CBDE" w14:textId="77777777" w:rsidR="001514BD" w:rsidRPr="0051233C" w:rsidRDefault="001514BD" w:rsidP="001514BD">
      <w:pPr>
        <w:jc w:val="center"/>
        <w:rPr>
          <w:rFonts w:ascii="Arial" w:hAnsi="Arial" w:cs="Arial"/>
          <w:b/>
          <w:bCs/>
          <w:color w:val="FF0000"/>
          <w:sz w:val="14"/>
          <w:szCs w:val="24"/>
        </w:rPr>
      </w:pPr>
    </w:p>
    <w:p w14:paraId="1834E150" w14:textId="0DF3EA59" w:rsidR="00691D81" w:rsidRPr="0051233C" w:rsidRDefault="00CF22D2">
      <w:pPr>
        <w:spacing w:after="160" w:line="259" w:lineRule="auto"/>
        <w:rPr>
          <w:rFonts w:ascii="Arial" w:hAnsi="Arial" w:cs="Arial"/>
        </w:rPr>
      </w:pPr>
      <w:r w:rsidRPr="0051233C">
        <w:rPr>
          <w:rFonts w:ascii="Arial" w:hAnsi="Arial" w:cs="Arial"/>
        </w:rPr>
        <w:t xml:space="preserve">(*) Estas fechas son referenciales y podrán ser modificadas </w:t>
      </w:r>
      <w:r w:rsidR="005A604A" w:rsidRPr="0051233C">
        <w:rPr>
          <w:rFonts w:ascii="Arial" w:hAnsi="Arial" w:cs="Arial"/>
        </w:rPr>
        <w:t>de acuerdo a la necesidad y situaciones que ameriten su modificación.</w:t>
      </w:r>
      <w:r w:rsidR="00691D81" w:rsidRPr="0051233C">
        <w:rPr>
          <w:rFonts w:ascii="Arial" w:hAnsi="Arial" w:cs="Arial"/>
        </w:rPr>
        <w:br w:type="page"/>
      </w:r>
    </w:p>
    <w:p w14:paraId="2E72676C" w14:textId="77777777" w:rsidR="005C734B" w:rsidRPr="0051233C" w:rsidRDefault="005C734B">
      <w:pPr>
        <w:rPr>
          <w:rFonts w:ascii="Arial" w:hAnsi="Arial" w:cs="Arial"/>
        </w:rPr>
      </w:pPr>
    </w:p>
    <w:p w14:paraId="75F67917" w14:textId="77777777" w:rsidR="00CD52FE" w:rsidRPr="0051233C" w:rsidRDefault="00CD52F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9A641C" w:rsidRPr="005C734B" w14:paraId="05929AEA" w14:textId="77777777" w:rsidTr="00163972">
        <w:trPr>
          <w:trHeight w:val="566"/>
        </w:trPr>
        <w:tc>
          <w:tcPr>
            <w:tcW w:w="9918" w:type="dxa"/>
            <w:gridSpan w:val="2"/>
            <w:shd w:val="clear" w:color="auto" w:fill="D0CECE" w:themeFill="background2" w:themeFillShade="E6"/>
          </w:tcPr>
          <w:p w14:paraId="57D90016" w14:textId="77777777" w:rsidR="009A641C" w:rsidRPr="005C734B" w:rsidRDefault="009A641C" w:rsidP="00163972">
            <w:pPr>
              <w:jc w:val="center"/>
              <w:rPr>
                <w:b/>
              </w:rPr>
            </w:pPr>
            <w:r>
              <w:rPr>
                <w:b/>
              </w:rPr>
              <w:t>PARTE</w:t>
            </w:r>
            <w:r w:rsidRPr="005C734B">
              <w:rPr>
                <w:b/>
              </w:rPr>
              <w:t xml:space="preserve"> I</w:t>
            </w:r>
          </w:p>
          <w:p w14:paraId="3AE530EC" w14:textId="77777777" w:rsidR="009A641C" w:rsidRPr="005C734B" w:rsidRDefault="009A641C" w:rsidP="00163972">
            <w:pPr>
              <w:jc w:val="center"/>
              <w:rPr>
                <w:b/>
              </w:rPr>
            </w:pPr>
            <w:r w:rsidRPr="005C734B">
              <w:rPr>
                <w:b/>
              </w:rPr>
              <w:t>INFORMACIÓN GENERAL A LOS PROPONENTES</w:t>
            </w:r>
          </w:p>
        </w:tc>
      </w:tr>
      <w:tr w:rsidR="009A641C" w:rsidRPr="00A81DCD" w14:paraId="59BD6734" w14:textId="77777777" w:rsidTr="00163972">
        <w:trPr>
          <w:trHeight w:val="545"/>
        </w:trPr>
        <w:tc>
          <w:tcPr>
            <w:tcW w:w="2972" w:type="dxa"/>
          </w:tcPr>
          <w:p w14:paraId="644DB9EE"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14E2BEC6" w14:textId="77777777" w:rsidR="009A641C" w:rsidRPr="00A81DCD" w:rsidRDefault="009A641C" w:rsidP="00163972">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9A641C" w:rsidRPr="00A81DCD" w14:paraId="6AB0731B" w14:textId="77777777" w:rsidTr="00163972">
        <w:trPr>
          <w:trHeight w:val="1568"/>
        </w:trPr>
        <w:tc>
          <w:tcPr>
            <w:tcW w:w="2972" w:type="dxa"/>
          </w:tcPr>
          <w:p w14:paraId="522D1559"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2698E0E8" w14:textId="77777777" w:rsidR="009A641C" w:rsidRPr="00A81DCD" w:rsidRDefault="009A641C" w:rsidP="00163972">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51F8FB7F" w14:textId="77777777" w:rsidR="009A641C" w:rsidRPr="00A81DCD" w:rsidRDefault="009A641C" w:rsidP="00163972">
            <w:pPr>
              <w:pStyle w:val="Sinespaciado"/>
              <w:ind w:left="284"/>
              <w:rPr>
                <w:rFonts w:asciiTheme="minorHAnsi" w:hAnsiTheme="minorHAnsi" w:cs="Arial"/>
              </w:rPr>
            </w:pPr>
          </w:p>
          <w:p w14:paraId="57D52175" w14:textId="77777777" w:rsidR="009A641C" w:rsidRPr="00A81DCD" w:rsidRDefault="009A641C" w:rsidP="00163972">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26717C0B" w14:textId="77777777" w:rsidR="009A641C" w:rsidRPr="00A81DCD" w:rsidRDefault="009A641C" w:rsidP="00163972">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9A641C" w:rsidRPr="00A81DCD" w14:paraId="7B833918" w14:textId="77777777" w:rsidTr="00163972">
        <w:tc>
          <w:tcPr>
            <w:tcW w:w="2972" w:type="dxa"/>
          </w:tcPr>
          <w:p w14:paraId="0E3CCD1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4D94D5FA" w14:textId="77777777" w:rsidR="009A641C" w:rsidRPr="00A81DCD" w:rsidRDefault="009A641C" w:rsidP="00163972">
            <w:pPr>
              <w:pStyle w:val="Sinespaciado"/>
              <w:ind w:left="319"/>
              <w:jc w:val="both"/>
              <w:rPr>
                <w:rFonts w:asciiTheme="minorHAnsi" w:hAnsiTheme="minorHAnsi" w:cstheme="minorHAnsi"/>
                <w:b/>
                <w:highlight w:val="yellow"/>
              </w:rPr>
            </w:pPr>
          </w:p>
        </w:tc>
        <w:tc>
          <w:tcPr>
            <w:tcW w:w="6946" w:type="dxa"/>
          </w:tcPr>
          <w:p w14:paraId="61E1C3DD" w14:textId="77777777" w:rsidR="009A641C" w:rsidRPr="00212695" w:rsidRDefault="009A641C" w:rsidP="00163972">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2D23F2A4"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572052FF"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0E1CDD2D"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045DC757"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1CB50CBB"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68B61748"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CA80B96" w14:textId="77777777" w:rsidR="009A641C" w:rsidRDefault="009A641C" w:rsidP="00163972">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45D13895" w14:textId="77777777" w:rsidR="009A641C" w:rsidRPr="00404FC8" w:rsidRDefault="009A641C" w:rsidP="00163972">
            <w:pPr>
              <w:autoSpaceDE w:val="0"/>
              <w:autoSpaceDN w:val="0"/>
              <w:adjustRightInd w:val="0"/>
              <w:ind w:left="360"/>
              <w:jc w:val="both"/>
              <w:rPr>
                <w:rFonts w:asciiTheme="minorHAnsi" w:hAnsiTheme="minorHAnsi" w:cs="Arial"/>
                <w:color w:val="000000"/>
              </w:rPr>
            </w:pPr>
          </w:p>
          <w:p w14:paraId="067483B9" w14:textId="77777777" w:rsidR="009A641C" w:rsidRPr="00A81DCD" w:rsidRDefault="009A641C" w:rsidP="001639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3EEE10A5" w14:textId="77777777" w:rsidR="009A641C" w:rsidRPr="00A81DCD" w:rsidRDefault="009A641C" w:rsidP="001639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4E016BDF" w14:textId="77777777" w:rsidR="009A641C" w:rsidRPr="00A81DCD" w:rsidRDefault="009A641C" w:rsidP="001639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794335D" w14:textId="77777777" w:rsidR="009A641C" w:rsidRPr="00A81DCD" w:rsidRDefault="009A641C" w:rsidP="001639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9A641C" w:rsidRPr="00A81DCD" w14:paraId="0377A5AE" w14:textId="77777777" w:rsidTr="00163972">
        <w:tc>
          <w:tcPr>
            <w:tcW w:w="2972" w:type="dxa"/>
          </w:tcPr>
          <w:p w14:paraId="74324467"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477718D5" w14:textId="77777777" w:rsidR="009A641C" w:rsidRPr="00A81DCD" w:rsidRDefault="009A641C" w:rsidP="00163972">
            <w:pPr>
              <w:pStyle w:val="Sinespaciado"/>
              <w:jc w:val="both"/>
              <w:rPr>
                <w:rFonts w:asciiTheme="minorHAnsi" w:hAnsiTheme="minorHAnsi" w:cstheme="minorHAnsi"/>
                <w:b/>
              </w:rPr>
            </w:pPr>
          </w:p>
        </w:tc>
        <w:tc>
          <w:tcPr>
            <w:tcW w:w="6946" w:type="dxa"/>
          </w:tcPr>
          <w:p w14:paraId="3F006F22" w14:textId="77777777" w:rsidR="009A641C" w:rsidRDefault="009A641C" w:rsidP="00163972">
            <w:pPr>
              <w:pStyle w:val="Sinespaciado"/>
              <w:rPr>
                <w:rFonts w:asciiTheme="minorHAnsi" w:hAnsiTheme="minorHAnsi" w:cs="Arial"/>
              </w:rPr>
            </w:pPr>
            <w:r w:rsidRPr="00A81DCD">
              <w:rPr>
                <w:rFonts w:asciiTheme="minorHAnsi" w:hAnsiTheme="minorHAnsi" w:cs="Arial"/>
              </w:rPr>
              <w:t>Desde el inicio del proceso hasta la adjudicación:</w:t>
            </w:r>
          </w:p>
          <w:p w14:paraId="0EB43755" w14:textId="77777777" w:rsidR="009A641C" w:rsidRPr="00A81DCD" w:rsidRDefault="009A641C" w:rsidP="00163972">
            <w:pPr>
              <w:pStyle w:val="Sinespaciado"/>
              <w:rPr>
                <w:rFonts w:asciiTheme="minorHAnsi" w:hAnsiTheme="minorHAnsi" w:cs="Arial"/>
              </w:rPr>
            </w:pPr>
          </w:p>
          <w:p w14:paraId="32BB7266" w14:textId="77777777" w:rsidR="009A641C" w:rsidRPr="00CC6980" w:rsidRDefault="009A641C" w:rsidP="0016397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a  la</w:t>
            </w:r>
            <w:proofErr w:type="gramEnd"/>
            <w:r w:rsidRPr="00CC6980">
              <w:rPr>
                <w:rFonts w:asciiTheme="minorHAnsi" w:hAnsiTheme="minorHAnsi" w:cs="Arial"/>
              </w:rPr>
              <w:t xml:space="preserve"> presente convocatoria, con excepción de la reunión de aclaración.</w:t>
            </w:r>
          </w:p>
          <w:p w14:paraId="5C208793" w14:textId="77777777" w:rsidR="009A641C" w:rsidRPr="00A81DCD" w:rsidRDefault="009A641C" w:rsidP="0016397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66FDE80B" w14:textId="77777777" w:rsidR="009A641C" w:rsidRPr="00A81DCD" w:rsidRDefault="009A641C" w:rsidP="00163972">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5BBDF70" w14:textId="77777777" w:rsidR="009A641C" w:rsidRPr="00A81DCD" w:rsidRDefault="009A641C" w:rsidP="00163972">
            <w:pPr>
              <w:autoSpaceDE w:val="0"/>
              <w:autoSpaceDN w:val="0"/>
              <w:adjustRightInd w:val="0"/>
              <w:spacing w:after="142"/>
              <w:ind w:left="284"/>
              <w:jc w:val="both"/>
              <w:rPr>
                <w:rFonts w:asciiTheme="minorHAnsi" w:hAnsiTheme="minorHAnsi" w:cs="Arial"/>
              </w:rPr>
            </w:pPr>
          </w:p>
        </w:tc>
      </w:tr>
      <w:tr w:rsidR="009A641C" w:rsidRPr="00A81DCD" w14:paraId="3DA83C4C" w14:textId="77777777" w:rsidTr="00163972">
        <w:tc>
          <w:tcPr>
            <w:tcW w:w="2972" w:type="dxa"/>
          </w:tcPr>
          <w:p w14:paraId="201BBD75"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634002A6" w14:textId="77777777" w:rsidR="009A641C" w:rsidRPr="00F51142" w:rsidRDefault="009A641C" w:rsidP="001639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29B28FA5" w14:textId="77777777" w:rsidR="009A641C" w:rsidRPr="0067285C" w:rsidRDefault="009A641C" w:rsidP="00163972">
            <w:pPr>
              <w:pStyle w:val="Prrafodelista"/>
              <w:ind w:left="284"/>
              <w:rPr>
                <w:rFonts w:asciiTheme="minorHAnsi" w:hAnsiTheme="minorHAnsi" w:cs="Arial"/>
                <w:highlight w:val="yellow"/>
              </w:rPr>
            </w:pPr>
          </w:p>
          <w:p w14:paraId="423D71A7" w14:textId="77777777" w:rsidR="009A641C" w:rsidRPr="00832EB8" w:rsidRDefault="009A641C" w:rsidP="00163972">
            <w:pPr>
              <w:rPr>
                <w:rFonts w:ascii="Arial" w:hAnsi="Arial" w:cs="Arial"/>
              </w:rPr>
            </w:pPr>
            <w:r w:rsidRPr="00832EB8">
              <w:rPr>
                <w:rFonts w:ascii="Arial" w:hAnsi="Arial" w:cs="Arial"/>
              </w:rPr>
              <w:t>Gerente Administrativo Financiero y Gerente Medico o Sub Gerente</w:t>
            </w:r>
          </w:p>
          <w:p w14:paraId="4A3DDCCC" w14:textId="77777777" w:rsidR="009A641C" w:rsidRPr="00F51142" w:rsidRDefault="009A641C" w:rsidP="001639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424C62BD" w14:textId="77777777" w:rsidR="009A641C" w:rsidRPr="00F51142" w:rsidRDefault="009A641C" w:rsidP="001639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0774C454" w14:textId="77777777" w:rsidR="009A641C" w:rsidRPr="00F51142" w:rsidRDefault="009A641C" w:rsidP="00163972">
            <w:pPr>
              <w:pStyle w:val="Prrafodelista"/>
              <w:rPr>
                <w:rFonts w:asciiTheme="minorHAnsi" w:hAnsiTheme="minorHAnsi" w:cs="Arial"/>
              </w:rPr>
            </w:pPr>
          </w:p>
          <w:p w14:paraId="259C91ED" w14:textId="77777777" w:rsidR="009A641C" w:rsidRPr="008F278E" w:rsidRDefault="009A641C" w:rsidP="00163972">
            <w:pPr>
              <w:pStyle w:val="Prrafodelista"/>
              <w:rPr>
                <w:rFonts w:asciiTheme="minorHAnsi" w:hAnsiTheme="minorHAnsi" w:cs="Arial"/>
              </w:rPr>
            </w:pPr>
            <w:r w:rsidRPr="008F278E">
              <w:rPr>
                <w:rFonts w:asciiTheme="minorHAnsi" w:hAnsiTheme="minorHAnsi" w:cs="Arial"/>
              </w:rPr>
              <w:t xml:space="preserve">Lic. Carlos Quiroga                </w:t>
            </w:r>
            <w:r w:rsidRPr="008F278E">
              <w:rPr>
                <w:rFonts w:asciiTheme="minorHAnsi" w:hAnsiTheme="minorHAnsi" w:cs="Arial"/>
              </w:rPr>
              <w:tab/>
              <w:t xml:space="preserve">Gerente General </w:t>
            </w:r>
          </w:p>
          <w:p w14:paraId="0296E88C" w14:textId="77777777" w:rsidR="009A641C" w:rsidRPr="008F278E" w:rsidRDefault="009A641C" w:rsidP="00163972">
            <w:pPr>
              <w:pStyle w:val="Prrafodelista"/>
              <w:rPr>
                <w:rFonts w:asciiTheme="minorHAnsi" w:hAnsiTheme="minorHAnsi" w:cs="Arial"/>
              </w:rPr>
            </w:pPr>
            <w:r w:rsidRPr="008F278E">
              <w:rPr>
                <w:rFonts w:asciiTheme="minorHAnsi" w:hAnsiTheme="minorHAnsi" w:cs="Arial"/>
              </w:rPr>
              <w:t xml:space="preserve">Lic. </w:t>
            </w:r>
            <w:proofErr w:type="spellStart"/>
            <w:r w:rsidRPr="008F278E">
              <w:rPr>
                <w:rFonts w:asciiTheme="minorHAnsi" w:hAnsiTheme="minorHAnsi" w:cs="Arial"/>
              </w:rPr>
              <w:t>Alvaro</w:t>
            </w:r>
            <w:proofErr w:type="spellEnd"/>
            <w:r w:rsidRPr="008F278E">
              <w:rPr>
                <w:rFonts w:asciiTheme="minorHAnsi" w:hAnsiTheme="minorHAnsi" w:cs="Arial"/>
              </w:rPr>
              <w:t xml:space="preserve"> </w:t>
            </w:r>
            <w:proofErr w:type="spellStart"/>
            <w:r w:rsidRPr="008F278E">
              <w:rPr>
                <w:rFonts w:asciiTheme="minorHAnsi" w:hAnsiTheme="minorHAnsi" w:cs="Arial"/>
              </w:rPr>
              <w:t>Chirveches</w:t>
            </w:r>
            <w:proofErr w:type="spellEnd"/>
            <w:r w:rsidRPr="008F278E">
              <w:rPr>
                <w:rFonts w:asciiTheme="minorHAnsi" w:hAnsiTheme="minorHAnsi" w:cs="Arial"/>
              </w:rPr>
              <w:tab/>
              <w:t xml:space="preserve">                Gerente Administrativo Financiero </w:t>
            </w:r>
          </w:p>
          <w:p w14:paraId="72640638" w14:textId="77777777" w:rsidR="009A641C" w:rsidRPr="00F51142" w:rsidRDefault="009A641C" w:rsidP="00163972">
            <w:pPr>
              <w:pStyle w:val="Prrafodelista"/>
              <w:rPr>
                <w:rFonts w:asciiTheme="minorHAnsi" w:hAnsiTheme="minorHAnsi" w:cs="Arial"/>
              </w:rPr>
            </w:pPr>
            <w:r w:rsidRPr="008F278E">
              <w:rPr>
                <w:rFonts w:asciiTheme="minorHAnsi" w:hAnsiTheme="minorHAnsi" w:cs="Arial"/>
              </w:rPr>
              <w:t xml:space="preserve">Dr. </w:t>
            </w:r>
            <w:proofErr w:type="spellStart"/>
            <w:r w:rsidRPr="008F278E">
              <w:rPr>
                <w:rFonts w:asciiTheme="minorHAnsi" w:hAnsiTheme="minorHAnsi" w:cs="Arial"/>
              </w:rPr>
              <w:t>Jhemis</w:t>
            </w:r>
            <w:proofErr w:type="spellEnd"/>
            <w:r w:rsidRPr="008F278E">
              <w:rPr>
                <w:rFonts w:asciiTheme="minorHAnsi" w:hAnsiTheme="minorHAnsi" w:cs="Arial"/>
              </w:rPr>
              <w:t xml:space="preserve"> Molina </w:t>
            </w:r>
            <w:r w:rsidRPr="008F278E">
              <w:rPr>
                <w:rFonts w:asciiTheme="minorHAnsi" w:hAnsiTheme="minorHAnsi" w:cs="Arial"/>
              </w:rPr>
              <w:tab/>
            </w:r>
            <w:r w:rsidRPr="008F278E">
              <w:rPr>
                <w:rFonts w:asciiTheme="minorHAnsi" w:hAnsiTheme="minorHAnsi" w:cs="Arial"/>
              </w:rPr>
              <w:tab/>
              <w:t>Gerente Médico</w:t>
            </w:r>
            <w:r w:rsidRPr="00F51142">
              <w:rPr>
                <w:rFonts w:asciiTheme="minorHAnsi" w:hAnsiTheme="minorHAnsi" w:cs="Arial"/>
              </w:rPr>
              <w:t xml:space="preserve"> </w:t>
            </w:r>
          </w:p>
          <w:p w14:paraId="024F7781" w14:textId="77777777" w:rsidR="009A641C" w:rsidRPr="00A81DCD" w:rsidRDefault="009A641C" w:rsidP="00163972">
            <w:pPr>
              <w:jc w:val="both"/>
              <w:rPr>
                <w:rFonts w:asciiTheme="minorHAnsi" w:hAnsiTheme="minorHAnsi" w:cs="Arial"/>
              </w:rPr>
            </w:pPr>
          </w:p>
        </w:tc>
      </w:tr>
      <w:tr w:rsidR="009A641C" w:rsidRPr="00A81DCD" w14:paraId="1B3F813F" w14:textId="77777777" w:rsidTr="00163972">
        <w:tc>
          <w:tcPr>
            <w:tcW w:w="2972" w:type="dxa"/>
          </w:tcPr>
          <w:p w14:paraId="7A1DFE6F"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BB6DC76" w14:textId="77777777" w:rsidR="009A641C" w:rsidRPr="00A81DCD" w:rsidRDefault="009A641C" w:rsidP="00163972">
            <w:pPr>
              <w:rPr>
                <w:rFonts w:asciiTheme="minorHAnsi" w:hAnsiTheme="minorHAnsi" w:cstheme="minorHAnsi"/>
                <w:b/>
              </w:rPr>
            </w:pPr>
          </w:p>
        </w:tc>
        <w:tc>
          <w:tcPr>
            <w:tcW w:w="6946" w:type="dxa"/>
          </w:tcPr>
          <w:p w14:paraId="613489AF"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p w14:paraId="3792F14A" w14:textId="77777777" w:rsidR="009A641C" w:rsidRPr="00A81DCD" w:rsidRDefault="009A641C" w:rsidP="00163972">
            <w:pPr>
              <w:autoSpaceDE w:val="0"/>
              <w:autoSpaceDN w:val="0"/>
              <w:jc w:val="both"/>
              <w:rPr>
                <w:rFonts w:asciiTheme="minorHAnsi" w:hAnsiTheme="minorHAnsi" w:cstheme="minorHAnsi"/>
                <w:color w:val="000000"/>
              </w:rPr>
            </w:pPr>
          </w:p>
        </w:tc>
      </w:tr>
      <w:tr w:rsidR="009A641C" w:rsidRPr="00A81DCD" w14:paraId="5F20F1BE" w14:textId="77777777" w:rsidTr="00163972">
        <w:trPr>
          <w:trHeight w:val="898"/>
        </w:trPr>
        <w:tc>
          <w:tcPr>
            <w:tcW w:w="2972" w:type="dxa"/>
          </w:tcPr>
          <w:p w14:paraId="6E4E0DCC" w14:textId="77777777" w:rsidR="009A641C" w:rsidRPr="00A81DCD" w:rsidRDefault="009A641C" w:rsidP="001639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437448FD" w14:textId="77777777" w:rsidR="009A641C" w:rsidRPr="00A81DCD" w:rsidRDefault="009A641C" w:rsidP="00163972">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9A641C" w:rsidRPr="00A81DCD" w14:paraId="735253F7" w14:textId="77777777" w:rsidTr="00163972">
        <w:trPr>
          <w:trHeight w:val="1550"/>
        </w:trPr>
        <w:tc>
          <w:tcPr>
            <w:tcW w:w="2972" w:type="dxa"/>
          </w:tcPr>
          <w:p w14:paraId="0DE6EC14" w14:textId="77777777" w:rsidR="009A641C" w:rsidRPr="00A81DCD" w:rsidRDefault="009A641C" w:rsidP="001639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6EFB7DE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4118E692" w14:textId="77777777" w:rsidR="009A641C" w:rsidRPr="00A81DCD" w:rsidRDefault="009A641C" w:rsidP="00163972">
            <w:pPr>
              <w:jc w:val="both"/>
              <w:rPr>
                <w:rFonts w:asciiTheme="minorHAnsi" w:hAnsiTheme="minorHAnsi" w:cs="Arial"/>
              </w:rPr>
            </w:pPr>
          </w:p>
        </w:tc>
      </w:tr>
      <w:tr w:rsidR="009A641C" w:rsidRPr="00A81DCD" w14:paraId="6B7B9AC6" w14:textId="77777777" w:rsidTr="00163972">
        <w:trPr>
          <w:trHeight w:val="842"/>
        </w:trPr>
        <w:tc>
          <w:tcPr>
            <w:tcW w:w="2972" w:type="dxa"/>
          </w:tcPr>
          <w:p w14:paraId="386C1E45"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26D21A81" w14:textId="77777777" w:rsidR="009A641C" w:rsidRPr="00A81DCD" w:rsidRDefault="009A641C" w:rsidP="00163972">
            <w:pPr>
              <w:pStyle w:val="Sinespaciado"/>
              <w:ind w:left="306" w:right="37"/>
              <w:jc w:val="both"/>
              <w:rPr>
                <w:rFonts w:asciiTheme="minorHAnsi" w:hAnsiTheme="minorHAnsi" w:cstheme="minorHAnsi"/>
                <w:b/>
              </w:rPr>
            </w:pPr>
          </w:p>
        </w:tc>
        <w:tc>
          <w:tcPr>
            <w:tcW w:w="6946" w:type="dxa"/>
          </w:tcPr>
          <w:p w14:paraId="654F8DBE" w14:textId="77777777" w:rsidR="009A641C" w:rsidRDefault="009A641C" w:rsidP="00163972">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37FDABC8" w14:textId="77777777" w:rsidR="009A641C" w:rsidRPr="00A81DCD" w:rsidRDefault="009A641C" w:rsidP="00163972">
            <w:pPr>
              <w:jc w:val="both"/>
              <w:rPr>
                <w:rFonts w:asciiTheme="minorHAnsi" w:hAnsiTheme="minorHAnsi" w:cs="Arial"/>
              </w:rPr>
            </w:pPr>
          </w:p>
          <w:p w14:paraId="19B3F7DE" w14:textId="77777777" w:rsidR="009A641C"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2838BBD1" w14:textId="77777777" w:rsidR="009A641C" w:rsidRPr="00A81DCD" w:rsidRDefault="009A641C" w:rsidP="00163972">
            <w:pPr>
              <w:suppressAutoHyphens/>
              <w:ind w:left="318"/>
              <w:jc w:val="both"/>
              <w:rPr>
                <w:rFonts w:asciiTheme="minorHAnsi" w:hAnsiTheme="minorHAnsi" w:cs="Arial"/>
              </w:rPr>
            </w:pPr>
          </w:p>
          <w:p w14:paraId="238A154C" w14:textId="77777777" w:rsidR="009A641C"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Pr>
                <w:rFonts w:asciiTheme="minorHAnsi" w:hAnsiTheme="minorHAnsi" w:cs="Arial"/>
              </w:rPr>
              <w:t>de</w:t>
            </w:r>
            <w:r w:rsidRPr="00A81DCD">
              <w:rPr>
                <w:rFonts w:asciiTheme="minorHAnsi" w:hAnsiTheme="minorHAnsi" w:cs="Arial"/>
              </w:rPr>
              <w:t xml:space="preserve"> correo electrónico oficial de los participantes. El documento de envío incorporado al expediente del proceso de contratación, acreditará la notificación y se tendrá por realizada en la fecha de su envío.</w:t>
            </w:r>
          </w:p>
          <w:p w14:paraId="035FCC52" w14:textId="77777777" w:rsidR="009A641C" w:rsidRPr="00A81DCD" w:rsidRDefault="009A641C" w:rsidP="00163972">
            <w:pPr>
              <w:suppressAutoHyphens/>
              <w:jc w:val="both"/>
              <w:rPr>
                <w:rFonts w:asciiTheme="minorHAnsi" w:hAnsiTheme="minorHAnsi" w:cs="Arial"/>
              </w:rPr>
            </w:pPr>
          </w:p>
          <w:p w14:paraId="0D2E12C0" w14:textId="77777777" w:rsidR="009A641C" w:rsidRPr="00A81DCD"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En la página web de la CSBP, en cuyo caso, de no haberse notificado en función a los incisos a) y b) del presente numeral, la notificación se dará por realizada en la fecha de su publicación.</w:t>
            </w:r>
          </w:p>
          <w:p w14:paraId="3B9202A0" w14:textId="77777777" w:rsidR="009A641C" w:rsidRPr="00A81DCD" w:rsidRDefault="009A641C" w:rsidP="00163972">
            <w:pPr>
              <w:jc w:val="both"/>
              <w:rPr>
                <w:rFonts w:asciiTheme="minorHAnsi" w:hAnsiTheme="minorHAnsi" w:cstheme="minorHAnsi"/>
                <w:lang w:val="es-BO"/>
              </w:rPr>
            </w:pPr>
          </w:p>
        </w:tc>
      </w:tr>
      <w:tr w:rsidR="009A641C" w:rsidRPr="00A81DCD" w14:paraId="519050A7" w14:textId="77777777" w:rsidTr="00163972">
        <w:tc>
          <w:tcPr>
            <w:tcW w:w="2972" w:type="dxa"/>
          </w:tcPr>
          <w:p w14:paraId="7FED9849"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58F81A2F"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1116C0B" w14:textId="77777777" w:rsidR="009A641C" w:rsidRPr="00A81DCD" w:rsidRDefault="009A641C" w:rsidP="00163972">
            <w:pPr>
              <w:pStyle w:val="Sinespaciado"/>
              <w:jc w:val="both"/>
              <w:rPr>
                <w:rFonts w:asciiTheme="minorHAnsi" w:hAnsiTheme="minorHAnsi" w:cs="Arial"/>
              </w:rPr>
            </w:pPr>
          </w:p>
          <w:p w14:paraId="546ABC35"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1DC331C5"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64591759"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48E1A7CB" w14:textId="77777777" w:rsidR="009A641C" w:rsidRPr="00A81DCD" w:rsidRDefault="009A641C" w:rsidP="00163972">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13EEF742" w14:textId="77777777" w:rsidR="009A641C" w:rsidRPr="00A81DCD" w:rsidRDefault="009A641C" w:rsidP="00163972">
            <w:pPr>
              <w:jc w:val="both"/>
              <w:rPr>
                <w:rFonts w:asciiTheme="minorHAnsi" w:hAnsiTheme="minorHAnsi" w:cstheme="minorHAnsi"/>
                <w:i/>
                <w:color w:val="FF0000"/>
                <w:lang w:val="es-ES_tradnl"/>
              </w:rPr>
            </w:pPr>
          </w:p>
        </w:tc>
      </w:tr>
      <w:tr w:rsidR="009A641C" w:rsidRPr="00A81DCD" w14:paraId="0328E06C" w14:textId="77777777" w:rsidTr="00163972">
        <w:trPr>
          <w:trHeight w:val="693"/>
        </w:trPr>
        <w:tc>
          <w:tcPr>
            <w:tcW w:w="2972" w:type="dxa"/>
          </w:tcPr>
          <w:p w14:paraId="287300EB"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5EF70093"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4DDF300" w14:textId="77777777" w:rsidR="009A641C" w:rsidRPr="00A81DCD" w:rsidRDefault="009A641C" w:rsidP="00163972">
            <w:pPr>
              <w:pStyle w:val="Sinespaciado"/>
              <w:jc w:val="both"/>
              <w:rPr>
                <w:rFonts w:asciiTheme="minorHAnsi" w:hAnsiTheme="minorHAnsi" w:cs="Arial"/>
              </w:rPr>
            </w:pPr>
          </w:p>
          <w:p w14:paraId="11C01A8C" w14:textId="77777777" w:rsidR="009A641C" w:rsidRDefault="009A641C" w:rsidP="00163972">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11C734A5" w14:textId="77777777" w:rsidR="009A641C" w:rsidRPr="00A81DCD" w:rsidRDefault="009A641C" w:rsidP="00163972">
            <w:pPr>
              <w:jc w:val="both"/>
              <w:rPr>
                <w:rFonts w:asciiTheme="minorHAnsi" w:hAnsiTheme="minorHAnsi" w:cs="Arial"/>
              </w:rPr>
            </w:pPr>
          </w:p>
          <w:p w14:paraId="223B51DE" w14:textId="77777777" w:rsidR="009A641C" w:rsidRDefault="009A641C" w:rsidP="00163972">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58C086C4" w14:textId="77777777" w:rsidR="009A641C" w:rsidRPr="00A81DCD" w:rsidRDefault="009A641C" w:rsidP="00163972">
            <w:pPr>
              <w:jc w:val="both"/>
              <w:rPr>
                <w:rFonts w:asciiTheme="minorHAnsi" w:hAnsiTheme="minorHAnsi" w:cs="Arial"/>
              </w:rPr>
            </w:pPr>
          </w:p>
          <w:p w14:paraId="6CFEF43A" w14:textId="77777777" w:rsidR="009A641C" w:rsidRPr="00A81DCD" w:rsidRDefault="009A641C" w:rsidP="00163972">
            <w:pPr>
              <w:jc w:val="both"/>
              <w:rPr>
                <w:rFonts w:asciiTheme="minorHAnsi" w:hAnsiTheme="minorHAnsi" w:cs="Arial"/>
                <w:b/>
                <w:i/>
              </w:rPr>
            </w:pPr>
            <w:r w:rsidRPr="00A81DCD">
              <w:rPr>
                <w:rFonts w:asciiTheme="minorHAnsi" w:hAnsiTheme="minorHAnsi" w:cs="Arial"/>
              </w:rPr>
              <w:lastRenderedPageBreak/>
              <w:t>El proceso de contratación podrá reanudarse únicamente en la misma gestión, caso contrario, deberá procederse a su cancelación.</w:t>
            </w:r>
          </w:p>
          <w:p w14:paraId="0BEC4BE9" w14:textId="77777777" w:rsidR="009A641C" w:rsidRPr="00A81DCD" w:rsidRDefault="009A641C" w:rsidP="00163972">
            <w:pPr>
              <w:tabs>
                <w:tab w:val="num" w:pos="993"/>
              </w:tabs>
              <w:jc w:val="both"/>
              <w:rPr>
                <w:rFonts w:asciiTheme="minorHAnsi" w:hAnsiTheme="minorHAnsi" w:cstheme="minorHAnsi"/>
              </w:rPr>
            </w:pPr>
          </w:p>
        </w:tc>
      </w:tr>
      <w:tr w:rsidR="009A641C" w:rsidRPr="00A81DCD" w14:paraId="08B0B84E" w14:textId="77777777" w:rsidTr="00163972">
        <w:trPr>
          <w:trHeight w:val="1541"/>
        </w:trPr>
        <w:tc>
          <w:tcPr>
            <w:tcW w:w="2972" w:type="dxa"/>
          </w:tcPr>
          <w:p w14:paraId="52363A3E"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05654069"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1864A522" w14:textId="77777777" w:rsidR="009A641C" w:rsidRPr="00A81DCD" w:rsidRDefault="009A641C" w:rsidP="00163972">
            <w:pPr>
              <w:pStyle w:val="Sinespaciado"/>
              <w:jc w:val="both"/>
              <w:rPr>
                <w:rFonts w:asciiTheme="minorHAnsi" w:hAnsiTheme="minorHAnsi" w:cs="Arial"/>
                <w:b/>
              </w:rPr>
            </w:pPr>
          </w:p>
          <w:p w14:paraId="681FCA89" w14:textId="77777777" w:rsidR="009A641C" w:rsidRPr="00A81DCD" w:rsidRDefault="009A641C" w:rsidP="00163972">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26A9EB06" w14:textId="77777777" w:rsidR="009A641C" w:rsidRPr="00A81DCD" w:rsidRDefault="009A641C" w:rsidP="00163972">
            <w:pPr>
              <w:suppressAutoHyphens/>
              <w:ind w:left="720"/>
              <w:jc w:val="both"/>
              <w:rPr>
                <w:rFonts w:asciiTheme="minorHAnsi" w:hAnsiTheme="minorHAnsi" w:cs="Arial"/>
              </w:rPr>
            </w:pPr>
          </w:p>
          <w:p w14:paraId="5FAA0551" w14:textId="77777777" w:rsidR="009A641C" w:rsidRPr="00A81DCD" w:rsidRDefault="009A641C" w:rsidP="00163972">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189AE0DA" w14:textId="77777777" w:rsidR="009A641C" w:rsidRPr="00A81DCD" w:rsidRDefault="009A641C" w:rsidP="00163972">
            <w:pPr>
              <w:jc w:val="both"/>
              <w:rPr>
                <w:rFonts w:asciiTheme="minorHAnsi" w:hAnsiTheme="minorHAnsi" w:cstheme="minorHAnsi"/>
              </w:rPr>
            </w:pPr>
          </w:p>
        </w:tc>
      </w:tr>
      <w:tr w:rsidR="009A641C" w:rsidRPr="00A81DCD" w14:paraId="3604B3BA" w14:textId="77777777" w:rsidTr="00163972">
        <w:trPr>
          <w:trHeight w:val="848"/>
        </w:trPr>
        <w:tc>
          <w:tcPr>
            <w:tcW w:w="2972" w:type="dxa"/>
          </w:tcPr>
          <w:p w14:paraId="7E9B4925"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26521537" w14:textId="77777777" w:rsidR="009A641C" w:rsidRPr="00A81DCD" w:rsidRDefault="009A641C" w:rsidP="0016397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9A641C" w:rsidRPr="00A81DCD" w14:paraId="617999FD" w14:textId="77777777" w:rsidTr="00163972">
        <w:trPr>
          <w:trHeight w:val="847"/>
        </w:trPr>
        <w:tc>
          <w:tcPr>
            <w:tcW w:w="2972" w:type="dxa"/>
          </w:tcPr>
          <w:p w14:paraId="6D6FAAC1"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6FF69330" w14:textId="77777777" w:rsidR="009A641C" w:rsidRPr="00103C79" w:rsidRDefault="009A641C" w:rsidP="00163972">
            <w:pPr>
              <w:pStyle w:val="Sinespaciado"/>
              <w:jc w:val="both"/>
              <w:rPr>
                <w:rFonts w:asciiTheme="minorHAnsi" w:hAnsiTheme="minorHAnsi" w:cs="Arial"/>
              </w:rPr>
            </w:pPr>
            <w:r w:rsidRPr="00103C79">
              <w:rPr>
                <w:rFonts w:asciiTheme="minorHAnsi" w:hAnsiTheme="minorHAnsi" w:cs="Arial"/>
              </w:rPr>
              <w:t>La CSBP ante el incumplimiento de las obligaciones asumidas por la CONTRATADA aplicará multas descritas en las especificaciones técnicas, las cuales serán deducida del pago mensual respectivo</w:t>
            </w:r>
          </w:p>
        </w:tc>
      </w:tr>
    </w:tbl>
    <w:p w14:paraId="11155B00" w14:textId="77777777" w:rsidR="009A641C" w:rsidRPr="00A81DCD" w:rsidRDefault="009A641C" w:rsidP="009A641C">
      <w:pPr>
        <w:rPr>
          <w:rFonts w:asciiTheme="minorHAnsi" w:hAnsiTheme="minorHAnsi"/>
        </w:rPr>
      </w:pPr>
    </w:p>
    <w:p w14:paraId="7B50CB8A" w14:textId="77777777" w:rsidR="009A641C" w:rsidRPr="00A81DCD" w:rsidRDefault="009A641C" w:rsidP="009A641C">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A641C" w:rsidRPr="00A81DCD" w14:paraId="68532063" w14:textId="77777777" w:rsidTr="00163972">
        <w:trPr>
          <w:trHeight w:val="469"/>
        </w:trPr>
        <w:tc>
          <w:tcPr>
            <w:tcW w:w="9918" w:type="dxa"/>
            <w:gridSpan w:val="2"/>
            <w:shd w:val="clear" w:color="auto" w:fill="D0CECE" w:themeFill="background2" w:themeFillShade="E6"/>
          </w:tcPr>
          <w:p w14:paraId="659D6457" w14:textId="77777777" w:rsidR="009A641C" w:rsidRPr="00A81DCD" w:rsidRDefault="009A641C" w:rsidP="00163972">
            <w:pPr>
              <w:jc w:val="center"/>
              <w:rPr>
                <w:b/>
              </w:rPr>
            </w:pPr>
            <w:r w:rsidRPr="00A81DCD">
              <w:rPr>
                <w:b/>
              </w:rPr>
              <w:t>PARTE II</w:t>
            </w:r>
          </w:p>
          <w:p w14:paraId="621F5D82" w14:textId="77777777" w:rsidR="009A641C" w:rsidRPr="00A81DCD" w:rsidRDefault="009A641C" w:rsidP="00163972">
            <w:pPr>
              <w:jc w:val="center"/>
              <w:rPr>
                <w:b/>
              </w:rPr>
            </w:pPr>
            <w:r w:rsidRPr="00A81DCD">
              <w:rPr>
                <w:b/>
              </w:rPr>
              <w:t>PREPARACIÓN DE LA OFERTA</w:t>
            </w:r>
          </w:p>
        </w:tc>
      </w:tr>
      <w:tr w:rsidR="009A641C" w:rsidRPr="00A81DCD" w14:paraId="4F995BE3" w14:textId="77777777" w:rsidTr="00163972">
        <w:tc>
          <w:tcPr>
            <w:tcW w:w="2972" w:type="dxa"/>
          </w:tcPr>
          <w:p w14:paraId="580E5FD6"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3A7F87D5" w14:textId="77777777" w:rsidR="009A641C" w:rsidRPr="00A81DCD" w:rsidRDefault="009A641C" w:rsidP="0016397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498AD038" w14:textId="77777777" w:rsidR="009A641C" w:rsidRDefault="009A641C" w:rsidP="00163972">
            <w:pPr>
              <w:jc w:val="both"/>
              <w:rPr>
                <w:rFonts w:asciiTheme="minorHAnsi" w:hAnsiTheme="minorHAnsi" w:cstheme="minorHAnsi"/>
              </w:rPr>
            </w:pPr>
          </w:p>
          <w:p w14:paraId="6D62C603" w14:textId="77777777" w:rsidR="009A641C" w:rsidRPr="00A81DCD" w:rsidRDefault="009A641C" w:rsidP="00163972">
            <w:pPr>
              <w:spacing w:after="200" w:line="276" w:lineRule="auto"/>
              <w:rPr>
                <w:rFonts w:asciiTheme="minorHAnsi" w:hAnsiTheme="minorHAnsi" w:cs="Arial"/>
                <w:b/>
              </w:rPr>
            </w:pPr>
            <w:r w:rsidRPr="00A81DCD">
              <w:rPr>
                <w:rFonts w:asciiTheme="minorHAnsi" w:hAnsiTheme="minorHAnsi" w:cs="Arial"/>
                <w:b/>
              </w:rPr>
              <w:t>DOCUMENTOS ADMINISTRATIVOS</w:t>
            </w:r>
          </w:p>
          <w:p w14:paraId="015360D9" w14:textId="77777777" w:rsidR="009A641C" w:rsidRPr="00A81DCD" w:rsidRDefault="009A641C" w:rsidP="0016397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76B70CC4" w14:textId="77777777" w:rsidR="009A641C" w:rsidRPr="00A81DCD" w:rsidRDefault="009A641C" w:rsidP="00163972">
            <w:pPr>
              <w:pStyle w:val="Sinespaciado"/>
              <w:tabs>
                <w:tab w:val="left" w:pos="993"/>
              </w:tabs>
              <w:suppressAutoHyphens/>
              <w:ind w:left="993"/>
              <w:jc w:val="both"/>
              <w:rPr>
                <w:rFonts w:asciiTheme="minorHAnsi" w:hAnsiTheme="minorHAnsi" w:cs="Arial"/>
              </w:rPr>
            </w:pPr>
          </w:p>
          <w:p w14:paraId="6771B449" w14:textId="77777777" w:rsidR="009A641C" w:rsidRDefault="009A641C" w:rsidP="0016397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101E4E48" w14:textId="77777777" w:rsidR="009A641C" w:rsidRDefault="009A641C" w:rsidP="00163972">
            <w:pPr>
              <w:pStyle w:val="Prrafodelista"/>
              <w:rPr>
                <w:rFonts w:asciiTheme="minorHAnsi" w:hAnsiTheme="minorHAnsi" w:cs="Arial"/>
                <w:b/>
              </w:rPr>
            </w:pPr>
          </w:p>
          <w:p w14:paraId="75ADD9FF" w14:textId="4A1473FE" w:rsidR="009A641C" w:rsidRPr="00696DB5"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696DB5">
              <w:rPr>
                <w:rFonts w:asciiTheme="minorHAnsi" w:hAnsiTheme="minorHAnsi" w:cstheme="minorHAnsi"/>
                <w:b/>
              </w:rPr>
              <w:t>GARANTIA DE SERIEDAD DE PROPUESTA: G</w:t>
            </w:r>
            <w:proofErr w:type="spellStart"/>
            <w:r w:rsidRPr="00696DB5">
              <w:rPr>
                <w:rFonts w:asciiTheme="minorHAnsi" w:hAnsiTheme="minorHAnsi" w:cstheme="minorHAnsi"/>
                <w:b/>
                <w:lang w:val="es-ES_tradnl"/>
              </w:rPr>
              <w:t>arantía</w:t>
            </w:r>
            <w:proofErr w:type="spellEnd"/>
            <w:r w:rsidRPr="00696DB5">
              <w:rPr>
                <w:rFonts w:asciiTheme="minorHAnsi" w:hAnsiTheme="minorHAnsi" w:cstheme="minorHAnsi"/>
                <w:b/>
                <w:lang w:val="es-ES_tradnl"/>
              </w:rPr>
              <w:t xml:space="preserve"> a primer requerimiento o Póliza de Garantía a Primer </w:t>
            </w:r>
            <w:proofErr w:type="spellStart"/>
            <w:r w:rsidRPr="00696DB5">
              <w:rPr>
                <w:rFonts w:asciiTheme="minorHAnsi" w:hAnsiTheme="minorHAnsi" w:cstheme="minorHAnsi"/>
                <w:b/>
                <w:lang w:val="es-ES_tradnl"/>
              </w:rPr>
              <w:t>Requerimieto</w:t>
            </w:r>
            <w:proofErr w:type="spellEnd"/>
            <w:r w:rsidRPr="00696DB5">
              <w:rPr>
                <w:rFonts w:asciiTheme="minorHAnsi" w:hAnsiTheme="minorHAnsi" w:cstheme="minorHAnsi"/>
                <w:b/>
                <w:lang w:val="es-ES_tradnl"/>
              </w:rPr>
              <w:t xml:space="preserve">, </w:t>
            </w:r>
            <w:r w:rsidRPr="00696DB5">
              <w:rPr>
                <w:rFonts w:asciiTheme="minorHAnsi" w:hAnsiTheme="minorHAnsi" w:cstheme="minorHAnsi"/>
                <w:lang w:val="es-ES_tradnl"/>
              </w:rPr>
              <w:t xml:space="preserve">emitida a nombre de la </w:t>
            </w:r>
            <w:r w:rsidRPr="00696DB5">
              <w:rPr>
                <w:rFonts w:asciiTheme="minorHAnsi" w:hAnsiTheme="minorHAnsi" w:cstheme="minorHAnsi"/>
                <w:b/>
                <w:bCs/>
                <w:color w:val="0000FF"/>
                <w:lang w:val="es-ES_tradnl"/>
              </w:rPr>
              <w:t>Caja de Salud de la Banca Privada</w:t>
            </w:r>
            <w:r w:rsidRPr="00696DB5">
              <w:rPr>
                <w:rFonts w:asciiTheme="minorHAnsi" w:hAnsiTheme="minorHAnsi" w:cstheme="minorHAnsi"/>
                <w:b/>
                <w:lang w:val="es-ES_tradnl"/>
              </w:rPr>
              <w:t>,</w:t>
            </w:r>
            <w:r w:rsidRPr="00696DB5">
              <w:rPr>
                <w:rFonts w:asciiTheme="minorHAnsi" w:hAnsiTheme="minorHAnsi" w:cstheme="minorHAnsi"/>
                <w:lang w:val="es-ES_tradnl"/>
              </w:rPr>
              <w:t xml:space="preserve"> por el monto equivalente al uno por ciento (1.0%) del valor de la propuesta económica presentada</w:t>
            </w:r>
            <w:r w:rsidRPr="00696DB5">
              <w:rPr>
                <w:rFonts w:asciiTheme="minorHAnsi" w:hAnsiTheme="minorHAnsi" w:cstheme="minorHAnsi"/>
                <w:b/>
                <w:lang w:val="es-ES_tradnl"/>
              </w:rPr>
              <w:t>,</w:t>
            </w:r>
            <w:r w:rsidRPr="00696DB5">
              <w:rPr>
                <w:rFonts w:asciiTheme="minorHAnsi" w:hAnsiTheme="minorHAnsi" w:cstheme="minorHAnsi"/>
                <w:lang w:val="es-ES_tradnl"/>
              </w:rPr>
              <w:t xml:space="preserve"> con validez de </w:t>
            </w:r>
            <w:r w:rsidRPr="00696DB5">
              <w:rPr>
                <w:rFonts w:asciiTheme="minorHAnsi" w:hAnsiTheme="minorHAnsi" w:cstheme="minorHAnsi"/>
                <w:b/>
                <w:bCs/>
                <w:color w:val="0000FF"/>
                <w:lang w:val="es-ES_tradnl"/>
              </w:rPr>
              <w:t>90</w:t>
            </w:r>
            <w:r w:rsidRPr="00696DB5">
              <w:rPr>
                <w:rFonts w:asciiTheme="minorHAnsi" w:hAnsiTheme="minorHAnsi" w:cstheme="minorHAnsi"/>
                <w:color w:val="0000FF"/>
                <w:lang w:val="es-ES_tradnl"/>
              </w:rPr>
              <w:t xml:space="preserve"> </w:t>
            </w:r>
            <w:r w:rsidRPr="00696DB5">
              <w:rPr>
                <w:rFonts w:asciiTheme="minorHAnsi" w:hAnsiTheme="minorHAnsi" w:cstheme="minorHAnsi"/>
                <w:b/>
                <w:color w:val="0000FF"/>
                <w:lang w:val="es-ES_tradnl"/>
              </w:rPr>
              <w:t xml:space="preserve">días calendario computados a partir de la fecha de presentación de propuestas, con </w:t>
            </w:r>
            <w:r w:rsidRPr="00696DB5">
              <w:rPr>
                <w:rFonts w:asciiTheme="minorHAnsi" w:hAnsiTheme="minorHAnsi" w:cstheme="minorHAnsi"/>
                <w:bCs/>
                <w:lang w:val="es-ES_tradnl"/>
              </w:rPr>
              <w:t>característica de renovable, de carácter irrevocable y de ejecución inmediata o a primer requerimiento emitidas por Instituciones Financieras autorizadas por la ASFI o por aseguradoras autorizadas por la APS, según corresponda.</w:t>
            </w:r>
          </w:p>
          <w:p w14:paraId="29911488" w14:textId="77777777" w:rsidR="009A641C" w:rsidRPr="00696DB5" w:rsidRDefault="009A641C" w:rsidP="00163972">
            <w:pPr>
              <w:pStyle w:val="Prrafodelista"/>
              <w:rPr>
                <w:rFonts w:asciiTheme="minorHAnsi" w:hAnsiTheme="minorHAnsi" w:cstheme="minorHAnsi"/>
                <w:bCs/>
              </w:rPr>
            </w:pPr>
          </w:p>
          <w:p w14:paraId="3DCD79DA" w14:textId="77777777" w:rsidR="009A641C" w:rsidRPr="003C2617" w:rsidRDefault="009A641C" w:rsidP="0016397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0EC86EE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3A523036"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7E10613A"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6EF79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1D1C3524" w14:textId="77777777" w:rsidR="009A641C" w:rsidRPr="003C2617" w:rsidRDefault="009A641C" w:rsidP="0016397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5E2F7A25"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E6DD60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6B7A1CE"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DC73394" w14:textId="77777777" w:rsidR="009A641C" w:rsidRDefault="009A641C" w:rsidP="00163972">
            <w:pPr>
              <w:suppressAutoHyphens/>
              <w:jc w:val="both"/>
              <w:rPr>
                <w:rFonts w:asciiTheme="minorHAnsi" w:hAnsiTheme="minorHAnsi" w:cs="Arial"/>
                <w:b/>
              </w:rPr>
            </w:pPr>
          </w:p>
          <w:p w14:paraId="1E128325" w14:textId="77777777" w:rsidR="009A641C" w:rsidRPr="00A81DCD" w:rsidRDefault="009A641C" w:rsidP="00163972">
            <w:pPr>
              <w:suppressAutoHyphens/>
              <w:jc w:val="both"/>
              <w:rPr>
                <w:rFonts w:asciiTheme="minorHAnsi" w:hAnsiTheme="minorHAnsi" w:cs="Arial"/>
                <w:b/>
              </w:rPr>
            </w:pPr>
            <w:r w:rsidRPr="00A81DCD">
              <w:rPr>
                <w:rFonts w:asciiTheme="minorHAnsi" w:hAnsiTheme="minorHAnsi" w:cs="Arial"/>
                <w:b/>
              </w:rPr>
              <w:t>DOCUMENTOS DE LA PROPUESTA TÉCNICA</w:t>
            </w:r>
          </w:p>
          <w:p w14:paraId="473DD5C4" w14:textId="77777777" w:rsidR="009A641C" w:rsidRPr="00A81DCD" w:rsidRDefault="009A641C" w:rsidP="00163972">
            <w:pPr>
              <w:suppressAutoHyphens/>
              <w:jc w:val="both"/>
              <w:rPr>
                <w:rFonts w:asciiTheme="minorHAnsi" w:hAnsiTheme="minorHAnsi" w:cs="Arial"/>
                <w:b/>
              </w:rPr>
            </w:pPr>
          </w:p>
          <w:p w14:paraId="2A3EAA4E" w14:textId="77777777" w:rsidR="009A641C" w:rsidRPr="00194718" w:rsidRDefault="009A641C" w:rsidP="00163972">
            <w:pPr>
              <w:pStyle w:val="Sinespaciado"/>
              <w:numPr>
                <w:ilvl w:val="0"/>
                <w:numId w:val="14"/>
              </w:numPr>
              <w:suppressAutoHyphens/>
              <w:spacing w:after="120"/>
              <w:jc w:val="both"/>
              <w:rPr>
                <w:rFonts w:asciiTheme="minorHAnsi" w:hAnsiTheme="minorHAnsi" w:cs="Arial"/>
                <w:b/>
              </w:rPr>
            </w:pPr>
            <w:r w:rsidRPr="00194718">
              <w:rPr>
                <w:rFonts w:asciiTheme="minorHAnsi" w:hAnsiTheme="minorHAnsi" w:cs="Arial"/>
              </w:rPr>
              <w:t xml:space="preserve">Formulario </w:t>
            </w:r>
            <w:proofErr w:type="spellStart"/>
            <w:r w:rsidRPr="00194718">
              <w:rPr>
                <w:rFonts w:asciiTheme="minorHAnsi" w:hAnsiTheme="minorHAnsi" w:cs="Arial"/>
                <w:b/>
                <w:bCs/>
              </w:rPr>
              <w:t>N°</w:t>
            </w:r>
            <w:proofErr w:type="spellEnd"/>
            <w:r w:rsidRPr="00194718">
              <w:rPr>
                <w:rFonts w:asciiTheme="minorHAnsi" w:hAnsiTheme="minorHAnsi" w:cs="Arial"/>
                <w:b/>
                <w:bCs/>
              </w:rPr>
              <w:t xml:space="preserve"> 3</w:t>
            </w:r>
            <w:r w:rsidRPr="00194718">
              <w:rPr>
                <w:rFonts w:asciiTheme="minorHAnsi" w:hAnsiTheme="minorHAnsi" w:cs="Arial"/>
              </w:rPr>
              <w:t xml:space="preserve"> de Especificaciones Técnicas, identificado en los Anexos de este documento, </w:t>
            </w:r>
            <w:r w:rsidRPr="00194718">
              <w:rPr>
                <w:rFonts w:asciiTheme="minorHAnsi" w:hAnsiTheme="minorHAnsi" w:cs="Arial"/>
                <w:b/>
              </w:rPr>
              <w:t>en original.</w:t>
            </w:r>
          </w:p>
          <w:p w14:paraId="41182D9B" w14:textId="77777777" w:rsidR="009A641C" w:rsidRPr="00C000E0" w:rsidRDefault="009A641C" w:rsidP="00163972">
            <w:pPr>
              <w:numPr>
                <w:ilvl w:val="0"/>
                <w:numId w:val="14"/>
              </w:numPr>
              <w:suppressAutoHyphens/>
              <w:spacing w:after="120"/>
              <w:jc w:val="both"/>
              <w:rPr>
                <w:rFonts w:ascii="Calibri" w:hAnsi="Calibri" w:cs="Arial"/>
                <w:b/>
              </w:rPr>
            </w:pPr>
            <w:r w:rsidRPr="00C000E0">
              <w:rPr>
                <w:rFonts w:ascii="Calibri" w:hAnsi="Calibri" w:cs="Calibri"/>
              </w:rPr>
              <w:t xml:space="preserve">Formulario </w:t>
            </w:r>
            <w:proofErr w:type="spellStart"/>
            <w:r w:rsidRPr="00C000E0">
              <w:rPr>
                <w:rFonts w:ascii="Calibri" w:hAnsi="Calibri" w:cs="Calibri"/>
                <w:b/>
                <w:bCs/>
              </w:rPr>
              <w:t>N°</w:t>
            </w:r>
            <w:proofErr w:type="spellEnd"/>
            <w:r w:rsidRPr="00C000E0">
              <w:rPr>
                <w:rFonts w:ascii="Calibri" w:hAnsi="Calibri" w:cs="Calibri"/>
                <w:b/>
                <w:bCs/>
              </w:rPr>
              <w:t xml:space="preserve"> 4</w:t>
            </w:r>
            <w:r w:rsidRPr="00C000E0">
              <w:rPr>
                <w:rFonts w:ascii="Calibri" w:hAnsi="Calibri" w:cs="Calibri"/>
              </w:rPr>
              <w:t xml:space="preserve"> Experiencia de la empresa, </w:t>
            </w:r>
            <w:r w:rsidRPr="00C000E0">
              <w:rPr>
                <w:rFonts w:ascii="Calibri" w:hAnsi="Calibri" w:cs="Arial"/>
              </w:rPr>
              <w:t xml:space="preserve">identificado en los Anexos de este documento, </w:t>
            </w:r>
            <w:r w:rsidRPr="00C000E0">
              <w:rPr>
                <w:rFonts w:ascii="Calibri" w:hAnsi="Calibri" w:cs="Arial"/>
                <w:b/>
              </w:rPr>
              <w:t>en original</w:t>
            </w:r>
          </w:p>
          <w:p w14:paraId="579A60C9" w14:textId="77777777" w:rsidR="009A641C" w:rsidRPr="008F278E" w:rsidRDefault="009A641C" w:rsidP="00163972">
            <w:pPr>
              <w:spacing w:after="200" w:line="276" w:lineRule="auto"/>
              <w:rPr>
                <w:rFonts w:asciiTheme="minorHAnsi" w:hAnsiTheme="minorHAnsi" w:cs="Arial"/>
                <w:b/>
              </w:rPr>
            </w:pPr>
            <w:r w:rsidRPr="008F278E">
              <w:rPr>
                <w:rFonts w:asciiTheme="minorHAnsi" w:hAnsiTheme="minorHAnsi" w:cs="Arial"/>
                <w:b/>
              </w:rPr>
              <w:t xml:space="preserve">DOCUMENTOS DE LA PROPUESTA ECONÓMICA </w:t>
            </w:r>
          </w:p>
          <w:p w14:paraId="587FD1D0" w14:textId="77777777" w:rsidR="009A641C" w:rsidRPr="008F278E" w:rsidRDefault="009A641C" w:rsidP="00163972">
            <w:pPr>
              <w:pStyle w:val="Sinespaciado"/>
              <w:numPr>
                <w:ilvl w:val="0"/>
                <w:numId w:val="14"/>
              </w:numPr>
              <w:jc w:val="both"/>
              <w:rPr>
                <w:rFonts w:asciiTheme="minorHAnsi" w:hAnsiTheme="minorHAnsi" w:cs="Arial"/>
                <w:b/>
              </w:rPr>
            </w:pPr>
            <w:r w:rsidRPr="008F278E">
              <w:rPr>
                <w:rFonts w:asciiTheme="minorHAnsi" w:hAnsiTheme="minorHAnsi" w:cs="Arial"/>
              </w:rPr>
              <w:t xml:space="preserve">La propuesta económica debe ser presentada en el Formulario </w:t>
            </w:r>
            <w:proofErr w:type="spellStart"/>
            <w:r w:rsidRPr="008F278E">
              <w:rPr>
                <w:rFonts w:asciiTheme="minorHAnsi" w:hAnsiTheme="minorHAnsi" w:cs="Arial"/>
                <w:b/>
                <w:bCs/>
              </w:rPr>
              <w:t>N°</w:t>
            </w:r>
            <w:proofErr w:type="spellEnd"/>
            <w:r w:rsidRPr="008F278E">
              <w:rPr>
                <w:rFonts w:asciiTheme="minorHAnsi" w:hAnsiTheme="minorHAnsi" w:cs="Arial"/>
                <w:b/>
                <w:bCs/>
              </w:rPr>
              <w:t xml:space="preserve"> 5</w:t>
            </w:r>
            <w:r w:rsidRPr="008F278E">
              <w:rPr>
                <w:rFonts w:asciiTheme="minorHAnsi" w:hAnsiTheme="minorHAnsi" w:cs="Arial"/>
              </w:rPr>
              <w:t xml:space="preserve"> Propuesta Económica, identificado en los Anexos de este documento, </w:t>
            </w:r>
            <w:r w:rsidRPr="008F278E">
              <w:rPr>
                <w:rFonts w:asciiTheme="minorHAnsi" w:hAnsiTheme="minorHAnsi" w:cs="Arial"/>
                <w:b/>
              </w:rPr>
              <w:t>en original.</w:t>
            </w:r>
          </w:p>
          <w:p w14:paraId="3AA10DC0" w14:textId="77777777" w:rsidR="009A641C" w:rsidRPr="00A81DCD" w:rsidRDefault="009A641C" w:rsidP="00163972">
            <w:pPr>
              <w:pStyle w:val="Sinespaciado"/>
              <w:ind w:left="720"/>
              <w:jc w:val="both"/>
              <w:rPr>
                <w:rFonts w:asciiTheme="minorHAnsi" w:hAnsiTheme="minorHAnsi" w:cstheme="minorHAnsi"/>
              </w:rPr>
            </w:pPr>
          </w:p>
        </w:tc>
      </w:tr>
      <w:tr w:rsidR="009A641C" w:rsidRPr="00A81DCD" w14:paraId="168DFCF4" w14:textId="77777777" w:rsidTr="00163972">
        <w:tc>
          <w:tcPr>
            <w:tcW w:w="2972" w:type="dxa"/>
          </w:tcPr>
          <w:p w14:paraId="4966E4D6"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0B65C9A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5AF4B778" w14:textId="77777777" w:rsidR="009A641C" w:rsidRPr="00A81DCD" w:rsidRDefault="009A641C" w:rsidP="00163972">
            <w:pPr>
              <w:pStyle w:val="Sinespaciado"/>
              <w:ind w:left="284"/>
              <w:jc w:val="both"/>
              <w:rPr>
                <w:rFonts w:asciiTheme="minorHAnsi" w:hAnsiTheme="minorHAnsi" w:cs="Arial"/>
              </w:rPr>
            </w:pPr>
          </w:p>
          <w:p w14:paraId="792F6735"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A975CAF" w14:textId="77777777" w:rsidR="009A641C" w:rsidRPr="00A81DCD" w:rsidRDefault="009A641C" w:rsidP="00163972">
            <w:pPr>
              <w:pStyle w:val="Sinespaciado"/>
              <w:ind w:left="284"/>
              <w:jc w:val="both"/>
              <w:rPr>
                <w:rFonts w:asciiTheme="minorHAnsi" w:hAnsiTheme="minorHAnsi" w:cs="Arial"/>
              </w:rPr>
            </w:pPr>
          </w:p>
          <w:p w14:paraId="0BCB65F1" w14:textId="77777777" w:rsidR="009A641C" w:rsidRPr="00A81DCD" w:rsidRDefault="009A641C" w:rsidP="0016397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15128327" w14:textId="77777777" w:rsidR="009A641C" w:rsidRPr="00A81DCD" w:rsidRDefault="009A641C" w:rsidP="00163972">
            <w:pPr>
              <w:pStyle w:val="Sinespaciado"/>
              <w:ind w:left="709" w:hanging="425"/>
              <w:rPr>
                <w:rFonts w:asciiTheme="minorHAnsi" w:hAnsiTheme="minorHAnsi" w:cs="Arial"/>
              </w:rPr>
            </w:pPr>
          </w:p>
          <w:p w14:paraId="023E3647" w14:textId="77777777" w:rsidR="009A641C" w:rsidRPr="00BC0298" w:rsidRDefault="009A641C" w:rsidP="0016397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7B503BB" w14:textId="77777777" w:rsidR="009A641C" w:rsidRPr="00A81DCD" w:rsidRDefault="009A641C" w:rsidP="00163972">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665CF0C7" w14:textId="77777777" w:rsidR="009A641C" w:rsidRPr="00A81DCD" w:rsidRDefault="009A641C" w:rsidP="00163972">
            <w:pPr>
              <w:jc w:val="both"/>
              <w:rPr>
                <w:rFonts w:asciiTheme="minorHAnsi" w:hAnsiTheme="minorHAnsi" w:cs="Arial"/>
              </w:rPr>
            </w:pPr>
          </w:p>
        </w:tc>
      </w:tr>
      <w:tr w:rsidR="009A641C" w:rsidRPr="00A81DCD" w14:paraId="671CD981" w14:textId="77777777" w:rsidTr="00163972">
        <w:tc>
          <w:tcPr>
            <w:tcW w:w="2972" w:type="dxa"/>
          </w:tcPr>
          <w:p w14:paraId="602DDD61"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A92A9AE"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47845113"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3A273014"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0C6C3181" w14:textId="77777777" w:rsidR="009A641C" w:rsidRPr="00A81DCD" w:rsidRDefault="009A641C" w:rsidP="00163972">
            <w:pPr>
              <w:pStyle w:val="Sinespaciado"/>
              <w:rPr>
                <w:rFonts w:asciiTheme="minorHAnsi" w:hAnsiTheme="minorHAnsi" w:cs="Arial"/>
              </w:rPr>
            </w:pPr>
          </w:p>
          <w:p w14:paraId="2DB3EB38"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6A539683" w14:textId="77777777" w:rsidR="009A641C" w:rsidRPr="00F01F78" w:rsidRDefault="009A641C" w:rsidP="00163972">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23C21142" w14:textId="77777777" w:rsidR="009A641C" w:rsidRPr="00A81DCD" w:rsidRDefault="009A641C" w:rsidP="00163972">
            <w:pPr>
              <w:jc w:val="both"/>
              <w:rPr>
                <w:rFonts w:asciiTheme="minorHAnsi" w:hAnsiTheme="minorHAnsi" w:cstheme="minorHAnsi"/>
              </w:rPr>
            </w:pPr>
          </w:p>
        </w:tc>
      </w:tr>
      <w:tr w:rsidR="009A641C" w:rsidRPr="00A81DCD" w14:paraId="41946F62" w14:textId="77777777" w:rsidTr="00163972">
        <w:trPr>
          <w:trHeight w:val="9599"/>
        </w:trPr>
        <w:tc>
          <w:tcPr>
            <w:tcW w:w="2972" w:type="dxa"/>
          </w:tcPr>
          <w:p w14:paraId="58D12379"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6A4AAB3A" w14:textId="77777777" w:rsidR="009A641C" w:rsidRPr="00A81DCD" w:rsidRDefault="009A641C" w:rsidP="0016397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D97BAD8" w14:textId="77777777" w:rsidR="009A641C" w:rsidRPr="00A81DCD" w:rsidRDefault="009A641C" w:rsidP="00163972">
            <w:pPr>
              <w:tabs>
                <w:tab w:val="left" w:pos="993"/>
              </w:tabs>
              <w:jc w:val="both"/>
              <w:outlineLvl w:val="0"/>
              <w:rPr>
                <w:rFonts w:asciiTheme="minorHAnsi" w:hAnsiTheme="minorHAnsi" w:cstheme="minorHAnsi"/>
                <w:bCs/>
                <w:color w:val="000000"/>
                <w:kern w:val="28"/>
                <w:lang w:eastAsia="es-ES"/>
              </w:rPr>
            </w:pPr>
          </w:p>
          <w:p w14:paraId="50E7C417" w14:textId="77777777" w:rsidR="009A641C" w:rsidRPr="00A81DCD" w:rsidRDefault="009A641C" w:rsidP="0016397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65A751A" w14:textId="77777777" w:rsidR="009A641C" w:rsidRPr="00A81DCD" w:rsidRDefault="009A641C" w:rsidP="0016397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374B62FA" w14:textId="77777777" w:rsidR="009A641C" w:rsidRPr="00A81DCD" w:rsidRDefault="009A641C" w:rsidP="0016397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6FE042AA" wp14:editId="096A5505">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461BB55" w14:textId="77777777" w:rsidR="009A641C" w:rsidRDefault="009A641C" w:rsidP="009A641C">
                                  <w:pPr>
                                    <w:ind w:left="180" w:right="180"/>
                                    <w:jc w:val="center"/>
                                    <w:rPr>
                                      <w:rFonts w:ascii="Arial Narrow" w:hAnsi="Arial Narrow" w:cs="Arial"/>
                                      <w:b/>
                                      <w:bCs/>
                                    </w:rPr>
                                  </w:pPr>
                                  <w:r>
                                    <w:rPr>
                                      <w:noProof/>
                                      <w:lang w:val="es-BO" w:eastAsia="es-BO"/>
                                    </w:rPr>
                                    <w:drawing>
                                      <wp:inline distT="0" distB="0" distL="0" distR="0" wp14:anchorId="19A0AB78" wp14:editId="43DEDD35">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45C5876"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CAJA DE SALUD DE LA BANCA PRIVADA</w:t>
                                  </w:r>
                                </w:p>
                                <w:p w14:paraId="55BA83A1"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REGIONAL LA PAZ,</w:t>
                                  </w:r>
                                </w:p>
                                <w:p w14:paraId="6F588C61" w14:textId="34FF4C92" w:rsidR="009A641C" w:rsidRPr="00893817" w:rsidRDefault="009A641C" w:rsidP="009A641C">
                                  <w:pPr>
                                    <w:ind w:left="180" w:right="180"/>
                                    <w:rPr>
                                      <w:rFonts w:ascii="Arial Narrow" w:hAnsi="Arial Narrow"/>
                                      <w:b/>
                                      <w:bCs/>
                                      <w:i/>
                                      <w:szCs w:val="22"/>
                                    </w:rPr>
                                  </w:pPr>
                                  <w:r w:rsidRPr="00714886">
                                    <w:rPr>
                                      <w:rFonts w:ascii="Arial Narrow" w:hAnsi="Arial Narrow"/>
                                      <w:b/>
                                      <w:bCs/>
                                      <w:color w:val="000000" w:themeColor="text1"/>
                                      <w:szCs w:val="22"/>
                                    </w:rPr>
                                    <w:t>LUGAR DE ENTREGA DE LA PROPUESTA</w:t>
                                  </w:r>
                                  <w:r w:rsidRPr="00714886">
                                    <w:rPr>
                                      <w:rFonts w:ascii="Arial Narrow" w:hAnsi="Arial Narrow"/>
                                      <w:bCs/>
                                      <w:szCs w:val="22"/>
                                    </w:rPr>
                                    <w:t xml:space="preserve">:  </w:t>
                                  </w:r>
                                  <w:r w:rsidRPr="00714886">
                                    <w:rPr>
                                      <w:rFonts w:ascii="Arial Narrow" w:hAnsi="Arial Narrow"/>
                                      <w:b/>
                                      <w:bCs/>
                                      <w:i/>
                                      <w:szCs w:val="22"/>
                                    </w:rPr>
                                    <w:t xml:space="preserve">CALLE FEDERICO ZUAZO EDIF. GUNDLACH </w:t>
                                  </w:r>
                                  <w:r w:rsidR="00714886" w:rsidRPr="00714886">
                                    <w:rPr>
                                      <w:rFonts w:ascii="Arial Narrow" w:hAnsi="Arial Narrow"/>
                                      <w:b/>
                                      <w:bCs/>
                                      <w:i/>
                                      <w:szCs w:val="22"/>
                                    </w:rPr>
                                    <w:t xml:space="preserve">PISO 22 </w:t>
                                  </w:r>
                                  <w:r w:rsidRPr="00714886">
                                    <w:rPr>
                                      <w:rFonts w:ascii="Arial Narrow" w:hAnsi="Arial Narrow"/>
                                      <w:b/>
                                      <w:bCs/>
                                      <w:i/>
                                      <w:szCs w:val="22"/>
                                    </w:rPr>
                                    <w:t xml:space="preserve"> </w:t>
                                  </w:r>
                                  <w:r w:rsidR="00F47F39">
                                    <w:rPr>
                                      <w:rFonts w:ascii="Arial Narrow" w:hAnsi="Arial Narrow"/>
                                      <w:b/>
                                      <w:bCs/>
                                      <w:i/>
                                      <w:szCs w:val="22"/>
                                    </w:rPr>
                                    <w:t>RECEPCION</w:t>
                                  </w:r>
                                </w:p>
                                <w:p w14:paraId="330E5DB9"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RAZÓN SOCIAL O NOMBRE DEL PROPONENTE:</w:t>
                                  </w:r>
                                </w:p>
                                <w:p w14:paraId="492E5F0B"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0104DC" w14:textId="64CAC866" w:rsidR="009A641C" w:rsidRPr="00893817" w:rsidRDefault="009A641C" w:rsidP="009A641C">
                                  <w:pPr>
                                    <w:ind w:left="180" w:right="180"/>
                                    <w:jc w:val="center"/>
                                    <w:rPr>
                                      <w:rFonts w:ascii="Arial Narrow" w:hAnsi="Arial Narrow" w:cs="Arial"/>
                                      <w:b/>
                                      <w:bCs/>
                                      <w:lang w:val="pt-BR"/>
                                    </w:rPr>
                                  </w:pPr>
                                  <w:r w:rsidRPr="00893817">
                                    <w:rPr>
                                      <w:rFonts w:ascii="Arial Narrow" w:hAnsi="Arial Narrow" w:cs="Arial"/>
                                      <w:b/>
                                      <w:bCs/>
                                      <w:lang w:val="pt-BR"/>
                                    </w:rPr>
                                    <w:t>CÓDIGO: LP-IP-0</w:t>
                                  </w:r>
                                  <w:r w:rsidR="00714886">
                                    <w:rPr>
                                      <w:rFonts w:ascii="Arial Narrow" w:hAnsi="Arial Narrow" w:cs="Arial"/>
                                      <w:b/>
                                      <w:bCs/>
                                      <w:lang w:val="pt-BR"/>
                                    </w:rPr>
                                    <w:t>3</w:t>
                                  </w:r>
                                  <w:r w:rsidRPr="00893817">
                                    <w:rPr>
                                      <w:rFonts w:ascii="Arial Narrow" w:hAnsi="Arial Narrow" w:cs="Arial"/>
                                      <w:b/>
                                      <w:bCs/>
                                      <w:lang w:val="pt-BR"/>
                                    </w:rPr>
                                    <w:t>-2024</w:t>
                                  </w:r>
                                </w:p>
                                <w:p w14:paraId="292439ED"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6DCEEFF1" w14:textId="77777777" w:rsidR="009A641C" w:rsidRPr="00893817" w:rsidRDefault="009A641C" w:rsidP="009A641C">
                                  <w:pPr>
                                    <w:ind w:left="180" w:right="180"/>
                                    <w:jc w:val="center"/>
                                    <w:rPr>
                                      <w:rFonts w:ascii="Arial Narrow" w:hAnsi="Arial Narrow" w:cs="Arial"/>
                                      <w:b/>
                                      <w:bCs/>
                                      <w:lang w:val="pt-BR"/>
                                    </w:rPr>
                                  </w:pPr>
                                </w:p>
                                <w:p w14:paraId="36D7EF41" w14:textId="24249972" w:rsidR="009A641C" w:rsidRPr="00B55DD8" w:rsidRDefault="009A641C" w:rsidP="009A641C">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563A1A">
                                    <w:rPr>
                                      <w:rFonts w:ascii="Arial Narrow" w:hAnsi="Arial Narrow" w:cs="Arial"/>
                                      <w:b/>
                                    </w:rPr>
                                    <w:t>1</w:t>
                                  </w:r>
                                  <w:r w:rsidR="00714886">
                                    <w:rPr>
                                      <w:rFonts w:ascii="Arial Narrow" w:hAnsi="Arial Narrow" w:cs="Arial"/>
                                      <w:b/>
                                    </w:rPr>
                                    <w:t>8</w:t>
                                  </w:r>
                                  <w:r w:rsidR="00563A1A">
                                    <w:rPr>
                                      <w:rFonts w:ascii="Arial Narrow" w:hAnsi="Arial Narrow" w:cs="Arial"/>
                                      <w:b/>
                                    </w:rPr>
                                    <w:t xml:space="preserve"> de Marzo</w:t>
                                  </w:r>
                                  <w:r w:rsidRPr="00893817">
                                    <w:rPr>
                                      <w:rFonts w:ascii="Arial Narrow" w:hAnsi="Arial Narrow" w:cs="Arial"/>
                                      <w:b/>
                                    </w:rPr>
                                    <w:t xml:space="preserve"> de 2024</w:t>
                                  </w:r>
                                </w:p>
                                <w:p w14:paraId="15027073" w14:textId="77777777" w:rsidR="009A641C" w:rsidRDefault="009A641C" w:rsidP="009A64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042AA" id="Rectángulo 2" o:spid="_x0000_s1026" style="position:absolute;left:0;text-align:left;margin-left:35.65pt;margin-top:6.1pt;width:269.25pt;height:16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461BB55" w14:textId="77777777" w:rsidR="009A641C" w:rsidRDefault="009A641C" w:rsidP="009A641C">
                            <w:pPr>
                              <w:ind w:left="180" w:right="180"/>
                              <w:jc w:val="center"/>
                              <w:rPr>
                                <w:rFonts w:ascii="Arial Narrow" w:hAnsi="Arial Narrow" w:cs="Arial"/>
                                <w:b/>
                                <w:bCs/>
                              </w:rPr>
                            </w:pPr>
                            <w:r>
                              <w:rPr>
                                <w:noProof/>
                                <w:lang w:val="es-BO" w:eastAsia="es-BO"/>
                              </w:rPr>
                              <w:drawing>
                                <wp:inline distT="0" distB="0" distL="0" distR="0" wp14:anchorId="19A0AB78" wp14:editId="43DEDD35">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45C5876"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CAJA DE SALUD DE LA BANCA PRIVADA</w:t>
                            </w:r>
                          </w:p>
                          <w:p w14:paraId="55BA83A1"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REGIONAL LA PAZ,</w:t>
                            </w:r>
                          </w:p>
                          <w:p w14:paraId="6F588C61" w14:textId="34FF4C92" w:rsidR="009A641C" w:rsidRPr="00893817" w:rsidRDefault="009A641C" w:rsidP="009A641C">
                            <w:pPr>
                              <w:ind w:left="180" w:right="180"/>
                              <w:rPr>
                                <w:rFonts w:ascii="Arial Narrow" w:hAnsi="Arial Narrow"/>
                                <w:b/>
                                <w:bCs/>
                                <w:i/>
                                <w:szCs w:val="22"/>
                              </w:rPr>
                            </w:pPr>
                            <w:r w:rsidRPr="00714886">
                              <w:rPr>
                                <w:rFonts w:ascii="Arial Narrow" w:hAnsi="Arial Narrow"/>
                                <w:b/>
                                <w:bCs/>
                                <w:color w:val="000000" w:themeColor="text1"/>
                                <w:szCs w:val="22"/>
                              </w:rPr>
                              <w:t>LUGAR DE ENTREGA DE LA PROPUESTA</w:t>
                            </w:r>
                            <w:r w:rsidRPr="00714886">
                              <w:rPr>
                                <w:rFonts w:ascii="Arial Narrow" w:hAnsi="Arial Narrow"/>
                                <w:bCs/>
                                <w:szCs w:val="22"/>
                              </w:rPr>
                              <w:t xml:space="preserve">:  </w:t>
                            </w:r>
                            <w:r w:rsidRPr="00714886">
                              <w:rPr>
                                <w:rFonts w:ascii="Arial Narrow" w:hAnsi="Arial Narrow"/>
                                <w:b/>
                                <w:bCs/>
                                <w:i/>
                                <w:szCs w:val="22"/>
                              </w:rPr>
                              <w:t xml:space="preserve">CALLE FEDERICO ZUAZO EDIF. GUNDLACH </w:t>
                            </w:r>
                            <w:r w:rsidR="00714886" w:rsidRPr="00714886">
                              <w:rPr>
                                <w:rFonts w:ascii="Arial Narrow" w:hAnsi="Arial Narrow"/>
                                <w:b/>
                                <w:bCs/>
                                <w:i/>
                                <w:szCs w:val="22"/>
                              </w:rPr>
                              <w:t xml:space="preserve">PISO 22 </w:t>
                            </w:r>
                            <w:r w:rsidRPr="00714886">
                              <w:rPr>
                                <w:rFonts w:ascii="Arial Narrow" w:hAnsi="Arial Narrow"/>
                                <w:b/>
                                <w:bCs/>
                                <w:i/>
                                <w:szCs w:val="22"/>
                              </w:rPr>
                              <w:t xml:space="preserve"> </w:t>
                            </w:r>
                            <w:r w:rsidR="00F47F39">
                              <w:rPr>
                                <w:rFonts w:ascii="Arial Narrow" w:hAnsi="Arial Narrow"/>
                                <w:b/>
                                <w:bCs/>
                                <w:i/>
                                <w:szCs w:val="22"/>
                              </w:rPr>
                              <w:t>RECEPCION</w:t>
                            </w:r>
                          </w:p>
                          <w:p w14:paraId="330E5DB9"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RAZÓN SOCIAL O NOMBRE DEL PROPONENTE:</w:t>
                            </w:r>
                          </w:p>
                          <w:p w14:paraId="492E5F0B"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0104DC" w14:textId="64CAC866" w:rsidR="009A641C" w:rsidRPr="00893817" w:rsidRDefault="009A641C" w:rsidP="009A641C">
                            <w:pPr>
                              <w:ind w:left="180" w:right="180"/>
                              <w:jc w:val="center"/>
                              <w:rPr>
                                <w:rFonts w:ascii="Arial Narrow" w:hAnsi="Arial Narrow" w:cs="Arial"/>
                                <w:b/>
                                <w:bCs/>
                                <w:lang w:val="pt-BR"/>
                              </w:rPr>
                            </w:pPr>
                            <w:r w:rsidRPr="00893817">
                              <w:rPr>
                                <w:rFonts w:ascii="Arial Narrow" w:hAnsi="Arial Narrow" w:cs="Arial"/>
                                <w:b/>
                                <w:bCs/>
                                <w:lang w:val="pt-BR"/>
                              </w:rPr>
                              <w:t>CÓDIGO: LP-IP-0</w:t>
                            </w:r>
                            <w:r w:rsidR="00714886">
                              <w:rPr>
                                <w:rFonts w:ascii="Arial Narrow" w:hAnsi="Arial Narrow" w:cs="Arial"/>
                                <w:b/>
                                <w:bCs/>
                                <w:lang w:val="pt-BR"/>
                              </w:rPr>
                              <w:t>3</w:t>
                            </w:r>
                            <w:r w:rsidRPr="00893817">
                              <w:rPr>
                                <w:rFonts w:ascii="Arial Narrow" w:hAnsi="Arial Narrow" w:cs="Arial"/>
                                <w:b/>
                                <w:bCs/>
                                <w:lang w:val="pt-BR"/>
                              </w:rPr>
                              <w:t>-2024</w:t>
                            </w:r>
                          </w:p>
                          <w:p w14:paraId="292439ED"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6DCEEFF1" w14:textId="77777777" w:rsidR="009A641C" w:rsidRPr="00893817" w:rsidRDefault="009A641C" w:rsidP="009A641C">
                            <w:pPr>
                              <w:ind w:left="180" w:right="180"/>
                              <w:jc w:val="center"/>
                              <w:rPr>
                                <w:rFonts w:ascii="Arial Narrow" w:hAnsi="Arial Narrow" w:cs="Arial"/>
                                <w:b/>
                                <w:bCs/>
                                <w:lang w:val="pt-BR"/>
                              </w:rPr>
                            </w:pPr>
                          </w:p>
                          <w:p w14:paraId="36D7EF41" w14:textId="24249972" w:rsidR="009A641C" w:rsidRPr="00B55DD8" w:rsidRDefault="009A641C" w:rsidP="009A641C">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563A1A">
                              <w:rPr>
                                <w:rFonts w:ascii="Arial Narrow" w:hAnsi="Arial Narrow" w:cs="Arial"/>
                                <w:b/>
                              </w:rPr>
                              <w:t>1</w:t>
                            </w:r>
                            <w:r w:rsidR="00714886">
                              <w:rPr>
                                <w:rFonts w:ascii="Arial Narrow" w:hAnsi="Arial Narrow" w:cs="Arial"/>
                                <w:b/>
                              </w:rPr>
                              <w:t>8</w:t>
                            </w:r>
                            <w:r w:rsidR="00563A1A">
                              <w:rPr>
                                <w:rFonts w:ascii="Arial Narrow" w:hAnsi="Arial Narrow" w:cs="Arial"/>
                                <w:b/>
                              </w:rPr>
                              <w:t xml:space="preserve"> de Marzo</w:t>
                            </w:r>
                            <w:r w:rsidRPr="00893817">
                              <w:rPr>
                                <w:rFonts w:ascii="Arial Narrow" w:hAnsi="Arial Narrow" w:cs="Arial"/>
                                <w:b/>
                              </w:rPr>
                              <w:t xml:space="preserve"> de 2024</w:t>
                            </w:r>
                          </w:p>
                          <w:p w14:paraId="15027073" w14:textId="77777777" w:rsidR="009A641C" w:rsidRDefault="009A641C" w:rsidP="009A641C">
                            <w:pPr>
                              <w:jc w:val="center"/>
                            </w:pPr>
                          </w:p>
                        </w:txbxContent>
                      </v:textbox>
                    </v:rect>
                  </w:pict>
                </mc:Fallback>
              </mc:AlternateContent>
            </w:r>
          </w:p>
          <w:p w14:paraId="6220E65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szCs w:val="18"/>
              </w:rPr>
              <w:br w:type="page"/>
            </w:r>
          </w:p>
          <w:p w14:paraId="23306E92" w14:textId="77777777" w:rsidR="009A641C" w:rsidRPr="00A81DCD" w:rsidRDefault="009A641C" w:rsidP="00163972">
            <w:pPr>
              <w:ind w:left="180" w:right="180"/>
              <w:jc w:val="both"/>
              <w:rPr>
                <w:rFonts w:asciiTheme="minorHAnsi" w:hAnsiTheme="minorHAnsi" w:cs="Arial"/>
                <w:b/>
                <w:bCs/>
                <w:lang w:val="pt-BR"/>
              </w:rPr>
            </w:pPr>
          </w:p>
          <w:p w14:paraId="140E92E9" w14:textId="77777777" w:rsidR="009A641C" w:rsidRPr="00A81DCD" w:rsidRDefault="009A641C" w:rsidP="00163972">
            <w:pPr>
              <w:ind w:left="180" w:right="180"/>
              <w:jc w:val="both"/>
              <w:rPr>
                <w:rFonts w:asciiTheme="minorHAnsi" w:hAnsiTheme="minorHAnsi" w:cs="Arial"/>
              </w:rPr>
            </w:pPr>
          </w:p>
          <w:p w14:paraId="0E26AD25" w14:textId="77777777" w:rsidR="009A641C" w:rsidRPr="00A81DCD" w:rsidRDefault="009A641C" w:rsidP="00163972">
            <w:pPr>
              <w:tabs>
                <w:tab w:val="left" w:pos="1276"/>
              </w:tabs>
              <w:ind w:left="426"/>
              <w:jc w:val="both"/>
              <w:outlineLvl w:val="0"/>
              <w:rPr>
                <w:rFonts w:asciiTheme="minorHAnsi" w:hAnsiTheme="minorHAnsi" w:cs="Arial"/>
                <w:b/>
              </w:rPr>
            </w:pPr>
          </w:p>
          <w:p w14:paraId="7CCD1644" w14:textId="77777777" w:rsidR="009A641C" w:rsidRPr="00A81DCD" w:rsidRDefault="009A641C" w:rsidP="00163972">
            <w:pPr>
              <w:tabs>
                <w:tab w:val="left" w:pos="1276"/>
              </w:tabs>
              <w:ind w:left="426"/>
              <w:jc w:val="both"/>
              <w:outlineLvl w:val="0"/>
              <w:rPr>
                <w:rFonts w:asciiTheme="minorHAnsi" w:hAnsiTheme="minorHAnsi" w:cs="Arial"/>
                <w:b/>
              </w:rPr>
            </w:pPr>
          </w:p>
          <w:p w14:paraId="62DC26E3" w14:textId="77777777" w:rsidR="009A641C" w:rsidRPr="00A81DCD" w:rsidRDefault="009A641C" w:rsidP="00163972">
            <w:pPr>
              <w:tabs>
                <w:tab w:val="left" w:pos="1276"/>
              </w:tabs>
              <w:ind w:left="426"/>
              <w:jc w:val="both"/>
              <w:outlineLvl w:val="0"/>
              <w:rPr>
                <w:rFonts w:asciiTheme="minorHAnsi" w:hAnsiTheme="minorHAnsi" w:cs="Arial"/>
                <w:b/>
              </w:rPr>
            </w:pPr>
          </w:p>
          <w:p w14:paraId="32CCB9CB" w14:textId="77777777" w:rsidR="009A641C" w:rsidRPr="00A81DCD" w:rsidRDefault="009A641C" w:rsidP="00163972">
            <w:pPr>
              <w:tabs>
                <w:tab w:val="left" w:pos="1276"/>
              </w:tabs>
              <w:ind w:left="426"/>
              <w:jc w:val="both"/>
              <w:outlineLvl w:val="0"/>
              <w:rPr>
                <w:rFonts w:asciiTheme="minorHAnsi" w:hAnsiTheme="minorHAnsi" w:cs="Arial"/>
                <w:b/>
              </w:rPr>
            </w:pPr>
          </w:p>
          <w:p w14:paraId="730066BA" w14:textId="77777777" w:rsidR="009A641C" w:rsidRPr="00A81DCD" w:rsidRDefault="009A641C" w:rsidP="00163972">
            <w:pPr>
              <w:tabs>
                <w:tab w:val="left" w:pos="1276"/>
              </w:tabs>
              <w:ind w:left="426"/>
              <w:jc w:val="both"/>
              <w:outlineLvl w:val="0"/>
              <w:rPr>
                <w:rFonts w:asciiTheme="minorHAnsi" w:hAnsiTheme="minorHAnsi" w:cs="Arial"/>
                <w:b/>
              </w:rPr>
            </w:pPr>
          </w:p>
          <w:p w14:paraId="7171E06F" w14:textId="77777777" w:rsidR="009A641C" w:rsidRPr="00A81DCD" w:rsidRDefault="009A641C" w:rsidP="00163972">
            <w:pPr>
              <w:tabs>
                <w:tab w:val="left" w:pos="1276"/>
              </w:tabs>
              <w:ind w:left="426"/>
              <w:jc w:val="both"/>
              <w:outlineLvl w:val="0"/>
              <w:rPr>
                <w:rFonts w:asciiTheme="minorHAnsi" w:hAnsiTheme="minorHAnsi" w:cs="Arial"/>
                <w:b/>
              </w:rPr>
            </w:pPr>
          </w:p>
          <w:p w14:paraId="38BBEDB2" w14:textId="77777777" w:rsidR="009A641C" w:rsidRDefault="009A641C" w:rsidP="00163972">
            <w:pPr>
              <w:tabs>
                <w:tab w:val="num" w:pos="1985"/>
              </w:tabs>
              <w:rPr>
                <w:rFonts w:asciiTheme="minorHAnsi" w:hAnsiTheme="minorHAnsi" w:cs="Arial"/>
              </w:rPr>
            </w:pPr>
          </w:p>
          <w:p w14:paraId="1C9AAABF" w14:textId="77777777" w:rsidR="009A641C" w:rsidRDefault="009A641C" w:rsidP="00163972">
            <w:pPr>
              <w:tabs>
                <w:tab w:val="num" w:pos="1985"/>
              </w:tabs>
              <w:rPr>
                <w:rFonts w:asciiTheme="minorHAnsi" w:hAnsiTheme="minorHAnsi" w:cs="Arial"/>
              </w:rPr>
            </w:pPr>
          </w:p>
          <w:p w14:paraId="74951622" w14:textId="77777777" w:rsidR="009A641C" w:rsidRDefault="009A641C" w:rsidP="00163972">
            <w:pPr>
              <w:tabs>
                <w:tab w:val="num" w:pos="1985"/>
              </w:tabs>
              <w:rPr>
                <w:rFonts w:asciiTheme="minorHAnsi" w:hAnsiTheme="minorHAnsi" w:cs="Arial"/>
              </w:rPr>
            </w:pPr>
          </w:p>
          <w:p w14:paraId="167F11C3" w14:textId="77777777" w:rsidR="009A641C" w:rsidRPr="00A81DCD" w:rsidRDefault="009A641C" w:rsidP="0016397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23D91F9D" w14:textId="77777777" w:rsidR="009A641C" w:rsidRPr="00A81DCD" w:rsidRDefault="009A641C" w:rsidP="00163972">
            <w:pPr>
              <w:tabs>
                <w:tab w:val="num" w:pos="1985"/>
              </w:tabs>
              <w:jc w:val="both"/>
              <w:rPr>
                <w:rFonts w:asciiTheme="minorHAnsi" w:hAnsiTheme="minorHAnsi" w:cs="Arial"/>
                <w:i/>
              </w:rPr>
            </w:pPr>
          </w:p>
          <w:p w14:paraId="5B9E7F3C"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6A83F949" w14:textId="77777777" w:rsidR="009A641C" w:rsidRPr="00A81DCD" w:rsidRDefault="009A641C" w:rsidP="00163972">
            <w:pPr>
              <w:jc w:val="both"/>
              <w:rPr>
                <w:rFonts w:asciiTheme="minorHAnsi" w:hAnsiTheme="minorHAnsi" w:cs="Arial"/>
              </w:rPr>
            </w:pPr>
          </w:p>
          <w:p w14:paraId="63FF5336"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5283BD2" w14:textId="77777777" w:rsidR="009A641C" w:rsidRPr="00A81DCD" w:rsidRDefault="009A641C" w:rsidP="00163972">
            <w:pPr>
              <w:jc w:val="both"/>
              <w:rPr>
                <w:rFonts w:asciiTheme="minorHAnsi" w:hAnsiTheme="minorHAnsi" w:cs="Arial"/>
              </w:rPr>
            </w:pPr>
          </w:p>
          <w:p w14:paraId="038BD523" w14:textId="77777777" w:rsidR="009A641C" w:rsidRDefault="009A641C" w:rsidP="0016397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267C5E22" w14:textId="77777777" w:rsidR="009A641C" w:rsidRPr="00A81DCD" w:rsidRDefault="009A641C" w:rsidP="00163972">
            <w:pPr>
              <w:ind w:left="29" w:hanging="29"/>
              <w:jc w:val="both"/>
              <w:rPr>
                <w:rFonts w:asciiTheme="minorHAnsi" w:hAnsiTheme="minorHAnsi" w:cs="Arial"/>
              </w:rPr>
            </w:pPr>
          </w:p>
          <w:p w14:paraId="0C33FD98" w14:textId="77777777" w:rsidR="009A641C" w:rsidRPr="00765F02" w:rsidRDefault="009A641C" w:rsidP="0016397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9A641C" w:rsidRPr="00A81DCD" w14:paraId="67DC6E86" w14:textId="77777777" w:rsidTr="00163972">
        <w:trPr>
          <w:trHeight w:val="487"/>
        </w:trPr>
        <w:tc>
          <w:tcPr>
            <w:tcW w:w="2972" w:type="dxa"/>
          </w:tcPr>
          <w:p w14:paraId="7681E12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6FA7C493" w14:textId="77777777" w:rsidR="009A641C" w:rsidRPr="00A81DCD" w:rsidRDefault="009A641C" w:rsidP="0016397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122D1DC9" w14:textId="77777777" w:rsidR="009A641C" w:rsidRPr="00A81DCD" w:rsidRDefault="009A641C" w:rsidP="00163972">
            <w:pPr>
              <w:tabs>
                <w:tab w:val="left" w:pos="1276"/>
              </w:tabs>
              <w:jc w:val="both"/>
              <w:outlineLvl w:val="0"/>
              <w:rPr>
                <w:rFonts w:asciiTheme="minorHAnsi" w:hAnsiTheme="minorHAnsi" w:cstheme="minorHAnsi"/>
                <w:color w:val="000000"/>
              </w:rPr>
            </w:pPr>
          </w:p>
        </w:tc>
      </w:tr>
      <w:tr w:rsidR="009A641C" w:rsidRPr="00A81DCD" w14:paraId="75A69327" w14:textId="77777777" w:rsidTr="00163972">
        <w:trPr>
          <w:trHeight w:val="852"/>
        </w:trPr>
        <w:tc>
          <w:tcPr>
            <w:tcW w:w="2972" w:type="dxa"/>
          </w:tcPr>
          <w:p w14:paraId="0E8907F7"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3A0336D1" w14:textId="77777777" w:rsidR="009A641C" w:rsidRPr="00A81DCD" w:rsidRDefault="009A641C" w:rsidP="00163972">
            <w:pPr>
              <w:jc w:val="both"/>
              <w:rPr>
                <w:rFonts w:asciiTheme="minorHAnsi" w:hAnsiTheme="minorHAnsi" w:cstheme="minorHAnsi"/>
                <w:b/>
                <w:bCs/>
                <w:color w:val="000000"/>
                <w:kern w:val="28"/>
                <w:lang w:eastAsia="es-ES"/>
              </w:rPr>
            </w:pPr>
          </w:p>
        </w:tc>
        <w:tc>
          <w:tcPr>
            <w:tcW w:w="6946" w:type="dxa"/>
          </w:tcPr>
          <w:p w14:paraId="285AD096" w14:textId="77777777" w:rsidR="009A641C" w:rsidRPr="00D07291" w:rsidRDefault="009A641C" w:rsidP="0016397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3F00CA1B" w14:textId="77777777" w:rsidR="009A641C" w:rsidRPr="00A81DCD" w:rsidRDefault="009A641C" w:rsidP="00163972">
            <w:pPr>
              <w:tabs>
                <w:tab w:val="left" w:pos="1276"/>
              </w:tabs>
              <w:jc w:val="both"/>
              <w:rPr>
                <w:rFonts w:asciiTheme="minorHAnsi" w:hAnsiTheme="minorHAnsi" w:cs="Arial"/>
              </w:rPr>
            </w:pPr>
          </w:p>
          <w:p w14:paraId="1C564FD1" w14:textId="77777777" w:rsidR="009A641C" w:rsidRPr="00A81DCD" w:rsidRDefault="009A641C" w:rsidP="0016397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3640CEE2" w14:textId="77777777" w:rsidR="009A641C" w:rsidRPr="00A81DCD" w:rsidRDefault="009A641C" w:rsidP="00163972">
            <w:pPr>
              <w:jc w:val="both"/>
              <w:rPr>
                <w:rFonts w:asciiTheme="minorHAnsi" w:hAnsiTheme="minorHAnsi" w:cs="Arial"/>
              </w:rPr>
            </w:pPr>
          </w:p>
          <w:p w14:paraId="6F4D724A" w14:textId="77777777" w:rsidR="009A641C" w:rsidRPr="00A81DCD" w:rsidRDefault="009A641C" w:rsidP="00163972">
            <w:pPr>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092677F3" w14:textId="77777777" w:rsidR="009A641C" w:rsidRPr="00A81DCD" w:rsidRDefault="009A641C" w:rsidP="00163972">
            <w:pPr>
              <w:jc w:val="both"/>
              <w:rPr>
                <w:rFonts w:asciiTheme="minorHAnsi" w:hAnsiTheme="minorHAnsi" w:cs="Arial"/>
              </w:rPr>
            </w:pPr>
          </w:p>
          <w:p w14:paraId="23D44A85" w14:textId="77777777" w:rsidR="009A641C" w:rsidRPr="00D07291" w:rsidRDefault="009A641C" w:rsidP="0016397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23B8E5C" w14:textId="77777777" w:rsidR="009A641C" w:rsidRPr="00A81DCD" w:rsidRDefault="009A641C" w:rsidP="00163972">
            <w:pPr>
              <w:jc w:val="both"/>
              <w:rPr>
                <w:rFonts w:asciiTheme="minorHAnsi" w:hAnsiTheme="minorHAnsi" w:cs="Arial"/>
                <w:b/>
                <w:i/>
              </w:rPr>
            </w:pPr>
            <w:r w:rsidRPr="00A81DCD">
              <w:rPr>
                <w:rFonts w:asciiTheme="minorHAnsi" w:hAnsiTheme="minorHAnsi" w:cs="Arial"/>
              </w:rPr>
              <w:t xml:space="preserve"> </w:t>
            </w:r>
          </w:p>
          <w:p w14:paraId="61D1222E" w14:textId="77777777" w:rsidR="009A641C" w:rsidRPr="00A81DCD" w:rsidRDefault="009A641C" w:rsidP="0016397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F1938D8" w14:textId="77777777" w:rsidR="009A641C" w:rsidRPr="00A81DCD" w:rsidRDefault="009A641C" w:rsidP="00163972">
            <w:pPr>
              <w:jc w:val="both"/>
              <w:rPr>
                <w:rFonts w:asciiTheme="minorHAnsi" w:hAnsiTheme="minorHAnsi" w:cstheme="minorHAnsi"/>
              </w:rPr>
            </w:pPr>
          </w:p>
        </w:tc>
      </w:tr>
      <w:tr w:rsidR="009A641C" w:rsidRPr="00A81DCD" w14:paraId="35C2FEAD" w14:textId="77777777" w:rsidTr="00163972">
        <w:trPr>
          <w:trHeight w:val="852"/>
        </w:trPr>
        <w:tc>
          <w:tcPr>
            <w:tcW w:w="2972" w:type="dxa"/>
          </w:tcPr>
          <w:p w14:paraId="12683376"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428AE5BF" w14:textId="77777777" w:rsidR="009A641C" w:rsidRPr="00BC0298" w:rsidRDefault="009A641C" w:rsidP="0016397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59CACD9" w14:textId="77777777" w:rsidR="009A641C" w:rsidRPr="00BC0298" w:rsidRDefault="009A641C" w:rsidP="00163972">
            <w:pPr>
              <w:pStyle w:val="Prrafodelista1"/>
              <w:ind w:left="0"/>
              <w:jc w:val="both"/>
              <w:rPr>
                <w:rFonts w:asciiTheme="minorHAnsi" w:hAnsiTheme="minorHAnsi"/>
              </w:rPr>
            </w:pPr>
          </w:p>
          <w:p w14:paraId="469FE037" w14:textId="77777777" w:rsidR="009A641C" w:rsidRPr="00BC0298" w:rsidRDefault="009A641C" w:rsidP="0016397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7E698095" w14:textId="77777777" w:rsidR="009A641C" w:rsidRPr="00BC0298" w:rsidRDefault="009A641C" w:rsidP="00163972">
            <w:pPr>
              <w:pStyle w:val="Prrafodelista1"/>
              <w:spacing w:before="240" w:after="12"/>
              <w:rPr>
                <w:rFonts w:asciiTheme="minorHAnsi" w:hAnsiTheme="minorHAnsi"/>
              </w:rPr>
            </w:pPr>
          </w:p>
          <w:p w14:paraId="3076D5D5" w14:textId="77777777" w:rsidR="009A641C" w:rsidRPr="00BC0298" w:rsidRDefault="009A641C" w:rsidP="0016397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59F6100A" w14:textId="77777777" w:rsidR="009A641C" w:rsidRPr="00BC0298" w:rsidRDefault="009A641C" w:rsidP="00163972">
            <w:pPr>
              <w:pStyle w:val="Prrafodelista1"/>
              <w:spacing w:before="240" w:after="12"/>
              <w:ind w:left="0"/>
              <w:rPr>
                <w:rFonts w:asciiTheme="minorHAnsi" w:hAnsiTheme="minorHAnsi"/>
              </w:rPr>
            </w:pPr>
          </w:p>
          <w:p w14:paraId="4FD22A4C" w14:textId="77777777" w:rsidR="009A641C" w:rsidRPr="00BC0298" w:rsidRDefault="009A641C" w:rsidP="00163972">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CAD7735" w14:textId="77777777" w:rsidR="009A641C" w:rsidRPr="00BC0298" w:rsidRDefault="009A641C" w:rsidP="0016397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9A641C" w:rsidRPr="00A81DCD" w14:paraId="502D11CB" w14:textId="77777777" w:rsidTr="00163972">
        <w:trPr>
          <w:trHeight w:val="852"/>
        </w:trPr>
        <w:tc>
          <w:tcPr>
            <w:tcW w:w="2972" w:type="dxa"/>
          </w:tcPr>
          <w:p w14:paraId="14B10532"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66211A8A"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F0415FF" w14:textId="77777777" w:rsidR="009A641C" w:rsidRPr="005E3FAF" w:rsidRDefault="009A641C" w:rsidP="00163972">
            <w:pPr>
              <w:jc w:val="both"/>
              <w:rPr>
                <w:rFonts w:asciiTheme="minorHAnsi" w:hAnsiTheme="minorHAnsi" w:cstheme="minorHAnsi"/>
                <w:szCs w:val="18"/>
                <w:lang w:val="es-BO"/>
              </w:rPr>
            </w:pPr>
          </w:p>
          <w:p w14:paraId="7ACCA6C2"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826597D" w14:textId="77777777" w:rsidR="009A641C" w:rsidRPr="005E3FAF" w:rsidRDefault="009A641C" w:rsidP="00163972">
            <w:pPr>
              <w:jc w:val="both"/>
              <w:rPr>
                <w:rFonts w:asciiTheme="minorHAnsi" w:hAnsiTheme="minorHAnsi" w:cstheme="minorHAnsi"/>
                <w:szCs w:val="18"/>
              </w:rPr>
            </w:pPr>
          </w:p>
          <w:p w14:paraId="1243D160"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4EC415DC" w14:textId="77777777" w:rsidR="009A641C" w:rsidRPr="005E3FAF" w:rsidRDefault="009A641C" w:rsidP="00163972">
            <w:pPr>
              <w:tabs>
                <w:tab w:val="left" w:pos="851"/>
              </w:tabs>
              <w:ind w:left="851" w:hanging="792"/>
              <w:rPr>
                <w:rFonts w:asciiTheme="minorHAnsi" w:hAnsiTheme="minorHAnsi" w:cstheme="minorHAnsi"/>
                <w:szCs w:val="18"/>
              </w:rPr>
            </w:pPr>
          </w:p>
          <w:p w14:paraId="5387656C"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0C4ACB89" w14:textId="77777777" w:rsidR="009A641C" w:rsidRPr="005E3FAF" w:rsidRDefault="009A641C" w:rsidP="00163972">
            <w:pPr>
              <w:ind w:left="1418"/>
              <w:rPr>
                <w:rFonts w:asciiTheme="minorHAnsi" w:hAnsiTheme="minorHAnsi" w:cstheme="minorHAnsi"/>
                <w:szCs w:val="18"/>
              </w:rPr>
            </w:pPr>
          </w:p>
          <w:p w14:paraId="2C6EFE71"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39240D51" w14:textId="77777777" w:rsidR="009A641C" w:rsidRPr="005E3FAF" w:rsidRDefault="009A641C" w:rsidP="00163972">
            <w:pPr>
              <w:ind w:left="1418"/>
              <w:rPr>
                <w:rFonts w:asciiTheme="minorHAnsi" w:hAnsiTheme="minorHAnsi" w:cstheme="minorHAnsi"/>
                <w:szCs w:val="18"/>
              </w:rPr>
            </w:pPr>
          </w:p>
          <w:p w14:paraId="371FB537"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677E22F" w14:textId="77777777" w:rsidR="009A641C" w:rsidRPr="00BC0298" w:rsidRDefault="009A641C" w:rsidP="00163972">
            <w:pPr>
              <w:pStyle w:val="Prrafodelista1"/>
              <w:ind w:left="0"/>
              <w:jc w:val="both"/>
              <w:rPr>
                <w:rFonts w:asciiTheme="minorHAnsi" w:hAnsiTheme="minorHAnsi"/>
              </w:rPr>
            </w:pPr>
          </w:p>
        </w:tc>
      </w:tr>
      <w:tr w:rsidR="009A641C" w:rsidRPr="00A81DCD" w14:paraId="45B22FA9" w14:textId="77777777" w:rsidTr="00163972">
        <w:trPr>
          <w:trHeight w:val="852"/>
        </w:trPr>
        <w:tc>
          <w:tcPr>
            <w:tcW w:w="2972" w:type="dxa"/>
          </w:tcPr>
          <w:p w14:paraId="6C108816"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5141B10C" w14:textId="77777777" w:rsidR="009A641C" w:rsidRPr="00A81DCD" w:rsidRDefault="009A641C" w:rsidP="0016397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031F957"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78377297"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023411F5"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22A1844D"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295D3C78"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78E57E70"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17308D65"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3CAD1529"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5711ABF2"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5BFE4BE3" w14:textId="77777777" w:rsidR="009A641C" w:rsidRPr="00A81DCD" w:rsidRDefault="009A641C" w:rsidP="00163972">
            <w:pPr>
              <w:pStyle w:val="Prrafodelista1"/>
              <w:ind w:left="420"/>
              <w:jc w:val="both"/>
              <w:rPr>
                <w:rFonts w:asciiTheme="minorHAnsi" w:hAnsiTheme="minorHAnsi"/>
                <w:sz w:val="22"/>
                <w:szCs w:val="22"/>
              </w:rPr>
            </w:pPr>
          </w:p>
        </w:tc>
      </w:tr>
    </w:tbl>
    <w:p w14:paraId="5FDB4B52" w14:textId="77777777" w:rsidR="009A641C" w:rsidRPr="00A81DCD" w:rsidRDefault="009A641C" w:rsidP="009A641C">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A641C" w:rsidRPr="00A81DCD" w14:paraId="2936BADC" w14:textId="77777777" w:rsidTr="00163972">
        <w:trPr>
          <w:trHeight w:val="522"/>
        </w:trPr>
        <w:tc>
          <w:tcPr>
            <w:tcW w:w="0" w:type="auto"/>
            <w:gridSpan w:val="2"/>
            <w:shd w:val="clear" w:color="auto" w:fill="D0CECE" w:themeFill="background2" w:themeFillShade="E6"/>
          </w:tcPr>
          <w:p w14:paraId="7AE57C53" w14:textId="77777777" w:rsidR="009A641C" w:rsidRPr="00A81DCD" w:rsidRDefault="009A641C" w:rsidP="00163972">
            <w:pPr>
              <w:jc w:val="center"/>
              <w:rPr>
                <w:b/>
              </w:rPr>
            </w:pPr>
            <w:r w:rsidRPr="00A81DCD">
              <w:rPr>
                <w:b/>
              </w:rPr>
              <w:t>PARTE III</w:t>
            </w:r>
          </w:p>
          <w:p w14:paraId="50DF7FCD" w14:textId="77777777" w:rsidR="009A641C" w:rsidRPr="00A81DCD" w:rsidRDefault="009A641C" w:rsidP="00163972">
            <w:pPr>
              <w:jc w:val="center"/>
              <w:rPr>
                <w:b/>
              </w:rPr>
            </w:pPr>
            <w:r w:rsidRPr="00A81DCD">
              <w:rPr>
                <w:b/>
              </w:rPr>
              <w:t>EVALUACIÓN DE OFERTAS</w:t>
            </w:r>
          </w:p>
        </w:tc>
      </w:tr>
      <w:tr w:rsidR="009A641C" w:rsidRPr="00A81DCD" w14:paraId="471B3CC3" w14:textId="77777777" w:rsidTr="00163972">
        <w:trPr>
          <w:trHeight w:val="926"/>
        </w:trPr>
        <w:tc>
          <w:tcPr>
            <w:tcW w:w="2972" w:type="dxa"/>
          </w:tcPr>
          <w:p w14:paraId="33AB462A"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4CAF9498" w14:textId="77777777" w:rsidR="009A641C" w:rsidRPr="00A81DCD" w:rsidRDefault="009A641C" w:rsidP="00163972">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w:t>
            </w:r>
            <w:r w:rsidRPr="00CF26E1">
              <w:rPr>
                <w:rFonts w:asciiTheme="minorHAnsi" w:hAnsiTheme="minorHAnsi" w:cs="Arial"/>
              </w:rPr>
              <w:t>adjudicación:</w:t>
            </w:r>
            <w:r w:rsidRPr="00CF26E1">
              <w:rPr>
                <w:rFonts w:ascii="Arial" w:hAnsi="Arial" w:cs="Arial"/>
                <w:b/>
              </w:rPr>
              <w:t xml:space="preserve"> CALIDAD Y PRECIO</w:t>
            </w:r>
            <w:r w:rsidRPr="00A41BA1">
              <w:rPr>
                <w:rFonts w:ascii="Arial" w:hAnsi="Arial" w:cs="Arial"/>
                <w:b/>
              </w:rPr>
              <w:t>.</w:t>
            </w:r>
          </w:p>
          <w:p w14:paraId="06E4752C" w14:textId="77777777" w:rsidR="009A641C" w:rsidRPr="00A81DCD" w:rsidRDefault="009A641C" w:rsidP="00163972">
            <w:pPr>
              <w:ind w:left="284"/>
              <w:jc w:val="both"/>
              <w:rPr>
                <w:rFonts w:asciiTheme="minorHAnsi" w:hAnsiTheme="minorHAnsi" w:cs="Arial"/>
                <w:b/>
              </w:rPr>
            </w:pPr>
          </w:p>
          <w:p w14:paraId="056FC652" w14:textId="77777777" w:rsidR="009A641C" w:rsidRPr="00301B53" w:rsidRDefault="009A641C" w:rsidP="00163972">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2C17E725" w14:textId="77777777" w:rsidR="009A641C" w:rsidRPr="00A81DCD" w:rsidRDefault="009A641C" w:rsidP="00163972">
            <w:pPr>
              <w:ind w:left="284"/>
              <w:jc w:val="both"/>
              <w:rPr>
                <w:rFonts w:asciiTheme="minorHAnsi" w:hAnsiTheme="minorHAnsi" w:cs="Arial"/>
              </w:rPr>
            </w:pPr>
          </w:p>
          <w:p w14:paraId="2C0B487D"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47E8B947" w14:textId="77777777" w:rsidR="009A641C" w:rsidRPr="00A81DCD" w:rsidRDefault="009A641C" w:rsidP="00163972">
            <w:pPr>
              <w:ind w:left="284"/>
              <w:jc w:val="both"/>
              <w:rPr>
                <w:rFonts w:asciiTheme="minorHAnsi" w:hAnsiTheme="minorHAnsi" w:cs="Arial"/>
              </w:rPr>
            </w:pPr>
          </w:p>
          <w:p w14:paraId="4618B8C7" w14:textId="77777777" w:rsidR="009A641C" w:rsidRDefault="009A641C" w:rsidP="00163972">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D7577EB" w14:textId="77777777" w:rsidR="009A641C" w:rsidRPr="00A81DCD" w:rsidRDefault="009A641C" w:rsidP="00163972">
            <w:pPr>
              <w:jc w:val="both"/>
              <w:rPr>
                <w:rFonts w:asciiTheme="minorHAnsi" w:hAnsiTheme="minorHAnsi" w:cs="Arial"/>
              </w:rPr>
            </w:pPr>
          </w:p>
          <w:p w14:paraId="5E86531A" w14:textId="77777777" w:rsidR="009A641C" w:rsidRPr="00A81DCD" w:rsidRDefault="009A641C" w:rsidP="00163972">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22EF964" w14:textId="77777777" w:rsidR="009A641C" w:rsidRPr="00A81DCD" w:rsidRDefault="009A641C" w:rsidP="00163972">
            <w:pPr>
              <w:tabs>
                <w:tab w:val="left" w:pos="993"/>
              </w:tabs>
              <w:ind w:left="992"/>
              <w:jc w:val="both"/>
              <w:rPr>
                <w:rFonts w:asciiTheme="minorHAnsi" w:hAnsiTheme="minorHAnsi" w:cs="Arial"/>
              </w:rPr>
            </w:pPr>
          </w:p>
          <w:p w14:paraId="3F224F37" w14:textId="77777777" w:rsidR="009A641C" w:rsidRDefault="009A641C" w:rsidP="00163972">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245BB50" w14:textId="77777777" w:rsidR="009A641C" w:rsidRDefault="009A641C" w:rsidP="00163972">
            <w:pPr>
              <w:jc w:val="both"/>
              <w:rPr>
                <w:rFonts w:asciiTheme="minorHAnsi" w:hAnsiTheme="minorHAnsi" w:cs="Arial"/>
              </w:rPr>
            </w:pPr>
          </w:p>
          <w:p w14:paraId="682FA6BB" w14:textId="790289D8" w:rsidR="009A641C" w:rsidRPr="00CA7A24" w:rsidRDefault="009A641C" w:rsidP="00163972">
            <w:pPr>
              <w:pStyle w:val="Prrafodelista"/>
              <w:numPr>
                <w:ilvl w:val="0"/>
                <w:numId w:val="19"/>
              </w:numPr>
              <w:tabs>
                <w:tab w:val="left" w:pos="993"/>
                <w:tab w:val="left" w:pos="1418"/>
              </w:tabs>
              <w:jc w:val="both"/>
              <w:rPr>
                <w:rFonts w:asciiTheme="minorHAnsi" w:hAnsiTheme="minorHAnsi" w:cs="Arial"/>
              </w:rPr>
            </w:pPr>
            <w:r w:rsidRPr="00CA7A24">
              <w:rPr>
                <w:rFonts w:asciiTheme="minorHAnsi" w:hAnsiTheme="minorHAnsi" w:cs="Arial"/>
              </w:rPr>
              <w:t xml:space="preserve">Evaluación técnica sobre </w:t>
            </w:r>
            <w:r w:rsidR="00CA7A24" w:rsidRPr="00CA7A24">
              <w:rPr>
                <w:rFonts w:asciiTheme="minorHAnsi" w:hAnsiTheme="minorHAnsi" w:cs="Arial"/>
              </w:rPr>
              <w:t>6</w:t>
            </w:r>
            <w:r w:rsidRPr="00CA7A24">
              <w:rPr>
                <w:rFonts w:asciiTheme="minorHAnsi" w:hAnsiTheme="minorHAnsi" w:cs="Arial"/>
              </w:rPr>
              <w:t>0 puntos</w:t>
            </w:r>
          </w:p>
          <w:p w14:paraId="071C3665" w14:textId="50566831" w:rsidR="009A641C" w:rsidRPr="00CA7A24" w:rsidRDefault="009A641C" w:rsidP="00163972">
            <w:pPr>
              <w:pStyle w:val="Prrafodelista"/>
              <w:numPr>
                <w:ilvl w:val="0"/>
                <w:numId w:val="19"/>
              </w:numPr>
              <w:tabs>
                <w:tab w:val="left" w:pos="993"/>
                <w:tab w:val="left" w:pos="1418"/>
              </w:tabs>
              <w:jc w:val="both"/>
              <w:rPr>
                <w:rFonts w:asciiTheme="minorHAnsi" w:hAnsiTheme="minorHAnsi" w:cs="Arial"/>
              </w:rPr>
            </w:pPr>
            <w:r w:rsidRPr="00CA7A24">
              <w:rPr>
                <w:rFonts w:asciiTheme="minorHAnsi" w:hAnsiTheme="minorHAnsi" w:cs="Arial"/>
              </w:rPr>
              <w:t xml:space="preserve">Evaluación de la propuesta económica, sobre </w:t>
            </w:r>
            <w:r w:rsidR="00CA7A24" w:rsidRPr="00CA7A24">
              <w:rPr>
                <w:rFonts w:asciiTheme="minorHAnsi" w:hAnsiTheme="minorHAnsi" w:cs="Arial"/>
              </w:rPr>
              <w:t>4</w:t>
            </w:r>
            <w:r w:rsidRPr="00CA7A24">
              <w:rPr>
                <w:rFonts w:asciiTheme="minorHAnsi" w:hAnsiTheme="minorHAnsi" w:cs="Arial"/>
              </w:rPr>
              <w:t>0 puntos</w:t>
            </w:r>
          </w:p>
          <w:p w14:paraId="605F67BA" w14:textId="77777777" w:rsidR="009A641C" w:rsidRPr="00A81DCD" w:rsidRDefault="009A641C" w:rsidP="00163972">
            <w:pPr>
              <w:jc w:val="both"/>
              <w:rPr>
                <w:rFonts w:asciiTheme="minorHAnsi" w:hAnsiTheme="minorHAnsi" w:cstheme="minorHAnsi"/>
              </w:rPr>
            </w:pPr>
          </w:p>
        </w:tc>
      </w:tr>
      <w:tr w:rsidR="009A641C" w:rsidRPr="00A81DCD" w14:paraId="538A8BF2" w14:textId="77777777" w:rsidTr="00163972">
        <w:trPr>
          <w:trHeight w:val="744"/>
        </w:trPr>
        <w:tc>
          <w:tcPr>
            <w:tcW w:w="2972" w:type="dxa"/>
          </w:tcPr>
          <w:p w14:paraId="7AF6D7C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OBJETIVO</w:t>
            </w:r>
          </w:p>
        </w:tc>
        <w:tc>
          <w:tcPr>
            <w:tcW w:w="6941" w:type="dxa"/>
          </w:tcPr>
          <w:p w14:paraId="6AC116C7" w14:textId="77777777" w:rsidR="009A641C" w:rsidRPr="00476A63" w:rsidRDefault="009A641C" w:rsidP="00163972">
            <w:pPr>
              <w:jc w:val="both"/>
              <w:rPr>
                <w:rFonts w:asciiTheme="minorHAnsi" w:hAnsiTheme="minorHAnsi" w:cstheme="minorHAnsi"/>
              </w:rPr>
            </w:pPr>
            <w:r w:rsidRPr="00476A63">
              <w:rPr>
                <w:rFonts w:asciiTheme="minorHAnsi" w:hAnsiTheme="minorHAnsi" w:cstheme="minorHAnsi"/>
              </w:rPr>
              <w:t xml:space="preserve">    </w:t>
            </w:r>
          </w:p>
          <w:p w14:paraId="0C93CBB4" w14:textId="77777777" w:rsidR="009A641C" w:rsidRPr="00A0510C" w:rsidRDefault="009A641C" w:rsidP="00163972">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1CFA7216" w14:textId="77777777" w:rsidR="009A641C" w:rsidRPr="00A0510C" w:rsidRDefault="009A641C" w:rsidP="00163972">
            <w:pPr>
              <w:jc w:val="both"/>
              <w:rPr>
                <w:rFonts w:asciiTheme="minorHAnsi" w:hAnsiTheme="minorHAnsi" w:cs="Arial"/>
              </w:rPr>
            </w:pPr>
          </w:p>
          <w:p w14:paraId="4EF78A96" w14:textId="77777777" w:rsidR="009A641C" w:rsidRDefault="009A641C" w:rsidP="00163972">
            <w:pPr>
              <w:jc w:val="both"/>
              <w:rPr>
                <w:rFonts w:asciiTheme="minorHAnsi" w:hAnsiTheme="minorHAnsi" w:cstheme="minorHAnsi"/>
                <w:b/>
                <w:bCs/>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A641C" w:rsidRPr="00276700" w14:paraId="6B128490" w14:textId="77777777" w:rsidTr="0016397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98C791B"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D0EC7C3"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PUNTAJE</w:t>
                  </w:r>
                </w:p>
              </w:tc>
            </w:tr>
            <w:tr w:rsidR="009A641C" w:rsidRPr="00276700" w14:paraId="31694CE3" w14:textId="77777777" w:rsidTr="0016397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0748AEA" w14:textId="77777777" w:rsidR="009A641C" w:rsidRPr="00276700" w:rsidRDefault="009A641C" w:rsidP="00163972">
                  <w:pPr>
                    <w:rPr>
                      <w:rFonts w:asciiTheme="minorHAnsi" w:hAnsiTheme="minorHAnsi" w:cstheme="minorHAnsi"/>
                    </w:rPr>
                  </w:pPr>
                  <w:r w:rsidRPr="00276700">
                    <w:rPr>
                      <w:rFonts w:asciiTheme="minorHAnsi" w:hAnsiTheme="minorHAnsi" w:cstheme="minorHAnsi"/>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201FD90" w14:textId="77777777" w:rsidR="009A641C" w:rsidRPr="00276700" w:rsidRDefault="009A641C" w:rsidP="00163972">
                  <w:pPr>
                    <w:jc w:val="center"/>
                    <w:rPr>
                      <w:rFonts w:asciiTheme="minorHAnsi" w:hAnsiTheme="minorHAnsi" w:cstheme="minorHAnsi"/>
                    </w:rPr>
                  </w:pPr>
                  <w:r w:rsidRPr="00276700">
                    <w:rPr>
                      <w:rFonts w:asciiTheme="minorHAnsi" w:hAnsiTheme="minorHAnsi" w:cstheme="minorHAnsi"/>
                    </w:rPr>
                    <w:t>40</w:t>
                  </w:r>
                </w:p>
              </w:tc>
            </w:tr>
            <w:tr w:rsidR="009A641C" w:rsidRPr="00276700" w14:paraId="7EA07B94" w14:textId="77777777" w:rsidTr="0016397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FB7768F" w14:textId="77777777" w:rsidR="009A641C" w:rsidRPr="00276700" w:rsidRDefault="009A641C" w:rsidP="00163972">
                  <w:pPr>
                    <w:rPr>
                      <w:rFonts w:asciiTheme="minorHAnsi" w:hAnsiTheme="minorHAnsi" w:cstheme="minorHAnsi"/>
                    </w:rPr>
                  </w:pPr>
                  <w:r w:rsidRPr="00276700">
                    <w:rPr>
                      <w:rFonts w:asciiTheme="minorHAnsi" w:hAnsiTheme="minorHAnsi" w:cstheme="minorHAnsi"/>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C4C1A7A" w14:textId="77777777" w:rsidR="009A641C" w:rsidRPr="00276700" w:rsidRDefault="009A641C" w:rsidP="00163972">
                  <w:pPr>
                    <w:jc w:val="center"/>
                    <w:rPr>
                      <w:rFonts w:asciiTheme="minorHAnsi" w:hAnsiTheme="minorHAnsi" w:cstheme="minorHAnsi"/>
                    </w:rPr>
                  </w:pPr>
                  <w:r w:rsidRPr="00276700">
                    <w:rPr>
                      <w:rFonts w:asciiTheme="minorHAnsi" w:hAnsiTheme="minorHAnsi" w:cstheme="minorHAnsi"/>
                    </w:rPr>
                    <w:t>60</w:t>
                  </w:r>
                </w:p>
              </w:tc>
            </w:tr>
            <w:tr w:rsidR="009A641C" w:rsidRPr="00276700" w14:paraId="131A25B6" w14:textId="77777777" w:rsidTr="0016397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DB1E4FC"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CAA7A13" w14:textId="77777777" w:rsidR="009A641C" w:rsidRPr="00276700" w:rsidRDefault="009A641C" w:rsidP="00163972">
                  <w:pPr>
                    <w:jc w:val="center"/>
                    <w:rPr>
                      <w:rFonts w:asciiTheme="minorHAnsi" w:hAnsiTheme="minorHAnsi" w:cstheme="minorHAnsi"/>
                      <w:b/>
                      <w:bCs/>
                    </w:rPr>
                  </w:pPr>
                  <w:r w:rsidRPr="00276700">
                    <w:rPr>
                      <w:rFonts w:asciiTheme="minorHAnsi" w:hAnsiTheme="minorHAnsi" w:cstheme="minorHAnsi"/>
                      <w:b/>
                      <w:bCs/>
                    </w:rPr>
                    <w:t>100</w:t>
                  </w:r>
                </w:p>
              </w:tc>
            </w:tr>
          </w:tbl>
          <w:p w14:paraId="6D2585CA" w14:textId="77777777" w:rsidR="009A641C" w:rsidRPr="00476A63" w:rsidRDefault="009A641C" w:rsidP="00163972">
            <w:pPr>
              <w:jc w:val="both"/>
              <w:rPr>
                <w:rFonts w:asciiTheme="minorHAnsi" w:hAnsiTheme="minorHAnsi" w:cstheme="minorHAnsi"/>
                <w:b/>
                <w:bCs/>
              </w:rPr>
            </w:pPr>
          </w:p>
        </w:tc>
      </w:tr>
      <w:tr w:rsidR="009A641C" w:rsidRPr="00A81DCD" w14:paraId="53640E1B" w14:textId="77777777" w:rsidTr="00163972">
        <w:trPr>
          <w:trHeight w:val="744"/>
        </w:trPr>
        <w:tc>
          <w:tcPr>
            <w:tcW w:w="2972" w:type="dxa"/>
          </w:tcPr>
          <w:p w14:paraId="05279C9B" w14:textId="77777777" w:rsidR="009A641C" w:rsidRDefault="009A641C" w:rsidP="00163972">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lastRenderedPageBreak/>
              <w:t>OBEJTIVO</w:t>
            </w:r>
          </w:p>
        </w:tc>
        <w:tc>
          <w:tcPr>
            <w:tcW w:w="6941" w:type="dxa"/>
          </w:tcPr>
          <w:p w14:paraId="5BAFAA0B" w14:textId="77777777" w:rsidR="009A641C" w:rsidRPr="003D68E1" w:rsidRDefault="009A641C" w:rsidP="00163972">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7D1B49A0" w14:textId="77777777" w:rsidR="009A641C" w:rsidRPr="003D68E1" w:rsidRDefault="009A641C" w:rsidP="00163972">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1AE472F7" w14:textId="77777777" w:rsidR="009A641C" w:rsidRPr="002E0A4F" w:rsidRDefault="009A641C" w:rsidP="0016397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9A641C" w:rsidRPr="00A0510C" w14:paraId="7EB67A90" w14:textId="77777777" w:rsidTr="00163972">
              <w:trPr>
                <w:trHeight w:val="689"/>
              </w:trPr>
              <w:tc>
                <w:tcPr>
                  <w:tcW w:w="3255" w:type="dxa"/>
                  <w:tcBorders>
                    <w:top w:val="single" w:sz="4" w:space="0" w:color="000000"/>
                    <w:left w:val="single" w:sz="4" w:space="0" w:color="000000"/>
                    <w:bottom w:val="single" w:sz="4" w:space="0" w:color="000000"/>
                    <w:right w:val="single" w:sz="4" w:space="0" w:color="000000"/>
                  </w:tcBorders>
                </w:tcPr>
                <w:p w14:paraId="491B40AD" w14:textId="77777777" w:rsidR="009A641C" w:rsidRPr="00A0510C" w:rsidRDefault="009A641C" w:rsidP="00163972">
                  <w:pPr>
                    <w:spacing w:line="256" w:lineRule="auto"/>
                    <w:jc w:val="center"/>
                    <w:rPr>
                      <w:rFonts w:asciiTheme="minorHAnsi" w:eastAsia="Arial" w:hAnsiTheme="minorHAnsi" w:cstheme="minorHAnsi"/>
                    </w:rPr>
                  </w:pPr>
                </w:p>
                <w:p w14:paraId="358D099C" w14:textId="77777777" w:rsidR="009A641C" w:rsidRPr="00A0510C" w:rsidRDefault="009A641C" w:rsidP="00163972">
                  <w:pPr>
                    <w:spacing w:line="256" w:lineRule="auto"/>
                    <w:jc w:val="center"/>
                    <w:rPr>
                      <w:rFonts w:asciiTheme="minorHAnsi" w:eastAsia="Arial" w:hAnsiTheme="minorHAnsi" w:cstheme="minorHAnsi"/>
                      <w:b/>
                    </w:rPr>
                  </w:pPr>
                  <w:proofErr w:type="gramStart"/>
                  <w:r w:rsidRPr="00A0510C">
                    <w:rPr>
                      <w:rFonts w:asciiTheme="minorHAnsi" w:eastAsia="Arial" w:hAnsiTheme="minorHAnsi" w:cstheme="minorHAnsi"/>
                      <w:b/>
                    </w:rPr>
                    <w:t>PEP  =</w:t>
                  </w:r>
                  <w:proofErr w:type="gramEnd"/>
                  <w:r w:rsidRPr="00A0510C">
                    <w:rPr>
                      <w:rFonts w:asciiTheme="minorHAnsi" w:eastAsia="Arial" w:hAnsiTheme="minorHAnsi" w:cstheme="minorHAnsi"/>
                      <w:b/>
                    </w:rPr>
                    <w:t xml:space="preserve"> (MPO/PP)*PA</w:t>
                  </w:r>
                </w:p>
              </w:tc>
            </w:tr>
          </w:tbl>
          <w:p w14:paraId="3988DECC" w14:textId="77777777" w:rsidR="009A641C" w:rsidRPr="00A0510C" w:rsidRDefault="009A641C" w:rsidP="00163972">
            <w:pPr>
              <w:ind w:left="660"/>
              <w:rPr>
                <w:rFonts w:asciiTheme="minorHAnsi" w:eastAsia="Arial" w:hAnsiTheme="minorHAnsi" w:cstheme="minorHAnsi"/>
              </w:rPr>
            </w:pPr>
          </w:p>
          <w:p w14:paraId="52D814F2" w14:textId="77777777" w:rsidR="009A641C" w:rsidRPr="00A0510C" w:rsidRDefault="009A641C" w:rsidP="00163972">
            <w:pPr>
              <w:rPr>
                <w:rFonts w:asciiTheme="minorHAnsi" w:eastAsia="Arial" w:hAnsiTheme="minorHAnsi" w:cstheme="minorHAnsi"/>
              </w:rPr>
            </w:pPr>
            <w:r w:rsidRPr="00A0510C">
              <w:rPr>
                <w:rFonts w:asciiTheme="minorHAnsi" w:eastAsia="Arial" w:hAnsiTheme="minorHAnsi" w:cstheme="minorHAnsi"/>
              </w:rPr>
              <w:t>Donde:</w:t>
            </w:r>
          </w:p>
          <w:p w14:paraId="46A863C7" w14:textId="77777777" w:rsidR="009A641C" w:rsidRPr="00A0510C" w:rsidRDefault="009A641C" w:rsidP="00163972">
            <w:pPr>
              <w:ind w:left="1129"/>
              <w:rPr>
                <w:rFonts w:asciiTheme="minorHAnsi" w:eastAsia="Arial" w:hAnsiTheme="minorHAnsi" w:cstheme="minorHAnsi"/>
              </w:rPr>
            </w:pPr>
          </w:p>
          <w:p w14:paraId="4508974B"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75A0F574" w14:textId="77777777" w:rsidR="009A641C" w:rsidRPr="00A0510C" w:rsidRDefault="009A641C" w:rsidP="00163972">
            <w:pPr>
              <w:ind w:left="1129"/>
              <w:rPr>
                <w:rFonts w:asciiTheme="minorHAnsi" w:eastAsia="Arial" w:hAnsiTheme="minorHAnsi" w:cstheme="minorHAnsi"/>
              </w:rPr>
            </w:pPr>
            <w:proofErr w:type="gramStart"/>
            <w:r w:rsidRPr="00A0510C">
              <w:rPr>
                <w:rFonts w:asciiTheme="minorHAnsi" w:eastAsia="Arial" w:hAnsiTheme="minorHAnsi" w:cstheme="minorHAnsi"/>
              </w:rPr>
              <w:t>MPO  =</w:t>
            </w:r>
            <w:proofErr w:type="gramEnd"/>
            <w:r w:rsidRPr="00A0510C">
              <w:rPr>
                <w:rFonts w:asciiTheme="minorHAnsi" w:eastAsia="Arial" w:hAnsiTheme="minorHAnsi" w:cstheme="minorHAnsi"/>
              </w:rPr>
              <w:t xml:space="preserve"> Menor Precio Ofertado</w:t>
            </w:r>
          </w:p>
          <w:p w14:paraId="3AF561D8"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72B77B4D"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04021F07" w14:textId="77777777" w:rsidR="009A641C" w:rsidRPr="00A0510C" w:rsidRDefault="009A641C" w:rsidP="00163972">
            <w:pPr>
              <w:ind w:left="1129"/>
              <w:rPr>
                <w:rFonts w:asciiTheme="minorHAnsi" w:eastAsia="Arial" w:hAnsiTheme="minorHAnsi" w:cstheme="minorHAnsi"/>
              </w:rPr>
            </w:pPr>
          </w:p>
          <w:p w14:paraId="606D124D" w14:textId="77777777" w:rsidR="009A641C" w:rsidRPr="00476A63" w:rsidRDefault="009A641C" w:rsidP="00163972">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tc>
      </w:tr>
      <w:tr w:rsidR="009A641C" w:rsidRPr="00A81DCD" w14:paraId="1EEA0154" w14:textId="77777777" w:rsidTr="00163972">
        <w:trPr>
          <w:trHeight w:val="744"/>
        </w:trPr>
        <w:tc>
          <w:tcPr>
            <w:tcW w:w="2972" w:type="dxa"/>
          </w:tcPr>
          <w:p w14:paraId="407DFE7F"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14:paraId="3C991C10" w14:textId="77777777" w:rsidR="009A641C" w:rsidRPr="00705DFA" w:rsidRDefault="009A641C" w:rsidP="00163972">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58D6680E" w14:textId="77777777" w:rsidR="009A641C" w:rsidRDefault="009A641C" w:rsidP="00163972">
            <w:pPr>
              <w:rPr>
                <w:rFonts w:asciiTheme="minorHAnsi" w:hAnsiTheme="minorHAnsi" w:cs="Arial"/>
              </w:rPr>
            </w:pPr>
          </w:p>
          <w:p w14:paraId="3462BD8C" w14:textId="77777777" w:rsidR="009A641C" w:rsidRDefault="009A641C" w:rsidP="00163972">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4B0E833E" w14:textId="77777777" w:rsidR="009A641C" w:rsidRDefault="009A641C" w:rsidP="00163972">
            <w:pPr>
              <w:rPr>
                <w:rFonts w:asciiTheme="minorHAnsi" w:hAnsiTheme="minorHAnsi" w:cs="Arial"/>
              </w:rPr>
            </w:pPr>
          </w:p>
          <w:p w14:paraId="06CDC422" w14:textId="77777777" w:rsidR="009A641C" w:rsidRPr="00A81DCD" w:rsidRDefault="009A641C" w:rsidP="00163972">
            <w:pPr>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9A641C" w:rsidRPr="00A81DCD" w14:paraId="474C470A" w14:textId="77777777" w:rsidTr="00163972">
        <w:trPr>
          <w:trHeight w:val="744"/>
        </w:trPr>
        <w:tc>
          <w:tcPr>
            <w:tcW w:w="2972" w:type="dxa"/>
          </w:tcPr>
          <w:p w14:paraId="1241B71B"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7E1A3423" w14:textId="77777777" w:rsidR="009A641C" w:rsidRPr="00FC58CD" w:rsidRDefault="009A641C" w:rsidP="0016397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4E4F1ECC" w14:textId="77777777" w:rsidR="009A641C" w:rsidRDefault="009A641C" w:rsidP="0016397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4C5D4A28" w14:textId="77777777" w:rsidR="009A641C" w:rsidRPr="00FC58CD" w:rsidRDefault="009A641C" w:rsidP="00163972">
            <w:pPr>
              <w:pStyle w:val="Textoindependienteprimerasangra2"/>
              <w:ind w:left="0" w:firstLine="0"/>
              <w:jc w:val="both"/>
              <w:rPr>
                <w:rFonts w:asciiTheme="minorHAnsi" w:hAnsiTheme="minorHAnsi" w:cs="Arial"/>
              </w:rPr>
            </w:pPr>
          </w:p>
          <w:p w14:paraId="31F2B666" w14:textId="77777777" w:rsidR="009A641C" w:rsidRPr="00A81DCD" w:rsidRDefault="009A641C" w:rsidP="0016397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9A641C" w:rsidRPr="00A81DCD" w14:paraId="319C033D" w14:textId="77777777" w:rsidTr="00163972">
        <w:trPr>
          <w:trHeight w:val="744"/>
        </w:trPr>
        <w:tc>
          <w:tcPr>
            <w:tcW w:w="2972" w:type="dxa"/>
          </w:tcPr>
          <w:p w14:paraId="544E1842"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53057CB5" w14:textId="77777777" w:rsidR="009A641C" w:rsidRPr="00A81DCD" w:rsidRDefault="009A641C" w:rsidP="00163972">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148E18B4" w14:textId="77777777" w:rsidR="009A641C" w:rsidRPr="00A81DCD" w:rsidRDefault="009A641C" w:rsidP="00163972">
            <w:pPr>
              <w:ind w:left="284"/>
              <w:jc w:val="both"/>
              <w:rPr>
                <w:rFonts w:asciiTheme="minorHAnsi" w:hAnsiTheme="minorHAnsi" w:cs="Arial"/>
              </w:rPr>
            </w:pPr>
          </w:p>
          <w:p w14:paraId="2A5668E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003A356" w14:textId="77777777" w:rsidR="009A641C" w:rsidRPr="00A81DCD" w:rsidRDefault="009A641C" w:rsidP="00163972">
            <w:pPr>
              <w:ind w:left="644"/>
              <w:jc w:val="both"/>
              <w:rPr>
                <w:rFonts w:asciiTheme="minorHAnsi" w:hAnsiTheme="minorHAnsi" w:cs="Arial"/>
              </w:rPr>
            </w:pPr>
          </w:p>
          <w:p w14:paraId="369DFB46"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Cuadros comparativos</w:t>
            </w:r>
          </w:p>
          <w:p w14:paraId="65BD8EE2" w14:textId="77777777" w:rsidR="009A641C" w:rsidRPr="00A81DCD" w:rsidRDefault="009A641C" w:rsidP="00163972">
            <w:pPr>
              <w:ind w:left="644"/>
              <w:jc w:val="both"/>
              <w:rPr>
                <w:rFonts w:asciiTheme="minorHAnsi" w:hAnsiTheme="minorHAnsi" w:cs="Arial"/>
              </w:rPr>
            </w:pPr>
          </w:p>
          <w:p w14:paraId="341F67DE"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33E07B7A" w14:textId="77777777" w:rsidR="009A641C" w:rsidRPr="00A81DCD" w:rsidRDefault="009A641C" w:rsidP="00163972">
            <w:pPr>
              <w:ind w:left="644"/>
              <w:jc w:val="both"/>
              <w:rPr>
                <w:rFonts w:asciiTheme="minorHAnsi" w:hAnsiTheme="minorHAnsi" w:cs="Arial"/>
              </w:rPr>
            </w:pPr>
          </w:p>
          <w:p w14:paraId="45EDCA44"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4E756F77" w14:textId="77777777" w:rsidR="009A641C" w:rsidRPr="00A81DCD" w:rsidRDefault="009A641C" w:rsidP="00163972">
            <w:pPr>
              <w:ind w:left="644"/>
              <w:jc w:val="both"/>
              <w:rPr>
                <w:rFonts w:asciiTheme="minorHAnsi" w:hAnsiTheme="minorHAnsi" w:cs="Arial"/>
              </w:rPr>
            </w:pPr>
          </w:p>
          <w:p w14:paraId="0A41FD21"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209886C0" w14:textId="77777777" w:rsidR="009A641C" w:rsidRPr="00A81DCD" w:rsidRDefault="009A641C" w:rsidP="00163972">
            <w:pPr>
              <w:ind w:left="644"/>
              <w:jc w:val="both"/>
              <w:rPr>
                <w:rFonts w:asciiTheme="minorHAnsi" w:hAnsiTheme="minorHAnsi" w:cs="Arial"/>
              </w:rPr>
            </w:pPr>
          </w:p>
          <w:p w14:paraId="16762A3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4E3EA892" w14:textId="77777777" w:rsidR="009A641C" w:rsidRPr="00A81DCD" w:rsidRDefault="009A641C" w:rsidP="00163972">
            <w:pPr>
              <w:ind w:left="644"/>
              <w:jc w:val="both"/>
              <w:rPr>
                <w:rFonts w:asciiTheme="minorHAnsi" w:hAnsiTheme="minorHAnsi" w:cs="Arial"/>
              </w:rPr>
            </w:pPr>
          </w:p>
          <w:p w14:paraId="54D5B70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5DBD7D8" w14:textId="77777777" w:rsidR="009A641C" w:rsidRPr="00A81DCD" w:rsidRDefault="009A641C" w:rsidP="00163972">
            <w:pPr>
              <w:ind w:left="644"/>
              <w:jc w:val="both"/>
              <w:rPr>
                <w:rFonts w:asciiTheme="minorHAnsi" w:hAnsiTheme="minorHAnsi" w:cs="Arial"/>
              </w:rPr>
            </w:pPr>
          </w:p>
          <w:p w14:paraId="7DF451CE" w14:textId="77777777" w:rsidR="009A641C" w:rsidRPr="00A81DCD" w:rsidRDefault="009A641C" w:rsidP="00163972">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20F351F6" w14:textId="77777777" w:rsidR="009A641C" w:rsidRPr="00A81DCD" w:rsidRDefault="009A641C" w:rsidP="00163972">
            <w:pPr>
              <w:jc w:val="both"/>
              <w:rPr>
                <w:rFonts w:asciiTheme="minorHAnsi" w:hAnsiTheme="minorHAnsi" w:cs="Arial"/>
              </w:rPr>
            </w:pPr>
          </w:p>
        </w:tc>
      </w:tr>
      <w:tr w:rsidR="009A641C" w:rsidRPr="00A81DCD" w14:paraId="73087F6A" w14:textId="77777777" w:rsidTr="00163972">
        <w:trPr>
          <w:trHeight w:val="744"/>
        </w:trPr>
        <w:tc>
          <w:tcPr>
            <w:tcW w:w="2972" w:type="dxa"/>
          </w:tcPr>
          <w:p w14:paraId="49350FD4"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lastRenderedPageBreak/>
              <w:t>PLAZO DE ENTREGA</w:t>
            </w:r>
            <w:r>
              <w:rPr>
                <w:rFonts w:asciiTheme="minorHAnsi" w:hAnsiTheme="minorHAnsi" w:cstheme="minorHAnsi"/>
                <w:b/>
              </w:rPr>
              <w:t>:</w:t>
            </w:r>
          </w:p>
        </w:tc>
        <w:tc>
          <w:tcPr>
            <w:tcW w:w="6941" w:type="dxa"/>
          </w:tcPr>
          <w:p w14:paraId="13AD1B99" w14:textId="77777777" w:rsidR="009A641C" w:rsidRPr="00A81DCD" w:rsidRDefault="009A641C" w:rsidP="00163972">
            <w:pPr>
              <w:jc w:val="both"/>
              <w:rPr>
                <w:rFonts w:asciiTheme="minorHAnsi" w:hAnsiTheme="minorHAnsi" w:cs="Arial"/>
              </w:rPr>
            </w:pPr>
            <w:r>
              <w:rPr>
                <w:rFonts w:asciiTheme="minorHAnsi" w:hAnsiTheme="minorHAnsi" w:cs="Arial"/>
              </w:rPr>
              <w:t>La Contratación del Servicio será por un plazo de 24 meses.</w:t>
            </w:r>
          </w:p>
        </w:tc>
      </w:tr>
    </w:tbl>
    <w:p w14:paraId="04D89AEB" w14:textId="77777777" w:rsidR="009A641C" w:rsidRDefault="009A641C" w:rsidP="009A641C">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A641C" w:rsidRPr="005C734B" w14:paraId="2895AA92" w14:textId="77777777" w:rsidTr="00163972">
        <w:trPr>
          <w:trHeight w:val="566"/>
        </w:trPr>
        <w:tc>
          <w:tcPr>
            <w:tcW w:w="9918" w:type="dxa"/>
            <w:gridSpan w:val="2"/>
            <w:tcBorders>
              <w:top w:val="single" w:sz="4" w:space="0" w:color="auto"/>
            </w:tcBorders>
            <w:shd w:val="clear" w:color="auto" w:fill="D0CECE" w:themeFill="background2" w:themeFillShade="E6"/>
          </w:tcPr>
          <w:p w14:paraId="04BBE0BF" w14:textId="77777777" w:rsidR="009A641C" w:rsidRPr="005032BA" w:rsidRDefault="009A641C" w:rsidP="00163972">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36A9BBC8" w14:textId="77777777" w:rsidR="009A641C" w:rsidRPr="005C734B" w:rsidRDefault="009A641C" w:rsidP="00163972">
            <w:pPr>
              <w:jc w:val="center"/>
              <w:rPr>
                <w:b/>
              </w:rPr>
            </w:pPr>
            <w:r w:rsidRPr="005032BA">
              <w:rPr>
                <w:rFonts w:asciiTheme="minorHAnsi" w:hAnsiTheme="minorHAnsi" w:cstheme="minorHAnsi"/>
                <w:b/>
                <w:sz w:val="22"/>
                <w:szCs w:val="22"/>
              </w:rPr>
              <w:t>SUSCRIPCION DE CONTRATO</w:t>
            </w:r>
          </w:p>
        </w:tc>
      </w:tr>
      <w:tr w:rsidR="009A641C" w:rsidRPr="00A81DCD" w14:paraId="44218DF4" w14:textId="77777777" w:rsidTr="00163972">
        <w:trPr>
          <w:trHeight w:val="3462"/>
        </w:trPr>
        <w:tc>
          <w:tcPr>
            <w:tcW w:w="2972" w:type="dxa"/>
          </w:tcPr>
          <w:p w14:paraId="10BD5E63" w14:textId="77777777" w:rsidR="009A641C" w:rsidRPr="00A81DCD" w:rsidRDefault="009A641C" w:rsidP="0016397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4BDAAA0C" w14:textId="77777777" w:rsidR="009A641C" w:rsidRDefault="009A641C" w:rsidP="00163972">
            <w:pPr>
              <w:jc w:val="both"/>
              <w:rPr>
                <w:rFonts w:asciiTheme="minorHAnsi" w:hAnsiTheme="minorHAnsi" w:cs="Arial"/>
              </w:rPr>
            </w:pPr>
            <w:r w:rsidRPr="00880F2E">
              <w:rPr>
                <w:rFonts w:asciiTheme="minorHAnsi" w:hAnsiTheme="minorHAnsi" w:cs="Arial"/>
              </w:rPr>
              <w:t>Tiene por objeto garantizar el cumplimiento y conclusión del contrato.</w:t>
            </w:r>
          </w:p>
          <w:p w14:paraId="1EBA5D09" w14:textId="77777777" w:rsidR="009A641C" w:rsidRDefault="009A641C" w:rsidP="00163972">
            <w:pPr>
              <w:jc w:val="both"/>
              <w:rPr>
                <w:rFonts w:asciiTheme="minorHAnsi" w:hAnsiTheme="minorHAnsi" w:cs="Arial"/>
              </w:rPr>
            </w:pPr>
          </w:p>
          <w:p w14:paraId="6E8FF177" w14:textId="77777777" w:rsidR="009A641C" w:rsidRPr="00392BAF" w:rsidRDefault="009A641C" w:rsidP="00163972">
            <w:pPr>
              <w:jc w:val="both"/>
              <w:rPr>
                <w:rFonts w:asciiTheme="minorHAnsi" w:hAnsiTheme="minorHAnsi" w:cs="Arial"/>
              </w:rPr>
            </w:pPr>
            <w:r w:rsidRPr="00880F2E">
              <w:rPr>
                <w:rFonts w:asciiTheme="minorHAnsi" w:hAnsiTheme="minorHAnsi" w:cs="Arial"/>
              </w:rPr>
              <w:t xml:space="preserve"> </w:t>
            </w:r>
            <w:r w:rsidRPr="00392BAF">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30 días calendario posteriores al mismo, con característica de renovable, de carácter irrevocable y de ejecución inmediata o a primer requerimiento emitidas por Instituciones Financieras autorizadas por la ASFI o por aseguradoras autorizadas por la APS, según corresponda.</w:t>
            </w:r>
          </w:p>
          <w:p w14:paraId="232F6236" w14:textId="77777777" w:rsidR="009A641C" w:rsidRPr="00880F2E" w:rsidRDefault="009A641C" w:rsidP="00163972">
            <w:pPr>
              <w:jc w:val="both"/>
              <w:rPr>
                <w:rFonts w:asciiTheme="minorHAnsi" w:hAnsiTheme="minorHAnsi" w:cs="Arial"/>
              </w:rPr>
            </w:pPr>
          </w:p>
          <w:p w14:paraId="6BD76E62" w14:textId="77777777" w:rsidR="009A641C" w:rsidRPr="00880F2E" w:rsidRDefault="009A641C" w:rsidP="00163972">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42B28B5B" w14:textId="77777777" w:rsidR="009A641C" w:rsidRPr="00880F2E" w:rsidRDefault="009A641C" w:rsidP="00163972">
            <w:pPr>
              <w:ind w:left="284"/>
              <w:jc w:val="both"/>
              <w:rPr>
                <w:rFonts w:asciiTheme="minorHAnsi" w:hAnsiTheme="minorHAnsi" w:cs="Arial"/>
              </w:rPr>
            </w:pPr>
          </w:p>
          <w:p w14:paraId="5698EF4F" w14:textId="77777777" w:rsidR="009A641C" w:rsidRPr="00A81DCD" w:rsidRDefault="009A641C" w:rsidP="00163972">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9A641C" w:rsidRPr="00A81DCD" w14:paraId="7B517531" w14:textId="77777777" w:rsidTr="00163972">
        <w:trPr>
          <w:trHeight w:val="5514"/>
        </w:trPr>
        <w:tc>
          <w:tcPr>
            <w:tcW w:w="2972" w:type="dxa"/>
            <w:tcBorders>
              <w:bottom w:val="single" w:sz="4" w:space="0" w:color="auto"/>
            </w:tcBorders>
          </w:tcPr>
          <w:p w14:paraId="564FA4D4" w14:textId="77777777" w:rsidR="009A641C" w:rsidRPr="00A81DCD" w:rsidRDefault="009A641C" w:rsidP="00163972">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48733507"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06C6297C" w14:textId="77777777" w:rsidR="009A641C" w:rsidRPr="00CC3F77" w:rsidRDefault="009A641C" w:rsidP="00163972">
            <w:pPr>
              <w:pStyle w:val="Prrafodelista"/>
              <w:ind w:left="284"/>
              <w:jc w:val="both"/>
              <w:rPr>
                <w:rFonts w:asciiTheme="minorHAnsi" w:hAnsiTheme="minorHAnsi" w:cs="Arial"/>
              </w:rPr>
            </w:pPr>
          </w:p>
          <w:p w14:paraId="7B3228A6"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E4E67C2" w14:textId="77777777" w:rsidR="009A641C" w:rsidRPr="00CC3F77" w:rsidRDefault="009A641C" w:rsidP="00163972">
            <w:pPr>
              <w:pStyle w:val="Prrafodelista"/>
              <w:ind w:left="284"/>
              <w:jc w:val="both"/>
              <w:rPr>
                <w:rFonts w:asciiTheme="minorHAnsi" w:hAnsiTheme="minorHAnsi" w:cs="Arial"/>
              </w:rPr>
            </w:pPr>
          </w:p>
          <w:p w14:paraId="30EF5645"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CD51E8" w14:textId="77777777" w:rsidR="009A641C" w:rsidRPr="00CC3F77" w:rsidRDefault="009A641C" w:rsidP="00163972">
            <w:pPr>
              <w:pStyle w:val="Prrafodelista"/>
              <w:ind w:left="284"/>
              <w:jc w:val="both"/>
              <w:rPr>
                <w:rFonts w:asciiTheme="minorHAnsi" w:hAnsiTheme="minorHAnsi" w:cs="Arial"/>
              </w:rPr>
            </w:pPr>
          </w:p>
          <w:p w14:paraId="27CC1E01"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5CA7D558" w14:textId="77777777" w:rsidR="009A641C" w:rsidRPr="00CC3F77" w:rsidRDefault="009A641C" w:rsidP="00163972">
            <w:pPr>
              <w:pStyle w:val="Prrafodelista"/>
              <w:ind w:left="284"/>
              <w:jc w:val="both"/>
              <w:rPr>
                <w:rFonts w:asciiTheme="minorHAnsi" w:hAnsiTheme="minorHAnsi" w:cs="Arial"/>
              </w:rPr>
            </w:pPr>
          </w:p>
          <w:p w14:paraId="2DB067AA" w14:textId="77777777" w:rsidR="009A641C" w:rsidRPr="00CC3F77" w:rsidRDefault="009A641C" w:rsidP="00163972">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63859E4D" w14:textId="77777777" w:rsidR="009A641C" w:rsidRPr="00CC3F77" w:rsidRDefault="009A641C" w:rsidP="00163972">
            <w:pPr>
              <w:pStyle w:val="Prrafodelista"/>
              <w:ind w:left="284"/>
              <w:jc w:val="both"/>
              <w:rPr>
                <w:rFonts w:asciiTheme="minorHAnsi" w:hAnsiTheme="minorHAnsi" w:cs="Arial"/>
              </w:rPr>
            </w:pPr>
          </w:p>
          <w:p w14:paraId="1816DCFF"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028E121" w14:textId="77777777" w:rsidR="009A641C" w:rsidRPr="00A81DCD" w:rsidRDefault="009A641C" w:rsidP="00163972">
            <w:pPr>
              <w:jc w:val="both"/>
              <w:rPr>
                <w:rFonts w:asciiTheme="minorHAnsi" w:hAnsiTheme="minorHAnsi" w:cs="Arial"/>
              </w:rPr>
            </w:pPr>
          </w:p>
        </w:tc>
      </w:tr>
      <w:tr w:rsidR="009A641C" w:rsidRPr="00A81DCD" w14:paraId="120941AD" w14:textId="77777777" w:rsidTr="00163972">
        <w:tc>
          <w:tcPr>
            <w:tcW w:w="2972" w:type="dxa"/>
          </w:tcPr>
          <w:p w14:paraId="7F09E091"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38F91FF9" w14:textId="77777777" w:rsidR="009A641C" w:rsidRPr="00A81DCD" w:rsidRDefault="009A641C" w:rsidP="00163972">
            <w:pPr>
              <w:pStyle w:val="Sinespaciado"/>
              <w:jc w:val="both"/>
              <w:rPr>
                <w:rFonts w:asciiTheme="minorHAnsi" w:hAnsiTheme="minorHAnsi" w:cstheme="minorHAnsi"/>
                <w:b/>
              </w:rPr>
            </w:pPr>
          </w:p>
        </w:tc>
        <w:tc>
          <w:tcPr>
            <w:tcW w:w="6946" w:type="dxa"/>
          </w:tcPr>
          <w:p w14:paraId="484C72B1" w14:textId="77777777" w:rsidR="009A641C" w:rsidRPr="00B704FF" w:rsidRDefault="009A641C" w:rsidP="00163972">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7D8C4F8" w14:textId="77777777" w:rsidR="009A641C" w:rsidRPr="00A81DCD" w:rsidRDefault="009A641C" w:rsidP="00163972">
            <w:pPr>
              <w:autoSpaceDE w:val="0"/>
              <w:autoSpaceDN w:val="0"/>
              <w:adjustRightInd w:val="0"/>
              <w:spacing w:after="142"/>
              <w:ind w:left="284"/>
              <w:jc w:val="both"/>
              <w:rPr>
                <w:rFonts w:asciiTheme="minorHAnsi" w:hAnsiTheme="minorHAnsi" w:cs="Arial"/>
              </w:rPr>
            </w:pPr>
          </w:p>
        </w:tc>
      </w:tr>
      <w:tr w:rsidR="009A641C" w:rsidRPr="00A81DCD" w14:paraId="4C583B1A" w14:textId="77777777" w:rsidTr="00163972">
        <w:tc>
          <w:tcPr>
            <w:tcW w:w="2972" w:type="dxa"/>
            <w:tcBorders>
              <w:bottom w:val="single" w:sz="4" w:space="0" w:color="auto"/>
            </w:tcBorders>
          </w:tcPr>
          <w:p w14:paraId="08294CB0" w14:textId="77777777" w:rsidR="009A641C" w:rsidRDefault="009A641C" w:rsidP="0016397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336FB050" w14:textId="77777777" w:rsidR="009A641C" w:rsidRDefault="009A641C" w:rsidP="00163972">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r w:rsidRPr="00116E88">
              <w:rPr>
                <w:rStyle w:val="Hipervnculo"/>
              </w:rPr>
              <w:t>denuncias.csbp.com.bo</w:t>
            </w:r>
            <w:r>
              <w:rPr>
                <w:rFonts w:asciiTheme="minorHAnsi" w:hAnsiTheme="minorHAnsi" w:cs="Arial"/>
              </w:rPr>
              <w:t xml:space="preserve"> la cual debe ser acompañada por la cedula de identidad del denunciante, identificación del denunciado, relación del hecho y los indicios o elementos probatorios.</w:t>
            </w:r>
          </w:p>
          <w:p w14:paraId="5ECBC5A0" w14:textId="77777777" w:rsidR="009A641C" w:rsidRDefault="009A641C" w:rsidP="00163972">
            <w:pPr>
              <w:jc w:val="both"/>
              <w:rPr>
                <w:rFonts w:asciiTheme="minorHAnsi" w:hAnsiTheme="minorHAnsi" w:cs="Arial"/>
              </w:rPr>
            </w:pPr>
          </w:p>
          <w:p w14:paraId="4A697FCA" w14:textId="77777777" w:rsidR="009A641C" w:rsidRPr="00D74959" w:rsidRDefault="009A641C" w:rsidP="00163972">
            <w:pPr>
              <w:jc w:val="both"/>
              <w:rPr>
                <w:rFonts w:asciiTheme="minorHAnsi" w:hAnsiTheme="minorHAnsi" w:cs="Arial"/>
              </w:rPr>
            </w:pPr>
            <w:r w:rsidRPr="00D74959">
              <w:rPr>
                <w:rFonts w:asciiTheme="minorHAnsi" w:hAnsiTheme="minorHAnsi" w:cs="Arial"/>
              </w:rPr>
              <w:t>Se aclara que cualquier denuncia no suspenderá los plazos o actividades del Proceso de Contratación</w:t>
            </w:r>
          </w:p>
        </w:tc>
      </w:tr>
    </w:tbl>
    <w:p w14:paraId="67C97D01" w14:textId="77777777" w:rsidR="009A641C" w:rsidRDefault="009A641C" w:rsidP="00120FE1">
      <w:pPr>
        <w:spacing w:after="160" w:line="259" w:lineRule="auto"/>
        <w:jc w:val="center"/>
        <w:rPr>
          <w:rFonts w:ascii="Arial" w:hAnsi="Arial" w:cs="Arial"/>
          <w:b/>
          <w:sz w:val="22"/>
          <w:szCs w:val="22"/>
        </w:rPr>
      </w:pPr>
    </w:p>
    <w:tbl>
      <w:tblPr>
        <w:tblStyle w:val="Tablaconcuadrcula"/>
        <w:tblW w:w="9918" w:type="dxa"/>
        <w:tblLook w:val="04A0" w:firstRow="1" w:lastRow="0" w:firstColumn="1" w:lastColumn="0" w:noHBand="0" w:noVBand="1"/>
      </w:tblPr>
      <w:tblGrid>
        <w:gridCol w:w="9918"/>
      </w:tblGrid>
      <w:tr w:rsidR="006436FD" w:rsidRPr="00B07B93" w14:paraId="7C2E77BD" w14:textId="77777777" w:rsidTr="00163972">
        <w:trPr>
          <w:trHeight w:val="936"/>
        </w:trPr>
        <w:tc>
          <w:tcPr>
            <w:tcW w:w="9918" w:type="dxa"/>
            <w:shd w:val="clear" w:color="auto" w:fill="D0CECE" w:themeFill="background2" w:themeFillShade="E6"/>
          </w:tcPr>
          <w:p w14:paraId="77E26088" w14:textId="77777777" w:rsidR="006436FD" w:rsidRPr="00B07B93" w:rsidRDefault="006436FD" w:rsidP="00163972">
            <w:pPr>
              <w:jc w:val="center"/>
              <w:rPr>
                <w:rFonts w:asciiTheme="minorHAnsi" w:hAnsiTheme="minorHAnsi" w:cstheme="minorHAnsi"/>
                <w:b/>
              </w:rPr>
            </w:pPr>
            <w:r w:rsidRPr="00B07B93">
              <w:rPr>
                <w:rFonts w:asciiTheme="minorHAnsi" w:hAnsiTheme="minorHAnsi" w:cstheme="minorHAnsi"/>
                <w:b/>
              </w:rPr>
              <w:t>PARTE IV</w:t>
            </w:r>
          </w:p>
          <w:p w14:paraId="429E35B2" w14:textId="77777777" w:rsidR="006436FD" w:rsidRPr="00B07B93" w:rsidRDefault="006436FD" w:rsidP="00163972">
            <w:pPr>
              <w:jc w:val="center"/>
              <w:rPr>
                <w:rFonts w:asciiTheme="minorHAnsi" w:hAnsiTheme="minorHAnsi" w:cstheme="minorHAnsi"/>
                <w:b/>
              </w:rPr>
            </w:pPr>
            <w:r w:rsidRPr="00B07B93">
              <w:rPr>
                <w:rFonts w:asciiTheme="minorHAnsi" w:hAnsiTheme="minorHAnsi" w:cstheme="minorHAnsi"/>
                <w:b/>
              </w:rPr>
              <w:t>ESPECIFICACIONES TECNICAS</w:t>
            </w:r>
          </w:p>
          <w:p w14:paraId="4A7EC3E8" w14:textId="77777777" w:rsidR="006436FD" w:rsidRPr="00B07B93" w:rsidRDefault="006436FD" w:rsidP="00163972">
            <w:pPr>
              <w:jc w:val="center"/>
              <w:rPr>
                <w:rFonts w:asciiTheme="minorHAnsi" w:hAnsiTheme="minorHAnsi" w:cstheme="minorHAnsi"/>
                <w:b/>
              </w:rPr>
            </w:pPr>
          </w:p>
        </w:tc>
      </w:tr>
      <w:tr w:rsidR="009B1633" w:rsidRPr="00B07B93" w14:paraId="4118F664" w14:textId="77777777" w:rsidTr="009B1633">
        <w:trPr>
          <w:trHeight w:val="936"/>
        </w:trPr>
        <w:tc>
          <w:tcPr>
            <w:tcW w:w="9918" w:type="dxa"/>
            <w:shd w:val="clear" w:color="auto" w:fill="auto"/>
          </w:tcPr>
          <w:p w14:paraId="280840F3" w14:textId="77777777" w:rsidR="00B07B93" w:rsidRPr="00B07B93" w:rsidRDefault="00B07B93" w:rsidP="00B07B93">
            <w:pPr>
              <w:jc w:val="center"/>
              <w:rPr>
                <w:rFonts w:asciiTheme="minorHAnsi" w:hAnsiTheme="minorHAnsi" w:cstheme="minorHAnsi"/>
                <w:b/>
                <w:bCs/>
              </w:rPr>
            </w:pPr>
            <w:r w:rsidRPr="00B07B93">
              <w:rPr>
                <w:rFonts w:asciiTheme="minorHAnsi" w:hAnsiTheme="minorHAnsi" w:cstheme="minorHAnsi"/>
                <w:b/>
                <w:bCs/>
              </w:rPr>
              <w:t>SERVICIO DE TERAPIA INTENSIVA PEDIÁTRICA – NEONATAL</w:t>
            </w:r>
          </w:p>
          <w:p w14:paraId="5FB07581" w14:textId="58586A95" w:rsidR="00B07B93" w:rsidRDefault="00B07B93" w:rsidP="00B07B93">
            <w:pPr>
              <w:rPr>
                <w:rFonts w:asciiTheme="minorHAnsi" w:hAnsiTheme="minorHAnsi" w:cstheme="minorHAnsi"/>
                <w:b/>
                <w:bCs/>
              </w:rPr>
            </w:pPr>
            <w:r w:rsidRPr="00B07B93">
              <w:rPr>
                <w:rFonts w:asciiTheme="minorHAnsi" w:hAnsiTheme="minorHAnsi" w:cstheme="minorHAnsi"/>
                <w:b/>
                <w:bCs/>
              </w:rPr>
              <w:t>REQUISITOS</w:t>
            </w:r>
            <w:r>
              <w:rPr>
                <w:rFonts w:asciiTheme="minorHAnsi" w:hAnsiTheme="minorHAnsi" w:cstheme="minorHAnsi"/>
                <w:b/>
                <w:bCs/>
              </w:rPr>
              <w:t xml:space="preserve"> OBLIGATORIOS</w:t>
            </w:r>
            <w:r w:rsidRPr="00B07B93">
              <w:rPr>
                <w:rFonts w:asciiTheme="minorHAnsi" w:hAnsiTheme="minorHAnsi" w:cstheme="minorHAnsi"/>
                <w:b/>
                <w:bCs/>
              </w:rPr>
              <w:t xml:space="preserve"> DE</w:t>
            </w:r>
            <w:r>
              <w:rPr>
                <w:rFonts w:asciiTheme="minorHAnsi" w:hAnsiTheme="minorHAnsi" w:cstheme="minorHAnsi"/>
                <w:b/>
                <w:bCs/>
              </w:rPr>
              <w:t>L</w:t>
            </w:r>
            <w:r w:rsidRPr="00B07B93">
              <w:rPr>
                <w:rFonts w:asciiTheme="minorHAnsi" w:hAnsiTheme="minorHAnsi" w:cstheme="minorHAnsi"/>
                <w:b/>
                <w:bCs/>
              </w:rPr>
              <w:t xml:space="preserve"> SERVICIO. </w:t>
            </w:r>
            <w:r w:rsidR="00F615ED">
              <w:rPr>
                <w:rFonts w:asciiTheme="minorHAnsi" w:hAnsiTheme="minorHAnsi" w:cstheme="minorHAnsi"/>
                <w:b/>
                <w:bCs/>
              </w:rPr>
              <w:t>–</w:t>
            </w:r>
          </w:p>
          <w:p w14:paraId="6F7C1E2A" w14:textId="77777777" w:rsidR="00F615ED" w:rsidRPr="00B07B93" w:rsidRDefault="00F615ED" w:rsidP="00B07B93">
            <w:pPr>
              <w:rPr>
                <w:rFonts w:asciiTheme="minorHAnsi" w:hAnsiTheme="minorHAnsi" w:cstheme="minorHAnsi"/>
                <w:b/>
                <w:bCs/>
              </w:rPr>
            </w:pPr>
          </w:p>
          <w:tbl>
            <w:tblPr>
              <w:tblStyle w:val="Tablaconcuadrcula"/>
              <w:tblW w:w="0" w:type="auto"/>
              <w:tblInd w:w="720" w:type="dxa"/>
              <w:tblLook w:val="04A0" w:firstRow="1" w:lastRow="0" w:firstColumn="1" w:lastColumn="0" w:noHBand="0" w:noVBand="1"/>
            </w:tblPr>
            <w:tblGrid>
              <w:gridCol w:w="8972"/>
            </w:tblGrid>
            <w:tr w:rsidR="00C15175" w:rsidRPr="00C15175" w14:paraId="3BC51182" w14:textId="77777777" w:rsidTr="005F452F">
              <w:tc>
                <w:tcPr>
                  <w:tcW w:w="8972" w:type="dxa"/>
                </w:tcPr>
                <w:p w14:paraId="62504071" w14:textId="77777777" w:rsidR="00C15175" w:rsidRPr="005F452F" w:rsidRDefault="00C15175" w:rsidP="002F1CBA">
                  <w:pPr>
                    <w:pStyle w:val="Prrafodelista"/>
                    <w:numPr>
                      <w:ilvl w:val="0"/>
                      <w:numId w:val="37"/>
                    </w:numPr>
                    <w:spacing w:after="160" w:line="259" w:lineRule="auto"/>
                    <w:jc w:val="both"/>
                    <w:rPr>
                      <w:rFonts w:asciiTheme="minorHAnsi" w:hAnsiTheme="minorHAnsi" w:cstheme="minorHAnsi"/>
                    </w:rPr>
                  </w:pPr>
                  <w:r w:rsidRPr="005F452F">
                    <w:rPr>
                      <w:rFonts w:asciiTheme="minorHAnsi" w:hAnsiTheme="minorHAnsi" w:cstheme="minorHAnsi"/>
                    </w:rPr>
                    <w:t xml:space="preserve">Perfil de los profesionales especialistas en Terapia Intensiva Pediátrica y/o Neonatal: </w:t>
                  </w:r>
                </w:p>
              </w:tc>
            </w:tr>
            <w:tr w:rsidR="00C15175" w:rsidRPr="00C15175" w14:paraId="5AD66D50" w14:textId="77777777" w:rsidTr="005F452F">
              <w:tc>
                <w:tcPr>
                  <w:tcW w:w="8972" w:type="dxa"/>
                </w:tcPr>
                <w:p w14:paraId="123D75A1" w14:textId="77777777" w:rsidR="00C15175" w:rsidRPr="005F452F" w:rsidRDefault="00C15175" w:rsidP="002F1CBA">
                  <w:pPr>
                    <w:pStyle w:val="Prrafodelista"/>
                    <w:ind w:left="0"/>
                    <w:jc w:val="both"/>
                    <w:rPr>
                      <w:rFonts w:asciiTheme="minorHAnsi" w:hAnsiTheme="minorHAnsi" w:cstheme="minorHAnsi"/>
                    </w:rPr>
                  </w:pPr>
                  <w:r w:rsidRPr="005F452F">
                    <w:rPr>
                      <w:rFonts w:asciiTheme="minorHAnsi" w:hAnsiTheme="minorHAnsi" w:cstheme="minorHAnsi"/>
                    </w:rPr>
                    <w:t xml:space="preserve">La propuesta deberá señalar los profesionales que otorgaran el Servicio de Atención de Terapia intensiva Pediátrica y/o Neonatal, para este fin el consorcio proponente deberá adjuntar en su propuesta la siguiente documentación: </w:t>
                  </w:r>
                </w:p>
              </w:tc>
            </w:tr>
            <w:tr w:rsidR="00C15175" w:rsidRPr="00C15175" w14:paraId="1B850C47" w14:textId="77777777" w:rsidTr="005F452F">
              <w:tc>
                <w:tcPr>
                  <w:tcW w:w="8972" w:type="dxa"/>
                </w:tcPr>
                <w:p w14:paraId="6F2C8F5E" w14:textId="77777777" w:rsidR="00C15175" w:rsidRPr="005F452F" w:rsidRDefault="00C15175" w:rsidP="002F1CBA">
                  <w:pPr>
                    <w:pStyle w:val="Prrafodelista"/>
                    <w:numPr>
                      <w:ilvl w:val="0"/>
                      <w:numId w:val="38"/>
                    </w:numPr>
                    <w:spacing w:after="160" w:line="259" w:lineRule="auto"/>
                    <w:jc w:val="both"/>
                    <w:rPr>
                      <w:rFonts w:asciiTheme="minorHAnsi" w:hAnsiTheme="minorHAnsi" w:cstheme="minorHAnsi"/>
                    </w:rPr>
                  </w:pPr>
                  <w:r w:rsidRPr="005F452F">
                    <w:rPr>
                      <w:rFonts w:asciiTheme="minorHAnsi" w:hAnsiTheme="minorHAnsi" w:cstheme="minorHAnsi"/>
                    </w:rPr>
                    <w:lastRenderedPageBreak/>
                    <w:t>Título Académico y en Provisión Nacional de Médico Cirujano.</w:t>
                  </w:r>
                </w:p>
              </w:tc>
            </w:tr>
            <w:tr w:rsidR="00C15175" w:rsidRPr="00C15175" w14:paraId="32163804" w14:textId="77777777" w:rsidTr="005F452F">
              <w:tc>
                <w:tcPr>
                  <w:tcW w:w="8972" w:type="dxa"/>
                </w:tcPr>
                <w:p w14:paraId="5A34AE79" w14:textId="71581F1C" w:rsidR="00C15175" w:rsidRPr="005F452F" w:rsidRDefault="00C15175" w:rsidP="002F1CBA">
                  <w:pPr>
                    <w:pStyle w:val="Prrafodelista"/>
                    <w:numPr>
                      <w:ilvl w:val="0"/>
                      <w:numId w:val="38"/>
                    </w:numPr>
                    <w:spacing w:after="160" w:line="259" w:lineRule="auto"/>
                    <w:jc w:val="both"/>
                    <w:rPr>
                      <w:rFonts w:asciiTheme="minorHAnsi" w:hAnsiTheme="minorHAnsi" w:cstheme="minorHAnsi"/>
                    </w:rPr>
                  </w:pPr>
                  <w:r w:rsidRPr="005F452F">
                    <w:rPr>
                      <w:rFonts w:asciiTheme="minorHAnsi" w:hAnsiTheme="minorHAnsi" w:cstheme="minorHAnsi"/>
                    </w:rPr>
                    <w:t>Certificado de Especialidad en TERAPIA INTENSIVA PEDIATRICA Y/O NEONATAL emitido por el Colegio Médico</w:t>
                  </w:r>
                  <w:r w:rsidR="00C9671E" w:rsidRPr="005F452F">
                    <w:rPr>
                      <w:rFonts w:asciiTheme="minorHAnsi" w:hAnsiTheme="minorHAnsi" w:cstheme="minorHAnsi"/>
                    </w:rPr>
                    <w:t xml:space="preserve"> o </w:t>
                  </w:r>
                  <w:r w:rsidRPr="005F452F">
                    <w:rPr>
                      <w:rFonts w:asciiTheme="minorHAnsi" w:hAnsiTheme="minorHAnsi" w:cstheme="minorHAnsi"/>
                    </w:rPr>
                    <w:t>Títulos o Certificados emitidos por Universidades o Instituciones del exterior del país deberán contar con la homologación del Ministerio de Educación. Matricula del Ministerio de Salud y Deportes.</w:t>
                  </w:r>
                </w:p>
              </w:tc>
            </w:tr>
            <w:tr w:rsidR="00C15175" w:rsidRPr="00C15175" w14:paraId="700D96F8" w14:textId="77777777" w:rsidTr="005F452F">
              <w:tc>
                <w:tcPr>
                  <w:tcW w:w="8972" w:type="dxa"/>
                </w:tcPr>
                <w:p w14:paraId="196FC60D" w14:textId="77777777" w:rsidR="00C15175" w:rsidRPr="005F452F" w:rsidRDefault="00C15175" w:rsidP="002F1CBA">
                  <w:pPr>
                    <w:pStyle w:val="Prrafodelista"/>
                    <w:numPr>
                      <w:ilvl w:val="0"/>
                      <w:numId w:val="38"/>
                    </w:numPr>
                    <w:spacing w:after="160" w:line="259" w:lineRule="auto"/>
                    <w:jc w:val="both"/>
                    <w:rPr>
                      <w:rFonts w:asciiTheme="minorHAnsi" w:hAnsiTheme="minorHAnsi" w:cstheme="minorHAnsi"/>
                    </w:rPr>
                  </w:pPr>
                  <w:r w:rsidRPr="005F452F">
                    <w:rPr>
                      <w:rFonts w:asciiTheme="minorHAnsi" w:hAnsiTheme="minorHAnsi" w:cstheme="minorHAnsi"/>
                    </w:rPr>
                    <w:t>Matricula Profesional emitido por el Ministerio de Salud</w:t>
                  </w:r>
                </w:p>
              </w:tc>
            </w:tr>
            <w:tr w:rsidR="00C15175" w:rsidRPr="00C15175" w14:paraId="5821DDF2" w14:textId="77777777" w:rsidTr="005F452F">
              <w:tc>
                <w:tcPr>
                  <w:tcW w:w="8972" w:type="dxa"/>
                </w:tcPr>
                <w:p w14:paraId="5465956A" w14:textId="77777777" w:rsidR="00C15175" w:rsidRPr="005F452F" w:rsidRDefault="00C15175" w:rsidP="002F1CBA">
                  <w:pPr>
                    <w:pStyle w:val="Prrafodelista"/>
                    <w:numPr>
                      <w:ilvl w:val="0"/>
                      <w:numId w:val="38"/>
                    </w:numPr>
                    <w:spacing w:after="160" w:line="259" w:lineRule="auto"/>
                    <w:jc w:val="both"/>
                    <w:rPr>
                      <w:rFonts w:asciiTheme="minorHAnsi" w:hAnsiTheme="minorHAnsi" w:cstheme="minorHAnsi"/>
                    </w:rPr>
                  </w:pPr>
                  <w:r w:rsidRPr="005F452F">
                    <w:rPr>
                      <w:rFonts w:asciiTheme="minorHAnsi" w:hAnsiTheme="minorHAnsi" w:cstheme="minorHAnsi"/>
                    </w:rPr>
                    <w:t>Registro en el colegio médico departamental.</w:t>
                  </w:r>
                </w:p>
              </w:tc>
            </w:tr>
            <w:tr w:rsidR="00C15175" w:rsidRPr="00C15175" w14:paraId="5D705BE0" w14:textId="77777777" w:rsidTr="005F452F">
              <w:tc>
                <w:tcPr>
                  <w:tcW w:w="8972" w:type="dxa"/>
                </w:tcPr>
                <w:p w14:paraId="264C6FF9" w14:textId="77777777" w:rsidR="00C15175" w:rsidRPr="005F452F" w:rsidRDefault="00C15175" w:rsidP="002F1CBA">
                  <w:pPr>
                    <w:pStyle w:val="Prrafodelista"/>
                    <w:numPr>
                      <w:ilvl w:val="0"/>
                      <w:numId w:val="38"/>
                    </w:numPr>
                    <w:spacing w:after="160" w:line="259" w:lineRule="auto"/>
                    <w:rPr>
                      <w:rFonts w:asciiTheme="minorHAnsi" w:hAnsiTheme="minorHAnsi" w:cstheme="minorHAnsi"/>
                    </w:rPr>
                  </w:pPr>
                  <w:r w:rsidRPr="005F452F">
                    <w:rPr>
                      <w:rFonts w:asciiTheme="minorHAnsi" w:hAnsiTheme="minorHAnsi" w:cstheme="minorHAnsi"/>
                    </w:rPr>
                    <w:t>Experiencia General: 3 (tres) años de experiencia en la prestación de servicios médicos a partir de la extensión del Título en Provisión Nacional</w:t>
                  </w:r>
                </w:p>
              </w:tc>
            </w:tr>
            <w:tr w:rsidR="00C15175" w:rsidRPr="00C15175" w14:paraId="18AF8E50" w14:textId="77777777" w:rsidTr="005F452F">
              <w:tc>
                <w:tcPr>
                  <w:tcW w:w="8972" w:type="dxa"/>
                </w:tcPr>
                <w:p w14:paraId="3A8197F6" w14:textId="0F5BEFD6" w:rsidR="00C15175" w:rsidRPr="005F452F" w:rsidRDefault="00C15175" w:rsidP="002F1CBA">
                  <w:pPr>
                    <w:pStyle w:val="Prrafodelista"/>
                    <w:numPr>
                      <w:ilvl w:val="0"/>
                      <w:numId w:val="38"/>
                    </w:numPr>
                    <w:spacing w:after="160" w:line="259" w:lineRule="auto"/>
                    <w:rPr>
                      <w:rFonts w:asciiTheme="minorHAnsi" w:hAnsiTheme="minorHAnsi" w:cstheme="minorHAnsi"/>
                    </w:rPr>
                  </w:pPr>
                  <w:r w:rsidRPr="005F452F">
                    <w:rPr>
                      <w:rFonts w:asciiTheme="minorHAnsi" w:hAnsiTheme="minorHAnsi" w:cstheme="minorHAnsi"/>
                    </w:rPr>
                    <w:t xml:space="preserve">Experiencia Específica: </w:t>
                  </w:r>
                  <w:r w:rsidR="00C9671E" w:rsidRPr="005F452F">
                    <w:rPr>
                      <w:rFonts w:asciiTheme="minorHAnsi" w:hAnsiTheme="minorHAnsi" w:cstheme="minorHAnsi"/>
                    </w:rPr>
                    <w:t>3</w:t>
                  </w:r>
                  <w:r w:rsidRPr="005F452F">
                    <w:rPr>
                      <w:rFonts w:asciiTheme="minorHAnsi" w:hAnsiTheme="minorHAnsi" w:cstheme="minorHAnsi"/>
                    </w:rPr>
                    <w:t xml:space="preserve"> (dos) años de experiencia en la prestación de servicios médicos como INTENSIVISTA PEDIÁTRICO Y/O NEONATAL en centros de segundo, tercer nivel del sector público y/o de la Seguridad Social a Corto Plazo. </w:t>
                  </w:r>
                </w:p>
              </w:tc>
            </w:tr>
            <w:tr w:rsidR="00C15175" w:rsidRPr="00C15175" w14:paraId="40ED9633" w14:textId="77777777" w:rsidTr="005F452F">
              <w:tc>
                <w:tcPr>
                  <w:tcW w:w="8972" w:type="dxa"/>
                </w:tcPr>
                <w:p w14:paraId="66CC267E" w14:textId="77777777" w:rsidR="00C15175" w:rsidRPr="005F452F" w:rsidRDefault="00C15175" w:rsidP="002F1CBA">
                  <w:pPr>
                    <w:pStyle w:val="Prrafodelista"/>
                    <w:numPr>
                      <w:ilvl w:val="0"/>
                      <w:numId w:val="37"/>
                    </w:numPr>
                    <w:spacing w:after="160" w:line="259" w:lineRule="auto"/>
                    <w:jc w:val="both"/>
                    <w:rPr>
                      <w:rFonts w:asciiTheme="minorHAnsi" w:hAnsiTheme="minorHAnsi" w:cstheme="minorHAnsi"/>
                    </w:rPr>
                  </w:pPr>
                  <w:r w:rsidRPr="005F452F">
                    <w:rPr>
                      <w:rFonts w:asciiTheme="minorHAnsi" w:hAnsiTheme="minorHAnsi" w:cstheme="minorHAnsi"/>
                    </w:rPr>
                    <w:t>Guardia presencial de 6 horas de lunes a viernes (incluidos feriados)</w:t>
                  </w:r>
                </w:p>
              </w:tc>
            </w:tr>
            <w:tr w:rsidR="00C15175" w:rsidRPr="00C15175" w14:paraId="4A46FFC6" w14:textId="77777777" w:rsidTr="005F452F">
              <w:tc>
                <w:tcPr>
                  <w:tcW w:w="8972" w:type="dxa"/>
                </w:tcPr>
                <w:p w14:paraId="75A807FA" w14:textId="77777777" w:rsidR="00C15175" w:rsidRPr="005F452F" w:rsidRDefault="00C15175" w:rsidP="002F1CBA">
                  <w:pPr>
                    <w:pStyle w:val="Prrafodelista"/>
                    <w:numPr>
                      <w:ilvl w:val="0"/>
                      <w:numId w:val="37"/>
                    </w:numPr>
                    <w:spacing w:after="160" w:line="259" w:lineRule="auto"/>
                    <w:jc w:val="both"/>
                    <w:rPr>
                      <w:rFonts w:asciiTheme="minorHAnsi" w:hAnsiTheme="minorHAnsi" w:cstheme="minorHAnsi"/>
                    </w:rPr>
                  </w:pPr>
                  <w:r w:rsidRPr="005F452F">
                    <w:rPr>
                      <w:rFonts w:asciiTheme="minorHAnsi" w:hAnsiTheme="minorHAnsi" w:cstheme="minorHAnsi"/>
                    </w:rPr>
                    <w:t>Guardia a llamado en horario nocturno y fines de semana</w:t>
                  </w:r>
                </w:p>
              </w:tc>
            </w:tr>
            <w:tr w:rsidR="00C15175" w:rsidRPr="00C15175" w14:paraId="485008BC" w14:textId="77777777" w:rsidTr="005F452F">
              <w:tc>
                <w:tcPr>
                  <w:tcW w:w="8972" w:type="dxa"/>
                </w:tcPr>
                <w:p w14:paraId="20CF35CF" w14:textId="51C47F10" w:rsidR="00C15175" w:rsidRPr="005F452F" w:rsidRDefault="00C15175" w:rsidP="002F1CBA">
                  <w:pPr>
                    <w:pStyle w:val="Prrafodelista"/>
                    <w:numPr>
                      <w:ilvl w:val="0"/>
                      <w:numId w:val="37"/>
                    </w:numPr>
                    <w:spacing w:after="160" w:line="259" w:lineRule="auto"/>
                    <w:jc w:val="both"/>
                    <w:rPr>
                      <w:rFonts w:asciiTheme="minorHAnsi" w:hAnsiTheme="minorHAnsi" w:cstheme="minorHAnsi"/>
                    </w:rPr>
                  </w:pPr>
                  <w:r w:rsidRPr="005F452F">
                    <w:rPr>
                      <w:rFonts w:asciiTheme="minorHAnsi" w:hAnsiTheme="minorHAnsi" w:cstheme="minorHAnsi"/>
                    </w:rPr>
                    <w:t>Para el equipo de trabajo se requerirá de 2 intensivistas pediatras</w:t>
                  </w:r>
                </w:p>
              </w:tc>
            </w:tr>
            <w:tr w:rsidR="00C15175" w:rsidRPr="00C15175" w14:paraId="665072BA" w14:textId="77777777" w:rsidTr="005F452F">
              <w:tc>
                <w:tcPr>
                  <w:tcW w:w="8972" w:type="dxa"/>
                </w:tcPr>
                <w:p w14:paraId="416BF986" w14:textId="77777777" w:rsidR="00C15175" w:rsidRPr="005F452F" w:rsidRDefault="00C15175" w:rsidP="002F1CBA">
                  <w:pPr>
                    <w:pStyle w:val="Prrafodelista"/>
                    <w:numPr>
                      <w:ilvl w:val="0"/>
                      <w:numId w:val="37"/>
                    </w:numPr>
                    <w:spacing w:after="160" w:line="259" w:lineRule="auto"/>
                    <w:jc w:val="both"/>
                    <w:rPr>
                      <w:rFonts w:asciiTheme="minorHAnsi" w:hAnsiTheme="minorHAnsi" w:cstheme="minorHAnsi"/>
                    </w:rPr>
                  </w:pPr>
                  <w:r w:rsidRPr="005F452F">
                    <w:rPr>
                      <w:rFonts w:asciiTheme="minorHAnsi" w:hAnsiTheme="minorHAnsi" w:cstheme="minorHAnsi"/>
                    </w:rPr>
                    <w:t>No ser incompatible por superposición horaria.</w:t>
                  </w:r>
                </w:p>
              </w:tc>
            </w:tr>
            <w:tr w:rsidR="00C15175" w:rsidRPr="00C15175" w14:paraId="4F7CD91B" w14:textId="77777777" w:rsidTr="005F452F">
              <w:tc>
                <w:tcPr>
                  <w:tcW w:w="8972" w:type="dxa"/>
                </w:tcPr>
                <w:p w14:paraId="374E3CBC" w14:textId="77777777" w:rsidR="00C15175" w:rsidRPr="005F452F" w:rsidRDefault="00C15175" w:rsidP="002F1CBA">
                  <w:pPr>
                    <w:pStyle w:val="Prrafodelista"/>
                    <w:numPr>
                      <w:ilvl w:val="0"/>
                      <w:numId w:val="37"/>
                    </w:numPr>
                    <w:spacing w:after="160" w:line="259" w:lineRule="auto"/>
                    <w:jc w:val="both"/>
                    <w:rPr>
                      <w:rFonts w:asciiTheme="minorHAnsi" w:hAnsiTheme="minorHAnsi" w:cstheme="minorHAnsi"/>
                    </w:rPr>
                  </w:pPr>
                  <w:r w:rsidRPr="005F452F">
                    <w:rPr>
                      <w:rFonts w:asciiTheme="minorHAnsi" w:hAnsiTheme="minorHAnsi" w:cstheme="minorHAnsi"/>
                    </w:rPr>
                    <w:t>Capacidad de trabajo en equipo.</w:t>
                  </w:r>
                </w:p>
              </w:tc>
            </w:tr>
            <w:tr w:rsidR="00C15175" w:rsidRPr="00C15175" w14:paraId="6CAAD92F" w14:textId="77777777" w:rsidTr="005F452F">
              <w:tc>
                <w:tcPr>
                  <w:tcW w:w="8972" w:type="dxa"/>
                </w:tcPr>
                <w:p w14:paraId="03A1AE5D" w14:textId="77777777" w:rsidR="00C15175" w:rsidRPr="005F452F" w:rsidRDefault="00C15175" w:rsidP="002F1CBA">
                  <w:pPr>
                    <w:pStyle w:val="Prrafodelista"/>
                    <w:numPr>
                      <w:ilvl w:val="0"/>
                      <w:numId w:val="37"/>
                    </w:numPr>
                    <w:spacing w:after="160" w:line="259" w:lineRule="auto"/>
                    <w:jc w:val="both"/>
                    <w:rPr>
                      <w:rFonts w:asciiTheme="minorHAnsi" w:hAnsiTheme="minorHAnsi" w:cstheme="minorHAnsi"/>
                    </w:rPr>
                  </w:pPr>
                  <w:r w:rsidRPr="005F452F">
                    <w:rPr>
                      <w:rFonts w:asciiTheme="minorHAnsi" w:hAnsiTheme="minorHAnsi" w:cstheme="minorHAnsi"/>
                    </w:rPr>
                    <w:t>Sólidos valores en ética profesional.</w:t>
                  </w:r>
                </w:p>
              </w:tc>
            </w:tr>
            <w:tr w:rsidR="00C15175" w:rsidRPr="00C15175" w14:paraId="44162FAA" w14:textId="77777777" w:rsidTr="005F452F">
              <w:tc>
                <w:tcPr>
                  <w:tcW w:w="8972" w:type="dxa"/>
                </w:tcPr>
                <w:p w14:paraId="715AD123" w14:textId="77777777" w:rsidR="00C15175" w:rsidRPr="005F452F" w:rsidRDefault="00C15175" w:rsidP="002F1CBA">
                  <w:pPr>
                    <w:rPr>
                      <w:rFonts w:asciiTheme="minorHAnsi" w:hAnsiTheme="minorHAnsi" w:cstheme="minorHAnsi"/>
                      <w:b/>
                      <w:bCs/>
                    </w:rPr>
                  </w:pPr>
                  <w:r w:rsidRPr="005F452F">
                    <w:rPr>
                      <w:rFonts w:asciiTheme="minorHAnsi" w:hAnsiTheme="minorHAnsi" w:cstheme="minorHAnsi"/>
                      <w:b/>
                      <w:bCs/>
                    </w:rPr>
                    <w:t>FUNCIONES. -</w:t>
                  </w:r>
                </w:p>
              </w:tc>
            </w:tr>
            <w:tr w:rsidR="00C15175" w:rsidRPr="00C15175" w14:paraId="0EC215CB" w14:textId="77777777" w:rsidTr="005F452F">
              <w:tc>
                <w:tcPr>
                  <w:tcW w:w="8972" w:type="dxa"/>
                </w:tcPr>
                <w:p w14:paraId="222F61A7"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 xml:space="preserve">Asumir directa e íntegramente el costo de todos los posibles daños y perjuicios que pudiera sufrir el personal a su cargo o terceros, durante la ejecución del Contrato, por acciones que se deriven en incumplimientos, accidentes, </w:t>
                  </w:r>
                  <w:proofErr w:type="spellStart"/>
                  <w:r w:rsidRPr="005F452F">
                    <w:rPr>
                      <w:rFonts w:asciiTheme="minorHAnsi" w:hAnsiTheme="minorHAnsi" w:cstheme="minorHAnsi"/>
                    </w:rPr>
                    <w:t>etc</w:t>
                  </w:r>
                  <w:proofErr w:type="spellEnd"/>
                </w:p>
              </w:tc>
            </w:tr>
            <w:tr w:rsidR="00C15175" w:rsidRPr="00C15175" w14:paraId="6BB01734" w14:textId="77777777" w:rsidTr="005F452F">
              <w:tc>
                <w:tcPr>
                  <w:tcW w:w="8972" w:type="dxa"/>
                </w:tcPr>
                <w:p w14:paraId="46CAC338"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Cuidar los equipos médicos, insumos, útiles, máquinas, mobiliario y los materiales que le sean confiados para la prestación del servicio contratado.</w:t>
                  </w:r>
                </w:p>
              </w:tc>
            </w:tr>
            <w:tr w:rsidR="00C15175" w:rsidRPr="00C15175" w14:paraId="3D370CE6" w14:textId="77777777" w:rsidTr="005F452F">
              <w:tc>
                <w:tcPr>
                  <w:tcW w:w="8972" w:type="dxa"/>
                </w:tcPr>
                <w:p w14:paraId="5D771A41"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Prestar el SERVICIO, en forma eficiente, oportuna y en el lugar de destino convenido con las características técnicas ofertadas y aceptadas</w:t>
                  </w:r>
                </w:p>
              </w:tc>
            </w:tr>
            <w:tr w:rsidR="00C15175" w:rsidRPr="00C15175" w14:paraId="2A38A3ED" w14:textId="77777777" w:rsidTr="005F452F">
              <w:tc>
                <w:tcPr>
                  <w:tcW w:w="8972" w:type="dxa"/>
                </w:tcPr>
                <w:p w14:paraId="03F6B2DE"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Aplicar normas, reglamentos y protocolos de atención médica vigentes en la institución y ajustarse a ellos en todos los procesos brindados, sujetos al rigor científico del conocimiento en el campo de la salud.</w:t>
                  </w:r>
                </w:p>
              </w:tc>
            </w:tr>
            <w:tr w:rsidR="00C15175" w:rsidRPr="00C15175" w14:paraId="38776560" w14:textId="77777777" w:rsidTr="005F452F">
              <w:tc>
                <w:tcPr>
                  <w:tcW w:w="8972" w:type="dxa"/>
                </w:tcPr>
                <w:p w14:paraId="59F57431"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Otorgar servicios médicos integrales en el contexto del modelo institucional, de sus recursos informáticos, incorporando al proceso de la consulta médica el contenido asistencial y preventivo de patologías.</w:t>
                  </w:r>
                </w:p>
              </w:tc>
            </w:tr>
            <w:tr w:rsidR="00C15175" w:rsidRPr="00C15175" w14:paraId="54DFBBAE" w14:textId="77777777" w:rsidTr="005F452F">
              <w:tc>
                <w:tcPr>
                  <w:tcW w:w="8972" w:type="dxa"/>
                </w:tcPr>
                <w:p w14:paraId="5778EB17"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Realizar la prestación de servicios de atención en la especialidad de terapia intensiva pediátrica y neonatal con oportunidad, eficiencia y efectividad.</w:t>
                  </w:r>
                </w:p>
              </w:tc>
            </w:tr>
            <w:tr w:rsidR="00C15175" w:rsidRPr="00C15175" w14:paraId="13A6E115" w14:textId="77777777" w:rsidTr="005F452F">
              <w:tc>
                <w:tcPr>
                  <w:tcW w:w="8972" w:type="dxa"/>
                </w:tcPr>
                <w:p w14:paraId="262FD263"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Realizar seguimiento al proceso de atención médica de los pacientes evitando duplicidad en la otorgación de medicamentos y exámenes de apoyo diagnóstico.</w:t>
                  </w:r>
                </w:p>
              </w:tc>
            </w:tr>
            <w:tr w:rsidR="00C15175" w:rsidRPr="00C15175" w14:paraId="4A4945B2" w14:textId="77777777" w:rsidTr="005F452F">
              <w:tc>
                <w:tcPr>
                  <w:tcW w:w="8972" w:type="dxa"/>
                </w:tcPr>
                <w:p w14:paraId="04159030"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lastRenderedPageBreak/>
                    <w:t>Brindar servicios con calidad y calidez de la Clínica de la CSBP o en el centro hospitalario del que se compre servicios.</w:t>
                  </w:r>
                </w:p>
              </w:tc>
            </w:tr>
            <w:tr w:rsidR="00C15175" w:rsidRPr="00C15175" w14:paraId="3F92821C" w14:textId="77777777" w:rsidTr="005F452F">
              <w:tc>
                <w:tcPr>
                  <w:tcW w:w="8972" w:type="dxa"/>
                </w:tcPr>
                <w:p w14:paraId="7803A9B5"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Otorgar atención en la prestación de servicios en el contexto del nuevo modelo de atención médica institucional, incorporado al proceso de la consulta médica el contenido asistencial y preventivo de las patologías.</w:t>
                  </w:r>
                </w:p>
              </w:tc>
            </w:tr>
            <w:tr w:rsidR="00C15175" w:rsidRPr="00C15175" w14:paraId="0961FA44" w14:textId="77777777" w:rsidTr="005F452F">
              <w:tc>
                <w:tcPr>
                  <w:tcW w:w="8972" w:type="dxa"/>
                </w:tcPr>
                <w:p w14:paraId="729641AA"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Realizar procesos de atención en el marco de las normas, protocolos de tipo general e institucional sujetos al rigor científico de los conocimientos en el campo de la salud.</w:t>
                  </w:r>
                </w:p>
              </w:tc>
            </w:tr>
            <w:tr w:rsidR="00C15175" w:rsidRPr="00C15175" w14:paraId="12FDC5E7" w14:textId="77777777" w:rsidTr="005F452F">
              <w:tc>
                <w:tcPr>
                  <w:tcW w:w="8972" w:type="dxa"/>
                </w:tcPr>
                <w:p w14:paraId="0ECABE93"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 xml:space="preserve">Cumplir con la atención médica con eficiencia, eficacia, puntualidad y cabalidad con las horas asignadas y valoradas solicitadas por la CSBP para la venta de Servicios Médicos. </w:t>
                  </w:r>
                </w:p>
              </w:tc>
            </w:tr>
            <w:tr w:rsidR="00C15175" w:rsidRPr="00C15175" w14:paraId="3FC3D135" w14:textId="77777777" w:rsidTr="005F452F">
              <w:tc>
                <w:tcPr>
                  <w:tcW w:w="8972" w:type="dxa"/>
                </w:tcPr>
                <w:p w14:paraId="2C9DE0BF"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Brindar atención médica oportuna personalizada con calidad y calidez a la población pediátrica / neonatal asegurada garantizando la eficiencia y eficacia del servicio en Hospitalización.</w:t>
                  </w:r>
                </w:p>
              </w:tc>
            </w:tr>
            <w:tr w:rsidR="00C15175" w:rsidRPr="00C15175" w14:paraId="1AD1AB1D" w14:textId="77777777" w:rsidTr="005F452F">
              <w:tc>
                <w:tcPr>
                  <w:tcW w:w="8972" w:type="dxa"/>
                </w:tcPr>
                <w:p w14:paraId="563DC594"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Resolver problemas de salud utilizando medios de diagnóstico y tratamiento médico de manera racional y con sustento técnico médico.</w:t>
                  </w:r>
                </w:p>
              </w:tc>
            </w:tr>
            <w:tr w:rsidR="00C15175" w:rsidRPr="00C15175" w14:paraId="6AA4F891" w14:textId="77777777" w:rsidTr="005F452F">
              <w:tc>
                <w:tcPr>
                  <w:tcW w:w="8972" w:type="dxa"/>
                </w:tcPr>
                <w:p w14:paraId="789E4409"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Llenar correctamente toda la documentación administrativa y médica, haciendo énfasis en el registro apropiado y completo del expediente clínico en el Sistema de Administración Médica Integral (SAMI CSBP).</w:t>
                  </w:r>
                </w:p>
              </w:tc>
            </w:tr>
            <w:tr w:rsidR="00C15175" w:rsidRPr="00C15175" w14:paraId="27E80E62" w14:textId="77777777" w:rsidTr="005F452F">
              <w:tc>
                <w:tcPr>
                  <w:tcW w:w="8972" w:type="dxa"/>
                </w:tcPr>
                <w:p w14:paraId="55E0B0B6"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Utilizar de manera oportuna, adecuada y confiable el software médico institucional, aplicando los formularios correspondientes.</w:t>
                  </w:r>
                </w:p>
              </w:tc>
            </w:tr>
            <w:tr w:rsidR="00C15175" w:rsidRPr="00C15175" w14:paraId="23D54589" w14:textId="77777777" w:rsidTr="005F452F">
              <w:tc>
                <w:tcPr>
                  <w:tcW w:w="8972" w:type="dxa"/>
                </w:tcPr>
                <w:p w14:paraId="0C7C9E65"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Realizar la referencia y contra referencia oportuna de pacientes, así como las interconsultas médicas cuando el caso lo amerite, utilizando para los formularios correspondientes.</w:t>
                  </w:r>
                </w:p>
              </w:tc>
            </w:tr>
            <w:tr w:rsidR="00C15175" w:rsidRPr="00C15175" w14:paraId="79233DF7" w14:textId="77777777" w:rsidTr="005F452F">
              <w:tc>
                <w:tcPr>
                  <w:tcW w:w="8972" w:type="dxa"/>
                </w:tcPr>
                <w:p w14:paraId="47D95F21"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Llenar las historias clínicas y los registros de atención médica con registro de atención médica con información oportuna y de calidad, con su respectiva impresión, debidamente firmada, rubricada y sellada, según la norma nacional para el manejo del expediente clínico.</w:t>
                  </w:r>
                </w:p>
              </w:tc>
            </w:tr>
            <w:tr w:rsidR="00C15175" w:rsidRPr="00C15175" w14:paraId="0C08E402" w14:textId="77777777" w:rsidTr="005F452F">
              <w:tc>
                <w:tcPr>
                  <w:tcW w:w="8972" w:type="dxa"/>
                </w:tcPr>
                <w:p w14:paraId="580D29C9"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Solicitud de servicios complementarios de diagnóstico y tratamiento de acuerdo a normativa institucional y protocolos médicos debidamente firmadas y rubricados.</w:t>
                  </w:r>
                </w:p>
              </w:tc>
            </w:tr>
            <w:tr w:rsidR="00C15175" w:rsidRPr="00C15175" w14:paraId="7A4815A4" w14:textId="77777777" w:rsidTr="005F452F">
              <w:tc>
                <w:tcPr>
                  <w:tcW w:w="8972" w:type="dxa"/>
                </w:tcPr>
                <w:p w14:paraId="4C1FC7FD"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Aportar con criterios técnicos al desarrollo o ejecución de los procesos administrativos e institucionales.</w:t>
                  </w:r>
                </w:p>
              </w:tc>
            </w:tr>
            <w:tr w:rsidR="00C15175" w:rsidRPr="00C15175" w14:paraId="6DD9EFB6" w14:textId="77777777" w:rsidTr="005F452F">
              <w:tc>
                <w:tcPr>
                  <w:tcW w:w="8972" w:type="dxa"/>
                </w:tcPr>
                <w:p w14:paraId="3A732186"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Prescribir medicamentos en el marco de las normativas y las políticas del Ministerio de Salud y Deportes, ASUSS, de la institución y la autoridad competente, velando para que no le falta la medicación al asegurado.</w:t>
                  </w:r>
                </w:p>
              </w:tc>
            </w:tr>
            <w:tr w:rsidR="00C15175" w:rsidRPr="00C15175" w14:paraId="6971D353" w14:textId="77777777" w:rsidTr="005F452F">
              <w:tc>
                <w:tcPr>
                  <w:tcW w:w="8972" w:type="dxa"/>
                </w:tcPr>
                <w:p w14:paraId="5CCE17BF"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Custodiar la documentación institucional (Historias clínicas, exámenes complementarios bajas médicas, etc.) y remitirlas oportunamente al archivo clínico central.</w:t>
                  </w:r>
                </w:p>
              </w:tc>
            </w:tr>
            <w:tr w:rsidR="00C15175" w:rsidRPr="00C15175" w14:paraId="77DC09B9" w14:textId="77777777" w:rsidTr="005F452F">
              <w:tc>
                <w:tcPr>
                  <w:tcW w:w="8972" w:type="dxa"/>
                </w:tcPr>
                <w:p w14:paraId="4EC5084B"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Cumplir Puntual y cabalmente con el horario y el tiempo asignado acordado previamente para la atención de la población a su cargo.</w:t>
                  </w:r>
                </w:p>
              </w:tc>
            </w:tr>
            <w:tr w:rsidR="00C15175" w:rsidRPr="00C15175" w14:paraId="475BCF9F" w14:textId="77777777" w:rsidTr="005F452F">
              <w:tc>
                <w:tcPr>
                  <w:tcW w:w="8972" w:type="dxa"/>
                </w:tcPr>
                <w:p w14:paraId="4F6DEE4D"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Aportar con criterios técnicos al desarrollo o ejecución de los procesos técnico-médicos</w:t>
                  </w:r>
                </w:p>
              </w:tc>
            </w:tr>
            <w:tr w:rsidR="00C15175" w:rsidRPr="00C15175" w14:paraId="2988E00F" w14:textId="77777777" w:rsidTr="005F452F">
              <w:tc>
                <w:tcPr>
                  <w:tcW w:w="8972" w:type="dxa"/>
                </w:tcPr>
                <w:p w14:paraId="2838E3D3"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Coordinar con la Jefatura de Servicio de Pediatría, Dirección de Clínica y en caso necesario con Jefatura Médica y Administración Regional los temas medico administrativos relacionados con la prestación del servicio.</w:t>
                  </w:r>
                </w:p>
              </w:tc>
            </w:tr>
            <w:tr w:rsidR="00C15175" w:rsidRPr="00C15175" w14:paraId="73816753" w14:textId="77777777" w:rsidTr="005F452F">
              <w:tc>
                <w:tcPr>
                  <w:tcW w:w="8972" w:type="dxa"/>
                </w:tcPr>
                <w:p w14:paraId="03086117"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lastRenderedPageBreak/>
                    <w:t>Cumplir con los instructivos, recomendaciones y requerimientos emanados por los niveles que correspondan (Jefatura de Servicio, Dirección de Clínica y Jefatura Médica)</w:t>
                  </w:r>
                </w:p>
              </w:tc>
            </w:tr>
            <w:tr w:rsidR="00C15175" w:rsidRPr="00C15175" w14:paraId="4ACE4FA1" w14:textId="77777777" w:rsidTr="005F452F">
              <w:tc>
                <w:tcPr>
                  <w:tcW w:w="8972" w:type="dxa"/>
                </w:tcPr>
                <w:p w14:paraId="4665CF4B"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Atención del Paciente hospitalizado.</w:t>
                  </w:r>
                </w:p>
              </w:tc>
            </w:tr>
            <w:tr w:rsidR="00C15175" w:rsidRPr="00C15175" w14:paraId="7343920E" w14:textId="77777777" w:rsidTr="005F452F">
              <w:tc>
                <w:tcPr>
                  <w:tcW w:w="8972" w:type="dxa"/>
                </w:tcPr>
                <w:p w14:paraId="67D1B618"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Atención de todas las interconsultas en el tiempo establecido de acuerdo a normativa institucional y nacional.</w:t>
                  </w:r>
                </w:p>
              </w:tc>
            </w:tr>
            <w:tr w:rsidR="00C15175" w:rsidRPr="00C15175" w14:paraId="7ACBE61C" w14:textId="77777777" w:rsidTr="005F452F">
              <w:tc>
                <w:tcPr>
                  <w:tcW w:w="8972" w:type="dxa"/>
                </w:tcPr>
                <w:p w14:paraId="02470D0A"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Realizar atención médica personalizada y seguimiento al paciente con presencia física, no pudiendo dar indicaciones vía telefónica, ni delegar las funciones específicas al cargo a terceros.</w:t>
                  </w:r>
                </w:p>
              </w:tc>
            </w:tr>
            <w:tr w:rsidR="00C15175" w:rsidRPr="00C15175" w14:paraId="0C249AB0" w14:textId="77777777" w:rsidTr="005F452F">
              <w:tc>
                <w:tcPr>
                  <w:tcW w:w="8972" w:type="dxa"/>
                </w:tcPr>
                <w:p w14:paraId="7B47CA30"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 xml:space="preserve">Evitar duplicidad en la otorgación de medicamentos y exámenes de apoyo diagnóstico. </w:t>
                  </w:r>
                </w:p>
              </w:tc>
            </w:tr>
            <w:tr w:rsidR="00C15175" w:rsidRPr="00C15175" w14:paraId="38C64E3C" w14:textId="77777777" w:rsidTr="005F452F">
              <w:tc>
                <w:tcPr>
                  <w:tcW w:w="8972" w:type="dxa"/>
                </w:tcPr>
                <w:p w14:paraId="734F002A"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 xml:space="preserve">Participar obligatoriamente en Juntas Médicas a las que fuera convocado. </w:t>
                  </w:r>
                </w:p>
              </w:tc>
            </w:tr>
            <w:tr w:rsidR="00C15175" w:rsidRPr="00C15175" w14:paraId="5A73387A" w14:textId="77777777" w:rsidTr="005F452F">
              <w:tc>
                <w:tcPr>
                  <w:tcW w:w="8972" w:type="dxa"/>
                </w:tcPr>
                <w:p w14:paraId="2AB41AC1" w14:textId="4B1DC69B"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Participar en reuniones de coordinación y actividades académicas sobre aspectos técnicos médicos programados por las diferentes instancias (Jefatura de Servicio, Dirección clínica CSBP, Jefatura Médica) de manera periódica</w:t>
                  </w:r>
                  <w:r w:rsidR="00C9671E" w:rsidRPr="005F452F">
                    <w:rPr>
                      <w:rFonts w:asciiTheme="minorHAnsi" w:hAnsiTheme="minorHAnsi" w:cstheme="minorHAnsi"/>
                    </w:rPr>
                    <w:t>, y formar de comités de asesoramiento.</w:t>
                  </w:r>
                </w:p>
              </w:tc>
            </w:tr>
            <w:tr w:rsidR="00C15175" w:rsidRPr="00C15175" w14:paraId="719384AF" w14:textId="77777777" w:rsidTr="005F452F">
              <w:tc>
                <w:tcPr>
                  <w:tcW w:w="8972" w:type="dxa"/>
                </w:tcPr>
                <w:p w14:paraId="114A7C69"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Presentar el “Informe Técnico Médico” para preparar y tramitar la remuneración mensual. así como la nota fiscal correspondiente, hasta el último día hábil del mes.</w:t>
                  </w:r>
                </w:p>
              </w:tc>
            </w:tr>
            <w:tr w:rsidR="00C15175" w:rsidRPr="00C15175" w14:paraId="5ACE0C8F" w14:textId="77777777" w:rsidTr="005F452F">
              <w:tc>
                <w:tcPr>
                  <w:tcW w:w="8972" w:type="dxa"/>
                </w:tcPr>
                <w:p w14:paraId="435624C9"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Entregar mensualmente la información a la CSBP.</w:t>
                  </w:r>
                </w:p>
              </w:tc>
            </w:tr>
            <w:tr w:rsidR="00C15175" w:rsidRPr="00C15175" w14:paraId="6C256A0B" w14:textId="77777777" w:rsidTr="005F452F">
              <w:tc>
                <w:tcPr>
                  <w:tcW w:w="8972" w:type="dxa"/>
                </w:tcPr>
                <w:p w14:paraId="2DC4A61D"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Seguimiento a pacientes hospitalizados hasta el alta de terapia intensiva y en caso necesario se realizará seguimiento a pacientes dados de alta a otro servicio.</w:t>
                  </w:r>
                </w:p>
              </w:tc>
            </w:tr>
            <w:tr w:rsidR="00C15175" w:rsidRPr="00C15175" w14:paraId="38B5F4D5" w14:textId="77777777" w:rsidTr="005F452F">
              <w:tc>
                <w:tcPr>
                  <w:tcW w:w="8972" w:type="dxa"/>
                </w:tcPr>
                <w:p w14:paraId="72621B15"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Participar en comités de asesoramiento de Clínica</w:t>
                  </w:r>
                </w:p>
              </w:tc>
            </w:tr>
            <w:tr w:rsidR="00C15175" w:rsidRPr="00C15175" w14:paraId="0660E8FD" w14:textId="77777777" w:rsidTr="005F452F">
              <w:tc>
                <w:tcPr>
                  <w:tcW w:w="8972" w:type="dxa"/>
                </w:tcPr>
                <w:p w14:paraId="377E6120"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La suspensión de la prestación de los SERVICIOS sin justificación, por el lapso de un día calendario, sin autorización escrita, darán lugar a la Resolución del Contrato.</w:t>
                  </w:r>
                </w:p>
              </w:tc>
            </w:tr>
            <w:tr w:rsidR="00C15175" w:rsidRPr="00C15175" w14:paraId="22CF33CC" w14:textId="77777777" w:rsidTr="005F452F">
              <w:tc>
                <w:tcPr>
                  <w:tcW w:w="8972" w:type="dxa"/>
                </w:tcPr>
                <w:p w14:paraId="4ED6D5A6"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La negligencia reiterada (3 veces) en el cumplimiento de las Especificaciones Técnicas, u otras especificaciones, o instrucciones escritas, darán lugar a la Resolución del Contrato.</w:t>
                  </w:r>
                </w:p>
              </w:tc>
            </w:tr>
            <w:tr w:rsidR="00C15175" w:rsidRPr="00C15175" w14:paraId="439443F4" w14:textId="77777777" w:rsidTr="005F452F">
              <w:tc>
                <w:tcPr>
                  <w:tcW w:w="8972" w:type="dxa"/>
                </w:tcPr>
                <w:p w14:paraId="0202E192"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Las denuncias por maltrato, discriminación o hechos de corrupción serán consideradas causales de Resolución del Contrato.</w:t>
                  </w:r>
                </w:p>
              </w:tc>
            </w:tr>
            <w:tr w:rsidR="00C15175" w:rsidRPr="00C15175" w14:paraId="532A3A4E" w14:textId="77777777" w:rsidTr="005F452F">
              <w:tc>
                <w:tcPr>
                  <w:tcW w:w="8972" w:type="dxa"/>
                </w:tcPr>
                <w:p w14:paraId="29FFBE09" w14:textId="010D84FB" w:rsidR="00C15175" w:rsidRPr="005F452F" w:rsidRDefault="00C15175" w:rsidP="002F1CBA">
                  <w:pPr>
                    <w:pStyle w:val="Prrafodelista"/>
                    <w:numPr>
                      <w:ilvl w:val="0"/>
                      <w:numId w:val="39"/>
                    </w:numPr>
                    <w:spacing w:after="160" w:line="259" w:lineRule="auto"/>
                    <w:ind w:left="567"/>
                    <w:jc w:val="both"/>
                    <w:rPr>
                      <w:rFonts w:asciiTheme="minorHAnsi" w:hAnsiTheme="minorHAnsi" w:cstheme="minorHAnsi"/>
                    </w:rPr>
                  </w:pPr>
                  <w:r w:rsidRPr="005F452F">
                    <w:rPr>
                      <w:rFonts w:asciiTheme="minorHAnsi" w:hAnsiTheme="minorHAnsi" w:cstheme="minorHAnsi"/>
                    </w:rPr>
                    <w:t xml:space="preserve">El PROVEEDOR del servicio en la misma fecha en que sea aprobado su informe </w:t>
                  </w:r>
                  <w:r w:rsidR="00C9671E" w:rsidRPr="005F452F">
                    <w:rPr>
                      <w:rFonts w:asciiTheme="minorHAnsi" w:hAnsiTheme="minorHAnsi" w:cstheme="minorHAnsi"/>
                    </w:rPr>
                    <w:t>mensual, deberá</w:t>
                  </w:r>
                  <w:r w:rsidRPr="005F452F">
                    <w:rPr>
                      <w:rFonts w:asciiTheme="minorHAnsi" w:hAnsiTheme="minorHAnsi" w:cstheme="minorHAnsi"/>
                    </w:rPr>
                    <w:t xml:space="preserve"> emitir la respectiva factura oficial por el monto correspondiente.</w:t>
                  </w:r>
                </w:p>
              </w:tc>
            </w:tr>
            <w:tr w:rsidR="00C15175" w:rsidRPr="00C15175" w14:paraId="5A6FAE1C" w14:textId="77777777" w:rsidTr="005F452F">
              <w:tc>
                <w:tcPr>
                  <w:tcW w:w="8972" w:type="dxa"/>
                </w:tcPr>
                <w:p w14:paraId="160BB6C7" w14:textId="77777777" w:rsidR="00C15175" w:rsidRPr="005F452F" w:rsidRDefault="00C15175" w:rsidP="002F1CBA">
                  <w:pPr>
                    <w:pStyle w:val="Prrafodelista"/>
                    <w:numPr>
                      <w:ilvl w:val="0"/>
                      <w:numId w:val="39"/>
                    </w:numPr>
                    <w:spacing w:after="160" w:line="259" w:lineRule="auto"/>
                    <w:jc w:val="both"/>
                    <w:rPr>
                      <w:rFonts w:asciiTheme="minorHAnsi" w:hAnsiTheme="minorHAnsi" w:cstheme="minorHAnsi"/>
                    </w:rPr>
                  </w:pPr>
                  <w:r w:rsidRPr="005F452F">
                    <w:rPr>
                      <w:rFonts w:asciiTheme="minorHAnsi" w:hAnsiTheme="minorHAnsi" w:cstheme="minorHAnsi"/>
                    </w:rPr>
                    <w:t>Las obligaciones descritas precedentemente no son limitativas, dado el carácter de las funciones a desempeñar, pudiendo existir otras que no se hallen expresamente estipuladas y que resulten inherentes o emergentes del servicio.</w:t>
                  </w:r>
                </w:p>
              </w:tc>
            </w:tr>
            <w:tr w:rsidR="00C15175" w:rsidRPr="00C15175" w14:paraId="3E54A876" w14:textId="77777777" w:rsidTr="005F452F">
              <w:tc>
                <w:tcPr>
                  <w:tcW w:w="8972" w:type="dxa"/>
                </w:tcPr>
                <w:p w14:paraId="09773C65" w14:textId="77777777" w:rsidR="00C15175" w:rsidRPr="005F452F" w:rsidRDefault="00C15175" w:rsidP="002F1CBA">
                  <w:pPr>
                    <w:rPr>
                      <w:rFonts w:asciiTheme="minorHAnsi" w:hAnsiTheme="minorHAnsi" w:cstheme="minorHAnsi"/>
                    </w:rPr>
                  </w:pPr>
                  <w:r w:rsidRPr="005F452F">
                    <w:rPr>
                      <w:rFonts w:asciiTheme="minorHAnsi" w:hAnsiTheme="minorHAnsi" w:cstheme="minorHAnsi"/>
                      <w:b/>
                      <w:bCs/>
                    </w:rPr>
                    <w:t>OBLIGACIONES. -</w:t>
                  </w:r>
                </w:p>
              </w:tc>
            </w:tr>
            <w:tr w:rsidR="00C15175" w:rsidRPr="00C15175" w14:paraId="46315E74" w14:textId="77777777" w:rsidTr="005F452F">
              <w:tc>
                <w:tcPr>
                  <w:tcW w:w="8972" w:type="dxa"/>
                </w:tcPr>
                <w:p w14:paraId="50CF926E" w14:textId="77777777" w:rsidR="00C15175" w:rsidRPr="005F452F" w:rsidRDefault="00C15175" w:rsidP="002F1CBA">
                  <w:pPr>
                    <w:rPr>
                      <w:rFonts w:asciiTheme="minorHAnsi" w:hAnsiTheme="minorHAnsi" w:cstheme="minorHAnsi"/>
                    </w:rPr>
                  </w:pPr>
                  <w:r w:rsidRPr="005F452F">
                    <w:rPr>
                      <w:rFonts w:asciiTheme="minorHAnsi" w:hAnsiTheme="minorHAnsi" w:cstheme="minorHAnsi"/>
                    </w:rPr>
                    <w:t>Los profesionales médicos contratados se comprometen a:</w:t>
                  </w:r>
                </w:p>
              </w:tc>
            </w:tr>
            <w:tr w:rsidR="00C15175" w:rsidRPr="00C15175" w14:paraId="2052ABCD" w14:textId="77777777" w:rsidTr="005F452F">
              <w:tc>
                <w:tcPr>
                  <w:tcW w:w="8972" w:type="dxa"/>
                </w:tcPr>
                <w:p w14:paraId="6F014F78" w14:textId="77777777" w:rsidR="00C15175" w:rsidRPr="005F452F" w:rsidRDefault="00C15175" w:rsidP="002F1CBA">
                  <w:pPr>
                    <w:pStyle w:val="Prrafodelista"/>
                    <w:numPr>
                      <w:ilvl w:val="0"/>
                      <w:numId w:val="40"/>
                    </w:numPr>
                    <w:spacing w:after="160" w:line="259" w:lineRule="auto"/>
                    <w:jc w:val="both"/>
                    <w:rPr>
                      <w:rFonts w:asciiTheme="minorHAnsi" w:hAnsiTheme="minorHAnsi" w:cstheme="minorHAnsi"/>
                    </w:rPr>
                  </w:pPr>
                  <w:r w:rsidRPr="005F452F">
                    <w:rPr>
                      <w:rFonts w:asciiTheme="minorHAnsi" w:hAnsiTheme="minorHAnsi" w:cstheme="minorHAnsi"/>
                    </w:rPr>
                    <w:t>Elaborar en forma cuidadosa y legible el expediente clínico en Hospitalización, bajo los siguientes alcances:</w:t>
                  </w:r>
                </w:p>
              </w:tc>
            </w:tr>
            <w:tr w:rsidR="00C15175" w:rsidRPr="00C15175" w14:paraId="6D02BB4A" w14:textId="77777777" w:rsidTr="005F452F">
              <w:tc>
                <w:tcPr>
                  <w:tcW w:w="8972" w:type="dxa"/>
                </w:tcPr>
                <w:p w14:paraId="1E959F08" w14:textId="77777777" w:rsidR="00C15175" w:rsidRPr="005F452F" w:rsidRDefault="00C15175" w:rsidP="002F1CBA">
                  <w:pPr>
                    <w:pStyle w:val="Prrafodelista"/>
                    <w:numPr>
                      <w:ilvl w:val="1"/>
                      <w:numId w:val="40"/>
                    </w:numPr>
                    <w:spacing w:after="160" w:line="259" w:lineRule="auto"/>
                    <w:jc w:val="both"/>
                    <w:rPr>
                      <w:rFonts w:asciiTheme="minorHAnsi" w:hAnsiTheme="minorHAnsi" w:cstheme="minorHAnsi"/>
                    </w:rPr>
                  </w:pPr>
                  <w:r w:rsidRPr="005F452F">
                    <w:rPr>
                      <w:rFonts w:asciiTheme="minorHAnsi" w:hAnsiTheme="minorHAnsi" w:cstheme="minorHAnsi"/>
                    </w:rPr>
                    <w:t>La Historia Clínica Informatizada completa y de calidad con su respectiva impresión debidamente firmada y rubricada.</w:t>
                  </w:r>
                </w:p>
              </w:tc>
            </w:tr>
            <w:tr w:rsidR="00C15175" w:rsidRPr="00C15175" w14:paraId="21D3C0C4" w14:textId="77777777" w:rsidTr="005F452F">
              <w:tc>
                <w:tcPr>
                  <w:tcW w:w="8972" w:type="dxa"/>
                </w:tcPr>
                <w:p w14:paraId="1CD7E75E" w14:textId="77777777" w:rsidR="00C15175" w:rsidRPr="005F452F" w:rsidRDefault="00C15175" w:rsidP="002F1CBA">
                  <w:pPr>
                    <w:pStyle w:val="Prrafodelista"/>
                    <w:numPr>
                      <w:ilvl w:val="1"/>
                      <w:numId w:val="40"/>
                    </w:numPr>
                    <w:spacing w:after="160" w:line="259" w:lineRule="auto"/>
                    <w:jc w:val="both"/>
                    <w:rPr>
                      <w:rFonts w:asciiTheme="minorHAnsi" w:hAnsiTheme="minorHAnsi" w:cstheme="minorHAnsi"/>
                    </w:rPr>
                  </w:pPr>
                  <w:r w:rsidRPr="005F452F">
                    <w:rPr>
                      <w:rFonts w:asciiTheme="minorHAnsi" w:hAnsiTheme="minorHAnsi" w:cstheme="minorHAnsi"/>
                    </w:rPr>
                    <w:t>Las prescripciones en (Formulario 016 EXTRA-LINAME) elaboradas y sustentadas (de acuerdo a reglamento institucional, debidamente firmada y rubricada).</w:t>
                  </w:r>
                </w:p>
              </w:tc>
            </w:tr>
            <w:tr w:rsidR="00C15175" w:rsidRPr="00C15175" w14:paraId="5D5680C9" w14:textId="77777777" w:rsidTr="005F452F">
              <w:tc>
                <w:tcPr>
                  <w:tcW w:w="8972" w:type="dxa"/>
                </w:tcPr>
                <w:p w14:paraId="5396DAD8" w14:textId="77777777" w:rsidR="00C15175" w:rsidRPr="005F452F" w:rsidRDefault="00C15175" w:rsidP="002F1CBA">
                  <w:pPr>
                    <w:pStyle w:val="Prrafodelista"/>
                    <w:numPr>
                      <w:ilvl w:val="1"/>
                      <w:numId w:val="40"/>
                    </w:numPr>
                    <w:spacing w:after="160" w:line="259" w:lineRule="auto"/>
                    <w:jc w:val="both"/>
                    <w:rPr>
                      <w:rFonts w:asciiTheme="minorHAnsi" w:hAnsiTheme="minorHAnsi" w:cstheme="minorHAnsi"/>
                    </w:rPr>
                  </w:pPr>
                  <w:r w:rsidRPr="005F452F">
                    <w:rPr>
                      <w:rFonts w:asciiTheme="minorHAnsi" w:hAnsiTheme="minorHAnsi" w:cstheme="minorHAnsi"/>
                    </w:rPr>
                    <w:lastRenderedPageBreak/>
                    <w:t>Las solicitudes de servicios complementarios de diagnóstico y tratamiento de acuerdo a normativa institucional y protocolos médicos. debidamente firmada y rubricada.</w:t>
                  </w:r>
                </w:p>
              </w:tc>
            </w:tr>
            <w:tr w:rsidR="00C15175" w:rsidRPr="00C15175" w14:paraId="019F6F1B" w14:textId="77777777" w:rsidTr="005F452F">
              <w:tc>
                <w:tcPr>
                  <w:tcW w:w="8972" w:type="dxa"/>
                </w:tcPr>
                <w:p w14:paraId="5A978392" w14:textId="77777777" w:rsidR="00C15175" w:rsidRPr="005F452F" w:rsidRDefault="00C15175" w:rsidP="002F1CBA">
                  <w:pPr>
                    <w:pStyle w:val="Prrafodelista"/>
                    <w:numPr>
                      <w:ilvl w:val="1"/>
                      <w:numId w:val="40"/>
                    </w:numPr>
                    <w:spacing w:after="160" w:line="259" w:lineRule="auto"/>
                    <w:jc w:val="both"/>
                    <w:rPr>
                      <w:rFonts w:asciiTheme="minorHAnsi" w:hAnsiTheme="minorHAnsi" w:cstheme="minorHAnsi"/>
                    </w:rPr>
                  </w:pPr>
                  <w:r w:rsidRPr="005F452F">
                    <w:rPr>
                      <w:rFonts w:asciiTheme="minorHAnsi" w:hAnsiTheme="minorHAnsi" w:cstheme="minorHAnsi"/>
                    </w:rPr>
                    <w:t>Informes médico e informes de juntas médicas en las que participe, en un plazo no mayor a las 48 horas tal cual establece el Reglamento de Informes y de Juntas Médicas, dichos informes deberán tener un sustento médico científico, y estar debidamente firmados y rubricados.</w:t>
                  </w:r>
                </w:p>
              </w:tc>
            </w:tr>
            <w:tr w:rsidR="00C15175" w:rsidRPr="00C15175" w14:paraId="368344E5" w14:textId="77777777" w:rsidTr="005F452F">
              <w:tc>
                <w:tcPr>
                  <w:tcW w:w="8972" w:type="dxa"/>
                </w:tcPr>
                <w:p w14:paraId="5C7603F9" w14:textId="77777777" w:rsidR="00C15175" w:rsidRPr="005F452F" w:rsidRDefault="00C15175" w:rsidP="002F1CBA">
                  <w:pPr>
                    <w:pStyle w:val="Prrafodelista"/>
                    <w:numPr>
                      <w:ilvl w:val="1"/>
                      <w:numId w:val="40"/>
                    </w:numPr>
                    <w:spacing w:after="160" w:line="259" w:lineRule="auto"/>
                    <w:jc w:val="both"/>
                    <w:rPr>
                      <w:rFonts w:asciiTheme="minorHAnsi" w:hAnsiTheme="minorHAnsi" w:cstheme="minorHAnsi"/>
                    </w:rPr>
                  </w:pPr>
                  <w:r w:rsidRPr="005F452F">
                    <w:rPr>
                      <w:rFonts w:asciiTheme="minorHAnsi" w:hAnsiTheme="minorHAnsi" w:cstheme="minorHAnsi"/>
                    </w:rPr>
                    <w:t>Elaborar la Nota de alta de UTIN, al egreso del paciente, cuando éste es dado de alta hacia otro servicio (Pediatría, Cirugía, etc.) o elaborar la EPICRISIS cuando el paciente tenga alta por fallecimiento, dicho documento médico legal deberá contener información resumida de todo el proceso de atención hospitalaria, debidamente firmada y rubricada.</w:t>
                  </w:r>
                </w:p>
              </w:tc>
            </w:tr>
            <w:tr w:rsidR="00C15175" w:rsidRPr="00C15175" w14:paraId="6CB79482" w14:textId="77777777" w:rsidTr="005F452F">
              <w:tc>
                <w:tcPr>
                  <w:tcW w:w="8972" w:type="dxa"/>
                </w:tcPr>
                <w:p w14:paraId="64F6D789" w14:textId="77777777" w:rsidR="00C15175" w:rsidRPr="005F452F" w:rsidRDefault="00C15175" w:rsidP="002F1CBA">
                  <w:pPr>
                    <w:pStyle w:val="Prrafodelista"/>
                    <w:numPr>
                      <w:ilvl w:val="1"/>
                      <w:numId w:val="40"/>
                    </w:numPr>
                    <w:spacing w:after="160" w:line="259" w:lineRule="auto"/>
                    <w:jc w:val="both"/>
                    <w:rPr>
                      <w:rFonts w:asciiTheme="minorHAnsi" w:hAnsiTheme="minorHAnsi" w:cstheme="minorHAnsi"/>
                    </w:rPr>
                  </w:pPr>
                  <w:r w:rsidRPr="005F452F">
                    <w:rPr>
                      <w:rFonts w:asciiTheme="minorHAnsi" w:hAnsiTheme="minorHAnsi" w:cstheme="minorHAnsi"/>
                    </w:rPr>
                    <w:t xml:space="preserve">Las indicaciones médicas y la primera visita del día deberán realizarse hasta antes de las 9:30 a.m. a fin de emitir órdenes médicas. </w:t>
                  </w:r>
                </w:p>
              </w:tc>
            </w:tr>
            <w:tr w:rsidR="00C15175" w:rsidRPr="00C15175" w14:paraId="1706828F" w14:textId="77777777" w:rsidTr="005F452F">
              <w:tc>
                <w:tcPr>
                  <w:tcW w:w="8972" w:type="dxa"/>
                </w:tcPr>
                <w:p w14:paraId="59C93516" w14:textId="77777777" w:rsidR="00C15175" w:rsidRPr="005F452F" w:rsidRDefault="00C15175" w:rsidP="002F1CBA">
                  <w:pPr>
                    <w:pStyle w:val="Prrafodelista"/>
                    <w:numPr>
                      <w:ilvl w:val="1"/>
                      <w:numId w:val="40"/>
                    </w:numPr>
                    <w:spacing w:after="160" w:line="259" w:lineRule="auto"/>
                    <w:jc w:val="both"/>
                    <w:rPr>
                      <w:rFonts w:asciiTheme="minorHAnsi" w:hAnsiTheme="minorHAnsi" w:cstheme="minorHAnsi"/>
                    </w:rPr>
                  </w:pPr>
                  <w:r w:rsidRPr="005F452F">
                    <w:rPr>
                      <w:rFonts w:asciiTheme="minorHAnsi" w:hAnsiTheme="minorHAnsi" w:cstheme="minorHAnsi"/>
                    </w:rPr>
                    <w:t>Evolucionar a los pacientes diariamente</w:t>
                  </w:r>
                </w:p>
              </w:tc>
            </w:tr>
            <w:tr w:rsidR="00C15175" w:rsidRPr="00C15175" w14:paraId="677696A8" w14:textId="77777777" w:rsidTr="005F452F">
              <w:tc>
                <w:tcPr>
                  <w:tcW w:w="8972" w:type="dxa"/>
                </w:tcPr>
                <w:p w14:paraId="6FCB5B33" w14:textId="702B99DB" w:rsidR="00C15175" w:rsidRPr="005F452F" w:rsidRDefault="00C15175" w:rsidP="002F1CBA">
                  <w:pPr>
                    <w:pStyle w:val="Prrafodelista"/>
                    <w:numPr>
                      <w:ilvl w:val="1"/>
                      <w:numId w:val="40"/>
                    </w:numPr>
                    <w:spacing w:after="160" w:line="259" w:lineRule="auto"/>
                    <w:jc w:val="both"/>
                    <w:rPr>
                      <w:rFonts w:asciiTheme="minorHAnsi" w:hAnsiTheme="minorHAnsi" w:cstheme="minorHAnsi"/>
                    </w:rPr>
                  </w:pPr>
                  <w:r w:rsidRPr="005F452F">
                    <w:rPr>
                      <w:rFonts w:asciiTheme="minorHAnsi" w:hAnsiTheme="minorHAnsi" w:cstheme="minorHAnsi"/>
                    </w:rPr>
                    <w:t xml:space="preserve">Informar a familiares la evolución, pronostico, complicaciones y cualquier otra información necesaria que sea relevante de los </w:t>
                  </w:r>
                  <w:r w:rsidR="00C9671E" w:rsidRPr="005F452F">
                    <w:rPr>
                      <w:rFonts w:asciiTheme="minorHAnsi" w:hAnsiTheme="minorHAnsi" w:cstheme="minorHAnsi"/>
                    </w:rPr>
                    <w:t>pacientes ingresados</w:t>
                  </w:r>
                  <w:r w:rsidRPr="005F452F">
                    <w:rPr>
                      <w:rFonts w:asciiTheme="minorHAnsi" w:hAnsiTheme="minorHAnsi" w:cstheme="minorHAnsi"/>
                    </w:rPr>
                    <w:t xml:space="preserve"> en la unidad.</w:t>
                  </w:r>
                </w:p>
              </w:tc>
            </w:tr>
            <w:tr w:rsidR="00C15175" w:rsidRPr="00C15175" w14:paraId="51881BFE" w14:textId="77777777" w:rsidTr="005F452F">
              <w:tc>
                <w:tcPr>
                  <w:tcW w:w="8972" w:type="dxa"/>
                </w:tcPr>
                <w:p w14:paraId="4B7E90DC" w14:textId="77777777" w:rsidR="00C15175" w:rsidRPr="005F452F" w:rsidRDefault="00C15175" w:rsidP="002F1CBA">
                  <w:pPr>
                    <w:pStyle w:val="Prrafodelista"/>
                    <w:numPr>
                      <w:ilvl w:val="1"/>
                      <w:numId w:val="40"/>
                    </w:numPr>
                    <w:spacing w:after="160" w:line="259" w:lineRule="auto"/>
                    <w:jc w:val="both"/>
                    <w:rPr>
                      <w:rFonts w:asciiTheme="minorHAnsi" w:hAnsiTheme="minorHAnsi" w:cstheme="minorHAnsi"/>
                    </w:rPr>
                  </w:pPr>
                  <w:r w:rsidRPr="005F452F">
                    <w:rPr>
                      <w:rFonts w:asciiTheme="minorHAnsi" w:hAnsiTheme="minorHAnsi" w:cstheme="minorHAnsi"/>
                    </w:rPr>
                    <w:t>Realizar el consentimiento informado para el ingreso a la unidad de terapia intensiva pediátrica-neonatal, hacerlo firmar con el padre, madre o tutor legal y realizar consentimientos en caso de tratamientos médicos o procedimientos invasivos que impliquen riesgo.</w:t>
                  </w:r>
                </w:p>
              </w:tc>
            </w:tr>
            <w:tr w:rsidR="00C15175" w:rsidRPr="00C15175" w14:paraId="2EF32C66" w14:textId="77777777" w:rsidTr="005F452F">
              <w:tc>
                <w:tcPr>
                  <w:tcW w:w="8972" w:type="dxa"/>
                </w:tcPr>
                <w:p w14:paraId="6DA6B178" w14:textId="53BA5DB2" w:rsidR="00C15175" w:rsidRPr="005F452F" w:rsidRDefault="00C15175" w:rsidP="002F1CBA">
                  <w:pPr>
                    <w:pStyle w:val="Prrafodelista"/>
                    <w:numPr>
                      <w:ilvl w:val="1"/>
                      <w:numId w:val="40"/>
                    </w:numPr>
                    <w:spacing w:after="160" w:line="259" w:lineRule="auto"/>
                    <w:jc w:val="both"/>
                    <w:rPr>
                      <w:rFonts w:asciiTheme="minorHAnsi" w:hAnsiTheme="minorHAnsi" w:cstheme="minorHAnsi"/>
                    </w:rPr>
                  </w:pPr>
                  <w:r w:rsidRPr="005F452F">
                    <w:rPr>
                      <w:rFonts w:asciiTheme="minorHAnsi" w:hAnsiTheme="minorHAnsi" w:cstheme="minorHAnsi"/>
                    </w:rPr>
                    <w:t>Todas las indicaciones médicas deben ser realizadas de forma personalizada y NO PUDIENDO DAR INDICACIONES VÍA TELEFÓNICA</w:t>
                  </w:r>
                  <w:r w:rsidR="00C9671E" w:rsidRPr="005F452F">
                    <w:rPr>
                      <w:rFonts w:asciiTheme="minorHAnsi" w:hAnsiTheme="minorHAnsi" w:cstheme="minorHAnsi"/>
                    </w:rPr>
                    <w:t>.</w:t>
                  </w:r>
                </w:p>
              </w:tc>
            </w:tr>
            <w:tr w:rsidR="00C15175" w:rsidRPr="00C15175" w14:paraId="598C8C7C" w14:textId="77777777" w:rsidTr="005F452F">
              <w:tc>
                <w:tcPr>
                  <w:tcW w:w="8972" w:type="dxa"/>
                </w:tcPr>
                <w:p w14:paraId="41FB1CCC" w14:textId="77777777" w:rsidR="00C15175" w:rsidRPr="005F452F" w:rsidRDefault="00C15175" w:rsidP="002F1CBA">
                  <w:pPr>
                    <w:pStyle w:val="Prrafodelista"/>
                    <w:numPr>
                      <w:ilvl w:val="1"/>
                      <w:numId w:val="40"/>
                    </w:numPr>
                    <w:spacing w:after="160" w:line="259" w:lineRule="auto"/>
                    <w:jc w:val="both"/>
                    <w:rPr>
                      <w:rFonts w:asciiTheme="minorHAnsi" w:hAnsiTheme="minorHAnsi" w:cstheme="minorHAnsi"/>
                    </w:rPr>
                  </w:pPr>
                  <w:r w:rsidRPr="005F452F">
                    <w:rPr>
                      <w:rFonts w:asciiTheme="minorHAnsi" w:hAnsiTheme="minorHAnsi" w:cstheme="minorHAnsi"/>
                    </w:rPr>
                    <w:t>Acudir a todas las valoraciones solicitadas en un tiempo no mayor a 30 minutos luego de haber sido comunicado sobre esta valoración.</w:t>
                  </w:r>
                </w:p>
              </w:tc>
            </w:tr>
            <w:tr w:rsidR="00C15175" w:rsidRPr="00C15175" w14:paraId="269DF866" w14:textId="77777777" w:rsidTr="005F452F">
              <w:tc>
                <w:tcPr>
                  <w:tcW w:w="8972" w:type="dxa"/>
                </w:tcPr>
                <w:p w14:paraId="7FF64ABC" w14:textId="77777777" w:rsidR="00C15175" w:rsidRPr="005F452F" w:rsidRDefault="00C15175" w:rsidP="002F1CBA">
                  <w:pPr>
                    <w:pStyle w:val="Prrafodelista"/>
                    <w:numPr>
                      <w:ilvl w:val="1"/>
                      <w:numId w:val="40"/>
                    </w:numPr>
                    <w:spacing w:after="160" w:line="259" w:lineRule="auto"/>
                    <w:jc w:val="both"/>
                    <w:rPr>
                      <w:rFonts w:asciiTheme="minorHAnsi" w:hAnsiTheme="minorHAnsi" w:cstheme="minorHAnsi"/>
                    </w:rPr>
                  </w:pPr>
                  <w:r w:rsidRPr="005F452F">
                    <w:rPr>
                      <w:rFonts w:asciiTheme="minorHAnsi" w:hAnsiTheme="minorHAnsi" w:cstheme="minorHAnsi"/>
                    </w:rPr>
                    <w:t>Asistir a la prestación de servicios médicos con oportunidad y puntualidad de acuerdo al rol de turnos establecidos.</w:t>
                  </w:r>
                </w:p>
              </w:tc>
            </w:tr>
            <w:tr w:rsidR="00C15175" w:rsidRPr="00C15175" w14:paraId="16FE69A2" w14:textId="77777777" w:rsidTr="005F452F">
              <w:tc>
                <w:tcPr>
                  <w:tcW w:w="8972" w:type="dxa"/>
                </w:tcPr>
                <w:p w14:paraId="154F1C53" w14:textId="77777777" w:rsidR="00C15175" w:rsidRPr="005F452F" w:rsidRDefault="00C15175" w:rsidP="002F1CBA">
                  <w:pPr>
                    <w:pStyle w:val="Prrafodelista"/>
                    <w:numPr>
                      <w:ilvl w:val="1"/>
                      <w:numId w:val="40"/>
                    </w:numPr>
                    <w:spacing w:after="160" w:line="259" w:lineRule="auto"/>
                    <w:jc w:val="both"/>
                    <w:rPr>
                      <w:rFonts w:asciiTheme="minorHAnsi" w:hAnsiTheme="minorHAnsi" w:cstheme="minorHAnsi"/>
                    </w:rPr>
                  </w:pPr>
                  <w:r w:rsidRPr="005F452F">
                    <w:rPr>
                      <w:rFonts w:asciiTheme="minorHAnsi" w:hAnsiTheme="minorHAnsi" w:cstheme="minorHAnsi"/>
                    </w:rPr>
                    <w:t>Prescribir medicamentos en el marco de las normativas y las políticas del Ministerio de Salud y Deportes de la institución.</w:t>
                  </w:r>
                </w:p>
              </w:tc>
            </w:tr>
            <w:tr w:rsidR="00C15175" w:rsidRPr="00C15175" w14:paraId="2BDB7758" w14:textId="77777777" w:rsidTr="005F452F">
              <w:tc>
                <w:tcPr>
                  <w:tcW w:w="8972" w:type="dxa"/>
                </w:tcPr>
                <w:p w14:paraId="39271849" w14:textId="77777777" w:rsidR="00C15175" w:rsidRPr="005F452F" w:rsidRDefault="00C15175" w:rsidP="002F1CBA">
                  <w:pPr>
                    <w:rPr>
                      <w:rFonts w:asciiTheme="minorHAnsi" w:hAnsiTheme="minorHAnsi" w:cstheme="minorHAnsi"/>
                      <w:b/>
                      <w:bCs/>
                    </w:rPr>
                  </w:pPr>
                  <w:r w:rsidRPr="005F452F">
                    <w:rPr>
                      <w:rFonts w:asciiTheme="minorHAnsi" w:hAnsiTheme="minorHAnsi" w:cstheme="minorHAnsi"/>
                      <w:b/>
                      <w:bCs/>
                    </w:rPr>
                    <w:t>OTRAS ACTIVIDADES DE LA PRESTACIÓN DE SERVICIOS. -</w:t>
                  </w:r>
                </w:p>
              </w:tc>
            </w:tr>
            <w:tr w:rsidR="00C15175" w:rsidRPr="00C15175" w14:paraId="10A1052F" w14:textId="77777777" w:rsidTr="005F452F">
              <w:tc>
                <w:tcPr>
                  <w:tcW w:w="8972" w:type="dxa"/>
                </w:tcPr>
                <w:p w14:paraId="1D7E481B" w14:textId="77777777" w:rsidR="00C15175" w:rsidRPr="005F452F" w:rsidRDefault="00C15175" w:rsidP="002F1CBA">
                  <w:pPr>
                    <w:rPr>
                      <w:rFonts w:asciiTheme="minorHAnsi" w:hAnsiTheme="minorHAnsi" w:cstheme="minorHAnsi"/>
                    </w:rPr>
                  </w:pPr>
                  <w:r w:rsidRPr="005F452F">
                    <w:rPr>
                      <w:rFonts w:asciiTheme="minorHAnsi" w:hAnsiTheme="minorHAnsi" w:cstheme="minorHAnsi"/>
                    </w:rPr>
                    <w:t>La asociación se compromete a:</w:t>
                  </w:r>
                </w:p>
              </w:tc>
            </w:tr>
            <w:tr w:rsidR="00C15175" w:rsidRPr="00C15175" w14:paraId="0B211492" w14:textId="77777777" w:rsidTr="005F452F">
              <w:tc>
                <w:tcPr>
                  <w:tcW w:w="8972" w:type="dxa"/>
                </w:tcPr>
                <w:p w14:paraId="0C509998" w14:textId="77777777" w:rsidR="00C15175" w:rsidRPr="005F452F" w:rsidRDefault="00C15175" w:rsidP="002F1CBA">
                  <w:pPr>
                    <w:pStyle w:val="Prrafodelista"/>
                    <w:numPr>
                      <w:ilvl w:val="0"/>
                      <w:numId w:val="41"/>
                    </w:numPr>
                    <w:spacing w:after="160" w:line="259" w:lineRule="auto"/>
                    <w:rPr>
                      <w:rFonts w:asciiTheme="minorHAnsi" w:hAnsiTheme="minorHAnsi" w:cstheme="minorHAnsi"/>
                    </w:rPr>
                  </w:pPr>
                  <w:r w:rsidRPr="005F452F">
                    <w:rPr>
                      <w:rFonts w:asciiTheme="minorHAnsi" w:hAnsiTheme="minorHAnsi" w:cstheme="minorHAnsi"/>
                    </w:rPr>
                    <w:t>Juntas médicas y discusión de casos.</w:t>
                  </w:r>
                </w:p>
              </w:tc>
            </w:tr>
            <w:tr w:rsidR="00C15175" w:rsidRPr="00C15175" w14:paraId="2B0F2C87" w14:textId="77777777" w:rsidTr="005F452F">
              <w:tc>
                <w:tcPr>
                  <w:tcW w:w="8972" w:type="dxa"/>
                </w:tcPr>
                <w:p w14:paraId="0F1EC8EF" w14:textId="77777777" w:rsidR="00C15175" w:rsidRPr="005F452F" w:rsidRDefault="00C15175" w:rsidP="002F1CBA">
                  <w:pPr>
                    <w:pStyle w:val="Prrafodelista"/>
                    <w:numPr>
                      <w:ilvl w:val="0"/>
                      <w:numId w:val="41"/>
                    </w:numPr>
                    <w:spacing w:after="160" w:line="259" w:lineRule="auto"/>
                    <w:rPr>
                      <w:rFonts w:asciiTheme="minorHAnsi" w:hAnsiTheme="minorHAnsi" w:cstheme="minorHAnsi"/>
                    </w:rPr>
                  </w:pPr>
                  <w:r w:rsidRPr="005F452F">
                    <w:rPr>
                      <w:rFonts w:asciiTheme="minorHAnsi" w:hAnsiTheme="minorHAnsi" w:cstheme="minorHAnsi"/>
                    </w:rPr>
                    <w:t>Visitas médicas generales de acuerdo a los horarios establecidos.</w:t>
                  </w:r>
                </w:p>
              </w:tc>
            </w:tr>
            <w:tr w:rsidR="00C15175" w:rsidRPr="00C15175" w14:paraId="31B96C01" w14:textId="77777777" w:rsidTr="005F452F">
              <w:tc>
                <w:tcPr>
                  <w:tcW w:w="8972" w:type="dxa"/>
                </w:tcPr>
                <w:p w14:paraId="002BF743" w14:textId="77777777" w:rsidR="00C15175" w:rsidRPr="005F452F" w:rsidRDefault="00C15175" w:rsidP="002F1CBA">
                  <w:pPr>
                    <w:pStyle w:val="Prrafodelista"/>
                    <w:numPr>
                      <w:ilvl w:val="0"/>
                      <w:numId w:val="41"/>
                    </w:numPr>
                    <w:spacing w:after="160" w:line="259" w:lineRule="auto"/>
                    <w:rPr>
                      <w:rFonts w:asciiTheme="minorHAnsi" w:hAnsiTheme="minorHAnsi" w:cstheme="minorHAnsi"/>
                    </w:rPr>
                  </w:pPr>
                  <w:r w:rsidRPr="005F452F">
                    <w:rPr>
                      <w:rFonts w:asciiTheme="minorHAnsi" w:hAnsiTheme="minorHAnsi" w:cstheme="minorHAnsi"/>
                    </w:rPr>
                    <w:t>Actividades de capacitación institucional.</w:t>
                  </w:r>
                </w:p>
              </w:tc>
            </w:tr>
            <w:tr w:rsidR="00C15175" w:rsidRPr="00C15175" w14:paraId="5E8D090E" w14:textId="77777777" w:rsidTr="005F452F">
              <w:tc>
                <w:tcPr>
                  <w:tcW w:w="8972" w:type="dxa"/>
                </w:tcPr>
                <w:p w14:paraId="317131B7" w14:textId="77777777" w:rsidR="00C15175" w:rsidRPr="005F452F" w:rsidRDefault="00C15175" w:rsidP="002F1CBA">
                  <w:pPr>
                    <w:pStyle w:val="Prrafodelista"/>
                    <w:numPr>
                      <w:ilvl w:val="0"/>
                      <w:numId w:val="41"/>
                    </w:numPr>
                    <w:spacing w:after="160" w:line="259" w:lineRule="auto"/>
                    <w:rPr>
                      <w:rFonts w:asciiTheme="minorHAnsi" w:hAnsiTheme="minorHAnsi" w:cstheme="minorHAnsi"/>
                    </w:rPr>
                  </w:pPr>
                  <w:r w:rsidRPr="005F452F">
                    <w:rPr>
                      <w:rFonts w:asciiTheme="minorHAnsi" w:hAnsiTheme="minorHAnsi" w:cstheme="minorHAnsi"/>
                    </w:rPr>
                    <w:t>Actividades técnico administrativas programadas internas y externas</w:t>
                  </w:r>
                </w:p>
              </w:tc>
            </w:tr>
            <w:tr w:rsidR="00C15175" w:rsidRPr="00C15175" w14:paraId="3A5B973D" w14:textId="77777777" w:rsidTr="005F452F">
              <w:tc>
                <w:tcPr>
                  <w:tcW w:w="8972" w:type="dxa"/>
                </w:tcPr>
                <w:p w14:paraId="63A1342D" w14:textId="77777777" w:rsidR="00C15175" w:rsidRPr="005F452F" w:rsidRDefault="00C15175" w:rsidP="002F1CBA">
                  <w:pPr>
                    <w:pStyle w:val="Prrafodelista"/>
                    <w:numPr>
                      <w:ilvl w:val="0"/>
                      <w:numId w:val="41"/>
                    </w:numPr>
                    <w:spacing w:after="160" w:line="259" w:lineRule="auto"/>
                    <w:rPr>
                      <w:rFonts w:asciiTheme="minorHAnsi" w:hAnsiTheme="minorHAnsi" w:cstheme="minorHAnsi"/>
                    </w:rPr>
                  </w:pPr>
                  <w:r w:rsidRPr="005F452F">
                    <w:rPr>
                      <w:rFonts w:asciiTheme="minorHAnsi" w:hAnsiTheme="minorHAnsi" w:cstheme="minorHAnsi"/>
                    </w:rPr>
                    <w:t>Actividades de prevención y promoción de salud.</w:t>
                  </w:r>
                </w:p>
              </w:tc>
            </w:tr>
            <w:tr w:rsidR="00C15175" w:rsidRPr="00C15175" w14:paraId="4B73D117" w14:textId="77777777" w:rsidTr="005F452F">
              <w:tc>
                <w:tcPr>
                  <w:tcW w:w="8972" w:type="dxa"/>
                </w:tcPr>
                <w:p w14:paraId="66C5C06C" w14:textId="77777777" w:rsidR="00C15175" w:rsidRPr="005F452F" w:rsidRDefault="00C15175" w:rsidP="002F1CBA">
                  <w:pPr>
                    <w:pStyle w:val="Prrafodelista"/>
                    <w:numPr>
                      <w:ilvl w:val="0"/>
                      <w:numId w:val="41"/>
                    </w:numPr>
                    <w:spacing w:after="160" w:line="259" w:lineRule="auto"/>
                    <w:rPr>
                      <w:rFonts w:asciiTheme="minorHAnsi" w:hAnsiTheme="minorHAnsi" w:cstheme="minorHAnsi"/>
                    </w:rPr>
                  </w:pPr>
                  <w:r w:rsidRPr="005F452F">
                    <w:rPr>
                      <w:rFonts w:asciiTheme="minorHAnsi" w:hAnsiTheme="minorHAnsi" w:cstheme="minorHAnsi"/>
                    </w:rPr>
                    <w:t>Participación en comités de asesoramiento de Clínica.</w:t>
                  </w:r>
                </w:p>
              </w:tc>
            </w:tr>
            <w:tr w:rsidR="00C15175" w:rsidRPr="00C15175" w14:paraId="0ACBB619" w14:textId="77777777" w:rsidTr="005F452F">
              <w:tc>
                <w:tcPr>
                  <w:tcW w:w="8972" w:type="dxa"/>
                </w:tcPr>
                <w:p w14:paraId="352941BD" w14:textId="77777777" w:rsidR="00C15175" w:rsidRPr="005F452F" w:rsidRDefault="00C15175" w:rsidP="002F1CBA">
                  <w:pPr>
                    <w:pStyle w:val="Prrafodelista"/>
                    <w:numPr>
                      <w:ilvl w:val="0"/>
                      <w:numId w:val="41"/>
                    </w:numPr>
                    <w:spacing w:after="160" w:line="259" w:lineRule="auto"/>
                    <w:rPr>
                      <w:rFonts w:asciiTheme="minorHAnsi" w:hAnsiTheme="minorHAnsi" w:cstheme="minorHAnsi"/>
                    </w:rPr>
                  </w:pPr>
                  <w:r w:rsidRPr="005F452F">
                    <w:rPr>
                      <w:rFonts w:asciiTheme="minorHAnsi" w:hAnsiTheme="minorHAnsi" w:cstheme="minorHAnsi"/>
                    </w:rPr>
                    <w:t>El horario de información a los padres es obligatorio, mismo que será al finalizar las indicaciones médicas de los pacientes (10:00 a 12:00 a.m.)</w:t>
                  </w:r>
                </w:p>
              </w:tc>
            </w:tr>
            <w:tr w:rsidR="00C15175" w:rsidRPr="00C15175" w14:paraId="08DC20B2" w14:textId="77777777" w:rsidTr="005F452F">
              <w:tc>
                <w:tcPr>
                  <w:tcW w:w="8972" w:type="dxa"/>
                </w:tcPr>
                <w:p w14:paraId="441586AB" w14:textId="77777777" w:rsidR="00C15175" w:rsidRPr="005F452F" w:rsidRDefault="00C15175" w:rsidP="002F1CBA">
                  <w:pPr>
                    <w:rPr>
                      <w:rFonts w:asciiTheme="minorHAnsi" w:hAnsiTheme="minorHAnsi" w:cstheme="minorHAnsi"/>
                      <w:b/>
                      <w:bCs/>
                    </w:rPr>
                  </w:pPr>
                  <w:r w:rsidRPr="005F452F">
                    <w:rPr>
                      <w:rFonts w:asciiTheme="minorHAnsi" w:hAnsiTheme="minorHAnsi" w:cstheme="minorHAnsi"/>
                      <w:b/>
                      <w:bCs/>
                    </w:rPr>
                    <w:lastRenderedPageBreak/>
                    <w:t>CONDICIONES ADICIONALES. -</w:t>
                  </w:r>
                </w:p>
              </w:tc>
            </w:tr>
            <w:tr w:rsidR="00C15175" w:rsidRPr="00C15175" w14:paraId="2A0C6BA1" w14:textId="77777777" w:rsidTr="005F452F">
              <w:tc>
                <w:tcPr>
                  <w:tcW w:w="8972" w:type="dxa"/>
                </w:tcPr>
                <w:p w14:paraId="7FDF0694" w14:textId="77777777" w:rsidR="00C15175" w:rsidRPr="005F452F" w:rsidRDefault="00C15175" w:rsidP="002F1CBA">
                  <w:pPr>
                    <w:pStyle w:val="Prrafodelista"/>
                    <w:numPr>
                      <w:ilvl w:val="0"/>
                      <w:numId w:val="42"/>
                    </w:numPr>
                    <w:spacing w:after="160" w:line="259" w:lineRule="auto"/>
                    <w:jc w:val="both"/>
                    <w:rPr>
                      <w:rFonts w:asciiTheme="minorHAnsi" w:hAnsiTheme="minorHAnsi" w:cstheme="minorHAnsi"/>
                    </w:rPr>
                  </w:pPr>
                  <w:r w:rsidRPr="005F452F">
                    <w:rPr>
                      <w:rFonts w:asciiTheme="minorHAnsi" w:hAnsiTheme="minorHAnsi" w:cstheme="minorHAnsi"/>
                    </w:rPr>
                    <w:t>Capacitación del personal de enfermería de la Unidad de Cuidados Intensivos, Unidad de Terapia Intensiva Neonatal o Pediátrica, reforzando el campo docente asistencial.</w:t>
                  </w:r>
                </w:p>
              </w:tc>
            </w:tr>
            <w:tr w:rsidR="00C15175" w:rsidRPr="00C15175" w14:paraId="76F34DBD" w14:textId="77777777" w:rsidTr="005F452F">
              <w:tc>
                <w:tcPr>
                  <w:tcW w:w="8972" w:type="dxa"/>
                </w:tcPr>
                <w:p w14:paraId="3989CFBD" w14:textId="77777777" w:rsidR="00C15175" w:rsidRPr="005F452F" w:rsidRDefault="00C15175" w:rsidP="002F1CBA">
                  <w:pPr>
                    <w:pStyle w:val="Prrafodelista"/>
                    <w:numPr>
                      <w:ilvl w:val="0"/>
                      <w:numId w:val="42"/>
                    </w:numPr>
                    <w:spacing w:after="160" w:line="259" w:lineRule="auto"/>
                    <w:jc w:val="both"/>
                    <w:rPr>
                      <w:rFonts w:asciiTheme="minorHAnsi" w:hAnsiTheme="minorHAnsi" w:cstheme="minorHAnsi"/>
                    </w:rPr>
                  </w:pPr>
                  <w:r w:rsidRPr="005F452F">
                    <w:rPr>
                      <w:rFonts w:asciiTheme="minorHAnsi" w:hAnsiTheme="minorHAnsi" w:cstheme="minorHAnsi"/>
                    </w:rPr>
                    <w:t xml:space="preserve">El personal médico que conforma la Asociación, se compromete a dar seguimiento y orientar en el manejo de aquellos pacientes que por alguna condición de salud han requerido su ingreso a las unidades de cuidados intensivos, sin embargo, una vez superada su condición de gravedad y en condiciones de egreso a salas de menor complejidad, definitivamente se beneficiarían de permanecer bajo los cuidados y supervisión del personal de salud a cargo en el proceso crítico de su padecimiento. De hecho, la evidencia nos demuestra que disminuye sustancialmente del riesgo de recurrencia si este tipo de pacientes son atendidos en una fase inicial por el mismo personal médico que y de enfermería que estuvo a cargo en la fase de mayor complejidad. </w:t>
                  </w:r>
                </w:p>
              </w:tc>
            </w:tr>
            <w:tr w:rsidR="00C15175" w:rsidRPr="00C15175" w14:paraId="11BC005D" w14:textId="77777777" w:rsidTr="005F452F">
              <w:tc>
                <w:tcPr>
                  <w:tcW w:w="8972" w:type="dxa"/>
                </w:tcPr>
                <w:p w14:paraId="6EFA41D2" w14:textId="77777777" w:rsidR="00C15175" w:rsidRPr="005F452F" w:rsidRDefault="00C15175" w:rsidP="002F1CBA">
                  <w:pPr>
                    <w:pStyle w:val="Prrafodelista"/>
                    <w:numPr>
                      <w:ilvl w:val="0"/>
                      <w:numId w:val="42"/>
                    </w:numPr>
                    <w:spacing w:after="160" w:line="259" w:lineRule="auto"/>
                    <w:jc w:val="both"/>
                    <w:rPr>
                      <w:rFonts w:asciiTheme="minorHAnsi" w:hAnsiTheme="minorHAnsi" w:cstheme="minorHAnsi"/>
                    </w:rPr>
                  </w:pPr>
                  <w:r w:rsidRPr="005F452F">
                    <w:rPr>
                      <w:rFonts w:asciiTheme="minorHAnsi" w:hAnsiTheme="minorHAnsi" w:cstheme="minorHAnsi"/>
                    </w:rPr>
                    <w:t>Colaborar con la Caja de Salud de la Banca Privada en definir y establecer los protocolos diagnósticos y terapéuticos ajustados a nuestras políticas de salud para estandarizar la atención de los pacientes gravemente enfermos en las unidades de cuidados intensivos, intermedio o primer impacto, como las unidades de emergencia/urgencia con fines de acreditación.</w:t>
                  </w:r>
                </w:p>
              </w:tc>
            </w:tr>
            <w:tr w:rsidR="00C15175" w:rsidRPr="00C15175" w14:paraId="23D3AD82" w14:textId="77777777" w:rsidTr="005F452F">
              <w:tc>
                <w:tcPr>
                  <w:tcW w:w="8972" w:type="dxa"/>
                </w:tcPr>
                <w:p w14:paraId="7466B8FD" w14:textId="77777777" w:rsidR="00C15175" w:rsidRPr="005F452F" w:rsidRDefault="00C15175" w:rsidP="002F1CBA">
                  <w:pPr>
                    <w:pStyle w:val="Prrafodelista"/>
                    <w:numPr>
                      <w:ilvl w:val="0"/>
                      <w:numId w:val="42"/>
                    </w:numPr>
                    <w:spacing w:after="160" w:line="259" w:lineRule="auto"/>
                    <w:jc w:val="both"/>
                    <w:rPr>
                      <w:rFonts w:asciiTheme="minorHAnsi" w:hAnsiTheme="minorHAnsi" w:cstheme="minorHAnsi"/>
                    </w:rPr>
                  </w:pPr>
                  <w:r w:rsidRPr="005F452F">
                    <w:rPr>
                      <w:rFonts w:asciiTheme="minorHAnsi" w:hAnsiTheme="minorHAnsi" w:cstheme="minorHAnsi"/>
                    </w:rPr>
                    <w:t>Involucrarse de manera activa en el cronograma de actividades académicas – asistenciales para fortalecer el proceso de enseñanza y docencia tanto para residentes como para internos de la CSBP.</w:t>
                  </w:r>
                </w:p>
              </w:tc>
            </w:tr>
            <w:tr w:rsidR="00C15175" w:rsidRPr="00C15175" w14:paraId="3C669EB6" w14:textId="77777777" w:rsidTr="005F452F">
              <w:tc>
                <w:tcPr>
                  <w:tcW w:w="8972" w:type="dxa"/>
                </w:tcPr>
                <w:p w14:paraId="0AB427C6" w14:textId="77777777" w:rsidR="00C15175" w:rsidRPr="005F452F" w:rsidRDefault="00C15175" w:rsidP="002F1CBA">
                  <w:pPr>
                    <w:pStyle w:val="Prrafodelista"/>
                    <w:numPr>
                      <w:ilvl w:val="0"/>
                      <w:numId w:val="42"/>
                    </w:numPr>
                    <w:spacing w:after="160" w:line="259" w:lineRule="auto"/>
                    <w:jc w:val="both"/>
                    <w:rPr>
                      <w:rFonts w:asciiTheme="minorHAnsi" w:hAnsiTheme="minorHAnsi" w:cstheme="minorHAnsi"/>
                    </w:rPr>
                  </w:pPr>
                  <w:r w:rsidRPr="005F452F">
                    <w:rPr>
                      <w:rFonts w:asciiTheme="minorHAnsi" w:hAnsiTheme="minorHAnsi" w:cstheme="minorHAnsi"/>
                    </w:rPr>
                    <w:t>El trabajo en las unidades de cuidados intensivos es complejo y dinámico, con tareas compartidas y actividades que se superponen. Por ello es esencial la colaboración bien estructurada entre médicos, enfermeras y personal de apoyo, por lo que proponemos promover actividades de capacitación y educación médica continua a personal de enfermería y médicos de emergencia con la finalidad de actualizar y uniformar criterios en coordinación con la Jefatura de Pediatría.</w:t>
                  </w:r>
                </w:p>
              </w:tc>
            </w:tr>
            <w:tr w:rsidR="00C15175" w:rsidRPr="00C15175" w14:paraId="7EA818E5" w14:textId="77777777" w:rsidTr="005F452F">
              <w:tc>
                <w:tcPr>
                  <w:tcW w:w="8972" w:type="dxa"/>
                </w:tcPr>
                <w:p w14:paraId="47E38668" w14:textId="77777777" w:rsidR="00C15175" w:rsidRPr="005F452F" w:rsidRDefault="00C15175" w:rsidP="002F1CBA">
                  <w:pPr>
                    <w:pStyle w:val="Prrafodelista"/>
                    <w:numPr>
                      <w:ilvl w:val="0"/>
                      <w:numId w:val="42"/>
                    </w:numPr>
                    <w:spacing w:after="160" w:line="259" w:lineRule="auto"/>
                    <w:jc w:val="both"/>
                    <w:rPr>
                      <w:rFonts w:asciiTheme="minorHAnsi" w:hAnsiTheme="minorHAnsi" w:cstheme="minorHAnsi"/>
                    </w:rPr>
                  </w:pPr>
                  <w:r w:rsidRPr="005F452F">
                    <w:rPr>
                      <w:rFonts w:asciiTheme="minorHAnsi" w:hAnsiTheme="minorHAnsi" w:cstheme="minorHAnsi"/>
                    </w:rPr>
                    <w:t>Continuar con el proceso de capacitación del personal de enfermería de las unidades de cuidados intensivos, adiestrándolas en habilidades, capacidades y destrezas útiles en abordaje y monitorización de los pacientes críticos por medio de los talleres de actualización y cursos bajo un cronograma de actividades en coordinación con Jefatura de Enfermería.</w:t>
                  </w:r>
                </w:p>
              </w:tc>
            </w:tr>
            <w:tr w:rsidR="00C15175" w:rsidRPr="00C15175" w14:paraId="76FF22AC" w14:textId="77777777" w:rsidTr="005F452F">
              <w:tc>
                <w:tcPr>
                  <w:tcW w:w="8972" w:type="dxa"/>
                </w:tcPr>
                <w:p w14:paraId="11D01696" w14:textId="77777777" w:rsidR="00C15175" w:rsidRPr="005F452F" w:rsidRDefault="00C15175" w:rsidP="002F1CBA">
                  <w:pPr>
                    <w:pStyle w:val="Prrafodelista"/>
                    <w:numPr>
                      <w:ilvl w:val="0"/>
                      <w:numId w:val="42"/>
                    </w:numPr>
                    <w:spacing w:after="160" w:line="259" w:lineRule="auto"/>
                    <w:jc w:val="both"/>
                    <w:rPr>
                      <w:rFonts w:asciiTheme="minorHAnsi" w:hAnsiTheme="minorHAnsi" w:cstheme="minorHAnsi"/>
                    </w:rPr>
                  </w:pPr>
                  <w:r w:rsidRPr="005F452F">
                    <w:rPr>
                      <w:rFonts w:asciiTheme="minorHAnsi" w:hAnsiTheme="minorHAnsi" w:cstheme="minorHAnsi"/>
                    </w:rPr>
                    <w:t>Promover seguimiento clínico interdisciplinario si el caso lo amerita.</w:t>
                  </w:r>
                </w:p>
              </w:tc>
            </w:tr>
            <w:tr w:rsidR="00C15175" w:rsidRPr="00C15175" w14:paraId="6390E04C" w14:textId="77777777" w:rsidTr="005F452F">
              <w:tc>
                <w:tcPr>
                  <w:tcW w:w="8972" w:type="dxa"/>
                </w:tcPr>
                <w:p w14:paraId="34E22ACE" w14:textId="77777777" w:rsidR="00C15175" w:rsidRPr="005F452F" w:rsidRDefault="00C15175" w:rsidP="002F1CBA">
                  <w:pPr>
                    <w:pStyle w:val="Prrafodelista"/>
                    <w:numPr>
                      <w:ilvl w:val="0"/>
                      <w:numId w:val="42"/>
                    </w:numPr>
                    <w:spacing w:after="160" w:line="259" w:lineRule="auto"/>
                    <w:jc w:val="both"/>
                    <w:rPr>
                      <w:rFonts w:asciiTheme="minorHAnsi" w:hAnsiTheme="minorHAnsi" w:cstheme="minorHAnsi"/>
                    </w:rPr>
                  </w:pPr>
                  <w:r w:rsidRPr="005F452F">
                    <w:rPr>
                      <w:rFonts w:asciiTheme="minorHAnsi" w:hAnsiTheme="minorHAnsi" w:cstheme="minorHAnsi"/>
                    </w:rPr>
                    <w:t>Asegurar procesos estandarizados y estructurados de transición entre las unidades de cuidados intensivos y las de menor complejidad para asegurar una adecuada transferencia e información entre los profesionales en beneficio de los pacientes asegurados de la Caja de Salud de la Banca Privada.</w:t>
                  </w:r>
                </w:p>
              </w:tc>
            </w:tr>
            <w:tr w:rsidR="00C15175" w:rsidRPr="00C15175" w14:paraId="52FC7E31" w14:textId="77777777" w:rsidTr="005F452F">
              <w:tc>
                <w:tcPr>
                  <w:tcW w:w="8972" w:type="dxa"/>
                </w:tcPr>
                <w:p w14:paraId="47F9BE0B" w14:textId="77777777" w:rsidR="00C15175" w:rsidRPr="005F452F" w:rsidRDefault="00C15175" w:rsidP="002F1CBA">
                  <w:pPr>
                    <w:pStyle w:val="Prrafodelista"/>
                    <w:numPr>
                      <w:ilvl w:val="0"/>
                      <w:numId w:val="42"/>
                    </w:numPr>
                    <w:spacing w:after="160" w:line="259" w:lineRule="auto"/>
                    <w:jc w:val="both"/>
                    <w:rPr>
                      <w:rFonts w:asciiTheme="minorHAnsi" w:hAnsiTheme="minorHAnsi" w:cstheme="minorHAnsi"/>
                    </w:rPr>
                  </w:pPr>
                  <w:r w:rsidRPr="005F452F">
                    <w:rPr>
                      <w:rFonts w:asciiTheme="minorHAnsi" w:hAnsiTheme="minorHAnsi" w:cstheme="minorHAnsi"/>
                    </w:rPr>
                    <w:t>Celebrar una reunión trimestral técnico administrativo del servicio para la implementación de mejoras junto al jefe de Servicios de pediatría y autoridades principales de hospitalización (Dirección médica).</w:t>
                  </w:r>
                </w:p>
              </w:tc>
            </w:tr>
            <w:tr w:rsidR="00C15175" w:rsidRPr="00C15175" w14:paraId="05846F0E" w14:textId="77777777" w:rsidTr="005F452F">
              <w:tc>
                <w:tcPr>
                  <w:tcW w:w="8972" w:type="dxa"/>
                </w:tcPr>
                <w:p w14:paraId="3B82019B" w14:textId="77777777" w:rsidR="00C15175" w:rsidRPr="005F452F" w:rsidRDefault="00C15175" w:rsidP="002F1CBA">
                  <w:pPr>
                    <w:pStyle w:val="Prrafodelista"/>
                    <w:numPr>
                      <w:ilvl w:val="0"/>
                      <w:numId w:val="42"/>
                    </w:numPr>
                    <w:spacing w:after="160" w:line="259" w:lineRule="auto"/>
                    <w:jc w:val="both"/>
                    <w:rPr>
                      <w:rFonts w:asciiTheme="minorHAnsi" w:hAnsiTheme="minorHAnsi" w:cstheme="minorHAnsi"/>
                    </w:rPr>
                  </w:pPr>
                  <w:r w:rsidRPr="005F452F">
                    <w:rPr>
                      <w:rFonts w:asciiTheme="minorHAnsi" w:hAnsiTheme="minorHAnsi" w:cstheme="minorHAnsi"/>
                    </w:rPr>
                    <w:t>Establecer intercambio directo continuo con los padres de los pacientes internados, ofreciendo la correspondiente información y orientación sobre los procedimientos y planes terapéuticos que se realizarán, dando a conocer el proceso evolutivo de la enfermedad, precisar el riesgo de muerte si fuera el caso y pronosticar sobre la patología y el seguimiento de la enfermedad.</w:t>
                  </w:r>
                </w:p>
              </w:tc>
            </w:tr>
            <w:tr w:rsidR="00C15175" w:rsidRPr="00B07B93" w14:paraId="0C00DCC6" w14:textId="77777777" w:rsidTr="005F452F">
              <w:tc>
                <w:tcPr>
                  <w:tcW w:w="8972" w:type="dxa"/>
                </w:tcPr>
                <w:p w14:paraId="44A51419" w14:textId="50DEA092" w:rsidR="00C15175" w:rsidRPr="005F452F" w:rsidRDefault="00C15175" w:rsidP="002F1CBA">
                  <w:pPr>
                    <w:pStyle w:val="Prrafodelista"/>
                    <w:numPr>
                      <w:ilvl w:val="0"/>
                      <w:numId w:val="42"/>
                    </w:numPr>
                    <w:spacing w:after="160" w:line="259" w:lineRule="auto"/>
                    <w:jc w:val="both"/>
                    <w:rPr>
                      <w:rFonts w:asciiTheme="minorHAnsi" w:hAnsiTheme="minorHAnsi" w:cstheme="minorHAnsi"/>
                    </w:rPr>
                  </w:pPr>
                  <w:r w:rsidRPr="005F452F">
                    <w:rPr>
                      <w:rFonts w:asciiTheme="minorHAnsi" w:hAnsiTheme="minorHAnsi" w:cstheme="minorHAnsi"/>
                    </w:rPr>
                    <w:t xml:space="preserve">Seguimiento </w:t>
                  </w:r>
                  <w:proofErr w:type="gramStart"/>
                  <w:r w:rsidR="00C87BFE" w:rsidRPr="005F452F">
                    <w:rPr>
                      <w:rFonts w:asciiTheme="minorHAnsi" w:hAnsiTheme="minorHAnsi" w:cstheme="minorHAnsi"/>
                    </w:rPr>
                    <w:t>continuo</w:t>
                  </w:r>
                  <w:proofErr w:type="gramEnd"/>
                  <w:r w:rsidRPr="005F452F">
                    <w:rPr>
                      <w:rFonts w:asciiTheme="minorHAnsi" w:hAnsiTheme="minorHAnsi" w:cstheme="minorHAnsi"/>
                    </w:rPr>
                    <w:t xml:space="preserve"> establecido por un rol de rotación interna, asegurando una jornada vigilada y alertada en el contexto de los pacientes más críticos.</w:t>
                  </w:r>
                </w:p>
              </w:tc>
            </w:tr>
          </w:tbl>
          <w:p w14:paraId="71480B1A" w14:textId="52FDB8E2" w:rsidR="00B07B93" w:rsidRPr="00F615ED" w:rsidRDefault="00B07B93" w:rsidP="00F615ED">
            <w:pPr>
              <w:spacing w:after="160" w:line="259" w:lineRule="auto"/>
              <w:jc w:val="both"/>
              <w:rPr>
                <w:rFonts w:asciiTheme="minorHAnsi" w:hAnsiTheme="minorHAnsi" w:cstheme="minorHAnsi"/>
              </w:rPr>
            </w:pPr>
          </w:p>
          <w:tbl>
            <w:tblPr>
              <w:tblW w:w="9652"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24"/>
              <w:gridCol w:w="3552"/>
              <w:gridCol w:w="1846"/>
              <w:gridCol w:w="3930"/>
            </w:tblGrid>
            <w:tr w:rsidR="00B07B93" w:rsidRPr="00B07B93" w14:paraId="72076240" w14:textId="77777777" w:rsidTr="00B07B93">
              <w:trPr>
                <w:trHeight w:val="251"/>
                <w:tblHeader/>
              </w:trPr>
              <w:tc>
                <w:tcPr>
                  <w:tcW w:w="5722" w:type="dxa"/>
                  <w:gridSpan w:val="3"/>
                  <w:shd w:val="clear" w:color="auto" w:fill="DEEAF6" w:themeFill="accent1" w:themeFillTint="33"/>
                  <w:vAlign w:val="center"/>
                </w:tcPr>
                <w:p w14:paraId="73DED1FD" w14:textId="77777777" w:rsidR="00B07B93" w:rsidRPr="00B07B93" w:rsidRDefault="00B07B93" w:rsidP="00B07B93">
                  <w:pPr>
                    <w:jc w:val="center"/>
                    <w:rPr>
                      <w:rFonts w:asciiTheme="minorHAnsi" w:hAnsiTheme="minorHAnsi" w:cstheme="minorHAnsi"/>
                      <w:b/>
                      <w:i/>
                    </w:rPr>
                  </w:pPr>
                  <w:bookmarkStart w:id="0" w:name="_Hlk161060522"/>
                  <w:r w:rsidRPr="00B07B93">
                    <w:rPr>
                      <w:rFonts w:asciiTheme="minorHAnsi" w:hAnsiTheme="minorHAnsi" w:cstheme="minorHAnsi"/>
                      <w:b/>
                      <w:i/>
                    </w:rPr>
                    <w:t>TERAPIA INTENSIVA PEDIÁTRICA Y/O NEONATAL</w:t>
                  </w:r>
                </w:p>
              </w:tc>
              <w:tc>
                <w:tcPr>
                  <w:tcW w:w="3930" w:type="dxa"/>
                  <w:shd w:val="clear" w:color="auto" w:fill="DEEAF6" w:themeFill="accent1" w:themeFillTint="33"/>
                  <w:vAlign w:val="center"/>
                </w:tcPr>
                <w:p w14:paraId="462AC654" w14:textId="77777777" w:rsidR="00B07B93" w:rsidRPr="00B07B93" w:rsidRDefault="00B07B93" w:rsidP="00B07B93">
                  <w:pPr>
                    <w:jc w:val="center"/>
                    <w:rPr>
                      <w:rFonts w:asciiTheme="minorHAnsi" w:hAnsiTheme="minorHAnsi" w:cstheme="minorHAnsi"/>
                      <w:b/>
                    </w:rPr>
                  </w:pPr>
                </w:p>
              </w:tc>
            </w:tr>
            <w:tr w:rsidR="00B07B93" w:rsidRPr="00B07B93" w14:paraId="61F4E5E6" w14:textId="77777777" w:rsidTr="005F452F">
              <w:trPr>
                <w:cantSplit/>
                <w:trHeight w:val="391"/>
              </w:trPr>
              <w:tc>
                <w:tcPr>
                  <w:tcW w:w="324" w:type="dxa"/>
                  <w:shd w:val="clear" w:color="auto" w:fill="DEEAF6" w:themeFill="accent1" w:themeFillTint="33"/>
                  <w:vAlign w:val="center"/>
                </w:tcPr>
                <w:p w14:paraId="20511402" w14:textId="77777777" w:rsidR="00B07B93" w:rsidRPr="00B07B93" w:rsidRDefault="00B07B93" w:rsidP="00B07B93">
                  <w:pPr>
                    <w:jc w:val="center"/>
                    <w:rPr>
                      <w:rFonts w:asciiTheme="minorHAnsi" w:hAnsiTheme="minorHAnsi" w:cstheme="minorHAnsi"/>
                      <w:b/>
                    </w:rPr>
                  </w:pPr>
                  <w:r w:rsidRPr="00B07B93">
                    <w:rPr>
                      <w:rFonts w:asciiTheme="minorHAnsi" w:hAnsiTheme="minorHAnsi" w:cstheme="minorHAnsi"/>
                      <w:b/>
                    </w:rPr>
                    <w:t>#</w:t>
                  </w:r>
                </w:p>
              </w:tc>
              <w:tc>
                <w:tcPr>
                  <w:tcW w:w="3552" w:type="dxa"/>
                  <w:shd w:val="clear" w:color="auto" w:fill="DEEAF6" w:themeFill="accent1" w:themeFillTint="33"/>
                  <w:vAlign w:val="center"/>
                </w:tcPr>
                <w:p w14:paraId="617953C9" w14:textId="77777777" w:rsidR="00B07B93" w:rsidRPr="00B07B93" w:rsidRDefault="00B07B93" w:rsidP="00B07B93">
                  <w:pPr>
                    <w:jc w:val="center"/>
                    <w:rPr>
                      <w:rFonts w:asciiTheme="minorHAnsi" w:hAnsiTheme="minorHAnsi" w:cstheme="minorHAnsi"/>
                      <w:b/>
                    </w:rPr>
                  </w:pPr>
                  <w:r w:rsidRPr="00B07B93">
                    <w:rPr>
                      <w:rFonts w:asciiTheme="minorHAnsi" w:hAnsiTheme="minorHAnsi" w:cstheme="minorHAnsi"/>
                      <w:b/>
                    </w:rPr>
                    <w:t xml:space="preserve">Condiciones Solicitadas </w:t>
                  </w:r>
                </w:p>
                <w:p w14:paraId="069035AB" w14:textId="77777777" w:rsidR="00B07B93" w:rsidRPr="00B07B93" w:rsidRDefault="00B07B93" w:rsidP="00B07B93">
                  <w:pPr>
                    <w:jc w:val="center"/>
                    <w:rPr>
                      <w:rFonts w:asciiTheme="minorHAnsi" w:hAnsiTheme="minorHAnsi" w:cstheme="minorHAnsi"/>
                      <w:b/>
                    </w:rPr>
                  </w:pPr>
                </w:p>
              </w:tc>
              <w:tc>
                <w:tcPr>
                  <w:tcW w:w="1846" w:type="dxa"/>
                  <w:shd w:val="clear" w:color="auto" w:fill="DEEAF6" w:themeFill="accent1" w:themeFillTint="33"/>
                  <w:vAlign w:val="center"/>
                </w:tcPr>
                <w:p w14:paraId="656786F5" w14:textId="77777777" w:rsidR="00B07B93" w:rsidRPr="00B07B93" w:rsidRDefault="00B07B93" w:rsidP="00B07B93">
                  <w:pPr>
                    <w:jc w:val="center"/>
                    <w:rPr>
                      <w:rFonts w:asciiTheme="minorHAnsi" w:hAnsiTheme="minorHAnsi" w:cstheme="minorHAnsi"/>
                      <w:b/>
                    </w:rPr>
                  </w:pPr>
                  <w:r w:rsidRPr="00B07B93">
                    <w:rPr>
                      <w:rFonts w:asciiTheme="minorHAnsi" w:hAnsiTheme="minorHAnsi" w:cstheme="minorHAnsi"/>
                      <w:b/>
                    </w:rPr>
                    <w:t xml:space="preserve">Puntaje Asignado </w:t>
                  </w:r>
                  <w:r w:rsidRPr="00B07B93">
                    <w:rPr>
                      <w:rFonts w:asciiTheme="minorHAnsi" w:hAnsiTheme="minorHAnsi" w:cstheme="minorHAnsi"/>
                    </w:rPr>
                    <w:t>(</w:t>
                  </w:r>
                  <w:r w:rsidRPr="00B07B93">
                    <w:rPr>
                      <w:rFonts w:asciiTheme="minorHAnsi" w:hAnsiTheme="minorHAnsi" w:cstheme="minorHAnsi"/>
                      <w:b/>
                      <w:i/>
                    </w:rPr>
                    <w:t>Definir Puntaje</w:t>
                  </w:r>
                  <w:r w:rsidRPr="00B07B93">
                    <w:rPr>
                      <w:rFonts w:asciiTheme="minorHAnsi" w:hAnsiTheme="minorHAnsi" w:cstheme="minorHAnsi"/>
                    </w:rPr>
                    <w:t>)</w:t>
                  </w:r>
                  <w:r w:rsidRPr="00B07B93">
                    <w:rPr>
                      <w:rFonts w:asciiTheme="minorHAnsi" w:hAnsiTheme="minorHAnsi" w:cstheme="minorHAnsi"/>
                      <w:b/>
                    </w:rPr>
                    <w:t xml:space="preserve"> </w:t>
                  </w:r>
                </w:p>
              </w:tc>
              <w:tc>
                <w:tcPr>
                  <w:tcW w:w="3930" w:type="dxa"/>
                  <w:shd w:val="clear" w:color="auto" w:fill="DEEAF6" w:themeFill="accent1" w:themeFillTint="33"/>
                  <w:vAlign w:val="center"/>
                </w:tcPr>
                <w:p w14:paraId="4FB15ACA" w14:textId="77777777" w:rsidR="00B07B93" w:rsidRPr="00B07B93" w:rsidRDefault="00B07B93" w:rsidP="00B07B93">
                  <w:pPr>
                    <w:jc w:val="center"/>
                    <w:rPr>
                      <w:rFonts w:asciiTheme="minorHAnsi" w:hAnsiTheme="minorHAnsi" w:cstheme="minorHAnsi"/>
                      <w:b/>
                    </w:rPr>
                  </w:pPr>
                  <w:r w:rsidRPr="00B07B93">
                    <w:rPr>
                      <w:rFonts w:asciiTheme="minorHAnsi" w:hAnsiTheme="minorHAnsi" w:cstheme="minorHAnsi"/>
                      <w:b/>
                    </w:rPr>
                    <w:t xml:space="preserve">Condiciones Adicionales Propuestas </w:t>
                  </w:r>
                </w:p>
              </w:tc>
            </w:tr>
            <w:tr w:rsidR="00B07B93" w:rsidRPr="00B07B93" w14:paraId="19FC5CDC" w14:textId="77777777" w:rsidTr="005F452F">
              <w:trPr>
                <w:trHeight w:val="130"/>
              </w:trPr>
              <w:tc>
                <w:tcPr>
                  <w:tcW w:w="324" w:type="dxa"/>
                </w:tcPr>
                <w:p w14:paraId="0B24A5B0"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rPr>
                    <w:t>1.</w:t>
                  </w:r>
                </w:p>
              </w:tc>
              <w:tc>
                <w:tcPr>
                  <w:tcW w:w="3552" w:type="dxa"/>
                </w:tcPr>
                <w:p w14:paraId="17F51174" w14:textId="77777777" w:rsidR="00B07B93" w:rsidRPr="005F452F" w:rsidRDefault="00B07B93" w:rsidP="00B07B93">
                  <w:pPr>
                    <w:rPr>
                      <w:rFonts w:asciiTheme="minorHAnsi" w:hAnsiTheme="minorHAnsi" w:cstheme="minorHAnsi"/>
                      <w:sz w:val="18"/>
                      <w:szCs w:val="18"/>
                    </w:rPr>
                  </w:pPr>
                  <w:r w:rsidRPr="005F452F">
                    <w:rPr>
                      <w:rFonts w:asciiTheme="minorHAnsi" w:hAnsiTheme="minorHAnsi" w:cstheme="minorHAnsi"/>
                      <w:sz w:val="18"/>
                      <w:szCs w:val="18"/>
                    </w:rPr>
                    <w:t>Experiencia de trabajo como médico intensivista.</w:t>
                  </w:r>
                </w:p>
                <w:p w14:paraId="5A693F13" w14:textId="7768D011" w:rsidR="00B07B93" w:rsidRPr="005F452F" w:rsidRDefault="00C9671E" w:rsidP="00B07B93">
                  <w:pPr>
                    <w:pStyle w:val="Prrafodelista"/>
                    <w:numPr>
                      <w:ilvl w:val="0"/>
                      <w:numId w:val="29"/>
                    </w:numPr>
                    <w:contextualSpacing w:val="0"/>
                    <w:jc w:val="both"/>
                    <w:rPr>
                      <w:rFonts w:asciiTheme="minorHAnsi" w:hAnsiTheme="minorHAnsi" w:cstheme="minorHAnsi"/>
                    </w:rPr>
                  </w:pPr>
                  <w:proofErr w:type="gramStart"/>
                  <w:r w:rsidRPr="005F452F">
                    <w:rPr>
                      <w:rFonts w:asciiTheme="minorHAnsi" w:hAnsiTheme="minorHAnsi" w:cstheme="minorHAnsi"/>
                      <w:sz w:val="18"/>
                      <w:szCs w:val="18"/>
                    </w:rPr>
                    <w:t>Mayor  o</w:t>
                  </w:r>
                  <w:proofErr w:type="gramEnd"/>
                  <w:r w:rsidRPr="005F452F">
                    <w:rPr>
                      <w:rFonts w:asciiTheme="minorHAnsi" w:hAnsiTheme="minorHAnsi" w:cstheme="minorHAnsi"/>
                      <w:sz w:val="18"/>
                      <w:szCs w:val="18"/>
                    </w:rPr>
                    <w:t xml:space="preserve"> igual a 3 años </w:t>
                  </w:r>
                </w:p>
              </w:tc>
              <w:tc>
                <w:tcPr>
                  <w:tcW w:w="1846" w:type="dxa"/>
                </w:tcPr>
                <w:p w14:paraId="12A5A4F4" w14:textId="162E8ECC" w:rsidR="00B07B93" w:rsidRPr="00B07B93" w:rsidRDefault="00B07B93" w:rsidP="00B07B93">
                  <w:pPr>
                    <w:jc w:val="center"/>
                    <w:rPr>
                      <w:rFonts w:asciiTheme="minorHAnsi" w:hAnsiTheme="minorHAnsi" w:cstheme="minorHAnsi"/>
                    </w:rPr>
                  </w:pPr>
                  <w:r w:rsidRPr="00B07B93">
                    <w:rPr>
                      <w:rFonts w:asciiTheme="minorHAnsi" w:hAnsiTheme="minorHAnsi" w:cstheme="minorHAnsi"/>
                      <w:sz w:val="18"/>
                      <w:szCs w:val="18"/>
                    </w:rPr>
                    <w:t>1</w:t>
                  </w:r>
                  <w:r w:rsidR="00C9671E">
                    <w:rPr>
                      <w:rFonts w:asciiTheme="minorHAnsi" w:hAnsiTheme="minorHAnsi" w:cstheme="minorHAnsi"/>
                      <w:sz w:val="18"/>
                      <w:szCs w:val="18"/>
                    </w:rPr>
                    <w:t>5</w:t>
                  </w:r>
                  <w:r w:rsidRPr="00B07B93">
                    <w:rPr>
                      <w:rFonts w:asciiTheme="minorHAnsi" w:hAnsiTheme="minorHAnsi" w:cstheme="minorHAnsi"/>
                      <w:sz w:val="18"/>
                      <w:szCs w:val="18"/>
                    </w:rPr>
                    <w:t xml:space="preserve"> puntos</w:t>
                  </w:r>
                </w:p>
              </w:tc>
              <w:tc>
                <w:tcPr>
                  <w:tcW w:w="3930" w:type="dxa"/>
                </w:tcPr>
                <w:p w14:paraId="77B5F170" w14:textId="77777777" w:rsidR="00B07B93" w:rsidRPr="00B07B93" w:rsidRDefault="00B07B93" w:rsidP="00B07B93">
                  <w:pPr>
                    <w:jc w:val="both"/>
                    <w:rPr>
                      <w:rFonts w:asciiTheme="minorHAnsi" w:hAnsiTheme="minorHAnsi" w:cstheme="minorHAnsi"/>
                    </w:rPr>
                  </w:pPr>
                </w:p>
              </w:tc>
            </w:tr>
            <w:tr w:rsidR="00B07B93" w:rsidRPr="00B07B93" w14:paraId="4F19EE04" w14:textId="77777777" w:rsidTr="005F452F">
              <w:trPr>
                <w:trHeight w:val="130"/>
              </w:trPr>
              <w:tc>
                <w:tcPr>
                  <w:tcW w:w="324" w:type="dxa"/>
                </w:tcPr>
                <w:p w14:paraId="0183317A"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rPr>
                    <w:t>2.</w:t>
                  </w:r>
                </w:p>
              </w:tc>
              <w:tc>
                <w:tcPr>
                  <w:tcW w:w="3552" w:type="dxa"/>
                </w:tcPr>
                <w:p w14:paraId="210DC8B9" w14:textId="77777777" w:rsidR="00B07B93" w:rsidRPr="005F452F" w:rsidRDefault="00B07B93" w:rsidP="00B07B93">
                  <w:pPr>
                    <w:shd w:val="clear" w:color="auto" w:fill="FFFFFF"/>
                    <w:ind w:right="110"/>
                    <w:rPr>
                      <w:rFonts w:asciiTheme="minorHAnsi" w:hAnsiTheme="minorHAnsi" w:cstheme="minorHAnsi"/>
                      <w:sz w:val="18"/>
                      <w:szCs w:val="18"/>
                    </w:rPr>
                  </w:pPr>
                  <w:r w:rsidRPr="005F452F">
                    <w:rPr>
                      <w:rFonts w:asciiTheme="minorHAnsi" w:hAnsiTheme="minorHAnsi" w:cstheme="minorHAnsi"/>
                      <w:sz w:val="18"/>
                      <w:szCs w:val="18"/>
                    </w:rPr>
                    <w:t xml:space="preserve">Experiencia de trabajo en como Médico Intensivista en la Seguridad Social a Corto Plazo </w:t>
                  </w:r>
                </w:p>
                <w:p w14:paraId="54D372A8" w14:textId="5BD84EF8" w:rsidR="00B07B93" w:rsidRPr="005F452F" w:rsidRDefault="00C9671E" w:rsidP="00B07B93">
                  <w:pPr>
                    <w:pStyle w:val="Prrafodelista"/>
                    <w:numPr>
                      <w:ilvl w:val="0"/>
                      <w:numId w:val="29"/>
                    </w:numPr>
                    <w:contextualSpacing w:val="0"/>
                    <w:jc w:val="both"/>
                    <w:rPr>
                      <w:rFonts w:asciiTheme="minorHAnsi" w:hAnsiTheme="minorHAnsi" w:cstheme="minorHAnsi"/>
                    </w:rPr>
                  </w:pPr>
                  <w:r w:rsidRPr="005F452F">
                    <w:rPr>
                      <w:rFonts w:asciiTheme="minorHAnsi" w:hAnsiTheme="minorHAnsi" w:cstheme="minorHAnsi"/>
                      <w:iCs/>
                      <w:sz w:val="18"/>
                      <w:szCs w:val="18"/>
                    </w:rPr>
                    <w:t>Mayor o igual a 3 años</w:t>
                  </w:r>
                </w:p>
              </w:tc>
              <w:tc>
                <w:tcPr>
                  <w:tcW w:w="1846" w:type="dxa"/>
                </w:tcPr>
                <w:p w14:paraId="4EE27388" w14:textId="246B1969" w:rsidR="00B07B93" w:rsidRPr="00B07B93" w:rsidRDefault="00B07B93" w:rsidP="00B07B93">
                  <w:pPr>
                    <w:jc w:val="center"/>
                    <w:rPr>
                      <w:rFonts w:asciiTheme="minorHAnsi" w:hAnsiTheme="minorHAnsi" w:cstheme="minorHAnsi"/>
                    </w:rPr>
                  </w:pPr>
                  <w:r w:rsidRPr="00B07B93">
                    <w:rPr>
                      <w:rFonts w:asciiTheme="minorHAnsi" w:hAnsiTheme="minorHAnsi" w:cstheme="minorHAnsi"/>
                      <w:sz w:val="18"/>
                      <w:szCs w:val="18"/>
                    </w:rPr>
                    <w:t>1</w:t>
                  </w:r>
                  <w:r w:rsidR="00C9671E">
                    <w:rPr>
                      <w:rFonts w:asciiTheme="minorHAnsi" w:hAnsiTheme="minorHAnsi" w:cstheme="minorHAnsi"/>
                      <w:sz w:val="18"/>
                      <w:szCs w:val="18"/>
                    </w:rPr>
                    <w:t>5</w:t>
                  </w:r>
                  <w:r w:rsidRPr="00B07B93">
                    <w:rPr>
                      <w:rFonts w:asciiTheme="minorHAnsi" w:hAnsiTheme="minorHAnsi" w:cstheme="minorHAnsi"/>
                      <w:sz w:val="18"/>
                      <w:szCs w:val="18"/>
                    </w:rPr>
                    <w:t xml:space="preserve"> puntos</w:t>
                  </w:r>
                </w:p>
              </w:tc>
              <w:tc>
                <w:tcPr>
                  <w:tcW w:w="3930" w:type="dxa"/>
                </w:tcPr>
                <w:p w14:paraId="6076F821" w14:textId="77777777" w:rsidR="00B07B93" w:rsidRPr="00B07B93" w:rsidRDefault="00B07B93" w:rsidP="00B07B93">
                  <w:pPr>
                    <w:jc w:val="both"/>
                    <w:rPr>
                      <w:rFonts w:asciiTheme="minorHAnsi" w:hAnsiTheme="minorHAnsi" w:cstheme="minorHAnsi"/>
                    </w:rPr>
                  </w:pPr>
                </w:p>
              </w:tc>
            </w:tr>
            <w:tr w:rsidR="00B07B93" w:rsidRPr="00B07B93" w14:paraId="06AB41A1" w14:textId="77777777" w:rsidTr="005F452F">
              <w:trPr>
                <w:trHeight w:val="130"/>
              </w:trPr>
              <w:tc>
                <w:tcPr>
                  <w:tcW w:w="324" w:type="dxa"/>
                </w:tcPr>
                <w:p w14:paraId="1EA09CF5"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rPr>
                    <w:t>4.</w:t>
                  </w:r>
                </w:p>
              </w:tc>
              <w:tc>
                <w:tcPr>
                  <w:tcW w:w="3552" w:type="dxa"/>
                </w:tcPr>
                <w:p w14:paraId="12B22757" w14:textId="06C5D217" w:rsidR="00B07B93" w:rsidRPr="005F452F" w:rsidRDefault="00B07B93" w:rsidP="00B07B93">
                  <w:pPr>
                    <w:jc w:val="both"/>
                    <w:rPr>
                      <w:rFonts w:asciiTheme="minorHAnsi" w:hAnsiTheme="minorHAnsi" w:cstheme="minorHAnsi"/>
                    </w:rPr>
                  </w:pPr>
                  <w:r w:rsidRPr="005F452F">
                    <w:rPr>
                      <w:rFonts w:asciiTheme="minorHAnsi" w:hAnsiTheme="minorHAnsi" w:cstheme="minorHAnsi"/>
                      <w:sz w:val="18"/>
                      <w:szCs w:val="18"/>
                    </w:rPr>
                    <w:t>Certificado universitario formación en Terapia Intensiva pediátrica y/o neonatal</w:t>
                  </w:r>
                  <w:r w:rsidR="00C9671E" w:rsidRPr="005F452F">
                    <w:rPr>
                      <w:rFonts w:asciiTheme="minorHAnsi" w:hAnsiTheme="minorHAnsi" w:cstheme="minorHAnsi"/>
                      <w:sz w:val="18"/>
                      <w:szCs w:val="18"/>
                    </w:rPr>
                    <w:t xml:space="preserve"> o de Colegio Medico</w:t>
                  </w:r>
                </w:p>
              </w:tc>
              <w:tc>
                <w:tcPr>
                  <w:tcW w:w="1846" w:type="dxa"/>
                </w:tcPr>
                <w:p w14:paraId="579C0142" w14:textId="77777777" w:rsidR="00B07B93" w:rsidRPr="00B07B93" w:rsidRDefault="00B07B93" w:rsidP="00B07B93">
                  <w:pPr>
                    <w:jc w:val="center"/>
                    <w:rPr>
                      <w:rFonts w:asciiTheme="minorHAnsi" w:hAnsiTheme="minorHAnsi" w:cstheme="minorHAnsi"/>
                    </w:rPr>
                  </w:pPr>
                  <w:r w:rsidRPr="00B07B93">
                    <w:rPr>
                      <w:rFonts w:asciiTheme="minorHAnsi" w:hAnsiTheme="minorHAnsi" w:cstheme="minorHAnsi"/>
                      <w:sz w:val="18"/>
                      <w:szCs w:val="18"/>
                    </w:rPr>
                    <w:t>10 puntos</w:t>
                  </w:r>
                </w:p>
              </w:tc>
              <w:tc>
                <w:tcPr>
                  <w:tcW w:w="3930" w:type="dxa"/>
                </w:tcPr>
                <w:p w14:paraId="16E913DA" w14:textId="77777777" w:rsidR="00B07B93" w:rsidRPr="00B07B93" w:rsidRDefault="00B07B93" w:rsidP="00B07B93">
                  <w:pPr>
                    <w:jc w:val="both"/>
                    <w:rPr>
                      <w:rFonts w:asciiTheme="minorHAnsi" w:hAnsiTheme="minorHAnsi" w:cstheme="minorHAnsi"/>
                    </w:rPr>
                  </w:pPr>
                </w:p>
              </w:tc>
            </w:tr>
            <w:tr w:rsidR="00B07B93" w:rsidRPr="00B07B93" w14:paraId="00B21230" w14:textId="77777777" w:rsidTr="005F452F">
              <w:trPr>
                <w:trHeight w:val="130"/>
              </w:trPr>
              <w:tc>
                <w:tcPr>
                  <w:tcW w:w="324" w:type="dxa"/>
                </w:tcPr>
                <w:p w14:paraId="73017023"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rPr>
                    <w:t>5.</w:t>
                  </w:r>
                </w:p>
              </w:tc>
              <w:tc>
                <w:tcPr>
                  <w:tcW w:w="3552" w:type="dxa"/>
                </w:tcPr>
                <w:p w14:paraId="1937E6D4" w14:textId="7A4B7C6C" w:rsidR="00B07B93" w:rsidRPr="005F452F" w:rsidRDefault="00C87BFE" w:rsidP="00B07B93">
                  <w:pPr>
                    <w:jc w:val="both"/>
                    <w:rPr>
                      <w:rFonts w:asciiTheme="minorHAnsi" w:hAnsiTheme="minorHAnsi" w:cstheme="minorHAnsi"/>
                      <w:sz w:val="18"/>
                      <w:szCs w:val="18"/>
                    </w:rPr>
                  </w:pPr>
                  <w:r w:rsidRPr="005F452F">
                    <w:rPr>
                      <w:rFonts w:asciiTheme="minorHAnsi" w:hAnsiTheme="minorHAnsi" w:cstheme="minorHAnsi"/>
                    </w:rPr>
                    <w:t>Experiencia en la prestación de servicios médicos como INTENSIVISTA PEDIÁTRICO Y/O NEONATAL en centros de segundo, tercer nivel del sector público y/o de la Seguridad Social a Corto Plazo.</w:t>
                  </w:r>
                </w:p>
              </w:tc>
              <w:tc>
                <w:tcPr>
                  <w:tcW w:w="1846" w:type="dxa"/>
                </w:tcPr>
                <w:p w14:paraId="109F0D17" w14:textId="77777777" w:rsidR="00B07B93" w:rsidRPr="00B07B93" w:rsidRDefault="00B07B93" w:rsidP="00B07B93">
                  <w:pPr>
                    <w:jc w:val="center"/>
                    <w:rPr>
                      <w:rFonts w:asciiTheme="minorHAnsi" w:hAnsiTheme="minorHAnsi" w:cstheme="minorHAnsi"/>
                      <w:sz w:val="18"/>
                      <w:szCs w:val="18"/>
                    </w:rPr>
                  </w:pPr>
                  <w:r w:rsidRPr="00B07B93">
                    <w:rPr>
                      <w:rFonts w:asciiTheme="minorHAnsi" w:hAnsiTheme="minorHAnsi" w:cstheme="minorHAnsi"/>
                      <w:sz w:val="18"/>
                      <w:szCs w:val="18"/>
                    </w:rPr>
                    <w:t>10 puntos</w:t>
                  </w:r>
                </w:p>
              </w:tc>
              <w:tc>
                <w:tcPr>
                  <w:tcW w:w="3930" w:type="dxa"/>
                </w:tcPr>
                <w:p w14:paraId="40C5D611" w14:textId="77777777" w:rsidR="00B07B93" w:rsidRPr="00B07B93" w:rsidRDefault="00B07B93" w:rsidP="00B07B93">
                  <w:pPr>
                    <w:jc w:val="both"/>
                    <w:rPr>
                      <w:rFonts w:asciiTheme="minorHAnsi" w:hAnsiTheme="minorHAnsi" w:cstheme="minorHAnsi"/>
                    </w:rPr>
                  </w:pPr>
                </w:p>
              </w:tc>
            </w:tr>
            <w:tr w:rsidR="00B07B93" w:rsidRPr="00B07B93" w14:paraId="552BE024" w14:textId="77777777" w:rsidTr="005F452F">
              <w:trPr>
                <w:trHeight w:val="130"/>
              </w:trPr>
              <w:tc>
                <w:tcPr>
                  <w:tcW w:w="324" w:type="dxa"/>
                </w:tcPr>
                <w:p w14:paraId="6BE116E5"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rPr>
                    <w:t>7.</w:t>
                  </w:r>
                </w:p>
              </w:tc>
              <w:tc>
                <w:tcPr>
                  <w:tcW w:w="3552" w:type="dxa"/>
                </w:tcPr>
                <w:p w14:paraId="3538517E"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sz w:val="18"/>
                      <w:szCs w:val="18"/>
                    </w:rPr>
                    <w:t>Certificado de formación en Diplomado en el área de salud</w:t>
                  </w:r>
                </w:p>
              </w:tc>
              <w:tc>
                <w:tcPr>
                  <w:tcW w:w="1846" w:type="dxa"/>
                </w:tcPr>
                <w:p w14:paraId="4C9B23D1" w14:textId="1C62CF74" w:rsidR="00B07B93" w:rsidRPr="00B07B93" w:rsidRDefault="00C9671E" w:rsidP="00B07B93">
                  <w:pPr>
                    <w:jc w:val="center"/>
                    <w:rPr>
                      <w:rFonts w:asciiTheme="minorHAnsi" w:hAnsiTheme="minorHAnsi" w:cstheme="minorHAnsi"/>
                    </w:rPr>
                  </w:pPr>
                  <w:r>
                    <w:rPr>
                      <w:rFonts w:asciiTheme="minorHAnsi" w:hAnsiTheme="minorHAnsi" w:cstheme="minorHAnsi"/>
                      <w:sz w:val="18"/>
                      <w:szCs w:val="18"/>
                    </w:rPr>
                    <w:t>10</w:t>
                  </w:r>
                  <w:r w:rsidR="00B07B93" w:rsidRPr="00B07B93">
                    <w:rPr>
                      <w:rFonts w:asciiTheme="minorHAnsi" w:hAnsiTheme="minorHAnsi" w:cstheme="minorHAnsi"/>
                      <w:sz w:val="18"/>
                      <w:szCs w:val="18"/>
                    </w:rPr>
                    <w:t xml:space="preserve"> puntos</w:t>
                  </w:r>
                </w:p>
              </w:tc>
              <w:tc>
                <w:tcPr>
                  <w:tcW w:w="3930" w:type="dxa"/>
                </w:tcPr>
                <w:p w14:paraId="76B9E8FB" w14:textId="77777777" w:rsidR="00B07B93" w:rsidRPr="00B07B93" w:rsidRDefault="00B07B93" w:rsidP="00B07B93">
                  <w:pPr>
                    <w:jc w:val="both"/>
                    <w:rPr>
                      <w:rFonts w:asciiTheme="minorHAnsi" w:hAnsiTheme="minorHAnsi" w:cstheme="minorHAnsi"/>
                    </w:rPr>
                  </w:pPr>
                </w:p>
              </w:tc>
            </w:tr>
            <w:tr w:rsidR="00B07B93" w:rsidRPr="00B07B93" w14:paraId="2BA6D5E6" w14:textId="77777777" w:rsidTr="00B07B93">
              <w:trPr>
                <w:trHeight w:val="262"/>
              </w:trPr>
              <w:tc>
                <w:tcPr>
                  <w:tcW w:w="3876" w:type="dxa"/>
                  <w:gridSpan w:val="2"/>
                  <w:shd w:val="clear" w:color="auto" w:fill="DEEAF6" w:themeFill="accent1" w:themeFillTint="33"/>
                  <w:vAlign w:val="center"/>
                </w:tcPr>
                <w:p w14:paraId="0F42A1C5" w14:textId="77777777" w:rsidR="00B07B93" w:rsidRPr="00B07B93" w:rsidRDefault="00B07B93" w:rsidP="00B07B93">
                  <w:pPr>
                    <w:jc w:val="center"/>
                    <w:rPr>
                      <w:rFonts w:asciiTheme="minorHAnsi" w:hAnsiTheme="minorHAnsi" w:cstheme="minorHAnsi"/>
                      <w:b/>
                    </w:rPr>
                  </w:pPr>
                  <w:r w:rsidRPr="00B07B93">
                    <w:rPr>
                      <w:rFonts w:asciiTheme="minorHAnsi" w:hAnsiTheme="minorHAnsi" w:cstheme="minorHAnsi"/>
                      <w:b/>
                    </w:rPr>
                    <w:t>PUNTAJE TOTAL</w:t>
                  </w:r>
                </w:p>
              </w:tc>
              <w:tc>
                <w:tcPr>
                  <w:tcW w:w="1846" w:type="dxa"/>
                  <w:shd w:val="clear" w:color="auto" w:fill="DEEAF6" w:themeFill="accent1" w:themeFillTint="33"/>
                  <w:vAlign w:val="center"/>
                </w:tcPr>
                <w:p w14:paraId="0A44AA22" w14:textId="77777777" w:rsidR="00B07B93" w:rsidRPr="00B07B93" w:rsidRDefault="00B07B93" w:rsidP="00B07B93">
                  <w:pPr>
                    <w:jc w:val="center"/>
                    <w:rPr>
                      <w:rFonts w:asciiTheme="minorHAnsi" w:hAnsiTheme="minorHAnsi" w:cstheme="minorHAnsi"/>
                      <w:b/>
                    </w:rPr>
                  </w:pPr>
                  <w:r w:rsidRPr="00B07B93">
                    <w:rPr>
                      <w:rFonts w:asciiTheme="minorHAnsi" w:hAnsiTheme="minorHAnsi" w:cstheme="minorHAnsi"/>
                      <w:b/>
                    </w:rPr>
                    <w:t>60</w:t>
                  </w:r>
                </w:p>
              </w:tc>
              <w:tc>
                <w:tcPr>
                  <w:tcW w:w="3930" w:type="dxa"/>
                  <w:shd w:val="clear" w:color="auto" w:fill="DEEAF6" w:themeFill="accent1" w:themeFillTint="33"/>
                  <w:vAlign w:val="center"/>
                </w:tcPr>
                <w:p w14:paraId="073F8A3C" w14:textId="77777777" w:rsidR="00B07B93" w:rsidRPr="00B07B93" w:rsidRDefault="00B07B93" w:rsidP="00B07B93">
                  <w:pPr>
                    <w:jc w:val="both"/>
                    <w:rPr>
                      <w:rFonts w:asciiTheme="minorHAnsi" w:hAnsiTheme="minorHAnsi" w:cstheme="minorHAnsi"/>
                      <w:b/>
                    </w:rPr>
                  </w:pPr>
                </w:p>
              </w:tc>
            </w:tr>
            <w:bookmarkEnd w:id="0"/>
          </w:tbl>
          <w:p w14:paraId="25EE46A5" w14:textId="77777777" w:rsidR="009B1633" w:rsidRPr="00B07B93" w:rsidRDefault="009B1633" w:rsidP="00B07B93">
            <w:pPr>
              <w:rPr>
                <w:rFonts w:asciiTheme="minorHAnsi" w:hAnsiTheme="minorHAnsi" w:cstheme="minorHAnsi"/>
                <w:b/>
              </w:rPr>
            </w:pPr>
          </w:p>
        </w:tc>
      </w:tr>
    </w:tbl>
    <w:p w14:paraId="36478BA3" w14:textId="77777777" w:rsidR="0099093F" w:rsidRDefault="0099093F" w:rsidP="0099093F"/>
    <w:p w14:paraId="3096CE16" w14:textId="77777777" w:rsidR="00CA7A24" w:rsidRDefault="00CA7A24" w:rsidP="00CA7A24">
      <w:pPr>
        <w:spacing w:after="160" w:line="259" w:lineRule="auto"/>
        <w:rPr>
          <w:rFonts w:asciiTheme="minorHAnsi" w:hAnsiTheme="minorHAnsi" w:cstheme="minorHAnsi"/>
          <w:b/>
          <w:sz w:val="22"/>
          <w:szCs w:val="22"/>
        </w:rPr>
      </w:pPr>
    </w:p>
    <w:p w14:paraId="5A83CD67" w14:textId="77777777" w:rsidR="0099093F" w:rsidRDefault="0099093F" w:rsidP="00CA7A24">
      <w:pPr>
        <w:spacing w:after="160" w:line="259" w:lineRule="auto"/>
        <w:rPr>
          <w:rFonts w:asciiTheme="minorHAnsi" w:hAnsiTheme="minorHAnsi" w:cstheme="minorHAnsi"/>
          <w:b/>
          <w:sz w:val="22"/>
          <w:szCs w:val="22"/>
        </w:rPr>
      </w:pPr>
    </w:p>
    <w:p w14:paraId="6F849700" w14:textId="77777777" w:rsidR="009F75AC" w:rsidRDefault="009F75AC" w:rsidP="00CA7A24">
      <w:pPr>
        <w:spacing w:after="160" w:line="259" w:lineRule="auto"/>
        <w:rPr>
          <w:rFonts w:asciiTheme="minorHAnsi" w:hAnsiTheme="minorHAnsi" w:cstheme="minorHAnsi"/>
          <w:b/>
          <w:sz w:val="22"/>
          <w:szCs w:val="22"/>
        </w:rPr>
      </w:pPr>
    </w:p>
    <w:p w14:paraId="78F5C51D" w14:textId="77777777" w:rsidR="009F75AC" w:rsidRDefault="009F75AC" w:rsidP="00CA7A24">
      <w:pPr>
        <w:spacing w:after="160" w:line="259" w:lineRule="auto"/>
        <w:rPr>
          <w:rFonts w:asciiTheme="minorHAnsi" w:hAnsiTheme="minorHAnsi" w:cstheme="minorHAnsi"/>
          <w:b/>
          <w:sz w:val="22"/>
          <w:szCs w:val="22"/>
        </w:rPr>
      </w:pPr>
    </w:p>
    <w:p w14:paraId="34768156" w14:textId="77777777" w:rsidR="00F615ED" w:rsidRDefault="00F615ED" w:rsidP="00CA7A24">
      <w:pPr>
        <w:spacing w:after="160" w:line="259" w:lineRule="auto"/>
        <w:rPr>
          <w:rFonts w:asciiTheme="minorHAnsi" w:hAnsiTheme="minorHAnsi" w:cstheme="minorHAnsi"/>
          <w:b/>
          <w:sz w:val="22"/>
          <w:szCs w:val="22"/>
        </w:rPr>
      </w:pPr>
    </w:p>
    <w:p w14:paraId="30D73F4A" w14:textId="77777777" w:rsidR="00F615ED" w:rsidRDefault="00F615ED" w:rsidP="00CA7A24">
      <w:pPr>
        <w:spacing w:after="160" w:line="259" w:lineRule="auto"/>
        <w:rPr>
          <w:rFonts w:asciiTheme="minorHAnsi" w:hAnsiTheme="minorHAnsi" w:cstheme="minorHAnsi"/>
          <w:b/>
          <w:sz w:val="22"/>
          <w:szCs w:val="22"/>
        </w:rPr>
      </w:pPr>
    </w:p>
    <w:p w14:paraId="3FAE638A" w14:textId="77777777" w:rsidR="00F615ED" w:rsidRDefault="00F615ED" w:rsidP="00CA7A24">
      <w:pPr>
        <w:spacing w:after="160" w:line="259" w:lineRule="auto"/>
        <w:rPr>
          <w:rFonts w:asciiTheme="minorHAnsi" w:hAnsiTheme="minorHAnsi" w:cstheme="minorHAnsi"/>
          <w:b/>
          <w:sz w:val="22"/>
          <w:szCs w:val="22"/>
        </w:rPr>
      </w:pPr>
    </w:p>
    <w:p w14:paraId="0DCB985B" w14:textId="77777777" w:rsidR="00F615ED" w:rsidRDefault="00F615ED" w:rsidP="00CA7A24">
      <w:pPr>
        <w:spacing w:after="160" w:line="259" w:lineRule="auto"/>
        <w:rPr>
          <w:rFonts w:asciiTheme="minorHAnsi" w:hAnsiTheme="minorHAnsi" w:cstheme="minorHAnsi"/>
          <w:b/>
          <w:sz w:val="22"/>
          <w:szCs w:val="22"/>
        </w:rPr>
      </w:pPr>
    </w:p>
    <w:p w14:paraId="67DC7733" w14:textId="77777777" w:rsidR="00F615ED" w:rsidRDefault="00F615ED" w:rsidP="00CA7A24">
      <w:pPr>
        <w:spacing w:after="160" w:line="259" w:lineRule="auto"/>
        <w:rPr>
          <w:rFonts w:asciiTheme="minorHAnsi" w:hAnsiTheme="minorHAnsi" w:cstheme="minorHAnsi"/>
          <w:b/>
          <w:sz w:val="22"/>
          <w:szCs w:val="22"/>
        </w:rPr>
      </w:pPr>
    </w:p>
    <w:p w14:paraId="0F119789" w14:textId="77777777" w:rsidR="005F452F" w:rsidRDefault="005F452F" w:rsidP="00CA7A24">
      <w:pPr>
        <w:spacing w:after="160" w:line="259" w:lineRule="auto"/>
        <w:rPr>
          <w:rFonts w:asciiTheme="minorHAnsi" w:hAnsiTheme="minorHAnsi" w:cstheme="minorHAnsi"/>
          <w:b/>
          <w:sz w:val="22"/>
          <w:szCs w:val="22"/>
        </w:rPr>
      </w:pPr>
    </w:p>
    <w:p w14:paraId="619F44C0" w14:textId="77777777" w:rsidR="005F452F" w:rsidRDefault="005F452F" w:rsidP="00CA7A24">
      <w:pPr>
        <w:spacing w:after="160" w:line="259" w:lineRule="auto"/>
        <w:rPr>
          <w:rFonts w:asciiTheme="minorHAnsi" w:hAnsiTheme="minorHAnsi" w:cstheme="minorHAnsi"/>
          <w:b/>
          <w:sz w:val="22"/>
          <w:szCs w:val="22"/>
        </w:rPr>
      </w:pPr>
    </w:p>
    <w:p w14:paraId="233E3E6D" w14:textId="77777777" w:rsidR="005F452F" w:rsidRDefault="005F452F" w:rsidP="00CA7A24">
      <w:pPr>
        <w:spacing w:after="160" w:line="259" w:lineRule="auto"/>
        <w:rPr>
          <w:rFonts w:asciiTheme="minorHAnsi" w:hAnsiTheme="minorHAnsi" w:cstheme="minorHAnsi"/>
          <w:b/>
          <w:sz w:val="22"/>
          <w:szCs w:val="22"/>
        </w:rPr>
      </w:pPr>
    </w:p>
    <w:p w14:paraId="2ABE0237" w14:textId="77777777" w:rsidR="005F452F" w:rsidRDefault="005F452F" w:rsidP="00CA7A24">
      <w:pPr>
        <w:spacing w:after="160" w:line="259" w:lineRule="auto"/>
        <w:rPr>
          <w:rFonts w:asciiTheme="minorHAnsi" w:hAnsiTheme="minorHAnsi" w:cstheme="minorHAnsi"/>
          <w:b/>
          <w:sz w:val="22"/>
          <w:szCs w:val="22"/>
        </w:rPr>
      </w:pPr>
    </w:p>
    <w:p w14:paraId="6933F1E3" w14:textId="77777777" w:rsidR="009F75AC" w:rsidRDefault="009F75AC" w:rsidP="00CA7A24">
      <w:pPr>
        <w:spacing w:after="160" w:line="259" w:lineRule="auto"/>
        <w:rPr>
          <w:rFonts w:asciiTheme="minorHAnsi" w:hAnsiTheme="minorHAnsi" w:cstheme="minorHAnsi"/>
          <w:b/>
          <w:sz w:val="22"/>
          <w:szCs w:val="22"/>
        </w:rPr>
      </w:pPr>
    </w:p>
    <w:p w14:paraId="33B3EAE5" w14:textId="77777777" w:rsidR="009F75AC" w:rsidRDefault="009F75AC" w:rsidP="00CA7A24">
      <w:pPr>
        <w:spacing w:after="160" w:line="259" w:lineRule="auto"/>
        <w:rPr>
          <w:rFonts w:asciiTheme="minorHAnsi" w:hAnsiTheme="minorHAnsi" w:cstheme="minorHAnsi"/>
          <w:b/>
          <w:sz w:val="22"/>
          <w:szCs w:val="22"/>
        </w:rPr>
      </w:pPr>
    </w:p>
    <w:p w14:paraId="246CDE89" w14:textId="77777777" w:rsidR="00CA7A24" w:rsidRPr="00A81DCD" w:rsidRDefault="00CA7A24" w:rsidP="00CA7A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A7A24" w:rsidRPr="00A81DCD" w14:paraId="741D690E" w14:textId="77777777" w:rsidTr="008E6F67">
        <w:trPr>
          <w:trHeight w:val="695"/>
        </w:trPr>
        <w:tc>
          <w:tcPr>
            <w:tcW w:w="9918" w:type="dxa"/>
            <w:gridSpan w:val="2"/>
            <w:shd w:val="clear" w:color="auto" w:fill="D0CECE" w:themeFill="background2" w:themeFillShade="E6"/>
          </w:tcPr>
          <w:p w14:paraId="7FA1FE9D" w14:textId="77777777" w:rsidR="00CA7A24" w:rsidRPr="00A81DCD" w:rsidRDefault="00CA7A24" w:rsidP="008E6F67">
            <w:pPr>
              <w:jc w:val="center"/>
              <w:rPr>
                <w:b/>
              </w:rPr>
            </w:pPr>
            <w:r w:rsidRPr="00A81DCD">
              <w:rPr>
                <w:b/>
              </w:rPr>
              <w:lastRenderedPageBreak/>
              <w:t>PARTE V</w:t>
            </w:r>
          </w:p>
          <w:p w14:paraId="04B1CCDE" w14:textId="77777777" w:rsidR="00CA7A24" w:rsidRPr="00A81DCD" w:rsidRDefault="00CA7A24" w:rsidP="008E6F67">
            <w:pPr>
              <w:jc w:val="center"/>
              <w:rPr>
                <w:b/>
              </w:rPr>
            </w:pPr>
            <w:r w:rsidRPr="00A81DCD">
              <w:rPr>
                <w:b/>
              </w:rPr>
              <w:t>FORMULARIOS Y DOCUMENTOS PARA LA PRESENTACIÓN DE OFERTA</w:t>
            </w:r>
          </w:p>
          <w:p w14:paraId="340D0FA1" w14:textId="77777777" w:rsidR="00CA7A24" w:rsidRPr="00A81DCD" w:rsidRDefault="00CA7A24" w:rsidP="008E6F67">
            <w:pPr>
              <w:jc w:val="center"/>
              <w:rPr>
                <w:rFonts w:asciiTheme="minorHAnsi" w:hAnsiTheme="minorHAnsi" w:cstheme="minorHAnsi"/>
                <w:b/>
                <w:color w:val="FF0000"/>
              </w:rPr>
            </w:pPr>
          </w:p>
        </w:tc>
      </w:tr>
      <w:tr w:rsidR="00CA7A24" w:rsidRPr="00A81DCD" w14:paraId="686B028D" w14:textId="77777777" w:rsidTr="008E6F67">
        <w:trPr>
          <w:trHeight w:val="305"/>
        </w:trPr>
        <w:tc>
          <w:tcPr>
            <w:tcW w:w="2972" w:type="dxa"/>
          </w:tcPr>
          <w:p w14:paraId="27542890" w14:textId="77777777" w:rsidR="00CA7A24" w:rsidRPr="00A81DCD" w:rsidRDefault="00CA7A24" w:rsidP="008E6F67">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62A4D422"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CA7A24" w:rsidRPr="00A81DCD" w14:paraId="25059355" w14:textId="77777777" w:rsidTr="008E6F67">
        <w:trPr>
          <w:trHeight w:val="305"/>
        </w:trPr>
        <w:tc>
          <w:tcPr>
            <w:tcW w:w="2972" w:type="dxa"/>
          </w:tcPr>
          <w:p w14:paraId="6C4DD222" w14:textId="77777777" w:rsidR="00CA7A24" w:rsidRPr="00A81DCD" w:rsidRDefault="00CA7A24" w:rsidP="008E6F67">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0083464F"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72D042A"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CA7A24" w:rsidRPr="00A81DCD" w14:paraId="34A0EABF" w14:textId="77777777" w:rsidTr="008E6F67">
        <w:trPr>
          <w:trHeight w:val="310"/>
        </w:trPr>
        <w:tc>
          <w:tcPr>
            <w:tcW w:w="2972" w:type="dxa"/>
          </w:tcPr>
          <w:p w14:paraId="61F1DB2D"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16722923" w14:textId="77777777" w:rsidR="00CA7A24" w:rsidRPr="001A028D" w:rsidRDefault="00CA7A24" w:rsidP="008E6F67">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CA7A24" w:rsidRPr="00A81DCD" w14:paraId="0BA07C7C" w14:textId="77777777" w:rsidTr="008E6F67">
        <w:trPr>
          <w:trHeight w:val="310"/>
        </w:trPr>
        <w:tc>
          <w:tcPr>
            <w:tcW w:w="2972" w:type="dxa"/>
          </w:tcPr>
          <w:p w14:paraId="1C5A82B9"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5755A4CF" w14:textId="77777777" w:rsidR="00CA7A24" w:rsidRPr="000F5AC3" w:rsidRDefault="00CA7A24" w:rsidP="008E6F67">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CA7A24" w:rsidRPr="00A81DCD" w14:paraId="52FCC458" w14:textId="77777777" w:rsidTr="008E6F67">
        <w:trPr>
          <w:trHeight w:val="310"/>
        </w:trPr>
        <w:tc>
          <w:tcPr>
            <w:tcW w:w="2972" w:type="dxa"/>
          </w:tcPr>
          <w:p w14:paraId="26D44803"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38DB5FF3" w14:textId="77777777" w:rsidR="00CA7A24" w:rsidRDefault="00CA7A24" w:rsidP="008E6F67">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4605405B" w14:textId="77777777" w:rsidR="00CA7A24" w:rsidRPr="00A81DCD" w:rsidRDefault="00CA7A24" w:rsidP="00CA7A24">
      <w:pPr>
        <w:jc w:val="center"/>
        <w:rPr>
          <w:rFonts w:asciiTheme="minorHAnsi" w:hAnsiTheme="minorHAnsi" w:cstheme="minorHAnsi"/>
          <w:b/>
          <w:sz w:val="22"/>
          <w:szCs w:val="22"/>
        </w:rPr>
      </w:pPr>
    </w:p>
    <w:p w14:paraId="5282BB79" w14:textId="77777777" w:rsidR="00CA7A24" w:rsidRPr="00A81DCD" w:rsidRDefault="00CA7A24" w:rsidP="00CA7A24">
      <w:pPr>
        <w:jc w:val="center"/>
        <w:rPr>
          <w:rFonts w:asciiTheme="minorHAnsi" w:hAnsiTheme="minorHAnsi" w:cstheme="minorHAnsi"/>
          <w:b/>
          <w:sz w:val="22"/>
          <w:szCs w:val="22"/>
        </w:rPr>
      </w:pPr>
    </w:p>
    <w:p w14:paraId="7C5EF7AE" w14:textId="77777777" w:rsidR="00CA7A24" w:rsidRPr="00A81DCD" w:rsidRDefault="00CA7A24" w:rsidP="00CA7A24">
      <w:pPr>
        <w:jc w:val="center"/>
        <w:rPr>
          <w:rFonts w:asciiTheme="minorHAnsi" w:hAnsiTheme="minorHAnsi" w:cstheme="minorHAnsi"/>
          <w:b/>
          <w:sz w:val="22"/>
          <w:szCs w:val="22"/>
        </w:rPr>
      </w:pPr>
    </w:p>
    <w:p w14:paraId="6250CF89" w14:textId="77777777" w:rsidR="00CA7A24" w:rsidRPr="00A81DCD" w:rsidRDefault="00CA7A24" w:rsidP="00CA7A24">
      <w:pPr>
        <w:jc w:val="center"/>
        <w:rPr>
          <w:rFonts w:asciiTheme="minorHAnsi" w:hAnsiTheme="minorHAnsi" w:cstheme="minorHAnsi"/>
          <w:b/>
          <w:sz w:val="22"/>
          <w:szCs w:val="22"/>
        </w:rPr>
      </w:pPr>
    </w:p>
    <w:p w14:paraId="5136A864" w14:textId="77777777" w:rsidR="00CA7A24" w:rsidRPr="00A81DCD" w:rsidRDefault="00CA7A24" w:rsidP="00CA7A24">
      <w:pPr>
        <w:jc w:val="center"/>
        <w:rPr>
          <w:rFonts w:asciiTheme="minorHAnsi" w:hAnsiTheme="minorHAnsi" w:cstheme="minorHAnsi"/>
          <w:b/>
          <w:sz w:val="22"/>
          <w:szCs w:val="22"/>
        </w:rPr>
      </w:pPr>
    </w:p>
    <w:p w14:paraId="38E6D434" w14:textId="77777777" w:rsidR="00CA7A24" w:rsidRPr="00A81DCD" w:rsidRDefault="00CA7A24" w:rsidP="00CA7A24">
      <w:pPr>
        <w:jc w:val="center"/>
        <w:rPr>
          <w:rFonts w:asciiTheme="minorHAnsi" w:hAnsiTheme="minorHAnsi" w:cstheme="minorHAnsi"/>
          <w:b/>
          <w:sz w:val="22"/>
          <w:szCs w:val="22"/>
        </w:rPr>
      </w:pPr>
    </w:p>
    <w:p w14:paraId="0A679A7F" w14:textId="77777777" w:rsidR="00CA7A24" w:rsidRPr="00A81DCD" w:rsidRDefault="00CA7A24" w:rsidP="00CA7A24">
      <w:pPr>
        <w:jc w:val="center"/>
        <w:rPr>
          <w:rFonts w:asciiTheme="minorHAnsi" w:hAnsiTheme="minorHAnsi" w:cstheme="minorHAnsi"/>
          <w:b/>
          <w:sz w:val="22"/>
          <w:szCs w:val="22"/>
        </w:rPr>
      </w:pPr>
    </w:p>
    <w:p w14:paraId="439EB82D" w14:textId="77777777" w:rsidR="00CA7A24" w:rsidRPr="00A81DCD" w:rsidRDefault="00CA7A24" w:rsidP="00CA7A24">
      <w:pPr>
        <w:jc w:val="center"/>
        <w:rPr>
          <w:rFonts w:asciiTheme="minorHAnsi" w:hAnsiTheme="minorHAnsi" w:cstheme="minorHAnsi"/>
          <w:b/>
          <w:sz w:val="22"/>
          <w:szCs w:val="22"/>
        </w:rPr>
      </w:pPr>
    </w:p>
    <w:p w14:paraId="3B0C7F79" w14:textId="77777777" w:rsidR="00CA7A24" w:rsidRPr="00A81DCD" w:rsidRDefault="00CA7A24" w:rsidP="00CA7A24">
      <w:pPr>
        <w:jc w:val="center"/>
        <w:rPr>
          <w:rFonts w:asciiTheme="minorHAnsi" w:hAnsiTheme="minorHAnsi" w:cstheme="minorHAnsi"/>
          <w:b/>
          <w:sz w:val="22"/>
          <w:szCs w:val="22"/>
        </w:rPr>
      </w:pPr>
    </w:p>
    <w:p w14:paraId="698318BA" w14:textId="77777777" w:rsidR="00CA7A24" w:rsidRDefault="00CA7A24" w:rsidP="00CA7A24">
      <w:pPr>
        <w:jc w:val="center"/>
        <w:rPr>
          <w:rFonts w:asciiTheme="minorHAnsi" w:hAnsiTheme="minorHAnsi" w:cstheme="minorHAnsi"/>
          <w:b/>
          <w:sz w:val="22"/>
          <w:szCs w:val="22"/>
        </w:rPr>
      </w:pPr>
    </w:p>
    <w:p w14:paraId="65587441" w14:textId="77777777" w:rsidR="00CA7A24" w:rsidRDefault="00CA7A24" w:rsidP="00CA7A24">
      <w:pPr>
        <w:jc w:val="center"/>
        <w:rPr>
          <w:rFonts w:asciiTheme="minorHAnsi" w:hAnsiTheme="minorHAnsi" w:cstheme="minorHAnsi"/>
          <w:b/>
          <w:sz w:val="22"/>
          <w:szCs w:val="22"/>
        </w:rPr>
      </w:pPr>
    </w:p>
    <w:p w14:paraId="0D70D5E8" w14:textId="77777777" w:rsidR="00CA7A24" w:rsidRPr="00A81DCD" w:rsidRDefault="00CA7A24" w:rsidP="00CA7A24">
      <w:pPr>
        <w:jc w:val="center"/>
        <w:rPr>
          <w:rFonts w:asciiTheme="minorHAnsi" w:hAnsiTheme="minorHAnsi" w:cstheme="minorHAnsi"/>
          <w:b/>
          <w:sz w:val="22"/>
          <w:szCs w:val="22"/>
        </w:rPr>
      </w:pPr>
    </w:p>
    <w:p w14:paraId="3CCAD529" w14:textId="77777777" w:rsidR="00CA7A24" w:rsidRPr="00A81DCD" w:rsidRDefault="00CA7A24" w:rsidP="00CA7A24">
      <w:pPr>
        <w:jc w:val="center"/>
        <w:rPr>
          <w:rFonts w:asciiTheme="minorHAnsi" w:hAnsiTheme="minorHAnsi" w:cstheme="minorHAnsi"/>
          <w:b/>
          <w:sz w:val="22"/>
          <w:szCs w:val="22"/>
        </w:rPr>
      </w:pPr>
    </w:p>
    <w:p w14:paraId="4C60625B" w14:textId="77777777" w:rsidR="00CA7A24" w:rsidRDefault="00CA7A24" w:rsidP="00CA7A24">
      <w:pPr>
        <w:rPr>
          <w:rFonts w:asciiTheme="minorHAnsi" w:hAnsiTheme="minorHAnsi" w:cstheme="minorHAnsi"/>
          <w:b/>
          <w:sz w:val="22"/>
          <w:szCs w:val="22"/>
        </w:rPr>
      </w:pPr>
    </w:p>
    <w:p w14:paraId="28AA1C72" w14:textId="77777777" w:rsidR="00CA7A24" w:rsidRDefault="00CA7A24" w:rsidP="00CA7A24">
      <w:pPr>
        <w:rPr>
          <w:rFonts w:asciiTheme="minorHAnsi" w:hAnsiTheme="minorHAnsi" w:cstheme="minorHAnsi"/>
          <w:b/>
          <w:sz w:val="22"/>
          <w:szCs w:val="22"/>
        </w:rPr>
      </w:pPr>
    </w:p>
    <w:p w14:paraId="2111FDA9" w14:textId="77777777" w:rsidR="00CA7A24" w:rsidRDefault="00CA7A24" w:rsidP="00CA7A24">
      <w:pPr>
        <w:rPr>
          <w:rFonts w:asciiTheme="minorHAnsi" w:hAnsiTheme="minorHAnsi" w:cstheme="minorHAnsi"/>
          <w:b/>
          <w:sz w:val="22"/>
          <w:szCs w:val="22"/>
        </w:rPr>
      </w:pPr>
    </w:p>
    <w:p w14:paraId="4A3CF15E" w14:textId="77777777" w:rsidR="00CA7A24" w:rsidRDefault="00CA7A24" w:rsidP="00CA7A24">
      <w:pPr>
        <w:rPr>
          <w:rFonts w:asciiTheme="minorHAnsi" w:hAnsiTheme="minorHAnsi" w:cstheme="minorHAnsi"/>
          <w:b/>
          <w:sz w:val="22"/>
          <w:szCs w:val="22"/>
        </w:rPr>
      </w:pPr>
    </w:p>
    <w:p w14:paraId="1F048D19" w14:textId="77777777" w:rsidR="00CA7A24" w:rsidRDefault="00CA7A24" w:rsidP="00CA7A24">
      <w:pPr>
        <w:rPr>
          <w:rFonts w:asciiTheme="minorHAnsi" w:hAnsiTheme="minorHAnsi" w:cstheme="minorHAnsi"/>
          <w:b/>
          <w:sz w:val="22"/>
          <w:szCs w:val="22"/>
        </w:rPr>
      </w:pPr>
    </w:p>
    <w:p w14:paraId="0CA5CBC8" w14:textId="77777777" w:rsidR="00CA7A24" w:rsidRDefault="00CA7A24" w:rsidP="00CA7A24">
      <w:pPr>
        <w:rPr>
          <w:rFonts w:asciiTheme="minorHAnsi" w:hAnsiTheme="minorHAnsi" w:cstheme="minorHAnsi"/>
          <w:b/>
          <w:sz w:val="22"/>
          <w:szCs w:val="22"/>
        </w:rPr>
      </w:pPr>
    </w:p>
    <w:p w14:paraId="4F876703" w14:textId="77777777" w:rsidR="00CA7A24" w:rsidRDefault="00CA7A24" w:rsidP="00CA7A24">
      <w:pPr>
        <w:rPr>
          <w:rFonts w:asciiTheme="minorHAnsi" w:hAnsiTheme="minorHAnsi" w:cstheme="minorHAnsi"/>
          <w:b/>
          <w:sz w:val="22"/>
          <w:szCs w:val="22"/>
        </w:rPr>
      </w:pPr>
    </w:p>
    <w:p w14:paraId="1887B024" w14:textId="77777777" w:rsidR="00CA7A24" w:rsidRDefault="00CA7A24" w:rsidP="00CA7A24">
      <w:pPr>
        <w:rPr>
          <w:rFonts w:asciiTheme="minorHAnsi" w:hAnsiTheme="minorHAnsi" w:cstheme="minorHAnsi"/>
          <w:b/>
          <w:sz w:val="22"/>
          <w:szCs w:val="22"/>
        </w:rPr>
      </w:pPr>
    </w:p>
    <w:p w14:paraId="287D0496" w14:textId="77777777" w:rsidR="00CA7A24" w:rsidRDefault="00CA7A24" w:rsidP="00CA7A24">
      <w:pPr>
        <w:rPr>
          <w:rFonts w:asciiTheme="minorHAnsi" w:hAnsiTheme="minorHAnsi" w:cstheme="minorHAnsi"/>
          <w:b/>
          <w:sz w:val="22"/>
          <w:szCs w:val="22"/>
        </w:rPr>
      </w:pPr>
    </w:p>
    <w:p w14:paraId="5F25A81C" w14:textId="77777777" w:rsidR="00CA7A24" w:rsidRDefault="00CA7A24" w:rsidP="00CA7A24">
      <w:pPr>
        <w:rPr>
          <w:rFonts w:asciiTheme="minorHAnsi" w:hAnsiTheme="minorHAnsi" w:cstheme="minorHAnsi"/>
          <w:b/>
          <w:sz w:val="22"/>
          <w:szCs w:val="22"/>
        </w:rPr>
      </w:pPr>
    </w:p>
    <w:p w14:paraId="42AF2E29" w14:textId="77777777" w:rsidR="00CA7A24" w:rsidRDefault="00CA7A24" w:rsidP="00CA7A24">
      <w:pPr>
        <w:rPr>
          <w:rFonts w:asciiTheme="minorHAnsi" w:hAnsiTheme="minorHAnsi" w:cstheme="minorHAnsi"/>
          <w:b/>
          <w:sz w:val="22"/>
          <w:szCs w:val="22"/>
        </w:rPr>
      </w:pPr>
    </w:p>
    <w:p w14:paraId="558ABBA0" w14:textId="77777777" w:rsidR="00CA7A24" w:rsidRDefault="00CA7A24" w:rsidP="00CA7A24">
      <w:pPr>
        <w:rPr>
          <w:rFonts w:asciiTheme="minorHAnsi" w:hAnsiTheme="minorHAnsi" w:cstheme="minorHAnsi"/>
          <w:b/>
          <w:sz w:val="22"/>
          <w:szCs w:val="22"/>
        </w:rPr>
      </w:pPr>
    </w:p>
    <w:p w14:paraId="464CD612" w14:textId="77777777" w:rsidR="00CA7A24" w:rsidRDefault="00CA7A24" w:rsidP="00CA7A24">
      <w:pPr>
        <w:rPr>
          <w:rFonts w:asciiTheme="minorHAnsi" w:hAnsiTheme="minorHAnsi" w:cstheme="minorHAnsi"/>
          <w:b/>
          <w:sz w:val="22"/>
          <w:szCs w:val="22"/>
        </w:rPr>
      </w:pPr>
    </w:p>
    <w:p w14:paraId="0CBD4E6D" w14:textId="77777777" w:rsidR="00CA7A24" w:rsidRDefault="00CA7A24" w:rsidP="00CA7A24">
      <w:pPr>
        <w:rPr>
          <w:rFonts w:asciiTheme="minorHAnsi" w:hAnsiTheme="minorHAnsi" w:cstheme="minorHAnsi"/>
          <w:b/>
          <w:sz w:val="22"/>
          <w:szCs w:val="22"/>
        </w:rPr>
      </w:pPr>
    </w:p>
    <w:p w14:paraId="557675ED" w14:textId="77777777" w:rsidR="00CA7A24" w:rsidRDefault="00CA7A24" w:rsidP="00CA7A24">
      <w:pPr>
        <w:rPr>
          <w:rFonts w:asciiTheme="minorHAnsi" w:hAnsiTheme="minorHAnsi" w:cstheme="minorHAnsi"/>
          <w:b/>
          <w:sz w:val="22"/>
          <w:szCs w:val="22"/>
        </w:rPr>
      </w:pPr>
    </w:p>
    <w:p w14:paraId="2A3BEE39" w14:textId="77777777" w:rsidR="00CA7A24" w:rsidRDefault="00CA7A24" w:rsidP="00CA7A24">
      <w:pPr>
        <w:rPr>
          <w:rFonts w:asciiTheme="minorHAnsi" w:hAnsiTheme="minorHAnsi" w:cstheme="minorHAnsi"/>
          <w:b/>
          <w:sz w:val="22"/>
          <w:szCs w:val="22"/>
        </w:rPr>
      </w:pPr>
    </w:p>
    <w:p w14:paraId="16C85273" w14:textId="77777777" w:rsidR="00CA7A24" w:rsidRDefault="00CA7A24" w:rsidP="00CA7A24">
      <w:pPr>
        <w:rPr>
          <w:rFonts w:asciiTheme="minorHAnsi" w:hAnsiTheme="minorHAnsi" w:cstheme="minorHAnsi"/>
          <w:b/>
          <w:sz w:val="22"/>
          <w:szCs w:val="22"/>
        </w:rPr>
      </w:pPr>
    </w:p>
    <w:p w14:paraId="5F50A11B" w14:textId="77777777" w:rsidR="00CA7A24" w:rsidRDefault="00CA7A24" w:rsidP="00CA7A24">
      <w:pPr>
        <w:rPr>
          <w:rFonts w:asciiTheme="minorHAnsi" w:hAnsiTheme="minorHAnsi" w:cstheme="minorHAnsi"/>
          <w:b/>
          <w:sz w:val="22"/>
          <w:szCs w:val="22"/>
        </w:rPr>
      </w:pPr>
    </w:p>
    <w:p w14:paraId="72DED905" w14:textId="77777777" w:rsidR="00CA7A24" w:rsidRDefault="00CA7A24" w:rsidP="00CA7A24">
      <w:pPr>
        <w:rPr>
          <w:rFonts w:asciiTheme="minorHAnsi" w:hAnsiTheme="minorHAnsi" w:cstheme="minorHAnsi"/>
          <w:b/>
          <w:sz w:val="22"/>
          <w:szCs w:val="22"/>
        </w:rPr>
      </w:pPr>
    </w:p>
    <w:p w14:paraId="15CB48CF" w14:textId="77777777" w:rsidR="00CA7A24" w:rsidRDefault="00CA7A24" w:rsidP="00CA7A24">
      <w:pPr>
        <w:rPr>
          <w:rFonts w:asciiTheme="minorHAnsi" w:hAnsiTheme="minorHAnsi" w:cstheme="minorHAnsi"/>
          <w:b/>
          <w:sz w:val="22"/>
          <w:szCs w:val="22"/>
        </w:rPr>
      </w:pPr>
    </w:p>
    <w:p w14:paraId="63D393B6" w14:textId="77777777" w:rsidR="00CA7A24" w:rsidRDefault="00CA7A24" w:rsidP="00CA7A24">
      <w:pPr>
        <w:rPr>
          <w:rFonts w:asciiTheme="minorHAnsi" w:hAnsiTheme="minorHAnsi" w:cstheme="minorHAnsi"/>
          <w:b/>
          <w:sz w:val="22"/>
          <w:szCs w:val="22"/>
        </w:rPr>
      </w:pPr>
    </w:p>
    <w:p w14:paraId="317F7A19" w14:textId="77777777" w:rsidR="00CA7A24" w:rsidRDefault="00CA7A24" w:rsidP="00CA7A24">
      <w:pPr>
        <w:rPr>
          <w:rFonts w:asciiTheme="minorHAnsi" w:hAnsiTheme="minorHAnsi" w:cstheme="minorHAnsi"/>
          <w:b/>
          <w:sz w:val="22"/>
          <w:szCs w:val="22"/>
        </w:rPr>
      </w:pPr>
    </w:p>
    <w:p w14:paraId="3C96E621" w14:textId="77777777" w:rsidR="00CA7A24" w:rsidRDefault="00CA7A24" w:rsidP="00CA7A24">
      <w:pPr>
        <w:rPr>
          <w:rFonts w:asciiTheme="minorHAnsi" w:hAnsiTheme="minorHAnsi" w:cstheme="minorHAnsi"/>
          <w:b/>
          <w:sz w:val="22"/>
          <w:szCs w:val="22"/>
        </w:rPr>
      </w:pPr>
    </w:p>
    <w:p w14:paraId="04076273" w14:textId="77777777" w:rsidR="00CA7A24" w:rsidRDefault="00CA7A24" w:rsidP="00CA7A24">
      <w:pPr>
        <w:rPr>
          <w:rFonts w:asciiTheme="minorHAnsi" w:hAnsiTheme="minorHAnsi" w:cstheme="minorHAnsi"/>
          <w:b/>
          <w:sz w:val="22"/>
          <w:szCs w:val="22"/>
        </w:rPr>
      </w:pPr>
    </w:p>
    <w:p w14:paraId="2A587CD1" w14:textId="77777777" w:rsidR="00CA7A24" w:rsidRDefault="00CA7A24" w:rsidP="00CA7A24">
      <w:pPr>
        <w:rPr>
          <w:rFonts w:asciiTheme="minorHAnsi" w:hAnsiTheme="minorHAnsi" w:cstheme="minorHAnsi"/>
          <w:b/>
          <w:sz w:val="22"/>
          <w:szCs w:val="22"/>
        </w:rPr>
      </w:pPr>
    </w:p>
    <w:p w14:paraId="1FB929C1" w14:textId="77777777" w:rsidR="00CA7A24" w:rsidRPr="00A81DCD" w:rsidRDefault="00CA7A24" w:rsidP="00CA7A24">
      <w:pPr>
        <w:rPr>
          <w:rFonts w:asciiTheme="minorHAnsi" w:hAnsiTheme="minorHAnsi" w:cstheme="minorHAnsi"/>
          <w:b/>
          <w:sz w:val="22"/>
          <w:szCs w:val="22"/>
        </w:rPr>
      </w:pPr>
    </w:p>
    <w:p w14:paraId="1D83A410"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5E39B035"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629DC82" w14:textId="77777777" w:rsidR="00CA7A24" w:rsidRPr="00A81DCD" w:rsidRDefault="00CA7A24" w:rsidP="00CA7A24">
      <w:pPr>
        <w:jc w:val="center"/>
        <w:rPr>
          <w:rFonts w:asciiTheme="minorHAnsi" w:hAnsiTheme="minorHAnsi" w:cs="Arial"/>
        </w:rPr>
      </w:pPr>
    </w:p>
    <w:p w14:paraId="6EFD5FB5" w14:textId="77777777" w:rsidR="00CA7A24" w:rsidRPr="00A81DCD" w:rsidRDefault="00CA7A24" w:rsidP="00CA7A24">
      <w:pPr>
        <w:jc w:val="center"/>
        <w:rPr>
          <w:rFonts w:asciiTheme="minorHAnsi" w:hAnsiTheme="minorHAnsi" w:cs="Arial"/>
        </w:rPr>
      </w:pPr>
    </w:p>
    <w:p w14:paraId="094DA5F5" w14:textId="77777777" w:rsidR="00CA7A24" w:rsidRPr="00A81DCD" w:rsidRDefault="00CA7A24" w:rsidP="00CA7A24">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02E45D95" w14:textId="77777777" w:rsidR="00CA7A24" w:rsidRPr="00A81DCD" w:rsidRDefault="00CA7A24" w:rsidP="00CA7A24">
      <w:pPr>
        <w:rPr>
          <w:rFonts w:asciiTheme="minorHAnsi" w:hAnsiTheme="minorHAnsi" w:cs="Arial"/>
        </w:rPr>
      </w:pPr>
    </w:p>
    <w:p w14:paraId="0DE6CBBD" w14:textId="77777777" w:rsidR="00CA7A24" w:rsidRPr="00A81DCD" w:rsidRDefault="00CA7A24" w:rsidP="00CA7A24">
      <w:pPr>
        <w:rPr>
          <w:rFonts w:asciiTheme="minorHAnsi" w:hAnsiTheme="minorHAnsi" w:cs="Arial"/>
        </w:rPr>
      </w:pPr>
      <w:r w:rsidRPr="00A81DCD">
        <w:rPr>
          <w:rFonts w:asciiTheme="minorHAnsi" w:hAnsiTheme="minorHAnsi" w:cs="Arial"/>
        </w:rPr>
        <w:t>Señores</w:t>
      </w:r>
    </w:p>
    <w:p w14:paraId="6A22C463" w14:textId="77777777" w:rsidR="00CA7A24" w:rsidRPr="00A81DCD" w:rsidRDefault="00CA7A24" w:rsidP="00CA7A24">
      <w:pPr>
        <w:rPr>
          <w:rFonts w:asciiTheme="minorHAnsi" w:hAnsiTheme="minorHAnsi" w:cs="Arial"/>
          <w:b/>
        </w:rPr>
      </w:pPr>
      <w:r w:rsidRPr="00A81DCD">
        <w:rPr>
          <w:rFonts w:asciiTheme="minorHAnsi" w:hAnsiTheme="minorHAnsi" w:cs="Arial"/>
          <w:b/>
        </w:rPr>
        <w:t>CAJA DE SALUD DE LA BANCA PRIVADA</w:t>
      </w:r>
    </w:p>
    <w:p w14:paraId="52D4F9AF" w14:textId="77777777" w:rsidR="00CA7A24" w:rsidRPr="002F6AFC" w:rsidRDefault="00CA7A24" w:rsidP="00CA7A24">
      <w:pPr>
        <w:rPr>
          <w:rFonts w:asciiTheme="minorHAnsi" w:hAnsiTheme="minorHAnsi" w:cs="Arial"/>
          <w:u w:val="single"/>
        </w:rPr>
      </w:pPr>
      <w:r w:rsidRPr="00A81DCD">
        <w:rPr>
          <w:rFonts w:asciiTheme="minorHAnsi" w:hAnsiTheme="minorHAnsi" w:cs="Arial"/>
          <w:u w:val="single"/>
        </w:rPr>
        <w:t>Presente. -</w:t>
      </w:r>
    </w:p>
    <w:p w14:paraId="4F7B81BE" w14:textId="77777777" w:rsidR="00CA7A24" w:rsidRPr="00A81DCD" w:rsidRDefault="00CA7A24" w:rsidP="00CA7A24">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2419D4" w14:textId="17B3401D" w:rsidR="00CA7A24" w:rsidRDefault="00CA7A24" w:rsidP="0099093F">
      <w:pPr>
        <w:jc w:val="right"/>
        <w:rPr>
          <w:rFonts w:asciiTheme="minorHAnsi" w:hAnsiTheme="minorHAnsi" w:cs="Arial"/>
          <w:b/>
          <w:bCs/>
        </w:rPr>
      </w:pPr>
      <w:r w:rsidRPr="00F51142">
        <w:rPr>
          <w:rFonts w:asciiTheme="minorHAnsi" w:hAnsiTheme="minorHAnsi" w:cs="Arial"/>
          <w:b/>
          <w:bCs/>
        </w:rPr>
        <w:t xml:space="preserve">Ref.:  </w:t>
      </w:r>
      <w:proofErr w:type="spellStart"/>
      <w:r>
        <w:rPr>
          <w:rFonts w:asciiTheme="minorHAnsi" w:hAnsiTheme="minorHAnsi" w:cs="Arial"/>
          <w:b/>
          <w:bCs/>
        </w:rPr>
        <w:t>Invitacion</w:t>
      </w:r>
      <w:proofErr w:type="spellEnd"/>
      <w:r>
        <w:rPr>
          <w:rFonts w:asciiTheme="minorHAnsi" w:hAnsiTheme="minorHAnsi" w:cs="Arial"/>
          <w:b/>
          <w:bCs/>
        </w:rPr>
        <w:t xml:space="preserve"> </w:t>
      </w:r>
      <w:proofErr w:type="gramStart"/>
      <w:r>
        <w:rPr>
          <w:rFonts w:asciiTheme="minorHAnsi" w:hAnsiTheme="minorHAnsi" w:cs="Arial"/>
          <w:b/>
          <w:bCs/>
        </w:rPr>
        <w:t>Publica</w:t>
      </w:r>
      <w:r w:rsidRPr="00F51142">
        <w:rPr>
          <w:rFonts w:asciiTheme="minorHAnsi" w:hAnsiTheme="minorHAnsi" w:cs="Arial"/>
          <w:b/>
          <w:bCs/>
        </w:rPr>
        <w:t xml:space="preserve">  </w:t>
      </w:r>
      <w:r w:rsidR="0099093F">
        <w:rPr>
          <w:rFonts w:asciiTheme="minorHAnsi" w:hAnsiTheme="minorHAnsi" w:cs="Arial"/>
          <w:b/>
          <w:bCs/>
        </w:rPr>
        <w:t>LP</w:t>
      </w:r>
      <w:proofErr w:type="gramEnd"/>
      <w:r w:rsidR="0099093F">
        <w:rPr>
          <w:rFonts w:asciiTheme="minorHAnsi" w:hAnsiTheme="minorHAnsi" w:cs="Arial"/>
          <w:b/>
          <w:bCs/>
        </w:rPr>
        <w:t>-IP-00</w:t>
      </w:r>
      <w:r w:rsidR="00F615ED">
        <w:rPr>
          <w:rFonts w:asciiTheme="minorHAnsi" w:hAnsiTheme="minorHAnsi" w:cs="Arial"/>
          <w:b/>
          <w:bCs/>
        </w:rPr>
        <w:t>3</w:t>
      </w:r>
      <w:r w:rsidR="0099093F">
        <w:rPr>
          <w:rFonts w:asciiTheme="minorHAnsi" w:hAnsiTheme="minorHAnsi" w:cs="Arial"/>
          <w:b/>
          <w:bCs/>
        </w:rPr>
        <w:t>/2024</w:t>
      </w:r>
    </w:p>
    <w:p w14:paraId="2CBB4DBD" w14:textId="79B8FAC8" w:rsidR="0099093F" w:rsidRPr="00A81DCD" w:rsidRDefault="0099093F" w:rsidP="0099093F">
      <w:pPr>
        <w:jc w:val="right"/>
        <w:rPr>
          <w:rFonts w:asciiTheme="minorHAnsi" w:hAnsiTheme="minorHAnsi" w:cs="Arial"/>
          <w:b/>
          <w:bCs/>
        </w:rPr>
      </w:pPr>
      <w:r>
        <w:rPr>
          <w:rFonts w:asciiTheme="minorHAnsi" w:hAnsiTheme="minorHAnsi" w:cs="Arial"/>
          <w:b/>
          <w:bCs/>
        </w:rPr>
        <w:t xml:space="preserve">SERVICIO DE TERAPIA INTENSIVA </w:t>
      </w:r>
      <w:r w:rsidR="00F615ED">
        <w:rPr>
          <w:rFonts w:asciiTheme="minorHAnsi" w:hAnsiTheme="minorHAnsi" w:cs="Arial"/>
          <w:b/>
          <w:bCs/>
        </w:rPr>
        <w:t>PEDIATRICA - NEONATAL</w:t>
      </w:r>
    </w:p>
    <w:p w14:paraId="27FFD3A0" w14:textId="77777777" w:rsidR="00CA7A24" w:rsidRPr="00A81DCD" w:rsidRDefault="00CA7A24" w:rsidP="00CA7A24">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667379" w14:textId="77777777" w:rsidR="00CA7A24" w:rsidRPr="00A81DCD" w:rsidRDefault="00CA7A24" w:rsidP="00CA7A24">
      <w:pPr>
        <w:rPr>
          <w:rFonts w:asciiTheme="minorHAnsi" w:hAnsiTheme="minorHAnsi" w:cs="Arial"/>
        </w:rPr>
      </w:pPr>
    </w:p>
    <w:p w14:paraId="2168B456" w14:textId="77777777" w:rsidR="00CA7A24" w:rsidRPr="00A81DCD" w:rsidRDefault="00CA7A24" w:rsidP="00CA7A24">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8DB16BE" w14:textId="77777777" w:rsidR="00CA7A24" w:rsidRPr="00A81DCD" w:rsidRDefault="00CA7A24" w:rsidP="00CA7A24">
      <w:pPr>
        <w:jc w:val="both"/>
        <w:rPr>
          <w:rFonts w:asciiTheme="minorHAnsi" w:hAnsiTheme="minorHAnsi" w:cs="Arial"/>
          <w:b/>
        </w:rPr>
      </w:pPr>
    </w:p>
    <w:p w14:paraId="18044627" w14:textId="77777777" w:rsidR="00CA7A24" w:rsidRPr="00A81DCD" w:rsidRDefault="00CA7A24" w:rsidP="00CA7A2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703F273" w14:textId="77777777" w:rsidR="00CA7A24" w:rsidRPr="00A81DCD" w:rsidRDefault="00CA7A24" w:rsidP="00CA7A24">
      <w:pPr>
        <w:pStyle w:val="Sinespaciado"/>
        <w:ind w:left="142"/>
        <w:jc w:val="both"/>
        <w:rPr>
          <w:rFonts w:asciiTheme="minorHAnsi" w:hAnsiTheme="minorHAnsi" w:cs="Arial"/>
        </w:rPr>
      </w:pPr>
    </w:p>
    <w:p w14:paraId="6D790D07"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7F5AB12" w14:textId="77777777" w:rsidR="00CA7A24" w:rsidRPr="00A81DCD" w:rsidRDefault="00CA7A24" w:rsidP="00CA7A24">
      <w:pPr>
        <w:ind w:left="360"/>
        <w:jc w:val="both"/>
        <w:rPr>
          <w:rFonts w:asciiTheme="minorHAnsi" w:hAnsiTheme="minorHAnsi" w:cs="Arial"/>
        </w:rPr>
      </w:pPr>
    </w:p>
    <w:p w14:paraId="06B0B02D"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36371A2" w14:textId="77777777" w:rsidR="00CA7A24" w:rsidRPr="00A81DCD" w:rsidRDefault="00CA7A24" w:rsidP="00CA7A24">
      <w:pPr>
        <w:jc w:val="both"/>
        <w:rPr>
          <w:rFonts w:asciiTheme="minorHAnsi" w:hAnsiTheme="minorHAnsi" w:cs="Arial"/>
        </w:rPr>
      </w:pPr>
    </w:p>
    <w:p w14:paraId="590B3209"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D8B6979" w14:textId="77777777" w:rsidR="00CA7A24" w:rsidRPr="00A81DCD" w:rsidRDefault="00CA7A24" w:rsidP="00CA7A24">
      <w:pPr>
        <w:jc w:val="both"/>
        <w:rPr>
          <w:rFonts w:asciiTheme="minorHAnsi" w:hAnsiTheme="minorHAnsi" w:cs="Arial"/>
        </w:rPr>
      </w:pPr>
    </w:p>
    <w:p w14:paraId="085A1782"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034493D2" w14:textId="77777777" w:rsidR="00CA7A24" w:rsidRPr="00A81DCD" w:rsidRDefault="00CA7A24" w:rsidP="00CA7A24">
      <w:pPr>
        <w:jc w:val="both"/>
        <w:rPr>
          <w:rFonts w:asciiTheme="minorHAnsi" w:hAnsiTheme="minorHAnsi" w:cs="Arial"/>
        </w:rPr>
      </w:pPr>
    </w:p>
    <w:p w14:paraId="78E79E9A" w14:textId="77777777" w:rsidR="00CA7A24" w:rsidRPr="00A81DCD" w:rsidRDefault="00CA7A24" w:rsidP="00CA7A2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8BC6671" w14:textId="77777777" w:rsidR="00CA7A24" w:rsidRPr="00A81DCD" w:rsidRDefault="00CA7A24" w:rsidP="00CA7A24">
      <w:pPr>
        <w:pStyle w:val="Sinespaciado"/>
        <w:ind w:left="426"/>
        <w:jc w:val="both"/>
        <w:rPr>
          <w:rFonts w:asciiTheme="minorHAnsi" w:hAnsiTheme="minorHAnsi" w:cs="Arial"/>
        </w:rPr>
      </w:pPr>
    </w:p>
    <w:p w14:paraId="1EB2EE92" w14:textId="77777777" w:rsidR="00CA7A24" w:rsidRPr="00A81DCD" w:rsidRDefault="00CA7A24" w:rsidP="00CA7A2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517711A2" w14:textId="77777777" w:rsidR="00CA7A24" w:rsidRPr="00A81DCD" w:rsidRDefault="00CA7A24" w:rsidP="00CA7A24">
      <w:pPr>
        <w:pStyle w:val="Sinespaciado"/>
        <w:ind w:left="426"/>
        <w:jc w:val="both"/>
        <w:rPr>
          <w:rFonts w:asciiTheme="minorHAnsi" w:hAnsiTheme="minorHAnsi" w:cs="Arial"/>
        </w:rPr>
      </w:pPr>
    </w:p>
    <w:p w14:paraId="5FEC4F56" w14:textId="77777777" w:rsidR="00CA7A24" w:rsidRPr="00A81DCD" w:rsidRDefault="00CA7A24" w:rsidP="00CA7A2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7AC8E22" w14:textId="77777777" w:rsidR="00CA7A24" w:rsidRPr="00A81DCD" w:rsidRDefault="00CA7A24" w:rsidP="00CA7A24">
      <w:pPr>
        <w:jc w:val="both"/>
        <w:rPr>
          <w:rFonts w:asciiTheme="minorHAnsi" w:hAnsiTheme="minorHAnsi" w:cs="Arial"/>
        </w:rPr>
      </w:pPr>
    </w:p>
    <w:p w14:paraId="01D55372" w14:textId="77777777" w:rsidR="00CA7A24" w:rsidRPr="00A81DCD" w:rsidRDefault="00CA7A24" w:rsidP="00CA7A2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6FEEEC84" w14:textId="77777777" w:rsidR="00CA7A24" w:rsidRPr="00A81DCD" w:rsidRDefault="00CA7A24" w:rsidP="00CA7A24">
      <w:pPr>
        <w:jc w:val="both"/>
        <w:rPr>
          <w:rFonts w:asciiTheme="minorHAnsi" w:hAnsiTheme="minorHAnsi" w:cs="Arial"/>
        </w:rPr>
      </w:pPr>
    </w:p>
    <w:p w14:paraId="3BF47553" w14:textId="77777777" w:rsidR="00CA7A24" w:rsidRPr="00A81DCD" w:rsidRDefault="00CA7A24" w:rsidP="00CA7A24">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2C45B4D0" w14:textId="77777777" w:rsidR="00CA7A24" w:rsidRPr="00A81DCD" w:rsidRDefault="00CA7A24" w:rsidP="00CA7A24">
      <w:pPr>
        <w:jc w:val="both"/>
        <w:rPr>
          <w:rFonts w:asciiTheme="minorHAnsi" w:hAnsiTheme="minorHAnsi" w:cs="Arial"/>
        </w:rPr>
      </w:pPr>
    </w:p>
    <w:p w14:paraId="09366A3B" w14:textId="77777777" w:rsidR="00CA7A24" w:rsidRPr="00A81DCD" w:rsidRDefault="00CA7A24" w:rsidP="00CA7A24">
      <w:pPr>
        <w:jc w:val="both"/>
        <w:rPr>
          <w:rFonts w:asciiTheme="minorHAnsi" w:hAnsiTheme="minorHAnsi" w:cs="Arial"/>
          <w:b/>
        </w:rPr>
      </w:pPr>
      <w:r w:rsidRPr="00A81DCD">
        <w:rPr>
          <w:rFonts w:asciiTheme="minorHAnsi" w:hAnsiTheme="minorHAnsi" w:cs="Arial"/>
          <w:b/>
        </w:rPr>
        <w:t>III.- De la Presentación de Documentos.</w:t>
      </w:r>
    </w:p>
    <w:p w14:paraId="079604AC" w14:textId="77777777" w:rsidR="00CA7A24" w:rsidRPr="00A81DCD" w:rsidRDefault="00CA7A24" w:rsidP="00CA7A24">
      <w:pPr>
        <w:pStyle w:val="Sinespaciado"/>
        <w:ind w:left="426"/>
        <w:jc w:val="both"/>
        <w:rPr>
          <w:rFonts w:asciiTheme="minorHAnsi" w:hAnsiTheme="minorHAnsi" w:cs="Arial"/>
        </w:rPr>
      </w:pPr>
    </w:p>
    <w:p w14:paraId="213DE68B" w14:textId="77777777" w:rsidR="00CA7A24" w:rsidRPr="00A81DCD" w:rsidRDefault="00CA7A24" w:rsidP="00CA7A24">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5EC234D7"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*Para Sociedad Anónima y de Responsabilidad Limitada:</w:t>
      </w:r>
    </w:p>
    <w:p w14:paraId="5B720DD8" w14:textId="77777777" w:rsidR="00CA7A24" w:rsidRPr="00A81DCD" w:rsidRDefault="00CA7A24" w:rsidP="00CA7A24">
      <w:pPr>
        <w:jc w:val="both"/>
        <w:rPr>
          <w:rFonts w:asciiTheme="minorHAnsi" w:hAnsiTheme="minorHAnsi" w:cs="Arial"/>
        </w:rPr>
      </w:pPr>
    </w:p>
    <w:p w14:paraId="418A0D55" w14:textId="77777777" w:rsidR="00CA7A24" w:rsidRDefault="00CA7A24" w:rsidP="00CA7A24">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82E4500" w14:textId="77777777" w:rsidR="00CA7A24" w:rsidRDefault="00CA7A24" w:rsidP="00CA7A24">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21A0A02" w14:textId="77777777" w:rsidR="00CA7A24" w:rsidRDefault="00CA7A24" w:rsidP="00CA7A24">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4BFED5FA" w14:textId="77777777" w:rsidR="00CA7A24" w:rsidRDefault="00CA7A24" w:rsidP="00CA7A24">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0A63BD34" w14:textId="77777777" w:rsidR="00CA7A24" w:rsidRDefault="00CA7A24" w:rsidP="00CA7A24">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F5E1E27" w14:textId="77777777" w:rsidR="00CA7A24" w:rsidRDefault="00CA7A24" w:rsidP="00CA7A24">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8B782BA" w14:textId="77777777" w:rsidR="00CA7A24" w:rsidRPr="00A81DCD" w:rsidRDefault="00CA7A24" w:rsidP="00CA7A24">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431EFB21" w14:textId="77777777" w:rsidR="00CA7A24" w:rsidRPr="00A81DCD" w:rsidRDefault="00CA7A24" w:rsidP="00CA7A24">
      <w:pPr>
        <w:jc w:val="both"/>
        <w:rPr>
          <w:rFonts w:asciiTheme="minorHAnsi" w:hAnsiTheme="minorHAnsi" w:cs="Arial"/>
        </w:rPr>
      </w:pPr>
    </w:p>
    <w:p w14:paraId="1694E780"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*Para empresas Unipersonales</w:t>
      </w:r>
    </w:p>
    <w:p w14:paraId="6981CA0D" w14:textId="77777777" w:rsidR="00CA7A24" w:rsidRDefault="00CA7A24" w:rsidP="00CA7A24">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33314989" w14:textId="77777777" w:rsidR="00CA7A24" w:rsidRDefault="00CA7A24" w:rsidP="00CA7A24">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04DEED6E" w14:textId="77777777" w:rsidR="00CA7A24" w:rsidRDefault="00CA7A24" w:rsidP="00CA7A24">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77475492" w14:textId="77777777" w:rsidR="00CA7A24" w:rsidRDefault="00CA7A24" w:rsidP="00CA7A24">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06846D6A" w14:textId="77777777" w:rsidR="00CA7A24" w:rsidRDefault="00CA7A24" w:rsidP="00CA7A24">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21661F1A" w14:textId="77777777" w:rsidR="00CA7A24" w:rsidRDefault="00CA7A24" w:rsidP="00CA7A24">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65C3E6A2" w14:textId="77777777" w:rsidR="00CA7A24" w:rsidRPr="00A81DCD" w:rsidRDefault="00CA7A24" w:rsidP="00CA7A24">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2773CBEA"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w:t>
      </w:r>
    </w:p>
    <w:p w14:paraId="20629B8A" w14:textId="77777777" w:rsidR="00CA7A24" w:rsidRPr="00A81DCD" w:rsidRDefault="00CA7A24" w:rsidP="00CA7A24">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1F5B436" w14:textId="77777777" w:rsidR="00CA7A24" w:rsidRPr="00A81DCD" w:rsidRDefault="00CA7A24" w:rsidP="00CA7A24">
      <w:pPr>
        <w:jc w:val="both"/>
        <w:rPr>
          <w:rFonts w:asciiTheme="minorHAnsi" w:hAnsiTheme="minorHAnsi" w:cs="Arial"/>
        </w:rPr>
      </w:pPr>
    </w:p>
    <w:p w14:paraId="4A0F1C23" w14:textId="77777777" w:rsidR="00CA7A24" w:rsidRPr="00A81DCD" w:rsidRDefault="00CA7A24" w:rsidP="00CA7A24">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40B73E1D" w14:textId="77777777" w:rsidR="00CA7A24" w:rsidRDefault="00CA7A24" w:rsidP="00CA7A24">
      <w:pPr>
        <w:jc w:val="both"/>
        <w:rPr>
          <w:rFonts w:asciiTheme="minorHAnsi" w:hAnsiTheme="minorHAnsi" w:cs="Arial"/>
        </w:rPr>
      </w:pPr>
    </w:p>
    <w:p w14:paraId="50D6AF62" w14:textId="77777777" w:rsidR="00CA7A24" w:rsidRPr="00A81DCD" w:rsidRDefault="00CA7A24" w:rsidP="00CA7A24">
      <w:pPr>
        <w:jc w:val="both"/>
        <w:rPr>
          <w:rFonts w:asciiTheme="minorHAnsi" w:hAnsiTheme="minorHAnsi" w:cs="Arial"/>
        </w:rPr>
      </w:pPr>
    </w:p>
    <w:p w14:paraId="57131C11"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13288D5F"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(Nombre completo del representante legal)</w:t>
      </w:r>
    </w:p>
    <w:p w14:paraId="15C43D25" w14:textId="77777777" w:rsidR="00CA7A24" w:rsidRPr="00A81DCD" w:rsidRDefault="00CA7A24" w:rsidP="00CA7A24">
      <w:pPr>
        <w:ind w:left="360"/>
        <w:jc w:val="both"/>
        <w:rPr>
          <w:rFonts w:asciiTheme="minorHAnsi" w:hAnsiTheme="minorHAnsi" w:cs="Arial"/>
          <w:sz w:val="18"/>
          <w:szCs w:val="18"/>
        </w:rPr>
      </w:pPr>
    </w:p>
    <w:p w14:paraId="246A80CC" w14:textId="77777777" w:rsidR="00CA7A24" w:rsidRPr="00A81DCD" w:rsidRDefault="00CA7A24" w:rsidP="00CA7A24">
      <w:pPr>
        <w:ind w:left="360"/>
        <w:jc w:val="both"/>
        <w:rPr>
          <w:rFonts w:asciiTheme="minorHAnsi" w:hAnsiTheme="minorHAnsi" w:cs="Arial"/>
          <w:sz w:val="18"/>
          <w:szCs w:val="18"/>
        </w:rPr>
      </w:pPr>
    </w:p>
    <w:p w14:paraId="24DBC91C" w14:textId="77777777" w:rsidR="00CA7A24" w:rsidRDefault="00CA7A24" w:rsidP="00CA7A24">
      <w:pPr>
        <w:rPr>
          <w:rFonts w:asciiTheme="minorHAnsi" w:hAnsiTheme="minorHAnsi" w:cs="Arial"/>
          <w:b/>
        </w:rPr>
      </w:pPr>
    </w:p>
    <w:p w14:paraId="4377104C" w14:textId="77777777" w:rsidR="0099093F" w:rsidRDefault="0099093F" w:rsidP="00CA7A24">
      <w:pPr>
        <w:rPr>
          <w:rFonts w:asciiTheme="minorHAnsi" w:hAnsiTheme="minorHAnsi" w:cs="Arial"/>
          <w:b/>
        </w:rPr>
      </w:pPr>
    </w:p>
    <w:p w14:paraId="584928D9" w14:textId="77777777" w:rsidR="0099093F" w:rsidRDefault="0099093F" w:rsidP="00CA7A24">
      <w:pPr>
        <w:rPr>
          <w:rFonts w:asciiTheme="minorHAnsi" w:hAnsiTheme="minorHAnsi" w:cs="Arial"/>
          <w:b/>
        </w:rPr>
      </w:pPr>
    </w:p>
    <w:p w14:paraId="65CA00E9" w14:textId="77777777" w:rsidR="0099093F" w:rsidRDefault="0099093F" w:rsidP="00CA7A24">
      <w:pPr>
        <w:rPr>
          <w:rFonts w:asciiTheme="minorHAnsi" w:hAnsiTheme="minorHAnsi" w:cs="Arial"/>
          <w:b/>
        </w:rPr>
      </w:pPr>
    </w:p>
    <w:p w14:paraId="2076575C" w14:textId="77777777" w:rsidR="0099093F" w:rsidRDefault="0099093F" w:rsidP="00CA7A24">
      <w:pPr>
        <w:rPr>
          <w:rFonts w:asciiTheme="minorHAnsi" w:hAnsiTheme="minorHAnsi" w:cs="Arial"/>
          <w:b/>
        </w:rPr>
      </w:pPr>
    </w:p>
    <w:p w14:paraId="277B174C" w14:textId="77777777" w:rsidR="0099093F" w:rsidRDefault="0099093F" w:rsidP="00CA7A24">
      <w:pPr>
        <w:rPr>
          <w:rFonts w:asciiTheme="minorHAnsi" w:hAnsiTheme="minorHAnsi" w:cs="Arial"/>
          <w:b/>
        </w:rPr>
      </w:pPr>
    </w:p>
    <w:p w14:paraId="104A771D" w14:textId="77777777" w:rsidR="0099093F" w:rsidRDefault="0099093F" w:rsidP="00CA7A24">
      <w:pPr>
        <w:rPr>
          <w:rFonts w:asciiTheme="minorHAnsi" w:hAnsiTheme="minorHAnsi" w:cs="Arial"/>
          <w:b/>
        </w:rPr>
      </w:pPr>
    </w:p>
    <w:p w14:paraId="06B7BFFD" w14:textId="77777777" w:rsidR="0099093F" w:rsidRDefault="0099093F" w:rsidP="00CA7A24">
      <w:pPr>
        <w:rPr>
          <w:rFonts w:asciiTheme="minorHAnsi" w:hAnsiTheme="minorHAnsi" w:cs="Arial"/>
          <w:b/>
        </w:rPr>
      </w:pPr>
    </w:p>
    <w:p w14:paraId="6E682F65" w14:textId="77777777" w:rsidR="0099093F" w:rsidRDefault="0099093F" w:rsidP="00CA7A24">
      <w:pPr>
        <w:rPr>
          <w:rFonts w:asciiTheme="minorHAnsi" w:hAnsiTheme="minorHAnsi" w:cs="Arial"/>
          <w:b/>
        </w:rPr>
      </w:pPr>
    </w:p>
    <w:p w14:paraId="49B1C971" w14:textId="77777777" w:rsidR="0099093F" w:rsidRDefault="0099093F" w:rsidP="00CA7A24">
      <w:pPr>
        <w:rPr>
          <w:rFonts w:asciiTheme="minorHAnsi" w:hAnsiTheme="minorHAnsi" w:cs="Arial"/>
          <w:b/>
        </w:rPr>
      </w:pPr>
    </w:p>
    <w:p w14:paraId="7786C028" w14:textId="77777777" w:rsidR="0099093F" w:rsidRDefault="0099093F" w:rsidP="00CA7A24">
      <w:pPr>
        <w:rPr>
          <w:rFonts w:asciiTheme="minorHAnsi" w:hAnsiTheme="minorHAnsi" w:cs="Arial"/>
          <w:b/>
        </w:rPr>
      </w:pPr>
    </w:p>
    <w:p w14:paraId="1EBEF717" w14:textId="77777777" w:rsidR="00CA7A24" w:rsidRDefault="00CA7A24" w:rsidP="00CA7A24">
      <w:pPr>
        <w:jc w:val="center"/>
        <w:rPr>
          <w:rFonts w:asciiTheme="minorHAnsi" w:hAnsiTheme="minorHAnsi" w:cs="Arial"/>
          <w:b/>
        </w:rPr>
      </w:pPr>
    </w:p>
    <w:p w14:paraId="1F19DE83"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Pr>
          <w:rFonts w:asciiTheme="minorHAnsi" w:hAnsiTheme="minorHAnsi" w:cs="Arial"/>
          <w:b/>
        </w:rPr>
        <w:t xml:space="preserve"> 2</w:t>
      </w:r>
    </w:p>
    <w:p w14:paraId="3E7A010F"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IDENTIFICACIÓN DEL PROPONENTE PARA EMPRESAS</w:t>
      </w:r>
    </w:p>
    <w:p w14:paraId="69878280" w14:textId="77777777" w:rsidR="00CA7A24" w:rsidRPr="00A81DCD" w:rsidRDefault="00CA7A24" w:rsidP="00CA7A24">
      <w:pPr>
        <w:rPr>
          <w:rFonts w:asciiTheme="minorHAnsi" w:hAnsiTheme="minorHAnsi" w:cs="Arial"/>
        </w:rPr>
      </w:pPr>
    </w:p>
    <w:p w14:paraId="0EA6517A" w14:textId="77777777" w:rsidR="00CA7A24" w:rsidRPr="00A81DCD" w:rsidRDefault="00CA7A24" w:rsidP="00CA7A24">
      <w:pPr>
        <w:rPr>
          <w:rFonts w:asciiTheme="minorHAnsi" w:hAnsiTheme="minorHAnsi" w:cs="Arial"/>
        </w:rPr>
      </w:pPr>
    </w:p>
    <w:p w14:paraId="1D907B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4AD16C19" w14:textId="77777777" w:rsidR="00CA7A24" w:rsidRPr="00A81DCD" w:rsidRDefault="00CA7A24" w:rsidP="00CA7A24">
      <w:pPr>
        <w:pStyle w:val="Sinespaciado"/>
        <w:rPr>
          <w:rFonts w:asciiTheme="minorHAnsi" w:hAnsiTheme="minorHAnsi" w:cs="Arial"/>
        </w:rPr>
      </w:pPr>
    </w:p>
    <w:p w14:paraId="5F2CC842"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40B6943" w14:textId="77777777" w:rsidR="00CA7A24" w:rsidRPr="00A81DCD" w:rsidRDefault="00CA7A24" w:rsidP="00CA7A24">
      <w:pPr>
        <w:pStyle w:val="Sinespaciado"/>
        <w:rPr>
          <w:rFonts w:asciiTheme="minorHAnsi" w:hAnsiTheme="minorHAnsi" w:cs="Arial"/>
        </w:rPr>
      </w:pPr>
    </w:p>
    <w:p w14:paraId="54D20EA6"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1988D1F2" w14:textId="77777777" w:rsidR="00CA7A24" w:rsidRPr="00A81DCD" w:rsidRDefault="00CA7A24" w:rsidP="00CA7A24">
      <w:pPr>
        <w:pStyle w:val="Sinespaciado"/>
        <w:rPr>
          <w:rFonts w:asciiTheme="minorHAnsi" w:hAnsiTheme="minorHAnsi" w:cs="Arial"/>
        </w:rPr>
      </w:pPr>
    </w:p>
    <w:p w14:paraId="30EAEA03"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3F20384D" w14:textId="77777777" w:rsidR="00CA7A24" w:rsidRPr="00A81DCD" w:rsidRDefault="00CA7A24" w:rsidP="00CA7A24">
      <w:pPr>
        <w:pStyle w:val="Sinespaciado"/>
        <w:rPr>
          <w:rFonts w:asciiTheme="minorHAnsi" w:hAnsiTheme="minorHAnsi" w:cs="Arial"/>
        </w:rPr>
      </w:pPr>
    </w:p>
    <w:p w14:paraId="521CB930" w14:textId="77777777" w:rsidR="00CA7A24" w:rsidRPr="00A81DCD" w:rsidRDefault="00CA7A24" w:rsidP="00CA7A24">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2F950C3" w14:textId="77777777" w:rsidR="00CA7A24" w:rsidRPr="00A81DCD" w:rsidRDefault="00CA7A24" w:rsidP="00CA7A24">
      <w:pPr>
        <w:pStyle w:val="Sinespaciado"/>
        <w:rPr>
          <w:rFonts w:asciiTheme="minorHAnsi" w:hAnsiTheme="minorHAnsi" w:cs="Arial"/>
        </w:rPr>
      </w:pPr>
    </w:p>
    <w:p w14:paraId="219C1904"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7C786F90" w14:textId="77777777" w:rsidR="00CA7A24" w:rsidRPr="00A81DCD" w:rsidRDefault="00CA7A24" w:rsidP="00CA7A24">
      <w:pPr>
        <w:pStyle w:val="Sinespaciado"/>
        <w:rPr>
          <w:rFonts w:asciiTheme="minorHAnsi" w:hAnsiTheme="minorHAnsi" w:cs="Arial"/>
        </w:rPr>
      </w:pPr>
    </w:p>
    <w:p w14:paraId="335CE199"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0D476ED8" w14:textId="77777777" w:rsidR="00CA7A24" w:rsidRPr="00A81DCD" w:rsidRDefault="00CA7A24" w:rsidP="00CA7A24">
      <w:pPr>
        <w:pStyle w:val="Sinespaciado"/>
        <w:rPr>
          <w:rFonts w:asciiTheme="minorHAnsi" w:hAnsiTheme="minorHAnsi" w:cs="Arial"/>
        </w:rPr>
      </w:pPr>
    </w:p>
    <w:p w14:paraId="08741A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691C2128" w14:textId="77777777" w:rsidR="00CA7A24" w:rsidRPr="00A81DCD" w:rsidRDefault="00CA7A24" w:rsidP="00CA7A24">
      <w:pPr>
        <w:pStyle w:val="Sinespaciado"/>
        <w:rPr>
          <w:rFonts w:asciiTheme="minorHAnsi" w:hAnsiTheme="minorHAnsi" w:cs="Arial"/>
        </w:rPr>
      </w:pPr>
    </w:p>
    <w:p w14:paraId="7730F74F"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w:t>
      </w:r>
    </w:p>
    <w:p w14:paraId="2C8C949A" w14:textId="77777777" w:rsidR="00CA7A24" w:rsidRPr="00A81DCD" w:rsidRDefault="00CA7A24" w:rsidP="00CA7A24">
      <w:pPr>
        <w:pStyle w:val="Sinespaciado"/>
        <w:rPr>
          <w:rFonts w:asciiTheme="minorHAnsi" w:hAnsiTheme="minorHAnsi" w:cs="Arial"/>
        </w:rPr>
      </w:pPr>
    </w:p>
    <w:p w14:paraId="282D9803"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782D6A2D" w14:textId="77777777" w:rsidR="00CA7A24" w:rsidRPr="00A81DCD" w:rsidRDefault="00CA7A24" w:rsidP="00CA7A24">
      <w:pPr>
        <w:pStyle w:val="Sinespaciado"/>
        <w:rPr>
          <w:rFonts w:asciiTheme="minorHAnsi" w:hAnsiTheme="minorHAnsi" w:cs="Arial"/>
        </w:rPr>
      </w:pPr>
    </w:p>
    <w:p w14:paraId="014F3E4E"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5815F6D9" w14:textId="77777777" w:rsidR="00CA7A24" w:rsidRPr="00A81DCD" w:rsidRDefault="00CA7A24" w:rsidP="00CA7A24">
      <w:pPr>
        <w:pStyle w:val="Sinespaciado"/>
        <w:rPr>
          <w:rFonts w:asciiTheme="minorHAnsi" w:hAnsiTheme="minorHAnsi" w:cs="Arial"/>
        </w:rPr>
      </w:pPr>
    </w:p>
    <w:p w14:paraId="5DABCBBB"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22B3B5A1" w14:textId="77777777" w:rsidR="00CA7A24" w:rsidRPr="00A81DCD" w:rsidRDefault="00CA7A24" w:rsidP="00CA7A24">
      <w:pPr>
        <w:pStyle w:val="Sinespaciado"/>
        <w:rPr>
          <w:rFonts w:asciiTheme="minorHAnsi" w:hAnsiTheme="minorHAnsi" w:cs="Arial"/>
        </w:rPr>
      </w:pPr>
    </w:p>
    <w:p w14:paraId="634B9C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6B28CFC" w14:textId="77777777" w:rsidR="00CA7A24" w:rsidRPr="00A81DCD" w:rsidRDefault="00CA7A24" w:rsidP="00CA7A24">
      <w:pPr>
        <w:pStyle w:val="Sinespaciado"/>
        <w:rPr>
          <w:rFonts w:asciiTheme="minorHAnsi" w:hAnsiTheme="minorHAnsi" w:cs="Arial"/>
        </w:rPr>
      </w:pPr>
    </w:p>
    <w:p w14:paraId="6AD7934F"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w:t>
      </w:r>
    </w:p>
    <w:p w14:paraId="6B3B2FE3" w14:textId="77777777" w:rsidR="00CA7A24" w:rsidRPr="00A81DCD" w:rsidRDefault="00CA7A24" w:rsidP="00CA7A24">
      <w:pPr>
        <w:pStyle w:val="Sinespaciado"/>
        <w:rPr>
          <w:rFonts w:asciiTheme="minorHAnsi" w:hAnsiTheme="minorHAnsi" w:cs="Arial"/>
        </w:rPr>
      </w:pPr>
    </w:p>
    <w:p w14:paraId="58A910C6" w14:textId="77777777" w:rsidR="00CA7A24" w:rsidRPr="00A81DCD" w:rsidRDefault="00CA7A24" w:rsidP="00CA7A24">
      <w:pPr>
        <w:pStyle w:val="Sinespaciado"/>
        <w:rPr>
          <w:rFonts w:asciiTheme="minorHAnsi" w:hAnsiTheme="minorHAnsi" w:cs="Arial"/>
        </w:rPr>
      </w:pPr>
    </w:p>
    <w:p w14:paraId="68F558C3" w14:textId="77777777" w:rsidR="00CA7A24" w:rsidRPr="00A81DCD" w:rsidRDefault="00CA7A24" w:rsidP="00CA7A24">
      <w:pPr>
        <w:pStyle w:val="Sinespaciado"/>
        <w:rPr>
          <w:rFonts w:asciiTheme="minorHAnsi" w:hAnsiTheme="minorHAnsi" w:cs="Arial"/>
        </w:rPr>
      </w:pPr>
    </w:p>
    <w:p w14:paraId="275B3311" w14:textId="77777777" w:rsidR="00CA7A24" w:rsidRPr="00A81DCD" w:rsidRDefault="00CA7A24" w:rsidP="00CA7A24">
      <w:pPr>
        <w:pStyle w:val="Sinespaciado"/>
        <w:rPr>
          <w:rFonts w:asciiTheme="minorHAnsi" w:hAnsiTheme="minorHAnsi" w:cs="Arial"/>
        </w:rPr>
      </w:pPr>
    </w:p>
    <w:p w14:paraId="70C2E12C" w14:textId="77777777" w:rsidR="00CA7A24" w:rsidRPr="00A81DCD" w:rsidRDefault="00CA7A24" w:rsidP="00CA7A24">
      <w:pPr>
        <w:pStyle w:val="Sinespaciado"/>
        <w:rPr>
          <w:rFonts w:asciiTheme="minorHAnsi" w:hAnsiTheme="minorHAnsi" w:cs="Arial"/>
        </w:rPr>
      </w:pPr>
    </w:p>
    <w:p w14:paraId="7F45588E" w14:textId="77777777" w:rsidR="00CA7A24" w:rsidRPr="00A81DCD" w:rsidRDefault="00CA7A24" w:rsidP="00CA7A24">
      <w:pPr>
        <w:pStyle w:val="Sinespaciado"/>
        <w:rPr>
          <w:rFonts w:asciiTheme="minorHAnsi" w:hAnsiTheme="minorHAnsi" w:cs="Arial"/>
        </w:rPr>
      </w:pPr>
    </w:p>
    <w:p w14:paraId="22633E4B"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54597CB7" w14:textId="77777777" w:rsidR="00CA7A24" w:rsidRPr="00A81DCD" w:rsidRDefault="00CA7A24" w:rsidP="00CA7A24">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8125E89" w14:textId="77777777" w:rsidR="00CA7A24" w:rsidRPr="00A81DCD" w:rsidRDefault="00CA7A24" w:rsidP="00CA7A24">
      <w:pPr>
        <w:pStyle w:val="Sinespaciado"/>
        <w:rPr>
          <w:rFonts w:asciiTheme="minorHAnsi" w:hAnsiTheme="minorHAnsi" w:cs="Arial"/>
        </w:rPr>
      </w:pPr>
    </w:p>
    <w:p w14:paraId="43C17062" w14:textId="77777777" w:rsidR="00CA7A24" w:rsidRPr="00A81DCD" w:rsidRDefault="00CA7A24" w:rsidP="00CA7A24">
      <w:pPr>
        <w:pStyle w:val="Sinespaciado"/>
        <w:rPr>
          <w:rFonts w:asciiTheme="minorHAnsi" w:hAnsiTheme="minorHAnsi" w:cs="Arial"/>
        </w:rPr>
      </w:pPr>
    </w:p>
    <w:p w14:paraId="6F01256F" w14:textId="77777777" w:rsidR="00CA7A24" w:rsidRPr="00A81DCD" w:rsidRDefault="00CA7A24" w:rsidP="00CA7A24">
      <w:pPr>
        <w:pStyle w:val="Sinespaciado"/>
        <w:rPr>
          <w:rFonts w:asciiTheme="minorHAnsi" w:hAnsiTheme="minorHAnsi" w:cs="Arial"/>
        </w:rPr>
      </w:pPr>
    </w:p>
    <w:p w14:paraId="1A05F841" w14:textId="77777777" w:rsidR="00CA7A24" w:rsidRPr="00A81DCD" w:rsidRDefault="00CA7A24" w:rsidP="00CA7A24">
      <w:pPr>
        <w:pStyle w:val="Sinespaciado"/>
        <w:rPr>
          <w:rFonts w:asciiTheme="minorHAnsi" w:hAnsiTheme="minorHAnsi" w:cs="Arial"/>
        </w:rPr>
      </w:pPr>
    </w:p>
    <w:p w14:paraId="7211A2DD" w14:textId="77777777" w:rsidR="00CA7A24" w:rsidRPr="00A81DCD" w:rsidRDefault="00CA7A24" w:rsidP="00CA7A24">
      <w:pPr>
        <w:pStyle w:val="Sinespaciado"/>
        <w:rPr>
          <w:rFonts w:asciiTheme="minorHAnsi" w:hAnsiTheme="minorHAnsi" w:cs="Arial"/>
        </w:rPr>
      </w:pPr>
    </w:p>
    <w:p w14:paraId="29A1DC8A" w14:textId="77777777" w:rsidR="00CA7A24" w:rsidRPr="00A81DCD" w:rsidRDefault="00CA7A24" w:rsidP="00CA7A24">
      <w:pPr>
        <w:pStyle w:val="Sinespaciado"/>
        <w:rPr>
          <w:rFonts w:asciiTheme="minorHAnsi" w:hAnsiTheme="minorHAnsi" w:cs="Arial"/>
        </w:rPr>
      </w:pPr>
    </w:p>
    <w:p w14:paraId="41967578" w14:textId="77777777" w:rsidR="00CA7A24" w:rsidRDefault="00CA7A24" w:rsidP="00CA7A24">
      <w:pPr>
        <w:pStyle w:val="Sinespaciado"/>
        <w:rPr>
          <w:rFonts w:asciiTheme="minorHAnsi" w:hAnsiTheme="minorHAnsi" w:cs="Arial"/>
        </w:rPr>
      </w:pPr>
    </w:p>
    <w:p w14:paraId="58D412A9" w14:textId="77777777" w:rsidR="0099093F" w:rsidRDefault="0099093F" w:rsidP="00CA7A24">
      <w:pPr>
        <w:pStyle w:val="Sinespaciado"/>
        <w:rPr>
          <w:rFonts w:asciiTheme="minorHAnsi" w:hAnsiTheme="minorHAnsi" w:cs="Arial"/>
        </w:rPr>
      </w:pPr>
    </w:p>
    <w:p w14:paraId="5F90F46D" w14:textId="77777777" w:rsidR="0099093F" w:rsidRDefault="0099093F" w:rsidP="00CA7A24">
      <w:pPr>
        <w:pStyle w:val="Sinespaciado"/>
        <w:rPr>
          <w:rFonts w:asciiTheme="minorHAnsi" w:hAnsiTheme="minorHAnsi" w:cs="Arial"/>
        </w:rPr>
      </w:pPr>
    </w:p>
    <w:p w14:paraId="64239028" w14:textId="77777777" w:rsidR="0099093F" w:rsidRDefault="0099093F" w:rsidP="00CA7A24">
      <w:pPr>
        <w:pStyle w:val="Sinespaciado"/>
        <w:rPr>
          <w:rFonts w:asciiTheme="minorHAnsi" w:hAnsiTheme="minorHAnsi" w:cs="Arial"/>
        </w:rPr>
      </w:pPr>
    </w:p>
    <w:p w14:paraId="124787C2" w14:textId="77777777" w:rsidR="0099093F" w:rsidRDefault="0099093F" w:rsidP="00CA7A24">
      <w:pPr>
        <w:pStyle w:val="Sinespaciado"/>
        <w:rPr>
          <w:rFonts w:asciiTheme="minorHAnsi" w:hAnsiTheme="minorHAnsi" w:cs="Arial"/>
        </w:rPr>
      </w:pPr>
    </w:p>
    <w:p w14:paraId="10DFB641" w14:textId="77777777" w:rsidR="0099093F" w:rsidRDefault="0099093F" w:rsidP="00CA7A24">
      <w:pPr>
        <w:pStyle w:val="Sinespaciado"/>
        <w:rPr>
          <w:rFonts w:asciiTheme="minorHAnsi" w:hAnsiTheme="minorHAnsi" w:cs="Arial"/>
        </w:rPr>
      </w:pPr>
    </w:p>
    <w:p w14:paraId="7826EC5D" w14:textId="77777777" w:rsidR="0099093F" w:rsidRPr="00A81DCD" w:rsidRDefault="0099093F" w:rsidP="00CA7A24">
      <w:pPr>
        <w:pStyle w:val="Sinespaciado"/>
        <w:rPr>
          <w:rFonts w:asciiTheme="minorHAnsi" w:hAnsiTheme="minorHAnsi" w:cs="Arial"/>
        </w:rPr>
      </w:pPr>
    </w:p>
    <w:p w14:paraId="4425668B" w14:textId="77777777" w:rsidR="00CA7A24" w:rsidRPr="00A81DCD" w:rsidRDefault="00CA7A24" w:rsidP="00CA7A24">
      <w:pPr>
        <w:rPr>
          <w:rFonts w:asciiTheme="minorHAnsi" w:hAnsiTheme="minorHAnsi" w:cs="Arial"/>
          <w:b/>
        </w:rPr>
      </w:pPr>
    </w:p>
    <w:p w14:paraId="69DBB630"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Pr>
          <w:rFonts w:asciiTheme="minorHAnsi" w:hAnsiTheme="minorHAnsi" w:cs="Arial"/>
          <w:b/>
        </w:rPr>
        <w:t>2</w:t>
      </w:r>
    </w:p>
    <w:p w14:paraId="2CE94B85" w14:textId="77777777" w:rsidR="00CA7A24" w:rsidRPr="00A81DCD" w:rsidRDefault="00CA7A24" w:rsidP="00CA7A24">
      <w:pPr>
        <w:jc w:val="center"/>
        <w:rPr>
          <w:rFonts w:asciiTheme="minorHAnsi" w:hAnsiTheme="minorHAnsi" w:cs="Arial"/>
        </w:rPr>
      </w:pPr>
      <w:r w:rsidRPr="00A81DCD">
        <w:rPr>
          <w:rFonts w:asciiTheme="minorHAnsi" w:hAnsiTheme="minorHAnsi" w:cs="Arial"/>
          <w:b/>
        </w:rPr>
        <w:t>IDENTIFICACIÓN DEL PROPONENTE PARA ASOCIACIONES ACCIDENTALES*</w:t>
      </w:r>
    </w:p>
    <w:p w14:paraId="0D02FF5E" w14:textId="77777777" w:rsidR="00CA7A24" w:rsidRPr="00A81DCD" w:rsidRDefault="00CA7A24" w:rsidP="00CA7A24">
      <w:pPr>
        <w:rPr>
          <w:rFonts w:asciiTheme="minorHAnsi" w:hAnsiTheme="minorHAnsi" w:cs="Arial"/>
        </w:rPr>
      </w:pPr>
    </w:p>
    <w:p w14:paraId="470B68A7" w14:textId="77777777" w:rsidR="00CA7A24" w:rsidRPr="00A81DCD" w:rsidRDefault="00CA7A24" w:rsidP="00CA7A24">
      <w:pPr>
        <w:rPr>
          <w:rFonts w:asciiTheme="minorHAnsi" w:hAnsiTheme="minorHAnsi" w:cs="Arial"/>
        </w:rPr>
      </w:pPr>
    </w:p>
    <w:p w14:paraId="1BBAAEA7"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63CB0A4B" w14:textId="77777777" w:rsidR="00CA7A24" w:rsidRPr="00A81DCD" w:rsidRDefault="00CA7A24" w:rsidP="00CA7A24">
      <w:pPr>
        <w:pStyle w:val="Sinespaciado"/>
        <w:rPr>
          <w:rFonts w:asciiTheme="minorHAnsi" w:hAnsiTheme="minorHAnsi" w:cs="Arial"/>
        </w:rPr>
      </w:pPr>
    </w:p>
    <w:p w14:paraId="7F56BFFA"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3E0FC6C4" w14:textId="77777777" w:rsidR="00CA7A24" w:rsidRPr="00A81DCD" w:rsidRDefault="00CA7A24" w:rsidP="00CA7A24">
      <w:pPr>
        <w:pStyle w:val="Sinespaciado"/>
        <w:rPr>
          <w:rFonts w:asciiTheme="minorHAnsi" w:hAnsiTheme="minorHAnsi" w:cs="Arial"/>
        </w:rPr>
      </w:pPr>
    </w:p>
    <w:p w14:paraId="7E492B3C"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80C9B6D"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76B37D89"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EE3E1E9" w14:textId="77777777" w:rsidR="00CA7A24" w:rsidRPr="00A81DCD" w:rsidRDefault="00CA7A24" w:rsidP="00CA7A24">
      <w:pPr>
        <w:pStyle w:val="Sinespaciado"/>
        <w:rPr>
          <w:rFonts w:asciiTheme="minorHAnsi" w:hAnsiTheme="minorHAnsi" w:cs="Arial"/>
        </w:rPr>
      </w:pPr>
    </w:p>
    <w:p w14:paraId="675E8C45" w14:textId="77777777" w:rsidR="00CA7A24" w:rsidRPr="00A81DCD" w:rsidRDefault="00CA7A24" w:rsidP="00CA7A2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31383119" w14:textId="77777777" w:rsidR="00CA7A24" w:rsidRPr="00A81DCD" w:rsidRDefault="00CA7A24" w:rsidP="00CA7A24">
      <w:pPr>
        <w:pStyle w:val="Sinespaciado"/>
        <w:rPr>
          <w:rFonts w:asciiTheme="minorHAnsi" w:hAnsiTheme="minorHAnsi" w:cs="Arial"/>
          <w:i/>
          <w:u w:val="single"/>
        </w:rPr>
      </w:pPr>
    </w:p>
    <w:p w14:paraId="53C0537D" w14:textId="77777777" w:rsidR="00CA7A24" w:rsidRPr="00A81DCD" w:rsidRDefault="00CA7A24" w:rsidP="00CA7A24">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144FC039" w14:textId="77777777" w:rsidR="00CA7A24" w:rsidRPr="00A81DCD" w:rsidRDefault="00CA7A24" w:rsidP="00CA7A24">
      <w:pPr>
        <w:rPr>
          <w:rFonts w:asciiTheme="minorHAnsi" w:hAnsiTheme="minorHAnsi" w:cs="Arial"/>
          <w:i/>
          <w:u w:val="single"/>
        </w:rPr>
      </w:pPr>
    </w:p>
    <w:p w14:paraId="528E0E11"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2EBE8755" w14:textId="77777777" w:rsidR="00CA7A24" w:rsidRPr="00A81DCD" w:rsidRDefault="00CA7A24" w:rsidP="00CA7A24">
      <w:pPr>
        <w:pStyle w:val="Sinespaciado"/>
        <w:rPr>
          <w:rFonts w:asciiTheme="minorHAnsi" w:hAnsiTheme="minorHAnsi" w:cs="Arial"/>
        </w:rPr>
      </w:pPr>
    </w:p>
    <w:p w14:paraId="5E5A8398"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51775581" w14:textId="77777777" w:rsidR="00CA7A24" w:rsidRPr="00A81DCD" w:rsidRDefault="00CA7A24" w:rsidP="00CA7A24">
      <w:pPr>
        <w:pStyle w:val="Sinespaciado"/>
        <w:rPr>
          <w:rFonts w:asciiTheme="minorHAnsi" w:hAnsiTheme="minorHAnsi" w:cs="Arial"/>
        </w:rPr>
      </w:pPr>
    </w:p>
    <w:p w14:paraId="6A18164B"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1C32AF" w14:textId="77777777" w:rsidR="00CA7A24" w:rsidRPr="00A81DCD" w:rsidRDefault="00CA7A24" w:rsidP="00CA7A24">
      <w:pPr>
        <w:pStyle w:val="Sinespaciado"/>
        <w:rPr>
          <w:rFonts w:asciiTheme="minorHAnsi" w:hAnsiTheme="minorHAnsi" w:cs="Arial"/>
        </w:rPr>
      </w:pPr>
    </w:p>
    <w:p w14:paraId="09D12B95"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3881BBF6" w14:textId="77777777" w:rsidR="00CA7A24" w:rsidRPr="00A81DCD" w:rsidRDefault="00CA7A24" w:rsidP="00CA7A24">
      <w:pPr>
        <w:pStyle w:val="Sinespaciado"/>
        <w:rPr>
          <w:rFonts w:asciiTheme="minorHAnsi" w:hAnsiTheme="minorHAnsi" w:cs="Arial"/>
        </w:rPr>
      </w:pPr>
    </w:p>
    <w:p w14:paraId="6414951F" w14:textId="77777777" w:rsidR="00CA7A24" w:rsidRPr="00A81DCD" w:rsidRDefault="00CA7A24" w:rsidP="00CA7A2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4A9AE6A" w14:textId="77777777" w:rsidR="00CA7A24" w:rsidRPr="00A81DCD" w:rsidRDefault="00CA7A24" w:rsidP="00CA7A24">
      <w:pPr>
        <w:pStyle w:val="Sinespaciado"/>
        <w:rPr>
          <w:rFonts w:asciiTheme="minorHAnsi" w:hAnsiTheme="minorHAnsi" w:cs="Arial"/>
        </w:rPr>
      </w:pPr>
    </w:p>
    <w:p w14:paraId="7C94DE6A"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76257467" w14:textId="77777777" w:rsidR="00CA7A24" w:rsidRPr="00A81DCD" w:rsidRDefault="00CA7A24" w:rsidP="00CA7A24">
      <w:pPr>
        <w:rPr>
          <w:rFonts w:asciiTheme="minorHAnsi" w:hAnsiTheme="minorHAnsi" w:cs="Arial"/>
        </w:rPr>
      </w:pPr>
    </w:p>
    <w:p w14:paraId="15EF82D7"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207B297B" w14:textId="77777777" w:rsidR="00CA7A24" w:rsidRPr="00A81DCD" w:rsidRDefault="00CA7A24" w:rsidP="00CA7A24">
      <w:pPr>
        <w:pStyle w:val="Sinespaciado"/>
        <w:rPr>
          <w:rFonts w:asciiTheme="minorHAnsi" w:hAnsiTheme="minorHAnsi" w:cs="Arial"/>
        </w:rPr>
      </w:pPr>
    </w:p>
    <w:p w14:paraId="2FF31014"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1ABC922E" w14:textId="77777777" w:rsidR="00CA7A24" w:rsidRPr="00A81DCD" w:rsidRDefault="00CA7A24" w:rsidP="00CA7A24">
      <w:pPr>
        <w:pStyle w:val="Sinespaciado"/>
        <w:rPr>
          <w:rFonts w:asciiTheme="minorHAnsi" w:hAnsiTheme="minorHAnsi" w:cs="Arial"/>
        </w:rPr>
      </w:pPr>
    </w:p>
    <w:p w14:paraId="4F40AA0E"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7EC8AF87" w14:textId="77777777" w:rsidR="00CA7A24" w:rsidRPr="00A81DCD" w:rsidRDefault="00CA7A24" w:rsidP="00CA7A24">
      <w:pPr>
        <w:pStyle w:val="Sinespaciado"/>
        <w:rPr>
          <w:rFonts w:asciiTheme="minorHAnsi" w:hAnsiTheme="minorHAnsi" w:cs="Arial"/>
        </w:rPr>
      </w:pPr>
    </w:p>
    <w:p w14:paraId="7402C314"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2902CBFB" w14:textId="77777777" w:rsidR="00CA7A24" w:rsidRPr="00A81DCD" w:rsidRDefault="00CA7A24" w:rsidP="00CA7A24">
      <w:pPr>
        <w:pStyle w:val="Sinespaciado"/>
        <w:rPr>
          <w:rFonts w:asciiTheme="minorHAnsi" w:hAnsiTheme="minorHAnsi" w:cs="Arial"/>
        </w:rPr>
      </w:pPr>
    </w:p>
    <w:p w14:paraId="6B581D72" w14:textId="77777777" w:rsidR="00CA7A24" w:rsidRPr="00A81DCD" w:rsidRDefault="00CA7A24" w:rsidP="00CA7A24">
      <w:pPr>
        <w:pStyle w:val="Sinespaciado"/>
        <w:rPr>
          <w:rFonts w:asciiTheme="minorHAnsi" w:hAnsiTheme="minorHAnsi" w:cs="Arial"/>
        </w:rPr>
      </w:pPr>
    </w:p>
    <w:p w14:paraId="2E6E8046" w14:textId="77777777" w:rsidR="00CA7A24" w:rsidRPr="00A81DCD" w:rsidRDefault="00CA7A24" w:rsidP="00CA7A24">
      <w:pPr>
        <w:rPr>
          <w:rFonts w:asciiTheme="minorHAnsi" w:hAnsiTheme="minorHAnsi" w:cs="Arial"/>
        </w:rPr>
      </w:pPr>
    </w:p>
    <w:p w14:paraId="603BB998" w14:textId="77777777" w:rsidR="00CA7A24" w:rsidRPr="00A81DCD" w:rsidRDefault="00CA7A24" w:rsidP="00CA7A24">
      <w:pPr>
        <w:pStyle w:val="Sinespaciado"/>
        <w:rPr>
          <w:rFonts w:asciiTheme="minorHAnsi" w:hAnsiTheme="minorHAnsi" w:cs="Arial"/>
        </w:rPr>
      </w:pPr>
    </w:p>
    <w:p w14:paraId="6E4BF6F3" w14:textId="77777777" w:rsidR="00CA7A24" w:rsidRPr="00A81DCD" w:rsidRDefault="00CA7A24" w:rsidP="00CA7A24">
      <w:pPr>
        <w:pStyle w:val="Sinespaciado"/>
        <w:rPr>
          <w:rFonts w:asciiTheme="minorHAnsi" w:hAnsiTheme="minorHAnsi" w:cs="Arial"/>
        </w:rPr>
      </w:pPr>
    </w:p>
    <w:p w14:paraId="734DB658"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075947BB" w14:textId="77777777" w:rsidR="00CA7A24" w:rsidRPr="00A81DCD" w:rsidRDefault="00CA7A24" w:rsidP="00CA7A24">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7218ADB" w14:textId="77777777" w:rsidR="00CA7A24" w:rsidRPr="00A81DCD" w:rsidRDefault="00CA7A24" w:rsidP="00CA7A24">
      <w:pPr>
        <w:rPr>
          <w:rFonts w:asciiTheme="minorHAnsi" w:hAnsiTheme="minorHAnsi" w:cs="Arial"/>
        </w:rPr>
      </w:pPr>
    </w:p>
    <w:p w14:paraId="2CD8B6B2" w14:textId="77777777" w:rsidR="00CA7A24" w:rsidRPr="00A81DCD" w:rsidRDefault="00CA7A24" w:rsidP="00CA7A24">
      <w:pPr>
        <w:rPr>
          <w:rFonts w:asciiTheme="minorHAnsi" w:hAnsiTheme="minorHAnsi" w:cs="Arial"/>
        </w:rPr>
      </w:pPr>
    </w:p>
    <w:p w14:paraId="10E59AEA" w14:textId="77777777" w:rsidR="00CA7A24" w:rsidRPr="002F6AFC" w:rsidRDefault="00CA7A24" w:rsidP="00CA7A2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5374CB17" w14:textId="77777777" w:rsidR="00CA7A24" w:rsidRDefault="00CA7A24" w:rsidP="00CA7A24">
      <w:pPr>
        <w:jc w:val="center"/>
        <w:rPr>
          <w:rFonts w:asciiTheme="minorHAnsi" w:hAnsiTheme="minorHAnsi" w:cs="Arial"/>
          <w:b/>
          <w:highlight w:val="yellow"/>
        </w:rPr>
      </w:pPr>
    </w:p>
    <w:p w14:paraId="189D2D8B" w14:textId="77777777" w:rsidR="0099093F" w:rsidRDefault="0099093F" w:rsidP="00CA7A24">
      <w:pPr>
        <w:jc w:val="center"/>
        <w:rPr>
          <w:rFonts w:asciiTheme="minorHAnsi" w:hAnsiTheme="minorHAnsi" w:cs="Arial"/>
          <w:b/>
          <w:highlight w:val="yellow"/>
        </w:rPr>
      </w:pPr>
    </w:p>
    <w:p w14:paraId="6033EBD4" w14:textId="77777777" w:rsidR="0099093F" w:rsidRDefault="0099093F" w:rsidP="00CA7A24">
      <w:pPr>
        <w:jc w:val="center"/>
        <w:rPr>
          <w:rFonts w:asciiTheme="minorHAnsi" w:hAnsiTheme="minorHAnsi" w:cs="Arial"/>
          <w:b/>
          <w:highlight w:val="yellow"/>
        </w:rPr>
      </w:pPr>
    </w:p>
    <w:p w14:paraId="4C5BA941" w14:textId="77777777" w:rsidR="0099093F" w:rsidRDefault="0099093F" w:rsidP="00CA7A24">
      <w:pPr>
        <w:jc w:val="center"/>
        <w:rPr>
          <w:rFonts w:asciiTheme="minorHAnsi" w:hAnsiTheme="minorHAnsi" w:cs="Arial"/>
          <w:b/>
          <w:highlight w:val="yellow"/>
        </w:rPr>
      </w:pPr>
    </w:p>
    <w:p w14:paraId="06737D8C" w14:textId="77777777" w:rsidR="0099093F" w:rsidRDefault="0099093F" w:rsidP="00CA7A24">
      <w:pPr>
        <w:jc w:val="center"/>
        <w:rPr>
          <w:rFonts w:asciiTheme="minorHAnsi" w:hAnsiTheme="minorHAnsi" w:cs="Arial"/>
          <w:b/>
          <w:highlight w:val="yellow"/>
        </w:rPr>
      </w:pPr>
    </w:p>
    <w:p w14:paraId="0A62AF79" w14:textId="77777777" w:rsidR="0099093F" w:rsidRDefault="0099093F" w:rsidP="00CA7A24">
      <w:pPr>
        <w:jc w:val="center"/>
        <w:rPr>
          <w:rFonts w:asciiTheme="minorHAnsi" w:hAnsiTheme="minorHAnsi" w:cs="Arial"/>
          <w:b/>
          <w:highlight w:val="yellow"/>
        </w:rPr>
      </w:pPr>
    </w:p>
    <w:p w14:paraId="1DC26ECF" w14:textId="77777777" w:rsidR="0099093F" w:rsidRDefault="0099093F" w:rsidP="00CA7A24">
      <w:pPr>
        <w:jc w:val="center"/>
        <w:rPr>
          <w:rFonts w:asciiTheme="minorHAnsi" w:hAnsiTheme="minorHAnsi" w:cs="Arial"/>
          <w:b/>
          <w:highlight w:val="yellow"/>
        </w:rPr>
      </w:pPr>
    </w:p>
    <w:p w14:paraId="7264F273" w14:textId="77777777" w:rsidR="0099093F" w:rsidRDefault="0099093F" w:rsidP="00CA7A24">
      <w:pPr>
        <w:jc w:val="center"/>
        <w:rPr>
          <w:rFonts w:asciiTheme="minorHAnsi" w:hAnsiTheme="minorHAnsi" w:cs="Arial"/>
          <w:b/>
          <w:highlight w:val="yellow"/>
        </w:rPr>
      </w:pPr>
    </w:p>
    <w:p w14:paraId="42A00127" w14:textId="77777777" w:rsidR="00CA7A24" w:rsidRPr="00A81DCD" w:rsidRDefault="00CA7A24" w:rsidP="00CA7A2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0F59202B" w14:textId="77777777" w:rsidR="00CA7A24" w:rsidRPr="00B276F5" w:rsidRDefault="00CA7A24" w:rsidP="00CA7A24">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6933D3C8" w14:textId="77777777" w:rsidR="00CA7A24" w:rsidRPr="00B276F5" w:rsidRDefault="00CA7A24" w:rsidP="00CA7A24">
      <w:pPr>
        <w:jc w:val="center"/>
        <w:rPr>
          <w:rFonts w:asciiTheme="minorHAnsi" w:hAnsiTheme="minorHAnsi" w:cstheme="minorHAnsi"/>
          <w:b/>
          <w:sz w:val="22"/>
          <w:szCs w:val="22"/>
          <w:lang w:val="es-BO"/>
        </w:rPr>
      </w:pPr>
    </w:p>
    <w:tbl>
      <w:tblPr>
        <w:tblW w:w="9918"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633"/>
        <w:gridCol w:w="3509"/>
        <w:gridCol w:w="1802"/>
        <w:gridCol w:w="758"/>
        <w:gridCol w:w="784"/>
        <w:gridCol w:w="2432"/>
      </w:tblGrid>
      <w:tr w:rsidR="005F452F" w:rsidRPr="00D95CB4" w14:paraId="4A08900E" w14:textId="77777777" w:rsidTr="00676613">
        <w:trPr>
          <w:trHeight w:val="775"/>
          <w:tblHeader/>
        </w:trPr>
        <w:tc>
          <w:tcPr>
            <w:tcW w:w="4137" w:type="dxa"/>
            <w:gridSpan w:val="2"/>
            <w:tcBorders>
              <w:top w:val="single" w:sz="2" w:space="0" w:color="000000"/>
              <w:left w:val="single" w:sz="4" w:space="0" w:color="000000"/>
              <w:bottom w:val="single" w:sz="2" w:space="0" w:color="000000"/>
              <w:right w:val="single" w:sz="2" w:space="0" w:color="000000"/>
            </w:tcBorders>
            <w:shd w:val="clear" w:color="auto" w:fill="D9E2F3" w:themeFill="accent5" w:themeFillTint="33"/>
            <w:vAlign w:val="center"/>
            <w:hideMark/>
          </w:tcPr>
          <w:p w14:paraId="78B0FC4B" w14:textId="77777777" w:rsidR="005F452F" w:rsidRPr="00061508" w:rsidRDefault="005F452F" w:rsidP="00676613">
            <w:pPr>
              <w:spacing w:line="256" w:lineRule="auto"/>
              <w:jc w:val="center"/>
              <w:rPr>
                <w:rFonts w:asciiTheme="minorHAnsi" w:hAnsiTheme="minorHAnsi" w:cstheme="minorHAnsi"/>
                <w:b/>
                <w:szCs w:val="22"/>
              </w:rPr>
            </w:pPr>
            <w:r w:rsidRPr="00061508">
              <w:rPr>
                <w:rFonts w:asciiTheme="minorHAnsi" w:hAnsiTheme="minorHAnsi" w:cstheme="minorHAnsi"/>
                <w:b/>
                <w:bCs/>
                <w:sz w:val="18"/>
                <w:szCs w:val="18"/>
                <w:lang w:eastAsia="es-ES"/>
              </w:rPr>
              <w:t>REQUISITOS OBLIGATORIOS</w:t>
            </w:r>
          </w:p>
        </w:tc>
        <w:tc>
          <w:tcPr>
            <w:tcW w:w="180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14:paraId="38CBC4BB" w14:textId="77777777" w:rsidR="005F452F" w:rsidRPr="00061508" w:rsidRDefault="005F452F" w:rsidP="00676613">
            <w:pPr>
              <w:spacing w:line="256" w:lineRule="auto"/>
              <w:jc w:val="center"/>
              <w:rPr>
                <w:rFonts w:asciiTheme="minorHAnsi" w:hAnsiTheme="minorHAnsi" w:cstheme="minorHAnsi"/>
                <w:b/>
                <w:szCs w:val="22"/>
              </w:rPr>
            </w:pPr>
            <w:r w:rsidRPr="00061508">
              <w:rPr>
                <w:rFonts w:asciiTheme="minorHAnsi" w:hAnsiTheme="minorHAnsi" w:cstheme="minorHAnsi"/>
                <w:sz w:val="18"/>
                <w:szCs w:val="18"/>
                <w:lang w:eastAsia="es-ES"/>
              </w:rPr>
              <w:t>Para ser llenado por el proponente</w:t>
            </w:r>
          </w:p>
        </w:tc>
        <w:tc>
          <w:tcPr>
            <w:tcW w:w="3978" w:type="dxa"/>
            <w:gridSpan w:val="3"/>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7C46FA98" w14:textId="77777777" w:rsidR="005F452F" w:rsidRPr="00061508" w:rsidRDefault="005F452F" w:rsidP="00676613">
            <w:pPr>
              <w:spacing w:line="256" w:lineRule="auto"/>
              <w:jc w:val="center"/>
              <w:rPr>
                <w:rFonts w:asciiTheme="minorHAnsi" w:hAnsiTheme="minorHAnsi" w:cstheme="minorHAnsi"/>
                <w:b/>
                <w:bCs/>
                <w:sz w:val="18"/>
                <w:szCs w:val="18"/>
                <w:lang w:eastAsia="es-ES"/>
              </w:rPr>
            </w:pPr>
            <w:r w:rsidRPr="00061508">
              <w:rPr>
                <w:rFonts w:asciiTheme="minorHAnsi" w:hAnsiTheme="minorHAnsi" w:cstheme="minorHAnsi"/>
                <w:sz w:val="18"/>
                <w:szCs w:val="18"/>
                <w:lang w:eastAsia="es-ES"/>
              </w:rPr>
              <w:t>Para la calificación de la entidad</w:t>
            </w:r>
          </w:p>
        </w:tc>
      </w:tr>
      <w:tr w:rsidR="005F452F" w:rsidRPr="00D95CB4" w14:paraId="2018764D" w14:textId="77777777" w:rsidTr="00676613">
        <w:trPr>
          <w:trHeight w:val="775"/>
          <w:tblHeader/>
        </w:trPr>
        <w:tc>
          <w:tcPr>
            <w:tcW w:w="4137" w:type="dxa"/>
            <w:gridSpan w:val="2"/>
            <w:tcBorders>
              <w:top w:val="single" w:sz="2" w:space="0" w:color="000000"/>
              <w:left w:val="single" w:sz="4" w:space="0" w:color="000000"/>
              <w:bottom w:val="single" w:sz="2" w:space="0" w:color="000000"/>
              <w:right w:val="single" w:sz="2" w:space="0" w:color="000000"/>
            </w:tcBorders>
            <w:shd w:val="clear" w:color="auto" w:fill="D9E2F3" w:themeFill="accent5" w:themeFillTint="33"/>
            <w:vAlign w:val="center"/>
          </w:tcPr>
          <w:p w14:paraId="458B4639" w14:textId="77777777" w:rsidR="005F452F" w:rsidRPr="00061508" w:rsidRDefault="005F452F" w:rsidP="00676613">
            <w:pPr>
              <w:spacing w:line="256" w:lineRule="auto"/>
              <w:jc w:val="center"/>
              <w:rPr>
                <w:rFonts w:asciiTheme="minorHAnsi" w:hAnsiTheme="minorHAnsi" w:cstheme="minorHAnsi"/>
                <w:b/>
                <w:szCs w:val="22"/>
              </w:rPr>
            </w:pPr>
            <w:r w:rsidRPr="00061508">
              <w:rPr>
                <w:rFonts w:asciiTheme="minorHAnsi" w:hAnsiTheme="minorHAnsi" w:cstheme="minorHAnsi"/>
                <w:b/>
                <w:bCs/>
                <w:color w:val="000000"/>
                <w:lang w:val="es-BO" w:eastAsia="es-BO"/>
              </w:rPr>
              <w:t>Características Técnicas</w:t>
            </w:r>
          </w:p>
        </w:tc>
        <w:tc>
          <w:tcPr>
            <w:tcW w:w="180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tcPr>
          <w:p w14:paraId="0B11CA15" w14:textId="77777777" w:rsidR="005F452F" w:rsidRPr="00061508" w:rsidRDefault="005F452F" w:rsidP="00676613">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Theme="minorHAnsi" w:hAnsiTheme="minorHAnsi" w:cstheme="minorHAnsi"/>
                <w:b/>
                <w:bCs/>
                <w:iCs/>
                <w:sz w:val="18"/>
                <w:szCs w:val="18"/>
                <w:lang w:eastAsia="es-ES"/>
              </w:rPr>
            </w:pPr>
            <w:r w:rsidRPr="00061508">
              <w:rPr>
                <w:rFonts w:asciiTheme="minorHAnsi" w:hAnsiTheme="minorHAnsi" w:cstheme="minorHAnsi"/>
                <w:b/>
                <w:bCs/>
                <w:iCs/>
                <w:sz w:val="18"/>
                <w:szCs w:val="18"/>
                <w:lang w:eastAsia="es-ES"/>
              </w:rPr>
              <w:t>CARACTERÍSTICAS DE LA PROPUESTA</w:t>
            </w:r>
          </w:p>
          <w:p w14:paraId="44824525" w14:textId="77777777" w:rsidR="005F452F" w:rsidRPr="00061508" w:rsidRDefault="005F452F" w:rsidP="00676613">
            <w:pPr>
              <w:spacing w:line="256" w:lineRule="auto"/>
              <w:jc w:val="center"/>
              <w:rPr>
                <w:rFonts w:asciiTheme="minorHAnsi" w:hAnsiTheme="minorHAnsi" w:cstheme="minorHAnsi"/>
                <w:b/>
                <w:szCs w:val="22"/>
              </w:rPr>
            </w:pPr>
            <w:r w:rsidRPr="00061508">
              <w:rPr>
                <w:rFonts w:asciiTheme="minorHAnsi" w:hAnsiTheme="minorHAnsi" w:cstheme="minorHAnsi"/>
                <w:sz w:val="18"/>
                <w:szCs w:val="18"/>
                <w:lang w:eastAsia="es-ES"/>
              </w:rPr>
              <w:t>(Manifestar aceptación, especificar y/o adjuntar lo requerido)</w:t>
            </w:r>
          </w:p>
        </w:tc>
        <w:tc>
          <w:tcPr>
            <w:tcW w:w="1543" w:type="dxa"/>
            <w:gridSpan w:val="2"/>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54A37B26" w14:textId="77777777" w:rsidR="005F452F" w:rsidRPr="00061508" w:rsidRDefault="005F452F" w:rsidP="00676613">
            <w:pPr>
              <w:spacing w:line="256" w:lineRule="auto"/>
              <w:jc w:val="center"/>
              <w:rPr>
                <w:rFonts w:asciiTheme="minorHAnsi" w:hAnsiTheme="minorHAnsi" w:cstheme="minorHAnsi"/>
                <w:b/>
                <w:bCs/>
                <w:color w:val="000000"/>
                <w:lang w:val="es-BO" w:eastAsia="es-BO"/>
              </w:rPr>
            </w:pPr>
            <w:r w:rsidRPr="00061508">
              <w:rPr>
                <w:rFonts w:asciiTheme="minorHAnsi" w:hAnsiTheme="minorHAnsi" w:cstheme="minorHAnsi"/>
                <w:b/>
                <w:bCs/>
                <w:color w:val="000000"/>
                <w:lang w:val="es-BO" w:eastAsia="es-BO"/>
              </w:rPr>
              <w:t>CUMPLE</w:t>
            </w:r>
          </w:p>
        </w:tc>
        <w:tc>
          <w:tcPr>
            <w:tcW w:w="2435"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1EB8516D" w14:textId="77777777" w:rsidR="005F452F" w:rsidRPr="00061508" w:rsidRDefault="005F452F" w:rsidP="00676613">
            <w:pPr>
              <w:spacing w:line="256" w:lineRule="auto"/>
              <w:jc w:val="center"/>
              <w:rPr>
                <w:rFonts w:asciiTheme="minorHAnsi" w:hAnsiTheme="minorHAnsi" w:cstheme="minorHAnsi"/>
                <w:b/>
                <w:bCs/>
                <w:color w:val="000000"/>
                <w:lang w:val="es-BO" w:eastAsia="es-BO"/>
              </w:rPr>
            </w:pPr>
            <w:r w:rsidRPr="00061508">
              <w:rPr>
                <w:rFonts w:asciiTheme="minorHAnsi" w:hAnsiTheme="minorHAnsi" w:cstheme="minorHAnsi"/>
                <w:b/>
                <w:bCs/>
                <w:sz w:val="18"/>
                <w:szCs w:val="18"/>
                <w:lang w:eastAsia="es-ES"/>
              </w:rPr>
              <w:t>Observaciones</w:t>
            </w:r>
            <w:r w:rsidRPr="00061508">
              <w:rPr>
                <w:rFonts w:asciiTheme="minorHAnsi" w:hAnsiTheme="minorHAnsi" w:cstheme="minorHAnsi"/>
                <w:bCs/>
                <w:sz w:val="18"/>
                <w:szCs w:val="18"/>
                <w:lang w:eastAsia="es-ES"/>
              </w:rPr>
              <w:t xml:space="preserve"> (especificar por qué no cumple)</w:t>
            </w:r>
          </w:p>
        </w:tc>
      </w:tr>
      <w:tr w:rsidR="005F452F" w:rsidRPr="00D95CB4" w14:paraId="77D40150" w14:textId="77777777" w:rsidTr="00676613">
        <w:trPr>
          <w:tblHeader/>
        </w:trPr>
        <w:tc>
          <w:tcPr>
            <w:tcW w:w="5940" w:type="dxa"/>
            <w:gridSpan w:val="3"/>
            <w:tcBorders>
              <w:top w:val="single" w:sz="2" w:space="0" w:color="000000"/>
              <w:left w:val="single" w:sz="4" w:space="0" w:color="000000"/>
              <w:bottom w:val="single" w:sz="2" w:space="0" w:color="000000"/>
              <w:right w:val="single" w:sz="2" w:space="0" w:color="000000"/>
            </w:tcBorders>
            <w:shd w:val="clear" w:color="auto" w:fill="D9E2F3" w:themeFill="accent5" w:themeFillTint="33"/>
            <w:vAlign w:val="center"/>
            <w:hideMark/>
          </w:tcPr>
          <w:p w14:paraId="657F282F" w14:textId="77777777" w:rsidR="005F452F" w:rsidRPr="00061508" w:rsidRDefault="005F452F" w:rsidP="00676613">
            <w:pPr>
              <w:spacing w:line="256" w:lineRule="auto"/>
              <w:rPr>
                <w:rFonts w:asciiTheme="minorHAnsi" w:hAnsiTheme="minorHAnsi" w:cstheme="minorHAnsi"/>
                <w:b/>
                <w:szCs w:val="22"/>
              </w:rPr>
            </w:pPr>
            <w:r w:rsidRPr="00061508">
              <w:rPr>
                <w:rFonts w:asciiTheme="minorHAnsi" w:hAnsiTheme="minorHAnsi" w:cstheme="minorHAnsi"/>
                <w:b/>
                <w:szCs w:val="22"/>
              </w:rPr>
              <w:t xml:space="preserve">1.Requisitos del Servicio </w:t>
            </w:r>
          </w:p>
        </w:tc>
        <w:tc>
          <w:tcPr>
            <w:tcW w:w="759" w:type="dxa"/>
            <w:tcBorders>
              <w:top w:val="single" w:sz="2" w:space="0" w:color="000000"/>
              <w:left w:val="single" w:sz="4" w:space="0" w:color="000000"/>
              <w:bottom w:val="single" w:sz="2" w:space="0" w:color="000000"/>
              <w:right w:val="single" w:sz="2" w:space="0" w:color="000000"/>
            </w:tcBorders>
            <w:shd w:val="clear" w:color="auto" w:fill="D9E2F3" w:themeFill="accent5" w:themeFillTint="33"/>
          </w:tcPr>
          <w:p w14:paraId="5A358676" w14:textId="77777777" w:rsidR="005F452F" w:rsidRPr="00061508" w:rsidRDefault="005F452F" w:rsidP="00676613">
            <w:pPr>
              <w:spacing w:line="256" w:lineRule="auto"/>
              <w:ind w:left="360"/>
              <w:rPr>
                <w:rFonts w:asciiTheme="minorHAnsi" w:hAnsiTheme="minorHAnsi" w:cstheme="minorHAnsi"/>
                <w:b/>
                <w:szCs w:val="22"/>
              </w:rPr>
            </w:pPr>
            <w:r w:rsidRPr="00061508">
              <w:rPr>
                <w:rFonts w:asciiTheme="minorHAnsi" w:hAnsiTheme="minorHAnsi" w:cstheme="minorHAnsi"/>
                <w:b/>
                <w:szCs w:val="22"/>
              </w:rPr>
              <w:t>SI</w:t>
            </w:r>
          </w:p>
        </w:tc>
        <w:tc>
          <w:tcPr>
            <w:tcW w:w="784" w:type="dxa"/>
            <w:tcBorders>
              <w:top w:val="single" w:sz="2" w:space="0" w:color="000000"/>
              <w:left w:val="single" w:sz="4" w:space="0" w:color="000000"/>
              <w:bottom w:val="single" w:sz="2" w:space="0" w:color="000000"/>
              <w:right w:val="single" w:sz="2" w:space="0" w:color="000000"/>
            </w:tcBorders>
            <w:shd w:val="clear" w:color="auto" w:fill="D9E2F3" w:themeFill="accent5" w:themeFillTint="33"/>
          </w:tcPr>
          <w:p w14:paraId="52745294" w14:textId="77777777" w:rsidR="005F452F" w:rsidRPr="00061508" w:rsidRDefault="005F452F" w:rsidP="00676613">
            <w:pPr>
              <w:spacing w:line="256" w:lineRule="auto"/>
              <w:ind w:left="360"/>
              <w:rPr>
                <w:rFonts w:asciiTheme="minorHAnsi" w:hAnsiTheme="minorHAnsi" w:cstheme="minorHAnsi"/>
                <w:b/>
                <w:szCs w:val="22"/>
              </w:rPr>
            </w:pPr>
            <w:r w:rsidRPr="00061508">
              <w:rPr>
                <w:rFonts w:asciiTheme="minorHAnsi" w:hAnsiTheme="minorHAnsi" w:cstheme="minorHAnsi"/>
                <w:b/>
                <w:szCs w:val="22"/>
              </w:rPr>
              <w:t>NO</w:t>
            </w:r>
          </w:p>
        </w:tc>
        <w:tc>
          <w:tcPr>
            <w:tcW w:w="2435" w:type="dxa"/>
            <w:tcBorders>
              <w:top w:val="single" w:sz="2" w:space="0" w:color="000000"/>
              <w:left w:val="single" w:sz="4" w:space="0" w:color="000000"/>
              <w:bottom w:val="single" w:sz="2" w:space="0" w:color="000000"/>
              <w:right w:val="single" w:sz="2" w:space="0" w:color="000000"/>
            </w:tcBorders>
            <w:shd w:val="clear" w:color="auto" w:fill="D9E2F3" w:themeFill="accent5" w:themeFillTint="33"/>
          </w:tcPr>
          <w:p w14:paraId="5390DF51" w14:textId="77777777" w:rsidR="005F452F" w:rsidRPr="00061508" w:rsidRDefault="005F452F" w:rsidP="00676613">
            <w:pPr>
              <w:spacing w:line="256" w:lineRule="auto"/>
              <w:ind w:left="360"/>
              <w:rPr>
                <w:rFonts w:asciiTheme="minorHAnsi" w:hAnsiTheme="minorHAnsi" w:cstheme="minorHAnsi"/>
                <w:b/>
                <w:szCs w:val="22"/>
              </w:rPr>
            </w:pPr>
          </w:p>
        </w:tc>
      </w:tr>
      <w:tr w:rsidR="005F452F" w:rsidRPr="00D95CB4" w14:paraId="1591C169" w14:textId="77777777" w:rsidTr="00676613">
        <w:trPr>
          <w:trHeight w:val="607"/>
        </w:trPr>
        <w:tc>
          <w:tcPr>
            <w:tcW w:w="634" w:type="dxa"/>
            <w:tcBorders>
              <w:top w:val="single" w:sz="2" w:space="0" w:color="000000"/>
              <w:left w:val="single" w:sz="4" w:space="0" w:color="000000"/>
              <w:bottom w:val="single" w:sz="2" w:space="0" w:color="000000"/>
              <w:right w:val="single" w:sz="2" w:space="0" w:color="000000"/>
            </w:tcBorders>
            <w:vAlign w:val="center"/>
            <w:hideMark/>
          </w:tcPr>
          <w:p w14:paraId="1B434091" w14:textId="77777777" w:rsidR="005F452F" w:rsidRPr="00061508" w:rsidRDefault="005F452F" w:rsidP="00676613">
            <w:pPr>
              <w:spacing w:line="256" w:lineRule="auto"/>
              <w:rPr>
                <w:rFonts w:asciiTheme="minorHAnsi" w:hAnsiTheme="minorHAnsi" w:cstheme="minorHAnsi"/>
                <w:szCs w:val="22"/>
              </w:rPr>
            </w:pPr>
            <w:r w:rsidRPr="00061508">
              <w:rPr>
                <w:rFonts w:asciiTheme="minorHAnsi" w:hAnsiTheme="minorHAnsi" w:cstheme="minorHAnsi"/>
                <w:szCs w:val="22"/>
              </w:rPr>
              <w:t>1.1.</w:t>
            </w:r>
          </w:p>
        </w:tc>
        <w:tc>
          <w:tcPr>
            <w:tcW w:w="3503" w:type="dxa"/>
            <w:tcBorders>
              <w:top w:val="single" w:sz="2" w:space="0" w:color="000000"/>
              <w:left w:val="single" w:sz="2" w:space="0" w:color="000000"/>
              <w:bottom w:val="single" w:sz="2" w:space="0" w:color="000000"/>
              <w:right w:val="single" w:sz="2" w:space="0" w:color="000000"/>
            </w:tcBorders>
            <w:vAlign w:val="center"/>
          </w:tcPr>
          <w:tbl>
            <w:tblPr>
              <w:tblStyle w:val="Tablaconcuadrcula"/>
              <w:tblW w:w="0" w:type="auto"/>
              <w:tblLook w:val="04A0" w:firstRow="1" w:lastRow="0" w:firstColumn="1" w:lastColumn="0" w:noHBand="0" w:noVBand="1"/>
            </w:tblPr>
            <w:tblGrid>
              <w:gridCol w:w="3443"/>
            </w:tblGrid>
            <w:tr w:rsidR="005F452F" w:rsidRPr="00900082" w14:paraId="63BEBFC4" w14:textId="77777777" w:rsidTr="00676613">
              <w:tc>
                <w:tcPr>
                  <w:tcW w:w="4186" w:type="dxa"/>
                </w:tcPr>
                <w:p w14:paraId="7E10C0BB" w14:textId="77777777" w:rsidR="005F452F" w:rsidRPr="00900082" w:rsidRDefault="005F452F" w:rsidP="005F452F">
                  <w:pPr>
                    <w:pStyle w:val="Prrafodelista"/>
                    <w:numPr>
                      <w:ilvl w:val="0"/>
                      <w:numId w:val="37"/>
                    </w:numPr>
                    <w:spacing w:after="160" w:line="259" w:lineRule="auto"/>
                    <w:jc w:val="both"/>
                    <w:rPr>
                      <w:rFonts w:asciiTheme="minorHAnsi" w:hAnsiTheme="minorHAnsi" w:cstheme="minorHAnsi"/>
                    </w:rPr>
                  </w:pPr>
                  <w:r w:rsidRPr="00900082">
                    <w:rPr>
                      <w:rFonts w:asciiTheme="minorHAnsi" w:hAnsiTheme="minorHAnsi" w:cstheme="minorHAnsi"/>
                    </w:rPr>
                    <w:t xml:space="preserve">Perfil de los profesionales especialistas en Terapia Intensiva Pediátrica y/o Neonatal: </w:t>
                  </w:r>
                </w:p>
              </w:tc>
            </w:tr>
            <w:tr w:rsidR="005F452F" w:rsidRPr="00900082" w14:paraId="64A78C63" w14:textId="77777777" w:rsidTr="00676613">
              <w:tc>
                <w:tcPr>
                  <w:tcW w:w="4186" w:type="dxa"/>
                </w:tcPr>
                <w:p w14:paraId="27CFA988" w14:textId="77777777" w:rsidR="005F452F" w:rsidRPr="00900082" w:rsidRDefault="005F452F" w:rsidP="00676613">
                  <w:pPr>
                    <w:pStyle w:val="Prrafodelista"/>
                    <w:ind w:left="0"/>
                    <w:jc w:val="both"/>
                    <w:rPr>
                      <w:rFonts w:asciiTheme="minorHAnsi" w:hAnsiTheme="minorHAnsi" w:cstheme="minorHAnsi"/>
                    </w:rPr>
                  </w:pPr>
                  <w:r w:rsidRPr="00900082">
                    <w:rPr>
                      <w:rFonts w:asciiTheme="minorHAnsi" w:hAnsiTheme="minorHAnsi" w:cstheme="minorHAnsi"/>
                    </w:rPr>
                    <w:t xml:space="preserve">La propuesta deberá señalar los profesionales que otorgaran el Servicio de Atención de Terapia intensiva Pediátrica y/o Neonatal, para este fin el consorcio proponente deberá adjuntar en su propuesta la siguiente documentación: </w:t>
                  </w:r>
                </w:p>
              </w:tc>
            </w:tr>
            <w:tr w:rsidR="005F452F" w:rsidRPr="00900082" w14:paraId="41DD4450" w14:textId="77777777" w:rsidTr="00676613">
              <w:tc>
                <w:tcPr>
                  <w:tcW w:w="4186" w:type="dxa"/>
                </w:tcPr>
                <w:p w14:paraId="0AC1A4D5" w14:textId="77777777" w:rsidR="005F452F" w:rsidRPr="00900082" w:rsidRDefault="005F452F" w:rsidP="005F452F">
                  <w:pPr>
                    <w:pStyle w:val="Prrafodelista"/>
                    <w:numPr>
                      <w:ilvl w:val="0"/>
                      <w:numId w:val="38"/>
                    </w:numPr>
                    <w:spacing w:after="160" w:line="259" w:lineRule="auto"/>
                    <w:jc w:val="both"/>
                    <w:rPr>
                      <w:rFonts w:asciiTheme="minorHAnsi" w:hAnsiTheme="minorHAnsi" w:cstheme="minorHAnsi"/>
                    </w:rPr>
                  </w:pPr>
                  <w:r w:rsidRPr="00900082">
                    <w:rPr>
                      <w:rFonts w:asciiTheme="minorHAnsi" w:hAnsiTheme="minorHAnsi" w:cstheme="minorHAnsi"/>
                    </w:rPr>
                    <w:t>Título Académico y en Provisión Nacional de Médico Cirujano.</w:t>
                  </w:r>
                </w:p>
              </w:tc>
            </w:tr>
            <w:tr w:rsidR="005F452F" w:rsidRPr="00900082" w14:paraId="71888A58" w14:textId="77777777" w:rsidTr="00676613">
              <w:tc>
                <w:tcPr>
                  <w:tcW w:w="4186" w:type="dxa"/>
                </w:tcPr>
                <w:p w14:paraId="60928F19" w14:textId="77777777" w:rsidR="005F452F" w:rsidRPr="00900082" w:rsidRDefault="005F452F" w:rsidP="005F452F">
                  <w:pPr>
                    <w:pStyle w:val="Prrafodelista"/>
                    <w:numPr>
                      <w:ilvl w:val="0"/>
                      <w:numId w:val="38"/>
                    </w:numPr>
                    <w:spacing w:after="160" w:line="259" w:lineRule="auto"/>
                    <w:jc w:val="both"/>
                    <w:rPr>
                      <w:rFonts w:asciiTheme="minorHAnsi" w:hAnsiTheme="minorHAnsi" w:cstheme="minorHAnsi"/>
                    </w:rPr>
                  </w:pPr>
                  <w:r w:rsidRPr="00900082">
                    <w:rPr>
                      <w:rFonts w:asciiTheme="minorHAnsi" w:hAnsiTheme="minorHAnsi" w:cstheme="minorHAnsi"/>
                    </w:rPr>
                    <w:t>Certificado de Especialidad en TERAPIA INTENSIVA PEDIATRICA Y/O NEONATAL emitido por el Colegio Médico o Títulos o Certificados emitidos por Universidades o Instituciones del exterior del país deberán contar con la homologación del Ministerio de Educación. Matricula del Ministerio de Salud y Deportes.</w:t>
                  </w:r>
                </w:p>
              </w:tc>
            </w:tr>
            <w:tr w:rsidR="005F452F" w:rsidRPr="00900082" w14:paraId="3EA4F58B" w14:textId="77777777" w:rsidTr="00676613">
              <w:tc>
                <w:tcPr>
                  <w:tcW w:w="4186" w:type="dxa"/>
                </w:tcPr>
                <w:p w14:paraId="1E305120" w14:textId="77777777" w:rsidR="005F452F" w:rsidRPr="00900082" w:rsidRDefault="005F452F" w:rsidP="005F452F">
                  <w:pPr>
                    <w:pStyle w:val="Prrafodelista"/>
                    <w:numPr>
                      <w:ilvl w:val="0"/>
                      <w:numId w:val="38"/>
                    </w:numPr>
                    <w:spacing w:after="160" w:line="259" w:lineRule="auto"/>
                    <w:jc w:val="both"/>
                    <w:rPr>
                      <w:rFonts w:asciiTheme="minorHAnsi" w:hAnsiTheme="minorHAnsi" w:cstheme="minorHAnsi"/>
                    </w:rPr>
                  </w:pPr>
                  <w:r w:rsidRPr="00900082">
                    <w:rPr>
                      <w:rFonts w:asciiTheme="minorHAnsi" w:hAnsiTheme="minorHAnsi" w:cstheme="minorHAnsi"/>
                    </w:rPr>
                    <w:t>Matricula Profesional emitido por el Ministerio de Salud</w:t>
                  </w:r>
                </w:p>
              </w:tc>
            </w:tr>
            <w:tr w:rsidR="005F452F" w:rsidRPr="00900082" w14:paraId="37AF3D83" w14:textId="77777777" w:rsidTr="00676613">
              <w:tc>
                <w:tcPr>
                  <w:tcW w:w="4186" w:type="dxa"/>
                </w:tcPr>
                <w:p w14:paraId="596CA2D2" w14:textId="77777777" w:rsidR="005F452F" w:rsidRPr="00900082" w:rsidRDefault="005F452F" w:rsidP="005F452F">
                  <w:pPr>
                    <w:pStyle w:val="Prrafodelista"/>
                    <w:numPr>
                      <w:ilvl w:val="0"/>
                      <w:numId w:val="38"/>
                    </w:numPr>
                    <w:spacing w:after="160" w:line="259" w:lineRule="auto"/>
                    <w:jc w:val="both"/>
                    <w:rPr>
                      <w:rFonts w:asciiTheme="minorHAnsi" w:hAnsiTheme="minorHAnsi" w:cstheme="minorHAnsi"/>
                    </w:rPr>
                  </w:pPr>
                  <w:r w:rsidRPr="00900082">
                    <w:rPr>
                      <w:rFonts w:asciiTheme="minorHAnsi" w:hAnsiTheme="minorHAnsi" w:cstheme="minorHAnsi"/>
                    </w:rPr>
                    <w:t>Registro en el colegio médico departamental.</w:t>
                  </w:r>
                </w:p>
              </w:tc>
            </w:tr>
            <w:tr w:rsidR="005F452F" w:rsidRPr="00900082" w14:paraId="6361866A" w14:textId="77777777" w:rsidTr="00676613">
              <w:tc>
                <w:tcPr>
                  <w:tcW w:w="4186" w:type="dxa"/>
                </w:tcPr>
                <w:p w14:paraId="58D7A1A8" w14:textId="77777777" w:rsidR="005F452F" w:rsidRPr="00900082" w:rsidRDefault="005F452F" w:rsidP="005F452F">
                  <w:pPr>
                    <w:pStyle w:val="Prrafodelista"/>
                    <w:numPr>
                      <w:ilvl w:val="0"/>
                      <w:numId w:val="38"/>
                    </w:numPr>
                    <w:spacing w:after="160" w:line="259" w:lineRule="auto"/>
                    <w:rPr>
                      <w:rFonts w:asciiTheme="minorHAnsi" w:hAnsiTheme="minorHAnsi" w:cstheme="minorHAnsi"/>
                    </w:rPr>
                  </w:pPr>
                  <w:r w:rsidRPr="00900082">
                    <w:rPr>
                      <w:rFonts w:asciiTheme="minorHAnsi" w:hAnsiTheme="minorHAnsi" w:cstheme="minorHAnsi"/>
                    </w:rPr>
                    <w:lastRenderedPageBreak/>
                    <w:t>Experiencia General: 3 (tres) años de experiencia en la prestación de servicios médicos a partir de la extensión del Título en Provisión Nacional</w:t>
                  </w:r>
                </w:p>
              </w:tc>
            </w:tr>
            <w:tr w:rsidR="005F452F" w:rsidRPr="00900082" w14:paraId="3F7BCA3F" w14:textId="77777777" w:rsidTr="00676613">
              <w:tc>
                <w:tcPr>
                  <w:tcW w:w="4186" w:type="dxa"/>
                </w:tcPr>
                <w:p w14:paraId="2F6E8F4A" w14:textId="77777777" w:rsidR="005F452F" w:rsidRPr="00900082" w:rsidRDefault="005F452F" w:rsidP="005F452F">
                  <w:pPr>
                    <w:pStyle w:val="Prrafodelista"/>
                    <w:numPr>
                      <w:ilvl w:val="0"/>
                      <w:numId w:val="38"/>
                    </w:numPr>
                    <w:spacing w:after="160" w:line="259" w:lineRule="auto"/>
                    <w:rPr>
                      <w:rFonts w:asciiTheme="minorHAnsi" w:hAnsiTheme="minorHAnsi" w:cstheme="minorHAnsi"/>
                    </w:rPr>
                  </w:pPr>
                  <w:r w:rsidRPr="00900082">
                    <w:rPr>
                      <w:rFonts w:asciiTheme="minorHAnsi" w:hAnsiTheme="minorHAnsi" w:cstheme="minorHAnsi"/>
                    </w:rPr>
                    <w:t xml:space="preserve">Experiencia Específica: 3 (dos) años de experiencia en la prestación de servicios médicos como INTENSIVISTA PEDIÁTRICO Y/O NEONATAL en centros de segundo, tercer nivel del sector público y/o de la Seguridad Social a Corto Plazo. </w:t>
                  </w:r>
                </w:p>
              </w:tc>
            </w:tr>
            <w:tr w:rsidR="005F452F" w:rsidRPr="00900082" w14:paraId="33BC4B4E" w14:textId="77777777" w:rsidTr="00676613">
              <w:tc>
                <w:tcPr>
                  <w:tcW w:w="4186" w:type="dxa"/>
                </w:tcPr>
                <w:p w14:paraId="0B0AADDA" w14:textId="77777777" w:rsidR="005F452F" w:rsidRPr="00900082" w:rsidRDefault="005F452F" w:rsidP="005F452F">
                  <w:pPr>
                    <w:pStyle w:val="Prrafodelista"/>
                    <w:numPr>
                      <w:ilvl w:val="0"/>
                      <w:numId w:val="37"/>
                    </w:numPr>
                    <w:spacing w:after="160" w:line="259" w:lineRule="auto"/>
                    <w:jc w:val="both"/>
                    <w:rPr>
                      <w:rFonts w:asciiTheme="minorHAnsi" w:hAnsiTheme="minorHAnsi" w:cstheme="minorHAnsi"/>
                    </w:rPr>
                  </w:pPr>
                  <w:r w:rsidRPr="00900082">
                    <w:rPr>
                      <w:rFonts w:asciiTheme="minorHAnsi" w:hAnsiTheme="minorHAnsi" w:cstheme="minorHAnsi"/>
                    </w:rPr>
                    <w:t>Guardia presencial de 6 horas de lunes a viernes (incluidos feriados)</w:t>
                  </w:r>
                </w:p>
              </w:tc>
            </w:tr>
            <w:tr w:rsidR="005F452F" w:rsidRPr="00900082" w14:paraId="2B1A9E47" w14:textId="77777777" w:rsidTr="00676613">
              <w:tc>
                <w:tcPr>
                  <w:tcW w:w="4186" w:type="dxa"/>
                </w:tcPr>
                <w:p w14:paraId="59A1B146" w14:textId="77777777" w:rsidR="005F452F" w:rsidRPr="00900082" w:rsidRDefault="005F452F" w:rsidP="005F452F">
                  <w:pPr>
                    <w:pStyle w:val="Prrafodelista"/>
                    <w:numPr>
                      <w:ilvl w:val="0"/>
                      <w:numId w:val="37"/>
                    </w:numPr>
                    <w:spacing w:after="160" w:line="259" w:lineRule="auto"/>
                    <w:jc w:val="both"/>
                    <w:rPr>
                      <w:rFonts w:asciiTheme="minorHAnsi" w:hAnsiTheme="minorHAnsi" w:cstheme="minorHAnsi"/>
                    </w:rPr>
                  </w:pPr>
                  <w:r w:rsidRPr="00900082">
                    <w:rPr>
                      <w:rFonts w:asciiTheme="minorHAnsi" w:hAnsiTheme="minorHAnsi" w:cstheme="minorHAnsi"/>
                    </w:rPr>
                    <w:t>Guardia a llamado en horario nocturno y fines de semana</w:t>
                  </w:r>
                </w:p>
              </w:tc>
            </w:tr>
            <w:tr w:rsidR="005F452F" w:rsidRPr="00900082" w14:paraId="4B8060CC" w14:textId="77777777" w:rsidTr="00676613">
              <w:tc>
                <w:tcPr>
                  <w:tcW w:w="4186" w:type="dxa"/>
                </w:tcPr>
                <w:p w14:paraId="3736C716" w14:textId="77777777" w:rsidR="005F452F" w:rsidRPr="00900082" w:rsidRDefault="005F452F" w:rsidP="005F452F">
                  <w:pPr>
                    <w:pStyle w:val="Prrafodelista"/>
                    <w:numPr>
                      <w:ilvl w:val="0"/>
                      <w:numId w:val="37"/>
                    </w:numPr>
                    <w:spacing w:after="160" w:line="259" w:lineRule="auto"/>
                    <w:jc w:val="both"/>
                    <w:rPr>
                      <w:rFonts w:asciiTheme="minorHAnsi" w:hAnsiTheme="minorHAnsi" w:cstheme="minorHAnsi"/>
                    </w:rPr>
                  </w:pPr>
                  <w:r w:rsidRPr="00900082">
                    <w:rPr>
                      <w:rFonts w:asciiTheme="minorHAnsi" w:hAnsiTheme="minorHAnsi" w:cstheme="minorHAnsi"/>
                    </w:rPr>
                    <w:t>Para el equipo de trabajo se requerirá de 2 intensivistas pediatras</w:t>
                  </w:r>
                </w:p>
              </w:tc>
            </w:tr>
            <w:tr w:rsidR="005F452F" w:rsidRPr="00900082" w14:paraId="1A08E083" w14:textId="77777777" w:rsidTr="00676613">
              <w:tc>
                <w:tcPr>
                  <w:tcW w:w="4186" w:type="dxa"/>
                </w:tcPr>
                <w:p w14:paraId="170E48BB" w14:textId="77777777" w:rsidR="005F452F" w:rsidRPr="00900082" w:rsidRDefault="005F452F" w:rsidP="005F452F">
                  <w:pPr>
                    <w:pStyle w:val="Prrafodelista"/>
                    <w:numPr>
                      <w:ilvl w:val="0"/>
                      <w:numId w:val="37"/>
                    </w:numPr>
                    <w:spacing w:after="160" w:line="259" w:lineRule="auto"/>
                    <w:jc w:val="both"/>
                    <w:rPr>
                      <w:rFonts w:asciiTheme="minorHAnsi" w:hAnsiTheme="minorHAnsi" w:cstheme="minorHAnsi"/>
                    </w:rPr>
                  </w:pPr>
                  <w:r w:rsidRPr="00900082">
                    <w:rPr>
                      <w:rFonts w:asciiTheme="minorHAnsi" w:hAnsiTheme="minorHAnsi" w:cstheme="minorHAnsi"/>
                    </w:rPr>
                    <w:t>No ser incompatible por superposición horaria.</w:t>
                  </w:r>
                </w:p>
              </w:tc>
            </w:tr>
            <w:tr w:rsidR="005F452F" w:rsidRPr="00900082" w14:paraId="644216A0" w14:textId="77777777" w:rsidTr="00676613">
              <w:tc>
                <w:tcPr>
                  <w:tcW w:w="4186" w:type="dxa"/>
                </w:tcPr>
                <w:p w14:paraId="6199CC5E" w14:textId="77777777" w:rsidR="005F452F" w:rsidRPr="00900082" w:rsidRDefault="005F452F" w:rsidP="005F452F">
                  <w:pPr>
                    <w:pStyle w:val="Prrafodelista"/>
                    <w:numPr>
                      <w:ilvl w:val="0"/>
                      <w:numId w:val="37"/>
                    </w:numPr>
                    <w:spacing w:after="160" w:line="259" w:lineRule="auto"/>
                    <w:jc w:val="both"/>
                    <w:rPr>
                      <w:rFonts w:asciiTheme="minorHAnsi" w:hAnsiTheme="minorHAnsi" w:cstheme="minorHAnsi"/>
                    </w:rPr>
                  </w:pPr>
                  <w:r w:rsidRPr="00900082">
                    <w:rPr>
                      <w:rFonts w:asciiTheme="minorHAnsi" w:hAnsiTheme="minorHAnsi" w:cstheme="minorHAnsi"/>
                    </w:rPr>
                    <w:t>Capacidad de trabajo en equipo.</w:t>
                  </w:r>
                </w:p>
              </w:tc>
            </w:tr>
            <w:tr w:rsidR="005F452F" w:rsidRPr="00900082" w14:paraId="5E5B7BFE" w14:textId="77777777" w:rsidTr="00676613">
              <w:tc>
                <w:tcPr>
                  <w:tcW w:w="4186" w:type="dxa"/>
                </w:tcPr>
                <w:p w14:paraId="566AE837" w14:textId="77777777" w:rsidR="005F452F" w:rsidRPr="00900082" w:rsidRDefault="005F452F" w:rsidP="005F452F">
                  <w:pPr>
                    <w:pStyle w:val="Prrafodelista"/>
                    <w:numPr>
                      <w:ilvl w:val="0"/>
                      <w:numId w:val="37"/>
                    </w:numPr>
                    <w:spacing w:after="160" w:line="259" w:lineRule="auto"/>
                    <w:jc w:val="both"/>
                    <w:rPr>
                      <w:rFonts w:asciiTheme="minorHAnsi" w:hAnsiTheme="minorHAnsi" w:cstheme="minorHAnsi"/>
                    </w:rPr>
                  </w:pPr>
                  <w:r w:rsidRPr="00900082">
                    <w:rPr>
                      <w:rFonts w:asciiTheme="minorHAnsi" w:hAnsiTheme="minorHAnsi" w:cstheme="minorHAnsi"/>
                    </w:rPr>
                    <w:t>Sólidos valores en ética profesional.</w:t>
                  </w:r>
                </w:p>
              </w:tc>
            </w:tr>
            <w:tr w:rsidR="005F452F" w:rsidRPr="00900082" w14:paraId="706A59A5" w14:textId="77777777" w:rsidTr="00676613">
              <w:tc>
                <w:tcPr>
                  <w:tcW w:w="4186" w:type="dxa"/>
                </w:tcPr>
                <w:p w14:paraId="76B09C55" w14:textId="77777777" w:rsidR="005F452F" w:rsidRPr="00900082" w:rsidRDefault="005F452F" w:rsidP="00676613">
                  <w:pPr>
                    <w:rPr>
                      <w:rFonts w:asciiTheme="minorHAnsi" w:hAnsiTheme="minorHAnsi" w:cstheme="minorHAnsi"/>
                      <w:b/>
                      <w:bCs/>
                    </w:rPr>
                  </w:pPr>
                  <w:r w:rsidRPr="00900082">
                    <w:rPr>
                      <w:rFonts w:asciiTheme="minorHAnsi" w:hAnsiTheme="minorHAnsi" w:cstheme="minorHAnsi"/>
                      <w:b/>
                      <w:bCs/>
                    </w:rPr>
                    <w:t>FUNCIONES. -</w:t>
                  </w:r>
                </w:p>
              </w:tc>
            </w:tr>
            <w:tr w:rsidR="005F452F" w:rsidRPr="00900082" w14:paraId="3BFA39D5" w14:textId="77777777" w:rsidTr="00676613">
              <w:tc>
                <w:tcPr>
                  <w:tcW w:w="4186" w:type="dxa"/>
                </w:tcPr>
                <w:p w14:paraId="3AFDF704"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 xml:space="preserve">Asumir directa e íntegramente el costo de todos los posibles daños y perjuicios que pudiera sufrir el personal a su cargo o </w:t>
                  </w:r>
                  <w:r w:rsidRPr="00900082">
                    <w:rPr>
                      <w:rFonts w:asciiTheme="minorHAnsi" w:hAnsiTheme="minorHAnsi" w:cstheme="minorHAnsi"/>
                    </w:rPr>
                    <w:lastRenderedPageBreak/>
                    <w:t xml:space="preserve">terceros, durante la ejecución del Contrato, por acciones que se deriven en incumplimientos, accidentes, </w:t>
                  </w:r>
                  <w:proofErr w:type="spellStart"/>
                  <w:r w:rsidRPr="00900082">
                    <w:rPr>
                      <w:rFonts w:asciiTheme="minorHAnsi" w:hAnsiTheme="minorHAnsi" w:cstheme="minorHAnsi"/>
                    </w:rPr>
                    <w:t>etc</w:t>
                  </w:r>
                  <w:proofErr w:type="spellEnd"/>
                </w:p>
              </w:tc>
            </w:tr>
            <w:tr w:rsidR="005F452F" w:rsidRPr="00900082" w14:paraId="78C0F7EB" w14:textId="77777777" w:rsidTr="00676613">
              <w:tc>
                <w:tcPr>
                  <w:tcW w:w="4186" w:type="dxa"/>
                </w:tcPr>
                <w:p w14:paraId="09897101"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lastRenderedPageBreak/>
                    <w:t>Cuidar los equipos médicos, insumos, útiles, máquinas, mobiliario y los materiales que le sean confiados para la prestación del servicio contratado.</w:t>
                  </w:r>
                </w:p>
              </w:tc>
            </w:tr>
            <w:tr w:rsidR="005F452F" w:rsidRPr="00900082" w14:paraId="33D5D5E8" w14:textId="77777777" w:rsidTr="00676613">
              <w:tc>
                <w:tcPr>
                  <w:tcW w:w="4186" w:type="dxa"/>
                </w:tcPr>
                <w:p w14:paraId="1DF3FA4B"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Prestar el SERVICIO, en forma eficiente, oportuna y en el lugar de destino convenido con las características técnicas ofertadas y aceptadas</w:t>
                  </w:r>
                </w:p>
              </w:tc>
            </w:tr>
            <w:tr w:rsidR="005F452F" w:rsidRPr="00900082" w14:paraId="04DDE924" w14:textId="77777777" w:rsidTr="00676613">
              <w:tc>
                <w:tcPr>
                  <w:tcW w:w="4186" w:type="dxa"/>
                </w:tcPr>
                <w:p w14:paraId="2D7BE3C6"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Aplicar normas, reglamentos y protocolos de atención médica vigentes en la institución y ajustarse a ellos en todos los procesos brindados, sujetos al rigor científico del conocimiento en el campo de la salud.</w:t>
                  </w:r>
                </w:p>
              </w:tc>
            </w:tr>
            <w:tr w:rsidR="005F452F" w:rsidRPr="00900082" w14:paraId="1FA81533" w14:textId="77777777" w:rsidTr="00676613">
              <w:tc>
                <w:tcPr>
                  <w:tcW w:w="4186" w:type="dxa"/>
                </w:tcPr>
                <w:p w14:paraId="5045C51F"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Otorgar servicios médicos integrales en el contexto del modelo institucional, de sus recursos informáticos, incorporando al proceso de la consulta médica el contenido asistencial y preventivo de patologías.</w:t>
                  </w:r>
                </w:p>
              </w:tc>
            </w:tr>
            <w:tr w:rsidR="005F452F" w:rsidRPr="00900082" w14:paraId="14C683DB" w14:textId="77777777" w:rsidTr="00676613">
              <w:tc>
                <w:tcPr>
                  <w:tcW w:w="4186" w:type="dxa"/>
                </w:tcPr>
                <w:p w14:paraId="0E41FE54"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 xml:space="preserve">Realizar la prestación de servicios de atención en la especialidad de terapia intensiva pediátrica y neonatal </w:t>
                  </w:r>
                  <w:r w:rsidRPr="00900082">
                    <w:rPr>
                      <w:rFonts w:asciiTheme="minorHAnsi" w:hAnsiTheme="minorHAnsi" w:cstheme="minorHAnsi"/>
                    </w:rPr>
                    <w:lastRenderedPageBreak/>
                    <w:t>con oportunidad, eficiencia y efectividad.</w:t>
                  </w:r>
                </w:p>
              </w:tc>
            </w:tr>
            <w:tr w:rsidR="005F452F" w:rsidRPr="00900082" w14:paraId="59FD1F04" w14:textId="77777777" w:rsidTr="00676613">
              <w:tc>
                <w:tcPr>
                  <w:tcW w:w="4186" w:type="dxa"/>
                </w:tcPr>
                <w:p w14:paraId="1EBD29E6"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lastRenderedPageBreak/>
                    <w:t>Realizar seguimiento al proceso de atención médica de los pacientes evitando duplicidad en la otorgación de medicamentos y exámenes de apoyo diagnóstico.</w:t>
                  </w:r>
                </w:p>
              </w:tc>
            </w:tr>
            <w:tr w:rsidR="005F452F" w:rsidRPr="00900082" w14:paraId="1756C54A" w14:textId="77777777" w:rsidTr="00676613">
              <w:tc>
                <w:tcPr>
                  <w:tcW w:w="4186" w:type="dxa"/>
                </w:tcPr>
                <w:p w14:paraId="5E9BBAB6"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Brindar servicios con calidad y calidez de la Clínica de la CSBP o en el centro hospitalario del que se compre servicios.</w:t>
                  </w:r>
                </w:p>
              </w:tc>
            </w:tr>
            <w:tr w:rsidR="005F452F" w:rsidRPr="00900082" w14:paraId="5C09DF07" w14:textId="77777777" w:rsidTr="00676613">
              <w:tc>
                <w:tcPr>
                  <w:tcW w:w="4186" w:type="dxa"/>
                </w:tcPr>
                <w:p w14:paraId="76DB744F"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Otorgar atención en la prestación de servicios en el contexto del nuevo modelo de atención médica institucional, incorporado al proceso de la consulta médica el contenido asistencial y preventivo de las patologías.</w:t>
                  </w:r>
                </w:p>
              </w:tc>
            </w:tr>
            <w:tr w:rsidR="005F452F" w:rsidRPr="00900082" w14:paraId="6EF117C9" w14:textId="77777777" w:rsidTr="00676613">
              <w:tc>
                <w:tcPr>
                  <w:tcW w:w="4186" w:type="dxa"/>
                </w:tcPr>
                <w:p w14:paraId="01BDF1C7"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Realizar procesos de atención en el marco de las normas, protocolos de tipo general e institucional sujetos al rigor científico de los conocimientos en el campo de la salud.</w:t>
                  </w:r>
                </w:p>
              </w:tc>
            </w:tr>
            <w:tr w:rsidR="005F452F" w:rsidRPr="00900082" w14:paraId="2260883B" w14:textId="77777777" w:rsidTr="00676613">
              <w:tc>
                <w:tcPr>
                  <w:tcW w:w="4186" w:type="dxa"/>
                </w:tcPr>
                <w:p w14:paraId="322A7894"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 xml:space="preserve">Cumplir con la atención médica con eficiencia, eficacia, puntualidad y cabalidad con las horas asignadas y valoradas solicitadas por la CSBP para la venta de Servicios Médicos. </w:t>
                  </w:r>
                </w:p>
              </w:tc>
            </w:tr>
            <w:tr w:rsidR="005F452F" w:rsidRPr="00900082" w14:paraId="5F5B3EAF" w14:textId="77777777" w:rsidTr="00676613">
              <w:tc>
                <w:tcPr>
                  <w:tcW w:w="4186" w:type="dxa"/>
                </w:tcPr>
                <w:p w14:paraId="6C56F754"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 xml:space="preserve">Brindar atención médica oportuna personalizada con calidad y calidez a la población pediátrica / neonatal </w:t>
                  </w:r>
                  <w:r w:rsidRPr="00900082">
                    <w:rPr>
                      <w:rFonts w:asciiTheme="minorHAnsi" w:hAnsiTheme="minorHAnsi" w:cstheme="minorHAnsi"/>
                    </w:rPr>
                    <w:lastRenderedPageBreak/>
                    <w:t>asegurada garantizando la eficiencia y eficacia del servicio en Hospitalización.</w:t>
                  </w:r>
                </w:p>
              </w:tc>
            </w:tr>
            <w:tr w:rsidR="005F452F" w:rsidRPr="00900082" w14:paraId="464A5DFC" w14:textId="77777777" w:rsidTr="00676613">
              <w:tc>
                <w:tcPr>
                  <w:tcW w:w="4186" w:type="dxa"/>
                </w:tcPr>
                <w:p w14:paraId="4A80B270"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lastRenderedPageBreak/>
                    <w:t>Resolver problemas de salud utilizando medios de diagnóstico y tratamiento médico de manera racional y con sustento técnico médico.</w:t>
                  </w:r>
                </w:p>
              </w:tc>
            </w:tr>
            <w:tr w:rsidR="005F452F" w:rsidRPr="00900082" w14:paraId="7A79AE64" w14:textId="77777777" w:rsidTr="00676613">
              <w:tc>
                <w:tcPr>
                  <w:tcW w:w="4186" w:type="dxa"/>
                </w:tcPr>
                <w:p w14:paraId="2E046A95"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Llenar correctamente toda la documentación administrativa y médica, haciendo énfasis en el registro apropiado y completo del expediente clínico en el Sistema de Administración Médica Integral (SAMI CSBP).</w:t>
                  </w:r>
                </w:p>
              </w:tc>
            </w:tr>
            <w:tr w:rsidR="005F452F" w:rsidRPr="00900082" w14:paraId="6C8B1EF6" w14:textId="77777777" w:rsidTr="00676613">
              <w:tc>
                <w:tcPr>
                  <w:tcW w:w="4186" w:type="dxa"/>
                </w:tcPr>
                <w:p w14:paraId="2924317C"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Utilizar de manera oportuna, adecuada y confiable el software médico institucional, aplicando los formularios correspondientes.</w:t>
                  </w:r>
                </w:p>
              </w:tc>
            </w:tr>
            <w:tr w:rsidR="005F452F" w:rsidRPr="00900082" w14:paraId="318E7F4F" w14:textId="77777777" w:rsidTr="00676613">
              <w:tc>
                <w:tcPr>
                  <w:tcW w:w="4186" w:type="dxa"/>
                </w:tcPr>
                <w:p w14:paraId="302FB70F"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Realizar la referencia y contra referencia oportuna de pacientes, así como las interconsultas médicas cuando el caso lo amerite, utilizando para los formularios correspondientes.</w:t>
                  </w:r>
                </w:p>
              </w:tc>
            </w:tr>
            <w:tr w:rsidR="005F452F" w:rsidRPr="00900082" w14:paraId="7A73CB96" w14:textId="77777777" w:rsidTr="00676613">
              <w:tc>
                <w:tcPr>
                  <w:tcW w:w="4186" w:type="dxa"/>
                </w:tcPr>
                <w:p w14:paraId="42B6D0C4"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 xml:space="preserve">Llenar las historias clínicas y los registros de atención médica con registro de atención médica con información oportuna y de calidad, con su respectiva impresión, debidamente firmada, rubricada y sellada, según la </w:t>
                  </w:r>
                  <w:r w:rsidRPr="00900082">
                    <w:rPr>
                      <w:rFonts w:asciiTheme="minorHAnsi" w:hAnsiTheme="minorHAnsi" w:cstheme="minorHAnsi"/>
                    </w:rPr>
                    <w:lastRenderedPageBreak/>
                    <w:t>norma nacional para el manejo del expediente clínico.</w:t>
                  </w:r>
                </w:p>
              </w:tc>
            </w:tr>
            <w:tr w:rsidR="005F452F" w:rsidRPr="00900082" w14:paraId="51B995CB" w14:textId="77777777" w:rsidTr="00676613">
              <w:tc>
                <w:tcPr>
                  <w:tcW w:w="4186" w:type="dxa"/>
                </w:tcPr>
                <w:p w14:paraId="47563845"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lastRenderedPageBreak/>
                    <w:t>Solicitud de servicios complementarios de diagnóstico y tratamiento de acuerdo a normativa institucional y protocolos médicos debidamente firmadas y rubricados.</w:t>
                  </w:r>
                </w:p>
              </w:tc>
            </w:tr>
            <w:tr w:rsidR="005F452F" w:rsidRPr="00900082" w14:paraId="3EFB7839" w14:textId="77777777" w:rsidTr="00676613">
              <w:tc>
                <w:tcPr>
                  <w:tcW w:w="4186" w:type="dxa"/>
                </w:tcPr>
                <w:p w14:paraId="57B467B5"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Aportar con criterios técnicos al desarrollo o ejecución de los procesos administrativos e institucionales.</w:t>
                  </w:r>
                </w:p>
              </w:tc>
            </w:tr>
            <w:tr w:rsidR="005F452F" w:rsidRPr="00900082" w14:paraId="43F31F92" w14:textId="77777777" w:rsidTr="00676613">
              <w:tc>
                <w:tcPr>
                  <w:tcW w:w="4186" w:type="dxa"/>
                </w:tcPr>
                <w:p w14:paraId="50400B02"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Prescribir medicamentos en el marco de las normativas y las políticas del Ministerio de Salud y Deportes, ASUSS, de la institución y la autoridad competente, velando para que no le falta la medicación al asegurado.</w:t>
                  </w:r>
                </w:p>
              </w:tc>
            </w:tr>
            <w:tr w:rsidR="005F452F" w:rsidRPr="00900082" w14:paraId="18A70179" w14:textId="77777777" w:rsidTr="00676613">
              <w:tc>
                <w:tcPr>
                  <w:tcW w:w="4186" w:type="dxa"/>
                </w:tcPr>
                <w:p w14:paraId="610F07B1"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Custodiar la documentación institucional (Historias clínicas, exámenes complementarios bajas médicas, etc.) y remitirlas oportunamente al archivo clínico central.</w:t>
                  </w:r>
                </w:p>
              </w:tc>
            </w:tr>
            <w:tr w:rsidR="005F452F" w:rsidRPr="00900082" w14:paraId="6E50038E" w14:textId="77777777" w:rsidTr="00676613">
              <w:tc>
                <w:tcPr>
                  <w:tcW w:w="4186" w:type="dxa"/>
                </w:tcPr>
                <w:p w14:paraId="59F02F36"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Cumplir Puntual y cabalmente con el horario y el tiempo asignado acordado previamente para la atención de la población a su cargo.</w:t>
                  </w:r>
                </w:p>
              </w:tc>
            </w:tr>
            <w:tr w:rsidR="005F452F" w:rsidRPr="00900082" w14:paraId="76F07732" w14:textId="77777777" w:rsidTr="00676613">
              <w:tc>
                <w:tcPr>
                  <w:tcW w:w="4186" w:type="dxa"/>
                </w:tcPr>
                <w:p w14:paraId="0EA54FBB"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Aportar con criterios técnicos al desarrollo o ejecución de los procesos técnico-médicos</w:t>
                  </w:r>
                </w:p>
              </w:tc>
            </w:tr>
            <w:tr w:rsidR="005F452F" w:rsidRPr="00900082" w14:paraId="2F95C0B9" w14:textId="77777777" w:rsidTr="00676613">
              <w:tc>
                <w:tcPr>
                  <w:tcW w:w="4186" w:type="dxa"/>
                </w:tcPr>
                <w:p w14:paraId="0219B733"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lastRenderedPageBreak/>
                    <w:t>Coordinar con la Jefatura de Servicio de Pediatría, Dirección de Clínica y en caso necesario con Jefatura Médica y Administración Regional los temas medico administrativos relacionados con la prestación del servicio.</w:t>
                  </w:r>
                </w:p>
              </w:tc>
            </w:tr>
            <w:tr w:rsidR="005F452F" w:rsidRPr="00900082" w14:paraId="26E11F58" w14:textId="77777777" w:rsidTr="00676613">
              <w:tc>
                <w:tcPr>
                  <w:tcW w:w="4186" w:type="dxa"/>
                </w:tcPr>
                <w:p w14:paraId="1F0F3E98"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Cumplir con los instructivos, recomendaciones y requerimientos emanados por los niveles que correspondan (Jefatura de Servicio, Dirección de Clínica y Jefatura Médica)</w:t>
                  </w:r>
                </w:p>
              </w:tc>
            </w:tr>
            <w:tr w:rsidR="005F452F" w:rsidRPr="00900082" w14:paraId="274EAFEA" w14:textId="77777777" w:rsidTr="00676613">
              <w:tc>
                <w:tcPr>
                  <w:tcW w:w="4186" w:type="dxa"/>
                </w:tcPr>
                <w:p w14:paraId="257C2972"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Atención del Paciente hospitalizado.</w:t>
                  </w:r>
                </w:p>
              </w:tc>
            </w:tr>
            <w:tr w:rsidR="005F452F" w:rsidRPr="00900082" w14:paraId="1B8593F1" w14:textId="77777777" w:rsidTr="00676613">
              <w:tc>
                <w:tcPr>
                  <w:tcW w:w="4186" w:type="dxa"/>
                </w:tcPr>
                <w:p w14:paraId="10BF7203"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Atención de todas las interconsultas en el tiempo establecido de acuerdo a normativa institucional y nacional.</w:t>
                  </w:r>
                </w:p>
              </w:tc>
            </w:tr>
            <w:tr w:rsidR="005F452F" w:rsidRPr="00900082" w14:paraId="20FDB8CE" w14:textId="77777777" w:rsidTr="00676613">
              <w:tc>
                <w:tcPr>
                  <w:tcW w:w="4186" w:type="dxa"/>
                </w:tcPr>
                <w:p w14:paraId="6E893687"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Realizar atención médica personalizada y seguimiento al paciente con presencia física, no pudiendo dar indicaciones vía telefónica, ni delegar las funciones específicas al cargo a terceros.</w:t>
                  </w:r>
                </w:p>
              </w:tc>
            </w:tr>
            <w:tr w:rsidR="005F452F" w:rsidRPr="00900082" w14:paraId="7275476C" w14:textId="77777777" w:rsidTr="00676613">
              <w:tc>
                <w:tcPr>
                  <w:tcW w:w="4186" w:type="dxa"/>
                </w:tcPr>
                <w:p w14:paraId="40A76FB5"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 xml:space="preserve">Evitar duplicidad en la otorgación de medicamentos y exámenes de apoyo diagnóstico. </w:t>
                  </w:r>
                </w:p>
              </w:tc>
            </w:tr>
            <w:tr w:rsidR="005F452F" w:rsidRPr="00900082" w14:paraId="31E75DD7" w14:textId="77777777" w:rsidTr="00676613">
              <w:tc>
                <w:tcPr>
                  <w:tcW w:w="4186" w:type="dxa"/>
                </w:tcPr>
                <w:p w14:paraId="1841DDD1"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 xml:space="preserve">Participar obligatoriamente en Juntas Médicas a las que fuera convocado. </w:t>
                  </w:r>
                </w:p>
              </w:tc>
            </w:tr>
            <w:tr w:rsidR="005F452F" w:rsidRPr="00900082" w14:paraId="07D55C3A" w14:textId="77777777" w:rsidTr="00676613">
              <w:tc>
                <w:tcPr>
                  <w:tcW w:w="4186" w:type="dxa"/>
                </w:tcPr>
                <w:p w14:paraId="1407BC74"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lastRenderedPageBreak/>
                    <w:t>Participar en reuniones de coordinación y actividades académicas sobre aspectos técnicos médicos programados por las diferentes instancias (Jefatura de Servicio, Dirección clínica CSBP, Jefatura Médica) de manera periódica, y formar de comités de asesoramiento.</w:t>
                  </w:r>
                </w:p>
              </w:tc>
            </w:tr>
            <w:tr w:rsidR="005F452F" w:rsidRPr="00900082" w14:paraId="6C840FCC" w14:textId="77777777" w:rsidTr="00676613">
              <w:tc>
                <w:tcPr>
                  <w:tcW w:w="4186" w:type="dxa"/>
                </w:tcPr>
                <w:p w14:paraId="1F3FC562"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Presentar el “Informe Técnico Médico” para preparar y tramitar la remuneración mensual. así como la nota fiscal correspondiente, hasta el último día hábil del mes.</w:t>
                  </w:r>
                </w:p>
              </w:tc>
            </w:tr>
            <w:tr w:rsidR="005F452F" w:rsidRPr="00900082" w14:paraId="5553001F" w14:textId="77777777" w:rsidTr="00676613">
              <w:tc>
                <w:tcPr>
                  <w:tcW w:w="4186" w:type="dxa"/>
                </w:tcPr>
                <w:p w14:paraId="215F0517"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Entregar mensualmente la información a la CSBP.</w:t>
                  </w:r>
                </w:p>
              </w:tc>
            </w:tr>
            <w:tr w:rsidR="005F452F" w:rsidRPr="00900082" w14:paraId="5039E58E" w14:textId="77777777" w:rsidTr="00676613">
              <w:tc>
                <w:tcPr>
                  <w:tcW w:w="4186" w:type="dxa"/>
                </w:tcPr>
                <w:p w14:paraId="6C388B03"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Seguimiento a pacientes hospitalizados hasta el alta de terapia intensiva y en caso necesario se realizará seguimiento a pacientes dados de alta a otro servicio.</w:t>
                  </w:r>
                </w:p>
              </w:tc>
            </w:tr>
            <w:tr w:rsidR="005F452F" w:rsidRPr="00900082" w14:paraId="1D6AB739" w14:textId="77777777" w:rsidTr="00676613">
              <w:tc>
                <w:tcPr>
                  <w:tcW w:w="4186" w:type="dxa"/>
                </w:tcPr>
                <w:p w14:paraId="58284EFA"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Participar en comités de asesoramiento de Clínica</w:t>
                  </w:r>
                </w:p>
              </w:tc>
            </w:tr>
            <w:tr w:rsidR="005F452F" w:rsidRPr="00900082" w14:paraId="037C9668" w14:textId="77777777" w:rsidTr="00676613">
              <w:tc>
                <w:tcPr>
                  <w:tcW w:w="4186" w:type="dxa"/>
                </w:tcPr>
                <w:p w14:paraId="2203B67D"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La suspensión de la prestación de los SERVICIOS sin justificación, por el lapso de un día calendario, sin autorización escrita, darán lugar a la Resolución del Contrato.</w:t>
                  </w:r>
                </w:p>
              </w:tc>
            </w:tr>
            <w:tr w:rsidR="005F452F" w:rsidRPr="00900082" w14:paraId="47EE4A38" w14:textId="77777777" w:rsidTr="00676613">
              <w:tc>
                <w:tcPr>
                  <w:tcW w:w="4186" w:type="dxa"/>
                </w:tcPr>
                <w:p w14:paraId="5DA2C1B6"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 xml:space="preserve">La negligencia reiterada (3 veces) en el cumplimiento de las Especificaciones Técnicas, u otras especificaciones, o </w:t>
                  </w:r>
                  <w:r w:rsidRPr="00900082">
                    <w:rPr>
                      <w:rFonts w:asciiTheme="minorHAnsi" w:hAnsiTheme="minorHAnsi" w:cstheme="minorHAnsi"/>
                    </w:rPr>
                    <w:lastRenderedPageBreak/>
                    <w:t>instrucciones escritas, darán lugar a la Resolución del Contrato.</w:t>
                  </w:r>
                </w:p>
              </w:tc>
            </w:tr>
            <w:tr w:rsidR="005F452F" w:rsidRPr="00900082" w14:paraId="355D80E3" w14:textId="77777777" w:rsidTr="00676613">
              <w:tc>
                <w:tcPr>
                  <w:tcW w:w="4186" w:type="dxa"/>
                </w:tcPr>
                <w:p w14:paraId="1BA21DCA"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lastRenderedPageBreak/>
                    <w:t>Las denuncias por maltrato, discriminación o hechos de corrupción serán consideradas causales de Resolución del Contrato.</w:t>
                  </w:r>
                </w:p>
              </w:tc>
            </w:tr>
            <w:tr w:rsidR="005F452F" w:rsidRPr="00900082" w14:paraId="5AAF8E07" w14:textId="77777777" w:rsidTr="00676613">
              <w:tc>
                <w:tcPr>
                  <w:tcW w:w="4186" w:type="dxa"/>
                </w:tcPr>
                <w:p w14:paraId="5F264846" w14:textId="77777777" w:rsidR="005F452F" w:rsidRPr="00900082" w:rsidRDefault="005F452F" w:rsidP="005F452F">
                  <w:pPr>
                    <w:pStyle w:val="Prrafodelista"/>
                    <w:numPr>
                      <w:ilvl w:val="0"/>
                      <w:numId w:val="39"/>
                    </w:numPr>
                    <w:spacing w:after="160" w:line="259" w:lineRule="auto"/>
                    <w:ind w:left="567"/>
                    <w:jc w:val="both"/>
                    <w:rPr>
                      <w:rFonts w:asciiTheme="minorHAnsi" w:hAnsiTheme="minorHAnsi" w:cstheme="minorHAnsi"/>
                    </w:rPr>
                  </w:pPr>
                  <w:r w:rsidRPr="00900082">
                    <w:rPr>
                      <w:rFonts w:asciiTheme="minorHAnsi" w:hAnsiTheme="minorHAnsi" w:cstheme="minorHAnsi"/>
                    </w:rPr>
                    <w:t>El PROVEEDOR del servicio en la misma fecha en que sea aprobado su informe mensual, deberá emitir la respectiva factura oficial por el monto correspondiente.</w:t>
                  </w:r>
                </w:p>
              </w:tc>
            </w:tr>
            <w:tr w:rsidR="005F452F" w:rsidRPr="00900082" w14:paraId="443FE783" w14:textId="77777777" w:rsidTr="00676613">
              <w:tc>
                <w:tcPr>
                  <w:tcW w:w="4186" w:type="dxa"/>
                </w:tcPr>
                <w:p w14:paraId="1BE89243" w14:textId="77777777" w:rsidR="005F452F" w:rsidRPr="00900082" w:rsidRDefault="005F452F" w:rsidP="005F452F">
                  <w:pPr>
                    <w:pStyle w:val="Prrafodelista"/>
                    <w:numPr>
                      <w:ilvl w:val="0"/>
                      <w:numId w:val="39"/>
                    </w:numPr>
                    <w:spacing w:after="160" w:line="259" w:lineRule="auto"/>
                    <w:jc w:val="both"/>
                    <w:rPr>
                      <w:rFonts w:asciiTheme="minorHAnsi" w:hAnsiTheme="minorHAnsi" w:cstheme="minorHAnsi"/>
                    </w:rPr>
                  </w:pPr>
                  <w:r w:rsidRPr="00900082">
                    <w:rPr>
                      <w:rFonts w:asciiTheme="minorHAnsi" w:hAnsiTheme="minorHAnsi" w:cstheme="minorHAnsi"/>
                    </w:rPr>
                    <w:t>Las obligaciones descritas precedentemente no son limitativas, dado el carácter de las funciones a desempeñar, pudiendo existir otras que no se hallen expresamente estipuladas y que resulten inherentes o emergentes del servicio.</w:t>
                  </w:r>
                </w:p>
              </w:tc>
            </w:tr>
            <w:tr w:rsidR="005F452F" w:rsidRPr="00900082" w14:paraId="62B5B4B8" w14:textId="77777777" w:rsidTr="00676613">
              <w:tc>
                <w:tcPr>
                  <w:tcW w:w="4186" w:type="dxa"/>
                </w:tcPr>
                <w:p w14:paraId="62A157E4" w14:textId="77777777" w:rsidR="005F452F" w:rsidRPr="00900082" w:rsidRDefault="005F452F" w:rsidP="00676613">
                  <w:pPr>
                    <w:rPr>
                      <w:rFonts w:asciiTheme="minorHAnsi" w:hAnsiTheme="minorHAnsi" w:cstheme="minorHAnsi"/>
                    </w:rPr>
                  </w:pPr>
                  <w:r w:rsidRPr="00900082">
                    <w:rPr>
                      <w:rFonts w:asciiTheme="minorHAnsi" w:hAnsiTheme="minorHAnsi" w:cstheme="minorHAnsi"/>
                      <w:b/>
                      <w:bCs/>
                    </w:rPr>
                    <w:t>OBLIGACIONES. -</w:t>
                  </w:r>
                </w:p>
              </w:tc>
            </w:tr>
            <w:tr w:rsidR="005F452F" w:rsidRPr="00900082" w14:paraId="702F6469" w14:textId="77777777" w:rsidTr="00676613">
              <w:tc>
                <w:tcPr>
                  <w:tcW w:w="4186" w:type="dxa"/>
                </w:tcPr>
                <w:p w14:paraId="6FE2F073" w14:textId="77777777" w:rsidR="005F452F" w:rsidRPr="00900082" w:rsidRDefault="005F452F" w:rsidP="00676613">
                  <w:pPr>
                    <w:rPr>
                      <w:rFonts w:asciiTheme="minorHAnsi" w:hAnsiTheme="minorHAnsi" w:cstheme="minorHAnsi"/>
                    </w:rPr>
                  </w:pPr>
                  <w:r w:rsidRPr="00900082">
                    <w:rPr>
                      <w:rFonts w:asciiTheme="minorHAnsi" w:hAnsiTheme="minorHAnsi" w:cstheme="minorHAnsi"/>
                    </w:rPr>
                    <w:t>Los profesionales médicos contratados se comprometen a:</w:t>
                  </w:r>
                </w:p>
              </w:tc>
            </w:tr>
            <w:tr w:rsidR="005F452F" w:rsidRPr="00900082" w14:paraId="634B9CCE" w14:textId="77777777" w:rsidTr="00676613">
              <w:tc>
                <w:tcPr>
                  <w:tcW w:w="4186" w:type="dxa"/>
                </w:tcPr>
                <w:p w14:paraId="652BFB11" w14:textId="77777777" w:rsidR="005F452F" w:rsidRPr="00900082" w:rsidRDefault="005F452F" w:rsidP="005F452F">
                  <w:pPr>
                    <w:pStyle w:val="Prrafodelista"/>
                    <w:numPr>
                      <w:ilvl w:val="0"/>
                      <w:numId w:val="40"/>
                    </w:numPr>
                    <w:spacing w:after="160" w:line="259" w:lineRule="auto"/>
                    <w:jc w:val="both"/>
                    <w:rPr>
                      <w:rFonts w:asciiTheme="minorHAnsi" w:hAnsiTheme="minorHAnsi" w:cstheme="minorHAnsi"/>
                    </w:rPr>
                  </w:pPr>
                  <w:r w:rsidRPr="00900082">
                    <w:rPr>
                      <w:rFonts w:asciiTheme="minorHAnsi" w:hAnsiTheme="minorHAnsi" w:cstheme="minorHAnsi"/>
                    </w:rPr>
                    <w:t>Elaborar en forma cuidadosa y legible el expediente clínico en Hospitalización, bajo los siguientes alcances:</w:t>
                  </w:r>
                </w:p>
              </w:tc>
            </w:tr>
            <w:tr w:rsidR="005F452F" w:rsidRPr="00900082" w14:paraId="27C785A5" w14:textId="77777777" w:rsidTr="00676613">
              <w:tc>
                <w:tcPr>
                  <w:tcW w:w="4186" w:type="dxa"/>
                </w:tcPr>
                <w:p w14:paraId="66CB7EAC" w14:textId="77777777" w:rsidR="005F452F" w:rsidRPr="00900082" w:rsidRDefault="005F452F" w:rsidP="005F452F">
                  <w:pPr>
                    <w:pStyle w:val="Prrafodelista"/>
                    <w:numPr>
                      <w:ilvl w:val="1"/>
                      <w:numId w:val="40"/>
                    </w:numPr>
                    <w:spacing w:after="160" w:line="259" w:lineRule="auto"/>
                    <w:jc w:val="both"/>
                    <w:rPr>
                      <w:rFonts w:asciiTheme="minorHAnsi" w:hAnsiTheme="minorHAnsi" w:cstheme="minorHAnsi"/>
                    </w:rPr>
                  </w:pPr>
                  <w:r w:rsidRPr="00900082">
                    <w:rPr>
                      <w:rFonts w:asciiTheme="minorHAnsi" w:hAnsiTheme="minorHAnsi" w:cstheme="minorHAnsi"/>
                    </w:rPr>
                    <w:t xml:space="preserve">La Historia Clínica Informatizada completa y de calidad con su respectiva impresión </w:t>
                  </w:r>
                  <w:r w:rsidRPr="00900082">
                    <w:rPr>
                      <w:rFonts w:asciiTheme="minorHAnsi" w:hAnsiTheme="minorHAnsi" w:cstheme="minorHAnsi"/>
                    </w:rPr>
                    <w:lastRenderedPageBreak/>
                    <w:t>debidamente firmada y rubricada.</w:t>
                  </w:r>
                </w:p>
              </w:tc>
            </w:tr>
            <w:tr w:rsidR="005F452F" w:rsidRPr="00900082" w14:paraId="4DD51157" w14:textId="77777777" w:rsidTr="00676613">
              <w:tc>
                <w:tcPr>
                  <w:tcW w:w="4186" w:type="dxa"/>
                </w:tcPr>
                <w:p w14:paraId="2C5ED9C4" w14:textId="77777777" w:rsidR="005F452F" w:rsidRPr="00900082" w:rsidRDefault="005F452F" w:rsidP="005F452F">
                  <w:pPr>
                    <w:pStyle w:val="Prrafodelista"/>
                    <w:numPr>
                      <w:ilvl w:val="1"/>
                      <w:numId w:val="40"/>
                    </w:numPr>
                    <w:spacing w:after="160" w:line="259" w:lineRule="auto"/>
                    <w:jc w:val="both"/>
                    <w:rPr>
                      <w:rFonts w:asciiTheme="minorHAnsi" w:hAnsiTheme="minorHAnsi" w:cstheme="minorHAnsi"/>
                    </w:rPr>
                  </w:pPr>
                  <w:r w:rsidRPr="00900082">
                    <w:rPr>
                      <w:rFonts w:asciiTheme="minorHAnsi" w:hAnsiTheme="minorHAnsi" w:cstheme="minorHAnsi"/>
                    </w:rPr>
                    <w:lastRenderedPageBreak/>
                    <w:t>Las prescripciones en (Formulario 016 EXTRA-LINAME) elaboradas y sustentadas (de acuerdo a reglamento institucional, debidamente firmada y rubricada).</w:t>
                  </w:r>
                </w:p>
              </w:tc>
            </w:tr>
            <w:tr w:rsidR="005F452F" w:rsidRPr="00900082" w14:paraId="62C9E5B3" w14:textId="77777777" w:rsidTr="00676613">
              <w:tc>
                <w:tcPr>
                  <w:tcW w:w="4186" w:type="dxa"/>
                </w:tcPr>
                <w:p w14:paraId="020707FB" w14:textId="77777777" w:rsidR="005F452F" w:rsidRPr="00900082" w:rsidRDefault="005F452F" w:rsidP="005F452F">
                  <w:pPr>
                    <w:pStyle w:val="Prrafodelista"/>
                    <w:numPr>
                      <w:ilvl w:val="1"/>
                      <w:numId w:val="40"/>
                    </w:numPr>
                    <w:spacing w:after="160" w:line="259" w:lineRule="auto"/>
                    <w:jc w:val="both"/>
                    <w:rPr>
                      <w:rFonts w:asciiTheme="minorHAnsi" w:hAnsiTheme="minorHAnsi" w:cstheme="minorHAnsi"/>
                    </w:rPr>
                  </w:pPr>
                  <w:r w:rsidRPr="00900082">
                    <w:rPr>
                      <w:rFonts w:asciiTheme="minorHAnsi" w:hAnsiTheme="minorHAnsi" w:cstheme="minorHAnsi"/>
                    </w:rPr>
                    <w:t>Las solicitudes de servicios complementarios de diagnóstico y tratamiento de acuerdo a normativa institucional y protocolos médicos. debidamente firmada y rubricada.</w:t>
                  </w:r>
                </w:p>
              </w:tc>
            </w:tr>
            <w:tr w:rsidR="005F452F" w:rsidRPr="00900082" w14:paraId="56704DEB" w14:textId="77777777" w:rsidTr="00676613">
              <w:tc>
                <w:tcPr>
                  <w:tcW w:w="4186" w:type="dxa"/>
                </w:tcPr>
                <w:p w14:paraId="767DE2BC" w14:textId="77777777" w:rsidR="005F452F" w:rsidRPr="00900082" w:rsidRDefault="005F452F" w:rsidP="005F452F">
                  <w:pPr>
                    <w:pStyle w:val="Prrafodelista"/>
                    <w:numPr>
                      <w:ilvl w:val="1"/>
                      <w:numId w:val="40"/>
                    </w:numPr>
                    <w:spacing w:after="160" w:line="259" w:lineRule="auto"/>
                    <w:jc w:val="both"/>
                    <w:rPr>
                      <w:rFonts w:asciiTheme="minorHAnsi" w:hAnsiTheme="minorHAnsi" w:cstheme="minorHAnsi"/>
                    </w:rPr>
                  </w:pPr>
                  <w:r w:rsidRPr="00900082">
                    <w:rPr>
                      <w:rFonts w:asciiTheme="minorHAnsi" w:hAnsiTheme="minorHAnsi" w:cstheme="minorHAnsi"/>
                    </w:rPr>
                    <w:t xml:space="preserve">Informes médico e informes de juntas médicas en las que participe, en un plazo no mayor a las 48 horas tal cual establece el Reglamento de Informes y de </w:t>
                  </w:r>
                  <w:r w:rsidRPr="00900082">
                    <w:rPr>
                      <w:rFonts w:asciiTheme="minorHAnsi" w:hAnsiTheme="minorHAnsi" w:cstheme="minorHAnsi"/>
                    </w:rPr>
                    <w:lastRenderedPageBreak/>
                    <w:t>Juntas Médicas, dichos informes deberán tener un sustento médico científico, y estar debidamente firmados y rubricados.</w:t>
                  </w:r>
                </w:p>
              </w:tc>
            </w:tr>
            <w:tr w:rsidR="005F452F" w:rsidRPr="00900082" w14:paraId="56C91A4A" w14:textId="77777777" w:rsidTr="00676613">
              <w:tc>
                <w:tcPr>
                  <w:tcW w:w="4186" w:type="dxa"/>
                </w:tcPr>
                <w:p w14:paraId="2D6A0185" w14:textId="77777777" w:rsidR="005F452F" w:rsidRPr="00900082" w:rsidRDefault="005F452F" w:rsidP="005F452F">
                  <w:pPr>
                    <w:pStyle w:val="Prrafodelista"/>
                    <w:numPr>
                      <w:ilvl w:val="1"/>
                      <w:numId w:val="40"/>
                    </w:numPr>
                    <w:spacing w:after="160" w:line="259" w:lineRule="auto"/>
                    <w:jc w:val="both"/>
                    <w:rPr>
                      <w:rFonts w:asciiTheme="minorHAnsi" w:hAnsiTheme="minorHAnsi" w:cstheme="minorHAnsi"/>
                    </w:rPr>
                  </w:pPr>
                  <w:r w:rsidRPr="00900082">
                    <w:rPr>
                      <w:rFonts w:asciiTheme="minorHAnsi" w:hAnsiTheme="minorHAnsi" w:cstheme="minorHAnsi"/>
                    </w:rPr>
                    <w:lastRenderedPageBreak/>
                    <w:t>Elaborar la Nota de alta de UTIN, al egreso del paciente, cuando éste es dado de alta hacia otro servicio (Pediatría, Cirugía, etc.) o elaborar la EPICRISIS cuando el paciente tenga alta por fallecimiento, dicho documento médico legal deberá contener información resumida de todo el proceso de atención hospitalaria, debidamente firmada y rubricada.</w:t>
                  </w:r>
                </w:p>
              </w:tc>
            </w:tr>
            <w:tr w:rsidR="005F452F" w:rsidRPr="00900082" w14:paraId="05274723" w14:textId="77777777" w:rsidTr="00676613">
              <w:tc>
                <w:tcPr>
                  <w:tcW w:w="4186" w:type="dxa"/>
                </w:tcPr>
                <w:p w14:paraId="7C0273F4" w14:textId="77777777" w:rsidR="005F452F" w:rsidRPr="00900082" w:rsidRDefault="005F452F" w:rsidP="005F452F">
                  <w:pPr>
                    <w:pStyle w:val="Prrafodelista"/>
                    <w:numPr>
                      <w:ilvl w:val="1"/>
                      <w:numId w:val="40"/>
                    </w:numPr>
                    <w:spacing w:after="160" w:line="259" w:lineRule="auto"/>
                    <w:jc w:val="both"/>
                    <w:rPr>
                      <w:rFonts w:asciiTheme="minorHAnsi" w:hAnsiTheme="minorHAnsi" w:cstheme="minorHAnsi"/>
                    </w:rPr>
                  </w:pPr>
                  <w:r w:rsidRPr="00900082">
                    <w:rPr>
                      <w:rFonts w:asciiTheme="minorHAnsi" w:hAnsiTheme="minorHAnsi" w:cstheme="minorHAnsi"/>
                    </w:rPr>
                    <w:t xml:space="preserve">Las indicaciones médicas y la primera visita del día deberán realizarse hasta antes de las 9:30 </w:t>
                  </w:r>
                  <w:r w:rsidRPr="00900082">
                    <w:rPr>
                      <w:rFonts w:asciiTheme="minorHAnsi" w:hAnsiTheme="minorHAnsi" w:cstheme="minorHAnsi"/>
                    </w:rPr>
                    <w:lastRenderedPageBreak/>
                    <w:t xml:space="preserve">a.m. a fin de emitir órdenes médicas. </w:t>
                  </w:r>
                </w:p>
              </w:tc>
            </w:tr>
            <w:tr w:rsidR="005F452F" w:rsidRPr="00900082" w14:paraId="2064BFDA" w14:textId="77777777" w:rsidTr="00676613">
              <w:tc>
                <w:tcPr>
                  <w:tcW w:w="4186" w:type="dxa"/>
                </w:tcPr>
                <w:p w14:paraId="4EE0C7FB" w14:textId="77777777" w:rsidR="005F452F" w:rsidRPr="00900082" w:rsidRDefault="005F452F" w:rsidP="005F452F">
                  <w:pPr>
                    <w:pStyle w:val="Prrafodelista"/>
                    <w:numPr>
                      <w:ilvl w:val="1"/>
                      <w:numId w:val="40"/>
                    </w:numPr>
                    <w:spacing w:after="160" w:line="259" w:lineRule="auto"/>
                    <w:jc w:val="both"/>
                    <w:rPr>
                      <w:rFonts w:asciiTheme="minorHAnsi" w:hAnsiTheme="minorHAnsi" w:cstheme="minorHAnsi"/>
                    </w:rPr>
                  </w:pPr>
                  <w:r w:rsidRPr="00900082">
                    <w:rPr>
                      <w:rFonts w:asciiTheme="minorHAnsi" w:hAnsiTheme="minorHAnsi" w:cstheme="minorHAnsi"/>
                    </w:rPr>
                    <w:lastRenderedPageBreak/>
                    <w:t>Evolucionar a los pacientes diariamente</w:t>
                  </w:r>
                </w:p>
              </w:tc>
            </w:tr>
            <w:tr w:rsidR="005F452F" w:rsidRPr="00900082" w14:paraId="0AAF52C2" w14:textId="77777777" w:rsidTr="00676613">
              <w:tc>
                <w:tcPr>
                  <w:tcW w:w="4186" w:type="dxa"/>
                </w:tcPr>
                <w:p w14:paraId="5420D59A" w14:textId="77777777" w:rsidR="005F452F" w:rsidRPr="00900082" w:rsidRDefault="005F452F" w:rsidP="005F452F">
                  <w:pPr>
                    <w:pStyle w:val="Prrafodelista"/>
                    <w:numPr>
                      <w:ilvl w:val="1"/>
                      <w:numId w:val="40"/>
                    </w:numPr>
                    <w:spacing w:after="160" w:line="259" w:lineRule="auto"/>
                    <w:jc w:val="both"/>
                    <w:rPr>
                      <w:rFonts w:asciiTheme="minorHAnsi" w:hAnsiTheme="minorHAnsi" w:cstheme="minorHAnsi"/>
                    </w:rPr>
                  </w:pPr>
                  <w:r w:rsidRPr="00900082">
                    <w:rPr>
                      <w:rFonts w:asciiTheme="minorHAnsi" w:hAnsiTheme="minorHAnsi" w:cstheme="minorHAnsi"/>
                    </w:rPr>
                    <w:t>Informar a familiares la evolución, pronostico, complicaciones y cualquier otra información necesaria que sea relevante de los pacientes ingresados en la unidad.</w:t>
                  </w:r>
                </w:p>
              </w:tc>
            </w:tr>
            <w:tr w:rsidR="005F452F" w:rsidRPr="00900082" w14:paraId="302EB9E6" w14:textId="77777777" w:rsidTr="00676613">
              <w:tc>
                <w:tcPr>
                  <w:tcW w:w="4186" w:type="dxa"/>
                </w:tcPr>
                <w:p w14:paraId="03069FD7" w14:textId="77777777" w:rsidR="005F452F" w:rsidRPr="00900082" w:rsidRDefault="005F452F" w:rsidP="005F452F">
                  <w:pPr>
                    <w:pStyle w:val="Prrafodelista"/>
                    <w:numPr>
                      <w:ilvl w:val="1"/>
                      <w:numId w:val="40"/>
                    </w:numPr>
                    <w:spacing w:after="160" w:line="259" w:lineRule="auto"/>
                    <w:jc w:val="both"/>
                    <w:rPr>
                      <w:rFonts w:asciiTheme="minorHAnsi" w:hAnsiTheme="minorHAnsi" w:cstheme="minorHAnsi"/>
                    </w:rPr>
                  </w:pPr>
                  <w:r w:rsidRPr="00900082">
                    <w:rPr>
                      <w:rFonts w:asciiTheme="minorHAnsi" w:hAnsiTheme="minorHAnsi" w:cstheme="minorHAnsi"/>
                    </w:rPr>
                    <w:t>Realizar el consentimiento informado para el ingreso a la unidad de terapia intensiva pediátrica-neonatal, hacerlo firmar con el padre, madre o tutor legal y realizar consentimientos en caso de tratamientos médicos o procedimientos invasivos que impliquen riesgo.</w:t>
                  </w:r>
                </w:p>
              </w:tc>
            </w:tr>
            <w:tr w:rsidR="005F452F" w:rsidRPr="00900082" w14:paraId="57132D5B" w14:textId="77777777" w:rsidTr="00676613">
              <w:tc>
                <w:tcPr>
                  <w:tcW w:w="4186" w:type="dxa"/>
                </w:tcPr>
                <w:p w14:paraId="0B9E6847" w14:textId="77777777" w:rsidR="005F452F" w:rsidRPr="00900082" w:rsidRDefault="005F452F" w:rsidP="005F452F">
                  <w:pPr>
                    <w:pStyle w:val="Prrafodelista"/>
                    <w:numPr>
                      <w:ilvl w:val="1"/>
                      <w:numId w:val="40"/>
                    </w:numPr>
                    <w:spacing w:after="160" w:line="259" w:lineRule="auto"/>
                    <w:jc w:val="both"/>
                    <w:rPr>
                      <w:rFonts w:asciiTheme="minorHAnsi" w:hAnsiTheme="minorHAnsi" w:cstheme="minorHAnsi"/>
                    </w:rPr>
                  </w:pPr>
                  <w:r w:rsidRPr="00900082">
                    <w:rPr>
                      <w:rFonts w:asciiTheme="minorHAnsi" w:hAnsiTheme="minorHAnsi" w:cstheme="minorHAnsi"/>
                    </w:rPr>
                    <w:lastRenderedPageBreak/>
                    <w:t>Todas las indicaciones médicas deben ser realizadas de forma personalizada y NO PUDIENDO DAR INDICACIONES VÍA TELEFÓNICA.</w:t>
                  </w:r>
                </w:p>
              </w:tc>
            </w:tr>
            <w:tr w:rsidR="005F452F" w:rsidRPr="00900082" w14:paraId="7B1ECE7E" w14:textId="77777777" w:rsidTr="00676613">
              <w:tc>
                <w:tcPr>
                  <w:tcW w:w="4186" w:type="dxa"/>
                </w:tcPr>
                <w:p w14:paraId="15BFD36E" w14:textId="77777777" w:rsidR="005F452F" w:rsidRPr="00900082" w:rsidRDefault="005F452F" w:rsidP="005F452F">
                  <w:pPr>
                    <w:pStyle w:val="Prrafodelista"/>
                    <w:numPr>
                      <w:ilvl w:val="1"/>
                      <w:numId w:val="40"/>
                    </w:numPr>
                    <w:spacing w:after="160" w:line="259" w:lineRule="auto"/>
                    <w:jc w:val="both"/>
                    <w:rPr>
                      <w:rFonts w:asciiTheme="minorHAnsi" w:hAnsiTheme="minorHAnsi" w:cstheme="minorHAnsi"/>
                    </w:rPr>
                  </w:pPr>
                  <w:r w:rsidRPr="00900082">
                    <w:rPr>
                      <w:rFonts w:asciiTheme="minorHAnsi" w:hAnsiTheme="minorHAnsi" w:cstheme="minorHAnsi"/>
                    </w:rPr>
                    <w:t>Acudir a todas las valoraciones solicitadas en un tiempo no mayor a 30 minutos luego de haber sido comunicado sobre esta valoración.</w:t>
                  </w:r>
                </w:p>
              </w:tc>
            </w:tr>
            <w:tr w:rsidR="005F452F" w:rsidRPr="00900082" w14:paraId="49C3C267" w14:textId="77777777" w:rsidTr="00676613">
              <w:tc>
                <w:tcPr>
                  <w:tcW w:w="4186" w:type="dxa"/>
                </w:tcPr>
                <w:p w14:paraId="67E4A611" w14:textId="77777777" w:rsidR="005F452F" w:rsidRPr="00900082" w:rsidRDefault="005F452F" w:rsidP="005F452F">
                  <w:pPr>
                    <w:pStyle w:val="Prrafodelista"/>
                    <w:numPr>
                      <w:ilvl w:val="1"/>
                      <w:numId w:val="40"/>
                    </w:numPr>
                    <w:spacing w:after="160" w:line="259" w:lineRule="auto"/>
                    <w:jc w:val="both"/>
                    <w:rPr>
                      <w:rFonts w:asciiTheme="minorHAnsi" w:hAnsiTheme="minorHAnsi" w:cstheme="minorHAnsi"/>
                    </w:rPr>
                  </w:pPr>
                  <w:r w:rsidRPr="00900082">
                    <w:rPr>
                      <w:rFonts w:asciiTheme="minorHAnsi" w:hAnsiTheme="minorHAnsi" w:cstheme="minorHAnsi"/>
                    </w:rPr>
                    <w:t>Asistir a la prestación de servicios médicos con oportunidad y puntualidad de acuerdo al rol de turnos establecidos.</w:t>
                  </w:r>
                </w:p>
              </w:tc>
            </w:tr>
            <w:tr w:rsidR="005F452F" w:rsidRPr="00900082" w14:paraId="542F4305" w14:textId="77777777" w:rsidTr="00676613">
              <w:tc>
                <w:tcPr>
                  <w:tcW w:w="4186" w:type="dxa"/>
                </w:tcPr>
                <w:p w14:paraId="7605B64B" w14:textId="77777777" w:rsidR="005F452F" w:rsidRPr="00900082" w:rsidRDefault="005F452F" w:rsidP="005F452F">
                  <w:pPr>
                    <w:pStyle w:val="Prrafodelista"/>
                    <w:numPr>
                      <w:ilvl w:val="1"/>
                      <w:numId w:val="40"/>
                    </w:numPr>
                    <w:spacing w:after="160" w:line="259" w:lineRule="auto"/>
                    <w:jc w:val="both"/>
                    <w:rPr>
                      <w:rFonts w:asciiTheme="minorHAnsi" w:hAnsiTheme="minorHAnsi" w:cstheme="minorHAnsi"/>
                    </w:rPr>
                  </w:pPr>
                  <w:r w:rsidRPr="00900082">
                    <w:rPr>
                      <w:rFonts w:asciiTheme="minorHAnsi" w:hAnsiTheme="minorHAnsi" w:cstheme="minorHAnsi"/>
                    </w:rPr>
                    <w:t>Prescribir medicamentos en el marco de las normativas y las políticas del Ministerio de Salud y Deportes de la institución.</w:t>
                  </w:r>
                </w:p>
              </w:tc>
            </w:tr>
            <w:tr w:rsidR="005F452F" w:rsidRPr="00900082" w14:paraId="71AC48AE" w14:textId="77777777" w:rsidTr="00676613">
              <w:tc>
                <w:tcPr>
                  <w:tcW w:w="4186" w:type="dxa"/>
                </w:tcPr>
                <w:p w14:paraId="342B06AF" w14:textId="77777777" w:rsidR="005F452F" w:rsidRPr="00900082" w:rsidRDefault="005F452F" w:rsidP="00676613">
                  <w:pPr>
                    <w:rPr>
                      <w:rFonts w:asciiTheme="minorHAnsi" w:hAnsiTheme="minorHAnsi" w:cstheme="minorHAnsi"/>
                      <w:b/>
                      <w:bCs/>
                    </w:rPr>
                  </w:pPr>
                  <w:r w:rsidRPr="00900082">
                    <w:rPr>
                      <w:rFonts w:asciiTheme="minorHAnsi" w:hAnsiTheme="minorHAnsi" w:cstheme="minorHAnsi"/>
                      <w:b/>
                      <w:bCs/>
                    </w:rPr>
                    <w:t>OTRAS ACTIVIDADES DE LA PRESTACIÓN DE SERVICIOS. -</w:t>
                  </w:r>
                </w:p>
              </w:tc>
            </w:tr>
            <w:tr w:rsidR="005F452F" w:rsidRPr="00900082" w14:paraId="6B234A91" w14:textId="77777777" w:rsidTr="00676613">
              <w:tc>
                <w:tcPr>
                  <w:tcW w:w="4186" w:type="dxa"/>
                </w:tcPr>
                <w:p w14:paraId="796D24A2" w14:textId="77777777" w:rsidR="005F452F" w:rsidRPr="00900082" w:rsidRDefault="005F452F" w:rsidP="00676613">
                  <w:pPr>
                    <w:rPr>
                      <w:rFonts w:asciiTheme="minorHAnsi" w:hAnsiTheme="minorHAnsi" w:cstheme="minorHAnsi"/>
                    </w:rPr>
                  </w:pPr>
                  <w:r w:rsidRPr="00900082">
                    <w:rPr>
                      <w:rFonts w:asciiTheme="minorHAnsi" w:hAnsiTheme="minorHAnsi" w:cstheme="minorHAnsi"/>
                    </w:rPr>
                    <w:t>La asociación se compromete a:</w:t>
                  </w:r>
                </w:p>
              </w:tc>
            </w:tr>
            <w:tr w:rsidR="005F452F" w:rsidRPr="00900082" w14:paraId="7FC240DD" w14:textId="77777777" w:rsidTr="00676613">
              <w:tc>
                <w:tcPr>
                  <w:tcW w:w="4186" w:type="dxa"/>
                </w:tcPr>
                <w:p w14:paraId="43F09649" w14:textId="77777777" w:rsidR="005F452F" w:rsidRPr="00900082" w:rsidRDefault="005F452F" w:rsidP="005F452F">
                  <w:pPr>
                    <w:pStyle w:val="Prrafodelista"/>
                    <w:numPr>
                      <w:ilvl w:val="0"/>
                      <w:numId w:val="41"/>
                    </w:numPr>
                    <w:spacing w:after="160" w:line="259" w:lineRule="auto"/>
                    <w:rPr>
                      <w:rFonts w:asciiTheme="minorHAnsi" w:hAnsiTheme="minorHAnsi" w:cstheme="minorHAnsi"/>
                    </w:rPr>
                  </w:pPr>
                  <w:r w:rsidRPr="00900082">
                    <w:rPr>
                      <w:rFonts w:asciiTheme="minorHAnsi" w:hAnsiTheme="minorHAnsi" w:cstheme="minorHAnsi"/>
                    </w:rPr>
                    <w:lastRenderedPageBreak/>
                    <w:t>Juntas médicas y discusión de casos.</w:t>
                  </w:r>
                </w:p>
              </w:tc>
            </w:tr>
            <w:tr w:rsidR="005F452F" w:rsidRPr="00900082" w14:paraId="49EDEC31" w14:textId="77777777" w:rsidTr="00676613">
              <w:tc>
                <w:tcPr>
                  <w:tcW w:w="4186" w:type="dxa"/>
                </w:tcPr>
                <w:p w14:paraId="5A3F5006" w14:textId="77777777" w:rsidR="005F452F" w:rsidRPr="00900082" w:rsidRDefault="005F452F" w:rsidP="005F452F">
                  <w:pPr>
                    <w:pStyle w:val="Prrafodelista"/>
                    <w:numPr>
                      <w:ilvl w:val="0"/>
                      <w:numId w:val="41"/>
                    </w:numPr>
                    <w:spacing w:after="160" w:line="259" w:lineRule="auto"/>
                    <w:rPr>
                      <w:rFonts w:asciiTheme="minorHAnsi" w:hAnsiTheme="minorHAnsi" w:cstheme="minorHAnsi"/>
                    </w:rPr>
                  </w:pPr>
                  <w:r w:rsidRPr="00900082">
                    <w:rPr>
                      <w:rFonts w:asciiTheme="minorHAnsi" w:hAnsiTheme="minorHAnsi" w:cstheme="minorHAnsi"/>
                    </w:rPr>
                    <w:t>Visitas médicas generales de acuerdo a los horarios establecidos.</w:t>
                  </w:r>
                </w:p>
              </w:tc>
            </w:tr>
            <w:tr w:rsidR="005F452F" w:rsidRPr="00900082" w14:paraId="384718B1" w14:textId="77777777" w:rsidTr="00676613">
              <w:tc>
                <w:tcPr>
                  <w:tcW w:w="4186" w:type="dxa"/>
                </w:tcPr>
                <w:p w14:paraId="478AF0DD" w14:textId="77777777" w:rsidR="005F452F" w:rsidRPr="00900082" w:rsidRDefault="005F452F" w:rsidP="005F452F">
                  <w:pPr>
                    <w:pStyle w:val="Prrafodelista"/>
                    <w:numPr>
                      <w:ilvl w:val="0"/>
                      <w:numId w:val="41"/>
                    </w:numPr>
                    <w:spacing w:after="160" w:line="259" w:lineRule="auto"/>
                    <w:rPr>
                      <w:rFonts w:asciiTheme="minorHAnsi" w:hAnsiTheme="minorHAnsi" w:cstheme="minorHAnsi"/>
                    </w:rPr>
                  </w:pPr>
                  <w:r w:rsidRPr="00900082">
                    <w:rPr>
                      <w:rFonts w:asciiTheme="minorHAnsi" w:hAnsiTheme="minorHAnsi" w:cstheme="minorHAnsi"/>
                    </w:rPr>
                    <w:t>Actividades de capacitación institucional.</w:t>
                  </w:r>
                </w:p>
              </w:tc>
            </w:tr>
            <w:tr w:rsidR="005F452F" w:rsidRPr="00900082" w14:paraId="61897885" w14:textId="77777777" w:rsidTr="00676613">
              <w:tc>
                <w:tcPr>
                  <w:tcW w:w="4186" w:type="dxa"/>
                </w:tcPr>
                <w:p w14:paraId="1A8AFFF1" w14:textId="77777777" w:rsidR="005F452F" w:rsidRPr="00900082" w:rsidRDefault="005F452F" w:rsidP="005F452F">
                  <w:pPr>
                    <w:pStyle w:val="Prrafodelista"/>
                    <w:numPr>
                      <w:ilvl w:val="0"/>
                      <w:numId w:val="41"/>
                    </w:numPr>
                    <w:spacing w:after="160" w:line="259" w:lineRule="auto"/>
                    <w:rPr>
                      <w:rFonts w:asciiTheme="minorHAnsi" w:hAnsiTheme="minorHAnsi" w:cstheme="minorHAnsi"/>
                    </w:rPr>
                  </w:pPr>
                  <w:r w:rsidRPr="00900082">
                    <w:rPr>
                      <w:rFonts w:asciiTheme="minorHAnsi" w:hAnsiTheme="minorHAnsi" w:cstheme="minorHAnsi"/>
                    </w:rPr>
                    <w:t>Actividades técnico administrativas programadas internas y externas</w:t>
                  </w:r>
                </w:p>
              </w:tc>
            </w:tr>
            <w:tr w:rsidR="005F452F" w:rsidRPr="00900082" w14:paraId="7223A2CF" w14:textId="77777777" w:rsidTr="00676613">
              <w:tc>
                <w:tcPr>
                  <w:tcW w:w="4186" w:type="dxa"/>
                </w:tcPr>
                <w:p w14:paraId="71E17A74" w14:textId="77777777" w:rsidR="005F452F" w:rsidRPr="00900082" w:rsidRDefault="005F452F" w:rsidP="005F452F">
                  <w:pPr>
                    <w:pStyle w:val="Prrafodelista"/>
                    <w:numPr>
                      <w:ilvl w:val="0"/>
                      <w:numId w:val="41"/>
                    </w:numPr>
                    <w:spacing w:after="160" w:line="259" w:lineRule="auto"/>
                    <w:rPr>
                      <w:rFonts w:asciiTheme="minorHAnsi" w:hAnsiTheme="minorHAnsi" w:cstheme="minorHAnsi"/>
                    </w:rPr>
                  </w:pPr>
                  <w:r w:rsidRPr="00900082">
                    <w:rPr>
                      <w:rFonts w:asciiTheme="minorHAnsi" w:hAnsiTheme="minorHAnsi" w:cstheme="minorHAnsi"/>
                    </w:rPr>
                    <w:t>Actividades de prevención y promoción de salud.</w:t>
                  </w:r>
                </w:p>
              </w:tc>
            </w:tr>
            <w:tr w:rsidR="005F452F" w:rsidRPr="00900082" w14:paraId="4950337F" w14:textId="77777777" w:rsidTr="00676613">
              <w:tc>
                <w:tcPr>
                  <w:tcW w:w="4186" w:type="dxa"/>
                </w:tcPr>
                <w:p w14:paraId="5C29C3FA" w14:textId="77777777" w:rsidR="005F452F" w:rsidRPr="00900082" w:rsidRDefault="005F452F" w:rsidP="005F452F">
                  <w:pPr>
                    <w:pStyle w:val="Prrafodelista"/>
                    <w:numPr>
                      <w:ilvl w:val="0"/>
                      <w:numId w:val="41"/>
                    </w:numPr>
                    <w:spacing w:after="160" w:line="259" w:lineRule="auto"/>
                    <w:rPr>
                      <w:rFonts w:asciiTheme="minorHAnsi" w:hAnsiTheme="minorHAnsi" w:cstheme="minorHAnsi"/>
                    </w:rPr>
                  </w:pPr>
                  <w:r w:rsidRPr="00900082">
                    <w:rPr>
                      <w:rFonts w:asciiTheme="minorHAnsi" w:hAnsiTheme="minorHAnsi" w:cstheme="minorHAnsi"/>
                    </w:rPr>
                    <w:t>Participación en comités de asesoramiento de Clínica.</w:t>
                  </w:r>
                </w:p>
              </w:tc>
            </w:tr>
            <w:tr w:rsidR="005F452F" w:rsidRPr="00900082" w14:paraId="0697D04B" w14:textId="77777777" w:rsidTr="00676613">
              <w:tc>
                <w:tcPr>
                  <w:tcW w:w="4186" w:type="dxa"/>
                </w:tcPr>
                <w:p w14:paraId="24D47BA3" w14:textId="77777777" w:rsidR="005F452F" w:rsidRPr="00900082" w:rsidRDefault="005F452F" w:rsidP="005F452F">
                  <w:pPr>
                    <w:pStyle w:val="Prrafodelista"/>
                    <w:numPr>
                      <w:ilvl w:val="0"/>
                      <w:numId w:val="41"/>
                    </w:numPr>
                    <w:spacing w:after="160" w:line="259" w:lineRule="auto"/>
                    <w:rPr>
                      <w:rFonts w:asciiTheme="minorHAnsi" w:hAnsiTheme="minorHAnsi" w:cstheme="minorHAnsi"/>
                    </w:rPr>
                  </w:pPr>
                  <w:r w:rsidRPr="00900082">
                    <w:rPr>
                      <w:rFonts w:asciiTheme="minorHAnsi" w:hAnsiTheme="minorHAnsi" w:cstheme="minorHAnsi"/>
                    </w:rPr>
                    <w:t>El horario de información a los padres es obligatorio, mismo que será al finalizar las indicaciones médicas de los pacientes (10:00 a 12:00 a.m.)</w:t>
                  </w:r>
                </w:p>
              </w:tc>
            </w:tr>
            <w:tr w:rsidR="005F452F" w:rsidRPr="00900082" w14:paraId="739E9AF8" w14:textId="77777777" w:rsidTr="00676613">
              <w:tc>
                <w:tcPr>
                  <w:tcW w:w="4186" w:type="dxa"/>
                </w:tcPr>
                <w:p w14:paraId="091E89F1" w14:textId="77777777" w:rsidR="005F452F" w:rsidRPr="00900082" w:rsidRDefault="005F452F" w:rsidP="00676613">
                  <w:pPr>
                    <w:rPr>
                      <w:rFonts w:asciiTheme="minorHAnsi" w:hAnsiTheme="minorHAnsi" w:cstheme="minorHAnsi"/>
                      <w:b/>
                      <w:bCs/>
                    </w:rPr>
                  </w:pPr>
                  <w:r w:rsidRPr="00900082">
                    <w:rPr>
                      <w:rFonts w:asciiTheme="minorHAnsi" w:hAnsiTheme="minorHAnsi" w:cstheme="minorHAnsi"/>
                      <w:b/>
                      <w:bCs/>
                    </w:rPr>
                    <w:t>CONDICIONES ADICIONALES. -</w:t>
                  </w:r>
                </w:p>
              </w:tc>
            </w:tr>
            <w:tr w:rsidR="005F452F" w:rsidRPr="00900082" w14:paraId="327BD028" w14:textId="77777777" w:rsidTr="00676613">
              <w:tc>
                <w:tcPr>
                  <w:tcW w:w="4186" w:type="dxa"/>
                </w:tcPr>
                <w:p w14:paraId="26AC13AE" w14:textId="77777777" w:rsidR="005F452F" w:rsidRPr="00900082" w:rsidRDefault="005F452F" w:rsidP="005F452F">
                  <w:pPr>
                    <w:pStyle w:val="Prrafodelista"/>
                    <w:numPr>
                      <w:ilvl w:val="0"/>
                      <w:numId w:val="42"/>
                    </w:numPr>
                    <w:spacing w:after="160" w:line="259" w:lineRule="auto"/>
                    <w:jc w:val="both"/>
                    <w:rPr>
                      <w:rFonts w:asciiTheme="minorHAnsi" w:hAnsiTheme="minorHAnsi" w:cstheme="minorHAnsi"/>
                    </w:rPr>
                  </w:pPr>
                  <w:r w:rsidRPr="00900082">
                    <w:rPr>
                      <w:rFonts w:asciiTheme="minorHAnsi" w:hAnsiTheme="minorHAnsi" w:cstheme="minorHAnsi"/>
                    </w:rPr>
                    <w:t>Capacitación del personal de enfermería de la Unidad de Cuidados Intensivos, Unidad de Terapia Intensiva Neonatal o Pediátrica, reforzando el campo docente asistencial.</w:t>
                  </w:r>
                </w:p>
              </w:tc>
            </w:tr>
            <w:tr w:rsidR="005F452F" w:rsidRPr="00900082" w14:paraId="750121C3" w14:textId="77777777" w:rsidTr="00676613">
              <w:tc>
                <w:tcPr>
                  <w:tcW w:w="4186" w:type="dxa"/>
                </w:tcPr>
                <w:p w14:paraId="52ED4F1E" w14:textId="77777777" w:rsidR="005F452F" w:rsidRPr="00900082" w:rsidRDefault="005F452F" w:rsidP="005F452F">
                  <w:pPr>
                    <w:pStyle w:val="Prrafodelista"/>
                    <w:numPr>
                      <w:ilvl w:val="0"/>
                      <w:numId w:val="42"/>
                    </w:numPr>
                    <w:spacing w:after="160" w:line="259" w:lineRule="auto"/>
                    <w:jc w:val="both"/>
                    <w:rPr>
                      <w:rFonts w:asciiTheme="minorHAnsi" w:hAnsiTheme="minorHAnsi" w:cstheme="minorHAnsi"/>
                    </w:rPr>
                  </w:pPr>
                  <w:r w:rsidRPr="00900082">
                    <w:rPr>
                      <w:rFonts w:asciiTheme="minorHAnsi" w:hAnsiTheme="minorHAnsi" w:cstheme="minorHAnsi"/>
                    </w:rPr>
                    <w:t xml:space="preserve">El personal médico que conforma la Asociación, se compromete a dar </w:t>
                  </w:r>
                  <w:r w:rsidRPr="00900082">
                    <w:rPr>
                      <w:rFonts w:asciiTheme="minorHAnsi" w:hAnsiTheme="minorHAnsi" w:cstheme="minorHAnsi"/>
                    </w:rPr>
                    <w:lastRenderedPageBreak/>
                    <w:t xml:space="preserve">seguimiento y orientar en el manejo de aquellos pacientes que por alguna condición de salud han requerido su ingreso a las unidades de cuidados intensivos, sin embargo, una vez superada su condición de gravedad y en condiciones de egreso a salas de menor complejidad, definitivamente se beneficiarían de permanecer bajo los cuidados y supervisión del personal de salud a cargo en el proceso crítico de su padecimiento. De hecho, la evidencia nos demuestra que disminuye sustancialmente del riesgo de recurrencia si este tipo de pacientes son atendidos en una fase inicial por el mismo personal médico que y de enfermería que estuvo a cargo en la fase de mayor complejidad. </w:t>
                  </w:r>
                </w:p>
              </w:tc>
            </w:tr>
            <w:tr w:rsidR="005F452F" w:rsidRPr="00900082" w14:paraId="1131E920" w14:textId="77777777" w:rsidTr="00676613">
              <w:tc>
                <w:tcPr>
                  <w:tcW w:w="4186" w:type="dxa"/>
                </w:tcPr>
                <w:p w14:paraId="47793D4F" w14:textId="77777777" w:rsidR="005F452F" w:rsidRPr="00900082" w:rsidRDefault="005F452F" w:rsidP="005F452F">
                  <w:pPr>
                    <w:pStyle w:val="Prrafodelista"/>
                    <w:numPr>
                      <w:ilvl w:val="0"/>
                      <w:numId w:val="42"/>
                    </w:numPr>
                    <w:spacing w:after="160" w:line="259" w:lineRule="auto"/>
                    <w:jc w:val="both"/>
                    <w:rPr>
                      <w:rFonts w:asciiTheme="minorHAnsi" w:hAnsiTheme="minorHAnsi" w:cstheme="minorHAnsi"/>
                    </w:rPr>
                  </w:pPr>
                  <w:r w:rsidRPr="00900082">
                    <w:rPr>
                      <w:rFonts w:asciiTheme="minorHAnsi" w:hAnsiTheme="minorHAnsi" w:cstheme="minorHAnsi"/>
                    </w:rPr>
                    <w:lastRenderedPageBreak/>
                    <w:t xml:space="preserve">Colaborar con la Caja de Salud de la Banca Privada en definir y establecer los protocolos diagnósticos y terapéuticos ajustados a nuestras políticas de salud para estandarizar la atención de los pacientes gravemente enfermos en las unidades de cuidados </w:t>
                  </w:r>
                  <w:r w:rsidRPr="00900082">
                    <w:rPr>
                      <w:rFonts w:asciiTheme="minorHAnsi" w:hAnsiTheme="minorHAnsi" w:cstheme="minorHAnsi"/>
                    </w:rPr>
                    <w:lastRenderedPageBreak/>
                    <w:t>intensivos, intermedio o primer impacto, como las unidades de emergencia/urgencia con fines de acreditación.</w:t>
                  </w:r>
                </w:p>
              </w:tc>
            </w:tr>
            <w:tr w:rsidR="005F452F" w:rsidRPr="00900082" w14:paraId="3CBF457C" w14:textId="77777777" w:rsidTr="00676613">
              <w:tc>
                <w:tcPr>
                  <w:tcW w:w="4186" w:type="dxa"/>
                </w:tcPr>
                <w:p w14:paraId="42C939E8" w14:textId="77777777" w:rsidR="005F452F" w:rsidRPr="00900082" w:rsidRDefault="005F452F" w:rsidP="005F452F">
                  <w:pPr>
                    <w:pStyle w:val="Prrafodelista"/>
                    <w:numPr>
                      <w:ilvl w:val="0"/>
                      <w:numId w:val="42"/>
                    </w:numPr>
                    <w:spacing w:after="160" w:line="259" w:lineRule="auto"/>
                    <w:jc w:val="both"/>
                    <w:rPr>
                      <w:rFonts w:asciiTheme="minorHAnsi" w:hAnsiTheme="minorHAnsi" w:cstheme="minorHAnsi"/>
                    </w:rPr>
                  </w:pPr>
                  <w:r w:rsidRPr="00900082">
                    <w:rPr>
                      <w:rFonts w:asciiTheme="minorHAnsi" w:hAnsiTheme="minorHAnsi" w:cstheme="minorHAnsi"/>
                    </w:rPr>
                    <w:lastRenderedPageBreak/>
                    <w:t>Involucrarse de manera activa en el cronograma de actividades académicas – asistenciales para fortalecer el proceso de enseñanza y docencia tanto para residentes como para internos de la CSBP.</w:t>
                  </w:r>
                </w:p>
              </w:tc>
            </w:tr>
            <w:tr w:rsidR="005F452F" w:rsidRPr="00900082" w14:paraId="017C6B1E" w14:textId="77777777" w:rsidTr="00676613">
              <w:tc>
                <w:tcPr>
                  <w:tcW w:w="4186" w:type="dxa"/>
                </w:tcPr>
                <w:p w14:paraId="10D97579" w14:textId="77777777" w:rsidR="005F452F" w:rsidRPr="00900082" w:rsidRDefault="005F452F" w:rsidP="005F452F">
                  <w:pPr>
                    <w:pStyle w:val="Prrafodelista"/>
                    <w:numPr>
                      <w:ilvl w:val="0"/>
                      <w:numId w:val="42"/>
                    </w:numPr>
                    <w:spacing w:after="160" w:line="259" w:lineRule="auto"/>
                    <w:jc w:val="both"/>
                    <w:rPr>
                      <w:rFonts w:asciiTheme="minorHAnsi" w:hAnsiTheme="minorHAnsi" w:cstheme="minorHAnsi"/>
                    </w:rPr>
                  </w:pPr>
                  <w:r w:rsidRPr="00900082">
                    <w:rPr>
                      <w:rFonts w:asciiTheme="minorHAnsi" w:hAnsiTheme="minorHAnsi" w:cstheme="minorHAnsi"/>
                    </w:rPr>
                    <w:t>El trabajo en las unidades de cuidados intensivos es complejo y dinámico, con tareas compartidas y actividades que se superponen. Por ello es esencial la colaboración bien estructurada entre médicos, enfermeras y personal de apoyo, por lo que proponemos promover actividades de capacitación y educación médica continua a personal de enfermería y médicos de emergencia con la finalidad de actualizar y uniformar criterios en coordinación con la Jefatura de Pediatría.</w:t>
                  </w:r>
                </w:p>
              </w:tc>
            </w:tr>
            <w:tr w:rsidR="005F452F" w:rsidRPr="00900082" w14:paraId="57FF86D9" w14:textId="77777777" w:rsidTr="00676613">
              <w:tc>
                <w:tcPr>
                  <w:tcW w:w="4186" w:type="dxa"/>
                </w:tcPr>
                <w:p w14:paraId="1D260E4E" w14:textId="77777777" w:rsidR="005F452F" w:rsidRPr="00900082" w:rsidRDefault="005F452F" w:rsidP="005F452F">
                  <w:pPr>
                    <w:pStyle w:val="Prrafodelista"/>
                    <w:numPr>
                      <w:ilvl w:val="0"/>
                      <w:numId w:val="42"/>
                    </w:numPr>
                    <w:spacing w:after="160" w:line="259" w:lineRule="auto"/>
                    <w:jc w:val="both"/>
                    <w:rPr>
                      <w:rFonts w:asciiTheme="minorHAnsi" w:hAnsiTheme="minorHAnsi" w:cstheme="minorHAnsi"/>
                    </w:rPr>
                  </w:pPr>
                  <w:r w:rsidRPr="00900082">
                    <w:rPr>
                      <w:rFonts w:asciiTheme="minorHAnsi" w:hAnsiTheme="minorHAnsi" w:cstheme="minorHAnsi"/>
                    </w:rPr>
                    <w:t xml:space="preserve">Continuar con el proceso de capacitación del personal de enfermería de </w:t>
                  </w:r>
                  <w:r w:rsidRPr="00900082">
                    <w:rPr>
                      <w:rFonts w:asciiTheme="minorHAnsi" w:hAnsiTheme="minorHAnsi" w:cstheme="minorHAnsi"/>
                    </w:rPr>
                    <w:lastRenderedPageBreak/>
                    <w:t>las unidades de cuidados intensivos, adiestrándolas en habilidades, capacidades y destrezas útiles en abordaje y monitorización de los pacientes críticos por medio de los talleres de actualización y cursos bajo un cronograma de actividades en coordinación con Jefatura de Enfermería.</w:t>
                  </w:r>
                </w:p>
              </w:tc>
            </w:tr>
            <w:tr w:rsidR="005F452F" w:rsidRPr="00900082" w14:paraId="721EF645" w14:textId="77777777" w:rsidTr="00676613">
              <w:tc>
                <w:tcPr>
                  <w:tcW w:w="4186" w:type="dxa"/>
                </w:tcPr>
                <w:p w14:paraId="00E5273D" w14:textId="77777777" w:rsidR="005F452F" w:rsidRPr="00900082" w:rsidRDefault="005F452F" w:rsidP="005F452F">
                  <w:pPr>
                    <w:pStyle w:val="Prrafodelista"/>
                    <w:numPr>
                      <w:ilvl w:val="0"/>
                      <w:numId w:val="42"/>
                    </w:numPr>
                    <w:spacing w:after="160" w:line="259" w:lineRule="auto"/>
                    <w:jc w:val="both"/>
                    <w:rPr>
                      <w:rFonts w:asciiTheme="minorHAnsi" w:hAnsiTheme="minorHAnsi" w:cstheme="minorHAnsi"/>
                    </w:rPr>
                  </w:pPr>
                  <w:r w:rsidRPr="00900082">
                    <w:rPr>
                      <w:rFonts w:asciiTheme="minorHAnsi" w:hAnsiTheme="minorHAnsi" w:cstheme="minorHAnsi"/>
                    </w:rPr>
                    <w:lastRenderedPageBreak/>
                    <w:t>Promover seguimiento clínico interdisciplinario si el caso lo amerita.</w:t>
                  </w:r>
                </w:p>
              </w:tc>
            </w:tr>
            <w:tr w:rsidR="005F452F" w:rsidRPr="00900082" w14:paraId="685AC182" w14:textId="77777777" w:rsidTr="00676613">
              <w:tc>
                <w:tcPr>
                  <w:tcW w:w="4186" w:type="dxa"/>
                </w:tcPr>
                <w:p w14:paraId="28DAAE3A" w14:textId="77777777" w:rsidR="005F452F" w:rsidRPr="00900082" w:rsidRDefault="005F452F" w:rsidP="005F452F">
                  <w:pPr>
                    <w:pStyle w:val="Prrafodelista"/>
                    <w:numPr>
                      <w:ilvl w:val="0"/>
                      <w:numId w:val="42"/>
                    </w:numPr>
                    <w:spacing w:after="160" w:line="259" w:lineRule="auto"/>
                    <w:jc w:val="both"/>
                    <w:rPr>
                      <w:rFonts w:asciiTheme="minorHAnsi" w:hAnsiTheme="minorHAnsi" w:cstheme="minorHAnsi"/>
                    </w:rPr>
                  </w:pPr>
                  <w:r w:rsidRPr="00900082">
                    <w:rPr>
                      <w:rFonts w:asciiTheme="minorHAnsi" w:hAnsiTheme="minorHAnsi" w:cstheme="minorHAnsi"/>
                    </w:rPr>
                    <w:t>Asegurar procesos estandarizados y estructurados de transición entre las unidades de cuidados intensivos y las de menor complejidad para asegurar una adecuada transferencia e información entre los profesionales en beneficio de los pacientes asegurados de la Caja de Salud de la Banca Privada.</w:t>
                  </w:r>
                </w:p>
              </w:tc>
            </w:tr>
            <w:tr w:rsidR="005F452F" w:rsidRPr="00900082" w14:paraId="328C57F1" w14:textId="77777777" w:rsidTr="00676613">
              <w:tc>
                <w:tcPr>
                  <w:tcW w:w="4186" w:type="dxa"/>
                </w:tcPr>
                <w:p w14:paraId="7CBE7B47" w14:textId="77777777" w:rsidR="005F452F" w:rsidRPr="00900082" w:rsidRDefault="005F452F" w:rsidP="005F452F">
                  <w:pPr>
                    <w:pStyle w:val="Prrafodelista"/>
                    <w:numPr>
                      <w:ilvl w:val="0"/>
                      <w:numId w:val="42"/>
                    </w:numPr>
                    <w:spacing w:after="160" w:line="259" w:lineRule="auto"/>
                    <w:jc w:val="both"/>
                    <w:rPr>
                      <w:rFonts w:asciiTheme="minorHAnsi" w:hAnsiTheme="minorHAnsi" w:cstheme="minorHAnsi"/>
                    </w:rPr>
                  </w:pPr>
                  <w:r w:rsidRPr="00900082">
                    <w:rPr>
                      <w:rFonts w:asciiTheme="minorHAnsi" w:hAnsiTheme="minorHAnsi" w:cstheme="minorHAnsi"/>
                    </w:rPr>
                    <w:t xml:space="preserve">Celebrar una reunión trimestral técnico administrativo del servicio para la implementación de mejoras junto al jefe de Servicios de pediatría y autoridades principales de </w:t>
                  </w:r>
                  <w:r w:rsidRPr="00900082">
                    <w:rPr>
                      <w:rFonts w:asciiTheme="minorHAnsi" w:hAnsiTheme="minorHAnsi" w:cstheme="minorHAnsi"/>
                    </w:rPr>
                    <w:lastRenderedPageBreak/>
                    <w:t>hospitalización (Dirección médica).</w:t>
                  </w:r>
                </w:p>
              </w:tc>
            </w:tr>
            <w:tr w:rsidR="005F452F" w:rsidRPr="00900082" w14:paraId="74B326BD" w14:textId="77777777" w:rsidTr="00676613">
              <w:tc>
                <w:tcPr>
                  <w:tcW w:w="4186" w:type="dxa"/>
                </w:tcPr>
                <w:p w14:paraId="4D1689D9" w14:textId="77777777" w:rsidR="005F452F" w:rsidRPr="00900082" w:rsidRDefault="005F452F" w:rsidP="005F452F">
                  <w:pPr>
                    <w:pStyle w:val="Prrafodelista"/>
                    <w:numPr>
                      <w:ilvl w:val="0"/>
                      <w:numId w:val="42"/>
                    </w:numPr>
                    <w:spacing w:after="160" w:line="259" w:lineRule="auto"/>
                    <w:jc w:val="both"/>
                    <w:rPr>
                      <w:rFonts w:asciiTheme="minorHAnsi" w:hAnsiTheme="minorHAnsi" w:cstheme="minorHAnsi"/>
                    </w:rPr>
                  </w:pPr>
                  <w:r w:rsidRPr="00900082">
                    <w:rPr>
                      <w:rFonts w:asciiTheme="minorHAnsi" w:hAnsiTheme="minorHAnsi" w:cstheme="minorHAnsi"/>
                    </w:rPr>
                    <w:lastRenderedPageBreak/>
                    <w:t>Establecer intercambio directo continuo con los padres de los pacientes internados, ofreciendo la correspondiente información y orientación sobre los procedimientos y planes terapéuticos que se realizarán, dando a conocer el proceso evolutivo de la enfermedad, precisar el riesgo de muerte si fuera el caso y pronosticar sobre la patología y el seguimiento de la enfermedad.</w:t>
                  </w:r>
                </w:p>
              </w:tc>
            </w:tr>
            <w:tr w:rsidR="005F452F" w:rsidRPr="00B07B93" w14:paraId="5A6C8083" w14:textId="77777777" w:rsidTr="00676613">
              <w:tc>
                <w:tcPr>
                  <w:tcW w:w="4186" w:type="dxa"/>
                </w:tcPr>
                <w:p w14:paraId="17E229DB" w14:textId="77777777" w:rsidR="005F452F" w:rsidRPr="00900082" w:rsidRDefault="005F452F" w:rsidP="005F452F">
                  <w:pPr>
                    <w:pStyle w:val="Prrafodelista"/>
                    <w:numPr>
                      <w:ilvl w:val="0"/>
                      <w:numId w:val="42"/>
                    </w:numPr>
                    <w:spacing w:after="160" w:line="259" w:lineRule="auto"/>
                    <w:jc w:val="both"/>
                    <w:rPr>
                      <w:rFonts w:asciiTheme="minorHAnsi" w:hAnsiTheme="minorHAnsi" w:cstheme="minorHAnsi"/>
                    </w:rPr>
                  </w:pPr>
                  <w:r w:rsidRPr="00900082">
                    <w:rPr>
                      <w:rFonts w:asciiTheme="minorHAnsi" w:hAnsiTheme="minorHAnsi" w:cstheme="minorHAnsi"/>
                    </w:rPr>
                    <w:t xml:space="preserve">Seguimiento </w:t>
                  </w:r>
                  <w:proofErr w:type="gramStart"/>
                  <w:r w:rsidRPr="00900082">
                    <w:rPr>
                      <w:rFonts w:asciiTheme="minorHAnsi" w:hAnsiTheme="minorHAnsi" w:cstheme="minorHAnsi"/>
                    </w:rPr>
                    <w:t>continuo</w:t>
                  </w:r>
                  <w:proofErr w:type="gramEnd"/>
                  <w:r w:rsidRPr="00900082">
                    <w:rPr>
                      <w:rFonts w:asciiTheme="minorHAnsi" w:hAnsiTheme="minorHAnsi" w:cstheme="minorHAnsi"/>
                    </w:rPr>
                    <w:t xml:space="preserve"> establecido por un rol de rotación interna, asegurando una jornada vigilada y alertada en el contexto de los pacientes más críticos.</w:t>
                  </w:r>
                </w:p>
              </w:tc>
            </w:tr>
          </w:tbl>
          <w:p w14:paraId="0F8B0626" w14:textId="77777777" w:rsidR="005F452F" w:rsidRPr="00F615ED" w:rsidRDefault="005F452F" w:rsidP="00676613">
            <w:pPr>
              <w:pStyle w:val="Prrafodelista"/>
              <w:spacing w:after="160" w:line="259" w:lineRule="auto"/>
              <w:jc w:val="both"/>
            </w:pPr>
          </w:p>
        </w:tc>
        <w:tc>
          <w:tcPr>
            <w:tcW w:w="1803" w:type="dxa"/>
            <w:tcBorders>
              <w:top w:val="single" w:sz="2" w:space="0" w:color="000000"/>
              <w:left w:val="single" w:sz="2" w:space="0" w:color="000000"/>
              <w:bottom w:val="single" w:sz="2" w:space="0" w:color="000000"/>
              <w:right w:val="single" w:sz="2" w:space="0" w:color="000000"/>
            </w:tcBorders>
            <w:vAlign w:val="center"/>
          </w:tcPr>
          <w:p w14:paraId="63778A23" w14:textId="77777777" w:rsidR="005F452F" w:rsidRPr="00061508" w:rsidRDefault="005F452F" w:rsidP="00676613">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7BFB529A" w14:textId="77777777" w:rsidR="005F452F" w:rsidRPr="00061508" w:rsidRDefault="005F452F" w:rsidP="00676613">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739CE1BE" w14:textId="77777777" w:rsidR="005F452F" w:rsidRPr="00061508" w:rsidRDefault="005F452F" w:rsidP="00676613">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648D2358" w14:textId="77777777" w:rsidR="005F452F" w:rsidRPr="00061508" w:rsidRDefault="005F452F" w:rsidP="00676613">
            <w:pPr>
              <w:spacing w:line="256" w:lineRule="auto"/>
              <w:rPr>
                <w:rFonts w:asciiTheme="minorHAnsi" w:hAnsiTheme="minorHAnsi" w:cstheme="minorHAnsi"/>
                <w:szCs w:val="22"/>
              </w:rPr>
            </w:pPr>
          </w:p>
        </w:tc>
      </w:tr>
    </w:tbl>
    <w:p w14:paraId="04508869" w14:textId="77777777" w:rsidR="00CA7A24" w:rsidRPr="00B276F5" w:rsidRDefault="00CA7A24" w:rsidP="00CA7A24">
      <w:pPr>
        <w:rPr>
          <w:rFonts w:asciiTheme="minorHAnsi" w:hAnsiTheme="minorHAnsi" w:cstheme="minorHAnsi"/>
          <w:sz w:val="22"/>
          <w:szCs w:val="22"/>
        </w:rPr>
      </w:pPr>
    </w:p>
    <w:p w14:paraId="34DD5AC5" w14:textId="77777777" w:rsidR="00061508" w:rsidRDefault="00061508" w:rsidP="00F615ED">
      <w:pPr>
        <w:rPr>
          <w:rFonts w:asciiTheme="minorHAnsi" w:hAnsiTheme="minorHAnsi" w:cs="Arial"/>
          <w:b/>
          <w:highlight w:val="yellow"/>
        </w:rPr>
      </w:pPr>
    </w:p>
    <w:tbl>
      <w:tblPr>
        <w:tblW w:w="9652"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24"/>
        <w:gridCol w:w="3552"/>
        <w:gridCol w:w="1846"/>
        <w:gridCol w:w="3930"/>
      </w:tblGrid>
      <w:tr w:rsidR="005F452F" w:rsidRPr="00B07B93" w14:paraId="274BE585" w14:textId="77777777" w:rsidTr="00676613">
        <w:trPr>
          <w:trHeight w:val="251"/>
          <w:tblHeader/>
        </w:trPr>
        <w:tc>
          <w:tcPr>
            <w:tcW w:w="5722" w:type="dxa"/>
            <w:gridSpan w:val="3"/>
            <w:shd w:val="clear" w:color="auto" w:fill="DEEAF6" w:themeFill="accent1" w:themeFillTint="33"/>
            <w:vAlign w:val="center"/>
          </w:tcPr>
          <w:p w14:paraId="51F0DEDF" w14:textId="77777777" w:rsidR="005F452F" w:rsidRPr="00B07B93" w:rsidRDefault="005F452F" w:rsidP="00676613">
            <w:pPr>
              <w:jc w:val="center"/>
              <w:rPr>
                <w:rFonts w:asciiTheme="minorHAnsi" w:hAnsiTheme="minorHAnsi" w:cstheme="minorHAnsi"/>
                <w:b/>
                <w:i/>
              </w:rPr>
            </w:pPr>
            <w:r w:rsidRPr="00B07B93">
              <w:rPr>
                <w:rFonts w:asciiTheme="minorHAnsi" w:hAnsiTheme="minorHAnsi" w:cstheme="minorHAnsi"/>
                <w:b/>
                <w:i/>
              </w:rPr>
              <w:t>TERAPIA INTENSIVA PEDIÁTRICA Y/O NEONATAL</w:t>
            </w:r>
          </w:p>
        </w:tc>
        <w:tc>
          <w:tcPr>
            <w:tcW w:w="3930" w:type="dxa"/>
            <w:shd w:val="clear" w:color="auto" w:fill="DEEAF6" w:themeFill="accent1" w:themeFillTint="33"/>
            <w:vAlign w:val="center"/>
          </w:tcPr>
          <w:p w14:paraId="20A2F98A" w14:textId="77777777" w:rsidR="005F452F" w:rsidRPr="00B07B93" w:rsidRDefault="005F452F" w:rsidP="00676613">
            <w:pPr>
              <w:jc w:val="center"/>
              <w:rPr>
                <w:rFonts w:asciiTheme="minorHAnsi" w:hAnsiTheme="minorHAnsi" w:cstheme="minorHAnsi"/>
                <w:b/>
              </w:rPr>
            </w:pPr>
          </w:p>
        </w:tc>
      </w:tr>
      <w:tr w:rsidR="005F452F" w:rsidRPr="00B07B93" w14:paraId="1CC71C38" w14:textId="77777777" w:rsidTr="00676613">
        <w:trPr>
          <w:cantSplit/>
          <w:trHeight w:val="391"/>
        </w:trPr>
        <w:tc>
          <w:tcPr>
            <w:tcW w:w="324" w:type="dxa"/>
            <w:shd w:val="clear" w:color="auto" w:fill="DEEAF6" w:themeFill="accent1" w:themeFillTint="33"/>
            <w:vAlign w:val="center"/>
          </w:tcPr>
          <w:p w14:paraId="25B0F69C" w14:textId="77777777" w:rsidR="005F452F" w:rsidRPr="00B07B93" w:rsidRDefault="005F452F" w:rsidP="00676613">
            <w:pPr>
              <w:jc w:val="center"/>
              <w:rPr>
                <w:rFonts w:asciiTheme="minorHAnsi" w:hAnsiTheme="minorHAnsi" w:cstheme="minorHAnsi"/>
                <w:b/>
              </w:rPr>
            </w:pPr>
            <w:r w:rsidRPr="00B07B93">
              <w:rPr>
                <w:rFonts w:asciiTheme="minorHAnsi" w:hAnsiTheme="minorHAnsi" w:cstheme="minorHAnsi"/>
                <w:b/>
              </w:rPr>
              <w:t>#</w:t>
            </w:r>
          </w:p>
        </w:tc>
        <w:tc>
          <w:tcPr>
            <w:tcW w:w="3552" w:type="dxa"/>
            <w:shd w:val="clear" w:color="auto" w:fill="DEEAF6" w:themeFill="accent1" w:themeFillTint="33"/>
            <w:vAlign w:val="center"/>
          </w:tcPr>
          <w:p w14:paraId="10F1899A" w14:textId="77777777" w:rsidR="005F452F" w:rsidRPr="00B07B93" w:rsidRDefault="005F452F" w:rsidP="00676613">
            <w:pPr>
              <w:jc w:val="center"/>
              <w:rPr>
                <w:rFonts w:asciiTheme="minorHAnsi" w:hAnsiTheme="minorHAnsi" w:cstheme="minorHAnsi"/>
                <w:b/>
              </w:rPr>
            </w:pPr>
            <w:r w:rsidRPr="00B07B93">
              <w:rPr>
                <w:rFonts w:asciiTheme="minorHAnsi" w:hAnsiTheme="minorHAnsi" w:cstheme="minorHAnsi"/>
                <w:b/>
              </w:rPr>
              <w:t xml:space="preserve">Condiciones Solicitadas </w:t>
            </w:r>
          </w:p>
          <w:p w14:paraId="1D38A500" w14:textId="77777777" w:rsidR="005F452F" w:rsidRPr="00B07B93" w:rsidRDefault="005F452F" w:rsidP="00676613">
            <w:pPr>
              <w:jc w:val="center"/>
              <w:rPr>
                <w:rFonts w:asciiTheme="minorHAnsi" w:hAnsiTheme="minorHAnsi" w:cstheme="minorHAnsi"/>
                <w:b/>
              </w:rPr>
            </w:pPr>
          </w:p>
        </w:tc>
        <w:tc>
          <w:tcPr>
            <w:tcW w:w="1846" w:type="dxa"/>
            <w:shd w:val="clear" w:color="auto" w:fill="DEEAF6" w:themeFill="accent1" w:themeFillTint="33"/>
            <w:vAlign w:val="center"/>
          </w:tcPr>
          <w:p w14:paraId="211EB27D" w14:textId="77777777" w:rsidR="005F452F" w:rsidRPr="00B07B93" w:rsidRDefault="005F452F" w:rsidP="00676613">
            <w:pPr>
              <w:jc w:val="center"/>
              <w:rPr>
                <w:rFonts w:asciiTheme="minorHAnsi" w:hAnsiTheme="minorHAnsi" w:cstheme="minorHAnsi"/>
                <w:b/>
              </w:rPr>
            </w:pPr>
            <w:r w:rsidRPr="00B07B93">
              <w:rPr>
                <w:rFonts w:asciiTheme="minorHAnsi" w:hAnsiTheme="minorHAnsi" w:cstheme="minorHAnsi"/>
                <w:b/>
              </w:rPr>
              <w:t xml:space="preserve">Puntaje Asignado </w:t>
            </w:r>
            <w:r w:rsidRPr="00B07B93">
              <w:rPr>
                <w:rFonts w:asciiTheme="minorHAnsi" w:hAnsiTheme="minorHAnsi" w:cstheme="minorHAnsi"/>
              </w:rPr>
              <w:t>(</w:t>
            </w:r>
            <w:r w:rsidRPr="00B07B93">
              <w:rPr>
                <w:rFonts w:asciiTheme="minorHAnsi" w:hAnsiTheme="minorHAnsi" w:cstheme="minorHAnsi"/>
                <w:b/>
                <w:i/>
              </w:rPr>
              <w:t>Definir Puntaje</w:t>
            </w:r>
            <w:r w:rsidRPr="00B07B93">
              <w:rPr>
                <w:rFonts w:asciiTheme="minorHAnsi" w:hAnsiTheme="minorHAnsi" w:cstheme="minorHAnsi"/>
              </w:rPr>
              <w:t>)</w:t>
            </w:r>
            <w:r w:rsidRPr="00B07B93">
              <w:rPr>
                <w:rFonts w:asciiTheme="minorHAnsi" w:hAnsiTheme="minorHAnsi" w:cstheme="minorHAnsi"/>
                <w:b/>
              </w:rPr>
              <w:t xml:space="preserve"> </w:t>
            </w:r>
          </w:p>
        </w:tc>
        <w:tc>
          <w:tcPr>
            <w:tcW w:w="3930" w:type="dxa"/>
            <w:shd w:val="clear" w:color="auto" w:fill="DEEAF6" w:themeFill="accent1" w:themeFillTint="33"/>
            <w:vAlign w:val="center"/>
          </w:tcPr>
          <w:p w14:paraId="31B235CF" w14:textId="77777777" w:rsidR="005F452F" w:rsidRPr="00B07B93" w:rsidRDefault="005F452F" w:rsidP="00676613">
            <w:pPr>
              <w:jc w:val="center"/>
              <w:rPr>
                <w:rFonts w:asciiTheme="minorHAnsi" w:hAnsiTheme="minorHAnsi" w:cstheme="minorHAnsi"/>
                <w:b/>
              </w:rPr>
            </w:pPr>
            <w:r w:rsidRPr="00B07B93">
              <w:rPr>
                <w:rFonts w:asciiTheme="minorHAnsi" w:hAnsiTheme="minorHAnsi" w:cstheme="minorHAnsi"/>
                <w:b/>
              </w:rPr>
              <w:t xml:space="preserve">Condiciones Adicionales Propuestas </w:t>
            </w:r>
          </w:p>
        </w:tc>
      </w:tr>
      <w:tr w:rsidR="005F452F" w:rsidRPr="00B07B93" w14:paraId="5D5D0158" w14:textId="77777777" w:rsidTr="00676613">
        <w:trPr>
          <w:trHeight w:val="130"/>
        </w:trPr>
        <w:tc>
          <w:tcPr>
            <w:tcW w:w="324" w:type="dxa"/>
          </w:tcPr>
          <w:p w14:paraId="1D9257E7" w14:textId="77777777" w:rsidR="005F452F" w:rsidRPr="00B07B93" w:rsidRDefault="005F452F" w:rsidP="00676613">
            <w:pPr>
              <w:jc w:val="both"/>
              <w:rPr>
                <w:rFonts w:asciiTheme="minorHAnsi" w:hAnsiTheme="minorHAnsi" w:cstheme="minorHAnsi"/>
              </w:rPr>
            </w:pPr>
            <w:r w:rsidRPr="00B07B93">
              <w:rPr>
                <w:rFonts w:asciiTheme="minorHAnsi" w:hAnsiTheme="minorHAnsi" w:cstheme="minorHAnsi"/>
              </w:rPr>
              <w:t>1.</w:t>
            </w:r>
          </w:p>
        </w:tc>
        <w:tc>
          <w:tcPr>
            <w:tcW w:w="3552" w:type="dxa"/>
          </w:tcPr>
          <w:p w14:paraId="1242FE4E" w14:textId="77777777" w:rsidR="005F452F" w:rsidRPr="005F452F" w:rsidRDefault="005F452F" w:rsidP="00676613">
            <w:pPr>
              <w:rPr>
                <w:rFonts w:asciiTheme="minorHAnsi" w:hAnsiTheme="minorHAnsi" w:cstheme="minorHAnsi"/>
                <w:sz w:val="18"/>
                <w:szCs w:val="18"/>
              </w:rPr>
            </w:pPr>
            <w:r w:rsidRPr="005F452F">
              <w:rPr>
                <w:rFonts w:asciiTheme="minorHAnsi" w:hAnsiTheme="minorHAnsi" w:cstheme="minorHAnsi"/>
                <w:sz w:val="18"/>
                <w:szCs w:val="18"/>
              </w:rPr>
              <w:t>Experiencia de trabajo como médico intensivista.</w:t>
            </w:r>
          </w:p>
          <w:p w14:paraId="2F22B175" w14:textId="77777777" w:rsidR="005F452F" w:rsidRPr="005F452F" w:rsidRDefault="005F452F" w:rsidP="005F452F">
            <w:pPr>
              <w:pStyle w:val="Prrafodelista"/>
              <w:numPr>
                <w:ilvl w:val="0"/>
                <w:numId w:val="29"/>
              </w:numPr>
              <w:contextualSpacing w:val="0"/>
              <w:jc w:val="both"/>
              <w:rPr>
                <w:rFonts w:asciiTheme="minorHAnsi" w:hAnsiTheme="minorHAnsi" w:cstheme="minorHAnsi"/>
              </w:rPr>
            </w:pPr>
            <w:proofErr w:type="gramStart"/>
            <w:r w:rsidRPr="005F452F">
              <w:rPr>
                <w:rFonts w:asciiTheme="minorHAnsi" w:hAnsiTheme="minorHAnsi" w:cstheme="minorHAnsi"/>
                <w:sz w:val="18"/>
                <w:szCs w:val="18"/>
              </w:rPr>
              <w:t>Mayor  o</w:t>
            </w:r>
            <w:proofErr w:type="gramEnd"/>
            <w:r w:rsidRPr="005F452F">
              <w:rPr>
                <w:rFonts w:asciiTheme="minorHAnsi" w:hAnsiTheme="minorHAnsi" w:cstheme="minorHAnsi"/>
                <w:sz w:val="18"/>
                <w:szCs w:val="18"/>
              </w:rPr>
              <w:t xml:space="preserve"> igual a 3 años </w:t>
            </w:r>
          </w:p>
        </w:tc>
        <w:tc>
          <w:tcPr>
            <w:tcW w:w="1846" w:type="dxa"/>
          </w:tcPr>
          <w:p w14:paraId="60FE950B" w14:textId="77777777" w:rsidR="005F452F" w:rsidRPr="00B07B93" w:rsidRDefault="005F452F" w:rsidP="00676613">
            <w:pPr>
              <w:jc w:val="center"/>
              <w:rPr>
                <w:rFonts w:asciiTheme="minorHAnsi" w:hAnsiTheme="minorHAnsi" w:cstheme="minorHAnsi"/>
              </w:rPr>
            </w:pPr>
            <w:r w:rsidRPr="00B07B93">
              <w:rPr>
                <w:rFonts w:asciiTheme="minorHAnsi" w:hAnsiTheme="minorHAnsi" w:cstheme="minorHAnsi"/>
                <w:sz w:val="18"/>
                <w:szCs w:val="18"/>
              </w:rPr>
              <w:t>1</w:t>
            </w:r>
            <w:r>
              <w:rPr>
                <w:rFonts w:asciiTheme="minorHAnsi" w:hAnsiTheme="minorHAnsi" w:cstheme="minorHAnsi"/>
                <w:sz w:val="18"/>
                <w:szCs w:val="18"/>
              </w:rPr>
              <w:t>5</w:t>
            </w:r>
            <w:r w:rsidRPr="00B07B93">
              <w:rPr>
                <w:rFonts w:asciiTheme="minorHAnsi" w:hAnsiTheme="minorHAnsi" w:cstheme="minorHAnsi"/>
                <w:sz w:val="18"/>
                <w:szCs w:val="18"/>
              </w:rPr>
              <w:t xml:space="preserve"> puntos</w:t>
            </w:r>
          </w:p>
        </w:tc>
        <w:tc>
          <w:tcPr>
            <w:tcW w:w="3930" w:type="dxa"/>
          </w:tcPr>
          <w:p w14:paraId="21A8A209" w14:textId="77777777" w:rsidR="005F452F" w:rsidRPr="00B07B93" w:rsidRDefault="005F452F" w:rsidP="00676613">
            <w:pPr>
              <w:jc w:val="both"/>
              <w:rPr>
                <w:rFonts w:asciiTheme="minorHAnsi" w:hAnsiTheme="minorHAnsi" w:cstheme="minorHAnsi"/>
              </w:rPr>
            </w:pPr>
          </w:p>
        </w:tc>
      </w:tr>
      <w:tr w:rsidR="005F452F" w:rsidRPr="00B07B93" w14:paraId="0867F77A" w14:textId="77777777" w:rsidTr="00676613">
        <w:trPr>
          <w:trHeight w:val="130"/>
        </w:trPr>
        <w:tc>
          <w:tcPr>
            <w:tcW w:w="324" w:type="dxa"/>
          </w:tcPr>
          <w:p w14:paraId="54097126" w14:textId="77777777" w:rsidR="005F452F" w:rsidRPr="00B07B93" w:rsidRDefault="005F452F" w:rsidP="00676613">
            <w:pPr>
              <w:jc w:val="both"/>
              <w:rPr>
                <w:rFonts w:asciiTheme="minorHAnsi" w:hAnsiTheme="minorHAnsi" w:cstheme="minorHAnsi"/>
              </w:rPr>
            </w:pPr>
            <w:r w:rsidRPr="00B07B93">
              <w:rPr>
                <w:rFonts w:asciiTheme="minorHAnsi" w:hAnsiTheme="minorHAnsi" w:cstheme="minorHAnsi"/>
              </w:rPr>
              <w:t>2.</w:t>
            </w:r>
          </w:p>
        </w:tc>
        <w:tc>
          <w:tcPr>
            <w:tcW w:w="3552" w:type="dxa"/>
          </w:tcPr>
          <w:p w14:paraId="09469307" w14:textId="77777777" w:rsidR="005F452F" w:rsidRPr="005F452F" w:rsidRDefault="005F452F" w:rsidP="00676613">
            <w:pPr>
              <w:shd w:val="clear" w:color="auto" w:fill="FFFFFF"/>
              <w:ind w:right="110"/>
              <w:rPr>
                <w:rFonts w:asciiTheme="minorHAnsi" w:hAnsiTheme="minorHAnsi" w:cstheme="minorHAnsi"/>
                <w:sz w:val="18"/>
                <w:szCs w:val="18"/>
              </w:rPr>
            </w:pPr>
            <w:r w:rsidRPr="005F452F">
              <w:rPr>
                <w:rFonts w:asciiTheme="minorHAnsi" w:hAnsiTheme="minorHAnsi" w:cstheme="minorHAnsi"/>
                <w:sz w:val="18"/>
                <w:szCs w:val="18"/>
              </w:rPr>
              <w:t xml:space="preserve">Experiencia de trabajo en como Médico Intensivista en la Seguridad Social a Corto Plazo </w:t>
            </w:r>
          </w:p>
          <w:p w14:paraId="73832D4F" w14:textId="77777777" w:rsidR="005F452F" w:rsidRPr="005F452F" w:rsidRDefault="005F452F" w:rsidP="005F452F">
            <w:pPr>
              <w:pStyle w:val="Prrafodelista"/>
              <w:numPr>
                <w:ilvl w:val="0"/>
                <w:numId w:val="29"/>
              </w:numPr>
              <w:contextualSpacing w:val="0"/>
              <w:jc w:val="both"/>
              <w:rPr>
                <w:rFonts w:asciiTheme="minorHAnsi" w:hAnsiTheme="minorHAnsi" w:cstheme="minorHAnsi"/>
              </w:rPr>
            </w:pPr>
            <w:r w:rsidRPr="005F452F">
              <w:rPr>
                <w:rFonts w:asciiTheme="minorHAnsi" w:hAnsiTheme="minorHAnsi" w:cstheme="minorHAnsi"/>
                <w:iCs/>
                <w:sz w:val="18"/>
                <w:szCs w:val="18"/>
              </w:rPr>
              <w:t>Mayor o igual a 3 años</w:t>
            </w:r>
          </w:p>
        </w:tc>
        <w:tc>
          <w:tcPr>
            <w:tcW w:w="1846" w:type="dxa"/>
          </w:tcPr>
          <w:p w14:paraId="0A6E31A1" w14:textId="77777777" w:rsidR="005F452F" w:rsidRPr="00B07B93" w:rsidRDefault="005F452F" w:rsidP="00676613">
            <w:pPr>
              <w:jc w:val="center"/>
              <w:rPr>
                <w:rFonts w:asciiTheme="minorHAnsi" w:hAnsiTheme="minorHAnsi" w:cstheme="minorHAnsi"/>
              </w:rPr>
            </w:pPr>
            <w:r w:rsidRPr="00B07B93">
              <w:rPr>
                <w:rFonts w:asciiTheme="minorHAnsi" w:hAnsiTheme="minorHAnsi" w:cstheme="minorHAnsi"/>
                <w:sz w:val="18"/>
                <w:szCs w:val="18"/>
              </w:rPr>
              <w:t>1</w:t>
            </w:r>
            <w:r>
              <w:rPr>
                <w:rFonts w:asciiTheme="minorHAnsi" w:hAnsiTheme="minorHAnsi" w:cstheme="minorHAnsi"/>
                <w:sz w:val="18"/>
                <w:szCs w:val="18"/>
              </w:rPr>
              <w:t>5</w:t>
            </w:r>
            <w:r w:rsidRPr="00B07B93">
              <w:rPr>
                <w:rFonts w:asciiTheme="minorHAnsi" w:hAnsiTheme="minorHAnsi" w:cstheme="minorHAnsi"/>
                <w:sz w:val="18"/>
                <w:szCs w:val="18"/>
              </w:rPr>
              <w:t xml:space="preserve"> puntos</w:t>
            </w:r>
          </w:p>
        </w:tc>
        <w:tc>
          <w:tcPr>
            <w:tcW w:w="3930" w:type="dxa"/>
          </w:tcPr>
          <w:p w14:paraId="40729FC4" w14:textId="77777777" w:rsidR="005F452F" w:rsidRPr="00B07B93" w:rsidRDefault="005F452F" w:rsidP="00676613">
            <w:pPr>
              <w:jc w:val="both"/>
              <w:rPr>
                <w:rFonts w:asciiTheme="minorHAnsi" w:hAnsiTheme="minorHAnsi" w:cstheme="minorHAnsi"/>
              </w:rPr>
            </w:pPr>
          </w:p>
        </w:tc>
      </w:tr>
      <w:tr w:rsidR="005F452F" w:rsidRPr="00B07B93" w14:paraId="5CD46DE5" w14:textId="77777777" w:rsidTr="00676613">
        <w:trPr>
          <w:trHeight w:val="130"/>
        </w:trPr>
        <w:tc>
          <w:tcPr>
            <w:tcW w:w="324" w:type="dxa"/>
          </w:tcPr>
          <w:p w14:paraId="178DAB8F" w14:textId="77777777" w:rsidR="005F452F" w:rsidRPr="00B07B93" w:rsidRDefault="005F452F" w:rsidP="00676613">
            <w:pPr>
              <w:jc w:val="both"/>
              <w:rPr>
                <w:rFonts w:asciiTheme="minorHAnsi" w:hAnsiTheme="minorHAnsi" w:cstheme="minorHAnsi"/>
              </w:rPr>
            </w:pPr>
            <w:r w:rsidRPr="00B07B93">
              <w:rPr>
                <w:rFonts w:asciiTheme="minorHAnsi" w:hAnsiTheme="minorHAnsi" w:cstheme="minorHAnsi"/>
              </w:rPr>
              <w:lastRenderedPageBreak/>
              <w:t>4.</w:t>
            </w:r>
          </w:p>
        </w:tc>
        <w:tc>
          <w:tcPr>
            <w:tcW w:w="3552" w:type="dxa"/>
          </w:tcPr>
          <w:p w14:paraId="30FB552E" w14:textId="77777777" w:rsidR="005F452F" w:rsidRPr="005F452F" w:rsidRDefault="005F452F" w:rsidP="00676613">
            <w:pPr>
              <w:jc w:val="both"/>
              <w:rPr>
                <w:rFonts w:asciiTheme="minorHAnsi" w:hAnsiTheme="minorHAnsi" w:cstheme="minorHAnsi"/>
              </w:rPr>
            </w:pPr>
            <w:r w:rsidRPr="005F452F">
              <w:rPr>
                <w:rFonts w:asciiTheme="minorHAnsi" w:hAnsiTheme="minorHAnsi" w:cstheme="minorHAnsi"/>
                <w:sz w:val="18"/>
                <w:szCs w:val="18"/>
              </w:rPr>
              <w:t>Certificado universitario formación en Terapia Intensiva pediátrica y/o neonatal o de Colegio Medico</w:t>
            </w:r>
          </w:p>
        </w:tc>
        <w:tc>
          <w:tcPr>
            <w:tcW w:w="1846" w:type="dxa"/>
          </w:tcPr>
          <w:p w14:paraId="34FFA372" w14:textId="77777777" w:rsidR="005F452F" w:rsidRPr="00B07B93" w:rsidRDefault="005F452F" w:rsidP="00676613">
            <w:pPr>
              <w:jc w:val="center"/>
              <w:rPr>
                <w:rFonts w:asciiTheme="minorHAnsi" w:hAnsiTheme="minorHAnsi" w:cstheme="minorHAnsi"/>
              </w:rPr>
            </w:pPr>
            <w:r w:rsidRPr="00B07B93">
              <w:rPr>
                <w:rFonts w:asciiTheme="minorHAnsi" w:hAnsiTheme="minorHAnsi" w:cstheme="minorHAnsi"/>
                <w:sz w:val="18"/>
                <w:szCs w:val="18"/>
              </w:rPr>
              <w:t>10 puntos</w:t>
            </w:r>
          </w:p>
        </w:tc>
        <w:tc>
          <w:tcPr>
            <w:tcW w:w="3930" w:type="dxa"/>
          </w:tcPr>
          <w:p w14:paraId="4E2E2F2B" w14:textId="77777777" w:rsidR="005F452F" w:rsidRPr="00B07B93" w:rsidRDefault="005F452F" w:rsidP="00676613">
            <w:pPr>
              <w:jc w:val="both"/>
              <w:rPr>
                <w:rFonts w:asciiTheme="minorHAnsi" w:hAnsiTheme="minorHAnsi" w:cstheme="minorHAnsi"/>
              </w:rPr>
            </w:pPr>
          </w:p>
        </w:tc>
      </w:tr>
      <w:tr w:rsidR="005F452F" w:rsidRPr="00B07B93" w14:paraId="2FD3E6FA" w14:textId="77777777" w:rsidTr="00676613">
        <w:trPr>
          <w:trHeight w:val="130"/>
        </w:trPr>
        <w:tc>
          <w:tcPr>
            <w:tcW w:w="324" w:type="dxa"/>
          </w:tcPr>
          <w:p w14:paraId="5C88CBE5" w14:textId="77777777" w:rsidR="005F452F" w:rsidRPr="00B07B93" w:rsidRDefault="005F452F" w:rsidP="00676613">
            <w:pPr>
              <w:jc w:val="both"/>
              <w:rPr>
                <w:rFonts w:asciiTheme="minorHAnsi" w:hAnsiTheme="minorHAnsi" w:cstheme="minorHAnsi"/>
              </w:rPr>
            </w:pPr>
            <w:r w:rsidRPr="00B07B93">
              <w:rPr>
                <w:rFonts w:asciiTheme="minorHAnsi" w:hAnsiTheme="minorHAnsi" w:cstheme="minorHAnsi"/>
              </w:rPr>
              <w:t>5.</w:t>
            </w:r>
          </w:p>
        </w:tc>
        <w:tc>
          <w:tcPr>
            <w:tcW w:w="3552" w:type="dxa"/>
          </w:tcPr>
          <w:p w14:paraId="07030B01" w14:textId="77777777" w:rsidR="005F452F" w:rsidRPr="005F452F" w:rsidRDefault="005F452F" w:rsidP="00676613">
            <w:pPr>
              <w:jc w:val="both"/>
              <w:rPr>
                <w:rFonts w:asciiTheme="minorHAnsi" w:hAnsiTheme="minorHAnsi" w:cstheme="minorHAnsi"/>
                <w:sz w:val="18"/>
                <w:szCs w:val="18"/>
              </w:rPr>
            </w:pPr>
            <w:r w:rsidRPr="005F452F">
              <w:rPr>
                <w:rFonts w:asciiTheme="minorHAnsi" w:hAnsiTheme="minorHAnsi" w:cstheme="minorHAnsi"/>
              </w:rPr>
              <w:t>Experiencia en la prestación de servicios médicos como INTENSIVISTA PEDIÁTRICO Y/O NEONATAL en centros de segundo, tercer nivel del sector público y/o de la Seguridad Social a Corto Plazo.</w:t>
            </w:r>
          </w:p>
        </w:tc>
        <w:tc>
          <w:tcPr>
            <w:tcW w:w="1846" w:type="dxa"/>
          </w:tcPr>
          <w:p w14:paraId="1AC9CDAD" w14:textId="77777777" w:rsidR="005F452F" w:rsidRPr="00B07B93" w:rsidRDefault="005F452F" w:rsidP="00676613">
            <w:pPr>
              <w:jc w:val="center"/>
              <w:rPr>
                <w:rFonts w:asciiTheme="minorHAnsi" w:hAnsiTheme="minorHAnsi" w:cstheme="minorHAnsi"/>
                <w:sz w:val="18"/>
                <w:szCs w:val="18"/>
              </w:rPr>
            </w:pPr>
            <w:r w:rsidRPr="00B07B93">
              <w:rPr>
                <w:rFonts w:asciiTheme="minorHAnsi" w:hAnsiTheme="minorHAnsi" w:cstheme="minorHAnsi"/>
                <w:sz w:val="18"/>
                <w:szCs w:val="18"/>
              </w:rPr>
              <w:t>10 puntos</w:t>
            </w:r>
          </w:p>
        </w:tc>
        <w:tc>
          <w:tcPr>
            <w:tcW w:w="3930" w:type="dxa"/>
          </w:tcPr>
          <w:p w14:paraId="4AE4350C" w14:textId="77777777" w:rsidR="005F452F" w:rsidRPr="00B07B93" w:rsidRDefault="005F452F" w:rsidP="00676613">
            <w:pPr>
              <w:jc w:val="both"/>
              <w:rPr>
                <w:rFonts w:asciiTheme="minorHAnsi" w:hAnsiTheme="minorHAnsi" w:cstheme="minorHAnsi"/>
              </w:rPr>
            </w:pPr>
          </w:p>
        </w:tc>
      </w:tr>
      <w:tr w:rsidR="005F452F" w:rsidRPr="00B07B93" w14:paraId="5D567E48" w14:textId="77777777" w:rsidTr="00676613">
        <w:trPr>
          <w:trHeight w:val="130"/>
        </w:trPr>
        <w:tc>
          <w:tcPr>
            <w:tcW w:w="324" w:type="dxa"/>
          </w:tcPr>
          <w:p w14:paraId="6F50C196" w14:textId="77777777" w:rsidR="005F452F" w:rsidRPr="00B07B93" w:rsidRDefault="005F452F" w:rsidP="00676613">
            <w:pPr>
              <w:jc w:val="both"/>
              <w:rPr>
                <w:rFonts w:asciiTheme="minorHAnsi" w:hAnsiTheme="minorHAnsi" w:cstheme="minorHAnsi"/>
              </w:rPr>
            </w:pPr>
            <w:r w:rsidRPr="00B07B93">
              <w:rPr>
                <w:rFonts w:asciiTheme="minorHAnsi" w:hAnsiTheme="minorHAnsi" w:cstheme="minorHAnsi"/>
              </w:rPr>
              <w:t>7.</w:t>
            </w:r>
          </w:p>
        </w:tc>
        <w:tc>
          <w:tcPr>
            <w:tcW w:w="3552" w:type="dxa"/>
          </w:tcPr>
          <w:p w14:paraId="081F7D40" w14:textId="77777777" w:rsidR="005F452F" w:rsidRPr="00B07B93" w:rsidRDefault="005F452F" w:rsidP="00676613">
            <w:pPr>
              <w:jc w:val="both"/>
              <w:rPr>
                <w:rFonts w:asciiTheme="minorHAnsi" w:hAnsiTheme="minorHAnsi" w:cstheme="minorHAnsi"/>
              </w:rPr>
            </w:pPr>
            <w:r w:rsidRPr="00B07B93">
              <w:rPr>
                <w:rFonts w:asciiTheme="minorHAnsi" w:hAnsiTheme="minorHAnsi" w:cstheme="minorHAnsi"/>
                <w:sz w:val="18"/>
                <w:szCs w:val="18"/>
              </w:rPr>
              <w:t>Certificado de formación en Diplomado en el área de salud</w:t>
            </w:r>
          </w:p>
        </w:tc>
        <w:tc>
          <w:tcPr>
            <w:tcW w:w="1846" w:type="dxa"/>
          </w:tcPr>
          <w:p w14:paraId="3B14A723" w14:textId="77777777" w:rsidR="005F452F" w:rsidRPr="00B07B93" w:rsidRDefault="005F452F" w:rsidP="00676613">
            <w:pPr>
              <w:jc w:val="center"/>
              <w:rPr>
                <w:rFonts w:asciiTheme="minorHAnsi" w:hAnsiTheme="minorHAnsi" w:cstheme="minorHAnsi"/>
              </w:rPr>
            </w:pPr>
            <w:r>
              <w:rPr>
                <w:rFonts w:asciiTheme="minorHAnsi" w:hAnsiTheme="minorHAnsi" w:cstheme="minorHAnsi"/>
                <w:sz w:val="18"/>
                <w:szCs w:val="18"/>
              </w:rPr>
              <w:t>10</w:t>
            </w:r>
            <w:r w:rsidRPr="00B07B93">
              <w:rPr>
                <w:rFonts w:asciiTheme="minorHAnsi" w:hAnsiTheme="minorHAnsi" w:cstheme="minorHAnsi"/>
                <w:sz w:val="18"/>
                <w:szCs w:val="18"/>
              </w:rPr>
              <w:t xml:space="preserve"> puntos</w:t>
            </w:r>
          </w:p>
        </w:tc>
        <w:tc>
          <w:tcPr>
            <w:tcW w:w="3930" w:type="dxa"/>
          </w:tcPr>
          <w:p w14:paraId="225CCDF9" w14:textId="77777777" w:rsidR="005F452F" w:rsidRPr="00B07B93" w:rsidRDefault="005F452F" w:rsidP="00676613">
            <w:pPr>
              <w:jc w:val="both"/>
              <w:rPr>
                <w:rFonts w:asciiTheme="minorHAnsi" w:hAnsiTheme="minorHAnsi" w:cstheme="minorHAnsi"/>
              </w:rPr>
            </w:pPr>
          </w:p>
        </w:tc>
      </w:tr>
      <w:tr w:rsidR="005F452F" w:rsidRPr="00B07B93" w14:paraId="14E39B77" w14:textId="77777777" w:rsidTr="00676613">
        <w:trPr>
          <w:trHeight w:val="262"/>
        </w:trPr>
        <w:tc>
          <w:tcPr>
            <w:tcW w:w="3876" w:type="dxa"/>
            <w:gridSpan w:val="2"/>
            <w:shd w:val="clear" w:color="auto" w:fill="DEEAF6" w:themeFill="accent1" w:themeFillTint="33"/>
            <w:vAlign w:val="center"/>
          </w:tcPr>
          <w:p w14:paraId="5A376C2B" w14:textId="77777777" w:rsidR="005F452F" w:rsidRPr="00B07B93" w:rsidRDefault="005F452F" w:rsidP="00676613">
            <w:pPr>
              <w:jc w:val="center"/>
              <w:rPr>
                <w:rFonts w:asciiTheme="minorHAnsi" w:hAnsiTheme="minorHAnsi" w:cstheme="minorHAnsi"/>
                <w:b/>
              </w:rPr>
            </w:pPr>
            <w:r w:rsidRPr="00B07B93">
              <w:rPr>
                <w:rFonts w:asciiTheme="minorHAnsi" w:hAnsiTheme="minorHAnsi" w:cstheme="minorHAnsi"/>
                <w:b/>
              </w:rPr>
              <w:t>PUNTAJE TOTAL</w:t>
            </w:r>
          </w:p>
        </w:tc>
        <w:tc>
          <w:tcPr>
            <w:tcW w:w="1846" w:type="dxa"/>
            <w:shd w:val="clear" w:color="auto" w:fill="DEEAF6" w:themeFill="accent1" w:themeFillTint="33"/>
            <w:vAlign w:val="center"/>
          </w:tcPr>
          <w:p w14:paraId="1B3D8990" w14:textId="77777777" w:rsidR="005F452F" w:rsidRPr="00B07B93" w:rsidRDefault="005F452F" w:rsidP="00676613">
            <w:pPr>
              <w:jc w:val="center"/>
              <w:rPr>
                <w:rFonts w:asciiTheme="minorHAnsi" w:hAnsiTheme="minorHAnsi" w:cstheme="minorHAnsi"/>
                <w:b/>
              </w:rPr>
            </w:pPr>
            <w:r w:rsidRPr="00B07B93">
              <w:rPr>
                <w:rFonts w:asciiTheme="minorHAnsi" w:hAnsiTheme="minorHAnsi" w:cstheme="minorHAnsi"/>
                <w:b/>
              </w:rPr>
              <w:t>60</w:t>
            </w:r>
          </w:p>
        </w:tc>
        <w:tc>
          <w:tcPr>
            <w:tcW w:w="3930" w:type="dxa"/>
            <w:shd w:val="clear" w:color="auto" w:fill="DEEAF6" w:themeFill="accent1" w:themeFillTint="33"/>
            <w:vAlign w:val="center"/>
          </w:tcPr>
          <w:p w14:paraId="22D307EC" w14:textId="77777777" w:rsidR="005F452F" w:rsidRPr="00B07B93" w:rsidRDefault="005F452F" w:rsidP="00676613">
            <w:pPr>
              <w:jc w:val="both"/>
              <w:rPr>
                <w:rFonts w:asciiTheme="minorHAnsi" w:hAnsiTheme="minorHAnsi" w:cstheme="minorHAnsi"/>
                <w:b/>
              </w:rPr>
            </w:pPr>
          </w:p>
        </w:tc>
      </w:tr>
    </w:tbl>
    <w:p w14:paraId="54E74AD3" w14:textId="77777777" w:rsidR="00061508" w:rsidRDefault="00061508" w:rsidP="00CA7A24">
      <w:pPr>
        <w:jc w:val="center"/>
        <w:rPr>
          <w:rFonts w:asciiTheme="minorHAnsi" w:hAnsiTheme="minorHAnsi" w:cs="Arial"/>
          <w:b/>
          <w:highlight w:val="yellow"/>
        </w:rPr>
      </w:pPr>
    </w:p>
    <w:p w14:paraId="725C222D" w14:textId="77777777" w:rsidR="00061508" w:rsidRDefault="00061508" w:rsidP="00CA7A24">
      <w:pPr>
        <w:jc w:val="center"/>
        <w:rPr>
          <w:rFonts w:asciiTheme="minorHAnsi" w:hAnsiTheme="minorHAnsi" w:cs="Arial"/>
          <w:b/>
          <w:highlight w:val="yellow"/>
        </w:rPr>
      </w:pPr>
    </w:p>
    <w:p w14:paraId="6994138A" w14:textId="77777777" w:rsidR="005F452F" w:rsidRDefault="005F452F" w:rsidP="00CA7A24">
      <w:pPr>
        <w:jc w:val="center"/>
        <w:rPr>
          <w:rFonts w:asciiTheme="minorHAnsi" w:hAnsiTheme="minorHAnsi" w:cs="Arial"/>
          <w:b/>
          <w:highlight w:val="yellow"/>
        </w:rPr>
      </w:pPr>
    </w:p>
    <w:p w14:paraId="5826906D" w14:textId="77777777" w:rsidR="005F452F" w:rsidRDefault="005F452F" w:rsidP="00CA7A24">
      <w:pPr>
        <w:jc w:val="center"/>
        <w:rPr>
          <w:rFonts w:asciiTheme="minorHAnsi" w:hAnsiTheme="minorHAnsi" w:cs="Arial"/>
          <w:b/>
          <w:highlight w:val="yellow"/>
        </w:rPr>
      </w:pPr>
    </w:p>
    <w:p w14:paraId="6859FC95" w14:textId="77777777" w:rsidR="005F452F" w:rsidRDefault="005F452F" w:rsidP="00CA7A24">
      <w:pPr>
        <w:jc w:val="center"/>
        <w:rPr>
          <w:rFonts w:asciiTheme="minorHAnsi" w:hAnsiTheme="minorHAnsi" w:cs="Arial"/>
          <w:b/>
          <w:highlight w:val="yellow"/>
        </w:rPr>
      </w:pPr>
    </w:p>
    <w:p w14:paraId="13541A02" w14:textId="77777777" w:rsidR="005F452F" w:rsidRDefault="005F452F" w:rsidP="00CA7A24">
      <w:pPr>
        <w:jc w:val="center"/>
        <w:rPr>
          <w:rFonts w:asciiTheme="minorHAnsi" w:hAnsiTheme="minorHAnsi" w:cs="Arial"/>
          <w:b/>
          <w:highlight w:val="yellow"/>
        </w:rPr>
      </w:pPr>
    </w:p>
    <w:p w14:paraId="0780C122" w14:textId="77777777" w:rsidR="005F452F" w:rsidRDefault="005F452F" w:rsidP="00CA7A24">
      <w:pPr>
        <w:jc w:val="center"/>
        <w:rPr>
          <w:rFonts w:asciiTheme="minorHAnsi" w:hAnsiTheme="minorHAnsi" w:cs="Arial"/>
          <w:b/>
          <w:highlight w:val="yellow"/>
        </w:rPr>
      </w:pPr>
    </w:p>
    <w:p w14:paraId="09173F23" w14:textId="77777777" w:rsidR="005F452F" w:rsidRDefault="005F452F" w:rsidP="00CA7A24">
      <w:pPr>
        <w:jc w:val="center"/>
        <w:rPr>
          <w:rFonts w:asciiTheme="minorHAnsi" w:hAnsiTheme="minorHAnsi" w:cs="Arial"/>
          <w:b/>
          <w:highlight w:val="yellow"/>
        </w:rPr>
      </w:pPr>
    </w:p>
    <w:p w14:paraId="670698F4" w14:textId="77777777" w:rsidR="005F452F" w:rsidRDefault="005F452F" w:rsidP="00CA7A24">
      <w:pPr>
        <w:jc w:val="center"/>
        <w:rPr>
          <w:rFonts w:asciiTheme="minorHAnsi" w:hAnsiTheme="minorHAnsi" w:cs="Arial"/>
          <w:b/>
          <w:highlight w:val="yellow"/>
        </w:rPr>
      </w:pPr>
    </w:p>
    <w:p w14:paraId="021096DA" w14:textId="77777777" w:rsidR="005F452F" w:rsidRDefault="005F452F" w:rsidP="00CA7A24">
      <w:pPr>
        <w:jc w:val="center"/>
        <w:rPr>
          <w:rFonts w:asciiTheme="minorHAnsi" w:hAnsiTheme="minorHAnsi" w:cs="Arial"/>
          <w:b/>
          <w:highlight w:val="yellow"/>
        </w:rPr>
      </w:pPr>
    </w:p>
    <w:p w14:paraId="3011F011" w14:textId="77777777" w:rsidR="005F452F" w:rsidRDefault="005F452F" w:rsidP="00CA7A24">
      <w:pPr>
        <w:jc w:val="center"/>
        <w:rPr>
          <w:rFonts w:asciiTheme="minorHAnsi" w:hAnsiTheme="minorHAnsi" w:cs="Arial"/>
          <w:b/>
          <w:highlight w:val="yellow"/>
        </w:rPr>
      </w:pPr>
    </w:p>
    <w:p w14:paraId="40EA38D9" w14:textId="77777777" w:rsidR="005F452F" w:rsidRDefault="005F452F" w:rsidP="00CA7A24">
      <w:pPr>
        <w:jc w:val="center"/>
        <w:rPr>
          <w:rFonts w:asciiTheme="minorHAnsi" w:hAnsiTheme="minorHAnsi" w:cs="Arial"/>
          <w:b/>
          <w:highlight w:val="yellow"/>
        </w:rPr>
      </w:pPr>
    </w:p>
    <w:p w14:paraId="5FAEAEDB" w14:textId="77777777" w:rsidR="005F452F" w:rsidRDefault="005F452F" w:rsidP="00CA7A24">
      <w:pPr>
        <w:jc w:val="center"/>
        <w:rPr>
          <w:rFonts w:asciiTheme="minorHAnsi" w:hAnsiTheme="minorHAnsi" w:cs="Arial"/>
          <w:b/>
          <w:highlight w:val="yellow"/>
        </w:rPr>
      </w:pPr>
    </w:p>
    <w:p w14:paraId="2D9D361A" w14:textId="77777777" w:rsidR="005F452F" w:rsidRDefault="005F452F" w:rsidP="00CA7A24">
      <w:pPr>
        <w:jc w:val="center"/>
        <w:rPr>
          <w:rFonts w:asciiTheme="minorHAnsi" w:hAnsiTheme="minorHAnsi" w:cs="Arial"/>
          <w:b/>
          <w:highlight w:val="yellow"/>
        </w:rPr>
      </w:pPr>
    </w:p>
    <w:p w14:paraId="182AC750" w14:textId="77777777" w:rsidR="005F452F" w:rsidRDefault="005F452F" w:rsidP="00CA7A24">
      <w:pPr>
        <w:jc w:val="center"/>
        <w:rPr>
          <w:rFonts w:asciiTheme="minorHAnsi" w:hAnsiTheme="minorHAnsi" w:cs="Arial"/>
          <w:b/>
          <w:highlight w:val="yellow"/>
        </w:rPr>
      </w:pPr>
    </w:p>
    <w:p w14:paraId="2921931D" w14:textId="77777777" w:rsidR="005F452F" w:rsidRDefault="005F452F" w:rsidP="00CA7A24">
      <w:pPr>
        <w:jc w:val="center"/>
        <w:rPr>
          <w:rFonts w:asciiTheme="minorHAnsi" w:hAnsiTheme="minorHAnsi" w:cs="Arial"/>
          <w:b/>
          <w:highlight w:val="yellow"/>
        </w:rPr>
      </w:pPr>
    </w:p>
    <w:p w14:paraId="3D9BC137" w14:textId="77777777" w:rsidR="005F452F" w:rsidRDefault="005F452F" w:rsidP="00CA7A24">
      <w:pPr>
        <w:jc w:val="center"/>
        <w:rPr>
          <w:rFonts w:asciiTheme="minorHAnsi" w:hAnsiTheme="minorHAnsi" w:cs="Arial"/>
          <w:b/>
          <w:highlight w:val="yellow"/>
        </w:rPr>
      </w:pPr>
    </w:p>
    <w:p w14:paraId="6CFEE55E" w14:textId="77777777" w:rsidR="005F452F" w:rsidRDefault="005F452F" w:rsidP="00CA7A24">
      <w:pPr>
        <w:jc w:val="center"/>
        <w:rPr>
          <w:rFonts w:asciiTheme="minorHAnsi" w:hAnsiTheme="minorHAnsi" w:cs="Arial"/>
          <w:b/>
          <w:highlight w:val="yellow"/>
        </w:rPr>
      </w:pPr>
    </w:p>
    <w:p w14:paraId="14239F01" w14:textId="77777777" w:rsidR="005F452F" w:rsidRDefault="005F452F" w:rsidP="00CA7A24">
      <w:pPr>
        <w:jc w:val="center"/>
        <w:rPr>
          <w:rFonts w:asciiTheme="minorHAnsi" w:hAnsiTheme="minorHAnsi" w:cs="Arial"/>
          <w:b/>
          <w:highlight w:val="yellow"/>
        </w:rPr>
      </w:pPr>
    </w:p>
    <w:p w14:paraId="15D5C55B" w14:textId="77777777" w:rsidR="005F452F" w:rsidRDefault="005F452F" w:rsidP="00CA7A24">
      <w:pPr>
        <w:jc w:val="center"/>
        <w:rPr>
          <w:rFonts w:asciiTheme="minorHAnsi" w:hAnsiTheme="minorHAnsi" w:cs="Arial"/>
          <w:b/>
          <w:highlight w:val="yellow"/>
        </w:rPr>
      </w:pPr>
    </w:p>
    <w:p w14:paraId="50BC0D8D" w14:textId="77777777" w:rsidR="005F452F" w:rsidRDefault="005F452F" w:rsidP="00CA7A24">
      <w:pPr>
        <w:jc w:val="center"/>
        <w:rPr>
          <w:rFonts w:asciiTheme="minorHAnsi" w:hAnsiTheme="minorHAnsi" w:cs="Arial"/>
          <w:b/>
          <w:highlight w:val="yellow"/>
        </w:rPr>
      </w:pPr>
    </w:p>
    <w:p w14:paraId="6DC33D2A" w14:textId="77777777" w:rsidR="005F452F" w:rsidRDefault="005F452F" w:rsidP="00CA7A24">
      <w:pPr>
        <w:jc w:val="center"/>
        <w:rPr>
          <w:rFonts w:asciiTheme="minorHAnsi" w:hAnsiTheme="minorHAnsi" w:cs="Arial"/>
          <w:b/>
          <w:highlight w:val="yellow"/>
        </w:rPr>
      </w:pPr>
    </w:p>
    <w:p w14:paraId="200D2D47" w14:textId="77777777" w:rsidR="005F452F" w:rsidRDefault="005F452F" w:rsidP="00CA7A24">
      <w:pPr>
        <w:jc w:val="center"/>
        <w:rPr>
          <w:rFonts w:asciiTheme="minorHAnsi" w:hAnsiTheme="minorHAnsi" w:cs="Arial"/>
          <w:b/>
          <w:highlight w:val="yellow"/>
        </w:rPr>
      </w:pPr>
    </w:p>
    <w:p w14:paraId="65CFE1E7" w14:textId="77777777" w:rsidR="005F452F" w:rsidRDefault="005F452F" w:rsidP="00CA7A24">
      <w:pPr>
        <w:jc w:val="center"/>
        <w:rPr>
          <w:rFonts w:asciiTheme="minorHAnsi" w:hAnsiTheme="minorHAnsi" w:cs="Arial"/>
          <w:b/>
          <w:highlight w:val="yellow"/>
        </w:rPr>
      </w:pPr>
    </w:p>
    <w:p w14:paraId="51F06AEC" w14:textId="77777777" w:rsidR="005F452F" w:rsidRDefault="005F452F" w:rsidP="00CA7A24">
      <w:pPr>
        <w:jc w:val="center"/>
        <w:rPr>
          <w:rFonts w:asciiTheme="minorHAnsi" w:hAnsiTheme="minorHAnsi" w:cs="Arial"/>
          <w:b/>
          <w:highlight w:val="yellow"/>
        </w:rPr>
      </w:pPr>
    </w:p>
    <w:p w14:paraId="0C2CA138" w14:textId="77777777" w:rsidR="005F452F" w:rsidRDefault="005F452F" w:rsidP="00CA7A24">
      <w:pPr>
        <w:jc w:val="center"/>
        <w:rPr>
          <w:rFonts w:asciiTheme="minorHAnsi" w:hAnsiTheme="minorHAnsi" w:cs="Arial"/>
          <w:b/>
          <w:highlight w:val="yellow"/>
        </w:rPr>
      </w:pPr>
    </w:p>
    <w:p w14:paraId="33805576" w14:textId="77777777" w:rsidR="005F452F" w:rsidRDefault="005F452F" w:rsidP="00CA7A24">
      <w:pPr>
        <w:jc w:val="center"/>
        <w:rPr>
          <w:rFonts w:asciiTheme="minorHAnsi" w:hAnsiTheme="minorHAnsi" w:cs="Arial"/>
          <w:b/>
          <w:highlight w:val="yellow"/>
        </w:rPr>
      </w:pPr>
    </w:p>
    <w:p w14:paraId="183507F2" w14:textId="77777777" w:rsidR="005F452F" w:rsidRDefault="005F452F" w:rsidP="00CA7A24">
      <w:pPr>
        <w:jc w:val="center"/>
        <w:rPr>
          <w:rFonts w:asciiTheme="minorHAnsi" w:hAnsiTheme="minorHAnsi" w:cs="Arial"/>
          <w:b/>
          <w:highlight w:val="yellow"/>
        </w:rPr>
      </w:pPr>
    </w:p>
    <w:p w14:paraId="211DCAD9" w14:textId="77777777" w:rsidR="005F452F" w:rsidRDefault="005F452F" w:rsidP="00CA7A24">
      <w:pPr>
        <w:jc w:val="center"/>
        <w:rPr>
          <w:rFonts w:asciiTheme="minorHAnsi" w:hAnsiTheme="minorHAnsi" w:cs="Arial"/>
          <w:b/>
          <w:highlight w:val="yellow"/>
        </w:rPr>
      </w:pPr>
    </w:p>
    <w:p w14:paraId="67610317" w14:textId="77777777" w:rsidR="005F452F" w:rsidRDefault="005F452F" w:rsidP="00CA7A24">
      <w:pPr>
        <w:jc w:val="center"/>
        <w:rPr>
          <w:rFonts w:asciiTheme="minorHAnsi" w:hAnsiTheme="minorHAnsi" w:cs="Arial"/>
          <w:b/>
          <w:highlight w:val="yellow"/>
        </w:rPr>
      </w:pPr>
    </w:p>
    <w:p w14:paraId="666A5BA4" w14:textId="77777777" w:rsidR="005F452F" w:rsidRDefault="005F452F" w:rsidP="00CA7A24">
      <w:pPr>
        <w:jc w:val="center"/>
        <w:rPr>
          <w:rFonts w:asciiTheme="minorHAnsi" w:hAnsiTheme="minorHAnsi" w:cs="Arial"/>
          <w:b/>
          <w:highlight w:val="yellow"/>
        </w:rPr>
      </w:pPr>
    </w:p>
    <w:p w14:paraId="5A34DF4D" w14:textId="77777777" w:rsidR="005F452F" w:rsidRDefault="005F452F" w:rsidP="00CA7A24">
      <w:pPr>
        <w:jc w:val="center"/>
        <w:rPr>
          <w:rFonts w:asciiTheme="minorHAnsi" w:hAnsiTheme="minorHAnsi" w:cs="Arial"/>
          <w:b/>
          <w:highlight w:val="yellow"/>
        </w:rPr>
      </w:pPr>
    </w:p>
    <w:p w14:paraId="4EB7CD0B" w14:textId="77777777" w:rsidR="005F452F" w:rsidRDefault="005F452F" w:rsidP="00CA7A24">
      <w:pPr>
        <w:jc w:val="center"/>
        <w:rPr>
          <w:rFonts w:asciiTheme="minorHAnsi" w:hAnsiTheme="minorHAnsi" w:cs="Arial"/>
          <w:b/>
          <w:highlight w:val="yellow"/>
        </w:rPr>
      </w:pPr>
    </w:p>
    <w:p w14:paraId="0CC85AD4" w14:textId="77777777" w:rsidR="005F452F" w:rsidRDefault="005F452F" w:rsidP="00CA7A24">
      <w:pPr>
        <w:jc w:val="center"/>
        <w:rPr>
          <w:rFonts w:asciiTheme="minorHAnsi" w:hAnsiTheme="minorHAnsi" w:cs="Arial"/>
          <w:b/>
          <w:highlight w:val="yellow"/>
        </w:rPr>
      </w:pPr>
    </w:p>
    <w:p w14:paraId="2D64FA9F" w14:textId="77777777" w:rsidR="005F452F" w:rsidRDefault="005F452F" w:rsidP="00CA7A24">
      <w:pPr>
        <w:jc w:val="center"/>
        <w:rPr>
          <w:rFonts w:asciiTheme="minorHAnsi" w:hAnsiTheme="minorHAnsi" w:cs="Arial"/>
          <w:b/>
          <w:highlight w:val="yellow"/>
        </w:rPr>
      </w:pPr>
    </w:p>
    <w:p w14:paraId="1BE8B7B2" w14:textId="77777777" w:rsidR="005F452F" w:rsidRDefault="005F452F" w:rsidP="00CA7A24">
      <w:pPr>
        <w:jc w:val="center"/>
        <w:rPr>
          <w:rFonts w:asciiTheme="minorHAnsi" w:hAnsiTheme="minorHAnsi" w:cs="Arial"/>
          <w:b/>
          <w:highlight w:val="yellow"/>
        </w:rPr>
      </w:pPr>
    </w:p>
    <w:p w14:paraId="12F6FFCE" w14:textId="77777777" w:rsidR="005F452F" w:rsidRDefault="005F452F" w:rsidP="00CA7A24">
      <w:pPr>
        <w:jc w:val="center"/>
        <w:rPr>
          <w:rFonts w:asciiTheme="minorHAnsi" w:hAnsiTheme="minorHAnsi" w:cs="Arial"/>
          <w:b/>
          <w:highlight w:val="yellow"/>
        </w:rPr>
      </w:pPr>
    </w:p>
    <w:p w14:paraId="710F0CA1" w14:textId="77777777" w:rsidR="005F452F" w:rsidRDefault="005F452F" w:rsidP="00CA7A24">
      <w:pPr>
        <w:jc w:val="center"/>
        <w:rPr>
          <w:rFonts w:asciiTheme="minorHAnsi" w:hAnsiTheme="minorHAnsi" w:cs="Arial"/>
          <w:b/>
          <w:highlight w:val="yellow"/>
        </w:rPr>
      </w:pPr>
    </w:p>
    <w:p w14:paraId="4BAC4B1B" w14:textId="77777777" w:rsidR="005F452F" w:rsidRDefault="005F452F" w:rsidP="00CA7A24">
      <w:pPr>
        <w:jc w:val="center"/>
        <w:rPr>
          <w:rFonts w:asciiTheme="minorHAnsi" w:hAnsiTheme="minorHAnsi" w:cs="Arial"/>
          <w:b/>
          <w:highlight w:val="yellow"/>
        </w:rPr>
      </w:pPr>
    </w:p>
    <w:p w14:paraId="02B0BFB7" w14:textId="77777777" w:rsidR="005F452F" w:rsidRDefault="005F452F" w:rsidP="00CA7A24">
      <w:pPr>
        <w:jc w:val="center"/>
        <w:rPr>
          <w:rFonts w:asciiTheme="minorHAnsi" w:hAnsiTheme="minorHAnsi" w:cs="Arial"/>
          <w:b/>
          <w:highlight w:val="yellow"/>
        </w:rPr>
      </w:pPr>
    </w:p>
    <w:p w14:paraId="6893DF3D" w14:textId="77777777" w:rsidR="00CA7A24" w:rsidRPr="00A81DCD" w:rsidRDefault="00CA7A24" w:rsidP="00CA7A24">
      <w:pPr>
        <w:rPr>
          <w:rFonts w:asciiTheme="minorHAnsi" w:hAnsiTheme="minorHAnsi" w:cs="Arial"/>
          <w:b/>
          <w:highlight w:val="yellow"/>
        </w:rPr>
      </w:pPr>
    </w:p>
    <w:p w14:paraId="0BE81B4D" w14:textId="77777777" w:rsidR="00CA7A24" w:rsidRDefault="00CA7A24" w:rsidP="00CA7A24">
      <w:pPr>
        <w:rPr>
          <w:rFonts w:asciiTheme="minorHAnsi" w:hAnsiTheme="minorHAnsi" w:cs="Arial"/>
          <w:b/>
          <w:highlight w:val="yellow"/>
        </w:rPr>
      </w:pPr>
    </w:p>
    <w:p w14:paraId="626C2147" w14:textId="77777777" w:rsidR="00CA7A24" w:rsidRPr="005C38AC" w:rsidRDefault="00CA7A24" w:rsidP="00CA7A2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lastRenderedPageBreak/>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6945857F" w14:textId="77777777" w:rsidR="00CA7A24" w:rsidRDefault="00CA7A24" w:rsidP="00CA7A2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2B1F37C6" w14:textId="77777777" w:rsidR="00CA7A24" w:rsidRDefault="00CA7A24" w:rsidP="00CA7A24">
      <w:pPr>
        <w:spacing w:after="60"/>
        <w:rPr>
          <w:rFonts w:asciiTheme="minorHAnsi" w:hAnsiTheme="minorHAnsi" w:cs="Arial"/>
          <w:b/>
          <w:bCs/>
          <w:color w:val="000000" w:themeColor="text1"/>
        </w:rPr>
      </w:pPr>
    </w:p>
    <w:p w14:paraId="67AB6A37" w14:textId="77777777" w:rsidR="00CA7A24" w:rsidRPr="005C38AC" w:rsidRDefault="00CA7A24" w:rsidP="00CA7A24">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CA7A24" w:rsidRPr="009D227B" w14:paraId="4F25BD11" w14:textId="77777777" w:rsidTr="008E6F67">
        <w:tc>
          <w:tcPr>
            <w:tcW w:w="534" w:type="dxa"/>
            <w:vAlign w:val="center"/>
          </w:tcPr>
          <w:p w14:paraId="36169E2B" w14:textId="77777777" w:rsidR="00CA7A24" w:rsidRPr="009D227B" w:rsidRDefault="00CA7A24" w:rsidP="008E6F67">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1CBE977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56C55A6A"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6C2A787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345C2C8C"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CA7A24" w:rsidRPr="009D227B" w14:paraId="3D2A4134" w14:textId="77777777" w:rsidTr="008E6F67">
        <w:trPr>
          <w:trHeight w:val="477"/>
        </w:trPr>
        <w:tc>
          <w:tcPr>
            <w:tcW w:w="534" w:type="dxa"/>
            <w:vAlign w:val="center"/>
          </w:tcPr>
          <w:p w14:paraId="75D3169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1.</w:t>
            </w:r>
          </w:p>
        </w:tc>
        <w:tc>
          <w:tcPr>
            <w:tcW w:w="1134" w:type="dxa"/>
          </w:tcPr>
          <w:p w14:paraId="3E163110" w14:textId="77777777" w:rsidR="00CA7A24" w:rsidRPr="009D227B" w:rsidRDefault="00CA7A24" w:rsidP="008E6F67">
            <w:pPr>
              <w:jc w:val="center"/>
              <w:rPr>
                <w:rFonts w:ascii="Calibri" w:hAnsi="Calibri" w:cs="Calibri"/>
                <w:b/>
                <w:sz w:val="16"/>
                <w:szCs w:val="16"/>
              </w:rPr>
            </w:pPr>
          </w:p>
        </w:tc>
        <w:tc>
          <w:tcPr>
            <w:tcW w:w="2693" w:type="dxa"/>
          </w:tcPr>
          <w:p w14:paraId="7465120B" w14:textId="77777777" w:rsidR="00CA7A24" w:rsidRPr="009D227B" w:rsidRDefault="00CA7A24" w:rsidP="008E6F67">
            <w:pPr>
              <w:jc w:val="center"/>
              <w:rPr>
                <w:rFonts w:ascii="Calibri" w:hAnsi="Calibri" w:cs="Calibri"/>
                <w:b/>
                <w:sz w:val="16"/>
                <w:szCs w:val="16"/>
              </w:rPr>
            </w:pPr>
          </w:p>
        </w:tc>
        <w:tc>
          <w:tcPr>
            <w:tcW w:w="2297" w:type="dxa"/>
          </w:tcPr>
          <w:p w14:paraId="64722B07" w14:textId="77777777" w:rsidR="00CA7A24" w:rsidRPr="009D227B" w:rsidRDefault="00CA7A24" w:rsidP="008E6F67">
            <w:pPr>
              <w:jc w:val="center"/>
              <w:rPr>
                <w:rFonts w:ascii="Calibri" w:hAnsi="Calibri" w:cs="Calibri"/>
                <w:b/>
                <w:sz w:val="16"/>
                <w:szCs w:val="16"/>
              </w:rPr>
            </w:pPr>
          </w:p>
        </w:tc>
        <w:tc>
          <w:tcPr>
            <w:tcW w:w="2693" w:type="dxa"/>
          </w:tcPr>
          <w:p w14:paraId="0AE98F47" w14:textId="77777777" w:rsidR="00CA7A24" w:rsidRPr="009D227B" w:rsidRDefault="00CA7A24" w:rsidP="008E6F67">
            <w:pPr>
              <w:jc w:val="center"/>
              <w:rPr>
                <w:rFonts w:ascii="Calibri" w:hAnsi="Calibri" w:cs="Calibri"/>
                <w:b/>
                <w:sz w:val="16"/>
                <w:szCs w:val="16"/>
              </w:rPr>
            </w:pPr>
          </w:p>
        </w:tc>
      </w:tr>
      <w:tr w:rsidR="00CA7A24" w:rsidRPr="009D227B" w14:paraId="665C4609" w14:textId="77777777" w:rsidTr="008E6F67">
        <w:trPr>
          <w:trHeight w:val="555"/>
        </w:trPr>
        <w:tc>
          <w:tcPr>
            <w:tcW w:w="534" w:type="dxa"/>
            <w:vAlign w:val="center"/>
          </w:tcPr>
          <w:p w14:paraId="19143A6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2.</w:t>
            </w:r>
          </w:p>
        </w:tc>
        <w:tc>
          <w:tcPr>
            <w:tcW w:w="1134" w:type="dxa"/>
          </w:tcPr>
          <w:p w14:paraId="3810C148" w14:textId="77777777" w:rsidR="00CA7A24" w:rsidRPr="009D227B" w:rsidRDefault="00CA7A24" w:rsidP="008E6F67">
            <w:pPr>
              <w:jc w:val="center"/>
              <w:rPr>
                <w:rFonts w:ascii="Calibri" w:hAnsi="Calibri" w:cs="Calibri"/>
                <w:b/>
                <w:sz w:val="16"/>
                <w:szCs w:val="16"/>
              </w:rPr>
            </w:pPr>
          </w:p>
        </w:tc>
        <w:tc>
          <w:tcPr>
            <w:tcW w:w="2693" w:type="dxa"/>
          </w:tcPr>
          <w:p w14:paraId="75D3AE69" w14:textId="77777777" w:rsidR="00CA7A24" w:rsidRPr="009D227B" w:rsidRDefault="00CA7A24" w:rsidP="008E6F67">
            <w:pPr>
              <w:jc w:val="center"/>
              <w:rPr>
                <w:rFonts w:ascii="Calibri" w:hAnsi="Calibri" w:cs="Calibri"/>
                <w:b/>
                <w:sz w:val="16"/>
                <w:szCs w:val="16"/>
              </w:rPr>
            </w:pPr>
          </w:p>
        </w:tc>
        <w:tc>
          <w:tcPr>
            <w:tcW w:w="2297" w:type="dxa"/>
          </w:tcPr>
          <w:p w14:paraId="54D6E861" w14:textId="77777777" w:rsidR="00CA7A24" w:rsidRPr="009D227B" w:rsidRDefault="00CA7A24" w:rsidP="008E6F67">
            <w:pPr>
              <w:jc w:val="center"/>
              <w:rPr>
                <w:rFonts w:ascii="Calibri" w:hAnsi="Calibri" w:cs="Calibri"/>
                <w:b/>
                <w:sz w:val="16"/>
                <w:szCs w:val="16"/>
              </w:rPr>
            </w:pPr>
          </w:p>
        </w:tc>
        <w:tc>
          <w:tcPr>
            <w:tcW w:w="2693" w:type="dxa"/>
          </w:tcPr>
          <w:p w14:paraId="539DC35A" w14:textId="77777777" w:rsidR="00CA7A24" w:rsidRPr="009D227B" w:rsidRDefault="00CA7A24" w:rsidP="008E6F67">
            <w:pPr>
              <w:jc w:val="center"/>
              <w:rPr>
                <w:rFonts w:ascii="Calibri" w:hAnsi="Calibri" w:cs="Calibri"/>
                <w:b/>
                <w:sz w:val="16"/>
                <w:szCs w:val="16"/>
              </w:rPr>
            </w:pPr>
          </w:p>
        </w:tc>
      </w:tr>
      <w:tr w:rsidR="00CA7A24" w:rsidRPr="009D227B" w14:paraId="1B813D22" w14:textId="77777777" w:rsidTr="008E6F67">
        <w:trPr>
          <w:trHeight w:val="563"/>
        </w:trPr>
        <w:tc>
          <w:tcPr>
            <w:tcW w:w="534" w:type="dxa"/>
            <w:vAlign w:val="center"/>
          </w:tcPr>
          <w:p w14:paraId="7CF7A82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3.</w:t>
            </w:r>
          </w:p>
        </w:tc>
        <w:tc>
          <w:tcPr>
            <w:tcW w:w="1134" w:type="dxa"/>
          </w:tcPr>
          <w:p w14:paraId="43FAB4B0" w14:textId="77777777" w:rsidR="00CA7A24" w:rsidRPr="009D227B" w:rsidRDefault="00CA7A24" w:rsidP="008E6F67">
            <w:pPr>
              <w:jc w:val="center"/>
              <w:rPr>
                <w:rFonts w:ascii="Calibri" w:hAnsi="Calibri" w:cs="Calibri"/>
                <w:b/>
                <w:sz w:val="16"/>
                <w:szCs w:val="16"/>
              </w:rPr>
            </w:pPr>
          </w:p>
        </w:tc>
        <w:tc>
          <w:tcPr>
            <w:tcW w:w="2693" w:type="dxa"/>
          </w:tcPr>
          <w:p w14:paraId="03F29996" w14:textId="77777777" w:rsidR="00CA7A24" w:rsidRPr="009D227B" w:rsidRDefault="00CA7A24" w:rsidP="008E6F67">
            <w:pPr>
              <w:jc w:val="center"/>
              <w:rPr>
                <w:rFonts w:ascii="Calibri" w:hAnsi="Calibri" w:cs="Calibri"/>
                <w:b/>
                <w:sz w:val="16"/>
                <w:szCs w:val="16"/>
              </w:rPr>
            </w:pPr>
          </w:p>
        </w:tc>
        <w:tc>
          <w:tcPr>
            <w:tcW w:w="2297" w:type="dxa"/>
          </w:tcPr>
          <w:p w14:paraId="0CFAB436" w14:textId="77777777" w:rsidR="00CA7A24" w:rsidRPr="009D227B" w:rsidRDefault="00CA7A24" w:rsidP="008E6F67">
            <w:pPr>
              <w:jc w:val="center"/>
              <w:rPr>
                <w:rFonts w:ascii="Calibri" w:hAnsi="Calibri" w:cs="Calibri"/>
                <w:b/>
                <w:sz w:val="16"/>
                <w:szCs w:val="16"/>
              </w:rPr>
            </w:pPr>
          </w:p>
        </w:tc>
        <w:tc>
          <w:tcPr>
            <w:tcW w:w="2693" w:type="dxa"/>
          </w:tcPr>
          <w:p w14:paraId="08E02F3F" w14:textId="77777777" w:rsidR="00CA7A24" w:rsidRPr="009D227B" w:rsidRDefault="00CA7A24" w:rsidP="008E6F67">
            <w:pPr>
              <w:jc w:val="center"/>
              <w:rPr>
                <w:rFonts w:ascii="Calibri" w:hAnsi="Calibri" w:cs="Calibri"/>
                <w:b/>
                <w:sz w:val="16"/>
                <w:szCs w:val="16"/>
              </w:rPr>
            </w:pPr>
          </w:p>
        </w:tc>
      </w:tr>
      <w:tr w:rsidR="00CA7A24" w:rsidRPr="009D227B" w14:paraId="3CFBCC39" w14:textId="77777777" w:rsidTr="008E6F67">
        <w:trPr>
          <w:trHeight w:val="543"/>
        </w:trPr>
        <w:tc>
          <w:tcPr>
            <w:tcW w:w="534" w:type="dxa"/>
            <w:vAlign w:val="center"/>
          </w:tcPr>
          <w:p w14:paraId="48131280"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4.</w:t>
            </w:r>
          </w:p>
        </w:tc>
        <w:tc>
          <w:tcPr>
            <w:tcW w:w="1134" w:type="dxa"/>
          </w:tcPr>
          <w:p w14:paraId="1EB9877A" w14:textId="77777777" w:rsidR="00CA7A24" w:rsidRPr="009D227B" w:rsidRDefault="00CA7A24" w:rsidP="008E6F67">
            <w:pPr>
              <w:jc w:val="center"/>
              <w:rPr>
                <w:rFonts w:ascii="Calibri" w:hAnsi="Calibri" w:cs="Calibri"/>
                <w:b/>
                <w:sz w:val="16"/>
                <w:szCs w:val="16"/>
              </w:rPr>
            </w:pPr>
          </w:p>
        </w:tc>
        <w:tc>
          <w:tcPr>
            <w:tcW w:w="2693" w:type="dxa"/>
          </w:tcPr>
          <w:p w14:paraId="4E8F1807" w14:textId="77777777" w:rsidR="00CA7A24" w:rsidRPr="009D227B" w:rsidRDefault="00CA7A24" w:rsidP="008E6F67">
            <w:pPr>
              <w:jc w:val="center"/>
              <w:rPr>
                <w:rFonts w:ascii="Calibri" w:hAnsi="Calibri" w:cs="Calibri"/>
                <w:b/>
                <w:sz w:val="16"/>
                <w:szCs w:val="16"/>
              </w:rPr>
            </w:pPr>
          </w:p>
        </w:tc>
        <w:tc>
          <w:tcPr>
            <w:tcW w:w="2297" w:type="dxa"/>
          </w:tcPr>
          <w:p w14:paraId="6299B409" w14:textId="77777777" w:rsidR="00CA7A24" w:rsidRPr="009D227B" w:rsidRDefault="00CA7A24" w:rsidP="008E6F67">
            <w:pPr>
              <w:jc w:val="center"/>
              <w:rPr>
                <w:rFonts w:ascii="Calibri" w:hAnsi="Calibri" w:cs="Calibri"/>
                <w:b/>
                <w:sz w:val="16"/>
                <w:szCs w:val="16"/>
              </w:rPr>
            </w:pPr>
          </w:p>
        </w:tc>
        <w:tc>
          <w:tcPr>
            <w:tcW w:w="2693" w:type="dxa"/>
          </w:tcPr>
          <w:p w14:paraId="3D9CA1E6" w14:textId="77777777" w:rsidR="00CA7A24" w:rsidRPr="009D227B" w:rsidRDefault="00CA7A24" w:rsidP="008E6F67">
            <w:pPr>
              <w:jc w:val="center"/>
              <w:rPr>
                <w:rFonts w:ascii="Calibri" w:hAnsi="Calibri" w:cs="Calibri"/>
                <w:b/>
                <w:sz w:val="16"/>
                <w:szCs w:val="16"/>
              </w:rPr>
            </w:pPr>
          </w:p>
        </w:tc>
      </w:tr>
    </w:tbl>
    <w:p w14:paraId="22D66E1E" w14:textId="77777777" w:rsidR="00CA7A24" w:rsidRDefault="00CA7A24" w:rsidP="00CA7A24">
      <w:pPr>
        <w:spacing w:after="60"/>
        <w:rPr>
          <w:rFonts w:asciiTheme="minorHAnsi" w:hAnsiTheme="minorHAnsi" w:cs="Arial"/>
          <w:b/>
          <w:bCs/>
          <w:color w:val="000000" w:themeColor="text1"/>
        </w:rPr>
      </w:pPr>
    </w:p>
    <w:p w14:paraId="174B2C59" w14:textId="77777777" w:rsidR="00CA7A24" w:rsidRPr="005C38AC" w:rsidRDefault="00CA7A24" w:rsidP="00CA7A24">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CA7A24" w:rsidRPr="009D227B" w14:paraId="666D0BA4" w14:textId="77777777" w:rsidTr="008E6F67">
        <w:tc>
          <w:tcPr>
            <w:tcW w:w="534" w:type="dxa"/>
            <w:vAlign w:val="center"/>
          </w:tcPr>
          <w:p w14:paraId="39F115B1" w14:textId="77777777" w:rsidR="00CA7A24" w:rsidRPr="009D227B" w:rsidRDefault="00CA7A24" w:rsidP="008E6F67">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0DA0C7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1CA038"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7D3B7BB3"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E058FDD"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CA7A24" w:rsidRPr="009D227B" w14:paraId="79836F51" w14:textId="77777777" w:rsidTr="008E6F67">
        <w:trPr>
          <w:trHeight w:val="477"/>
        </w:trPr>
        <w:tc>
          <w:tcPr>
            <w:tcW w:w="534" w:type="dxa"/>
            <w:vAlign w:val="center"/>
          </w:tcPr>
          <w:p w14:paraId="00648440"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1.</w:t>
            </w:r>
          </w:p>
        </w:tc>
        <w:tc>
          <w:tcPr>
            <w:tcW w:w="1134" w:type="dxa"/>
          </w:tcPr>
          <w:p w14:paraId="2B322D6B" w14:textId="77777777" w:rsidR="00CA7A24" w:rsidRPr="009D227B" w:rsidRDefault="00CA7A24" w:rsidP="008E6F67">
            <w:pPr>
              <w:jc w:val="center"/>
              <w:rPr>
                <w:rFonts w:ascii="Calibri" w:hAnsi="Calibri" w:cs="Calibri"/>
                <w:b/>
                <w:sz w:val="16"/>
                <w:szCs w:val="16"/>
              </w:rPr>
            </w:pPr>
          </w:p>
        </w:tc>
        <w:tc>
          <w:tcPr>
            <w:tcW w:w="2693" w:type="dxa"/>
          </w:tcPr>
          <w:p w14:paraId="3F05351E" w14:textId="77777777" w:rsidR="00CA7A24" w:rsidRPr="009D227B" w:rsidRDefault="00CA7A24" w:rsidP="008E6F67">
            <w:pPr>
              <w:jc w:val="center"/>
              <w:rPr>
                <w:rFonts w:ascii="Calibri" w:hAnsi="Calibri" w:cs="Calibri"/>
                <w:b/>
                <w:sz w:val="16"/>
                <w:szCs w:val="16"/>
              </w:rPr>
            </w:pPr>
          </w:p>
        </w:tc>
        <w:tc>
          <w:tcPr>
            <w:tcW w:w="2297" w:type="dxa"/>
          </w:tcPr>
          <w:p w14:paraId="45D3A08E" w14:textId="77777777" w:rsidR="00CA7A24" w:rsidRPr="009D227B" w:rsidRDefault="00CA7A24" w:rsidP="008E6F67">
            <w:pPr>
              <w:jc w:val="center"/>
              <w:rPr>
                <w:rFonts w:ascii="Calibri" w:hAnsi="Calibri" w:cs="Calibri"/>
                <w:b/>
                <w:sz w:val="16"/>
                <w:szCs w:val="16"/>
              </w:rPr>
            </w:pPr>
          </w:p>
        </w:tc>
        <w:tc>
          <w:tcPr>
            <w:tcW w:w="2693" w:type="dxa"/>
          </w:tcPr>
          <w:p w14:paraId="62C34D90" w14:textId="77777777" w:rsidR="00CA7A24" w:rsidRPr="009D227B" w:rsidRDefault="00CA7A24" w:rsidP="008E6F67">
            <w:pPr>
              <w:jc w:val="center"/>
              <w:rPr>
                <w:rFonts w:ascii="Calibri" w:hAnsi="Calibri" w:cs="Calibri"/>
                <w:b/>
                <w:sz w:val="16"/>
                <w:szCs w:val="16"/>
              </w:rPr>
            </w:pPr>
          </w:p>
        </w:tc>
      </w:tr>
      <w:tr w:rsidR="00CA7A24" w:rsidRPr="009D227B" w14:paraId="43BE470A" w14:textId="77777777" w:rsidTr="008E6F67">
        <w:trPr>
          <w:trHeight w:val="555"/>
        </w:trPr>
        <w:tc>
          <w:tcPr>
            <w:tcW w:w="534" w:type="dxa"/>
            <w:vAlign w:val="center"/>
          </w:tcPr>
          <w:p w14:paraId="425266BE"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2.</w:t>
            </w:r>
          </w:p>
        </w:tc>
        <w:tc>
          <w:tcPr>
            <w:tcW w:w="1134" w:type="dxa"/>
          </w:tcPr>
          <w:p w14:paraId="6E3C6BA6" w14:textId="77777777" w:rsidR="00CA7A24" w:rsidRPr="009D227B" w:rsidRDefault="00CA7A24" w:rsidP="008E6F67">
            <w:pPr>
              <w:jc w:val="center"/>
              <w:rPr>
                <w:rFonts w:ascii="Calibri" w:hAnsi="Calibri" w:cs="Calibri"/>
                <w:b/>
                <w:sz w:val="16"/>
                <w:szCs w:val="16"/>
              </w:rPr>
            </w:pPr>
          </w:p>
        </w:tc>
        <w:tc>
          <w:tcPr>
            <w:tcW w:w="2693" w:type="dxa"/>
          </w:tcPr>
          <w:p w14:paraId="1EFABD56" w14:textId="77777777" w:rsidR="00CA7A24" w:rsidRPr="009D227B" w:rsidRDefault="00CA7A24" w:rsidP="008E6F67">
            <w:pPr>
              <w:jc w:val="center"/>
              <w:rPr>
                <w:rFonts w:ascii="Calibri" w:hAnsi="Calibri" w:cs="Calibri"/>
                <w:b/>
                <w:sz w:val="16"/>
                <w:szCs w:val="16"/>
              </w:rPr>
            </w:pPr>
          </w:p>
        </w:tc>
        <w:tc>
          <w:tcPr>
            <w:tcW w:w="2297" w:type="dxa"/>
          </w:tcPr>
          <w:p w14:paraId="143E53CD" w14:textId="77777777" w:rsidR="00CA7A24" w:rsidRPr="009D227B" w:rsidRDefault="00CA7A24" w:rsidP="008E6F67">
            <w:pPr>
              <w:jc w:val="center"/>
              <w:rPr>
                <w:rFonts w:ascii="Calibri" w:hAnsi="Calibri" w:cs="Calibri"/>
                <w:b/>
                <w:sz w:val="16"/>
                <w:szCs w:val="16"/>
              </w:rPr>
            </w:pPr>
          </w:p>
        </w:tc>
        <w:tc>
          <w:tcPr>
            <w:tcW w:w="2693" w:type="dxa"/>
          </w:tcPr>
          <w:p w14:paraId="3621A4DB" w14:textId="77777777" w:rsidR="00CA7A24" w:rsidRPr="009D227B" w:rsidRDefault="00CA7A24" w:rsidP="008E6F67">
            <w:pPr>
              <w:jc w:val="center"/>
              <w:rPr>
                <w:rFonts w:ascii="Calibri" w:hAnsi="Calibri" w:cs="Calibri"/>
                <w:b/>
                <w:sz w:val="16"/>
                <w:szCs w:val="16"/>
              </w:rPr>
            </w:pPr>
          </w:p>
        </w:tc>
      </w:tr>
      <w:tr w:rsidR="00CA7A24" w:rsidRPr="009D227B" w14:paraId="2278F92B" w14:textId="77777777" w:rsidTr="008E6F67">
        <w:trPr>
          <w:trHeight w:val="563"/>
        </w:trPr>
        <w:tc>
          <w:tcPr>
            <w:tcW w:w="534" w:type="dxa"/>
            <w:vAlign w:val="center"/>
          </w:tcPr>
          <w:p w14:paraId="75B83088"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3.</w:t>
            </w:r>
          </w:p>
        </w:tc>
        <w:tc>
          <w:tcPr>
            <w:tcW w:w="1134" w:type="dxa"/>
          </w:tcPr>
          <w:p w14:paraId="362AD2CF" w14:textId="77777777" w:rsidR="00CA7A24" w:rsidRPr="009D227B" w:rsidRDefault="00CA7A24" w:rsidP="008E6F67">
            <w:pPr>
              <w:jc w:val="center"/>
              <w:rPr>
                <w:rFonts w:ascii="Calibri" w:hAnsi="Calibri" w:cs="Calibri"/>
                <w:b/>
                <w:sz w:val="16"/>
                <w:szCs w:val="16"/>
              </w:rPr>
            </w:pPr>
          </w:p>
        </w:tc>
        <w:tc>
          <w:tcPr>
            <w:tcW w:w="2693" w:type="dxa"/>
          </w:tcPr>
          <w:p w14:paraId="23E61D5A" w14:textId="77777777" w:rsidR="00CA7A24" w:rsidRPr="009D227B" w:rsidRDefault="00CA7A24" w:rsidP="008E6F67">
            <w:pPr>
              <w:jc w:val="center"/>
              <w:rPr>
                <w:rFonts w:ascii="Calibri" w:hAnsi="Calibri" w:cs="Calibri"/>
                <w:b/>
                <w:sz w:val="16"/>
                <w:szCs w:val="16"/>
              </w:rPr>
            </w:pPr>
          </w:p>
        </w:tc>
        <w:tc>
          <w:tcPr>
            <w:tcW w:w="2297" w:type="dxa"/>
          </w:tcPr>
          <w:p w14:paraId="4E00CA7B" w14:textId="77777777" w:rsidR="00CA7A24" w:rsidRPr="009D227B" w:rsidRDefault="00CA7A24" w:rsidP="008E6F67">
            <w:pPr>
              <w:jc w:val="center"/>
              <w:rPr>
                <w:rFonts w:ascii="Calibri" w:hAnsi="Calibri" w:cs="Calibri"/>
                <w:b/>
                <w:sz w:val="16"/>
                <w:szCs w:val="16"/>
              </w:rPr>
            </w:pPr>
          </w:p>
        </w:tc>
        <w:tc>
          <w:tcPr>
            <w:tcW w:w="2693" w:type="dxa"/>
          </w:tcPr>
          <w:p w14:paraId="0F64A0C9" w14:textId="77777777" w:rsidR="00CA7A24" w:rsidRPr="009D227B" w:rsidRDefault="00CA7A24" w:rsidP="008E6F67">
            <w:pPr>
              <w:jc w:val="center"/>
              <w:rPr>
                <w:rFonts w:ascii="Calibri" w:hAnsi="Calibri" w:cs="Calibri"/>
                <w:b/>
                <w:sz w:val="16"/>
                <w:szCs w:val="16"/>
              </w:rPr>
            </w:pPr>
          </w:p>
        </w:tc>
      </w:tr>
      <w:tr w:rsidR="00CA7A24" w:rsidRPr="009D227B" w14:paraId="3724FE28" w14:textId="77777777" w:rsidTr="008E6F67">
        <w:trPr>
          <w:trHeight w:val="543"/>
        </w:trPr>
        <w:tc>
          <w:tcPr>
            <w:tcW w:w="534" w:type="dxa"/>
            <w:vAlign w:val="center"/>
          </w:tcPr>
          <w:p w14:paraId="15FB984D"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4.</w:t>
            </w:r>
          </w:p>
        </w:tc>
        <w:tc>
          <w:tcPr>
            <w:tcW w:w="1134" w:type="dxa"/>
          </w:tcPr>
          <w:p w14:paraId="700E85DB" w14:textId="77777777" w:rsidR="00CA7A24" w:rsidRPr="009D227B" w:rsidRDefault="00CA7A24" w:rsidP="008E6F67">
            <w:pPr>
              <w:jc w:val="center"/>
              <w:rPr>
                <w:rFonts w:ascii="Calibri" w:hAnsi="Calibri" w:cs="Calibri"/>
                <w:b/>
                <w:sz w:val="16"/>
                <w:szCs w:val="16"/>
              </w:rPr>
            </w:pPr>
          </w:p>
        </w:tc>
        <w:tc>
          <w:tcPr>
            <w:tcW w:w="2693" w:type="dxa"/>
          </w:tcPr>
          <w:p w14:paraId="78321220" w14:textId="77777777" w:rsidR="00CA7A24" w:rsidRPr="009D227B" w:rsidRDefault="00CA7A24" w:rsidP="008E6F67">
            <w:pPr>
              <w:jc w:val="center"/>
              <w:rPr>
                <w:rFonts w:ascii="Calibri" w:hAnsi="Calibri" w:cs="Calibri"/>
                <w:b/>
                <w:sz w:val="16"/>
                <w:szCs w:val="16"/>
              </w:rPr>
            </w:pPr>
          </w:p>
        </w:tc>
        <w:tc>
          <w:tcPr>
            <w:tcW w:w="2297" w:type="dxa"/>
          </w:tcPr>
          <w:p w14:paraId="33EE414C" w14:textId="77777777" w:rsidR="00CA7A24" w:rsidRPr="009D227B" w:rsidRDefault="00CA7A24" w:rsidP="008E6F67">
            <w:pPr>
              <w:jc w:val="center"/>
              <w:rPr>
                <w:rFonts w:ascii="Calibri" w:hAnsi="Calibri" w:cs="Calibri"/>
                <w:b/>
                <w:sz w:val="16"/>
                <w:szCs w:val="16"/>
              </w:rPr>
            </w:pPr>
          </w:p>
        </w:tc>
        <w:tc>
          <w:tcPr>
            <w:tcW w:w="2693" w:type="dxa"/>
          </w:tcPr>
          <w:p w14:paraId="564BDB32" w14:textId="77777777" w:rsidR="00CA7A24" w:rsidRPr="009D227B" w:rsidRDefault="00CA7A24" w:rsidP="008E6F67">
            <w:pPr>
              <w:jc w:val="center"/>
              <w:rPr>
                <w:rFonts w:ascii="Calibri" w:hAnsi="Calibri" w:cs="Calibri"/>
                <w:b/>
                <w:sz w:val="16"/>
                <w:szCs w:val="16"/>
              </w:rPr>
            </w:pPr>
          </w:p>
        </w:tc>
      </w:tr>
    </w:tbl>
    <w:p w14:paraId="21371B13" w14:textId="77777777" w:rsidR="00CA7A24" w:rsidRPr="009D227B" w:rsidRDefault="00CA7A24" w:rsidP="00CA7A24">
      <w:pPr>
        <w:spacing w:after="60"/>
        <w:rPr>
          <w:rFonts w:ascii="Calibri" w:hAnsi="Calibri" w:cs="Calibri"/>
          <w:b/>
          <w:bCs/>
          <w:color w:val="000000" w:themeColor="text1"/>
          <w:sz w:val="16"/>
          <w:szCs w:val="16"/>
        </w:rPr>
      </w:pPr>
    </w:p>
    <w:p w14:paraId="5A1679DF" w14:textId="77777777" w:rsidR="00CA7A24" w:rsidRDefault="00CA7A24" w:rsidP="00CA7A24">
      <w:pPr>
        <w:rPr>
          <w:rFonts w:asciiTheme="minorHAnsi" w:hAnsiTheme="minorHAnsi" w:cstheme="minorHAnsi"/>
          <w:sz w:val="22"/>
          <w:szCs w:val="22"/>
        </w:rPr>
      </w:pPr>
    </w:p>
    <w:p w14:paraId="2B4E5547" w14:textId="77777777" w:rsidR="00CA7A24" w:rsidRDefault="00CA7A24" w:rsidP="00CA7A24">
      <w:pPr>
        <w:rPr>
          <w:rFonts w:asciiTheme="minorHAnsi" w:hAnsiTheme="minorHAnsi" w:cstheme="minorHAnsi"/>
          <w:sz w:val="22"/>
          <w:szCs w:val="22"/>
        </w:rPr>
      </w:pPr>
    </w:p>
    <w:p w14:paraId="772A4288" w14:textId="77777777" w:rsidR="00CA7A24" w:rsidRPr="00B276F5" w:rsidRDefault="00CA7A24" w:rsidP="00CA7A2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B474F06"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9AF5725"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6AF089A" w14:textId="77777777" w:rsidR="00CA7A24" w:rsidRDefault="00CA7A24" w:rsidP="00CA7A24">
      <w:pPr>
        <w:rPr>
          <w:rFonts w:asciiTheme="minorHAnsi" w:hAnsiTheme="minorHAnsi" w:cstheme="minorHAnsi"/>
          <w:sz w:val="22"/>
          <w:szCs w:val="22"/>
        </w:rPr>
      </w:pPr>
    </w:p>
    <w:p w14:paraId="03E9AD7A" w14:textId="77777777" w:rsidR="00CA7A24" w:rsidRDefault="00CA7A24" w:rsidP="00CA7A24">
      <w:pPr>
        <w:rPr>
          <w:rFonts w:asciiTheme="minorHAnsi" w:hAnsiTheme="minorHAnsi" w:cstheme="minorHAnsi"/>
          <w:sz w:val="22"/>
          <w:szCs w:val="22"/>
        </w:rPr>
      </w:pPr>
    </w:p>
    <w:p w14:paraId="36B0D745" w14:textId="77777777" w:rsidR="00CA7A24" w:rsidRDefault="00CA7A24" w:rsidP="00CA7A24">
      <w:pPr>
        <w:rPr>
          <w:rFonts w:asciiTheme="minorHAnsi" w:hAnsiTheme="minorHAnsi" w:cstheme="minorHAnsi"/>
          <w:sz w:val="22"/>
          <w:szCs w:val="22"/>
        </w:rPr>
      </w:pPr>
    </w:p>
    <w:p w14:paraId="393F4384" w14:textId="77777777" w:rsidR="00CA7A24" w:rsidRDefault="00CA7A24" w:rsidP="00CA7A24">
      <w:pPr>
        <w:rPr>
          <w:rFonts w:asciiTheme="minorHAnsi" w:hAnsiTheme="minorHAnsi" w:cstheme="minorHAnsi"/>
          <w:sz w:val="22"/>
          <w:szCs w:val="22"/>
        </w:rPr>
      </w:pPr>
    </w:p>
    <w:p w14:paraId="4B0DE370" w14:textId="77777777" w:rsidR="00CA7A24" w:rsidRDefault="00CA7A24" w:rsidP="00CA7A24">
      <w:pPr>
        <w:rPr>
          <w:rFonts w:asciiTheme="minorHAnsi" w:hAnsiTheme="minorHAnsi" w:cstheme="minorHAnsi"/>
          <w:sz w:val="22"/>
          <w:szCs w:val="22"/>
        </w:rPr>
      </w:pPr>
    </w:p>
    <w:p w14:paraId="6EDB1A46" w14:textId="77777777" w:rsidR="00CA7A24" w:rsidRDefault="00CA7A24" w:rsidP="00CA7A24">
      <w:pPr>
        <w:rPr>
          <w:rFonts w:asciiTheme="minorHAnsi" w:hAnsiTheme="minorHAnsi" w:cstheme="minorHAnsi"/>
          <w:sz w:val="22"/>
          <w:szCs w:val="22"/>
        </w:rPr>
      </w:pPr>
    </w:p>
    <w:p w14:paraId="668BE06B" w14:textId="77777777" w:rsidR="00CA7A24" w:rsidRDefault="00CA7A24" w:rsidP="00CA7A24">
      <w:pPr>
        <w:rPr>
          <w:rFonts w:asciiTheme="minorHAnsi" w:hAnsiTheme="minorHAnsi" w:cs="Arial"/>
          <w:b/>
          <w:highlight w:val="yellow"/>
        </w:rPr>
      </w:pPr>
    </w:p>
    <w:p w14:paraId="1F2D65C7" w14:textId="77777777" w:rsidR="00CA7A24" w:rsidRDefault="00CA7A24" w:rsidP="00CA7A24">
      <w:pPr>
        <w:rPr>
          <w:rFonts w:asciiTheme="minorHAnsi" w:hAnsiTheme="minorHAnsi" w:cs="Arial"/>
          <w:b/>
          <w:highlight w:val="yellow"/>
        </w:rPr>
      </w:pPr>
    </w:p>
    <w:p w14:paraId="2BA65544" w14:textId="77777777" w:rsidR="00CA7A24" w:rsidRDefault="00CA7A24" w:rsidP="00CA7A24">
      <w:pPr>
        <w:rPr>
          <w:rFonts w:asciiTheme="minorHAnsi" w:hAnsiTheme="minorHAnsi" w:cs="Arial"/>
          <w:b/>
          <w:highlight w:val="yellow"/>
        </w:rPr>
      </w:pPr>
    </w:p>
    <w:p w14:paraId="2721E09B" w14:textId="77777777" w:rsidR="00CA7A24" w:rsidRDefault="00CA7A24" w:rsidP="00CA7A24">
      <w:pPr>
        <w:rPr>
          <w:rFonts w:asciiTheme="minorHAnsi" w:hAnsiTheme="minorHAnsi" w:cs="Arial"/>
          <w:b/>
          <w:highlight w:val="yellow"/>
        </w:rPr>
      </w:pPr>
    </w:p>
    <w:p w14:paraId="4E82B5B6" w14:textId="77777777" w:rsidR="00061508" w:rsidRDefault="00061508" w:rsidP="00CA7A24">
      <w:pPr>
        <w:rPr>
          <w:rFonts w:asciiTheme="minorHAnsi" w:hAnsiTheme="minorHAnsi" w:cs="Arial"/>
          <w:b/>
          <w:highlight w:val="yellow"/>
        </w:rPr>
      </w:pPr>
    </w:p>
    <w:p w14:paraId="1EB9707F" w14:textId="77777777" w:rsidR="00061508" w:rsidRDefault="00061508" w:rsidP="00CA7A24">
      <w:pPr>
        <w:rPr>
          <w:rFonts w:asciiTheme="minorHAnsi" w:hAnsiTheme="minorHAnsi" w:cs="Arial"/>
          <w:b/>
          <w:highlight w:val="yellow"/>
        </w:rPr>
      </w:pPr>
    </w:p>
    <w:p w14:paraId="6F5BBF1A" w14:textId="77777777" w:rsidR="00061508" w:rsidRDefault="00061508" w:rsidP="00CA7A24">
      <w:pPr>
        <w:rPr>
          <w:rFonts w:asciiTheme="minorHAnsi" w:hAnsiTheme="minorHAnsi" w:cs="Arial"/>
          <w:b/>
          <w:highlight w:val="yellow"/>
        </w:rPr>
      </w:pPr>
    </w:p>
    <w:p w14:paraId="42239E4E" w14:textId="77777777" w:rsidR="00061508" w:rsidRDefault="00061508" w:rsidP="00CA7A24">
      <w:pPr>
        <w:rPr>
          <w:rFonts w:asciiTheme="minorHAnsi" w:hAnsiTheme="minorHAnsi" w:cs="Arial"/>
          <w:b/>
          <w:highlight w:val="yellow"/>
        </w:rPr>
      </w:pPr>
    </w:p>
    <w:p w14:paraId="5B24D782" w14:textId="77777777" w:rsidR="00061508" w:rsidRDefault="00061508" w:rsidP="00CA7A24">
      <w:pPr>
        <w:rPr>
          <w:rFonts w:asciiTheme="minorHAnsi" w:hAnsiTheme="minorHAnsi" w:cs="Arial"/>
          <w:b/>
          <w:highlight w:val="yellow"/>
        </w:rPr>
      </w:pPr>
    </w:p>
    <w:p w14:paraId="30060354" w14:textId="77777777" w:rsidR="00061508" w:rsidRDefault="00061508" w:rsidP="00CA7A24">
      <w:pPr>
        <w:rPr>
          <w:rFonts w:asciiTheme="minorHAnsi" w:hAnsiTheme="minorHAnsi" w:cs="Arial"/>
          <w:b/>
          <w:highlight w:val="yellow"/>
        </w:rPr>
      </w:pPr>
    </w:p>
    <w:p w14:paraId="17F96CFF" w14:textId="77777777" w:rsidR="00061508" w:rsidRDefault="00061508" w:rsidP="00CA7A24">
      <w:pPr>
        <w:rPr>
          <w:rFonts w:asciiTheme="minorHAnsi" w:hAnsiTheme="minorHAnsi" w:cs="Arial"/>
          <w:b/>
          <w:highlight w:val="yellow"/>
        </w:rPr>
      </w:pPr>
    </w:p>
    <w:p w14:paraId="59B2580C" w14:textId="77777777" w:rsidR="00CA7A24" w:rsidRPr="00A81DCD" w:rsidRDefault="00CA7A24" w:rsidP="00CA7A24">
      <w:pPr>
        <w:rPr>
          <w:rFonts w:asciiTheme="minorHAnsi" w:hAnsiTheme="minorHAnsi" w:cs="Arial"/>
          <w:b/>
          <w:highlight w:val="yellow"/>
        </w:rPr>
      </w:pPr>
    </w:p>
    <w:p w14:paraId="29E8B7FA" w14:textId="77777777" w:rsidR="00CA7A24" w:rsidRPr="00B276F5" w:rsidRDefault="00CA7A24" w:rsidP="00CA7A24">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5</w:t>
      </w:r>
    </w:p>
    <w:p w14:paraId="5FE6AFB6" w14:textId="77777777" w:rsidR="00CA7A24" w:rsidRPr="00B276F5" w:rsidRDefault="00CA7A24" w:rsidP="00CA7A24">
      <w:pPr>
        <w:jc w:val="center"/>
        <w:rPr>
          <w:rFonts w:asciiTheme="minorHAnsi" w:hAnsiTheme="minorHAnsi" w:cstheme="minorHAnsi"/>
          <w:b/>
        </w:rPr>
      </w:pPr>
      <w:r w:rsidRPr="00B276F5">
        <w:rPr>
          <w:rFonts w:asciiTheme="minorHAnsi" w:hAnsiTheme="minorHAnsi" w:cstheme="minorHAnsi"/>
          <w:b/>
        </w:rPr>
        <w:t>PROPUESTA ECONÓMICA</w:t>
      </w:r>
    </w:p>
    <w:p w14:paraId="2FEFB44E" w14:textId="77777777" w:rsidR="00CA7A24" w:rsidRPr="00B276F5" w:rsidRDefault="00CA7A24" w:rsidP="00CA7A24">
      <w:pPr>
        <w:rPr>
          <w:rFonts w:asciiTheme="minorHAnsi" w:hAnsiTheme="minorHAnsi" w:cstheme="minorHAnsi"/>
          <w:b/>
        </w:rPr>
      </w:pPr>
    </w:p>
    <w:p w14:paraId="1EEBA370" w14:textId="77777777" w:rsidR="006233A5" w:rsidRPr="0051233C" w:rsidRDefault="006233A5" w:rsidP="006233A5">
      <w:pPr>
        <w:rPr>
          <w:rFonts w:ascii="Arial" w:hAnsi="Arial" w:cs="Arial"/>
          <w:b/>
          <w:bCs/>
        </w:rPr>
      </w:pPr>
    </w:p>
    <w:p w14:paraId="50E9D15C" w14:textId="77777777" w:rsidR="006233A5" w:rsidRPr="0051233C" w:rsidRDefault="006233A5" w:rsidP="006233A5">
      <w:pPr>
        <w:rPr>
          <w:rFonts w:ascii="Arial" w:hAnsi="Arial" w:cs="Arial"/>
          <w:b/>
          <w:bCs/>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908"/>
        <w:gridCol w:w="5622"/>
        <w:gridCol w:w="3102"/>
      </w:tblGrid>
      <w:tr w:rsidR="006233A5" w:rsidRPr="006233A5" w14:paraId="0FA883C5" w14:textId="77777777" w:rsidTr="008E6F67">
        <w:trPr>
          <w:trHeight w:val="505"/>
        </w:trPr>
        <w:tc>
          <w:tcPr>
            <w:tcW w:w="908" w:type="dxa"/>
            <w:vAlign w:val="center"/>
          </w:tcPr>
          <w:p w14:paraId="35118FD0" w14:textId="77777777" w:rsidR="006233A5" w:rsidRPr="006233A5" w:rsidRDefault="006233A5" w:rsidP="008E6F67">
            <w:pPr>
              <w:pStyle w:val="Prrafodelista"/>
              <w:ind w:left="0"/>
              <w:jc w:val="center"/>
              <w:rPr>
                <w:rFonts w:asciiTheme="minorHAnsi" w:hAnsiTheme="minorHAnsi" w:cstheme="minorHAnsi"/>
                <w:b/>
              </w:rPr>
            </w:pPr>
            <w:proofErr w:type="spellStart"/>
            <w:r w:rsidRPr="006233A5">
              <w:rPr>
                <w:rFonts w:asciiTheme="minorHAnsi" w:hAnsiTheme="minorHAnsi" w:cstheme="minorHAnsi"/>
                <w:b/>
              </w:rPr>
              <w:t>Nº</w:t>
            </w:r>
            <w:proofErr w:type="spellEnd"/>
          </w:p>
        </w:tc>
        <w:tc>
          <w:tcPr>
            <w:tcW w:w="5622" w:type="dxa"/>
            <w:vAlign w:val="center"/>
          </w:tcPr>
          <w:p w14:paraId="7DC6ECC9"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DETALLE DEL O LOS SERVICIOS REQUERIDOS</w:t>
            </w:r>
          </w:p>
        </w:tc>
        <w:tc>
          <w:tcPr>
            <w:tcW w:w="3102" w:type="dxa"/>
            <w:vAlign w:val="center"/>
          </w:tcPr>
          <w:p w14:paraId="5376CD22"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PRECIO MENSUAL (Bs.)</w:t>
            </w:r>
          </w:p>
        </w:tc>
      </w:tr>
      <w:tr w:rsidR="006233A5" w:rsidRPr="006233A5" w14:paraId="40A879BC" w14:textId="77777777" w:rsidTr="008E6F67">
        <w:trPr>
          <w:trHeight w:val="444"/>
        </w:trPr>
        <w:tc>
          <w:tcPr>
            <w:tcW w:w="908" w:type="dxa"/>
            <w:vAlign w:val="center"/>
          </w:tcPr>
          <w:p w14:paraId="4ED3DE0E" w14:textId="77777777" w:rsidR="006233A5" w:rsidRPr="006233A5" w:rsidRDefault="006233A5" w:rsidP="008E6F67">
            <w:pPr>
              <w:pStyle w:val="Prrafodelista"/>
              <w:ind w:left="0"/>
              <w:jc w:val="center"/>
              <w:rPr>
                <w:rFonts w:asciiTheme="minorHAnsi" w:hAnsiTheme="minorHAnsi" w:cstheme="minorHAnsi"/>
              </w:rPr>
            </w:pPr>
            <w:r w:rsidRPr="006233A5">
              <w:rPr>
                <w:rFonts w:asciiTheme="minorHAnsi" w:hAnsiTheme="minorHAnsi" w:cstheme="minorHAnsi"/>
              </w:rPr>
              <w:t>1.</w:t>
            </w:r>
          </w:p>
        </w:tc>
        <w:tc>
          <w:tcPr>
            <w:tcW w:w="5622" w:type="dxa"/>
            <w:vAlign w:val="center"/>
          </w:tcPr>
          <w:p w14:paraId="30FA8F7C" w14:textId="184F0A44" w:rsidR="006233A5" w:rsidRPr="006233A5" w:rsidRDefault="006233A5" w:rsidP="008E6F67">
            <w:pPr>
              <w:ind w:left="34"/>
              <w:jc w:val="both"/>
              <w:rPr>
                <w:rFonts w:asciiTheme="minorHAnsi" w:hAnsiTheme="minorHAnsi" w:cstheme="minorHAnsi"/>
              </w:rPr>
            </w:pPr>
            <w:r w:rsidRPr="006233A5">
              <w:rPr>
                <w:rFonts w:asciiTheme="minorHAnsi" w:hAnsiTheme="minorHAnsi" w:cstheme="minorHAnsi"/>
                <w:iCs/>
              </w:rPr>
              <w:t xml:space="preserve">SERVICIO DE TERAPIA INTENSIVA </w:t>
            </w:r>
            <w:r w:rsidR="00801100">
              <w:rPr>
                <w:rFonts w:asciiTheme="minorHAnsi" w:hAnsiTheme="minorHAnsi" w:cstheme="minorHAnsi"/>
                <w:iCs/>
              </w:rPr>
              <w:t>PEDIATRICA - NEONATAL</w:t>
            </w:r>
          </w:p>
        </w:tc>
        <w:tc>
          <w:tcPr>
            <w:tcW w:w="3102" w:type="dxa"/>
            <w:vAlign w:val="center"/>
          </w:tcPr>
          <w:p w14:paraId="175F5E11" w14:textId="77777777" w:rsidR="006233A5" w:rsidRPr="006233A5" w:rsidRDefault="006233A5" w:rsidP="008E6F67">
            <w:pPr>
              <w:pStyle w:val="Prrafodelista"/>
              <w:ind w:left="0"/>
              <w:jc w:val="center"/>
              <w:rPr>
                <w:rFonts w:asciiTheme="minorHAnsi" w:hAnsiTheme="minorHAnsi" w:cstheme="minorHAnsi"/>
              </w:rPr>
            </w:pPr>
          </w:p>
        </w:tc>
      </w:tr>
    </w:tbl>
    <w:p w14:paraId="1A52E6AF" w14:textId="77777777" w:rsidR="006233A5" w:rsidRPr="0051233C" w:rsidRDefault="006233A5" w:rsidP="006233A5">
      <w:pPr>
        <w:spacing w:after="60"/>
        <w:jc w:val="center"/>
        <w:rPr>
          <w:rFonts w:ascii="Arial" w:hAnsi="Arial" w:cs="Arial"/>
          <w:spacing w:val="-2"/>
          <w:sz w:val="16"/>
          <w:szCs w:val="16"/>
        </w:rPr>
      </w:pPr>
    </w:p>
    <w:p w14:paraId="001BAEFC" w14:textId="77777777" w:rsidR="006233A5" w:rsidRDefault="006233A5" w:rsidP="006233A5">
      <w:pPr>
        <w:spacing w:after="60"/>
        <w:jc w:val="center"/>
        <w:rPr>
          <w:rFonts w:ascii="Arial" w:hAnsi="Arial" w:cs="Arial"/>
          <w:spacing w:val="-2"/>
          <w:sz w:val="16"/>
          <w:szCs w:val="16"/>
        </w:rPr>
      </w:pPr>
    </w:p>
    <w:p w14:paraId="56DABB10" w14:textId="77777777" w:rsidR="00CA7A24" w:rsidRPr="00B276F5" w:rsidRDefault="00CA7A24" w:rsidP="00CA7A24">
      <w:pPr>
        <w:jc w:val="center"/>
        <w:rPr>
          <w:rFonts w:asciiTheme="minorHAnsi" w:hAnsiTheme="minorHAnsi" w:cstheme="minorHAnsi"/>
        </w:rPr>
      </w:pPr>
    </w:p>
    <w:p w14:paraId="2047364C" w14:textId="77777777" w:rsidR="00CA7A24" w:rsidRDefault="00CA7A24" w:rsidP="00CA7A24">
      <w:pPr>
        <w:ind w:left="360"/>
        <w:jc w:val="both"/>
        <w:rPr>
          <w:rFonts w:asciiTheme="minorHAnsi" w:hAnsiTheme="minorHAnsi" w:cstheme="minorHAnsi"/>
        </w:rPr>
      </w:pPr>
    </w:p>
    <w:p w14:paraId="1A3C5169" w14:textId="77777777" w:rsidR="00061508" w:rsidRDefault="00061508" w:rsidP="00CA7A24">
      <w:pPr>
        <w:ind w:left="360"/>
        <w:jc w:val="both"/>
        <w:rPr>
          <w:rFonts w:asciiTheme="minorHAnsi" w:hAnsiTheme="minorHAnsi" w:cstheme="minorHAnsi"/>
        </w:rPr>
      </w:pPr>
    </w:p>
    <w:p w14:paraId="417C9EFF" w14:textId="77777777" w:rsidR="00061508" w:rsidRDefault="00061508" w:rsidP="00CA7A24">
      <w:pPr>
        <w:ind w:left="360"/>
        <w:jc w:val="both"/>
        <w:rPr>
          <w:rFonts w:asciiTheme="minorHAnsi" w:hAnsiTheme="minorHAnsi" w:cstheme="minorHAnsi"/>
        </w:rPr>
      </w:pPr>
    </w:p>
    <w:p w14:paraId="5F13F1C8" w14:textId="77777777" w:rsidR="00061508" w:rsidRDefault="00061508" w:rsidP="00CA7A24">
      <w:pPr>
        <w:ind w:left="360"/>
        <w:jc w:val="both"/>
        <w:rPr>
          <w:rFonts w:asciiTheme="minorHAnsi" w:hAnsiTheme="minorHAnsi" w:cstheme="minorHAnsi"/>
        </w:rPr>
      </w:pPr>
    </w:p>
    <w:p w14:paraId="0837E5B8" w14:textId="77777777" w:rsidR="00061508" w:rsidRDefault="00061508" w:rsidP="00CA7A24">
      <w:pPr>
        <w:ind w:left="360"/>
        <w:jc w:val="both"/>
        <w:rPr>
          <w:rFonts w:asciiTheme="minorHAnsi" w:hAnsiTheme="minorHAnsi" w:cstheme="minorHAnsi"/>
        </w:rPr>
      </w:pPr>
    </w:p>
    <w:p w14:paraId="075FC776" w14:textId="77777777" w:rsidR="00061508" w:rsidRDefault="00061508" w:rsidP="00CA7A24">
      <w:pPr>
        <w:ind w:left="360"/>
        <w:jc w:val="both"/>
        <w:rPr>
          <w:rFonts w:asciiTheme="minorHAnsi" w:hAnsiTheme="minorHAnsi" w:cstheme="minorHAnsi"/>
        </w:rPr>
      </w:pPr>
    </w:p>
    <w:p w14:paraId="73D5F7B8" w14:textId="77777777" w:rsidR="00061508" w:rsidRDefault="00061508" w:rsidP="00CA7A24">
      <w:pPr>
        <w:ind w:left="360"/>
        <w:jc w:val="both"/>
        <w:rPr>
          <w:rFonts w:asciiTheme="minorHAnsi" w:hAnsiTheme="minorHAnsi" w:cstheme="minorHAnsi"/>
        </w:rPr>
      </w:pPr>
    </w:p>
    <w:p w14:paraId="31E100AE" w14:textId="77777777" w:rsidR="00061508" w:rsidRDefault="00061508" w:rsidP="00CA7A24">
      <w:pPr>
        <w:ind w:left="360"/>
        <w:jc w:val="both"/>
        <w:rPr>
          <w:rFonts w:asciiTheme="minorHAnsi" w:hAnsiTheme="minorHAnsi" w:cstheme="minorHAnsi"/>
        </w:rPr>
      </w:pPr>
    </w:p>
    <w:p w14:paraId="060F9D24" w14:textId="77777777" w:rsidR="00061508" w:rsidRDefault="00061508" w:rsidP="00CA7A24">
      <w:pPr>
        <w:ind w:left="360"/>
        <w:jc w:val="both"/>
        <w:rPr>
          <w:rFonts w:asciiTheme="minorHAnsi" w:hAnsiTheme="minorHAnsi" w:cstheme="minorHAnsi"/>
        </w:rPr>
      </w:pPr>
    </w:p>
    <w:p w14:paraId="0B22A543" w14:textId="77777777" w:rsidR="00061508" w:rsidRDefault="00061508" w:rsidP="00CA7A24">
      <w:pPr>
        <w:ind w:left="360"/>
        <w:jc w:val="both"/>
        <w:rPr>
          <w:rFonts w:asciiTheme="minorHAnsi" w:hAnsiTheme="minorHAnsi" w:cstheme="minorHAnsi"/>
        </w:rPr>
      </w:pPr>
    </w:p>
    <w:p w14:paraId="42167BDA" w14:textId="77777777" w:rsidR="00061508" w:rsidRDefault="00061508" w:rsidP="00CA7A24">
      <w:pPr>
        <w:ind w:left="360"/>
        <w:jc w:val="both"/>
        <w:rPr>
          <w:rFonts w:asciiTheme="minorHAnsi" w:hAnsiTheme="minorHAnsi" w:cstheme="minorHAnsi"/>
        </w:rPr>
      </w:pPr>
    </w:p>
    <w:p w14:paraId="7F68FC51" w14:textId="77777777" w:rsidR="00061508" w:rsidRDefault="00061508" w:rsidP="00CA7A24">
      <w:pPr>
        <w:ind w:left="360"/>
        <w:jc w:val="both"/>
        <w:rPr>
          <w:rFonts w:asciiTheme="minorHAnsi" w:hAnsiTheme="minorHAnsi" w:cstheme="minorHAnsi"/>
        </w:rPr>
      </w:pPr>
    </w:p>
    <w:p w14:paraId="3B3524CB" w14:textId="77777777" w:rsidR="00061508" w:rsidRDefault="00061508" w:rsidP="00CA7A24">
      <w:pPr>
        <w:ind w:left="360"/>
        <w:jc w:val="both"/>
        <w:rPr>
          <w:rFonts w:asciiTheme="minorHAnsi" w:hAnsiTheme="minorHAnsi" w:cstheme="minorHAnsi"/>
        </w:rPr>
      </w:pPr>
    </w:p>
    <w:p w14:paraId="76DA4A07" w14:textId="77777777" w:rsidR="00061508" w:rsidRPr="00B276F5" w:rsidRDefault="00061508" w:rsidP="00CA7A24">
      <w:pPr>
        <w:ind w:left="360"/>
        <w:jc w:val="both"/>
        <w:rPr>
          <w:rFonts w:asciiTheme="minorHAnsi" w:hAnsiTheme="minorHAnsi" w:cstheme="minorHAnsi"/>
        </w:rPr>
      </w:pPr>
    </w:p>
    <w:p w14:paraId="66FAC126" w14:textId="77777777" w:rsidR="00CA7A24" w:rsidRPr="00B276F5" w:rsidRDefault="00CA7A24" w:rsidP="00CA7A24">
      <w:pPr>
        <w:ind w:left="360"/>
        <w:jc w:val="both"/>
        <w:rPr>
          <w:rFonts w:asciiTheme="minorHAnsi" w:hAnsiTheme="minorHAnsi" w:cstheme="minorHAnsi"/>
        </w:rPr>
      </w:pPr>
    </w:p>
    <w:p w14:paraId="3CD0A9D8" w14:textId="77777777" w:rsidR="00CA7A24" w:rsidRPr="00B276F5" w:rsidRDefault="00CA7A24" w:rsidP="00CA7A24">
      <w:pPr>
        <w:ind w:left="360"/>
        <w:jc w:val="both"/>
        <w:rPr>
          <w:rFonts w:asciiTheme="minorHAnsi" w:hAnsiTheme="minorHAnsi" w:cstheme="minorHAnsi"/>
        </w:rPr>
      </w:pPr>
    </w:p>
    <w:p w14:paraId="2C10918C" w14:textId="77777777" w:rsidR="00CA7A24" w:rsidRPr="00B276F5" w:rsidRDefault="00CA7A24" w:rsidP="00CA7A24">
      <w:pPr>
        <w:ind w:left="360"/>
        <w:jc w:val="both"/>
        <w:rPr>
          <w:rFonts w:asciiTheme="minorHAnsi" w:hAnsiTheme="minorHAnsi" w:cstheme="minorHAnsi"/>
          <w:b/>
          <w:highlight w:val="yellow"/>
          <w:lang w:val="es-BO"/>
        </w:rPr>
      </w:pPr>
    </w:p>
    <w:p w14:paraId="12AC65AE" w14:textId="77777777" w:rsidR="00CA7A24" w:rsidRPr="00B276F5" w:rsidRDefault="00CA7A24" w:rsidP="00CA7A2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AC57210"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3B5D650"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1EB7055" w14:textId="77777777" w:rsidR="00CA7A24" w:rsidRPr="00B276F5" w:rsidRDefault="00CA7A24" w:rsidP="00CA7A24">
      <w:pPr>
        <w:jc w:val="center"/>
        <w:rPr>
          <w:rFonts w:asciiTheme="minorHAnsi" w:hAnsiTheme="minorHAnsi" w:cstheme="minorHAnsi"/>
          <w:b/>
          <w:highlight w:val="yellow"/>
          <w:lang w:val="es-BO"/>
        </w:rPr>
      </w:pPr>
    </w:p>
    <w:p w14:paraId="704172B3" w14:textId="77777777" w:rsidR="00CA7A24" w:rsidRPr="00F442DD" w:rsidRDefault="00CA7A24" w:rsidP="00CA7A24">
      <w:pPr>
        <w:jc w:val="center"/>
        <w:rPr>
          <w:rFonts w:ascii="Arial" w:hAnsi="Arial" w:cs="Arial"/>
          <w:b/>
          <w:sz w:val="22"/>
          <w:szCs w:val="22"/>
          <w:highlight w:val="yellow"/>
          <w:lang w:val="es-BO"/>
        </w:rPr>
      </w:pPr>
    </w:p>
    <w:p w14:paraId="19DA26C1" w14:textId="77777777" w:rsidR="00CA7A24" w:rsidRPr="00A81DCD" w:rsidRDefault="00CA7A24" w:rsidP="00CA7A24">
      <w:pPr>
        <w:rPr>
          <w:rFonts w:asciiTheme="minorHAnsi" w:hAnsiTheme="minorHAnsi" w:cs="Arial"/>
          <w:b/>
          <w:bCs/>
          <w:sz w:val="16"/>
          <w:szCs w:val="16"/>
        </w:rPr>
      </w:pPr>
    </w:p>
    <w:p w14:paraId="610D78FA" w14:textId="77777777" w:rsidR="00CA7A24" w:rsidRDefault="00CA7A24" w:rsidP="00CA7A24">
      <w:pPr>
        <w:spacing w:after="60"/>
        <w:jc w:val="center"/>
        <w:rPr>
          <w:rFonts w:asciiTheme="minorHAnsi" w:hAnsiTheme="minorHAnsi" w:cs="Arial"/>
          <w:b/>
          <w:bCs/>
          <w:color w:val="000000" w:themeColor="text1"/>
        </w:rPr>
      </w:pPr>
    </w:p>
    <w:p w14:paraId="5CE6F7DE" w14:textId="77777777" w:rsidR="00CA7A24" w:rsidRDefault="00CA7A24" w:rsidP="00CA7A24">
      <w:pPr>
        <w:spacing w:after="60"/>
        <w:jc w:val="center"/>
        <w:rPr>
          <w:rFonts w:asciiTheme="minorHAnsi" w:hAnsiTheme="minorHAnsi" w:cs="Arial"/>
          <w:b/>
          <w:bCs/>
          <w:color w:val="000000" w:themeColor="text1"/>
        </w:rPr>
      </w:pPr>
    </w:p>
    <w:p w14:paraId="23BFF2D1" w14:textId="77777777" w:rsidR="00CA7A24" w:rsidRDefault="00CA7A24" w:rsidP="00CA7A24">
      <w:pPr>
        <w:spacing w:after="60"/>
        <w:jc w:val="center"/>
        <w:rPr>
          <w:rFonts w:asciiTheme="minorHAnsi" w:hAnsiTheme="minorHAnsi" w:cs="Arial"/>
          <w:b/>
          <w:bCs/>
          <w:color w:val="000000" w:themeColor="text1"/>
        </w:rPr>
      </w:pPr>
    </w:p>
    <w:p w14:paraId="34B03712" w14:textId="77777777" w:rsidR="00061508" w:rsidRDefault="00061508" w:rsidP="00CA7A24">
      <w:pPr>
        <w:spacing w:after="60"/>
        <w:jc w:val="center"/>
        <w:rPr>
          <w:rFonts w:asciiTheme="minorHAnsi" w:hAnsiTheme="minorHAnsi" w:cs="Arial"/>
          <w:b/>
          <w:bCs/>
          <w:color w:val="000000" w:themeColor="text1"/>
        </w:rPr>
      </w:pPr>
    </w:p>
    <w:p w14:paraId="3D51937D" w14:textId="77777777" w:rsidR="00061508" w:rsidRDefault="00061508" w:rsidP="00CA7A24">
      <w:pPr>
        <w:spacing w:after="60"/>
        <w:jc w:val="center"/>
        <w:rPr>
          <w:rFonts w:asciiTheme="minorHAnsi" w:hAnsiTheme="minorHAnsi" w:cs="Arial"/>
          <w:b/>
          <w:bCs/>
          <w:color w:val="000000" w:themeColor="text1"/>
        </w:rPr>
      </w:pPr>
    </w:p>
    <w:p w14:paraId="32CAC335" w14:textId="77777777" w:rsidR="00061508" w:rsidRDefault="00061508" w:rsidP="00CA7A24">
      <w:pPr>
        <w:spacing w:after="60"/>
        <w:jc w:val="center"/>
        <w:rPr>
          <w:rFonts w:asciiTheme="minorHAnsi" w:hAnsiTheme="minorHAnsi" w:cs="Arial"/>
          <w:b/>
          <w:bCs/>
          <w:color w:val="000000" w:themeColor="text1"/>
        </w:rPr>
      </w:pPr>
    </w:p>
    <w:p w14:paraId="13BCF481" w14:textId="77777777" w:rsidR="00061508" w:rsidRDefault="00061508" w:rsidP="00CA7A24">
      <w:pPr>
        <w:spacing w:after="60"/>
        <w:jc w:val="center"/>
        <w:rPr>
          <w:rFonts w:asciiTheme="minorHAnsi" w:hAnsiTheme="minorHAnsi" w:cs="Arial"/>
          <w:b/>
          <w:bCs/>
          <w:color w:val="000000" w:themeColor="text1"/>
        </w:rPr>
      </w:pPr>
    </w:p>
    <w:p w14:paraId="42219AA4" w14:textId="77777777" w:rsidR="00061508" w:rsidRDefault="00061508" w:rsidP="00CA7A24">
      <w:pPr>
        <w:spacing w:after="60"/>
        <w:jc w:val="center"/>
        <w:rPr>
          <w:rFonts w:asciiTheme="minorHAnsi" w:hAnsiTheme="minorHAnsi" w:cs="Arial"/>
          <w:b/>
          <w:bCs/>
          <w:color w:val="000000" w:themeColor="text1"/>
        </w:rPr>
      </w:pPr>
    </w:p>
    <w:p w14:paraId="25B56C08" w14:textId="77777777" w:rsidR="00061508" w:rsidRDefault="00061508" w:rsidP="00CA7A24">
      <w:pPr>
        <w:spacing w:after="60"/>
        <w:jc w:val="center"/>
        <w:rPr>
          <w:rFonts w:asciiTheme="minorHAnsi" w:hAnsiTheme="minorHAnsi" w:cs="Arial"/>
          <w:b/>
          <w:bCs/>
          <w:color w:val="000000" w:themeColor="text1"/>
        </w:rPr>
      </w:pPr>
    </w:p>
    <w:p w14:paraId="1F9699FC" w14:textId="77777777" w:rsidR="00061508" w:rsidRDefault="00061508" w:rsidP="00CA7A24">
      <w:pPr>
        <w:spacing w:after="60"/>
        <w:jc w:val="center"/>
        <w:rPr>
          <w:rFonts w:asciiTheme="minorHAnsi" w:hAnsiTheme="minorHAnsi" w:cs="Arial"/>
          <w:b/>
          <w:bCs/>
          <w:color w:val="000000" w:themeColor="text1"/>
        </w:rPr>
      </w:pPr>
    </w:p>
    <w:p w14:paraId="1CC1998B" w14:textId="77777777" w:rsidR="00061508" w:rsidRDefault="00061508" w:rsidP="00CA7A24">
      <w:pPr>
        <w:spacing w:after="60"/>
        <w:jc w:val="center"/>
        <w:rPr>
          <w:rFonts w:asciiTheme="minorHAnsi" w:hAnsiTheme="minorHAnsi" w:cs="Arial"/>
          <w:b/>
          <w:bCs/>
          <w:color w:val="000000" w:themeColor="text1"/>
        </w:rPr>
      </w:pPr>
    </w:p>
    <w:p w14:paraId="15D4D319" w14:textId="77777777" w:rsidR="00061508" w:rsidRDefault="00061508" w:rsidP="00CA7A24">
      <w:pPr>
        <w:spacing w:after="60"/>
        <w:jc w:val="center"/>
        <w:rPr>
          <w:rFonts w:asciiTheme="minorHAnsi" w:hAnsiTheme="minorHAnsi" w:cs="Arial"/>
          <w:b/>
          <w:bCs/>
          <w:color w:val="000000" w:themeColor="text1"/>
        </w:rPr>
      </w:pPr>
    </w:p>
    <w:p w14:paraId="03878009" w14:textId="12FECC7B" w:rsidR="00B37567" w:rsidRPr="0051233C" w:rsidRDefault="00B37567" w:rsidP="00B37567">
      <w:pPr>
        <w:pStyle w:val="Ttulo2"/>
        <w:ind w:left="3540" w:firstLine="708"/>
        <w:rPr>
          <w:rFonts w:ascii="Arial" w:hAnsi="Arial" w:cs="Arial"/>
          <w:color w:val="365F91"/>
          <w:sz w:val="16"/>
          <w:szCs w:val="16"/>
        </w:rPr>
      </w:pPr>
    </w:p>
    <w:p w14:paraId="00478D80" w14:textId="77777777" w:rsidR="00B37567" w:rsidRPr="0051233C" w:rsidRDefault="00B37567" w:rsidP="00B37567">
      <w:pPr>
        <w:spacing w:after="60"/>
        <w:jc w:val="center"/>
        <w:rPr>
          <w:rFonts w:ascii="Arial" w:hAnsi="Arial" w:cs="Arial"/>
          <w:b/>
          <w:bCs/>
        </w:rPr>
      </w:pPr>
    </w:p>
    <w:p w14:paraId="14C21B79" w14:textId="77777777" w:rsidR="00BD6111" w:rsidRPr="00B15E09" w:rsidRDefault="00BD6111" w:rsidP="00BD6111">
      <w:pPr>
        <w:pStyle w:val="Ttulo2"/>
        <w:rPr>
          <w:sz w:val="18"/>
          <w:lang w:val="es-MX"/>
        </w:rPr>
      </w:pPr>
      <w:proofErr w:type="gramStart"/>
      <w:r w:rsidRPr="00B15E09">
        <w:rPr>
          <w:sz w:val="16"/>
          <w:lang w:val="es-MX"/>
        </w:rPr>
        <w:lastRenderedPageBreak/>
        <w:t>CITE:LP</w:t>
      </w:r>
      <w:proofErr w:type="gramEnd"/>
      <w:r w:rsidRPr="00B15E09">
        <w:rPr>
          <w:sz w:val="16"/>
          <w:lang w:val="es-MX"/>
        </w:rPr>
        <w:t>-AL-CONT-000-0000</w:t>
      </w:r>
    </w:p>
    <w:p w14:paraId="75A4BDFB" w14:textId="77777777" w:rsidR="00BD6111" w:rsidRPr="00B15E09" w:rsidRDefault="00BD6111" w:rsidP="00BD6111">
      <w:pPr>
        <w:pStyle w:val="Ttulo2"/>
        <w:spacing w:line="360" w:lineRule="auto"/>
        <w:jc w:val="center"/>
        <w:rPr>
          <w:sz w:val="20"/>
          <w:lang w:val="es-ES_tradnl"/>
        </w:rPr>
      </w:pPr>
      <w:r w:rsidRPr="00B15E09">
        <w:rPr>
          <w:sz w:val="20"/>
          <w:lang w:val="es-ES_tradnl"/>
        </w:rPr>
        <w:t>CONTRATO DE PRESTACIÓN DE SERVICOS</w:t>
      </w:r>
    </w:p>
    <w:p w14:paraId="4C193BE5" w14:textId="77777777" w:rsidR="00BD6111" w:rsidRPr="00B15E09" w:rsidRDefault="00BD6111" w:rsidP="00BD6111">
      <w:pPr>
        <w:pStyle w:val="Textosinformato"/>
        <w:jc w:val="both"/>
        <w:rPr>
          <w:rFonts w:ascii="Arial" w:hAnsi="Arial"/>
          <w:lang w:val="es-AR"/>
        </w:rPr>
      </w:pPr>
      <w:r w:rsidRPr="00B15E09">
        <w:rPr>
          <w:rFonts w:ascii="Arial" w:hAnsi="Arial"/>
          <w:lang w:val="es-AR"/>
        </w:rPr>
        <w:t>Conste por el presente documento privado, el mismo que podrá ser elevado a instrumento público previo reconocimiento de firmas y rúbricas ante autoridad competente, un Contrato de Prestación de Servicios</w:t>
      </w:r>
      <w:r>
        <w:rPr>
          <w:rFonts w:ascii="Arial" w:hAnsi="Arial"/>
          <w:lang w:val="es-AR"/>
        </w:rPr>
        <w:t>……………………</w:t>
      </w:r>
      <w:r w:rsidRPr="00B15E09">
        <w:rPr>
          <w:rFonts w:ascii="Arial" w:hAnsi="Arial"/>
          <w:lang w:val="es-AR"/>
        </w:rPr>
        <w:t>, suscrito al tenor de las siguientes cláusulas:</w:t>
      </w:r>
    </w:p>
    <w:p w14:paraId="7F1BA7D0" w14:textId="77777777" w:rsidR="00BD6111" w:rsidRPr="00B15E09" w:rsidRDefault="00BD6111" w:rsidP="00BD6111">
      <w:pPr>
        <w:pStyle w:val="Textosinformato"/>
        <w:ind w:left="1134" w:hanging="1134"/>
        <w:jc w:val="both"/>
        <w:rPr>
          <w:rFonts w:ascii="Arial" w:hAnsi="Arial"/>
          <w:b/>
          <w:smallCaps/>
          <w:sz w:val="22"/>
          <w:lang w:val="es-AR"/>
        </w:rPr>
      </w:pPr>
    </w:p>
    <w:p w14:paraId="6301DEC8"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primera</w:t>
      </w:r>
      <w:r w:rsidRPr="00B15E09">
        <w:rPr>
          <w:rFonts w:ascii="Arial" w:hAnsi="Arial" w:cs="Arial"/>
          <w:b/>
          <w:smallCaps/>
        </w:rPr>
        <w:tab/>
      </w:r>
      <w:r w:rsidRPr="00B15E09">
        <w:rPr>
          <w:rFonts w:ascii="Arial" w:hAnsi="Arial" w:cs="Arial"/>
        </w:rPr>
        <w:t>(</w:t>
      </w:r>
      <w:r w:rsidRPr="00B15E09">
        <w:rPr>
          <w:rFonts w:ascii="Arial" w:hAnsi="Arial" w:cs="Arial"/>
          <w:b/>
          <w:i/>
          <w:iCs/>
        </w:rPr>
        <w:t>De Las Partes</w:t>
      </w:r>
      <w:proofErr w:type="gramStart"/>
      <w:r w:rsidRPr="00B15E09">
        <w:rPr>
          <w:rFonts w:ascii="Arial" w:hAnsi="Arial" w:cs="Arial"/>
        </w:rPr>
        <w:t>).-</w:t>
      </w:r>
      <w:proofErr w:type="gramEnd"/>
      <w:r w:rsidRPr="00B15E09">
        <w:rPr>
          <w:rFonts w:ascii="Arial" w:hAnsi="Arial" w:cs="Arial"/>
        </w:rPr>
        <w:t xml:space="preserve"> Son partes suscr</w:t>
      </w:r>
      <w:r>
        <w:rPr>
          <w:rFonts w:ascii="Arial" w:hAnsi="Arial" w:cs="Arial"/>
        </w:rPr>
        <w:t>ibientes del presente contrato:</w:t>
      </w:r>
    </w:p>
    <w:p w14:paraId="59CC8130" w14:textId="77777777" w:rsidR="00BD6111" w:rsidRPr="00B15E09" w:rsidRDefault="00BD6111" w:rsidP="00CA7A24">
      <w:pPr>
        <w:pStyle w:val="Textosinformato"/>
        <w:numPr>
          <w:ilvl w:val="0"/>
          <w:numId w:val="22"/>
        </w:numPr>
        <w:jc w:val="both"/>
        <w:rPr>
          <w:rFonts w:ascii="Arial" w:hAnsi="Arial"/>
          <w:lang w:val="es-AR"/>
        </w:rPr>
      </w:pPr>
      <w:r w:rsidRPr="00B15E09">
        <w:rPr>
          <w:rFonts w:ascii="Arial" w:hAnsi="Arial"/>
          <w:lang w:val="es-AR"/>
        </w:rPr>
        <w:t xml:space="preserve">La </w:t>
      </w:r>
      <w:r w:rsidRPr="00B15E09">
        <w:rPr>
          <w:rFonts w:ascii="Arial" w:hAnsi="Arial"/>
          <w:b/>
          <w:lang w:val="es-AR"/>
        </w:rPr>
        <w:t>Caja de Salud de la Banca Privada – Administración Regional La Paz</w:t>
      </w:r>
      <w:r w:rsidRPr="00B15E09">
        <w:rPr>
          <w:rFonts w:ascii="Arial" w:hAnsi="Arial"/>
          <w:lang w:val="es-AR"/>
        </w:rPr>
        <w:t xml:space="preserve">, ente gestor del Sistema Nacional del Seguro Social de Salud, representada legalmente en forma conjunta por su Administrador Regional, </w:t>
      </w:r>
      <w:r w:rsidRPr="00B15E09">
        <w:rPr>
          <w:rFonts w:ascii="Arial" w:hAnsi="Arial"/>
          <w:b/>
          <w:bCs/>
          <w:i/>
          <w:iCs w:val="0"/>
          <w:lang w:val="es-AR"/>
        </w:rPr>
        <w:t>Lic. …….</w:t>
      </w:r>
      <w:r w:rsidRPr="00B15E09">
        <w:rPr>
          <w:rFonts w:ascii="Arial" w:hAnsi="Arial"/>
          <w:lang w:val="es-AR"/>
        </w:rPr>
        <w:t xml:space="preserve"> con </w:t>
      </w:r>
      <w:r w:rsidRPr="00B15E09">
        <w:rPr>
          <w:rFonts w:ascii="Arial" w:hAnsi="Arial"/>
          <w:sz w:val="18"/>
          <w:lang w:val="es-AR"/>
        </w:rPr>
        <w:t>C.</w:t>
      </w:r>
      <w:proofErr w:type="gramStart"/>
      <w:r w:rsidRPr="00B15E09">
        <w:rPr>
          <w:rFonts w:ascii="Arial" w:hAnsi="Arial"/>
          <w:sz w:val="18"/>
          <w:lang w:val="es-AR"/>
        </w:rPr>
        <w:t>I.Nº</w:t>
      </w:r>
      <w:proofErr w:type="gramEnd"/>
      <w:r w:rsidRPr="00B15E09">
        <w:rPr>
          <w:rFonts w:ascii="Arial" w:hAnsi="Arial"/>
          <w:sz w:val="18"/>
          <w:lang w:val="es-AR"/>
        </w:rPr>
        <w:t xml:space="preserve">2456347 L.P. </w:t>
      </w:r>
      <w:r w:rsidRPr="00B15E09">
        <w:rPr>
          <w:rFonts w:ascii="Arial" w:hAnsi="Arial"/>
          <w:lang w:val="es-AR"/>
        </w:rPr>
        <w:t xml:space="preserve">y por la </w:t>
      </w:r>
      <w:r w:rsidRPr="00B15E09">
        <w:rPr>
          <w:rFonts w:ascii="Arial" w:hAnsi="Arial"/>
          <w:b/>
          <w:bCs/>
          <w:i/>
          <w:iCs w:val="0"/>
          <w:lang w:val="es-AR"/>
        </w:rPr>
        <w:t>Dra. ……..</w:t>
      </w:r>
      <w:r w:rsidRPr="00B15E09">
        <w:rPr>
          <w:rFonts w:ascii="Arial" w:hAnsi="Arial"/>
          <w:lang w:val="es-AR"/>
        </w:rPr>
        <w:t xml:space="preserve"> con </w:t>
      </w:r>
      <w:proofErr w:type="spellStart"/>
      <w:r w:rsidRPr="00B15E09">
        <w:rPr>
          <w:rFonts w:ascii="Arial" w:hAnsi="Arial"/>
          <w:sz w:val="18"/>
          <w:lang w:val="es-AR"/>
        </w:rPr>
        <w:t>C.</w:t>
      </w:r>
      <w:proofErr w:type="gramStart"/>
      <w:r w:rsidRPr="00B15E09">
        <w:rPr>
          <w:rFonts w:ascii="Arial" w:hAnsi="Arial"/>
          <w:sz w:val="18"/>
          <w:lang w:val="es-AR"/>
        </w:rPr>
        <w:t>I.Nº</w:t>
      </w:r>
      <w:proofErr w:type="spellEnd"/>
      <w:r w:rsidRPr="00B15E09">
        <w:rPr>
          <w:rFonts w:ascii="Arial" w:hAnsi="Arial"/>
          <w:sz w:val="18"/>
          <w:lang w:val="es-AR"/>
        </w:rPr>
        <w:t>….</w:t>
      </w:r>
      <w:proofErr w:type="gramEnd"/>
      <w:r w:rsidRPr="00B15E09">
        <w:rPr>
          <w:rFonts w:ascii="Arial" w:hAnsi="Arial"/>
          <w:sz w:val="18"/>
          <w:lang w:val="es-AR"/>
        </w:rPr>
        <w:t xml:space="preserve"> , </w:t>
      </w:r>
      <w:r w:rsidRPr="00B15E09">
        <w:rPr>
          <w:rFonts w:ascii="Arial" w:hAnsi="Arial"/>
          <w:lang w:val="es-AR"/>
        </w:rPr>
        <w:t xml:space="preserve">Jefe Médico Regional,  en virtud del Poder Notarial </w:t>
      </w:r>
      <w:proofErr w:type="spellStart"/>
      <w:r w:rsidRPr="00B15E09">
        <w:rPr>
          <w:rFonts w:ascii="Arial" w:hAnsi="Arial"/>
          <w:lang w:val="es-AR"/>
        </w:rPr>
        <w:t>Nº</w:t>
      </w:r>
      <w:proofErr w:type="spellEnd"/>
      <w:r w:rsidRPr="00B15E09">
        <w:rPr>
          <w:rFonts w:ascii="Arial" w:hAnsi="Arial"/>
          <w:lang w:val="es-AR"/>
        </w:rPr>
        <w:t>…. de</w:t>
      </w:r>
      <w:proofErr w:type="gramStart"/>
      <w:r w:rsidRPr="00B15E09">
        <w:rPr>
          <w:rFonts w:ascii="Arial" w:hAnsi="Arial"/>
          <w:lang w:val="es-AR"/>
        </w:rPr>
        <w:t xml:space="preserve"> ….</w:t>
      </w:r>
      <w:proofErr w:type="gramEnd"/>
      <w:r w:rsidRPr="00B15E09">
        <w:rPr>
          <w:rFonts w:ascii="Arial" w:hAnsi="Arial"/>
          <w:lang w:val="es-AR"/>
        </w:rPr>
        <w:t xml:space="preserve">de … de 2.., otorgado por ante la Notaría de Fe Pública de 1ª Clase </w:t>
      </w:r>
      <w:proofErr w:type="spellStart"/>
      <w:r w:rsidRPr="00B15E09">
        <w:rPr>
          <w:rFonts w:ascii="Arial" w:hAnsi="Arial"/>
          <w:lang w:val="es-AR"/>
        </w:rPr>
        <w:t>Nº</w:t>
      </w:r>
      <w:proofErr w:type="spellEnd"/>
      <w:r w:rsidRPr="00B15E09">
        <w:rPr>
          <w:rFonts w:ascii="Arial" w:hAnsi="Arial"/>
          <w:lang w:val="es-AR"/>
        </w:rPr>
        <w:t>… de esta ciudad, a cargo de la Dra. ………; que en adelante se denominará “</w:t>
      </w:r>
      <w:r w:rsidRPr="00B15E09">
        <w:rPr>
          <w:rFonts w:ascii="Arial" w:hAnsi="Arial"/>
          <w:b/>
          <w:smallCaps/>
          <w:lang w:val="es-AR"/>
        </w:rPr>
        <w:t>caja</w:t>
      </w:r>
      <w:r w:rsidRPr="00B15E09">
        <w:rPr>
          <w:rFonts w:ascii="Arial" w:hAnsi="Arial"/>
          <w:lang w:val="es-AR"/>
        </w:rPr>
        <w:t>”.</w:t>
      </w:r>
    </w:p>
    <w:p w14:paraId="1584E2CF" w14:textId="77777777" w:rsidR="00BD6111" w:rsidRPr="00B15E09" w:rsidRDefault="00BD6111" w:rsidP="00BD6111">
      <w:pPr>
        <w:pStyle w:val="Textosinformato"/>
        <w:tabs>
          <w:tab w:val="num" w:pos="1288"/>
        </w:tabs>
        <w:ind w:left="1068" w:hanging="100"/>
        <w:jc w:val="both"/>
        <w:rPr>
          <w:rFonts w:ascii="Arial" w:hAnsi="Arial"/>
          <w:lang w:val="es-AR"/>
        </w:rPr>
      </w:pPr>
    </w:p>
    <w:p w14:paraId="25FDE6E8" w14:textId="77777777" w:rsidR="00BD6111" w:rsidRPr="00B15E09" w:rsidRDefault="00BD6111" w:rsidP="00CA7A24">
      <w:pPr>
        <w:pStyle w:val="Textosinformato"/>
        <w:numPr>
          <w:ilvl w:val="0"/>
          <w:numId w:val="22"/>
        </w:numPr>
        <w:jc w:val="both"/>
        <w:rPr>
          <w:rFonts w:ascii="Arial" w:hAnsi="Arial"/>
          <w:lang w:val="es-AR"/>
        </w:rPr>
      </w:pPr>
      <w:r w:rsidRPr="00B15E09">
        <w:rPr>
          <w:rFonts w:ascii="Arial" w:hAnsi="Arial"/>
          <w:lang w:val="es-AR"/>
        </w:rPr>
        <w:t>El ……</w:t>
      </w:r>
      <w:proofErr w:type="gramStart"/>
      <w:r w:rsidRPr="00B15E09">
        <w:rPr>
          <w:rFonts w:ascii="Arial" w:hAnsi="Arial"/>
          <w:lang w:val="es-AR"/>
        </w:rPr>
        <w:t>…….</w:t>
      </w:r>
      <w:proofErr w:type="gramEnd"/>
      <w:r w:rsidRPr="00B15E09">
        <w:rPr>
          <w:rFonts w:ascii="Arial" w:hAnsi="Arial"/>
          <w:lang w:val="es-AR"/>
        </w:rPr>
        <w:t>.</w:t>
      </w:r>
      <w:r w:rsidRPr="00B15E09">
        <w:rPr>
          <w:rFonts w:ascii="Arial" w:hAnsi="Arial"/>
          <w:bCs/>
          <w:lang w:val="es-AR"/>
        </w:rPr>
        <w:t xml:space="preserve">, representado legalmente por el </w:t>
      </w:r>
      <w:r w:rsidRPr="00B15E09">
        <w:rPr>
          <w:rFonts w:ascii="Arial" w:hAnsi="Arial"/>
          <w:b/>
          <w:i/>
          <w:iCs w:val="0"/>
          <w:lang w:val="es-AR"/>
        </w:rPr>
        <w:t>Sr(a)………..</w:t>
      </w:r>
      <w:r w:rsidRPr="00B15E09">
        <w:rPr>
          <w:rFonts w:ascii="Arial" w:hAnsi="Arial"/>
          <w:bCs/>
          <w:lang w:val="es-AR"/>
        </w:rPr>
        <w:t xml:space="preserve">, mayor de edad, hábil por derecho, con </w:t>
      </w:r>
      <w:r w:rsidRPr="00B15E09">
        <w:rPr>
          <w:rFonts w:ascii="Arial" w:hAnsi="Arial"/>
          <w:bCs/>
          <w:sz w:val="18"/>
          <w:lang w:val="es-AR"/>
        </w:rPr>
        <w:t xml:space="preserve">C.I. </w:t>
      </w:r>
      <w:proofErr w:type="spellStart"/>
      <w:r w:rsidRPr="00B15E09">
        <w:rPr>
          <w:rFonts w:ascii="Arial" w:hAnsi="Arial"/>
          <w:bCs/>
          <w:sz w:val="18"/>
          <w:lang w:val="es-AR"/>
        </w:rPr>
        <w:t>N°</w:t>
      </w:r>
      <w:proofErr w:type="spellEnd"/>
      <w:r w:rsidRPr="00B15E09">
        <w:rPr>
          <w:rFonts w:ascii="Arial" w:hAnsi="Arial"/>
          <w:bCs/>
          <w:sz w:val="18"/>
          <w:lang w:val="es-AR"/>
        </w:rPr>
        <w:t>……...</w:t>
      </w:r>
      <w:r w:rsidRPr="00B15E09">
        <w:rPr>
          <w:rFonts w:ascii="Arial" w:hAnsi="Arial"/>
          <w:bCs/>
          <w:lang w:val="es-AR"/>
        </w:rPr>
        <w:t xml:space="preserve">, en virtud del Poder General de Administración  </w:t>
      </w:r>
      <w:proofErr w:type="spellStart"/>
      <w:r w:rsidRPr="00B15E09">
        <w:rPr>
          <w:rFonts w:ascii="Arial" w:hAnsi="Arial"/>
          <w:bCs/>
          <w:lang w:val="es-AR"/>
        </w:rPr>
        <w:t>Nº</w:t>
      </w:r>
      <w:proofErr w:type="spellEnd"/>
      <w:r w:rsidRPr="00B15E09">
        <w:rPr>
          <w:rFonts w:ascii="Arial" w:hAnsi="Arial"/>
          <w:bCs/>
          <w:lang w:val="es-AR"/>
        </w:rPr>
        <w:t xml:space="preserve">…. conferido en fecha …de diciembre de … por ante Notaría de Fe </w:t>
      </w:r>
      <w:proofErr w:type="gramStart"/>
      <w:r w:rsidRPr="00B15E09">
        <w:rPr>
          <w:rFonts w:ascii="Arial" w:hAnsi="Arial"/>
          <w:bCs/>
          <w:lang w:val="es-AR"/>
        </w:rPr>
        <w:t xml:space="preserve">Pública  </w:t>
      </w:r>
      <w:proofErr w:type="spellStart"/>
      <w:r w:rsidRPr="00B15E09">
        <w:rPr>
          <w:rFonts w:ascii="Arial" w:hAnsi="Arial"/>
          <w:bCs/>
          <w:lang w:val="es-AR"/>
        </w:rPr>
        <w:t>Nº</w:t>
      </w:r>
      <w:proofErr w:type="spellEnd"/>
      <w:proofErr w:type="gramEnd"/>
      <w:r w:rsidRPr="00B15E09">
        <w:rPr>
          <w:rFonts w:ascii="Arial" w:hAnsi="Arial"/>
          <w:bCs/>
          <w:lang w:val="es-AR"/>
        </w:rPr>
        <w:t>… de esta ciudad, a cargo de la Dra. …..;</w:t>
      </w:r>
      <w:r w:rsidRPr="00B15E09">
        <w:rPr>
          <w:rFonts w:ascii="Arial" w:hAnsi="Arial"/>
          <w:lang w:val="es-AR"/>
        </w:rPr>
        <w:t xml:space="preserve"> que en adelante se denominará “……</w:t>
      </w:r>
      <w:r w:rsidRPr="00B15E09">
        <w:rPr>
          <w:rFonts w:ascii="Arial" w:hAnsi="Arial"/>
          <w:bCs/>
          <w:smallCaps/>
          <w:lang w:val="es-AR"/>
        </w:rPr>
        <w:t>”</w:t>
      </w:r>
      <w:r w:rsidRPr="00B15E09">
        <w:rPr>
          <w:rFonts w:ascii="Arial" w:hAnsi="Arial"/>
          <w:lang w:val="es-AR"/>
        </w:rPr>
        <w:t>.</w:t>
      </w:r>
    </w:p>
    <w:p w14:paraId="1890259B" w14:textId="77777777" w:rsidR="00BD6111" w:rsidRPr="00B15E09" w:rsidRDefault="00BD6111" w:rsidP="00BD6111">
      <w:pPr>
        <w:pStyle w:val="Textosinformato"/>
        <w:ind w:left="1068"/>
        <w:jc w:val="both"/>
        <w:rPr>
          <w:rFonts w:ascii="Arial" w:hAnsi="Arial"/>
          <w:iCs w:val="0"/>
          <w:lang w:val="es-AR"/>
        </w:rPr>
      </w:pPr>
    </w:p>
    <w:p w14:paraId="6CFF5E2F" w14:textId="77777777" w:rsidR="00BD6111" w:rsidRPr="00B15E09" w:rsidRDefault="00BD6111" w:rsidP="00BD6111">
      <w:pPr>
        <w:autoSpaceDE w:val="0"/>
        <w:autoSpaceDN w:val="0"/>
        <w:adjustRightInd w:val="0"/>
        <w:ind w:left="1080" w:hanging="1080"/>
        <w:jc w:val="both"/>
        <w:rPr>
          <w:rFonts w:ascii="Arial" w:hAnsi="Arial" w:cs="Arial"/>
          <w:lang w:val="es-MX"/>
        </w:rPr>
      </w:pPr>
      <w:r w:rsidRPr="00B15E09">
        <w:rPr>
          <w:rFonts w:ascii="Arial" w:hAnsi="Arial" w:cs="Arial"/>
          <w:b/>
          <w:smallCaps/>
          <w:lang w:val="es-MX"/>
        </w:rPr>
        <w:t>segunda</w:t>
      </w:r>
      <w:r w:rsidRPr="00B15E09">
        <w:rPr>
          <w:rFonts w:ascii="Arial" w:hAnsi="Arial" w:cs="Arial"/>
          <w:b/>
          <w:smallCaps/>
          <w:lang w:val="es-MX"/>
        </w:rPr>
        <w:tab/>
      </w:r>
      <w:r w:rsidRPr="00B15E09">
        <w:rPr>
          <w:rFonts w:ascii="Arial" w:hAnsi="Arial" w:cs="Arial"/>
          <w:lang w:val="es-MX"/>
        </w:rPr>
        <w:t>(</w:t>
      </w:r>
      <w:r w:rsidRPr="00B15E09">
        <w:rPr>
          <w:rFonts w:ascii="Arial" w:hAnsi="Arial" w:cs="Arial"/>
          <w:b/>
          <w:smallCaps/>
          <w:lang w:val="es-MX"/>
        </w:rPr>
        <w:t>antecedentes</w:t>
      </w:r>
      <w:proofErr w:type="gramStart"/>
      <w:r>
        <w:rPr>
          <w:rFonts w:ascii="Arial" w:hAnsi="Arial" w:cs="Arial"/>
          <w:lang w:val="es-MX"/>
        </w:rPr>
        <w:t>).-</w:t>
      </w:r>
      <w:proofErr w:type="gramEnd"/>
      <w:r>
        <w:rPr>
          <w:rFonts w:ascii="Arial" w:hAnsi="Arial" w:cs="Arial"/>
          <w:lang w:val="es-MX"/>
        </w:rPr>
        <w:t xml:space="preserve"> Mediante</w:t>
      </w:r>
    </w:p>
    <w:p w14:paraId="1BCD17BB"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tercera</w:t>
      </w:r>
      <w:r w:rsidRPr="00B15E09">
        <w:rPr>
          <w:rFonts w:ascii="Arial" w:hAnsi="Arial" w:cs="Arial"/>
          <w:b/>
          <w:smallCaps/>
        </w:rPr>
        <w:tab/>
      </w:r>
      <w:r w:rsidRPr="00B15E09">
        <w:rPr>
          <w:rFonts w:ascii="Arial" w:hAnsi="Arial" w:cs="Arial"/>
        </w:rPr>
        <w:t>(</w:t>
      </w:r>
      <w:r w:rsidRPr="00B15E09">
        <w:rPr>
          <w:rFonts w:ascii="Arial" w:hAnsi="Arial" w:cs="Arial"/>
          <w:b/>
          <w:i/>
          <w:iCs/>
        </w:rPr>
        <w:t>Objeto</w:t>
      </w:r>
      <w:proofErr w:type="gramStart"/>
      <w:r w:rsidRPr="00B15E09">
        <w:rPr>
          <w:rFonts w:ascii="Arial" w:hAnsi="Arial" w:cs="Arial"/>
        </w:rPr>
        <w:t>).-</w:t>
      </w:r>
      <w:proofErr w:type="gramEnd"/>
      <w:r w:rsidRPr="00B15E09">
        <w:rPr>
          <w:rFonts w:ascii="Arial" w:hAnsi="Arial" w:cs="Arial"/>
        </w:rPr>
        <w:t xml:space="preserve"> La presente relación contractual tiene por objeto ……………………………… …………. por parte de la </w:t>
      </w:r>
      <w:proofErr w:type="gramStart"/>
      <w:r w:rsidRPr="00B15E09">
        <w:rPr>
          <w:rFonts w:ascii="Arial" w:hAnsi="Arial" w:cs="Arial"/>
        </w:rPr>
        <w:t>…….</w:t>
      </w:r>
      <w:proofErr w:type="gramEnd"/>
      <w:r w:rsidRPr="00B15E09">
        <w:rPr>
          <w:rFonts w:ascii="Arial" w:hAnsi="Arial" w:cs="Arial"/>
        </w:rPr>
        <w:t xml:space="preserve">., en favor de la población asegurada de la </w:t>
      </w:r>
      <w:r w:rsidRPr="00B15E09">
        <w:rPr>
          <w:rFonts w:ascii="Arial" w:hAnsi="Arial" w:cs="Arial"/>
          <w:b/>
          <w:smallCaps/>
        </w:rPr>
        <w:t>caja</w:t>
      </w:r>
      <w:r w:rsidRPr="00B15E09">
        <w:rPr>
          <w:rFonts w:ascii="Arial" w:hAnsi="Arial" w:cs="Arial"/>
        </w:rPr>
        <w:t>, en conformidad a la propuesta presentada por la ….., …, documentación que forma parte integrante y constitutiva del presente contrato, sin necesidad de ser tra</w:t>
      </w:r>
      <w:r>
        <w:rPr>
          <w:rFonts w:ascii="Arial" w:hAnsi="Arial" w:cs="Arial"/>
        </w:rPr>
        <w:t>nscrita.</w:t>
      </w:r>
    </w:p>
    <w:p w14:paraId="26140EB7"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 xml:space="preserve"> cuarta</w:t>
      </w:r>
      <w:r w:rsidRPr="00B15E09">
        <w:rPr>
          <w:rFonts w:ascii="Arial" w:hAnsi="Arial" w:cs="Arial"/>
          <w:b/>
          <w:smallCaps/>
        </w:rPr>
        <w:tab/>
      </w:r>
      <w:r w:rsidRPr="00B15E09">
        <w:rPr>
          <w:rFonts w:ascii="Arial" w:hAnsi="Arial" w:cs="Arial"/>
        </w:rPr>
        <w:t>(</w:t>
      </w:r>
      <w:r w:rsidRPr="00B15E09">
        <w:rPr>
          <w:rFonts w:ascii="Arial" w:hAnsi="Arial" w:cs="Arial"/>
          <w:b/>
          <w:i/>
          <w:iCs/>
        </w:rPr>
        <w:t>Precio</w:t>
      </w:r>
      <w:proofErr w:type="gramStart"/>
      <w:r w:rsidRPr="00B15E09">
        <w:rPr>
          <w:rFonts w:ascii="Arial" w:hAnsi="Arial" w:cs="Arial"/>
        </w:rPr>
        <w:t>).-</w:t>
      </w:r>
      <w:proofErr w:type="gramEnd"/>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w:t>
      </w:r>
      <w:proofErr w:type="gramStart"/>
      <w:r w:rsidRPr="00B15E09">
        <w:rPr>
          <w:rFonts w:ascii="Arial" w:hAnsi="Arial" w:cs="Arial"/>
        </w:rPr>
        <w:t>…….</w:t>
      </w:r>
      <w:proofErr w:type="gramEnd"/>
      <w:r w:rsidRPr="00B15E09">
        <w:rPr>
          <w:rFonts w:ascii="Arial" w:hAnsi="Arial" w:cs="Arial"/>
        </w:rPr>
        <w:t>, los siguientes precios,</w:t>
      </w:r>
      <w:r>
        <w:rPr>
          <w:rFonts w:ascii="Arial" w:hAnsi="Arial" w:cs="Arial"/>
        </w:rPr>
        <w:t xml:space="preserve"> en conformidad a la propuesta.</w:t>
      </w:r>
    </w:p>
    <w:p w14:paraId="6A855BA5"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quinta</w:t>
      </w:r>
      <w:r w:rsidRPr="00B15E09">
        <w:rPr>
          <w:rFonts w:ascii="Arial" w:hAnsi="Arial" w:cs="Arial"/>
          <w:b/>
          <w:smallCaps/>
        </w:rPr>
        <w:tab/>
      </w:r>
      <w:r w:rsidRPr="00B15E09">
        <w:rPr>
          <w:rFonts w:ascii="Arial" w:hAnsi="Arial" w:cs="Arial"/>
        </w:rPr>
        <w:t>(</w:t>
      </w:r>
      <w:r w:rsidRPr="00B15E09">
        <w:rPr>
          <w:rFonts w:ascii="Arial" w:hAnsi="Arial" w:cs="Arial"/>
          <w:b/>
          <w:i/>
          <w:iCs/>
        </w:rPr>
        <w:t>Forma de Pago</w:t>
      </w:r>
      <w:proofErr w:type="gramStart"/>
      <w:r w:rsidRPr="00B15E09">
        <w:rPr>
          <w:rFonts w:ascii="Arial" w:hAnsi="Arial" w:cs="Arial"/>
        </w:rPr>
        <w:t>).-</w:t>
      </w:r>
      <w:proofErr w:type="gramEnd"/>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estudios</w:t>
      </w:r>
      <w:proofErr w:type="gramStart"/>
      <w:r w:rsidRPr="00B15E09">
        <w:rPr>
          <w:rFonts w:ascii="Arial" w:hAnsi="Arial" w:cs="Arial"/>
        </w:rPr>
        <w:t xml:space="preserve"> ….</w:t>
      </w:r>
      <w:proofErr w:type="gramEnd"/>
      <w:r w:rsidRPr="00B15E09">
        <w:rPr>
          <w:rFonts w:ascii="Arial" w:hAnsi="Arial" w:cs="Arial"/>
        </w:rPr>
        <w:t>. prestados a su población asegurada, los precios estipulados en la cláusula precedente, contra presentación de las notas fiscales r</w:t>
      </w:r>
      <w:r>
        <w:rPr>
          <w:rFonts w:ascii="Arial" w:hAnsi="Arial" w:cs="Arial"/>
        </w:rPr>
        <w:t>espectivas a cada uno de ellos.</w:t>
      </w:r>
    </w:p>
    <w:p w14:paraId="1919A8A1" w14:textId="77777777" w:rsidR="00BD6111" w:rsidRPr="00B15E09" w:rsidRDefault="00BD6111" w:rsidP="00BD6111">
      <w:pPr>
        <w:autoSpaceDE w:val="0"/>
        <w:autoSpaceDN w:val="0"/>
        <w:adjustRightInd w:val="0"/>
        <w:ind w:left="1080"/>
        <w:jc w:val="both"/>
        <w:rPr>
          <w:rFonts w:ascii="Arial" w:hAnsi="Arial" w:cs="Arial"/>
        </w:rPr>
      </w:pPr>
      <w:r w:rsidRPr="00B15E09">
        <w:rPr>
          <w:rFonts w:ascii="Arial" w:hAnsi="Arial" w:cs="Arial"/>
        </w:rPr>
        <w:t xml:space="preserve">A dicho efecto, la </w:t>
      </w:r>
      <w:proofErr w:type="gramStart"/>
      <w:r w:rsidRPr="00B15E09">
        <w:rPr>
          <w:rFonts w:ascii="Arial" w:hAnsi="Arial" w:cs="Arial"/>
        </w:rPr>
        <w:t>…….</w:t>
      </w:r>
      <w:proofErr w:type="gramEnd"/>
      <w:r w:rsidRPr="00B15E09">
        <w:rPr>
          <w:rFonts w:ascii="Arial" w:hAnsi="Arial" w:cs="Arial"/>
        </w:rPr>
        <w:t>. deberá presentar el</w:t>
      </w:r>
      <w:proofErr w:type="gramStart"/>
      <w:r w:rsidRPr="00B15E09">
        <w:rPr>
          <w:rFonts w:ascii="Arial" w:hAnsi="Arial" w:cs="Arial"/>
        </w:rPr>
        <w:t xml:space="preserve"> ….</w:t>
      </w:r>
      <w:proofErr w:type="gramEnd"/>
      <w:r w:rsidRPr="00B15E09">
        <w:rPr>
          <w:rFonts w:ascii="Arial" w:hAnsi="Arial" w:cs="Arial"/>
        </w:rPr>
        <w:t xml:space="preserve">. para el pago, junto a…. y cualquier otra documentación que fuere pertinente; documentación que deberá ser aprobada por la </w:t>
      </w:r>
      <w:proofErr w:type="gramStart"/>
      <w:r w:rsidRPr="00B15E09">
        <w:rPr>
          <w:rFonts w:ascii="Arial" w:hAnsi="Arial" w:cs="Arial"/>
          <w:b/>
          <w:bCs/>
          <w:smallCaps/>
        </w:rPr>
        <w:t>caja.</w:t>
      </w:r>
      <w:r>
        <w:rPr>
          <w:rFonts w:ascii="Arial" w:hAnsi="Arial" w:cs="Arial"/>
        </w:rPr>
        <w:t>.</w:t>
      </w:r>
      <w:proofErr w:type="gramEnd"/>
    </w:p>
    <w:p w14:paraId="0866DA3F"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sexta</w:t>
      </w:r>
      <w:r w:rsidRPr="00B15E09">
        <w:rPr>
          <w:rFonts w:ascii="Arial" w:hAnsi="Arial" w:cs="Arial"/>
          <w:b/>
          <w:smallCaps/>
        </w:rPr>
        <w:tab/>
      </w:r>
      <w:r w:rsidRPr="00B15E09">
        <w:rPr>
          <w:rFonts w:ascii="Arial" w:hAnsi="Arial" w:cs="Arial"/>
        </w:rPr>
        <w:t>(</w:t>
      </w:r>
      <w:r w:rsidRPr="00B15E09">
        <w:rPr>
          <w:rFonts w:ascii="Arial" w:hAnsi="Arial" w:cs="Arial"/>
          <w:b/>
          <w:i/>
          <w:iCs/>
        </w:rPr>
        <w:t>Servicios</w:t>
      </w:r>
      <w:proofErr w:type="gramStart"/>
      <w:r w:rsidRPr="00B15E09">
        <w:rPr>
          <w:rFonts w:ascii="Arial" w:hAnsi="Arial" w:cs="Arial"/>
        </w:rPr>
        <w:t>).-</w:t>
      </w:r>
      <w:proofErr w:type="gramEnd"/>
      <w:r w:rsidRPr="00B15E09">
        <w:rPr>
          <w:rFonts w:ascii="Arial" w:hAnsi="Arial" w:cs="Arial"/>
        </w:rPr>
        <w:t xml:space="preserve"> De acuerdo a la Propuesta Adjudicada, se transcribe a continuación los ……… que la … prestará a la población asegurada de la </w:t>
      </w:r>
      <w:r w:rsidRPr="00B15E09">
        <w:rPr>
          <w:rFonts w:ascii="Arial" w:hAnsi="Arial" w:cs="Arial"/>
          <w:b/>
          <w:bCs/>
          <w:smallCaps/>
        </w:rPr>
        <w:t>caja</w:t>
      </w:r>
      <w:r>
        <w:rPr>
          <w:rFonts w:ascii="Arial" w:hAnsi="Arial" w:cs="Arial"/>
        </w:rPr>
        <w:t>:</w:t>
      </w:r>
    </w:p>
    <w:p w14:paraId="6CCF4760" w14:textId="77777777" w:rsidR="00BD6111" w:rsidRPr="00B15E09" w:rsidRDefault="00BD6111" w:rsidP="00BD6111">
      <w:pPr>
        <w:autoSpaceDE w:val="0"/>
        <w:autoSpaceDN w:val="0"/>
        <w:adjustRightInd w:val="0"/>
        <w:ind w:left="1080"/>
        <w:jc w:val="both"/>
        <w:rPr>
          <w:rFonts w:ascii="Arial" w:hAnsi="Arial" w:cs="Arial"/>
          <w:lang w:val="es-AR"/>
        </w:rPr>
      </w:pPr>
      <w:r w:rsidRPr="00B15E09">
        <w:rPr>
          <w:rFonts w:ascii="Arial" w:hAnsi="Arial" w:cs="Arial"/>
          <w:lang w:val="es-AR"/>
        </w:rPr>
        <w:t xml:space="preserve">La </w:t>
      </w:r>
      <w:r w:rsidRPr="00B15E09">
        <w:rPr>
          <w:rFonts w:ascii="Arial" w:hAnsi="Arial" w:cs="Arial"/>
          <w:b/>
          <w:bCs/>
          <w:smallCaps/>
          <w:lang w:val="es-AR"/>
        </w:rPr>
        <w:t>caja</w:t>
      </w:r>
      <w:r w:rsidRPr="00B15E09">
        <w:rPr>
          <w:rFonts w:ascii="Arial" w:hAnsi="Arial" w:cs="Arial"/>
          <w:b/>
          <w:bCs/>
          <w:lang w:val="es-AR"/>
        </w:rPr>
        <w:t xml:space="preserve"> </w:t>
      </w:r>
      <w:r w:rsidRPr="00B15E09">
        <w:rPr>
          <w:rFonts w:ascii="Arial" w:hAnsi="Arial" w:cs="Arial"/>
          <w:lang w:val="es-AR"/>
        </w:rPr>
        <w:t xml:space="preserve">pagará a la … los exámenes referidos, de acuerdo a los precios estipulados </w:t>
      </w:r>
      <w:r>
        <w:rPr>
          <w:rFonts w:ascii="Arial" w:hAnsi="Arial" w:cs="Arial"/>
          <w:lang w:val="es-AR"/>
        </w:rPr>
        <w:t>en la …. del presente contrato.</w:t>
      </w:r>
    </w:p>
    <w:p w14:paraId="66F21952"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séptima</w:t>
      </w:r>
      <w:r w:rsidRPr="00B15E09">
        <w:rPr>
          <w:rFonts w:ascii="Arial" w:hAnsi="Arial" w:cs="Arial"/>
          <w:b/>
          <w:smallCaps/>
        </w:rPr>
        <w:tab/>
      </w:r>
      <w:r w:rsidRPr="00B15E09">
        <w:rPr>
          <w:rFonts w:ascii="Arial" w:hAnsi="Arial" w:cs="Arial"/>
        </w:rPr>
        <w:t>(</w:t>
      </w:r>
      <w:r w:rsidRPr="00B15E09">
        <w:rPr>
          <w:rFonts w:ascii="Arial" w:hAnsi="Arial" w:cs="Arial"/>
          <w:b/>
          <w:i/>
          <w:iCs/>
        </w:rPr>
        <w:t>Lugares de Atención</w:t>
      </w:r>
      <w:proofErr w:type="gramStart"/>
      <w:r w:rsidRPr="00B15E09">
        <w:rPr>
          <w:rFonts w:ascii="Arial" w:hAnsi="Arial" w:cs="Arial"/>
        </w:rPr>
        <w:t>).-</w:t>
      </w:r>
      <w:proofErr w:type="gramEnd"/>
      <w:r w:rsidRPr="00B15E09">
        <w:rPr>
          <w:rFonts w:ascii="Arial" w:hAnsi="Arial" w:cs="Arial"/>
        </w:rPr>
        <w:t xml:space="preserve"> Los profesionales  .. prestarán la atención de consulta externa a la población </w:t>
      </w:r>
      <w:r w:rsidRPr="00B15E09">
        <w:rPr>
          <w:rFonts w:ascii="Arial" w:hAnsi="Arial" w:cs="Arial"/>
          <w:b/>
          <w:bCs/>
          <w:smallCaps/>
        </w:rPr>
        <w:t>asegurada</w:t>
      </w:r>
      <w:r w:rsidRPr="00B15E09">
        <w:rPr>
          <w:rFonts w:ascii="Arial" w:hAnsi="Arial" w:cs="Arial"/>
        </w:rPr>
        <w:t xml:space="preserve"> de la </w:t>
      </w:r>
      <w:r w:rsidRPr="00B15E09">
        <w:rPr>
          <w:rFonts w:ascii="Arial" w:hAnsi="Arial" w:cs="Arial"/>
          <w:b/>
          <w:bCs/>
          <w:smallCaps/>
        </w:rPr>
        <w:t>caja</w:t>
      </w:r>
      <w:r>
        <w:rPr>
          <w:rFonts w:ascii="Arial" w:hAnsi="Arial" w:cs="Arial"/>
        </w:rPr>
        <w:t>, en los siguientes lugares:</w:t>
      </w:r>
    </w:p>
    <w:p w14:paraId="70C24AE8" w14:textId="77777777" w:rsidR="00BD6111" w:rsidRPr="002A2F8B"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octava</w:t>
      </w:r>
      <w:r w:rsidRPr="00B15E09">
        <w:rPr>
          <w:rFonts w:ascii="Arial" w:hAnsi="Arial" w:cs="Arial"/>
        </w:rPr>
        <w:tab/>
        <w:t>(</w:t>
      </w:r>
      <w:r w:rsidRPr="00B15E09">
        <w:rPr>
          <w:rFonts w:ascii="Arial" w:hAnsi="Arial" w:cs="Arial"/>
          <w:b/>
          <w:i/>
          <w:iCs/>
        </w:rPr>
        <w:t>Vigencia y Renovación</w:t>
      </w:r>
      <w:proofErr w:type="gramStart"/>
      <w:r w:rsidRPr="00B15E09">
        <w:rPr>
          <w:rFonts w:ascii="Arial" w:hAnsi="Arial" w:cs="Arial"/>
        </w:rPr>
        <w:t>).-</w:t>
      </w:r>
      <w:proofErr w:type="gramEnd"/>
      <w:r w:rsidRPr="00B15E09">
        <w:rPr>
          <w:rFonts w:ascii="Arial" w:hAnsi="Arial" w:cs="Arial"/>
        </w:rPr>
        <w:t xml:space="preserve"> El presente contrato tendrá una vigencia de …. años a partir del …de … de … al … de … de …, pudiendo ser r</w:t>
      </w:r>
      <w:r>
        <w:rPr>
          <w:rFonts w:ascii="Arial" w:hAnsi="Arial" w:cs="Arial"/>
        </w:rPr>
        <w:t>enovado por un periodo similar.</w:t>
      </w:r>
    </w:p>
    <w:p w14:paraId="68C0AA9A"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novena</w:t>
      </w:r>
      <w:r w:rsidRPr="00B15E09">
        <w:rPr>
          <w:rFonts w:ascii="Arial" w:hAnsi="Arial" w:cs="Arial"/>
          <w:b/>
          <w:smallCaps/>
        </w:rPr>
        <w:tab/>
      </w:r>
      <w:r w:rsidRPr="00B15E09">
        <w:rPr>
          <w:rFonts w:ascii="Arial" w:hAnsi="Arial" w:cs="Arial"/>
        </w:rPr>
        <w:t>(</w:t>
      </w:r>
      <w:r w:rsidRPr="00B15E09">
        <w:rPr>
          <w:rFonts w:ascii="Arial" w:hAnsi="Arial" w:cs="Arial"/>
          <w:b/>
          <w:i/>
          <w:iCs/>
        </w:rPr>
        <w:t>Garantía</w:t>
      </w:r>
      <w:proofErr w:type="gramStart"/>
      <w:r w:rsidRPr="00B15E09">
        <w:rPr>
          <w:rFonts w:ascii="Arial" w:hAnsi="Arial" w:cs="Arial"/>
        </w:rPr>
        <w:t>).-</w:t>
      </w:r>
      <w:proofErr w:type="gramEnd"/>
      <w:r w:rsidRPr="00B15E09">
        <w:rPr>
          <w:rFonts w:ascii="Arial" w:hAnsi="Arial" w:cs="Arial"/>
        </w:rPr>
        <w:t xml:space="preserve"> La ……….. garantiza el cumplimiento de las obligaciones que contrate en virtud de la presente relación contractual, con la …</w:t>
      </w:r>
      <w:proofErr w:type="gramStart"/>
      <w:r w:rsidRPr="00B15E09">
        <w:rPr>
          <w:rFonts w:ascii="Arial" w:hAnsi="Arial" w:cs="Arial"/>
        </w:rPr>
        <w:t>…….</w:t>
      </w:r>
      <w:proofErr w:type="gramEnd"/>
      <w:r w:rsidRPr="00B15E09">
        <w:rPr>
          <w:rFonts w:ascii="Arial" w:hAnsi="Arial" w:cs="Arial"/>
        </w:rPr>
        <w:t>.a orden de la Caja de Salud de la Banca Privada, con vigencia al ………de ….de ..; la misma que será ejecutada sin necesidad de requerimiento judicial o extrajudicial alguno, ante el incumplimiento contractual.</w:t>
      </w:r>
    </w:p>
    <w:p w14:paraId="425DCDC1" w14:textId="77777777" w:rsidR="00BD6111" w:rsidRPr="00B15E09" w:rsidRDefault="00BD6111" w:rsidP="00BD6111">
      <w:pPr>
        <w:autoSpaceDE w:val="0"/>
        <w:autoSpaceDN w:val="0"/>
        <w:adjustRightInd w:val="0"/>
        <w:ind w:left="1582"/>
        <w:jc w:val="both"/>
        <w:rPr>
          <w:rFonts w:ascii="Arial" w:hAnsi="Arial" w:cs="Arial"/>
        </w:rPr>
      </w:pPr>
      <w:r w:rsidRPr="00B15E09">
        <w:rPr>
          <w:rFonts w:ascii="Arial" w:hAnsi="Arial" w:cs="Arial"/>
        </w:rPr>
        <w:t>La …se encuentra obligada a renovar la citada</w:t>
      </w:r>
      <w:proofErr w:type="gramStart"/>
      <w:r w:rsidRPr="00B15E09">
        <w:rPr>
          <w:rFonts w:ascii="Arial" w:hAnsi="Arial" w:cs="Arial"/>
        </w:rPr>
        <w:t xml:space="preserve"> ….</w:t>
      </w:r>
      <w:proofErr w:type="gramEnd"/>
      <w:r w:rsidRPr="00B15E09">
        <w:rPr>
          <w:rFonts w:ascii="Arial" w:hAnsi="Arial" w:cs="Arial"/>
        </w:rPr>
        <w:t xml:space="preserve">a su vencimiento, a efectos de mantener la garantía vigente durante el periodo de </w:t>
      </w:r>
      <w:r>
        <w:rPr>
          <w:rFonts w:ascii="Arial" w:hAnsi="Arial" w:cs="Arial"/>
        </w:rPr>
        <w:t>vigencia del presente contrato.</w:t>
      </w:r>
    </w:p>
    <w:p w14:paraId="23AB4FF7" w14:textId="77777777" w:rsidR="00BD6111" w:rsidRPr="002741EA" w:rsidRDefault="00BD6111" w:rsidP="00BD6111">
      <w:pPr>
        <w:autoSpaceDE w:val="0"/>
        <w:autoSpaceDN w:val="0"/>
        <w:adjustRightInd w:val="0"/>
        <w:ind w:left="1582" w:hanging="1582"/>
        <w:jc w:val="both"/>
        <w:rPr>
          <w:rFonts w:ascii="Arial" w:hAnsi="Arial" w:cs="Arial"/>
          <w:b/>
          <w:bCs/>
        </w:rPr>
      </w:pPr>
      <w:r w:rsidRPr="00B15E09">
        <w:rPr>
          <w:rFonts w:ascii="Arial" w:hAnsi="Arial" w:cs="Arial"/>
          <w:b/>
          <w:smallCaps/>
        </w:rPr>
        <w:t>décima</w:t>
      </w:r>
      <w:r w:rsidRPr="00B15E09">
        <w:rPr>
          <w:rFonts w:ascii="Arial" w:hAnsi="Arial" w:cs="Arial"/>
          <w:b/>
          <w:smallCaps/>
        </w:rPr>
        <w:tab/>
      </w:r>
      <w:r w:rsidRPr="00B15E09">
        <w:rPr>
          <w:rFonts w:ascii="Arial" w:hAnsi="Arial" w:cs="Arial"/>
          <w:bCs/>
          <w:smallCaps/>
        </w:rPr>
        <w:t>(</w:t>
      </w:r>
      <w:r w:rsidRPr="00B15E09">
        <w:rPr>
          <w:rFonts w:ascii="Arial" w:hAnsi="Arial" w:cs="Arial"/>
          <w:b/>
          <w:i/>
          <w:iCs/>
        </w:rPr>
        <w:t>Multas</w:t>
      </w:r>
      <w:proofErr w:type="gramStart"/>
      <w:r w:rsidRPr="00B15E09">
        <w:rPr>
          <w:rFonts w:ascii="Arial" w:hAnsi="Arial" w:cs="Arial"/>
          <w:bCs/>
          <w:smallCaps/>
        </w:rPr>
        <w:t>)</w:t>
      </w:r>
      <w:r w:rsidRPr="00B15E09">
        <w:rPr>
          <w:rFonts w:ascii="Arial" w:hAnsi="Arial" w:cs="Arial"/>
          <w:bCs/>
        </w:rPr>
        <w:t>.-</w:t>
      </w:r>
      <w:proofErr w:type="gramEnd"/>
      <w:r w:rsidRPr="00B15E09">
        <w:rPr>
          <w:rFonts w:ascii="Arial" w:hAnsi="Arial" w:cs="Arial"/>
          <w:bCs/>
        </w:rPr>
        <w:t xml:space="preserve"> </w:t>
      </w:r>
      <w:r w:rsidRPr="00B15E09">
        <w:rPr>
          <w:rFonts w:ascii="Arial" w:hAnsi="Arial" w:cs="Arial"/>
        </w:rPr>
        <w:t xml:space="preserve">La </w:t>
      </w:r>
      <w:r w:rsidRPr="00B15E09">
        <w:rPr>
          <w:rFonts w:ascii="Arial" w:hAnsi="Arial" w:cs="Arial"/>
          <w:b/>
          <w:bCs/>
          <w:smallCaps/>
        </w:rPr>
        <w:t>caja</w:t>
      </w:r>
      <w:r w:rsidRPr="00B15E09">
        <w:rPr>
          <w:rFonts w:ascii="Arial" w:hAnsi="Arial"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7E276AF4" w14:textId="77777777" w:rsidR="00BD6111" w:rsidRPr="00B15E09" w:rsidRDefault="00BD6111" w:rsidP="00BD6111">
      <w:pPr>
        <w:autoSpaceDE w:val="0"/>
        <w:autoSpaceDN w:val="0"/>
        <w:adjustRightInd w:val="0"/>
        <w:ind w:left="1800" w:hanging="1800"/>
        <w:jc w:val="both"/>
        <w:rPr>
          <w:rFonts w:ascii="Arial" w:hAnsi="Arial" w:cs="Arial"/>
          <w:bCs/>
          <w:lang w:val="es-AR"/>
        </w:rPr>
      </w:pPr>
      <w:r w:rsidRPr="00B15E09">
        <w:rPr>
          <w:rFonts w:ascii="Arial" w:hAnsi="Arial" w:cs="Arial"/>
          <w:b/>
          <w:smallCaps/>
        </w:rPr>
        <w:t>décimo primera</w:t>
      </w:r>
      <w:r w:rsidRPr="00B15E09">
        <w:rPr>
          <w:rFonts w:ascii="Arial" w:hAnsi="Arial" w:cs="Arial"/>
          <w:bCs/>
          <w:lang w:val="es-AR"/>
        </w:rPr>
        <w:tab/>
        <w:t>(</w:t>
      </w:r>
      <w:r w:rsidRPr="00B15E09">
        <w:rPr>
          <w:rFonts w:ascii="Arial" w:hAnsi="Arial" w:cs="Arial"/>
          <w:b/>
          <w:i/>
          <w:lang w:val="es-AR"/>
        </w:rPr>
        <w:t>Causas de Fuerza Mayor y/o Caso Fortuito</w:t>
      </w:r>
      <w:proofErr w:type="gramStart"/>
      <w:r w:rsidRPr="00B15E09">
        <w:rPr>
          <w:rFonts w:ascii="Arial" w:hAnsi="Arial" w:cs="Arial"/>
          <w:bCs/>
          <w:lang w:val="es-AR"/>
        </w:rPr>
        <w:t>).-</w:t>
      </w:r>
      <w:proofErr w:type="gramEnd"/>
      <w:r w:rsidRPr="00B15E09">
        <w:rPr>
          <w:rFonts w:ascii="Arial" w:hAnsi="Arial" w:cs="Arial"/>
          <w:bCs/>
          <w:lang w:val="es-AR"/>
        </w:rPr>
        <w:t xml:space="preserve"> Con el fin de exceptuar  a la …….. de responsabilidad por incumplimiento en la prestación de los servicios contratados, la </w:t>
      </w:r>
      <w:r w:rsidRPr="00B15E09">
        <w:rPr>
          <w:rFonts w:ascii="Arial" w:hAnsi="Arial" w:cs="Arial"/>
          <w:b/>
          <w:smallCaps/>
          <w:lang w:val="es-AR"/>
        </w:rPr>
        <w:t>caja</w:t>
      </w:r>
      <w:r w:rsidRPr="00B15E09">
        <w:rPr>
          <w:rFonts w:ascii="Arial" w:hAnsi="Arial" w:cs="Arial"/>
          <w:bCs/>
          <w:lang w:val="es-AR"/>
        </w:rPr>
        <w:t xml:space="preserve"> se encuentra facultada para calificar las causas de </w:t>
      </w:r>
      <w:r w:rsidRPr="00B15E09">
        <w:rPr>
          <w:rFonts w:ascii="Arial" w:hAnsi="Arial" w:cs="Arial"/>
          <w:bCs/>
          <w:i/>
          <w:iCs/>
          <w:lang w:val="es-AR"/>
        </w:rPr>
        <w:t>Fuerza Mayor y/o Caso Fortuito</w:t>
      </w:r>
      <w:r w:rsidRPr="00B15E09">
        <w:rPr>
          <w:rFonts w:ascii="Arial" w:hAnsi="Arial" w:cs="Arial"/>
          <w:bCs/>
          <w:lang w:val="es-AR"/>
        </w:rPr>
        <w:t xml:space="preserve"> que pudieran tener efectiva incidencia sobre el cumplimiento de las obligaciones contractuales.   A dicho efecto, la </w:t>
      </w:r>
      <w:proofErr w:type="gramStart"/>
      <w:r w:rsidRPr="00B15E09">
        <w:rPr>
          <w:rFonts w:ascii="Arial" w:hAnsi="Arial" w:cs="Arial"/>
          <w:bCs/>
          <w:lang w:val="es-AR"/>
        </w:rPr>
        <w:t>…….</w:t>
      </w:r>
      <w:proofErr w:type="gramEnd"/>
      <w:r w:rsidRPr="00B15E09">
        <w:rPr>
          <w:rFonts w:ascii="Arial" w:hAnsi="Arial" w:cs="Arial"/>
          <w:bCs/>
          <w:lang w:val="es-AR"/>
        </w:rPr>
        <w:t>, para que cualquiera de dichos hechos pudieran constituir justificación del impedimento referido, deber</w:t>
      </w:r>
      <w:r>
        <w:rPr>
          <w:rFonts w:ascii="Arial" w:hAnsi="Arial" w:cs="Arial"/>
          <w:bCs/>
          <w:lang w:val="es-AR"/>
        </w:rPr>
        <w:t>á acreditarlos documentalmente.</w:t>
      </w:r>
    </w:p>
    <w:p w14:paraId="493F03A2"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lastRenderedPageBreak/>
        <w:t>décimo segunda</w:t>
      </w:r>
      <w:r w:rsidRPr="00B15E09">
        <w:rPr>
          <w:rFonts w:ascii="Arial" w:hAnsi="Arial" w:cs="Arial"/>
          <w:b/>
          <w:smallCaps/>
        </w:rPr>
        <w:tab/>
      </w:r>
      <w:r w:rsidRPr="00B15E09">
        <w:rPr>
          <w:rFonts w:ascii="Arial" w:hAnsi="Arial" w:cs="Arial"/>
          <w:bCs/>
          <w:smallCaps/>
        </w:rPr>
        <w:t>(</w:t>
      </w:r>
      <w:r w:rsidRPr="00B15E09">
        <w:rPr>
          <w:rFonts w:ascii="Arial" w:hAnsi="Arial" w:cs="Arial"/>
          <w:b/>
          <w:i/>
          <w:iCs/>
        </w:rPr>
        <w:t>Resolución</w:t>
      </w:r>
      <w:proofErr w:type="gramStart"/>
      <w:r w:rsidRPr="00B15E09">
        <w:rPr>
          <w:rFonts w:ascii="Arial" w:hAnsi="Arial" w:cs="Arial"/>
        </w:rPr>
        <w:t>).-</w:t>
      </w:r>
      <w:proofErr w:type="gramEnd"/>
      <w:r w:rsidRPr="00B15E09">
        <w:rPr>
          <w:rFonts w:ascii="Arial" w:hAnsi="Arial" w:cs="Arial"/>
        </w:rPr>
        <w:t xml:space="preserve"> El presente contrato será resuelto por las causales establecidas por ley.  Igualmente, constituye causal de resolución si el monto de </w:t>
      </w:r>
      <w:proofErr w:type="gramStart"/>
      <w:r w:rsidRPr="00B15E09">
        <w:rPr>
          <w:rFonts w:ascii="Arial" w:hAnsi="Arial" w:cs="Arial"/>
        </w:rPr>
        <w:t>la sanciones impuestas</w:t>
      </w:r>
      <w:proofErr w:type="gramEnd"/>
      <w:r w:rsidRPr="00B15E09">
        <w:rPr>
          <w:rFonts w:ascii="Arial" w:hAnsi="Arial" w:cs="Arial"/>
        </w:rPr>
        <w:t xml:space="preserve"> alcanzaren al 20% del monto total del contrato, siendo facultativo para la </w:t>
      </w:r>
      <w:r w:rsidRPr="00B15E09">
        <w:rPr>
          <w:rFonts w:ascii="Arial" w:hAnsi="Arial" w:cs="Arial"/>
          <w:b/>
          <w:bCs/>
          <w:smallCaps/>
        </w:rPr>
        <w:t>caja</w:t>
      </w:r>
      <w:r w:rsidRPr="00B15E09">
        <w:rPr>
          <w:rFonts w:ascii="Arial" w:hAnsi="Arial" w:cs="Arial"/>
          <w:b/>
          <w:bCs/>
        </w:rPr>
        <w:t xml:space="preserve"> </w:t>
      </w:r>
      <w:r w:rsidRPr="00B15E09">
        <w:rPr>
          <w:rFonts w:ascii="Arial" w:hAnsi="Arial" w:cs="Arial"/>
        </w:rPr>
        <w:t>si alcanzare el 10%.</w:t>
      </w:r>
      <w:r>
        <w:rPr>
          <w:rFonts w:ascii="Arial" w:hAnsi="Arial" w:cs="Arial"/>
        </w:rPr>
        <w:t xml:space="preserve"> </w:t>
      </w:r>
    </w:p>
    <w:p w14:paraId="117B3466" w14:textId="77777777" w:rsidR="00BD6111" w:rsidRPr="002741EA" w:rsidRDefault="00BD6111" w:rsidP="00BD6111">
      <w:pPr>
        <w:autoSpaceDE w:val="0"/>
        <w:autoSpaceDN w:val="0"/>
        <w:adjustRightInd w:val="0"/>
        <w:ind w:left="1800"/>
        <w:jc w:val="both"/>
        <w:rPr>
          <w:rFonts w:ascii="Arial" w:hAnsi="Arial" w:cs="Arial"/>
        </w:rPr>
      </w:pPr>
      <w:r w:rsidRPr="00B15E09">
        <w:rPr>
          <w:rFonts w:ascii="Arial" w:hAnsi="Arial" w:cs="Arial"/>
        </w:rPr>
        <w:t xml:space="preserve">Asimismo, por decisión de la </w:t>
      </w:r>
      <w:r w:rsidRPr="00B15E09">
        <w:rPr>
          <w:rFonts w:ascii="Arial" w:hAnsi="Arial" w:cs="Arial"/>
          <w:b/>
          <w:bCs/>
          <w:smallCaps/>
        </w:rPr>
        <w:t>caja</w:t>
      </w:r>
      <w:r w:rsidRPr="00B15E09">
        <w:rPr>
          <w:rFonts w:ascii="Arial" w:hAnsi="Arial" w:cs="Arial"/>
        </w:rPr>
        <w:t>, previo aviso escrito con 30 d</w:t>
      </w:r>
      <w:r>
        <w:rPr>
          <w:rFonts w:ascii="Arial" w:hAnsi="Arial" w:cs="Arial"/>
        </w:rPr>
        <w:t>ías calendario de anticipación.</w:t>
      </w:r>
    </w:p>
    <w:p w14:paraId="3E95D8AA"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tercera</w:t>
      </w:r>
      <w:r w:rsidRPr="00B15E09">
        <w:rPr>
          <w:rFonts w:ascii="Arial" w:hAnsi="Arial" w:cs="Arial"/>
          <w:bCs/>
          <w:smallCaps/>
          <w:lang w:val="es-AR"/>
        </w:rPr>
        <w:t xml:space="preserve"> </w:t>
      </w:r>
      <w:r w:rsidRPr="00B15E09">
        <w:rPr>
          <w:rFonts w:ascii="Arial" w:hAnsi="Arial" w:cs="Arial"/>
          <w:bCs/>
          <w:smallCaps/>
          <w:lang w:val="es-AR"/>
        </w:rPr>
        <w:tab/>
      </w:r>
      <w:r w:rsidRPr="00B15E09">
        <w:rPr>
          <w:rFonts w:ascii="Arial" w:hAnsi="Arial" w:cs="Arial"/>
          <w:bCs/>
          <w:lang w:val="es-AR"/>
        </w:rPr>
        <w:t>(</w:t>
      </w:r>
      <w:r w:rsidRPr="00B15E09">
        <w:rPr>
          <w:rFonts w:ascii="Arial" w:hAnsi="Arial" w:cs="Arial"/>
          <w:b/>
          <w:i/>
          <w:iCs/>
          <w:lang w:val="es-AR"/>
        </w:rPr>
        <w:t>Prohibición de Subrogación</w:t>
      </w:r>
      <w:proofErr w:type="gramStart"/>
      <w:r w:rsidRPr="00B15E09">
        <w:rPr>
          <w:rFonts w:ascii="Arial" w:hAnsi="Arial" w:cs="Arial"/>
          <w:bCs/>
        </w:rPr>
        <w:t>).-</w:t>
      </w:r>
      <w:proofErr w:type="gramEnd"/>
      <w:r w:rsidRPr="00B15E09">
        <w:rPr>
          <w:rFonts w:ascii="Arial" w:hAnsi="Arial" w:cs="Arial"/>
          <w:b/>
        </w:rPr>
        <w:t xml:space="preserve"> </w:t>
      </w:r>
      <w:r w:rsidRPr="00B15E09">
        <w:rPr>
          <w:rFonts w:ascii="Arial" w:hAnsi="Arial" w:cs="Arial"/>
          <w:lang w:val="es-AR"/>
        </w:rPr>
        <w:t xml:space="preserve">La …. no podrá ceder, transferir o subrogar, total o parcialmente, las obligaciones emergentes del presente contrato, bajo ningún título; debiendo cumplir las mismas con calidad, eficacia y </w:t>
      </w:r>
      <w:r>
        <w:rPr>
          <w:rFonts w:ascii="Arial" w:hAnsi="Arial" w:cs="Arial"/>
        </w:rPr>
        <w:t>eficiencia.</w:t>
      </w:r>
    </w:p>
    <w:p w14:paraId="15A5C0A9"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cuarta</w:t>
      </w:r>
      <w:r w:rsidRPr="00B15E09">
        <w:rPr>
          <w:rFonts w:ascii="Arial" w:hAnsi="Arial" w:cs="Arial"/>
          <w:b/>
        </w:rPr>
        <w:tab/>
      </w:r>
      <w:r w:rsidRPr="00B15E09">
        <w:rPr>
          <w:rFonts w:ascii="Arial" w:hAnsi="Arial" w:cs="Arial"/>
          <w:bCs/>
        </w:rPr>
        <w:t>(</w:t>
      </w:r>
      <w:r w:rsidRPr="00B15E09">
        <w:rPr>
          <w:rFonts w:ascii="Arial" w:hAnsi="Arial" w:cs="Arial"/>
          <w:b/>
          <w:i/>
          <w:iCs/>
        </w:rPr>
        <w:t>Responsabilidad por el Servicio</w:t>
      </w:r>
      <w:proofErr w:type="gramStart"/>
      <w:r w:rsidRPr="00B15E09">
        <w:rPr>
          <w:rFonts w:ascii="Arial" w:hAnsi="Arial" w:cs="Arial"/>
          <w:bCs/>
          <w:i/>
          <w:iCs/>
        </w:rPr>
        <w:t>)</w:t>
      </w:r>
      <w:r w:rsidRPr="00B15E09">
        <w:rPr>
          <w:rFonts w:ascii="Arial" w:hAnsi="Arial" w:cs="Arial"/>
          <w:bCs/>
        </w:rPr>
        <w:t>.-</w:t>
      </w:r>
      <w:proofErr w:type="gramEnd"/>
      <w:r w:rsidRPr="00B15E09">
        <w:rPr>
          <w:rFonts w:ascii="Arial" w:hAnsi="Arial" w:cs="Arial"/>
          <w:b/>
        </w:rPr>
        <w:t xml:space="preserve"> </w:t>
      </w:r>
      <w:r w:rsidRPr="00B15E09">
        <w:rPr>
          <w:rFonts w:ascii="Arial" w:hAnsi="Arial" w:cs="Arial"/>
        </w:rPr>
        <w:t xml:space="preserve">La …….., en casos comprobados de haber incurrido en error, omisión o mala atención a la población asegurada de la </w:t>
      </w:r>
      <w:r w:rsidRPr="00B15E09">
        <w:rPr>
          <w:rFonts w:ascii="Arial" w:hAnsi="Arial" w:cs="Arial"/>
          <w:b/>
          <w:smallCaps/>
        </w:rPr>
        <w:t>caja</w:t>
      </w:r>
      <w:r w:rsidRPr="00B15E09">
        <w:rPr>
          <w:rFonts w:ascii="Arial" w:hAnsi="Arial" w:cs="Arial"/>
        </w:rPr>
        <w:t>, asumirá plenamente la responsabilidad que genere la prestación de sus servicios médicos, a efectos del res</w:t>
      </w:r>
      <w:r>
        <w:rPr>
          <w:rFonts w:ascii="Arial" w:hAnsi="Arial" w:cs="Arial"/>
        </w:rPr>
        <w:t>arcimiento del daño ocasionado.</w:t>
      </w:r>
    </w:p>
    <w:p w14:paraId="12DCD123" w14:textId="77777777" w:rsidR="00BD6111" w:rsidRPr="002741EA" w:rsidRDefault="00BD6111" w:rsidP="00BD6111">
      <w:pPr>
        <w:autoSpaceDE w:val="0"/>
        <w:autoSpaceDN w:val="0"/>
        <w:adjustRightInd w:val="0"/>
        <w:ind w:left="1800" w:hanging="1800"/>
        <w:jc w:val="both"/>
        <w:rPr>
          <w:rFonts w:ascii="Arial" w:hAnsi="Arial" w:cs="Arial"/>
          <w:lang w:val="es-AR"/>
        </w:rPr>
      </w:pPr>
      <w:r w:rsidRPr="00B15E09">
        <w:rPr>
          <w:rFonts w:ascii="Arial" w:hAnsi="Arial" w:cs="Arial"/>
          <w:b/>
          <w:smallCaps/>
        </w:rPr>
        <w:t>décimo quinta</w:t>
      </w:r>
      <w:r w:rsidRPr="00B15E09">
        <w:rPr>
          <w:rFonts w:ascii="Arial" w:hAnsi="Arial" w:cs="Arial"/>
          <w:lang w:val="es-AR"/>
        </w:rPr>
        <w:t xml:space="preserve"> </w:t>
      </w:r>
      <w:r w:rsidRPr="00B15E09">
        <w:rPr>
          <w:rFonts w:ascii="Arial" w:hAnsi="Arial" w:cs="Arial"/>
          <w:lang w:val="es-AR"/>
        </w:rPr>
        <w:tab/>
        <w:t>(</w:t>
      </w:r>
      <w:r w:rsidRPr="00B15E09">
        <w:rPr>
          <w:rFonts w:ascii="Arial" w:hAnsi="Arial" w:cs="Arial"/>
          <w:b/>
          <w:bCs/>
          <w:i/>
          <w:lang w:val="es-AR"/>
        </w:rPr>
        <w:t>Documentos Integrantes del Contrato</w:t>
      </w:r>
      <w:proofErr w:type="gramStart"/>
      <w:r w:rsidRPr="00B15E09">
        <w:rPr>
          <w:rFonts w:ascii="Arial" w:hAnsi="Arial" w:cs="Arial"/>
          <w:lang w:val="es-AR"/>
        </w:rPr>
        <w:t>).-</w:t>
      </w:r>
      <w:proofErr w:type="gramEnd"/>
      <w:r w:rsidRPr="00B15E09">
        <w:rPr>
          <w:rFonts w:ascii="Arial" w:hAnsi="Arial" w:cs="Arial"/>
          <w:b/>
          <w:bCs/>
          <w:lang w:val="es-AR"/>
        </w:rPr>
        <w:t xml:space="preserve"> </w:t>
      </w:r>
      <w:r w:rsidRPr="00B15E09">
        <w:rPr>
          <w:rFonts w:ascii="Arial" w:hAnsi="Arial" w:cs="Arial"/>
          <w:lang w:val="es-AR"/>
        </w:rPr>
        <w:t>Son parte integrante y constitutiva del presente contrato, sin necesidad de ser transcritos, los sig</w:t>
      </w:r>
      <w:r>
        <w:rPr>
          <w:rFonts w:ascii="Arial" w:hAnsi="Arial" w:cs="Arial"/>
          <w:lang w:val="es-AR"/>
        </w:rPr>
        <w:t>uientes documentos:</w:t>
      </w:r>
    </w:p>
    <w:p w14:paraId="3C4FF8F7" w14:textId="77777777" w:rsidR="00BD6111" w:rsidRPr="00B15E09" w:rsidRDefault="00BD6111" w:rsidP="00CA7A24">
      <w:pPr>
        <w:pStyle w:val="Textosinformato"/>
        <w:numPr>
          <w:ilvl w:val="0"/>
          <w:numId w:val="23"/>
        </w:numPr>
        <w:tabs>
          <w:tab w:val="clear" w:pos="2403"/>
          <w:tab w:val="num" w:pos="2040"/>
        </w:tabs>
        <w:ind w:left="2040" w:hanging="220"/>
        <w:jc w:val="both"/>
        <w:rPr>
          <w:rFonts w:ascii="Arial" w:hAnsi="Arial"/>
          <w:bCs/>
          <w:lang w:val="es-AR"/>
        </w:rPr>
      </w:pPr>
      <w:r w:rsidRPr="00B15E09">
        <w:rPr>
          <w:rFonts w:ascii="Arial" w:hAnsi="Arial"/>
          <w:bCs/>
          <w:lang w:val="es-AR"/>
        </w:rPr>
        <w:t>Reglamento de Administración de Bienes, Obras y Servicios de la Caja de Salud de la Banca Privada.</w:t>
      </w:r>
    </w:p>
    <w:p w14:paraId="630EFFFC" w14:textId="77777777" w:rsidR="00BD6111" w:rsidRPr="00B15E09" w:rsidRDefault="00BD6111" w:rsidP="00BD6111">
      <w:pPr>
        <w:pStyle w:val="Textosinformato"/>
        <w:ind w:left="1820"/>
        <w:jc w:val="both"/>
        <w:rPr>
          <w:rFonts w:ascii="Arial" w:hAnsi="Arial"/>
          <w:bCs/>
          <w:lang w:val="es-AR"/>
        </w:rPr>
      </w:pPr>
    </w:p>
    <w:p w14:paraId="517F41BC"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 xml:space="preserve">décimo octava </w:t>
      </w:r>
      <w:r w:rsidRPr="00B15E09">
        <w:rPr>
          <w:rFonts w:ascii="Arial" w:hAnsi="Arial" w:cs="Arial"/>
          <w:b/>
          <w:smallCaps/>
        </w:rPr>
        <w:tab/>
      </w:r>
      <w:r w:rsidRPr="00B15E09">
        <w:rPr>
          <w:rFonts w:ascii="Arial" w:hAnsi="Arial" w:cs="Arial"/>
          <w:bCs/>
        </w:rPr>
        <w:t>(</w:t>
      </w:r>
      <w:r w:rsidRPr="00B15E09">
        <w:rPr>
          <w:rFonts w:ascii="Arial" w:hAnsi="Arial" w:cs="Arial"/>
          <w:b/>
          <w:i/>
          <w:iCs/>
        </w:rPr>
        <w:t>Aceptación</w:t>
      </w:r>
      <w:proofErr w:type="gramStart"/>
      <w:r w:rsidRPr="00B15E09">
        <w:rPr>
          <w:rFonts w:ascii="Arial" w:hAnsi="Arial" w:cs="Arial"/>
        </w:rPr>
        <w:t>).-</w:t>
      </w:r>
      <w:proofErr w:type="gramEnd"/>
      <w:r w:rsidRPr="00B15E09">
        <w:rPr>
          <w:rFonts w:ascii="Arial" w:hAnsi="Arial" w:cs="Arial"/>
        </w:rPr>
        <w:t xml:space="preserve"> Las partes contratantes </w:t>
      </w:r>
      <w:r w:rsidRPr="00B15E09">
        <w:rPr>
          <w:rFonts w:ascii="Arial" w:hAnsi="Arial"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B15E09">
        <w:rPr>
          <w:rFonts w:ascii="Arial" w:hAnsi="Arial" w:cs="Arial"/>
        </w:rPr>
        <w:t>.</w:t>
      </w:r>
    </w:p>
    <w:p w14:paraId="1A09A550" w14:textId="77777777" w:rsidR="00BD6111" w:rsidRPr="00B15E09" w:rsidRDefault="00BD6111" w:rsidP="00BD6111">
      <w:pPr>
        <w:autoSpaceDE w:val="0"/>
        <w:autoSpaceDN w:val="0"/>
        <w:adjustRightInd w:val="0"/>
        <w:jc w:val="both"/>
        <w:rPr>
          <w:rFonts w:ascii="Arial" w:hAnsi="Arial" w:cs="Arial"/>
        </w:rPr>
      </w:pPr>
    </w:p>
    <w:p w14:paraId="7F17A3A2" w14:textId="77777777" w:rsidR="00BD6111" w:rsidRPr="00B15E09" w:rsidRDefault="00BD6111" w:rsidP="00BD6111">
      <w:pPr>
        <w:autoSpaceDE w:val="0"/>
        <w:autoSpaceDN w:val="0"/>
        <w:adjustRightInd w:val="0"/>
        <w:jc w:val="both"/>
        <w:rPr>
          <w:rFonts w:ascii="Arial" w:hAnsi="Arial" w:cs="Arial"/>
        </w:rPr>
      </w:pPr>
      <w:r w:rsidRPr="00B15E09">
        <w:rPr>
          <w:rFonts w:ascii="Arial" w:hAnsi="Arial" w:cs="Arial"/>
        </w:rPr>
        <w:t>Es firmado en la ciudad de La Paz, a los ………días del mes de …………. del año dos mil…………….</w:t>
      </w:r>
    </w:p>
    <w:p w14:paraId="48ED792F" w14:textId="77777777" w:rsidR="00BD6111" w:rsidRPr="00B15E09" w:rsidRDefault="00BD6111" w:rsidP="00BD6111">
      <w:pPr>
        <w:pStyle w:val="Textosinformato"/>
        <w:rPr>
          <w:rFonts w:ascii="Arial" w:hAnsi="Arial"/>
          <w:bCs/>
          <w:smallCaps/>
          <w:sz w:val="18"/>
          <w:lang w:val="es-AR"/>
        </w:rPr>
      </w:pPr>
    </w:p>
    <w:p w14:paraId="594ED950" w14:textId="77777777" w:rsidR="00BD6111" w:rsidRPr="00B15E09" w:rsidRDefault="00BD6111" w:rsidP="00BD6111">
      <w:pPr>
        <w:pStyle w:val="Textosinformato"/>
        <w:rPr>
          <w:rFonts w:ascii="Arial" w:hAnsi="Arial"/>
          <w:bCs/>
          <w:smallCaps/>
          <w:sz w:val="18"/>
          <w:lang w:val="es-AR"/>
        </w:rPr>
      </w:pPr>
      <w:r w:rsidRPr="00B15E09">
        <w:rPr>
          <w:rFonts w:ascii="Arial" w:hAnsi="Arial"/>
          <w:bCs/>
          <w:smallCaps/>
          <w:sz w:val="18"/>
          <w:lang w:val="es-AR"/>
        </w:rPr>
        <w:t>……………………………………..</w:t>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t>………………………………</w:t>
      </w:r>
    </w:p>
    <w:p w14:paraId="40F3B8B7" w14:textId="77777777" w:rsidR="00BD6111" w:rsidRPr="00B15E09" w:rsidRDefault="00BD6111" w:rsidP="00BD6111">
      <w:pPr>
        <w:pStyle w:val="Textosinformato"/>
        <w:rPr>
          <w:rFonts w:ascii="Arial" w:hAnsi="Arial"/>
          <w:b/>
          <w:smallCaps/>
          <w:sz w:val="18"/>
          <w:lang w:val="es-AR"/>
        </w:rPr>
      </w:pPr>
      <w:r w:rsidRPr="00B15E09">
        <w:rPr>
          <w:rFonts w:ascii="Arial" w:hAnsi="Arial"/>
          <w:b/>
          <w:smallCaps/>
          <w:sz w:val="18"/>
          <w:lang w:val="es-AR"/>
        </w:rPr>
        <w:t xml:space="preserve">       administrador regional </w:t>
      </w:r>
      <w:proofErr w:type="spellStart"/>
      <w:r w:rsidRPr="00B15E09">
        <w:rPr>
          <w:rFonts w:ascii="Arial" w:hAnsi="Arial"/>
          <w:b/>
          <w:smallCaps/>
          <w:sz w:val="18"/>
          <w:lang w:val="es-AR"/>
        </w:rPr>
        <w:t>c.s.b.p</w:t>
      </w:r>
      <w:proofErr w:type="spellEnd"/>
      <w:r w:rsidRPr="00B15E09">
        <w:rPr>
          <w:rFonts w:ascii="Arial" w:hAnsi="Arial"/>
          <w:b/>
          <w:smallCaps/>
          <w:sz w:val="18"/>
          <w:lang w:val="es-AR"/>
        </w:rPr>
        <w:t>.</w:t>
      </w:r>
      <w:r w:rsidRPr="00B15E09">
        <w:rPr>
          <w:rFonts w:ascii="Arial" w:hAnsi="Arial"/>
          <w:b/>
          <w:smallCaps/>
          <w:sz w:val="18"/>
          <w:lang w:val="es-AR"/>
        </w:rPr>
        <w:tab/>
      </w:r>
      <w:r w:rsidRPr="00B15E09">
        <w:rPr>
          <w:rFonts w:ascii="Arial" w:hAnsi="Arial"/>
          <w:b/>
          <w:smallCaps/>
          <w:sz w:val="18"/>
          <w:lang w:val="es-AR"/>
        </w:rPr>
        <w:tab/>
      </w:r>
      <w:r w:rsidRPr="00B15E09">
        <w:rPr>
          <w:rFonts w:ascii="Arial" w:hAnsi="Arial"/>
          <w:b/>
          <w:smallCaps/>
          <w:sz w:val="18"/>
          <w:lang w:val="es-AR"/>
        </w:rPr>
        <w:tab/>
        <w:t xml:space="preserve">  jefe médico </w:t>
      </w:r>
      <w:proofErr w:type="gramStart"/>
      <w:r w:rsidRPr="00B15E09">
        <w:rPr>
          <w:rFonts w:ascii="Arial" w:hAnsi="Arial"/>
          <w:b/>
          <w:smallCaps/>
          <w:sz w:val="18"/>
          <w:lang w:val="es-AR"/>
        </w:rPr>
        <w:t xml:space="preserve">regional </w:t>
      </w:r>
      <w:r w:rsidRPr="00B15E09">
        <w:rPr>
          <w:rFonts w:ascii="Arial" w:hAnsi="Arial"/>
          <w:b/>
          <w:sz w:val="14"/>
          <w:lang w:val="es-AR"/>
        </w:rPr>
        <w:t xml:space="preserve"> </w:t>
      </w:r>
      <w:proofErr w:type="spellStart"/>
      <w:r w:rsidRPr="00B15E09">
        <w:rPr>
          <w:rFonts w:ascii="Arial" w:hAnsi="Arial"/>
          <w:b/>
          <w:smallCaps/>
          <w:sz w:val="18"/>
          <w:lang w:val="es-AR"/>
        </w:rPr>
        <w:t>c.s.b.p</w:t>
      </w:r>
      <w:proofErr w:type="spellEnd"/>
      <w:r w:rsidRPr="00B15E09">
        <w:rPr>
          <w:rFonts w:ascii="Arial" w:hAnsi="Arial"/>
          <w:b/>
          <w:smallCaps/>
          <w:sz w:val="18"/>
          <w:lang w:val="es-AR"/>
        </w:rPr>
        <w:t>.</w:t>
      </w:r>
      <w:proofErr w:type="gramEnd"/>
    </w:p>
    <w:p w14:paraId="61021879" w14:textId="77777777" w:rsidR="00BD6111" w:rsidRPr="00B15E09" w:rsidRDefault="00BD6111" w:rsidP="00BD6111">
      <w:pPr>
        <w:pStyle w:val="Textosinformato"/>
        <w:jc w:val="center"/>
        <w:rPr>
          <w:rFonts w:ascii="Arial" w:hAnsi="Arial"/>
          <w:bCs/>
          <w:smallCaps/>
          <w:sz w:val="18"/>
          <w:lang w:val="es-AR"/>
        </w:rPr>
      </w:pPr>
    </w:p>
    <w:p w14:paraId="2871CB8D" w14:textId="77777777" w:rsidR="00BD6111" w:rsidRPr="00B15E09" w:rsidRDefault="00BD6111" w:rsidP="00BD6111">
      <w:pPr>
        <w:pStyle w:val="Textosinformato"/>
        <w:jc w:val="center"/>
        <w:rPr>
          <w:rFonts w:ascii="Arial" w:hAnsi="Arial"/>
          <w:bCs/>
          <w:smallCaps/>
          <w:sz w:val="18"/>
          <w:lang w:val="es-AR"/>
        </w:rPr>
      </w:pPr>
      <w:r w:rsidRPr="00B15E09">
        <w:rPr>
          <w:rFonts w:ascii="Arial" w:hAnsi="Arial"/>
          <w:bCs/>
          <w:smallCaps/>
          <w:sz w:val="18"/>
          <w:lang w:val="es-AR"/>
        </w:rPr>
        <w:t>………….</w:t>
      </w:r>
    </w:p>
    <w:p w14:paraId="309AA1C9" w14:textId="77777777" w:rsidR="00BD6111" w:rsidRPr="00B15E09" w:rsidRDefault="00BD6111" w:rsidP="00BD6111">
      <w:pPr>
        <w:pStyle w:val="Textosinformato"/>
        <w:jc w:val="center"/>
        <w:rPr>
          <w:rFonts w:ascii="Arial" w:hAnsi="Arial"/>
          <w:b/>
          <w:smallCaps/>
          <w:sz w:val="18"/>
          <w:lang w:val="es-AR"/>
        </w:rPr>
      </w:pPr>
      <w:r w:rsidRPr="00B15E09">
        <w:rPr>
          <w:rFonts w:ascii="Arial" w:hAnsi="Arial"/>
          <w:b/>
          <w:smallCaps/>
          <w:sz w:val="18"/>
          <w:lang w:val="es-AR"/>
        </w:rPr>
        <w:t>representante legal</w:t>
      </w:r>
    </w:p>
    <w:p w14:paraId="6FEEFC75" w14:textId="77777777" w:rsidR="00BA2416" w:rsidRPr="0051233C" w:rsidRDefault="00BA2416" w:rsidP="00BD6111">
      <w:pPr>
        <w:pStyle w:val="Subttulo"/>
        <w:jc w:val="right"/>
        <w:rPr>
          <w:sz w:val="22"/>
          <w:szCs w:val="22"/>
        </w:rPr>
      </w:pPr>
    </w:p>
    <w:sectPr w:rsidR="00BA2416" w:rsidRPr="0051233C" w:rsidSect="00851E6C">
      <w:headerReference w:type="default" r:id="rId15"/>
      <w:footerReference w:type="default" r:id="rId16"/>
      <w:headerReference w:type="first" r:id="rId17"/>
      <w:footerReference w:type="first" r:id="rId18"/>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7BEF3" w14:textId="77777777" w:rsidR="00851E6C" w:rsidRDefault="00851E6C" w:rsidP="001514BD">
      <w:r>
        <w:separator/>
      </w:r>
    </w:p>
  </w:endnote>
  <w:endnote w:type="continuationSeparator" w:id="0">
    <w:p w14:paraId="1F517503" w14:textId="77777777" w:rsidR="00851E6C" w:rsidRDefault="00851E6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AD400C" w:rsidRPr="009C528A" w:rsidRDefault="00AD400C">
        <w:pPr>
          <w:jc w:val="right"/>
          <w:rPr>
            <w:i/>
          </w:rPr>
        </w:pPr>
        <w:r w:rsidRPr="009C528A">
          <w:rPr>
            <w:i/>
          </w:rPr>
          <w:fldChar w:fldCharType="begin"/>
        </w:r>
        <w:r w:rsidRPr="009C528A">
          <w:rPr>
            <w:i/>
          </w:rPr>
          <w:instrText>PAGE   \* MERGEFORMAT</w:instrText>
        </w:r>
        <w:r w:rsidRPr="009C528A">
          <w:rPr>
            <w:i/>
          </w:rPr>
          <w:fldChar w:fldCharType="separate"/>
        </w:r>
        <w:r w:rsidR="001A66C9">
          <w:rPr>
            <w:i/>
            <w:noProof/>
          </w:rPr>
          <w:t>21</w:t>
        </w:r>
        <w:r w:rsidRPr="009C528A">
          <w:rPr>
            <w:i/>
          </w:rPr>
          <w:fldChar w:fldCharType="end"/>
        </w:r>
      </w:p>
    </w:sdtContent>
  </w:sdt>
  <w:p w14:paraId="5213D8B4" w14:textId="77777777" w:rsidR="00AD400C" w:rsidRDefault="00AD400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AD400C" w:rsidRPr="009C528A" w:rsidRDefault="00AD400C" w:rsidP="000A5357">
        <w:pPr>
          <w:jc w:val="right"/>
          <w:rPr>
            <w:i/>
          </w:rPr>
        </w:pPr>
        <w:r w:rsidRPr="009C528A">
          <w:rPr>
            <w:i/>
          </w:rPr>
          <w:fldChar w:fldCharType="begin"/>
        </w:r>
        <w:r w:rsidRPr="009C528A">
          <w:rPr>
            <w:i/>
          </w:rPr>
          <w:instrText>PAGE   \* MERGEFORMAT</w:instrText>
        </w:r>
        <w:r w:rsidRPr="009C528A">
          <w:rPr>
            <w:i/>
          </w:rPr>
          <w:fldChar w:fldCharType="separate"/>
        </w:r>
        <w:r w:rsidR="001A66C9">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8140" w14:textId="77777777" w:rsidR="00851E6C" w:rsidRDefault="00851E6C" w:rsidP="001514BD">
      <w:r>
        <w:separator/>
      </w:r>
    </w:p>
  </w:footnote>
  <w:footnote w:type="continuationSeparator" w:id="0">
    <w:p w14:paraId="0574C27E" w14:textId="77777777" w:rsidR="00851E6C" w:rsidRDefault="00851E6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736EF97" w:rsidR="00AD400C" w:rsidRDefault="00AD400C"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AD400C" w:rsidRDefault="00AD400C" w:rsidP="009C528A">
    <w:pPr>
      <w:pBdr>
        <w:bottom w:val="single" w:sz="4" w:space="1" w:color="auto"/>
      </w:pBdr>
      <w:tabs>
        <w:tab w:val="right" w:pos="9923"/>
      </w:tabs>
      <w:rPr>
        <w:i/>
      </w:rPr>
    </w:pPr>
  </w:p>
  <w:p w14:paraId="50C1EF9F" w14:textId="77777777" w:rsidR="00AD400C" w:rsidRPr="000A5357" w:rsidRDefault="00AD400C" w:rsidP="009C528A">
    <w:pPr>
      <w:pBdr>
        <w:bottom w:val="single" w:sz="4" w:space="1" w:color="auto"/>
      </w:pBdr>
      <w:tabs>
        <w:tab w:val="right" w:pos="9923"/>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D400C" w:rsidRPr="00FA0D94" w14:paraId="37EBDDAC" w14:textId="77777777" w:rsidTr="00273569">
      <w:trPr>
        <w:trHeight w:val="1392"/>
        <w:jc w:val="center"/>
      </w:trPr>
      <w:tc>
        <w:tcPr>
          <w:tcW w:w="2930" w:type="dxa"/>
          <w:vAlign w:val="center"/>
        </w:tcPr>
        <w:p w14:paraId="22D79D81" w14:textId="3CEA18CF" w:rsidR="00AD400C" w:rsidRPr="00FA0D94" w:rsidRDefault="00AD400C" w:rsidP="008E789D">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AD400C" w:rsidRDefault="00AD400C"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AD400C" w:rsidRPr="00DF34FF" w:rsidRDefault="00AD400C" w:rsidP="008E789D">
          <w:pPr>
            <w:jc w:val="center"/>
            <w:rPr>
              <w:rFonts w:ascii="Calibri" w:hAnsi="Calibri" w:cs="Arial"/>
              <w:b/>
              <w:sz w:val="22"/>
              <w:szCs w:val="22"/>
            </w:rPr>
          </w:pPr>
        </w:p>
      </w:tc>
      <w:tc>
        <w:tcPr>
          <w:tcW w:w="1635" w:type="dxa"/>
          <w:vAlign w:val="center"/>
        </w:tcPr>
        <w:p w14:paraId="59A55CF4" w14:textId="598466FB" w:rsidR="00AD400C" w:rsidRPr="007E2631" w:rsidRDefault="00AD400C" w:rsidP="00DF34FF">
          <w:pPr>
            <w:jc w:val="center"/>
            <w:rPr>
              <w:rFonts w:ascii="Calibri" w:eastAsia="Arial Unicode MS" w:hAnsi="Calibri" w:cs="Arial"/>
              <w:b/>
              <w:sz w:val="22"/>
              <w:szCs w:val="22"/>
              <w:lang w:val="es-MX"/>
            </w:rPr>
          </w:pPr>
        </w:p>
      </w:tc>
    </w:tr>
  </w:tbl>
  <w:p w14:paraId="6EA3F1F0" w14:textId="77777777" w:rsidR="00AD400C" w:rsidRDefault="00AD400C" w:rsidP="00DF34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7764FF"/>
    <w:multiLevelType w:val="hybridMultilevel"/>
    <w:tmpl w:val="3D7C098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B610D6"/>
    <w:multiLevelType w:val="hybridMultilevel"/>
    <w:tmpl w:val="3C6EAE9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62E4CC9"/>
    <w:multiLevelType w:val="hybridMultilevel"/>
    <w:tmpl w:val="33245BF6"/>
    <w:lvl w:ilvl="0" w:tplc="0EC86680">
      <w:start w:val="1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3A4869"/>
    <w:multiLevelType w:val="hybridMultilevel"/>
    <w:tmpl w:val="5E16CFA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BEE5352"/>
    <w:multiLevelType w:val="hybridMultilevel"/>
    <w:tmpl w:val="F8FCA4B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E0926AD"/>
    <w:multiLevelType w:val="hybridMultilevel"/>
    <w:tmpl w:val="931C3D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8758CD"/>
    <w:multiLevelType w:val="hybridMultilevel"/>
    <w:tmpl w:val="DBE8DCB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C923A85"/>
    <w:multiLevelType w:val="hybridMultilevel"/>
    <w:tmpl w:val="B358E8B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1" w15:restartNumberingAfterBreak="0">
    <w:nsid w:val="2D4A349F"/>
    <w:multiLevelType w:val="hybridMultilevel"/>
    <w:tmpl w:val="453EE13A"/>
    <w:lvl w:ilvl="0" w:tplc="080A0019">
      <w:start w:val="2"/>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28F60EA"/>
    <w:multiLevelType w:val="hybridMultilevel"/>
    <w:tmpl w:val="FA2E5D4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25"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6"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B9647E"/>
    <w:multiLevelType w:val="hybridMultilevel"/>
    <w:tmpl w:val="ED72E3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194D8C"/>
    <w:multiLevelType w:val="hybridMultilevel"/>
    <w:tmpl w:val="76C25A3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40005D"/>
    <w:multiLevelType w:val="hybridMultilevel"/>
    <w:tmpl w:val="9CA27DA0"/>
    <w:lvl w:ilvl="0" w:tplc="C290A20E">
      <w:start w:val="1"/>
      <w:numFmt w:val="lowerLetter"/>
      <w:lvlText w:val="%1)"/>
      <w:lvlJc w:val="left"/>
      <w:pPr>
        <w:ind w:left="1068" w:hanging="708"/>
      </w:pPr>
      <w:rPr>
        <w:rFonts w:ascii="Times New Roman" w:eastAsia="Times New Roman" w:hAnsi="Times New Roman" w:cs="Times New Roman"/>
      </w:rPr>
    </w:lvl>
    <w:lvl w:ilvl="1" w:tplc="CE10EF0E">
      <w:start w:val="1"/>
      <w:numFmt w:val="lowerRoman"/>
      <w:lvlText w:val="%2."/>
      <w:lvlJc w:val="left"/>
      <w:pPr>
        <w:ind w:left="1800" w:hanging="72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D852CF5"/>
    <w:multiLevelType w:val="hybridMultilevel"/>
    <w:tmpl w:val="B21EA9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AB35B0"/>
    <w:multiLevelType w:val="hybridMultilevel"/>
    <w:tmpl w:val="B5F647CE"/>
    <w:lvl w:ilvl="0" w:tplc="00000004">
      <w:start w:val="2"/>
      <w:numFmt w:val="bullet"/>
      <w:lvlText w:val="-"/>
      <w:lvlJc w:val="left"/>
      <w:pPr>
        <w:tabs>
          <w:tab w:val="num" w:pos="0"/>
        </w:tabs>
        <w:ind w:left="720" w:hanging="360"/>
      </w:pPr>
      <w:rPr>
        <w:rFonts w:ascii="Times New Roman" w:hAnsi="Times New Roman"/>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4922DB5"/>
    <w:multiLevelType w:val="hybridMultilevel"/>
    <w:tmpl w:val="69567150"/>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5" w15:restartNumberingAfterBreak="0">
    <w:nsid w:val="57523250"/>
    <w:multiLevelType w:val="hybridMultilevel"/>
    <w:tmpl w:val="6E16D4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1A66F1"/>
    <w:multiLevelType w:val="hybridMultilevel"/>
    <w:tmpl w:val="2912E822"/>
    <w:lvl w:ilvl="0" w:tplc="5CC693EC">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D6306E"/>
    <w:multiLevelType w:val="hybridMultilevel"/>
    <w:tmpl w:val="5E64975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2B72325"/>
    <w:multiLevelType w:val="hybridMultilevel"/>
    <w:tmpl w:val="B7CEE23E"/>
    <w:lvl w:ilvl="0" w:tplc="5CC693EC">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8936252"/>
    <w:multiLevelType w:val="hybridMultilevel"/>
    <w:tmpl w:val="0338CBCA"/>
    <w:lvl w:ilvl="0" w:tplc="7A5EDBD4">
      <w:start w:val="3"/>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3048442">
    <w:abstractNumId w:val="18"/>
  </w:num>
  <w:num w:numId="2" w16cid:durableId="1621109096">
    <w:abstractNumId w:val="4"/>
  </w:num>
  <w:num w:numId="3" w16cid:durableId="1846748970">
    <w:abstractNumId w:val="7"/>
  </w:num>
  <w:num w:numId="4" w16cid:durableId="1162089610">
    <w:abstractNumId w:val="22"/>
  </w:num>
  <w:num w:numId="5" w16cid:durableId="2101946003">
    <w:abstractNumId w:val="17"/>
  </w:num>
  <w:num w:numId="6" w16cid:durableId="1915701940">
    <w:abstractNumId w:val="19"/>
  </w:num>
  <w:num w:numId="7" w16cid:durableId="1040739325">
    <w:abstractNumId w:val="2"/>
  </w:num>
  <w:num w:numId="8" w16cid:durableId="1677607841">
    <w:abstractNumId w:val="13"/>
  </w:num>
  <w:num w:numId="9" w16cid:durableId="613169373">
    <w:abstractNumId w:val="46"/>
  </w:num>
  <w:num w:numId="10" w16cid:durableId="711268338">
    <w:abstractNumId w:val="37"/>
  </w:num>
  <w:num w:numId="11" w16cid:durableId="271590592">
    <w:abstractNumId w:val="43"/>
  </w:num>
  <w:num w:numId="12" w16cid:durableId="967010526">
    <w:abstractNumId w:val="42"/>
  </w:num>
  <w:num w:numId="13" w16cid:durableId="580942526">
    <w:abstractNumId w:val="38"/>
  </w:num>
  <w:num w:numId="14" w16cid:durableId="1880823826">
    <w:abstractNumId w:val="12"/>
  </w:num>
  <w:num w:numId="15" w16cid:durableId="1887638849">
    <w:abstractNumId w:val="33"/>
  </w:num>
  <w:num w:numId="16" w16cid:durableId="133993">
    <w:abstractNumId w:val="40"/>
  </w:num>
  <w:num w:numId="17" w16cid:durableId="938758455">
    <w:abstractNumId w:val="44"/>
  </w:num>
  <w:num w:numId="18" w16cid:durableId="894925302">
    <w:abstractNumId w:val="15"/>
  </w:num>
  <w:num w:numId="19" w16cid:durableId="808088913">
    <w:abstractNumId w:val="14"/>
  </w:num>
  <w:num w:numId="20" w16cid:durableId="554632219">
    <w:abstractNumId w:val="11"/>
  </w:num>
  <w:num w:numId="21" w16cid:durableId="968778087">
    <w:abstractNumId w:val="27"/>
  </w:num>
  <w:num w:numId="22" w16cid:durableId="1382366277">
    <w:abstractNumId w:val="20"/>
  </w:num>
  <w:num w:numId="23" w16cid:durableId="438986240">
    <w:abstractNumId w:val="25"/>
  </w:num>
  <w:num w:numId="24" w16cid:durableId="1508908945">
    <w:abstractNumId w:val="24"/>
  </w:num>
  <w:num w:numId="25" w16cid:durableId="1775049100">
    <w:abstractNumId w:val="26"/>
  </w:num>
  <w:num w:numId="26" w16cid:durableId="1156650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7358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774704">
    <w:abstractNumId w:val="32"/>
  </w:num>
  <w:num w:numId="29" w16cid:durableId="240456004">
    <w:abstractNumId w:val="5"/>
  </w:num>
  <w:num w:numId="30" w16cid:durableId="224141862">
    <w:abstractNumId w:val="29"/>
  </w:num>
  <w:num w:numId="31" w16cid:durableId="2038504413">
    <w:abstractNumId w:val="1"/>
  </w:num>
  <w:num w:numId="32" w16cid:durableId="1607812333">
    <w:abstractNumId w:val="23"/>
  </w:num>
  <w:num w:numId="33" w16cid:durableId="2137336670">
    <w:abstractNumId w:val="39"/>
  </w:num>
  <w:num w:numId="34" w16cid:durableId="315232560">
    <w:abstractNumId w:val="21"/>
  </w:num>
  <w:num w:numId="35" w16cid:durableId="1640303616">
    <w:abstractNumId w:val="3"/>
  </w:num>
  <w:num w:numId="36" w16cid:durableId="1729066747">
    <w:abstractNumId w:val="45"/>
  </w:num>
  <w:num w:numId="37" w16cid:durableId="452676401">
    <w:abstractNumId w:val="16"/>
  </w:num>
  <w:num w:numId="38" w16cid:durableId="671178069">
    <w:abstractNumId w:val="34"/>
  </w:num>
  <w:num w:numId="39" w16cid:durableId="91053742">
    <w:abstractNumId w:val="8"/>
  </w:num>
  <w:num w:numId="40" w16cid:durableId="299843568">
    <w:abstractNumId w:val="30"/>
  </w:num>
  <w:num w:numId="41" w16cid:durableId="941761510">
    <w:abstractNumId w:val="41"/>
  </w:num>
  <w:num w:numId="42" w16cid:durableId="97142511">
    <w:abstractNumId w:val="36"/>
  </w:num>
  <w:num w:numId="43" w16cid:durableId="1747993840">
    <w:abstractNumId w:val="28"/>
  </w:num>
  <w:num w:numId="44" w16cid:durableId="726227529">
    <w:abstractNumId w:val="31"/>
  </w:num>
  <w:num w:numId="45" w16cid:durableId="71509392">
    <w:abstractNumId w:val="9"/>
  </w:num>
  <w:num w:numId="46" w16cid:durableId="1528714146">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AR" w:vendorID="64" w:dllVersion="0" w:nlCheck="1" w:checkStyle="0"/>
  <w:activeWritingStyle w:appName="MSWord" w:lang="es-BO"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BO"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291"/>
    <w:rsid w:val="000072EC"/>
    <w:rsid w:val="00010531"/>
    <w:rsid w:val="00011D4D"/>
    <w:rsid w:val="00015286"/>
    <w:rsid w:val="000201DB"/>
    <w:rsid w:val="0002447E"/>
    <w:rsid w:val="00027769"/>
    <w:rsid w:val="00034617"/>
    <w:rsid w:val="0003543B"/>
    <w:rsid w:val="000425DF"/>
    <w:rsid w:val="00042913"/>
    <w:rsid w:val="00047A35"/>
    <w:rsid w:val="00050E81"/>
    <w:rsid w:val="00050F8B"/>
    <w:rsid w:val="00056B36"/>
    <w:rsid w:val="00061508"/>
    <w:rsid w:val="000728F3"/>
    <w:rsid w:val="00072FFA"/>
    <w:rsid w:val="00081572"/>
    <w:rsid w:val="00081BA4"/>
    <w:rsid w:val="00083703"/>
    <w:rsid w:val="00086067"/>
    <w:rsid w:val="000A3C2A"/>
    <w:rsid w:val="000A5357"/>
    <w:rsid w:val="000A5ED7"/>
    <w:rsid w:val="000B11E5"/>
    <w:rsid w:val="000B30BD"/>
    <w:rsid w:val="000B4A6F"/>
    <w:rsid w:val="000B4FEF"/>
    <w:rsid w:val="000B7B52"/>
    <w:rsid w:val="000C19AD"/>
    <w:rsid w:val="000C3094"/>
    <w:rsid w:val="000C71D4"/>
    <w:rsid w:val="000C78DB"/>
    <w:rsid w:val="000F1E22"/>
    <w:rsid w:val="000F2477"/>
    <w:rsid w:val="000F5D4B"/>
    <w:rsid w:val="0010037C"/>
    <w:rsid w:val="0010620B"/>
    <w:rsid w:val="00107043"/>
    <w:rsid w:val="00113C70"/>
    <w:rsid w:val="00120FE1"/>
    <w:rsid w:val="00122F57"/>
    <w:rsid w:val="001251F5"/>
    <w:rsid w:val="00130764"/>
    <w:rsid w:val="0013740E"/>
    <w:rsid w:val="00140A59"/>
    <w:rsid w:val="001514BD"/>
    <w:rsid w:val="001516F2"/>
    <w:rsid w:val="00177A38"/>
    <w:rsid w:val="001823A9"/>
    <w:rsid w:val="00187CB5"/>
    <w:rsid w:val="001A028D"/>
    <w:rsid w:val="001A5427"/>
    <w:rsid w:val="001A66C9"/>
    <w:rsid w:val="001B7231"/>
    <w:rsid w:val="001C034C"/>
    <w:rsid w:val="001C55C4"/>
    <w:rsid w:val="001E56BA"/>
    <w:rsid w:val="001F7DF9"/>
    <w:rsid w:val="00206115"/>
    <w:rsid w:val="00212695"/>
    <w:rsid w:val="002220E2"/>
    <w:rsid w:val="0022653E"/>
    <w:rsid w:val="00227026"/>
    <w:rsid w:val="00227CD2"/>
    <w:rsid w:val="00232F50"/>
    <w:rsid w:val="00251F76"/>
    <w:rsid w:val="002542A4"/>
    <w:rsid w:val="00265365"/>
    <w:rsid w:val="0026567D"/>
    <w:rsid w:val="00273569"/>
    <w:rsid w:val="00276700"/>
    <w:rsid w:val="002820EE"/>
    <w:rsid w:val="0028318D"/>
    <w:rsid w:val="00287E6D"/>
    <w:rsid w:val="002A762C"/>
    <w:rsid w:val="002C6609"/>
    <w:rsid w:val="002D0245"/>
    <w:rsid w:val="002E5957"/>
    <w:rsid w:val="002E66C7"/>
    <w:rsid w:val="002E7342"/>
    <w:rsid w:val="002F57F5"/>
    <w:rsid w:val="002F5A14"/>
    <w:rsid w:val="002F5AD0"/>
    <w:rsid w:val="00301B53"/>
    <w:rsid w:val="00334BBC"/>
    <w:rsid w:val="00335A4C"/>
    <w:rsid w:val="00337DFD"/>
    <w:rsid w:val="00340219"/>
    <w:rsid w:val="003635A9"/>
    <w:rsid w:val="0036423C"/>
    <w:rsid w:val="00391A88"/>
    <w:rsid w:val="00396BF2"/>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D20EB"/>
    <w:rsid w:val="003D4827"/>
    <w:rsid w:val="003D5456"/>
    <w:rsid w:val="003D78DD"/>
    <w:rsid w:val="003E3C34"/>
    <w:rsid w:val="003E600C"/>
    <w:rsid w:val="003E7612"/>
    <w:rsid w:val="00401B9E"/>
    <w:rsid w:val="00403A07"/>
    <w:rsid w:val="00404FC8"/>
    <w:rsid w:val="00406A26"/>
    <w:rsid w:val="00411F93"/>
    <w:rsid w:val="0041299B"/>
    <w:rsid w:val="00443BF6"/>
    <w:rsid w:val="00450416"/>
    <w:rsid w:val="00455F42"/>
    <w:rsid w:val="00460B53"/>
    <w:rsid w:val="0046505B"/>
    <w:rsid w:val="0046724F"/>
    <w:rsid w:val="0047223F"/>
    <w:rsid w:val="004742D9"/>
    <w:rsid w:val="00476411"/>
    <w:rsid w:val="004871A7"/>
    <w:rsid w:val="0048728B"/>
    <w:rsid w:val="00491FE5"/>
    <w:rsid w:val="004949BE"/>
    <w:rsid w:val="004A0DC6"/>
    <w:rsid w:val="004A6494"/>
    <w:rsid w:val="004B0F56"/>
    <w:rsid w:val="004C0B1D"/>
    <w:rsid w:val="004C0E22"/>
    <w:rsid w:val="004C1C65"/>
    <w:rsid w:val="004C6126"/>
    <w:rsid w:val="004C6E2C"/>
    <w:rsid w:val="004C6F92"/>
    <w:rsid w:val="004D6334"/>
    <w:rsid w:val="004D723B"/>
    <w:rsid w:val="004E0A5D"/>
    <w:rsid w:val="004F068C"/>
    <w:rsid w:val="00507B16"/>
    <w:rsid w:val="00511C17"/>
    <w:rsid w:val="0051233C"/>
    <w:rsid w:val="0051263F"/>
    <w:rsid w:val="00516241"/>
    <w:rsid w:val="00533CFD"/>
    <w:rsid w:val="00534235"/>
    <w:rsid w:val="00563A1A"/>
    <w:rsid w:val="0057109B"/>
    <w:rsid w:val="00581B25"/>
    <w:rsid w:val="005823CF"/>
    <w:rsid w:val="005A604A"/>
    <w:rsid w:val="005A6A6C"/>
    <w:rsid w:val="005A7821"/>
    <w:rsid w:val="005A7937"/>
    <w:rsid w:val="005C4CC8"/>
    <w:rsid w:val="005C554A"/>
    <w:rsid w:val="005C6228"/>
    <w:rsid w:val="005C7052"/>
    <w:rsid w:val="005C734B"/>
    <w:rsid w:val="005D55D8"/>
    <w:rsid w:val="005E023C"/>
    <w:rsid w:val="005E3FAF"/>
    <w:rsid w:val="005E6758"/>
    <w:rsid w:val="005E6FE4"/>
    <w:rsid w:val="005F22AD"/>
    <w:rsid w:val="005F30ED"/>
    <w:rsid w:val="005F452F"/>
    <w:rsid w:val="005F5322"/>
    <w:rsid w:val="005F71F8"/>
    <w:rsid w:val="00602D99"/>
    <w:rsid w:val="006071B1"/>
    <w:rsid w:val="00610DBB"/>
    <w:rsid w:val="006232D2"/>
    <w:rsid w:val="006233A5"/>
    <w:rsid w:val="00626795"/>
    <w:rsid w:val="00626869"/>
    <w:rsid w:val="0064162F"/>
    <w:rsid w:val="006436FD"/>
    <w:rsid w:val="00643C3D"/>
    <w:rsid w:val="00657034"/>
    <w:rsid w:val="00660AE9"/>
    <w:rsid w:val="006678B8"/>
    <w:rsid w:val="00670184"/>
    <w:rsid w:val="006759F4"/>
    <w:rsid w:val="006825C8"/>
    <w:rsid w:val="00684292"/>
    <w:rsid w:val="00691D81"/>
    <w:rsid w:val="00693B82"/>
    <w:rsid w:val="006A6A7C"/>
    <w:rsid w:val="006B000E"/>
    <w:rsid w:val="006B5F02"/>
    <w:rsid w:val="006B7BB6"/>
    <w:rsid w:val="006C2E73"/>
    <w:rsid w:val="006C3687"/>
    <w:rsid w:val="006C4C32"/>
    <w:rsid w:val="006C4FF7"/>
    <w:rsid w:val="006C670B"/>
    <w:rsid w:val="006D6D27"/>
    <w:rsid w:val="006E0FB6"/>
    <w:rsid w:val="006F0E23"/>
    <w:rsid w:val="006F16AF"/>
    <w:rsid w:val="006F64A9"/>
    <w:rsid w:val="006F7049"/>
    <w:rsid w:val="00705F4C"/>
    <w:rsid w:val="0071100C"/>
    <w:rsid w:val="00714886"/>
    <w:rsid w:val="007157BA"/>
    <w:rsid w:val="00715F12"/>
    <w:rsid w:val="00733372"/>
    <w:rsid w:val="0073628D"/>
    <w:rsid w:val="007406B3"/>
    <w:rsid w:val="007458CF"/>
    <w:rsid w:val="00745BEA"/>
    <w:rsid w:val="007560F5"/>
    <w:rsid w:val="00765F02"/>
    <w:rsid w:val="00770398"/>
    <w:rsid w:val="00777C5B"/>
    <w:rsid w:val="00781323"/>
    <w:rsid w:val="00782709"/>
    <w:rsid w:val="007939AB"/>
    <w:rsid w:val="00796960"/>
    <w:rsid w:val="007A69F6"/>
    <w:rsid w:val="007B6952"/>
    <w:rsid w:val="007B745B"/>
    <w:rsid w:val="007E1626"/>
    <w:rsid w:val="007E22B7"/>
    <w:rsid w:val="007E2CDE"/>
    <w:rsid w:val="007E5661"/>
    <w:rsid w:val="007F0184"/>
    <w:rsid w:val="007F2C28"/>
    <w:rsid w:val="00801100"/>
    <w:rsid w:val="00801E02"/>
    <w:rsid w:val="00803F24"/>
    <w:rsid w:val="00811FE2"/>
    <w:rsid w:val="00824E63"/>
    <w:rsid w:val="008359CF"/>
    <w:rsid w:val="00851E6C"/>
    <w:rsid w:val="00852576"/>
    <w:rsid w:val="00866B3A"/>
    <w:rsid w:val="00890998"/>
    <w:rsid w:val="00895D6B"/>
    <w:rsid w:val="008A65C1"/>
    <w:rsid w:val="008B33D6"/>
    <w:rsid w:val="008B6745"/>
    <w:rsid w:val="008C06AD"/>
    <w:rsid w:val="008C633E"/>
    <w:rsid w:val="008C76EE"/>
    <w:rsid w:val="008E1D2B"/>
    <w:rsid w:val="008E4A34"/>
    <w:rsid w:val="008E4E2F"/>
    <w:rsid w:val="008E6DE6"/>
    <w:rsid w:val="008E789D"/>
    <w:rsid w:val="008F11A3"/>
    <w:rsid w:val="009125D1"/>
    <w:rsid w:val="00912EAB"/>
    <w:rsid w:val="009255A8"/>
    <w:rsid w:val="00930515"/>
    <w:rsid w:val="00933BB7"/>
    <w:rsid w:val="0093719E"/>
    <w:rsid w:val="0094352B"/>
    <w:rsid w:val="009464E5"/>
    <w:rsid w:val="009500D2"/>
    <w:rsid w:val="0095298A"/>
    <w:rsid w:val="00953147"/>
    <w:rsid w:val="00961446"/>
    <w:rsid w:val="00964502"/>
    <w:rsid w:val="009659F9"/>
    <w:rsid w:val="00972526"/>
    <w:rsid w:val="0099093F"/>
    <w:rsid w:val="00991498"/>
    <w:rsid w:val="009953A8"/>
    <w:rsid w:val="009A3A66"/>
    <w:rsid w:val="009A641C"/>
    <w:rsid w:val="009B1633"/>
    <w:rsid w:val="009B2D30"/>
    <w:rsid w:val="009C10C1"/>
    <w:rsid w:val="009C528A"/>
    <w:rsid w:val="009C68DF"/>
    <w:rsid w:val="009D2602"/>
    <w:rsid w:val="009E2A52"/>
    <w:rsid w:val="009F4674"/>
    <w:rsid w:val="009F4D73"/>
    <w:rsid w:val="009F6901"/>
    <w:rsid w:val="009F75AC"/>
    <w:rsid w:val="00A01BEB"/>
    <w:rsid w:val="00A123D4"/>
    <w:rsid w:val="00A139EA"/>
    <w:rsid w:val="00A15001"/>
    <w:rsid w:val="00A170B1"/>
    <w:rsid w:val="00A26267"/>
    <w:rsid w:val="00A377E1"/>
    <w:rsid w:val="00A416DE"/>
    <w:rsid w:val="00A44660"/>
    <w:rsid w:val="00A456CB"/>
    <w:rsid w:val="00A613D4"/>
    <w:rsid w:val="00A62662"/>
    <w:rsid w:val="00A63E39"/>
    <w:rsid w:val="00A727F6"/>
    <w:rsid w:val="00A7403E"/>
    <w:rsid w:val="00A755EB"/>
    <w:rsid w:val="00A756FD"/>
    <w:rsid w:val="00A81DCD"/>
    <w:rsid w:val="00A90DBB"/>
    <w:rsid w:val="00A96058"/>
    <w:rsid w:val="00A96FA6"/>
    <w:rsid w:val="00AA37FB"/>
    <w:rsid w:val="00AA4574"/>
    <w:rsid w:val="00AC16BE"/>
    <w:rsid w:val="00AC1A7B"/>
    <w:rsid w:val="00AC46D8"/>
    <w:rsid w:val="00AD400C"/>
    <w:rsid w:val="00AD72E1"/>
    <w:rsid w:val="00AE2097"/>
    <w:rsid w:val="00AE4C0C"/>
    <w:rsid w:val="00AE74A8"/>
    <w:rsid w:val="00B00E40"/>
    <w:rsid w:val="00B07B93"/>
    <w:rsid w:val="00B16BCF"/>
    <w:rsid w:val="00B173C1"/>
    <w:rsid w:val="00B2185C"/>
    <w:rsid w:val="00B2762C"/>
    <w:rsid w:val="00B36D6C"/>
    <w:rsid w:val="00B37567"/>
    <w:rsid w:val="00B4255A"/>
    <w:rsid w:val="00B45558"/>
    <w:rsid w:val="00B46EF7"/>
    <w:rsid w:val="00B53627"/>
    <w:rsid w:val="00B54FA0"/>
    <w:rsid w:val="00B60803"/>
    <w:rsid w:val="00B638DA"/>
    <w:rsid w:val="00B70888"/>
    <w:rsid w:val="00B74684"/>
    <w:rsid w:val="00B93A58"/>
    <w:rsid w:val="00BA1B94"/>
    <w:rsid w:val="00BA2416"/>
    <w:rsid w:val="00BA39F3"/>
    <w:rsid w:val="00BB00F5"/>
    <w:rsid w:val="00BB6811"/>
    <w:rsid w:val="00BC0298"/>
    <w:rsid w:val="00BC2B5C"/>
    <w:rsid w:val="00BD6111"/>
    <w:rsid w:val="00BE5513"/>
    <w:rsid w:val="00C1515E"/>
    <w:rsid w:val="00C15175"/>
    <w:rsid w:val="00C17D93"/>
    <w:rsid w:val="00C26B2E"/>
    <w:rsid w:val="00C32514"/>
    <w:rsid w:val="00C33660"/>
    <w:rsid w:val="00C37331"/>
    <w:rsid w:val="00C5670A"/>
    <w:rsid w:val="00C63596"/>
    <w:rsid w:val="00C6490A"/>
    <w:rsid w:val="00C667D6"/>
    <w:rsid w:val="00C70B5B"/>
    <w:rsid w:val="00C730E9"/>
    <w:rsid w:val="00C76F4C"/>
    <w:rsid w:val="00C777CB"/>
    <w:rsid w:val="00C820D2"/>
    <w:rsid w:val="00C86113"/>
    <w:rsid w:val="00C87BFE"/>
    <w:rsid w:val="00C91674"/>
    <w:rsid w:val="00C94FB1"/>
    <w:rsid w:val="00C9671E"/>
    <w:rsid w:val="00CA5C33"/>
    <w:rsid w:val="00CA6EEE"/>
    <w:rsid w:val="00CA761F"/>
    <w:rsid w:val="00CA7A24"/>
    <w:rsid w:val="00CB0F6F"/>
    <w:rsid w:val="00CB125D"/>
    <w:rsid w:val="00CC6980"/>
    <w:rsid w:val="00CD52FE"/>
    <w:rsid w:val="00CD69E9"/>
    <w:rsid w:val="00CE6BB6"/>
    <w:rsid w:val="00CF22D2"/>
    <w:rsid w:val="00D05F41"/>
    <w:rsid w:val="00D07291"/>
    <w:rsid w:val="00D22222"/>
    <w:rsid w:val="00D26FA0"/>
    <w:rsid w:val="00D30BC9"/>
    <w:rsid w:val="00D37E2C"/>
    <w:rsid w:val="00D415FD"/>
    <w:rsid w:val="00D504FD"/>
    <w:rsid w:val="00D56CDD"/>
    <w:rsid w:val="00D60799"/>
    <w:rsid w:val="00D62F69"/>
    <w:rsid w:val="00D83CCF"/>
    <w:rsid w:val="00D87965"/>
    <w:rsid w:val="00D93158"/>
    <w:rsid w:val="00D93C1D"/>
    <w:rsid w:val="00DA15F7"/>
    <w:rsid w:val="00DB004C"/>
    <w:rsid w:val="00DB1E5A"/>
    <w:rsid w:val="00DB1F0F"/>
    <w:rsid w:val="00DC42F8"/>
    <w:rsid w:val="00DC763F"/>
    <w:rsid w:val="00DE2E6D"/>
    <w:rsid w:val="00DE43F6"/>
    <w:rsid w:val="00DF1B62"/>
    <w:rsid w:val="00DF34FF"/>
    <w:rsid w:val="00DF664A"/>
    <w:rsid w:val="00E009BF"/>
    <w:rsid w:val="00E01BF7"/>
    <w:rsid w:val="00E040FF"/>
    <w:rsid w:val="00E0528A"/>
    <w:rsid w:val="00E062C1"/>
    <w:rsid w:val="00E075F6"/>
    <w:rsid w:val="00E1519D"/>
    <w:rsid w:val="00E3669B"/>
    <w:rsid w:val="00E53838"/>
    <w:rsid w:val="00E566A3"/>
    <w:rsid w:val="00E60CF4"/>
    <w:rsid w:val="00E61E51"/>
    <w:rsid w:val="00E6447A"/>
    <w:rsid w:val="00E6719A"/>
    <w:rsid w:val="00E71F45"/>
    <w:rsid w:val="00E72CC1"/>
    <w:rsid w:val="00E73458"/>
    <w:rsid w:val="00E76C68"/>
    <w:rsid w:val="00E867FE"/>
    <w:rsid w:val="00E955A7"/>
    <w:rsid w:val="00E95D11"/>
    <w:rsid w:val="00E9710D"/>
    <w:rsid w:val="00EB1585"/>
    <w:rsid w:val="00EB701A"/>
    <w:rsid w:val="00EC2848"/>
    <w:rsid w:val="00EC7C75"/>
    <w:rsid w:val="00ED14EA"/>
    <w:rsid w:val="00EF5877"/>
    <w:rsid w:val="00F01F78"/>
    <w:rsid w:val="00F10605"/>
    <w:rsid w:val="00F1098D"/>
    <w:rsid w:val="00F16B38"/>
    <w:rsid w:val="00F236A7"/>
    <w:rsid w:val="00F24876"/>
    <w:rsid w:val="00F25169"/>
    <w:rsid w:val="00F25D8A"/>
    <w:rsid w:val="00F42C06"/>
    <w:rsid w:val="00F46F18"/>
    <w:rsid w:val="00F47F39"/>
    <w:rsid w:val="00F615ED"/>
    <w:rsid w:val="00F67677"/>
    <w:rsid w:val="00F677FC"/>
    <w:rsid w:val="00F82891"/>
    <w:rsid w:val="00F83621"/>
    <w:rsid w:val="00FA1597"/>
    <w:rsid w:val="00FA70BB"/>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6436FD"/>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6436FD"/>
    <w:pPr>
      <w:numPr>
        <w:numId w:val="24"/>
      </w:numPr>
      <w:outlineLvl w:val="4"/>
    </w:pPr>
    <w:rPr>
      <w:bCs/>
      <w:iCs/>
      <w:szCs w:val="26"/>
      <w:lang w:eastAsia="es-ES"/>
    </w:rPr>
  </w:style>
  <w:style w:type="paragraph" w:styleId="Ttulo6">
    <w:name w:val="heading 6"/>
    <w:basedOn w:val="Normal"/>
    <w:next w:val="Normal"/>
    <w:link w:val="Ttulo6Car"/>
    <w:uiPriority w:val="9"/>
    <w:qFormat/>
    <w:rsid w:val="006436FD"/>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6436FD"/>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6436FD"/>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character" w:styleId="Mencinsinresolver">
    <w:name w:val="Unresolved Mention"/>
    <w:basedOn w:val="Fuentedeprrafopredeter"/>
    <w:uiPriority w:val="99"/>
    <w:semiHidden/>
    <w:unhideWhenUsed/>
    <w:rsid w:val="00396BF2"/>
    <w:rPr>
      <w:color w:val="605E5C"/>
      <w:shd w:val="clear" w:color="auto" w:fill="E1DFDD"/>
    </w:rPr>
  </w:style>
  <w:style w:type="paragraph" w:styleId="Textoindependienteprimerasangra2">
    <w:name w:val="Body Text First Indent 2"/>
    <w:basedOn w:val="Sangradetextonormal"/>
    <w:link w:val="Textoindependienteprimerasangra2Car"/>
    <w:uiPriority w:val="99"/>
    <w:unhideWhenUsed/>
    <w:rsid w:val="009A641C"/>
    <w:pPr>
      <w:spacing w:after="0" w:line="240" w:lineRule="auto"/>
      <w:ind w:left="360" w:firstLine="360"/>
    </w:pPr>
    <w:rPr>
      <w:rFonts w:ascii="Times New Roman" w:eastAsia="Times New Roman" w:hAnsi="Times New Roman" w:cs="Times New Roman"/>
      <w:sz w:val="20"/>
      <w:szCs w:val="20"/>
      <w:lang w:val="es-ES" w:eastAsia="en-US"/>
    </w:rPr>
  </w:style>
  <w:style w:type="character" w:customStyle="1" w:styleId="Textoindependienteprimerasangra2Car">
    <w:name w:val="Texto independiente primera sangría 2 Car"/>
    <w:basedOn w:val="SangradetextonormalCar"/>
    <w:link w:val="Textoindependienteprimerasangra2"/>
    <w:uiPriority w:val="99"/>
    <w:rsid w:val="009A641C"/>
    <w:rPr>
      <w:rFonts w:ascii="Times New Roman" w:eastAsia="Times New Roman" w:hAnsi="Times New Roman" w:cs="Times New Roman"/>
      <w:sz w:val="20"/>
      <w:szCs w:val="20"/>
      <w:lang w:val="es-ES" w:eastAsia="es-BO"/>
    </w:rPr>
  </w:style>
  <w:style w:type="character" w:customStyle="1" w:styleId="Ttulo4Car">
    <w:name w:val="Título 4 Car"/>
    <w:basedOn w:val="Fuentedeprrafopredeter"/>
    <w:link w:val="Ttulo4"/>
    <w:uiPriority w:val="9"/>
    <w:rsid w:val="006436FD"/>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6436FD"/>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6436FD"/>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6436FD"/>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6436FD"/>
    <w:rPr>
      <w:rFonts w:asciiTheme="majorHAnsi" w:eastAsiaTheme="majorEastAsia" w:hAnsiTheme="majorHAnsi" w:cstheme="majorBidi"/>
      <w:i/>
      <w:iCs/>
      <w:color w:val="404040" w:themeColor="text1" w:themeTint="BF"/>
      <w:sz w:val="20"/>
      <w:szCs w:val="20"/>
      <w:lang w:eastAsia="es-BO"/>
    </w:rPr>
  </w:style>
  <w:style w:type="paragraph" w:styleId="ndice1">
    <w:name w:val="index 1"/>
    <w:basedOn w:val="Normal"/>
    <w:next w:val="Normal"/>
    <w:autoRedefine/>
    <w:uiPriority w:val="99"/>
    <w:semiHidden/>
    <w:unhideWhenUsed/>
    <w:rsid w:val="006436FD"/>
    <w:pPr>
      <w:ind w:left="200" w:hanging="200"/>
    </w:pPr>
  </w:style>
  <w:style w:type="paragraph" w:styleId="Ttulodendice">
    <w:name w:val="index heading"/>
    <w:basedOn w:val="Normal"/>
    <w:rsid w:val="006436FD"/>
    <w:rPr>
      <w:sz w:val="24"/>
      <w:szCs w:val="24"/>
      <w:lang w:val="es-BO" w:eastAsia="es-ES"/>
    </w:rPr>
  </w:style>
  <w:style w:type="paragraph" w:customStyle="1" w:styleId="Document1">
    <w:name w:val="Document 1"/>
    <w:rsid w:val="006436F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6436FD"/>
    <w:rPr>
      <w:color w:val="605E5C"/>
      <w:shd w:val="clear" w:color="auto" w:fill="E1DFDD"/>
    </w:rPr>
  </w:style>
  <w:style w:type="paragraph" w:styleId="TDC1">
    <w:name w:val="toc 1"/>
    <w:basedOn w:val="Normal"/>
    <w:next w:val="Normal"/>
    <w:autoRedefine/>
    <w:uiPriority w:val="39"/>
    <w:qFormat/>
    <w:rsid w:val="006436FD"/>
    <w:pPr>
      <w:ind w:left="123"/>
      <w:jc w:val="both"/>
    </w:pPr>
    <w:rPr>
      <w:rFonts w:ascii="Arial" w:eastAsia="Arial Unicode MS" w:hAnsi="Arial" w:cs="Arial"/>
      <w:b/>
      <w:bCs/>
      <w:lang w:eastAsia="es-ES"/>
    </w:rPr>
  </w:style>
  <w:style w:type="character" w:customStyle="1" w:styleId="Mencinsinresolver2">
    <w:name w:val="Mención sin resolver2"/>
    <w:basedOn w:val="Fuentedeprrafopredeter"/>
    <w:uiPriority w:val="99"/>
    <w:semiHidden/>
    <w:unhideWhenUsed/>
    <w:rsid w:val="006436FD"/>
    <w:rPr>
      <w:color w:val="605E5C"/>
      <w:shd w:val="clear" w:color="auto" w:fill="E1DFDD"/>
    </w:rPr>
  </w:style>
  <w:style w:type="character" w:customStyle="1" w:styleId="CarCar">
    <w:name w:val="Car Car"/>
    <w:basedOn w:val="Fuentedeprrafopredeter"/>
    <w:rsid w:val="006436FD"/>
    <w:rPr>
      <w:rFonts w:ascii="Tms Rmn" w:hAnsi="Tms Rmn"/>
      <w:lang w:val="en-US" w:eastAsia="en-US" w:bidi="ar-SA"/>
    </w:rPr>
  </w:style>
  <w:style w:type="paragraph" w:styleId="Sangra2detindependiente">
    <w:name w:val="Body Text Indent 2"/>
    <w:basedOn w:val="Normal"/>
    <w:link w:val="Sangra2detindependienteCar"/>
    <w:rsid w:val="006436FD"/>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436FD"/>
    <w:rPr>
      <w:rFonts w:ascii="Century Gothic" w:eastAsia="Times New Roman" w:hAnsi="Century Gothic" w:cs="Times New Roman"/>
      <w:lang w:eastAsia="es-ES"/>
    </w:rPr>
  </w:style>
  <w:style w:type="paragraph" w:customStyle="1" w:styleId="Textoindependiente31">
    <w:name w:val="Texto independiente 31"/>
    <w:basedOn w:val="Normal"/>
    <w:rsid w:val="006436FD"/>
    <w:pPr>
      <w:widowControl w:val="0"/>
      <w:jc w:val="both"/>
    </w:pPr>
    <w:rPr>
      <w:b/>
      <w:sz w:val="24"/>
      <w:lang w:val="es-BO" w:eastAsia="es-ES"/>
    </w:rPr>
  </w:style>
  <w:style w:type="paragraph" w:customStyle="1" w:styleId="Sangra3detindependiente1">
    <w:name w:val="Sangría 3 de t. independiente1"/>
    <w:basedOn w:val="Normal"/>
    <w:rsid w:val="006436FD"/>
    <w:pPr>
      <w:widowControl w:val="0"/>
      <w:suppressAutoHyphens/>
      <w:ind w:left="709" w:hanging="709"/>
      <w:jc w:val="both"/>
    </w:pPr>
    <w:rPr>
      <w:sz w:val="24"/>
      <w:szCs w:val="24"/>
      <w:lang w:val="es-BO" w:eastAsia="es-BO"/>
    </w:rPr>
  </w:style>
  <w:style w:type="paragraph" w:styleId="Textodebloque">
    <w:name w:val="Block Text"/>
    <w:basedOn w:val="Normal"/>
    <w:rsid w:val="006436FD"/>
    <w:pPr>
      <w:ind w:left="162" w:right="162"/>
      <w:jc w:val="both"/>
    </w:pPr>
    <w:rPr>
      <w:rFonts w:ascii="Arial" w:hAnsi="Arial" w:cs="Arial"/>
      <w:lang w:eastAsia="es-ES"/>
    </w:rPr>
  </w:style>
  <w:style w:type="character" w:styleId="Hipervnculovisitado">
    <w:name w:val="FollowedHyperlink"/>
    <w:basedOn w:val="Fuentedeprrafopredeter"/>
    <w:uiPriority w:val="99"/>
    <w:semiHidden/>
    <w:unhideWhenUsed/>
    <w:rsid w:val="006436FD"/>
    <w:rPr>
      <w:color w:val="954F72"/>
      <w:u w:val="single"/>
    </w:rPr>
  </w:style>
  <w:style w:type="paragraph" w:customStyle="1" w:styleId="font5">
    <w:name w:val="font5"/>
    <w:basedOn w:val="Normal"/>
    <w:rsid w:val="006436FD"/>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6436FD"/>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6436FD"/>
    <w:pPr>
      <w:spacing w:before="100" w:beforeAutospacing="1" w:after="100" w:afterAutospacing="1"/>
    </w:pPr>
    <w:rPr>
      <w:color w:val="000000"/>
      <w:sz w:val="14"/>
      <w:szCs w:val="14"/>
      <w:lang w:eastAsia="es-ES"/>
    </w:rPr>
  </w:style>
  <w:style w:type="paragraph" w:customStyle="1" w:styleId="font8">
    <w:name w:val="font8"/>
    <w:basedOn w:val="Normal"/>
    <w:rsid w:val="006436FD"/>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6436FD"/>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6436F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6436F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6436FD"/>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6436F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6436FD"/>
    <w:pPr>
      <w:suppressAutoHyphens/>
    </w:pPr>
    <w:rPr>
      <w:rFonts w:ascii="Courier New" w:eastAsia="MS Mincho" w:hAnsi="Courier New"/>
      <w:lang w:val="es-PE" w:eastAsia="es-ES"/>
    </w:rPr>
  </w:style>
  <w:style w:type="paragraph" w:customStyle="1" w:styleId="Normal2">
    <w:name w:val="Normal 2"/>
    <w:basedOn w:val="Normal"/>
    <w:rsid w:val="006436FD"/>
    <w:pPr>
      <w:tabs>
        <w:tab w:val="left" w:pos="360"/>
        <w:tab w:val="left" w:pos="1080"/>
      </w:tabs>
      <w:jc w:val="both"/>
    </w:pPr>
    <w:rPr>
      <w:sz w:val="24"/>
      <w:lang w:val="es-MX"/>
    </w:rPr>
  </w:style>
  <w:style w:type="paragraph" w:customStyle="1" w:styleId="CM2">
    <w:name w:val="CM2"/>
    <w:basedOn w:val="Normal"/>
    <w:next w:val="Normal"/>
    <w:rsid w:val="006436FD"/>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6436FD"/>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6436FD"/>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6436FD"/>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6436FD"/>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6436FD"/>
    <w:pPr>
      <w:spacing w:before="480" w:line="276" w:lineRule="auto"/>
      <w:outlineLvl w:val="9"/>
    </w:pPr>
    <w:rPr>
      <w:b/>
      <w:bCs/>
      <w:sz w:val="28"/>
      <w:szCs w:val="28"/>
    </w:rPr>
  </w:style>
  <w:style w:type="paragraph" w:customStyle="1" w:styleId="Estilo">
    <w:name w:val="Estilo"/>
    <w:rsid w:val="006436FD"/>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6436FD"/>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6436FD"/>
    <w:pPr>
      <w:tabs>
        <w:tab w:val="num" w:pos="1584"/>
      </w:tabs>
      <w:ind w:left="1584" w:hanging="432"/>
    </w:pPr>
  </w:style>
  <w:style w:type="paragraph" w:customStyle="1" w:styleId="aparagraphs">
    <w:name w:val="(a) paragraphs"/>
    <w:next w:val="Normal"/>
    <w:rsid w:val="006436FD"/>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6436FD"/>
    <w:pPr>
      <w:tabs>
        <w:tab w:val="num" w:pos="643"/>
      </w:tabs>
      <w:ind w:left="643" w:hanging="360"/>
    </w:pPr>
    <w:rPr>
      <w:sz w:val="24"/>
      <w:szCs w:val="24"/>
      <w:lang w:eastAsia="es-ES"/>
    </w:rPr>
  </w:style>
  <w:style w:type="paragraph" w:styleId="Listaconvietas4">
    <w:name w:val="List Bullet 4"/>
    <w:basedOn w:val="Normal"/>
    <w:autoRedefine/>
    <w:rsid w:val="006436FD"/>
    <w:pPr>
      <w:tabs>
        <w:tab w:val="num" w:pos="1209"/>
      </w:tabs>
      <w:ind w:left="1209" w:hanging="360"/>
    </w:pPr>
    <w:rPr>
      <w:sz w:val="24"/>
      <w:szCs w:val="24"/>
      <w:lang w:eastAsia="es-ES"/>
    </w:rPr>
  </w:style>
  <w:style w:type="paragraph" w:customStyle="1" w:styleId="Sub-ClauseText">
    <w:name w:val="Sub-Clause Text"/>
    <w:basedOn w:val="Normal"/>
    <w:rsid w:val="006436FD"/>
    <w:pPr>
      <w:spacing w:before="120" w:after="120"/>
      <w:jc w:val="both"/>
    </w:pPr>
    <w:rPr>
      <w:spacing w:val="-4"/>
      <w:sz w:val="24"/>
      <w:lang w:val="en-US"/>
    </w:rPr>
  </w:style>
  <w:style w:type="paragraph" w:styleId="Textonotapie">
    <w:name w:val="footnote text"/>
    <w:basedOn w:val="Normal"/>
    <w:link w:val="TextonotapieCar"/>
    <w:rsid w:val="006436FD"/>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6436FD"/>
    <w:rPr>
      <w:rFonts w:ascii="Calibri" w:eastAsia="Calibri" w:hAnsi="Calibri" w:cs="Times New Roman"/>
      <w:sz w:val="20"/>
      <w:szCs w:val="20"/>
    </w:rPr>
  </w:style>
  <w:style w:type="character" w:styleId="Refdenotaalpie">
    <w:name w:val="footnote reference"/>
    <w:basedOn w:val="Fuentedeprrafopredeter"/>
    <w:rsid w:val="006436FD"/>
    <w:rPr>
      <w:vertAlign w:val="superscript"/>
    </w:rPr>
  </w:style>
  <w:style w:type="character" w:customStyle="1" w:styleId="CarCar11">
    <w:name w:val="Car Car11"/>
    <w:basedOn w:val="Fuentedeprrafopredeter"/>
    <w:rsid w:val="006436FD"/>
    <w:rPr>
      <w:rFonts w:ascii="Tahoma" w:eastAsia="Times New Roman" w:hAnsi="Tahoma"/>
      <w:b/>
      <w:caps/>
      <w:sz w:val="22"/>
      <w:szCs w:val="22"/>
      <w:u w:val="single"/>
      <w:lang w:val="es-MX" w:eastAsia="es-ES"/>
    </w:rPr>
  </w:style>
  <w:style w:type="character" w:customStyle="1" w:styleId="CarCar10">
    <w:name w:val="Car Car10"/>
    <w:basedOn w:val="Fuentedeprrafopredeter"/>
    <w:rsid w:val="006436FD"/>
    <w:rPr>
      <w:rFonts w:ascii="Times New Roman" w:eastAsia="Times New Roman" w:hAnsi="Times New Roman"/>
      <w:b/>
      <w:sz w:val="22"/>
      <w:u w:val="single"/>
      <w:lang w:val="es-MX" w:eastAsia="es-ES"/>
    </w:rPr>
  </w:style>
  <w:style w:type="character" w:styleId="Nmerodepgina">
    <w:name w:val="page number"/>
    <w:basedOn w:val="Fuentedeprrafopredeter"/>
    <w:rsid w:val="006436FD"/>
  </w:style>
  <w:style w:type="paragraph" w:styleId="Sangra3detindependiente">
    <w:name w:val="Body Text Indent 3"/>
    <w:basedOn w:val="Normal"/>
    <w:link w:val="Sangra3detindependienteCar"/>
    <w:rsid w:val="006436FD"/>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6436FD"/>
    <w:rPr>
      <w:rFonts w:ascii="Times New Roman" w:eastAsia="Times New Roman" w:hAnsi="Times New Roman" w:cs="Times New Roman"/>
      <w:sz w:val="16"/>
      <w:szCs w:val="16"/>
    </w:rPr>
  </w:style>
  <w:style w:type="paragraph" w:customStyle="1" w:styleId="Head1">
    <w:name w:val="Head1"/>
    <w:basedOn w:val="Normal"/>
    <w:rsid w:val="006436FD"/>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6436FD"/>
    <w:pPr>
      <w:tabs>
        <w:tab w:val="num" w:pos="1410"/>
        <w:tab w:val="num" w:pos="1903"/>
      </w:tabs>
      <w:ind w:left="1903" w:hanging="283"/>
      <w:jc w:val="both"/>
    </w:pPr>
    <w:rPr>
      <w:snapToGrid w:val="0"/>
      <w:lang w:val="es-BO" w:eastAsia="es-ES"/>
    </w:rPr>
  </w:style>
  <w:style w:type="paragraph" w:styleId="Continuarlista2">
    <w:name w:val="List Continue 2"/>
    <w:basedOn w:val="Normal"/>
    <w:rsid w:val="006436FD"/>
    <w:pPr>
      <w:spacing w:after="120"/>
      <w:ind w:left="720"/>
    </w:pPr>
  </w:style>
  <w:style w:type="paragraph" w:customStyle="1" w:styleId="xl25">
    <w:name w:val="xl25"/>
    <w:basedOn w:val="Normal"/>
    <w:rsid w:val="006436FD"/>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6436FD"/>
    <w:pPr>
      <w:ind w:left="566" w:hanging="283"/>
    </w:pPr>
    <w:rPr>
      <w:sz w:val="16"/>
      <w:szCs w:val="16"/>
      <w:lang w:eastAsia="es-ES"/>
    </w:rPr>
  </w:style>
  <w:style w:type="paragraph" w:styleId="Textonotaalfinal">
    <w:name w:val="endnote text"/>
    <w:basedOn w:val="Normal"/>
    <w:link w:val="TextonotaalfinalCar"/>
    <w:uiPriority w:val="99"/>
    <w:unhideWhenUsed/>
    <w:rsid w:val="006436FD"/>
  </w:style>
  <w:style w:type="character" w:customStyle="1" w:styleId="TextonotaalfinalCar">
    <w:name w:val="Texto nota al final Car"/>
    <w:basedOn w:val="Fuentedeprrafopredeter"/>
    <w:link w:val="Textonotaalfinal"/>
    <w:uiPriority w:val="99"/>
    <w:rsid w:val="006436FD"/>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6436FD"/>
    <w:rPr>
      <w:vertAlign w:val="superscript"/>
    </w:rPr>
  </w:style>
  <w:style w:type="character" w:styleId="Textoennegrita">
    <w:name w:val="Strong"/>
    <w:basedOn w:val="Fuentedeprrafopredeter"/>
    <w:uiPriority w:val="22"/>
    <w:qFormat/>
    <w:rsid w:val="006436FD"/>
    <w:rPr>
      <w:b/>
      <w:bCs/>
    </w:rPr>
  </w:style>
  <w:style w:type="character" w:styleId="nfasis">
    <w:name w:val="Emphasis"/>
    <w:basedOn w:val="Fuentedeprrafopredeter"/>
    <w:qFormat/>
    <w:rsid w:val="006436FD"/>
    <w:rPr>
      <w:i/>
      <w:iCs/>
    </w:rPr>
  </w:style>
  <w:style w:type="paragraph" w:styleId="TDC2">
    <w:name w:val="toc 2"/>
    <w:basedOn w:val="Normal"/>
    <w:next w:val="Normal"/>
    <w:autoRedefine/>
    <w:uiPriority w:val="39"/>
    <w:qFormat/>
    <w:rsid w:val="006436FD"/>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6436FD"/>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6436FD"/>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6436FD"/>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6436FD"/>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6436FD"/>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6436FD"/>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6436FD"/>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6436FD"/>
  </w:style>
  <w:style w:type="numbering" w:customStyle="1" w:styleId="Sinlista2">
    <w:name w:val="Sin lista2"/>
    <w:next w:val="Sinlista"/>
    <w:uiPriority w:val="99"/>
    <w:semiHidden/>
    <w:unhideWhenUsed/>
    <w:rsid w:val="006436FD"/>
  </w:style>
  <w:style w:type="table" w:customStyle="1" w:styleId="Tablaconcuadrcula1">
    <w:name w:val="Tabla con cuadrícula1"/>
    <w:basedOn w:val="Tablanormal"/>
    <w:next w:val="Tablaconcuadrcula"/>
    <w:uiPriority w:val="59"/>
    <w:rsid w:val="006436FD"/>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6436FD"/>
  </w:style>
  <w:style w:type="paragraph" w:styleId="Citadestacada">
    <w:name w:val="Intense Quote"/>
    <w:basedOn w:val="Normal"/>
    <w:next w:val="Normal"/>
    <w:link w:val="CitadestacadaCar"/>
    <w:uiPriority w:val="30"/>
    <w:qFormat/>
    <w:rsid w:val="006436FD"/>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6436FD"/>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6436FD"/>
    <w:rPr>
      <w:color w:val="605E5C"/>
      <w:shd w:val="clear" w:color="auto" w:fill="E1DFDD"/>
    </w:rPr>
  </w:style>
  <w:style w:type="numbering" w:customStyle="1" w:styleId="Estilo1">
    <w:name w:val="Estilo1"/>
    <w:uiPriority w:val="99"/>
    <w:rsid w:val="006436F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269633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92088604">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mpras.lapaz@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varo.cabezas@csbp.com.bo"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5B32-8E45-41CA-BB10-807D5923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10985</Words>
  <Characters>60422</Characters>
  <Application>Microsoft Office Word</Application>
  <DocSecurity>4</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2</cp:revision>
  <cp:lastPrinted>2021-10-14T19:19:00Z</cp:lastPrinted>
  <dcterms:created xsi:type="dcterms:W3CDTF">2024-03-11T18:43:00Z</dcterms:created>
  <dcterms:modified xsi:type="dcterms:W3CDTF">2024-03-11T18:43:00Z</dcterms:modified>
</cp:coreProperties>
</file>