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0CCC9A89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LP-CP-03</w:t>
                            </w:r>
                            <w:r w:rsidR="0034441C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0CCC9A89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LP-CP-03</w:t>
                      </w:r>
                      <w:r w:rsidR="0034441C">
                        <w:rPr>
                          <w:b/>
                          <w:color w:val="000000" w:themeColor="text1"/>
                        </w:rPr>
                        <w:t>6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22BAB9B5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 xml:space="preserve">DE </w:t>
      </w:r>
      <w:r w:rsidR="0034441C">
        <w:rPr>
          <w:rFonts w:ascii="Arial" w:hAnsi="Arial" w:cs="Arial"/>
          <w:b/>
          <w:sz w:val="20"/>
          <w:szCs w:val="20"/>
        </w:rPr>
        <w:t>REACTIVOS E INSUMOS DE LABORATORIO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C9A8730" w:rsidR="00CD276A" w:rsidRPr="0034441C" w:rsidRDefault="00CD276A" w:rsidP="0034441C">
      <w:pPr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</w:rPr>
        <w:t xml:space="preserve">, a presentar ofertas para </w:t>
      </w:r>
      <w:r w:rsidR="0034441C">
        <w:rPr>
          <w:rFonts w:ascii="Arial" w:hAnsi="Arial" w:cs="Arial"/>
          <w:b/>
          <w:sz w:val="20"/>
          <w:szCs w:val="20"/>
        </w:rPr>
        <w:t>ADQUISICION DE REACTIVOS E INSUMOS DE LABORATORIO</w:t>
      </w:r>
      <w:r w:rsidR="007458CA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19C32A58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E445C7">
        <w:rPr>
          <w:rFonts w:ascii="Arial" w:hAnsi="Arial" w:cs="Arial"/>
          <w:sz w:val="20"/>
          <w:szCs w:val="20"/>
        </w:rPr>
        <w:t xml:space="preserve">martes 17 </w:t>
      </w:r>
      <w:r w:rsidR="0034441C">
        <w:rPr>
          <w:rFonts w:ascii="Arial" w:hAnsi="Arial" w:cs="Arial"/>
          <w:sz w:val="20"/>
          <w:szCs w:val="20"/>
        </w:rPr>
        <w:t>de 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0B402C" w14:textId="0E7145CB" w:rsidR="00E07343" w:rsidRDefault="00804DED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10 días hábiles.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769251D7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6833F126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752CCD47" w:rsidR="002B3509" w:rsidRPr="00967734" w:rsidRDefault="0034441C" w:rsidP="00344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5C7">
              <w:rPr>
                <w:rFonts w:ascii="Arial" w:hAnsi="Arial" w:cs="Arial"/>
                <w:sz w:val="18"/>
                <w:szCs w:val="18"/>
              </w:rPr>
              <w:t>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783F99E3" w:rsidR="002B3509" w:rsidRPr="00967734" w:rsidRDefault="0034441C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5C7">
              <w:rPr>
                <w:rFonts w:ascii="Arial" w:hAnsi="Arial" w:cs="Arial"/>
                <w:sz w:val="18"/>
                <w:szCs w:val="18"/>
              </w:rPr>
              <w:t>7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76D193AA" w:rsidR="002B3509" w:rsidRPr="00967734" w:rsidRDefault="0034441C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5C7">
              <w:rPr>
                <w:rFonts w:ascii="Arial" w:hAnsi="Arial" w:cs="Arial"/>
                <w:sz w:val="18"/>
                <w:szCs w:val="18"/>
              </w:rPr>
              <w:t>7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967734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72BF71D" w14:textId="77777777" w:rsidR="002B3509" w:rsidRPr="00967734" w:rsidRDefault="00804DED" w:rsidP="00E36D53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B3509" w:rsidRPr="00967734">
                <w:rPr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  <w:p w14:paraId="3CB3D732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18D5D7DB" w:rsidR="002B3509" w:rsidRPr="00967734" w:rsidRDefault="0034441C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445C7">
              <w:rPr>
                <w:rFonts w:ascii="Arial" w:hAnsi="Arial" w:cs="Arial"/>
                <w:sz w:val="18"/>
                <w:szCs w:val="18"/>
              </w:rPr>
              <w:t>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2B3509">
              <w:rPr>
                <w:rFonts w:ascii="Arial" w:hAnsi="Arial" w:cs="Arial"/>
                <w:sz w:val="18"/>
                <w:szCs w:val="18"/>
              </w:rPr>
              <w:t>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0/2023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06CAC311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34441C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4441C"/>
    <w:rsid w:val="003E1BB9"/>
    <w:rsid w:val="00505C78"/>
    <w:rsid w:val="00562E51"/>
    <w:rsid w:val="00656F2D"/>
    <w:rsid w:val="007458CA"/>
    <w:rsid w:val="00751B8A"/>
    <w:rsid w:val="00804DED"/>
    <w:rsid w:val="00967734"/>
    <w:rsid w:val="009B1B44"/>
    <w:rsid w:val="00A9717D"/>
    <w:rsid w:val="00AF3C75"/>
    <w:rsid w:val="00B14E09"/>
    <w:rsid w:val="00C92E3E"/>
    <w:rsid w:val="00CB1615"/>
    <w:rsid w:val="00CD276A"/>
    <w:rsid w:val="00CE1267"/>
    <w:rsid w:val="00D2248E"/>
    <w:rsid w:val="00E07343"/>
    <w:rsid w:val="00E27EC1"/>
    <w:rsid w:val="00E445C7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9</cp:revision>
  <dcterms:created xsi:type="dcterms:W3CDTF">2023-08-25T19:27:00Z</dcterms:created>
  <dcterms:modified xsi:type="dcterms:W3CDTF">2023-10-12T14:13:00Z</dcterms:modified>
</cp:coreProperties>
</file>