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Default="00CD276A" w:rsidP="00CD276A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72C90E66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366F41">
                              <w:rPr>
                                <w:b/>
                                <w:color w:val="000000" w:themeColor="text1"/>
                              </w:rPr>
                              <w:t>15B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72C90E66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366F41">
                        <w:rPr>
                          <w:b/>
                          <w:color w:val="000000" w:themeColor="text1"/>
                        </w:rPr>
                        <w:t>15B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70F0F22D" w14:textId="77777777" w:rsidR="00366F41" w:rsidRPr="001A6BA1" w:rsidRDefault="00366F41" w:rsidP="00CD276A">
      <w:pPr>
        <w:jc w:val="left"/>
        <w:rPr>
          <w:b/>
        </w:rPr>
      </w:pP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25B7EF67" w:rsidR="00CD276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ADQUISICION </w:t>
      </w:r>
      <w:r w:rsidR="00366F41">
        <w:rPr>
          <w:rFonts w:ascii="Arial" w:hAnsi="Arial" w:cs="Arial"/>
          <w:b/>
          <w:sz w:val="20"/>
          <w:szCs w:val="20"/>
        </w:rPr>
        <w:t>PROYECTOR DE VIDEO – DATA SHOW</w:t>
      </w:r>
    </w:p>
    <w:p w14:paraId="4795B494" w14:textId="3E45F398" w:rsidR="00CD276A" w:rsidRPr="009B52E4" w:rsidRDefault="00366F41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7DA4B79A" w14:textId="77777777" w:rsidR="00366F41" w:rsidRPr="009B52E4" w:rsidRDefault="00366F41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1C0D1B62" w:rsidR="00CD276A" w:rsidRPr="002413FB" w:rsidRDefault="00CD276A" w:rsidP="00366F41">
      <w:pPr>
        <w:pStyle w:val="Ttulo1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366F41" w:rsidRPr="00366F41">
        <w:rPr>
          <w:rFonts w:ascii="Arial" w:hAnsi="Arial" w:cs="Arial"/>
          <w:b/>
          <w:sz w:val="20"/>
          <w:lang w:val="es-ES"/>
        </w:rPr>
        <w:t>ADQUISICION PROYECTOR DE VIDEO – DATA SHOW</w:t>
      </w:r>
      <w:r w:rsidR="00366F41">
        <w:rPr>
          <w:rFonts w:ascii="Arial" w:hAnsi="Arial" w:cs="Arial"/>
          <w:b/>
          <w:sz w:val="20"/>
          <w:lang w:val="es-ES"/>
        </w:rPr>
        <w:t xml:space="preserve">, </w:t>
      </w:r>
      <w:r w:rsidR="00366F41" w:rsidRPr="00366F41">
        <w:rPr>
          <w:rFonts w:ascii="Arial" w:hAnsi="Arial" w:cs="Arial"/>
          <w:b/>
          <w:sz w:val="20"/>
          <w:lang w:val="es-ES"/>
        </w:rPr>
        <w:t>SEGUNDA CONVOCATORIA</w:t>
      </w:r>
      <w:r w:rsidRPr="009B52E4">
        <w:rPr>
          <w:rFonts w:ascii="Arial" w:hAnsi="Arial" w:cs="Arial"/>
          <w:b/>
          <w:sz w:val="20"/>
        </w:rPr>
        <w:t>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38C46508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D80415">
        <w:rPr>
          <w:rFonts w:ascii="Arial" w:hAnsi="Arial" w:cs="Arial"/>
          <w:sz w:val="20"/>
          <w:szCs w:val="20"/>
        </w:rPr>
        <w:t>martes 10</w:t>
      </w:r>
      <w:r w:rsidR="00366F41">
        <w:rPr>
          <w:rFonts w:ascii="Arial" w:hAnsi="Arial" w:cs="Arial"/>
          <w:sz w:val="20"/>
          <w:szCs w:val="20"/>
        </w:rPr>
        <w:t xml:space="preserve"> de 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0747A58" w14:textId="77777777" w:rsidR="00CB1615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 w:rsidR="00CB1615"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6F865E81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C6EAD8E" w14:textId="77777777" w:rsidR="00CB1615" w:rsidRDefault="00CB1615" w:rsidP="00CB1615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GARANTIA COMERCIAL </w:t>
      </w:r>
    </w:p>
    <w:p w14:paraId="638E8535" w14:textId="356EC45F" w:rsidR="00B14E09" w:rsidRPr="00CB1615" w:rsidRDefault="00CD276A" w:rsidP="00B14E09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cubrir las fallas en el funcionamiento de los equipos, por un tiempo mínimo de </w:t>
      </w:r>
      <w:r w:rsidR="00A36F39">
        <w:rPr>
          <w:rFonts w:ascii="Arial" w:hAnsi="Arial" w:cs="Arial"/>
          <w:sz w:val="20"/>
          <w:szCs w:val="20"/>
        </w:rPr>
        <w:t>2</w:t>
      </w:r>
      <w:r w:rsidR="00562E51" w:rsidRPr="00296EAB">
        <w:rPr>
          <w:rFonts w:ascii="Arial" w:hAnsi="Arial" w:cs="Arial"/>
          <w:sz w:val="20"/>
          <w:szCs w:val="20"/>
        </w:rPr>
        <w:t xml:space="preserve"> año</w:t>
      </w:r>
      <w:r w:rsidR="00A36F39">
        <w:rPr>
          <w:rFonts w:ascii="Arial" w:hAnsi="Arial" w:cs="Arial"/>
          <w:sz w:val="20"/>
          <w:szCs w:val="20"/>
        </w:rPr>
        <w:t>s</w:t>
      </w:r>
      <w:r w:rsidRPr="00296EAB">
        <w:rPr>
          <w:rFonts w:ascii="Arial" w:hAnsi="Arial" w:cs="Arial"/>
          <w:sz w:val="20"/>
          <w:szCs w:val="20"/>
        </w:rPr>
        <w:t xml:space="preserve">, que será computable a partir de la </w:t>
      </w:r>
      <w:r w:rsidR="00562E51" w:rsidRPr="00296EAB">
        <w:rPr>
          <w:rFonts w:ascii="Arial" w:hAnsi="Arial" w:cs="Arial"/>
          <w:sz w:val="20"/>
          <w:szCs w:val="20"/>
        </w:rPr>
        <w:t xml:space="preserve">recepción </w:t>
      </w:r>
      <w:r w:rsidR="00B14E09">
        <w:rPr>
          <w:rFonts w:ascii="Arial" w:hAnsi="Arial" w:cs="Arial"/>
          <w:sz w:val="20"/>
          <w:szCs w:val="20"/>
        </w:rPr>
        <w:t xml:space="preserve">del bien, </w:t>
      </w:r>
      <w:r w:rsidR="00B14E09"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 w:rsidR="00B14E09">
        <w:rPr>
          <w:rFonts w:ascii="Arial" w:hAnsi="Arial" w:cs="Arial"/>
          <w:sz w:val="20"/>
          <w:szCs w:val="20"/>
        </w:rPr>
        <w:t>Comercial</w:t>
      </w:r>
      <w:r w:rsidR="00B14E09"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05E9F87D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7A91BD27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45F5B737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366F41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366F41">
        <w:rPr>
          <w:rFonts w:ascii="Arial" w:hAnsi="Arial" w:cs="Arial"/>
          <w:sz w:val="20"/>
          <w:szCs w:val="20"/>
        </w:rPr>
        <w:t xml:space="preserve">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366F41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366F41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6FEA2467" w:rsidR="00CD276A" w:rsidRPr="009B52E4" w:rsidRDefault="00562E51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D80415">
              <w:rPr>
                <w:rFonts w:ascii="Arial" w:hAnsi="Arial" w:cs="Arial"/>
                <w:sz w:val="18"/>
                <w:szCs w:val="20"/>
              </w:rPr>
              <w:t>5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481B6434" w:rsidR="00CD276A" w:rsidRPr="009B52E4" w:rsidRDefault="00D8041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50D23D0F" w:rsidR="00CD276A" w:rsidRPr="009B52E4" w:rsidRDefault="00D8041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D80415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5D33D93E" w:rsidR="00CD276A" w:rsidRPr="009B52E4" w:rsidRDefault="00366F41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80415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>: El pago por los productos entregados se efectuará previa entrega de informe, nota fiscal ó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7B24E3C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A00C30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366F41">
      <w:headerReference w:type="default" r:id="rId8"/>
      <w:pgSz w:w="12242" w:h="15842" w:code="1"/>
      <w:pgMar w:top="2127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335133344" name="Imagen 133513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15">
    <w:abstractNumId w:val="1"/>
  </w:num>
  <w:num w:numId="2" w16cid:durableId="170663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2413FB"/>
    <w:rsid w:val="00287082"/>
    <w:rsid w:val="00296EAB"/>
    <w:rsid w:val="00366F41"/>
    <w:rsid w:val="003E1BB9"/>
    <w:rsid w:val="00562E51"/>
    <w:rsid w:val="00894C42"/>
    <w:rsid w:val="009B1B44"/>
    <w:rsid w:val="00A00C30"/>
    <w:rsid w:val="00A36F39"/>
    <w:rsid w:val="00AF3C75"/>
    <w:rsid w:val="00B14E09"/>
    <w:rsid w:val="00C859B5"/>
    <w:rsid w:val="00C92E3E"/>
    <w:rsid w:val="00CB1615"/>
    <w:rsid w:val="00CD276A"/>
    <w:rsid w:val="00CE1267"/>
    <w:rsid w:val="00D2248E"/>
    <w:rsid w:val="00D8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6</cp:revision>
  <dcterms:created xsi:type="dcterms:W3CDTF">2023-09-01T18:20:00Z</dcterms:created>
  <dcterms:modified xsi:type="dcterms:W3CDTF">2023-10-05T13:34:00Z</dcterms:modified>
</cp:coreProperties>
</file>