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2525" w14:textId="77777777" w:rsidR="00CE4C4B" w:rsidRDefault="00CE4C4B" w:rsidP="006671F7">
      <w:pPr>
        <w:jc w:val="center"/>
        <w:rPr>
          <w:rFonts w:ascii="Arial" w:hAnsi="Arial" w:cs="Arial"/>
          <w:b/>
          <w:sz w:val="22"/>
          <w:szCs w:val="22"/>
        </w:rPr>
      </w:pPr>
    </w:p>
    <w:p w14:paraId="66697623" w14:textId="366E3854" w:rsidR="001C413A" w:rsidRDefault="001C413A" w:rsidP="006671F7">
      <w:pPr>
        <w:jc w:val="center"/>
        <w:rPr>
          <w:rFonts w:ascii="Arial" w:hAnsi="Arial" w:cs="Arial"/>
          <w:b/>
          <w:sz w:val="22"/>
          <w:szCs w:val="22"/>
        </w:rPr>
      </w:pPr>
      <w:r>
        <w:rPr>
          <w:rFonts w:ascii="Arial" w:hAnsi="Arial" w:cs="Arial"/>
          <w:b/>
          <w:sz w:val="22"/>
          <w:szCs w:val="22"/>
        </w:rPr>
        <w:t xml:space="preserve">Especificaciones técnicas </w:t>
      </w:r>
    </w:p>
    <w:p w14:paraId="76E60563" w14:textId="77777777" w:rsidR="001C413A" w:rsidRPr="001C413A" w:rsidRDefault="001C413A" w:rsidP="006671F7">
      <w:pPr>
        <w:jc w:val="center"/>
        <w:rPr>
          <w:rFonts w:ascii="Arial" w:hAnsi="Arial" w:cs="Arial"/>
          <w:b/>
          <w:sz w:val="22"/>
          <w:szCs w:val="22"/>
        </w:rPr>
      </w:pPr>
      <w:r>
        <w:rPr>
          <w:rFonts w:ascii="Arial" w:hAnsi="Arial" w:cs="Arial"/>
          <w:b/>
          <w:sz w:val="22"/>
          <w:szCs w:val="22"/>
        </w:rPr>
        <w:t>Servicio de</w:t>
      </w:r>
      <w:r w:rsidR="006915E8">
        <w:rPr>
          <w:rFonts w:ascii="Arial" w:hAnsi="Arial" w:cs="Arial"/>
          <w:b/>
          <w:sz w:val="22"/>
          <w:szCs w:val="22"/>
        </w:rPr>
        <w:t xml:space="preserve"> alquiler mensual </w:t>
      </w:r>
      <w:r>
        <w:rPr>
          <w:rFonts w:ascii="Arial" w:hAnsi="Arial" w:cs="Arial"/>
          <w:b/>
          <w:sz w:val="22"/>
          <w:szCs w:val="22"/>
        </w:rPr>
        <w:t xml:space="preserve"> de canales de comunicación por fibra óptica o LTR o superior</w:t>
      </w:r>
    </w:p>
    <w:p w14:paraId="71699DA6" w14:textId="77777777" w:rsidR="001C413A" w:rsidRDefault="001C413A" w:rsidP="006671F7">
      <w:pPr>
        <w:jc w:val="both"/>
        <w:rPr>
          <w:rFonts w:ascii="Arial" w:hAnsi="Arial" w:cs="Arial"/>
          <w:sz w:val="22"/>
          <w:szCs w:val="22"/>
        </w:rPr>
      </w:pPr>
    </w:p>
    <w:p w14:paraId="7BD1DEB7" w14:textId="77777777" w:rsidR="00DA667C" w:rsidRPr="00D60AF8" w:rsidRDefault="00DA667C" w:rsidP="006671F7">
      <w:pPr>
        <w:jc w:val="both"/>
        <w:rPr>
          <w:rFonts w:ascii="Arial" w:hAnsi="Arial" w:cs="Arial"/>
          <w:bCs/>
          <w:sz w:val="22"/>
          <w:szCs w:val="22"/>
          <w:u w:val="single"/>
        </w:rPr>
      </w:pPr>
      <w:r w:rsidRPr="00B55D8A">
        <w:rPr>
          <w:rFonts w:ascii="Arial" w:hAnsi="Arial" w:cs="Arial"/>
          <w:b/>
          <w:bCs/>
          <w:sz w:val="22"/>
          <w:szCs w:val="22"/>
        </w:rPr>
        <w:t xml:space="preserve">Ítem </w:t>
      </w:r>
      <w:r w:rsidRPr="009F5546">
        <w:rPr>
          <w:rFonts w:ascii="Arial" w:hAnsi="Arial" w:cs="Arial"/>
          <w:bCs/>
          <w:sz w:val="22"/>
          <w:szCs w:val="22"/>
        </w:rPr>
        <w:t xml:space="preserve"> Línea de comunicación de datos fibra óptica</w:t>
      </w:r>
      <w:r w:rsidR="00D32FAD">
        <w:rPr>
          <w:rFonts w:ascii="Arial" w:hAnsi="Arial" w:cs="Arial"/>
          <w:bCs/>
          <w:sz w:val="22"/>
          <w:szCs w:val="22"/>
        </w:rPr>
        <w:t xml:space="preserve"> y/o LTR u otro canal de comunicación para comunicación de datos y telefónica entre policonsultorio y  centros de atención,</w:t>
      </w:r>
      <w:r w:rsidR="002C1CB6">
        <w:rPr>
          <w:rFonts w:ascii="Arial" w:hAnsi="Arial" w:cs="Arial"/>
          <w:bCs/>
          <w:sz w:val="22"/>
          <w:szCs w:val="22"/>
        </w:rPr>
        <w:t xml:space="preserve"> clínicas y </w:t>
      </w:r>
      <w:r w:rsidRPr="009F5546">
        <w:rPr>
          <w:rFonts w:ascii="Arial" w:hAnsi="Arial" w:cs="Arial"/>
          <w:bCs/>
          <w:sz w:val="22"/>
          <w:szCs w:val="22"/>
        </w:rPr>
        <w:t xml:space="preserve"> consultorios externos.</w:t>
      </w:r>
    </w:p>
    <w:p w14:paraId="3D5A0499" w14:textId="77777777" w:rsidR="00DA667C" w:rsidRDefault="00DA667C" w:rsidP="006671F7">
      <w:pPr>
        <w:jc w:val="both"/>
        <w:rPr>
          <w:rFonts w:ascii="Arial" w:hAnsi="Arial" w:cs="Arial"/>
          <w:bCs/>
          <w:sz w:val="22"/>
          <w:szCs w:val="22"/>
        </w:rPr>
      </w:pPr>
    </w:p>
    <w:p w14:paraId="416F2DA2" w14:textId="63488CE6" w:rsidR="0014796D" w:rsidRDefault="0014796D" w:rsidP="006671F7">
      <w:pPr>
        <w:jc w:val="both"/>
        <w:rPr>
          <w:rFonts w:ascii="Arial" w:hAnsi="Arial" w:cs="Arial"/>
          <w:bCs/>
          <w:sz w:val="22"/>
          <w:szCs w:val="22"/>
        </w:rPr>
      </w:pPr>
      <w:r>
        <w:rPr>
          <w:rFonts w:ascii="Arial" w:hAnsi="Arial" w:cs="Arial"/>
          <w:bCs/>
          <w:sz w:val="22"/>
          <w:szCs w:val="22"/>
        </w:rPr>
        <w:t>Cantidad:</w:t>
      </w:r>
      <w:r w:rsidR="006671F7">
        <w:rPr>
          <w:rFonts w:ascii="Arial" w:hAnsi="Arial" w:cs="Arial"/>
          <w:bCs/>
          <w:sz w:val="22"/>
          <w:szCs w:val="22"/>
        </w:rPr>
        <w:t xml:space="preserve"> </w:t>
      </w:r>
      <w:r w:rsidR="00230971">
        <w:rPr>
          <w:rFonts w:ascii="Arial" w:hAnsi="Arial" w:cs="Arial"/>
          <w:bCs/>
          <w:sz w:val="22"/>
          <w:szCs w:val="22"/>
        </w:rPr>
        <w:t>24</w:t>
      </w:r>
      <w:r>
        <w:rPr>
          <w:rFonts w:ascii="Arial" w:hAnsi="Arial" w:cs="Arial"/>
          <w:bCs/>
          <w:sz w:val="22"/>
          <w:szCs w:val="22"/>
        </w:rPr>
        <w:t xml:space="preserve"> meses </w:t>
      </w:r>
    </w:p>
    <w:p w14:paraId="0400D4CB" w14:textId="77777777" w:rsidR="0014796D" w:rsidRPr="0014796D" w:rsidRDefault="0014796D" w:rsidP="006671F7">
      <w:pPr>
        <w:jc w:val="both"/>
        <w:rPr>
          <w:rFonts w:ascii="Arial" w:hAnsi="Arial" w:cs="Arial"/>
          <w:b/>
          <w:bCs/>
          <w:sz w:val="22"/>
          <w:szCs w:val="22"/>
        </w:rPr>
      </w:pPr>
      <w:r w:rsidRPr="0014796D">
        <w:rPr>
          <w:rFonts w:ascii="Arial" w:hAnsi="Arial" w:cs="Arial"/>
          <w:b/>
          <w:bCs/>
          <w:sz w:val="22"/>
          <w:szCs w:val="22"/>
        </w:rPr>
        <w:t xml:space="preserve">Detalle  de cada línea </w:t>
      </w:r>
    </w:p>
    <w:p w14:paraId="2EF01F67" w14:textId="77777777" w:rsidR="0014796D" w:rsidRDefault="0014796D" w:rsidP="006671F7">
      <w:pPr>
        <w:jc w:val="both"/>
        <w:rPr>
          <w:rFonts w:ascii="Arial" w:hAnsi="Arial" w:cs="Arial"/>
          <w:bCs/>
          <w:sz w:val="22"/>
          <w:szCs w:val="22"/>
        </w:rPr>
      </w:pPr>
    </w:p>
    <w:p w14:paraId="4CF179F9" w14:textId="733EA0A4" w:rsidR="00827A6E" w:rsidRDefault="007A2E09" w:rsidP="006671F7">
      <w:pPr>
        <w:jc w:val="both"/>
        <w:rPr>
          <w:rFonts w:ascii="Arial" w:hAnsi="Arial" w:cs="Arial"/>
          <w:bCs/>
          <w:sz w:val="22"/>
          <w:szCs w:val="22"/>
        </w:rPr>
      </w:pPr>
      <w:r>
        <w:rPr>
          <w:rFonts w:ascii="Arial" w:hAnsi="Arial" w:cs="Arial"/>
          <w:b/>
          <w:bCs/>
          <w:color w:val="000000"/>
          <w:sz w:val="22"/>
          <w:szCs w:val="22"/>
          <w:lang w:val="es-BO" w:eastAsia="es-BO"/>
        </w:rPr>
        <w:t xml:space="preserve">1.- Línea de comunicación  de datos vía fibra ópticas y líneas LTR </w:t>
      </w:r>
      <w:r w:rsidRPr="00A13582">
        <w:rPr>
          <w:rFonts w:ascii="Arial" w:hAnsi="Arial" w:cs="Arial"/>
          <w:b/>
          <w:bCs/>
          <w:color w:val="000000"/>
          <w:sz w:val="22"/>
          <w:szCs w:val="22"/>
          <w:lang w:val="es-BO" w:eastAsia="es-BO"/>
        </w:rPr>
        <w:t xml:space="preserve"> </w:t>
      </w:r>
      <w:r w:rsidR="00CE4C4B">
        <w:rPr>
          <w:rFonts w:ascii="Arial" w:hAnsi="Arial" w:cs="Arial"/>
          <w:b/>
          <w:bCs/>
          <w:color w:val="000000"/>
          <w:sz w:val="22"/>
          <w:szCs w:val="22"/>
          <w:lang w:val="es-BO" w:eastAsia="es-BO"/>
        </w:rPr>
        <w:t xml:space="preserve">o superior </w:t>
      </w:r>
      <w:r w:rsidRPr="00A13582">
        <w:rPr>
          <w:rFonts w:ascii="Arial" w:hAnsi="Arial" w:cs="Arial"/>
          <w:b/>
          <w:bCs/>
          <w:color w:val="000000"/>
          <w:sz w:val="22"/>
          <w:szCs w:val="22"/>
          <w:lang w:val="es-BO" w:eastAsia="es-BO"/>
        </w:rPr>
        <w:t xml:space="preserve">(transmisión de datos </w:t>
      </w:r>
      <w:proofErr w:type="spellStart"/>
      <w:r w:rsidRPr="00A13582">
        <w:rPr>
          <w:rFonts w:ascii="Arial" w:hAnsi="Arial" w:cs="Arial"/>
          <w:b/>
          <w:bCs/>
          <w:color w:val="000000"/>
          <w:sz w:val="22"/>
          <w:szCs w:val="22"/>
          <w:lang w:val="es-BO" w:eastAsia="es-BO"/>
        </w:rPr>
        <w:t>y</w:t>
      </w:r>
      <w:proofErr w:type="spellEnd"/>
      <w:r w:rsidRPr="00A13582">
        <w:rPr>
          <w:rFonts w:ascii="Arial" w:hAnsi="Arial" w:cs="Arial"/>
          <w:b/>
          <w:bCs/>
          <w:color w:val="000000"/>
          <w:sz w:val="22"/>
          <w:szCs w:val="22"/>
          <w:lang w:val="es-BO" w:eastAsia="es-BO"/>
        </w:rPr>
        <w:t xml:space="preserve"> internet) </w:t>
      </w:r>
      <w:r>
        <w:rPr>
          <w:rFonts w:ascii="Arial" w:hAnsi="Arial" w:cs="Arial"/>
          <w:b/>
          <w:bCs/>
          <w:color w:val="000000"/>
          <w:sz w:val="22"/>
          <w:szCs w:val="22"/>
          <w:lang w:val="es-BO" w:eastAsia="es-BO"/>
        </w:rPr>
        <w:t xml:space="preserve">  </w:t>
      </w:r>
      <w:proofErr w:type="spellStart"/>
      <w:r>
        <w:rPr>
          <w:rFonts w:ascii="Arial" w:hAnsi="Arial" w:cs="Arial"/>
          <w:b/>
          <w:bCs/>
          <w:color w:val="000000"/>
          <w:sz w:val="22"/>
          <w:szCs w:val="22"/>
          <w:lang w:val="es-BO" w:eastAsia="es-BO"/>
        </w:rPr>
        <w:t>Policonsultorio</w:t>
      </w:r>
      <w:proofErr w:type="spellEnd"/>
      <w:r>
        <w:rPr>
          <w:rFonts w:ascii="Arial" w:hAnsi="Arial" w:cs="Arial"/>
          <w:b/>
          <w:bCs/>
          <w:color w:val="000000"/>
          <w:sz w:val="22"/>
          <w:szCs w:val="22"/>
          <w:lang w:val="es-BO" w:eastAsia="es-BO"/>
        </w:rPr>
        <w:t xml:space="preserve"> – </w:t>
      </w:r>
      <w:proofErr w:type="spellStart"/>
      <w:r>
        <w:rPr>
          <w:rFonts w:ascii="Arial" w:hAnsi="Arial" w:cs="Arial"/>
          <w:b/>
          <w:bCs/>
          <w:color w:val="000000"/>
          <w:sz w:val="22"/>
          <w:szCs w:val="22"/>
          <w:lang w:val="es-BO" w:eastAsia="es-BO"/>
        </w:rPr>
        <w:t>Gundlach</w:t>
      </w:r>
      <w:proofErr w:type="spellEnd"/>
      <w:r w:rsidR="004D5CE7">
        <w:rPr>
          <w:rFonts w:ascii="Arial" w:hAnsi="Arial" w:cs="Arial"/>
          <w:b/>
          <w:bCs/>
          <w:color w:val="000000"/>
          <w:sz w:val="22"/>
          <w:szCs w:val="22"/>
          <w:lang w:val="es-BO" w:eastAsia="es-BO"/>
        </w:rPr>
        <w:t xml:space="preserve">  - Redundante  </w:t>
      </w:r>
      <w:proofErr w:type="spellStart"/>
      <w:r w:rsidR="004D5CE7">
        <w:rPr>
          <w:rFonts w:ascii="Arial" w:hAnsi="Arial" w:cs="Arial"/>
          <w:b/>
          <w:bCs/>
          <w:color w:val="000000"/>
          <w:sz w:val="22"/>
          <w:szCs w:val="22"/>
          <w:lang w:val="es-BO" w:eastAsia="es-BO"/>
        </w:rPr>
        <w:t>Policonsultorio</w:t>
      </w:r>
      <w:proofErr w:type="spellEnd"/>
      <w:r w:rsidR="004D5CE7">
        <w:rPr>
          <w:rFonts w:ascii="Arial" w:hAnsi="Arial" w:cs="Arial"/>
          <w:b/>
          <w:bCs/>
          <w:color w:val="000000"/>
          <w:sz w:val="22"/>
          <w:szCs w:val="22"/>
          <w:lang w:val="es-BO" w:eastAsia="es-BO"/>
        </w:rPr>
        <w:t xml:space="preserve"> - </w:t>
      </w:r>
      <w:r w:rsidR="00740D09">
        <w:rPr>
          <w:rFonts w:ascii="Arial" w:hAnsi="Arial" w:cs="Arial"/>
          <w:b/>
          <w:bCs/>
          <w:color w:val="000000"/>
          <w:sz w:val="22"/>
          <w:szCs w:val="22"/>
          <w:lang w:val="es-BO" w:eastAsia="es-BO"/>
        </w:rPr>
        <w:t>Clínica</w:t>
      </w:r>
    </w:p>
    <w:p w14:paraId="66E13134" w14:textId="77777777" w:rsidR="00827A6E" w:rsidRDefault="00827A6E" w:rsidP="006671F7">
      <w:pPr>
        <w:jc w:val="both"/>
        <w:rPr>
          <w:rFonts w:ascii="Arial" w:hAnsi="Arial" w:cs="Arial"/>
          <w:bCs/>
          <w:sz w:val="22"/>
          <w:szCs w:val="22"/>
        </w:rPr>
      </w:pPr>
    </w:p>
    <w:p w14:paraId="1A22176B" w14:textId="213D4D1D" w:rsidR="00886EBE" w:rsidRPr="00886EBE" w:rsidRDefault="00886EBE" w:rsidP="006671F7">
      <w:pPr>
        <w:pStyle w:val="Prrafodelista"/>
        <w:numPr>
          <w:ilvl w:val="0"/>
          <w:numId w:val="25"/>
        </w:numPr>
        <w:ind w:left="426"/>
        <w:jc w:val="both"/>
        <w:rPr>
          <w:rFonts w:ascii="Arial" w:hAnsi="Arial" w:cs="Arial"/>
          <w:b/>
          <w:bCs/>
          <w:sz w:val="22"/>
          <w:szCs w:val="22"/>
        </w:rPr>
      </w:pPr>
      <w:r w:rsidRPr="00886EBE">
        <w:rPr>
          <w:rFonts w:ascii="Arial" w:hAnsi="Arial" w:cs="Arial"/>
          <w:b/>
          <w:spacing w:val="3"/>
          <w:sz w:val="20"/>
          <w:szCs w:val="20"/>
        </w:rPr>
        <w:t>L</w:t>
      </w:r>
      <w:r w:rsidRPr="00886EBE">
        <w:rPr>
          <w:rFonts w:ascii="Arial" w:hAnsi="Arial" w:cs="Arial"/>
          <w:b/>
          <w:spacing w:val="1"/>
          <w:sz w:val="20"/>
          <w:szCs w:val="20"/>
        </w:rPr>
        <w:t>í</w:t>
      </w:r>
      <w:r w:rsidRPr="00886EBE">
        <w:rPr>
          <w:rFonts w:ascii="Arial" w:hAnsi="Arial" w:cs="Arial"/>
          <w:b/>
          <w:spacing w:val="3"/>
          <w:sz w:val="20"/>
          <w:szCs w:val="20"/>
        </w:rPr>
        <w:t>n</w:t>
      </w:r>
      <w:r w:rsidRPr="00886EBE">
        <w:rPr>
          <w:rFonts w:ascii="Arial" w:hAnsi="Arial" w:cs="Arial"/>
          <w:b/>
          <w:spacing w:val="-4"/>
          <w:sz w:val="20"/>
          <w:szCs w:val="20"/>
        </w:rPr>
        <w:t>e</w:t>
      </w:r>
      <w:r w:rsidRPr="00886EBE">
        <w:rPr>
          <w:rFonts w:ascii="Arial" w:hAnsi="Arial" w:cs="Arial"/>
          <w:b/>
          <w:sz w:val="20"/>
          <w:szCs w:val="20"/>
        </w:rPr>
        <w:t>a</w:t>
      </w:r>
      <w:r w:rsidRPr="00886EBE">
        <w:rPr>
          <w:rFonts w:ascii="Arial" w:hAnsi="Arial" w:cs="Arial"/>
          <w:b/>
          <w:spacing w:val="-8"/>
          <w:sz w:val="20"/>
          <w:szCs w:val="20"/>
        </w:rPr>
        <w:t xml:space="preserve"> </w:t>
      </w:r>
      <w:r w:rsidRPr="00886EBE">
        <w:rPr>
          <w:rFonts w:ascii="Arial" w:hAnsi="Arial" w:cs="Arial"/>
          <w:b/>
          <w:spacing w:val="3"/>
          <w:sz w:val="20"/>
          <w:szCs w:val="20"/>
        </w:rPr>
        <w:t>d</w:t>
      </w:r>
      <w:r w:rsidRPr="00886EBE">
        <w:rPr>
          <w:rFonts w:ascii="Arial" w:hAnsi="Arial" w:cs="Arial"/>
          <w:b/>
          <w:sz w:val="20"/>
          <w:szCs w:val="20"/>
        </w:rPr>
        <w:t>e</w:t>
      </w:r>
      <w:r w:rsidRPr="00886EBE">
        <w:rPr>
          <w:rFonts w:ascii="Arial" w:hAnsi="Arial" w:cs="Arial"/>
          <w:b/>
          <w:spacing w:val="-5"/>
          <w:sz w:val="20"/>
          <w:szCs w:val="20"/>
        </w:rPr>
        <w:t xml:space="preserve"> </w:t>
      </w:r>
      <w:r w:rsidRPr="00886EBE">
        <w:rPr>
          <w:rFonts w:ascii="Arial" w:hAnsi="Arial" w:cs="Arial"/>
          <w:b/>
          <w:sz w:val="20"/>
          <w:szCs w:val="20"/>
        </w:rPr>
        <w:t>c</w:t>
      </w:r>
      <w:r w:rsidRPr="00886EBE">
        <w:rPr>
          <w:rFonts w:ascii="Arial" w:hAnsi="Arial" w:cs="Arial"/>
          <w:b/>
          <w:spacing w:val="-4"/>
          <w:sz w:val="20"/>
          <w:szCs w:val="20"/>
        </w:rPr>
        <w:t>o</w:t>
      </w:r>
      <w:r w:rsidRPr="00886EBE">
        <w:rPr>
          <w:rFonts w:ascii="Arial" w:hAnsi="Arial" w:cs="Arial"/>
          <w:b/>
          <w:spacing w:val="5"/>
          <w:sz w:val="20"/>
          <w:szCs w:val="20"/>
        </w:rPr>
        <w:t>m</w:t>
      </w:r>
      <w:r w:rsidRPr="00886EBE">
        <w:rPr>
          <w:rFonts w:ascii="Arial" w:hAnsi="Arial" w:cs="Arial"/>
          <w:b/>
          <w:spacing w:val="3"/>
          <w:sz w:val="20"/>
          <w:szCs w:val="20"/>
        </w:rPr>
        <w:t>un</w:t>
      </w:r>
      <w:r w:rsidRPr="00886EBE">
        <w:rPr>
          <w:rFonts w:ascii="Arial" w:hAnsi="Arial" w:cs="Arial"/>
          <w:b/>
          <w:spacing w:val="-2"/>
          <w:sz w:val="20"/>
          <w:szCs w:val="20"/>
        </w:rPr>
        <w:t>i</w:t>
      </w:r>
      <w:r w:rsidRPr="00886EBE">
        <w:rPr>
          <w:rFonts w:ascii="Arial" w:hAnsi="Arial" w:cs="Arial"/>
          <w:b/>
          <w:sz w:val="20"/>
          <w:szCs w:val="20"/>
        </w:rPr>
        <w:t>c</w:t>
      </w:r>
      <w:r w:rsidRPr="00886EBE">
        <w:rPr>
          <w:rFonts w:ascii="Arial" w:hAnsi="Arial" w:cs="Arial"/>
          <w:b/>
          <w:spacing w:val="-4"/>
          <w:sz w:val="20"/>
          <w:szCs w:val="20"/>
        </w:rPr>
        <w:t>a</w:t>
      </w:r>
      <w:r w:rsidRPr="00886EBE">
        <w:rPr>
          <w:rFonts w:ascii="Arial" w:hAnsi="Arial" w:cs="Arial"/>
          <w:b/>
          <w:spacing w:val="7"/>
          <w:sz w:val="20"/>
          <w:szCs w:val="20"/>
        </w:rPr>
        <w:t>c</w:t>
      </w:r>
      <w:r w:rsidRPr="00886EBE">
        <w:rPr>
          <w:rFonts w:ascii="Arial" w:hAnsi="Arial" w:cs="Arial"/>
          <w:b/>
          <w:spacing w:val="-2"/>
          <w:sz w:val="20"/>
          <w:szCs w:val="20"/>
        </w:rPr>
        <w:t>i</w:t>
      </w:r>
      <w:r w:rsidRPr="00886EBE">
        <w:rPr>
          <w:rFonts w:ascii="Arial" w:hAnsi="Arial" w:cs="Arial"/>
          <w:b/>
          <w:spacing w:val="3"/>
          <w:sz w:val="20"/>
          <w:szCs w:val="20"/>
        </w:rPr>
        <w:t>ó</w:t>
      </w:r>
      <w:r w:rsidRPr="00886EBE">
        <w:rPr>
          <w:rFonts w:ascii="Arial" w:hAnsi="Arial" w:cs="Arial"/>
          <w:b/>
          <w:sz w:val="20"/>
          <w:szCs w:val="20"/>
        </w:rPr>
        <w:t>n</w:t>
      </w:r>
      <w:r w:rsidRPr="00886EBE">
        <w:rPr>
          <w:rFonts w:ascii="Arial" w:hAnsi="Arial" w:cs="Arial"/>
          <w:b/>
          <w:spacing w:val="-8"/>
          <w:sz w:val="20"/>
          <w:szCs w:val="20"/>
        </w:rPr>
        <w:t xml:space="preserve"> </w:t>
      </w:r>
      <w:r w:rsidRPr="00886EBE">
        <w:rPr>
          <w:rFonts w:ascii="Arial" w:hAnsi="Arial" w:cs="Arial"/>
          <w:b/>
          <w:spacing w:val="3"/>
          <w:sz w:val="20"/>
          <w:szCs w:val="20"/>
        </w:rPr>
        <w:t>d</w:t>
      </w:r>
      <w:r w:rsidRPr="00886EBE">
        <w:rPr>
          <w:rFonts w:ascii="Arial" w:hAnsi="Arial" w:cs="Arial"/>
          <w:b/>
          <w:sz w:val="20"/>
          <w:szCs w:val="20"/>
        </w:rPr>
        <w:t>e</w:t>
      </w:r>
      <w:r w:rsidRPr="00886EBE">
        <w:rPr>
          <w:rFonts w:ascii="Arial" w:hAnsi="Arial" w:cs="Arial"/>
          <w:b/>
          <w:spacing w:val="-5"/>
          <w:sz w:val="20"/>
          <w:szCs w:val="20"/>
        </w:rPr>
        <w:t xml:space="preserve"> </w:t>
      </w:r>
      <w:r w:rsidRPr="00886EBE">
        <w:rPr>
          <w:rFonts w:ascii="Arial" w:hAnsi="Arial" w:cs="Arial"/>
          <w:b/>
          <w:spacing w:val="3"/>
          <w:sz w:val="20"/>
          <w:szCs w:val="20"/>
        </w:rPr>
        <w:t>p</w:t>
      </w:r>
      <w:r w:rsidRPr="00886EBE">
        <w:rPr>
          <w:rFonts w:ascii="Arial" w:hAnsi="Arial" w:cs="Arial"/>
          <w:b/>
          <w:spacing w:val="-4"/>
          <w:sz w:val="20"/>
          <w:szCs w:val="20"/>
        </w:rPr>
        <w:t>a</w:t>
      </w:r>
      <w:r w:rsidRPr="00886EBE">
        <w:rPr>
          <w:rFonts w:ascii="Arial" w:hAnsi="Arial" w:cs="Arial"/>
          <w:b/>
          <w:spacing w:val="5"/>
          <w:sz w:val="20"/>
          <w:szCs w:val="20"/>
        </w:rPr>
        <w:t>r</w:t>
      </w:r>
      <w:r w:rsidRPr="00886EBE">
        <w:rPr>
          <w:rFonts w:ascii="Arial" w:hAnsi="Arial" w:cs="Arial"/>
          <w:b/>
          <w:sz w:val="20"/>
          <w:szCs w:val="20"/>
        </w:rPr>
        <w:t>a</w:t>
      </w:r>
      <w:r w:rsidRPr="00886EBE">
        <w:rPr>
          <w:rFonts w:ascii="Arial" w:hAnsi="Arial" w:cs="Arial"/>
          <w:b/>
          <w:spacing w:val="-7"/>
          <w:sz w:val="20"/>
          <w:szCs w:val="20"/>
        </w:rPr>
        <w:t xml:space="preserve"> </w:t>
      </w:r>
      <w:r w:rsidRPr="00886EBE">
        <w:rPr>
          <w:rFonts w:ascii="Arial" w:hAnsi="Arial" w:cs="Arial"/>
          <w:b/>
          <w:spacing w:val="-2"/>
          <w:sz w:val="20"/>
          <w:szCs w:val="20"/>
        </w:rPr>
        <w:t>l</w:t>
      </w:r>
      <w:r w:rsidRPr="00886EBE">
        <w:rPr>
          <w:rFonts w:ascii="Arial" w:hAnsi="Arial" w:cs="Arial"/>
          <w:b/>
          <w:spacing w:val="-4"/>
          <w:sz w:val="20"/>
          <w:szCs w:val="20"/>
        </w:rPr>
        <w:t>o</w:t>
      </w:r>
      <w:r w:rsidRPr="00886EBE">
        <w:rPr>
          <w:rFonts w:ascii="Arial" w:hAnsi="Arial" w:cs="Arial"/>
          <w:b/>
          <w:sz w:val="20"/>
          <w:szCs w:val="20"/>
        </w:rPr>
        <w:t>s</w:t>
      </w:r>
      <w:r w:rsidRPr="00886EBE">
        <w:rPr>
          <w:rFonts w:ascii="Arial" w:hAnsi="Arial" w:cs="Arial"/>
          <w:b/>
          <w:spacing w:val="-2"/>
          <w:sz w:val="20"/>
          <w:szCs w:val="20"/>
        </w:rPr>
        <w:t xml:space="preserve"> </w:t>
      </w:r>
      <w:r w:rsidRPr="00886EBE">
        <w:rPr>
          <w:rFonts w:ascii="Arial" w:hAnsi="Arial" w:cs="Arial"/>
          <w:b/>
          <w:spacing w:val="7"/>
          <w:sz w:val="20"/>
          <w:szCs w:val="20"/>
        </w:rPr>
        <w:t>c</w:t>
      </w:r>
      <w:r w:rsidRPr="00886EBE">
        <w:rPr>
          <w:rFonts w:ascii="Arial" w:hAnsi="Arial" w:cs="Arial"/>
          <w:b/>
          <w:spacing w:val="-4"/>
          <w:sz w:val="20"/>
          <w:szCs w:val="20"/>
        </w:rPr>
        <w:t>o</w:t>
      </w:r>
      <w:r w:rsidRPr="00886EBE">
        <w:rPr>
          <w:rFonts w:ascii="Arial" w:hAnsi="Arial" w:cs="Arial"/>
          <w:b/>
          <w:spacing w:val="3"/>
          <w:sz w:val="20"/>
          <w:szCs w:val="20"/>
        </w:rPr>
        <w:t>n</w:t>
      </w:r>
      <w:r w:rsidRPr="00886EBE">
        <w:rPr>
          <w:rFonts w:ascii="Arial" w:hAnsi="Arial" w:cs="Arial"/>
          <w:b/>
          <w:sz w:val="20"/>
          <w:szCs w:val="20"/>
        </w:rPr>
        <w:t>s</w:t>
      </w:r>
      <w:r w:rsidRPr="00886EBE">
        <w:rPr>
          <w:rFonts w:ascii="Arial" w:hAnsi="Arial" w:cs="Arial"/>
          <w:b/>
          <w:spacing w:val="3"/>
          <w:sz w:val="20"/>
          <w:szCs w:val="20"/>
        </w:rPr>
        <w:t>u</w:t>
      </w:r>
      <w:r w:rsidRPr="00886EBE">
        <w:rPr>
          <w:rFonts w:ascii="Arial" w:hAnsi="Arial" w:cs="Arial"/>
          <w:b/>
          <w:spacing w:val="-2"/>
          <w:sz w:val="20"/>
          <w:szCs w:val="20"/>
        </w:rPr>
        <w:t>l</w:t>
      </w:r>
      <w:r w:rsidRPr="00886EBE">
        <w:rPr>
          <w:rFonts w:ascii="Arial" w:hAnsi="Arial" w:cs="Arial"/>
          <w:b/>
          <w:spacing w:val="1"/>
          <w:sz w:val="20"/>
          <w:szCs w:val="20"/>
        </w:rPr>
        <w:t>t</w:t>
      </w:r>
      <w:r w:rsidRPr="00886EBE">
        <w:rPr>
          <w:rFonts w:ascii="Arial" w:hAnsi="Arial" w:cs="Arial"/>
          <w:b/>
          <w:spacing w:val="3"/>
          <w:sz w:val="20"/>
          <w:szCs w:val="20"/>
        </w:rPr>
        <w:t>o</w:t>
      </w:r>
      <w:r w:rsidRPr="00886EBE">
        <w:rPr>
          <w:rFonts w:ascii="Arial" w:hAnsi="Arial" w:cs="Arial"/>
          <w:b/>
          <w:spacing w:val="-2"/>
          <w:sz w:val="20"/>
          <w:szCs w:val="20"/>
        </w:rPr>
        <w:t>r</w:t>
      </w:r>
      <w:r w:rsidRPr="00886EBE">
        <w:rPr>
          <w:rFonts w:ascii="Arial" w:hAnsi="Arial" w:cs="Arial"/>
          <w:b/>
          <w:spacing w:val="5"/>
          <w:sz w:val="20"/>
          <w:szCs w:val="20"/>
        </w:rPr>
        <w:t>i</w:t>
      </w:r>
      <w:r w:rsidRPr="00886EBE">
        <w:rPr>
          <w:rFonts w:ascii="Arial" w:hAnsi="Arial" w:cs="Arial"/>
          <w:b/>
          <w:spacing w:val="-4"/>
          <w:sz w:val="20"/>
          <w:szCs w:val="20"/>
        </w:rPr>
        <w:t>o</w:t>
      </w:r>
      <w:r w:rsidRPr="00886EBE">
        <w:rPr>
          <w:rFonts w:ascii="Arial" w:hAnsi="Arial" w:cs="Arial"/>
          <w:b/>
          <w:sz w:val="20"/>
          <w:szCs w:val="20"/>
        </w:rPr>
        <w:t xml:space="preserve">s </w:t>
      </w:r>
      <w:r w:rsidRPr="00886EBE">
        <w:rPr>
          <w:rFonts w:ascii="Arial" w:hAnsi="Arial" w:cs="Arial"/>
          <w:b/>
          <w:spacing w:val="3"/>
          <w:sz w:val="20"/>
          <w:szCs w:val="20"/>
        </w:rPr>
        <w:t>e</w:t>
      </w:r>
      <w:r w:rsidRPr="00886EBE">
        <w:rPr>
          <w:rFonts w:ascii="Arial" w:hAnsi="Arial" w:cs="Arial"/>
          <w:b/>
          <w:spacing w:val="-7"/>
          <w:sz w:val="20"/>
          <w:szCs w:val="20"/>
        </w:rPr>
        <w:t>x</w:t>
      </w:r>
      <w:r w:rsidRPr="00886EBE">
        <w:rPr>
          <w:rFonts w:ascii="Arial" w:hAnsi="Arial" w:cs="Arial"/>
          <w:b/>
          <w:spacing w:val="1"/>
          <w:sz w:val="20"/>
          <w:szCs w:val="20"/>
        </w:rPr>
        <w:t>t</w:t>
      </w:r>
      <w:r w:rsidRPr="00886EBE">
        <w:rPr>
          <w:rFonts w:ascii="Arial" w:hAnsi="Arial" w:cs="Arial"/>
          <w:b/>
          <w:spacing w:val="3"/>
          <w:sz w:val="20"/>
          <w:szCs w:val="20"/>
        </w:rPr>
        <w:t>e</w:t>
      </w:r>
      <w:r w:rsidRPr="00886EBE">
        <w:rPr>
          <w:rFonts w:ascii="Arial" w:hAnsi="Arial" w:cs="Arial"/>
          <w:b/>
          <w:spacing w:val="-2"/>
          <w:sz w:val="20"/>
          <w:szCs w:val="20"/>
        </w:rPr>
        <w:t>r</w:t>
      </w:r>
      <w:r w:rsidRPr="00886EBE">
        <w:rPr>
          <w:rFonts w:ascii="Arial" w:hAnsi="Arial" w:cs="Arial"/>
          <w:b/>
          <w:spacing w:val="3"/>
          <w:sz w:val="20"/>
          <w:szCs w:val="20"/>
        </w:rPr>
        <w:t>n</w:t>
      </w:r>
      <w:r w:rsidRPr="00886EBE">
        <w:rPr>
          <w:rFonts w:ascii="Arial" w:hAnsi="Arial" w:cs="Arial"/>
          <w:b/>
          <w:spacing w:val="-4"/>
          <w:sz w:val="20"/>
          <w:szCs w:val="20"/>
        </w:rPr>
        <w:t>o</w:t>
      </w:r>
      <w:r w:rsidRPr="00886EBE">
        <w:rPr>
          <w:rFonts w:ascii="Arial" w:hAnsi="Arial" w:cs="Arial"/>
          <w:b/>
          <w:sz w:val="20"/>
          <w:szCs w:val="20"/>
        </w:rPr>
        <w:t>s</w:t>
      </w:r>
      <w:r w:rsidRPr="00886EBE">
        <w:rPr>
          <w:rFonts w:ascii="Arial" w:hAnsi="Arial" w:cs="Arial"/>
          <w:b/>
          <w:spacing w:val="-7"/>
          <w:sz w:val="20"/>
          <w:szCs w:val="20"/>
        </w:rPr>
        <w:t xml:space="preserve"> </w:t>
      </w:r>
      <w:r w:rsidRPr="00886EBE">
        <w:rPr>
          <w:rFonts w:ascii="Arial" w:hAnsi="Arial" w:cs="Arial"/>
          <w:b/>
          <w:spacing w:val="7"/>
          <w:sz w:val="20"/>
          <w:szCs w:val="20"/>
        </w:rPr>
        <w:t>c</w:t>
      </w:r>
      <w:r w:rsidRPr="00886EBE">
        <w:rPr>
          <w:rFonts w:ascii="Arial" w:hAnsi="Arial" w:cs="Arial"/>
          <w:b/>
          <w:spacing w:val="-4"/>
          <w:sz w:val="20"/>
          <w:szCs w:val="20"/>
        </w:rPr>
        <w:t>o</w:t>
      </w:r>
      <w:r w:rsidRPr="00886EBE">
        <w:rPr>
          <w:rFonts w:ascii="Arial" w:hAnsi="Arial" w:cs="Arial"/>
          <w:b/>
          <w:sz w:val="20"/>
          <w:szCs w:val="20"/>
        </w:rPr>
        <w:t>n</w:t>
      </w:r>
      <w:r w:rsidRPr="00886EBE">
        <w:rPr>
          <w:rFonts w:ascii="Arial" w:hAnsi="Arial" w:cs="Arial"/>
          <w:b/>
          <w:spacing w:val="1"/>
          <w:sz w:val="20"/>
          <w:szCs w:val="20"/>
        </w:rPr>
        <w:t xml:space="preserve"> </w:t>
      </w:r>
      <w:r w:rsidRPr="00886EBE">
        <w:rPr>
          <w:rFonts w:ascii="Arial" w:hAnsi="Arial" w:cs="Arial"/>
          <w:b/>
          <w:spacing w:val="3"/>
          <w:sz w:val="20"/>
          <w:szCs w:val="20"/>
        </w:rPr>
        <w:t>un</w:t>
      </w:r>
      <w:r w:rsidRPr="00886EBE">
        <w:rPr>
          <w:rFonts w:ascii="Arial" w:hAnsi="Arial" w:cs="Arial"/>
          <w:b/>
          <w:sz w:val="20"/>
          <w:szCs w:val="20"/>
        </w:rPr>
        <w:t>a</w:t>
      </w:r>
      <w:r w:rsidRPr="00886EBE">
        <w:rPr>
          <w:rFonts w:ascii="Arial" w:hAnsi="Arial" w:cs="Arial"/>
          <w:b/>
          <w:spacing w:val="-6"/>
          <w:sz w:val="20"/>
          <w:szCs w:val="20"/>
        </w:rPr>
        <w:t xml:space="preserve"> </w:t>
      </w:r>
      <w:r w:rsidRPr="00886EBE">
        <w:rPr>
          <w:rFonts w:ascii="Arial" w:hAnsi="Arial" w:cs="Arial"/>
          <w:b/>
          <w:spacing w:val="-2"/>
          <w:sz w:val="20"/>
          <w:szCs w:val="20"/>
        </w:rPr>
        <w:t>l</w:t>
      </w:r>
      <w:r w:rsidRPr="00886EBE">
        <w:rPr>
          <w:rFonts w:ascii="Arial" w:hAnsi="Arial" w:cs="Arial"/>
          <w:b/>
          <w:spacing w:val="1"/>
          <w:sz w:val="20"/>
          <w:szCs w:val="20"/>
        </w:rPr>
        <w:t>í</w:t>
      </w:r>
      <w:r w:rsidRPr="00886EBE">
        <w:rPr>
          <w:rFonts w:ascii="Arial" w:hAnsi="Arial" w:cs="Arial"/>
          <w:b/>
          <w:spacing w:val="3"/>
          <w:sz w:val="20"/>
          <w:szCs w:val="20"/>
        </w:rPr>
        <w:t>n</w:t>
      </w:r>
      <w:r w:rsidRPr="00886EBE">
        <w:rPr>
          <w:rFonts w:ascii="Arial" w:hAnsi="Arial" w:cs="Arial"/>
          <w:b/>
          <w:spacing w:val="-4"/>
          <w:sz w:val="20"/>
          <w:szCs w:val="20"/>
        </w:rPr>
        <w:t>e</w:t>
      </w:r>
      <w:r w:rsidRPr="00886EBE">
        <w:rPr>
          <w:rFonts w:ascii="Arial" w:hAnsi="Arial" w:cs="Arial"/>
          <w:b/>
          <w:sz w:val="20"/>
          <w:szCs w:val="20"/>
        </w:rPr>
        <w:t>a</w:t>
      </w:r>
      <w:r w:rsidRPr="00886EBE">
        <w:rPr>
          <w:rFonts w:ascii="Arial" w:hAnsi="Arial" w:cs="Arial"/>
          <w:b/>
          <w:spacing w:val="-7"/>
          <w:sz w:val="20"/>
          <w:szCs w:val="20"/>
        </w:rPr>
        <w:t xml:space="preserve"> </w:t>
      </w:r>
      <w:r w:rsidRPr="00886EBE">
        <w:rPr>
          <w:rFonts w:ascii="Arial" w:hAnsi="Arial" w:cs="Arial"/>
          <w:b/>
          <w:spacing w:val="10"/>
          <w:sz w:val="20"/>
          <w:szCs w:val="20"/>
        </w:rPr>
        <w:t>L</w:t>
      </w:r>
      <w:r w:rsidRPr="00886EBE">
        <w:rPr>
          <w:rFonts w:ascii="Arial" w:hAnsi="Arial" w:cs="Arial"/>
          <w:b/>
          <w:spacing w:val="-8"/>
          <w:sz w:val="20"/>
          <w:szCs w:val="20"/>
        </w:rPr>
        <w:t>T</w:t>
      </w:r>
      <w:r w:rsidRPr="00886EBE">
        <w:rPr>
          <w:rFonts w:ascii="Arial" w:hAnsi="Arial" w:cs="Arial"/>
          <w:b/>
          <w:spacing w:val="-2"/>
          <w:sz w:val="20"/>
          <w:szCs w:val="20"/>
        </w:rPr>
        <w:t>R</w:t>
      </w:r>
      <w:r w:rsidR="00C475E0">
        <w:rPr>
          <w:rFonts w:ascii="Arial" w:hAnsi="Arial" w:cs="Arial"/>
          <w:b/>
          <w:sz w:val="20"/>
          <w:szCs w:val="20"/>
        </w:rPr>
        <w:t xml:space="preserve"> o superior</w:t>
      </w:r>
    </w:p>
    <w:tbl>
      <w:tblPr>
        <w:tblStyle w:val="Tablaconcuadrcula"/>
        <w:tblW w:w="9629" w:type="dxa"/>
        <w:jc w:val="center"/>
        <w:tblLook w:val="04A0" w:firstRow="1" w:lastRow="0" w:firstColumn="1" w:lastColumn="0" w:noHBand="0" w:noVBand="1"/>
      </w:tblPr>
      <w:tblGrid>
        <w:gridCol w:w="1912"/>
        <w:gridCol w:w="2165"/>
        <w:gridCol w:w="1441"/>
        <w:gridCol w:w="892"/>
        <w:gridCol w:w="956"/>
        <w:gridCol w:w="2263"/>
      </w:tblGrid>
      <w:tr w:rsidR="006671F7" w:rsidRPr="00867ED0" w14:paraId="41BE5D7A" w14:textId="3F98D717" w:rsidTr="006671F7">
        <w:trPr>
          <w:jc w:val="center"/>
        </w:trPr>
        <w:tc>
          <w:tcPr>
            <w:tcW w:w="4077" w:type="dxa"/>
            <w:gridSpan w:val="2"/>
            <w:vAlign w:val="center"/>
          </w:tcPr>
          <w:p w14:paraId="115F80F0" w14:textId="77777777" w:rsidR="006671F7" w:rsidRPr="00867ED0" w:rsidRDefault="006671F7" w:rsidP="006671F7">
            <w:pPr>
              <w:pStyle w:val="Prrafodelista"/>
              <w:ind w:left="0"/>
              <w:jc w:val="center"/>
              <w:rPr>
                <w:rFonts w:ascii="Arial" w:hAnsi="Arial" w:cs="Arial"/>
                <w:b/>
                <w:sz w:val="16"/>
                <w:szCs w:val="16"/>
              </w:rPr>
            </w:pPr>
          </w:p>
          <w:p w14:paraId="17E23502" w14:textId="77777777" w:rsidR="006671F7" w:rsidRPr="00867ED0" w:rsidRDefault="006671F7" w:rsidP="006671F7">
            <w:pPr>
              <w:pStyle w:val="Prrafodelista"/>
              <w:ind w:left="0"/>
              <w:jc w:val="center"/>
              <w:rPr>
                <w:rFonts w:ascii="Arial" w:hAnsi="Arial" w:cs="Arial"/>
                <w:b/>
                <w:sz w:val="16"/>
                <w:szCs w:val="16"/>
              </w:rPr>
            </w:pPr>
            <w:r w:rsidRPr="00867ED0">
              <w:rPr>
                <w:rFonts w:ascii="Arial" w:hAnsi="Arial" w:cs="Arial"/>
                <w:b/>
                <w:sz w:val="16"/>
                <w:szCs w:val="16"/>
              </w:rPr>
              <w:t>Especificaciones</w:t>
            </w:r>
          </w:p>
          <w:p w14:paraId="5C183B95" w14:textId="77777777" w:rsidR="006671F7" w:rsidRPr="00867ED0" w:rsidRDefault="006671F7" w:rsidP="006671F7">
            <w:pPr>
              <w:pStyle w:val="Prrafodelista"/>
              <w:ind w:left="0"/>
              <w:jc w:val="center"/>
              <w:rPr>
                <w:rFonts w:ascii="Arial" w:hAnsi="Arial" w:cs="Arial"/>
                <w:b/>
                <w:sz w:val="16"/>
                <w:szCs w:val="16"/>
              </w:rPr>
            </w:pPr>
            <w:r w:rsidRPr="00867ED0">
              <w:rPr>
                <w:rFonts w:ascii="Arial" w:hAnsi="Arial" w:cs="Arial"/>
                <w:b/>
                <w:sz w:val="16"/>
                <w:szCs w:val="16"/>
              </w:rPr>
              <w:t>Técnicas</w:t>
            </w:r>
          </w:p>
        </w:tc>
        <w:tc>
          <w:tcPr>
            <w:tcW w:w="1441" w:type="dxa"/>
            <w:vAlign w:val="center"/>
          </w:tcPr>
          <w:p w14:paraId="4C17A268" w14:textId="1727318E" w:rsidR="006671F7" w:rsidRPr="00867ED0" w:rsidRDefault="006671F7" w:rsidP="006671F7">
            <w:pPr>
              <w:pStyle w:val="Prrafodelista"/>
              <w:ind w:left="0"/>
              <w:jc w:val="center"/>
              <w:rPr>
                <w:rFonts w:ascii="Arial" w:hAnsi="Arial" w:cs="Arial"/>
                <w:b/>
                <w:sz w:val="16"/>
                <w:szCs w:val="16"/>
              </w:rPr>
            </w:pPr>
            <w:r>
              <w:rPr>
                <w:rFonts w:ascii="Arial" w:hAnsi="Arial" w:cs="Arial"/>
                <w:b/>
                <w:sz w:val="16"/>
                <w:szCs w:val="16"/>
              </w:rPr>
              <w:t>M</w:t>
            </w:r>
            <w:r w:rsidRPr="00867ED0">
              <w:rPr>
                <w:rFonts w:ascii="Arial" w:hAnsi="Arial" w:cs="Arial"/>
                <w:b/>
                <w:sz w:val="16"/>
                <w:szCs w:val="16"/>
              </w:rPr>
              <w:t>anife</w:t>
            </w:r>
            <w:r>
              <w:rPr>
                <w:rFonts w:ascii="Arial" w:hAnsi="Arial" w:cs="Arial"/>
                <w:b/>
                <w:sz w:val="16"/>
                <w:szCs w:val="16"/>
              </w:rPr>
              <w:t>star aceptación y/o especificar condiciones de la oferta</w:t>
            </w:r>
          </w:p>
        </w:tc>
        <w:tc>
          <w:tcPr>
            <w:tcW w:w="892" w:type="dxa"/>
            <w:vAlign w:val="center"/>
          </w:tcPr>
          <w:p w14:paraId="522C98AD" w14:textId="59F8B430" w:rsidR="006671F7" w:rsidRDefault="006671F7" w:rsidP="006671F7">
            <w:pPr>
              <w:pStyle w:val="Prrafodelista"/>
              <w:ind w:left="0"/>
              <w:jc w:val="center"/>
              <w:rPr>
                <w:rFonts w:ascii="Arial" w:hAnsi="Arial" w:cs="Arial"/>
                <w:b/>
                <w:sz w:val="16"/>
                <w:szCs w:val="16"/>
              </w:rPr>
            </w:pPr>
            <w:r>
              <w:rPr>
                <w:rFonts w:ascii="Arial" w:hAnsi="Arial" w:cs="Arial"/>
                <w:b/>
                <w:sz w:val="16"/>
                <w:szCs w:val="16"/>
              </w:rPr>
              <w:t>CUMPLE</w:t>
            </w:r>
          </w:p>
        </w:tc>
        <w:tc>
          <w:tcPr>
            <w:tcW w:w="956" w:type="dxa"/>
            <w:vAlign w:val="center"/>
          </w:tcPr>
          <w:p w14:paraId="7A752E14" w14:textId="77777777" w:rsidR="006671F7" w:rsidRDefault="006671F7" w:rsidP="006671F7">
            <w:pPr>
              <w:pStyle w:val="Prrafodelista"/>
              <w:ind w:left="0"/>
              <w:jc w:val="center"/>
              <w:rPr>
                <w:rFonts w:ascii="Arial" w:hAnsi="Arial" w:cs="Arial"/>
                <w:b/>
                <w:sz w:val="16"/>
                <w:szCs w:val="16"/>
              </w:rPr>
            </w:pPr>
            <w:r>
              <w:rPr>
                <w:rFonts w:ascii="Arial" w:hAnsi="Arial" w:cs="Arial"/>
                <w:b/>
                <w:sz w:val="16"/>
                <w:szCs w:val="16"/>
              </w:rPr>
              <w:t xml:space="preserve">NO </w:t>
            </w:r>
          </w:p>
          <w:p w14:paraId="3DA3CF92" w14:textId="7C75B850" w:rsidR="006671F7" w:rsidRDefault="006671F7" w:rsidP="006671F7">
            <w:pPr>
              <w:pStyle w:val="Prrafodelista"/>
              <w:ind w:left="0"/>
              <w:jc w:val="center"/>
              <w:rPr>
                <w:rFonts w:ascii="Arial" w:hAnsi="Arial" w:cs="Arial"/>
                <w:b/>
                <w:sz w:val="16"/>
                <w:szCs w:val="16"/>
              </w:rPr>
            </w:pPr>
            <w:r>
              <w:rPr>
                <w:rFonts w:ascii="Arial" w:hAnsi="Arial" w:cs="Arial"/>
                <w:b/>
                <w:sz w:val="16"/>
                <w:szCs w:val="16"/>
              </w:rPr>
              <w:t>CUMPLE</w:t>
            </w:r>
          </w:p>
        </w:tc>
        <w:tc>
          <w:tcPr>
            <w:tcW w:w="2263" w:type="dxa"/>
            <w:vAlign w:val="center"/>
          </w:tcPr>
          <w:p w14:paraId="65807641" w14:textId="4B2CC96D" w:rsidR="006671F7" w:rsidRDefault="006671F7" w:rsidP="006671F7">
            <w:pPr>
              <w:pStyle w:val="Prrafodelista"/>
              <w:ind w:left="0"/>
              <w:jc w:val="center"/>
              <w:rPr>
                <w:rFonts w:ascii="Arial" w:hAnsi="Arial" w:cs="Arial"/>
                <w:b/>
                <w:sz w:val="16"/>
                <w:szCs w:val="16"/>
              </w:rPr>
            </w:pPr>
            <w:r>
              <w:rPr>
                <w:rFonts w:ascii="Arial" w:hAnsi="Arial" w:cs="Arial"/>
                <w:b/>
                <w:sz w:val="16"/>
                <w:szCs w:val="16"/>
              </w:rPr>
              <w:t>OBSERVACIONES</w:t>
            </w:r>
          </w:p>
        </w:tc>
      </w:tr>
      <w:tr w:rsidR="006671F7" w:rsidRPr="00270ED8" w14:paraId="32259696" w14:textId="0C4580D8" w:rsidTr="006671F7">
        <w:trPr>
          <w:trHeight w:val="1104"/>
          <w:jc w:val="center"/>
        </w:trPr>
        <w:tc>
          <w:tcPr>
            <w:tcW w:w="1912" w:type="dxa"/>
            <w:vAlign w:val="center"/>
          </w:tcPr>
          <w:p w14:paraId="3F14E82A" w14:textId="6FDD482F" w:rsidR="006671F7" w:rsidRPr="00DB4FB9" w:rsidRDefault="006671F7" w:rsidP="006671F7">
            <w:pPr>
              <w:pStyle w:val="Prrafodelista"/>
              <w:ind w:left="0"/>
              <w:rPr>
                <w:rFonts w:ascii="Arial" w:hAnsi="Arial" w:cs="Arial"/>
                <w:b/>
                <w:sz w:val="16"/>
                <w:szCs w:val="16"/>
              </w:rPr>
            </w:pPr>
            <w:r>
              <w:rPr>
                <w:rFonts w:ascii="Arial" w:hAnsi="Arial" w:cs="Arial"/>
                <w:b/>
                <w:sz w:val="16"/>
                <w:szCs w:val="16"/>
              </w:rPr>
              <w:t>1</w:t>
            </w:r>
            <w:r w:rsidRPr="00DB4FB9">
              <w:rPr>
                <w:rFonts w:ascii="Arial" w:hAnsi="Arial" w:cs="Arial"/>
                <w:b/>
                <w:sz w:val="16"/>
                <w:szCs w:val="16"/>
              </w:rPr>
              <w:t>.- Origen.</w:t>
            </w:r>
          </w:p>
          <w:p w14:paraId="201B5ABE" w14:textId="77777777" w:rsidR="006671F7" w:rsidRPr="00270ED8" w:rsidRDefault="006671F7" w:rsidP="006671F7">
            <w:pPr>
              <w:pStyle w:val="Estilo"/>
              <w:rPr>
                <w:b/>
                <w:bCs/>
                <w:sz w:val="16"/>
                <w:szCs w:val="16"/>
                <w:lang w:val="es-ES_tradnl" w:bidi="he-IL"/>
              </w:rPr>
            </w:pPr>
            <w:r w:rsidRPr="00270ED8">
              <w:rPr>
                <w:b/>
                <w:bCs/>
                <w:sz w:val="16"/>
                <w:szCs w:val="16"/>
                <w:lang w:val="es-ES_tradnl" w:bidi="he-IL"/>
              </w:rPr>
              <w:t>OFICINA CENTRAL CSBP</w:t>
            </w:r>
          </w:p>
          <w:p w14:paraId="242C534B" w14:textId="2B1B078F" w:rsidR="006671F7" w:rsidRPr="00270ED8" w:rsidRDefault="006671F7" w:rsidP="006671F7">
            <w:pPr>
              <w:pStyle w:val="Prrafodelista"/>
              <w:ind w:left="0"/>
              <w:rPr>
                <w:rFonts w:ascii="Arial" w:hAnsi="Arial" w:cs="Arial"/>
                <w:sz w:val="22"/>
                <w:szCs w:val="22"/>
              </w:rPr>
            </w:pPr>
            <w:r w:rsidRPr="00270ED8">
              <w:rPr>
                <w:rFonts w:ascii="Arial" w:hAnsi="Arial" w:cs="Arial"/>
                <w:color w:val="000000"/>
                <w:sz w:val="16"/>
                <w:szCs w:val="16"/>
              </w:rPr>
              <w:t>Edificio CSBP, piso 5 calle Capitán Ravelo esq. Calle Montevideo de la zona de San Jorge de esta ciudad</w:t>
            </w:r>
          </w:p>
        </w:tc>
        <w:tc>
          <w:tcPr>
            <w:tcW w:w="2165" w:type="dxa"/>
            <w:vAlign w:val="center"/>
          </w:tcPr>
          <w:p w14:paraId="74DFF479" w14:textId="77777777" w:rsidR="006671F7" w:rsidRDefault="006671F7" w:rsidP="006671F7">
            <w:pPr>
              <w:widowControl w:val="0"/>
              <w:autoSpaceDE w:val="0"/>
              <w:autoSpaceDN w:val="0"/>
              <w:adjustRightInd w:val="0"/>
              <w:spacing w:line="154" w:lineRule="exact"/>
              <w:ind w:right="-108"/>
              <w:jc w:val="center"/>
              <w:rPr>
                <w:rFonts w:ascii="Arial" w:hAnsi="Arial" w:cs="Arial"/>
                <w:b/>
                <w:bCs/>
                <w:spacing w:val="3"/>
                <w:sz w:val="14"/>
                <w:szCs w:val="14"/>
              </w:rPr>
            </w:pPr>
            <w:r w:rsidRPr="006471EF">
              <w:rPr>
                <w:rFonts w:ascii="Arial" w:hAnsi="Arial" w:cs="Arial"/>
                <w:spacing w:val="-10"/>
                <w:sz w:val="14"/>
                <w:szCs w:val="14"/>
              </w:rPr>
              <w:t>H</w:t>
            </w:r>
            <w:r w:rsidRPr="006471EF">
              <w:rPr>
                <w:rFonts w:ascii="Arial" w:hAnsi="Arial" w:cs="Arial"/>
                <w:spacing w:val="-1"/>
                <w:sz w:val="14"/>
                <w:szCs w:val="14"/>
              </w:rPr>
              <w:t>a</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l</w:t>
            </w:r>
            <w:r w:rsidRPr="006471EF">
              <w:rPr>
                <w:rFonts w:ascii="Arial" w:hAnsi="Arial" w:cs="Arial"/>
                <w:spacing w:val="2"/>
                <w:sz w:val="14"/>
                <w:szCs w:val="14"/>
              </w:rPr>
              <w:t xml:space="preserve"> </w:t>
            </w:r>
            <w:r w:rsidRPr="006471EF">
              <w:rPr>
                <w:rFonts w:ascii="Arial" w:hAnsi="Arial" w:cs="Arial"/>
                <w:b/>
                <w:bCs/>
                <w:spacing w:val="-3"/>
                <w:sz w:val="14"/>
                <w:szCs w:val="14"/>
              </w:rPr>
              <w:t>C</w:t>
            </w:r>
            <w:r w:rsidRPr="006471EF">
              <w:rPr>
                <w:rFonts w:ascii="Arial" w:hAnsi="Arial" w:cs="Arial"/>
                <w:b/>
                <w:bCs/>
                <w:spacing w:val="-2"/>
                <w:sz w:val="14"/>
                <w:szCs w:val="14"/>
              </w:rPr>
              <w:t>on</w:t>
            </w:r>
            <w:r w:rsidRPr="006471EF">
              <w:rPr>
                <w:rFonts w:ascii="Arial" w:hAnsi="Arial" w:cs="Arial"/>
                <w:b/>
                <w:bCs/>
                <w:spacing w:val="-1"/>
                <w:sz w:val="14"/>
                <w:szCs w:val="14"/>
              </w:rPr>
              <w:t>s</w:t>
            </w:r>
            <w:r w:rsidRPr="006471EF">
              <w:rPr>
                <w:rFonts w:ascii="Arial" w:hAnsi="Arial" w:cs="Arial"/>
                <w:b/>
                <w:bCs/>
                <w:spacing w:val="-2"/>
                <w:sz w:val="14"/>
                <w:szCs w:val="14"/>
              </w:rPr>
              <w:t>u</w:t>
            </w:r>
            <w:r w:rsidRPr="006471EF">
              <w:rPr>
                <w:rFonts w:ascii="Arial" w:hAnsi="Arial" w:cs="Arial"/>
                <w:b/>
                <w:bCs/>
                <w:spacing w:val="-4"/>
                <w:sz w:val="14"/>
                <w:szCs w:val="14"/>
              </w:rPr>
              <w:t>l</w:t>
            </w:r>
            <w:r w:rsidRPr="006471EF">
              <w:rPr>
                <w:rFonts w:ascii="Arial" w:hAnsi="Arial" w:cs="Arial"/>
                <w:b/>
                <w:bCs/>
                <w:spacing w:val="2"/>
                <w:sz w:val="14"/>
                <w:szCs w:val="14"/>
              </w:rPr>
              <w:t>t</w:t>
            </w:r>
            <w:r w:rsidRPr="006471EF">
              <w:rPr>
                <w:rFonts w:ascii="Arial" w:hAnsi="Arial" w:cs="Arial"/>
                <w:b/>
                <w:bCs/>
                <w:spacing w:val="-2"/>
                <w:sz w:val="14"/>
                <w:szCs w:val="14"/>
              </w:rPr>
              <w:t>o</w:t>
            </w:r>
            <w:r w:rsidRPr="006471EF">
              <w:rPr>
                <w:rFonts w:ascii="Arial" w:hAnsi="Arial" w:cs="Arial"/>
                <w:b/>
                <w:bCs/>
                <w:spacing w:val="1"/>
                <w:sz w:val="14"/>
                <w:szCs w:val="14"/>
              </w:rPr>
              <w:t>r</w:t>
            </w:r>
            <w:r w:rsidRPr="006471EF">
              <w:rPr>
                <w:rFonts w:ascii="Arial" w:hAnsi="Arial" w:cs="Arial"/>
                <w:b/>
                <w:bCs/>
                <w:spacing w:val="-4"/>
                <w:sz w:val="14"/>
                <w:szCs w:val="14"/>
              </w:rPr>
              <w:t>i</w:t>
            </w:r>
            <w:r w:rsidRPr="006471EF">
              <w:rPr>
                <w:rFonts w:ascii="Arial" w:hAnsi="Arial" w:cs="Arial"/>
                <w:b/>
                <w:bCs/>
                <w:sz w:val="14"/>
                <w:szCs w:val="14"/>
              </w:rPr>
              <w:t>o</w:t>
            </w:r>
            <w:r w:rsidRPr="006471EF">
              <w:rPr>
                <w:rFonts w:ascii="Arial" w:hAnsi="Arial" w:cs="Arial"/>
                <w:b/>
                <w:bCs/>
                <w:spacing w:val="10"/>
                <w:sz w:val="14"/>
                <w:szCs w:val="14"/>
              </w:rPr>
              <w:t xml:space="preserve"> </w:t>
            </w:r>
            <w:r w:rsidRPr="006471EF">
              <w:rPr>
                <w:rFonts w:ascii="Arial" w:hAnsi="Arial" w:cs="Arial"/>
                <w:b/>
                <w:bCs/>
                <w:spacing w:val="2"/>
                <w:sz w:val="14"/>
                <w:szCs w:val="14"/>
              </w:rPr>
              <w:t>M</w:t>
            </w:r>
            <w:r w:rsidRPr="006471EF">
              <w:rPr>
                <w:rFonts w:ascii="Arial" w:hAnsi="Arial" w:cs="Arial"/>
                <w:b/>
                <w:bCs/>
                <w:spacing w:val="-1"/>
                <w:sz w:val="14"/>
                <w:szCs w:val="14"/>
              </w:rPr>
              <w:t>é</w:t>
            </w:r>
            <w:r w:rsidRPr="006471EF">
              <w:rPr>
                <w:rFonts w:ascii="Arial" w:hAnsi="Arial" w:cs="Arial"/>
                <w:b/>
                <w:bCs/>
                <w:spacing w:val="-2"/>
                <w:sz w:val="14"/>
                <w:szCs w:val="14"/>
              </w:rPr>
              <w:t>d</w:t>
            </w:r>
            <w:r w:rsidRPr="006471EF">
              <w:rPr>
                <w:rFonts w:ascii="Arial" w:hAnsi="Arial" w:cs="Arial"/>
                <w:b/>
                <w:bCs/>
                <w:spacing w:val="-4"/>
                <w:sz w:val="14"/>
                <w:szCs w:val="14"/>
              </w:rPr>
              <w:t>i</w:t>
            </w:r>
            <w:r w:rsidRPr="006471EF">
              <w:rPr>
                <w:rFonts w:ascii="Arial" w:hAnsi="Arial" w:cs="Arial"/>
                <w:b/>
                <w:bCs/>
                <w:spacing w:val="-1"/>
                <w:sz w:val="14"/>
                <w:szCs w:val="14"/>
              </w:rPr>
              <w:t>c</w:t>
            </w:r>
            <w:r w:rsidRPr="006471EF">
              <w:rPr>
                <w:rFonts w:ascii="Arial" w:hAnsi="Arial" w:cs="Arial"/>
                <w:b/>
                <w:bCs/>
                <w:sz w:val="14"/>
                <w:szCs w:val="14"/>
              </w:rPr>
              <w:t>o</w:t>
            </w:r>
            <w:r w:rsidRPr="006471EF">
              <w:rPr>
                <w:rFonts w:ascii="Arial" w:hAnsi="Arial" w:cs="Arial"/>
                <w:b/>
                <w:bCs/>
                <w:spacing w:val="-5"/>
                <w:sz w:val="14"/>
                <w:szCs w:val="14"/>
              </w:rPr>
              <w:t xml:space="preserve"> </w:t>
            </w:r>
            <w:r w:rsidRPr="006471EF">
              <w:rPr>
                <w:rFonts w:ascii="Arial" w:hAnsi="Arial" w:cs="Arial"/>
                <w:b/>
                <w:bCs/>
                <w:spacing w:val="1"/>
                <w:sz w:val="14"/>
                <w:szCs w:val="14"/>
              </w:rPr>
              <w:t>D</w:t>
            </w:r>
            <w:r w:rsidRPr="006471EF">
              <w:rPr>
                <w:rFonts w:ascii="Arial" w:hAnsi="Arial" w:cs="Arial"/>
                <w:b/>
                <w:bCs/>
                <w:spacing w:val="-4"/>
                <w:sz w:val="14"/>
                <w:szCs w:val="14"/>
              </w:rPr>
              <w:t>r</w:t>
            </w:r>
            <w:r w:rsidRPr="006471EF">
              <w:rPr>
                <w:rFonts w:ascii="Arial" w:hAnsi="Arial" w:cs="Arial"/>
                <w:b/>
                <w:bCs/>
                <w:sz w:val="14"/>
                <w:szCs w:val="14"/>
              </w:rPr>
              <w:t>.</w:t>
            </w:r>
            <w:r w:rsidRPr="006471EF">
              <w:rPr>
                <w:rFonts w:ascii="Arial" w:hAnsi="Arial" w:cs="Arial"/>
                <w:b/>
                <w:bCs/>
                <w:spacing w:val="3"/>
                <w:sz w:val="14"/>
                <w:szCs w:val="14"/>
              </w:rPr>
              <w:t xml:space="preserve"> </w:t>
            </w:r>
            <w:r>
              <w:rPr>
                <w:rFonts w:ascii="Arial" w:hAnsi="Arial" w:cs="Arial"/>
                <w:b/>
                <w:bCs/>
                <w:spacing w:val="3"/>
                <w:sz w:val="14"/>
                <w:szCs w:val="14"/>
              </w:rPr>
              <w:t>Erick Rada (ECODIES)</w:t>
            </w:r>
          </w:p>
          <w:p w14:paraId="7B39076B" w14:textId="76608EE2" w:rsidR="006671F7" w:rsidRDefault="006671F7" w:rsidP="006671F7">
            <w:pPr>
              <w:widowControl w:val="0"/>
              <w:autoSpaceDE w:val="0"/>
              <w:autoSpaceDN w:val="0"/>
              <w:adjustRightInd w:val="0"/>
              <w:spacing w:line="154" w:lineRule="exact"/>
              <w:ind w:right="-108"/>
              <w:jc w:val="center"/>
              <w:rPr>
                <w:rFonts w:ascii="Arial" w:hAnsi="Arial" w:cs="Arial"/>
                <w:sz w:val="14"/>
                <w:szCs w:val="14"/>
              </w:rPr>
            </w:pPr>
            <w:r>
              <w:rPr>
                <w:rFonts w:ascii="Arial" w:hAnsi="Arial" w:cs="Arial"/>
                <w:sz w:val="14"/>
                <w:szCs w:val="14"/>
              </w:rPr>
              <w:t xml:space="preserve">Miraflores  -Avenida Busch Nro. 1343 Edificio Rada </w:t>
            </w:r>
            <w:proofErr w:type="spellStart"/>
            <w:r>
              <w:rPr>
                <w:rFonts w:ascii="Arial" w:hAnsi="Arial" w:cs="Arial"/>
                <w:sz w:val="14"/>
                <w:szCs w:val="14"/>
              </w:rPr>
              <w:t>Urquieta</w:t>
            </w:r>
            <w:proofErr w:type="spellEnd"/>
            <w:r>
              <w:rPr>
                <w:rFonts w:ascii="Arial" w:hAnsi="Arial" w:cs="Arial"/>
                <w:sz w:val="14"/>
                <w:szCs w:val="14"/>
              </w:rPr>
              <w:t xml:space="preserve"> PB Oficina 1</w:t>
            </w:r>
          </w:p>
          <w:p w14:paraId="5550A77E" w14:textId="7CB3F252" w:rsidR="006671F7" w:rsidRDefault="006671F7" w:rsidP="006671F7">
            <w:pPr>
              <w:widowControl w:val="0"/>
              <w:autoSpaceDE w:val="0"/>
              <w:autoSpaceDN w:val="0"/>
              <w:adjustRightInd w:val="0"/>
              <w:spacing w:line="154" w:lineRule="exact"/>
              <w:ind w:right="-108"/>
              <w:jc w:val="center"/>
              <w:rPr>
                <w:rFonts w:ascii="Arial" w:hAnsi="Arial" w:cs="Arial"/>
                <w:sz w:val="14"/>
                <w:szCs w:val="14"/>
              </w:rPr>
            </w:pPr>
            <w:r>
              <w:rPr>
                <w:rFonts w:ascii="Arial" w:hAnsi="Arial" w:cs="Arial"/>
                <w:sz w:val="14"/>
                <w:szCs w:val="14"/>
              </w:rPr>
              <w:t xml:space="preserve">Entre </w:t>
            </w:r>
            <w:proofErr w:type="spellStart"/>
            <w:r>
              <w:rPr>
                <w:rFonts w:ascii="Arial" w:hAnsi="Arial" w:cs="Arial"/>
                <w:sz w:val="14"/>
                <w:szCs w:val="14"/>
              </w:rPr>
              <w:t>Panama</w:t>
            </w:r>
            <w:proofErr w:type="spellEnd"/>
            <w:r>
              <w:rPr>
                <w:rFonts w:ascii="Arial" w:hAnsi="Arial" w:cs="Arial"/>
                <w:sz w:val="14"/>
                <w:szCs w:val="14"/>
              </w:rPr>
              <w:t xml:space="preserve"> y monumento a Busch</w:t>
            </w:r>
          </w:p>
          <w:p w14:paraId="70FE4912" w14:textId="5C747F2A" w:rsidR="006671F7" w:rsidRPr="008D0F32" w:rsidRDefault="006671F7" w:rsidP="006671F7">
            <w:pPr>
              <w:widowControl w:val="0"/>
              <w:autoSpaceDE w:val="0"/>
              <w:autoSpaceDN w:val="0"/>
              <w:adjustRightInd w:val="0"/>
              <w:spacing w:line="154" w:lineRule="exact"/>
              <w:ind w:right="-108"/>
              <w:jc w:val="center"/>
              <w:rPr>
                <w:rFonts w:ascii="Arial" w:hAnsi="Arial" w:cs="Arial"/>
                <w:sz w:val="16"/>
                <w:szCs w:val="16"/>
              </w:rPr>
            </w:pPr>
            <w:r>
              <w:rPr>
                <w:rFonts w:ascii="Arial" w:hAnsi="Arial" w:cs="Arial"/>
                <w:sz w:val="14"/>
                <w:szCs w:val="14"/>
              </w:rPr>
              <w:t>Carril de Subida</w:t>
            </w:r>
          </w:p>
        </w:tc>
        <w:tc>
          <w:tcPr>
            <w:tcW w:w="1441" w:type="dxa"/>
            <w:vAlign w:val="center"/>
          </w:tcPr>
          <w:p w14:paraId="66C1C168" w14:textId="7138DEE8" w:rsidR="006671F7" w:rsidRPr="00270ED8" w:rsidRDefault="006671F7" w:rsidP="006671F7">
            <w:pPr>
              <w:pStyle w:val="Prrafodelista"/>
              <w:ind w:left="0"/>
              <w:jc w:val="center"/>
              <w:rPr>
                <w:rFonts w:ascii="Arial" w:hAnsi="Arial" w:cs="Arial"/>
                <w:sz w:val="16"/>
                <w:szCs w:val="16"/>
              </w:rPr>
            </w:pPr>
          </w:p>
        </w:tc>
        <w:tc>
          <w:tcPr>
            <w:tcW w:w="892" w:type="dxa"/>
            <w:vAlign w:val="center"/>
          </w:tcPr>
          <w:p w14:paraId="15CAB5DC" w14:textId="77777777" w:rsidR="006671F7" w:rsidRPr="00270ED8" w:rsidRDefault="006671F7" w:rsidP="006671F7">
            <w:pPr>
              <w:pStyle w:val="Prrafodelista"/>
              <w:ind w:left="0"/>
              <w:jc w:val="center"/>
              <w:rPr>
                <w:rFonts w:ascii="Arial" w:hAnsi="Arial" w:cs="Arial"/>
                <w:sz w:val="16"/>
                <w:szCs w:val="16"/>
              </w:rPr>
            </w:pPr>
          </w:p>
        </w:tc>
        <w:tc>
          <w:tcPr>
            <w:tcW w:w="956" w:type="dxa"/>
            <w:vAlign w:val="center"/>
          </w:tcPr>
          <w:p w14:paraId="6462C7B6" w14:textId="77777777" w:rsidR="006671F7" w:rsidRPr="00270ED8" w:rsidRDefault="006671F7" w:rsidP="006671F7">
            <w:pPr>
              <w:pStyle w:val="Prrafodelista"/>
              <w:ind w:left="0"/>
              <w:jc w:val="center"/>
              <w:rPr>
                <w:rFonts w:ascii="Arial" w:hAnsi="Arial" w:cs="Arial"/>
                <w:sz w:val="16"/>
                <w:szCs w:val="16"/>
              </w:rPr>
            </w:pPr>
          </w:p>
        </w:tc>
        <w:tc>
          <w:tcPr>
            <w:tcW w:w="2263" w:type="dxa"/>
            <w:vAlign w:val="center"/>
          </w:tcPr>
          <w:p w14:paraId="616CA127" w14:textId="77777777" w:rsidR="006671F7" w:rsidRPr="00270ED8" w:rsidRDefault="006671F7" w:rsidP="006671F7">
            <w:pPr>
              <w:pStyle w:val="Prrafodelista"/>
              <w:ind w:left="0"/>
              <w:jc w:val="center"/>
              <w:rPr>
                <w:rFonts w:ascii="Arial" w:hAnsi="Arial" w:cs="Arial"/>
                <w:sz w:val="16"/>
                <w:szCs w:val="16"/>
              </w:rPr>
            </w:pPr>
          </w:p>
        </w:tc>
      </w:tr>
      <w:tr w:rsidR="006671F7" w:rsidRPr="00270ED8" w14:paraId="05074376" w14:textId="1F6F4856" w:rsidTr="006671F7">
        <w:trPr>
          <w:jc w:val="center"/>
        </w:trPr>
        <w:tc>
          <w:tcPr>
            <w:tcW w:w="1912" w:type="dxa"/>
            <w:vAlign w:val="center"/>
          </w:tcPr>
          <w:p w14:paraId="670ED03B" w14:textId="77777777" w:rsidR="006671F7" w:rsidRPr="00DB4FB9" w:rsidRDefault="006671F7" w:rsidP="006671F7">
            <w:pPr>
              <w:pStyle w:val="Prrafodelista"/>
              <w:ind w:left="0"/>
              <w:rPr>
                <w:rFonts w:ascii="Arial" w:hAnsi="Arial" w:cs="Arial"/>
                <w:b/>
                <w:sz w:val="16"/>
                <w:szCs w:val="16"/>
              </w:rPr>
            </w:pPr>
            <w:r>
              <w:rPr>
                <w:rFonts w:ascii="Arial" w:hAnsi="Arial" w:cs="Arial"/>
                <w:b/>
                <w:sz w:val="16"/>
                <w:szCs w:val="16"/>
              </w:rPr>
              <w:t>2</w:t>
            </w:r>
            <w:r w:rsidRPr="00DB4FB9">
              <w:rPr>
                <w:rFonts w:ascii="Arial" w:hAnsi="Arial" w:cs="Arial"/>
                <w:b/>
                <w:sz w:val="16"/>
                <w:szCs w:val="16"/>
              </w:rPr>
              <w:t>.- Origen.</w:t>
            </w:r>
          </w:p>
          <w:p w14:paraId="3E575C2C" w14:textId="77777777" w:rsidR="006671F7" w:rsidRPr="00270ED8" w:rsidRDefault="006671F7" w:rsidP="006671F7">
            <w:pPr>
              <w:pStyle w:val="Estilo"/>
              <w:rPr>
                <w:b/>
                <w:bCs/>
                <w:sz w:val="16"/>
                <w:szCs w:val="16"/>
                <w:lang w:val="es-ES_tradnl" w:bidi="he-IL"/>
              </w:rPr>
            </w:pPr>
            <w:r w:rsidRPr="00270ED8">
              <w:rPr>
                <w:b/>
                <w:bCs/>
                <w:sz w:val="16"/>
                <w:szCs w:val="16"/>
                <w:lang w:val="es-ES_tradnl" w:bidi="he-IL"/>
              </w:rPr>
              <w:t>OFICINA CENTRAL CSBP</w:t>
            </w:r>
          </w:p>
          <w:p w14:paraId="3877DDAD" w14:textId="77777777" w:rsidR="006671F7" w:rsidRPr="00270ED8" w:rsidRDefault="006671F7" w:rsidP="006671F7">
            <w:pPr>
              <w:pStyle w:val="Prrafodelista"/>
              <w:ind w:left="0"/>
              <w:rPr>
                <w:rFonts w:ascii="Arial" w:hAnsi="Arial" w:cs="Arial"/>
                <w:sz w:val="22"/>
                <w:szCs w:val="22"/>
              </w:rPr>
            </w:pPr>
            <w:r w:rsidRPr="00270ED8">
              <w:rPr>
                <w:rFonts w:ascii="Arial" w:hAnsi="Arial" w:cs="Arial"/>
                <w:color w:val="000000"/>
                <w:sz w:val="16"/>
                <w:szCs w:val="16"/>
              </w:rPr>
              <w:t>Edificio CSBP, piso 5 calle Capitán Ravelo esq. Calle Montevideo de la zona de San Jorge de esta ciudad.</w:t>
            </w:r>
          </w:p>
        </w:tc>
        <w:tc>
          <w:tcPr>
            <w:tcW w:w="2165" w:type="dxa"/>
            <w:vAlign w:val="center"/>
          </w:tcPr>
          <w:p w14:paraId="4821C851" w14:textId="77777777" w:rsidR="006671F7" w:rsidRPr="006471EF" w:rsidRDefault="006671F7" w:rsidP="006671F7">
            <w:pPr>
              <w:widowControl w:val="0"/>
              <w:autoSpaceDE w:val="0"/>
              <w:autoSpaceDN w:val="0"/>
              <w:adjustRightInd w:val="0"/>
              <w:spacing w:line="154" w:lineRule="exact"/>
              <w:ind w:right="-108"/>
              <w:jc w:val="center"/>
              <w:rPr>
                <w:rFonts w:ascii="Arial" w:hAnsi="Arial" w:cs="Arial"/>
                <w:sz w:val="14"/>
                <w:szCs w:val="14"/>
              </w:rPr>
            </w:pPr>
            <w:r w:rsidRPr="006471EF">
              <w:rPr>
                <w:rFonts w:ascii="Arial" w:hAnsi="Arial" w:cs="Arial"/>
                <w:spacing w:val="-10"/>
                <w:sz w:val="14"/>
                <w:szCs w:val="14"/>
              </w:rPr>
              <w:t>H</w:t>
            </w:r>
            <w:r w:rsidRPr="006471EF">
              <w:rPr>
                <w:rFonts w:ascii="Arial" w:hAnsi="Arial" w:cs="Arial"/>
                <w:spacing w:val="-1"/>
                <w:sz w:val="14"/>
                <w:szCs w:val="14"/>
              </w:rPr>
              <w:t>a</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l</w:t>
            </w:r>
            <w:r w:rsidRPr="006471EF">
              <w:rPr>
                <w:rFonts w:ascii="Arial" w:hAnsi="Arial" w:cs="Arial"/>
                <w:spacing w:val="2"/>
                <w:sz w:val="14"/>
                <w:szCs w:val="14"/>
              </w:rPr>
              <w:t xml:space="preserve"> </w:t>
            </w:r>
            <w:r w:rsidRPr="006471EF">
              <w:rPr>
                <w:rFonts w:ascii="Arial" w:hAnsi="Arial" w:cs="Arial"/>
                <w:b/>
                <w:bCs/>
                <w:spacing w:val="-3"/>
                <w:sz w:val="14"/>
                <w:szCs w:val="14"/>
              </w:rPr>
              <w:t>C</w:t>
            </w:r>
            <w:r w:rsidRPr="006471EF">
              <w:rPr>
                <w:rFonts w:ascii="Arial" w:hAnsi="Arial" w:cs="Arial"/>
                <w:b/>
                <w:bCs/>
                <w:spacing w:val="-2"/>
                <w:sz w:val="14"/>
                <w:szCs w:val="14"/>
              </w:rPr>
              <w:t>on</w:t>
            </w:r>
            <w:r w:rsidRPr="006471EF">
              <w:rPr>
                <w:rFonts w:ascii="Arial" w:hAnsi="Arial" w:cs="Arial"/>
                <w:b/>
                <w:bCs/>
                <w:spacing w:val="-1"/>
                <w:sz w:val="14"/>
                <w:szCs w:val="14"/>
              </w:rPr>
              <w:t>s</w:t>
            </w:r>
            <w:r w:rsidRPr="006471EF">
              <w:rPr>
                <w:rFonts w:ascii="Arial" w:hAnsi="Arial" w:cs="Arial"/>
                <w:b/>
                <w:bCs/>
                <w:spacing w:val="-2"/>
                <w:sz w:val="14"/>
                <w:szCs w:val="14"/>
              </w:rPr>
              <w:t>u</w:t>
            </w:r>
            <w:r w:rsidRPr="006471EF">
              <w:rPr>
                <w:rFonts w:ascii="Arial" w:hAnsi="Arial" w:cs="Arial"/>
                <w:b/>
                <w:bCs/>
                <w:spacing w:val="-4"/>
                <w:sz w:val="14"/>
                <w:szCs w:val="14"/>
              </w:rPr>
              <w:t>l</w:t>
            </w:r>
            <w:r w:rsidRPr="006471EF">
              <w:rPr>
                <w:rFonts w:ascii="Arial" w:hAnsi="Arial" w:cs="Arial"/>
                <w:b/>
                <w:bCs/>
                <w:spacing w:val="2"/>
                <w:sz w:val="14"/>
                <w:szCs w:val="14"/>
              </w:rPr>
              <w:t>t</w:t>
            </w:r>
            <w:r w:rsidRPr="006471EF">
              <w:rPr>
                <w:rFonts w:ascii="Arial" w:hAnsi="Arial" w:cs="Arial"/>
                <w:b/>
                <w:bCs/>
                <w:spacing w:val="-2"/>
                <w:sz w:val="14"/>
                <w:szCs w:val="14"/>
              </w:rPr>
              <w:t>o</w:t>
            </w:r>
            <w:r w:rsidRPr="006471EF">
              <w:rPr>
                <w:rFonts w:ascii="Arial" w:hAnsi="Arial" w:cs="Arial"/>
                <w:b/>
                <w:bCs/>
                <w:spacing w:val="1"/>
                <w:sz w:val="14"/>
                <w:szCs w:val="14"/>
              </w:rPr>
              <w:t>r</w:t>
            </w:r>
            <w:r w:rsidRPr="006471EF">
              <w:rPr>
                <w:rFonts w:ascii="Arial" w:hAnsi="Arial" w:cs="Arial"/>
                <w:b/>
                <w:bCs/>
                <w:spacing w:val="-4"/>
                <w:sz w:val="14"/>
                <w:szCs w:val="14"/>
              </w:rPr>
              <w:t>i</w:t>
            </w:r>
            <w:r w:rsidRPr="006471EF">
              <w:rPr>
                <w:rFonts w:ascii="Arial" w:hAnsi="Arial" w:cs="Arial"/>
                <w:b/>
                <w:bCs/>
                <w:sz w:val="14"/>
                <w:szCs w:val="14"/>
              </w:rPr>
              <w:t>o</w:t>
            </w:r>
            <w:r w:rsidRPr="006471EF">
              <w:rPr>
                <w:rFonts w:ascii="Arial" w:hAnsi="Arial" w:cs="Arial"/>
                <w:b/>
                <w:bCs/>
                <w:spacing w:val="10"/>
                <w:sz w:val="14"/>
                <w:szCs w:val="14"/>
              </w:rPr>
              <w:t xml:space="preserve"> </w:t>
            </w:r>
            <w:r w:rsidRPr="006471EF">
              <w:rPr>
                <w:rFonts w:ascii="Arial" w:hAnsi="Arial" w:cs="Arial"/>
                <w:b/>
                <w:bCs/>
                <w:spacing w:val="2"/>
                <w:sz w:val="14"/>
                <w:szCs w:val="14"/>
              </w:rPr>
              <w:t>M</w:t>
            </w:r>
            <w:r w:rsidRPr="006471EF">
              <w:rPr>
                <w:rFonts w:ascii="Arial" w:hAnsi="Arial" w:cs="Arial"/>
                <w:b/>
                <w:bCs/>
                <w:spacing w:val="-1"/>
                <w:sz w:val="14"/>
                <w:szCs w:val="14"/>
              </w:rPr>
              <w:t>é</w:t>
            </w:r>
            <w:r w:rsidRPr="006471EF">
              <w:rPr>
                <w:rFonts w:ascii="Arial" w:hAnsi="Arial" w:cs="Arial"/>
                <w:b/>
                <w:bCs/>
                <w:spacing w:val="-2"/>
                <w:sz w:val="14"/>
                <w:szCs w:val="14"/>
              </w:rPr>
              <w:t>d</w:t>
            </w:r>
            <w:r w:rsidRPr="006471EF">
              <w:rPr>
                <w:rFonts w:ascii="Arial" w:hAnsi="Arial" w:cs="Arial"/>
                <w:b/>
                <w:bCs/>
                <w:spacing w:val="-4"/>
                <w:sz w:val="14"/>
                <w:szCs w:val="14"/>
              </w:rPr>
              <w:t>i</w:t>
            </w:r>
            <w:r w:rsidRPr="006471EF">
              <w:rPr>
                <w:rFonts w:ascii="Arial" w:hAnsi="Arial" w:cs="Arial"/>
                <w:b/>
                <w:bCs/>
                <w:spacing w:val="-1"/>
                <w:sz w:val="14"/>
                <w:szCs w:val="14"/>
              </w:rPr>
              <w:t>c</w:t>
            </w:r>
            <w:r w:rsidRPr="006471EF">
              <w:rPr>
                <w:rFonts w:ascii="Arial" w:hAnsi="Arial" w:cs="Arial"/>
                <w:b/>
                <w:bCs/>
                <w:sz w:val="14"/>
                <w:szCs w:val="14"/>
              </w:rPr>
              <w:t>o</w:t>
            </w:r>
            <w:r w:rsidRPr="006471EF">
              <w:rPr>
                <w:rFonts w:ascii="Arial" w:hAnsi="Arial" w:cs="Arial"/>
                <w:b/>
                <w:bCs/>
                <w:spacing w:val="-5"/>
                <w:sz w:val="14"/>
                <w:szCs w:val="14"/>
              </w:rPr>
              <w:t xml:space="preserve"> </w:t>
            </w:r>
            <w:r w:rsidRPr="006471EF">
              <w:rPr>
                <w:rFonts w:ascii="Arial" w:hAnsi="Arial" w:cs="Arial"/>
                <w:b/>
                <w:bCs/>
                <w:spacing w:val="1"/>
                <w:sz w:val="14"/>
                <w:szCs w:val="14"/>
              </w:rPr>
              <w:t>D</w:t>
            </w:r>
            <w:r w:rsidRPr="006471EF">
              <w:rPr>
                <w:rFonts w:ascii="Arial" w:hAnsi="Arial" w:cs="Arial"/>
                <w:b/>
                <w:bCs/>
                <w:spacing w:val="-4"/>
                <w:sz w:val="14"/>
                <w:szCs w:val="14"/>
              </w:rPr>
              <w:t>r</w:t>
            </w:r>
            <w:r w:rsidRPr="006471EF">
              <w:rPr>
                <w:rFonts w:ascii="Arial" w:hAnsi="Arial" w:cs="Arial"/>
                <w:b/>
                <w:bCs/>
                <w:sz w:val="14"/>
                <w:szCs w:val="14"/>
              </w:rPr>
              <w:t>.</w:t>
            </w:r>
            <w:r w:rsidRPr="006471EF">
              <w:rPr>
                <w:rFonts w:ascii="Arial" w:hAnsi="Arial" w:cs="Arial"/>
                <w:b/>
                <w:bCs/>
                <w:spacing w:val="3"/>
                <w:sz w:val="14"/>
                <w:szCs w:val="14"/>
              </w:rPr>
              <w:t xml:space="preserve"> </w:t>
            </w:r>
            <w:r w:rsidRPr="006471EF">
              <w:rPr>
                <w:rFonts w:ascii="Arial" w:hAnsi="Arial" w:cs="Arial"/>
                <w:b/>
                <w:bCs/>
                <w:spacing w:val="1"/>
                <w:sz w:val="14"/>
                <w:szCs w:val="14"/>
              </w:rPr>
              <w:t>C</w:t>
            </w:r>
            <w:r w:rsidRPr="006471EF">
              <w:rPr>
                <w:rFonts w:ascii="Arial" w:hAnsi="Arial" w:cs="Arial"/>
                <w:b/>
                <w:bCs/>
                <w:spacing w:val="-9"/>
                <w:sz w:val="14"/>
                <w:szCs w:val="14"/>
              </w:rPr>
              <w:t>e</w:t>
            </w:r>
            <w:r w:rsidRPr="006471EF">
              <w:rPr>
                <w:rFonts w:ascii="Arial" w:hAnsi="Arial" w:cs="Arial"/>
                <w:b/>
                <w:bCs/>
                <w:spacing w:val="-2"/>
                <w:sz w:val="14"/>
                <w:szCs w:val="14"/>
              </w:rPr>
              <w:t>sa</w:t>
            </w:r>
            <w:r w:rsidRPr="006471EF">
              <w:rPr>
                <w:rFonts w:ascii="Arial" w:hAnsi="Arial" w:cs="Arial"/>
                <w:b/>
                <w:bCs/>
                <w:sz w:val="14"/>
                <w:szCs w:val="14"/>
              </w:rPr>
              <w:t>r</w:t>
            </w:r>
            <w:r w:rsidRPr="006471EF">
              <w:rPr>
                <w:rFonts w:ascii="Arial" w:hAnsi="Arial" w:cs="Arial"/>
                <w:b/>
                <w:bCs/>
                <w:spacing w:val="36"/>
                <w:sz w:val="14"/>
                <w:szCs w:val="14"/>
              </w:rPr>
              <w:t xml:space="preserve"> </w:t>
            </w:r>
            <w:r w:rsidRPr="006471EF">
              <w:rPr>
                <w:rFonts w:ascii="Arial" w:hAnsi="Arial" w:cs="Arial"/>
                <w:b/>
                <w:bCs/>
                <w:spacing w:val="-10"/>
                <w:w w:val="111"/>
                <w:sz w:val="14"/>
                <w:szCs w:val="14"/>
              </w:rPr>
              <w:t>L</w:t>
            </w:r>
            <w:r w:rsidRPr="006471EF">
              <w:rPr>
                <w:rFonts w:ascii="Arial" w:hAnsi="Arial" w:cs="Arial"/>
                <w:b/>
                <w:bCs/>
                <w:spacing w:val="-3"/>
                <w:w w:val="111"/>
                <w:sz w:val="14"/>
                <w:szCs w:val="14"/>
              </w:rPr>
              <w:t>óp</w:t>
            </w:r>
            <w:r w:rsidRPr="006471EF">
              <w:rPr>
                <w:rFonts w:ascii="Arial" w:hAnsi="Arial" w:cs="Arial"/>
                <w:b/>
                <w:bCs/>
                <w:spacing w:val="-9"/>
                <w:w w:val="111"/>
                <w:sz w:val="14"/>
                <w:szCs w:val="14"/>
              </w:rPr>
              <w:t>e</w:t>
            </w:r>
            <w:r w:rsidRPr="006471EF">
              <w:rPr>
                <w:rFonts w:ascii="Arial" w:hAnsi="Arial" w:cs="Arial"/>
                <w:b/>
                <w:bCs/>
                <w:spacing w:val="1"/>
                <w:w w:val="111"/>
                <w:sz w:val="14"/>
                <w:szCs w:val="14"/>
              </w:rPr>
              <w:t>z</w:t>
            </w:r>
            <w:r w:rsidRPr="006471EF">
              <w:rPr>
                <w:rFonts w:ascii="Arial" w:hAnsi="Arial" w:cs="Arial"/>
                <w:b/>
                <w:bCs/>
                <w:w w:val="111"/>
                <w:sz w:val="14"/>
                <w:szCs w:val="14"/>
              </w:rPr>
              <w:t>,</w:t>
            </w:r>
          </w:p>
          <w:p w14:paraId="530E9E5F" w14:textId="77777777" w:rsidR="006671F7" w:rsidRDefault="006671F7" w:rsidP="006671F7">
            <w:pPr>
              <w:pStyle w:val="Estilo"/>
              <w:ind w:right="-108"/>
              <w:jc w:val="center"/>
              <w:rPr>
                <w:w w:val="101"/>
                <w:sz w:val="14"/>
                <w:szCs w:val="14"/>
              </w:rPr>
            </w:pPr>
            <w:r w:rsidRPr="006471EF">
              <w:rPr>
                <w:spacing w:val="-2"/>
                <w:sz w:val="14"/>
                <w:szCs w:val="14"/>
              </w:rPr>
              <w:t>S</w:t>
            </w:r>
            <w:r w:rsidRPr="006471EF">
              <w:rPr>
                <w:spacing w:val="-1"/>
                <w:sz w:val="14"/>
                <w:szCs w:val="14"/>
              </w:rPr>
              <w:t>a</w:t>
            </w:r>
            <w:r w:rsidRPr="006471EF">
              <w:rPr>
                <w:sz w:val="14"/>
                <w:szCs w:val="14"/>
              </w:rPr>
              <w:t>n</w:t>
            </w:r>
            <w:r w:rsidRPr="006471EF">
              <w:rPr>
                <w:spacing w:val="-1"/>
                <w:sz w:val="14"/>
                <w:szCs w:val="14"/>
              </w:rPr>
              <w:t xml:space="preserve"> </w:t>
            </w:r>
            <w:r w:rsidRPr="006471EF">
              <w:rPr>
                <w:sz w:val="14"/>
                <w:szCs w:val="14"/>
              </w:rPr>
              <w:t>J</w:t>
            </w:r>
            <w:r w:rsidRPr="006471EF">
              <w:rPr>
                <w:spacing w:val="-1"/>
                <w:sz w:val="14"/>
                <w:szCs w:val="14"/>
              </w:rPr>
              <w:t>o</w:t>
            </w:r>
            <w:r w:rsidRPr="006471EF">
              <w:rPr>
                <w:spacing w:val="2"/>
                <w:sz w:val="14"/>
                <w:szCs w:val="14"/>
              </w:rPr>
              <w:t>r</w:t>
            </w:r>
            <w:r w:rsidRPr="006471EF">
              <w:rPr>
                <w:spacing w:val="-1"/>
                <w:sz w:val="14"/>
                <w:szCs w:val="14"/>
              </w:rPr>
              <w:t>ge</w:t>
            </w:r>
            <w:r w:rsidRPr="006471EF">
              <w:rPr>
                <w:sz w:val="14"/>
                <w:szCs w:val="14"/>
              </w:rPr>
              <w:t>,</w:t>
            </w:r>
            <w:r w:rsidRPr="006471EF">
              <w:rPr>
                <w:spacing w:val="11"/>
                <w:sz w:val="14"/>
                <w:szCs w:val="14"/>
              </w:rPr>
              <w:t xml:space="preserve"> </w:t>
            </w:r>
            <w:r w:rsidRPr="006471EF">
              <w:rPr>
                <w:spacing w:val="-2"/>
                <w:sz w:val="14"/>
                <w:szCs w:val="14"/>
              </w:rPr>
              <w:t>E</w:t>
            </w:r>
            <w:r w:rsidRPr="006471EF">
              <w:rPr>
                <w:spacing w:val="-1"/>
                <w:sz w:val="14"/>
                <w:szCs w:val="14"/>
              </w:rPr>
              <w:t>d</w:t>
            </w:r>
            <w:r w:rsidRPr="006471EF">
              <w:rPr>
                <w:sz w:val="14"/>
                <w:szCs w:val="14"/>
              </w:rPr>
              <w:t>.</w:t>
            </w:r>
            <w:r w:rsidRPr="006471EF">
              <w:rPr>
                <w:spacing w:val="2"/>
                <w:sz w:val="14"/>
                <w:szCs w:val="14"/>
              </w:rPr>
              <w:t xml:space="preserve"> </w:t>
            </w:r>
            <w:r w:rsidRPr="006471EF">
              <w:rPr>
                <w:spacing w:val="-2"/>
                <w:w w:val="101"/>
                <w:sz w:val="14"/>
                <w:szCs w:val="14"/>
              </w:rPr>
              <w:t>A</w:t>
            </w:r>
            <w:r w:rsidRPr="006471EF">
              <w:rPr>
                <w:spacing w:val="-3"/>
                <w:w w:val="101"/>
                <w:sz w:val="14"/>
                <w:szCs w:val="14"/>
              </w:rPr>
              <w:t>l</w:t>
            </w:r>
            <w:r w:rsidRPr="006471EF">
              <w:rPr>
                <w:spacing w:val="3"/>
                <w:w w:val="101"/>
                <w:sz w:val="14"/>
                <w:szCs w:val="14"/>
              </w:rPr>
              <w:t>t</w:t>
            </w:r>
            <w:r w:rsidRPr="006471EF">
              <w:rPr>
                <w:spacing w:val="-1"/>
                <w:w w:val="101"/>
                <w:sz w:val="14"/>
                <w:szCs w:val="14"/>
              </w:rPr>
              <w:t>a</w:t>
            </w:r>
            <w:r w:rsidRPr="006471EF">
              <w:rPr>
                <w:spacing w:val="-5"/>
                <w:w w:val="101"/>
                <w:sz w:val="14"/>
                <w:szCs w:val="14"/>
              </w:rPr>
              <w:t>m</w:t>
            </w:r>
            <w:r w:rsidRPr="006471EF">
              <w:rPr>
                <w:spacing w:val="-3"/>
                <w:w w:val="101"/>
                <w:sz w:val="14"/>
                <w:szCs w:val="14"/>
              </w:rPr>
              <w:t>i</w:t>
            </w:r>
            <w:r w:rsidRPr="006471EF">
              <w:rPr>
                <w:spacing w:val="2"/>
                <w:w w:val="101"/>
                <w:sz w:val="14"/>
                <w:szCs w:val="14"/>
              </w:rPr>
              <w:t>r</w:t>
            </w:r>
            <w:r w:rsidRPr="006471EF">
              <w:rPr>
                <w:w w:val="101"/>
                <w:sz w:val="14"/>
                <w:szCs w:val="14"/>
              </w:rPr>
              <w:t>a</w:t>
            </w:r>
          </w:p>
          <w:p w14:paraId="72DE7F45" w14:textId="77777777" w:rsidR="006671F7" w:rsidRPr="00270ED8" w:rsidRDefault="006671F7" w:rsidP="006671F7">
            <w:pPr>
              <w:pStyle w:val="Estilo"/>
              <w:ind w:right="-108"/>
              <w:jc w:val="center"/>
              <w:rPr>
                <w:sz w:val="16"/>
                <w:szCs w:val="16"/>
              </w:rPr>
            </w:pPr>
            <w:r>
              <w:rPr>
                <w:w w:val="101"/>
                <w:sz w:val="14"/>
                <w:szCs w:val="14"/>
              </w:rPr>
              <w:t>Piso 3</w:t>
            </w:r>
          </w:p>
        </w:tc>
        <w:tc>
          <w:tcPr>
            <w:tcW w:w="1441" w:type="dxa"/>
            <w:vAlign w:val="center"/>
          </w:tcPr>
          <w:p w14:paraId="1C7D1124" w14:textId="2DCC68B0" w:rsidR="006671F7" w:rsidRPr="00270ED8" w:rsidRDefault="006671F7" w:rsidP="006671F7">
            <w:pPr>
              <w:pStyle w:val="Prrafodelista"/>
              <w:ind w:left="0"/>
              <w:jc w:val="center"/>
              <w:rPr>
                <w:rFonts w:ascii="Arial" w:hAnsi="Arial" w:cs="Arial"/>
                <w:sz w:val="16"/>
                <w:szCs w:val="16"/>
              </w:rPr>
            </w:pPr>
          </w:p>
        </w:tc>
        <w:tc>
          <w:tcPr>
            <w:tcW w:w="892" w:type="dxa"/>
            <w:vAlign w:val="center"/>
          </w:tcPr>
          <w:p w14:paraId="109679F7" w14:textId="77777777" w:rsidR="006671F7" w:rsidRPr="00270ED8" w:rsidRDefault="006671F7" w:rsidP="006671F7">
            <w:pPr>
              <w:pStyle w:val="Prrafodelista"/>
              <w:ind w:left="0"/>
              <w:jc w:val="center"/>
              <w:rPr>
                <w:rFonts w:ascii="Arial" w:hAnsi="Arial" w:cs="Arial"/>
                <w:sz w:val="16"/>
                <w:szCs w:val="16"/>
              </w:rPr>
            </w:pPr>
          </w:p>
        </w:tc>
        <w:tc>
          <w:tcPr>
            <w:tcW w:w="956" w:type="dxa"/>
            <w:vAlign w:val="center"/>
          </w:tcPr>
          <w:p w14:paraId="2719D0AF" w14:textId="77777777" w:rsidR="006671F7" w:rsidRPr="00270ED8" w:rsidRDefault="006671F7" w:rsidP="006671F7">
            <w:pPr>
              <w:pStyle w:val="Prrafodelista"/>
              <w:ind w:left="0"/>
              <w:jc w:val="center"/>
              <w:rPr>
                <w:rFonts w:ascii="Arial" w:hAnsi="Arial" w:cs="Arial"/>
                <w:sz w:val="16"/>
                <w:szCs w:val="16"/>
              </w:rPr>
            </w:pPr>
          </w:p>
        </w:tc>
        <w:tc>
          <w:tcPr>
            <w:tcW w:w="2263" w:type="dxa"/>
            <w:vAlign w:val="center"/>
          </w:tcPr>
          <w:p w14:paraId="0B36C5B1" w14:textId="77777777" w:rsidR="006671F7" w:rsidRPr="00270ED8" w:rsidRDefault="006671F7" w:rsidP="006671F7">
            <w:pPr>
              <w:pStyle w:val="Prrafodelista"/>
              <w:ind w:left="0"/>
              <w:jc w:val="center"/>
              <w:rPr>
                <w:rFonts w:ascii="Arial" w:hAnsi="Arial" w:cs="Arial"/>
                <w:sz w:val="16"/>
                <w:szCs w:val="16"/>
              </w:rPr>
            </w:pPr>
          </w:p>
        </w:tc>
      </w:tr>
      <w:tr w:rsidR="006671F7" w:rsidRPr="00270ED8" w14:paraId="1BA50563" w14:textId="4F4ABE7D" w:rsidTr="006671F7">
        <w:trPr>
          <w:jc w:val="center"/>
        </w:trPr>
        <w:tc>
          <w:tcPr>
            <w:tcW w:w="1912" w:type="dxa"/>
            <w:vAlign w:val="center"/>
          </w:tcPr>
          <w:p w14:paraId="02B3ADE2" w14:textId="77777777" w:rsidR="006671F7" w:rsidRPr="00DB4FB9" w:rsidRDefault="006671F7" w:rsidP="006671F7">
            <w:pPr>
              <w:pStyle w:val="Prrafodelista"/>
              <w:ind w:left="0"/>
              <w:rPr>
                <w:rFonts w:ascii="Arial" w:hAnsi="Arial" w:cs="Arial"/>
                <w:b/>
                <w:sz w:val="16"/>
                <w:szCs w:val="16"/>
              </w:rPr>
            </w:pPr>
            <w:r>
              <w:rPr>
                <w:rFonts w:ascii="Arial" w:hAnsi="Arial" w:cs="Arial"/>
                <w:b/>
                <w:sz w:val="16"/>
                <w:szCs w:val="16"/>
              </w:rPr>
              <w:t>3</w:t>
            </w:r>
            <w:r w:rsidRPr="00DB4FB9">
              <w:rPr>
                <w:rFonts w:ascii="Arial" w:hAnsi="Arial" w:cs="Arial"/>
                <w:b/>
                <w:sz w:val="16"/>
                <w:szCs w:val="16"/>
              </w:rPr>
              <w:t>.- Origen.</w:t>
            </w:r>
          </w:p>
          <w:p w14:paraId="42226A6D" w14:textId="77777777" w:rsidR="006671F7" w:rsidRPr="00270ED8" w:rsidRDefault="006671F7" w:rsidP="006671F7">
            <w:pPr>
              <w:pStyle w:val="Estilo"/>
              <w:rPr>
                <w:b/>
                <w:bCs/>
                <w:sz w:val="16"/>
                <w:szCs w:val="16"/>
                <w:lang w:val="es-ES_tradnl" w:bidi="he-IL"/>
              </w:rPr>
            </w:pPr>
            <w:r w:rsidRPr="00270ED8">
              <w:rPr>
                <w:b/>
                <w:bCs/>
                <w:sz w:val="16"/>
                <w:szCs w:val="16"/>
                <w:lang w:val="es-ES_tradnl" w:bidi="he-IL"/>
              </w:rPr>
              <w:t>OFICINA CENTRAL CSBP</w:t>
            </w:r>
          </w:p>
          <w:p w14:paraId="3D59C1B3" w14:textId="77777777" w:rsidR="006671F7" w:rsidRPr="00270ED8" w:rsidRDefault="006671F7" w:rsidP="006671F7">
            <w:pPr>
              <w:pStyle w:val="Prrafodelista"/>
              <w:ind w:left="0"/>
              <w:rPr>
                <w:rFonts w:ascii="Arial" w:hAnsi="Arial" w:cs="Arial"/>
                <w:sz w:val="22"/>
                <w:szCs w:val="22"/>
              </w:rPr>
            </w:pPr>
            <w:r w:rsidRPr="00270ED8">
              <w:rPr>
                <w:rFonts w:ascii="Arial" w:hAnsi="Arial" w:cs="Arial"/>
                <w:color w:val="000000"/>
                <w:sz w:val="16"/>
                <w:szCs w:val="16"/>
              </w:rPr>
              <w:t>Edificio CSBP, piso 5 calle Capitán Ravelo esq. Calle Montevideo de la zona de San Jorge de esta ciudad.</w:t>
            </w:r>
          </w:p>
        </w:tc>
        <w:tc>
          <w:tcPr>
            <w:tcW w:w="2165" w:type="dxa"/>
            <w:vAlign w:val="center"/>
          </w:tcPr>
          <w:p w14:paraId="48F2C862" w14:textId="77777777" w:rsidR="006671F7" w:rsidRPr="006471EF" w:rsidRDefault="006671F7" w:rsidP="006671F7">
            <w:pPr>
              <w:widowControl w:val="0"/>
              <w:autoSpaceDE w:val="0"/>
              <w:autoSpaceDN w:val="0"/>
              <w:adjustRightInd w:val="0"/>
              <w:spacing w:line="144" w:lineRule="exact"/>
              <w:ind w:right="-108"/>
              <w:jc w:val="center"/>
              <w:rPr>
                <w:rFonts w:ascii="Arial" w:hAnsi="Arial" w:cs="Arial"/>
                <w:sz w:val="14"/>
                <w:szCs w:val="14"/>
              </w:rPr>
            </w:pPr>
            <w:r w:rsidRPr="006471EF">
              <w:rPr>
                <w:rFonts w:ascii="Arial" w:hAnsi="Arial" w:cs="Arial"/>
                <w:spacing w:val="-10"/>
                <w:sz w:val="14"/>
                <w:szCs w:val="14"/>
              </w:rPr>
              <w:t>H</w:t>
            </w:r>
            <w:r w:rsidRPr="006471EF">
              <w:rPr>
                <w:rFonts w:ascii="Arial" w:hAnsi="Arial" w:cs="Arial"/>
                <w:spacing w:val="-1"/>
                <w:sz w:val="14"/>
                <w:szCs w:val="14"/>
              </w:rPr>
              <w:t>a</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l</w:t>
            </w:r>
            <w:r w:rsidRPr="006471EF">
              <w:rPr>
                <w:rFonts w:ascii="Arial" w:hAnsi="Arial" w:cs="Arial"/>
                <w:spacing w:val="2"/>
                <w:sz w:val="14"/>
                <w:szCs w:val="14"/>
              </w:rPr>
              <w:t xml:space="preserve"> </w:t>
            </w:r>
            <w:r w:rsidRPr="006471EF">
              <w:rPr>
                <w:rFonts w:ascii="Arial" w:hAnsi="Arial" w:cs="Arial"/>
                <w:b/>
                <w:bCs/>
                <w:spacing w:val="-3"/>
                <w:sz w:val="14"/>
                <w:szCs w:val="14"/>
              </w:rPr>
              <w:t>D</w:t>
            </w:r>
            <w:r w:rsidRPr="006471EF">
              <w:rPr>
                <w:rFonts w:ascii="Arial" w:hAnsi="Arial" w:cs="Arial"/>
                <w:b/>
                <w:bCs/>
                <w:spacing w:val="1"/>
                <w:sz w:val="14"/>
                <w:szCs w:val="14"/>
              </w:rPr>
              <w:t>r</w:t>
            </w:r>
            <w:r w:rsidRPr="006471EF">
              <w:rPr>
                <w:rFonts w:ascii="Arial" w:hAnsi="Arial" w:cs="Arial"/>
                <w:b/>
                <w:bCs/>
                <w:sz w:val="14"/>
                <w:szCs w:val="14"/>
              </w:rPr>
              <w:t>.</w:t>
            </w:r>
            <w:r w:rsidRPr="006471EF">
              <w:rPr>
                <w:rFonts w:ascii="Arial" w:hAnsi="Arial" w:cs="Arial"/>
                <w:b/>
                <w:bCs/>
                <w:spacing w:val="9"/>
                <w:sz w:val="14"/>
                <w:szCs w:val="14"/>
              </w:rPr>
              <w:t xml:space="preserve"> </w:t>
            </w:r>
            <w:r w:rsidRPr="006471EF">
              <w:rPr>
                <w:rFonts w:ascii="Arial" w:hAnsi="Arial" w:cs="Arial"/>
                <w:b/>
                <w:bCs/>
                <w:spacing w:val="4"/>
                <w:sz w:val="14"/>
                <w:szCs w:val="14"/>
              </w:rPr>
              <w:t>N</w:t>
            </w:r>
            <w:r w:rsidRPr="006471EF">
              <w:rPr>
                <w:rFonts w:ascii="Arial" w:hAnsi="Arial" w:cs="Arial"/>
                <w:b/>
                <w:bCs/>
                <w:spacing w:val="-1"/>
                <w:sz w:val="14"/>
                <w:szCs w:val="14"/>
              </w:rPr>
              <w:t>e</w:t>
            </w:r>
            <w:r w:rsidRPr="006471EF">
              <w:rPr>
                <w:rFonts w:ascii="Arial" w:hAnsi="Arial" w:cs="Arial"/>
                <w:b/>
                <w:bCs/>
                <w:spacing w:val="3"/>
                <w:sz w:val="14"/>
                <w:szCs w:val="14"/>
              </w:rPr>
              <w:t>l</w:t>
            </w:r>
            <w:r w:rsidRPr="006471EF">
              <w:rPr>
                <w:rFonts w:ascii="Arial" w:hAnsi="Arial" w:cs="Arial"/>
                <w:b/>
                <w:bCs/>
                <w:spacing w:val="-1"/>
                <w:sz w:val="14"/>
                <w:szCs w:val="14"/>
              </w:rPr>
              <w:t>s</w:t>
            </w:r>
            <w:r w:rsidRPr="006471EF">
              <w:rPr>
                <w:rFonts w:ascii="Arial" w:hAnsi="Arial" w:cs="Arial"/>
                <w:b/>
                <w:bCs/>
                <w:spacing w:val="5"/>
                <w:sz w:val="14"/>
                <w:szCs w:val="14"/>
              </w:rPr>
              <w:t>o</w:t>
            </w:r>
            <w:r w:rsidRPr="006471EF">
              <w:rPr>
                <w:rFonts w:ascii="Arial" w:hAnsi="Arial" w:cs="Arial"/>
                <w:b/>
                <w:bCs/>
                <w:sz w:val="14"/>
                <w:szCs w:val="14"/>
              </w:rPr>
              <w:t>n</w:t>
            </w:r>
            <w:r w:rsidRPr="006471EF">
              <w:rPr>
                <w:rFonts w:ascii="Arial" w:hAnsi="Arial" w:cs="Arial"/>
                <w:b/>
                <w:bCs/>
                <w:spacing w:val="7"/>
                <w:sz w:val="14"/>
                <w:szCs w:val="14"/>
              </w:rPr>
              <w:t xml:space="preserve"> </w:t>
            </w:r>
            <w:r w:rsidRPr="006471EF">
              <w:rPr>
                <w:rFonts w:ascii="Arial" w:hAnsi="Arial" w:cs="Arial"/>
                <w:b/>
                <w:bCs/>
                <w:spacing w:val="5"/>
                <w:w w:val="101"/>
                <w:sz w:val="14"/>
                <w:szCs w:val="14"/>
              </w:rPr>
              <w:t>T</w:t>
            </w:r>
            <w:r w:rsidRPr="006471EF">
              <w:rPr>
                <w:rFonts w:ascii="Arial" w:hAnsi="Arial" w:cs="Arial"/>
                <w:b/>
                <w:bCs/>
                <w:spacing w:val="6"/>
                <w:w w:val="101"/>
                <w:sz w:val="14"/>
                <w:szCs w:val="14"/>
              </w:rPr>
              <w:t>e</w:t>
            </w:r>
            <w:r w:rsidRPr="006471EF">
              <w:rPr>
                <w:rFonts w:ascii="Arial" w:hAnsi="Arial" w:cs="Arial"/>
                <w:b/>
                <w:bCs/>
                <w:spacing w:val="-4"/>
                <w:w w:val="101"/>
                <w:sz w:val="14"/>
                <w:szCs w:val="14"/>
              </w:rPr>
              <w:t>j</w:t>
            </w:r>
            <w:r w:rsidRPr="006471EF">
              <w:rPr>
                <w:rFonts w:ascii="Arial" w:hAnsi="Arial" w:cs="Arial"/>
                <w:b/>
                <w:bCs/>
                <w:spacing w:val="-1"/>
                <w:w w:val="101"/>
                <w:sz w:val="14"/>
                <w:szCs w:val="14"/>
              </w:rPr>
              <w:t>a</w:t>
            </w:r>
            <w:r w:rsidRPr="006471EF">
              <w:rPr>
                <w:rFonts w:ascii="Arial" w:hAnsi="Arial" w:cs="Arial"/>
                <w:b/>
                <w:bCs/>
                <w:spacing w:val="5"/>
                <w:w w:val="101"/>
                <w:sz w:val="14"/>
                <w:szCs w:val="14"/>
              </w:rPr>
              <w:t>d</w:t>
            </w:r>
            <w:r w:rsidRPr="006471EF">
              <w:rPr>
                <w:rFonts w:ascii="Arial" w:hAnsi="Arial" w:cs="Arial"/>
                <w:b/>
                <w:bCs/>
                <w:w w:val="101"/>
                <w:sz w:val="14"/>
                <w:szCs w:val="14"/>
              </w:rPr>
              <w:t>a</w:t>
            </w:r>
          </w:p>
          <w:p w14:paraId="24FE2B39" w14:textId="77777777" w:rsidR="006671F7" w:rsidRPr="006471EF" w:rsidRDefault="006671F7" w:rsidP="006671F7">
            <w:pPr>
              <w:widowControl w:val="0"/>
              <w:autoSpaceDE w:val="0"/>
              <w:autoSpaceDN w:val="0"/>
              <w:adjustRightInd w:val="0"/>
              <w:spacing w:before="9"/>
              <w:ind w:right="-108"/>
              <w:jc w:val="center"/>
              <w:rPr>
                <w:rFonts w:ascii="Arial" w:hAnsi="Arial" w:cs="Arial"/>
                <w:sz w:val="14"/>
                <w:szCs w:val="14"/>
              </w:rPr>
            </w:pPr>
            <w:r w:rsidRPr="006471EF">
              <w:rPr>
                <w:rFonts w:ascii="Arial" w:hAnsi="Arial" w:cs="Arial"/>
                <w:spacing w:val="-9"/>
                <w:sz w:val="14"/>
                <w:szCs w:val="14"/>
              </w:rPr>
              <w:t>T</w:t>
            </w:r>
            <w:r w:rsidRPr="006471EF">
              <w:rPr>
                <w:rFonts w:ascii="Arial" w:hAnsi="Arial" w:cs="Arial"/>
                <w:spacing w:val="-8"/>
                <w:sz w:val="14"/>
                <w:szCs w:val="14"/>
              </w:rPr>
              <w:t>o</w:t>
            </w:r>
            <w:r w:rsidRPr="006471EF">
              <w:rPr>
                <w:rFonts w:ascii="Arial" w:hAnsi="Arial" w:cs="Arial"/>
                <w:spacing w:val="-5"/>
                <w:sz w:val="14"/>
                <w:szCs w:val="14"/>
              </w:rPr>
              <w:t>rr</w:t>
            </w:r>
            <w:r w:rsidRPr="006471EF">
              <w:rPr>
                <w:rFonts w:ascii="Arial" w:hAnsi="Arial" w:cs="Arial"/>
                <w:sz w:val="14"/>
                <w:szCs w:val="14"/>
              </w:rPr>
              <w:t>e</w:t>
            </w:r>
            <w:r w:rsidRPr="006471EF">
              <w:rPr>
                <w:rFonts w:ascii="Arial" w:hAnsi="Arial" w:cs="Arial"/>
                <w:spacing w:val="-8"/>
                <w:sz w:val="14"/>
                <w:szCs w:val="14"/>
              </w:rPr>
              <w:t xml:space="preserve"> </w:t>
            </w:r>
            <w:r w:rsidRPr="006471EF">
              <w:rPr>
                <w:rFonts w:ascii="Arial" w:hAnsi="Arial" w:cs="Arial"/>
                <w:spacing w:val="2"/>
                <w:sz w:val="14"/>
                <w:szCs w:val="14"/>
              </w:rPr>
              <w:t>“</w:t>
            </w:r>
            <w:proofErr w:type="spellStart"/>
            <w:r w:rsidRPr="006471EF">
              <w:rPr>
                <w:rFonts w:ascii="Arial" w:hAnsi="Arial" w:cs="Arial"/>
                <w:spacing w:val="-10"/>
                <w:sz w:val="14"/>
                <w:szCs w:val="14"/>
              </w:rPr>
              <w:t>K</w:t>
            </w:r>
            <w:r w:rsidRPr="006471EF">
              <w:rPr>
                <w:rFonts w:ascii="Arial" w:hAnsi="Arial" w:cs="Arial"/>
                <w:spacing w:val="-8"/>
                <w:sz w:val="14"/>
                <w:szCs w:val="14"/>
              </w:rPr>
              <w:t>e</w:t>
            </w:r>
            <w:r w:rsidRPr="006471EF">
              <w:rPr>
                <w:rFonts w:ascii="Arial" w:hAnsi="Arial" w:cs="Arial"/>
                <w:spacing w:val="3"/>
                <w:sz w:val="14"/>
                <w:szCs w:val="14"/>
              </w:rPr>
              <w:t>t</w:t>
            </w:r>
            <w:r w:rsidRPr="006471EF">
              <w:rPr>
                <w:rFonts w:ascii="Arial" w:hAnsi="Arial" w:cs="Arial"/>
                <w:spacing w:val="-8"/>
                <w:sz w:val="14"/>
                <w:szCs w:val="14"/>
              </w:rPr>
              <w:t>a</w:t>
            </w:r>
            <w:r w:rsidRPr="006471EF">
              <w:rPr>
                <w:rFonts w:ascii="Arial" w:hAnsi="Arial" w:cs="Arial"/>
                <w:spacing w:val="-10"/>
                <w:sz w:val="14"/>
                <w:szCs w:val="14"/>
              </w:rPr>
              <w:t>l</w:t>
            </w:r>
            <w:proofErr w:type="spellEnd"/>
            <w:r w:rsidRPr="006471EF">
              <w:rPr>
                <w:rFonts w:ascii="Arial" w:hAnsi="Arial" w:cs="Arial"/>
                <w:spacing w:val="-5"/>
                <w:sz w:val="14"/>
                <w:szCs w:val="14"/>
              </w:rPr>
              <w:t>”</w:t>
            </w:r>
            <w:r w:rsidRPr="006471EF">
              <w:rPr>
                <w:rFonts w:ascii="Arial" w:hAnsi="Arial" w:cs="Arial"/>
                <w:sz w:val="14"/>
                <w:szCs w:val="14"/>
              </w:rPr>
              <w:t>,</w:t>
            </w:r>
            <w:r w:rsidRPr="006471EF">
              <w:rPr>
                <w:rFonts w:ascii="Arial" w:hAnsi="Arial" w:cs="Arial"/>
                <w:spacing w:val="4"/>
                <w:sz w:val="14"/>
                <w:szCs w:val="14"/>
              </w:rPr>
              <w:t xml:space="preserve"> </w:t>
            </w:r>
            <w:r w:rsidRPr="006471EF">
              <w:rPr>
                <w:rFonts w:ascii="Arial" w:hAnsi="Arial" w:cs="Arial"/>
                <w:spacing w:val="-3"/>
                <w:sz w:val="14"/>
                <w:szCs w:val="14"/>
              </w:rPr>
              <w:t>l</w:t>
            </w:r>
            <w:r w:rsidRPr="006471EF">
              <w:rPr>
                <w:rFonts w:ascii="Arial" w:hAnsi="Arial" w:cs="Arial"/>
                <w:spacing w:val="-8"/>
                <w:sz w:val="14"/>
                <w:szCs w:val="14"/>
              </w:rPr>
              <w:t>o</w:t>
            </w:r>
            <w:r w:rsidRPr="006471EF">
              <w:rPr>
                <w:rFonts w:ascii="Arial" w:hAnsi="Arial" w:cs="Arial"/>
                <w:spacing w:val="-7"/>
                <w:sz w:val="14"/>
                <w:szCs w:val="14"/>
              </w:rPr>
              <w:t>c</w:t>
            </w:r>
            <w:r w:rsidRPr="006471EF">
              <w:rPr>
                <w:rFonts w:ascii="Arial" w:hAnsi="Arial" w:cs="Arial"/>
                <w:spacing w:val="-1"/>
                <w:sz w:val="14"/>
                <w:szCs w:val="14"/>
              </w:rPr>
              <w:t>a</w:t>
            </w:r>
            <w:r w:rsidRPr="006471EF">
              <w:rPr>
                <w:rFonts w:ascii="Arial" w:hAnsi="Arial" w:cs="Arial"/>
                <w:spacing w:val="-3"/>
                <w:sz w:val="14"/>
                <w:szCs w:val="14"/>
              </w:rPr>
              <w:t>li</w:t>
            </w:r>
            <w:r w:rsidRPr="006471EF">
              <w:rPr>
                <w:rFonts w:ascii="Arial" w:hAnsi="Arial" w:cs="Arial"/>
                <w:spacing w:val="-7"/>
                <w:sz w:val="14"/>
                <w:szCs w:val="14"/>
              </w:rPr>
              <w:t>z</w:t>
            </w:r>
            <w:r w:rsidRPr="006471EF">
              <w:rPr>
                <w:rFonts w:ascii="Arial" w:hAnsi="Arial" w:cs="Arial"/>
                <w:spacing w:val="-8"/>
                <w:sz w:val="14"/>
                <w:szCs w:val="14"/>
              </w:rPr>
              <w:t>ad</w:t>
            </w:r>
            <w:r w:rsidRPr="006471EF">
              <w:rPr>
                <w:rFonts w:ascii="Arial" w:hAnsi="Arial" w:cs="Arial"/>
                <w:sz w:val="14"/>
                <w:szCs w:val="14"/>
              </w:rPr>
              <w:t>a</w:t>
            </w:r>
            <w:r w:rsidRPr="006471EF">
              <w:rPr>
                <w:rFonts w:ascii="Arial" w:hAnsi="Arial" w:cs="Arial"/>
                <w:spacing w:val="2"/>
                <w:sz w:val="14"/>
                <w:szCs w:val="14"/>
              </w:rPr>
              <w:t xml:space="preserve"> </w:t>
            </w:r>
            <w:r w:rsidRPr="006471EF">
              <w:rPr>
                <w:rFonts w:ascii="Arial" w:hAnsi="Arial" w:cs="Arial"/>
                <w:spacing w:val="-1"/>
                <w:sz w:val="14"/>
                <w:szCs w:val="14"/>
              </w:rPr>
              <w:t>e</w:t>
            </w:r>
            <w:r w:rsidRPr="006471EF">
              <w:rPr>
                <w:rFonts w:ascii="Arial" w:hAnsi="Arial" w:cs="Arial"/>
                <w:sz w:val="14"/>
                <w:szCs w:val="14"/>
              </w:rPr>
              <w:t>n</w:t>
            </w:r>
            <w:r w:rsidRPr="006471EF">
              <w:rPr>
                <w:rFonts w:ascii="Arial" w:hAnsi="Arial" w:cs="Arial"/>
                <w:spacing w:val="-9"/>
                <w:sz w:val="14"/>
                <w:szCs w:val="14"/>
              </w:rPr>
              <w:t xml:space="preserve"> </w:t>
            </w:r>
            <w:r w:rsidRPr="006471EF">
              <w:rPr>
                <w:rFonts w:ascii="Arial" w:hAnsi="Arial" w:cs="Arial"/>
                <w:spacing w:val="-10"/>
                <w:sz w:val="14"/>
                <w:szCs w:val="14"/>
              </w:rPr>
              <w:t>l</w:t>
            </w:r>
            <w:r w:rsidRPr="006471EF">
              <w:rPr>
                <w:rFonts w:ascii="Arial" w:hAnsi="Arial" w:cs="Arial"/>
                <w:sz w:val="14"/>
                <w:szCs w:val="14"/>
              </w:rPr>
              <w:t>a</w:t>
            </w:r>
            <w:r w:rsidRPr="006471EF">
              <w:rPr>
                <w:rFonts w:ascii="Arial" w:hAnsi="Arial" w:cs="Arial"/>
                <w:spacing w:val="-3"/>
                <w:sz w:val="14"/>
                <w:szCs w:val="14"/>
              </w:rPr>
              <w:t xml:space="preserve"> </w:t>
            </w:r>
            <w:r w:rsidRPr="006471EF">
              <w:rPr>
                <w:rFonts w:ascii="Arial" w:hAnsi="Arial" w:cs="Arial"/>
                <w:spacing w:val="-10"/>
                <w:sz w:val="14"/>
                <w:szCs w:val="14"/>
              </w:rPr>
              <w:t>C</w:t>
            </w:r>
            <w:r w:rsidRPr="006471EF">
              <w:rPr>
                <w:rFonts w:ascii="Arial" w:hAnsi="Arial" w:cs="Arial"/>
                <w:spacing w:val="-1"/>
                <w:sz w:val="14"/>
                <w:szCs w:val="14"/>
              </w:rPr>
              <w:t>a</w:t>
            </w:r>
            <w:r w:rsidRPr="006471EF">
              <w:rPr>
                <w:rFonts w:ascii="Arial" w:hAnsi="Arial" w:cs="Arial"/>
                <w:spacing w:val="-3"/>
                <w:sz w:val="14"/>
                <w:szCs w:val="14"/>
              </w:rPr>
              <w:t>l</w:t>
            </w:r>
            <w:r w:rsidRPr="006471EF">
              <w:rPr>
                <w:rFonts w:ascii="Arial" w:hAnsi="Arial" w:cs="Arial"/>
                <w:spacing w:val="-10"/>
                <w:sz w:val="14"/>
                <w:szCs w:val="14"/>
              </w:rPr>
              <w:t>l</w:t>
            </w:r>
            <w:r w:rsidRPr="006471EF">
              <w:rPr>
                <w:rFonts w:ascii="Arial" w:hAnsi="Arial" w:cs="Arial"/>
                <w:sz w:val="14"/>
                <w:szCs w:val="14"/>
              </w:rPr>
              <w:t>e</w:t>
            </w:r>
            <w:r w:rsidRPr="006471EF">
              <w:rPr>
                <w:rFonts w:ascii="Arial" w:hAnsi="Arial" w:cs="Arial"/>
                <w:spacing w:val="-1"/>
                <w:sz w:val="14"/>
                <w:szCs w:val="14"/>
              </w:rPr>
              <w:t xml:space="preserve"> </w:t>
            </w:r>
            <w:r w:rsidRPr="006471EF">
              <w:rPr>
                <w:rFonts w:ascii="Arial" w:hAnsi="Arial" w:cs="Arial"/>
                <w:spacing w:val="-10"/>
                <w:sz w:val="14"/>
                <w:szCs w:val="14"/>
              </w:rPr>
              <w:t>N</w:t>
            </w:r>
            <w:r w:rsidRPr="006471EF">
              <w:rPr>
                <w:rFonts w:ascii="Arial" w:hAnsi="Arial" w:cs="Arial"/>
                <w:sz w:val="14"/>
                <w:szCs w:val="14"/>
              </w:rPr>
              <w:t>°</w:t>
            </w:r>
            <w:r w:rsidRPr="006471EF">
              <w:rPr>
                <w:rFonts w:ascii="Arial" w:hAnsi="Arial" w:cs="Arial"/>
                <w:spacing w:val="-8"/>
                <w:sz w:val="14"/>
                <w:szCs w:val="14"/>
              </w:rPr>
              <w:t>1</w:t>
            </w:r>
            <w:r w:rsidRPr="006471EF">
              <w:rPr>
                <w:rFonts w:ascii="Arial" w:hAnsi="Arial" w:cs="Arial"/>
                <w:sz w:val="14"/>
                <w:szCs w:val="14"/>
              </w:rPr>
              <w:t>5</w:t>
            </w:r>
            <w:r w:rsidRPr="006471EF">
              <w:rPr>
                <w:rFonts w:ascii="Arial" w:hAnsi="Arial" w:cs="Arial"/>
                <w:spacing w:val="-1"/>
                <w:sz w:val="14"/>
                <w:szCs w:val="14"/>
              </w:rPr>
              <w:t xml:space="preserve"> </w:t>
            </w:r>
            <w:r w:rsidRPr="006471EF">
              <w:rPr>
                <w:rFonts w:ascii="Arial" w:hAnsi="Arial" w:cs="Arial"/>
                <w:spacing w:val="-8"/>
                <w:sz w:val="14"/>
                <w:szCs w:val="14"/>
              </w:rPr>
              <w:t>d</w:t>
            </w:r>
            <w:r w:rsidRPr="006471EF">
              <w:rPr>
                <w:rFonts w:ascii="Arial" w:hAnsi="Arial" w:cs="Arial"/>
                <w:sz w:val="14"/>
                <w:szCs w:val="14"/>
              </w:rPr>
              <w:t>e</w:t>
            </w:r>
            <w:r w:rsidRPr="006471EF">
              <w:rPr>
                <w:rFonts w:ascii="Arial" w:hAnsi="Arial" w:cs="Arial"/>
                <w:spacing w:val="-2"/>
                <w:sz w:val="14"/>
                <w:szCs w:val="14"/>
              </w:rPr>
              <w:t xml:space="preserve"> </w:t>
            </w:r>
            <w:r w:rsidRPr="006471EF">
              <w:rPr>
                <w:rFonts w:ascii="Arial" w:hAnsi="Arial" w:cs="Arial"/>
                <w:spacing w:val="-10"/>
                <w:sz w:val="14"/>
                <w:szCs w:val="14"/>
              </w:rPr>
              <w:t>l</w:t>
            </w:r>
            <w:r w:rsidRPr="006471EF">
              <w:rPr>
                <w:rFonts w:ascii="Arial" w:hAnsi="Arial" w:cs="Arial"/>
                <w:sz w:val="14"/>
                <w:szCs w:val="14"/>
              </w:rPr>
              <w:t>a</w:t>
            </w:r>
            <w:r w:rsidRPr="006471EF">
              <w:rPr>
                <w:rFonts w:ascii="Arial" w:hAnsi="Arial" w:cs="Arial"/>
                <w:spacing w:val="-3"/>
                <w:sz w:val="14"/>
                <w:szCs w:val="14"/>
              </w:rPr>
              <w:t xml:space="preserve"> </w:t>
            </w:r>
            <w:r w:rsidRPr="006471EF">
              <w:rPr>
                <w:rFonts w:ascii="Arial" w:hAnsi="Arial" w:cs="Arial"/>
                <w:spacing w:val="-7"/>
                <w:sz w:val="14"/>
                <w:szCs w:val="14"/>
              </w:rPr>
              <w:t>z</w:t>
            </w:r>
            <w:r w:rsidRPr="006471EF">
              <w:rPr>
                <w:rFonts w:ascii="Arial" w:hAnsi="Arial" w:cs="Arial"/>
                <w:spacing w:val="-1"/>
                <w:sz w:val="14"/>
                <w:szCs w:val="14"/>
              </w:rPr>
              <w:t>o</w:t>
            </w:r>
            <w:r w:rsidRPr="006471EF">
              <w:rPr>
                <w:rFonts w:ascii="Arial" w:hAnsi="Arial" w:cs="Arial"/>
                <w:spacing w:val="-8"/>
                <w:sz w:val="14"/>
                <w:szCs w:val="14"/>
              </w:rPr>
              <w:t>n</w:t>
            </w:r>
            <w:r w:rsidRPr="006471EF">
              <w:rPr>
                <w:rFonts w:ascii="Arial" w:hAnsi="Arial" w:cs="Arial"/>
                <w:sz w:val="14"/>
                <w:szCs w:val="14"/>
              </w:rPr>
              <w:t>a</w:t>
            </w:r>
            <w:r w:rsidRPr="006471EF">
              <w:rPr>
                <w:rFonts w:ascii="Arial" w:hAnsi="Arial" w:cs="Arial"/>
                <w:spacing w:val="-8"/>
                <w:sz w:val="14"/>
                <w:szCs w:val="14"/>
              </w:rPr>
              <w:t xml:space="preserve"> </w:t>
            </w:r>
            <w:r w:rsidRPr="006471EF">
              <w:rPr>
                <w:rFonts w:ascii="Arial" w:hAnsi="Arial" w:cs="Arial"/>
                <w:spacing w:val="-3"/>
                <w:sz w:val="14"/>
                <w:szCs w:val="14"/>
              </w:rPr>
              <w:t>C</w:t>
            </w:r>
            <w:r w:rsidRPr="006471EF">
              <w:rPr>
                <w:rFonts w:ascii="Arial" w:hAnsi="Arial" w:cs="Arial"/>
                <w:spacing w:val="-8"/>
                <w:sz w:val="14"/>
                <w:szCs w:val="14"/>
              </w:rPr>
              <w:t>a</w:t>
            </w:r>
            <w:r w:rsidRPr="006471EF">
              <w:rPr>
                <w:rFonts w:ascii="Arial" w:hAnsi="Arial" w:cs="Arial"/>
                <w:spacing w:val="-3"/>
                <w:sz w:val="14"/>
                <w:szCs w:val="14"/>
              </w:rPr>
              <w:t>l</w:t>
            </w:r>
            <w:r w:rsidRPr="006471EF">
              <w:rPr>
                <w:rFonts w:ascii="Arial" w:hAnsi="Arial" w:cs="Arial"/>
                <w:spacing w:val="-8"/>
                <w:sz w:val="14"/>
                <w:szCs w:val="14"/>
              </w:rPr>
              <w:t>a</w:t>
            </w:r>
            <w:r w:rsidRPr="006471EF">
              <w:rPr>
                <w:rFonts w:ascii="Arial" w:hAnsi="Arial" w:cs="Arial"/>
                <w:sz w:val="14"/>
                <w:szCs w:val="14"/>
              </w:rPr>
              <w:t>c</w:t>
            </w:r>
            <w:r w:rsidRPr="006471EF">
              <w:rPr>
                <w:rFonts w:ascii="Arial" w:hAnsi="Arial" w:cs="Arial"/>
                <w:spacing w:val="-8"/>
                <w:sz w:val="14"/>
                <w:szCs w:val="14"/>
              </w:rPr>
              <w:t>o</w:t>
            </w:r>
            <w:r w:rsidRPr="006471EF">
              <w:rPr>
                <w:rFonts w:ascii="Arial" w:hAnsi="Arial" w:cs="Arial"/>
                <w:spacing w:val="-4"/>
                <w:sz w:val="14"/>
                <w:szCs w:val="14"/>
              </w:rPr>
              <w:t>t</w:t>
            </w:r>
            <w:r w:rsidRPr="006471EF">
              <w:rPr>
                <w:rFonts w:ascii="Arial" w:hAnsi="Arial" w:cs="Arial"/>
                <w:sz w:val="14"/>
                <w:szCs w:val="14"/>
              </w:rPr>
              <w:t>o</w:t>
            </w:r>
            <w:r w:rsidRPr="006471EF">
              <w:rPr>
                <w:rFonts w:ascii="Arial" w:hAnsi="Arial" w:cs="Arial"/>
                <w:spacing w:val="-5"/>
                <w:sz w:val="14"/>
                <w:szCs w:val="14"/>
              </w:rPr>
              <w:t xml:space="preserve"> </w:t>
            </w:r>
            <w:r w:rsidRPr="006471EF">
              <w:rPr>
                <w:rFonts w:ascii="Arial" w:hAnsi="Arial" w:cs="Arial"/>
                <w:spacing w:val="-1"/>
                <w:w w:val="101"/>
                <w:sz w:val="14"/>
                <w:szCs w:val="14"/>
              </w:rPr>
              <w:t>d</w:t>
            </w:r>
            <w:r w:rsidRPr="006471EF">
              <w:rPr>
                <w:rFonts w:ascii="Arial" w:hAnsi="Arial" w:cs="Arial"/>
                <w:w w:val="101"/>
                <w:sz w:val="14"/>
                <w:szCs w:val="14"/>
              </w:rPr>
              <w:t>e</w:t>
            </w:r>
          </w:p>
          <w:p w14:paraId="45CCF875" w14:textId="77777777" w:rsidR="006671F7" w:rsidRPr="00270ED8" w:rsidRDefault="006671F7" w:rsidP="006671F7">
            <w:pPr>
              <w:pStyle w:val="Prrafodelista"/>
              <w:ind w:left="0" w:right="-108"/>
              <w:jc w:val="center"/>
              <w:rPr>
                <w:rFonts w:ascii="Arial" w:hAnsi="Arial" w:cs="Arial"/>
                <w:sz w:val="22"/>
                <w:szCs w:val="22"/>
              </w:rPr>
            </w:pPr>
            <w:r w:rsidRPr="006471EF">
              <w:rPr>
                <w:rFonts w:ascii="Arial" w:hAnsi="Arial" w:cs="Arial"/>
                <w:spacing w:val="-8"/>
                <w:sz w:val="14"/>
                <w:szCs w:val="14"/>
              </w:rPr>
              <w:t>e</w:t>
            </w:r>
            <w:r w:rsidRPr="006471EF">
              <w:rPr>
                <w:rFonts w:ascii="Arial" w:hAnsi="Arial" w:cs="Arial"/>
                <w:spacing w:val="-7"/>
                <w:sz w:val="14"/>
                <w:szCs w:val="14"/>
              </w:rPr>
              <w:t>s</w:t>
            </w:r>
            <w:r w:rsidRPr="006471EF">
              <w:rPr>
                <w:rFonts w:ascii="Arial" w:hAnsi="Arial" w:cs="Arial"/>
                <w:spacing w:val="-4"/>
                <w:sz w:val="14"/>
                <w:szCs w:val="14"/>
              </w:rPr>
              <w:t>t</w:t>
            </w:r>
            <w:r w:rsidRPr="006471EF">
              <w:rPr>
                <w:rFonts w:ascii="Arial" w:hAnsi="Arial" w:cs="Arial"/>
                <w:sz w:val="14"/>
                <w:szCs w:val="14"/>
              </w:rPr>
              <w:t>a</w:t>
            </w:r>
            <w:r w:rsidRPr="006471EF">
              <w:rPr>
                <w:rFonts w:ascii="Arial" w:hAnsi="Arial" w:cs="Arial"/>
                <w:spacing w:val="-8"/>
                <w:sz w:val="14"/>
                <w:szCs w:val="14"/>
              </w:rPr>
              <w:t xml:space="preserve"> </w:t>
            </w:r>
            <w:r w:rsidRPr="006471EF">
              <w:rPr>
                <w:rFonts w:ascii="Arial" w:hAnsi="Arial" w:cs="Arial"/>
                <w:w w:val="101"/>
                <w:sz w:val="14"/>
                <w:szCs w:val="14"/>
              </w:rPr>
              <w:t>c</w:t>
            </w:r>
            <w:r w:rsidRPr="006471EF">
              <w:rPr>
                <w:rFonts w:ascii="Arial" w:hAnsi="Arial" w:cs="Arial"/>
                <w:spacing w:val="-3"/>
                <w:w w:val="101"/>
                <w:sz w:val="14"/>
                <w:szCs w:val="14"/>
              </w:rPr>
              <w:t>i</w:t>
            </w:r>
            <w:r w:rsidRPr="006471EF">
              <w:rPr>
                <w:rFonts w:ascii="Arial" w:hAnsi="Arial" w:cs="Arial"/>
                <w:spacing w:val="-8"/>
                <w:w w:val="101"/>
                <w:sz w:val="14"/>
                <w:szCs w:val="14"/>
              </w:rPr>
              <w:t>ud</w:t>
            </w:r>
            <w:r w:rsidRPr="006471EF">
              <w:rPr>
                <w:rFonts w:ascii="Arial" w:hAnsi="Arial" w:cs="Arial"/>
                <w:spacing w:val="-1"/>
                <w:w w:val="101"/>
                <w:sz w:val="14"/>
                <w:szCs w:val="14"/>
              </w:rPr>
              <w:t>a</w:t>
            </w:r>
            <w:r w:rsidRPr="006471EF">
              <w:rPr>
                <w:rFonts w:ascii="Arial" w:hAnsi="Arial" w:cs="Arial"/>
                <w:w w:val="101"/>
                <w:sz w:val="14"/>
                <w:szCs w:val="14"/>
              </w:rPr>
              <w:t>d</w:t>
            </w:r>
          </w:p>
        </w:tc>
        <w:tc>
          <w:tcPr>
            <w:tcW w:w="1441" w:type="dxa"/>
            <w:vAlign w:val="center"/>
          </w:tcPr>
          <w:p w14:paraId="72394F53" w14:textId="15D8EBE6" w:rsidR="006671F7" w:rsidRPr="00270ED8" w:rsidRDefault="006671F7" w:rsidP="006671F7">
            <w:pPr>
              <w:pStyle w:val="Prrafodelista"/>
              <w:ind w:left="0"/>
              <w:jc w:val="center"/>
              <w:rPr>
                <w:rFonts w:ascii="Arial" w:hAnsi="Arial" w:cs="Arial"/>
                <w:sz w:val="16"/>
                <w:szCs w:val="16"/>
              </w:rPr>
            </w:pPr>
          </w:p>
        </w:tc>
        <w:tc>
          <w:tcPr>
            <w:tcW w:w="892" w:type="dxa"/>
            <w:vAlign w:val="center"/>
          </w:tcPr>
          <w:p w14:paraId="3FE83486" w14:textId="77777777" w:rsidR="006671F7" w:rsidRPr="00270ED8" w:rsidRDefault="006671F7" w:rsidP="006671F7">
            <w:pPr>
              <w:pStyle w:val="Prrafodelista"/>
              <w:ind w:left="0"/>
              <w:jc w:val="center"/>
              <w:rPr>
                <w:rFonts w:ascii="Arial" w:hAnsi="Arial" w:cs="Arial"/>
                <w:sz w:val="16"/>
                <w:szCs w:val="16"/>
              </w:rPr>
            </w:pPr>
          </w:p>
        </w:tc>
        <w:tc>
          <w:tcPr>
            <w:tcW w:w="956" w:type="dxa"/>
            <w:vAlign w:val="center"/>
          </w:tcPr>
          <w:p w14:paraId="337CB324" w14:textId="77777777" w:rsidR="006671F7" w:rsidRPr="00270ED8" w:rsidRDefault="006671F7" w:rsidP="006671F7">
            <w:pPr>
              <w:pStyle w:val="Prrafodelista"/>
              <w:ind w:left="0"/>
              <w:jc w:val="center"/>
              <w:rPr>
                <w:rFonts w:ascii="Arial" w:hAnsi="Arial" w:cs="Arial"/>
                <w:sz w:val="16"/>
                <w:szCs w:val="16"/>
              </w:rPr>
            </w:pPr>
          </w:p>
        </w:tc>
        <w:tc>
          <w:tcPr>
            <w:tcW w:w="2263" w:type="dxa"/>
            <w:vAlign w:val="center"/>
          </w:tcPr>
          <w:p w14:paraId="017A9B2E" w14:textId="77777777" w:rsidR="006671F7" w:rsidRPr="00270ED8" w:rsidRDefault="006671F7" w:rsidP="006671F7">
            <w:pPr>
              <w:pStyle w:val="Prrafodelista"/>
              <w:ind w:left="0"/>
              <w:jc w:val="center"/>
              <w:rPr>
                <w:rFonts w:ascii="Arial" w:hAnsi="Arial" w:cs="Arial"/>
                <w:sz w:val="16"/>
                <w:szCs w:val="16"/>
              </w:rPr>
            </w:pPr>
          </w:p>
        </w:tc>
      </w:tr>
      <w:tr w:rsidR="006671F7" w14:paraId="2AFDA2E2" w14:textId="579FD80D" w:rsidTr="006671F7">
        <w:trPr>
          <w:trHeight w:val="1092"/>
          <w:jc w:val="center"/>
        </w:trPr>
        <w:tc>
          <w:tcPr>
            <w:tcW w:w="1912" w:type="dxa"/>
            <w:vAlign w:val="center"/>
          </w:tcPr>
          <w:p w14:paraId="6A29CECD" w14:textId="5690DF4B" w:rsidR="006671F7" w:rsidRPr="00DB4FB9" w:rsidRDefault="006671F7" w:rsidP="006671F7">
            <w:pPr>
              <w:pStyle w:val="Prrafodelista"/>
              <w:ind w:left="0"/>
              <w:rPr>
                <w:rFonts w:ascii="Arial" w:hAnsi="Arial" w:cs="Arial"/>
                <w:b/>
                <w:sz w:val="16"/>
                <w:szCs w:val="16"/>
              </w:rPr>
            </w:pPr>
            <w:r>
              <w:rPr>
                <w:rFonts w:ascii="Arial" w:hAnsi="Arial" w:cs="Arial"/>
                <w:b/>
                <w:sz w:val="16"/>
                <w:szCs w:val="16"/>
              </w:rPr>
              <w:t>4</w:t>
            </w:r>
            <w:r w:rsidRPr="00DB4FB9">
              <w:rPr>
                <w:rFonts w:ascii="Arial" w:hAnsi="Arial" w:cs="Arial"/>
                <w:b/>
                <w:sz w:val="16"/>
                <w:szCs w:val="16"/>
              </w:rPr>
              <w:t>.- Origen.</w:t>
            </w:r>
          </w:p>
          <w:p w14:paraId="60EF73B3" w14:textId="77777777" w:rsidR="006671F7" w:rsidRPr="00270ED8" w:rsidRDefault="006671F7" w:rsidP="006671F7">
            <w:pPr>
              <w:pStyle w:val="Estilo"/>
              <w:rPr>
                <w:b/>
                <w:bCs/>
                <w:sz w:val="16"/>
                <w:szCs w:val="16"/>
                <w:lang w:val="es-ES_tradnl" w:bidi="he-IL"/>
              </w:rPr>
            </w:pPr>
            <w:r w:rsidRPr="00270ED8">
              <w:rPr>
                <w:b/>
                <w:bCs/>
                <w:sz w:val="16"/>
                <w:szCs w:val="16"/>
                <w:lang w:val="es-ES_tradnl" w:bidi="he-IL"/>
              </w:rPr>
              <w:t>OFICINA CENTRAL CSBP</w:t>
            </w:r>
          </w:p>
          <w:p w14:paraId="13101D2A" w14:textId="4A09D092" w:rsidR="006671F7" w:rsidRPr="00270ED8" w:rsidRDefault="006671F7" w:rsidP="006671F7">
            <w:pPr>
              <w:pStyle w:val="Prrafodelista"/>
              <w:ind w:left="0"/>
              <w:rPr>
                <w:rFonts w:ascii="Arial" w:hAnsi="Arial" w:cs="Arial"/>
                <w:sz w:val="22"/>
                <w:szCs w:val="22"/>
              </w:rPr>
            </w:pPr>
            <w:r w:rsidRPr="00270ED8">
              <w:rPr>
                <w:rFonts w:ascii="Arial" w:hAnsi="Arial" w:cs="Arial"/>
                <w:color w:val="000000"/>
                <w:sz w:val="16"/>
                <w:szCs w:val="16"/>
              </w:rPr>
              <w:t>Edificio CSBP, piso 5 calle Capitán Ravelo esq. Calle Montevideo de la zona de San Jorge de esta ciudad.</w:t>
            </w:r>
          </w:p>
        </w:tc>
        <w:tc>
          <w:tcPr>
            <w:tcW w:w="2165" w:type="dxa"/>
            <w:vAlign w:val="center"/>
          </w:tcPr>
          <w:p w14:paraId="38408819" w14:textId="1D11C227" w:rsidR="006671F7" w:rsidRDefault="006671F7" w:rsidP="006671F7">
            <w:pPr>
              <w:widowControl w:val="0"/>
              <w:autoSpaceDE w:val="0"/>
              <w:autoSpaceDN w:val="0"/>
              <w:adjustRightInd w:val="0"/>
              <w:spacing w:line="140" w:lineRule="exact"/>
              <w:ind w:right="-108"/>
              <w:jc w:val="center"/>
              <w:rPr>
                <w:rFonts w:ascii="Arial" w:hAnsi="Arial" w:cs="Arial"/>
                <w:b/>
                <w:bCs/>
                <w:spacing w:val="-3"/>
                <w:sz w:val="14"/>
                <w:szCs w:val="14"/>
              </w:rPr>
            </w:pPr>
            <w:r>
              <w:rPr>
                <w:rFonts w:ascii="Arial" w:hAnsi="Arial" w:cs="Arial"/>
                <w:b/>
                <w:bCs/>
                <w:spacing w:val="-3"/>
                <w:sz w:val="14"/>
                <w:szCs w:val="14"/>
              </w:rPr>
              <w:t>Hasta</w:t>
            </w:r>
          </w:p>
          <w:p w14:paraId="1EB200EC" w14:textId="77777777" w:rsidR="006671F7" w:rsidRPr="006471EF" w:rsidRDefault="006671F7" w:rsidP="006671F7">
            <w:pPr>
              <w:widowControl w:val="0"/>
              <w:autoSpaceDE w:val="0"/>
              <w:autoSpaceDN w:val="0"/>
              <w:adjustRightInd w:val="0"/>
              <w:spacing w:line="140" w:lineRule="exact"/>
              <w:ind w:right="-108"/>
              <w:jc w:val="center"/>
              <w:rPr>
                <w:rFonts w:ascii="Arial" w:hAnsi="Arial" w:cs="Arial"/>
                <w:sz w:val="14"/>
                <w:szCs w:val="14"/>
              </w:rPr>
            </w:pPr>
            <w:r w:rsidRPr="006471EF">
              <w:rPr>
                <w:rFonts w:ascii="Arial" w:hAnsi="Arial" w:cs="Arial"/>
                <w:b/>
                <w:bCs/>
                <w:spacing w:val="-3"/>
                <w:sz w:val="14"/>
                <w:szCs w:val="14"/>
              </w:rPr>
              <w:t>C</w:t>
            </w:r>
            <w:r w:rsidRPr="006471EF">
              <w:rPr>
                <w:rFonts w:ascii="Arial" w:hAnsi="Arial" w:cs="Arial"/>
                <w:b/>
                <w:bCs/>
                <w:spacing w:val="-2"/>
                <w:sz w:val="14"/>
                <w:szCs w:val="14"/>
              </w:rPr>
              <w:t>on</w:t>
            </w:r>
            <w:r w:rsidRPr="006471EF">
              <w:rPr>
                <w:rFonts w:ascii="Arial" w:hAnsi="Arial" w:cs="Arial"/>
                <w:b/>
                <w:bCs/>
                <w:spacing w:val="-1"/>
                <w:sz w:val="14"/>
                <w:szCs w:val="14"/>
              </w:rPr>
              <w:t>s</w:t>
            </w:r>
            <w:r w:rsidRPr="006471EF">
              <w:rPr>
                <w:rFonts w:ascii="Arial" w:hAnsi="Arial" w:cs="Arial"/>
                <w:b/>
                <w:bCs/>
                <w:spacing w:val="-2"/>
                <w:sz w:val="14"/>
                <w:szCs w:val="14"/>
              </w:rPr>
              <w:t>u</w:t>
            </w:r>
            <w:r w:rsidRPr="006471EF">
              <w:rPr>
                <w:rFonts w:ascii="Arial" w:hAnsi="Arial" w:cs="Arial"/>
                <w:b/>
                <w:bCs/>
                <w:spacing w:val="-4"/>
                <w:sz w:val="14"/>
                <w:szCs w:val="14"/>
              </w:rPr>
              <w:t>l</w:t>
            </w:r>
            <w:r w:rsidRPr="006471EF">
              <w:rPr>
                <w:rFonts w:ascii="Arial" w:hAnsi="Arial" w:cs="Arial"/>
                <w:b/>
                <w:bCs/>
                <w:spacing w:val="2"/>
                <w:sz w:val="14"/>
                <w:szCs w:val="14"/>
              </w:rPr>
              <w:t>t</w:t>
            </w:r>
            <w:r w:rsidRPr="006471EF">
              <w:rPr>
                <w:rFonts w:ascii="Arial" w:hAnsi="Arial" w:cs="Arial"/>
                <w:b/>
                <w:bCs/>
                <w:spacing w:val="-2"/>
                <w:sz w:val="14"/>
                <w:szCs w:val="14"/>
              </w:rPr>
              <w:t>o</w:t>
            </w:r>
            <w:r w:rsidRPr="006471EF">
              <w:rPr>
                <w:rFonts w:ascii="Arial" w:hAnsi="Arial" w:cs="Arial"/>
                <w:b/>
                <w:bCs/>
                <w:spacing w:val="1"/>
                <w:sz w:val="14"/>
                <w:szCs w:val="14"/>
              </w:rPr>
              <w:t>r</w:t>
            </w:r>
            <w:r w:rsidRPr="006471EF">
              <w:rPr>
                <w:rFonts w:ascii="Arial" w:hAnsi="Arial" w:cs="Arial"/>
                <w:b/>
                <w:bCs/>
                <w:spacing w:val="-4"/>
                <w:sz w:val="14"/>
                <w:szCs w:val="14"/>
              </w:rPr>
              <w:t>i</w:t>
            </w:r>
            <w:r w:rsidRPr="006471EF">
              <w:rPr>
                <w:rFonts w:ascii="Arial" w:hAnsi="Arial" w:cs="Arial"/>
                <w:b/>
                <w:bCs/>
                <w:sz w:val="14"/>
                <w:szCs w:val="14"/>
              </w:rPr>
              <w:t>o</w:t>
            </w:r>
            <w:r w:rsidRPr="006471EF">
              <w:rPr>
                <w:rFonts w:ascii="Arial" w:hAnsi="Arial" w:cs="Arial"/>
                <w:b/>
                <w:bCs/>
                <w:spacing w:val="10"/>
                <w:sz w:val="14"/>
                <w:szCs w:val="14"/>
              </w:rPr>
              <w:t xml:space="preserve"> </w:t>
            </w:r>
            <w:r w:rsidRPr="006471EF">
              <w:rPr>
                <w:rFonts w:ascii="Arial" w:hAnsi="Arial" w:cs="Arial"/>
                <w:b/>
                <w:bCs/>
                <w:spacing w:val="5"/>
                <w:sz w:val="14"/>
                <w:szCs w:val="14"/>
              </w:rPr>
              <w:t>P</w:t>
            </w:r>
            <w:r w:rsidRPr="006471EF">
              <w:rPr>
                <w:rFonts w:ascii="Arial" w:hAnsi="Arial" w:cs="Arial"/>
                <w:b/>
                <w:bCs/>
                <w:spacing w:val="-10"/>
                <w:sz w:val="14"/>
                <w:szCs w:val="14"/>
              </w:rPr>
              <w:t>A</w:t>
            </w:r>
            <w:r w:rsidRPr="006471EF">
              <w:rPr>
                <w:rFonts w:ascii="Arial" w:hAnsi="Arial" w:cs="Arial"/>
                <w:b/>
                <w:bCs/>
                <w:spacing w:val="5"/>
                <w:sz w:val="14"/>
                <w:szCs w:val="14"/>
              </w:rPr>
              <w:t>T</w:t>
            </w:r>
            <w:r w:rsidRPr="006471EF">
              <w:rPr>
                <w:rFonts w:ascii="Arial" w:hAnsi="Arial" w:cs="Arial"/>
                <w:b/>
                <w:bCs/>
                <w:spacing w:val="3"/>
                <w:sz w:val="14"/>
                <w:szCs w:val="14"/>
              </w:rPr>
              <w:t>O</w:t>
            </w:r>
            <w:r w:rsidRPr="006471EF">
              <w:rPr>
                <w:rFonts w:ascii="Arial" w:hAnsi="Arial" w:cs="Arial"/>
                <w:b/>
                <w:bCs/>
                <w:spacing w:val="-9"/>
                <w:sz w:val="14"/>
                <w:szCs w:val="14"/>
              </w:rPr>
              <w:t>L</w:t>
            </w:r>
            <w:r w:rsidRPr="006471EF">
              <w:rPr>
                <w:rFonts w:ascii="Arial" w:hAnsi="Arial" w:cs="Arial"/>
                <w:b/>
                <w:bCs/>
                <w:spacing w:val="3"/>
                <w:sz w:val="14"/>
                <w:szCs w:val="14"/>
              </w:rPr>
              <w:t>OG</w:t>
            </w:r>
            <w:r w:rsidRPr="006471EF">
              <w:rPr>
                <w:rFonts w:ascii="Arial" w:hAnsi="Arial" w:cs="Arial"/>
                <w:b/>
                <w:bCs/>
                <w:spacing w:val="-4"/>
                <w:sz w:val="14"/>
                <w:szCs w:val="14"/>
              </w:rPr>
              <w:t>I</w:t>
            </w:r>
            <w:r w:rsidRPr="006471EF">
              <w:rPr>
                <w:rFonts w:ascii="Arial" w:hAnsi="Arial" w:cs="Arial"/>
                <w:b/>
                <w:bCs/>
                <w:sz w:val="14"/>
                <w:szCs w:val="14"/>
              </w:rPr>
              <w:t>A</w:t>
            </w:r>
            <w:r w:rsidRPr="006471EF">
              <w:rPr>
                <w:rFonts w:ascii="Arial" w:hAnsi="Arial" w:cs="Arial"/>
                <w:b/>
                <w:bCs/>
                <w:spacing w:val="4"/>
                <w:sz w:val="14"/>
                <w:szCs w:val="14"/>
              </w:rPr>
              <w:t xml:space="preserve"> </w:t>
            </w:r>
            <w:proofErr w:type="spellStart"/>
            <w:r w:rsidRPr="006471EF">
              <w:rPr>
                <w:rFonts w:ascii="Arial" w:hAnsi="Arial" w:cs="Arial"/>
                <w:b/>
                <w:bCs/>
                <w:spacing w:val="-3"/>
                <w:sz w:val="14"/>
                <w:szCs w:val="14"/>
              </w:rPr>
              <w:t>D</w:t>
            </w:r>
            <w:r w:rsidRPr="006471EF">
              <w:rPr>
                <w:rFonts w:ascii="Arial" w:hAnsi="Arial" w:cs="Arial"/>
                <w:b/>
                <w:bCs/>
                <w:spacing w:val="1"/>
                <w:sz w:val="14"/>
                <w:szCs w:val="14"/>
              </w:rPr>
              <w:t>r</w:t>
            </w:r>
            <w:r w:rsidRPr="006471EF">
              <w:rPr>
                <w:rFonts w:ascii="Arial" w:hAnsi="Arial" w:cs="Arial"/>
                <w:b/>
                <w:bCs/>
                <w:spacing w:val="3"/>
                <w:sz w:val="14"/>
                <w:szCs w:val="14"/>
              </w:rPr>
              <w:t>.</w:t>
            </w:r>
            <w:r w:rsidRPr="006471EF">
              <w:rPr>
                <w:rFonts w:ascii="Arial" w:hAnsi="Arial" w:cs="Arial"/>
                <w:b/>
                <w:bCs/>
                <w:spacing w:val="-2"/>
                <w:sz w:val="14"/>
                <w:szCs w:val="14"/>
              </w:rPr>
              <w:t>S</w:t>
            </w:r>
            <w:r w:rsidRPr="006471EF">
              <w:rPr>
                <w:rFonts w:ascii="Arial" w:hAnsi="Arial" w:cs="Arial"/>
                <w:b/>
                <w:bCs/>
                <w:sz w:val="14"/>
                <w:szCs w:val="14"/>
              </w:rPr>
              <w:t>a</w:t>
            </w:r>
            <w:r w:rsidRPr="006471EF">
              <w:rPr>
                <w:rFonts w:ascii="Arial" w:hAnsi="Arial" w:cs="Arial"/>
                <w:b/>
                <w:bCs/>
                <w:spacing w:val="-2"/>
                <w:sz w:val="14"/>
                <w:szCs w:val="14"/>
              </w:rPr>
              <w:t>ngü</w:t>
            </w:r>
            <w:r w:rsidRPr="006471EF">
              <w:rPr>
                <w:rFonts w:ascii="Arial" w:hAnsi="Arial" w:cs="Arial"/>
                <w:b/>
                <w:bCs/>
                <w:spacing w:val="-1"/>
                <w:sz w:val="14"/>
                <w:szCs w:val="14"/>
              </w:rPr>
              <w:t>e</w:t>
            </w:r>
            <w:r w:rsidRPr="006471EF">
              <w:rPr>
                <w:rFonts w:ascii="Arial" w:hAnsi="Arial" w:cs="Arial"/>
                <w:b/>
                <w:bCs/>
                <w:sz w:val="14"/>
                <w:szCs w:val="14"/>
              </w:rPr>
              <w:t>za</w:t>
            </w:r>
            <w:proofErr w:type="spellEnd"/>
            <w:r w:rsidRPr="006471EF">
              <w:rPr>
                <w:rFonts w:ascii="Arial" w:hAnsi="Arial" w:cs="Arial"/>
                <w:b/>
                <w:bCs/>
                <w:spacing w:val="11"/>
                <w:sz w:val="14"/>
                <w:szCs w:val="14"/>
              </w:rPr>
              <w:t xml:space="preserve"> </w:t>
            </w:r>
            <w:r w:rsidRPr="006471EF">
              <w:rPr>
                <w:rFonts w:ascii="Arial" w:hAnsi="Arial" w:cs="Arial"/>
                <w:spacing w:val="-1"/>
                <w:sz w:val="14"/>
                <w:szCs w:val="14"/>
              </w:rPr>
              <w:t>e</w:t>
            </w:r>
            <w:r w:rsidRPr="006471EF">
              <w:rPr>
                <w:rFonts w:ascii="Arial" w:hAnsi="Arial" w:cs="Arial"/>
                <w:spacing w:val="-7"/>
                <w:sz w:val="14"/>
                <w:szCs w:val="14"/>
              </w:rPr>
              <w:t>s</w:t>
            </w:r>
            <w:r w:rsidRPr="006471EF">
              <w:rPr>
                <w:rFonts w:ascii="Arial" w:hAnsi="Arial" w:cs="Arial"/>
                <w:spacing w:val="3"/>
                <w:sz w:val="14"/>
                <w:szCs w:val="14"/>
              </w:rPr>
              <w:t>t</w:t>
            </w:r>
            <w:r w:rsidRPr="006471EF">
              <w:rPr>
                <w:rFonts w:ascii="Arial" w:hAnsi="Arial" w:cs="Arial"/>
                <w:sz w:val="14"/>
                <w:szCs w:val="14"/>
              </w:rPr>
              <w:t>a</w:t>
            </w:r>
            <w:r w:rsidRPr="006471EF">
              <w:rPr>
                <w:rFonts w:ascii="Arial" w:hAnsi="Arial" w:cs="Arial"/>
                <w:spacing w:val="6"/>
                <w:sz w:val="14"/>
                <w:szCs w:val="14"/>
              </w:rPr>
              <w:t xml:space="preserve"> </w:t>
            </w:r>
            <w:r w:rsidRPr="006471EF">
              <w:rPr>
                <w:rFonts w:ascii="Arial" w:hAnsi="Arial" w:cs="Arial"/>
                <w:w w:val="101"/>
                <w:sz w:val="14"/>
                <w:szCs w:val="14"/>
              </w:rPr>
              <w:t>c</w:t>
            </w:r>
            <w:r w:rsidRPr="006471EF">
              <w:rPr>
                <w:rFonts w:ascii="Arial" w:hAnsi="Arial" w:cs="Arial"/>
                <w:spacing w:val="-3"/>
                <w:w w:val="101"/>
                <w:sz w:val="14"/>
                <w:szCs w:val="14"/>
              </w:rPr>
              <w:t>i</w:t>
            </w:r>
            <w:r w:rsidRPr="006471EF">
              <w:rPr>
                <w:rFonts w:ascii="Arial" w:hAnsi="Arial" w:cs="Arial"/>
                <w:spacing w:val="-8"/>
                <w:w w:val="101"/>
                <w:sz w:val="14"/>
                <w:szCs w:val="14"/>
              </w:rPr>
              <w:t>u</w:t>
            </w:r>
            <w:r w:rsidRPr="006471EF">
              <w:rPr>
                <w:rFonts w:ascii="Arial" w:hAnsi="Arial" w:cs="Arial"/>
                <w:spacing w:val="-1"/>
                <w:w w:val="101"/>
                <w:sz w:val="14"/>
                <w:szCs w:val="14"/>
              </w:rPr>
              <w:t>da</w:t>
            </w:r>
            <w:r w:rsidRPr="006471EF">
              <w:rPr>
                <w:rFonts w:ascii="Arial" w:hAnsi="Arial" w:cs="Arial"/>
                <w:w w:val="101"/>
                <w:sz w:val="14"/>
                <w:szCs w:val="14"/>
              </w:rPr>
              <w:t>d</w:t>
            </w:r>
          </w:p>
          <w:p w14:paraId="6937BD8C" w14:textId="2DDA2F68" w:rsidR="006671F7" w:rsidRPr="0051595D" w:rsidRDefault="006671F7" w:rsidP="006671F7">
            <w:pPr>
              <w:widowControl w:val="0"/>
              <w:autoSpaceDE w:val="0"/>
              <w:autoSpaceDN w:val="0"/>
              <w:adjustRightInd w:val="0"/>
              <w:spacing w:line="147" w:lineRule="exact"/>
              <w:ind w:right="-108"/>
              <w:jc w:val="center"/>
              <w:rPr>
                <w:rFonts w:ascii="Arial" w:hAnsi="Arial" w:cs="Arial"/>
                <w:sz w:val="16"/>
                <w:szCs w:val="16"/>
              </w:rPr>
            </w:pPr>
            <w:r w:rsidRPr="006471EF">
              <w:rPr>
                <w:rFonts w:ascii="Arial" w:hAnsi="Arial" w:cs="Arial"/>
                <w:spacing w:val="-2"/>
                <w:sz w:val="14"/>
                <w:szCs w:val="14"/>
              </w:rPr>
              <w:t>A</w:t>
            </w:r>
            <w:r w:rsidRPr="006471EF">
              <w:rPr>
                <w:rFonts w:ascii="Arial" w:hAnsi="Arial" w:cs="Arial"/>
                <w:spacing w:val="-7"/>
                <w:sz w:val="14"/>
                <w:szCs w:val="14"/>
              </w:rPr>
              <w:t>v</w:t>
            </w:r>
            <w:r w:rsidRPr="006471EF">
              <w:rPr>
                <w:rFonts w:ascii="Arial" w:hAnsi="Arial" w:cs="Arial"/>
                <w:spacing w:val="6"/>
                <w:sz w:val="14"/>
                <w:szCs w:val="14"/>
              </w:rPr>
              <w:t>e</w:t>
            </w:r>
            <w:r w:rsidRPr="006471EF">
              <w:rPr>
                <w:rFonts w:ascii="Arial" w:hAnsi="Arial" w:cs="Arial"/>
                <w:spacing w:val="-8"/>
                <w:sz w:val="14"/>
                <w:szCs w:val="14"/>
              </w:rPr>
              <w:t>n</w:t>
            </w:r>
            <w:r w:rsidRPr="006471EF">
              <w:rPr>
                <w:rFonts w:ascii="Arial" w:hAnsi="Arial" w:cs="Arial"/>
                <w:spacing w:val="-3"/>
                <w:sz w:val="14"/>
                <w:szCs w:val="14"/>
              </w:rPr>
              <w:t>i</w:t>
            </w:r>
            <w:r w:rsidRPr="006471EF">
              <w:rPr>
                <w:rFonts w:ascii="Arial" w:hAnsi="Arial" w:cs="Arial"/>
                <w:spacing w:val="-1"/>
                <w:sz w:val="14"/>
                <w:szCs w:val="14"/>
              </w:rPr>
              <w:t>d</w:t>
            </w:r>
            <w:r w:rsidRPr="006471EF">
              <w:rPr>
                <w:rFonts w:ascii="Arial" w:hAnsi="Arial" w:cs="Arial"/>
                <w:sz w:val="14"/>
                <w:szCs w:val="14"/>
              </w:rPr>
              <w:t>a</w:t>
            </w:r>
            <w:r w:rsidRPr="006471EF">
              <w:rPr>
                <w:rFonts w:ascii="Arial" w:hAnsi="Arial" w:cs="Arial"/>
                <w:spacing w:val="8"/>
                <w:sz w:val="14"/>
                <w:szCs w:val="14"/>
              </w:rPr>
              <w:t xml:space="preserve"> </w:t>
            </w:r>
            <w:r w:rsidRPr="006471EF">
              <w:rPr>
                <w:rFonts w:ascii="Arial" w:hAnsi="Arial" w:cs="Arial"/>
                <w:sz w:val="14"/>
                <w:szCs w:val="14"/>
              </w:rPr>
              <w:t>6</w:t>
            </w:r>
            <w:r w:rsidRPr="006471EF">
              <w:rPr>
                <w:rFonts w:ascii="Arial" w:hAnsi="Arial" w:cs="Arial"/>
                <w:spacing w:val="4"/>
                <w:sz w:val="14"/>
                <w:szCs w:val="14"/>
              </w:rPr>
              <w:t xml:space="preserve"> </w:t>
            </w:r>
            <w:r w:rsidRPr="006471EF">
              <w:rPr>
                <w:rFonts w:ascii="Arial" w:hAnsi="Arial" w:cs="Arial"/>
                <w:spacing w:val="-1"/>
                <w:sz w:val="14"/>
                <w:szCs w:val="14"/>
              </w:rPr>
              <w:t>d</w:t>
            </w:r>
            <w:r w:rsidRPr="006471EF">
              <w:rPr>
                <w:rFonts w:ascii="Arial" w:hAnsi="Arial" w:cs="Arial"/>
                <w:sz w:val="14"/>
                <w:szCs w:val="14"/>
              </w:rPr>
              <w:t>e</w:t>
            </w:r>
            <w:r w:rsidRPr="006471EF">
              <w:rPr>
                <w:rFonts w:ascii="Arial" w:hAnsi="Arial" w:cs="Arial"/>
                <w:spacing w:val="5"/>
                <w:sz w:val="14"/>
                <w:szCs w:val="14"/>
              </w:rPr>
              <w:t xml:space="preserve"> </w:t>
            </w:r>
            <w:r w:rsidRPr="006471EF">
              <w:rPr>
                <w:rFonts w:ascii="Arial" w:hAnsi="Arial" w:cs="Arial"/>
                <w:spacing w:val="-2"/>
                <w:sz w:val="14"/>
                <w:szCs w:val="14"/>
              </w:rPr>
              <w:t>A</w:t>
            </w:r>
            <w:r w:rsidRPr="006471EF">
              <w:rPr>
                <w:rFonts w:ascii="Arial" w:hAnsi="Arial" w:cs="Arial"/>
                <w:spacing w:val="-1"/>
                <w:sz w:val="14"/>
                <w:szCs w:val="14"/>
              </w:rPr>
              <w:t>go</w:t>
            </w:r>
            <w:r w:rsidRPr="006471EF">
              <w:rPr>
                <w:rFonts w:ascii="Arial" w:hAnsi="Arial" w:cs="Arial"/>
                <w:sz w:val="14"/>
                <w:szCs w:val="14"/>
              </w:rPr>
              <w:t>s</w:t>
            </w:r>
            <w:r w:rsidRPr="006471EF">
              <w:rPr>
                <w:rFonts w:ascii="Arial" w:hAnsi="Arial" w:cs="Arial"/>
                <w:spacing w:val="3"/>
                <w:sz w:val="14"/>
                <w:szCs w:val="14"/>
              </w:rPr>
              <w:t>t</w:t>
            </w:r>
            <w:r w:rsidRPr="006471EF">
              <w:rPr>
                <w:rFonts w:ascii="Arial" w:hAnsi="Arial" w:cs="Arial"/>
                <w:sz w:val="14"/>
                <w:szCs w:val="14"/>
              </w:rPr>
              <w:t>o</w:t>
            </w:r>
            <w:r w:rsidRPr="006471EF">
              <w:rPr>
                <w:rFonts w:ascii="Arial" w:hAnsi="Arial" w:cs="Arial"/>
                <w:spacing w:val="7"/>
                <w:sz w:val="14"/>
                <w:szCs w:val="14"/>
              </w:rPr>
              <w:t xml:space="preserve"> </w:t>
            </w:r>
            <w:r w:rsidRPr="006471EF">
              <w:rPr>
                <w:rFonts w:ascii="Arial" w:hAnsi="Arial" w:cs="Arial"/>
                <w:spacing w:val="-1"/>
                <w:sz w:val="14"/>
                <w:szCs w:val="14"/>
              </w:rPr>
              <w:t>e</w:t>
            </w:r>
            <w:r w:rsidRPr="006471EF">
              <w:rPr>
                <w:rFonts w:ascii="Arial" w:hAnsi="Arial" w:cs="Arial"/>
                <w:sz w:val="14"/>
                <w:szCs w:val="14"/>
              </w:rPr>
              <w:t>s</w:t>
            </w:r>
            <w:r w:rsidRPr="006471EF">
              <w:rPr>
                <w:rFonts w:ascii="Arial" w:hAnsi="Arial" w:cs="Arial"/>
                <w:spacing w:val="-1"/>
                <w:sz w:val="14"/>
                <w:szCs w:val="14"/>
              </w:rPr>
              <w:t>q</w:t>
            </w:r>
            <w:r w:rsidRPr="006471EF">
              <w:rPr>
                <w:rFonts w:ascii="Arial" w:hAnsi="Arial" w:cs="Arial"/>
                <w:spacing w:val="-8"/>
                <w:sz w:val="14"/>
                <w:szCs w:val="14"/>
              </w:rPr>
              <w:t>u</w:t>
            </w:r>
            <w:r w:rsidRPr="006471EF">
              <w:rPr>
                <w:rFonts w:ascii="Arial" w:hAnsi="Arial" w:cs="Arial"/>
                <w:spacing w:val="-3"/>
                <w:sz w:val="14"/>
                <w:szCs w:val="14"/>
              </w:rPr>
              <w:t>i</w:t>
            </w:r>
            <w:r w:rsidRPr="006471EF">
              <w:rPr>
                <w:rFonts w:ascii="Arial" w:hAnsi="Arial" w:cs="Arial"/>
                <w:spacing w:val="-8"/>
                <w:sz w:val="14"/>
                <w:szCs w:val="14"/>
              </w:rPr>
              <w:t>n</w:t>
            </w:r>
            <w:r w:rsidRPr="006471EF">
              <w:rPr>
                <w:rFonts w:ascii="Arial" w:hAnsi="Arial" w:cs="Arial"/>
                <w:sz w:val="14"/>
                <w:szCs w:val="14"/>
              </w:rPr>
              <w:t>a</w:t>
            </w:r>
            <w:r w:rsidRPr="006471EF">
              <w:rPr>
                <w:rFonts w:ascii="Arial" w:hAnsi="Arial" w:cs="Arial"/>
                <w:spacing w:val="8"/>
                <w:sz w:val="14"/>
                <w:szCs w:val="14"/>
              </w:rPr>
              <w:t xml:space="preserve"> </w:t>
            </w:r>
            <w:r w:rsidRPr="006471EF">
              <w:rPr>
                <w:rFonts w:ascii="Arial" w:hAnsi="Arial" w:cs="Arial"/>
                <w:sz w:val="14"/>
                <w:szCs w:val="14"/>
              </w:rPr>
              <w:t>c</w:t>
            </w:r>
            <w:r w:rsidRPr="006471EF">
              <w:rPr>
                <w:rFonts w:ascii="Arial" w:hAnsi="Arial" w:cs="Arial"/>
                <w:spacing w:val="-1"/>
                <w:sz w:val="14"/>
                <w:szCs w:val="14"/>
              </w:rPr>
              <w:t>a</w:t>
            </w:r>
            <w:r w:rsidRPr="006471EF">
              <w:rPr>
                <w:rFonts w:ascii="Arial" w:hAnsi="Arial" w:cs="Arial"/>
                <w:spacing w:val="-5"/>
                <w:sz w:val="14"/>
                <w:szCs w:val="14"/>
              </w:rPr>
              <w:t>m</w:t>
            </w:r>
            <w:r w:rsidRPr="006471EF">
              <w:rPr>
                <w:rFonts w:ascii="Arial" w:hAnsi="Arial" w:cs="Arial"/>
                <w:spacing w:val="-1"/>
                <w:sz w:val="14"/>
                <w:szCs w:val="14"/>
              </w:rPr>
              <w:t>po</w:t>
            </w:r>
            <w:r w:rsidRPr="006471EF">
              <w:rPr>
                <w:rFonts w:ascii="Arial" w:hAnsi="Arial" w:cs="Arial"/>
                <w:sz w:val="14"/>
                <w:szCs w:val="14"/>
              </w:rPr>
              <w:t>s</w:t>
            </w:r>
            <w:r w:rsidRPr="006471EF">
              <w:rPr>
                <w:rFonts w:ascii="Arial" w:hAnsi="Arial" w:cs="Arial"/>
                <w:spacing w:val="9"/>
                <w:sz w:val="14"/>
                <w:szCs w:val="14"/>
              </w:rPr>
              <w:t xml:space="preserve"> </w:t>
            </w:r>
            <w:r w:rsidRPr="006471EF">
              <w:rPr>
                <w:rFonts w:ascii="Arial" w:hAnsi="Arial" w:cs="Arial"/>
                <w:spacing w:val="-2"/>
                <w:sz w:val="14"/>
                <w:szCs w:val="14"/>
              </w:rPr>
              <w:t>T</w:t>
            </w:r>
            <w:r w:rsidRPr="006471EF">
              <w:rPr>
                <w:rFonts w:ascii="Arial" w:hAnsi="Arial" w:cs="Arial"/>
                <w:spacing w:val="-1"/>
                <w:sz w:val="14"/>
                <w:szCs w:val="14"/>
              </w:rPr>
              <w:t>o</w:t>
            </w:r>
            <w:r w:rsidRPr="006471EF">
              <w:rPr>
                <w:rFonts w:ascii="Arial" w:hAnsi="Arial" w:cs="Arial"/>
                <w:spacing w:val="2"/>
                <w:sz w:val="14"/>
                <w:szCs w:val="14"/>
              </w:rPr>
              <w:t>rr</w:t>
            </w:r>
            <w:r w:rsidRPr="006471EF">
              <w:rPr>
                <w:rFonts w:ascii="Arial" w:hAnsi="Arial" w:cs="Arial"/>
                <w:sz w:val="14"/>
                <w:szCs w:val="14"/>
              </w:rPr>
              <w:t>e</w:t>
            </w:r>
            <w:r w:rsidRPr="006471EF">
              <w:rPr>
                <w:rFonts w:ascii="Arial" w:hAnsi="Arial" w:cs="Arial"/>
                <w:spacing w:val="6"/>
                <w:sz w:val="14"/>
                <w:szCs w:val="14"/>
              </w:rPr>
              <w:t xml:space="preserve"> </w:t>
            </w:r>
            <w:proofErr w:type="spellStart"/>
            <w:r w:rsidRPr="006471EF">
              <w:rPr>
                <w:rFonts w:ascii="Arial" w:hAnsi="Arial" w:cs="Arial"/>
                <w:spacing w:val="-3"/>
                <w:sz w:val="14"/>
                <w:szCs w:val="14"/>
              </w:rPr>
              <w:t>C</w:t>
            </w:r>
            <w:r w:rsidRPr="006471EF">
              <w:rPr>
                <w:rFonts w:ascii="Arial" w:hAnsi="Arial" w:cs="Arial"/>
                <w:spacing w:val="-1"/>
                <w:sz w:val="14"/>
                <w:szCs w:val="14"/>
              </w:rPr>
              <w:t>ade</w:t>
            </w:r>
            <w:r w:rsidRPr="006471EF">
              <w:rPr>
                <w:rFonts w:ascii="Arial" w:hAnsi="Arial" w:cs="Arial"/>
                <w:sz w:val="14"/>
                <w:szCs w:val="14"/>
              </w:rPr>
              <w:t>co</w:t>
            </w:r>
            <w:proofErr w:type="spellEnd"/>
            <w:r w:rsidRPr="006471EF">
              <w:rPr>
                <w:rFonts w:ascii="Arial" w:hAnsi="Arial" w:cs="Arial"/>
                <w:spacing w:val="1"/>
                <w:sz w:val="14"/>
                <w:szCs w:val="14"/>
              </w:rPr>
              <w:t xml:space="preserve"> </w:t>
            </w:r>
            <w:r w:rsidRPr="006471EF">
              <w:rPr>
                <w:rFonts w:ascii="Arial" w:hAnsi="Arial" w:cs="Arial"/>
                <w:spacing w:val="-2"/>
                <w:w w:val="101"/>
                <w:sz w:val="14"/>
                <w:szCs w:val="14"/>
              </w:rPr>
              <w:t>P</w:t>
            </w:r>
            <w:r w:rsidRPr="006471EF">
              <w:rPr>
                <w:rFonts w:ascii="Arial" w:hAnsi="Arial" w:cs="Arial"/>
                <w:spacing w:val="-3"/>
                <w:w w:val="101"/>
                <w:sz w:val="14"/>
                <w:szCs w:val="14"/>
              </w:rPr>
              <w:t>l</w:t>
            </w:r>
            <w:r w:rsidRPr="006471EF">
              <w:rPr>
                <w:rFonts w:ascii="Arial" w:hAnsi="Arial" w:cs="Arial"/>
                <w:spacing w:val="-1"/>
                <w:w w:val="101"/>
                <w:sz w:val="14"/>
                <w:szCs w:val="14"/>
              </w:rPr>
              <w:t>a</w:t>
            </w:r>
            <w:r w:rsidRPr="006471EF">
              <w:rPr>
                <w:rFonts w:ascii="Arial" w:hAnsi="Arial" w:cs="Arial"/>
                <w:spacing w:val="-8"/>
                <w:w w:val="101"/>
                <w:sz w:val="14"/>
                <w:szCs w:val="14"/>
              </w:rPr>
              <w:t>n</w:t>
            </w:r>
            <w:r w:rsidRPr="006471EF">
              <w:rPr>
                <w:rFonts w:ascii="Arial" w:hAnsi="Arial" w:cs="Arial"/>
                <w:spacing w:val="3"/>
                <w:w w:val="101"/>
                <w:sz w:val="14"/>
                <w:szCs w:val="14"/>
              </w:rPr>
              <w:t>t</w:t>
            </w:r>
            <w:r w:rsidRPr="006471EF">
              <w:rPr>
                <w:rFonts w:ascii="Arial" w:hAnsi="Arial" w:cs="Arial"/>
                <w:w w:val="101"/>
                <w:sz w:val="14"/>
                <w:szCs w:val="14"/>
              </w:rPr>
              <w:t>a</w:t>
            </w:r>
            <w:r>
              <w:rPr>
                <w:rFonts w:ascii="Arial" w:hAnsi="Arial" w:cs="Arial"/>
                <w:w w:val="101"/>
                <w:sz w:val="14"/>
                <w:szCs w:val="14"/>
              </w:rPr>
              <w:t xml:space="preserve"> </w:t>
            </w:r>
            <w:r w:rsidRPr="006471EF">
              <w:rPr>
                <w:rFonts w:ascii="Arial" w:hAnsi="Arial" w:cs="Arial"/>
                <w:spacing w:val="-2"/>
                <w:w w:val="101"/>
                <w:sz w:val="14"/>
                <w:szCs w:val="14"/>
              </w:rPr>
              <w:t>B</w:t>
            </w:r>
            <w:r w:rsidRPr="006471EF">
              <w:rPr>
                <w:rFonts w:ascii="Arial" w:hAnsi="Arial" w:cs="Arial"/>
                <w:spacing w:val="-1"/>
                <w:w w:val="101"/>
                <w:sz w:val="14"/>
                <w:szCs w:val="14"/>
              </w:rPr>
              <w:t>a</w:t>
            </w:r>
            <w:r w:rsidRPr="006471EF">
              <w:rPr>
                <w:rFonts w:ascii="Arial" w:hAnsi="Arial" w:cs="Arial"/>
                <w:spacing w:val="-3"/>
                <w:w w:val="101"/>
                <w:sz w:val="14"/>
                <w:szCs w:val="14"/>
              </w:rPr>
              <w:t>j</w:t>
            </w:r>
            <w:r w:rsidRPr="006471EF">
              <w:rPr>
                <w:rFonts w:ascii="Arial" w:hAnsi="Arial" w:cs="Arial"/>
                <w:spacing w:val="-1"/>
                <w:w w:val="101"/>
                <w:sz w:val="14"/>
                <w:szCs w:val="14"/>
              </w:rPr>
              <w:t>a</w:t>
            </w:r>
            <w:r w:rsidRPr="006471EF">
              <w:rPr>
                <w:rFonts w:ascii="Arial" w:hAnsi="Arial" w:cs="Arial"/>
                <w:w w:val="101"/>
                <w:sz w:val="14"/>
                <w:szCs w:val="14"/>
              </w:rPr>
              <w:t>.</w:t>
            </w:r>
          </w:p>
        </w:tc>
        <w:tc>
          <w:tcPr>
            <w:tcW w:w="1441" w:type="dxa"/>
            <w:vAlign w:val="center"/>
          </w:tcPr>
          <w:p w14:paraId="12C1AC5A" w14:textId="3DDEA6BA" w:rsidR="006671F7" w:rsidRDefault="006671F7" w:rsidP="006671F7">
            <w:pPr>
              <w:pStyle w:val="Prrafodelista"/>
              <w:ind w:left="0"/>
              <w:jc w:val="center"/>
              <w:rPr>
                <w:rFonts w:ascii="Arial" w:hAnsi="Arial" w:cs="Arial"/>
                <w:sz w:val="16"/>
                <w:szCs w:val="16"/>
              </w:rPr>
            </w:pPr>
          </w:p>
        </w:tc>
        <w:tc>
          <w:tcPr>
            <w:tcW w:w="892" w:type="dxa"/>
            <w:vAlign w:val="center"/>
          </w:tcPr>
          <w:p w14:paraId="40B88EA5" w14:textId="77777777" w:rsidR="006671F7" w:rsidRDefault="006671F7" w:rsidP="006671F7">
            <w:pPr>
              <w:pStyle w:val="Prrafodelista"/>
              <w:ind w:left="0"/>
              <w:jc w:val="center"/>
              <w:rPr>
                <w:rFonts w:ascii="Arial" w:hAnsi="Arial" w:cs="Arial"/>
                <w:sz w:val="16"/>
                <w:szCs w:val="16"/>
              </w:rPr>
            </w:pPr>
          </w:p>
        </w:tc>
        <w:tc>
          <w:tcPr>
            <w:tcW w:w="956" w:type="dxa"/>
            <w:vAlign w:val="center"/>
          </w:tcPr>
          <w:p w14:paraId="311F6E04" w14:textId="77777777" w:rsidR="006671F7" w:rsidRDefault="006671F7" w:rsidP="006671F7">
            <w:pPr>
              <w:pStyle w:val="Prrafodelista"/>
              <w:ind w:left="0"/>
              <w:jc w:val="center"/>
              <w:rPr>
                <w:rFonts w:ascii="Arial" w:hAnsi="Arial" w:cs="Arial"/>
                <w:sz w:val="16"/>
                <w:szCs w:val="16"/>
              </w:rPr>
            </w:pPr>
          </w:p>
        </w:tc>
        <w:tc>
          <w:tcPr>
            <w:tcW w:w="2263" w:type="dxa"/>
            <w:vAlign w:val="center"/>
          </w:tcPr>
          <w:p w14:paraId="2A30483C" w14:textId="77777777" w:rsidR="006671F7" w:rsidRDefault="006671F7" w:rsidP="006671F7">
            <w:pPr>
              <w:pStyle w:val="Prrafodelista"/>
              <w:ind w:left="0"/>
              <w:jc w:val="center"/>
              <w:rPr>
                <w:rFonts w:ascii="Arial" w:hAnsi="Arial" w:cs="Arial"/>
                <w:sz w:val="16"/>
                <w:szCs w:val="16"/>
              </w:rPr>
            </w:pPr>
          </w:p>
        </w:tc>
      </w:tr>
      <w:tr w:rsidR="006671F7" w14:paraId="537330EC" w14:textId="194FFF1D" w:rsidTr="006671F7">
        <w:trPr>
          <w:jc w:val="center"/>
        </w:trPr>
        <w:tc>
          <w:tcPr>
            <w:tcW w:w="1912" w:type="dxa"/>
            <w:vAlign w:val="center"/>
          </w:tcPr>
          <w:p w14:paraId="22A1C99D" w14:textId="77777777" w:rsidR="006671F7" w:rsidRPr="00DB4FB9" w:rsidRDefault="006671F7" w:rsidP="006671F7">
            <w:pPr>
              <w:pStyle w:val="Prrafodelista"/>
              <w:ind w:left="0"/>
              <w:rPr>
                <w:rFonts w:ascii="Arial" w:hAnsi="Arial" w:cs="Arial"/>
                <w:b/>
                <w:sz w:val="16"/>
                <w:szCs w:val="16"/>
              </w:rPr>
            </w:pPr>
            <w:r>
              <w:rPr>
                <w:rFonts w:ascii="Arial" w:hAnsi="Arial" w:cs="Arial"/>
                <w:b/>
                <w:sz w:val="16"/>
                <w:szCs w:val="16"/>
              </w:rPr>
              <w:t xml:space="preserve">5.- </w:t>
            </w:r>
            <w:r w:rsidRPr="00DB4FB9">
              <w:rPr>
                <w:rFonts w:ascii="Arial" w:hAnsi="Arial" w:cs="Arial"/>
                <w:b/>
                <w:sz w:val="16"/>
                <w:szCs w:val="16"/>
              </w:rPr>
              <w:t>Origen.</w:t>
            </w:r>
          </w:p>
          <w:p w14:paraId="33C05F95" w14:textId="77777777" w:rsidR="006671F7" w:rsidRPr="00270ED8" w:rsidRDefault="006671F7" w:rsidP="006671F7">
            <w:pPr>
              <w:pStyle w:val="Estilo"/>
              <w:rPr>
                <w:b/>
                <w:bCs/>
                <w:sz w:val="16"/>
                <w:szCs w:val="16"/>
                <w:lang w:val="es-ES_tradnl" w:bidi="he-IL"/>
              </w:rPr>
            </w:pPr>
            <w:r w:rsidRPr="00270ED8">
              <w:rPr>
                <w:b/>
                <w:bCs/>
                <w:sz w:val="16"/>
                <w:szCs w:val="16"/>
                <w:lang w:val="es-ES_tradnl" w:bidi="he-IL"/>
              </w:rPr>
              <w:t>OFICINA CENTRAL CSBP</w:t>
            </w:r>
          </w:p>
          <w:p w14:paraId="4F4B40DD" w14:textId="2DA4C29C" w:rsidR="006671F7" w:rsidRDefault="006671F7" w:rsidP="006671F7">
            <w:pPr>
              <w:pStyle w:val="Prrafodelista"/>
              <w:ind w:left="0"/>
              <w:rPr>
                <w:rFonts w:ascii="Arial" w:hAnsi="Arial" w:cs="Arial"/>
                <w:b/>
                <w:sz w:val="16"/>
                <w:szCs w:val="16"/>
              </w:rPr>
            </w:pPr>
            <w:r w:rsidRPr="00270ED8">
              <w:rPr>
                <w:rFonts w:ascii="Arial" w:hAnsi="Arial" w:cs="Arial"/>
                <w:color w:val="000000"/>
                <w:sz w:val="16"/>
                <w:szCs w:val="16"/>
              </w:rPr>
              <w:t>Edificio CSBP, piso 5 calle Capitán Ravelo esq. Calle Montevideo de la zona de San Jorge de esta ciudad.</w:t>
            </w:r>
          </w:p>
        </w:tc>
        <w:tc>
          <w:tcPr>
            <w:tcW w:w="2165" w:type="dxa"/>
            <w:vAlign w:val="center"/>
          </w:tcPr>
          <w:p w14:paraId="11DF78B0" w14:textId="4D52068B" w:rsidR="006671F7" w:rsidRDefault="006671F7" w:rsidP="006671F7">
            <w:pPr>
              <w:widowControl w:val="0"/>
              <w:autoSpaceDE w:val="0"/>
              <w:autoSpaceDN w:val="0"/>
              <w:adjustRightInd w:val="0"/>
              <w:spacing w:line="140" w:lineRule="exact"/>
              <w:ind w:right="-108"/>
              <w:jc w:val="center"/>
              <w:rPr>
                <w:rFonts w:ascii="Arial" w:hAnsi="Arial" w:cs="Arial"/>
                <w:b/>
                <w:bCs/>
                <w:spacing w:val="-3"/>
                <w:sz w:val="14"/>
                <w:szCs w:val="14"/>
              </w:rPr>
            </w:pPr>
            <w:r>
              <w:rPr>
                <w:rFonts w:ascii="Arial" w:hAnsi="Arial" w:cs="Arial"/>
                <w:b/>
                <w:bCs/>
                <w:spacing w:val="-3"/>
                <w:sz w:val="14"/>
                <w:szCs w:val="14"/>
              </w:rPr>
              <w:t>Hasta</w:t>
            </w:r>
          </w:p>
          <w:p w14:paraId="4525BED2" w14:textId="5ED1DB0F" w:rsidR="006671F7" w:rsidRDefault="006671F7" w:rsidP="006671F7">
            <w:pPr>
              <w:widowControl w:val="0"/>
              <w:autoSpaceDE w:val="0"/>
              <w:autoSpaceDN w:val="0"/>
              <w:adjustRightInd w:val="0"/>
              <w:spacing w:line="140" w:lineRule="exact"/>
              <w:ind w:right="-108"/>
              <w:jc w:val="center"/>
              <w:rPr>
                <w:rFonts w:ascii="Arial" w:hAnsi="Arial" w:cs="Arial"/>
                <w:spacing w:val="8"/>
                <w:sz w:val="14"/>
                <w:szCs w:val="14"/>
              </w:rPr>
            </w:pPr>
            <w:r w:rsidRPr="006471EF">
              <w:rPr>
                <w:rFonts w:ascii="Arial" w:hAnsi="Arial" w:cs="Arial"/>
                <w:b/>
                <w:bCs/>
                <w:spacing w:val="-3"/>
                <w:sz w:val="14"/>
                <w:szCs w:val="14"/>
              </w:rPr>
              <w:t>C</w:t>
            </w:r>
            <w:r w:rsidRPr="006471EF">
              <w:rPr>
                <w:rFonts w:ascii="Arial" w:hAnsi="Arial" w:cs="Arial"/>
                <w:b/>
                <w:bCs/>
                <w:spacing w:val="-2"/>
                <w:sz w:val="14"/>
                <w:szCs w:val="14"/>
              </w:rPr>
              <w:t>on</w:t>
            </w:r>
            <w:r w:rsidRPr="006471EF">
              <w:rPr>
                <w:rFonts w:ascii="Arial" w:hAnsi="Arial" w:cs="Arial"/>
                <w:b/>
                <w:bCs/>
                <w:spacing w:val="-1"/>
                <w:sz w:val="14"/>
                <w:szCs w:val="14"/>
              </w:rPr>
              <w:t>s</w:t>
            </w:r>
            <w:r w:rsidRPr="006471EF">
              <w:rPr>
                <w:rFonts w:ascii="Arial" w:hAnsi="Arial" w:cs="Arial"/>
                <w:b/>
                <w:bCs/>
                <w:spacing w:val="-2"/>
                <w:sz w:val="14"/>
                <w:szCs w:val="14"/>
              </w:rPr>
              <w:t>u</w:t>
            </w:r>
            <w:r w:rsidRPr="006471EF">
              <w:rPr>
                <w:rFonts w:ascii="Arial" w:hAnsi="Arial" w:cs="Arial"/>
                <w:b/>
                <w:bCs/>
                <w:spacing w:val="-4"/>
                <w:sz w:val="14"/>
                <w:szCs w:val="14"/>
              </w:rPr>
              <w:t>l</w:t>
            </w:r>
            <w:r w:rsidRPr="006471EF">
              <w:rPr>
                <w:rFonts w:ascii="Arial" w:hAnsi="Arial" w:cs="Arial"/>
                <w:b/>
                <w:bCs/>
                <w:spacing w:val="2"/>
                <w:sz w:val="14"/>
                <w:szCs w:val="14"/>
              </w:rPr>
              <w:t>t</w:t>
            </w:r>
            <w:r w:rsidRPr="006471EF">
              <w:rPr>
                <w:rFonts w:ascii="Arial" w:hAnsi="Arial" w:cs="Arial"/>
                <w:b/>
                <w:bCs/>
                <w:spacing w:val="-2"/>
                <w:sz w:val="14"/>
                <w:szCs w:val="14"/>
              </w:rPr>
              <w:t>o</w:t>
            </w:r>
            <w:r w:rsidRPr="006471EF">
              <w:rPr>
                <w:rFonts w:ascii="Arial" w:hAnsi="Arial" w:cs="Arial"/>
                <w:b/>
                <w:bCs/>
                <w:spacing w:val="1"/>
                <w:sz w:val="14"/>
                <w:szCs w:val="14"/>
              </w:rPr>
              <w:t>r</w:t>
            </w:r>
            <w:r w:rsidRPr="006471EF">
              <w:rPr>
                <w:rFonts w:ascii="Arial" w:hAnsi="Arial" w:cs="Arial"/>
                <w:b/>
                <w:bCs/>
                <w:spacing w:val="-4"/>
                <w:sz w:val="14"/>
                <w:szCs w:val="14"/>
              </w:rPr>
              <w:t>i</w:t>
            </w:r>
            <w:r w:rsidRPr="006471EF">
              <w:rPr>
                <w:rFonts w:ascii="Arial" w:hAnsi="Arial" w:cs="Arial"/>
                <w:b/>
                <w:bCs/>
                <w:sz w:val="14"/>
                <w:szCs w:val="14"/>
              </w:rPr>
              <w:t>o</w:t>
            </w:r>
            <w:r w:rsidRPr="006471EF">
              <w:rPr>
                <w:rFonts w:ascii="Arial" w:hAnsi="Arial" w:cs="Arial"/>
                <w:b/>
                <w:bCs/>
                <w:spacing w:val="10"/>
                <w:sz w:val="14"/>
                <w:szCs w:val="14"/>
              </w:rPr>
              <w:t xml:space="preserve"> </w:t>
            </w:r>
            <w:r>
              <w:rPr>
                <w:rFonts w:ascii="Arial" w:hAnsi="Arial" w:cs="Arial"/>
                <w:b/>
                <w:bCs/>
                <w:spacing w:val="10"/>
                <w:sz w:val="14"/>
                <w:szCs w:val="14"/>
              </w:rPr>
              <w:t>Externo</w:t>
            </w:r>
          </w:p>
          <w:p w14:paraId="2A00774A" w14:textId="77777777" w:rsidR="006671F7" w:rsidRDefault="006671F7" w:rsidP="006671F7">
            <w:pPr>
              <w:widowControl w:val="0"/>
              <w:autoSpaceDE w:val="0"/>
              <w:autoSpaceDN w:val="0"/>
              <w:adjustRightInd w:val="0"/>
              <w:spacing w:before="9"/>
              <w:ind w:right="-108"/>
              <w:jc w:val="center"/>
              <w:rPr>
                <w:rFonts w:ascii="Arial" w:hAnsi="Arial" w:cs="Arial"/>
                <w:w w:val="101"/>
                <w:sz w:val="14"/>
                <w:szCs w:val="14"/>
              </w:rPr>
            </w:pPr>
            <w:r w:rsidRPr="006471EF">
              <w:rPr>
                <w:rFonts w:ascii="Arial" w:hAnsi="Arial" w:cs="Arial"/>
                <w:w w:val="101"/>
                <w:sz w:val="14"/>
                <w:szCs w:val="14"/>
              </w:rPr>
              <w:t>.</w:t>
            </w:r>
            <w:r>
              <w:rPr>
                <w:rFonts w:ascii="Arial" w:hAnsi="Arial" w:cs="Arial"/>
                <w:w w:val="101"/>
                <w:sz w:val="14"/>
                <w:szCs w:val="14"/>
              </w:rPr>
              <w:t xml:space="preserve">  (MEDICO EN PROCESO DE CONTRACION)</w:t>
            </w:r>
          </w:p>
          <w:p w14:paraId="3EA27B49" w14:textId="7C7F5590" w:rsidR="006671F7" w:rsidRDefault="006671F7" w:rsidP="006671F7">
            <w:pPr>
              <w:widowControl w:val="0"/>
              <w:autoSpaceDE w:val="0"/>
              <w:autoSpaceDN w:val="0"/>
              <w:adjustRightInd w:val="0"/>
              <w:spacing w:before="9"/>
              <w:ind w:right="-108"/>
              <w:jc w:val="center"/>
              <w:rPr>
                <w:rFonts w:ascii="Arial" w:hAnsi="Arial" w:cs="Arial"/>
                <w:sz w:val="16"/>
                <w:szCs w:val="16"/>
              </w:rPr>
            </w:pPr>
            <w:r>
              <w:rPr>
                <w:rFonts w:ascii="Arial" w:hAnsi="Arial" w:cs="Arial"/>
                <w:w w:val="101"/>
                <w:sz w:val="14"/>
                <w:szCs w:val="14"/>
              </w:rPr>
              <w:t>Zona Central  a Definir y confirmar por la CSBP</w:t>
            </w:r>
          </w:p>
        </w:tc>
        <w:tc>
          <w:tcPr>
            <w:tcW w:w="1441" w:type="dxa"/>
            <w:vAlign w:val="center"/>
          </w:tcPr>
          <w:p w14:paraId="246F0DDA" w14:textId="51BFBFC9" w:rsidR="006671F7" w:rsidRDefault="006671F7" w:rsidP="006671F7">
            <w:pPr>
              <w:pStyle w:val="Prrafodelista"/>
              <w:ind w:left="0"/>
              <w:jc w:val="center"/>
              <w:rPr>
                <w:rFonts w:ascii="Arial" w:hAnsi="Arial" w:cs="Arial"/>
                <w:sz w:val="16"/>
                <w:szCs w:val="16"/>
              </w:rPr>
            </w:pPr>
          </w:p>
        </w:tc>
        <w:tc>
          <w:tcPr>
            <w:tcW w:w="892" w:type="dxa"/>
            <w:vAlign w:val="center"/>
          </w:tcPr>
          <w:p w14:paraId="0E8BF8E7" w14:textId="77777777" w:rsidR="006671F7" w:rsidRDefault="006671F7" w:rsidP="006671F7">
            <w:pPr>
              <w:pStyle w:val="Prrafodelista"/>
              <w:ind w:left="0"/>
              <w:jc w:val="center"/>
              <w:rPr>
                <w:rFonts w:ascii="Arial" w:hAnsi="Arial" w:cs="Arial"/>
                <w:sz w:val="16"/>
                <w:szCs w:val="16"/>
              </w:rPr>
            </w:pPr>
          </w:p>
        </w:tc>
        <w:tc>
          <w:tcPr>
            <w:tcW w:w="956" w:type="dxa"/>
            <w:vAlign w:val="center"/>
          </w:tcPr>
          <w:p w14:paraId="45ED540C" w14:textId="77777777" w:rsidR="006671F7" w:rsidRDefault="006671F7" w:rsidP="006671F7">
            <w:pPr>
              <w:pStyle w:val="Prrafodelista"/>
              <w:ind w:left="0"/>
              <w:jc w:val="center"/>
              <w:rPr>
                <w:rFonts w:ascii="Arial" w:hAnsi="Arial" w:cs="Arial"/>
                <w:sz w:val="16"/>
                <w:szCs w:val="16"/>
              </w:rPr>
            </w:pPr>
          </w:p>
        </w:tc>
        <w:tc>
          <w:tcPr>
            <w:tcW w:w="2263" w:type="dxa"/>
            <w:vAlign w:val="center"/>
          </w:tcPr>
          <w:p w14:paraId="2CFAC2CB" w14:textId="77777777" w:rsidR="006671F7" w:rsidRDefault="006671F7" w:rsidP="006671F7">
            <w:pPr>
              <w:pStyle w:val="Prrafodelista"/>
              <w:ind w:left="0"/>
              <w:jc w:val="center"/>
              <w:rPr>
                <w:rFonts w:ascii="Arial" w:hAnsi="Arial" w:cs="Arial"/>
                <w:sz w:val="16"/>
                <w:szCs w:val="16"/>
              </w:rPr>
            </w:pPr>
          </w:p>
        </w:tc>
      </w:tr>
      <w:tr w:rsidR="006671F7" w14:paraId="267C4977" w14:textId="2B0FB59F" w:rsidTr="006671F7">
        <w:trPr>
          <w:jc w:val="center"/>
        </w:trPr>
        <w:tc>
          <w:tcPr>
            <w:tcW w:w="4077" w:type="dxa"/>
            <w:gridSpan w:val="2"/>
            <w:vAlign w:val="center"/>
          </w:tcPr>
          <w:p w14:paraId="03B18414" w14:textId="33CDC31D" w:rsidR="006671F7" w:rsidRDefault="006671F7" w:rsidP="006671F7">
            <w:pPr>
              <w:pStyle w:val="Prrafodelista"/>
              <w:ind w:left="0"/>
              <w:rPr>
                <w:rFonts w:ascii="Arial" w:hAnsi="Arial" w:cs="Arial"/>
                <w:b/>
                <w:sz w:val="16"/>
                <w:szCs w:val="16"/>
              </w:rPr>
            </w:pPr>
            <w:r>
              <w:rPr>
                <w:rFonts w:ascii="Arial" w:hAnsi="Arial" w:cs="Arial"/>
                <w:b/>
                <w:sz w:val="16"/>
                <w:szCs w:val="16"/>
              </w:rPr>
              <w:t>CANAL SOLICITADO</w:t>
            </w:r>
          </w:p>
          <w:p w14:paraId="350C5979" w14:textId="77C30241" w:rsidR="006671F7" w:rsidRDefault="006671F7" w:rsidP="006671F7">
            <w:pPr>
              <w:pStyle w:val="Estilo"/>
              <w:rPr>
                <w:w w:val="109"/>
                <w:sz w:val="16"/>
                <w:szCs w:val="16"/>
                <w:lang w:val="es-ES_tradnl" w:bidi="he-IL"/>
              </w:rPr>
            </w:pPr>
            <w:r w:rsidRPr="007D62C8">
              <w:rPr>
                <w:sz w:val="16"/>
                <w:szCs w:val="16"/>
                <w:lang w:val="es-ES_tradnl"/>
              </w:rPr>
              <w:t>Canal de Datos,  LTR</w:t>
            </w:r>
            <w:r>
              <w:rPr>
                <w:sz w:val="16"/>
                <w:szCs w:val="16"/>
                <w:lang w:val="es-ES_tradnl"/>
              </w:rPr>
              <w:t xml:space="preserve"> o </w:t>
            </w:r>
            <w:proofErr w:type="gramStart"/>
            <w:r>
              <w:rPr>
                <w:sz w:val="16"/>
                <w:szCs w:val="16"/>
                <w:lang w:val="es-ES_tradnl"/>
              </w:rPr>
              <w:t>superior .</w:t>
            </w:r>
            <w:proofErr w:type="gramEnd"/>
            <w:r w:rsidRPr="007D62C8">
              <w:rPr>
                <w:sz w:val="16"/>
                <w:szCs w:val="16"/>
                <w:lang w:val="es-ES_tradnl"/>
              </w:rPr>
              <w:t xml:space="preserve"> Incluye equipos </w:t>
            </w:r>
            <w:r w:rsidRPr="007D62C8">
              <w:rPr>
                <w:sz w:val="16"/>
                <w:szCs w:val="16"/>
                <w:lang w:val="es-ES_tradnl" w:bidi="he-IL"/>
              </w:rPr>
              <w:t xml:space="preserve">de comunicación </w:t>
            </w:r>
            <w:r>
              <w:rPr>
                <w:sz w:val="16"/>
                <w:szCs w:val="16"/>
                <w:lang w:val="es-ES_tradnl" w:bidi="he-IL"/>
              </w:rPr>
              <w:t xml:space="preserve">que incluyan </w:t>
            </w:r>
            <w:proofErr w:type="spellStart"/>
            <w:r w:rsidRPr="007D62C8">
              <w:rPr>
                <w:sz w:val="16"/>
                <w:szCs w:val="16"/>
                <w:lang w:val="es-ES_tradnl"/>
              </w:rPr>
              <w:t>Transceiver</w:t>
            </w:r>
            <w:proofErr w:type="spellEnd"/>
            <w:r w:rsidRPr="007D62C8">
              <w:rPr>
                <w:sz w:val="16"/>
                <w:szCs w:val="16"/>
                <w:lang w:val="es-ES_tradnl"/>
              </w:rPr>
              <w:t xml:space="preserve">' s </w:t>
            </w:r>
            <w:proofErr w:type="spellStart"/>
            <w:r w:rsidRPr="007D62C8">
              <w:rPr>
                <w:sz w:val="16"/>
                <w:szCs w:val="16"/>
                <w:lang w:val="es-ES_tradnl"/>
              </w:rPr>
              <w:t>Siggle</w:t>
            </w:r>
            <w:proofErr w:type="spellEnd"/>
            <w:r>
              <w:rPr>
                <w:sz w:val="16"/>
                <w:szCs w:val="16"/>
                <w:lang w:val="es-ES_tradnl"/>
              </w:rPr>
              <w:t xml:space="preserve"> </w:t>
            </w:r>
            <w:proofErr w:type="spellStart"/>
            <w:r w:rsidRPr="007D62C8">
              <w:rPr>
                <w:sz w:val="16"/>
                <w:szCs w:val="16"/>
                <w:lang w:val="es-ES_tradnl"/>
              </w:rPr>
              <w:t>mode</w:t>
            </w:r>
            <w:proofErr w:type="spellEnd"/>
            <w:r w:rsidRPr="007D62C8">
              <w:rPr>
                <w:sz w:val="16"/>
                <w:szCs w:val="16"/>
                <w:lang w:val="es-ES_tradnl"/>
              </w:rPr>
              <w:t xml:space="preserve">   a un</w:t>
            </w:r>
            <w:r>
              <w:rPr>
                <w:sz w:val="16"/>
                <w:szCs w:val="16"/>
                <w:lang w:val="es-ES_tradnl"/>
              </w:rPr>
              <w:t xml:space="preserve"> ancho de banda o</w:t>
            </w:r>
            <w:r w:rsidRPr="007D62C8">
              <w:rPr>
                <w:sz w:val="16"/>
                <w:szCs w:val="16"/>
                <w:lang w:val="es-ES_tradnl"/>
              </w:rPr>
              <w:t xml:space="preserve"> velocidad </w:t>
            </w:r>
            <w:r>
              <w:rPr>
                <w:sz w:val="16"/>
                <w:szCs w:val="16"/>
                <w:lang w:val="es-ES_tradnl"/>
              </w:rPr>
              <w:t xml:space="preserve">1.5 </w:t>
            </w:r>
            <w:r w:rsidRPr="008D0F32">
              <w:rPr>
                <w:b/>
                <w:color w:val="000000"/>
                <w:spacing w:val="10"/>
                <w:sz w:val="16"/>
                <w:szCs w:val="16"/>
              </w:rPr>
              <w:t>Mbps</w:t>
            </w:r>
            <w:r w:rsidRPr="007D62C8">
              <w:rPr>
                <w:w w:val="109"/>
                <w:sz w:val="16"/>
                <w:szCs w:val="16"/>
                <w:lang w:val="es-ES_tradnl" w:bidi="he-IL"/>
              </w:rPr>
              <w:t xml:space="preserve"> o  superior</w:t>
            </w:r>
          </w:p>
          <w:p w14:paraId="6F92905C" w14:textId="109AFD70" w:rsidR="006671F7" w:rsidRDefault="006671F7" w:rsidP="006671F7">
            <w:pPr>
              <w:pStyle w:val="Estilo"/>
              <w:rPr>
                <w:w w:val="109"/>
                <w:sz w:val="16"/>
                <w:szCs w:val="16"/>
                <w:lang w:val="es-ES_tradnl" w:bidi="he-IL"/>
              </w:rPr>
            </w:pPr>
            <w:r>
              <w:rPr>
                <w:w w:val="109"/>
                <w:sz w:val="16"/>
                <w:szCs w:val="16"/>
                <w:lang w:val="es-ES_tradnl" w:bidi="he-IL"/>
              </w:rPr>
              <w:t>(</w:t>
            </w:r>
            <w:proofErr w:type="spellStart"/>
            <w:r>
              <w:rPr>
                <w:w w:val="109"/>
                <w:sz w:val="16"/>
                <w:szCs w:val="16"/>
                <w:lang w:val="es-ES_tradnl" w:bidi="he-IL"/>
              </w:rPr>
              <w:t>Fiber</w:t>
            </w:r>
            <w:proofErr w:type="spellEnd"/>
            <w:r>
              <w:rPr>
                <w:w w:val="109"/>
                <w:sz w:val="16"/>
                <w:szCs w:val="16"/>
                <w:lang w:val="es-ES_tradnl" w:bidi="he-IL"/>
              </w:rPr>
              <w:t xml:space="preserve"> </w:t>
            </w:r>
            <w:proofErr w:type="spellStart"/>
            <w:r>
              <w:rPr>
                <w:w w:val="109"/>
                <w:sz w:val="16"/>
                <w:szCs w:val="16"/>
                <w:lang w:val="es-ES_tradnl" w:bidi="he-IL"/>
              </w:rPr>
              <w:t>Transceivers</w:t>
            </w:r>
            <w:proofErr w:type="spellEnd"/>
            <w:r>
              <w:rPr>
                <w:w w:val="109"/>
                <w:sz w:val="16"/>
                <w:szCs w:val="16"/>
                <w:lang w:val="es-ES_tradnl" w:bidi="he-IL"/>
              </w:rPr>
              <w:t xml:space="preserve"> </w:t>
            </w:r>
            <w:proofErr w:type="spellStart"/>
            <w:r>
              <w:rPr>
                <w:w w:val="109"/>
                <w:sz w:val="16"/>
                <w:szCs w:val="16"/>
                <w:lang w:val="es-ES_tradnl" w:bidi="he-IL"/>
              </w:rPr>
              <w:t>Converters</w:t>
            </w:r>
            <w:proofErr w:type="spellEnd"/>
            <w:r>
              <w:rPr>
                <w:w w:val="109"/>
                <w:sz w:val="16"/>
                <w:szCs w:val="16"/>
                <w:lang w:val="es-ES_tradnl" w:bidi="he-IL"/>
              </w:rPr>
              <w:t xml:space="preserve"> 10/100 Base </w:t>
            </w:r>
            <w:proofErr w:type="spellStart"/>
            <w:r>
              <w:rPr>
                <w:w w:val="109"/>
                <w:sz w:val="16"/>
                <w:szCs w:val="16"/>
                <w:lang w:val="es-ES_tradnl" w:bidi="he-IL"/>
              </w:rPr>
              <w:t>Tx</w:t>
            </w:r>
            <w:proofErr w:type="spellEnd"/>
            <w:r>
              <w:rPr>
                <w:w w:val="109"/>
                <w:sz w:val="16"/>
                <w:szCs w:val="16"/>
                <w:lang w:val="es-ES_tradnl" w:bidi="he-IL"/>
              </w:rPr>
              <w:t xml:space="preserve"> -  100 Base </w:t>
            </w:r>
            <w:proofErr w:type="spellStart"/>
            <w:r>
              <w:rPr>
                <w:w w:val="109"/>
                <w:sz w:val="16"/>
                <w:szCs w:val="16"/>
                <w:lang w:val="es-ES_tradnl" w:bidi="he-IL"/>
              </w:rPr>
              <w:t>Fx</w:t>
            </w:r>
            <w:proofErr w:type="spellEnd"/>
            <w:r>
              <w:rPr>
                <w:w w:val="109"/>
                <w:sz w:val="16"/>
                <w:szCs w:val="16"/>
                <w:lang w:val="es-ES_tradnl" w:bidi="he-IL"/>
              </w:rPr>
              <w:t>(WDM  a/b)  o superior</w:t>
            </w:r>
          </w:p>
          <w:p w14:paraId="52CE8B9D" w14:textId="77777777" w:rsidR="006671F7" w:rsidRDefault="006671F7" w:rsidP="006671F7">
            <w:pPr>
              <w:pStyle w:val="Estilo"/>
              <w:rPr>
                <w:w w:val="109"/>
                <w:sz w:val="16"/>
                <w:szCs w:val="16"/>
                <w:lang w:val="es-ES_tradnl" w:bidi="he-IL"/>
              </w:rPr>
            </w:pPr>
          </w:p>
          <w:p w14:paraId="35D142B6" w14:textId="54C74147" w:rsidR="006671F7" w:rsidRPr="006671F7" w:rsidRDefault="006671F7" w:rsidP="006671F7">
            <w:pPr>
              <w:pStyle w:val="Estilo"/>
              <w:rPr>
                <w:w w:val="109"/>
                <w:sz w:val="16"/>
                <w:szCs w:val="16"/>
                <w:lang w:val="es-ES_tradnl" w:bidi="he-IL"/>
              </w:rPr>
            </w:pPr>
            <w:r>
              <w:rPr>
                <w:w w:val="109"/>
                <w:sz w:val="16"/>
                <w:szCs w:val="16"/>
                <w:lang w:val="es-ES_tradnl" w:bidi="he-IL"/>
              </w:rPr>
              <w:t xml:space="preserve">Debe incluir los </w:t>
            </w:r>
            <w:proofErr w:type="spellStart"/>
            <w:r>
              <w:rPr>
                <w:w w:val="109"/>
                <w:sz w:val="16"/>
                <w:szCs w:val="16"/>
                <w:lang w:val="es-ES_tradnl" w:bidi="he-IL"/>
              </w:rPr>
              <w:t>pach</w:t>
            </w:r>
            <w:proofErr w:type="spellEnd"/>
            <w:r>
              <w:rPr>
                <w:w w:val="109"/>
                <w:sz w:val="16"/>
                <w:szCs w:val="16"/>
                <w:lang w:val="es-ES_tradnl" w:bidi="he-IL"/>
              </w:rPr>
              <w:t xml:space="preserve"> </w:t>
            </w:r>
            <w:proofErr w:type="spellStart"/>
            <w:r>
              <w:rPr>
                <w:w w:val="109"/>
                <w:sz w:val="16"/>
                <w:szCs w:val="16"/>
                <w:lang w:val="es-ES_tradnl" w:bidi="he-IL"/>
              </w:rPr>
              <w:t>cord</w:t>
            </w:r>
            <w:proofErr w:type="spellEnd"/>
            <w:r>
              <w:rPr>
                <w:w w:val="109"/>
                <w:sz w:val="16"/>
                <w:szCs w:val="16"/>
                <w:lang w:val="es-ES_tradnl" w:bidi="he-IL"/>
              </w:rPr>
              <w:t xml:space="preserve"> / </w:t>
            </w:r>
            <w:proofErr w:type="spellStart"/>
            <w:r>
              <w:rPr>
                <w:w w:val="109"/>
                <w:sz w:val="16"/>
                <w:szCs w:val="16"/>
                <w:lang w:val="es-ES_tradnl" w:bidi="he-IL"/>
              </w:rPr>
              <w:t>Pigtail</w:t>
            </w:r>
            <w:proofErr w:type="spellEnd"/>
            <w:r>
              <w:rPr>
                <w:w w:val="109"/>
                <w:sz w:val="16"/>
                <w:szCs w:val="16"/>
                <w:lang w:val="es-ES_tradnl" w:bidi="he-IL"/>
              </w:rPr>
              <w:t xml:space="preserve"> SC/FT-80 X  del enlace o los accesorios necesarios para el enlace.</w:t>
            </w:r>
          </w:p>
        </w:tc>
        <w:tc>
          <w:tcPr>
            <w:tcW w:w="1441" w:type="dxa"/>
            <w:vAlign w:val="center"/>
          </w:tcPr>
          <w:p w14:paraId="6851D599" w14:textId="21AF150C" w:rsidR="006671F7" w:rsidRDefault="006671F7" w:rsidP="006671F7">
            <w:pPr>
              <w:pStyle w:val="Prrafodelista"/>
              <w:ind w:left="0"/>
              <w:jc w:val="center"/>
              <w:rPr>
                <w:rFonts w:ascii="Arial" w:hAnsi="Arial" w:cs="Arial"/>
                <w:sz w:val="16"/>
                <w:szCs w:val="16"/>
              </w:rPr>
            </w:pPr>
          </w:p>
        </w:tc>
        <w:tc>
          <w:tcPr>
            <w:tcW w:w="892" w:type="dxa"/>
            <w:vAlign w:val="center"/>
          </w:tcPr>
          <w:p w14:paraId="4AF43481" w14:textId="77777777" w:rsidR="006671F7" w:rsidRDefault="006671F7" w:rsidP="006671F7">
            <w:pPr>
              <w:pStyle w:val="Prrafodelista"/>
              <w:ind w:left="0"/>
              <w:jc w:val="center"/>
              <w:rPr>
                <w:rFonts w:ascii="Arial" w:hAnsi="Arial" w:cs="Arial"/>
                <w:sz w:val="16"/>
                <w:szCs w:val="16"/>
              </w:rPr>
            </w:pPr>
          </w:p>
        </w:tc>
        <w:tc>
          <w:tcPr>
            <w:tcW w:w="956" w:type="dxa"/>
            <w:vAlign w:val="center"/>
          </w:tcPr>
          <w:p w14:paraId="66F291DC" w14:textId="77777777" w:rsidR="006671F7" w:rsidRDefault="006671F7" w:rsidP="006671F7">
            <w:pPr>
              <w:pStyle w:val="Prrafodelista"/>
              <w:ind w:left="0"/>
              <w:jc w:val="center"/>
              <w:rPr>
                <w:rFonts w:ascii="Arial" w:hAnsi="Arial" w:cs="Arial"/>
                <w:sz w:val="16"/>
                <w:szCs w:val="16"/>
              </w:rPr>
            </w:pPr>
          </w:p>
        </w:tc>
        <w:tc>
          <w:tcPr>
            <w:tcW w:w="2263" w:type="dxa"/>
            <w:vAlign w:val="center"/>
          </w:tcPr>
          <w:p w14:paraId="14B7605E" w14:textId="77777777" w:rsidR="006671F7" w:rsidRDefault="006671F7" w:rsidP="006671F7">
            <w:pPr>
              <w:pStyle w:val="Prrafodelista"/>
              <w:ind w:left="0"/>
              <w:jc w:val="center"/>
              <w:rPr>
                <w:rFonts w:ascii="Arial" w:hAnsi="Arial" w:cs="Arial"/>
                <w:sz w:val="16"/>
                <w:szCs w:val="16"/>
              </w:rPr>
            </w:pPr>
          </w:p>
        </w:tc>
      </w:tr>
    </w:tbl>
    <w:p w14:paraId="73086F73" w14:textId="77777777" w:rsidR="00886EBE" w:rsidRDefault="00886EBE" w:rsidP="006671F7">
      <w:pPr>
        <w:pStyle w:val="Prrafodelista"/>
        <w:ind w:left="0"/>
        <w:jc w:val="both"/>
        <w:rPr>
          <w:rFonts w:ascii="Arial" w:hAnsi="Arial" w:cs="Arial"/>
          <w:sz w:val="22"/>
          <w:szCs w:val="22"/>
        </w:rPr>
      </w:pPr>
    </w:p>
    <w:p w14:paraId="6DF292EB" w14:textId="77777777" w:rsidR="003B475B" w:rsidRDefault="003B475B" w:rsidP="006671F7">
      <w:pPr>
        <w:pStyle w:val="Prrafodelista"/>
        <w:ind w:left="0"/>
        <w:jc w:val="both"/>
        <w:rPr>
          <w:rFonts w:ascii="Arial" w:hAnsi="Arial" w:cs="Arial"/>
          <w:sz w:val="22"/>
          <w:szCs w:val="22"/>
        </w:rPr>
      </w:pPr>
    </w:p>
    <w:p w14:paraId="387A2D1C" w14:textId="77777777" w:rsidR="009E4E9A" w:rsidRPr="006471EF" w:rsidRDefault="009E4E9A" w:rsidP="003B475B">
      <w:pPr>
        <w:framePr w:w="11476" w:h="805" w:hRule="exact" w:hSpace="141" w:wrap="around" w:vAnchor="text" w:hAnchor="page" w:x="1134" w:y="49"/>
        <w:widowControl w:val="0"/>
        <w:autoSpaceDE w:val="0"/>
        <w:autoSpaceDN w:val="0"/>
        <w:adjustRightInd w:val="0"/>
        <w:spacing w:line="226" w:lineRule="exact"/>
        <w:rPr>
          <w:rFonts w:ascii="Arial" w:hAnsi="Arial" w:cs="Arial"/>
          <w:sz w:val="20"/>
          <w:szCs w:val="20"/>
        </w:rPr>
      </w:pPr>
      <w:r>
        <w:rPr>
          <w:rFonts w:ascii="Arial" w:hAnsi="Arial" w:cs="Arial"/>
          <w:sz w:val="20"/>
          <w:szCs w:val="20"/>
        </w:rPr>
        <w:t>b</w:t>
      </w:r>
      <w:r w:rsidRPr="006471EF">
        <w:rPr>
          <w:rFonts w:ascii="Arial" w:hAnsi="Arial" w:cs="Arial"/>
          <w:sz w:val="20"/>
          <w:szCs w:val="20"/>
        </w:rPr>
        <w:t xml:space="preserve">) </w:t>
      </w:r>
      <w:r w:rsidRPr="006471EF">
        <w:rPr>
          <w:rFonts w:ascii="Arial" w:hAnsi="Arial" w:cs="Arial"/>
          <w:spacing w:val="41"/>
          <w:sz w:val="20"/>
          <w:szCs w:val="20"/>
        </w:rPr>
        <w:t xml:space="preserve"> </w:t>
      </w:r>
      <w:r w:rsidRPr="006471EF">
        <w:rPr>
          <w:rFonts w:ascii="Arial" w:hAnsi="Arial" w:cs="Arial"/>
          <w:spacing w:val="3"/>
          <w:sz w:val="20"/>
          <w:szCs w:val="20"/>
        </w:rPr>
        <w:t>L</w:t>
      </w:r>
      <w:r w:rsidRPr="006471EF">
        <w:rPr>
          <w:rFonts w:ascii="Arial" w:hAnsi="Arial" w:cs="Arial"/>
          <w:spacing w:val="1"/>
          <w:sz w:val="20"/>
          <w:szCs w:val="20"/>
        </w:rPr>
        <w:t>í</w:t>
      </w:r>
      <w:r w:rsidRPr="006471EF">
        <w:rPr>
          <w:rFonts w:ascii="Arial" w:hAnsi="Arial" w:cs="Arial"/>
          <w:spacing w:val="3"/>
          <w:sz w:val="20"/>
          <w:szCs w:val="20"/>
        </w:rPr>
        <w:t>n</w:t>
      </w:r>
      <w:r w:rsidRPr="006471EF">
        <w:rPr>
          <w:rFonts w:ascii="Arial" w:hAnsi="Arial" w:cs="Arial"/>
          <w:spacing w:val="-4"/>
          <w:sz w:val="20"/>
          <w:szCs w:val="20"/>
        </w:rPr>
        <w:t>e</w:t>
      </w:r>
      <w:r w:rsidRPr="006471EF">
        <w:rPr>
          <w:rFonts w:ascii="Arial" w:hAnsi="Arial" w:cs="Arial"/>
          <w:sz w:val="20"/>
          <w:szCs w:val="20"/>
        </w:rPr>
        <w:t>a</w:t>
      </w:r>
      <w:r w:rsidRPr="006471EF">
        <w:rPr>
          <w:rFonts w:ascii="Arial" w:hAnsi="Arial" w:cs="Arial"/>
          <w:spacing w:val="-7"/>
          <w:sz w:val="20"/>
          <w:szCs w:val="20"/>
        </w:rPr>
        <w:t xml:space="preserve"> </w:t>
      </w:r>
      <w:r w:rsidRPr="006471EF">
        <w:rPr>
          <w:rFonts w:ascii="Arial" w:hAnsi="Arial" w:cs="Arial"/>
          <w:spacing w:val="3"/>
          <w:sz w:val="20"/>
          <w:szCs w:val="20"/>
        </w:rPr>
        <w:t>d</w:t>
      </w:r>
      <w:r w:rsidRPr="006471EF">
        <w:rPr>
          <w:rFonts w:ascii="Arial" w:hAnsi="Arial" w:cs="Arial"/>
          <w:sz w:val="20"/>
          <w:szCs w:val="20"/>
        </w:rPr>
        <w:t>e</w:t>
      </w:r>
      <w:r w:rsidRPr="006471EF">
        <w:rPr>
          <w:rFonts w:ascii="Arial" w:hAnsi="Arial" w:cs="Arial"/>
          <w:spacing w:val="-5"/>
          <w:sz w:val="20"/>
          <w:szCs w:val="20"/>
        </w:rPr>
        <w:t xml:space="preserve"> </w:t>
      </w:r>
      <w:r w:rsidRPr="006471EF">
        <w:rPr>
          <w:rFonts w:ascii="Arial" w:hAnsi="Arial" w:cs="Arial"/>
          <w:sz w:val="20"/>
          <w:szCs w:val="20"/>
        </w:rPr>
        <w:t>c</w:t>
      </w:r>
      <w:r w:rsidRPr="006471EF">
        <w:rPr>
          <w:rFonts w:ascii="Arial" w:hAnsi="Arial" w:cs="Arial"/>
          <w:spacing w:val="-4"/>
          <w:sz w:val="20"/>
          <w:szCs w:val="20"/>
        </w:rPr>
        <w:t>o</w:t>
      </w:r>
      <w:r w:rsidRPr="006471EF">
        <w:rPr>
          <w:rFonts w:ascii="Arial" w:hAnsi="Arial" w:cs="Arial"/>
          <w:spacing w:val="5"/>
          <w:sz w:val="20"/>
          <w:szCs w:val="20"/>
        </w:rPr>
        <w:t>m</w:t>
      </w:r>
      <w:r w:rsidRPr="006471EF">
        <w:rPr>
          <w:rFonts w:ascii="Arial" w:hAnsi="Arial" w:cs="Arial"/>
          <w:spacing w:val="3"/>
          <w:sz w:val="20"/>
          <w:szCs w:val="20"/>
        </w:rPr>
        <w:t>un</w:t>
      </w:r>
      <w:r w:rsidRPr="006471EF">
        <w:rPr>
          <w:rFonts w:ascii="Arial" w:hAnsi="Arial" w:cs="Arial"/>
          <w:spacing w:val="-2"/>
          <w:sz w:val="20"/>
          <w:szCs w:val="20"/>
        </w:rPr>
        <w:t>i</w:t>
      </w:r>
      <w:r w:rsidRPr="006471EF">
        <w:rPr>
          <w:rFonts w:ascii="Arial" w:hAnsi="Arial" w:cs="Arial"/>
          <w:sz w:val="20"/>
          <w:szCs w:val="20"/>
        </w:rPr>
        <w:t>c</w:t>
      </w:r>
      <w:r w:rsidRPr="006471EF">
        <w:rPr>
          <w:rFonts w:ascii="Arial" w:hAnsi="Arial" w:cs="Arial"/>
          <w:spacing w:val="-4"/>
          <w:sz w:val="20"/>
          <w:szCs w:val="20"/>
        </w:rPr>
        <w:t>a</w:t>
      </w:r>
      <w:r w:rsidRPr="006471EF">
        <w:rPr>
          <w:rFonts w:ascii="Arial" w:hAnsi="Arial" w:cs="Arial"/>
          <w:spacing w:val="7"/>
          <w:sz w:val="20"/>
          <w:szCs w:val="20"/>
        </w:rPr>
        <w:t>c</w:t>
      </w:r>
      <w:r w:rsidRPr="006471EF">
        <w:rPr>
          <w:rFonts w:ascii="Arial" w:hAnsi="Arial" w:cs="Arial"/>
          <w:spacing w:val="-2"/>
          <w:sz w:val="20"/>
          <w:szCs w:val="20"/>
        </w:rPr>
        <w:t>i</w:t>
      </w:r>
      <w:r w:rsidRPr="006471EF">
        <w:rPr>
          <w:rFonts w:ascii="Arial" w:hAnsi="Arial" w:cs="Arial"/>
          <w:spacing w:val="3"/>
          <w:sz w:val="20"/>
          <w:szCs w:val="20"/>
        </w:rPr>
        <w:t>ó</w:t>
      </w:r>
      <w:r w:rsidRPr="006471EF">
        <w:rPr>
          <w:rFonts w:ascii="Arial" w:hAnsi="Arial" w:cs="Arial"/>
          <w:sz w:val="20"/>
          <w:szCs w:val="20"/>
        </w:rPr>
        <w:t>n</w:t>
      </w:r>
      <w:r w:rsidRPr="006471EF">
        <w:rPr>
          <w:rFonts w:ascii="Arial" w:hAnsi="Arial" w:cs="Arial"/>
          <w:spacing w:val="-8"/>
          <w:sz w:val="20"/>
          <w:szCs w:val="20"/>
        </w:rPr>
        <w:t xml:space="preserve"> </w:t>
      </w:r>
      <w:r w:rsidRPr="006471EF">
        <w:rPr>
          <w:rFonts w:ascii="Arial" w:hAnsi="Arial" w:cs="Arial"/>
          <w:spacing w:val="3"/>
          <w:sz w:val="20"/>
          <w:szCs w:val="20"/>
        </w:rPr>
        <w:t>d</w:t>
      </w:r>
      <w:r w:rsidRPr="006471EF">
        <w:rPr>
          <w:rFonts w:ascii="Arial" w:hAnsi="Arial" w:cs="Arial"/>
          <w:sz w:val="20"/>
          <w:szCs w:val="20"/>
        </w:rPr>
        <w:t>e</w:t>
      </w:r>
      <w:r w:rsidRPr="006471EF">
        <w:rPr>
          <w:rFonts w:ascii="Arial" w:hAnsi="Arial" w:cs="Arial"/>
          <w:spacing w:val="-5"/>
          <w:sz w:val="20"/>
          <w:szCs w:val="20"/>
        </w:rPr>
        <w:t xml:space="preserve"> </w:t>
      </w:r>
      <w:r w:rsidRPr="006471EF">
        <w:rPr>
          <w:rFonts w:ascii="Arial" w:hAnsi="Arial" w:cs="Arial"/>
          <w:spacing w:val="3"/>
          <w:sz w:val="20"/>
          <w:szCs w:val="20"/>
        </w:rPr>
        <w:t>d</w:t>
      </w:r>
      <w:r w:rsidRPr="006471EF">
        <w:rPr>
          <w:rFonts w:ascii="Arial" w:hAnsi="Arial" w:cs="Arial"/>
          <w:spacing w:val="-4"/>
          <w:sz w:val="20"/>
          <w:szCs w:val="20"/>
        </w:rPr>
        <w:t>a</w:t>
      </w:r>
      <w:r w:rsidRPr="006471EF">
        <w:rPr>
          <w:rFonts w:ascii="Arial" w:hAnsi="Arial" w:cs="Arial"/>
          <w:spacing w:val="1"/>
          <w:sz w:val="20"/>
          <w:szCs w:val="20"/>
        </w:rPr>
        <w:t>t</w:t>
      </w:r>
      <w:r w:rsidRPr="006471EF">
        <w:rPr>
          <w:rFonts w:ascii="Arial" w:hAnsi="Arial" w:cs="Arial"/>
          <w:spacing w:val="-4"/>
          <w:sz w:val="20"/>
          <w:szCs w:val="20"/>
        </w:rPr>
        <w:t>o</w:t>
      </w:r>
      <w:r w:rsidRPr="006471EF">
        <w:rPr>
          <w:rFonts w:ascii="Arial" w:hAnsi="Arial" w:cs="Arial"/>
          <w:sz w:val="20"/>
          <w:szCs w:val="20"/>
        </w:rPr>
        <w:t>s</w:t>
      </w:r>
      <w:r w:rsidRPr="006471EF">
        <w:rPr>
          <w:rFonts w:ascii="Arial" w:hAnsi="Arial" w:cs="Arial"/>
          <w:spacing w:val="3"/>
          <w:sz w:val="20"/>
          <w:szCs w:val="20"/>
        </w:rPr>
        <w:t xml:space="preserve"> </w:t>
      </w:r>
      <w:r w:rsidRPr="006471EF">
        <w:rPr>
          <w:rFonts w:ascii="Arial" w:hAnsi="Arial" w:cs="Arial"/>
          <w:spacing w:val="-6"/>
          <w:sz w:val="20"/>
          <w:szCs w:val="20"/>
        </w:rPr>
        <w:t>f</w:t>
      </w:r>
      <w:r w:rsidRPr="006471EF">
        <w:rPr>
          <w:rFonts w:ascii="Arial" w:hAnsi="Arial" w:cs="Arial"/>
          <w:spacing w:val="-2"/>
          <w:sz w:val="20"/>
          <w:szCs w:val="20"/>
        </w:rPr>
        <w:t>i</w:t>
      </w:r>
      <w:r w:rsidRPr="006471EF">
        <w:rPr>
          <w:rFonts w:ascii="Arial" w:hAnsi="Arial" w:cs="Arial"/>
          <w:spacing w:val="3"/>
          <w:sz w:val="20"/>
          <w:szCs w:val="20"/>
        </w:rPr>
        <w:t>b</w:t>
      </w:r>
      <w:r w:rsidRPr="006471EF">
        <w:rPr>
          <w:rFonts w:ascii="Arial" w:hAnsi="Arial" w:cs="Arial"/>
          <w:spacing w:val="5"/>
          <w:sz w:val="20"/>
          <w:szCs w:val="20"/>
        </w:rPr>
        <w:t>r</w:t>
      </w:r>
      <w:r w:rsidRPr="006471EF">
        <w:rPr>
          <w:rFonts w:ascii="Arial" w:hAnsi="Arial" w:cs="Arial"/>
          <w:sz w:val="20"/>
          <w:szCs w:val="20"/>
        </w:rPr>
        <w:t>a</w:t>
      </w:r>
      <w:r w:rsidRPr="006471EF">
        <w:rPr>
          <w:rFonts w:ascii="Arial" w:hAnsi="Arial" w:cs="Arial"/>
          <w:spacing w:val="-7"/>
          <w:sz w:val="20"/>
          <w:szCs w:val="20"/>
        </w:rPr>
        <w:t xml:space="preserve"> </w:t>
      </w:r>
      <w:r w:rsidRPr="006471EF">
        <w:rPr>
          <w:rFonts w:ascii="Arial" w:hAnsi="Arial" w:cs="Arial"/>
          <w:spacing w:val="3"/>
          <w:sz w:val="20"/>
          <w:szCs w:val="20"/>
        </w:rPr>
        <w:t>óp</w:t>
      </w:r>
      <w:r w:rsidRPr="006471EF">
        <w:rPr>
          <w:rFonts w:ascii="Arial" w:hAnsi="Arial" w:cs="Arial"/>
          <w:spacing w:val="1"/>
          <w:sz w:val="20"/>
          <w:szCs w:val="20"/>
        </w:rPr>
        <w:t>t</w:t>
      </w:r>
      <w:r w:rsidRPr="006471EF">
        <w:rPr>
          <w:rFonts w:ascii="Arial" w:hAnsi="Arial" w:cs="Arial"/>
          <w:spacing w:val="-2"/>
          <w:sz w:val="20"/>
          <w:szCs w:val="20"/>
        </w:rPr>
        <w:t>i</w:t>
      </w:r>
      <w:r w:rsidRPr="006471EF">
        <w:rPr>
          <w:rFonts w:ascii="Arial" w:hAnsi="Arial" w:cs="Arial"/>
          <w:sz w:val="20"/>
          <w:szCs w:val="20"/>
        </w:rPr>
        <w:t>ca</w:t>
      </w:r>
      <w:r w:rsidRPr="006471EF">
        <w:rPr>
          <w:rFonts w:ascii="Arial" w:hAnsi="Arial" w:cs="Arial"/>
          <w:spacing w:val="-8"/>
          <w:sz w:val="20"/>
          <w:szCs w:val="20"/>
        </w:rPr>
        <w:t xml:space="preserve"> </w:t>
      </w:r>
      <w:r w:rsidRPr="006471EF">
        <w:rPr>
          <w:rFonts w:ascii="Arial" w:hAnsi="Arial" w:cs="Arial"/>
          <w:spacing w:val="3"/>
          <w:sz w:val="20"/>
          <w:szCs w:val="20"/>
        </w:rPr>
        <w:t>p</w:t>
      </w:r>
      <w:r w:rsidRPr="006471EF">
        <w:rPr>
          <w:rFonts w:ascii="Arial" w:hAnsi="Arial" w:cs="Arial"/>
          <w:spacing w:val="-4"/>
          <w:sz w:val="20"/>
          <w:szCs w:val="20"/>
        </w:rPr>
        <w:t>a</w:t>
      </w:r>
      <w:r w:rsidRPr="006471EF">
        <w:rPr>
          <w:rFonts w:ascii="Arial" w:hAnsi="Arial" w:cs="Arial"/>
          <w:spacing w:val="5"/>
          <w:sz w:val="20"/>
          <w:szCs w:val="20"/>
        </w:rPr>
        <w:t>r</w:t>
      </w:r>
      <w:r w:rsidRPr="006471EF">
        <w:rPr>
          <w:rFonts w:ascii="Arial" w:hAnsi="Arial" w:cs="Arial"/>
          <w:sz w:val="20"/>
          <w:szCs w:val="20"/>
        </w:rPr>
        <w:t>a</w:t>
      </w:r>
      <w:r>
        <w:rPr>
          <w:rFonts w:ascii="Arial" w:hAnsi="Arial" w:cs="Arial"/>
          <w:sz w:val="20"/>
          <w:szCs w:val="20"/>
        </w:rPr>
        <w:t xml:space="preserve"> la Oficina nacional Dedicado para el servidor del </w:t>
      </w:r>
      <w:proofErr w:type="spellStart"/>
      <w:r>
        <w:rPr>
          <w:rFonts w:ascii="Arial" w:hAnsi="Arial" w:cs="Arial"/>
          <w:sz w:val="20"/>
          <w:szCs w:val="20"/>
        </w:rPr>
        <w:t>samicsbp</w:t>
      </w:r>
      <w:proofErr w:type="spellEnd"/>
      <w:r>
        <w:rPr>
          <w:rFonts w:ascii="Arial" w:hAnsi="Arial" w:cs="Arial"/>
          <w:sz w:val="20"/>
          <w:szCs w:val="20"/>
        </w:rPr>
        <w:t xml:space="preserve">  </w:t>
      </w:r>
    </w:p>
    <w:tbl>
      <w:tblPr>
        <w:tblStyle w:val="Tablaconcuadrcula"/>
        <w:tblW w:w="9634" w:type="dxa"/>
        <w:tblInd w:w="-5" w:type="dxa"/>
        <w:tblLook w:val="04A0" w:firstRow="1" w:lastRow="0" w:firstColumn="1" w:lastColumn="0" w:noHBand="0" w:noVBand="1"/>
      </w:tblPr>
      <w:tblGrid>
        <w:gridCol w:w="1958"/>
        <w:gridCol w:w="2110"/>
        <w:gridCol w:w="1411"/>
        <w:gridCol w:w="900"/>
        <w:gridCol w:w="992"/>
        <w:gridCol w:w="2263"/>
      </w:tblGrid>
      <w:tr w:rsidR="003B475B" w:rsidRPr="007D62C8" w14:paraId="37FBCA24" w14:textId="510B5F9E" w:rsidTr="005F6D13">
        <w:tc>
          <w:tcPr>
            <w:tcW w:w="4068" w:type="dxa"/>
            <w:gridSpan w:val="2"/>
            <w:vAlign w:val="center"/>
          </w:tcPr>
          <w:p w14:paraId="586BB1F9" w14:textId="77777777" w:rsidR="003B475B" w:rsidRPr="00886EBE" w:rsidRDefault="003B475B" w:rsidP="005F6D13">
            <w:pPr>
              <w:pStyle w:val="Prrafodelista"/>
              <w:ind w:left="0"/>
              <w:jc w:val="center"/>
              <w:rPr>
                <w:rFonts w:ascii="Arial" w:hAnsi="Arial" w:cs="Arial"/>
                <w:b/>
                <w:sz w:val="18"/>
                <w:szCs w:val="18"/>
              </w:rPr>
            </w:pPr>
            <w:r w:rsidRPr="00886EBE">
              <w:rPr>
                <w:rFonts w:ascii="Arial" w:hAnsi="Arial" w:cs="Arial"/>
                <w:b/>
                <w:sz w:val="18"/>
                <w:szCs w:val="18"/>
              </w:rPr>
              <w:t>Especificaciones</w:t>
            </w:r>
          </w:p>
          <w:p w14:paraId="369776FF" w14:textId="77777777" w:rsidR="003B475B" w:rsidRPr="00886EBE" w:rsidRDefault="003B475B" w:rsidP="005F6D13">
            <w:pPr>
              <w:pStyle w:val="Prrafodelista"/>
              <w:ind w:left="0"/>
              <w:jc w:val="center"/>
              <w:rPr>
                <w:rFonts w:ascii="Arial" w:hAnsi="Arial" w:cs="Arial"/>
                <w:sz w:val="18"/>
                <w:szCs w:val="18"/>
              </w:rPr>
            </w:pPr>
            <w:r w:rsidRPr="00886EBE">
              <w:rPr>
                <w:rFonts w:ascii="Arial" w:hAnsi="Arial" w:cs="Arial"/>
                <w:b/>
                <w:sz w:val="18"/>
                <w:szCs w:val="18"/>
              </w:rPr>
              <w:t>Técnicas</w:t>
            </w:r>
          </w:p>
        </w:tc>
        <w:tc>
          <w:tcPr>
            <w:tcW w:w="1411" w:type="dxa"/>
            <w:vAlign w:val="center"/>
          </w:tcPr>
          <w:p w14:paraId="12C8AF5A" w14:textId="3A34AA4E" w:rsidR="003B475B" w:rsidRPr="00886EBE" w:rsidRDefault="003B475B" w:rsidP="005F6D13">
            <w:pPr>
              <w:pStyle w:val="Prrafodelista"/>
              <w:ind w:left="0"/>
              <w:jc w:val="center"/>
              <w:rPr>
                <w:rFonts w:ascii="Arial" w:hAnsi="Arial" w:cs="Arial"/>
                <w:sz w:val="18"/>
                <w:szCs w:val="18"/>
              </w:rPr>
            </w:pPr>
            <w:r>
              <w:rPr>
                <w:rFonts w:ascii="Arial" w:hAnsi="Arial" w:cs="Arial"/>
                <w:b/>
                <w:sz w:val="16"/>
                <w:szCs w:val="16"/>
              </w:rPr>
              <w:t>M</w:t>
            </w:r>
            <w:r w:rsidRPr="00867ED0">
              <w:rPr>
                <w:rFonts w:ascii="Arial" w:hAnsi="Arial" w:cs="Arial"/>
                <w:b/>
                <w:sz w:val="16"/>
                <w:szCs w:val="16"/>
              </w:rPr>
              <w:t>anife</w:t>
            </w:r>
            <w:r>
              <w:rPr>
                <w:rFonts w:ascii="Arial" w:hAnsi="Arial" w:cs="Arial"/>
                <w:b/>
                <w:sz w:val="16"/>
                <w:szCs w:val="16"/>
              </w:rPr>
              <w:t>star aceptación y/o especificar condiciones de la oferta</w:t>
            </w:r>
          </w:p>
        </w:tc>
        <w:tc>
          <w:tcPr>
            <w:tcW w:w="900" w:type="dxa"/>
            <w:vAlign w:val="center"/>
          </w:tcPr>
          <w:p w14:paraId="310524CB" w14:textId="435B3029" w:rsidR="003B475B" w:rsidRDefault="003B475B" w:rsidP="005F6D13">
            <w:pPr>
              <w:pStyle w:val="Prrafodelista"/>
              <w:ind w:left="0"/>
              <w:jc w:val="center"/>
              <w:rPr>
                <w:rFonts w:ascii="Arial" w:hAnsi="Arial" w:cs="Arial"/>
                <w:b/>
                <w:sz w:val="16"/>
                <w:szCs w:val="16"/>
              </w:rPr>
            </w:pPr>
            <w:r>
              <w:rPr>
                <w:rFonts w:ascii="Arial" w:hAnsi="Arial" w:cs="Arial"/>
                <w:b/>
                <w:sz w:val="16"/>
                <w:szCs w:val="16"/>
              </w:rPr>
              <w:t>CUMPLE</w:t>
            </w:r>
          </w:p>
        </w:tc>
        <w:tc>
          <w:tcPr>
            <w:tcW w:w="992" w:type="dxa"/>
            <w:vAlign w:val="center"/>
          </w:tcPr>
          <w:p w14:paraId="1C537B8C" w14:textId="6F14D98C" w:rsidR="003B475B" w:rsidRDefault="003B475B" w:rsidP="005F6D13">
            <w:pPr>
              <w:pStyle w:val="Prrafodelista"/>
              <w:ind w:left="0"/>
              <w:jc w:val="center"/>
              <w:rPr>
                <w:rFonts w:ascii="Arial" w:hAnsi="Arial" w:cs="Arial"/>
                <w:b/>
                <w:sz w:val="16"/>
                <w:szCs w:val="16"/>
              </w:rPr>
            </w:pPr>
            <w:r>
              <w:rPr>
                <w:rFonts w:ascii="Arial" w:hAnsi="Arial" w:cs="Arial"/>
                <w:b/>
                <w:sz w:val="16"/>
                <w:szCs w:val="16"/>
              </w:rPr>
              <w:t>NO</w:t>
            </w:r>
          </w:p>
          <w:p w14:paraId="06D89A6E" w14:textId="49B77DDB" w:rsidR="003B475B" w:rsidRDefault="003B475B" w:rsidP="005F6D13">
            <w:pPr>
              <w:pStyle w:val="Prrafodelista"/>
              <w:ind w:left="0"/>
              <w:jc w:val="center"/>
              <w:rPr>
                <w:rFonts w:ascii="Arial" w:hAnsi="Arial" w:cs="Arial"/>
                <w:b/>
                <w:sz w:val="16"/>
                <w:szCs w:val="16"/>
              </w:rPr>
            </w:pPr>
            <w:r>
              <w:rPr>
                <w:rFonts w:ascii="Arial" w:hAnsi="Arial" w:cs="Arial"/>
                <w:b/>
                <w:sz w:val="16"/>
                <w:szCs w:val="16"/>
              </w:rPr>
              <w:t>CUMPLE</w:t>
            </w:r>
          </w:p>
        </w:tc>
        <w:tc>
          <w:tcPr>
            <w:tcW w:w="2263" w:type="dxa"/>
            <w:vAlign w:val="center"/>
          </w:tcPr>
          <w:p w14:paraId="3C60072A" w14:textId="1F6405CA" w:rsidR="003B475B" w:rsidRDefault="003B475B" w:rsidP="005F6D13">
            <w:pPr>
              <w:pStyle w:val="Prrafodelista"/>
              <w:ind w:left="0"/>
              <w:jc w:val="center"/>
              <w:rPr>
                <w:rFonts w:ascii="Arial" w:hAnsi="Arial" w:cs="Arial"/>
                <w:b/>
                <w:sz w:val="16"/>
                <w:szCs w:val="16"/>
              </w:rPr>
            </w:pPr>
            <w:r>
              <w:rPr>
                <w:rFonts w:ascii="Arial" w:hAnsi="Arial" w:cs="Arial"/>
                <w:b/>
                <w:sz w:val="16"/>
                <w:szCs w:val="16"/>
              </w:rPr>
              <w:t>OBSERVACIONES</w:t>
            </w:r>
          </w:p>
        </w:tc>
      </w:tr>
      <w:tr w:rsidR="003B475B" w:rsidRPr="007D62C8" w14:paraId="525BC02D" w14:textId="4AFFBD22" w:rsidTr="003B475B">
        <w:tc>
          <w:tcPr>
            <w:tcW w:w="1958" w:type="dxa"/>
          </w:tcPr>
          <w:p w14:paraId="518694A1" w14:textId="77777777" w:rsidR="003B475B" w:rsidRPr="003B475B" w:rsidRDefault="003B475B" w:rsidP="006671F7">
            <w:pPr>
              <w:pStyle w:val="Prrafodelista"/>
              <w:ind w:left="0"/>
              <w:jc w:val="both"/>
              <w:rPr>
                <w:rFonts w:ascii="Arial" w:hAnsi="Arial" w:cs="Arial"/>
                <w:b/>
                <w:sz w:val="16"/>
                <w:szCs w:val="16"/>
              </w:rPr>
            </w:pPr>
            <w:r w:rsidRPr="003B475B">
              <w:rPr>
                <w:rFonts w:ascii="Arial" w:hAnsi="Arial" w:cs="Arial"/>
                <w:b/>
                <w:sz w:val="16"/>
                <w:szCs w:val="16"/>
              </w:rPr>
              <w:t>1.- Origen.</w:t>
            </w:r>
          </w:p>
          <w:p w14:paraId="3300BE41" w14:textId="77777777" w:rsidR="003B475B" w:rsidRPr="003B475B" w:rsidRDefault="003B475B" w:rsidP="003B475B">
            <w:pPr>
              <w:pStyle w:val="Estilo"/>
              <w:rPr>
                <w:b/>
                <w:bCs/>
                <w:sz w:val="16"/>
                <w:szCs w:val="16"/>
                <w:lang w:val="es-ES_tradnl" w:bidi="he-IL"/>
              </w:rPr>
            </w:pPr>
            <w:r w:rsidRPr="003B475B">
              <w:rPr>
                <w:b/>
                <w:bCs/>
                <w:sz w:val="16"/>
                <w:szCs w:val="16"/>
                <w:lang w:val="es-ES_tradnl" w:bidi="he-IL"/>
              </w:rPr>
              <w:t>OFICINA CENTRAL CSBP</w:t>
            </w:r>
          </w:p>
          <w:p w14:paraId="3E8F8E51" w14:textId="77777777" w:rsidR="003B475B" w:rsidRPr="003B475B" w:rsidRDefault="003B475B" w:rsidP="006671F7">
            <w:pPr>
              <w:pStyle w:val="Prrafodelista"/>
              <w:ind w:left="0"/>
              <w:jc w:val="both"/>
              <w:rPr>
                <w:rFonts w:ascii="Arial" w:hAnsi="Arial" w:cs="Arial"/>
                <w:color w:val="000000"/>
                <w:sz w:val="16"/>
                <w:szCs w:val="16"/>
              </w:rPr>
            </w:pPr>
            <w:r w:rsidRPr="003B475B">
              <w:rPr>
                <w:rFonts w:ascii="Arial" w:hAnsi="Arial" w:cs="Arial"/>
                <w:color w:val="000000"/>
                <w:sz w:val="16"/>
                <w:szCs w:val="16"/>
              </w:rPr>
              <w:t>Edificio CSBP, piso 5 calle Capitán Ravelo esq. Calle Montevideo de la zona de San Jorge de esta ciudad.</w:t>
            </w:r>
          </w:p>
          <w:p w14:paraId="245396F0" w14:textId="77777777" w:rsidR="003B475B" w:rsidRPr="003B475B" w:rsidRDefault="003B475B" w:rsidP="006671F7">
            <w:pPr>
              <w:pStyle w:val="Prrafodelista"/>
              <w:ind w:left="0"/>
              <w:jc w:val="both"/>
              <w:rPr>
                <w:rFonts w:ascii="Arial" w:hAnsi="Arial" w:cs="Arial"/>
                <w:sz w:val="16"/>
                <w:szCs w:val="16"/>
              </w:rPr>
            </w:pPr>
          </w:p>
        </w:tc>
        <w:tc>
          <w:tcPr>
            <w:tcW w:w="2110" w:type="dxa"/>
          </w:tcPr>
          <w:p w14:paraId="35D2430A" w14:textId="77777777" w:rsidR="003B475B" w:rsidRPr="00886EBE" w:rsidRDefault="003B475B" w:rsidP="006671F7">
            <w:pPr>
              <w:pStyle w:val="Prrafodelista"/>
              <w:ind w:left="0"/>
              <w:jc w:val="both"/>
              <w:rPr>
                <w:rFonts w:ascii="Arial" w:hAnsi="Arial" w:cs="Arial"/>
                <w:b/>
                <w:sz w:val="18"/>
                <w:szCs w:val="18"/>
              </w:rPr>
            </w:pPr>
            <w:r w:rsidRPr="00886EBE">
              <w:rPr>
                <w:rFonts w:ascii="Arial" w:hAnsi="Arial" w:cs="Arial"/>
                <w:b/>
                <w:sz w:val="18"/>
                <w:szCs w:val="18"/>
              </w:rPr>
              <w:t xml:space="preserve">1.- Destino </w:t>
            </w:r>
          </w:p>
          <w:p w14:paraId="5E62A5E8" w14:textId="77777777" w:rsidR="003B475B" w:rsidRPr="006471EF" w:rsidRDefault="003B475B" w:rsidP="006671F7">
            <w:pPr>
              <w:widowControl w:val="0"/>
              <w:autoSpaceDE w:val="0"/>
              <w:autoSpaceDN w:val="0"/>
              <w:adjustRightInd w:val="0"/>
              <w:spacing w:line="243" w:lineRule="auto"/>
              <w:ind w:right="248"/>
              <w:jc w:val="center"/>
              <w:rPr>
                <w:rFonts w:ascii="Arial" w:hAnsi="Arial" w:cs="Arial"/>
                <w:sz w:val="14"/>
                <w:szCs w:val="14"/>
              </w:rPr>
            </w:pPr>
            <w:r w:rsidRPr="006471EF">
              <w:rPr>
                <w:rFonts w:ascii="Arial" w:hAnsi="Arial" w:cs="Arial"/>
                <w:b/>
                <w:bCs/>
                <w:spacing w:val="2"/>
                <w:sz w:val="14"/>
                <w:szCs w:val="14"/>
              </w:rPr>
              <w:t>M</w:t>
            </w:r>
            <w:r w:rsidRPr="006471EF">
              <w:rPr>
                <w:rFonts w:ascii="Arial" w:hAnsi="Arial" w:cs="Arial"/>
                <w:b/>
                <w:bCs/>
                <w:spacing w:val="-3"/>
                <w:sz w:val="14"/>
                <w:szCs w:val="14"/>
              </w:rPr>
              <w:t>D</w:t>
            </w:r>
            <w:r w:rsidRPr="006471EF">
              <w:rPr>
                <w:rFonts w:ascii="Arial" w:hAnsi="Arial" w:cs="Arial"/>
                <w:b/>
                <w:bCs/>
                <w:sz w:val="14"/>
                <w:szCs w:val="14"/>
              </w:rPr>
              <w:t>F</w:t>
            </w:r>
            <w:r w:rsidRPr="006471EF">
              <w:rPr>
                <w:rFonts w:ascii="Arial" w:hAnsi="Arial" w:cs="Arial"/>
                <w:b/>
                <w:bCs/>
                <w:spacing w:val="5"/>
                <w:sz w:val="14"/>
                <w:szCs w:val="14"/>
              </w:rPr>
              <w:t xml:space="preserve"> </w:t>
            </w:r>
            <w:r w:rsidRPr="006471EF">
              <w:rPr>
                <w:rFonts w:ascii="Arial" w:hAnsi="Arial" w:cs="Arial"/>
                <w:b/>
                <w:bCs/>
                <w:spacing w:val="3"/>
                <w:sz w:val="14"/>
                <w:szCs w:val="14"/>
              </w:rPr>
              <w:t>O</w:t>
            </w:r>
            <w:r w:rsidRPr="006471EF">
              <w:rPr>
                <w:rFonts w:ascii="Arial" w:hAnsi="Arial" w:cs="Arial"/>
                <w:b/>
                <w:bCs/>
                <w:spacing w:val="-2"/>
                <w:sz w:val="14"/>
                <w:szCs w:val="14"/>
              </w:rPr>
              <w:t>F</w:t>
            </w:r>
            <w:r w:rsidRPr="006471EF">
              <w:rPr>
                <w:rFonts w:ascii="Arial" w:hAnsi="Arial" w:cs="Arial"/>
                <w:b/>
                <w:bCs/>
                <w:spacing w:val="-4"/>
                <w:sz w:val="14"/>
                <w:szCs w:val="14"/>
              </w:rPr>
              <w:t>I</w:t>
            </w:r>
            <w:r w:rsidRPr="006471EF">
              <w:rPr>
                <w:rFonts w:ascii="Arial" w:hAnsi="Arial" w:cs="Arial"/>
                <w:b/>
                <w:bCs/>
                <w:spacing w:val="-3"/>
                <w:sz w:val="14"/>
                <w:szCs w:val="14"/>
              </w:rPr>
              <w:t>C</w:t>
            </w:r>
            <w:r w:rsidRPr="006471EF">
              <w:rPr>
                <w:rFonts w:ascii="Arial" w:hAnsi="Arial" w:cs="Arial"/>
                <w:b/>
                <w:bCs/>
                <w:spacing w:val="-4"/>
                <w:sz w:val="14"/>
                <w:szCs w:val="14"/>
              </w:rPr>
              <w:t>I</w:t>
            </w:r>
            <w:r w:rsidRPr="006471EF">
              <w:rPr>
                <w:rFonts w:ascii="Arial" w:hAnsi="Arial" w:cs="Arial"/>
                <w:b/>
                <w:bCs/>
                <w:spacing w:val="-3"/>
                <w:sz w:val="14"/>
                <w:szCs w:val="14"/>
              </w:rPr>
              <w:t>N</w:t>
            </w:r>
            <w:r w:rsidRPr="006471EF">
              <w:rPr>
                <w:rFonts w:ascii="Arial" w:hAnsi="Arial" w:cs="Arial"/>
                <w:b/>
                <w:bCs/>
                <w:sz w:val="14"/>
                <w:szCs w:val="14"/>
              </w:rPr>
              <w:t>A</w:t>
            </w:r>
            <w:r w:rsidRPr="006471EF">
              <w:rPr>
                <w:rFonts w:ascii="Arial" w:hAnsi="Arial" w:cs="Arial"/>
                <w:b/>
                <w:bCs/>
                <w:spacing w:val="-1"/>
                <w:sz w:val="14"/>
                <w:szCs w:val="14"/>
              </w:rPr>
              <w:t xml:space="preserve"> </w:t>
            </w:r>
            <w:r w:rsidRPr="006471EF">
              <w:rPr>
                <w:rFonts w:ascii="Arial" w:hAnsi="Arial" w:cs="Arial"/>
                <w:b/>
                <w:bCs/>
                <w:spacing w:val="4"/>
                <w:sz w:val="14"/>
                <w:szCs w:val="14"/>
              </w:rPr>
              <w:t>N</w:t>
            </w:r>
            <w:r w:rsidRPr="006471EF">
              <w:rPr>
                <w:rFonts w:ascii="Arial" w:hAnsi="Arial" w:cs="Arial"/>
                <w:b/>
                <w:bCs/>
                <w:spacing w:val="-3"/>
                <w:sz w:val="14"/>
                <w:szCs w:val="14"/>
              </w:rPr>
              <w:t>AC</w:t>
            </w:r>
            <w:r w:rsidRPr="006471EF">
              <w:rPr>
                <w:rFonts w:ascii="Arial" w:hAnsi="Arial" w:cs="Arial"/>
                <w:b/>
                <w:bCs/>
                <w:spacing w:val="-4"/>
                <w:sz w:val="14"/>
                <w:szCs w:val="14"/>
              </w:rPr>
              <w:t>I</w:t>
            </w:r>
            <w:r w:rsidRPr="006471EF">
              <w:rPr>
                <w:rFonts w:ascii="Arial" w:hAnsi="Arial" w:cs="Arial"/>
                <w:b/>
                <w:bCs/>
                <w:spacing w:val="3"/>
                <w:sz w:val="14"/>
                <w:szCs w:val="14"/>
              </w:rPr>
              <w:t>O</w:t>
            </w:r>
            <w:r w:rsidRPr="006471EF">
              <w:rPr>
                <w:rFonts w:ascii="Arial" w:hAnsi="Arial" w:cs="Arial"/>
                <w:b/>
                <w:bCs/>
                <w:spacing w:val="4"/>
                <w:sz w:val="14"/>
                <w:szCs w:val="14"/>
              </w:rPr>
              <w:t>N</w:t>
            </w:r>
            <w:r w:rsidRPr="006471EF">
              <w:rPr>
                <w:rFonts w:ascii="Arial" w:hAnsi="Arial" w:cs="Arial"/>
                <w:b/>
                <w:bCs/>
                <w:spacing w:val="-10"/>
                <w:sz w:val="14"/>
                <w:szCs w:val="14"/>
              </w:rPr>
              <w:t>A</w:t>
            </w:r>
            <w:r w:rsidRPr="006471EF">
              <w:rPr>
                <w:rFonts w:ascii="Arial" w:hAnsi="Arial" w:cs="Arial"/>
                <w:b/>
                <w:bCs/>
                <w:sz w:val="14"/>
                <w:szCs w:val="14"/>
              </w:rPr>
              <w:t>L</w:t>
            </w:r>
            <w:r w:rsidRPr="006471EF">
              <w:rPr>
                <w:rFonts w:ascii="Arial" w:hAnsi="Arial" w:cs="Arial"/>
                <w:b/>
                <w:bCs/>
                <w:spacing w:val="4"/>
                <w:sz w:val="14"/>
                <w:szCs w:val="14"/>
              </w:rPr>
              <w:t>C</w:t>
            </w:r>
            <w:r w:rsidRPr="006471EF">
              <w:rPr>
                <w:rFonts w:ascii="Arial" w:hAnsi="Arial" w:cs="Arial"/>
                <w:b/>
                <w:bCs/>
                <w:spacing w:val="-3"/>
                <w:sz w:val="14"/>
                <w:szCs w:val="14"/>
              </w:rPr>
              <w:t>A</w:t>
            </w:r>
            <w:r w:rsidRPr="006471EF">
              <w:rPr>
                <w:rFonts w:ascii="Arial" w:hAnsi="Arial" w:cs="Arial"/>
                <w:b/>
                <w:bCs/>
                <w:spacing w:val="6"/>
                <w:sz w:val="14"/>
                <w:szCs w:val="14"/>
              </w:rPr>
              <w:t>J</w:t>
            </w:r>
            <w:r w:rsidRPr="006471EF">
              <w:rPr>
                <w:rFonts w:ascii="Arial" w:hAnsi="Arial" w:cs="Arial"/>
                <w:b/>
                <w:bCs/>
                <w:sz w:val="14"/>
                <w:szCs w:val="14"/>
              </w:rPr>
              <w:t>A</w:t>
            </w:r>
            <w:r w:rsidRPr="006471EF">
              <w:rPr>
                <w:rFonts w:ascii="Arial" w:hAnsi="Arial" w:cs="Arial"/>
                <w:b/>
                <w:bCs/>
                <w:spacing w:val="4"/>
                <w:sz w:val="14"/>
                <w:szCs w:val="14"/>
              </w:rPr>
              <w:t xml:space="preserve"> </w:t>
            </w:r>
            <w:r w:rsidRPr="006471EF">
              <w:rPr>
                <w:rFonts w:ascii="Arial" w:hAnsi="Arial" w:cs="Arial"/>
                <w:b/>
                <w:bCs/>
                <w:spacing w:val="-3"/>
                <w:w w:val="101"/>
                <w:sz w:val="14"/>
                <w:szCs w:val="14"/>
              </w:rPr>
              <w:t>D</w:t>
            </w:r>
            <w:r w:rsidRPr="006471EF">
              <w:rPr>
                <w:rFonts w:ascii="Arial" w:hAnsi="Arial" w:cs="Arial"/>
                <w:b/>
                <w:bCs/>
                <w:w w:val="101"/>
                <w:sz w:val="14"/>
                <w:szCs w:val="14"/>
              </w:rPr>
              <w:t xml:space="preserve">E </w:t>
            </w:r>
            <w:r w:rsidRPr="006471EF">
              <w:rPr>
                <w:rFonts w:ascii="Arial" w:hAnsi="Arial" w:cs="Arial"/>
                <w:b/>
                <w:bCs/>
                <w:spacing w:val="-2"/>
                <w:sz w:val="14"/>
                <w:szCs w:val="14"/>
              </w:rPr>
              <w:t>S</w:t>
            </w:r>
            <w:r w:rsidRPr="006471EF">
              <w:rPr>
                <w:rFonts w:ascii="Arial" w:hAnsi="Arial" w:cs="Arial"/>
                <w:b/>
                <w:bCs/>
                <w:spacing w:val="-10"/>
                <w:sz w:val="14"/>
                <w:szCs w:val="14"/>
              </w:rPr>
              <w:t>A</w:t>
            </w:r>
            <w:r w:rsidRPr="006471EF">
              <w:rPr>
                <w:rFonts w:ascii="Arial" w:hAnsi="Arial" w:cs="Arial"/>
                <w:b/>
                <w:bCs/>
                <w:spacing w:val="5"/>
                <w:sz w:val="14"/>
                <w:szCs w:val="14"/>
              </w:rPr>
              <w:t>L</w:t>
            </w:r>
            <w:r w:rsidRPr="006471EF">
              <w:rPr>
                <w:rFonts w:ascii="Arial" w:hAnsi="Arial" w:cs="Arial"/>
                <w:b/>
                <w:bCs/>
                <w:spacing w:val="-3"/>
                <w:sz w:val="14"/>
                <w:szCs w:val="14"/>
              </w:rPr>
              <w:t>U</w:t>
            </w:r>
            <w:r w:rsidRPr="006471EF">
              <w:rPr>
                <w:rFonts w:ascii="Arial" w:hAnsi="Arial" w:cs="Arial"/>
                <w:b/>
                <w:bCs/>
                <w:sz w:val="14"/>
                <w:szCs w:val="14"/>
              </w:rPr>
              <w:t>D</w:t>
            </w:r>
            <w:r w:rsidRPr="006471EF">
              <w:rPr>
                <w:rFonts w:ascii="Arial" w:hAnsi="Arial" w:cs="Arial"/>
                <w:b/>
                <w:bCs/>
                <w:spacing w:val="6"/>
                <w:sz w:val="14"/>
                <w:szCs w:val="14"/>
              </w:rPr>
              <w:t xml:space="preserve"> </w:t>
            </w:r>
            <w:r w:rsidRPr="006471EF">
              <w:rPr>
                <w:rFonts w:ascii="Arial" w:hAnsi="Arial" w:cs="Arial"/>
                <w:b/>
                <w:bCs/>
                <w:spacing w:val="-3"/>
                <w:sz w:val="14"/>
                <w:szCs w:val="14"/>
              </w:rPr>
              <w:t>D</w:t>
            </w:r>
            <w:r w:rsidRPr="006471EF">
              <w:rPr>
                <w:rFonts w:ascii="Arial" w:hAnsi="Arial" w:cs="Arial"/>
                <w:b/>
                <w:bCs/>
                <w:sz w:val="14"/>
                <w:szCs w:val="14"/>
              </w:rPr>
              <w:t>E</w:t>
            </w:r>
            <w:r w:rsidRPr="006471EF">
              <w:rPr>
                <w:rFonts w:ascii="Arial" w:hAnsi="Arial" w:cs="Arial"/>
                <w:b/>
                <w:bCs/>
                <w:spacing w:val="3"/>
                <w:sz w:val="14"/>
                <w:szCs w:val="14"/>
              </w:rPr>
              <w:t xml:space="preserve"> </w:t>
            </w:r>
            <w:r w:rsidRPr="006471EF">
              <w:rPr>
                <w:rFonts w:ascii="Arial" w:hAnsi="Arial" w:cs="Arial"/>
                <w:b/>
                <w:bCs/>
                <w:spacing w:val="5"/>
                <w:sz w:val="14"/>
                <w:szCs w:val="14"/>
              </w:rPr>
              <w:t>L</w:t>
            </w:r>
            <w:r w:rsidRPr="006471EF">
              <w:rPr>
                <w:rFonts w:ascii="Arial" w:hAnsi="Arial" w:cs="Arial"/>
                <w:b/>
                <w:bCs/>
                <w:sz w:val="14"/>
                <w:szCs w:val="14"/>
              </w:rPr>
              <w:t>A</w:t>
            </w:r>
            <w:r w:rsidRPr="006471EF">
              <w:rPr>
                <w:rFonts w:ascii="Arial" w:hAnsi="Arial" w:cs="Arial"/>
                <w:b/>
                <w:bCs/>
                <w:spacing w:val="-5"/>
                <w:sz w:val="14"/>
                <w:szCs w:val="14"/>
              </w:rPr>
              <w:t xml:space="preserve"> </w:t>
            </w:r>
            <w:r w:rsidRPr="006471EF">
              <w:rPr>
                <w:rFonts w:ascii="Arial" w:hAnsi="Arial" w:cs="Arial"/>
                <w:b/>
                <w:bCs/>
                <w:spacing w:val="4"/>
                <w:sz w:val="14"/>
                <w:szCs w:val="14"/>
              </w:rPr>
              <w:t>B</w:t>
            </w:r>
            <w:r w:rsidRPr="006471EF">
              <w:rPr>
                <w:rFonts w:ascii="Arial" w:hAnsi="Arial" w:cs="Arial"/>
                <w:b/>
                <w:bCs/>
                <w:spacing w:val="-10"/>
                <w:sz w:val="14"/>
                <w:szCs w:val="14"/>
              </w:rPr>
              <w:t>A</w:t>
            </w:r>
            <w:r w:rsidRPr="006471EF">
              <w:rPr>
                <w:rFonts w:ascii="Arial" w:hAnsi="Arial" w:cs="Arial"/>
                <w:b/>
                <w:bCs/>
                <w:spacing w:val="-3"/>
                <w:sz w:val="14"/>
                <w:szCs w:val="14"/>
              </w:rPr>
              <w:t>N</w:t>
            </w:r>
            <w:r w:rsidRPr="006471EF">
              <w:rPr>
                <w:rFonts w:ascii="Arial" w:hAnsi="Arial" w:cs="Arial"/>
                <w:b/>
                <w:bCs/>
                <w:spacing w:val="4"/>
                <w:sz w:val="14"/>
                <w:szCs w:val="14"/>
              </w:rPr>
              <w:t>C</w:t>
            </w:r>
            <w:r w:rsidRPr="006471EF">
              <w:rPr>
                <w:rFonts w:ascii="Arial" w:hAnsi="Arial" w:cs="Arial"/>
                <w:b/>
                <w:bCs/>
                <w:sz w:val="14"/>
                <w:szCs w:val="14"/>
              </w:rPr>
              <w:t>A</w:t>
            </w:r>
            <w:r w:rsidRPr="006471EF">
              <w:rPr>
                <w:rFonts w:ascii="Arial" w:hAnsi="Arial" w:cs="Arial"/>
                <w:b/>
                <w:bCs/>
                <w:spacing w:val="-2"/>
                <w:sz w:val="14"/>
                <w:szCs w:val="14"/>
              </w:rPr>
              <w:t xml:space="preserve"> </w:t>
            </w:r>
            <w:r w:rsidRPr="006471EF">
              <w:rPr>
                <w:rFonts w:ascii="Arial" w:hAnsi="Arial" w:cs="Arial"/>
                <w:b/>
                <w:bCs/>
                <w:spacing w:val="-2"/>
                <w:w w:val="101"/>
                <w:sz w:val="14"/>
                <w:szCs w:val="14"/>
              </w:rPr>
              <w:t>P</w:t>
            </w:r>
            <w:r w:rsidRPr="006471EF">
              <w:rPr>
                <w:rFonts w:ascii="Arial" w:hAnsi="Arial" w:cs="Arial"/>
                <w:b/>
                <w:bCs/>
                <w:spacing w:val="4"/>
                <w:w w:val="101"/>
                <w:sz w:val="14"/>
                <w:szCs w:val="14"/>
              </w:rPr>
              <w:t>R</w:t>
            </w:r>
            <w:r w:rsidRPr="006471EF">
              <w:rPr>
                <w:rFonts w:ascii="Arial" w:hAnsi="Arial" w:cs="Arial"/>
                <w:b/>
                <w:bCs/>
                <w:spacing w:val="-4"/>
                <w:w w:val="101"/>
                <w:sz w:val="14"/>
                <w:szCs w:val="14"/>
              </w:rPr>
              <w:t>I</w:t>
            </w:r>
            <w:r w:rsidRPr="006471EF">
              <w:rPr>
                <w:rFonts w:ascii="Arial" w:hAnsi="Arial" w:cs="Arial"/>
                <w:b/>
                <w:bCs/>
                <w:spacing w:val="5"/>
                <w:w w:val="101"/>
                <w:sz w:val="14"/>
                <w:szCs w:val="14"/>
              </w:rPr>
              <w:t>V</w:t>
            </w:r>
            <w:r w:rsidRPr="006471EF">
              <w:rPr>
                <w:rFonts w:ascii="Arial" w:hAnsi="Arial" w:cs="Arial"/>
                <w:b/>
                <w:bCs/>
                <w:spacing w:val="-3"/>
                <w:w w:val="101"/>
                <w:sz w:val="14"/>
                <w:szCs w:val="14"/>
              </w:rPr>
              <w:t>A</w:t>
            </w:r>
            <w:r w:rsidRPr="006471EF">
              <w:rPr>
                <w:rFonts w:ascii="Arial" w:hAnsi="Arial" w:cs="Arial"/>
                <w:b/>
                <w:bCs/>
                <w:spacing w:val="4"/>
                <w:w w:val="101"/>
                <w:sz w:val="14"/>
                <w:szCs w:val="14"/>
              </w:rPr>
              <w:t>D</w:t>
            </w:r>
            <w:r w:rsidRPr="006471EF">
              <w:rPr>
                <w:rFonts w:ascii="Arial" w:hAnsi="Arial" w:cs="Arial"/>
                <w:b/>
                <w:bCs/>
                <w:w w:val="101"/>
                <w:sz w:val="14"/>
                <w:szCs w:val="14"/>
              </w:rPr>
              <w:t>A</w:t>
            </w:r>
          </w:p>
          <w:p w14:paraId="098395DE" w14:textId="77777777" w:rsidR="003B475B" w:rsidRPr="00886EBE" w:rsidRDefault="003B475B" w:rsidP="006671F7">
            <w:pPr>
              <w:widowControl w:val="0"/>
              <w:autoSpaceDE w:val="0"/>
              <w:autoSpaceDN w:val="0"/>
              <w:adjustRightInd w:val="0"/>
              <w:spacing w:line="243" w:lineRule="auto"/>
              <w:ind w:right="188"/>
              <w:jc w:val="center"/>
              <w:rPr>
                <w:rFonts w:ascii="Arial" w:hAnsi="Arial" w:cs="Arial"/>
                <w:sz w:val="18"/>
                <w:szCs w:val="18"/>
              </w:rPr>
            </w:pPr>
            <w:r w:rsidRPr="006471EF">
              <w:rPr>
                <w:rFonts w:ascii="Arial" w:hAnsi="Arial" w:cs="Arial"/>
                <w:spacing w:val="-2"/>
                <w:sz w:val="14"/>
                <w:szCs w:val="14"/>
              </w:rPr>
              <w:t>E</w:t>
            </w:r>
            <w:r w:rsidRPr="006471EF">
              <w:rPr>
                <w:rFonts w:ascii="Arial" w:hAnsi="Arial" w:cs="Arial"/>
                <w:spacing w:val="-1"/>
                <w:sz w:val="14"/>
                <w:szCs w:val="14"/>
              </w:rPr>
              <w:t>d</w:t>
            </w:r>
            <w:r w:rsidRPr="006471EF">
              <w:rPr>
                <w:rFonts w:ascii="Arial" w:hAnsi="Arial" w:cs="Arial"/>
                <w:spacing w:val="-3"/>
                <w:sz w:val="14"/>
                <w:szCs w:val="14"/>
              </w:rPr>
              <w:t>i</w:t>
            </w:r>
            <w:r w:rsidRPr="006471EF">
              <w:rPr>
                <w:rFonts w:ascii="Arial" w:hAnsi="Arial" w:cs="Arial"/>
                <w:spacing w:val="3"/>
                <w:sz w:val="14"/>
                <w:szCs w:val="14"/>
              </w:rPr>
              <w:t>f</w:t>
            </w:r>
            <w:r w:rsidRPr="006471EF">
              <w:rPr>
                <w:rFonts w:ascii="Arial" w:hAnsi="Arial" w:cs="Arial"/>
                <w:sz w:val="14"/>
                <w:szCs w:val="14"/>
              </w:rPr>
              <w:t>.</w:t>
            </w:r>
            <w:r w:rsidRPr="006471EF">
              <w:rPr>
                <w:rFonts w:ascii="Arial" w:hAnsi="Arial" w:cs="Arial"/>
                <w:spacing w:val="3"/>
                <w:sz w:val="14"/>
                <w:szCs w:val="14"/>
              </w:rPr>
              <w:t xml:space="preserve"> </w:t>
            </w:r>
            <w:proofErr w:type="spellStart"/>
            <w:r w:rsidRPr="006471EF">
              <w:rPr>
                <w:rFonts w:ascii="Arial" w:hAnsi="Arial" w:cs="Arial"/>
                <w:spacing w:val="3"/>
                <w:sz w:val="14"/>
                <w:szCs w:val="14"/>
              </w:rPr>
              <w:t>G</w:t>
            </w:r>
            <w:r w:rsidRPr="006471EF">
              <w:rPr>
                <w:rFonts w:ascii="Arial" w:hAnsi="Arial" w:cs="Arial"/>
                <w:spacing w:val="-8"/>
                <w:sz w:val="14"/>
                <w:szCs w:val="14"/>
              </w:rPr>
              <w:t>un</w:t>
            </w:r>
            <w:r w:rsidRPr="006471EF">
              <w:rPr>
                <w:rFonts w:ascii="Arial" w:hAnsi="Arial" w:cs="Arial"/>
                <w:spacing w:val="6"/>
                <w:sz w:val="14"/>
                <w:szCs w:val="14"/>
              </w:rPr>
              <w:t>d</w:t>
            </w:r>
            <w:r w:rsidRPr="006471EF">
              <w:rPr>
                <w:rFonts w:ascii="Arial" w:hAnsi="Arial" w:cs="Arial"/>
                <w:spacing w:val="-3"/>
                <w:sz w:val="14"/>
                <w:szCs w:val="14"/>
              </w:rPr>
              <w:t>l</w:t>
            </w:r>
            <w:r w:rsidRPr="006471EF">
              <w:rPr>
                <w:rFonts w:ascii="Arial" w:hAnsi="Arial" w:cs="Arial"/>
                <w:spacing w:val="-1"/>
                <w:sz w:val="14"/>
                <w:szCs w:val="14"/>
              </w:rPr>
              <w:t>a</w:t>
            </w:r>
            <w:r w:rsidRPr="006471EF">
              <w:rPr>
                <w:rFonts w:ascii="Arial" w:hAnsi="Arial" w:cs="Arial"/>
                <w:spacing w:val="7"/>
                <w:sz w:val="14"/>
                <w:szCs w:val="14"/>
              </w:rPr>
              <w:t>c</w:t>
            </w:r>
            <w:r w:rsidRPr="006471EF">
              <w:rPr>
                <w:rFonts w:ascii="Arial" w:hAnsi="Arial" w:cs="Arial"/>
                <w:spacing w:val="-8"/>
                <w:sz w:val="14"/>
                <w:szCs w:val="14"/>
              </w:rPr>
              <w:t>h</w:t>
            </w:r>
            <w:proofErr w:type="spellEnd"/>
            <w:r w:rsidRPr="006471EF">
              <w:rPr>
                <w:rFonts w:ascii="Arial" w:hAnsi="Arial" w:cs="Arial"/>
                <w:sz w:val="14"/>
                <w:szCs w:val="14"/>
              </w:rPr>
              <w:t>,</w:t>
            </w:r>
            <w:r w:rsidRPr="006471EF">
              <w:rPr>
                <w:rFonts w:ascii="Arial" w:hAnsi="Arial" w:cs="Arial"/>
                <w:spacing w:val="13"/>
                <w:sz w:val="14"/>
                <w:szCs w:val="14"/>
              </w:rPr>
              <w:t xml:space="preserve"> </w:t>
            </w:r>
            <w:r w:rsidRPr="006471EF">
              <w:rPr>
                <w:rFonts w:ascii="Arial" w:hAnsi="Arial" w:cs="Arial"/>
                <w:spacing w:val="-2"/>
                <w:sz w:val="14"/>
                <w:szCs w:val="14"/>
              </w:rPr>
              <w:t>P</w:t>
            </w:r>
            <w:r w:rsidRPr="006471EF">
              <w:rPr>
                <w:rFonts w:ascii="Arial" w:hAnsi="Arial" w:cs="Arial"/>
                <w:spacing w:val="-3"/>
                <w:sz w:val="14"/>
                <w:szCs w:val="14"/>
              </w:rPr>
              <w:t>i</w:t>
            </w:r>
            <w:r w:rsidRPr="006471EF">
              <w:rPr>
                <w:rFonts w:ascii="Arial" w:hAnsi="Arial" w:cs="Arial"/>
                <w:sz w:val="14"/>
                <w:szCs w:val="14"/>
              </w:rPr>
              <w:t>so</w:t>
            </w:r>
            <w:r w:rsidRPr="006471EF">
              <w:rPr>
                <w:rFonts w:ascii="Arial" w:hAnsi="Arial" w:cs="Arial"/>
                <w:spacing w:val="6"/>
                <w:sz w:val="14"/>
                <w:szCs w:val="14"/>
              </w:rPr>
              <w:t xml:space="preserve"> </w:t>
            </w:r>
            <w:r w:rsidRPr="006471EF">
              <w:rPr>
                <w:rFonts w:ascii="Arial" w:hAnsi="Arial" w:cs="Arial"/>
                <w:spacing w:val="-1"/>
                <w:sz w:val="14"/>
                <w:szCs w:val="14"/>
              </w:rPr>
              <w:t>2</w:t>
            </w:r>
            <w:r w:rsidRPr="006471EF">
              <w:rPr>
                <w:rFonts w:ascii="Arial" w:hAnsi="Arial" w:cs="Arial"/>
                <w:sz w:val="14"/>
                <w:szCs w:val="14"/>
              </w:rPr>
              <w:t>;</w:t>
            </w:r>
            <w:r w:rsidRPr="006471EF">
              <w:rPr>
                <w:rFonts w:ascii="Arial" w:hAnsi="Arial" w:cs="Arial"/>
                <w:spacing w:val="1"/>
                <w:sz w:val="14"/>
                <w:szCs w:val="14"/>
              </w:rPr>
              <w:t xml:space="preserve"> </w:t>
            </w:r>
            <w:r w:rsidRPr="006471EF">
              <w:rPr>
                <w:rFonts w:ascii="Arial" w:hAnsi="Arial" w:cs="Arial"/>
                <w:spacing w:val="-2"/>
                <w:sz w:val="14"/>
                <w:szCs w:val="14"/>
              </w:rPr>
              <w:t>F</w:t>
            </w:r>
            <w:r w:rsidRPr="006471EF">
              <w:rPr>
                <w:rFonts w:ascii="Arial" w:hAnsi="Arial" w:cs="Arial"/>
                <w:spacing w:val="-1"/>
                <w:sz w:val="14"/>
                <w:szCs w:val="14"/>
              </w:rPr>
              <w:t>ede</w:t>
            </w:r>
            <w:r w:rsidRPr="006471EF">
              <w:rPr>
                <w:rFonts w:ascii="Arial" w:hAnsi="Arial" w:cs="Arial"/>
                <w:spacing w:val="2"/>
                <w:sz w:val="14"/>
                <w:szCs w:val="14"/>
              </w:rPr>
              <w:t>r</w:t>
            </w:r>
            <w:r w:rsidRPr="006471EF">
              <w:rPr>
                <w:rFonts w:ascii="Arial" w:hAnsi="Arial" w:cs="Arial"/>
                <w:spacing w:val="-3"/>
                <w:sz w:val="14"/>
                <w:szCs w:val="14"/>
              </w:rPr>
              <w:t>i</w:t>
            </w:r>
            <w:r w:rsidRPr="006471EF">
              <w:rPr>
                <w:rFonts w:ascii="Arial" w:hAnsi="Arial" w:cs="Arial"/>
                <w:sz w:val="14"/>
                <w:szCs w:val="14"/>
              </w:rPr>
              <w:t>co</w:t>
            </w:r>
            <w:r w:rsidRPr="006471EF">
              <w:rPr>
                <w:rFonts w:ascii="Arial" w:hAnsi="Arial" w:cs="Arial"/>
                <w:spacing w:val="8"/>
                <w:sz w:val="14"/>
                <w:szCs w:val="14"/>
              </w:rPr>
              <w:t xml:space="preserve"> </w:t>
            </w:r>
            <w:r w:rsidRPr="006471EF">
              <w:rPr>
                <w:rFonts w:ascii="Arial" w:hAnsi="Arial" w:cs="Arial"/>
                <w:spacing w:val="-2"/>
                <w:w w:val="101"/>
                <w:sz w:val="14"/>
                <w:szCs w:val="14"/>
              </w:rPr>
              <w:t>Z</w:t>
            </w:r>
            <w:r w:rsidRPr="006471EF">
              <w:rPr>
                <w:rFonts w:ascii="Arial" w:hAnsi="Arial" w:cs="Arial"/>
                <w:spacing w:val="-8"/>
                <w:w w:val="101"/>
                <w:sz w:val="14"/>
                <w:szCs w:val="14"/>
              </w:rPr>
              <w:t>u</w:t>
            </w:r>
            <w:r w:rsidRPr="006471EF">
              <w:rPr>
                <w:rFonts w:ascii="Arial" w:hAnsi="Arial" w:cs="Arial"/>
                <w:spacing w:val="-1"/>
                <w:w w:val="101"/>
                <w:sz w:val="14"/>
                <w:szCs w:val="14"/>
              </w:rPr>
              <w:t>a</w:t>
            </w:r>
            <w:r w:rsidRPr="006471EF">
              <w:rPr>
                <w:rFonts w:ascii="Arial" w:hAnsi="Arial" w:cs="Arial"/>
                <w:spacing w:val="-7"/>
                <w:w w:val="101"/>
                <w:sz w:val="14"/>
                <w:szCs w:val="14"/>
              </w:rPr>
              <w:t>z</w:t>
            </w:r>
            <w:r w:rsidRPr="006471EF">
              <w:rPr>
                <w:rFonts w:ascii="Arial" w:hAnsi="Arial" w:cs="Arial"/>
                <w:spacing w:val="-1"/>
                <w:w w:val="101"/>
                <w:sz w:val="14"/>
                <w:szCs w:val="14"/>
              </w:rPr>
              <w:t>o</w:t>
            </w:r>
            <w:r w:rsidRPr="006471EF">
              <w:rPr>
                <w:rFonts w:ascii="Arial" w:hAnsi="Arial" w:cs="Arial"/>
                <w:w w:val="101"/>
                <w:sz w:val="14"/>
                <w:szCs w:val="14"/>
              </w:rPr>
              <w:t xml:space="preserve">, </w:t>
            </w:r>
            <w:r w:rsidRPr="006471EF">
              <w:rPr>
                <w:rFonts w:ascii="Arial" w:hAnsi="Arial" w:cs="Arial"/>
                <w:spacing w:val="-1"/>
                <w:sz w:val="14"/>
                <w:szCs w:val="14"/>
              </w:rPr>
              <w:t>e</w:t>
            </w:r>
            <w:r w:rsidRPr="006471EF">
              <w:rPr>
                <w:rFonts w:ascii="Arial" w:hAnsi="Arial" w:cs="Arial"/>
                <w:sz w:val="14"/>
                <w:szCs w:val="14"/>
              </w:rPr>
              <w:t>s</w:t>
            </w:r>
            <w:r w:rsidRPr="006471EF">
              <w:rPr>
                <w:rFonts w:ascii="Arial" w:hAnsi="Arial" w:cs="Arial"/>
                <w:spacing w:val="-1"/>
                <w:sz w:val="14"/>
                <w:szCs w:val="14"/>
              </w:rPr>
              <w:t>q</w:t>
            </w:r>
            <w:r w:rsidRPr="006471EF">
              <w:rPr>
                <w:rFonts w:ascii="Arial" w:hAnsi="Arial" w:cs="Arial"/>
                <w:sz w:val="14"/>
                <w:szCs w:val="14"/>
              </w:rPr>
              <w:t>.</w:t>
            </w:r>
            <w:r w:rsidRPr="006471EF">
              <w:rPr>
                <w:rFonts w:ascii="Arial" w:hAnsi="Arial" w:cs="Arial"/>
                <w:spacing w:val="10"/>
                <w:sz w:val="14"/>
                <w:szCs w:val="14"/>
              </w:rPr>
              <w:t xml:space="preserve"> </w:t>
            </w:r>
            <w:r w:rsidRPr="006471EF">
              <w:rPr>
                <w:rFonts w:ascii="Arial" w:hAnsi="Arial" w:cs="Arial"/>
                <w:spacing w:val="-3"/>
                <w:sz w:val="14"/>
                <w:szCs w:val="14"/>
              </w:rPr>
              <w:t>R</w:t>
            </w:r>
            <w:r w:rsidRPr="006471EF">
              <w:rPr>
                <w:rFonts w:ascii="Arial" w:hAnsi="Arial" w:cs="Arial"/>
                <w:spacing w:val="-1"/>
                <w:sz w:val="14"/>
                <w:szCs w:val="14"/>
              </w:rPr>
              <w:t>e</w:t>
            </w:r>
            <w:r w:rsidRPr="006471EF">
              <w:rPr>
                <w:rFonts w:ascii="Arial" w:hAnsi="Arial" w:cs="Arial"/>
                <w:sz w:val="14"/>
                <w:szCs w:val="14"/>
              </w:rPr>
              <w:t>y</w:t>
            </w:r>
            <w:r w:rsidRPr="006471EF">
              <w:rPr>
                <w:rFonts w:ascii="Arial" w:hAnsi="Arial" w:cs="Arial"/>
                <w:spacing w:val="-1"/>
                <w:sz w:val="14"/>
                <w:szCs w:val="14"/>
              </w:rPr>
              <w:t>e</w:t>
            </w:r>
            <w:r w:rsidRPr="006471EF">
              <w:rPr>
                <w:rFonts w:ascii="Arial" w:hAnsi="Arial" w:cs="Arial"/>
                <w:sz w:val="14"/>
                <w:szCs w:val="14"/>
              </w:rPr>
              <w:t>s</w:t>
            </w:r>
            <w:r w:rsidRPr="006471EF">
              <w:rPr>
                <w:rFonts w:ascii="Arial" w:hAnsi="Arial" w:cs="Arial"/>
                <w:spacing w:val="1"/>
                <w:sz w:val="14"/>
                <w:szCs w:val="14"/>
              </w:rPr>
              <w:t xml:space="preserve"> </w:t>
            </w:r>
            <w:r w:rsidRPr="006471EF">
              <w:rPr>
                <w:rFonts w:ascii="Arial" w:hAnsi="Arial" w:cs="Arial"/>
                <w:spacing w:val="-4"/>
                <w:w w:val="101"/>
                <w:sz w:val="14"/>
                <w:szCs w:val="14"/>
              </w:rPr>
              <w:t>O</w:t>
            </w:r>
            <w:r w:rsidRPr="006471EF">
              <w:rPr>
                <w:rFonts w:ascii="Arial" w:hAnsi="Arial" w:cs="Arial"/>
                <w:spacing w:val="2"/>
                <w:w w:val="101"/>
                <w:sz w:val="14"/>
                <w:szCs w:val="14"/>
              </w:rPr>
              <w:t>r</w:t>
            </w:r>
            <w:r w:rsidRPr="006471EF">
              <w:rPr>
                <w:rFonts w:ascii="Arial" w:hAnsi="Arial" w:cs="Arial"/>
                <w:spacing w:val="3"/>
                <w:w w:val="101"/>
                <w:sz w:val="14"/>
                <w:szCs w:val="14"/>
              </w:rPr>
              <w:t>t</w:t>
            </w:r>
            <w:r w:rsidRPr="006471EF">
              <w:rPr>
                <w:rFonts w:ascii="Arial" w:hAnsi="Arial" w:cs="Arial"/>
                <w:spacing w:val="-3"/>
                <w:w w:val="101"/>
                <w:sz w:val="14"/>
                <w:szCs w:val="14"/>
              </w:rPr>
              <w:t>i</w:t>
            </w:r>
            <w:r w:rsidRPr="006471EF">
              <w:rPr>
                <w:rFonts w:ascii="Arial" w:hAnsi="Arial" w:cs="Arial"/>
                <w:spacing w:val="-7"/>
                <w:w w:val="101"/>
                <w:sz w:val="14"/>
                <w:szCs w:val="14"/>
              </w:rPr>
              <w:t>z</w:t>
            </w:r>
            <w:r w:rsidRPr="006471EF">
              <w:rPr>
                <w:rFonts w:ascii="Arial" w:hAnsi="Arial" w:cs="Arial"/>
                <w:w w:val="101"/>
                <w:sz w:val="14"/>
                <w:szCs w:val="14"/>
              </w:rPr>
              <w:t>.</w:t>
            </w:r>
          </w:p>
        </w:tc>
        <w:tc>
          <w:tcPr>
            <w:tcW w:w="1411" w:type="dxa"/>
          </w:tcPr>
          <w:p w14:paraId="6347BE48" w14:textId="77777777" w:rsidR="003B475B" w:rsidRPr="00886EBE" w:rsidRDefault="003B475B" w:rsidP="006671F7">
            <w:pPr>
              <w:pStyle w:val="Prrafodelista"/>
              <w:ind w:left="0"/>
              <w:jc w:val="both"/>
              <w:rPr>
                <w:rFonts w:ascii="Arial" w:hAnsi="Arial" w:cs="Arial"/>
                <w:sz w:val="18"/>
                <w:szCs w:val="18"/>
              </w:rPr>
            </w:pPr>
          </w:p>
        </w:tc>
        <w:tc>
          <w:tcPr>
            <w:tcW w:w="900" w:type="dxa"/>
          </w:tcPr>
          <w:p w14:paraId="062D556A" w14:textId="77777777" w:rsidR="003B475B" w:rsidRPr="00886EBE" w:rsidRDefault="003B475B" w:rsidP="006671F7">
            <w:pPr>
              <w:pStyle w:val="Prrafodelista"/>
              <w:ind w:left="0"/>
              <w:jc w:val="both"/>
              <w:rPr>
                <w:rFonts w:ascii="Arial" w:hAnsi="Arial" w:cs="Arial"/>
                <w:sz w:val="18"/>
                <w:szCs w:val="18"/>
              </w:rPr>
            </w:pPr>
          </w:p>
        </w:tc>
        <w:tc>
          <w:tcPr>
            <w:tcW w:w="992" w:type="dxa"/>
          </w:tcPr>
          <w:p w14:paraId="76B736E9" w14:textId="77777777" w:rsidR="003B475B" w:rsidRPr="00886EBE" w:rsidRDefault="003B475B" w:rsidP="006671F7">
            <w:pPr>
              <w:pStyle w:val="Prrafodelista"/>
              <w:ind w:left="0"/>
              <w:jc w:val="both"/>
              <w:rPr>
                <w:rFonts w:ascii="Arial" w:hAnsi="Arial" w:cs="Arial"/>
                <w:sz w:val="18"/>
                <w:szCs w:val="18"/>
              </w:rPr>
            </w:pPr>
          </w:p>
        </w:tc>
        <w:tc>
          <w:tcPr>
            <w:tcW w:w="2263" w:type="dxa"/>
          </w:tcPr>
          <w:p w14:paraId="5007AA40" w14:textId="77777777" w:rsidR="003B475B" w:rsidRPr="00886EBE" w:rsidRDefault="003B475B" w:rsidP="006671F7">
            <w:pPr>
              <w:pStyle w:val="Prrafodelista"/>
              <w:ind w:left="0"/>
              <w:jc w:val="both"/>
              <w:rPr>
                <w:rFonts w:ascii="Arial" w:hAnsi="Arial" w:cs="Arial"/>
                <w:sz w:val="18"/>
                <w:szCs w:val="18"/>
              </w:rPr>
            </w:pPr>
          </w:p>
        </w:tc>
      </w:tr>
      <w:tr w:rsidR="003B475B" w:rsidRPr="007D62C8" w14:paraId="3EA5AF29" w14:textId="511B3E7A" w:rsidTr="003B475B">
        <w:tc>
          <w:tcPr>
            <w:tcW w:w="4068" w:type="dxa"/>
            <w:gridSpan w:val="2"/>
          </w:tcPr>
          <w:p w14:paraId="24E85E08" w14:textId="77777777" w:rsidR="003B475B" w:rsidRPr="00886EBE" w:rsidRDefault="003B475B" w:rsidP="006671F7">
            <w:pPr>
              <w:pStyle w:val="Prrafodelista"/>
              <w:ind w:left="0"/>
              <w:jc w:val="both"/>
              <w:rPr>
                <w:rFonts w:ascii="Arial" w:hAnsi="Arial" w:cs="Arial"/>
                <w:b/>
                <w:sz w:val="18"/>
                <w:szCs w:val="18"/>
              </w:rPr>
            </w:pPr>
            <w:r w:rsidRPr="00886EBE">
              <w:rPr>
                <w:rFonts w:ascii="Arial" w:hAnsi="Arial" w:cs="Arial"/>
                <w:b/>
                <w:sz w:val="18"/>
                <w:szCs w:val="18"/>
              </w:rPr>
              <w:t xml:space="preserve">CANAL SOLICITADO </w:t>
            </w:r>
          </w:p>
          <w:p w14:paraId="46E13C80" w14:textId="52528ADF" w:rsidR="003B475B" w:rsidRDefault="003B475B" w:rsidP="006671F7">
            <w:pPr>
              <w:pStyle w:val="Estilo"/>
              <w:rPr>
                <w:sz w:val="18"/>
                <w:szCs w:val="18"/>
                <w:lang w:val="es-ES_tradnl"/>
              </w:rPr>
            </w:pPr>
            <w:r w:rsidRPr="00886EBE">
              <w:rPr>
                <w:sz w:val="18"/>
                <w:szCs w:val="18"/>
                <w:lang w:val="es-ES_tradnl"/>
              </w:rPr>
              <w:t>Canal de Datos, F</w:t>
            </w:r>
            <w:r>
              <w:rPr>
                <w:sz w:val="18"/>
                <w:szCs w:val="18"/>
                <w:lang w:val="es-ES_tradnl"/>
              </w:rPr>
              <w:t>ibra Óptica de 10 Gigas</w:t>
            </w:r>
            <w:r w:rsidRPr="00886EBE">
              <w:rPr>
                <w:sz w:val="18"/>
                <w:szCs w:val="18"/>
                <w:lang w:val="es-ES_tradnl"/>
              </w:rPr>
              <w:t xml:space="preserve">. </w:t>
            </w:r>
            <w:r>
              <w:rPr>
                <w:sz w:val="18"/>
                <w:szCs w:val="18"/>
                <w:lang w:val="es-ES_tradnl"/>
              </w:rPr>
              <w:t xml:space="preserve">Superior </w:t>
            </w:r>
          </w:p>
          <w:p w14:paraId="122684AC" w14:textId="75DF115B" w:rsidR="003B475B" w:rsidRDefault="003B475B" w:rsidP="006671F7">
            <w:pPr>
              <w:pStyle w:val="Estilo"/>
              <w:rPr>
                <w:sz w:val="18"/>
                <w:szCs w:val="18"/>
                <w:lang w:val="es-ES_tradnl"/>
              </w:rPr>
            </w:pPr>
            <w:r>
              <w:rPr>
                <w:sz w:val="18"/>
                <w:szCs w:val="18"/>
                <w:lang w:val="es-ES_tradnl"/>
              </w:rPr>
              <w:t>El Adjudicatario deberá proveer conjuntamente con el Servicio de Fibra Óptica el préstamo  e instalación de dos módulos SFP de 10 Gigas que deberán ser instalados y 100 % compatible con los dos switch  que cuenta la CSBP para la comunicación del presente enlace.</w:t>
            </w:r>
          </w:p>
          <w:p w14:paraId="388B1FC1" w14:textId="77777777" w:rsidR="003B475B" w:rsidRDefault="003B475B" w:rsidP="006671F7">
            <w:pPr>
              <w:pStyle w:val="Estilo"/>
              <w:rPr>
                <w:sz w:val="18"/>
                <w:szCs w:val="18"/>
                <w:lang w:val="es-ES_tradnl"/>
              </w:rPr>
            </w:pPr>
          </w:p>
          <w:p w14:paraId="325F5FE0" w14:textId="7897C100" w:rsidR="003B475B" w:rsidRDefault="003B475B" w:rsidP="006671F7">
            <w:pPr>
              <w:pStyle w:val="Estilo"/>
              <w:rPr>
                <w:sz w:val="18"/>
                <w:szCs w:val="18"/>
                <w:lang w:val="es-ES_tradnl"/>
              </w:rPr>
            </w:pPr>
            <w:r>
              <w:rPr>
                <w:sz w:val="18"/>
                <w:szCs w:val="18"/>
                <w:lang w:val="es-ES_tradnl"/>
              </w:rPr>
              <w:t xml:space="preserve">Cisco </w:t>
            </w:r>
            <w:proofErr w:type="spellStart"/>
            <w:r>
              <w:rPr>
                <w:sz w:val="18"/>
                <w:szCs w:val="18"/>
                <w:lang w:val="es-ES_tradnl"/>
              </w:rPr>
              <w:t>Bussines</w:t>
            </w:r>
            <w:proofErr w:type="spellEnd"/>
            <w:r>
              <w:rPr>
                <w:sz w:val="18"/>
                <w:szCs w:val="18"/>
                <w:lang w:val="es-ES_tradnl"/>
              </w:rPr>
              <w:t xml:space="preserve">  </w:t>
            </w:r>
            <w:r w:rsidRPr="009B66F6">
              <w:rPr>
                <w:sz w:val="18"/>
                <w:szCs w:val="18"/>
                <w:lang w:val="es-ES_tradnl"/>
              </w:rPr>
              <w:t xml:space="preserve">CBS250-24P-4X 24-Port Gigabit </w:t>
            </w:r>
            <w:proofErr w:type="spellStart"/>
            <w:r w:rsidRPr="009B66F6">
              <w:rPr>
                <w:sz w:val="18"/>
                <w:szCs w:val="18"/>
                <w:lang w:val="es-ES_tradnl"/>
              </w:rPr>
              <w:t>PoE</w:t>
            </w:r>
            <w:proofErr w:type="spellEnd"/>
            <w:r w:rsidRPr="009B66F6">
              <w:rPr>
                <w:sz w:val="18"/>
                <w:szCs w:val="18"/>
                <w:lang w:val="es-ES_tradnl"/>
              </w:rPr>
              <w:t xml:space="preserve"> Smart </w:t>
            </w:r>
            <w:proofErr w:type="spellStart"/>
            <w:r w:rsidRPr="009B66F6">
              <w:rPr>
                <w:sz w:val="18"/>
                <w:szCs w:val="18"/>
                <w:lang w:val="es-ES_tradnl"/>
              </w:rPr>
              <w:t>Switch</w:t>
            </w:r>
            <w:proofErr w:type="spellEnd"/>
            <w:r w:rsidRPr="009B66F6">
              <w:rPr>
                <w:sz w:val="18"/>
                <w:szCs w:val="18"/>
                <w:lang w:val="es-ES_tradnl"/>
              </w:rPr>
              <w:t xml:space="preserve"> </w:t>
            </w:r>
            <w:proofErr w:type="spellStart"/>
            <w:r w:rsidRPr="009B66F6">
              <w:rPr>
                <w:sz w:val="18"/>
                <w:szCs w:val="18"/>
                <w:lang w:val="es-ES_tradnl"/>
              </w:rPr>
              <w:t>with</w:t>
            </w:r>
            <w:proofErr w:type="spellEnd"/>
            <w:r w:rsidRPr="009B66F6">
              <w:rPr>
                <w:sz w:val="18"/>
                <w:szCs w:val="18"/>
                <w:lang w:val="es-ES_tradnl"/>
              </w:rPr>
              <w:t xml:space="preserve"> 10G </w:t>
            </w:r>
            <w:proofErr w:type="spellStart"/>
            <w:r w:rsidRPr="009B66F6">
              <w:rPr>
                <w:sz w:val="18"/>
                <w:szCs w:val="18"/>
                <w:lang w:val="es-ES_tradnl"/>
              </w:rPr>
              <w:t>Uplinks</w:t>
            </w:r>
            <w:proofErr w:type="spellEnd"/>
            <w:r>
              <w:rPr>
                <w:sz w:val="18"/>
                <w:szCs w:val="18"/>
                <w:lang w:val="es-ES_tradnl"/>
              </w:rPr>
              <w:t xml:space="preserve">  (</w:t>
            </w:r>
            <w:proofErr w:type="spellStart"/>
            <w:r>
              <w:rPr>
                <w:sz w:val="18"/>
                <w:szCs w:val="18"/>
                <w:lang w:val="es-ES_tradnl"/>
              </w:rPr>
              <w:t>Swith</w:t>
            </w:r>
            <w:proofErr w:type="spellEnd"/>
            <w:r>
              <w:rPr>
                <w:sz w:val="18"/>
                <w:szCs w:val="18"/>
                <w:lang w:val="es-ES_tradnl"/>
              </w:rPr>
              <w:t xml:space="preserve"> </w:t>
            </w:r>
            <w:proofErr w:type="spellStart"/>
            <w:r>
              <w:rPr>
                <w:sz w:val="18"/>
                <w:szCs w:val="18"/>
                <w:lang w:val="es-ES_tradnl"/>
              </w:rPr>
              <w:t>Policonsultorio</w:t>
            </w:r>
            <w:proofErr w:type="spellEnd"/>
            <w:r>
              <w:rPr>
                <w:sz w:val="18"/>
                <w:szCs w:val="18"/>
                <w:lang w:val="es-ES_tradnl"/>
              </w:rPr>
              <w:t>)</w:t>
            </w:r>
          </w:p>
          <w:p w14:paraId="61A9D016" w14:textId="77777777" w:rsidR="003B475B" w:rsidRDefault="003B475B" w:rsidP="006671F7">
            <w:pPr>
              <w:pStyle w:val="Estilo"/>
              <w:rPr>
                <w:sz w:val="18"/>
                <w:szCs w:val="18"/>
                <w:lang w:val="es-ES_tradnl"/>
              </w:rPr>
            </w:pPr>
          </w:p>
          <w:p w14:paraId="6520788B" w14:textId="4E4E4939" w:rsidR="003B475B" w:rsidRDefault="003B475B" w:rsidP="006671F7">
            <w:pPr>
              <w:pStyle w:val="Estilo"/>
              <w:rPr>
                <w:sz w:val="18"/>
                <w:szCs w:val="18"/>
                <w:lang w:val="es-ES_tradnl"/>
              </w:rPr>
            </w:pPr>
            <w:r>
              <w:rPr>
                <w:sz w:val="18"/>
                <w:szCs w:val="18"/>
                <w:lang w:val="es-ES_tradnl"/>
              </w:rPr>
              <w:t xml:space="preserve">Cisco </w:t>
            </w:r>
            <w:proofErr w:type="spellStart"/>
            <w:r>
              <w:rPr>
                <w:sz w:val="18"/>
                <w:szCs w:val="18"/>
                <w:lang w:val="es-ES_tradnl"/>
              </w:rPr>
              <w:t>Bussines</w:t>
            </w:r>
            <w:proofErr w:type="spellEnd"/>
            <w:r>
              <w:rPr>
                <w:sz w:val="18"/>
                <w:szCs w:val="18"/>
                <w:lang w:val="es-ES_tradnl"/>
              </w:rPr>
              <w:t xml:space="preserve">  </w:t>
            </w:r>
            <w:r w:rsidRPr="009B66F6">
              <w:rPr>
                <w:sz w:val="18"/>
                <w:szCs w:val="18"/>
                <w:lang w:val="es-ES_tradnl"/>
              </w:rPr>
              <w:t xml:space="preserve">CBS250-24P-4X 24-Port Gigabit </w:t>
            </w:r>
            <w:proofErr w:type="spellStart"/>
            <w:r w:rsidRPr="009B66F6">
              <w:rPr>
                <w:sz w:val="18"/>
                <w:szCs w:val="18"/>
                <w:lang w:val="es-ES_tradnl"/>
              </w:rPr>
              <w:t>PoE</w:t>
            </w:r>
            <w:proofErr w:type="spellEnd"/>
            <w:r w:rsidRPr="009B66F6">
              <w:rPr>
                <w:sz w:val="18"/>
                <w:szCs w:val="18"/>
                <w:lang w:val="es-ES_tradnl"/>
              </w:rPr>
              <w:t xml:space="preserve"> Smart </w:t>
            </w:r>
            <w:proofErr w:type="spellStart"/>
            <w:r w:rsidRPr="009B66F6">
              <w:rPr>
                <w:sz w:val="18"/>
                <w:szCs w:val="18"/>
                <w:lang w:val="es-ES_tradnl"/>
              </w:rPr>
              <w:t>Switch</w:t>
            </w:r>
            <w:proofErr w:type="spellEnd"/>
            <w:r w:rsidRPr="009B66F6">
              <w:rPr>
                <w:sz w:val="18"/>
                <w:szCs w:val="18"/>
                <w:lang w:val="es-ES_tradnl"/>
              </w:rPr>
              <w:t xml:space="preserve"> </w:t>
            </w:r>
            <w:proofErr w:type="spellStart"/>
            <w:r w:rsidRPr="009B66F6">
              <w:rPr>
                <w:sz w:val="18"/>
                <w:szCs w:val="18"/>
                <w:lang w:val="es-ES_tradnl"/>
              </w:rPr>
              <w:t>with</w:t>
            </w:r>
            <w:proofErr w:type="spellEnd"/>
            <w:r w:rsidRPr="009B66F6">
              <w:rPr>
                <w:sz w:val="18"/>
                <w:szCs w:val="18"/>
                <w:lang w:val="es-ES_tradnl"/>
              </w:rPr>
              <w:t xml:space="preserve"> 10G </w:t>
            </w:r>
            <w:proofErr w:type="spellStart"/>
            <w:r w:rsidRPr="009B66F6">
              <w:rPr>
                <w:sz w:val="18"/>
                <w:szCs w:val="18"/>
                <w:lang w:val="es-ES_tradnl"/>
              </w:rPr>
              <w:t>Uplinks</w:t>
            </w:r>
            <w:proofErr w:type="spellEnd"/>
            <w:r>
              <w:rPr>
                <w:sz w:val="18"/>
                <w:szCs w:val="18"/>
                <w:lang w:val="es-ES_tradnl"/>
              </w:rPr>
              <w:t xml:space="preserve">  (</w:t>
            </w:r>
            <w:proofErr w:type="spellStart"/>
            <w:r>
              <w:rPr>
                <w:sz w:val="18"/>
                <w:szCs w:val="18"/>
                <w:lang w:val="es-ES_tradnl"/>
              </w:rPr>
              <w:t>Swith</w:t>
            </w:r>
            <w:proofErr w:type="spellEnd"/>
            <w:r>
              <w:rPr>
                <w:sz w:val="18"/>
                <w:szCs w:val="18"/>
                <w:lang w:val="es-ES_tradnl"/>
              </w:rPr>
              <w:t xml:space="preserve"> Edificio </w:t>
            </w:r>
            <w:proofErr w:type="spellStart"/>
            <w:r>
              <w:rPr>
                <w:sz w:val="18"/>
                <w:szCs w:val="18"/>
                <w:lang w:val="es-ES_tradnl"/>
              </w:rPr>
              <w:t>Gundlach</w:t>
            </w:r>
            <w:proofErr w:type="spellEnd"/>
            <w:r>
              <w:rPr>
                <w:sz w:val="18"/>
                <w:szCs w:val="18"/>
                <w:lang w:val="es-ES_tradnl"/>
              </w:rPr>
              <w:t>)</w:t>
            </w:r>
          </w:p>
          <w:p w14:paraId="213ABAE4" w14:textId="77777777" w:rsidR="003B475B" w:rsidRDefault="003B475B" w:rsidP="006671F7">
            <w:pPr>
              <w:pStyle w:val="Estilo"/>
              <w:rPr>
                <w:sz w:val="18"/>
                <w:szCs w:val="18"/>
                <w:lang w:val="es-ES_tradnl"/>
              </w:rPr>
            </w:pPr>
          </w:p>
          <w:p w14:paraId="03EA834B" w14:textId="61A53C2C" w:rsidR="003B475B" w:rsidRDefault="003B475B" w:rsidP="006671F7">
            <w:pPr>
              <w:pStyle w:val="Estilo"/>
              <w:jc w:val="both"/>
              <w:rPr>
                <w:sz w:val="18"/>
                <w:szCs w:val="18"/>
                <w:lang w:val="es-ES_tradnl"/>
              </w:rPr>
            </w:pPr>
            <w:r>
              <w:rPr>
                <w:sz w:val="18"/>
                <w:szCs w:val="18"/>
                <w:lang w:val="es-ES_tradnl"/>
              </w:rPr>
              <w:t>En caso que el Adjudicatario que brinde otros equipos de comunicación estos deberán conectarse de igual manera con los Dos Switch que se cuenta a  10Gigas.</w:t>
            </w:r>
          </w:p>
          <w:p w14:paraId="046CE45C" w14:textId="77777777" w:rsidR="003B475B" w:rsidRPr="00886EBE" w:rsidRDefault="003B475B" w:rsidP="006671F7">
            <w:pPr>
              <w:pStyle w:val="Estilo"/>
              <w:rPr>
                <w:b/>
                <w:sz w:val="18"/>
                <w:szCs w:val="18"/>
                <w:lang w:val="es-ES_tradnl"/>
              </w:rPr>
            </w:pPr>
          </w:p>
        </w:tc>
        <w:tc>
          <w:tcPr>
            <w:tcW w:w="1411" w:type="dxa"/>
          </w:tcPr>
          <w:p w14:paraId="5ABA784B" w14:textId="11764C1A" w:rsidR="003B475B" w:rsidRPr="00886EBE" w:rsidRDefault="003B475B" w:rsidP="006671F7">
            <w:pPr>
              <w:pStyle w:val="Prrafodelista"/>
              <w:ind w:left="0"/>
              <w:jc w:val="both"/>
              <w:rPr>
                <w:rFonts w:ascii="Arial" w:hAnsi="Arial" w:cs="Arial"/>
                <w:sz w:val="18"/>
                <w:szCs w:val="18"/>
              </w:rPr>
            </w:pPr>
          </w:p>
        </w:tc>
        <w:tc>
          <w:tcPr>
            <w:tcW w:w="900" w:type="dxa"/>
          </w:tcPr>
          <w:p w14:paraId="7144999C" w14:textId="77777777" w:rsidR="003B475B" w:rsidRPr="00886EBE" w:rsidRDefault="003B475B" w:rsidP="006671F7">
            <w:pPr>
              <w:pStyle w:val="Prrafodelista"/>
              <w:ind w:left="0"/>
              <w:jc w:val="both"/>
              <w:rPr>
                <w:rFonts w:ascii="Arial" w:hAnsi="Arial" w:cs="Arial"/>
                <w:sz w:val="18"/>
                <w:szCs w:val="18"/>
              </w:rPr>
            </w:pPr>
          </w:p>
        </w:tc>
        <w:tc>
          <w:tcPr>
            <w:tcW w:w="992" w:type="dxa"/>
          </w:tcPr>
          <w:p w14:paraId="5C2DF163" w14:textId="77777777" w:rsidR="003B475B" w:rsidRPr="00886EBE" w:rsidRDefault="003B475B" w:rsidP="006671F7">
            <w:pPr>
              <w:pStyle w:val="Prrafodelista"/>
              <w:ind w:left="0"/>
              <w:jc w:val="both"/>
              <w:rPr>
                <w:rFonts w:ascii="Arial" w:hAnsi="Arial" w:cs="Arial"/>
                <w:sz w:val="18"/>
                <w:szCs w:val="18"/>
              </w:rPr>
            </w:pPr>
          </w:p>
        </w:tc>
        <w:tc>
          <w:tcPr>
            <w:tcW w:w="2263" w:type="dxa"/>
          </w:tcPr>
          <w:p w14:paraId="1D38B75F" w14:textId="77777777" w:rsidR="003B475B" w:rsidRPr="00886EBE" w:rsidRDefault="003B475B" w:rsidP="006671F7">
            <w:pPr>
              <w:pStyle w:val="Prrafodelista"/>
              <w:ind w:left="0"/>
              <w:jc w:val="both"/>
              <w:rPr>
                <w:rFonts w:ascii="Arial" w:hAnsi="Arial" w:cs="Arial"/>
                <w:sz w:val="18"/>
                <w:szCs w:val="18"/>
              </w:rPr>
            </w:pPr>
          </w:p>
        </w:tc>
      </w:tr>
    </w:tbl>
    <w:p w14:paraId="753D9088" w14:textId="77777777" w:rsidR="00886EBE" w:rsidRDefault="00886EBE" w:rsidP="006671F7">
      <w:pPr>
        <w:jc w:val="both"/>
        <w:rPr>
          <w:rFonts w:ascii="Arial" w:hAnsi="Arial" w:cs="Arial"/>
          <w:b/>
          <w:color w:val="000000"/>
          <w:sz w:val="16"/>
          <w:szCs w:val="16"/>
          <w:lang w:eastAsia="es-BO"/>
        </w:rPr>
      </w:pPr>
    </w:p>
    <w:p w14:paraId="21E3E339" w14:textId="77777777" w:rsidR="004D5CE7" w:rsidRDefault="004D5CE7" w:rsidP="006671F7">
      <w:pPr>
        <w:jc w:val="both"/>
        <w:rPr>
          <w:rFonts w:ascii="Arial" w:hAnsi="Arial" w:cs="Arial"/>
          <w:b/>
          <w:bCs/>
          <w:color w:val="000000"/>
          <w:sz w:val="22"/>
          <w:szCs w:val="22"/>
          <w:lang w:val="es-BO" w:eastAsia="es-BO"/>
        </w:rPr>
      </w:pPr>
    </w:p>
    <w:p w14:paraId="1A3271CB" w14:textId="21EC487B" w:rsidR="004D5CE7" w:rsidRDefault="00740D09" w:rsidP="006671F7">
      <w:pPr>
        <w:widowControl w:val="0"/>
        <w:autoSpaceDE w:val="0"/>
        <w:autoSpaceDN w:val="0"/>
        <w:adjustRightInd w:val="0"/>
        <w:spacing w:line="226" w:lineRule="exact"/>
        <w:rPr>
          <w:rFonts w:ascii="Arial" w:hAnsi="Arial" w:cs="Arial"/>
          <w:sz w:val="20"/>
          <w:szCs w:val="20"/>
        </w:rPr>
      </w:pPr>
      <w:r>
        <w:rPr>
          <w:rFonts w:ascii="Arial" w:hAnsi="Arial" w:cs="Arial"/>
          <w:sz w:val="20"/>
          <w:szCs w:val="20"/>
        </w:rPr>
        <w:t>c</w:t>
      </w:r>
      <w:r w:rsidR="004D5CE7" w:rsidRPr="006471EF">
        <w:rPr>
          <w:rFonts w:ascii="Arial" w:hAnsi="Arial" w:cs="Arial"/>
          <w:sz w:val="20"/>
          <w:szCs w:val="20"/>
        </w:rPr>
        <w:t xml:space="preserve">) </w:t>
      </w:r>
      <w:r w:rsidR="004D5CE7" w:rsidRPr="006471EF">
        <w:rPr>
          <w:rFonts w:ascii="Arial" w:hAnsi="Arial" w:cs="Arial"/>
          <w:spacing w:val="41"/>
          <w:sz w:val="20"/>
          <w:szCs w:val="20"/>
        </w:rPr>
        <w:t xml:space="preserve"> </w:t>
      </w:r>
      <w:r w:rsidR="004D5CE7" w:rsidRPr="006471EF">
        <w:rPr>
          <w:rFonts w:ascii="Arial" w:hAnsi="Arial" w:cs="Arial"/>
          <w:spacing w:val="3"/>
          <w:sz w:val="20"/>
          <w:szCs w:val="20"/>
        </w:rPr>
        <w:t>L</w:t>
      </w:r>
      <w:r w:rsidR="004D5CE7" w:rsidRPr="006471EF">
        <w:rPr>
          <w:rFonts w:ascii="Arial" w:hAnsi="Arial" w:cs="Arial"/>
          <w:spacing w:val="1"/>
          <w:sz w:val="20"/>
          <w:szCs w:val="20"/>
        </w:rPr>
        <w:t>í</w:t>
      </w:r>
      <w:r w:rsidR="004D5CE7" w:rsidRPr="006471EF">
        <w:rPr>
          <w:rFonts w:ascii="Arial" w:hAnsi="Arial" w:cs="Arial"/>
          <w:spacing w:val="3"/>
          <w:sz w:val="20"/>
          <w:szCs w:val="20"/>
        </w:rPr>
        <w:t>n</w:t>
      </w:r>
      <w:r w:rsidR="004D5CE7" w:rsidRPr="006471EF">
        <w:rPr>
          <w:rFonts w:ascii="Arial" w:hAnsi="Arial" w:cs="Arial"/>
          <w:spacing w:val="-4"/>
          <w:sz w:val="20"/>
          <w:szCs w:val="20"/>
        </w:rPr>
        <w:t>e</w:t>
      </w:r>
      <w:r w:rsidR="004D5CE7" w:rsidRPr="006471EF">
        <w:rPr>
          <w:rFonts w:ascii="Arial" w:hAnsi="Arial" w:cs="Arial"/>
          <w:sz w:val="20"/>
          <w:szCs w:val="20"/>
        </w:rPr>
        <w:t>a</w:t>
      </w:r>
      <w:r w:rsidR="004D5CE7" w:rsidRPr="006471EF">
        <w:rPr>
          <w:rFonts w:ascii="Arial" w:hAnsi="Arial" w:cs="Arial"/>
          <w:spacing w:val="-7"/>
          <w:sz w:val="20"/>
          <w:szCs w:val="20"/>
        </w:rPr>
        <w:t xml:space="preserve"> </w:t>
      </w:r>
      <w:r w:rsidR="004D5CE7" w:rsidRPr="006471EF">
        <w:rPr>
          <w:rFonts w:ascii="Arial" w:hAnsi="Arial" w:cs="Arial"/>
          <w:spacing w:val="3"/>
          <w:sz w:val="20"/>
          <w:szCs w:val="20"/>
        </w:rPr>
        <w:t>d</w:t>
      </w:r>
      <w:r w:rsidR="004D5CE7" w:rsidRPr="006471EF">
        <w:rPr>
          <w:rFonts w:ascii="Arial" w:hAnsi="Arial" w:cs="Arial"/>
          <w:sz w:val="20"/>
          <w:szCs w:val="20"/>
        </w:rPr>
        <w:t>e</w:t>
      </w:r>
      <w:r w:rsidR="004D5CE7" w:rsidRPr="006471EF">
        <w:rPr>
          <w:rFonts w:ascii="Arial" w:hAnsi="Arial" w:cs="Arial"/>
          <w:spacing w:val="-5"/>
          <w:sz w:val="20"/>
          <w:szCs w:val="20"/>
        </w:rPr>
        <w:t xml:space="preserve"> </w:t>
      </w:r>
      <w:r w:rsidR="004D5CE7" w:rsidRPr="006471EF">
        <w:rPr>
          <w:rFonts w:ascii="Arial" w:hAnsi="Arial" w:cs="Arial"/>
          <w:sz w:val="20"/>
          <w:szCs w:val="20"/>
        </w:rPr>
        <w:t>c</w:t>
      </w:r>
      <w:r w:rsidR="004D5CE7" w:rsidRPr="006471EF">
        <w:rPr>
          <w:rFonts w:ascii="Arial" w:hAnsi="Arial" w:cs="Arial"/>
          <w:spacing w:val="-4"/>
          <w:sz w:val="20"/>
          <w:szCs w:val="20"/>
        </w:rPr>
        <w:t>o</w:t>
      </w:r>
      <w:r w:rsidR="004D5CE7" w:rsidRPr="006471EF">
        <w:rPr>
          <w:rFonts w:ascii="Arial" w:hAnsi="Arial" w:cs="Arial"/>
          <w:spacing w:val="5"/>
          <w:sz w:val="20"/>
          <w:szCs w:val="20"/>
        </w:rPr>
        <w:t>m</w:t>
      </w:r>
      <w:r w:rsidR="004D5CE7" w:rsidRPr="006471EF">
        <w:rPr>
          <w:rFonts w:ascii="Arial" w:hAnsi="Arial" w:cs="Arial"/>
          <w:spacing w:val="3"/>
          <w:sz w:val="20"/>
          <w:szCs w:val="20"/>
        </w:rPr>
        <w:t>un</w:t>
      </w:r>
      <w:r w:rsidR="004D5CE7" w:rsidRPr="006471EF">
        <w:rPr>
          <w:rFonts w:ascii="Arial" w:hAnsi="Arial" w:cs="Arial"/>
          <w:spacing w:val="-2"/>
          <w:sz w:val="20"/>
          <w:szCs w:val="20"/>
        </w:rPr>
        <w:t>i</w:t>
      </w:r>
      <w:r w:rsidR="004D5CE7" w:rsidRPr="006471EF">
        <w:rPr>
          <w:rFonts w:ascii="Arial" w:hAnsi="Arial" w:cs="Arial"/>
          <w:sz w:val="20"/>
          <w:szCs w:val="20"/>
        </w:rPr>
        <w:t>c</w:t>
      </w:r>
      <w:r w:rsidR="004D5CE7" w:rsidRPr="006471EF">
        <w:rPr>
          <w:rFonts w:ascii="Arial" w:hAnsi="Arial" w:cs="Arial"/>
          <w:spacing w:val="-4"/>
          <w:sz w:val="20"/>
          <w:szCs w:val="20"/>
        </w:rPr>
        <w:t>a</w:t>
      </w:r>
      <w:r w:rsidR="004D5CE7" w:rsidRPr="006471EF">
        <w:rPr>
          <w:rFonts w:ascii="Arial" w:hAnsi="Arial" w:cs="Arial"/>
          <w:spacing w:val="7"/>
          <w:sz w:val="20"/>
          <w:szCs w:val="20"/>
        </w:rPr>
        <w:t>c</w:t>
      </w:r>
      <w:r w:rsidR="004D5CE7" w:rsidRPr="006471EF">
        <w:rPr>
          <w:rFonts w:ascii="Arial" w:hAnsi="Arial" w:cs="Arial"/>
          <w:spacing w:val="-2"/>
          <w:sz w:val="20"/>
          <w:szCs w:val="20"/>
        </w:rPr>
        <w:t>i</w:t>
      </w:r>
      <w:r w:rsidR="004D5CE7" w:rsidRPr="006471EF">
        <w:rPr>
          <w:rFonts w:ascii="Arial" w:hAnsi="Arial" w:cs="Arial"/>
          <w:spacing w:val="3"/>
          <w:sz w:val="20"/>
          <w:szCs w:val="20"/>
        </w:rPr>
        <w:t>ó</w:t>
      </w:r>
      <w:r w:rsidR="004D5CE7" w:rsidRPr="006471EF">
        <w:rPr>
          <w:rFonts w:ascii="Arial" w:hAnsi="Arial" w:cs="Arial"/>
          <w:sz w:val="20"/>
          <w:szCs w:val="20"/>
        </w:rPr>
        <w:t>n</w:t>
      </w:r>
      <w:r w:rsidR="004D5CE7" w:rsidRPr="006471EF">
        <w:rPr>
          <w:rFonts w:ascii="Arial" w:hAnsi="Arial" w:cs="Arial"/>
          <w:spacing w:val="-8"/>
          <w:sz w:val="20"/>
          <w:szCs w:val="20"/>
        </w:rPr>
        <w:t xml:space="preserve"> </w:t>
      </w:r>
      <w:r w:rsidR="004D5CE7" w:rsidRPr="006471EF">
        <w:rPr>
          <w:rFonts w:ascii="Arial" w:hAnsi="Arial" w:cs="Arial"/>
          <w:spacing w:val="3"/>
          <w:sz w:val="20"/>
          <w:szCs w:val="20"/>
        </w:rPr>
        <w:t>d</w:t>
      </w:r>
      <w:r w:rsidR="004D5CE7" w:rsidRPr="006471EF">
        <w:rPr>
          <w:rFonts w:ascii="Arial" w:hAnsi="Arial" w:cs="Arial"/>
          <w:sz w:val="20"/>
          <w:szCs w:val="20"/>
        </w:rPr>
        <w:t>e</w:t>
      </w:r>
      <w:r w:rsidR="004D5CE7" w:rsidRPr="006471EF">
        <w:rPr>
          <w:rFonts w:ascii="Arial" w:hAnsi="Arial" w:cs="Arial"/>
          <w:spacing w:val="-5"/>
          <w:sz w:val="20"/>
          <w:szCs w:val="20"/>
        </w:rPr>
        <w:t xml:space="preserve"> </w:t>
      </w:r>
      <w:r w:rsidR="004D5CE7" w:rsidRPr="006471EF">
        <w:rPr>
          <w:rFonts w:ascii="Arial" w:hAnsi="Arial" w:cs="Arial"/>
          <w:spacing w:val="3"/>
          <w:sz w:val="20"/>
          <w:szCs w:val="20"/>
        </w:rPr>
        <w:t>d</w:t>
      </w:r>
      <w:r w:rsidR="004D5CE7" w:rsidRPr="006471EF">
        <w:rPr>
          <w:rFonts w:ascii="Arial" w:hAnsi="Arial" w:cs="Arial"/>
          <w:spacing w:val="-4"/>
          <w:sz w:val="20"/>
          <w:szCs w:val="20"/>
        </w:rPr>
        <w:t>a</w:t>
      </w:r>
      <w:r w:rsidR="004D5CE7" w:rsidRPr="006471EF">
        <w:rPr>
          <w:rFonts w:ascii="Arial" w:hAnsi="Arial" w:cs="Arial"/>
          <w:spacing w:val="1"/>
          <w:sz w:val="20"/>
          <w:szCs w:val="20"/>
        </w:rPr>
        <w:t>t</w:t>
      </w:r>
      <w:r w:rsidR="004D5CE7" w:rsidRPr="006471EF">
        <w:rPr>
          <w:rFonts w:ascii="Arial" w:hAnsi="Arial" w:cs="Arial"/>
          <w:spacing w:val="-4"/>
          <w:sz w:val="20"/>
          <w:szCs w:val="20"/>
        </w:rPr>
        <w:t>o</w:t>
      </w:r>
      <w:r w:rsidR="004D5CE7" w:rsidRPr="006471EF">
        <w:rPr>
          <w:rFonts w:ascii="Arial" w:hAnsi="Arial" w:cs="Arial"/>
          <w:sz w:val="20"/>
          <w:szCs w:val="20"/>
        </w:rPr>
        <w:t>s</w:t>
      </w:r>
      <w:r w:rsidR="004D5CE7" w:rsidRPr="006471EF">
        <w:rPr>
          <w:rFonts w:ascii="Arial" w:hAnsi="Arial" w:cs="Arial"/>
          <w:spacing w:val="3"/>
          <w:sz w:val="20"/>
          <w:szCs w:val="20"/>
        </w:rPr>
        <w:t xml:space="preserve"> </w:t>
      </w:r>
      <w:r w:rsidR="004D5CE7">
        <w:rPr>
          <w:rFonts w:ascii="Arial" w:hAnsi="Arial" w:cs="Arial"/>
          <w:spacing w:val="3"/>
          <w:sz w:val="20"/>
          <w:szCs w:val="20"/>
        </w:rPr>
        <w:t xml:space="preserve">redundante </w:t>
      </w:r>
      <w:r w:rsidR="004D5CE7" w:rsidRPr="006471EF">
        <w:rPr>
          <w:rFonts w:ascii="Arial" w:hAnsi="Arial" w:cs="Arial"/>
          <w:spacing w:val="-8"/>
          <w:sz w:val="20"/>
          <w:szCs w:val="20"/>
        </w:rPr>
        <w:t xml:space="preserve"> </w:t>
      </w:r>
      <w:r w:rsidR="004D5CE7" w:rsidRPr="006471EF">
        <w:rPr>
          <w:rFonts w:ascii="Arial" w:hAnsi="Arial" w:cs="Arial"/>
          <w:spacing w:val="3"/>
          <w:sz w:val="20"/>
          <w:szCs w:val="20"/>
        </w:rPr>
        <w:t>p</w:t>
      </w:r>
      <w:r w:rsidR="004D5CE7" w:rsidRPr="006471EF">
        <w:rPr>
          <w:rFonts w:ascii="Arial" w:hAnsi="Arial" w:cs="Arial"/>
          <w:spacing w:val="-4"/>
          <w:sz w:val="20"/>
          <w:szCs w:val="20"/>
        </w:rPr>
        <w:t>a</w:t>
      </w:r>
      <w:r w:rsidR="004D5CE7" w:rsidRPr="006471EF">
        <w:rPr>
          <w:rFonts w:ascii="Arial" w:hAnsi="Arial" w:cs="Arial"/>
          <w:spacing w:val="5"/>
          <w:sz w:val="20"/>
          <w:szCs w:val="20"/>
        </w:rPr>
        <w:t>r</w:t>
      </w:r>
      <w:r w:rsidR="004D5CE7" w:rsidRPr="006471EF">
        <w:rPr>
          <w:rFonts w:ascii="Arial" w:hAnsi="Arial" w:cs="Arial"/>
          <w:sz w:val="20"/>
          <w:szCs w:val="20"/>
        </w:rPr>
        <w:t>a</w:t>
      </w:r>
      <w:r w:rsidR="004D5CE7">
        <w:rPr>
          <w:rFonts w:ascii="Arial" w:hAnsi="Arial" w:cs="Arial"/>
          <w:sz w:val="20"/>
          <w:szCs w:val="20"/>
        </w:rPr>
        <w:t xml:space="preserve"> </w:t>
      </w:r>
      <w:r w:rsidR="00E91B8F">
        <w:rPr>
          <w:rFonts w:ascii="Arial" w:hAnsi="Arial" w:cs="Arial"/>
          <w:sz w:val="20"/>
          <w:szCs w:val="20"/>
        </w:rPr>
        <w:t xml:space="preserve">Policonsultorio </w:t>
      </w:r>
      <w:r w:rsidR="004D5CE7" w:rsidRPr="006471EF">
        <w:rPr>
          <w:rFonts w:ascii="Arial" w:hAnsi="Arial" w:cs="Arial"/>
          <w:spacing w:val="-2"/>
          <w:sz w:val="20"/>
          <w:szCs w:val="20"/>
        </w:rPr>
        <w:t>Cl</w:t>
      </w:r>
      <w:r w:rsidR="004D5CE7" w:rsidRPr="006471EF">
        <w:rPr>
          <w:rFonts w:ascii="Arial" w:hAnsi="Arial" w:cs="Arial"/>
          <w:spacing w:val="1"/>
          <w:sz w:val="20"/>
          <w:szCs w:val="20"/>
        </w:rPr>
        <w:t>í</w:t>
      </w:r>
      <w:r w:rsidR="004D5CE7" w:rsidRPr="006471EF">
        <w:rPr>
          <w:rFonts w:ascii="Arial" w:hAnsi="Arial" w:cs="Arial"/>
          <w:spacing w:val="3"/>
          <w:sz w:val="20"/>
          <w:szCs w:val="20"/>
        </w:rPr>
        <w:t>n</w:t>
      </w:r>
      <w:r w:rsidR="004D5CE7" w:rsidRPr="006471EF">
        <w:rPr>
          <w:rFonts w:ascii="Arial" w:hAnsi="Arial" w:cs="Arial"/>
          <w:spacing w:val="-2"/>
          <w:sz w:val="20"/>
          <w:szCs w:val="20"/>
        </w:rPr>
        <w:t>i</w:t>
      </w:r>
      <w:r w:rsidR="004D5CE7" w:rsidRPr="006471EF">
        <w:rPr>
          <w:rFonts w:ascii="Arial" w:hAnsi="Arial" w:cs="Arial"/>
          <w:sz w:val="20"/>
          <w:szCs w:val="20"/>
        </w:rPr>
        <w:t>ca</w:t>
      </w:r>
      <w:r w:rsidR="004D5CE7" w:rsidRPr="006471EF">
        <w:rPr>
          <w:rFonts w:ascii="Arial" w:hAnsi="Arial" w:cs="Arial"/>
          <w:spacing w:val="-9"/>
          <w:sz w:val="20"/>
          <w:szCs w:val="20"/>
        </w:rPr>
        <w:t xml:space="preserve"> </w:t>
      </w:r>
      <w:r w:rsidR="004D5CE7" w:rsidRPr="006471EF">
        <w:rPr>
          <w:rFonts w:ascii="Arial" w:hAnsi="Arial" w:cs="Arial"/>
          <w:spacing w:val="3"/>
          <w:sz w:val="20"/>
          <w:szCs w:val="20"/>
        </w:rPr>
        <w:t>d</w:t>
      </w:r>
      <w:r w:rsidR="004D5CE7" w:rsidRPr="006471EF">
        <w:rPr>
          <w:rFonts w:ascii="Arial" w:hAnsi="Arial" w:cs="Arial"/>
          <w:sz w:val="20"/>
          <w:szCs w:val="20"/>
        </w:rPr>
        <w:t>e</w:t>
      </w:r>
      <w:r w:rsidR="004D5CE7" w:rsidRPr="006471EF">
        <w:rPr>
          <w:rFonts w:ascii="Arial" w:hAnsi="Arial" w:cs="Arial"/>
          <w:spacing w:val="-5"/>
          <w:sz w:val="20"/>
          <w:szCs w:val="20"/>
        </w:rPr>
        <w:t xml:space="preserve"> </w:t>
      </w:r>
      <w:r w:rsidR="004D5CE7" w:rsidRPr="006471EF">
        <w:rPr>
          <w:rFonts w:ascii="Arial" w:hAnsi="Arial" w:cs="Arial"/>
          <w:spacing w:val="1"/>
          <w:sz w:val="20"/>
          <w:szCs w:val="20"/>
        </w:rPr>
        <w:t>O</w:t>
      </w:r>
      <w:r w:rsidR="004D5CE7" w:rsidRPr="006471EF">
        <w:rPr>
          <w:rFonts w:ascii="Arial" w:hAnsi="Arial" w:cs="Arial"/>
          <w:spacing w:val="3"/>
          <w:sz w:val="20"/>
          <w:szCs w:val="20"/>
        </w:rPr>
        <w:t>b</w:t>
      </w:r>
      <w:r w:rsidR="004D5CE7" w:rsidRPr="006471EF">
        <w:rPr>
          <w:rFonts w:ascii="Arial" w:hAnsi="Arial" w:cs="Arial"/>
          <w:spacing w:val="5"/>
          <w:sz w:val="20"/>
          <w:szCs w:val="20"/>
        </w:rPr>
        <w:t>r</w:t>
      </w:r>
      <w:r w:rsidR="004D5CE7" w:rsidRPr="006471EF">
        <w:rPr>
          <w:rFonts w:ascii="Arial" w:hAnsi="Arial" w:cs="Arial"/>
          <w:spacing w:val="-4"/>
          <w:sz w:val="20"/>
          <w:szCs w:val="20"/>
        </w:rPr>
        <w:t>a</w:t>
      </w:r>
      <w:r w:rsidR="004D5CE7" w:rsidRPr="006471EF">
        <w:rPr>
          <w:rFonts w:ascii="Arial" w:hAnsi="Arial" w:cs="Arial"/>
          <w:spacing w:val="5"/>
          <w:sz w:val="20"/>
          <w:szCs w:val="20"/>
        </w:rPr>
        <w:t>j</w:t>
      </w:r>
      <w:r w:rsidR="004D5CE7" w:rsidRPr="006471EF">
        <w:rPr>
          <w:rFonts w:ascii="Arial" w:hAnsi="Arial" w:cs="Arial"/>
          <w:spacing w:val="-4"/>
          <w:sz w:val="20"/>
          <w:szCs w:val="20"/>
        </w:rPr>
        <w:t>e</w:t>
      </w:r>
      <w:r w:rsidR="004D5CE7" w:rsidRPr="006471EF">
        <w:rPr>
          <w:rFonts w:ascii="Arial" w:hAnsi="Arial" w:cs="Arial"/>
          <w:sz w:val="20"/>
          <w:szCs w:val="20"/>
        </w:rPr>
        <w:t>s</w:t>
      </w:r>
      <w:r w:rsidR="004D5CE7">
        <w:rPr>
          <w:rFonts w:ascii="Arial" w:hAnsi="Arial" w:cs="Arial"/>
          <w:sz w:val="20"/>
          <w:szCs w:val="20"/>
        </w:rPr>
        <w:t xml:space="preserve"> </w:t>
      </w:r>
      <w:r w:rsidR="00E91B8F">
        <w:rPr>
          <w:rFonts w:ascii="Arial" w:hAnsi="Arial" w:cs="Arial"/>
          <w:sz w:val="20"/>
          <w:szCs w:val="20"/>
        </w:rPr>
        <w:t xml:space="preserve">  </w:t>
      </w:r>
      <w:r w:rsidR="004D5CE7">
        <w:rPr>
          <w:rFonts w:ascii="Arial" w:hAnsi="Arial" w:cs="Arial"/>
          <w:sz w:val="20"/>
          <w:szCs w:val="20"/>
        </w:rPr>
        <w:t>Velocidad de   100 Mbps o superior</w:t>
      </w:r>
    </w:p>
    <w:p w14:paraId="1C444A1F" w14:textId="77777777" w:rsidR="004D5CE7" w:rsidRDefault="004D5CE7" w:rsidP="006671F7">
      <w:pPr>
        <w:widowControl w:val="0"/>
        <w:autoSpaceDE w:val="0"/>
        <w:autoSpaceDN w:val="0"/>
        <w:adjustRightInd w:val="0"/>
        <w:spacing w:before="3"/>
        <w:rPr>
          <w:rFonts w:ascii="Arial" w:hAnsi="Arial" w:cs="Arial"/>
          <w:sz w:val="20"/>
          <w:szCs w:val="20"/>
        </w:rPr>
      </w:pPr>
    </w:p>
    <w:tbl>
      <w:tblPr>
        <w:tblStyle w:val="Tablaconcuadrcula"/>
        <w:tblW w:w="9634" w:type="dxa"/>
        <w:tblInd w:w="-5" w:type="dxa"/>
        <w:tblLook w:val="04A0" w:firstRow="1" w:lastRow="0" w:firstColumn="1" w:lastColumn="0" w:noHBand="0" w:noVBand="1"/>
      </w:tblPr>
      <w:tblGrid>
        <w:gridCol w:w="1985"/>
        <w:gridCol w:w="2126"/>
        <w:gridCol w:w="1376"/>
        <w:gridCol w:w="892"/>
        <w:gridCol w:w="992"/>
        <w:gridCol w:w="2263"/>
      </w:tblGrid>
      <w:tr w:rsidR="003B475B" w:rsidRPr="007D62C8" w14:paraId="4BCF23E0" w14:textId="11CC6DE2" w:rsidTr="005F6D13">
        <w:tc>
          <w:tcPr>
            <w:tcW w:w="4111" w:type="dxa"/>
            <w:gridSpan w:val="2"/>
            <w:vAlign w:val="center"/>
          </w:tcPr>
          <w:p w14:paraId="02DC44C8" w14:textId="77777777" w:rsidR="003B475B" w:rsidRPr="00886EBE" w:rsidRDefault="003B475B" w:rsidP="005F6D13">
            <w:pPr>
              <w:pStyle w:val="Prrafodelista"/>
              <w:ind w:left="0"/>
              <w:jc w:val="center"/>
              <w:rPr>
                <w:rFonts w:ascii="Arial" w:hAnsi="Arial" w:cs="Arial"/>
                <w:b/>
                <w:sz w:val="18"/>
                <w:szCs w:val="18"/>
              </w:rPr>
            </w:pPr>
            <w:r w:rsidRPr="00886EBE">
              <w:rPr>
                <w:rFonts w:ascii="Arial" w:hAnsi="Arial" w:cs="Arial"/>
                <w:b/>
                <w:sz w:val="18"/>
                <w:szCs w:val="18"/>
              </w:rPr>
              <w:t>Especificaciones</w:t>
            </w:r>
          </w:p>
          <w:p w14:paraId="57476500" w14:textId="77777777" w:rsidR="003B475B" w:rsidRPr="00886EBE" w:rsidRDefault="003B475B" w:rsidP="005F6D13">
            <w:pPr>
              <w:pStyle w:val="Prrafodelista"/>
              <w:ind w:left="0"/>
              <w:jc w:val="center"/>
              <w:rPr>
                <w:rFonts w:ascii="Arial" w:hAnsi="Arial" w:cs="Arial"/>
                <w:sz w:val="18"/>
                <w:szCs w:val="18"/>
              </w:rPr>
            </w:pPr>
            <w:r w:rsidRPr="00886EBE">
              <w:rPr>
                <w:rFonts w:ascii="Arial" w:hAnsi="Arial" w:cs="Arial"/>
                <w:b/>
                <w:sz w:val="18"/>
                <w:szCs w:val="18"/>
              </w:rPr>
              <w:t>Técnicas</w:t>
            </w:r>
          </w:p>
        </w:tc>
        <w:tc>
          <w:tcPr>
            <w:tcW w:w="1376" w:type="dxa"/>
          </w:tcPr>
          <w:p w14:paraId="7B8581BD" w14:textId="434CE404" w:rsidR="003B475B" w:rsidRPr="00886EBE" w:rsidRDefault="003B475B" w:rsidP="005F6D13">
            <w:pPr>
              <w:pStyle w:val="Prrafodelista"/>
              <w:ind w:left="0"/>
              <w:jc w:val="center"/>
              <w:rPr>
                <w:rFonts w:ascii="Arial" w:hAnsi="Arial" w:cs="Arial"/>
                <w:sz w:val="18"/>
                <w:szCs w:val="18"/>
              </w:rPr>
            </w:pPr>
            <w:r>
              <w:rPr>
                <w:rFonts w:ascii="Arial" w:hAnsi="Arial" w:cs="Arial"/>
                <w:b/>
                <w:sz w:val="16"/>
                <w:szCs w:val="16"/>
              </w:rPr>
              <w:t>M</w:t>
            </w:r>
            <w:r w:rsidRPr="00867ED0">
              <w:rPr>
                <w:rFonts w:ascii="Arial" w:hAnsi="Arial" w:cs="Arial"/>
                <w:b/>
                <w:sz w:val="16"/>
                <w:szCs w:val="16"/>
              </w:rPr>
              <w:t>anife</w:t>
            </w:r>
            <w:r>
              <w:rPr>
                <w:rFonts w:ascii="Arial" w:hAnsi="Arial" w:cs="Arial"/>
                <w:b/>
                <w:sz w:val="16"/>
                <w:szCs w:val="16"/>
              </w:rPr>
              <w:t>star aceptación y/o especificar condiciones de la oferta</w:t>
            </w:r>
          </w:p>
        </w:tc>
        <w:tc>
          <w:tcPr>
            <w:tcW w:w="892" w:type="dxa"/>
            <w:vAlign w:val="center"/>
          </w:tcPr>
          <w:p w14:paraId="245EE01B" w14:textId="77D4542D" w:rsidR="003B475B" w:rsidRPr="00886EBE" w:rsidRDefault="003B475B" w:rsidP="003B475B">
            <w:pPr>
              <w:pStyle w:val="Prrafodelista"/>
              <w:ind w:left="0"/>
              <w:jc w:val="both"/>
              <w:rPr>
                <w:rFonts w:ascii="Arial" w:hAnsi="Arial" w:cs="Arial"/>
                <w:b/>
                <w:sz w:val="18"/>
                <w:szCs w:val="18"/>
              </w:rPr>
            </w:pPr>
            <w:r>
              <w:rPr>
                <w:rFonts w:ascii="Arial" w:hAnsi="Arial" w:cs="Arial"/>
                <w:b/>
                <w:sz w:val="16"/>
                <w:szCs w:val="16"/>
              </w:rPr>
              <w:t>CUMPLE</w:t>
            </w:r>
          </w:p>
        </w:tc>
        <w:tc>
          <w:tcPr>
            <w:tcW w:w="992" w:type="dxa"/>
            <w:vAlign w:val="center"/>
          </w:tcPr>
          <w:p w14:paraId="27AE43AD" w14:textId="77777777" w:rsidR="003B475B" w:rsidRDefault="003B475B" w:rsidP="003B475B">
            <w:pPr>
              <w:pStyle w:val="Prrafodelista"/>
              <w:ind w:left="0"/>
              <w:jc w:val="center"/>
              <w:rPr>
                <w:rFonts w:ascii="Arial" w:hAnsi="Arial" w:cs="Arial"/>
                <w:b/>
                <w:sz w:val="16"/>
                <w:szCs w:val="16"/>
              </w:rPr>
            </w:pPr>
            <w:r>
              <w:rPr>
                <w:rFonts w:ascii="Arial" w:hAnsi="Arial" w:cs="Arial"/>
                <w:b/>
                <w:sz w:val="16"/>
                <w:szCs w:val="16"/>
              </w:rPr>
              <w:t xml:space="preserve">NO </w:t>
            </w:r>
          </w:p>
          <w:p w14:paraId="6CE870A1" w14:textId="63670B1A" w:rsidR="003B475B" w:rsidRPr="00886EBE" w:rsidRDefault="003B475B" w:rsidP="003B475B">
            <w:pPr>
              <w:pStyle w:val="Prrafodelista"/>
              <w:ind w:left="0"/>
              <w:jc w:val="both"/>
              <w:rPr>
                <w:rFonts w:ascii="Arial" w:hAnsi="Arial" w:cs="Arial"/>
                <w:b/>
                <w:sz w:val="18"/>
                <w:szCs w:val="18"/>
              </w:rPr>
            </w:pPr>
            <w:r>
              <w:rPr>
                <w:rFonts w:ascii="Arial" w:hAnsi="Arial" w:cs="Arial"/>
                <w:b/>
                <w:sz w:val="16"/>
                <w:szCs w:val="16"/>
              </w:rPr>
              <w:t>CUMPLE</w:t>
            </w:r>
          </w:p>
        </w:tc>
        <w:tc>
          <w:tcPr>
            <w:tcW w:w="2263" w:type="dxa"/>
            <w:vAlign w:val="center"/>
          </w:tcPr>
          <w:p w14:paraId="6AA0270E" w14:textId="0321DAB0" w:rsidR="003B475B" w:rsidRPr="00886EBE" w:rsidRDefault="003B475B" w:rsidP="003B475B">
            <w:pPr>
              <w:pStyle w:val="Prrafodelista"/>
              <w:ind w:left="0"/>
              <w:jc w:val="center"/>
              <w:rPr>
                <w:rFonts w:ascii="Arial" w:hAnsi="Arial" w:cs="Arial"/>
                <w:b/>
                <w:sz w:val="18"/>
                <w:szCs w:val="18"/>
              </w:rPr>
            </w:pPr>
            <w:r>
              <w:rPr>
                <w:rFonts w:ascii="Arial" w:hAnsi="Arial" w:cs="Arial"/>
                <w:b/>
                <w:sz w:val="16"/>
                <w:szCs w:val="16"/>
              </w:rPr>
              <w:t>OBSERVACIONES</w:t>
            </w:r>
          </w:p>
        </w:tc>
      </w:tr>
      <w:tr w:rsidR="003B475B" w:rsidRPr="007D62C8" w14:paraId="6E75D7AD" w14:textId="1D072785" w:rsidTr="003B475B">
        <w:tc>
          <w:tcPr>
            <w:tcW w:w="1985" w:type="dxa"/>
          </w:tcPr>
          <w:p w14:paraId="64A017B9" w14:textId="77777777" w:rsidR="003B475B" w:rsidRPr="00886EBE" w:rsidRDefault="003B475B" w:rsidP="006671F7">
            <w:pPr>
              <w:pStyle w:val="Prrafodelista"/>
              <w:ind w:left="0"/>
              <w:jc w:val="both"/>
              <w:rPr>
                <w:rFonts w:ascii="Arial" w:hAnsi="Arial" w:cs="Arial"/>
                <w:b/>
                <w:sz w:val="18"/>
                <w:szCs w:val="18"/>
              </w:rPr>
            </w:pPr>
            <w:r w:rsidRPr="00886EBE">
              <w:rPr>
                <w:rFonts w:ascii="Arial" w:hAnsi="Arial" w:cs="Arial"/>
                <w:b/>
                <w:sz w:val="18"/>
                <w:szCs w:val="18"/>
              </w:rPr>
              <w:t>1.- Origen.</w:t>
            </w:r>
          </w:p>
          <w:p w14:paraId="6CBAFBC1" w14:textId="77777777" w:rsidR="003B475B" w:rsidRPr="003B475B" w:rsidRDefault="003B475B" w:rsidP="003B475B">
            <w:pPr>
              <w:pStyle w:val="Estilo"/>
              <w:rPr>
                <w:b/>
                <w:bCs/>
                <w:sz w:val="16"/>
                <w:szCs w:val="16"/>
                <w:lang w:val="es-ES_tradnl" w:bidi="he-IL"/>
              </w:rPr>
            </w:pPr>
            <w:r w:rsidRPr="003B475B">
              <w:rPr>
                <w:b/>
                <w:bCs/>
                <w:sz w:val="16"/>
                <w:szCs w:val="16"/>
                <w:lang w:val="es-ES_tradnl" w:bidi="he-IL"/>
              </w:rPr>
              <w:t>OFICINA CENTRAL CSBP</w:t>
            </w:r>
          </w:p>
          <w:p w14:paraId="5C591C5D" w14:textId="77777777" w:rsidR="003B475B" w:rsidRPr="00886EBE" w:rsidRDefault="003B475B" w:rsidP="006671F7">
            <w:pPr>
              <w:pStyle w:val="Prrafodelista"/>
              <w:ind w:left="0"/>
              <w:jc w:val="both"/>
              <w:rPr>
                <w:rFonts w:ascii="Arial" w:hAnsi="Arial" w:cs="Arial"/>
                <w:color w:val="000000"/>
                <w:sz w:val="18"/>
                <w:szCs w:val="18"/>
              </w:rPr>
            </w:pPr>
            <w:r w:rsidRPr="00886EBE">
              <w:rPr>
                <w:rFonts w:ascii="Arial" w:hAnsi="Arial" w:cs="Arial"/>
                <w:color w:val="000000"/>
                <w:sz w:val="18"/>
                <w:szCs w:val="18"/>
              </w:rPr>
              <w:t>Edificio CSBP, piso 5 calle Capitán Ravelo esq. Calle Montevideo de la zona de San Jorge de esta ciudad.</w:t>
            </w:r>
          </w:p>
          <w:p w14:paraId="61A2025C" w14:textId="77777777" w:rsidR="003B475B" w:rsidRPr="00886EBE" w:rsidRDefault="003B475B" w:rsidP="006671F7">
            <w:pPr>
              <w:pStyle w:val="Prrafodelista"/>
              <w:ind w:left="0"/>
              <w:jc w:val="both"/>
              <w:rPr>
                <w:rFonts w:ascii="Arial" w:hAnsi="Arial" w:cs="Arial"/>
                <w:sz w:val="18"/>
                <w:szCs w:val="18"/>
              </w:rPr>
            </w:pPr>
          </w:p>
        </w:tc>
        <w:tc>
          <w:tcPr>
            <w:tcW w:w="2126" w:type="dxa"/>
          </w:tcPr>
          <w:p w14:paraId="1F4176D0" w14:textId="77777777" w:rsidR="003B475B" w:rsidRPr="00886EBE" w:rsidRDefault="003B475B" w:rsidP="006671F7">
            <w:pPr>
              <w:pStyle w:val="Prrafodelista"/>
              <w:ind w:left="0"/>
              <w:jc w:val="both"/>
              <w:rPr>
                <w:rFonts w:ascii="Arial" w:hAnsi="Arial" w:cs="Arial"/>
                <w:b/>
                <w:sz w:val="18"/>
                <w:szCs w:val="18"/>
              </w:rPr>
            </w:pPr>
            <w:r w:rsidRPr="00886EBE">
              <w:rPr>
                <w:rFonts w:ascii="Arial" w:hAnsi="Arial" w:cs="Arial"/>
                <w:b/>
                <w:sz w:val="18"/>
                <w:szCs w:val="18"/>
              </w:rPr>
              <w:t xml:space="preserve">1.- Destino </w:t>
            </w:r>
          </w:p>
          <w:p w14:paraId="2D77D8EA" w14:textId="77777777" w:rsidR="003B475B" w:rsidRPr="00886EBE" w:rsidRDefault="003B475B" w:rsidP="006671F7">
            <w:pPr>
              <w:widowControl w:val="0"/>
              <w:autoSpaceDE w:val="0"/>
              <w:autoSpaceDN w:val="0"/>
              <w:adjustRightInd w:val="0"/>
              <w:spacing w:line="243" w:lineRule="auto"/>
              <w:ind w:right="188"/>
              <w:jc w:val="center"/>
              <w:rPr>
                <w:rFonts w:ascii="Arial" w:hAnsi="Arial" w:cs="Arial"/>
                <w:sz w:val="18"/>
                <w:szCs w:val="18"/>
              </w:rPr>
            </w:pPr>
            <w:r w:rsidRPr="00886EBE">
              <w:rPr>
                <w:rFonts w:ascii="Arial" w:hAnsi="Arial" w:cs="Arial"/>
                <w:spacing w:val="-1"/>
                <w:sz w:val="18"/>
                <w:szCs w:val="18"/>
              </w:rPr>
              <w:t>Ha</w:t>
            </w:r>
            <w:r w:rsidRPr="00886EBE">
              <w:rPr>
                <w:rFonts w:ascii="Arial" w:hAnsi="Arial" w:cs="Arial"/>
                <w:sz w:val="18"/>
                <w:szCs w:val="18"/>
              </w:rPr>
              <w:t>c</w:t>
            </w:r>
            <w:r w:rsidRPr="00886EBE">
              <w:rPr>
                <w:rFonts w:ascii="Arial" w:hAnsi="Arial" w:cs="Arial"/>
                <w:spacing w:val="-3"/>
                <w:sz w:val="18"/>
                <w:szCs w:val="18"/>
              </w:rPr>
              <w:t>i</w:t>
            </w:r>
            <w:r w:rsidRPr="00886EBE">
              <w:rPr>
                <w:rFonts w:ascii="Arial" w:hAnsi="Arial" w:cs="Arial"/>
                <w:sz w:val="18"/>
                <w:szCs w:val="18"/>
              </w:rPr>
              <w:t>a</w:t>
            </w:r>
            <w:r w:rsidRPr="00886EBE">
              <w:rPr>
                <w:rFonts w:ascii="Arial" w:hAnsi="Arial" w:cs="Arial"/>
                <w:spacing w:val="7"/>
                <w:sz w:val="18"/>
                <w:szCs w:val="18"/>
              </w:rPr>
              <w:t xml:space="preserve"> </w:t>
            </w:r>
            <w:proofErr w:type="spellStart"/>
            <w:r w:rsidRPr="00886EBE">
              <w:rPr>
                <w:rFonts w:ascii="Arial" w:hAnsi="Arial" w:cs="Arial"/>
                <w:spacing w:val="-3"/>
                <w:w w:val="101"/>
                <w:sz w:val="18"/>
                <w:szCs w:val="18"/>
              </w:rPr>
              <w:t>Cl</w:t>
            </w:r>
            <w:r w:rsidRPr="00886EBE">
              <w:rPr>
                <w:rFonts w:ascii="Arial" w:hAnsi="Arial" w:cs="Arial"/>
                <w:w w:val="101"/>
                <w:sz w:val="18"/>
                <w:szCs w:val="18"/>
              </w:rPr>
              <w:t>í</w:t>
            </w:r>
            <w:proofErr w:type="spellEnd"/>
            <w:r w:rsidRPr="00886EBE">
              <w:rPr>
                <w:rFonts w:ascii="Arial" w:hAnsi="Arial" w:cs="Arial"/>
                <w:spacing w:val="-29"/>
                <w:sz w:val="18"/>
                <w:szCs w:val="18"/>
              </w:rPr>
              <w:t xml:space="preserve"> </w:t>
            </w:r>
            <w:r w:rsidRPr="00886EBE">
              <w:rPr>
                <w:rFonts w:ascii="Arial" w:hAnsi="Arial" w:cs="Arial"/>
                <w:spacing w:val="-8"/>
                <w:sz w:val="18"/>
                <w:szCs w:val="18"/>
              </w:rPr>
              <w:t>n</w:t>
            </w:r>
            <w:r w:rsidRPr="00886EBE">
              <w:rPr>
                <w:rFonts w:ascii="Arial" w:hAnsi="Arial" w:cs="Arial"/>
                <w:spacing w:val="-3"/>
                <w:sz w:val="18"/>
                <w:szCs w:val="18"/>
              </w:rPr>
              <w:t>i</w:t>
            </w:r>
            <w:r w:rsidRPr="00886EBE">
              <w:rPr>
                <w:rFonts w:ascii="Arial" w:hAnsi="Arial" w:cs="Arial"/>
                <w:sz w:val="18"/>
                <w:szCs w:val="18"/>
              </w:rPr>
              <w:t>ca</w:t>
            </w:r>
            <w:r w:rsidRPr="00886EBE">
              <w:rPr>
                <w:rFonts w:ascii="Arial" w:hAnsi="Arial" w:cs="Arial"/>
                <w:spacing w:val="6"/>
                <w:sz w:val="18"/>
                <w:szCs w:val="18"/>
              </w:rPr>
              <w:t xml:space="preserve"> </w:t>
            </w:r>
            <w:r w:rsidRPr="00886EBE">
              <w:rPr>
                <w:rFonts w:ascii="Arial" w:hAnsi="Arial" w:cs="Arial"/>
                <w:spacing w:val="-1"/>
                <w:w w:val="101"/>
                <w:sz w:val="18"/>
                <w:szCs w:val="18"/>
              </w:rPr>
              <w:t>d</w:t>
            </w:r>
            <w:r w:rsidRPr="00886EBE">
              <w:rPr>
                <w:rFonts w:ascii="Arial" w:hAnsi="Arial" w:cs="Arial"/>
                <w:w w:val="101"/>
                <w:sz w:val="18"/>
                <w:szCs w:val="18"/>
              </w:rPr>
              <w:t xml:space="preserve">e </w:t>
            </w:r>
            <w:r w:rsidRPr="00886EBE">
              <w:rPr>
                <w:rFonts w:ascii="Arial" w:hAnsi="Arial" w:cs="Arial"/>
                <w:spacing w:val="3"/>
                <w:sz w:val="18"/>
                <w:szCs w:val="18"/>
              </w:rPr>
              <w:t>O</w:t>
            </w:r>
            <w:r w:rsidRPr="00886EBE">
              <w:rPr>
                <w:rFonts w:ascii="Arial" w:hAnsi="Arial" w:cs="Arial"/>
                <w:spacing w:val="-1"/>
                <w:sz w:val="18"/>
                <w:szCs w:val="18"/>
              </w:rPr>
              <w:t>b</w:t>
            </w:r>
            <w:r w:rsidRPr="00886EBE">
              <w:rPr>
                <w:rFonts w:ascii="Arial" w:hAnsi="Arial" w:cs="Arial"/>
                <w:spacing w:val="2"/>
                <w:sz w:val="18"/>
                <w:szCs w:val="18"/>
              </w:rPr>
              <w:t>r</w:t>
            </w:r>
            <w:r w:rsidRPr="00886EBE">
              <w:rPr>
                <w:rFonts w:ascii="Arial" w:hAnsi="Arial" w:cs="Arial"/>
                <w:spacing w:val="-1"/>
                <w:sz w:val="18"/>
                <w:szCs w:val="18"/>
              </w:rPr>
              <w:t>a</w:t>
            </w:r>
            <w:r w:rsidRPr="00886EBE">
              <w:rPr>
                <w:rFonts w:ascii="Arial" w:hAnsi="Arial" w:cs="Arial"/>
                <w:spacing w:val="-3"/>
                <w:sz w:val="18"/>
                <w:szCs w:val="18"/>
              </w:rPr>
              <w:t>j</w:t>
            </w:r>
            <w:r w:rsidRPr="00886EBE">
              <w:rPr>
                <w:rFonts w:ascii="Arial" w:hAnsi="Arial" w:cs="Arial"/>
                <w:spacing w:val="-1"/>
                <w:sz w:val="18"/>
                <w:szCs w:val="18"/>
              </w:rPr>
              <w:t>e</w:t>
            </w:r>
            <w:r w:rsidRPr="00886EBE">
              <w:rPr>
                <w:rFonts w:ascii="Arial" w:hAnsi="Arial" w:cs="Arial"/>
                <w:sz w:val="18"/>
                <w:szCs w:val="18"/>
              </w:rPr>
              <w:t>s</w:t>
            </w:r>
            <w:r w:rsidRPr="00886EBE">
              <w:rPr>
                <w:rFonts w:ascii="Arial" w:hAnsi="Arial" w:cs="Arial"/>
                <w:spacing w:val="9"/>
                <w:sz w:val="18"/>
                <w:szCs w:val="18"/>
              </w:rPr>
              <w:t xml:space="preserve"> </w:t>
            </w:r>
            <w:r w:rsidRPr="00886EBE">
              <w:rPr>
                <w:rFonts w:ascii="Arial" w:hAnsi="Arial" w:cs="Arial"/>
                <w:spacing w:val="-2"/>
                <w:sz w:val="18"/>
                <w:szCs w:val="18"/>
              </w:rPr>
              <w:t>A</w:t>
            </w:r>
            <w:r w:rsidRPr="00886EBE">
              <w:rPr>
                <w:rFonts w:ascii="Arial" w:hAnsi="Arial" w:cs="Arial"/>
                <w:spacing w:val="-7"/>
                <w:sz w:val="18"/>
                <w:szCs w:val="18"/>
              </w:rPr>
              <w:t>v</w:t>
            </w:r>
            <w:r w:rsidRPr="00886EBE">
              <w:rPr>
                <w:rFonts w:ascii="Arial" w:hAnsi="Arial" w:cs="Arial"/>
                <w:sz w:val="18"/>
                <w:szCs w:val="18"/>
              </w:rPr>
              <w:t>.</w:t>
            </w:r>
            <w:r w:rsidRPr="00886EBE">
              <w:rPr>
                <w:rFonts w:ascii="Arial" w:hAnsi="Arial" w:cs="Arial"/>
                <w:spacing w:val="9"/>
                <w:sz w:val="18"/>
                <w:szCs w:val="18"/>
              </w:rPr>
              <w:t xml:space="preserve"> </w:t>
            </w:r>
            <w:proofErr w:type="spellStart"/>
            <w:r w:rsidRPr="00886EBE">
              <w:rPr>
                <w:rFonts w:ascii="Arial" w:hAnsi="Arial" w:cs="Arial"/>
                <w:spacing w:val="-10"/>
                <w:sz w:val="18"/>
                <w:szCs w:val="18"/>
              </w:rPr>
              <w:t>H</w:t>
            </w:r>
            <w:r w:rsidRPr="00886EBE">
              <w:rPr>
                <w:rFonts w:ascii="Arial" w:hAnsi="Arial" w:cs="Arial"/>
                <w:spacing w:val="-1"/>
                <w:sz w:val="18"/>
                <w:szCs w:val="18"/>
              </w:rPr>
              <w:t>e</w:t>
            </w:r>
            <w:r w:rsidRPr="00886EBE">
              <w:rPr>
                <w:rFonts w:ascii="Arial" w:hAnsi="Arial" w:cs="Arial"/>
                <w:sz w:val="18"/>
                <w:szCs w:val="18"/>
              </w:rPr>
              <w:t>c</w:t>
            </w:r>
            <w:r w:rsidRPr="00886EBE">
              <w:rPr>
                <w:rFonts w:ascii="Arial" w:hAnsi="Arial" w:cs="Arial"/>
                <w:spacing w:val="3"/>
                <w:sz w:val="18"/>
                <w:szCs w:val="18"/>
              </w:rPr>
              <w:t>t</w:t>
            </w:r>
            <w:r w:rsidRPr="00886EBE">
              <w:rPr>
                <w:rFonts w:ascii="Arial" w:hAnsi="Arial" w:cs="Arial"/>
                <w:spacing w:val="-1"/>
                <w:sz w:val="18"/>
                <w:szCs w:val="18"/>
              </w:rPr>
              <w:t>o</w:t>
            </w:r>
            <w:r w:rsidRPr="00886EBE">
              <w:rPr>
                <w:rFonts w:ascii="Arial" w:hAnsi="Arial" w:cs="Arial"/>
                <w:sz w:val="18"/>
                <w:szCs w:val="18"/>
              </w:rPr>
              <w:t>r</w:t>
            </w:r>
            <w:proofErr w:type="spellEnd"/>
            <w:r w:rsidRPr="00886EBE">
              <w:rPr>
                <w:rFonts w:ascii="Arial" w:hAnsi="Arial" w:cs="Arial"/>
                <w:spacing w:val="3"/>
                <w:sz w:val="18"/>
                <w:szCs w:val="18"/>
              </w:rPr>
              <w:t xml:space="preserve"> </w:t>
            </w:r>
            <w:proofErr w:type="spellStart"/>
            <w:r w:rsidRPr="00886EBE">
              <w:rPr>
                <w:rFonts w:ascii="Arial" w:hAnsi="Arial" w:cs="Arial"/>
                <w:spacing w:val="-4"/>
                <w:sz w:val="18"/>
                <w:szCs w:val="18"/>
              </w:rPr>
              <w:t>O</w:t>
            </w:r>
            <w:r w:rsidRPr="00886EBE">
              <w:rPr>
                <w:rFonts w:ascii="Arial" w:hAnsi="Arial" w:cs="Arial"/>
                <w:spacing w:val="2"/>
                <w:sz w:val="18"/>
                <w:szCs w:val="18"/>
              </w:rPr>
              <w:t>r</w:t>
            </w:r>
            <w:r w:rsidRPr="00886EBE">
              <w:rPr>
                <w:rFonts w:ascii="Arial" w:hAnsi="Arial" w:cs="Arial"/>
                <w:spacing w:val="-5"/>
                <w:sz w:val="18"/>
                <w:szCs w:val="18"/>
              </w:rPr>
              <w:t>m</w:t>
            </w:r>
            <w:r w:rsidRPr="00886EBE">
              <w:rPr>
                <w:rFonts w:ascii="Arial" w:hAnsi="Arial" w:cs="Arial"/>
                <w:spacing w:val="-1"/>
                <w:sz w:val="18"/>
                <w:szCs w:val="18"/>
              </w:rPr>
              <w:t>a</w:t>
            </w:r>
            <w:r w:rsidRPr="00886EBE">
              <w:rPr>
                <w:rFonts w:ascii="Arial" w:hAnsi="Arial" w:cs="Arial"/>
                <w:sz w:val="18"/>
                <w:szCs w:val="18"/>
              </w:rPr>
              <w:t>c</w:t>
            </w:r>
            <w:r w:rsidRPr="00886EBE">
              <w:rPr>
                <w:rFonts w:ascii="Arial" w:hAnsi="Arial" w:cs="Arial"/>
                <w:spacing w:val="-8"/>
                <w:sz w:val="18"/>
                <w:szCs w:val="18"/>
              </w:rPr>
              <w:t>h</w:t>
            </w:r>
            <w:r w:rsidRPr="00886EBE">
              <w:rPr>
                <w:rFonts w:ascii="Arial" w:hAnsi="Arial" w:cs="Arial"/>
                <w:spacing w:val="-1"/>
                <w:sz w:val="18"/>
                <w:szCs w:val="18"/>
              </w:rPr>
              <w:t>e</w:t>
            </w:r>
            <w:r w:rsidRPr="00886EBE">
              <w:rPr>
                <w:rFonts w:ascii="Arial" w:hAnsi="Arial" w:cs="Arial"/>
                <w:sz w:val="18"/>
                <w:szCs w:val="18"/>
              </w:rPr>
              <w:t>a</w:t>
            </w:r>
            <w:proofErr w:type="spellEnd"/>
            <w:r w:rsidRPr="00886EBE">
              <w:rPr>
                <w:rFonts w:ascii="Arial" w:hAnsi="Arial" w:cs="Arial"/>
                <w:spacing w:val="10"/>
                <w:sz w:val="18"/>
                <w:szCs w:val="18"/>
              </w:rPr>
              <w:t xml:space="preserve"> </w:t>
            </w:r>
            <w:r w:rsidRPr="00886EBE">
              <w:rPr>
                <w:rFonts w:ascii="Arial" w:hAnsi="Arial" w:cs="Arial"/>
                <w:spacing w:val="-1"/>
                <w:sz w:val="18"/>
                <w:szCs w:val="18"/>
              </w:rPr>
              <w:t>e</w:t>
            </w:r>
            <w:r w:rsidRPr="00886EBE">
              <w:rPr>
                <w:rFonts w:ascii="Arial" w:hAnsi="Arial" w:cs="Arial"/>
                <w:sz w:val="18"/>
                <w:szCs w:val="18"/>
              </w:rPr>
              <w:t>s</w:t>
            </w:r>
            <w:r w:rsidRPr="00886EBE">
              <w:rPr>
                <w:rFonts w:ascii="Arial" w:hAnsi="Arial" w:cs="Arial"/>
                <w:spacing w:val="-1"/>
                <w:sz w:val="18"/>
                <w:szCs w:val="18"/>
              </w:rPr>
              <w:t>q</w:t>
            </w:r>
            <w:r w:rsidRPr="00886EBE">
              <w:rPr>
                <w:rFonts w:ascii="Arial" w:hAnsi="Arial" w:cs="Arial"/>
                <w:sz w:val="18"/>
                <w:szCs w:val="18"/>
              </w:rPr>
              <w:t>.</w:t>
            </w:r>
            <w:r w:rsidRPr="00886EBE">
              <w:rPr>
                <w:rFonts w:ascii="Arial" w:hAnsi="Arial" w:cs="Arial"/>
                <w:spacing w:val="10"/>
                <w:sz w:val="18"/>
                <w:szCs w:val="18"/>
              </w:rPr>
              <w:t xml:space="preserve"> </w:t>
            </w:r>
            <w:r w:rsidRPr="00886EBE">
              <w:rPr>
                <w:rFonts w:ascii="Arial" w:hAnsi="Arial" w:cs="Arial"/>
                <w:w w:val="101"/>
                <w:sz w:val="18"/>
                <w:szCs w:val="18"/>
              </w:rPr>
              <w:t>C</w:t>
            </w:r>
            <w:r w:rsidRPr="00886EBE">
              <w:rPr>
                <w:rFonts w:ascii="Arial" w:hAnsi="Arial" w:cs="Arial"/>
                <w:spacing w:val="-1"/>
                <w:w w:val="101"/>
                <w:sz w:val="18"/>
                <w:szCs w:val="18"/>
              </w:rPr>
              <w:t>a</w:t>
            </w:r>
            <w:r w:rsidRPr="00886EBE">
              <w:rPr>
                <w:rFonts w:ascii="Arial" w:hAnsi="Arial" w:cs="Arial"/>
                <w:spacing w:val="-3"/>
                <w:w w:val="101"/>
                <w:sz w:val="18"/>
                <w:szCs w:val="18"/>
              </w:rPr>
              <w:t>ll</w:t>
            </w:r>
            <w:r w:rsidRPr="00886EBE">
              <w:rPr>
                <w:rFonts w:ascii="Arial" w:hAnsi="Arial" w:cs="Arial"/>
                <w:w w:val="101"/>
                <w:sz w:val="18"/>
                <w:szCs w:val="18"/>
              </w:rPr>
              <w:t xml:space="preserve">e </w:t>
            </w:r>
            <w:r w:rsidRPr="00886EBE">
              <w:rPr>
                <w:rFonts w:ascii="Arial" w:hAnsi="Arial" w:cs="Arial"/>
                <w:sz w:val="18"/>
                <w:szCs w:val="18"/>
              </w:rPr>
              <w:t>2</w:t>
            </w:r>
            <w:r w:rsidRPr="00886EBE">
              <w:rPr>
                <w:rFonts w:ascii="Arial" w:hAnsi="Arial" w:cs="Arial"/>
                <w:spacing w:val="4"/>
                <w:sz w:val="18"/>
                <w:szCs w:val="18"/>
              </w:rPr>
              <w:t xml:space="preserve"> </w:t>
            </w:r>
            <w:r w:rsidRPr="00886EBE">
              <w:rPr>
                <w:rFonts w:ascii="Arial" w:hAnsi="Arial" w:cs="Arial"/>
                <w:spacing w:val="3"/>
                <w:w w:val="101"/>
                <w:sz w:val="18"/>
                <w:szCs w:val="18"/>
              </w:rPr>
              <w:t>O</w:t>
            </w:r>
            <w:r w:rsidRPr="00886EBE">
              <w:rPr>
                <w:rFonts w:ascii="Arial" w:hAnsi="Arial" w:cs="Arial"/>
                <w:spacing w:val="-8"/>
                <w:w w:val="101"/>
                <w:sz w:val="18"/>
                <w:szCs w:val="18"/>
              </w:rPr>
              <w:t>b</w:t>
            </w:r>
            <w:r w:rsidRPr="00886EBE">
              <w:rPr>
                <w:rFonts w:ascii="Arial" w:hAnsi="Arial" w:cs="Arial"/>
                <w:spacing w:val="2"/>
                <w:w w:val="101"/>
                <w:sz w:val="18"/>
                <w:szCs w:val="18"/>
              </w:rPr>
              <w:t>r</w:t>
            </w:r>
            <w:r w:rsidRPr="00886EBE">
              <w:rPr>
                <w:rFonts w:ascii="Arial" w:hAnsi="Arial" w:cs="Arial"/>
                <w:spacing w:val="-1"/>
                <w:w w:val="101"/>
                <w:sz w:val="18"/>
                <w:szCs w:val="18"/>
              </w:rPr>
              <w:t>a</w:t>
            </w:r>
            <w:r w:rsidRPr="00886EBE">
              <w:rPr>
                <w:rFonts w:ascii="Arial" w:hAnsi="Arial" w:cs="Arial"/>
                <w:spacing w:val="-3"/>
                <w:w w:val="101"/>
                <w:sz w:val="18"/>
                <w:szCs w:val="18"/>
              </w:rPr>
              <w:t>j</w:t>
            </w:r>
            <w:r w:rsidRPr="00886EBE">
              <w:rPr>
                <w:rFonts w:ascii="Arial" w:hAnsi="Arial" w:cs="Arial"/>
                <w:spacing w:val="-1"/>
                <w:w w:val="101"/>
                <w:sz w:val="18"/>
                <w:szCs w:val="18"/>
              </w:rPr>
              <w:t>e</w:t>
            </w:r>
            <w:r w:rsidRPr="00886EBE">
              <w:rPr>
                <w:rFonts w:ascii="Arial" w:hAnsi="Arial" w:cs="Arial"/>
                <w:w w:val="101"/>
                <w:sz w:val="18"/>
                <w:szCs w:val="18"/>
              </w:rPr>
              <w:t>s</w:t>
            </w:r>
          </w:p>
        </w:tc>
        <w:tc>
          <w:tcPr>
            <w:tcW w:w="1376" w:type="dxa"/>
          </w:tcPr>
          <w:p w14:paraId="1F6E8876" w14:textId="77777777" w:rsidR="003B475B" w:rsidRPr="00886EBE" w:rsidRDefault="003B475B" w:rsidP="006671F7">
            <w:pPr>
              <w:pStyle w:val="Prrafodelista"/>
              <w:ind w:left="0"/>
              <w:jc w:val="both"/>
              <w:rPr>
                <w:rFonts w:ascii="Arial" w:hAnsi="Arial" w:cs="Arial"/>
                <w:sz w:val="18"/>
                <w:szCs w:val="18"/>
              </w:rPr>
            </w:pPr>
          </w:p>
        </w:tc>
        <w:tc>
          <w:tcPr>
            <w:tcW w:w="892" w:type="dxa"/>
          </w:tcPr>
          <w:p w14:paraId="269BA2BC" w14:textId="77777777" w:rsidR="003B475B" w:rsidRPr="00886EBE" w:rsidRDefault="003B475B" w:rsidP="006671F7">
            <w:pPr>
              <w:pStyle w:val="Prrafodelista"/>
              <w:ind w:left="0"/>
              <w:jc w:val="both"/>
              <w:rPr>
                <w:rFonts w:ascii="Arial" w:hAnsi="Arial" w:cs="Arial"/>
                <w:sz w:val="18"/>
                <w:szCs w:val="18"/>
              </w:rPr>
            </w:pPr>
          </w:p>
        </w:tc>
        <w:tc>
          <w:tcPr>
            <w:tcW w:w="992" w:type="dxa"/>
          </w:tcPr>
          <w:p w14:paraId="24A5A9E1" w14:textId="77777777" w:rsidR="003B475B" w:rsidRPr="00886EBE" w:rsidRDefault="003B475B" w:rsidP="006671F7">
            <w:pPr>
              <w:pStyle w:val="Prrafodelista"/>
              <w:ind w:left="0"/>
              <w:jc w:val="both"/>
              <w:rPr>
                <w:rFonts w:ascii="Arial" w:hAnsi="Arial" w:cs="Arial"/>
                <w:sz w:val="18"/>
                <w:szCs w:val="18"/>
              </w:rPr>
            </w:pPr>
          </w:p>
        </w:tc>
        <w:tc>
          <w:tcPr>
            <w:tcW w:w="2263" w:type="dxa"/>
          </w:tcPr>
          <w:p w14:paraId="3683CE37" w14:textId="77777777" w:rsidR="003B475B" w:rsidRPr="00886EBE" w:rsidRDefault="003B475B" w:rsidP="006671F7">
            <w:pPr>
              <w:pStyle w:val="Prrafodelista"/>
              <w:ind w:left="0"/>
              <w:jc w:val="both"/>
              <w:rPr>
                <w:rFonts w:ascii="Arial" w:hAnsi="Arial" w:cs="Arial"/>
                <w:sz w:val="18"/>
                <w:szCs w:val="18"/>
              </w:rPr>
            </w:pPr>
          </w:p>
        </w:tc>
      </w:tr>
      <w:tr w:rsidR="003B475B" w:rsidRPr="007D62C8" w14:paraId="720B7351" w14:textId="798AF6F5" w:rsidTr="003B475B">
        <w:tc>
          <w:tcPr>
            <w:tcW w:w="4111" w:type="dxa"/>
            <w:gridSpan w:val="2"/>
          </w:tcPr>
          <w:p w14:paraId="39E00C9F" w14:textId="77777777" w:rsidR="003B475B" w:rsidRDefault="003B475B" w:rsidP="006671F7">
            <w:pPr>
              <w:pStyle w:val="Estilo"/>
              <w:rPr>
                <w:w w:val="109"/>
                <w:sz w:val="18"/>
                <w:szCs w:val="18"/>
                <w:lang w:val="es-ES_tradnl" w:bidi="he-IL"/>
              </w:rPr>
            </w:pPr>
          </w:p>
          <w:p w14:paraId="63510481" w14:textId="77777777" w:rsidR="003B475B" w:rsidRDefault="003B475B" w:rsidP="006671F7">
            <w:pPr>
              <w:pStyle w:val="Estilo"/>
              <w:rPr>
                <w:sz w:val="18"/>
                <w:szCs w:val="18"/>
                <w:lang w:val="es-ES_tradnl"/>
              </w:rPr>
            </w:pPr>
            <w:r w:rsidRPr="00886EBE">
              <w:rPr>
                <w:sz w:val="18"/>
                <w:szCs w:val="18"/>
                <w:lang w:val="es-ES_tradnl"/>
              </w:rPr>
              <w:t>Canal de Datos</w:t>
            </w:r>
            <w:r>
              <w:rPr>
                <w:sz w:val="18"/>
                <w:szCs w:val="18"/>
                <w:lang w:val="es-ES_tradnl"/>
              </w:rPr>
              <w:t xml:space="preserve"> de Mbps</w:t>
            </w:r>
            <w:r w:rsidRPr="00886EBE">
              <w:rPr>
                <w:sz w:val="18"/>
                <w:szCs w:val="18"/>
                <w:lang w:val="es-ES_tradnl"/>
              </w:rPr>
              <w:t>,</w:t>
            </w:r>
            <w:r>
              <w:rPr>
                <w:sz w:val="18"/>
                <w:szCs w:val="18"/>
                <w:lang w:val="es-ES_tradnl"/>
              </w:rPr>
              <w:t xml:space="preserve"> LTC O </w:t>
            </w:r>
            <w:r w:rsidRPr="00886EBE">
              <w:rPr>
                <w:sz w:val="18"/>
                <w:szCs w:val="18"/>
                <w:lang w:val="es-ES_tradnl"/>
              </w:rPr>
              <w:t xml:space="preserve"> F</w:t>
            </w:r>
            <w:r>
              <w:rPr>
                <w:sz w:val="18"/>
                <w:szCs w:val="18"/>
                <w:lang w:val="es-ES_tradnl"/>
              </w:rPr>
              <w:t xml:space="preserve">ibra Óptica o superior  </w:t>
            </w:r>
          </w:p>
          <w:p w14:paraId="3626B36A" w14:textId="77777777" w:rsidR="003B475B" w:rsidRDefault="003B475B" w:rsidP="006671F7">
            <w:pPr>
              <w:pStyle w:val="Estilo"/>
              <w:rPr>
                <w:w w:val="109"/>
                <w:sz w:val="18"/>
                <w:szCs w:val="18"/>
                <w:lang w:val="es-ES_tradnl" w:bidi="he-IL"/>
              </w:rPr>
            </w:pPr>
            <w:r>
              <w:rPr>
                <w:sz w:val="18"/>
                <w:szCs w:val="18"/>
                <w:lang w:val="es-ES_tradnl"/>
              </w:rPr>
              <w:t xml:space="preserve">El Adjudicatario deberá proveer conjuntamente con el Servicio de Fibra Óptica o Línea de Comunicación  </w:t>
            </w:r>
            <w:proofErr w:type="gramStart"/>
            <w:r>
              <w:rPr>
                <w:sz w:val="18"/>
                <w:szCs w:val="18"/>
                <w:lang w:val="es-ES_tradnl"/>
              </w:rPr>
              <w:t xml:space="preserve">( </w:t>
            </w:r>
            <w:r w:rsidRPr="00886EBE">
              <w:rPr>
                <w:sz w:val="18"/>
                <w:szCs w:val="18"/>
                <w:lang w:val="es-ES_tradnl"/>
              </w:rPr>
              <w:t>Canal</w:t>
            </w:r>
            <w:proofErr w:type="gramEnd"/>
            <w:r w:rsidRPr="00886EBE">
              <w:rPr>
                <w:sz w:val="18"/>
                <w:szCs w:val="18"/>
                <w:lang w:val="es-ES_tradnl"/>
              </w:rPr>
              <w:t xml:space="preserve"> de Datos, F.O. 02 F. Incluye equipos  </w:t>
            </w:r>
            <w:r w:rsidRPr="00886EBE">
              <w:rPr>
                <w:sz w:val="18"/>
                <w:szCs w:val="18"/>
                <w:lang w:val="es-ES_tradnl" w:bidi="he-IL"/>
              </w:rPr>
              <w:t xml:space="preserve">de comunicación </w:t>
            </w:r>
            <w:proofErr w:type="spellStart"/>
            <w:r w:rsidRPr="00886EBE">
              <w:rPr>
                <w:sz w:val="18"/>
                <w:szCs w:val="18"/>
                <w:lang w:val="es-BO"/>
              </w:rPr>
              <w:t>Transceiver's</w:t>
            </w:r>
            <w:proofErr w:type="spellEnd"/>
            <w:r w:rsidRPr="00886EBE">
              <w:rPr>
                <w:sz w:val="18"/>
                <w:szCs w:val="18"/>
                <w:lang w:val="es-BO"/>
              </w:rPr>
              <w:t xml:space="preserve"> </w:t>
            </w:r>
            <w:proofErr w:type="spellStart"/>
            <w:r w:rsidRPr="00886EBE">
              <w:rPr>
                <w:sz w:val="18"/>
                <w:szCs w:val="18"/>
                <w:lang w:val="es-BO"/>
              </w:rPr>
              <w:t>Sigglemode</w:t>
            </w:r>
            <w:proofErr w:type="spellEnd"/>
            <w:r w:rsidRPr="00886EBE">
              <w:rPr>
                <w:sz w:val="18"/>
                <w:szCs w:val="18"/>
                <w:lang w:val="es-BO"/>
              </w:rPr>
              <w:t xml:space="preserve"> SC a RJ45 en  </w:t>
            </w:r>
            <w:r w:rsidRPr="00886EBE">
              <w:rPr>
                <w:sz w:val="18"/>
                <w:szCs w:val="18"/>
                <w:lang w:val="es-ES_tradnl" w:bidi="he-IL"/>
              </w:rPr>
              <w:t xml:space="preserve">DWDM </w:t>
            </w:r>
            <w:r w:rsidRPr="00886EBE">
              <w:rPr>
                <w:w w:val="109"/>
                <w:sz w:val="18"/>
                <w:szCs w:val="18"/>
                <w:lang w:val="es-ES_tradnl" w:bidi="he-IL"/>
              </w:rPr>
              <w:t>10/100 FX o superior</w:t>
            </w:r>
            <w:r>
              <w:rPr>
                <w:w w:val="109"/>
                <w:sz w:val="18"/>
                <w:szCs w:val="18"/>
                <w:lang w:val="es-ES_tradnl" w:bidi="he-IL"/>
              </w:rPr>
              <w:t xml:space="preserve">. </w:t>
            </w:r>
          </w:p>
          <w:p w14:paraId="05BDA83A" w14:textId="77777777" w:rsidR="003B475B" w:rsidRPr="009E4E9A" w:rsidRDefault="003B475B" w:rsidP="006671F7">
            <w:pPr>
              <w:pStyle w:val="Estilo"/>
              <w:rPr>
                <w:w w:val="109"/>
                <w:sz w:val="18"/>
                <w:szCs w:val="18"/>
                <w:lang w:val="es-ES_tradnl" w:bidi="he-IL"/>
              </w:rPr>
            </w:pPr>
            <w:r w:rsidRPr="009E4E9A">
              <w:rPr>
                <w:w w:val="109"/>
                <w:sz w:val="18"/>
                <w:szCs w:val="18"/>
                <w:lang w:val="es-ES_tradnl" w:bidi="he-IL"/>
              </w:rPr>
              <w:t>(</w:t>
            </w:r>
            <w:proofErr w:type="spellStart"/>
            <w:r w:rsidRPr="009E4E9A">
              <w:rPr>
                <w:w w:val="109"/>
                <w:sz w:val="18"/>
                <w:szCs w:val="18"/>
                <w:lang w:val="es-ES_tradnl" w:bidi="he-IL"/>
              </w:rPr>
              <w:t>Fiber</w:t>
            </w:r>
            <w:proofErr w:type="spellEnd"/>
            <w:r w:rsidRPr="009E4E9A">
              <w:rPr>
                <w:w w:val="109"/>
                <w:sz w:val="18"/>
                <w:szCs w:val="18"/>
                <w:lang w:val="es-ES_tradnl" w:bidi="he-IL"/>
              </w:rPr>
              <w:t xml:space="preserve"> </w:t>
            </w:r>
            <w:proofErr w:type="spellStart"/>
            <w:r w:rsidRPr="009E4E9A">
              <w:rPr>
                <w:w w:val="109"/>
                <w:sz w:val="18"/>
                <w:szCs w:val="18"/>
                <w:lang w:val="es-ES_tradnl" w:bidi="he-IL"/>
              </w:rPr>
              <w:t>Transceivers</w:t>
            </w:r>
            <w:proofErr w:type="spellEnd"/>
            <w:r w:rsidRPr="009E4E9A">
              <w:rPr>
                <w:w w:val="109"/>
                <w:sz w:val="18"/>
                <w:szCs w:val="18"/>
                <w:lang w:val="es-ES_tradnl" w:bidi="he-IL"/>
              </w:rPr>
              <w:t xml:space="preserve"> </w:t>
            </w:r>
            <w:proofErr w:type="spellStart"/>
            <w:r w:rsidRPr="009E4E9A">
              <w:rPr>
                <w:w w:val="109"/>
                <w:sz w:val="18"/>
                <w:szCs w:val="18"/>
                <w:lang w:val="es-ES_tradnl" w:bidi="he-IL"/>
              </w:rPr>
              <w:t>Converters</w:t>
            </w:r>
            <w:proofErr w:type="spellEnd"/>
            <w:r w:rsidRPr="009E4E9A">
              <w:rPr>
                <w:w w:val="109"/>
                <w:sz w:val="18"/>
                <w:szCs w:val="18"/>
                <w:lang w:val="es-ES_tradnl" w:bidi="he-IL"/>
              </w:rPr>
              <w:t xml:space="preserve"> 10/100 Base </w:t>
            </w:r>
            <w:proofErr w:type="spellStart"/>
            <w:r w:rsidRPr="009E4E9A">
              <w:rPr>
                <w:w w:val="109"/>
                <w:sz w:val="18"/>
                <w:szCs w:val="18"/>
                <w:lang w:val="es-ES_tradnl" w:bidi="he-IL"/>
              </w:rPr>
              <w:t>Tx</w:t>
            </w:r>
            <w:proofErr w:type="spellEnd"/>
            <w:r w:rsidRPr="009E4E9A">
              <w:rPr>
                <w:w w:val="109"/>
                <w:sz w:val="18"/>
                <w:szCs w:val="18"/>
                <w:lang w:val="es-ES_tradnl" w:bidi="he-IL"/>
              </w:rPr>
              <w:t xml:space="preserve"> -  100 Base </w:t>
            </w:r>
            <w:proofErr w:type="spellStart"/>
            <w:r w:rsidRPr="009E4E9A">
              <w:rPr>
                <w:w w:val="109"/>
                <w:sz w:val="18"/>
                <w:szCs w:val="18"/>
                <w:lang w:val="es-ES_tradnl" w:bidi="he-IL"/>
              </w:rPr>
              <w:t>Fx</w:t>
            </w:r>
            <w:proofErr w:type="spellEnd"/>
            <w:r w:rsidRPr="009E4E9A">
              <w:rPr>
                <w:w w:val="109"/>
                <w:sz w:val="18"/>
                <w:szCs w:val="18"/>
                <w:lang w:val="es-ES_tradnl" w:bidi="he-IL"/>
              </w:rPr>
              <w:t>(WDM  a/b)  o superior</w:t>
            </w:r>
          </w:p>
          <w:p w14:paraId="57EB6DD2" w14:textId="77777777" w:rsidR="003B475B" w:rsidRPr="009E4E9A" w:rsidRDefault="003B475B" w:rsidP="006671F7">
            <w:pPr>
              <w:pStyle w:val="Estilo"/>
              <w:rPr>
                <w:w w:val="109"/>
                <w:sz w:val="18"/>
                <w:szCs w:val="18"/>
                <w:lang w:val="es-ES_tradnl" w:bidi="he-IL"/>
              </w:rPr>
            </w:pPr>
          </w:p>
          <w:p w14:paraId="7DE0E654" w14:textId="77777777" w:rsidR="003B475B" w:rsidRDefault="003B475B" w:rsidP="006671F7">
            <w:pPr>
              <w:pStyle w:val="Estilo"/>
              <w:rPr>
                <w:w w:val="109"/>
                <w:sz w:val="18"/>
                <w:szCs w:val="18"/>
                <w:lang w:val="es-ES_tradnl" w:bidi="he-IL"/>
              </w:rPr>
            </w:pPr>
            <w:r w:rsidRPr="009E4E9A">
              <w:rPr>
                <w:w w:val="109"/>
                <w:sz w:val="18"/>
                <w:szCs w:val="18"/>
                <w:lang w:val="es-ES_tradnl" w:bidi="he-IL"/>
              </w:rPr>
              <w:t xml:space="preserve">Debe incluir los </w:t>
            </w:r>
            <w:proofErr w:type="spellStart"/>
            <w:r w:rsidRPr="009E4E9A">
              <w:rPr>
                <w:w w:val="109"/>
                <w:sz w:val="18"/>
                <w:szCs w:val="18"/>
                <w:lang w:val="es-ES_tradnl" w:bidi="he-IL"/>
              </w:rPr>
              <w:t>pach</w:t>
            </w:r>
            <w:proofErr w:type="spellEnd"/>
            <w:r w:rsidRPr="009E4E9A">
              <w:rPr>
                <w:w w:val="109"/>
                <w:sz w:val="18"/>
                <w:szCs w:val="18"/>
                <w:lang w:val="es-ES_tradnl" w:bidi="he-IL"/>
              </w:rPr>
              <w:t xml:space="preserve"> </w:t>
            </w:r>
            <w:proofErr w:type="spellStart"/>
            <w:r w:rsidRPr="009E4E9A">
              <w:rPr>
                <w:w w:val="109"/>
                <w:sz w:val="18"/>
                <w:szCs w:val="18"/>
                <w:lang w:val="es-ES_tradnl" w:bidi="he-IL"/>
              </w:rPr>
              <w:t>cord</w:t>
            </w:r>
            <w:proofErr w:type="spellEnd"/>
            <w:r w:rsidRPr="009E4E9A">
              <w:rPr>
                <w:w w:val="109"/>
                <w:sz w:val="18"/>
                <w:szCs w:val="18"/>
                <w:lang w:val="es-ES_tradnl" w:bidi="he-IL"/>
              </w:rPr>
              <w:t xml:space="preserve"> / </w:t>
            </w:r>
            <w:proofErr w:type="spellStart"/>
            <w:r w:rsidRPr="009E4E9A">
              <w:rPr>
                <w:w w:val="109"/>
                <w:sz w:val="18"/>
                <w:szCs w:val="18"/>
                <w:lang w:val="es-ES_tradnl" w:bidi="he-IL"/>
              </w:rPr>
              <w:t>Pigtail</w:t>
            </w:r>
            <w:proofErr w:type="spellEnd"/>
            <w:r w:rsidRPr="009E4E9A">
              <w:rPr>
                <w:w w:val="109"/>
                <w:sz w:val="18"/>
                <w:szCs w:val="18"/>
                <w:lang w:val="es-ES_tradnl" w:bidi="he-IL"/>
              </w:rPr>
              <w:t xml:space="preserve"> SC/FT-80 X  del enlace o los accesorios necesarios para </w:t>
            </w:r>
            <w:r>
              <w:rPr>
                <w:w w:val="109"/>
                <w:sz w:val="18"/>
                <w:szCs w:val="18"/>
                <w:lang w:val="es-ES_tradnl" w:bidi="he-IL"/>
              </w:rPr>
              <w:t>el</w:t>
            </w:r>
            <w:r w:rsidRPr="009E4E9A">
              <w:rPr>
                <w:w w:val="109"/>
                <w:sz w:val="18"/>
                <w:szCs w:val="18"/>
                <w:lang w:val="es-ES_tradnl" w:bidi="he-IL"/>
              </w:rPr>
              <w:t xml:space="preserve"> enlace</w:t>
            </w:r>
            <w:r>
              <w:rPr>
                <w:w w:val="109"/>
                <w:sz w:val="18"/>
                <w:szCs w:val="18"/>
                <w:lang w:val="es-ES_tradnl" w:bidi="he-IL"/>
              </w:rPr>
              <w:t xml:space="preserve"> </w:t>
            </w:r>
          </w:p>
          <w:p w14:paraId="37F12AF0" w14:textId="77777777" w:rsidR="003B475B" w:rsidRPr="00886EBE" w:rsidRDefault="003B475B" w:rsidP="006671F7">
            <w:pPr>
              <w:pStyle w:val="Estilo"/>
              <w:rPr>
                <w:w w:val="109"/>
                <w:sz w:val="18"/>
                <w:szCs w:val="18"/>
                <w:lang w:val="es-ES_tradnl" w:bidi="he-IL"/>
              </w:rPr>
            </w:pPr>
          </w:p>
          <w:p w14:paraId="3A090DEF" w14:textId="77777777" w:rsidR="003B475B" w:rsidRPr="00886EBE" w:rsidRDefault="003B475B" w:rsidP="006671F7">
            <w:pPr>
              <w:pStyle w:val="Estilo"/>
              <w:rPr>
                <w:w w:val="109"/>
                <w:sz w:val="18"/>
                <w:szCs w:val="18"/>
                <w:lang w:val="es-ES_tradnl" w:bidi="he-IL"/>
              </w:rPr>
            </w:pPr>
            <w:r>
              <w:rPr>
                <w:sz w:val="18"/>
                <w:szCs w:val="18"/>
                <w:lang w:val="es-ES_tradnl"/>
              </w:rPr>
              <w:t>En caso que el Adjudicatario que brinde otros equipos de comunicación estos deberán conectarse de igual manera con los Dos Switch que se cuenta a  10Gigas.</w:t>
            </w:r>
          </w:p>
          <w:p w14:paraId="08684E03" w14:textId="77777777" w:rsidR="003B475B" w:rsidRPr="00886EBE" w:rsidRDefault="003B475B" w:rsidP="006671F7">
            <w:pPr>
              <w:pStyle w:val="Estilo"/>
              <w:rPr>
                <w:b/>
                <w:sz w:val="18"/>
                <w:szCs w:val="18"/>
                <w:lang w:val="es-ES_tradnl"/>
              </w:rPr>
            </w:pPr>
          </w:p>
        </w:tc>
        <w:tc>
          <w:tcPr>
            <w:tcW w:w="1376" w:type="dxa"/>
          </w:tcPr>
          <w:p w14:paraId="31B7C4F3" w14:textId="58498247" w:rsidR="003B475B" w:rsidRPr="00886EBE" w:rsidRDefault="003B475B" w:rsidP="006671F7">
            <w:pPr>
              <w:pStyle w:val="Prrafodelista"/>
              <w:ind w:left="0"/>
              <w:jc w:val="both"/>
              <w:rPr>
                <w:rFonts w:ascii="Arial" w:hAnsi="Arial" w:cs="Arial"/>
                <w:sz w:val="18"/>
                <w:szCs w:val="18"/>
              </w:rPr>
            </w:pPr>
          </w:p>
        </w:tc>
        <w:tc>
          <w:tcPr>
            <w:tcW w:w="892" w:type="dxa"/>
          </w:tcPr>
          <w:p w14:paraId="245BD3E1" w14:textId="77777777" w:rsidR="003B475B" w:rsidRPr="00886EBE" w:rsidRDefault="003B475B" w:rsidP="006671F7">
            <w:pPr>
              <w:pStyle w:val="Prrafodelista"/>
              <w:ind w:left="0"/>
              <w:jc w:val="both"/>
              <w:rPr>
                <w:rFonts w:ascii="Arial" w:hAnsi="Arial" w:cs="Arial"/>
                <w:sz w:val="18"/>
                <w:szCs w:val="18"/>
              </w:rPr>
            </w:pPr>
          </w:p>
        </w:tc>
        <w:tc>
          <w:tcPr>
            <w:tcW w:w="992" w:type="dxa"/>
          </w:tcPr>
          <w:p w14:paraId="0BE6A5EC" w14:textId="77777777" w:rsidR="003B475B" w:rsidRPr="00886EBE" w:rsidRDefault="003B475B" w:rsidP="006671F7">
            <w:pPr>
              <w:pStyle w:val="Prrafodelista"/>
              <w:ind w:left="0"/>
              <w:jc w:val="both"/>
              <w:rPr>
                <w:rFonts w:ascii="Arial" w:hAnsi="Arial" w:cs="Arial"/>
                <w:sz w:val="18"/>
                <w:szCs w:val="18"/>
              </w:rPr>
            </w:pPr>
          </w:p>
        </w:tc>
        <w:tc>
          <w:tcPr>
            <w:tcW w:w="2263" w:type="dxa"/>
          </w:tcPr>
          <w:p w14:paraId="6331132E" w14:textId="77777777" w:rsidR="003B475B" w:rsidRPr="00886EBE" w:rsidRDefault="003B475B" w:rsidP="006671F7">
            <w:pPr>
              <w:pStyle w:val="Prrafodelista"/>
              <w:ind w:left="0"/>
              <w:jc w:val="both"/>
              <w:rPr>
                <w:rFonts w:ascii="Arial" w:hAnsi="Arial" w:cs="Arial"/>
                <w:sz w:val="18"/>
                <w:szCs w:val="18"/>
              </w:rPr>
            </w:pPr>
          </w:p>
        </w:tc>
      </w:tr>
    </w:tbl>
    <w:p w14:paraId="51415536" w14:textId="77777777" w:rsidR="004D5CE7" w:rsidRDefault="004D5CE7" w:rsidP="006671F7">
      <w:pPr>
        <w:jc w:val="both"/>
        <w:rPr>
          <w:rFonts w:ascii="Arial" w:hAnsi="Arial" w:cs="Arial"/>
          <w:b/>
          <w:bCs/>
          <w:color w:val="000000"/>
          <w:sz w:val="22"/>
          <w:szCs w:val="22"/>
          <w:lang w:val="es-BO" w:eastAsia="es-BO"/>
        </w:rPr>
      </w:pPr>
    </w:p>
    <w:p w14:paraId="7FF72AE6" w14:textId="77777777" w:rsidR="004D5CE7" w:rsidRDefault="004D5CE7" w:rsidP="006671F7">
      <w:pPr>
        <w:jc w:val="both"/>
        <w:rPr>
          <w:rFonts w:ascii="Arial" w:hAnsi="Arial" w:cs="Arial"/>
          <w:b/>
          <w:bCs/>
          <w:color w:val="000000"/>
          <w:sz w:val="22"/>
          <w:szCs w:val="22"/>
          <w:lang w:val="es-BO" w:eastAsia="es-BO"/>
        </w:rPr>
      </w:pPr>
    </w:p>
    <w:p w14:paraId="0DD1F4ED" w14:textId="7C868E68" w:rsidR="009B66F6" w:rsidRDefault="009B66F6" w:rsidP="006671F7">
      <w:pPr>
        <w:jc w:val="both"/>
        <w:rPr>
          <w:rFonts w:ascii="Arial" w:hAnsi="Arial" w:cs="Arial"/>
          <w:b/>
          <w:bCs/>
          <w:color w:val="000000"/>
          <w:sz w:val="22"/>
          <w:szCs w:val="22"/>
          <w:lang w:val="es-BO" w:eastAsia="es-BO"/>
        </w:rPr>
      </w:pPr>
      <w:r>
        <w:rPr>
          <w:rFonts w:ascii="Arial" w:hAnsi="Arial" w:cs="Arial"/>
          <w:b/>
          <w:bCs/>
          <w:color w:val="000000"/>
          <w:sz w:val="22"/>
          <w:szCs w:val="22"/>
          <w:lang w:val="es-BO" w:eastAsia="es-BO"/>
        </w:rPr>
        <w:t xml:space="preserve">2.- Línea de </w:t>
      </w:r>
      <w:r w:rsidR="00C15D81">
        <w:rPr>
          <w:rFonts w:ascii="Arial" w:hAnsi="Arial" w:cs="Arial"/>
          <w:b/>
          <w:bCs/>
          <w:color w:val="000000"/>
          <w:sz w:val="22"/>
          <w:szCs w:val="22"/>
          <w:lang w:val="es-BO" w:eastAsia="es-BO"/>
        </w:rPr>
        <w:t>comunicación de</w:t>
      </w:r>
      <w:r>
        <w:rPr>
          <w:rFonts w:ascii="Arial" w:hAnsi="Arial" w:cs="Arial"/>
          <w:b/>
          <w:bCs/>
          <w:color w:val="000000"/>
          <w:sz w:val="22"/>
          <w:szCs w:val="22"/>
          <w:lang w:val="es-BO" w:eastAsia="es-BO"/>
        </w:rPr>
        <w:t xml:space="preserve"> datos vía fibra </w:t>
      </w:r>
      <w:r w:rsidR="00741534">
        <w:rPr>
          <w:rFonts w:ascii="Arial" w:hAnsi="Arial" w:cs="Arial"/>
          <w:b/>
          <w:bCs/>
          <w:color w:val="000000"/>
          <w:sz w:val="22"/>
          <w:szCs w:val="22"/>
          <w:lang w:val="es-BO" w:eastAsia="es-BO"/>
        </w:rPr>
        <w:t xml:space="preserve">óptica </w:t>
      </w:r>
      <w:r w:rsidR="00CE4C4B">
        <w:rPr>
          <w:rFonts w:ascii="Arial" w:hAnsi="Arial" w:cs="Arial"/>
          <w:b/>
          <w:bCs/>
          <w:color w:val="000000"/>
          <w:sz w:val="22"/>
          <w:szCs w:val="22"/>
          <w:lang w:val="es-BO" w:eastAsia="es-BO"/>
        </w:rPr>
        <w:t xml:space="preserve">o superior </w:t>
      </w:r>
      <w:r w:rsidR="00741534" w:rsidRPr="00A13582">
        <w:rPr>
          <w:rFonts w:ascii="Arial" w:hAnsi="Arial" w:cs="Arial"/>
          <w:b/>
          <w:bCs/>
          <w:color w:val="000000"/>
          <w:sz w:val="22"/>
          <w:szCs w:val="22"/>
          <w:lang w:val="es-BO" w:eastAsia="es-BO"/>
        </w:rPr>
        <w:t>(</w:t>
      </w:r>
      <w:r w:rsidRPr="00A13582">
        <w:rPr>
          <w:rFonts w:ascii="Arial" w:hAnsi="Arial" w:cs="Arial"/>
          <w:b/>
          <w:bCs/>
          <w:color w:val="000000"/>
          <w:sz w:val="22"/>
          <w:szCs w:val="22"/>
          <w:lang w:val="es-BO" w:eastAsia="es-BO"/>
        </w:rPr>
        <w:t xml:space="preserve">transmisión de datos </w:t>
      </w:r>
      <w:proofErr w:type="spellStart"/>
      <w:r w:rsidRPr="00A13582">
        <w:rPr>
          <w:rFonts w:ascii="Arial" w:hAnsi="Arial" w:cs="Arial"/>
          <w:b/>
          <w:bCs/>
          <w:color w:val="000000"/>
          <w:sz w:val="22"/>
          <w:szCs w:val="22"/>
          <w:lang w:val="es-BO" w:eastAsia="es-BO"/>
        </w:rPr>
        <w:t>y</w:t>
      </w:r>
      <w:proofErr w:type="spellEnd"/>
      <w:r w:rsidRPr="00A13582">
        <w:rPr>
          <w:rFonts w:ascii="Arial" w:hAnsi="Arial" w:cs="Arial"/>
          <w:b/>
          <w:bCs/>
          <w:color w:val="000000"/>
          <w:sz w:val="22"/>
          <w:szCs w:val="22"/>
          <w:lang w:val="es-BO" w:eastAsia="es-BO"/>
        </w:rPr>
        <w:t xml:space="preserve"> </w:t>
      </w:r>
      <w:r w:rsidR="00437000" w:rsidRPr="00A13582">
        <w:rPr>
          <w:rFonts w:ascii="Arial" w:hAnsi="Arial" w:cs="Arial"/>
          <w:b/>
          <w:bCs/>
          <w:color w:val="000000"/>
          <w:sz w:val="22"/>
          <w:szCs w:val="22"/>
          <w:lang w:val="es-BO" w:eastAsia="es-BO"/>
        </w:rPr>
        <w:t>internet)</w:t>
      </w:r>
      <w:r w:rsidR="00437000">
        <w:rPr>
          <w:rFonts w:ascii="Arial" w:hAnsi="Arial" w:cs="Arial"/>
          <w:b/>
          <w:bCs/>
          <w:color w:val="000000"/>
          <w:sz w:val="22"/>
          <w:szCs w:val="22"/>
          <w:lang w:val="es-BO" w:eastAsia="es-BO"/>
        </w:rPr>
        <w:t xml:space="preserve"> Clínica</w:t>
      </w:r>
      <w:r>
        <w:rPr>
          <w:rFonts w:ascii="Arial" w:hAnsi="Arial" w:cs="Arial"/>
          <w:b/>
          <w:bCs/>
          <w:color w:val="000000"/>
          <w:sz w:val="22"/>
          <w:szCs w:val="22"/>
          <w:lang w:val="es-BO" w:eastAsia="es-BO"/>
        </w:rPr>
        <w:t xml:space="preserve">  </w:t>
      </w:r>
    </w:p>
    <w:p w14:paraId="7370B0C4" w14:textId="77777777" w:rsidR="00886EBE" w:rsidRDefault="00886EBE" w:rsidP="006671F7">
      <w:pPr>
        <w:jc w:val="both"/>
        <w:rPr>
          <w:rFonts w:ascii="Arial" w:hAnsi="Arial" w:cs="Arial"/>
          <w:b/>
          <w:color w:val="000000"/>
          <w:sz w:val="16"/>
          <w:szCs w:val="16"/>
          <w:lang w:eastAsia="es-BO"/>
        </w:rPr>
      </w:pPr>
    </w:p>
    <w:p w14:paraId="453A4B0F" w14:textId="7FEB421D" w:rsidR="00886EBE" w:rsidRDefault="00E91B8F" w:rsidP="005F6D13">
      <w:pPr>
        <w:framePr w:w="11612" w:h="301" w:hRule="exact" w:hSpace="141" w:wrap="around" w:vAnchor="text" w:hAnchor="page" w:x="1134" w:y="92"/>
        <w:widowControl w:val="0"/>
        <w:autoSpaceDE w:val="0"/>
        <w:autoSpaceDN w:val="0"/>
        <w:adjustRightInd w:val="0"/>
        <w:spacing w:line="226" w:lineRule="exact"/>
        <w:rPr>
          <w:rFonts w:ascii="Arial" w:hAnsi="Arial" w:cs="Arial"/>
          <w:sz w:val="20"/>
          <w:szCs w:val="20"/>
        </w:rPr>
      </w:pPr>
      <w:r>
        <w:rPr>
          <w:rFonts w:ascii="Arial" w:hAnsi="Arial" w:cs="Arial"/>
          <w:spacing w:val="-2"/>
          <w:sz w:val="20"/>
          <w:szCs w:val="20"/>
        </w:rPr>
        <w:t>d</w:t>
      </w:r>
      <w:r w:rsidR="00886EBE" w:rsidRPr="006471EF">
        <w:rPr>
          <w:rFonts w:ascii="Arial" w:hAnsi="Arial" w:cs="Arial"/>
          <w:sz w:val="20"/>
          <w:szCs w:val="20"/>
        </w:rPr>
        <w:t xml:space="preserve">) </w:t>
      </w:r>
      <w:r w:rsidR="00886EBE" w:rsidRPr="006471EF">
        <w:rPr>
          <w:rFonts w:ascii="Arial" w:hAnsi="Arial" w:cs="Arial"/>
          <w:spacing w:val="41"/>
          <w:sz w:val="20"/>
          <w:szCs w:val="20"/>
        </w:rPr>
        <w:t xml:space="preserve"> </w:t>
      </w:r>
      <w:r w:rsidR="00886EBE" w:rsidRPr="006471EF">
        <w:rPr>
          <w:rFonts w:ascii="Arial" w:hAnsi="Arial" w:cs="Arial"/>
          <w:spacing w:val="3"/>
          <w:sz w:val="20"/>
          <w:szCs w:val="20"/>
        </w:rPr>
        <w:t>L</w:t>
      </w:r>
      <w:r w:rsidR="00886EBE" w:rsidRPr="006471EF">
        <w:rPr>
          <w:rFonts w:ascii="Arial" w:hAnsi="Arial" w:cs="Arial"/>
          <w:spacing w:val="1"/>
          <w:sz w:val="20"/>
          <w:szCs w:val="20"/>
        </w:rPr>
        <w:t>í</w:t>
      </w:r>
      <w:r w:rsidR="00886EBE" w:rsidRPr="006471EF">
        <w:rPr>
          <w:rFonts w:ascii="Arial" w:hAnsi="Arial" w:cs="Arial"/>
          <w:spacing w:val="3"/>
          <w:sz w:val="20"/>
          <w:szCs w:val="20"/>
        </w:rPr>
        <w:t>n</w:t>
      </w:r>
      <w:r w:rsidR="00886EBE" w:rsidRPr="006471EF">
        <w:rPr>
          <w:rFonts w:ascii="Arial" w:hAnsi="Arial" w:cs="Arial"/>
          <w:spacing w:val="-4"/>
          <w:sz w:val="20"/>
          <w:szCs w:val="20"/>
        </w:rPr>
        <w:t>e</w:t>
      </w:r>
      <w:r w:rsidR="00886EBE" w:rsidRPr="006471EF">
        <w:rPr>
          <w:rFonts w:ascii="Arial" w:hAnsi="Arial" w:cs="Arial"/>
          <w:sz w:val="20"/>
          <w:szCs w:val="20"/>
        </w:rPr>
        <w:t>a</w:t>
      </w:r>
      <w:r w:rsidR="00886EBE" w:rsidRPr="006471EF">
        <w:rPr>
          <w:rFonts w:ascii="Arial" w:hAnsi="Arial" w:cs="Arial"/>
          <w:spacing w:val="-7"/>
          <w:sz w:val="20"/>
          <w:szCs w:val="20"/>
        </w:rPr>
        <w:t xml:space="preserve"> </w:t>
      </w:r>
      <w:r w:rsidR="00886EBE" w:rsidRPr="006471EF">
        <w:rPr>
          <w:rFonts w:ascii="Arial" w:hAnsi="Arial" w:cs="Arial"/>
          <w:spacing w:val="3"/>
          <w:sz w:val="20"/>
          <w:szCs w:val="20"/>
        </w:rPr>
        <w:t>d</w:t>
      </w:r>
      <w:r w:rsidR="00886EBE" w:rsidRPr="006471EF">
        <w:rPr>
          <w:rFonts w:ascii="Arial" w:hAnsi="Arial" w:cs="Arial"/>
          <w:sz w:val="20"/>
          <w:szCs w:val="20"/>
        </w:rPr>
        <w:t>e</w:t>
      </w:r>
      <w:r w:rsidR="00886EBE" w:rsidRPr="006471EF">
        <w:rPr>
          <w:rFonts w:ascii="Arial" w:hAnsi="Arial" w:cs="Arial"/>
          <w:spacing w:val="-5"/>
          <w:sz w:val="20"/>
          <w:szCs w:val="20"/>
        </w:rPr>
        <w:t xml:space="preserve"> </w:t>
      </w:r>
      <w:r w:rsidR="00886EBE" w:rsidRPr="006471EF">
        <w:rPr>
          <w:rFonts w:ascii="Arial" w:hAnsi="Arial" w:cs="Arial"/>
          <w:sz w:val="20"/>
          <w:szCs w:val="20"/>
        </w:rPr>
        <w:t>c</w:t>
      </w:r>
      <w:r w:rsidR="00886EBE" w:rsidRPr="006471EF">
        <w:rPr>
          <w:rFonts w:ascii="Arial" w:hAnsi="Arial" w:cs="Arial"/>
          <w:spacing w:val="-4"/>
          <w:sz w:val="20"/>
          <w:szCs w:val="20"/>
        </w:rPr>
        <w:t>o</w:t>
      </w:r>
      <w:r w:rsidR="00886EBE" w:rsidRPr="006471EF">
        <w:rPr>
          <w:rFonts w:ascii="Arial" w:hAnsi="Arial" w:cs="Arial"/>
          <w:spacing w:val="5"/>
          <w:sz w:val="20"/>
          <w:szCs w:val="20"/>
        </w:rPr>
        <w:t>m</w:t>
      </w:r>
      <w:r w:rsidR="00886EBE" w:rsidRPr="006471EF">
        <w:rPr>
          <w:rFonts w:ascii="Arial" w:hAnsi="Arial" w:cs="Arial"/>
          <w:spacing w:val="3"/>
          <w:sz w:val="20"/>
          <w:szCs w:val="20"/>
        </w:rPr>
        <w:t>un</w:t>
      </w:r>
      <w:r w:rsidR="00886EBE" w:rsidRPr="006471EF">
        <w:rPr>
          <w:rFonts w:ascii="Arial" w:hAnsi="Arial" w:cs="Arial"/>
          <w:spacing w:val="-2"/>
          <w:sz w:val="20"/>
          <w:szCs w:val="20"/>
        </w:rPr>
        <w:t>i</w:t>
      </w:r>
      <w:r w:rsidR="00886EBE" w:rsidRPr="006471EF">
        <w:rPr>
          <w:rFonts w:ascii="Arial" w:hAnsi="Arial" w:cs="Arial"/>
          <w:sz w:val="20"/>
          <w:szCs w:val="20"/>
        </w:rPr>
        <w:t>c</w:t>
      </w:r>
      <w:r w:rsidR="00886EBE" w:rsidRPr="006471EF">
        <w:rPr>
          <w:rFonts w:ascii="Arial" w:hAnsi="Arial" w:cs="Arial"/>
          <w:spacing w:val="-4"/>
          <w:sz w:val="20"/>
          <w:szCs w:val="20"/>
        </w:rPr>
        <w:t>a</w:t>
      </w:r>
      <w:r w:rsidR="00886EBE" w:rsidRPr="006471EF">
        <w:rPr>
          <w:rFonts w:ascii="Arial" w:hAnsi="Arial" w:cs="Arial"/>
          <w:spacing w:val="7"/>
          <w:sz w:val="20"/>
          <w:szCs w:val="20"/>
        </w:rPr>
        <w:t>c</w:t>
      </w:r>
      <w:r w:rsidR="00886EBE" w:rsidRPr="006471EF">
        <w:rPr>
          <w:rFonts w:ascii="Arial" w:hAnsi="Arial" w:cs="Arial"/>
          <w:spacing w:val="-2"/>
          <w:sz w:val="20"/>
          <w:szCs w:val="20"/>
        </w:rPr>
        <w:t>i</w:t>
      </w:r>
      <w:r w:rsidR="00886EBE" w:rsidRPr="006471EF">
        <w:rPr>
          <w:rFonts w:ascii="Arial" w:hAnsi="Arial" w:cs="Arial"/>
          <w:spacing w:val="3"/>
          <w:sz w:val="20"/>
          <w:szCs w:val="20"/>
        </w:rPr>
        <w:t>ó</w:t>
      </w:r>
      <w:r w:rsidR="00886EBE" w:rsidRPr="006471EF">
        <w:rPr>
          <w:rFonts w:ascii="Arial" w:hAnsi="Arial" w:cs="Arial"/>
          <w:sz w:val="20"/>
          <w:szCs w:val="20"/>
        </w:rPr>
        <w:t>n</w:t>
      </w:r>
      <w:r w:rsidR="00886EBE" w:rsidRPr="006471EF">
        <w:rPr>
          <w:rFonts w:ascii="Arial" w:hAnsi="Arial" w:cs="Arial"/>
          <w:spacing w:val="-8"/>
          <w:sz w:val="20"/>
          <w:szCs w:val="20"/>
        </w:rPr>
        <w:t xml:space="preserve"> </w:t>
      </w:r>
      <w:r w:rsidR="00886EBE" w:rsidRPr="006471EF">
        <w:rPr>
          <w:rFonts w:ascii="Arial" w:hAnsi="Arial" w:cs="Arial"/>
          <w:spacing w:val="3"/>
          <w:sz w:val="20"/>
          <w:szCs w:val="20"/>
        </w:rPr>
        <w:t>d</w:t>
      </w:r>
      <w:r w:rsidR="00886EBE" w:rsidRPr="006471EF">
        <w:rPr>
          <w:rFonts w:ascii="Arial" w:hAnsi="Arial" w:cs="Arial"/>
          <w:sz w:val="20"/>
          <w:szCs w:val="20"/>
        </w:rPr>
        <w:t>e</w:t>
      </w:r>
      <w:r w:rsidR="00886EBE" w:rsidRPr="006471EF">
        <w:rPr>
          <w:rFonts w:ascii="Arial" w:hAnsi="Arial" w:cs="Arial"/>
          <w:spacing w:val="-5"/>
          <w:sz w:val="20"/>
          <w:szCs w:val="20"/>
        </w:rPr>
        <w:t xml:space="preserve"> </w:t>
      </w:r>
      <w:r w:rsidR="00886EBE" w:rsidRPr="006471EF">
        <w:rPr>
          <w:rFonts w:ascii="Arial" w:hAnsi="Arial" w:cs="Arial"/>
          <w:spacing w:val="3"/>
          <w:sz w:val="20"/>
          <w:szCs w:val="20"/>
        </w:rPr>
        <w:t>d</w:t>
      </w:r>
      <w:r w:rsidR="00886EBE" w:rsidRPr="006471EF">
        <w:rPr>
          <w:rFonts w:ascii="Arial" w:hAnsi="Arial" w:cs="Arial"/>
          <w:spacing w:val="-4"/>
          <w:sz w:val="20"/>
          <w:szCs w:val="20"/>
        </w:rPr>
        <w:t>a</w:t>
      </w:r>
      <w:r w:rsidR="00886EBE" w:rsidRPr="006471EF">
        <w:rPr>
          <w:rFonts w:ascii="Arial" w:hAnsi="Arial" w:cs="Arial"/>
          <w:spacing w:val="1"/>
          <w:sz w:val="20"/>
          <w:szCs w:val="20"/>
        </w:rPr>
        <w:t>t</w:t>
      </w:r>
      <w:r w:rsidR="00886EBE" w:rsidRPr="006471EF">
        <w:rPr>
          <w:rFonts w:ascii="Arial" w:hAnsi="Arial" w:cs="Arial"/>
          <w:spacing w:val="-4"/>
          <w:sz w:val="20"/>
          <w:szCs w:val="20"/>
        </w:rPr>
        <w:t>o</w:t>
      </w:r>
      <w:r w:rsidR="00886EBE" w:rsidRPr="006471EF">
        <w:rPr>
          <w:rFonts w:ascii="Arial" w:hAnsi="Arial" w:cs="Arial"/>
          <w:sz w:val="20"/>
          <w:szCs w:val="20"/>
        </w:rPr>
        <w:t>s</w:t>
      </w:r>
      <w:r w:rsidR="00886EBE" w:rsidRPr="006471EF">
        <w:rPr>
          <w:rFonts w:ascii="Arial" w:hAnsi="Arial" w:cs="Arial"/>
          <w:spacing w:val="3"/>
          <w:sz w:val="20"/>
          <w:szCs w:val="20"/>
        </w:rPr>
        <w:t xml:space="preserve"> </w:t>
      </w:r>
      <w:r w:rsidR="00886EBE" w:rsidRPr="006471EF">
        <w:rPr>
          <w:rFonts w:ascii="Arial" w:hAnsi="Arial" w:cs="Arial"/>
          <w:spacing w:val="-6"/>
          <w:sz w:val="20"/>
          <w:szCs w:val="20"/>
        </w:rPr>
        <w:t>f</w:t>
      </w:r>
      <w:r w:rsidR="00886EBE" w:rsidRPr="006471EF">
        <w:rPr>
          <w:rFonts w:ascii="Arial" w:hAnsi="Arial" w:cs="Arial"/>
          <w:spacing w:val="-2"/>
          <w:sz w:val="20"/>
          <w:szCs w:val="20"/>
        </w:rPr>
        <w:t>i</w:t>
      </w:r>
      <w:r w:rsidR="00886EBE" w:rsidRPr="006471EF">
        <w:rPr>
          <w:rFonts w:ascii="Arial" w:hAnsi="Arial" w:cs="Arial"/>
          <w:spacing w:val="3"/>
          <w:sz w:val="20"/>
          <w:szCs w:val="20"/>
        </w:rPr>
        <w:t>b</w:t>
      </w:r>
      <w:r w:rsidR="00886EBE" w:rsidRPr="006471EF">
        <w:rPr>
          <w:rFonts w:ascii="Arial" w:hAnsi="Arial" w:cs="Arial"/>
          <w:spacing w:val="5"/>
          <w:sz w:val="20"/>
          <w:szCs w:val="20"/>
        </w:rPr>
        <w:t>r</w:t>
      </w:r>
      <w:r w:rsidR="00886EBE" w:rsidRPr="006471EF">
        <w:rPr>
          <w:rFonts w:ascii="Arial" w:hAnsi="Arial" w:cs="Arial"/>
          <w:sz w:val="20"/>
          <w:szCs w:val="20"/>
        </w:rPr>
        <w:t>a</w:t>
      </w:r>
      <w:r w:rsidR="00886EBE" w:rsidRPr="006471EF">
        <w:rPr>
          <w:rFonts w:ascii="Arial" w:hAnsi="Arial" w:cs="Arial"/>
          <w:spacing w:val="-7"/>
          <w:sz w:val="20"/>
          <w:szCs w:val="20"/>
        </w:rPr>
        <w:t xml:space="preserve"> </w:t>
      </w:r>
      <w:r w:rsidR="00886EBE" w:rsidRPr="006471EF">
        <w:rPr>
          <w:rFonts w:ascii="Arial" w:hAnsi="Arial" w:cs="Arial"/>
          <w:spacing w:val="3"/>
          <w:sz w:val="20"/>
          <w:szCs w:val="20"/>
        </w:rPr>
        <w:t>óp</w:t>
      </w:r>
      <w:r w:rsidR="00886EBE" w:rsidRPr="006471EF">
        <w:rPr>
          <w:rFonts w:ascii="Arial" w:hAnsi="Arial" w:cs="Arial"/>
          <w:spacing w:val="1"/>
          <w:sz w:val="20"/>
          <w:szCs w:val="20"/>
        </w:rPr>
        <w:t>t</w:t>
      </w:r>
      <w:r w:rsidR="00886EBE" w:rsidRPr="006471EF">
        <w:rPr>
          <w:rFonts w:ascii="Arial" w:hAnsi="Arial" w:cs="Arial"/>
          <w:spacing w:val="-2"/>
          <w:sz w:val="20"/>
          <w:szCs w:val="20"/>
        </w:rPr>
        <w:t>i</w:t>
      </w:r>
      <w:r w:rsidR="00886EBE" w:rsidRPr="006471EF">
        <w:rPr>
          <w:rFonts w:ascii="Arial" w:hAnsi="Arial" w:cs="Arial"/>
          <w:sz w:val="20"/>
          <w:szCs w:val="20"/>
        </w:rPr>
        <w:t>ca</w:t>
      </w:r>
      <w:r w:rsidR="00886EBE" w:rsidRPr="006471EF">
        <w:rPr>
          <w:rFonts w:ascii="Arial" w:hAnsi="Arial" w:cs="Arial"/>
          <w:spacing w:val="-8"/>
          <w:sz w:val="20"/>
          <w:szCs w:val="20"/>
        </w:rPr>
        <w:t xml:space="preserve"> </w:t>
      </w:r>
      <w:r w:rsidR="00886EBE" w:rsidRPr="006471EF">
        <w:rPr>
          <w:rFonts w:ascii="Arial" w:hAnsi="Arial" w:cs="Arial"/>
          <w:spacing w:val="3"/>
          <w:sz w:val="20"/>
          <w:szCs w:val="20"/>
        </w:rPr>
        <w:t>p</w:t>
      </w:r>
      <w:r w:rsidR="00886EBE" w:rsidRPr="006471EF">
        <w:rPr>
          <w:rFonts w:ascii="Arial" w:hAnsi="Arial" w:cs="Arial"/>
          <w:spacing w:val="-4"/>
          <w:sz w:val="20"/>
          <w:szCs w:val="20"/>
        </w:rPr>
        <w:t>a</w:t>
      </w:r>
      <w:r w:rsidR="00886EBE" w:rsidRPr="006471EF">
        <w:rPr>
          <w:rFonts w:ascii="Arial" w:hAnsi="Arial" w:cs="Arial"/>
          <w:spacing w:val="5"/>
          <w:sz w:val="20"/>
          <w:szCs w:val="20"/>
        </w:rPr>
        <w:t>r</w:t>
      </w:r>
      <w:r w:rsidR="00886EBE" w:rsidRPr="006471EF">
        <w:rPr>
          <w:rFonts w:ascii="Arial" w:hAnsi="Arial" w:cs="Arial"/>
          <w:sz w:val="20"/>
          <w:szCs w:val="20"/>
        </w:rPr>
        <w:t>a</w:t>
      </w:r>
      <w:r w:rsidR="00886EBE">
        <w:rPr>
          <w:rFonts w:ascii="Arial" w:hAnsi="Arial" w:cs="Arial"/>
          <w:sz w:val="20"/>
          <w:szCs w:val="20"/>
        </w:rPr>
        <w:t xml:space="preserve"> la clínica de obrajes</w:t>
      </w:r>
    </w:p>
    <w:p w14:paraId="0190E7F8" w14:textId="77777777" w:rsidR="00741534" w:rsidRPr="006471EF" w:rsidRDefault="00741534" w:rsidP="006671F7">
      <w:pPr>
        <w:framePr w:w="7078" w:h="301" w:hRule="exact" w:hSpace="141" w:wrap="around" w:vAnchor="text" w:hAnchor="page" w:x="3403" w:y="92"/>
        <w:widowControl w:val="0"/>
        <w:autoSpaceDE w:val="0"/>
        <w:autoSpaceDN w:val="0"/>
        <w:adjustRightInd w:val="0"/>
        <w:spacing w:line="226" w:lineRule="exact"/>
        <w:rPr>
          <w:rFonts w:ascii="Arial" w:hAnsi="Arial" w:cs="Arial"/>
          <w:sz w:val="20"/>
          <w:szCs w:val="20"/>
        </w:rPr>
      </w:pPr>
    </w:p>
    <w:tbl>
      <w:tblPr>
        <w:tblStyle w:val="Tablaconcuadrcula"/>
        <w:tblW w:w="9634" w:type="dxa"/>
        <w:tblInd w:w="-5" w:type="dxa"/>
        <w:tblLook w:val="04A0" w:firstRow="1" w:lastRow="0" w:firstColumn="1" w:lastColumn="0" w:noHBand="0" w:noVBand="1"/>
      </w:tblPr>
      <w:tblGrid>
        <w:gridCol w:w="1895"/>
        <w:gridCol w:w="2216"/>
        <w:gridCol w:w="1418"/>
        <w:gridCol w:w="892"/>
        <w:gridCol w:w="950"/>
        <w:gridCol w:w="2263"/>
      </w:tblGrid>
      <w:tr w:rsidR="005F6D13" w:rsidRPr="007D62C8" w14:paraId="55C4036C" w14:textId="27653FFB" w:rsidTr="005F6D13">
        <w:tc>
          <w:tcPr>
            <w:tcW w:w="4111" w:type="dxa"/>
            <w:gridSpan w:val="2"/>
            <w:vAlign w:val="center"/>
          </w:tcPr>
          <w:p w14:paraId="685E6207" w14:textId="77777777" w:rsidR="005F6D13" w:rsidRPr="00886EBE" w:rsidRDefault="005F6D13" w:rsidP="005F6D13">
            <w:pPr>
              <w:pStyle w:val="Prrafodelista"/>
              <w:ind w:left="0"/>
              <w:jc w:val="center"/>
              <w:rPr>
                <w:rFonts w:ascii="Arial" w:hAnsi="Arial" w:cs="Arial"/>
                <w:b/>
                <w:sz w:val="18"/>
                <w:szCs w:val="18"/>
              </w:rPr>
            </w:pPr>
            <w:r w:rsidRPr="00886EBE">
              <w:rPr>
                <w:rFonts w:ascii="Arial" w:hAnsi="Arial" w:cs="Arial"/>
                <w:b/>
                <w:sz w:val="18"/>
                <w:szCs w:val="18"/>
              </w:rPr>
              <w:t>Especificaciones</w:t>
            </w:r>
          </w:p>
          <w:p w14:paraId="07E38FBF" w14:textId="77777777" w:rsidR="005F6D13" w:rsidRPr="00886EBE" w:rsidRDefault="005F6D13" w:rsidP="005F6D13">
            <w:pPr>
              <w:pStyle w:val="Prrafodelista"/>
              <w:ind w:left="0"/>
              <w:jc w:val="center"/>
              <w:rPr>
                <w:rFonts w:ascii="Arial" w:hAnsi="Arial" w:cs="Arial"/>
                <w:sz w:val="18"/>
                <w:szCs w:val="18"/>
              </w:rPr>
            </w:pPr>
            <w:r w:rsidRPr="00886EBE">
              <w:rPr>
                <w:rFonts w:ascii="Arial" w:hAnsi="Arial" w:cs="Arial"/>
                <w:b/>
                <w:sz w:val="18"/>
                <w:szCs w:val="18"/>
              </w:rPr>
              <w:t>Técnicas</w:t>
            </w:r>
          </w:p>
        </w:tc>
        <w:tc>
          <w:tcPr>
            <w:tcW w:w="1418" w:type="dxa"/>
            <w:vAlign w:val="center"/>
          </w:tcPr>
          <w:p w14:paraId="46CD8715" w14:textId="7D504890" w:rsidR="005F6D13" w:rsidRPr="00886EBE" w:rsidRDefault="005F6D13" w:rsidP="005F6D13">
            <w:pPr>
              <w:pStyle w:val="Prrafodelista"/>
              <w:ind w:left="0"/>
              <w:jc w:val="center"/>
              <w:rPr>
                <w:rFonts w:ascii="Arial" w:hAnsi="Arial" w:cs="Arial"/>
                <w:sz w:val="18"/>
                <w:szCs w:val="18"/>
              </w:rPr>
            </w:pPr>
            <w:r>
              <w:rPr>
                <w:rFonts w:ascii="Arial" w:hAnsi="Arial" w:cs="Arial"/>
                <w:b/>
                <w:sz w:val="16"/>
                <w:szCs w:val="16"/>
              </w:rPr>
              <w:t>M</w:t>
            </w:r>
            <w:r w:rsidRPr="00867ED0">
              <w:rPr>
                <w:rFonts w:ascii="Arial" w:hAnsi="Arial" w:cs="Arial"/>
                <w:b/>
                <w:sz w:val="16"/>
                <w:szCs w:val="16"/>
              </w:rPr>
              <w:t>anife</w:t>
            </w:r>
            <w:r>
              <w:rPr>
                <w:rFonts w:ascii="Arial" w:hAnsi="Arial" w:cs="Arial"/>
                <w:b/>
                <w:sz w:val="16"/>
                <w:szCs w:val="16"/>
              </w:rPr>
              <w:t>star aceptación y/o especificar condiciones de la oferta</w:t>
            </w:r>
          </w:p>
        </w:tc>
        <w:tc>
          <w:tcPr>
            <w:tcW w:w="892" w:type="dxa"/>
            <w:vAlign w:val="center"/>
          </w:tcPr>
          <w:p w14:paraId="011D7496" w14:textId="0BFCAB5C" w:rsidR="005F6D13" w:rsidRPr="00886EBE" w:rsidRDefault="005F6D13" w:rsidP="005F6D13">
            <w:pPr>
              <w:pStyle w:val="Prrafodelista"/>
              <w:ind w:left="0"/>
              <w:jc w:val="both"/>
              <w:rPr>
                <w:rFonts w:ascii="Arial" w:hAnsi="Arial" w:cs="Arial"/>
                <w:b/>
                <w:sz w:val="18"/>
                <w:szCs w:val="18"/>
              </w:rPr>
            </w:pPr>
            <w:r>
              <w:rPr>
                <w:rFonts w:ascii="Arial" w:hAnsi="Arial" w:cs="Arial"/>
                <w:b/>
                <w:sz w:val="16"/>
                <w:szCs w:val="16"/>
              </w:rPr>
              <w:t>CUMPLE</w:t>
            </w:r>
          </w:p>
        </w:tc>
        <w:tc>
          <w:tcPr>
            <w:tcW w:w="950" w:type="dxa"/>
            <w:vAlign w:val="center"/>
          </w:tcPr>
          <w:p w14:paraId="7746A363" w14:textId="77777777" w:rsidR="005F6D13" w:rsidRDefault="005F6D13" w:rsidP="005F6D13">
            <w:pPr>
              <w:pStyle w:val="Prrafodelista"/>
              <w:ind w:left="0"/>
              <w:jc w:val="center"/>
              <w:rPr>
                <w:rFonts w:ascii="Arial" w:hAnsi="Arial" w:cs="Arial"/>
                <w:b/>
                <w:sz w:val="16"/>
                <w:szCs w:val="16"/>
              </w:rPr>
            </w:pPr>
            <w:r>
              <w:rPr>
                <w:rFonts w:ascii="Arial" w:hAnsi="Arial" w:cs="Arial"/>
                <w:b/>
                <w:sz w:val="16"/>
                <w:szCs w:val="16"/>
              </w:rPr>
              <w:t>NO</w:t>
            </w:r>
          </w:p>
          <w:p w14:paraId="4AED6A07" w14:textId="6BF70B4B" w:rsidR="005F6D13" w:rsidRPr="00886EBE" w:rsidRDefault="005F6D13" w:rsidP="005F6D13">
            <w:pPr>
              <w:pStyle w:val="Prrafodelista"/>
              <w:ind w:left="0"/>
              <w:jc w:val="both"/>
              <w:rPr>
                <w:rFonts w:ascii="Arial" w:hAnsi="Arial" w:cs="Arial"/>
                <w:b/>
                <w:sz w:val="18"/>
                <w:szCs w:val="18"/>
              </w:rPr>
            </w:pPr>
            <w:r>
              <w:rPr>
                <w:rFonts w:ascii="Arial" w:hAnsi="Arial" w:cs="Arial"/>
                <w:b/>
                <w:sz w:val="16"/>
                <w:szCs w:val="16"/>
              </w:rPr>
              <w:t>CUMPLE</w:t>
            </w:r>
          </w:p>
        </w:tc>
        <w:tc>
          <w:tcPr>
            <w:tcW w:w="2263" w:type="dxa"/>
            <w:vAlign w:val="center"/>
          </w:tcPr>
          <w:p w14:paraId="7254462A" w14:textId="7F791FAC" w:rsidR="005F6D13" w:rsidRPr="00886EBE" w:rsidRDefault="005F6D13" w:rsidP="005F6D13">
            <w:pPr>
              <w:pStyle w:val="Prrafodelista"/>
              <w:ind w:left="0"/>
              <w:jc w:val="center"/>
              <w:rPr>
                <w:rFonts w:ascii="Arial" w:hAnsi="Arial" w:cs="Arial"/>
                <w:b/>
                <w:sz w:val="18"/>
                <w:szCs w:val="18"/>
              </w:rPr>
            </w:pPr>
            <w:r>
              <w:rPr>
                <w:rFonts w:ascii="Arial" w:hAnsi="Arial" w:cs="Arial"/>
                <w:b/>
                <w:sz w:val="16"/>
                <w:szCs w:val="16"/>
              </w:rPr>
              <w:t>OBSERVACIONES</w:t>
            </w:r>
          </w:p>
        </w:tc>
      </w:tr>
      <w:tr w:rsidR="005F6D13" w:rsidRPr="007D62C8" w14:paraId="5809AC1D" w14:textId="2614AC20" w:rsidTr="005F6D13">
        <w:tc>
          <w:tcPr>
            <w:tcW w:w="1895" w:type="dxa"/>
          </w:tcPr>
          <w:p w14:paraId="5BC43B6C" w14:textId="77777777" w:rsidR="005F6D13" w:rsidRPr="00886EBE" w:rsidRDefault="005F6D13" w:rsidP="006671F7">
            <w:pPr>
              <w:pStyle w:val="Prrafodelista"/>
              <w:ind w:left="0"/>
              <w:jc w:val="both"/>
              <w:rPr>
                <w:rFonts w:ascii="Arial" w:hAnsi="Arial" w:cs="Arial"/>
                <w:b/>
                <w:sz w:val="18"/>
                <w:szCs w:val="18"/>
              </w:rPr>
            </w:pPr>
            <w:r w:rsidRPr="00886EBE">
              <w:rPr>
                <w:rFonts w:ascii="Arial" w:hAnsi="Arial" w:cs="Arial"/>
                <w:b/>
                <w:sz w:val="18"/>
                <w:szCs w:val="18"/>
              </w:rPr>
              <w:t>1.- Origen.</w:t>
            </w:r>
          </w:p>
          <w:p w14:paraId="12287B60" w14:textId="77777777" w:rsidR="005F6D13" w:rsidRPr="00886EBE" w:rsidRDefault="005F6D13" w:rsidP="005F6D13">
            <w:pPr>
              <w:pStyle w:val="Estilo"/>
              <w:rPr>
                <w:b/>
                <w:bCs/>
                <w:sz w:val="18"/>
                <w:szCs w:val="18"/>
                <w:lang w:val="es-ES_tradnl" w:bidi="he-IL"/>
              </w:rPr>
            </w:pPr>
            <w:r w:rsidRPr="00886EBE">
              <w:rPr>
                <w:b/>
                <w:bCs/>
                <w:sz w:val="18"/>
                <w:szCs w:val="18"/>
                <w:lang w:val="es-ES_tradnl" w:bidi="he-IL"/>
              </w:rPr>
              <w:t>OFICINA CENTRAL CSBP</w:t>
            </w:r>
          </w:p>
          <w:p w14:paraId="61880DFB" w14:textId="42214DDC" w:rsidR="005F6D13" w:rsidRPr="00886EBE" w:rsidRDefault="005F6D13" w:rsidP="006671F7">
            <w:pPr>
              <w:pStyle w:val="Prrafodelista"/>
              <w:ind w:left="0"/>
              <w:jc w:val="both"/>
              <w:rPr>
                <w:rFonts w:ascii="Arial" w:hAnsi="Arial" w:cs="Arial"/>
                <w:sz w:val="18"/>
                <w:szCs w:val="18"/>
              </w:rPr>
            </w:pPr>
            <w:r w:rsidRPr="00886EBE">
              <w:rPr>
                <w:rFonts w:ascii="Arial" w:hAnsi="Arial" w:cs="Arial"/>
                <w:color w:val="000000"/>
                <w:sz w:val="18"/>
                <w:szCs w:val="18"/>
              </w:rPr>
              <w:t>Edificio CSBP, piso 5 calle Capitán Ravelo esq. Calle Montevideo de la zona de San Jorge de esta ciudad.</w:t>
            </w:r>
          </w:p>
        </w:tc>
        <w:tc>
          <w:tcPr>
            <w:tcW w:w="2216" w:type="dxa"/>
          </w:tcPr>
          <w:p w14:paraId="3B8D34E5" w14:textId="77777777" w:rsidR="005F6D13" w:rsidRPr="00886EBE" w:rsidRDefault="005F6D13" w:rsidP="006671F7">
            <w:pPr>
              <w:pStyle w:val="Prrafodelista"/>
              <w:ind w:left="0"/>
              <w:jc w:val="both"/>
              <w:rPr>
                <w:rFonts w:ascii="Arial" w:hAnsi="Arial" w:cs="Arial"/>
                <w:b/>
                <w:sz w:val="18"/>
                <w:szCs w:val="18"/>
              </w:rPr>
            </w:pPr>
            <w:r w:rsidRPr="00886EBE">
              <w:rPr>
                <w:rFonts w:ascii="Arial" w:hAnsi="Arial" w:cs="Arial"/>
                <w:b/>
                <w:sz w:val="18"/>
                <w:szCs w:val="18"/>
              </w:rPr>
              <w:t xml:space="preserve">1.- Destino </w:t>
            </w:r>
          </w:p>
          <w:p w14:paraId="3332FF72" w14:textId="77777777" w:rsidR="005F6D13" w:rsidRPr="00886EBE" w:rsidRDefault="005F6D13" w:rsidP="006671F7">
            <w:pPr>
              <w:widowControl w:val="0"/>
              <w:autoSpaceDE w:val="0"/>
              <w:autoSpaceDN w:val="0"/>
              <w:adjustRightInd w:val="0"/>
              <w:spacing w:line="243" w:lineRule="auto"/>
              <w:ind w:right="188"/>
              <w:jc w:val="center"/>
              <w:rPr>
                <w:rFonts w:ascii="Arial" w:hAnsi="Arial" w:cs="Arial"/>
                <w:sz w:val="18"/>
                <w:szCs w:val="18"/>
              </w:rPr>
            </w:pPr>
            <w:r w:rsidRPr="00886EBE">
              <w:rPr>
                <w:rFonts w:ascii="Arial" w:hAnsi="Arial" w:cs="Arial"/>
                <w:spacing w:val="-1"/>
                <w:sz w:val="18"/>
                <w:szCs w:val="18"/>
              </w:rPr>
              <w:t>Ha</w:t>
            </w:r>
            <w:r w:rsidRPr="00886EBE">
              <w:rPr>
                <w:rFonts w:ascii="Arial" w:hAnsi="Arial" w:cs="Arial"/>
                <w:sz w:val="18"/>
                <w:szCs w:val="18"/>
              </w:rPr>
              <w:t>c</w:t>
            </w:r>
            <w:r w:rsidRPr="00886EBE">
              <w:rPr>
                <w:rFonts w:ascii="Arial" w:hAnsi="Arial" w:cs="Arial"/>
                <w:spacing w:val="-3"/>
                <w:sz w:val="18"/>
                <w:szCs w:val="18"/>
              </w:rPr>
              <w:t>i</w:t>
            </w:r>
            <w:r w:rsidRPr="00886EBE">
              <w:rPr>
                <w:rFonts w:ascii="Arial" w:hAnsi="Arial" w:cs="Arial"/>
                <w:sz w:val="18"/>
                <w:szCs w:val="18"/>
              </w:rPr>
              <w:t>a</w:t>
            </w:r>
            <w:r w:rsidRPr="00886EBE">
              <w:rPr>
                <w:rFonts w:ascii="Arial" w:hAnsi="Arial" w:cs="Arial"/>
                <w:spacing w:val="7"/>
                <w:sz w:val="18"/>
                <w:szCs w:val="18"/>
              </w:rPr>
              <w:t xml:space="preserve"> </w:t>
            </w:r>
            <w:proofErr w:type="spellStart"/>
            <w:r w:rsidRPr="00886EBE">
              <w:rPr>
                <w:rFonts w:ascii="Arial" w:hAnsi="Arial" w:cs="Arial"/>
                <w:spacing w:val="-3"/>
                <w:w w:val="101"/>
                <w:sz w:val="18"/>
                <w:szCs w:val="18"/>
              </w:rPr>
              <w:t>Cl</w:t>
            </w:r>
            <w:r w:rsidRPr="00886EBE">
              <w:rPr>
                <w:rFonts w:ascii="Arial" w:hAnsi="Arial" w:cs="Arial"/>
                <w:w w:val="101"/>
                <w:sz w:val="18"/>
                <w:szCs w:val="18"/>
              </w:rPr>
              <w:t>í</w:t>
            </w:r>
            <w:proofErr w:type="spellEnd"/>
            <w:r w:rsidRPr="00886EBE">
              <w:rPr>
                <w:rFonts w:ascii="Arial" w:hAnsi="Arial" w:cs="Arial"/>
                <w:spacing w:val="-29"/>
                <w:sz w:val="18"/>
                <w:szCs w:val="18"/>
              </w:rPr>
              <w:t xml:space="preserve"> </w:t>
            </w:r>
            <w:r w:rsidRPr="00886EBE">
              <w:rPr>
                <w:rFonts w:ascii="Arial" w:hAnsi="Arial" w:cs="Arial"/>
                <w:spacing w:val="-8"/>
                <w:sz w:val="18"/>
                <w:szCs w:val="18"/>
              </w:rPr>
              <w:t>n</w:t>
            </w:r>
            <w:r w:rsidRPr="00886EBE">
              <w:rPr>
                <w:rFonts w:ascii="Arial" w:hAnsi="Arial" w:cs="Arial"/>
                <w:spacing w:val="-3"/>
                <w:sz w:val="18"/>
                <w:szCs w:val="18"/>
              </w:rPr>
              <w:t>i</w:t>
            </w:r>
            <w:r w:rsidRPr="00886EBE">
              <w:rPr>
                <w:rFonts w:ascii="Arial" w:hAnsi="Arial" w:cs="Arial"/>
                <w:sz w:val="18"/>
                <w:szCs w:val="18"/>
              </w:rPr>
              <w:t>ca</w:t>
            </w:r>
            <w:r w:rsidRPr="00886EBE">
              <w:rPr>
                <w:rFonts w:ascii="Arial" w:hAnsi="Arial" w:cs="Arial"/>
                <w:spacing w:val="6"/>
                <w:sz w:val="18"/>
                <w:szCs w:val="18"/>
              </w:rPr>
              <w:t xml:space="preserve"> </w:t>
            </w:r>
            <w:r w:rsidRPr="00886EBE">
              <w:rPr>
                <w:rFonts w:ascii="Arial" w:hAnsi="Arial" w:cs="Arial"/>
                <w:spacing w:val="-1"/>
                <w:w w:val="101"/>
                <w:sz w:val="18"/>
                <w:szCs w:val="18"/>
              </w:rPr>
              <w:t>d</w:t>
            </w:r>
            <w:r w:rsidRPr="00886EBE">
              <w:rPr>
                <w:rFonts w:ascii="Arial" w:hAnsi="Arial" w:cs="Arial"/>
                <w:w w:val="101"/>
                <w:sz w:val="18"/>
                <w:szCs w:val="18"/>
              </w:rPr>
              <w:t xml:space="preserve">e </w:t>
            </w:r>
            <w:r w:rsidRPr="00886EBE">
              <w:rPr>
                <w:rFonts w:ascii="Arial" w:hAnsi="Arial" w:cs="Arial"/>
                <w:spacing w:val="3"/>
                <w:sz w:val="18"/>
                <w:szCs w:val="18"/>
              </w:rPr>
              <w:t>O</w:t>
            </w:r>
            <w:r w:rsidRPr="00886EBE">
              <w:rPr>
                <w:rFonts w:ascii="Arial" w:hAnsi="Arial" w:cs="Arial"/>
                <w:spacing w:val="-1"/>
                <w:sz w:val="18"/>
                <w:szCs w:val="18"/>
              </w:rPr>
              <w:t>b</w:t>
            </w:r>
            <w:r w:rsidRPr="00886EBE">
              <w:rPr>
                <w:rFonts w:ascii="Arial" w:hAnsi="Arial" w:cs="Arial"/>
                <w:spacing w:val="2"/>
                <w:sz w:val="18"/>
                <w:szCs w:val="18"/>
              </w:rPr>
              <w:t>r</w:t>
            </w:r>
            <w:r w:rsidRPr="00886EBE">
              <w:rPr>
                <w:rFonts w:ascii="Arial" w:hAnsi="Arial" w:cs="Arial"/>
                <w:spacing w:val="-1"/>
                <w:sz w:val="18"/>
                <w:szCs w:val="18"/>
              </w:rPr>
              <w:t>a</w:t>
            </w:r>
            <w:r w:rsidRPr="00886EBE">
              <w:rPr>
                <w:rFonts w:ascii="Arial" w:hAnsi="Arial" w:cs="Arial"/>
                <w:spacing w:val="-3"/>
                <w:sz w:val="18"/>
                <w:szCs w:val="18"/>
              </w:rPr>
              <w:t>j</w:t>
            </w:r>
            <w:r w:rsidRPr="00886EBE">
              <w:rPr>
                <w:rFonts w:ascii="Arial" w:hAnsi="Arial" w:cs="Arial"/>
                <w:spacing w:val="-1"/>
                <w:sz w:val="18"/>
                <w:szCs w:val="18"/>
              </w:rPr>
              <w:t>e</w:t>
            </w:r>
            <w:r w:rsidRPr="00886EBE">
              <w:rPr>
                <w:rFonts w:ascii="Arial" w:hAnsi="Arial" w:cs="Arial"/>
                <w:sz w:val="18"/>
                <w:szCs w:val="18"/>
              </w:rPr>
              <w:t>s</w:t>
            </w:r>
            <w:r w:rsidRPr="00886EBE">
              <w:rPr>
                <w:rFonts w:ascii="Arial" w:hAnsi="Arial" w:cs="Arial"/>
                <w:spacing w:val="9"/>
                <w:sz w:val="18"/>
                <w:szCs w:val="18"/>
              </w:rPr>
              <w:t xml:space="preserve"> </w:t>
            </w:r>
            <w:r w:rsidRPr="00886EBE">
              <w:rPr>
                <w:rFonts w:ascii="Arial" w:hAnsi="Arial" w:cs="Arial"/>
                <w:spacing w:val="-2"/>
                <w:sz w:val="18"/>
                <w:szCs w:val="18"/>
              </w:rPr>
              <w:t>A</w:t>
            </w:r>
            <w:r w:rsidRPr="00886EBE">
              <w:rPr>
                <w:rFonts w:ascii="Arial" w:hAnsi="Arial" w:cs="Arial"/>
                <w:spacing w:val="-7"/>
                <w:sz w:val="18"/>
                <w:szCs w:val="18"/>
              </w:rPr>
              <w:t>v</w:t>
            </w:r>
            <w:r w:rsidRPr="00886EBE">
              <w:rPr>
                <w:rFonts w:ascii="Arial" w:hAnsi="Arial" w:cs="Arial"/>
                <w:sz w:val="18"/>
                <w:szCs w:val="18"/>
              </w:rPr>
              <w:t>.</w:t>
            </w:r>
            <w:r w:rsidRPr="00886EBE">
              <w:rPr>
                <w:rFonts w:ascii="Arial" w:hAnsi="Arial" w:cs="Arial"/>
                <w:spacing w:val="9"/>
                <w:sz w:val="18"/>
                <w:szCs w:val="18"/>
              </w:rPr>
              <w:t xml:space="preserve"> </w:t>
            </w:r>
            <w:proofErr w:type="spellStart"/>
            <w:r w:rsidRPr="00886EBE">
              <w:rPr>
                <w:rFonts w:ascii="Arial" w:hAnsi="Arial" w:cs="Arial"/>
                <w:spacing w:val="-10"/>
                <w:sz w:val="18"/>
                <w:szCs w:val="18"/>
              </w:rPr>
              <w:t>H</w:t>
            </w:r>
            <w:r w:rsidRPr="00886EBE">
              <w:rPr>
                <w:rFonts w:ascii="Arial" w:hAnsi="Arial" w:cs="Arial"/>
                <w:spacing w:val="-1"/>
                <w:sz w:val="18"/>
                <w:szCs w:val="18"/>
              </w:rPr>
              <w:t>e</w:t>
            </w:r>
            <w:r w:rsidRPr="00886EBE">
              <w:rPr>
                <w:rFonts w:ascii="Arial" w:hAnsi="Arial" w:cs="Arial"/>
                <w:sz w:val="18"/>
                <w:szCs w:val="18"/>
              </w:rPr>
              <w:t>c</w:t>
            </w:r>
            <w:r w:rsidRPr="00886EBE">
              <w:rPr>
                <w:rFonts w:ascii="Arial" w:hAnsi="Arial" w:cs="Arial"/>
                <w:spacing w:val="3"/>
                <w:sz w:val="18"/>
                <w:szCs w:val="18"/>
              </w:rPr>
              <w:t>t</w:t>
            </w:r>
            <w:r w:rsidRPr="00886EBE">
              <w:rPr>
                <w:rFonts w:ascii="Arial" w:hAnsi="Arial" w:cs="Arial"/>
                <w:spacing w:val="-1"/>
                <w:sz w:val="18"/>
                <w:szCs w:val="18"/>
              </w:rPr>
              <w:t>o</w:t>
            </w:r>
            <w:r w:rsidRPr="00886EBE">
              <w:rPr>
                <w:rFonts w:ascii="Arial" w:hAnsi="Arial" w:cs="Arial"/>
                <w:sz w:val="18"/>
                <w:szCs w:val="18"/>
              </w:rPr>
              <w:t>r</w:t>
            </w:r>
            <w:proofErr w:type="spellEnd"/>
            <w:r w:rsidRPr="00886EBE">
              <w:rPr>
                <w:rFonts w:ascii="Arial" w:hAnsi="Arial" w:cs="Arial"/>
                <w:spacing w:val="3"/>
                <w:sz w:val="18"/>
                <w:szCs w:val="18"/>
              </w:rPr>
              <w:t xml:space="preserve"> </w:t>
            </w:r>
            <w:proofErr w:type="spellStart"/>
            <w:r w:rsidRPr="00886EBE">
              <w:rPr>
                <w:rFonts w:ascii="Arial" w:hAnsi="Arial" w:cs="Arial"/>
                <w:spacing w:val="-4"/>
                <w:sz w:val="18"/>
                <w:szCs w:val="18"/>
              </w:rPr>
              <w:t>O</w:t>
            </w:r>
            <w:r w:rsidRPr="00886EBE">
              <w:rPr>
                <w:rFonts w:ascii="Arial" w:hAnsi="Arial" w:cs="Arial"/>
                <w:spacing w:val="2"/>
                <w:sz w:val="18"/>
                <w:szCs w:val="18"/>
              </w:rPr>
              <w:t>r</w:t>
            </w:r>
            <w:r w:rsidRPr="00886EBE">
              <w:rPr>
                <w:rFonts w:ascii="Arial" w:hAnsi="Arial" w:cs="Arial"/>
                <w:spacing w:val="-5"/>
                <w:sz w:val="18"/>
                <w:szCs w:val="18"/>
              </w:rPr>
              <w:t>m</w:t>
            </w:r>
            <w:r w:rsidRPr="00886EBE">
              <w:rPr>
                <w:rFonts w:ascii="Arial" w:hAnsi="Arial" w:cs="Arial"/>
                <w:spacing w:val="-1"/>
                <w:sz w:val="18"/>
                <w:szCs w:val="18"/>
              </w:rPr>
              <w:t>a</w:t>
            </w:r>
            <w:r w:rsidRPr="00886EBE">
              <w:rPr>
                <w:rFonts w:ascii="Arial" w:hAnsi="Arial" w:cs="Arial"/>
                <w:sz w:val="18"/>
                <w:szCs w:val="18"/>
              </w:rPr>
              <w:t>c</w:t>
            </w:r>
            <w:r w:rsidRPr="00886EBE">
              <w:rPr>
                <w:rFonts w:ascii="Arial" w:hAnsi="Arial" w:cs="Arial"/>
                <w:spacing w:val="-8"/>
                <w:sz w:val="18"/>
                <w:szCs w:val="18"/>
              </w:rPr>
              <w:t>h</w:t>
            </w:r>
            <w:r w:rsidRPr="00886EBE">
              <w:rPr>
                <w:rFonts w:ascii="Arial" w:hAnsi="Arial" w:cs="Arial"/>
                <w:spacing w:val="-1"/>
                <w:sz w:val="18"/>
                <w:szCs w:val="18"/>
              </w:rPr>
              <w:t>e</w:t>
            </w:r>
            <w:r w:rsidRPr="00886EBE">
              <w:rPr>
                <w:rFonts w:ascii="Arial" w:hAnsi="Arial" w:cs="Arial"/>
                <w:sz w:val="18"/>
                <w:szCs w:val="18"/>
              </w:rPr>
              <w:t>a</w:t>
            </w:r>
            <w:proofErr w:type="spellEnd"/>
            <w:r w:rsidRPr="00886EBE">
              <w:rPr>
                <w:rFonts w:ascii="Arial" w:hAnsi="Arial" w:cs="Arial"/>
                <w:spacing w:val="10"/>
                <w:sz w:val="18"/>
                <w:szCs w:val="18"/>
              </w:rPr>
              <w:t xml:space="preserve"> </w:t>
            </w:r>
            <w:r w:rsidRPr="00886EBE">
              <w:rPr>
                <w:rFonts w:ascii="Arial" w:hAnsi="Arial" w:cs="Arial"/>
                <w:spacing w:val="-1"/>
                <w:sz w:val="18"/>
                <w:szCs w:val="18"/>
              </w:rPr>
              <w:t>e</w:t>
            </w:r>
            <w:r w:rsidRPr="00886EBE">
              <w:rPr>
                <w:rFonts w:ascii="Arial" w:hAnsi="Arial" w:cs="Arial"/>
                <w:sz w:val="18"/>
                <w:szCs w:val="18"/>
              </w:rPr>
              <w:t>s</w:t>
            </w:r>
            <w:r w:rsidRPr="00886EBE">
              <w:rPr>
                <w:rFonts w:ascii="Arial" w:hAnsi="Arial" w:cs="Arial"/>
                <w:spacing w:val="-1"/>
                <w:sz w:val="18"/>
                <w:szCs w:val="18"/>
              </w:rPr>
              <w:t>q</w:t>
            </w:r>
            <w:r w:rsidRPr="00886EBE">
              <w:rPr>
                <w:rFonts w:ascii="Arial" w:hAnsi="Arial" w:cs="Arial"/>
                <w:sz w:val="18"/>
                <w:szCs w:val="18"/>
              </w:rPr>
              <w:t>.</w:t>
            </w:r>
            <w:r w:rsidRPr="00886EBE">
              <w:rPr>
                <w:rFonts w:ascii="Arial" w:hAnsi="Arial" w:cs="Arial"/>
                <w:spacing w:val="10"/>
                <w:sz w:val="18"/>
                <w:szCs w:val="18"/>
              </w:rPr>
              <w:t xml:space="preserve"> </w:t>
            </w:r>
            <w:r w:rsidRPr="00886EBE">
              <w:rPr>
                <w:rFonts w:ascii="Arial" w:hAnsi="Arial" w:cs="Arial"/>
                <w:w w:val="101"/>
                <w:sz w:val="18"/>
                <w:szCs w:val="18"/>
              </w:rPr>
              <w:t>C</w:t>
            </w:r>
            <w:r w:rsidRPr="00886EBE">
              <w:rPr>
                <w:rFonts w:ascii="Arial" w:hAnsi="Arial" w:cs="Arial"/>
                <w:spacing w:val="-1"/>
                <w:w w:val="101"/>
                <w:sz w:val="18"/>
                <w:szCs w:val="18"/>
              </w:rPr>
              <w:t>a</w:t>
            </w:r>
            <w:r w:rsidRPr="00886EBE">
              <w:rPr>
                <w:rFonts w:ascii="Arial" w:hAnsi="Arial" w:cs="Arial"/>
                <w:spacing w:val="-3"/>
                <w:w w:val="101"/>
                <w:sz w:val="18"/>
                <w:szCs w:val="18"/>
              </w:rPr>
              <w:t>ll</w:t>
            </w:r>
            <w:r w:rsidRPr="00886EBE">
              <w:rPr>
                <w:rFonts w:ascii="Arial" w:hAnsi="Arial" w:cs="Arial"/>
                <w:w w:val="101"/>
                <w:sz w:val="18"/>
                <w:szCs w:val="18"/>
              </w:rPr>
              <w:t xml:space="preserve">e </w:t>
            </w:r>
            <w:r w:rsidRPr="00886EBE">
              <w:rPr>
                <w:rFonts w:ascii="Arial" w:hAnsi="Arial" w:cs="Arial"/>
                <w:sz w:val="18"/>
                <w:szCs w:val="18"/>
              </w:rPr>
              <w:t>2</w:t>
            </w:r>
            <w:r w:rsidRPr="00886EBE">
              <w:rPr>
                <w:rFonts w:ascii="Arial" w:hAnsi="Arial" w:cs="Arial"/>
                <w:spacing w:val="4"/>
                <w:sz w:val="18"/>
                <w:szCs w:val="18"/>
              </w:rPr>
              <w:t xml:space="preserve"> </w:t>
            </w:r>
            <w:r w:rsidRPr="00886EBE">
              <w:rPr>
                <w:rFonts w:ascii="Arial" w:hAnsi="Arial" w:cs="Arial"/>
                <w:spacing w:val="3"/>
                <w:w w:val="101"/>
                <w:sz w:val="18"/>
                <w:szCs w:val="18"/>
              </w:rPr>
              <w:t>O</w:t>
            </w:r>
            <w:r w:rsidRPr="00886EBE">
              <w:rPr>
                <w:rFonts w:ascii="Arial" w:hAnsi="Arial" w:cs="Arial"/>
                <w:spacing w:val="-8"/>
                <w:w w:val="101"/>
                <w:sz w:val="18"/>
                <w:szCs w:val="18"/>
              </w:rPr>
              <w:t>b</w:t>
            </w:r>
            <w:r w:rsidRPr="00886EBE">
              <w:rPr>
                <w:rFonts w:ascii="Arial" w:hAnsi="Arial" w:cs="Arial"/>
                <w:spacing w:val="2"/>
                <w:w w:val="101"/>
                <w:sz w:val="18"/>
                <w:szCs w:val="18"/>
              </w:rPr>
              <w:t>r</w:t>
            </w:r>
            <w:r w:rsidRPr="00886EBE">
              <w:rPr>
                <w:rFonts w:ascii="Arial" w:hAnsi="Arial" w:cs="Arial"/>
                <w:spacing w:val="-1"/>
                <w:w w:val="101"/>
                <w:sz w:val="18"/>
                <w:szCs w:val="18"/>
              </w:rPr>
              <w:t>a</w:t>
            </w:r>
            <w:r w:rsidRPr="00886EBE">
              <w:rPr>
                <w:rFonts w:ascii="Arial" w:hAnsi="Arial" w:cs="Arial"/>
                <w:spacing w:val="-3"/>
                <w:w w:val="101"/>
                <w:sz w:val="18"/>
                <w:szCs w:val="18"/>
              </w:rPr>
              <w:t>j</w:t>
            </w:r>
            <w:r w:rsidRPr="00886EBE">
              <w:rPr>
                <w:rFonts w:ascii="Arial" w:hAnsi="Arial" w:cs="Arial"/>
                <w:spacing w:val="-1"/>
                <w:w w:val="101"/>
                <w:sz w:val="18"/>
                <w:szCs w:val="18"/>
              </w:rPr>
              <w:t>e</w:t>
            </w:r>
            <w:r w:rsidRPr="00886EBE">
              <w:rPr>
                <w:rFonts w:ascii="Arial" w:hAnsi="Arial" w:cs="Arial"/>
                <w:w w:val="101"/>
                <w:sz w:val="18"/>
                <w:szCs w:val="18"/>
              </w:rPr>
              <w:t>s</w:t>
            </w:r>
          </w:p>
        </w:tc>
        <w:tc>
          <w:tcPr>
            <w:tcW w:w="1418" w:type="dxa"/>
          </w:tcPr>
          <w:p w14:paraId="2F046E56" w14:textId="77777777" w:rsidR="005F6D13" w:rsidRPr="00886EBE" w:rsidRDefault="005F6D13" w:rsidP="006671F7">
            <w:pPr>
              <w:pStyle w:val="Prrafodelista"/>
              <w:ind w:left="0"/>
              <w:jc w:val="both"/>
              <w:rPr>
                <w:rFonts w:ascii="Arial" w:hAnsi="Arial" w:cs="Arial"/>
                <w:sz w:val="18"/>
                <w:szCs w:val="18"/>
              </w:rPr>
            </w:pPr>
          </w:p>
        </w:tc>
        <w:tc>
          <w:tcPr>
            <w:tcW w:w="892" w:type="dxa"/>
          </w:tcPr>
          <w:p w14:paraId="58210326" w14:textId="77777777" w:rsidR="005F6D13" w:rsidRPr="00886EBE" w:rsidRDefault="005F6D13" w:rsidP="006671F7">
            <w:pPr>
              <w:pStyle w:val="Prrafodelista"/>
              <w:ind w:left="0"/>
              <w:jc w:val="both"/>
              <w:rPr>
                <w:rFonts w:ascii="Arial" w:hAnsi="Arial" w:cs="Arial"/>
                <w:sz w:val="18"/>
                <w:szCs w:val="18"/>
              </w:rPr>
            </w:pPr>
          </w:p>
        </w:tc>
        <w:tc>
          <w:tcPr>
            <w:tcW w:w="950" w:type="dxa"/>
          </w:tcPr>
          <w:p w14:paraId="2F4CDC6A" w14:textId="77777777" w:rsidR="005F6D13" w:rsidRPr="00886EBE" w:rsidRDefault="005F6D13" w:rsidP="006671F7">
            <w:pPr>
              <w:pStyle w:val="Prrafodelista"/>
              <w:ind w:left="0"/>
              <w:jc w:val="both"/>
              <w:rPr>
                <w:rFonts w:ascii="Arial" w:hAnsi="Arial" w:cs="Arial"/>
                <w:sz w:val="18"/>
                <w:szCs w:val="18"/>
              </w:rPr>
            </w:pPr>
          </w:p>
        </w:tc>
        <w:tc>
          <w:tcPr>
            <w:tcW w:w="2263" w:type="dxa"/>
          </w:tcPr>
          <w:p w14:paraId="021C0CA3" w14:textId="77777777" w:rsidR="005F6D13" w:rsidRPr="00886EBE" w:rsidRDefault="005F6D13" w:rsidP="006671F7">
            <w:pPr>
              <w:pStyle w:val="Prrafodelista"/>
              <w:ind w:left="0"/>
              <w:jc w:val="both"/>
              <w:rPr>
                <w:rFonts w:ascii="Arial" w:hAnsi="Arial" w:cs="Arial"/>
                <w:sz w:val="18"/>
                <w:szCs w:val="18"/>
              </w:rPr>
            </w:pPr>
          </w:p>
        </w:tc>
      </w:tr>
      <w:tr w:rsidR="005F6D13" w:rsidRPr="007D62C8" w14:paraId="33CD8748" w14:textId="091D87DC" w:rsidTr="005F6D13">
        <w:tc>
          <w:tcPr>
            <w:tcW w:w="4111" w:type="dxa"/>
            <w:gridSpan w:val="2"/>
          </w:tcPr>
          <w:p w14:paraId="14BF3189" w14:textId="77777777" w:rsidR="005F6D13" w:rsidRDefault="005F6D13" w:rsidP="006671F7">
            <w:pPr>
              <w:pStyle w:val="Estilo"/>
              <w:rPr>
                <w:w w:val="109"/>
                <w:sz w:val="18"/>
                <w:szCs w:val="18"/>
                <w:lang w:val="es-ES_tradnl" w:bidi="he-IL"/>
              </w:rPr>
            </w:pPr>
          </w:p>
          <w:p w14:paraId="158D6466" w14:textId="77777777" w:rsidR="005F6D13" w:rsidRDefault="005F6D13" w:rsidP="006671F7">
            <w:pPr>
              <w:pStyle w:val="Estilo"/>
              <w:rPr>
                <w:sz w:val="18"/>
                <w:szCs w:val="18"/>
                <w:lang w:val="es-ES_tradnl"/>
              </w:rPr>
            </w:pPr>
            <w:r w:rsidRPr="00886EBE">
              <w:rPr>
                <w:sz w:val="18"/>
                <w:szCs w:val="18"/>
                <w:lang w:val="es-ES_tradnl"/>
              </w:rPr>
              <w:t>Canal de Datos, F</w:t>
            </w:r>
            <w:r>
              <w:rPr>
                <w:sz w:val="18"/>
                <w:szCs w:val="18"/>
                <w:lang w:val="es-ES_tradnl"/>
              </w:rPr>
              <w:t xml:space="preserve">ibra Óptica de 10 Gigas o superior </w:t>
            </w:r>
          </w:p>
          <w:p w14:paraId="20C28017" w14:textId="6C515998" w:rsidR="005F6D13" w:rsidRDefault="005F6D13" w:rsidP="006671F7">
            <w:pPr>
              <w:pStyle w:val="Estilo"/>
              <w:rPr>
                <w:sz w:val="18"/>
                <w:szCs w:val="18"/>
                <w:lang w:val="es-ES_tradnl"/>
              </w:rPr>
            </w:pPr>
            <w:r>
              <w:rPr>
                <w:sz w:val="18"/>
                <w:szCs w:val="18"/>
                <w:lang w:val="es-ES_tradnl"/>
              </w:rPr>
              <w:t>El Adjudicatario deberá proveer conjuntamente con el Servicio de Fibra Óptica el préstamo e instalación de dos módulos SFP de 10 Gigas que deberán ser instalados y 100 % compatible con los dos switch  que cuenta la CSBP para la comunicación del presente enlace.</w:t>
            </w:r>
          </w:p>
          <w:p w14:paraId="7159343B" w14:textId="77777777" w:rsidR="005F6D13" w:rsidRDefault="005F6D13" w:rsidP="006671F7">
            <w:pPr>
              <w:pStyle w:val="Estilo"/>
              <w:rPr>
                <w:sz w:val="18"/>
                <w:szCs w:val="18"/>
                <w:lang w:val="es-ES_tradnl"/>
              </w:rPr>
            </w:pPr>
          </w:p>
          <w:p w14:paraId="53A34E09" w14:textId="05356B12" w:rsidR="005F6D13" w:rsidRDefault="005F6D13" w:rsidP="006671F7">
            <w:pPr>
              <w:pStyle w:val="Estilo"/>
              <w:rPr>
                <w:sz w:val="18"/>
                <w:szCs w:val="18"/>
                <w:lang w:val="es-ES_tradnl"/>
              </w:rPr>
            </w:pPr>
            <w:r w:rsidRPr="00C475E0">
              <w:rPr>
                <w:sz w:val="18"/>
                <w:szCs w:val="18"/>
                <w:lang w:val="es-ES_tradnl"/>
              </w:rPr>
              <w:t>Switch CISCO CATALYST 4503-E  Serial: SPE203400085 Sw</w:t>
            </w:r>
            <w:r>
              <w:rPr>
                <w:sz w:val="18"/>
                <w:szCs w:val="18"/>
                <w:lang w:val="es-ES_tradnl"/>
              </w:rPr>
              <w:t>i</w:t>
            </w:r>
            <w:r w:rsidRPr="00C475E0">
              <w:rPr>
                <w:sz w:val="18"/>
                <w:szCs w:val="18"/>
                <w:lang w:val="es-ES_tradnl"/>
              </w:rPr>
              <w:t>tch de Policonsultorio</w:t>
            </w:r>
          </w:p>
          <w:p w14:paraId="084F6404" w14:textId="7A00EF8D" w:rsidR="005F6D13" w:rsidRDefault="005F6D13" w:rsidP="006671F7">
            <w:pPr>
              <w:pStyle w:val="Estilo"/>
              <w:rPr>
                <w:sz w:val="18"/>
                <w:szCs w:val="18"/>
                <w:lang w:val="es-ES_tradnl"/>
              </w:rPr>
            </w:pPr>
            <w:r w:rsidRPr="00C475E0">
              <w:rPr>
                <w:sz w:val="18"/>
                <w:szCs w:val="18"/>
                <w:lang w:val="es-ES_tradnl"/>
              </w:rPr>
              <w:t xml:space="preserve">Switch CISCO CATALYST 4503-E  Serial: SPE2034007B </w:t>
            </w:r>
            <w:proofErr w:type="spellStart"/>
            <w:r w:rsidRPr="00C475E0">
              <w:rPr>
                <w:sz w:val="18"/>
                <w:szCs w:val="18"/>
                <w:lang w:val="es-ES_tradnl"/>
              </w:rPr>
              <w:t>Sw</w:t>
            </w:r>
            <w:r>
              <w:rPr>
                <w:sz w:val="18"/>
                <w:szCs w:val="18"/>
                <w:lang w:val="es-ES_tradnl"/>
              </w:rPr>
              <w:t>it</w:t>
            </w:r>
            <w:r w:rsidRPr="00C475E0">
              <w:rPr>
                <w:sz w:val="18"/>
                <w:szCs w:val="18"/>
                <w:lang w:val="es-ES_tradnl"/>
              </w:rPr>
              <w:t>ch</w:t>
            </w:r>
            <w:proofErr w:type="spellEnd"/>
            <w:r w:rsidRPr="00C475E0">
              <w:rPr>
                <w:sz w:val="18"/>
                <w:szCs w:val="18"/>
                <w:lang w:val="es-ES_tradnl"/>
              </w:rPr>
              <w:t xml:space="preserve">  de la </w:t>
            </w:r>
            <w:proofErr w:type="spellStart"/>
            <w:r w:rsidRPr="00C475E0">
              <w:rPr>
                <w:sz w:val="18"/>
                <w:szCs w:val="18"/>
                <w:lang w:val="es-ES_tradnl"/>
              </w:rPr>
              <w:t>Clinica</w:t>
            </w:r>
            <w:proofErr w:type="spellEnd"/>
            <w:r w:rsidRPr="00C475E0">
              <w:rPr>
                <w:sz w:val="18"/>
                <w:szCs w:val="18"/>
                <w:lang w:val="es-ES_tradnl"/>
              </w:rPr>
              <w:t xml:space="preserve"> de Obrajes</w:t>
            </w:r>
          </w:p>
          <w:p w14:paraId="06478191" w14:textId="77777777" w:rsidR="005F6D13" w:rsidRDefault="005F6D13" w:rsidP="006671F7">
            <w:pPr>
              <w:pStyle w:val="Estilo"/>
              <w:rPr>
                <w:sz w:val="18"/>
                <w:szCs w:val="18"/>
                <w:lang w:val="es-ES_tradnl"/>
              </w:rPr>
            </w:pPr>
          </w:p>
          <w:p w14:paraId="587A47C3" w14:textId="225DDF2D" w:rsidR="005F6D13" w:rsidRDefault="005F6D13" w:rsidP="006671F7">
            <w:pPr>
              <w:pStyle w:val="Estilo"/>
              <w:rPr>
                <w:w w:val="109"/>
                <w:sz w:val="18"/>
                <w:szCs w:val="18"/>
                <w:lang w:val="es-ES_tradnl" w:bidi="he-IL"/>
              </w:rPr>
            </w:pPr>
            <w:r>
              <w:rPr>
                <w:sz w:val="18"/>
                <w:szCs w:val="18"/>
                <w:lang w:val="es-ES_tradnl"/>
              </w:rPr>
              <w:t>En caso que el Adjudicatario que brinde otros equipos de comunicación estos deberán conectarse de igual manera con los Dos Switch que se cuenta a  10Gigas.</w:t>
            </w:r>
          </w:p>
          <w:p w14:paraId="3F4A4EEC" w14:textId="77777777" w:rsidR="005F6D13" w:rsidRPr="00886EBE" w:rsidRDefault="005F6D13" w:rsidP="006671F7">
            <w:pPr>
              <w:pStyle w:val="Estilo"/>
              <w:rPr>
                <w:w w:val="109"/>
                <w:sz w:val="18"/>
                <w:szCs w:val="18"/>
                <w:lang w:val="es-ES_tradnl" w:bidi="he-IL"/>
              </w:rPr>
            </w:pPr>
          </w:p>
          <w:p w14:paraId="63FEB886" w14:textId="77777777" w:rsidR="005F6D13" w:rsidRPr="00886EBE" w:rsidRDefault="005F6D13" w:rsidP="006671F7">
            <w:pPr>
              <w:pStyle w:val="Estilo"/>
              <w:rPr>
                <w:b/>
                <w:sz w:val="18"/>
                <w:szCs w:val="18"/>
                <w:lang w:val="es-ES_tradnl"/>
              </w:rPr>
            </w:pPr>
          </w:p>
        </w:tc>
        <w:tc>
          <w:tcPr>
            <w:tcW w:w="1418" w:type="dxa"/>
          </w:tcPr>
          <w:p w14:paraId="35A5C6EF" w14:textId="64C10B2F" w:rsidR="005F6D13" w:rsidRPr="00886EBE" w:rsidRDefault="005F6D13" w:rsidP="006671F7">
            <w:pPr>
              <w:pStyle w:val="Prrafodelista"/>
              <w:ind w:left="0"/>
              <w:jc w:val="both"/>
              <w:rPr>
                <w:rFonts w:ascii="Arial" w:hAnsi="Arial" w:cs="Arial"/>
                <w:sz w:val="18"/>
                <w:szCs w:val="18"/>
              </w:rPr>
            </w:pPr>
          </w:p>
        </w:tc>
        <w:tc>
          <w:tcPr>
            <w:tcW w:w="892" w:type="dxa"/>
          </w:tcPr>
          <w:p w14:paraId="00CE784C" w14:textId="77777777" w:rsidR="005F6D13" w:rsidRPr="00886EBE" w:rsidRDefault="005F6D13" w:rsidP="006671F7">
            <w:pPr>
              <w:pStyle w:val="Prrafodelista"/>
              <w:ind w:left="0"/>
              <w:jc w:val="both"/>
              <w:rPr>
                <w:rFonts w:ascii="Arial" w:hAnsi="Arial" w:cs="Arial"/>
                <w:sz w:val="18"/>
                <w:szCs w:val="18"/>
              </w:rPr>
            </w:pPr>
          </w:p>
        </w:tc>
        <w:tc>
          <w:tcPr>
            <w:tcW w:w="950" w:type="dxa"/>
          </w:tcPr>
          <w:p w14:paraId="3D907781" w14:textId="77777777" w:rsidR="005F6D13" w:rsidRPr="00886EBE" w:rsidRDefault="005F6D13" w:rsidP="006671F7">
            <w:pPr>
              <w:pStyle w:val="Prrafodelista"/>
              <w:ind w:left="0"/>
              <w:jc w:val="both"/>
              <w:rPr>
                <w:rFonts w:ascii="Arial" w:hAnsi="Arial" w:cs="Arial"/>
                <w:sz w:val="18"/>
                <w:szCs w:val="18"/>
              </w:rPr>
            </w:pPr>
          </w:p>
        </w:tc>
        <w:tc>
          <w:tcPr>
            <w:tcW w:w="2263" w:type="dxa"/>
          </w:tcPr>
          <w:p w14:paraId="4CF1B0B4" w14:textId="77777777" w:rsidR="005F6D13" w:rsidRPr="00886EBE" w:rsidRDefault="005F6D13" w:rsidP="006671F7">
            <w:pPr>
              <w:pStyle w:val="Prrafodelista"/>
              <w:ind w:left="0"/>
              <w:jc w:val="both"/>
              <w:rPr>
                <w:rFonts w:ascii="Arial" w:hAnsi="Arial" w:cs="Arial"/>
                <w:sz w:val="18"/>
                <w:szCs w:val="18"/>
              </w:rPr>
            </w:pPr>
          </w:p>
        </w:tc>
      </w:tr>
    </w:tbl>
    <w:p w14:paraId="530C8F4C" w14:textId="77777777" w:rsidR="002602B4" w:rsidRDefault="002602B4" w:rsidP="006671F7">
      <w:pPr>
        <w:jc w:val="both"/>
        <w:rPr>
          <w:rFonts w:ascii="Arial" w:hAnsi="Arial" w:cs="Arial"/>
          <w:b/>
          <w:color w:val="000000"/>
          <w:sz w:val="16"/>
          <w:szCs w:val="16"/>
          <w:lang w:eastAsia="es-BO"/>
        </w:rPr>
      </w:pPr>
    </w:p>
    <w:p w14:paraId="734D8D0C" w14:textId="77777777" w:rsidR="002602B4" w:rsidRDefault="002602B4" w:rsidP="006671F7">
      <w:pPr>
        <w:jc w:val="both"/>
        <w:rPr>
          <w:rFonts w:ascii="Arial" w:hAnsi="Arial" w:cs="Arial"/>
          <w:b/>
          <w:color w:val="000000"/>
          <w:sz w:val="16"/>
          <w:szCs w:val="16"/>
          <w:lang w:eastAsia="es-BO"/>
        </w:rPr>
      </w:pPr>
    </w:p>
    <w:p w14:paraId="27D906E2" w14:textId="77777777" w:rsidR="00EF6AAF" w:rsidRPr="00B619C8" w:rsidRDefault="00EF6AAF" w:rsidP="006671F7">
      <w:pPr>
        <w:ind w:firstLine="708"/>
        <w:jc w:val="both"/>
        <w:rPr>
          <w:rFonts w:ascii="Arial" w:hAnsi="Arial" w:cs="Arial"/>
          <w:b/>
          <w:sz w:val="22"/>
          <w:szCs w:val="22"/>
        </w:rPr>
      </w:pPr>
      <w:r w:rsidRPr="00B619C8">
        <w:rPr>
          <w:rFonts w:ascii="Arial" w:hAnsi="Arial" w:cs="Arial"/>
          <w:b/>
          <w:sz w:val="22"/>
          <w:szCs w:val="22"/>
        </w:rPr>
        <w:t>DATOS COMPLEMENTARIOS</w:t>
      </w:r>
    </w:p>
    <w:p w14:paraId="4BE9C3EC" w14:textId="77777777" w:rsidR="004719CC" w:rsidRDefault="004719CC" w:rsidP="006671F7">
      <w:pPr>
        <w:jc w:val="both"/>
        <w:rPr>
          <w:rFonts w:ascii="Arial" w:hAnsi="Arial" w:cs="Arial"/>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1"/>
        <w:gridCol w:w="1418"/>
        <w:gridCol w:w="850"/>
        <w:gridCol w:w="992"/>
        <w:gridCol w:w="2268"/>
      </w:tblGrid>
      <w:tr w:rsidR="002519BA" w:rsidRPr="00376EBA" w14:paraId="432F0DEE" w14:textId="56CF36D7" w:rsidTr="000F797E">
        <w:trPr>
          <w:trHeight w:val="1020"/>
        </w:trPr>
        <w:tc>
          <w:tcPr>
            <w:tcW w:w="4111" w:type="dxa"/>
            <w:shd w:val="clear" w:color="auto" w:fill="auto"/>
            <w:noWrap/>
            <w:vAlign w:val="center"/>
            <w:hideMark/>
          </w:tcPr>
          <w:p w14:paraId="522C39BC" w14:textId="77777777" w:rsidR="002519BA" w:rsidRPr="00376EBA" w:rsidRDefault="002519BA" w:rsidP="002519BA">
            <w:pPr>
              <w:jc w:val="center"/>
              <w:rPr>
                <w:rFonts w:ascii="Arial" w:hAnsi="Arial" w:cs="Arial"/>
                <w:b/>
                <w:bCs/>
                <w:color w:val="000000"/>
                <w:sz w:val="20"/>
                <w:szCs w:val="20"/>
                <w:lang w:val="es-BO" w:eastAsia="es-BO"/>
              </w:rPr>
            </w:pPr>
            <w:r w:rsidRPr="00376EBA">
              <w:rPr>
                <w:rFonts w:ascii="Arial" w:hAnsi="Arial" w:cs="Arial"/>
                <w:b/>
                <w:bCs/>
                <w:color w:val="000000"/>
                <w:sz w:val="20"/>
                <w:szCs w:val="20"/>
                <w:lang w:eastAsia="es-BO"/>
              </w:rPr>
              <w:t>DATOS COMPLEMENTARIOS</w:t>
            </w:r>
          </w:p>
        </w:tc>
        <w:tc>
          <w:tcPr>
            <w:tcW w:w="1418" w:type="dxa"/>
            <w:shd w:val="clear" w:color="auto" w:fill="auto"/>
            <w:vAlign w:val="center"/>
            <w:hideMark/>
          </w:tcPr>
          <w:p w14:paraId="05AFC541" w14:textId="305DDFB8" w:rsidR="002519BA" w:rsidRPr="00376EBA" w:rsidRDefault="002519BA" w:rsidP="002519BA">
            <w:pPr>
              <w:jc w:val="center"/>
              <w:rPr>
                <w:rFonts w:ascii="Arial" w:hAnsi="Arial" w:cs="Arial"/>
                <w:b/>
                <w:bCs/>
                <w:color w:val="000000"/>
                <w:sz w:val="20"/>
                <w:szCs w:val="20"/>
                <w:lang w:val="es-BO" w:eastAsia="es-BO"/>
              </w:rPr>
            </w:pPr>
            <w:r>
              <w:rPr>
                <w:rFonts w:ascii="Arial" w:hAnsi="Arial" w:cs="Arial"/>
                <w:b/>
                <w:sz w:val="16"/>
                <w:szCs w:val="16"/>
              </w:rPr>
              <w:t>M</w:t>
            </w:r>
            <w:r w:rsidRPr="00867ED0">
              <w:rPr>
                <w:rFonts w:ascii="Arial" w:hAnsi="Arial" w:cs="Arial"/>
                <w:b/>
                <w:sz w:val="16"/>
                <w:szCs w:val="16"/>
              </w:rPr>
              <w:t>anife</w:t>
            </w:r>
            <w:r>
              <w:rPr>
                <w:rFonts w:ascii="Arial" w:hAnsi="Arial" w:cs="Arial"/>
                <w:b/>
                <w:sz w:val="16"/>
                <w:szCs w:val="16"/>
              </w:rPr>
              <w:t>star aceptación y/o especificar condiciones de la oferta</w:t>
            </w:r>
          </w:p>
        </w:tc>
        <w:tc>
          <w:tcPr>
            <w:tcW w:w="850" w:type="dxa"/>
            <w:vAlign w:val="center"/>
          </w:tcPr>
          <w:p w14:paraId="65EC4E75" w14:textId="1C5C626C" w:rsidR="002519BA" w:rsidRPr="00376EBA" w:rsidRDefault="002519BA" w:rsidP="002519BA">
            <w:pPr>
              <w:jc w:val="center"/>
              <w:rPr>
                <w:rFonts w:ascii="Arial" w:hAnsi="Arial" w:cs="Arial"/>
                <w:b/>
                <w:bCs/>
                <w:color w:val="000000"/>
                <w:sz w:val="20"/>
                <w:szCs w:val="20"/>
                <w:lang w:val="es-BO" w:eastAsia="es-BO"/>
              </w:rPr>
            </w:pPr>
            <w:r>
              <w:rPr>
                <w:rFonts w:ascii="Arial" w:hAnsi="Arial" w:cs="Arial"/>
                <w:b/>
                <w:sz w:val="16"/>
                <w:szCs w:val="16"/>
              </w:rPr>
              <w:t>CUMPLE</w:t>
            </w:r>
          </w:p>
        </w:tc>
        <w:tc>
          <w:tcPr>
            <w:tcW w:w="992" w:type="dxa"/>
            <w:vAlign w:val="center"/>
          </w:tcPr>
          <w:p w14:paraId="1F389524" w14:textId="77777777" w:rsidR="002519BA" w:rsidRDefault="002519BA" w:rsidP="002519BA">
            <w:pPr>
              <w:pStyle w:val="Prrafodelista"/>
              <w:ind w:left="0"/>
              <w:jc w:val="center"/>
              <w:rPr>
                <w:rFonts w:ascii="Arial" w:hAnsi="Arial" w:cs="Arial"/>
                <w:b/>
                <w:sz w:val="16"/>
                <w:szCs w:val="16"/>
              </w:rPr>
            </w:pPr>
            <w:r>
              <w:rPr>
                <w:rFonts w:ascii="Arial" w:hAnsi="Arial" w:cs="Arial"/>
                <w:b/>
                <w:sz w:val="16"/>
                <w:szCs w:val="16"/>
              </w:rPr>
              <w:t>NO</w:t>
            </w:r>
          </w:p>
          <w:p w14:paraId="5472429B" w14:textId="58BE39A1" w:rsidR="002519BA" w:rsidRPr="00376EBA" w:rsidRDefault="002519BA" w:rsidP="002519BA">
            <w:pPr>
              <w:jc w:val="center"/>
              <w:rPr>
                <w:rFonts w:ascii="Arial" w:hAnsi="Arial" w:cs="Arial"/>
                <w:b/>
                <w:bCs/>
                <w:color w:val="000000"/>
                <w:sz w:val="20"/>
                <w:szCs w:val="20"/>
                <w:lang w:val="es-BO" w:eastAsia="es-BO"/>
              </w:rPr>
            </w:pPr>
            <w:r>
              <w:rPr>
                <w:rFonts w:ascii="Arial" w:hAnsi="Arial" w:cs="Arial"/>
                <w:b/>
                <w:sz w:val="16"/>
                <w:szCs w:val="16"/>
              </w:rPr>
              <w:t>CUMPLE</w:t>
            </w:r>
          </w:p>
        </w:tc>
        <w:tc>
          <w:tcPr>
            <w:tcW w:w="2268" w:type="dxa"/>
            <w:vAlign w:val="center"/>
          </w:tcPr>
          <w:p w14:paraId="6677B5A3" w14:textId="14B5AE22" w:rsidR="002519BA" w:rsidRPr="00376EBA" w:rsidRDefault="002519BA" w:rsidP="002519BA">
            <w:pPr>
              <w:jc w:val="center"/>
              <w:rPr>
                <w:rFonts w:ascii="Arial" w:hAnsi="Arial" w:cs="Arial"/>
                <w:b/>
                <w:bCs/>
                <w:color w:val="000000"/>
                <w:sz w:val="20"/>
                <w:szCs w:val="20"/>
                <w:lang w:val="es-BO" w:eastAsia="es-BO"/>
              </w:rPr>
            </w:pPr>
            <w:r>
              <w:rPr>
                <w:rFonts w:ascii="Arial" w:hAnsi="Arial" w:cs="Arial"/>
                <w:b/>
                <w:sz w:val="16"/>
                <w:szCs w:val="16"/>
              </w:rPr>
              <w:t>OBSERVACIONES</w:t>
            </w:r>
          </w:p>
        </w:tc>
      </w:tr>
      <w:tr w:rsidR="002519BA" w:rsidRPr="00376EBA" w14:paraId="35C8BE2A" w14:textId="19801EC3" w:rsidTr="002519BA">
        <w:trPr>
          <w:trHeight w:val="510"/>
        </w:trPr>
        <w:tc>
          <w:tcPr>
            <w:tcW w:w="4111" w:type="dxa"/>
            <w:shd w:val="clear" w:color="auto" w:fill="auto"/>
            <w:noWrap/>
            <w:vAlign w:val="center"/>
            <w:hideMark/>
          </w:tcPr>
          <w:p w14:paraId="7F362997" w14:textId="77777777" w:rsidR="002519BA" w:rsidRPr="00376EBA" w:rsidRDefault="002519BA" w:rsidP="006671F7">
            <w:pPr>
              <w:jc w:val="both"/>
              <w:rPr>
                <w:rFonts w:ascii="Arial" w:hAnsi="Arial" w:cs="Arial"/>
                <w:color w:val="000000"/>
                <w:sz w:val="20"/>
                <w:szCs w:val="20"/>
                <w:lang w:val="es-BO" w:eastAsia="es-BO"/>
              </w:rPr>
            </w:pPr>
            <w:r w:rsidRPr="00376EBA">
              <w:rPr>
                <w:rFonts w:ascii="Arial" w:hAnsi="Arial" w:cs="Arial"/>
                <w:color w:val="000000"/>
                <w:sz w:val="20"/>
                <w:szCs w:val="20"/>
                <w:lang w:eastAsia="es-BO"/>
              </w:rPr>
              <w:t>El proponente deberá presentar en caso de traslados los costos únicos por LTR o por fibra óptica.</w:t>
            </w:r>
          </w:p>
        </w:tc>
        <w:tc>
          <w:tcPr>
            <w:tcW w:w="1418" w:type="dxa"/>
            <w:shd w:val="clear" w:color="auto" w:fill="auto"/>
            <w:vAlign w:val="center"/>
          </w:tcPr>
          <w:p w14:paraId="5BE686A8" w14:textId="18E5FD42" w:rsidR="002519BA" w:rsidRPr="00376EBA" w:rsidRDefault="002519BA" w:rsidP="006671F7">
            <w:pPr>
              <w:jc w:val="center"/>
              <w:rPr>
                <w:rFonts w:ascii="Arial" w:hAnsi="Arial" w:cs="Arial"/>
                <w:color w:val="000000"/>
                <w:sz w:val="20"/>
                <w:szCs w:val="20"/>
                <w:lang w:val="es-BO" w:eastAsia="es-BO"/>
              </w:rPr>
            </w:pPr>
          </w:p>
        </w:tc>
        <w:tc>
          <w:tcPr>
            <w:tcW w:w="850" w:type="dxa"/>
          </w:tcPr>
          <w:p w14:paraId="278F4578"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37E9213D"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6328CB92"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512AD52C" w14:textId="2F168ABD" w:rsidTr="002519BA">
        <w:trPr>
          <w:trHeight w:val="510"/>
        </w:trPr>
        <w:tc>
          <w:tcPr>
            <w:tcW w:w="4111" w:type="dxa"/>
            <w:shd w:val="clear" w:color="auto" w:fill="auto"/>
            <w:noWrap/>
            <w:vAlign w:val="center"/>
            <w:hideMark/>
          </w:tcPr>
          <w:p w14:paraId="713410A5" w14:textId="77777777" w:rsidR="002519BA" w:rsidRPr="00376EBA" w:rsidRDefault="002519BA" w:rsidP="006671F7">
            <w:pPr>
              <w:jc w:val="both"/>
              <w:rPr>
                <w:rFonts w:ascii="Arial" w:hAnsi="Arial" w:cs="Arial"/>
                <w:color w:val="000000"/>
                <w:sz w:val="20"/>
                <w:szCs w:val="20"/>
                <w:lang w:val="es-BO" w:eastAsia="es-BO"/>
              </w:rPr>
            </w:pPr>
            <w:r w:rsidRPr="00376EBA">
              <w:rPr>
                <w:rFonts w:ascii="Arial" w:hAnsi="Arial" w:cs="Arial"/>
                <w:color w:val="000000"/>
                <w:sz w:val="20"/>
                <w:szCs w:val="20"/>
                <w:lang w:eastAsia="es-BO"/>
              </w:rPr>
              <w:t>La CSBP comunicara sobre una baja de cualquier circuito y este no deberá está reflejado en el pago mensual.</w:t>
            </w:r>
          </w:p>
        </w:tc>
        <w:tc>
          <w:tcPr>
            <w:tcW w:w="1418" w:type="dxa"/>
            <w:shd w:val="clear" w:color="auto" w:fill="auto"/>
            <w:vAlign w:val="center"/>
          </w:tcPr>
          <w:p w14:paraId="756F7D67" w14:textId="4A319B93" w:rsidR="002519BA" w:rsidRPr="00376EBA" w:rsidRDefault="002519BA" w:rsidP="006671F7">
            <w:pPr>
              <w:jc w:val="center"/>
              <w:rPr>
                <w:rFonts w:ascii="Arial" w:hAnsi="Arial" w:cs="Arial"/>
                <w:color w:val="000000"/>
                <w:sz w:val="20"/>
                <w:szCs w:val="20"/>
                <w:lang w:val="es-BO" w:eastAsia="es-BO"/>
              </w:rPr>
            </w:pPr>
          </w:p>
        </w:tc>
        <w:tc>
          <w:tcPr>
            <w:tcW w:w="850" w:type="dxa"/>
          </w:tcPr>
          <w:p w14:paraId="54F074F3"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54E4662D"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0ED54151"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3ADCAF45" w14:textId="26376CEF" w:rsidTr="002519BA">
        <w:trPr>
          <w:trHeight w:val="255"/>
        </w:trPr>
        <w:tc>
          <w:tcPr>
            <w:tcW w:w="4111" w:type="dxa"/>
            <w:shd w:val="clear" w:color="auto" w:fill="auto"/>
            <w:noWrap/>
            <w:vAlign w:val="center"/>
            <w:hideMark/>
          </w:tcPr>
          <w:p w14:paraId="7340E374" w14:textId="1283965C"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1.    Canal dedicado mediante Fibra Óptica y Líneas LTR</w:t>
            </w:r>
            <w:r>
              <w:rPr>
                <w:rFonts w:ascii="Arial" w:hAnsi="Arial" w:cs="Arial"/>
                <w:b/>
                <w:bCs/>
                <w:color w:val="000000"/>
                <w:sz w:val="20"/>
                <w:szCs w:val="20"/>
                <w:lang w:val="es-AR" w:eastAsia="es-BO"/>
              </w:rPr>
              <w:t xml:space="preserve"> o superior </w:t>
            </w:r>
            <w:r w:rsidRPr="00376EBA">
              <w:rPr>
                <w:rFonts w:ascii="Arial" w:hAnsi="Arial" w:cs="Arial"/>
                <w:b/>
                <w:bCs/>
                <w:color w:val="000000"/>
                <w:sz w:val="20"/>
                <w:szCs w:val="20"/>
                <w:lang w:val="es-AR" w:eastAsia="es-BO"/>
              </w:rPr>
              <w:t xml:space="preserve"> en calidad de alquiler.-</w:t>
            </w:r>
          </w:p>
        </w:tc>
        <w:tc>
          <w:tcPr>
            <w:tcW w:w="1418" w:type="dxa"/>
            <w:shd w:val="clear" w:color="auto" w:fill="auto"/>
            <w:noWrap/>
            <w:vAlign w:val="center"/>
          </w:tcPr>
          <w:p w14:paraId="1B62DD9E" w14:textId="6C2A44FE" w:rsidR="002519BA" w:rsidRPr="00376EBA" w:rsidRDefault="002519BA" w:rsidP="006671F7">
            <w:pPr>
              <w:jc w:val="center"/>
              <w:rPr>
                <w:rFonts w:ascii="Arial" w:hAnsi="Arial" w:cs="Arial"/>
                <w:color w:val="000000"/>
                <w:sz w:val="20"/>
                <w:szCs w:val="20"/>
                <w:lang w:val="es-BO" w:eastAsia="es-BO"/>
              </w:rPr>
            </w:pPr>
          </w:p>
        </w:tc>
        <w:tc>
          <w:tcPr>
            <w:tcW w:w="850" w:type="dxa"/>
          </w:tcPr>
          <w:p w14:paraId="104A03E2"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3B3347CC"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375AE29E"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524A1B93" w14:textId="34B4A06A" w:rsidTr="002519BA">
        <w:trPr>
          <w:trHeight w:val="255"/>
        </w:trPr>
        <w:tc>
          <w:tcPr>
            <w:tcW w:w="4111" w:type="dxa"/>
            <w:shd w:val="clear" w:color="auto" w:fill="auto"/>
            <w:vAlign w:val="center"/>
            <w:hideMark/>
          </w:tcPr>
          <w:p w14:paraId="3F3CBEBC" w14:textId="77777777" w:rsidR="002519BA" w:rsidRPr="00376EBA" w:rsidRDefault="002519BA" w:rsidP="006671F7">
            <w:pPr>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a)    Tipo de Fibra Óptica:</w:t>
            </w:r>
          </w:p>
        </w:tc>
        <w:tc>
          <w:tcPr>
            <w:tcW w:w="1418" w:type="dxa"/>
            <w:shd w:val="clear" w:color="auto" w:fill="auto"/>
            <w:noWrap/>
            <w:vAlign w:val="center"/>
          </w:tcPr>
          <w:p w14:paraId="186E15E1" w14:textId="2CA5C860" w:rsidR="002519BA" w:rsidRPr="00376EBA" w:rsidRDefault="002519BA" w:rsidP="006671F7">
            <w:pPr>
              <w:jc w:val="center"/>
              <w:rPr>
                <w:rFonts w:ascii="Arial" w:hAnsi="Arial" w:cs="Arial"/>
                <w:color w:val="000000"/>
                <w:sz w:val="20"/>
                <w:szCs w:val="20"/>
                <w:lang w:val="es-BO" w:eastAsia="es-BO"/>
              </w:rPr>
            </w:pPr>
          </w:p>
        </w:tc>
        <w:tc>
          <w:tcPr>
            <w:tcW w:w="850" w:type="dxa"/>
          </w:tcPr>
          <w:p w14:paraId="0EC1D4A2"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3CFC8923"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107AD442"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149BAA3F" w14:textId="532DA1F8" w:rsidTr="002519BA">
        <w:trPr>
          <w:trHeight w:val="1530"/>
        </w:trPr>
        <w:tc>
          <w:tcPr>
            <w:tcW w:w="4111" w:type="dxa"/>
            <w:shd w:val="clear" w:color="auto" w:fill="auto"/>
            <w:vAlign w:val="center"/>
            <w:hideMark/>
          </w:tcPr>
          <w:p w14:paraId="7D05870C" w14:textId="12CE2F04" w:rsidR="002519BA" w:rsidRDefault="002519BA" w:rsidP="006671F7">
            <w:pPr>
              <w:rPr>
                <w:rFonts w:ascii="Arial" w:hAnsi="Arial" w:cs="Arial"/>
                <w:color w:val="383437"/>
                <w:sz w:val="20"/>
                <w:szCs w:val="20"/>
                <w:lang w:val="es-ES_tradnl" w:eastAsia="es-BO"/>
              </w:rPr>
            </w:pPr>
            <w:r w:rsidRPr="00376EBA">
              <w:rPr>
                <w:rFonts w:ascii="Arial" w:hAnsi="Arial" w:cs="Arial"/>
                <w:color w:val="383437"/>
                <w:sz w:val="20"/>
                <w:szCs w:val="20"/>
                <w:lang w:val="es-ES_tradnl" w:eastAsia="es-BO"/>
              </w:rPr>
              <w:t>Cable de Fibra Óptica</w:t>
            </w:r>
            <w:r>
              <w:rPr>
                <w:rFonts w:ascii="Arial" w:hAnsi="Arial" w:cs="Arial"/>
                <w:color w:val="383437"/>
                <w:sz w:val="20"/>
                <w:szCs w:val="20"/>
                <w:lang w:val="es-ES_tradnl" w:eastAsia="es-BO"/>
              </w:rPr>
              <w:t xml:space="preserve"> o una línea superior </w:t>
            </w:r>
            <w:r w:rsidRPr="00376EBA">
              <w:rPr>
                <w:rFonts w:ascii="Arial" w:hAnsi="Arial" w:cs="Arial"/>
                <w:color w:val="383437"/>
                <w:sz w:val="20"/>
                <w:szCs w:val="20"/>
                <w:lang w:val="es-ES_tradnl" w:eastAsia="es-BO"/>
              </w:rPr>
              <w:t xml:space="preserve"> para exteriores totalmente dieléctrica, con tolerancia a fenómenos c</w:t>
            </w:r>
            <w:r w:rsidRPr="00376EBA">
              <w:rPr>
                <w:rFonts w:ascii="Arial" w:hAnsi="Arial" w:cs="Arial"/>
                <w:color w:val="030000"/>
                <w:sz w:val="20"/>
                <w:szCs w:val="20"/>
                <w:lang w:val="es-ES_tradnl" w:eastAsia="es-BO"/>
              </w:rPr>
              <w:t>l</w:t>
            </w:r>
            <w:r w:rsidRPr="00376EBA">
              <w:rPr>
                <w:rFonts w:ascii="Arial" w:hAnsi="Arial" w:cs="Arial"/>
                <w:color w:val="383437"/>
                <w:sz w:val="20"/>
                <w:szCs w:val="20"/>
                <w:lang w:val="es-ES_tradnl" w:eastAsia="es-BO"/>
              </w:rPr>
              <w:t>i</w:t>
            </w:r>
            <w:r w:rsidRPr="00376EBA">
              <w:rPr>
                <w:rFonts w:ascii="Arial" w:hAnsi="Arial" w:cs="Arial"/>
                <w:color w:val="1D181B"/>
                <w:sz w:val="20"/>
                <w:szCs w:val="20"/>
                <w:lang w:val="es-ES_tradnl" w:eastAsia="es-BO"/>
              </w:rPr>
              <w:t>m</w:t>
            </w:r>
            <w:r w:rsidRPr="00376EBA">
              <w:rPr>
                <w:rFonts w:ascii="Arial" w:hAnsi="Arial" w:cs="Arial"/>
                <w:color w:val="383437"/>
                <w:sz w:val="20"/>
                <w:szCs w:val="20"/>
                <w:lang w:val="es-ES_tradnl" w:eastAsia="es-BO"/>
              </w:rPr>
              <w:t>ato</w:t>
            </w:r>
            <w:r w:rsidRPr="00376EBA">
              <w:rPr>
                <w:rFonts w:ascii="Arial" w:hAnsi="Arial" w:cs="Arial"/>
                <w:color w:val="1D181B"/>
                <w:sz w:val="20"/>
                <w:szCs w:val="20"/>
                <w:lang w:val="es-ES_tradnl" w:eastAsia="es-BO"/>
              </w:rPr>
              <w:t>l</w:t>
            </w:r>
            <w:r w:rsidRPr="00376EBA">
              <w:rPr>
                <w:rFonts w:ascii="Arial" w:hAnsi="Arial" w:cs="Arial"/>
                <w:color w:val="383437"/>
                <w:sz w:val="20"/>
                <w:szCs w:val="20"/>
                <w:lang w:val="es-ES_tradnl" w:eastAsia="es-BO"/>
              </w:rPr>
              <w:t>ó</w:t>
            </w:r>
            <w:r w:rsidRPr="00376EBA">
              <w:rPr>
                <w:rFonts w:ascii="Arial" w:hAnsi="Arial" w:cs="Arial"/>
                <w:color w:val="1D181B"/>
                <w:sz w:val="20"/>
                <w:szCs w:val="20"/>
                <w:lang w:val="es-ES_tradnl" w:eastAsia="es-BO"/>
              </w:rPr>
              <w:t>gi</w:t>
            </w:r>
            <w:r w:rsidRPr="00376EBA">
              <w:rPr>
                <w:rFonts w:ascii="Arial" w:hAnsi="Arial" w:cs="Arial"/>
                <w:color w:val="383437"/>
                <w:sz w:val="20"/>
                <w:szCs w:val="20"/>
                <w:lang w:val="es-ES_tradnl" w:eastAsia="es-BO"/>
              </w:rPr>
              <w:t xml:space="preserve">cos, </w:t>
            </w:r>
            <w:r w:rsidRPr="00376EBA">
              <w:rPr>
                <w:rFonts w:ascii="Arial" w:hAnsi="Arial" w:cs="Arial"/>
                <w:color w:val="1D181B"/>
                <w:sz w:val="20"/>
                <w:szCs w:val="20"/>
                <w:lang w:val="es-ES_tradnl" w:eastAsia="es-BO"/>
              </w:rPr>
              <w:t>t</w:t>
            </w:r>
            <w:r w:rsidRPr="00376EBA">
              <w:rPr>
                <w:rFonts w:ascii="Arial" w:hAnsi="Arial" w:cs="Arial"/>
                <w:color w:val="383437"/>
                <w:sz w:val="20"/>
                <w:szCs w:val="20"/>
                <w:lang w:val="es-ES_tradnl" w:eastAsia="es-BO"/>
              </w:rPr>
              <w:t>o</w:t>
            </w:r>
            <w:r w:rsidRPr="00376EBA">
              <w:rPr>
                <w:rFonts w:ascii="Arial" w:hAnsi="Arial" w:cs="Arial"/>
                <w:color w:val="030000"/>
                <w:sz w:val="20"/>
                <w:szCs w:val="20"/>
                <w:lang w:val="es-ES_tradnl" w:eastAsia="es-BO"/>
              </w:rPr>
              <w:t>l</w:t>
            </w:r>
            <w:r w:rsidRPr="00376EBA">
              <w:rPr>
                <w:rFonts w:ascii="Arial" w:hAnsi="Arial" w:cs="Arial"/>
                <w:color w:val="383437"/>
                <w:sz w:val="20"/>
                <w:szCs w:val="20"/>
                <w:lang w:val="es-ES_tradnl" w:eastAsia="es-BO"/>
              </w:rPr>
              <w:t>e</w:t>
            </w:r>
            <w:r w:rsidRPr="00376EBA">
              <w:rPr>
                <w:rFonts w:ascii="Arial" w:hAnsi="Arial" w:cs="Arial"/>
                <w:color w:val="030000"/>
                <w:sz w:val="20"/>
                <w:szCs w:val="20"/>
                <w:lang w:val="es-ES_tradnl" w:eastAsia="es-BO"/>
              </w:rPr>
              <w:t>r</w:t>
            </w:r>
            <w:r w:rsidRPr="00376EBA">
              <w:rPr>
                <w:rFonts w:ascii="Arial" w:hAnsi="Arial" w:cs="Arial"/>
                <w:color w:val="383437"/>
                <w:sz w:val="20"/>
                <w:szCs w:val="20"/>
                <w:lang w:val="es-ES_tradnl" w:eastAsia="es-BO"/>
              </w:rPr>
              <w:t>a</w:t>
            </w:r>
            <w:r w:rsidRPr="00376EBA">
              <w:rPr>
                <w:rFonts w:ascii="Arial" w:hAnsi="Arial" w:cs="Arial"/>
                <w:color w:val="1D181B"/>
                <w:sz w:val="20"/>
                <w:szCs w:val="20"/>
                <w:lang w:val="es-ES_tradnl" w:eastAsia="es-BO"/>
              </w:rPr>
              <w:t>n</w:t>
            </w:r>
            <w:r w:rsidRPr="00376EBA">
              <w:rPr>
                <w:rFonts w:ascii="Arial" w:hAnsi="Arial" w:cs="Arial"/>
                <w:color w:val="383437"/>
                <w:sz w:val="20"/>
                <w:szCs w:val="20"/>
                <w:lang w:val="es-ES_tradnl" w:eastAsia="es-BO"/>
              </w:rPr>
              <w:t>c</w:t>
            </w:r>
            <w:r w:rsidRPr="00376EBA">
              <w:rPr>
                <w:rFonts w:ascii="Arial" w:hAnsi="Arial" w:cs="Arial"/>
                <w:color w:val="1D181B"/>
                <w:sz w:val="20"/>
                <w:szCs w:val="20"/>
                <w:lang w:val="es-ES_tradnl" w:eastAsia="es-BO"/>
              </w:rPr>
              <w:t>i</w:t>
            </w:r>
            <w:r w:rsidRPr="00376EBA">
              <w:rPr>
                <w:rFonts w:ascii="Arial" w:hAnsi="Arial" w:cs="Arial"/>
                <w:color w:val="383437"/>
                <w:sz w:val="20"/>
                <w:szCs w:val="20"/>
                <w:lang w:val="es-ES_tradnl" w:eastAsia="es-BO"/>
              </w:rPr>
              <w:t xml:space="preserve">a a </w:t>
            </w:r>
            <w:r w:rsidRPr="00376EBA">
              <w:rPr>
                <w:rFonts w:ascii="Arial" w:hAnsi="Arial" w:cs="Arial"/>
                <w:color w:val="1D181B"/>
                <w:sz w:val="20"/>
                <w:szCs w:val="20"/>
                <w:lang w:val="es-ES_tradnl" w:eastAsia="es-BO"/>
              </w:rPr>
              <w:t>la t</w:t>
            </w:r>
            <w:r w:rsidRPr="00376EBA">
              <w:rPr>
                <w:rFonts w:ascii="Arial" w:hAnsi="Arial" w:cs="Arial"/>
                <w:color w:val="383437"/>
                <w:sz w:val="20"/>
                <w:szCs w:val="20"/>
                <w:lang w:val="es-ES_tradnl" w:eastAsia="es-BO"/>
              </w:rPr>
              <w:t>ensió</w:t>
            </w:r>
            <w:r w:rsidRPr="00376EBA">
              <w:rPr>
                <w:rFonts w:ascii="Arial" w:hAnsi="Arial" w:cs="Arial"/>
                <w:color w:val="030000"/>
                <w:sz w:val="20"/>
                <w:szCs w:val="20"/>
                <w:lang w:val="es-ES_tradnl" w:eastAsia="es-BO"/>
              </w:rPr>
              <w:t xml:space="preserve">n </w:t>
            </w:r>
            <w:r w:rsidRPr="00376EBA">
              <w:rPr>
                <w:rFonts w:ascii="Arial" w:hAnsi="Arial" w:cs="Arial"/>
                <w:color w:val="1D181B"/>
                <w:sz w:val="20"/>
                <w:szCs w:val="20"/>
                <w:lang w:val="es-ES_tradnl" w:eastAsia="es-BO"/>
              </w:rPr>
              <w:t>y al</w:t>
            </w:r>
            <w:r w:rsidRPr="00376EBA">
              <w:rPr>
                <w:rFonts w:ascii="Arial" w:hAnsi="Arial" w:cs="Arial"/>
                <w:color w:val="030000"/>
                <w:sz w:val="20"/>
                <w:szCs w:val="20"/>
                <w:lang w:val="es-ES_tradnl" w:eastAsia="es-BO"/>
              </w:rPr>
              <w:t>t</w:t>
            </w:r>
            <w:r w:rsidRPr="00376EBA">
              <w:rPr>
                <w:rFonts w:ascii="Arial" w:hAnsi="Arial" w:cs="Arial"/>
                <w:color w:val="383437"/>
                <w:sz w:val="20"/>
                <w:szCs w:val="20"/>
                <w:lang w:val="es-ES_tradnl" w:eastAsia="es-BO"/>
              </w:rPr>
              <w:t>a ca</w:t>
            </w:r>
            <w:r w:rsidRPr="00376EBA">
              <w:rPr>
                <w:rFonts w:ascii="Arial" w:hAnsi="Arial" w:cs="Arial"/>
                <w:color w:val="030000"/>
                <w:sz w:val="20"/>
                <w:szCs w:val="20"/>
                <w:lang w:val="es-ES_tradnl" w:eastAsia="es-BO"/>
              </w:rPr>
              <w:t>r</w:t>
            </w:r>
            <w:r w:rsidRPr="00376EBA">
              <w:rPr>
                <w:rFonts w:ascii="Arial" w:hAnsi="Arial" w:cs="Arial"/>
                <w:color w:val="1D181B"/>
                <w:sz w:val="20"/>
                <w:szCs w:val="20"/>
                <w:lang w:val="es-ES_tradnl" w:eastAsia="es-BO"/>
              </w:rPr>
              <w:t xml:space="preserve">ga </w:t>
            </w:r>
            <w:r w:rsidRPr="00376EBA">
              <w:rPr>
                <w:rFonts w:ascii="Arial" w:hAnsi="Arial" w:cs="Arial"/>
                <w:color w:val="030000"/>
                <w:sz w:val="20"/>
                <w:szCs w:val="20"/>
                <w:lang w:val="es-ES_tradnl" w:eastAsia="es-BO"/>
              </w:rPr>
              <w:t>d</w:t>
            </w:r>
            <w:r w:rsidRPr="00376EBA">
              <w:rPr>
                <w:rFonts w:ascii="Arial" w:hAnsi="Arial" w:cs="Arial"/>
                <w:color w:val="1D181B"/>
                <w:sz w:val="20"/>
                <w:szCs w:val="20"/>
                <w:lang w:val="es-ES_tradnl" w:eastAsia="es-BO"/>
              </w:rPr>
              <w:t xml:space="preserve">e </w:t>
            </w:r>
            <w:r w:rsidRPr="00376EBA">
              <w:rPr>
                <w:rFonts w:ascii="Arial" w:hAnsi="Arial" w:cs="Arial"/>
                <w:color w:val="030000"/>
                <w:sz w:val="20"/>
                <w:szCs w:val="20"/>
                <w:lang w:val="es-ES_tradnl" w:eastAsia="es-BO"/>
              </w:rPr>
              <w:t>tr</w:t>
            </w:r>
            <w:r w:rsidRPr="00376EBA">
              <w:rPr>
                <w:rFonts w:ascii="Arial" w:hAnsi="Arial" w:cs="Arial"/>
                <w:color w:val="383437"/>
                <w:sz w:val="20"/>
                <w:szCs w:val="20"/>
                <w:lang w:val="es-ES_tradnl" w:eastAsia="es-BO"/>
              </w:rPr>
              <w:t>ac</w:t>
            </w:r>
            <w:r w:rsidRPr="00376EBA">
              <w:rPr>
                <w:rFonts w:ascii="Arial" w:hAnsi="Arial" w:cs="Arial"/>
                <w:color w:val="1D181B"/>
                <w:sz w:val="20"/>
                <w:szCs w:val="20"/>
                <w:lang w:val="es-ES_tradnl" w:eastAsia="es-BO"/>
              </w:rPr>
              <w:t>c</w:t>
            </w:r>
            <w:r w:rsidRPr="00376EBA">
              <w:rPr>
                <w:rFonts w:ascii="Arial" w:hAnsi="Arial" w:cs="Arial"/>
                <w:color w:val="030000"/>
                <w:sz w:val="20"/>
                <w:szCs w:val="20"/>
                <w:lang w:val="es-ES_tradnl" w:eastAsia="es-BO"/>
              </w:rPr>
              <w:t>i</w:t>
            </w:r>
            <w:r w:rsidRPr="00376EBA">
              <w:rPr>
                <w:rFonts w:ascii="Arial" w:hAnsi="Arial" w:cs="Arial"/>
                <w:color w:val="383437"/>
                <w:sz w:val="20"/>
                <w:szCs w:val="20"/>
                <w:lang w:val="es-ES_tradnl" w:eastAsia="es-BO"/>
              </w:rPr>
              <w:t>ó</w:t>
            </w:r>
            <w:r w:rsidRPr="00376EBA">
              <w:rPr>
                <w:rFonts w:ascii="Arial" w:hAnsi="Arial" w:cs="Arial"/>
                <w:color w:val="1D181B"/>
                <w:sz w:val="20"/>
                <w:szCs w:val="20"/>
                <w:lang w:val="es-ES_tradnl" w:eastAsia="es-BO"/>
              </w:rPr>
              <w:t xml:space="preserve">n, </w:t>
            </w:r>
            <w:r w:rsidRPr="00376EBA">
              <w:rPr>
                <w:rFonts w:ascii="Arial" w:hAnsi="Arial" w:cs="Arial"/>
                <w:color w:val="030000"/>
                <w:sz w:val="20"/>
                <w:szCs w:val="20"/>
                <w:lang w:val="es-ES_tradnl" w:eastAsia="es-BO"/>
              </w:rPr>
              <w:t>ti</w:t>
            </w:r>
            <w:r w:rsidRPr="00376EBA">
              <w:rPr>
                <w:rFonts w:ascii="Arial" w:hAnsi="Arial" w:cs="Arial"/>
                <w:color w:val="1D181B"/>
                <w:sz w:val="20"/>
                <w:szCs w:val="20"/>
                <w:lang w:val="es-ES_tradnl" w:eastAsia="es-BO"/>
              </w:rPr>
              <w:t>p</w:t>
            </w:r>
            <w:r w:rsidRPr="00376EBA">
              <w:rPr>
                <w:rFonts w:ascii="Arial" w:hAnsi="Arial" w:cs="Arial"/>
                <w:color w:val="383437"/>
                <w:sz w:val="20"/>
                <w:szCs w:val="20"/>
                <w:lang w:val="es-ES_tradnl" w:eastAsia="es-BO"/>
              </w:rPr>
              <w:t xml:space="preserve">o </w:t>
            </w:r>
            <w:r w:rsidRPr="00376EBA">
              <w:rPr>
                <w:rFonts w:ascii="Arial" w:hAnsi="Arial" w:cs="Arial"/>
                <w:color w:val="030000"/>
                <w:sz w:val="20"/>
                <w:szCs w:val="20"/>
                <w:lang w:val="es-ES_tradnl" w:eastAsia="es-BO"/>
              </w:rPr>
              <w:t>SINGLE</w:t>
            </w:r>
            <w:r w:rsidRPr="00376EBA">
              <w:rPr>
                <w:rFonts w:ascii="Arial" w:hAnsi="Arial" w:cs="Arial"/>
                <w:color w:val="1D181B"/>
                <w:sz w:val="20"/>
                <w:szCs w:val="20"/>
                <w:lang w:val="es-ES_tradnl" w:eastAsia="es-BO"/>
              </w:rPr>
              <w:t>M</w:t>
            </w:r>
            <w:r w:rsidRPr="00376EBA">
              <w:rPr>
                <w:rFonts w:ascii="Arial" w:hAnsi="Arial" w:cs="Arial"/>
                <w:color w:val="030000"/>
                <w:sz w:val="20"/>
                <w:szCs w:val="20"/>
                <w:lang w:val="es-ES_tradnl" w:eastAsia="es-BO"/>
              </w:rPr>
              <w:t xml:space="preserve">ODE </w:t>
            </w:r>
            <w:r w:rsidRPr="00376EBA">
              <w:rPr>
                <w:rFonts w:ascii="Arial" w:hAnsi="Arial" w:cs="Arial"/>
                <w:color w:val="1D181B"/>
                <w:sz w:val="20"/>
                <w:szCs w:val="20"/>
                <w:lang w:val="es-ES_tradnl" w:eastAsia="es-BO"/>
              </w:rPr>
              <w:t>c</w:t>
            </w:r>
            <w:r w:rsidRPr="00376EBA">
              <w:rPr>
                <w:rFonts w:ascii="Arial" w:hAnsi="Arial" w:cs="Arial"/>
                <w:color w:val="383437"/>
                <w:sz w:val="20"/>
                <w:szCs w:val="20"/>
                <w:lang w:val="es-ES_tradnl" w:eastAsia="es-BO"/>
              </w:rPr>
              <w:t>o</w:t>
            </w:r>
            <w:r w:rsidRPr="00376EBA">
              <w:rPr>
                <w:rFonts w:ascii="Arial" w:hAnsi="Arial" w:cs="Arial"/>
                <w:color w:val="1D181B"/>
                <w:sz w:val="20"/>
                <w:szCs w:val="20"/>
                <w:lang w:val="es-ES_tradnl" w:eastAsia="es-BO"/>
              </w:rPr>
              <w:t xml:space="preserve">n </w:t>
            </w:r>
            <w:r w:rsidRPr="00376EBA">
              <w:rPr>
                <w:rFonts w:ascii="Arial" w:hAnsi="Arial" w:cs="Arial"/>
                <w:color w:val="383437"/>
                <w:sz w:val="20"/>
                <w:szCs w:val="20"/>
                <w:lang w:val="es-ES_tradnl" w:eastAsia="es-BO"/>
              </w:rPr>
              <w:t>recubr</w:t>
            </w:r>
            <w:r w:rsidRPr="00376EBA">
              <w:rPr>
                <w:rFonts w:ascii="Arial" w:hAnsi="Arial" w:cs="Arial"/>
                <w:color w:val="1D181B"/>
                <w:sz w:val="20"/>
                <w:szCs w:val="20"/>
                <w:lang w:val="es-ES_tradnl" w:eastAsia="es-BO"/>
              </w:rPr>
              <w:t>imi</w:t>
            </w:r>
            <w:r w:rsidRPr="00376EBA">
              <w:rPr>
                <w:rFonts w:ascii="Arial" w:hAnsi="Arial" w:cs="Arial"/>
                <w:color w:val="383437"/>
                <w:sz w:val="20"/>
                <w:szCs w:val="20"/>
                <w:lang w:val="es-ES_tradnl" w:eastAsia="es-BO"/>
              </w:rPr>
              <w:t>e</w:t>
            </w:r>
            <w:r w:rsidRPr="00376EBA">
              <w:rPr>
                <w:rFonts w:ascii="Arial" w:hAnsi="Arial" w:cs="Arial"/>
                <w:color w:val="1D181B"/>
                <w:sz w:val="20"/>
                <w:szCs w:val="20"/>
                <w:lang w:val="es-ES_tradnl" w:eastAsia="es-BO"/>
              </w:rPr>
              <w:t>nt</w:t>
            </w:r>
            <w:r w:rsidRPr="00376EBA">
              <w:rPr>
                <w:rFonts w:ascii="Arial" w:hAnsi="Arial" w:cs="Arial"/>
                <w:color w:val="383437"/>
                <w:sz w:val="20"/>
                <w:szCs w:val="20"/>
                <w:lang w:val="es-ES_tradnl" w:eastAsia="es-BO"/>
              </w:rPr>
              <w:t>o de ac</w:t>
            </w:r>
            <w:r w:rsidRPr="00376EBA">
              <w:rPr>
                <w:rFonts w:ascii="Arial" w:hAnsi="Arial" w:cs="Arial"/>
                <w:color w:val="1D181B"/>
                <w:sz w:val="20"/>
                <w:szCs w:val="20"/>
                <w:lang w:val="es-ES_tradnl" w:eastAsia="es-BO"/>
              </w:rPr>
              <w:t>ril</w:t>
            </w:r>
            <w:r w:rsidRPr="00376EBA">
              <w:rPr>
                <w:rFonts w:ascii="Arial" w:hAnsi="Arial" w:cs="Arial"/>
                <w:color w:val="383437"/>
                <w:sz w:val="20"/>
                <w:szCs w:val="20"/>
                <w:lang w:val="es-ES_tradnl" w:eastAsia="es-BO"/>
              </w:rPr>
              <w:t>a</w:t>
            </w:r>
            <w:r w:rsidRPr="00376EBA">
              <w:rPr>
                <w:rFonts w:ascii="Arial" w:hAnsi="Arial" w:cs="Arial"/>
                <w:color w:val="1D181B"/>
                <w:sz w:val="20"/>
                <w:szCs w:val="20"/>
                <w:lang w:val="es-ES_tradnl" w:eastAsia="es-BO"/>
              </w:rPr>
              <w:t>t</w:t>
            </w:r>
            <w:r w:rsidRPr="00376EBA">
              <w:rPr>
                <w:rFonts w:ascii="Arial" w:hAnsi="Arial" w:cs="Arial"/>
                <w:color w:val="383437"/>
                <w:sz w:val="20"/>
                <w:szCs w:val="20"/>
                <w:lang w:val="es-ES_tradnl" w:eastAsia="es-BO"/>
              </w:rPr>
              <w:t xml:space="preserve">o </w:t>
            </w:r>
            <w:r w:rsidRPr="00376EBA">
              <w:rPr>
                <w:rFonts w:ascii="Arial" w:hAnsi="Arial" w:cs="Arial"/>
                <w:color w:val="1D181B"/>
                <w:sz w:val="20"/>
                <w:szCs w:val="20"/>
                <w:lang w:val="es-ES_tradnl" w:eastAsia="es-BO"/>
              </w:rPr>
              <w:t>q</w:t>
            </w:r>
            <w:r w:rsidRPr="00376EBA">
              <w:rPr>
                <w:rFonts w:ascii="Arial" w:hAnsi="Arial" w:cs="Arial"/>
                <w:color w:val="383437"/>
                <w:sz w:val="20"/>
                <w:szCs w:val="20"/>
                <w:lang w:val="es-ES_tradnl" w:eastAsia="es-BO"/>
              </w:rPr>
              <w:t>ue br</w:t>
            </w:r>
            <w:r w:rsidRPr="00376EBA">
              <w:rPr>
                <w:rFonts w:ascii="Arial" w:hAnsi="Arial" w:cs="Arial"/>
                <w:color w:val="1D181B"/>
                <w:sz w:val="20"/>
                <w:szCs w:val="20"/>
                <w:lang w:val="es-ES_tradnl" w:eastAsia="es-BO"/>
              </w:rPr>
              <w:t>i</w:t>
            </w:r>
            <w:r w:rsidRPr="00376EBA">
              <w:rPr>
                <w:rFonts w:ascii="Arial" w:hAnsi="Arial" w:cs="Arial"/>
                <w:color w:val="383437"/>
                <w:sz w:val="20"/>
                <w:szCs w:val="20"/>
                <w:lang w:val="es-ES_tradnl" w:eastAsia="es-BO"/>
              </w:rPr>
              <w:t>nda m</w:t>
            </w:r>
            <w:r w:rsidRPr="00376EBA">
              <w:rPr>
                <w:rFonts w:ascii="Arial" w:hAnsi="Arial" w:cs="Arial"/>
                <w:color w:val="1D181B"/>
                <w:sz w:val="20"/>
                <w:szCs w:val="20"/>
                <w:lang w:val="es-ES_tradnl" w:eastAsia="es-BO"/>
              </w:rPr>
              <w:t>a</w:t>
            </w:r>
            <w:r w:rsidRPr="00376EBA">
              <w:rPr>
                <w:rFonts w:ascii="Arial" w:hAnsi="Arial" w:cs="Arial"/>
                <w:color w:val="383437"/>
                <w:sz w:val="20"/>
                <w:szCs w:val="20"/>
                <w:lang w:val="es-ES_tradnl" w:eastAsia="es-BO"/>
              </w:rPr>
              <w:t>yo</w:t>
            </w:r>
            <w:r w:rsidRPr="00376EBA">
              <w:rPr>
                <w:rFonts w:ascii="Arial" w:hAnsi="Arial" w:cs="Arial"/>
                <w:color w:val="1D181B"/>
                <w:sz w:val="20"/>
                <w:szCs w:val="20"/>
                <w:lang w:val="es-ES_tradnl" w:eastAsia="es-BO"/>
              </w:rPr>
              <w:t xml:space="preserve">r </w:t>
            </w:r>
            <w:r w:rsidRPr="00376EBA">
              <w:rPr>
                <w:rFonts w:ascii="Arial" w:hAnsi="Arial" w:cs="Arial"/>
                <w:color w:val="383437"/>
                <w:sz w:val="20"/>
                <w:szCs w:val="20"/>
                <w:lang w:val="es-ES_tradnl" w:eastAsia="es-BO"/>
              </w:rPr>
              <w:t>re</w:t>
            </w:r>
            <w:r w:rsidRPr="00376EBA">
              <w:rPr>
                <w:rFonts w:ascii="Arial" w:hAnsi="Arial" w:cs="Arial"/>
                <w:color w:val="1D181B"/>
                <w:sz w:val="20"/>
                <w:szCs w:val="20"/>
                <w:lang w:val="es-ES_tradnl" w:eastAsia="es-BO"/>
              </w:rPr>
              <w:t>nd</w:t>
            </w:r>
            <w:r w:rsidRPr="00376EBA">
              <w:rPr>
                <w:rFonts w:ascii="Arial" w:hAnsi="Arial" w:cs="Arial"/>
                <w:color w:val="383437"/>
                <w:sz w:val="20"/>
                <w:szCs w:val="20"/>
                <w:lang w:val="es-ES_tradnl" w:eastAsia="es-BO"/>
              </w:rPr>
              <w:t>im</w:t>
            </w:r>
            <w:r w:rsidRPr="00376EBA">
              <w:rPr>
                <w:rFonts w:ascii="Arial" w:hAnsi="Arial" w:cs="Arial"/>
                <w:color w:val="1D181B"/>
                <w:sz w:val="20"/>
                <w:szCs w:val="20"/>
                <w:lang w:val="es-ES_tradnl" w:eastAsia="es-BO"/>
              </w:rPr>
              <w:t>i</w:t>
            </w:r>
            <w:r w:rsidRPr="00376EBA">
              <w:rPr>
                <w:rFonts w:ascii="Arial" w:hAnsi="Arial" w:cs="Arial"/>
                <w:color w:val="383437"/>
                <w:sz w:val="20"/>
                <w:szCs w:val="20"/>
                <w:lang w:val="es-ES_tradnl" w:eastAsia="es-BO"/>
              </w:rPr>
              <w:t>e</w:t>
            </w:r>
            <w:r w:rsidRPr="00376EBA">
              <w:rPr>
                <w:rFonts w:ascii="Arial" w:hAnsi="Arial" w:cs="Arial"/>
                <w:color w:val="1D181B"/>
                <w:sz w:val="20"/>
                <w:szCs w:val="20"/>
                <w:lang w:val="es-ES_tradnl" w:eastAsia="es-BO"/>
              </w:rPr>
              <w:t>nt</w:t>
            </w:r>
            <w:r w:rsidRPr="00376EBA">
              <w:rPr>
                <w:rFonts w:ascii="Arial" w:hAnsi="Arial" w:cs="Arial"/>
                <w:color w:val="383437"/>
                <w:sz w:val="20"/>
                <w:szCs w:val="20"/>
                <w:lang w:val="es-ES_tradnl" w:eastAsia="es-BO"/>
              </w:rPr>
              <w:t>o e</w:t>
            </w:r>
            <w:r w:rsidRPr="00376EBA">
              <w:rPr>
                <w:rFonts w:ascii="Arial" w:hAnsi="Arial" w:cs="Arial"/>
                <w:color w:val="1D181B"/>
                <w:sz w:val="20"/>
                <w:szCs w:val="20"/>
                <w:lang w:val="es-ES_tradnl" w:eastAsia="es-BO"/>
              </w:rPr>
              <w:t>n l</w:t>
            </w:r>
            <w:r w:rsidRPr="00376EBA">
              <w:rPr>
                <w:rFonts w:ascii="Arial" w:hAnsi="Arial" w:cs="Arial"/>
                <w:color w:val="383437"/>
                <w:sz w:val="20"/>
                <w:szCs w:val="20"/>
                <w:lang w:val="es-ES_tradnl" w:eastAsia="es-BO"/>
              </w:rPr>
              <w:t>as carac</w:t>
            </w:r>
            <w:r w:rsidRPr="00376EBA">
              <w:rPr>
                <w:rFonts w:ascii="Arial" w:hAnsi="Arial" w:cs="Arial"/>
                <w:color w:val="030000"/>
                <w:sz w:val="20"/>
                <w:szCs w:val="20"/>
                <w:lang w:val="es-ES_tradnl" w:eastAsia="es-BO"/>
              </w:rPr>
              <w:t>t</w:t>
            </w:r>
            <w:r w:rsidRPr="00376EBA">
              <w:rPr>
                <w:rFonts w:ascii="Arial" w:hAnsi="Arial" w:cs="Arial"/>
                <w:color w:val="1D181B"/>
                <w:sz w:val="20"/>
                <w:szCs w:val="20"/>
                <w:lang w:val="es-ES_tradnl" w:eastAsia="es-BO"/>
              </w:rPr>
              <w:t>erí</w:t>
            </w:r>
            <w:r w:rsidRPr="00376EBA">
              <w:rPr>
                <w:rFonts w:ascii="Arial" w:hAnsi="Arial" w:cs="Arial"/>
                <w:color w:val="383437"/>
                <w:sz w:val="20"/>
                <w:szCs w:val="20"/>
                <w:lang w:val="es-ES_tradnl" w:eastAsia="es-BO"/>
              </w:rPr>
              <w:t>s</w:t>
            </w:r>
            <w:r w:rsidRPr="00376EBA">
              <w:rPr>
                <w:rFonts w:ascii="Arial" w:hAnsi="Arial" w:cs="Arial"/>
                <w:color w:val="1D181B"/>
                <w:sz w:val="20"/>
                <w:szCs w:val="20"/>
                <w:lang w:val="es-ES_tradnl" w:eastAsia="es-BO"/>
              </w:rPr>
              <w:t>tic</w:t>
            </w:r>
            <w:r w:rsidRPr="00376EBA">
              <w:rPr>
                <w:rFonts w:ascii="Arial" w:hAnsi="Arial" w:cs="Arial"/>
                <w:color w:val="383437"/>
                <w:sz w:val="20"/>
                <w:szCs w:val="20"/>
                <w:lang w:val="es-ES_tradnl" w:eastAsia="es-BO"/>
              </w:rPr>
              <w:t xml:space="preserve">as </w:t>
            </w:r>
            <w:r w:rsidRPr="00376EBA">
              <w:rPr>
                <w:rFonts w:ascii="Arial" w:hAnsi="Arial" w:cs="Arial"/>
                <w:color w:val="1D181B"/>
                <w:sz w:val="20"/>
                <w:szCs w:val="20"/>
                <w:lang w:val="es-ES_tradnl" w:eastAsia="es-BO"/>
              </w:rPr>
              <w:t>me</w:t>
            </w:r>
            <w:r w:rsidRPr="00376EBA">
              <w:rPr>
                <w:rFonts w:ascii="Arial" w:hAnsi="Arial" w:cs="Arial"/>
                <w:color w:val="383437"/>
                <w:sz w:val="20"/>
                <w:szCs w:val="20"/>
                <w:lang w:val="es-ES_tradnl" w:eastAsia="es-BO"/>
              </w:rPr>
              <w:t>cán</w:t>
            </w:r>
            <w:r w:rsidRPr="00376EBA">
              <w:rPr>
                <w:rFonts w:ascii="Arial" w:hAnsi="Arial" w:cs="Arial"/>
                <w:color w:val="1D181B"/>
                <w:sz w:val="20"/>
                <w:szCs w:val="20"/>
                <w:lang w:val="es-ES_tradnl" w:eastAsia="es-BO"/>
              </w:rPr>
              <w:t>i</w:t>
            </w:r>
            <w:r w:rsidRPr="00376EBA">
              <w:rPr>
                <w:rFonts w:ascii="Arial" w:hAnsi="Arial" w:cs="Arial"/>
                <w:color w:val="383437"/>
                <w:sz w:val="20"/>
                <w:szCs w:val="20"/>
                <w:lang w:val="es-ES_tradnl" w:eastAsia="es-BO"/>
              </w:rPr>
              <w:t>c</w:t>
            </w:r>
            <w:r w:rsidRPr="00376EBA">
              <w:rPr>
                <w:rFonts w:ascii="Arial" w:hAnsi="Arial" w:cs="Arial"/>
                <w:color w:val="1D181B"/>
                <w:sz w:val="20"/>
                <w:szCs w:val="20"/>
                <w:lang w:val="es-ES_tradnl" w:eastAsia="es-BO"/>
              </w:rPr>
              <w:t xml:space="preserve">as </w:t>
            </w:r>
            <w:r w:rsidRPr="00376EBA">
              <w:rPr>
                <w:rFonts w:ascii="Arial" w:hAnsi="Arial" w:cs="Arial"/>
                <w:color w:val="383437"/>
                <w:sz w:val="20"/>
                <w:szCs w:val="20"/>
                <w:lang w:val="es-ES_tradnl" w:eastAsia="es-BO"/>
              </w:rPr>
              <w:t>y de funcionamiento en enla</w:t>
            </w:r>
            <w:r w:rsidRPr="00376EBA">
              <w:rPr>
                <w:rFonts w:ascii="Arial" w:hAnsi="Arial" w:cs="Arial"/>
                <w:color w:val="635E62"/>
                <w:sz w:val="20"/>
                <w:szCs w:val="20"/>
                <w:lang w:val="es-ES_tradnl" w:eastAsia="es-BO"/>
              </w:rPr>
              <w:t>c</w:t>
            </w:r>
            <w:r w:rsidRPr="00376EBA">
              <w:rPr>
                <w:rFonts w:ascii="Arial" w:hAnsi="Arial" w:cs="Arial"/>
                <w:color w:val="383437"/>
                <w:sz w:val="20"/>
                <w:szCs w:val="20"/>
                <w:lang w:val="es-ES_tradnl" w:eastAsia="es-BO"/>
              </w:rPr>
              <w:t>es de alta velocidad pa</w:t>
            </w:r>
            <w:r w:rsidRPr="00376EBA">
              <w:rPr>
                <w:rFonts w:ascii="Arial" w:hAnsi="Arial" w:cs="Arial"/>
                <w:color w:val="1D181B"/>
                <w:sz w:val="20"/>
                <w:szCs w:val="20"/>
                <w:lang w:val="es-ES_tradnl" w:eastAsia="es-BO"/>
              </w:rPr>
              <w:t>r</w:t>
            </w:r>
            <w:r w:rsidRPr="00376EBA">
              <w:rPr>
                <w:rFonts w:ascii="Arial" w:hAnsi="Arial" w:cs="Arial"/>
                <w:color w:val="383437"/>
                <w:sz w:val="20"/>
                <w:szCs w:val="20"/>
                <w:lang w:val="es-ES_tradnl" w:eastAsia="es-BO"/>
              </w:rPr>
              <w:t xml:space="preserve">a fibra óptica, las mismas que alcanzan alrededor de 1THz, cumpliendo las normas de acuerdo a estándares de </w:t>
            </w:r>
            <w:proofErr w:type="spellStart"/>
            <w:r w:rsidRPr="00376EBA">
              <w:rPr>
                <w:rFonts w:ascii="Arial" w:hAnsi="Arial" w:cs="Arial"/>
                <w:color w:val="383437"/>
                <w:sz w:val="20"/>
                <w:szCs w:val="20"/>
                <w:lang w:val="es-ES_tradnl" w:eastAsia="es-BO"/>
              </w:rPr>
              <w:t>operabilidad</w:t>
            </w:r>
            <w:proofErr w:type="spellEnd"/>
            <w:r w:rsidRPr="00376EBA">
              <w:rPr>
                <w:rFonts w:ascii="Arial" w:hAnsi="Arial" w:cs="Arial"/>
                <w:color w:val="383437"/>
                <w:sz w:val="20"/>
                <w:szCs w:val="20"/>
                <w:lang w:val="es-ES_tradnl" w:eastAsia="es-BO"/>
              </w:rPr>
              <w:t xml:space="preserve"> de acuerdo al fabricante.</w:t>
            </w:r>
            <w:r>
              <w:rPr>
                <w:rFonts w:ascii="Arial" w:hAnsi="Arial" w:cs="Arial"/>
                <w:color w:val="383437"/>
                <w:sz w:val="20"/>
                <w:szCs w:val="20"/>
                <w:lang w:val="es-ES_tradnl" w:eastAsia="es-BO"/>
              </w:rPr>
              <w:t xml:space="preserve"> </w:t>
            </w:r>
          </w:p>
          <w:p w14:paraId="0010B125" w14:textId="0AEE76A3" w:rsidR="002519BA" w:rsidRPr="00376EBA" w:rsidRDefault="002519BA" w:rsidP="006671F7">
            <w:pPr>
              <w:rPr>
                <w:rFonts w:ascii="Arial" w:hAnsi="Arial" w:cs="Arial"/>
                <w:color w:val="383437"/>
                <w:sz w:val="20"/>
                <w:szCs w:val="20"/>
                <w:lang w:val="es-BO" w:eastAsia="es-BO"/>
              </w:rPr>
            </w:pPr>
          </w:p>
        </w:tc>
        <w:tc>
          <w:tcPr>
            <w:tcW w:w="1418" w:type="dxa"/>
            <w:shd w:val="clear" w:color="auto" w:fill="auto"/>
            <w:vAlign w:val="center"/>
          </w:tcPr>
          <w:p w14:paraId="1B688AA5" w14:textId="6F04C757" w:rsidR="002519BA" w:rsidRPr="00376EBA" w:rsidRDefault="002519BA" w:rsidP="006671F7">
            <w:pPr>
              <w:jc w:val="center"/>
              <w:rPr>
                <w:rFonts w:ascii="Arial" w:hAnsi="Arial" w:cs="Arial"/>
                <w:color w:val="000000"/>
                <w:sz w:val="20"/>
                <w:szCs w:val="20"/>
                <w:lang w:val="es-BO" w:eastAsia="es-BO"/>
              </w:rPr>
            </w:pPr>
          </w:p>
        </w:tc>
        <w:tc>
          <w:tcPr>
            <w:tcW w:w="850" w:type="dxa"/>
          </w:tcPr>
          <w:p w14:paraId="500748D0"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2AD3E0B5"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18AB9790"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013B1163" w14:textId="09E23B71" w:rsidTr="002519BA">
        <w:trPr>
          <w:trHeight w:val="510"/>
        </w:trPr>
        <w:tc>
          <w:tcPr>
            <w:tcW w:w="4111" w:type="dxa"/>
            <w:shd w:val="clear" w:color="auto" w:fill="auto"/>
            <w:vAlign w:val="center"/>
            <w:hideMark/>
          </w:tcPr>
          <w:p w14:paraId="32DEECE2" w14:textId="78681EAA" w:rsidR="002519BA" w:rsidRPr="00376EBA" w:rsidRDefault="002519BA" w:rsidP="006671F7">
            <w:pPr>
              <w:rPr>
                <w:rFonts w:ascii="Arial" w:hAnsi="Arial" w:cs="Arial"/>
                <w:b/>
                <w:bCs/>
                <w:color w:val="383437"/>
                <w:sz w:val="20"/>
                <w:szCs w:val="20"/>
                <w:lang w:val="es-BO" w:eastAsia="es-BO"/>
              </w:rPr>
            </w:pPr>
            <w:r w:rsidRPr="00376EBA">
              <w:rPr>
                <w:rFonts w:ascii="Arial" w:hAnsi="Arial" w:cs="Arial"/>
                <w:b/>
                <w:bCs/>
                <w:color w:val="383437"/>
                <w:sz w:val="20"/>
                <w:szCs w:val="20"/>
                <w:lang w:val="es-ES_tradnl" w:eastAsia="es-BO"/>
              </w:rPr>
              <w:t xml:space="preserve">Número de Hilos de Fibra Óptica: </w:t>
            </w:r>
            <w:r w:rsidRPr="00376EBA">
              <w:rPr>
                <w:rFonts w:ascii="Arial" w:hAnsi="Arial" w:cs="Arial"/>
                <w:color w:val="383437"/>
                <w:sz w:val="20"/>
                <w:szCs w:val="20"/>
                <w:lang w:val="es-ES_tradnl" w:eastAsia="es-BO"/>
              </w:rPr>
              <w:t>La cantidad de hilos de fibra óptica será como mínimo de 02-F (dos hilos) para cada enlace.</w:t>
            </w:r>
            <w:r>
              <w:rPr>
                <w:rFonts w:ascii="Arial" w:hAnsi="Arial" w:cs="Arial"/>
                <w:color w:val="383437"/>
                <w:sz w:val="20"/>
                <w:szCs w:val="20"/>
                <w:lang w:val="es-ES_tradnl" w:eastAsia="es-BO"/>
              </w:rPr>
              <w:t xml:space="preserve">  o superior </w:t>
            </w:r>
          </w:p>
        </w:tc>
        <w:tc>
          <w:tcPr>
            <w:tcW w:w="1418" w:type="dxa"/>
            <w:shd w:val="clear" w:color="auto" w:fill="auto"/>
            <w:vAlign w:val="center"/>
          </w:tcPr>
          <w:p w14:paraId="2D326435" w14:textId="256044DA" w:rsidR="002519BA" w:rsidRPr="00376EBA" w:rsidRDefault="002519BA" w:rsidP="006671F7">
            <w:pPr>
              <w:jc w:val="center"/>
              <w:rPr>
                <w:rFonts w:ascii="Arial" w:hAnsi="Arial" w:cs="Arial"/>
                <w:color w:val="000000"/>
                <w:sz w:val="20"/>
                <w:szCs w:val="20"/>
                <w:lang w:val="es-BO" w:eastAsia="es-BO"/>
              </w:rPr>
            </w:pPr>
          </w:p>
        </w:tc>
        <w:tc>
          <w:tcPr>
            <w:tcW w:w="850" w:type="dxa"/>
          </w:tcPr>
          <w:p w14:paraId="6F5609FF"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129F41CF"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470F2682"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71DA4D6D" w14:textId="2B451581" w:rsidTr="002519BA">
        <w:trPr>
          <w:trHeight w:val="1275"/>
        </w:trPr>
        <w:tc>
          <w:tcPr>
            <w:tcW w:w="4111" w:type="dxa"/>
            <w:shd w:val="clear" w:color="auto" w:fill="auto"/>
            <w:vAlign w:val="center"/>
            <w:hideMark/>
          </w:tcPr>
          <w:p w14:paraId="5216A50E" w14:textId="46A8953B" w:rsidR="002519BA" w:rsidRPr="00376EBA" w:rsidRDefault="002519BA" w:rsidP="006671F7">
            <w:pPr>
              <w:rPr>
                <w:rFonts w:ascii="Arial" w:hAnsi="Arial" w:cs="Arial"/>
                <w:b/>
                <w:bCs/>
                <w:color w:val="383437"/>
                <w:sz w:val="20"/>
                <w:szCs w:val="20"/>
                <w:lang w:val="es-BO" w:eastAsia="es-BO"/>
              </w:rPr>
            </w:pPr>
            <w:r w:rsidRPr="00376EBA">
              <w:rPr>
                <w:rFonts w:ascii="Arial" w:hAnsi="Arial" w:cs="Arial"/>
                <w:b/>
                <w:bCs/>
                <w:color w:val="383437"/>
                <w:sz w:val="20"/>
                <w:szCs w:val="20"/>
                <w:lang w:val="es-ES_tradnl" w:eastAsia="es-BO"/>
              </w:rPr>
              <w:t>Ancho de Banda de Transferencia para Fibra Óptica</w:t>
            </w:r>
            <w:r>
              <w:rPr>
                <w:rFonts w:ascii="Arial" w:hAnsi="Arial" w:cs="Arial"/>
                <w:b/>
                <w:bCs/>
                <w:color w:val="383437"/>
                <w:sz w:val="20"/>
                <w:szCs w:val="20"/>
                <w:lang w:val="es-ES_tradnl" w:eastAsia="es-BO"/>
              </w:rPr>
              <w:t xml:space="preserve"> o </w:t>
            </w:r>
            <w:proofErr w:type="gramStart"/>
            <w:r>
              <w:rPr>
                <w:rFonts w:ascii="Arial" w:hAnsi="Arial" w:cs="Arial"/>
                <w:b/>
                <w:bCs/>
                <w:color w:val="383437"/>
                <w:sz w:val="20"/>
                <w:szCs w:val="20"/>
                <w:lang w:val="es-ES_tradnl" w:eastAsia="es-BO"/>
              </w:rPr>
              <w:t xml:space="preserve">superior </w:t>
            </w:r>
            <w:r w:rsidRPr="00376EBA">
              <w:rPr>
                <w:rFonts w:ascii="Arial" w:hAnsi="Arial" w:cs="Arial"/>
                <w:b/>
                <w:bCs/>
                <w:color w:val="383437"/>
                <w:sz w:val="20"/>
                <w:szCs w:val="20"/>
                <w:lang w:val="es-ES_tradnl" w:eastAsia="es-BO"/>
              </w:rPr>
              <w:t>:</w:t>
            </w:r>
            <w:proofErr w:type="gramEnd"/>
            <w:r w:rsidRPr="00376EBA">
              <w:rPr>
                <w:rFonts w:ascii="Arial" w:hAnsi="Arial" w:cs="Arial"/>
                <w:color w:val="383437"/>
                <w:sz w:val="20"/>
                <w:szCs w:val="20"/>
                <w:lang w:val="es-ES_tradnl" w:eastAsia="es-BO"/>
              </w:rPr>
              <w:t xml:space="preserve"> Tendrá una velocidad de transferencia garantizada de 10/100</w:t>
            </w:r>
            <w:r>
              <w:rPr>
                <w:rFonts w:ascii="Arial" w:hAnsi="Arial" w:cs="Arial"/>
                <w:color w:val="383437"/>
                <w:sz w:val="20"/>
                <w:szCs w:val="20"/>
                <w:lang w:val="es-ES_tradnl" w:eastAsia="es-BO"/>
              </w:rPr>
              <w:t>/1000</w:t>
            </w:r>
            <w:r w:rsidRPr="00376EBA">
              <w:rPr>
                <w:rFonts w:ascii="Arial" w:hAnsi="Arial" w:cs="Arial"/>
                <w:color w:val="383437"/>
                <w:sz w:val="20"/>
                <w:szCs w:val="20"/>
                <w:lang w:val="es-ES_tradnl" w:eastAsia="es-BO"/>
              </w:rPr>
              <w:t xml:space="preserve"> Mbps</w:t>
            </w:r>
            <w:r>
              <w:rPr>
                <w:rFonts w:ascii="Arial" w:hAnsi="Arial" w:cs="Arial"/>
                <w:color w:val="383437"/>
                <w:sz w:val="20"/>
                <w:szCs w:val="20"/>
                <w:lang w:val="es-ES_tradnl" w:eastAsia="es-BO"/>
              </w:rPr>
              <w:t xml:space="preserve"> o 10Gigas o superior según el enlace solicitado</w:t>
            </w:r>
            <w:r w:rsidRPr="00376EBA">
              <w:rPr>
                <w:rFonts w:ascii="Arial" w:hAnsi="Arial" w:cs="Arial"/>
                <w:color w:val="383437"/>
                <w:sz w:val="20"/>
                <w:szCs w:val="20"/>
                <w:lang w:val="es-ES_tradnl" w:eastAsia="es-BO"/>
              </w:rPr>
              <w:t xml:space="preserve">, siendo un canal dedicado de tipo Punto a Punto, la parte de tecnología está sujeta a las disposiciones de la Autoridad de Fiscalización y Control Social de Telecomunicaciones y Transportes (ATT) y normas establecidas en el área de Comunicaciones. </w:t>
            </w:r>
          </w:p>
        </w:tc>
        <w:tc>
          <w:tcPr>
            <w:tcW w:w="1418" w:type="dxa"/>
            <w:shd w:val="clear" w:color="auto" w:fill="auto"/>
            <w:vAlign w:val="center"/>
          </w:tcPr>
          <w:p w14:paraId="49C6FCBA" w14:textId="793E1690" w:rsidR="002519BA" w:rsidRPr="00376EBA" w:rsidRDefault="002519BA" w:rsidP="006671F7">
            <w:pPr>
              <w:jc w:val="center"/>
              <w:rPr>
                <w:rFonts w:ascii="Arial" w:hAnsi="Arial" w:cs="Arial"/>
                <w:color w:val="000000"/>
                <w:sz w:val="20"/>
                <w:szCs w:val="20"/>
                <w:lang w:val="es-BO" w:eastAsia="es-BO"/>
              </w:rPr>
            </w:pPr>
          </w:p>
        </w:tc>
        <w:tc>
          <w:tcPr>
            <w:tcW w:w="850" w:type="dxa"/>
          </w:tcPr>
          <w:p w14:paraId="38660DD2"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2B6D7C58"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1456CC42"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181E0438" w14:textId="60E6C403" w:rsidTr="002519BA">
        <w:trPr>
          <w:trHeight w:val="1020"/>
        </w:trPr>
        <w:tc>
          <w:tcPr>
            <w:tcW w:w="4111" w:type="dxa"/>
            <w:shd w:val="clear" w:color="auto" w:fill="auto"/>
            <w:vAlign w:val="center"/>
            <w:hideMark/>
          </w:tcPr>
          <w:p w14:paraId="21E970EA" w14:textId="77777777" w:rsidR="002519BA" w:rsidRDefault="002519BA" w:rsidP="006671F7">
            <w:pPr>
              <w:rPr>
                <w:rFonts w:ascii="Arial" w:hAnsi="Arial" w:cs="Arial"/>
                <w:b/>
                <w:bCs/>
                <w:color w:val="030000"/>
                <w:sz w:val="20"/>
                <w:szCs w:val="20"/>
                <w:lang w:val="es-ES_tradnl" w:eastAsia="es-BO"/>
              </w:rPr>
            </w:pPr>
            <w:r w:rsidRPr="00376EBA">
              <w:rPr>
                <w:rFonts w:ascii="Arial" w:hAnsi="Arial" w:cs="Arial"/>
                <w:b/>
                <w:bCs/>
                <w:color w:val="030000"/>
                <w:sz w:val="20"/>
                <w:szCs w:val="20"/>
                <w:lang w:val="es-ES_tradnl" w:eastAsia="es-BO"/>
              </w:rPr>
              <w:t>Equipos de Comunicación para Fibra Óptica:</w:t>
            </w:r>
          </w:p>
          <w:p w14:paraId="1D284C97" w14:textId="77777777" w:rsidR="002519BA" w:rsidRDefault="002519BA" w:rsidP="006671F7">
            <w:pPr>
              <w:rPr>
                <w:rFonts w:ascii="Arial" w:hAnsi="Arial" w:cs="Arial"/>
                <w:b/>
                <w:bCs/>
                <w:color w:val="030000"/>
                <w:sz w:val="20"/>
                <w:szCs w:val="20"/>
                <w:lang w:val="es-ES_tradnl" w:eastAsia="es-BO"/>
              </w:rPr>
            </w:pPr>
          </w:p>
          <w:p w14:paraId="76429C2E" w14:textId="7FC3B0A8" w:rsidR="002519BA" w:rsidRDefault="002519BA" w:rsidP="006671F7">
            <w:pPr>
              <w:rPr>
                <w:rFonts w:ascii="Arial" w:hAnsi="Arial" w:cs="Arial"/>
                <w:color w:val="030000"/>
                <w:sz w:val="20"/>
                <w:szCs w:val="20"/>
                <w:lang w:val="es-ES_tradnl" w:eastAsia="es-BO"/>
              </w:rPr>
            </w:pPr>
            <w:r w:rsidRPr="00376EBA">
              <w:rPr>
                <w:rFonts w:ascii="Arial" w:hAnsi="Arial" w:cs="Arial"/>
                <w:color w:val="030000"/>
                <w:sz w:val="20"/>
                <w:szCs w:val="20"/>
                <w:lang w:val="es-ES_tradnl" w:eastAsia="es-BO"/>
              </w:rPr>
              <w:t>Para cada enlace de Fibra Óptica</w:t>
            </w:r>
            <w:r>
              <w:rPr>
                <w:rFonts w:ascii="Arial" w:hAnsi="Arial" w:cs="Arial"/>
                <w:color w:val="030000"/>
                <w:sz w:val="20"/>
                <w:szCs w:val="20"/>
                <w:lang w:val="es-ES_tradnl" w:eastAsia="es-BO"/>
              </w:rPr>
              <w:t xml:space="preserve"> o un canal superior</w:t>
            </w:r>
            <w:r w:rsidRPr="00376EBA">
              <w:rPr>
                <w:rFonts w:ascii="Arial" w:hAnsi="Arial" w:cs="Arial"/>
                <w:color w:val="030000"/>
                <w:sz w:val="20"/>
                <w:szCs w:val="20"/>
                <w:lang w:val="es-ES_tradnl" w:eastAsia="es-BO"/>
              </w:rPr>
              <w:t xml:space="preserve"> están incluidos equipos de comunicación</w:t>
            </w:r>
            <w:r>
              <w:rPr>
                <w:rFonts w:ascii="Arial" w:hAnsi="Arial" w:cs="Arial"/>
                <w:color w:val="030000"/>
                <w:sz w:val="20"/>
                <w:szCs w:val="20"/>
                <w:lang w:val="es-ES_tradnl" w:eastAsia="es-BO"/>
              </w:rPr>
              <w:t xml:space="preserve"> y los accesorios necesarios como los </w:t>
            </w:r>
            <w:proofErr w:type="spellStart"/>
            <w:r>
              <w:rPr>
                <w:rFonts w:ascii="Arial" w:hAnsi="Arial" w:cs="Arial"/>
                <w:color w:val="030000"/>
                <w:sz w:val="20"/>
                <w:szCs w:val="20"/>
                <w:lang w:val="es-ES_tradnl" w:eastAsia="es-BO"/>
              </w:rPr>
              <w:t>pach</w:t>
            </w:r>
            <w:proofErr w:type="spellEnd"/>
            <w:r>
              <w:rPr>
                <w:rFonts w:ascii="Arial" w:hAnsi="Arial" w:cs="Arial"/>
                <w:color w:val="030000"/>
                <w:sz w:val="20"/>
                <w:szCs w:val="20"/>
                <w:lang w:val="es-ES_tradnl" w:eastAsia="es-BO"/>
              </w:rPr>
              <w:t xml:space="preserve"> </w:t>
            </w:r>
            <w:proofErr w:type="spellStart"/>
            <w:r>
              <w:rPr>
                <w:rFonts w:ascii="Arial" w:hAnsi="Arial" w:cs="Arial"/>
                <w:color w:val="030000"/>
                <w:sz w:val="20"/>
                <w:szCs w:val="20"/>
                <w:lang w:val="es-ES_tradnl" w:eastAsia="es-BO"/>
              </w:rPr>
              <w:t>cord</w:t>
            </w:r>
            <w:proofErr w:type="spellEnd"/>
            <w:r>
              <w:rPr>
                <w:rFonts w:ascii="Arial" w:hAnsi="Arial" w:cs="Arial"/>
                <w:color w:val="030000"/>
                <w:sz w:val="20"/>
                <w:szCs w:val="20"/>
                <w:lang w:val="es-ES_tradnl" w:eastAsia="es-BO"/>
              </w:rPr>
              <w:t xml:space="preserve"> de fibra óptica del enlace:</w:t>
            </w:r>
          </w:p>
          <w:p w14:paraId="2E072D41" w14:textId="77777777" w:rsidR="002519BA" w:rsidRDefault="002519BA" w:rsidP="006671F7">
            <w:pPr>
              <w:pStyle w:val="Estilo"/>
              <w:rPr>
                <w:sz w:val="18"/>
                <w:szCs w:val="18"/>
                <w:lang w:val="es-ES_tradnl" w:bidi="he-IL"/>
              </w:rPr>
            </w:pPr>
            <w:r>
              <w:rPr>
                <w:sz w:val="18"/>
                <w:szCs w:val="18"/>
                <w:lang w:val="es-ES_tradnl" w:bidi="he-IL"/>
              </w:rPr>
              <w:t xml:space="preserve">            </w:t>
            </w:r>
            <w:r w:rsidRPr="00886EBE">
              <w:rPr>
                <w:sz w:val="18"/>
                <w:szCs w:val="18"/>
                <w:lang w:val="es-ES_tradnl" w:bidi="he-IL"/>
              </w:rPr>
              <w:t xml:space="preserve"> </w:t>
            </w:r>
          </w:p>
          <w:p w14:paraId="66A636C2" w14:textId="3BA4BB26" w:rsidR="002519BA" w:rsidRDefault="002519BA" w:rsidP="006671F7">
            <w:pPr>
              <w:pStyle w:val="Estilo"/>
              <w:rPr>
                <w:sz w:val="18"/>
                <w:szCs w:val="18"/>
                <w:lang w:val="es-ES_tradnl" w:bidi="he-IL"/>
              </w:rPr>
            </w:pPr>
            <w:r>
              <w:rPr>
                <w:sz w:val="18"/>
                <w:szCs w:val="18"/>
                <w:lang w:val="es-ES_tradnl" w:bidi="he-IL"/>
              </w:rPr>
              <w:t xml:space="preserve">              Módulos  SFP de 10 Gigas compatible con los </w:t>
            </w:r>
            <w:proofErr w:type="spellStart"/>
            <w:r>
              <w:rPr>
                <w:sz w:val="18"/>
                <w:szCs w:val="18"/>
                <w:lang w:val="es-ES_tradnl" w:bidi="he-IL"/>
              </w:rPr>
              <w:t>switch</w:t>
            </w:r>
            <w:proofErr w:type="spellEnd"/>
            <w:r>
              <w:rPr>
                <w:sz w:val="18"/>
                <w:szCs w:val="18"/>
                <w:lang w:val="es-ES_tradnl" w:bidi="he-IL"/>
              </w:rPr>
              <w:t xml:space="preserve"> que          </w:t>
            </w:r>
          </w:p>
          <w:p w14:paraId="2F34C573" w14:textId="0DDE86BB" w:rsidR="002519BA" w:rsidRDefault="002519BA" w:rsidP="006671F7">
            <w:pPr>
              <w:pStyle w:val="Estilo"/>
              <w:rPr>
                <w:sz w:val="18"/>
                <w:szCs w:val="18"/>
                <w:lang w:val="es-ES_tradnl" w:bidi="he-IL"/>
              </w:rPr>
            </w:pPr>
            <w:r>
              <w:rPr>
                <w:sz w:val="18"/>
                <w:szCs w:val="18"/>
                <w:lang w:val="es-ES_tradnl" w:bidi="he-IL"/>
              </w:rPr>
              <w:t xml:space="preserve">              </w:t>
            </w:r>
            <w:proofErr w:type="gramStart"/>
            <w:r>
              <w:rPr>
                <w:sz w:val="18"/>
                <w:szCs w:val="18"/>
                <w:lang w:val="es-ES_tradnl" w:bidi="he-IL"/>
              </w:rPr>
              <w:t>cuenta</w:t>
            </w:r>
            <w:proofErr w:type="gramEnd"/>
            <w:r>
              <w:rPr>
                <w:sz w:val="18"/>
                <w:szCs w:val="18"/>
                <w:lang w:val="es-ES_tradnl" w:bidi="he-IL"/>
              </w:rPr>
              <w:t xml:space="preserve"> la  CSBP.</w:t>
            </w:r>
          </w:p>
          <w:p w14:paraId="26A537BD" w14:textId="77777777" w:rsidR="002519BA" w:rsidRDefault="002519BA" w:rsidP="006671F7">
            <w:pPr>
              <w:pStyle w:val="Estilo"/>
              <w:rPr>
                <w:sz w:val="18"/>
                <w:szCs w:val="18"/>
                <w:lang w:val="es-ES_tradnl" w:bidi="he-IL"/>
              </w:rPr>
            </w:pPr>
          </w:p>
          <w:p w14:paraId="1B1DDDB2" w14:textId="37AD6CC9" w:rsidR="002519BA" w:rsidRDefault="002519BA" w:rsidP="006671F7">
            <w:pPr>
              <w:pStyle w:val="Estilo"/>
              <w:rPr>
                <w:w w:val="109"/>
                <w:sz w:val="18"/>
                <w:szCs w:val="18"/>
                <w:lang w:val="es-ES_tradnl" w:bidi="he-IL"/>
              </w:rPr>
            </w:pPr>
            <w:r>
              <w:rPr>
                <w:sz w:val="18"/>
                <w:szCs w:val="18"/>
                <w:lang w:val="es-BO"/>
              </w:rPr>
              <w:t xml:space="preserve">             </w:t>
            </w:r>
            <w:proofErr w:type="spellStart"/>
            <w:r w:rsidRPr="00886EBE">
              <w:rPr>
                <w:sz w:val="18"/>
                <w:szCs w:val="18"/>
                <w:lang w:val="es-BO"/>
              </w:rPr>
              <w:t>Transceiver's</w:t>
            </w:r>
            <w:proofErr w:type="spellEnd"/>
            <w:r w:rsidRPr="00886EBE">
              <w:rPr>
                <w:sz w:val="18"/>
                <w:szCs w:val="18"/>
                <w:lang w:val="es-BO"/>
              </w:rPr>
              <w:t xml:space="preserve"> </w:t>
            </w:r>
            <w:r>
              <w:rPr>
                <w:sz w:val="18"/>
                <w:szCs w:val="18"/>
                <w:lang w:val="es-BO"/>
              </w:rPr>
              <w:t xml:space="preserve"> </w:t>
            </w:r>
            <w:proofErr w:type="spellStart"/>
            <w:r w:rsidRPr="00886EBE">
              <w:rPr>
                <w:sz w:val="18"/>
                <w:szCs w:val="18"/>
                <w:lang w:val="es-BO"/>
              </w:rPr>
              <w:t>Siggle</w:t>
            </w:r>
            <w:proofErr w:type="spellEnd"/>
            <w:r>
              <w:rPr>
                <w:sz w:val="18"/>
                <w:szCs w:val="18"/>
                <w:lang w:val="es-BO"/>
              </w:rPr>
              <w:t xml:space="preserve"> </w:t>
            </w:r>
            <w:proofErr w:type="spellStart"/>
            <w:r w:rsidRPr="00886EBE">
              <w:rPr>
                <w:sz w:val="18"/>
                <w:szCs w:val="18"/>
                <w:lang w:val="es-BO"/>
              </w:rPr>
              <w:t>mode</w:t>
            </w:r>
            <w:proofErr w:type="spellEnd"/>
            <w:r w:rsidRPr="00886EBE">
              <w:rPr>
                <w:sz w:val="18"/>
                <w:szCs w:val="18"/>
                <w:lang w:val="es-BO"/>
              </w:rPr>
              <w:t xml:space="preserve"> SC a RJ45 en  </w:t>
            </w:r>
            <w:r w:rsidRPr="00886EBE">
              <w:rPr>
                <w:sz w:val="18"/>
                <w:szCs w:val="18"/>
                <w:lang w:val="es-ES_tradnl" w:bidi="he-IL"/>
              </w:rPr>
              <w:t xml:space="preserve">DWDM </w:t>
            </w:r>
            <w:r w:rsidRPr="00886EBE">
              <w:rPr>
                <w:w w:val="109"/>
                <w:sz w:val="18"/>
                <w:szCs w:val="18"/>
                <w:lang w:val="es-ES_tradnl" w:bidi="he-IL"/>
              </w:rPr>
              <w:t xml:space="preserve">10/100 </w:t>
            </w:r>
          </w:p>
          <w:p w14:paraId="07338BE1" w14:textId="549C3D9D" w:rsidR="002519BA" w:rsidRDefault="002519BA" w:rsidP="006671F7">
            <w:pPr>
              <w:pStyle w:val="Estilo"/>
              <w:rPr>
                <w:w w:val="109"/>
                <w:sz w:val="18"/>
                <w:szCs w:val="18"/>
                <w:lang w:val="es-ES_tradnl" w:bidi="he-IL"/>
              </w:rPr>
            </w:pPr>
            <w:r>
              <w:rPr>
                <w:w w:val="109"/>
                <w:sz w:val="18"/>
                <w:szCs w:val="18"/>
                <w:lang w:val="es-ES_tradnl" w:bidi="he-IL"/>
              </w:rPr>
              <w:t xml:space="preserve">            </w:t>
            </w:r>
            <w:r w:rsidRPr="00886EBE">
              <w:rPr>
                <w:w w:val="109"/>
                <w:sz w:val="18"/>
                <w:szCs w:val="18"/>
                <w:lang w:val="es-ES_tradnl" w:bidi="he-IL"/>
              </w:rPr>
              <w:t>FX o superior</w:t>
            </w:r>
            <w:r>
              <w:rPr>
                <w:w w:val="109"/>
                <w:sz w:val="18"/>
                <w:szCs w:val="18"/>
                <w:lang w:val="es-ES_tradnl" w:bidi="he-IL"/>
              </w:rPr>
              <w:t xml:space="preserve">.   </w:t>
            </w:r>
          </w:p>
          <w:p w14:paraId="0B52C8D0" w14:textId="0F15B8B1" w:rsidR="002519BA" w:rsidRDefault="002519BA" w:rsidP="006671F7">
            <w:pPr>
              <w:rPr>
                <w:rFonts w:ascii="Arial" w:hAnsi="Arial" w:cs="Arial"/>
                <w:color w:val="030000"/>
                <w:sz w:val="20"/>
                <w:szCs w:val="20"/>
                <w:lang w:val="es-ES_tradnl" w:eastAsia="es-BO"/>
              </w:rPr>
            </w:pPr>
            <w:proofErr w:type="gramStart"/>
            <w:r>
              <w:rPr>
                <w:rFonts w:ascii="Arial" w:hAnsi="Arial" w:cs="Arial"/>
                <w:color w:val="030000"/>
                <w:sz w:val="20"/>
                <w:szCs w:val="20"/>
                <w:lang w:val="es-ES_tradnl" w:eastAsia="es-BO"/>
              </w:rPr>
              <w:t xml:space="preserve">( </w:t>
            </w:r>
            <w:r w:rsidRPr="00376EBA">
              <w:rPr>
                <w:rFonts w:ascii="Arial" w:hAnsi="Arial" w:cs="Arial"/>
                <w:color w:val="030000"/>
                <w:sz w:val="20"/>
                <w:szCs w:val="20"/>
                <w:lang w:val="es-ES_tradnl" w:eastAsia="es-BO"/>
              </w:rPr>
              <w:t>PLANET</w:t>
            </w:r>
            <w:proofErr w:type="gramEnd"/>
            <w:r>
              <w:rPr>
                <w:rFonts w:ascii="Arial" w:hAnsi="Arial" w:cs="Arial"/>
                <w:color w:val="030000"/>
                <w:sz w:val="20"/>
                <w:szCs w:val="20"/>
                <w:lang w:val="es-ES_tradnl" w:eastAsia="es-BO"/>
              </w:rPr>
              <w:t xml:space="preserve"> o superior</w:t>
            </w:r>
            <w:r w:rsidRPr="00376EBA">
              <w:rPr>
                <w:rFonts w:ascii="Arial" w:hAnsi="Arial" w:cs="Arial"/>
                <w:color w:val="030000"/>
                <w:sz w:val="20"/>
                <w:szCs w:val="20"/>
                <w:lang w:val="es-ES_tradnl" w:eastAsia="es-BO"/>
              </w:rPr>
              <w:t xml:space="preserve">, Media </w:t>
            </w:r>
            <w:proofErr w:type="spellStart"/>
            <w:r w:rsidRPr="00376EBA">
              <w:rPr>
                <w:rFonts w:ascii="Arial" w:hAnsi="Arial" w:cs="Arial"/>
                <w:color w:val="030000"/>
                <w:sz w:val="20"/>
                <w:szCs w:val="20"/>
                <w:lang w:val="es-ES_tradnl" w:eastAsia="es-BO"/>
              </w:rPr>
              <w:t>Converter</w:t>
            </w:r>
            <w:proofErr w:type="spellEnd"/>
            <w:r w:rsidRPr="00376EBA">
              <w:rPr>
                <w:rFonts w:ascii="Arial" w:hAnsi="Arial" w:cs="Arial"/>
                <w:color w:val="030000"/>
                <w:sz w:val="20"/>
                <w:szCs w:val="20"/>
                <w:lang w:val="es-ES_tradnl" w:eastAsia="es-BO"/>
              </w:rPr>
              <w:t>' s de tipo DWDM - 1 puerto Ethernet RJ-45 10/100 Mbps, con Led 's indicadores de estado.</w:t>
            </w:r>
          </w:p>
          <w:p w14:paraId="57CB73EF" w14:textId="77777777" w:rsidR="002519BA" w:rsidRDefault="002519BA" w:rsidP="006671F7">
            <w:pPr>
              <w:rPr>
                <w:rFonts w:ascii="Arial" w:hAnsi="Arial" w:cs="Arial"/>
                <w:b/>
                <w:bCs/>
                <w:color w:val="030000"/>
                <w:sz w:val="20"/>
                <w:szCs w:val="20"/>
                <w:lang w:val="es-BO" w:eastAsia="es-BO"/>
              </w:rPr>
            </w:pPr>
          </w:p>
          <w:p w14:paraId="5ED930FA" w14:textId="77777777" w:rsidR="002519BA" w:rsidRPr="00376EBA" w:rsidRDefault="002519BA" w:rsidP="006671F7">
            <w:pPr>
              <w:rPr>
                <w:rFonts w:ascii="Arial" w:hAnsi="Arial" w:cs="Arial"/>
                <w:b/>
                <w:bCs/>
                <w:color w:val="030000"/>
                <w:sz w:val="20"/>
                <w:szCs w:val="20"/>
                <w:lang w:val="es-BO" w:eastAsia="es-BO"/>
              </w:rPr>
            </w:pPr>
          </w:p>
        </w:tc>
        <w:tc>
          <w:tcPr>
            <w:tcW w:w="1418" w:type="dxa"/>
            <w:shd w:val="clear" w:color="auto" w:fill="auto"/>
            <w:vAlign w:val="center"/>
          </w:tcPr>
          <w:p w14:paraId="4D38D3B1" w14:textId="5DF49B6E" w:rsidR="002519BA" w:rsidRPr="00376EBA" w:rsidRDefault="002519BA" w:rsidP="006671F7">
            <w:pPr>
              <w:jc w:val="center"/>
              <w:rPr>
                <w:rFonts w:ascii="Arial" w:hAnsi="Arial" w:cs="Arial"/>
                <w:color w:val="000000"/>
                <w:sz w:val="20"/>
                <w:szCs w:val="20"/>
                <w:lang w:val="es-BO" w:eastAsia="es-BO"/>
              </w:rPr>
            </w:pPr>
          </w:p>
        </w:tc>
        <w:tc>
          <w:tcPr>
            <w:tcW w:w="850" w:type="dxa"/>
          </w:tcPr>
          <w:p w14:paraId="62B74FA6"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41265E22"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0FFA7E3C"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56634765" w14:textId="17C980CB" w:rsidTr="002519BA">
        <w:trPr>
          <w:trHeight w:val="255"/>
        </w:trPr>
        <w:tc>
          <w:tcPr>
            <w:tcW w:w="4111" w:type="dxa"/>
            <w:shd w:val="clear" w:color="auto" w:fill="auto"/>
            <w:vAlign w:val="center"/>
            <w:hideMark/>
          </w:tcPr>
          <w:p w14:paraId="5294A6CB" w14:textId="2654AE6D" w:rsidR="002519BA" w:rsidRPr="00376EBA" w:rsidRDefault="002519BA" w:rsidP="006671F7">
            <w:pPr>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b)    Tipo de Líneas de Cobre LTR</w:t>
            </w:r>
            <w:r>
              <w:rPr>
                <w:rFonts w:ascii="Arial" w:eastAsia="Arial" w:hAnsi="Arial" w:cs="Arial"/>
                <w:b/>
                <w:bCs/>
                <w:color w:val="000000"/>
                <w:sz w:val="20"/>
                <w:szCs w:val="20"/>
                <w:lang w:eastAsia="es-BO"/>
              </w:rPr>
              <w:t xml:space="preserve"> o superior </w:t>
            </w:r>
            <w:r w:rsidRPr="00376EBA">
              <w:rPr>
                <w:rFonts w:ascii="Arial" w:eastAsia="Arial" w:hAnsi="Arial" w:cs="Arial"/>
                <w:b/>
                <w:bCs/>
                <w:color w:val="000000"/>
                <w:sz w:val="20"/>
                <w:szCs w:val="20"/>
                <w:lang w:eastAsia="es-BO"/>
              </w:rPr>
              <w:t>:</w:t>
            </w:r>
          </w:p>
        </w:tc>
        <w:tc>
          <w:tcPr>
            <w:tcW w:w="1418" w:type="dxa"/>
            <w:shd w:val="clear" w:color="auto" w:fill="auto"/>
            <w:noWrap/>
            <w:vAlign w:val="center"/>
          </w:tcPr>
          <w:p w14:paraId="2BCF9A68" w14:textId="0BFBB463" w:rsidR="002519BA" w:rsidRPr="00376EBA" w:rsidRDefault="002519BA" w:rsidP="006671F7">
            <w:pPr>
              <w:jc w:val="center"/>
              <w:rPr>
                <w:rFonts w:ascii="Arial" w:hAnsi="Arial" w:cs="Arial"/>
                <w:color w:val="000000"/>
                <w:sz w:val="20"/>
                <w:szCs w:val="20"/>
                <w:lang w:val="es-BO" w:eastAsia="es-BO"/>
              </w:rPr>
            </w:pPr>
          </w:p>
        </w:tc>
        <w:tc>
          <w:tcPr>
            <w:tcW w:w="850" w:type="dxa"/>
          </w:tcPr>
          <w:p w14:paraId="5AC5490D"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39806527"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285E99AE"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1219B4BE" w14:textId="503A68F3" w:rsidTr="002519BA">
        <w:trPr>
          <w:trHeight w:val="1020"/>
        </w:trPr>
        <w:tc>
          <w:tcPr>
            <w:tcW w:w="4111" w:type="dxa"/>
            <w:shd w:val="clear" w:color="auto" w:fill="auto"/>
            <w:vAlign w:val="center"/>
            <w:hideMark/>
          </w:tcPr>
          <w:p w14:paraId="39B6CFB3" w14:textId="77777777" w:rsidR="002519BA" w:rsidRPr="00376EBA" w:rsidRDefault="002519BA" w:rsidP="006671F7">
            <w:pPr>
              <w:rPr>
                <w:rFonts w:ascii="Arial" w:hAnsi="Arial" w:cs="Arial"/>
                <w:color w:val="000000"/>
                <w:sz w:val="20"/>
                <w:szCs w:val="20"/>
                <w:lang w:val="es-BO" w:eastAsia="es-BO"/>
              </w:rPr>
            </w:pPr>
            <w:r w:rsidRPr="00376EBA">
              <w:rPr>
                <w:rFonts w:ascii="Arial" w:eastAsia="Arial" w:hAnsi="Arial" w:cs="Arial"/>
                <w:color w:val="000000"/>
                <w:sz w:val="20"/>
                <w:szCs w:val="20"/>
                <w:lang w:eastAsia="es-BO"/>
              </w:rPr>
              <w:t>Cable de cobre para exteriores con filamentos de cobre internos, siendo así un material conductor. Cada alambre de cobre consta con aislamiento individual como a su vez sujeto a bajo torsión con otro similar para formar un "par torcido", las cuales brinda mayor rendimiento en las características mecánicas.</w:t>
            </w:r>
          </w:p>
        </w:tc>
        <w:tc>
          <w:tcPr>
            <w:tcW w:w="1418" w:type="dxa"/>
            <w:shd w:val="clear" w:color="auto" w:fill="auto"/>
            <w:vAlign w:val="center"/>
          </w:tcPr>
          <w:p w14:paraId="354ACFFC" w14:textId="5244033E" w:rsidR="002519BA" w:rsidRPr="00376EBA" w:rsidRDefault="002519BA" w:rsidP="006671F7">
            <w:pPr>
              <w:jc w:val="center"/>
              <w:rPr>
                <w:rFonts w:ascii="Arial" w:hAnsi="Arial" w:cs="Arial"/>
                <w:color w:val="000000"/>
                <w:sz w:val="20"/>
                <w:szCs w:val="20"/>
                <w:lang w:val="es-BO" w:eastAsia="es-BO"/>
              </w:rPr>
            </w:pPr>
          </w:p>
        </w:tc>
        <w:tc>
          <w:tcPr>
            <w:tcW w:w="850" w:type="dxa"/>
          </w:tcPr>
          <w:p w14:paraId="0561E9CE"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7F9078D5"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6BD909B7"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00150AB8" w14:textId="0056B0B7" w:rsidTr="002519BA">
        <w:trPr>
          <w:trHeight w:val="510"/>
        </w:trPr>
        <w:tc>
          <w:tcPr>
            <w:tcW w:w="4111" w:type="dxa"/>
            <w:shd w:val="clear" w:color="auto" w:fill="auto"/>
            <w:vAlign w:val="center"/>
            <w:hideMark/>
          </w:tcPr>
          <w:p w14:paraId="7F37875B" w14:textId="6B916668" w:rsidR="002519BA" w:rsidRPr="00376EBA" w:rsidRDefault="002519BA" w:rsidP="006671F7">
            <w:pPr>
              <w:rPr>
                <w:rFonts w:ascii="Arial" w:hAnsi="Arial" w:cs="Arial"/>
                <w:b/>
                <w:bCs/>
                <w:color w:val="000000"/>
                <w:sz w:val="20"/>
                <w:szCs w:val="20"/>
                <w:lang w:val="es-BO" w:eastAsia="es-BO"/>
              </w:rPr>
            </w:pPr>
            <w:r w:rsidRPr="00376EBA">
              <w:rPr>
                <w:rFonts w:ascii="Arial" w:hAnsi="Arial" w:cs="Arial"/>
                <w:b/>
                <w:bCs/>
                <w:color w:val="000000"/>
                <w:sz w:val="20"/>
                <w:szCs w:val="20"/>
                <w:lang w:eastAsia="es-BO"/>
              </w:rPr>
              <w:t>Número de pares Líneas LTR</w:t>
            </w:r>
            <w:r>
              <w:rPr>
                <w:rFonts w:ascii="Arial" w:hAnsi="Arial" w:cs="Arial"/>
                <w:b/>
                <w:bCs/>
                <w:color w:val="000000"/>
                <w:sz w:val="20"/>
                <w:szCs w:val="20"/>
                <w:lang w:eastAsia="es-BO"/>
              </w:rPr>
              <w:t xml:space="preserve"> o superior</w:t>
            </w:r>
            <w:r w:rsidRPr="00376EBA">
              <w:rPr>
                <w:rFonts w:ascii="Arial" w:hAnsi="Arial" w:cs="Arial"/>
                <w:b/>
                <w:bCs/>
                <w:color w:val="000000"/>
                <w:sz w:val="20"/>
                <w:szCs w:val="20"/>
                <w:lang w:eastAsia="es-BO"/>
              </w:rPr>
              <w:t xml:space="preserve">: </w:t>
            </w:r>
            <w:r w:rsidRPr="00376EBA">
              <w:rPr>
                <w:rFonts w:ascii="Arial" w:hAnsi="Arial" w:cs="Arial"/>
                <w:color w:val="000000"/>
                <w:sz w:val="20"/>
                <w:szCs w:val="20"/>
                <w:lang w:eastAsia="es-BO"/>
              </w:rPr>
              <w:t>La cantidad de pares de cobre será como mínimo de 1-P (un par) para cada enlace.</w:t>
            </w:r>
          </w:p>
        </w:tc>
        <w:tc>
          <w:tcPr>
            <w:tcW w:w="1418" w:type="dxa"/>
            <w:shd w:val="clear" w:color="auto" w:fill="auto"/>
            <w:vAlign w:val="center"/>
          </w:tcPr>
          <w:p w14:paraId="10509FF4" w14:textId="163D5417" w:rsidR="002519BA" w:rsidRPr="00376EBA" w:rsidRDefault="002519BA" w:rsidP="006671F7">
            <w:pPr>
              <w:jc w:val="center"/>
              <w:rPr>
                <w:rFonts w:ascii="Arial" w:hAnsi="Arial" w:cs="Arial"/>
                <w:color w:val="000000"/>
                <w:sz w:val="20"/>
                <w:szCs w:val="20"/>
                <w:lang w:val="es-BO" w:eastAsia="es-BO"/>
              </w:rPr>
            </w:pPr>
          </w:p>
        </w:tc>
        <w:tc>
          <w:tcPr>
            <w:tcW w:w="850" w:type="dxa"/>
          </w:tcPr>
          <w:p w14:paraId="4D9191CF"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7B09E327"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18C5FA14"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282EE68F" w14:textId="7E17A170" w:rsidTr="002519BA">
        <w:trPr>
          <w:trHeight w:val="1275"/>
        </w:trPr>
        <w:tc>
          <w:tcPr>
            <w:tcW w:w="4111" w:type="dxa"/>
            <w:shd w:val="clear" w:color="auto" w:fill="auto"/>
            <w:vAlign w:val="center"/>
            <w:hideMark/>
          </w:tcPr>
          <w:p w14:paraId="4248D55D" w14:textId="685E34E7" w:rsidR="002519BA" w:rsidRPr="00376EBA" w:rsidRDefault="002519BA" w:rsidP="006671F7">
            <w:pPr>
              <w:rPr>
                <w:rFonts w:ascii="Arial" w:hAnsi="Arial" w:cs="Arial"/>
                <w:b/>
                <w:bCs/>
                <w:color w:val="383437"/>
                <w:sz w:val="20"/>
                <w:szCs w:val="20"/>
                <w:lang w:val="es-BO" w:eastAsia="es-BO"/>
              </w:rPr>
            </w:pPr>
            <w:r w:rsidRPr="00376EBA">
              <w:rPr>
                <w:rFonts w:ascii="Arial" w:hAnsi="Arial" w:cs="Arial"/>
                <w:b/>
                <w:bCs/>
                <w:color w:val="383437"/>
                <w:sz w:val="20"/>
                <w:szCs w:val="20"/>
                <w:lang w:val="es-ES_tradnl" w:eastAsia="es-BO"/>
              </w:rPr>
              <w:t>Ancho de Banda de Transferencia para Líneas de LTR</w:t>
            </w:r>
            <w:r>
              <w:rPr>
                <w:rFonts w:ascii="Arial" w:hAnsi="Arial" w:cs="Arial"/>
                <w:b/>
                <w:bCs/>
                <w:color w:val="383437"/>
                <w:sz w:val="20"/>
                <w:szCs w:val="20"/>
                <w:lang w:val="es-ES_tradnl" w:eastAsia="es-BO"/>
              </w:rPr>
              <w:t xml:space="preserve"> o </w:t>
            </w:r>
            <w:proofErr w:type="gramStart"/>
            <w:r>
              <w:rPr>
                <w:rFonts w:ascii="Arial" w:hAnsi="Arial" w:cs="Arial"/>
                <w:b/>
                <w:bCs/>
                <w:color w:val="383437"/>
                <w:sz w:val="20"/>
                <w:szCs w:val="20"/>
                <w:lang w:val="es-ES_tradnl" w:eastAsia="es-BO"/>
              </w:rPr>
              <w:t xml:space="preserve">superior </w:t>
            </w:r>
            <w:r w:rsidRPr="00376EBA">
              <w:rPr>
                <w:rFonts w:ascii="Arial" w:hAnsi="Arial" w:cs="Arial"/>
                <w:b/>
                <w:bCs/>
                <w:color w:val="383437"/>
                <w:sz w:val="20"/>
                <w:szCs w:val="20"/>
                <w:lang w:val="es-ES_tradnl" w:eastAsia="es-BO"/>
              </w:rPr>
              <w:t>:</w:t>
            </w:r>
            <w:proofErr w:type="gramEnd"/>
            <w:r w:rsidRPr="00376EBA">
              <w:rPr>
                <w:rFonts w:ascii="Arial" w:hAnsi="Arial" w:cs="Arial"/>
                <w:b/>
                <w:bCs/>
                <w:color w:val="383437"/>
                <w:sz w:val="20"/>
                <w:szCs w:val="20"/>
                <w:lang w:val="es-ES_tradnl" w:eastAsia="es-BO"/>
              </w:rPr>
              <w:t xml:space="preserve"> </w:t>
            </w:r>
            <w:r w:rsidRPr="00376EBA">
              <w:rPr>
                <w:rFonts w:ascii="Arial" w:hAnsi="Arial" w:cs="Arial"/>
                <w:color w:val="383437"/>
                <w:sz w:val="20"/>
                <w:szCs w:val="20"/>
                <w:lang w:val="es-ES_tradnl" w:eastAsia="es-BO"/>
              </w:rPr>
              <w:t>Tendrá una velocidad de transferencia garantizada de 1.5 Mbps</w:t>
            </w:r>
            <w:r>
              <w:rPr>
                <w:rFonts w:ascii="Arial" w:hAnsi="Arial" w:cs="Arial"/>
                <w:color w:val="383437"/>
                <w:sz w:val="20"/>
                <w:szCs w:val="20"/>
                <w:lang w:val="es-ES_tradnl" w:eastAsia="es-BO"/>
              </w:rPr>
              <w:t xml:space="preserve"> o superior </w:t>
            </w:r>
            <w:r w:rsidRPr="00376EBA">
              <w:rPr>
                <w:rFonts w:ascii="Arial" w:hAnsi="Arial" w:cs="Arial"/>
                <w:color w:val="383437"/>
                <w:sz w:val="20"/>
                <w:szCs w:val="20"/>
                <w:lang w:val="es-ES_tradnl" w:eastAsia="es-BO"/>
              </w:rPr>
              <w:t xml:space="preserve">, siendo un canal dedicado de tipo Punto a Punto, la parte de tecnología está sujeta a las disposiciones de la Autoridad de Fiscalización y Control Social de Telecomunicaciones y Transportes (ATT) y normas establecidas en el área de Comunicaciones. </w:t>
            </w:r>
          </w:p>
        </w:tc>
        <w:tc>
          <w:tcPr>
            <w:tcW w:w="1418" w:type="dxa"/>
            <w:shd w:val="clear" w:color="auto" w:fill="auto"/>
            <w:vAlign w:val="center"/>
          </w:tcPr>
          <w:p w14:paraId="7F2E242E" w14:textId="49CFC5C7" w:rsidR="002519BA" w:rsidRPr="00376EBA" w:rsidRDefault="002519BA" w:rsidP="006671F7">
            <w:pPr>
              <w:jc w:val="center"/>
              <w:rPr>
                <w:rFonts w:ascii="Arial" w:hAnsi="Arial" w:cs="Arial"/>
                <w:color w:val="000000"/>
                <w:sz w:val="20"/>
                <w:szCs w:val="20"/>
                <w:lang w:val="es-BO" w:eastAsia="es-BO"/>
              </w:rPr>
            </w:pPr>
          </w:p>
        </w:tc>
        <w:tc>
          <w:tcPr>
            <w:tcW w:w="850" w:type="dxa"/>
          </w:tcPr>
          <w:p w14:paraId="0C19C5AE"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012CE389"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6B993B87"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26F0FA47" w14:textId="708DA765" w:rsidTr="002519BA">
        <w:trPr>
          <w:trHeight w:val="765"/>
        </w:trPr>
        <w:tc>
          <w:tcPr>
            <w:tcW w:w="4111" w:type="dxa"/>
            <w:shd w:val="clear" w:color="auto" w:fill="auto"/>
            <w:vAlign w:val="center"/>
            <w:hideMark/>
          </w:tcPr>
          <w:p w14:paraId="2A4FBA84" w14:textId="75AF48E3" w:rsidR="002519BA" w:rsidRPr="00376EBA" w:rsidRDefault="002519BA" w:rsidP="006671F7">
            <w:pPr>
              <w:rPr>
                <w:rFonts w:ascii="Arial" w:hAnsi="Arial" w:cs="Arial"/>
                <w:b/>
                <w:bCs/>
                <w:color w:val="030000"/>
                <w:sz w:val="20"/>
                <w:szCs w:val="20"/>
                <w:lang w:val="es-BO" w:eastAsia="es-BO"/>
              </w:rPr>
            </w:pPr>
            <w:r w:rsidRPr="00376EBA">
              <w:rPr>
                <w:rFonts w:ascii="Arial" w:hAnsi="Arial" w:cs="Arial"/>
                <w:b/>
                <w:bCs/>
                <w:color w:val="030000"/>
                <w:sz w:val="20"/>
                <w:szCs w:val="20"/>
                <w:lang w:val="es-ES_tradnl" w:eastAsia="es-BO"/>
              </w:rPr>
              <w:t>Equipos de Comunicación para Líneas LTR</w:t>
            </w:r>
            <w:r>
              <w:rPr>
                <w:rFonts w:ascii="Arial" w:hAnsi="Arial" w:cs="Arial"/>
                <w:b/>
                <w:bCs/>
                <w:color w:val="030000"/>
                <w:sz w:val="20"/>
                <w:szCs w:val="20"/>
                <w:lang w:val="es-ES_tradnl" w:eastAsia="es-BO"/>
              </w:rPr>
              <w:t xml:space="preserve"> o superior</w:t>
            </w:r>
            <w:r w:rsidRPr="00376EBA">
              <w:rPr>
                <w:rFonts w:ascii="Arial" w:hAnsi="Arial" w:cs="Arial"/>
                <w:b/>
                <w:bCs/>
                <w:color w:val="030000"/>
                <w:sz w:val="20"/>
                <w:szCs w:val="20"/>
                <w:lang w:val="es-ES_tradnl" w:eastAsia="es-BO"/>
              </w:rPr>
              <w:t xml:space="preserve">: </w:t>
            </w:r>
            <w:r w:rsidRPr="00376EBA">
              <w:rPr>
                <w:rFonts w:ascii="Arial" w:hAnsi="Arial" w:cs="Arial"/>
                <w:color w:val="030000"/>
                <w:sz w:val="20"/>
                <w:szCs w:val="20"/>
                <w:lang w:val="es-ES_tradnl" w:eastAsia="es-BO"/>
              </w:rPr>
              <w:t xml:space="preserve">Para cada enlace de Líneas de LTR están incluidos equipos de comunicación PLANET, </w:t>
            </w:r>
            <w:proofErr w:type="spellStart"/>
            <w:r w:rsidRPr="00376EBA">
              <w:rPr>
                <w:rFonts w:ascii="Arial" w:hAnsi="Arial" w:cs="Arial"/>
                <w:color w:val="030000"/>
                <w:sz w:val="20"/>
                <w:szCs w:val="20"/>
                <w:lang w:val="es-ES_tradnl" w:eastAsia="es-BO"/>
              </w:rPr>
              <w:t>Modems</w:t>
            </w:r>
            <w:proofErr w:type="spellEnd"/>
            <w:r w:rsidRPr="00376EBA">
              <w:rPr>
                <w:rFonts w:ascii="Arial" w:hAnsi="Arial" w:cs="Arial"/>
                <w:color w:val="030000"/>
                <w:sz w:val="20"/>
                <w:szCs w:val="20"/>
                <w:lang w:val="es-ES_tradnl" w:eastAsia="es-BO"/>
              </w:rPr>
              <w:t xml:space="preserve"> </w:t>
            </w:r>
            <w:proofErr w:type="spellStart"/>
            <w:r w:rsidRPr="00376EBA">
              <w:rPr>
                <w:rFonts w:ascii="Arial" w:hAnsi="Arial" w:cs="Arial"/>
                <w:color w:val="030000"/>
                <w:sz w:val="20"/>
                <w:szCs w:val="20"/>
                <w:lang w:val="es-ES_tradnl" w:eastAsia="es-BO"/>
              </w:rPr>
              <w:t>Routers</w:t>
            </w:r>
            <w:proofErr w:type="spellEnd"/>
            <w:r w:rsidRPr="00376EBA">
              <w:rPr>
                <w:rFonts w:ascii="Arial" w:hAnsi="Arial" w:cs="Arial"/>
                <w:color w:val="030000"/>
                <w:sz w:val="20"/>
                <w:szCs w:val="20"/>
                <w:lang w:val="es-ES_tradnl" w:eastAsia="es-BO"/>
              </w:rPr>
              <w:t xml:space="preserve"> de tipo BRIDGE - 1 puerto Ethernet RJ-45 10/100 Mbps, con Led' s indicadores de estado.</w:t>
            </w:r>
          </w:p>
        </w:tc>
        <w:tc>
          <w:tcPr>
            <w:tcW w:w="1418" w:type="dxa"/>
            <w:shd w:val="clear" w:color="auto" w:fill="auto"/>
            <w:vAlign w:val="center"/>
          </w:tcPr>
          <w:p w14:paraId="4FB32721" w14:textId="42E351D0" w:rsidR="002519BA" w:rsidRPr="00376EBA" w:rsidRDefault="002519BA" w:rsidP="006671F7">
            <w:pPr>
              <w:jc w:val="center"/>
              <w:rPr>
                <w:rFonts w:ascii="Arial" w:hAnsi="Arial" w:cs="Arial"/>
                <w:color w:val="000000"/>
                <w:sz w:val="20"/>
                <w:szCs w:val="20"/>
                <w:lang w:val="es-BO" w:eastAsia="es-BO"/>
              </w:rPr>
            </w:pPr>
          </w:p>
        </w:tc>
        <w:tc>
          <w:tcPr>
            <w:tcW w:w="850" w:type="dxa"/>
          </w:tcPr>
          <w:p w14:paraId="394B43C2"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52C580CA"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055BC98D"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522A1711" w14:textId="2D4FE371" w:rsidTr="002519BA">
        <w:trPr>
          <w:trHeight w:val="1530"/>
        </w:trPr>
        <w:tc>
          <w:tcPr>
            <w:tcW w:w="4111" w:type="dxa"/>
            <w:shd w:val="clear" w:color="auto" w:fill="auto"/>
            <w:vAlign w:val="center"/>
            <w:hideMark/>
          </w:tcPr>
          <w:p w14:paraId="05BE2EBE"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 xml:space="preserve">2.    Accesorios de Instalación.- </w:t>
            </w:r>
            <w:r w:rsidRPr="00376EBA">
              <w:rPr>
                <w:rFonts w:ascii="Arial" w:eastAsia="Arial" w:hAnsi="Arial" w:cs="Arial"/>
                <w:color w:val="000000"/>
                <w:sz w:val="20"/>
                <w:szCs w:val="20"/>
                <w:lang w:eastAsia="es-BO"/>
              </w:rPr>
              <w:t xml:space="preserve">Cajas de protección en las llegadas de Fibra en cada extremo, </w:t>
            </w:r>
            <w:proofErr w:type="spellStart"/>
            <w:r w:rsidRPr="00376EBA">
              <w:rPr>
                <w:rFonts w:ascii="Arial" w:eastAsia="Arial" w:hAnsi="Arial" w:cs="Arial"/>
                <w:color w:val="000000"/>
                <w:sz w:val="20"/>
                <w:szCs w:val="20"/>
                <w:lang w:eastAsia="es-BO"/>
              </w:rPr>
              <w:t>Pig</w:t>
            </w:r>
            <w:proofErr w:type="spellEnd"/>
            <w:r w:rsidRPr="00376EBA">
              <w:rPr>
                <w:rFonts w:ascii="Arial" w:eastAsia="Arial" w:hAnsi="Arial" w:cs="Arial"/>
                <w:color w:val="000000"/>
                <w:sz w:val="20"/>
                <w:szCs w:val="20"/>
                <w:lang w:eastAsia="es-BO"/>
              </w:rPr>
              <w:t xml:space="preserve"> </w:t>
            </w:r>
            <w:proofErr w:type="spellStart"/>
            <w:r w:rsidRPr="00376EBA">
              <w:rPr>
                <w:rFonts w:ascii="Arial" w:eastAsia="Arial" w:hAnsi="Arial" w:cs="Arial"/>
                <w:color w:val="000000"/>
                <w:sz w:val="20"/>
                <w:szCs w:val="20"/>
                <w:lang w:eastAsia="es-BO"/>
              </w:rPr>
              <w:t>Tail's</w:t>
            </w:r>
            <w:proofErr w:type="spellEnd"/>
            <w:r w:rsidRPr="00376EBA">
              <w:rPr>
                <w:rFonts w:ascii="Arial" w:eastAsia="Arial" w:hAnsi="Arial" w:cs="Arial"/>
                <w:color w:val="000000"/>
                <w:sz w:val="20"/>
                <w:szCs w:val="20"/>
                <w:lang w:eastAsia="es-BO"/>
              </w:rPr>
              <w:t xml:space="preserve"> de Fibra Terminados en conectar SC de 2 </w:t>
            </w:r>
            <w:proofErr w:type="spellStart"/>
            <w:r w:rsidRPr="00376EBA">
              <w:rPr>
                <w:rFonts w:ascii="Arial" w:eastAsia="Arial" w:hAnsi="Arial" w:cs="Arial"/>
                <w:color w:val="000000"/>
                <w:sz w:val="20"/>
                <w:szCs w:val="20"/>
                <w:lang w:eastAsia="es-BO"/>
              </w:rPr>
              <w:t>mts</w:t>
            </w:r>
            <w:proofErr w:type="spellEnd"/>
            <w:r w:rsidRPr="00376EBA">
              <w:rPr>
                <w:rFonts w:ascii="Arial" w:eastAsia="Arial" w:hAnsi="Arial" w:cs="Arial"/>
                <w:color w:val="000000"/>
                <w:sz w:val="20"/>
                <w:szCs w:val="20"/>
                <w:lang w:eastAsia="es-BO"/>
              </w:rPr>
              <w:t xml:space="preserve">, Material de Sujeción de derivación, Ferretería </w:t>
            </w:r>
            <w:proofErr w:type="spellStart"/>
            <w:r w:rsidRPr="00376EBA">
              <w:rPr>
                <w:rFonts w:ascii="Arial" w:eastAsia="Arial" w:hAnsi="Arial" w:cs="Arial"/>
                <w:color w:val="000000"/>
                <w:sz w:val="20"/>
                <w:szCs w:val="20"/>
                <w:lang w:eastAsia="es-BO"/>
              </w:rPr>
              <w:t>Semirigida</w:t>
            </w:r>
            <w:proofErr w:type="spellEnd"/>
            <w:r w:rsidRPr="00376EBA">
              <w:rPr>
                <w:rFonts w:ascii="Arial" w:eastAsia="Arial" w:hAnsi="Arial" w:cs="Arial"/>
                <w:color w:val="000000"/>
                <w:sz w:val="20"/>
                <w:szCs w:val="20"/>
                <w:lang w:eastAsia="es-BO"/>
              </w:rPr>
              <w:t xml:space="preserve"> y demás accesorios usados en planta externa, tales como corbatines, ganchos, mallas de sujeción, etc. </w:t>
            </w:r>
            <w:r w:rsidRPr="00376EBA">
              <w:rPr>
                <w:rFonts w:ascii="Arial" w:eastAsia="Arial" w:hAnsi="Arial" w:cs="Arial"/>
                <w:color w:val="000000"/>
                <w:sz w:val="20"/>
                <w:szCs w:val="20"/>
                <w:lang w:eastAsia="es-BO"/>
              </w:rPr>
              <w:br/>
              <w:t xml:space="preserve">Bobina de reserva mínimamente a cada 300 </w:t>
            </w:r>
            <w:proofErr w:type="spellStart"/>
            <w:r w:rsidRPr="00376EBA">
              <w:rPr>
                <w:rFonts w:ascii="Arial" w:eastAsia="Arial" w:hAnsi="Arial" w:cs="Arial"/>
                <w:color w:val="000000"/>
                <w:sz w:val="20"/>
                <w:szCs w:val="20"/>
                <w:lang w:eastAsia="es-BO"/>
              </w:rPr>
              <w:t>mts</w:t>
            </w:r>
            <w:proofErr w:type="spellEnd"/>
            <w:r w:rsidRPr="00376EBA">
              <w:rPr>
                <w:rFonts w:ascii="Arial" w:eastAsia="Arial" w:hAnsi="Arial" w:cs="Arial"/>
                <w:color w:val="000000"/>
                <w:sz w:val="20"/>
                <w:szCs w:val="20"/>
                <w:lang w:eastAsia="es-BO"/>
              </w:rPr>
              <w:t xml:space="preserve">. (según norma) (Bobinas de 15 </w:t>
            </w:r>
            <w:proofErr w:type="spellStart"/>
            <w:r w:rsidRPr="00376EBA">
              <w:rPr>
                <w:rFonts w:ascii="Arial" w:eastAsia="Arial" w:hAnsi="Arial" w:cs="Arial"/>
                <w:color w:val="000000"/>
                <w:sz w:val="20"/>
                <w:szCs w:val="20"/>
                <w:lang w:eastAsia="es-BO"/>
              </w:rPr>
              <w:t>mts</w:t>
            </w:r>
            <w:proofErr w:type="spellEnd"/>
            <w:r w:rsidRPr="00376EBA">
              <w:rPr>
                <w:rFonts w:ascii="Arial" w:eastAsia="Arial" w:hAnsi="Arial" w:cs="Arial"/>
                <w:color w:val="000000"/>
                <w:sz w:val="20"/>
                <w:szCs w:val="20"/>
                <w:lang w:eastAsia="es-BO"/>
              </w:rPr>
              <w:t>. de holgura) y en los postes externos.</w:t>
            </w:r>
          </w:p>
        </w:tc>
        <w:tc>
          <w:tcPr>
            <w:tcW w:w="1418" w:type="dxa"/>
            <w:shd w:val="clear" w:color="auto" w:fill="auto"/>
            <w:vAlign w:val="center"/>
          </w:tcPr>
          <w:p w14:paraId="6C13E44C" w14:textId="25C66F55" w:rsidR="002519BA" w:rsidRPr="00376EBA" w:rsidRDefault="002519BA" w:rsidP="006671F7">
            <w:pPr>
              <w:jc w:val="center"/>
              <w:rPr>
                <w:rFonts w:ascii="Arial" w:hAnsi="Arial" w:cs="Arial"/>
                <w:color w:val="000000"/>
                <w:sz w:val="20"/>
                <w:szCs w:val="20"/>
                <w:lang w:val="es-BO" w:eastAsia="es-BO"/>
              </w:rPr>
            </w:pPr>
          </w:p>
        </w:tc>
        <w:tc>
          <w:tcPr>
            <w:tcW w:w="850" w:type="dxa"/>
          </w:tcPr>
          <w:p w14:paraId="3D295DBE"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2FDDAD65"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6CD528E2"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6852BDD5" w14:textId="488E6734" w:rsidTr="002519BA">
        <w:trPr>
          <w:trHeight w:val="765"/>
        </w:trPr>
        <w:tc>
          <w:tcPr>
            <w:tcW w:w="4111" w:type="dxa"/>
            <w:shd w:val="clear" w:color="auto" w:fill="auto"/>
            <w:noWrap/>
            <w:vAlign w:val="center"/>
            <w:hideMark/>
          </w:tcPr>
          <w:p w14:paraId="33C3D0E7"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 xml:space="preserve">3.    Seguridad.- </w:t>
            </w:r>
            <w:r w:rsidRPr="00376EBA">
              <w:rPr>
                <w:rFonts w:ascii="Arial" w:eastAsia="Arial" w:hAnsi="Arial" w:cs="Arial"/>
                <w:color w:val="000000"/>
                <w:sz w:val="20"/>
                <w:szCs w:val="20"/>
                <w:lang w:eastAsia="es-BO"/>
              </w:rPr>
              <w:t>Por seguridad y rendimiento, el servicio no utiliza ancho de banda de ninguna red pública. De esta forma garantiza que la red de la caja tenga una red privada propia y no tenga accesos externos.</w:t>
            </w:r>
          </w:p>
        </w:tc>
        <w:tc>
          <w:tcPr>
            <w:tcW w:w="1418" w:type="dxa"/>
            <w:shd w:val="clear" w:color="auto" w:fill="auto"/>
            <w:vAlign w:val="center"/>
          </w:tcPr>
          <w:p w14:paraId="7A31ECB4" w14:textId="48A9D064" w:rsidR="002519BA" w:rsidRPr="00376EBA" w:rsidRDefault="002519BA" w:rsidP="006671F7">
            <w:pPr>
              <w:jc w:val="center"/>
              <w:rPr>
                <w:rFonts w:ascii="Arial" w:hAnsi="Arial" w:cs="Arial"/>
                <w:color w:val="000000"/>
                <w:sz w:val="20"/>
                <w:szCs w:val="20"/>
                <w:lang w:val="es-BO" w:eastAsia="es-BO"/>
              </w:rPr>
            </w:pPr>
          </w:p>
        </w:tc>
        <w:tc>
          <w:tcPr>
            <w:tcW w:w="850" w:type="dxa"/>
          </w:tcPr>
          <w:p w14:paraId="0DDE9AB1"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6AC4A7BC"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1A1A0E89"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230267C4" w14:textId="74AC4CAC" w:rsidTr="002519BA">
        <w:trPr>
          <w:trHeight w:val="765"/>
        </w:trPr>
        <w:tc>
          <w:tcPr>
            <w:tcW w:w="4111" w:type="dxa"/>
            <w:shd w:val="clear" w:color="auto" w:fill="auto"/>
            <w:noWrap/>
            <w:vAlign w:val="center"/>
            <w:hideMark/>
          </w:tcPr>
          <w:p w14:paraId="49498BBD"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eastAsia="Arial" w:hAnsi="Arial" w:cs="Arial"/>
                <w:b/>
                <w:bCs/>
                <w:color w:val="000000"/>
                <w:sz w:val="20"/>
                <w:szCs w:val="20"/>
                <w:lang w:eastAsia="es-BO"/>
              </w:rPr>
              <w:t xml:space="preserve">4.    Disponibilidad del Servicio.- </w:t>
            </w:r>
            <w:r w:rsidRPr="00376EBA">
              <w:rPr>
                <w:rFonts w:ascii="Arial" w:eastAsia="Arial" w:hAnsi="Arial" w:cs="Arial"/>
                <w:color w:val="000000"/>
                <w:sz w:val="20"/>
                <w:szCs w:val="20"/>
                <w:lang w:eastAsia="es-BO"/>
              </w:rPr>
              <w:t>Para cada uno de los enlaces, tendrá disponibilidad del servicio en un 99.5% o superior, las 24 horas del día, los siete días de la semana y los 365 días del año, en caso de fallas, cortes o contingencias, se realizará un informe al detalle de los daños encontrados.</w:t>
            </w:r>
          </w:p>
        </w:tc>
        <w:tc>
          <w:tcPr>
            <w:tcW w:w="1418" w:type="dxa"/>
            <w:shd w:val="clear" w:color="auto" w:fill="auto"/>
            <w:vAlign w:val="center"/>
          </w:tcPr>
          <w:p w14:paraId="2582B910" w14:textId="35AC753B" w:rsidR="002519BA" w:rsidRPr="00376EBA" w:rsidRDefault="002519BA" w:rsidP="006671F7">
            <w:pPr>
              <w:jc w:val="center"/>
              <w:rPr>
                <w:rFonts w:ascii="Arial" w:hAnsi="Arial" w:cs="Arial"/>
                <w:color w:val="000000"/>
                <w:sz w:val="20"/>
                <w:szCs w:val="20"/>
                <w:lang w:val="es-BO" w:eastAsia="es-BO"/>
              </w:rPr>
            </w:pPr>
          </w:p>
        </w:tc>
        <w:tc>
          <w:tcPr>
            <w:tcW w:w="850" w:type="dxa"/>
          </w:tcPr>
          <w:p w14:paraId="6EE8A57A"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2E610883"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11065773"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32BB17FD" w14:textId="3B559F15" w:rsidTr="002519BA">
        <w:trPr>
          <w:trHeight w:val="1275"/>
        </w:trPr>
        <w:tc>
          <w:tcPr>
            <w:tcW w:w="4111" w:type="dxa"/>
            <w:shd w:val="clear" w:color="auto" w:fill="auto"/>
            <w:noWrap/>
            <w:vAlign w:val="center"/>
            <w:hideMark/>
          </w:tcPr>
          <w:p w14:paraId="2E539296"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 xml:space="preserve">5 Soporte Técnico y Mantenimiento).- </w:t>
            </w:r>
            <w:r w:rsidRPr="00376EBA">
              <w:rPr>
                <w:rFonts w:ascii="Arial" w:hAnsi="Arial" w:cs="Arial"/>
                <w:smallCaps/>
                <w:color w:val="000000"/>
                <w:sz w:val="20"/>
                <w:szCs w:val="20"/>
                <w:lang w:val="es-AR" w:eastAsia="es-BO"/>
              </w:rPr>
              <w:t>El adjudicatario se obliga a otorgar a la caja soporte técnico las 24 horas del día, durante los siete días de la semana y todos los días del año, por todo el periodo de vigencia del presente contrato, con una atención personalizada y con personal altamente calificado que brinde soporte técnico adecuado ante cualquier requerimiento de asistencia técnica; conforme lo ofertó en su propuesta Adjudicada.</w:t>
            </w:r>
          </w:p>
        </w:tc>
        <w:tc>
          <w:tcPr>
            <w:tcW w:w="1418" w:type="dxa"/>
            <w:shd w:val="clear" w:color="auto" w:fill="auto"/>
            <w:vAlign w:val="center"/>
          </w:tcPr>
          <w:p w14:paraId="572B49CD" w14:textId="341A174D" w:rsidR="002519BA" w:rsidRPr="00376EBA" w:rsidRDefault="002519BA" w:rsidP="006671F7">
            <w:pPr>
              <w:jc w:val="center"/>
              <w:rPr>
                <w:rFonts w:ascii="Arial" w:hAnsi="Arial" w:cs="Arial"/>
                <w:color w:val="000000"/>
                <w:sz w:val="20"/>
                <w:szCs w:val="20"/>
                <w:lang w:val="es-BO" w:eastAsia="es-BO"/>
              </w:rPr>
            </w:pPr>
          </w:p>
        </w:tc>
        <w:tc>
          <w:tcPr>
            <w:tcW w:w="850" w:type="dxa"/>
          </w:tcPr>
          <w:p w14:paraId="08C2FCCC"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4BED3406"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5EC4CD55"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12AA01FE" w14:textId="3F061484" w:rsidTr="002519BA">
        <w:trPr>
          <w:trHeight w:val="1275"/>
        </w:trPr>
        <w:tc>
          <w:tcPr>
            <w:tcW w:w="4111" w:type="dxa"/>
            <w:shd w:val="clear" w:color="auto" w:fill="auto"/>
            <w:noWrap/>
            <w:vAlign w:val="center"/>
            <w:hideMark/>
          </w:tcPr>
          <w:p w14:paraId="4E940892"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 xml:space="preserve">6 Mano de Obra y Materiales.- </w:t>
            </w:r>
            <w:r w:rsidRPr="00376EBA">
              <w:rPr>
                <w:rFonts w:ascii="Arial" w:hAnsi="Arial" w:cs="Arial"/>
                <w:color w:val="000000"/>
                <w:sz w:val="20"/>
                <w:szCs w:val="20"/>
                <w:lang w:val="es-AR" w:eastAsia="es-BO"/>
              </w:rPr>
              <w:t>La mano de obra, materiales, insumos y otros requeridos para la instalación y mantenimiento de la conexión de la fibra óptica y líneas LTR, así como para la prestación del servicio de transmisión de datos, serán provistos en su integridad y costo por el adjudicatario, sin que la caja deba proveer éstos ni le implique ello costo adicional a los estipulados en las cláusulas cuarta y quinta del presente contrato.</w:t>
            </w:r>
          </w:p>
        </w:tc>
        <w:tc>
          <w:tcPr>
            <w:tcW w:w="1418" w:type="dxa"/>
            <w:shd w:val="clear" w:color="auto" w:fill="auto"/>
            <w:vAlign w:val="center"/>
          </w:tcPr>
          <w:p w14:paraId="2019A3B4" w14:textId="67FCA7A8" w:rsidR="002519BA" w:rsidRPr="00376EBA" w:rsidRDefault="002519BA" w:rsidP="006671F7">
            <w:pPr>
              <w:jc w:val="center"/>
              <w:rPr>
                <w:rFonts w:ascii="Arial" w:hAnsi="Arial" w:cs="Arial"/>
                <w:color w:val="000000"/>
                <w:sz w:val="20"/>
                <w:szCs w:val="20"/>
                <w:lang w:val="es-BO" w:eastAsia="es-BO"/>
              </w:rPr>
            </w:pPr>
          </w:p>
        </w:tc>
        <w:tc>
          <w:tcPr>
            <w:tcW w:w="850" w:type="dxa"/>
          </w:tcPr>
          <w:p w14:paraId="3E9680AA"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00DDD4A0"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674DCF3D"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53541073" w14:textId="2F143559" w:rsidTr="002519BA">
        <w:trPr>
          <w:trHeight w:val="1530"/>
        </w:trPr>
        <w:tc>
          <w:tcPr>
            <w:tcW w:w="4111" w:type="dxa"/>
            <w:shd w:val="clear" w:color="auto" w:fill="auto"/>
            <w:vAlign w:val="center"/>
            <w:hideMark/>
          </w:tcPr>
          <w:p w14:paraId="1F1B1955"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 xml:space="preserve">7 Obligaciones Colaterales del Adjudicatario).- </w:t>
            </w:r>
            <w:r w:rsidRPr="00376EBA">
              <w:rPr>
                <w:rFonts w:ascii="Arial" w:hAnsi="Arial" w:cs="Arial"/>
                <w:smallCaps/>
                <w:color w:val="000000"/>
                <w:sz w:val="20"/>
                <w:szCs w:val="20"/>
                <w:lang w:val="es-AR" w:eastAsia="es-BO"/>
              </w:rPr>
              <w:t>El adjudicatario se obliga a mantener vigente las autorizaciones emitidas por la Autoridad de Fiscalización y Control Social de Telecomunicaciones y Transportes, a efectos de la prestación de su servicio.</w:t>
            </w:r>
            <w:r w:rsidRPr="00376EBA">
              <w:rPr>
                <w:rFonts w:ascii="Arial" w:hAnsi="Arial" w:cs="Arial"/>
                <w:smallCaps/>
                <w:color w:val="000000"/>
                <w:sz w:val="20"/>
                <w:szCs w:val="20"/>
                <w:lang w:val="es-AR" w:eastAsia="es-BO"/>
              </w:rPr>
              <w:br/>
              <w:t xml:space="preserve">Por otra parte, el adjudicatario debe cumplir con las normas y los requisitos exigidos por </w:t>
            </w:r>
            <w:r>
              <w:rPr>
                <w:rFonts w:ascii="Arial" w:hAnsi="Arial" w:cs="Arial"/>
                <w:smallCaps/>
                <w:color w:val="000000"/>
                <w:sz w:val="20"/>
                <w:szCs w:val="20"/>
                <w:lang w:val="es-AR" w:eastAsia="es-BO"/>
              </w:rPr>
              <w:t>DELAPAZ</w:t>
            </w:r>
            <w:r w:rsidRPr="00376EBA">
              <w:rPr>
                <w:rFonts w:ascii="Arial" w:hAnsi="Arial" w:cs="Arial"/>
                <w:smallCaps/>
                <w:color w:val="000000"/>
                <w:sz w:val="20"/>
                <w:szCs w:val="20"/>
                <w:lang w:val="es-AR" w:eastAsia="es-BO"/>
              </w:rPr>
              <w:t xml:space="preserve"> para el cableado de fibra óptica que se requiriera para la prestación del servicio contratado, sin que ello implique costo u obligación adicional para la caja a los estipulados en el presente contrato.</w:t>
            </w:r>
          </w:p>
        </w:tc>
        <w:tc>
          <w:tcPr>
            <w:tcW w:w="1418" w:type="dxa"/>
            <w:shd w:val="clear" w:color="auto" w:fill="auto"/>
            <w:vAlign w:val="center"/>
          </w:tcPr>
          <w:p w14:paraId="6DA7A439" w14:textId="62B8CB32" w:rsidR="002519BA" w:rsidRPr="00376EBA" w:rsidRDefault="002519BA" w:rsidP="006671F7">
            <w:pPr>
              <w:jc w:val="center"/>
              <w:rPr>
                <w:rFonts w:ascii="Arial" w:hAnsi="Arial" w:cs="Arial"/>
                <w:color w:val="000000"/>
                <w:sz w:val="20"/>
                <w:szCs w:val="20"/>
                <w:lang w:val="es-BO" w:eastAsia="es-BO"/>
              </w:rPr>
            </w:pPr>
          </w:p>
        </w:tc>
        <w:tc>
          <w:tcPr>
            <w:tcW w:w="850" w:type="dxa"/>
          </w:tcPr>
          <w:p w14:paraId="6A4E57C4"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0647AFFB"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354F572C"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75073ACC" w14:textId="3FD00388" w:rsidTr="002519BA">
        <w:trPr>
          <w:trHeight w:val="1530"/>
        </w:trPr>
        <w:tc>
          <w:tcPr>
            <w:tcW w:w="4111" w:type="dxa"/>
            <w:shd w:val="clear" w:color="auto" w:fill="auto"/>
            <w:noWrap/>
            <w:vAlign w:val="center"/>
            <w:hideMark/>
          </w:tcPr>
          <w:p w14:paraId="5B07DB6D"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 xml:space="preserve">8 Cumplimiento de Leyes Laborales).- </w:t>
            </w:r>
            <w:r w:rsidRPr="00376EBA">
              <w:rPr>
                <w:rFonts w:ascii="Arial" w:hAnsi="Arial" w:cs="Arial"/>
                <w:color w:val="000000"/>
                <w:sz w:val="20"/>
                <w:szCs w:val="20"/>
                <w:lang w:val="es-AR" w:eastAsia="es-BO"/>
              </w:rPr>
              <w:t>El adjudicatario debe dar estricto cumplimiento a la legislación laboral y social vigente respecto a su personal, por lo que la caja no tiene ninguna obligación ni responsabilidad por cualquier multa o penalidad que fuera impuesta al adjudicatario por causa de incumplimiento o infracción de dicha legislación. Asimismo, el adjudicatario es plenamente responsable por los accidentes que pudieran sufrir sus empleados y/u obreros a tiempo de la prestación del servicio a éste contratado.</w:t>
            </w:r>
          </w:p>
        </w:tc>
        <w:tc>
          <w:tcPr>
            <w:tcW w:w="1418" w:type="dxa"/>
            <w:shd w:val="clear" w:color="auto" w:fill="auto"/>
            <w:vAlign w:val="center"/>
          </w:tcPr>
          <w:p w14:paraId="5779C1A8" w14:textId="66581DF8" w:rsidR="002519BA" w:rsidRPr="00376EBA" w:rsidRDefault="002519BA" w:rsidP="006671F7">
            <w:pPr>
              <w:jc w:val="center"/>
              <w:rPr>
                <w:rFonts w:ascii="Arial" w:hAnsi="Arial" w:cs="Arial"/>
                <w:color w:val="000000"/>
                <w:sz w:val="20"/>
                <w:szCs w:val="20"/>
                <w:lang w:val="es-BO" w:eastAsia="es-BO"/>
              </w:rPr>
            </w:pPr>
          </w:p>
        </w:tc>
        <w:tc>
          <w:tcPr>
            <w:tcW w:w="850" w:type="dxa"/>
          </w:tcPr>
          <w:p w14:paraId="7A18FC4C"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5DE5B1CB"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2A245C5D"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295C0501" w14:textId="4FF81B19" w:rsidTr="002519BA">
        <w:trPr>
          <w:trHeight w:val="765"/>
        </w:trPr>
        <w:tc>
          <w:tcPr>
            <w:tcW w:w="4111" w:type="dxa"/>
            <w:shd w:val="clear" w:color="auto" w:fill="auto"/>
            <w:noWrap/>
            <w:vAlign w:val="center"/>
            <w:hideMark/>
          </w:tcPr>
          <w:p w14:paraId="31678C1C"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9 Responsabilidad por Daños a Terceros</w:t>
            </w:r>
            <w:r w:rsidRPr="00376EBA">
              <w:rPr>
                <w:rFonts w:ascii="Arial" w:hAnsi="Arial" w:cs="Arial"/>
                <w:color w:val="000000"/>
                <w:sz w:val="20"/>
                <w:szCs w:val="20"/>
                <w:lang w:val="es-AR" w:eastAsia="es-BO"/>
              </w:rPr>
              <w:t>).- El adjudicatario es plenamente responsable por los daños que ocasionare a los bienes y/o al personal y/o población asegurada de la caja, durante la prestación de su servicio, estando obligado a resarcirlos.</w:t>
            </w:r>
          </w:p>
        </w:tc>
        <w:tc>
          <w:tcPr>
            <w:tcW w:w="1418" w:type="dxa"/>
            <w:shd w:val="clear" w:color="auto" w:fill="auto"/>
            <w:vAlign w:val="center"/>
          </w:tcPr>
          <w:p w14:paraId="6C76EC81" w14:textId="5D82A702" w:rsidR="002519BA" w:rsidRPr="00376EBA" w:rsidRDefault="002519BA" w:rsidP="006671F7">
            <w:pPr>
              <w:jc w:val="center"/>
              <w:rPr>
                <w:rFonts w:ascii="Arial" w:hAnsi="Arial" w:cs="Arial"/>
                <w:color w:val="000000"/>
                <w:sz w:val="20"/>
                <w:szCs w:val="20"/>
                <w:lang w:val="es-BO" w:eastAsia="es-BO"/>
              </w:rPr>
            </w:pPr>
          </w:p>
        </w:tc>
        <w:tc>
          <w:tcPr>
            <w:tcW w:w="850" w:type="dxa"/>
          </w:tcPr>
          <w:p w14:paraId="61A97B3E"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425213D6"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7C347A93"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38E03C12" w14:textId="044F5A35" w:rsidTr="002519BA">
        <w:trPr>
          <w:trHeight w:val="1020"/>
        </w:trPr>
        <w:tc>
          <w:tcPr>
            <w:tcW w:w="4111" w:type="dxa"/>
            <w:shd w:val="clear" w:color="auto" w:fill="auto"/>
            <w:noWrap/>
            <w:vAlign w:val="center"/>
            <w:hideMark/>
          </w:tcPr>
          <w:p w14:paraId="4A38BFD2"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color w:val="000000"/>
                <w:sz w:val="20"/>
                <w:szCs w:val="20"/>
                <w:lang w:val="es-AR" w:eastAsia="es-BO"/>
              </w:rPr>
              <w:t xml:space="preserve">10. Garantía Contra Defectos de Instalación).- </w:t>
            </w:r>
            <w:r w:rsidRPr="00376EBA">
              <w:rPr>
                <w:rFonts w:ascii="Arial" w:hAnsi="Arial" w:cs="Arial"/>
                <w:color w:val="000000"/>
                <w:sz w:val="20"/>
                <w:szCs w:val="20"/>
                <w:lang w:val="es-AR" w:eastAsia="es-BO"/>
              </w:rPr>
              <w:t>A través del presente contrato, el adjudicatario otorga una garantía contra Defectos de Instalación de la Líneas de Comunicación, asumiendo éste cualquier costo que implique su reparación, siendo pasible en caso de interrupción o deficiencia del servicio, a las multas estipuladas en la Cláusula Décimo Cuarta del presente contrato.</w:t>
            </w:r>
          </w:p>
        </w:tc>
        <w:tc>
          <w:tcPr>
            <w:tcW w:w="1418" w:type="dxa"/>
            <w:shd w:val="clear" w:color="auto" w:fill="auto"/>
            <w:vAlign w:val="center"/>
          </w:tcPr>
          <w:p w14:paraId="7E23A790" w14:textId="784DD17D" w:rsidR="002519BA" w:rsidRPr="00376EBA" w:rsidRDefault="002519BA" w:rsidP="006671F7">
            <w:pPr>
              <w:jc w:val="center"/>
              <w:rPr>
                <w:rFonts w:ascii="Arial" w:hAnsi="Arial" w:cs="Arial"/>
                <w:color w:val="000000"/>
                <w:sz w:val="20"/>
                <w:szCs w:val="20"/>
                <w:lang w:val="es-BO" w:eastAsia="es-BO"/>
              </w:rPr>
            </w:pPr>
          </w:p>
        </w:tc>
        <w:tc>
          <w:tcPr>
            <w:tcW w:w="850" w:type="dxa"/>
          </w:tcPr>
          <w:p w14:paraId="5329D13C"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7D1EEC2D"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73446005"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048999BF" w14:textId="21248592" w:rsidTr="002519BA">
        <w:trPr>
          <w:trHeight w:val="1020"/>
        </w:trPr>
        <w:tc>
          <w:tcPr>
            <w:tcW w:w="4111" w:type="dxa"/>
            <w:shd w:val="clear" w:color="auto" w:fill="auto"/>
            <w:noWrap/>
            <w:vAlign w:val="center"/>
            <w:hideMark/>
          </w:tcPr>
          <w:p w14:paraId="0D6D42A7" w14:textId="77777777" w:rsidR="002519BA" w:rsidRPr="00376EBA" w:rsidRDefault="002519BA" w:rsidP="006671F7">
            <w:pPr>
              <w:jc w:val="both"/>
              <w:rPr>
                <w:rFonts w:ascii="Arial" w:hAnsi="Arial" w:cs="Arial"/>
                <w:color w:val="000000"/>
                <w:sz w:val="20"/>
                <w:szCs w:val="20"/>
                <w:lang w:val="es-BO" w:eastAsia="es-BO"/>
              </w:rPr>
            </w:pPr>
            <w:r w:rsidRPr="00376EBA">
              <w:rPr>
                <w:rFonts w:ascii="Arial" w:hAnsi="Arial" w:cs="Arial"/>
                <w:b/>
                <w:bCs/>
                <w:color w:val="000000"/>
                <w:sz w:val="20"/>
                <w:szCs w:val="20"/>
                <w:lang w:val="es-AR" w:eastAsia="es-BO"/>
              </w:rPr>
              <w:t xml:space="preserve">11 Multas.- </w:t>
            </w:r>
            <w:r w:rsidRPr="00376EBA">
              <w:rPr>
                <w:rFonts w:ascii="Arial" w:hAnsi="Arial" w:cs="Arial"/>
                <w:color w:val="000000"/>
                <w:sz w:val="20"/>
                <w:szCs w:val="20"/>
                <w:lang w:val="es-AR" w:eastAsia="es-BO"/>
              </w:rPr>
              <w:t>En caso de que el adjudicatario interrumpiera el servicio de transmisión de datos o lo prestare deficientemente, la caja le sancionará con una multa del 0.3% del precio total del contrato, por cada evento suscitado que, si se prolongara por más de un día, la multa será aplicada por cada día de interrupción o prestación deficiente del servicio.</w:t>
            </w:r>
          </w:p>
        </w:tc>
        <w:tc>
          <w:tcPr>
            <w:tcW w:w="1418" w:type="dxa"/>
            <w:shd w:val="clear" w:color="auto" w:fill="auto"/>
            <w:vAlign w:val="center"/>
          </w:tcPr>
          <w:p w14:paraId="33A2B86A" w14:textId="5C6A997A" w:rsidR="002519BA" w:rsidRPr="00376EBA" w:rsidRDefault="002519BA" w:rsidP="006671F7">
            <w:pPr>
              <w:jc w:val="center"/>
              <w:rPr>
                <w:rFonts w:ascii="Arial" w:hAnsi="Arial" w:cs="Arial"/>
                <w:color w:val="000000"/>
                <w:sz w:val="20"/>
                <w:szCs w:val="20"/>
                <w:lang w:val="es-BO" w:eastAsia="es-BO"/>
              </w:rPr>
            </w:pPr>
          </w:p>
        </w:tc>
        <w:tc>
          <w:tcPr>
            <w:tcW w:w="850" w:type="dxa"/>
          </w:tcPr>
          <w:p w14:paraId="4ACFCAFF"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04E88644"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1124FF4B"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479437F0" w14:textId="53629E23" w:rsidTr="002519BA">
        <w:trPr>
          <w:trHeight w:val="1020"/>
        </w:trPr>
        <w:tc>
          <w:tcPr>
            <w:tcW w:w="4111" w:type="dxa"/>
            <w:shd w:val="clear" w:color="auto" w:fill="auto"/>
            <w:noWrap/>
            <w:vAlign w:val="center"/>
            <w:hideMark/>
          </w:tcPr>
          <w:p w14:paraId="2DDBE2B2"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 xml:space="preserve">12 Causas de Fuerza Mayor y/o Caso Fortuito.- </w:t>
            </w:r>
            <w:r w:rsidRPr="00376EBA">
              <w:rPr>
                <w:rFonts w:ascii="Arial" w:hAnsi="Arial" w:cs="Arial"/>
                <w:smallCaps/>
                <w:color w:val="000000"/>
                <w:sz w:val="20"/>
                <w:szCs w:val="20"/>
                <w:lang w:val="es-AR" w:eastAsia="es-BO"/>
              </w:rPr>
              <w:t>Con el fin de eximir al adjudicatario de multas por incumplimiento en sus obligaciones por razones de Fuerza Mayor y/o Caso Fortuito, la caja se encuentra facultada para considerar éstas y la efectiva incidencia en dicho incumplimiento. Para tal efecto, el adjudicatario deberá acreditar dicho hechos documentalmente.</w:t>
            </w:r>
          </w:p>
        </w:tc>
        <w:tc>
          <w:tcPr>
            <w:tcW w:w="1418" w:type="dxa"/>
            <w:shd w:val="clear" w:color="auto" w:fill="auto"/>
            <w:vAlign w:val="center"/>
          </w:tcPr>
          <w:p w14:paraId="679483E1" w14:textId="008EBAE9" w:rsidR="002519BA" w:rsidRPr="00376EBA" w:rsidRDefault="002519BA" w:rsidP="006671F7">
            <w:pPr>
              <w:jc w:val="center"/>
              <w:rPr>
                <w:rFonts w:ascii="Arial" w:hAnsi="Arial" w:cs="Arial"/>
                <w:color w:val="000000"/>
                <w:sz w:val="20"/>
                <w:szCs w:val="20"/>
                <w:lang w:val="es-BO" w:eastAsia="es-BO"/>
              </w:rPr>
            </w:pPr>
          </w:p>
        </w:tc>
        <w:tc>
          <w:tcPr>
            <w:tcW w:w="850" w:type="dxa"/>
          </w:tcPr>
          <w:p w14:paraId="6ED48726"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59231037"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09597FE8"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01DDE010" w14:textId="498C9CEE" w:rsidTr="002519BA">
        <w:trPr>
          <w:trHeight w:val="510"/>
        </w:trPr>
        <w:tc>
          <w:tcPr>
            <w:tcW w:w="4111" w:type="dxa"/>
            <w:shd w:val="clear" w:color="auto" w:fill="auto"/>
            <w:noWrap/>
            <w:vAlign w:val="center"/>
            <w:hideMark/>
          </w:tcPr>
          <w:p w14:paraId="1C32CCEE"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13 Prohibición de Subcontratar</w:t>
            </w:r>
            <w:r w:rsidRPr="00376EBA">
              <w:rPr>
                <w:rFonts w:ascii="Arial" w:hAnsi="Arial" w:cs="Arial"/>
                <w:smallCaps/>
                <w:color w:val="000000"/>
                <w:sz w:val="20"/>
                <w:szCs w:val="20"/>
                <w:lang w:val="es-AR" w:eastAsia="es-BO"/>
              </w:rPr>
              <w:t>).-</w:t>
            </w:r>
            <w:r w:rsidRPr="00376EBA">
              <w:rPr>
                <w:rFonts w:ascii="Arial" w:hAnsi="Arial" w:cs="Arial"/>
                <w:b/>
                <w:bCs/>
                <w:smallCaps/>
                <w:color w:val="000000"/>
                <w:sz w:val="20"/>
                <w:szCs w:val="20"/>
                <w:lang w:val="es-AR" w:eastAsia="es-BO"/>
              </w:rPr>
              <w:t xml:space="preserve"> </w:t>
            </w:r>
            <w:r w:rsidRPr="00376EBA">
              <w:rPr>
                <w:rFonts w:ascii="Arial" w:hAnsi="Arial" w:cs="Arial"/>
                <w:smallCaps/>
                <w:color w:val="000000"/>
                <w:sz w:val="20"/>
                <w:szCs w:val="20"/>
                <w:lang w:val="es-AR" w:eastAsia="es-BO"/>
              </w:rPr>
              <w:t xml:space="preserve">El </w:t>
            </w:r>
            <w:r w:rsidRPr="00376EBA">
              <w:rPr>
                <w:rFonts w:ascii="Arial" w:hAnsi="Arial" w:cs="Arial"/>
                <w:b/>
                <w:bCs/>
                <w:smallCaps/>
                <w:color w:val="000000"/>
                <w:sz w:val="20"/>
                <w:szCs w:val="20"/>
                <w:lang w:val="es-AR" w:eastAsia="es-BO"/>
              </w:rPr>
              <w:t>adjudicatario</w:t>
            </w:r>
            <w:r w:rsidRPr="00376EBA">
              <w:rPr>
                <w:rFonts w:ascii="Arial" w:hAnsi="Arial" w:cs="Arial"/>
                <w:smallCaps/>
                <w:color w:val="000000"/>
                <w:sz w:val="20"/>
                <w:szCs w:val="20"/>
                <w:lang w:val="es-AR" w:eastAsia="es-BO"/>
              </w:rPr>
              <w:t xml:space="preserve"> se encuentra prohibido de subcontratar el servicio a éste adjudicado.</w:t>
            </w:r>
          </w:p>
        </w:tc>
        <w:tc>
          <w:tcPr>
            <w:tcW w:w="1418" w:type="dxa"/>
            <w:shd w:val="clear" w:color="auto" w:fill="auto"/>
            <w:vAlign w:val="center"/>
          </w:tcPr>
          <w:p w14:paraId="63EC78A9" w14:textId="7EA52B19" w:rsidR="002519BA" w:rsidRPr="00376EBA" w:rsidRDefault="002519BA" w:rsidP="006671F7">
            <w:pPr>
              <w:jc w:val="center"/>
              <w:rPr>
                <w:rFonts w:ascii="Arial" w:hAnsi="Arial" w:cs="Arial"/>
                <w:color w:val="000000"/>
                <w:sz w:val="20"/>
                <w:szCs w:val="20"/>
                <w:lang w:val="es-BO" w:eastAsia="es-BO"/>
              </w:rPr>
            </w:pPr>
          </w:p>
        </w:tc>
        <w:tc>
          <w:tcPr>
            <w:tcW w:w="850" w:type="dxa"/>
          </w:tcPr>
          <w:p w14:paraId="5CFDA533"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65D02FD8"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326D3266" w14:textId="77777777" w:rsidR="002519BA" w:rsidRPr="00376EBA" w:rsidRDefault="002519BA" w:rsidP="006671F7">
            <w:pPr>
              <w:jc w:val="center"/>
              <w:rPr>
                <w:rFonts w:ascii="Arial" w:hAnsi="Arial" w:cs="Arial"/>
                <w:color w:val="000000"/>
                <w:sz w:val="20"/>
                <w:szCs w:val="20"/>
                <w:lang w:val="es-BO" w:eastAsia="es-BO"/>
              </w:rPr>
            </w:pPr>
          </w:p>
        </w:tc>
      </w:tr>
      <w:tr w:rsidR="002519BA" w:rsidRPr="00376EBA" w14:paraId="1EC5355E" w14:textId="22334807" w:rsidTr="002519BA">
        <w:trPr>
          <w:trHeight w:val="1275"/>
        </w:trPr>
        <w:tc>
          <w:tcPr>
            <w:tcW w:w="4111" w:type="dxa"/>
            <w:shd w:val="clear" w:color="auto" w:fill="auto"/>
            <w:noWrap/>
            <w:vAlign w:val="center"/>
            <w:hideMark/>
          </w:tcPr>
          <w:p w14:paraId="37E9722C" w14:textId="77777777" w:rsidR="002519BA" w:rsidRPr="00376EBA" w:rsidRDefault="002519BA" w:rsidP="006671F7">
            <w:pPr>
              <w:jc w:val="both"/>
              <w:rPr>
                <w:rFonts w:ascii="Arial" w:hAnsi="Arial" w:cs="Arial"/>
                <w:b/>
                <w:bCs/>
                <w:color w:val="000000"/>
                <w:sz w:val="20"/>
                <w:szCs w:val="20"/>
                <w:lang w:val="es-BO" w:eastAsia="es-BO"/>
              </w:rPr>
            </w:pPr>
            <w:r w:rsidRPr="00376EBA">
              <w:rPr>
                <w:rFonts w:ascii="Arial" w:hAnsi="Arial" w:cs="Arial"/>
                <w:b/>
                <w:bCs/>
                <w:smallCaps/>
                <w:color w:val="000000"/>
                <w:sz w:val="20"/>
                <w:szCs w:val="20"/>
                <w:lang w:val="es-AR" w:eastAsia="es-BO"/>
              </w:rPr>
              <w:t xml:space="preserve">14 </w:t>
            </w:r>
            <w:r w:rsidRPr="00376EBA">
              <w:rPr>
                <w:rFonts w:ascii="Arial" w:hAnsi="Arial" w:cs="Arial"/>
                <w:smallCaps/>
                <w:color w:val="000000"/>
                <w:sz w:val="20"/>
                <w:szCs w:val="20"/>
                <w:lang w:val="es-AR" w:eastAsia="es-BO"/>
              </w:rPr>
              <w:t>(</w:t>
            </w:r>
            <w:r w:rsidRPr="00376EBA">
              <w:rPr>
                <w:rFonts w:ascii="Arial" w:hAnsi="Arial" w:cs="Arial"/>
                <w:b/>
                <w:bCs/>
                <w:smallCaps/>
                <w:color w:val="000000"/>
                <w:sz w:val="20"/>
                <w:szCs w:val="20"/>
                <w:lang w:val="es-AR" w:eastAsia="es-BO"/>
              </w:rPr>
              <w:t>Resolución del Contrato</w:t>
            </w:r>
            <w:r w:rsidRPr="00376EBA">
              <w:rPr>
                <w:rFonts w:ascii="Arial" w:hAnsi="Arial" w:cs="Arial"/>
                <w:smallCaps/>
                <w:color w:val="000000"/>
                <w:sz w:val="20"/>
                <w:szCs w:val="20"/>
                <w:lang w:val="es-AR" w:eastAsia="es-BO"/>
              </w:rPr>
              <w:t>).- El presente contrato podrá ser resuelto por las causales establecidas por ley. Asimismo, la caja se encuentra facultada para resolverlo sin que medie trámite o requerimiento judicial o extrajudicial alguno para ello, cuando el monto de las multas impuestas al adjudicatario alcanzare el 20% del monto total del contrato; siendo facultativo para la caja optar por la resolución del contrato si el monto de las multas alcanzare al 10%.</w:t>
            </w:r>
          </w:p>
        </w:tc>
        <w:tc>
          <w:tcPr>
            <w:tcW w:w="1418" w:type="dxa"/>
            <w:shd w:val="clear" w:color="auto" w:fill="auto"/>
            <w:vAlign w:val="center"/>
          </w:tcPr>
          <w:p w14:paraId="11CDC9D9" w14:textId="21734F9A" w:rsidR="002519BA" w:rsidRPr="00376EBA" w:rsidRDefault="002519BA" w:rsidP="006671F7">
            <w:pPr>
              <w:jc w:val="center"/>
              <w:rPr>
                <w:rFonts w:ascii="Arial" w:hAnsi="Arial" w:cs="Arial"/>
                <w:color w:val="000000"/>
                <w:sz w:val="20"/>
                <w:szCs w:val="20"/>
                <w:lang w:val="es-BO" w:eastAsia="es-BO"/>
              </w:rPr>
            </w:pPr>
          </w:p>
        </w:tc>
        <w:tc>
          <w:tcPr>
            <w:tcW w:w="850" w:type="dxa"/>
          </w:tcPr>
          <w:p w14:paraId="5E26D016" w14:textId="77777777" w:rsidR="002519BA" w:rsidRPr="00376EBA" w:rsidRDefault="002519BA" w:rsidP="006671F7">
            <w:pPr>
              <w:jc w:val="center"/>
              <w:rPr>
                <w:rFonts w:ascii="Arial" w:hAnsi="Arial" w:cs="Arial"/>
                <w:color w:val="000000"/>
                <w:sz w:val="20"/>
                <w:szCs w:val="20"/>
                <w:lang w:val="es-BO" w:eastAsia="es-BO"/>
              </w:rPr>
            </w:pPr>
          </w:p>
        </w:tc>
        <w:tc>
          <w:tcPr>
            <w:tcW w:w="992" w:type="dxa"/>
          </w:tcPr>
          <w:p w14:paraId="65E6BCE5" w14:textId="77777777" w:rsidR="002519BA" w:rsidRPr="00376EBA" w:rsidRDefault="002519BA" w:rsidP="006671F7">
            <w:pPr>
              <w:jc w:val="center"/>
              <w:rPr>
                <w:rFonts w:ascii="Arial" w:hAnsi="Arial" w:cs="Arial"/>
                <w:color w:val="000000"/>
                <w:sz w:val="20"/>
                <w:szCs w:val="20"/>
                <w:lang w:val="es-BO" w:eastAsia="es-BO"/>
              </w:rPr>
            </w:pPr>
          </w:p>
        </w:tc>
        <w:tc>
          <w:tcPr>
            <w:tcW w:w="2268" w:type="dxa"/>
          </w:tcPr>
          <w:p w14:paraId="245EE745" w14:textId="77777777" w:rsidR="002519BA" w:rsidRPr="00376EBA" w:rsidRDefault="002519BA" w:rsidP="006671F7">
            <w:pPr>
              <w:jc w:val="center"/>
              <w:rPr>
                <w:rFonts w:ascii="Arial" w:hAnsi="Arial" w:cs="Arial"/>
                <w:color w:val="000000"/>
                <w:sz w:val="20"/>
                <w:szCs w:val="20"/>
                <w:lang w:val="es-BO" w:eastAsia="es-BO"/>
              </w:rPr>
            </w:pPr>
          </w:p>
        </w:tc>
      </w:tr>
    </w:tbl>
    <w:p w14:paraId="0E9D1F15" w14:textId="77777777" w:rsidR="009F4025" w:rsidRDefault="009F4025" w:rsidP="006671F7">
      <w:pPr>
        <w:jc w:val="both"/>
        <w:rPr>
          <w:rFonts w:ascii="Arial" w:hAnsi="Arial" w:cs="Arial"/>
          <w:b/>
          <w:sz w:val="22"/>
          <w:szCs w:val="22"/>
        </w:rPr>
      </w:pPr>
    </w:p>
    <w:p w14:paraId="6670F0A6" w14:textId="77777777" w:rsidR="00F26684" w:rsidRDefault="00F26684" w:rsidP="006671F7">
      <w:pPr>
        <w:jc w:val="both"/>
        <w:rPr>
          <w:rFonts w:ascii="Arial" w:hAnsi="Arial" w:cs="Arial"/>
          <w:b/>
          <w:sz w:val="22"/>
          <w:szCs w:val="22"/>
        </w:rPr>
      </w:pPr>
      <w:bookmarkStart w:id="0" w:name="_GoBack"/>
      <w:bookmarkEnd w:id="0"/>
    </w:p>
    <w:p w14:paraId="15CCF815" w14:textId="77777777" w:rsidR="00F26684" w:rsidRDefault="00F26684" w:rsidP="006671F7">
      <w:pPr>
        <w:jc w:val="both"/>
        <w:rPr>
          <w:rFonts w:ascii="Arial" w:hAnsi="Arial" w:cs="Arial"/>
          <w:b/>
          <w:sz w:val="22"/>
          <w:szCs w:val="22"/>
        </w:rPr>
      </w:pPr>
    </w:p>
    <w:p w14:paraId="7356070E" w14:textId="77777777" w:rsidR="00F26684" w:rsidRDefault="00F26684" w:rsidP="006671F7">
      <w:pPr>
        <w:jc w:val="both"/>
        <w:rPr>
          <w:rFonts w:ascii="Arial" w:hAnsi="Arial" w:cs="Arial"/>
          <w:b/>
          <w:sz w:val="22"/>
          <w:szCs w:val="22"/>
        </w:rPr>
      </w:pPr>
    </w:p>
    <w:p w14:paraId="4659A497" w14:textId="77777777" w:rsidR="00F26684" w:rsidRDefault="00F26684" w:rsidP="006671F7">
      <w:pPr>
        <w:jc w:val="both"/>
        <w:rPr>
          <w:rFonts w:ascii="Arial" w:hAnsi="Arial" w:cs="Arial"/>
          <w:b/>
          <w:sz w:val="22"/>
          <w:szCs w:val="22"/>
        </w:rPr>
      </w:pPr>
    </w:p>
    <w:p w14:paraId="780BFC1C" w14:textId="77777777" w:rsidR="009F4025" w:rsidRDefault="009F4025" w:rsidP="006671F7">
      <w:pPr>
        <w:jc w:val="both"/>
        <w:rPr>
          <w:rFonts w:ascii="Arial" w:hAnsi="Arial" w:cs="Arial"/>
          <w:b/>
          <w:sz w:val="22"/>
          <w:szCs w:val="22"/>
        </w:rPr>
      </w:pPr>
    </w:p>
    <w:p w14:paraId="7ED3B468" w14:textId="77777777" w:rsidR="009F4025" w:rsidRDefault="009F4025" w:rsidP="006671F7">
      <w:pPr>
        <w:jc w:val="both"/>
        <w:rPr>
          <w:rFonts w:ascii="Arial" w:hAnsi="Arial" w:cs="Arial"/>
          <w:b/>
          <w:sz w:val="22"/>
          <w:szCs w:val="22"/>
        </w:rPr>
      </w:pPr>
    </w:p>
    <w:p w14:paraId="1ABCEBE6" w14:textId="77777777" w:rsidR="009F4025" w:rsidRDefault="009F4025" w:rsidP="006671F7">
      <w:pPr>
        <w:jc w:val="both"/>
        <w:rPr>
          <w:rFonts w:ascii="Arial" w:hAnsi="Arial" w:cs="Arial"/>
          <w:b/>
          <w:sz w:val="22"/>
          <w:szCs w:val="22"/>
        </w:rPr>
      </w:pPr>
    </w:p>
    <w:p w14:paraId="5CB2A29B" w14:textId="77777777" w:rsidR="009F4025" w:rsidRDefault="009F4025" w:rsidP="006671F7">
      <w:pPr>
        <w:jc w:val="both"/>
        <w:rPr>
          <w:rFonts w:ascii="Arial" w:hAnsi="Arial" w:cs="Arial"/>
          <w:b/>
          <w:sz w:val="22"/>
          <w:szCs w:val="22"/>
        </w:rPr>
      </w:pPr>
    </w:p>
    <w:p w14:paraId="4C14FC29" w14:textId="77777777" w:rsidR="009F4025" w:rsidRDefault="009F4025" w:rsidP="006671F7">
      <w:pPr>
        <w:jc w:val="both"/>
        <w:rPr>
          <w:rFonts w:ascii="Arial" w:hAnsi="Arial" w:cs="Arial"/>
          <w:b/>
          <w:sz w:val="22"/>
          <w:szCs w:val="22"/>
        </w:rPr>
      </w:pPr>
    </w:p>
    <w:sectPr w:rsidR="009F4025" w:rsidSect="006671F7">
      <w:pgSz w:w="12240" w:h="15840"/>
      <w:pgMar w:top="1134" w:right="1467"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65A"/>
    <w:multiLevelType w:val="hybridMultilevel"/>
    <w:tmpl w:val="F90CF1BE"/>
    <w:lvl w:ilvl="0" w:tplc="0E762300">
      <w:start w:val="7"/>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03A155C2"/>
    <w:multiLevelType w:val="hybridMultilevel"/>
    <w:tmpl w:val="FF2CC8DE"/>
    <w:lvl w:ilvl="0" w:tplc="9AD0A68E">
      <w:start w:val="1"/>
      <w:numFmt w:val="lowerLetter"/>
      <w:lvlText w:val="%1)"/>
      <w:lvlJc w:val="left"/>
      <w:pPr>
        <w:ind w:left="1722" w:hanging="360"/>
      </w:pPr>
      <w:rPr>
        <w:rFonts w:hint="default"/>
      </w:rPr>
    </w:lvl>
    <w:lvl w:ilvl="1" w:tplc="0C0A0019" w:tentative="1">
      <w:start w:val="1"/>
      <w:numFmt w:val="lowerLetter"/>
      <w:lvlText w:val="%2."/>
      <w:lvlJc w:val="left"/>
      <w:pPr>
        <w:ind w:left="2442" w:hanging="360"/>
      </w:pPr>
    </w:lvl>
    <w:lvl w:ilvl="2" w:tplc="0C0A001B" w:tentative="1">
      <w:start w:val="1"/>
      <w:numFmt w:val="lowerRoman"/>
      <w:lvlText w:val="%3."/>
      <w:lvlJc w:val="right"/>
      <w:pPr>
        <w:ind w:left="3162" w:hanging="180"/>
      </w:pPr>
    </w:lvl>
    <w:lvl w:ilvl="3" w:tplc="0C0A000F" w:tentative="1">
      <w:start w:val="1"/>
      <w:numFmt w:val="decimal"/>
      <w:lvlText w:val="%4."/>
      <w:lvlJc w:val="left"/>
      <w:pPr>
        <w:ind w:left="3882" w:hanging="360"/>
      </w:pPr>
    </w:lvl>
    <w:lvl w:ilvl="4" w:tplc="0C0A0019" w:tentative="1">
      <w:start w:val="1"/>
      <w:numFmt w:val="lowerLetter"/>
      <w:lvlText w:val="%5."/>
      <w:lvlJc w:val="left"/>
      <w:pPr>
        <w:ind w:left="4602" w:hanging="360"/>
      </w:pPr>
    </w:lvl>
    <w:lvl w:ilvl="5" w:tplc="0C0A001B" w:tentative="1">
      <w:start w:val="1"/>
      <w:numFmt w:val="lowerRoman"/>
      <w:lvlText w:val="%6."/>
      <w:lvlJc w:val="right"/>
      <w:pPr>
        <w:ind w:left="5322" w:hanging="180"/>
      </w:pPr>
    </w:lvl>
    <w:lvl w:ilvl="6" w:tplc="0C0A000F" w:tentative="1">
      <w:start w:val="1"/>
      <w:numFmt w:val="decimal"/>
      <w:lvlText w:val="%7."/>
      <w:lvlJc w:val="left"/>
      <w:pPr>
        <w:ind w:left="6042" w:hanging="360"/>
      </w:pPr>
    </w:lvl>
    <w:lvl w:ilvl="7" w:tplc="0C0A0019" w:tentative="1">
      <w:start w:val="1"/>
      <w:numFmt w:val="lowerLetter"/>
      <w:lvlText w:val="%8."/>
      <w:lvlJc w:val="left"/>
      <w:pPr>
        <w:ind w:left="6762" w:hanging="360"/>
      </w:pPr>
    </w:lvl>
    <w:lvl w:ilvl="8" w:tplc="0C0A001B" w:tentative="1">
      <w:start w:val="1"/>
      <w:numFmt w:val="lowerRoman"/>
      <w:lvlText w:val="%9."/>
      <w:lvlJc w:val="right"/>
      <w:pPr>
        <w:ind w:left="7482" w:hanging="180"/>
      </w:pPr>
    </w:lvl>
  </w:abstractNum>
  <w:abstractNum w:abstractNumId="2" w15:restartNumberingAfterBreak="0">
    <w:nsid w:val="0683069D"/>
    <w:multiLevelType w:val="hybridMultilevel"/>
    <w:tmpl w:val="75F24A9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7340C85"/>
    <w:multiLevelType w:val="hybridMultilevel"/>
    <w:tmpl w:val="5F3E454A"/>
    <w:lvl w:ilvl="0" w:tplc="8FF6789C">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4" w15:restartNumberingAfterBreak="0">
    <w:nsid w:val="0FDC20B6"/>
    <w:multiLevelType w:val="hybridMultilevel"/>
    <w:tmpl w:val="BAFCD9AE"/>
    <w:lvl w:ilvl="0" w:tplc="396C50AE">
      <w:start w:val="8"/>
      <w:numFmt w:val="upp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 w15:restartNumberingAfterBreak="0">
    <w:nsid w:val="14BE6A16"/>
    <w:multiLevelType w:val="hybridMultilevel"/>
    <w:tmpl w:val="35766DEC"/>
    <w:lvl w:ilvl="0" w:tplc="0C0A000D">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6" w15:restartNumberingAfterBreak="0">
    <w:nsid w:val="152270B1"/>
    <w:multiLevelType w:val="hybridMultilevel"/>
    <w:tmpl w:val="F72ABE3C"/>
    <w:lvl w:ilvl="0" w:tplc="DE5AE1DA">
      <w:start w:val="4"/>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5521455"/>
    <w:multiLevelType w:val="hybridMultilevel"/>
    <w:tmpl w:val="F90CF1BE"/>
    <w:lvl w:ilvl="0" w:tplc="0E762300">
      <w:start w:val="7"/>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8" w15:restartNumberingAfterBreak="0">
    <w:nsid w:val="209E1837"/>
    <w:multiLevelType w:val="hybridMultilevel"/>
    <w:tmpl w:val="9FDE9E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7A4BD8"/>
    <w:multiLevelType w:val="hybridMultilevel"/>
    <w:tmpl w:val="747A050E"/>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9B551CA"/>
    <w:multiLevelType w:val="hybridMultilevel"/>
    <w:tmpl w:val="F90CF1BE"/>
    <w:lvl w:ilvl="0" w:tplc="0E762300">
      <w:start w:val="7"/>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364B11B1"/>
    <w:multiLevelType w:val="hybridMultilevel"/>
    <w:tmpl w:val="5F3E454A"/>
    <w:lvl w:ilvl="0" w:tplc="8FF6789C">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12" w15:restartNumberingAfterBreak="0">
    <w:nsid w:val="3F5D0936"/>
    <w:multiLevelType w:val="hybridMultilevel"/>
    <w:tmpl w:val="3E6AB64A"/>
    <w:lvl w:ilvl="0" w:tplc="0C0A000D">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3" w15:restartNumberingAfterBreak="0">
    <w:nsid w:val="48453EB2"/>
    <w:multiLevelType w:val="singleLevel"/>
    <w:tmpl w:val="E456609E"/>
    <w:lvl w:ilvl="0">
      <w:start w:val="3"/>
      <w:numFmt w:val="lowerLetter"/>
      <w:lvlText w:val="%1)"/>
      <w:legacy w:legacy="1" w:legacySpace="0" w:legacyIndent="0"/>
      <w:lvlJc w:val="left"/>
      <w:rPr>
        <w:rFonts w:ascii="Times New Roman" w:hAnsi="Times New Roman" w:cs="Times New Roman" w:hint="default"/>
        <w:color w:val="010000"/>
      </w:rPr>
    </w:lvl>
  </w:abstractNum>
  <w:abstractNum w:abstractNumId="14" w15:restartNumberingAfterBreak="0">
    <w:nsid w:val="4854736F"/>
    <w:multiLevelType w:val="hybridMultilevel"/>
    <w:tmpl w:val="6974E97C"/>
    <w:lvl w:ilvl="0" w:tplc="E326E08E">
      <w:start w:val="1"/>
      <w:numFmt w:val="upperLetter"/>
      <w:lvlText w:val="%1)"/>
      <w:lvlJc w:val="left"/>
      <w:pPr>
        <w:ind w:left="536" w:hanging="360"/>
      </w:pPr>
      <w:rPr>
        <w:rFonts w:hint="default"/>
      </w:rPr>
    </w:lvl>
    <w:lvl w:ilvl="1" w:tplc="400A0019" w:tentative="1">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15" w15:restartNumberingAfterBreak="0">
    <w:nsid w:val="4FDD23DE"/>
    <w:multiLevelType w:val="hybridMultilevel"/>
    <w:tmpl w:val="CD4EAF5C"/>
    <w:lvl w:ilvl="0" w:tplc="DC4E3022">
      <w:start w:val="6"/>
      <w:numFmt w:val="upperLetter"/>
      <w:lvlText w:val="%1)"/>
      <w:lvlJc w:val="left"/>
      <w:pPr>
        <w:ind w:left="2487" w:hanging="360"/>
      </w:pPr>
      <w:rPr>
        <w:rFonts w:hint="default"/>
      </w:r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16" w15:restartNumberingAfterBreak="0">
    <w:nsid w:val="50DD7DE4"/>
    <w:multiLevelType w:val="hybridMultilevel"/>
    <w:tmpl w:val="515A7C98"/>
    <w:lvl w:ilvl="0" w:tplc="243C572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529306A3"/>
    <w:multiLevelType w:val="hybridMultilevel"/>
    <w:tmpl w:val="A454DBC4"/>
    <w:lvl w:ilvl="0" w:tplc="4928FA0E">
      <w:start w:val="1"/>
      <w:numFmt w:val="lowerLetter"/>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8" w15:restartNumberingAfterBreak="0">
    <w:nsid w:val="5D972781"/>
    <w:multiLevelType w:val="hybridMultilevel"/>
    <w:tmpl w:val="51A20A1A"/>
    <w:lvl w:ilvl="0" w:tplc="26005536">
      <w:start w:val="6"/>
      <w:numFmt w:val="lowerLetter"/>
      <w:lvlText w:val="%1)"/>
      <w:lvlJc w:val="left"/>
      <w:pPr>
        <w:ind w:left="2844" w:hanging="360"/>
      </w:pPr>
      <w:rPr>
        <w:rFonts w:hint="default"/>
      </w:rPr>
    </w:lvl>
    <w:lvl w:ilvl="1" w:tplc="400A0019" w:tentative="1">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19" w15:restartNumberingAfterBreak="0">
    <w:nsid w:val="61873088"/>
    <w:multiLevelType w:val="hybridMultilevel"/>
    <w:tmpl w:val="095C6E82"/>
    <w:lvl w:ilvl="0" w:tplc="0C0A000D">
      <w:start w:val="1"/>
      <w:numFmt w:val="bullet"/>
      <w:lvlText w:val=""/>
      <w:lvlJc w:val="left"/>
      <w:pPr>
        <w:tabs>
          <w:tab w:val="num" w:pos="2520"/>
        </w:tabs>
        <w:ind w:left="2520" w:hanging="360"/>
      </w:pPr>
      <w:rPr>
        <w:rFonts w:ascii="Wingdings" w:hAnsi="Wingdings"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6C02D25"/>
    <w:multiLevelType w:val="hybridMultilevel"/>
    <w:tmpl w:val="51A0FB06"/>
    <w:lvl w:ilvl="0" w:tplc="137CC948">
      <w:start w:val="1"/>
      <w:numFmt w:val="lowerLetter"/>
      <w:lvlText w:val="%1)"/>
      <w:lvlJc w:val="left"/>
      <w:pPr>
        <w:ind w:left="2160" w:hanging="360"/>
      </w:pPr>
      <w:rPr>
        <w:rFonts w:hint="default"/>
        <w:sz w:val="20"/>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21" w15:restartNumberingAfterBreak="0">
    <w:nsid w:val="6C0D0F7A"/>
    <w:multiLevelType w:val="hybridMultilevel"/>
    <w:tmpl w:val="5F3E454A"/>
    <w:lvl w:ilvl="0" w:tplc="8FF6789C">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22" w15:restartNumberingAfterBreak="0">
    <w:nsid w:val="7B3C104B"/>
    <w:multiLevelType w:val="hybridMultilevel"/>
    <w:tmpl w:val="41722634"/>
    <w:lvl w:ilvl="0" w:tplc="AE2088D8">
      <w:start w:val="1"/>
      <w:numFmt w:val="lowerLetter"/>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3" w15:restartNumberingAfterBreak="0">
    <w:nsid w:val="7B747007"/>
    <w:multiLevelType w:val="hybridMultilevel"/>
    <w:tmpl w:val="F692D222"/>
    <w:lvl w:ilvl="0" w:tplc="0C0A000D">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4" w15:restartNumberingAfterBreak="0">
    <w:nsid w:val="7C8A0802"/>
    <w:multiLevelType w:val="hybridMultilevel"/>
    <w:tmpl w:val="C6262040"/>
    <w:lvl w:ilvl="0" w:tplc="951CC8DA">
      <w:start w:val="1"/>
      <w:numFmt w:val="upp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abstractNum w:abstractNumId="25" w15:restartNumberingAfterBreak="0">
    <w:nsid w:val="7DEA5B03"/>
    <w:multiLevelType w:val="hybridMultilevel"/>
    <w:tmpl w:val="5F3E454A"/>
    <w:lvl w:ilvl="0" w:tplc="8FF6789C">
      <w:start w:val="1"/>
      <w:numFmt w:val="lowerLetter"/>
      <w:lvlText w:val="%1)"/>
      <w:lvlJc w:val="left"/>
      <w:pPr>
        <w:ind w:left="2160" w:hanging="360"/>
      </w:pPr>
      <w:rPr>
        <w:rFonts w:hint="default"/>
      </w:rPr>
    </w:lvl>
    <w:lvl w:ilvl="1" w:tplc="400A0019" w:tentative="1">
      <w:start w:val="1"/>
      <w:numFmt w:val="lowerLetter"/>
      <w:lvlText w:val="%2."/>
      <w:lvlJc w:val="left"/>
      <w:pPr>
        <w:ind w:left="2880" w:hanging="360"/>
      </w:pPr>
    </w:lvl>
    <w:lvl w:ilvl="2" w:tplc="400A001B" w:tentative="1">
      <w:start w:val="1"/>
      <w:numFmt w:val="lowerRoman"/>
      <w:lvlText w:val="%3."/>
      <w:lvlJc w:val="right"/>
      <w:pPr>
        <w:ind w:left="3600" w:hanging="180"/>
      </w:pPr>
    </w:lvl>
    <w:lvl w:ilvl="3" w:tplc="400A000F" w:tentative="1">
      <w:start w:val="1"/>
      <w:numFmt w:val="decimal"/>
      <w:lvlText w:val="%4."/>
      <w:lvlJc w:val="left"/>
      <w:pPr>
        <w:ind w:left="4320" w:hanging="360"/>
      </w:pPr>
    </w:lvl>
    <w:lvl w:ilvl="4" w:tplc="400A0019" w:tentative="1">
      <w:start w:val="1"/>
      <w:numFmt w:val="lowerLetter"/>
      <w:lvlText w:val="%5."/>
      <w:lvlJc w:val="left"/>
      <w:pPr>
        <w:ind w:left="5040" w:hanging="360"/>
      </w:pPr>
    </w:lvl>
    <w:lvl w:ilvl="5" w:tplc="400A001B" w:tentative="1">
      <w:start w:val="1"/>
      <w:numFmt w:val="lowerRoman"/>
      <w:lvlText w:val="%6."/>
      <w:lvlJc w:val="right"/>
      <w:pPr>
        <w:ind w:left="5760" w:hanging="180"/>
      </w:pPr>
    </w:lvl>
    <w:lvl w:ilvl="6" w:tplc="400A000F" w:tentative="1">
      <w:start w:val="1"/>
      <w:numFmt w:val="decimal"/>
      <w:lvlText w:val="%7."/>
      <w:lvlJc w:val="left"/>
      <w:pPr>
        <w:ind w:left="6480" w:hanging="360"/>
      </w:pPr>
    </w:lvl>
    <w:lvl w:ilvl="7" w:tplc="400A0019" w:tentative="1">
      <w:start w:val="1"/>
      <w:numFmt w:val="lowerLetter"/>
      <w:lvlText w:val="%8."/>
      <w:lvlJc w:val="left"/>
      <w:pPr>
        <w:ind w:left="7200" w:hanging="360"/>
      </w:pPr>
    </w:lvl>
    <w:lvl w:ilvl="8" w:tplc="400A001B" w:tentative="1">
      <w:start w:val="1"/>
      <w:numFmt w:val="lowerRoman"/>
      <w:lvlText w:val="%9."/>
      <w:lvlJc w:val="right"/>
      <w:pPr>
        <w:ind w:left="7920" w:hanging="180"/>
      </w:pPr>
    </w:lvl>
  </w:abstractNum>
  <w:num w:numId="1">
    <w:abstractNumId w:val="19"/>
  </w:num>
  <w:num w:numId="2">
    <w:abstractNumId w:val="12"/>
  </w:num>
  <w:num w:numId="3">
    <w:abstractNumId w:val="5"/>
  </w:num>
  <w:num w:numId="4">
    <w:abstractNumId w:val="13"/>
  </w:num>
  <w:num w:numId="5">
    <w:abstractNumId w:val="17"/>
  </w:num>
  <w:num w:numId="6">
    <w:abstractNumId w:val="22"/>
  </w:num>
  <w:num w:numId="7">
    <w:abstractNumId w:val="21"/>
  </w:num>
  <w:num w:numId="8">
    <w:abstractNumId w:val="9"/>
  </w:num>
  <w:num w:numId="9">
    <w:abstractNumId w:val="11"/>
  </w:num>
  <w:num w:numId="10">
    <w:abstractNumId w:val="25"/>
  </w:num>
  <w:num w:numId="11">
    <w:abstractNumId w:val="3"/>
  </w:num>
  <w:num w:numId="12">
    <w:abstractNumId w:val="0"/>
  </w:num>
  <w:num w:numId="13">
    <w:abstractNumId w:val="8"/>
  </w:num>
  <w:num w:numId="14">
    <w:abstractNumId w:val="6"/>
  </w:num>
  <w:num w:numId="15">
    <w:abstractNumId w:val="10"/>
  </w:num>
  <w:num w:numId="16">
    <w:abstractNumId w:val="7"/>
  </w:num>
  <w:num w:numId="17">
    <w:abstractNumId w:val="4"/>
  </w:num>
  <w:num w:numId="18">
    <w:abstractNumId w:val="18"/>
  </w:num>
  <w:num w:numId="19">
    <w:abstractNumId w:val="1"/>
  </w:num>
  <w:num w:numId="20">
    <w:abstractNumId w:val="16"/>
  </w:num>
  <w:num w:numId="21">
    <w:abstractNumId w:val="23"/>
  </w:num>
  <w:num w:numId="22">
    <w:abstractNumId w:val="24"/>
  </w:num>
  <w:num w:numId="23">
    <w:abstractNumId w:val="15"/>
  </w:num>
  <w:num w:numId="24">
    <w:abstractNumId w:val="14"/>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3A"/>
    <w:rsid w:val="000008E3"/>
    <w:rsid w:val="00005D87"/>
    <w:rsid w:val="00006A86"/>
    <w:rsid w:val="00010627"/>
    <w:rsid w:val="000106C4"/>
    <w:rsid w:val="0001073D"/>
    <w:rsid w:val="00010760"/>
    <w:rsid w:val="0001127C"/>
    <w:rsid w:val="00013D85"/>
    <w:rsid w:val="000200FF"/>
    <w:rsid w:val="0002016D"/>
    <w:rsid w:val="0002029A"/>
    <w:rsid w:val="0002185B"/>
    <w:rsid w:val="00027779"/>
    <w:rsid w:val="0003095C"/>
    <w:rsid w:val="0004204C"/>
    <w:rsid w:val="00043B16"/>
    <w:rsid w:val="0004674A"/>
    <w:rsid w:val="00051641"/>
    <w:rsid w:val="000525E2"/>
    <w:rsid w:val="0006006D"/>
    <w:rsid w:val="00060F7F"/>
    <w:rsid w:val="00062A2C"/>
    <w:rsid w:val="00062AC1"/>
    <w:rsid w:val="00066E22"/>
    <w:rsid w:val="000704D8"/>
    <w:rsid w:val="00072834"/>
    <w:rsid w:val="00073436"/>
    <w:rsid w:val="00082391"/>
    <w:rsid w:val="0008562A"/>
    <w:rsid w:val="00087DAA"/>
    <w:rsid w:val="00096477"/>
    <w:rsid w:val="00097A97"/>
    <w:rsid w:val="000A2096"/>
    <w:rsid w:val="000A3915"/>
    <w:rsid w:val="000A577D"/>
    <w:rsid w:val="000B072F"/>
    <w:rsid w:val="000B0B6A"/>
    <w:rsid w:val="000B324F"/>
    <w:rsid w:val="000B501A"/>
    <w:rsid w:val="000B5061"/>
    <w:rsid w:val="000C27B9"/>
    <w:rsid w:val="000C2BB4"/>
    <w:rsid w:val="000C5CCE"/>
    <w:rsid w:val="000C6D52"/>
    <w:rsid w:val="000D028F"/>
    <w:rsid w:val="000D6772"/>
    <w:rsid w:val="000E47A2"/>
    <w:rsid w:val="000F0E56"/>
    <w:rsid w:val="000F780B"/>
    <w:rsid w:val="001050CC"/>
    <w:rsid w:val="001074D0"/>
    <w:rsid w:val="001116AB"/>
    <w:rsid w:val="00124A8C"/>
    <w:rsid w:val="00133A1C"/>
    <w:rsid w:val="00133E8E"/>
    <w:rsid w:val="00142F44"/>
    <w:rsid w:val="00144D40"/>
    <w:rsid w:val="00144DFE"/>
    <w:rsid w:val="00145CFE"/>
    <w:rsid w:val="00147503"/>
    <w:rsid w:val="0014796D"/>
    <w:rsid w:val="0015433F"/>
    <w:rsid w:val="001609C7"/>
    <w:rsid w:val="001642C2"/>
    <w:rsid w:val="001647BE"/>
    <w:rsid w:val="00164B62"/>
    <w:rsid w:val="00166D98"/>
    <w:rsid w:val="00171CCB"/>
    <w:rsid w:val="0018189A"/>
    <w:rsid w:val="00183AFB"/>
    <w:rsid w:val="0019562E"/>
    <w:rsid w:val="001A0F0B"/>
    <w:rsid w:val="001A481C"/>
    <w:rsid w:val="001A4E48"/>
    <w:rsid w:val="001B25AF"/>
    <w:rsid w:val="001B2CE8"/>
    <w:rsid w:val="001B3C2D"/>
    <w:rsid w:val="001B6003"/>
    <w:rsid w:val="001C07F8"/>
    <w:rsid w:val="001C2E34"/>
    <w:rsid w:val="001C38AE"/>
    <w:rsid w:val="001C413A"/>
    <w:rsid w:val="001D4054"/>
    <w:rsid w:val="001D4062"/>
    <w:rsid w:val="001D499C"/>
    <w:rsid w:val="001D588D"/>
    <w:rsid w:val="001D7DFF"/>
    <w:rsid w:val="001E0190"/>
    <w:rsid w:val="001F128D"/>
    <w:rsid w:val="0020296C"/>
    <w:rsid w:val="002029E8"/>
    <w:rsid w:val="00202FD3"/>
    <w:rsid w:val="00206E1E"/>
    <w:rsid w:val="0021037C"/>
    <w:rsid w:val="002156CD"/>
    <w:rsid w:val="0022044F"/>
    <w:rsid w:val="0022275F"/>
    <w:rsid w:val="00230971"/>
    <w:rsid w:val="002350C8"/>
    <w:rsid w:val="00235DA5"/>
    <w:rsid w:val="002377F2"/>
    <w:rsid w:val="00247EE1"/>
    <w:rsid w:val="00251162"/>
    <w:rsid w:val="002519BA"/>
    <w:rsid w:val="00255A2C"/>
    <w:rsid w:val="002602B4"/>
    <w:rsid w:val="00261EDA"/>
    <w:rsid w:val="002647BE"/>
    <w:rsid w:val="0026520B"/>
    <w:rsid w:val="002663B8"/>
    <w:rsid w:val="00270206"/>
    <w:rsid w:val="00270ED8"/>
    <w:rsid w:val="00270FED"/>
    <w:rsid w:val="002726CA"/>
    <w:rsid w:val="00275887"/>
    <w:rsid w:val="002758BD"/>
    <w:rsid w:val="00297C74"/>
    <w:rsid w:val="002A0EA6"/>
    <w:rsid w:val="002B699A"/>
    <w:rsid w:val="002C06AC"/>
    <w:rsid w:val="002C0E5D"/>
    <w:rsid w:val="002C17CD"/>
    <w:rsid w:val="002C1CB6"/>
    <w:rsid w:val="002C43D3"/>
    <w:rsid w:val="002C48CB"/>
    <w:rsid w:val="002D23F9"/>
    <w:rsid w:val="002D4E76"/>
    <w:rsid w:val="002D4F75"/>
    <w:rsid w:val="002D763C"/>
    <w:rsid w:val="002E04C7"/>
    <w:rsid w:val="002E0CCA"/>
    <w:rsid w:val="002E2806"/>
    <w:rsid w:val="002E345D"/>
    <w:rsid w:val="002E3593"/>
    <w:rsid w:val="002E3599"/>
    <w:rsid w:val="002E40C6"/>
    <w:rsid w:val="002E464C"/>
    <w:rsid w:val="002E7D76"/>
    <w:rsid w:val="002F3C01"/>
    <w:rsid w:val="002F3D92"/>
    <w:rsid w:val="00303919"/>
    <w:rsid w:val="00306AAD"/>
    <w:rsid w:val="0031212D"/>
    <w:rsid w:val="003122A5"/>
    <w:rsid w:val="0031526F"/>
    <w:rsid w:val="0031676D"/>
    <w:rsid w:val="0032473F"/>
    <w:rsid w:val="00330349"/>
    <w:rsid w:val="0033791D"/>
    <w:rsid w:val="0034144B"/>
    <w:rsid w:val="003415DC"/>
    <w:rsid w:val="00342811"/>
    <w:rsid w:val="0034372D"/>
    <w:rsid w:val="00346A83"/>
    <w:rsid w:val="0035232A"/>
    <w:rsid w:val="003536B9"/>
    <w:rsid w:val="00360150"/>
    <w:rsid w:val="00360B3D"/>
    <w:rsid w:val="00360EFF"/>
    <w:rsid w:val="00364DD5"/>
    <w:rsid w:val="00365AFF"/>
    <w:rsid w:val="00365FFE"/>
    <w:rsid w:val="00367D0A"/>
    <w:rsid w:val="00367D62"/>
    <w:rsid w:val="00367D8C"/>
    <w:rsid w:val="0037053E"/>
    <w:rsid w:val="00370884"/>
    <w:rsid w:val="00371495"/>
    <w:rsid w:val="00375B82"/>
    <w:rsid w:val="00376EBA"/>
    <w:rsid w:val="0037710E"/>
    <w:rsid w:val="00381D57"/>
    <w:rsid w:val="003826FE"/>
    <w:rsid w:val="00382D39"/>
    <w:rsid w:val="00385564"/>
    <w:rsid w:val="00386D53"/>
    <w:rsid w:val="003914E6"/>
    <w:rsid w:val="00393664"/>
    <w:rsid w:val="003A5609"/>
    <w:rsid w:val="003A77CB"/>
    <w:rsid w:val="003B3805"/>
    <w:rsid w:val="003B475B"/>
    <w:rsid w:val="003C2E43"/>
    <w:rsid w:val="003C6395"/>
    <w:rsid w:val="003C6D1B"/>
    <w:rsid w:val="003D24C3"/>
    <w:rsid w:val="003F0C0B"/>
    <w:rsid w:val="003F1738"/>
    <w:rsid w:val="003F1C6E"/>
    <w:rsid w:val="003F2318"/>
    <w:rsid w:val="003F4299"/>
    <w:rsid w:val="003F5211"/>
    <w:rsid w:val="003F7439"/>
    <w:rsid w:val="004014F8"/>
    <w:rsid w:val="00401CFF"/>
    <w:rsid w:val="004078B1"/>
    <w:rsid w:val="0041044B"/>
    <w:rsid w:val="0041239C"/>
    <w:rsid w:val="00414CCF"/>
    <w:rsid w:val="00417BA6"/>
    <w:rsid w:val="00420DC6"/>
    <w:rsid w:val="0042311A"/>
    <w:rsid w:val="00424371"/>
    <w:rsid w:val="00424DC3"/>
    <w:rsid w:val="00425949"/>
    <w:rsid w:val="00426F15"/>
    <w:rsid w:val="004328EF"/>
    <w:rsid w:val="00433C88"/>
    <w:rsid w:val="00437000"/>
    <w:rsid w:val="00442030"/>
    <w:rsid w:val="00445B52"/>
    <w:rsid w:val="00446D7C"/>
    <w:rsid w:val="00452442"/>
    <w:rsid w:val="00454873"/>
    <w:rsid w:val="00456108"/>
    <w:rsid w:val="004663A2"/>
    <w:rsid w:val="00466A7C"/>
    <w:rsid w:val="00470572"/>
    <w:rsid w:val="00471954"/>
    <w:rsid w:val="004719CC"/>
    <w:rsid w:val="00475AD1"/>
    <w:rsid w:val="0047617D"/>
    <w:rsid w:val="00480C52"/>
    <w:rsid w:val="0049413A"/>
    <w:rsid w:val="00496653"/>
    <w:rsid w:val="004A1104"/>
    <w:rsid w:val="004A3576"/>
    <w:rsid w:val="004A52B3"/>
    <w:rsid w:val="004A5487"/>
    <w:rsid w:val="004A61DF"/>
    <w:rsid w:val="004A6325"/>
    <w:rsid w:val="004A6779"/>
    <w:rsid w:val="004A7094"/>
    <w:rsid w:val="004B7AA2"/>
    <w:rsid w:val="004C233F"/>
    <w:rsid w:val="004C25B2"/>
    <w:rsid w:val="004C3126"/>
    <w:rsid w:val="004C3E24"/>
    <w:rsid w:val="004D0B30"/>
    <w:rsid w:val="004D2CD6"/>
    <w:rsid w:val="004D3692"/>
    <w:rsid w:val="004D44FF"/>
    <w:rsid w:val="004D4A89"/>
    <w:rsid w:val="004D5CE7"/>
    <w:rsid w:val="004D6462"/>
    <w:rsid w:val="00500103"/>
    <w:rsid w:val="00502401"/>
    <w:rsid w:val="00502F97"/>
    <w:rsid w:val="00507915"/>
    <w:rsid w:val="00507995"/>
    <w:rsid w:val="00507A18"/>
    <w:rsid w:val="0051595D"/>
    <w:rsid w:val="00520375"/>
    <w:rsid w:val="00520F7A"/>
    <w:rsid w:val="00521EDF"/>
    <w:rsid w:val="005227F6"/>
    <w:rsid w:val="00526395"/>
    <w:rsid w:val="00526F3F"/>
    <w:rsid w:val="00527DFC"/>
    <w:rsid w:val="005305EC"/>
    <w:rsid w:val="00533C30"/>
    <w:rsid w:val="00534FED"/>
    <w:rsid w:val="0053539C"/>
    <w:rsid w:val="0053564D"/>
    <w:rsid w:val="005366D7"/>
    <w:rsid w:val="00536AAC"/>
    <w:rsid w:val="00543943"/>
    <w:rsid w:val="00543F1E"/>
    <w:rsid w:val="00544359"/>
    <w:rsid w:val="00546A83"/>
    <w:rsid w:val="005477AD"/>
    <w:rsid w:val="005545F1"/>
    <w:rsid w:val="0055605F"/>
    <w:rsid w:val="0056258A"/>
    <w:rsid w:val="00564692"/>
    <w:rsid w:val="00570FF3"/>
    <w:rsid w:val="005716D6"/>
    <w:rsid w:val="005728BA"/>
    <w:rsid w:val="00573B32"/>
    <w:rsid w:val="00574CCA"/>
    <w:rsid w:val="00576C7C"/>
    <w:rsid w:val="00583557"/>
    <w:rsid w:val="005841BE"/>
    <w:rsid w:val="0058591A"/>
    <w:rsid w:val="005867CB"/>
    <w:rsid w:val="00587298"/>
    <w:rsid w:val="005913D2"/>
    <w:rsid w:val="005918EB"/>
    <w:rsid w:val="00597979"/>
    <w:rsid w:val="005A01E5"/>
    <w:rsid w:val="005A09B5"/>
    <w:rsid w:val="005A4712"/>
    <w:rsid w:val="005B197C"/>
    <w:rsid w:val="005B1CD8"/>
    <w:rsid w:val="005B3318"/>
    <w:rsid w:val="005B4F35"/>
    <w:rsid w:val="005B7241"/>
    <w:rsid w:val="005B7972"/>
    <w:rsid w:val="005C0058"/>
    <w:rsid w:val="005C1EB8"/>
    <w:rsid w:val="005C27BF"/>
    <w:rsid w:val="005C2D35"/>
    <w:rsid w:val="005C5FDB"/>
    <w:rsid w:val="005C63E6"/>
    <w:rsid w:val="005C6A8A"/>
    <w:rsid w:val="005C7591"/>
    <w:rsid w:val="005D302C"/>
    <w:rsid w:val="005E733D"/>
    <w:rsid w:val="005F09C4"/>
    <w:rsid w:val="005F6D13"/>
    <w:rsid w:val="00600128"/>
    <w:rsid w:val="006027AE"/>
    <w:rsid w:val="00602F64"/>
    <w:rsid w:val="00606028"/>
    <w:rsid w:val="00610D0A"/>
    <w:rsid w:val="0061450D"/>
    <w:rsid w:val="00616035"/>
    <w:rsid w:val="00617BF5"/>
    <w:rsid w:val="00620681"/>
    <w:rsid w:val="0062262C"/>
    <w:rsid w:val="0062452C"/>
    <w:rsid w:val="0063029B"/>
    <w:rsid w:val="00630ABD"/>
    <w:rsid w:val="006312EF"/>
    <w:rsid w:val="0063183F"/>
    <w:rsid w:val="0063421B"/>
    <w:rsid w:val="0063530E"/>
    <w:rsid w:val="0063716D"/>
    <w:rsid w:val="006379AA"/>
    <w:rsid w:val="00640525"/>
    <w:rsid w:val="00640A0F"/>
    <w:rsid w:val="00642778"/>
    <w:rsid w:val="00644CA2"/>
    <w:rsid w:val="00645965"/>
    <w:rsid w:val="00645A5D"/>
    <w:rsid w:val="006472CF"/>
    <w:rsid w:val="00650119"/>
    <w:rsid w:val="006520B0"/>
    <w:rsid w:val="00653A7E"/>
    <w:rsid w:val="006544E9"/>
    <w:rsid w:val="0065567F"/>
    <w:rsid w:val="00655FBC"/>
    <w:rsid w:val="00656818"/>
    <w:rsid w:val="006671F7"/>
    <w:rsid w:val="00671D94"/>
    <w:rsid w:val="00672FCC"/>
    <w:rsid w:val="0067507B"/>
    <w:rsid w:val="00680AE8"/>
    <w:rsid w:val="00681169"/>
    <w:rsid w:val="00685DE0"/>
    <w:rsid w:val="00687A12"/>
    <w:rsid w:val="00687A61"/>
    <w:rsid w:val="00687DB9"/>
    <w:rsid w:val="006915E8"/>
    <w:rsid w:val="0069204A"/>
    <w:rsid w:val="00693E0D"/>
    <w:rsid w:val="006942A9"/>
    <w:rsid w:val="00695434"/>
    <w:rsid w:val="00696DC0"/>
    <w:rsid w:val="006A1B92"/>
    <w:rsid w:val="006A26CE"/>
    <w:rsid w:val="006B0037"/>
    <w:rsid w:val="006B0C60"/>
    <w:rsid w:val="006B74AC"/>
    <w:rsid w:val="006B791C"/>
    <w:rsid w:val="006C1367"/>
    <w:rsid w:val="006C246B"/>
    <w:rsid w:val="006C3736"/>
    <w:rsid w:val="006C424C"/>
    <w:rsid w:val="006C4CF5"/>
    <w:rsid w:val="006C571B"/>
    <w:rsid w:val="006C7B59"/>
    <w:rsid w:val="006C7E68"/>
    <w:rsid w:val="006D43C8"/>
    <w:rsid w:val="006E408F"/>
    <w:rsid w:val="006E6753"/>
    <w:rsid w:val="006E7CDE"/>
    <w:rsid w:val="006F1804"/>
    <w:rsid w:val="006F3BC4"/>
    <w:rsid w:val="00701C9E"/>
    <w:rsid w:val="00704A50"/>
    <w:rsid w:val="00704B74"/>
    <w:rsid w:val="00713172"/>
    <w:rsid w:val="007160CF"/>
    <w:rsid w:val="00722237"/>
    <w:rsid w:val="00725300"/>
    <w:rsid w:val="00725BD7"/>
    <w:rsid w:val="00740615"/>
    <w:rsid w:val="007408E9"/>
    <w:rsid w:val="00740D09"/>
    <w:rsid w:val="00741534"/>
    <w:rsid w:val="00761DE8"/>
    <w:rsid w:val="007633A1"/>
    <w:rsid w:val="0076394F"/>
    <w:rsid w:val="0076486E"/>
    <w:rsid w:val="00770F86"/>
    <w:rsid w:val="00773F72"/>
    <w:rsid w:val="00774A18"/>
    <w:rsid w:val="00777ECA"/>
    <w:rsid w:val="007806B4"/>
    <w:rsid w:val="00783E65"/>
    <w:rsid w:val="007861A0"/>
    <w:rsid w:val="007A1534"/>
    <w:rsid w:val="007A2E09"/>
    <w:rsid w:val="007A34C7"/>
    <w:rsid w:val="007A3EEA"/>
    <w:rsid w:val="007B0294"/>
    <w:rsid w:val="007B1667"/>
    <w:rsid w:val="007C4C78"/>
    <w:rsid w:val="007C5B41"/>
    <w:rsid w:val="007C6762"/>
    <w:rsid w:val="007D30E0"/>
    <w:rsid w:val="007D3963"/>
    <w:rsid w:val="007D3C3B"/>
    <w:rsid w:val="007D47CB"/>
    <w:rsid w:val="007D61A8"/>
    <w:rsid w:val="007D62C8"/>
    <w:rsid w:val="007D6D9B"/>
    <w:rsid w:val="007E1E98"/>
    <w:rsid w:val="007F0867"/>
    <w:rsid w:val="007F19C9"/>
    <w:rsid w:val="007F681A"/>
    <w:rsid w:val="0080144D"/>
    <w:rsid w:val="00810033"/>
    <w:rsid w:val="00817F28"/>
    <w:rsid w:val="00821EED"/>
    <w:rsid w:val="00827A6E"/>
    <w:rsid w:val="008351CB"/>
    <w:rsid w:val="00835364"/>
    <w:rsid w:val="0083697E"/>
    <w:rsid w:val="0083782F"/>
    <w:rsid w:val="0084032E"/>
    <w:rsid w:val="00844F3C"/>
    <w:rsid w:val="008458CF"/>
    <w:rsid w:val="008540DD"/>
    <w:rsid w:val="0085435A"/>
    <w:rsid w:val="00857473"/>
    <w:rsid w:val="00857653"/>
    <w:rsid w:val="00860F32"/>
    <w:rsid w:val="00861AF1"/>
    <w:rsid w:val="008625C5"/>
    <w:rsid w:val="008678FC"/>
    <w:rsid w:val="00867ED0"/>
    <w:rsid w:val="00870B76"/>
    <w:rsid w:val="008728E4"/>
    <w:rsid w:val="00872F32"/>
    <w:rsid w:val="00875A62"/>
    <w:rsid w:val="0087758C"/>
    <w:rsid w:val="00880D0D"/>
    <w:rsid w:val="00882C80"/>
    <w:rsid w:val="008839A4"/>
    <w:rsid w:val="0088465D"/>
    <w:rsid w:val="00885534"/>
    <w:rsid w:val="00886EBE"/>
    <w:rsid w:val="00891FF3"/>
    <w:rsid w:val="008A1A05"/>
    <w:rsid w:val="008A484A"/>
    <w:rsid w:val="008A4B67"/>
    <w:rsid w:val="008A5E62"/>
    <w:rsid w:val="008A6E4C"/>
    <w:rsid w:val="008B1AA6"/>
    <w:rsid w:val="008B28EE"/>
    <w:rsid w:val="008B411F"/>
    <w:rsid w:val="008B4866"/>
    <w:rsid w:val="008B4B17"/>
    <w:rsid w:val="008D0B50"/>
    <w:rsid w:val="008D0F32"/>
    <w:rsid w:val="008D2D5B"/>
    <w:rsid w:val="008D34DB"/>
    <w:rsid w:val="008D76B3"/>
    <w:rsid w:val="008E412A"/>
    <w:rsid w:val="008E5DBB"/>
    <w:rsid w:val="008E6A39"/>
    <w:rsid w:val="008E72BF"/>
    <w:rsid w:val="008E7B6D"/>
    <w:rsid w:val="008F48CE"/>
    <w:rsid w:val="008F64EA"/>
    <w:rsid w:val="008F6762"/>
    <w:rsid w:val="008F7F66"/>
    <w:rsid w:val="00901374"/>
    <w:rsid w:val="00906401"/>
    <w:rsid w:val="00906842"/>
    <w:rsid w:val="00906B4D"/>
    <w:rsid w:val="00910AA3"/>
    <w:rsid w:val="009128EF"/>
    <w:rsid w:val="00916D44"/>
    <w:rsid w:val="00917FDC"/>
    <w:rsid w:val="00920021"/>
    <w:rsid w:val="009201EF"/>
    <w:rsid w:val="00921025"/>
    <w:rsid w:val="00921EDE"/>
    <w:rsid w:val="009235F5"/>
    <w:rsid w:val="00923EF9"/>
    <w:rsid w:val="009246AA"/>
    <w:rsid w:val="009256B8"/>
    <w:rsid w:val="009305DE"/>
    <w:rsid w:val="009354E0"/>
    <w:rsid w:val="00944F2D"/>
    <w:rsid w:val="00950B28"/>
    <w:rsid w:val="00955670"/>
    <w:rsid w:val="00957EFB"/>
    <w:rsid w:val="00962882"/>
    <w:rsid w:val="00963A3E"/>
    <w:rsid w:val="009646E2"/>
    <w:rsid w:val="009668EB"/>
    <w:rsid w:val="00966B26"/>
    <w:rsid w:val="00972112"/>
    <w:rsid w:val="00973C36"/>
    <w:rsid w:val="00975C37"/>
    <w:rsid w:val="009767E4"/>
    <w:rsid w:val="00977A7C"/>
    <w:rsid w:val="00984488"/>
    <w:rsid w:val="00984882"/>
    <w:rsid w:val="00991627"/>
    <w:rsid w:val="00992B54"/>
    <w:rsid w:val="009963D9"/>
    <w:rsid w:val="00996E17"/>
    <w:rsid w:val="009A4F55"/>
    <w:rsid w:val="009A7EDF"/>
    <w:rsid w:val="009B0A48"/>
    <w:rsid w:val="009B4945"/>
    <w:rsid w:val="009B5357"/>
    <w:rsid w:val="009B57A2"/>
    <w:rsid w:val="009B66F6"/>
    <w:rsid w:val="009C1568"/>
    <w:rsid w:val="009C4948"/>
    <w:rsid w:val="009C4F8A"/>
    <w:rsid w:val="009C7D0B"/>
    <w:rsid w:val="009D5D46"/>
    <w:rsid w:val="009E4E9A"/>
    <w:rsid w:val="009E7955"/>
    <w:rsid w:val="009F3C6F"/>
    <w:rsid w:val="009F4025"/>
    <w:rsid w:val="009F5546"/>
    <w:rsid w:val="00A0024A"/>
    <w:rsid w:val="00A02FCB"/>
    <w:rsid w:val="00A10227"/>
    <w:rsid w:val="00A13582"/>
    <w:rsid w:val="00A13F54"/>
    <w:rsid w:val="00A153EB"/>
    <w:rsid w:val="00A204DE"/>
    <w:rsid w:val="00A2324D"/>
    <w:rsid w:val="00A26495"/>
    <w:rsid w:val="00A301F4"/>
    <w:rsid w:val="00A30621"/>
    <w:rsid w:val="00A33CFF"/>
    <w:rsid w:val="00A44BEA"/>
    <w:rsid w:val="00A46AB5"/>
    <w:rsid w:val="00A47A6B"/>
    <w:rsid w:val="00A47E51"/>
    <w:rsid w:val="00A47F83"/>
    <w:rsid w:val="00A52DD5"/>
    <w:rsid w:val="00A57358"/>
    <w:rsid w:val="00A64283"/>
    <w:rsid w:val="00A76BD0"/>
    <w:rsid w:val="00A804C1"/>
    <w:rsid w:val="00A80677"/>
    <w:rsid w:val="00A809F5"/>
    <w:rsid w:val="00A80D56"/>
    <w:rsid w:val="00A878A1"/>
    <w:rsid w:val="00A87BC3"/>
    <w:rsid w:val="00A9181A"/>
    <w:rsid w:val="00A96F1B"/>
    <w:rsid w:val="00A97B49"/>
    <w:rsid w:val="00AA0677"/>
    <w:rsid w:val="00AA0E3C"/>
    <w:rsid w:val="00AA0FCA"/>
    <w:rsid w:val="00AA63AA"/>
    <w:rsid w:val="00AB103B"/>
    <w:rsid w:val="00AB21F0"/>
    <w:rsid w:val="00AB27C5"/>
    <w:rsid w:val="00AB4F97"/>
    <w:rsid w:val="00AB7D59"/>
    <w:rsid w:val="00AC1D05"/>
    <w:rsid w:val="00AC5381"/>
    <w:rsid w:val="00AC6802"/>
    <w:rsid w:val="00AC7782"/>
    <w:rsid w:val="00AD5840"/>
    <w:rsid w:val="00AD70CB"/>
    <w:rsid w:val="00AD7DCF"/>
    <w:rsid w:val="00AE55C4"/>
    <w:rsid w:val="00AF773D"/>
    <w:rsid w:val="00B03482"/>
    <w:rsid w:val="00B1080F"/>
    <w:rsid w:val="00B156D4"/>
    <w:rsid w:val="00B17987"/>
    <w:rsid w:val="00B265E0"/>
    <w:rsid w:val="00B26EC5"/>
    <w:rsid w:val="00B3128D"/>
    <w:rsid w:val="00B335B4"/>
    <w:rsid w:val="00B33E29"/>
    <w:rsid w:val="00B37541"/>
    <w:rsid w:val="00B43B79"/>
    <w:rsid w:val="00B50F1C"/>
    <w:rsid w:val="00B53516"/>
    <w:rsid w:val="00B53E01"/>
    <w:rsid w:val="00B53FF0"/>
    <w:rsid w:val="00B5417F"/>
    <w:rsid w:val="00B54919"/>
    <w:rsid w:val="00B55D8A"/>
    <w:rsid w:val="00B607C1"/>
    <w:rsid w:val="00B619C8"/>
    <w:rsid w:val="00B62AC3"/>
    <w:rsid w:val="00B64FCD"/>
    <w:rsid w:val="00B71D4B"/>
    <w:rsid w:val="00B71E6B"/>
    <w:rsid w:val="00B725D7"/>
    <w:rsid w:val="00B77FAA"/>
    <w:rsid w:val="00B82187"/>
    <w:rsid w:val="00B82AE2"/>
    <w:rsid w:val="00B92635"/>
    <w:rsid w:val="00B95F79"/>
    <w:rsid w:val="00BA2610"/>
    <w:rsid w:val="00BA35C1"/>
    <w:rsid w:val="00BA3941"/>
    <w:rsid w:val="00BA3B7F"/>
    <w:rsid w:val="00BA718A"/>
    <w:rsid w:val="00BA7BB2"/>
    <w:rsid w:val="00BB00E2"/>
    <w:rsid w:val="00BB5206"/>
    <w:rsid w:val="00BB6216"/>
    <w:rsid w:val="00BC08B1"/>
    <w:rsid w:val="00BC56E9"/>
    <w:rsid w:val="00BD2B42"/>
    <w:rsid w:val="00BD3A90"/>
    <w:rsid w:val="00BD3B54"/>
    <w:rsid w:val="00BD43E9"/>
    <w:rsid w:val="00BD79C4"/>
    <w:rsid w:val="00BD7F3D"/>
    <w:rsid w:val="00BE0B0F"/>
    <w:rsid w:val="00BE58E1"/>
    <w:rsid w:val="00BE659E"/>
    <w:rsid w:val="00BE6A00"/>
    <w:rsid w:val="00BE6B55"/>
    <w:rsid w:val="00BF67AF"/>
    <w:rsid w:val="00C03CE9"/>
    <w:rsid w:val="00C05243"/>
    <w:rsid w:val="00C05A4E"/>
    <w:rsid w:val="00C06767"/>
    <w:rsid w:val="00C13E74"/>
    <w:rsid w:val="00C15D81"/>
    <w:rsid w:val="00C30990"/>
    <w:rsid w:val="00C3756A"/>
    <w:rsid w:val="00C42648"/>
    <w:rsid w:val="00C4396C"/>
    <w:rsid w:val="00C44160"/>
    <w:rsid w:val="00C46711"/>
    <w:rsid w:val="00C475E0"/>
    <w:rsid w:val="00C47C69"/>
    <w:rsid w:val="00C5010E"/>
    <w:rsid w:val="00C55434"/>
    <w:rsid w:val="00C55D51"/>
    <w:rsid w:val="00C57CE9"/>
    <w:rsid w:val="00C62054"/>
    <w:rsid w:val="00C6256A"/>
    <w:rsid w:val="00C6298C"/>
    <w:rsid w:val="00C6299A"/>
    <w:rsid w:val="00C712A8"/>
    <w:rsid w:val="00C76DE1"/>
    <w:rsid w:val="00C82169"/>
    <w:rsid w:val="00C85149"/>
    <w:rsid w:val="00C8749F"/>
    <w:rsid w:val="00C9225B"/>
    <w:rsid w:val="00C94CC2"/>
    <w:rsid w:val="00C94FB1"/>
    <w:rsid w:val="00CA2F85"/>
    <w:rsid w:val="00CA2FC9"/>
    <w:rsid w:val="00CA4C63"/>
    <w:rsid w:val="00CA6497"/>
    <w:rsid w:val="00CA7C36"/>
    <w:rsid w:val="00CB2909"/>
    <w:rsid w:val="00CB2E77"/>
    <w:rsid w:val="00CB655D"/>
    <w:rsid w:val="00CC1B0C"/>
    <w:rsid w:val="00CC33F6"/>
    <w:rsid w:val="00CD5B41"/>
    <w:rsid w:val="00CE1093"/>
    <w:rsid w:val="00CE1431"/>
    <w:rsid w:val="00CE2CFE"/>
    <w:rsid w:val="00CE3D27"/>
    <w:rsid w:val="00CE4353"/>
    <w:rsid w:val="00CE4C4B"/>
    <w:rsid w:val="00CF180E"/>
    <w:rsid w:val="00CF6258"/>
    <w:rsid w:val="00CF7AAF"/>
    <w:rsid w:val="00D0128E"/>
    <w:rsid w:val="00D018E9"/>
    <w:rsid w:val="00D03C65"/>
    <w:rsid w:val="00D10AD9"/>
    <w:rsid w:val="00D13B22"/>
    <w:rsid w:val="00D140AA"/>
    <w:rsid w:val="00D2031B"/>
    <w:rsid w:val="00D20EE9"/>
    <w:rsid w:val="00D22A72"/>
    <w:rsid w:val="00D30E59"/>
    <w:rsid w:val="00D30FCC"/>
    <w:rsid w:val="00D31D10"/>
    <w:rsid w:val="00D32C91"/>
    <w:rsid w:val="00D32FAD"/>
    <w:rsid w:val="00D35742"/>
    <w:rsid w:val="00D360B7"/>
    <w:rsid w:val="00D3699B"/>
    <w:rsid w:val="00D36C79"/>
    <w:rsid w:val="00D40FB8"/>
    <w:rsid w:val="00D44B36"/>
    <w:rsid w:val="00D46162"/>
    <w:rsid w:val="00D46E28"/>
    <w:rsid w:val="00D50520"/>
    <w:rsid w:val="00D529BF"/>
    <w:rsid w:val="00D56A00"/>
    <w:rsid w:val="00D60114"/>
    <w:rsid w:val="00D60AF8"/>
    <w:rsid w:val="00D630AF"/>
    <w:rsid w:val="00D6313E"/>
    <w:rsid w:val="00D66718"/>
    <w:rsid w:val="00D71E28"/>
    <w:rsid w:val="00D72C96"/>
    <w:rsid w:val="00D72D89"/>
    <w:rsid w:val="00D732AF"/>
    <w:rsid w:val="00D75C56"/>
    <w:rsid w:val="00D7712A"/>
    <w:rsid w:val="00D83C33"/>
    <w:rsid w:val="00D845AF"/>
    <w:rsid w:val="00D85B44"/>
    <w:rsid w:val="00D95ECC"/>
    <w:rsid w:val="00D9654D"/>
    <w:rsid w:val="00D978FC"/>
    <w:rsid w:val="00DA645D"/>
    <w:rsid w:val="00DA667C"/>
    <w:rsid w:val="00DB29BF"/>
    <w:rsid w:val="00DB328B"/>
    <w:rsid w:val="00DB3580"/>
    <w:rsid w:val="00DB3763"/>
    <w:rsid w:val="00DB49CA"/>
    <w:rsid w:val="00DB4FB9"/>
    <w:rsid w:val="00DC0638"/>
    <w:rsid w:val="00DC0966"/>
    <w:rsid w:val="00DC115B"/>
    <w:rsid w:val="00DC2123"/>
    <w:rsid w:val="00DC2223"/>
    <w:rsid w:val="00DC2AFF"/>
    <w:rsid w:val="00DC7CDE"/>
    <w:rsid w:val="00DD17F6"/>
    <w:rsid w:val="00DE0B95"/>
    <w:rsid w:val="00DE3D18"/>
    <w:rsid w:val="00DE7A5F"/>
    <w:rsid w:val="00DF25FF"/>
    <w:rsid w:val="00DF3DB1"/>
    <w:rsid w:val="00DF754F"/>
    <w:rsid w:val="00E023CD"/>
    <w:rsid w:val="00E1239C"/>
    <w:rsid w:val="00E1307B"/>
    <w:rsid w:val="00E143FE"/>
    <w:rsid w:val="00E170FE"/>
    <w:rsid w:val="00E21E16"/>
    <w:rsid w:val="00E21EE5"/>
    <w:rsid w:val="00E23A28"/>
    <w:rsid w:val="00E23DB9"/>
    <w:rsid w:val="00E332C8"/>
    <w:rsid w:val="00E33C25"/>
    <w:rsid w:val="00E359D3"/>
    <w:rsid w:val="00E4038F"/>
    <w:rsid w:val="00E42B7A"/>
    <w:rsid w:val="00E44DB8"/>
    <w:rsid w:val="00E524D9"/>
    <w:rsid w:val="00E53E39"/>
    <w:rsid w:val="00E60477"/>
    <w:rsid w:val="00E61E77"/>
    <w:rsid w:val="00E66787"/>
    <w:rsid w:val="00E66AD4"/>
    <w:rsid w:val="00E67781"/>
    <w:rsid w:val="00E70345"/>
    <w:rsid w:val="00E75CCD"/>
    <w:rsid w:val="00E76D40"/>
    <w:rsid w:val="00E91B8F"/>
    <w:rsid w:val="00E926BB"/>
    <w:rsid w:val="00E92E59"/>
    <w:rsid w:val="00EA1C3F"/>
    <w:rsid w:val="00EA58D0"/>
    <w:rsid w:val="00EA62E0"/>
    <w:rsid w:val="00EB3C90"/>
    <w:rsid w:val="00EC0EFE"/>
    <w:rsid w:val="00EC142F"/>
    <w:rsid w:val="00EC4CD9"/>
    <w:rsid w:val="00EC70EC"/>
    <w:rsid w:val="00ED2075"/>
    <w:rsid w:val="00ED5D54"/>
    <w:rsid w:val="00ED6592"/>
    <w:rsid w:val="00EE00E2"/>
    <w:rsid w:val="00EE17D1"/>
    <w:rsid w:val="00EE1A60"/>
    <w:rsid w:val="00EE2A9A"/>
    <w:rsid w:val="00EE48C3"/>
    <w:rsid w:val="00EE5DFD"/>
    <w:rsid w:val="00EE6E07"/>
    <w:rsid w:val="00EE7DB6"/>
    <w:rsid w:val="00EF114D"/>
    <w:rsid w:val="00EF550B"/>
    <w:rsid w:val="00EF6AAF"/>
    <w:rsid w:val="00F05C84"/>
    <w:rsid w:val="00F07A95"/>
    <w:rsid w:val="00F135BC"/>
    <w:rsid w:val="00F15853"/>
    <w:rsid w:val="00F2054E"/>
    <w:rsid w:val="00F23D41"/>
    <w:rsid w:val="00F24226"/>
    <w:rsid w:val="00F24501"/>
    <w:rsid w:val="00F24E24"/>
    <w:rsid w:val="00F26684"/>
    <w:rsid w:val="00F354FD"/>
    <w:rsid w:val="00F41092"/>
    <w:rsid w:val="00F41B39"/>
    <w:rsid w:val="00F47441"/>
    <w:rsid w:val="00F4772E"/>
    <w:rsid w:val="00F563A7"/>
    <w:rsid w:val="00F57F9D"/>
    <w:rsid w:val="00F612C3"/>
    <w:rsid w:val="00F61366"/>
    <w:rsid w:val="00F6149D"/>
    <w:rsid w:val="00F639B3"/>
    <w:rsid w:val="00F6438F"/>
    <w:rsid w:val="00F73C99"/>
    <w:rsid w:val="00F74899"/>
    <w:rsid w:val="00F74CA0"/>
    <w:rsid w:val="00F753C2"/>
    <w:rsid w:val="00F77CCA"/>
    <w:rsid w:val="00F86735"/>
    <w:rsid w:val="00F92A76"/>
    <w:rsid w:val="00F92B21"/>
    <w:rsid w:val="00F92B2A"/>
    <w:rsid w:val="00FA4278"/>
    <w:rsid w:val="00FB2737"/>
    <w:rsid w:val="00FB2A03"/>
    <w:rsid w:val="00FB2F14"/>
    <w:rsid w:val="00FB4B37"/>
    <w:rsid w:val="00FC1E6D"/>
    <w:rsid w:val="00FC3E44"/>
    <w:rsid w:val="00FC55AD"/>
    <w:rsid w:val="00FD38C3"/>
    <w:rsid w:val="00FD7683"/>
    <w:rsid w:val="00FE09A9"/>
    <w:rsid w:val="00FE1152"/>
    <w:rsid w:val="00FE12AC"/>
    <w:rsid w:val="00FE2F79"/>
    <w:rsid w:val="00FE51F4"/>
    <w:rsid w:val="00FE6873"/>
    <w:rsid w:val="00FF1476"/>
    <w:rsid w:val="00FF2B38"/>
    <w:rsid w:val="00FF4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F043"/>
  <w15:docId w15:val="{8F839508-D392-430F-B3A3-B1574C0E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13A"/>
    <w:rPr>
      <w:rFonts w:ascii="Times New Roman" w:eastAsia="Times New Roman" w:hAnsi="Times New Roman"/>
      <w:sz w:val="24"/>
      <w:szCs w:val="24"/>
    </w:rPr>
  </w:style>
  <w:style w:type="paragraph" w:styleId="Ttulo1">
    <w:name w:val="heading 1"/>
    <w:basedOn w:val="Normal"/>
    <w:next w:val="Normal"/>
    <w:link w:val="Ttulo1Car"/>
    <w:qFormat/>
    <w:rsid w:val="0049413A"/>
    <w:pPr>
      <w:keepNext/>
      <w:outlineLvl w:val="0"/>
    </w:pPr>
    <w:rPr>
      <w:b/>
      <w:bCs/>
    </w:rPr>
  </w:style>
  <w:style w:type="paragraph" w:styleId="Ttulo2">
    <w:name w:val="heading 2"/>
    <w:basedOn w:val="Normal"/>
    <w:next w:val="Normal"/>
    <w:link w:val="Ttulo2Car"/>
    <w:qFormat/>
    <w:rsid w:val="0049413A"/>
    <w:pPr>
      <w:keepNext/>
      <w:ind w:left="1800"/>
      <w:outlineLvl w:val="1"/>
    </w:pPr>
    <w:rPr>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413A"/>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49413A"/>
    <w:rPr>
      <w:rFonts w:ascii="Times New Roman" w:eastAsia="Times New Roman" w:hAnsi="Times New Roman" w:cs="Times New Roman"/>
      <w:b/>
      <w:bCs/>
      <w:sz w:val="24"/>
      <w:szCs w:val="24"/>
      <w:lang w:val="en-US" w:eastAsia="es-ES"/>
    </w:rPr>
  </w:style>
  <w:style w:type="paragraph" w:styleId="Textodeglobo">
    <w:name w:val="Balloon Text"/>
    <w:basedOn w:val="Normal"/>
    <w:link w:val="TextodegloboCar"/>
    <w:uiPriority w:val="99"/>
    <w:semiHidden/>
    <w:unhideWhenUsed/>
    <w:rsid w:val="00CB655D"/>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55D"/>
    <w:rPr>
      <w:rFonts w:ascii="Tahoma" w:eastAsia="Times New Roman" w:hAnsi="Tahoma" w:cs="Tahoma"/>
      <w:sz w:val="16"/>
      <w:szCs w:val="16"/>
    </w:rPr>
  </w:style>
  <w:style w:type="paragraph" w:styleId="Prrafodelista">
    <w:name w:val="List Paragraph"/>
    <w:basedOn w:val="Normal"/>
    <w:uiPriority w:val="34"/>
    <w:qFormat/>
    <w:rsid w:val="001D4054"/>
    <w:pPr>
      <w:ind w:left="708"/>
    </w:pPr>
  </w:style>
  <w:style w:type="paragraph" w:customStyle="1" w:styleId="Default">
    <w:name w:val="Default"/>
    <w:rsid w:val="006B74AC"/>
    <w:pPr>
      <w:widowControl w:val="0"/>
      <w:autoSpaceDE w:val="0"/>
      <w:autoSpaceDN w:val="0"/>
      <w:adjustRightInd w:val="0"/>
    </w:pPr>
    <w:rPr>
      <w:rFonts w:ascii="Arial" w:eastAsia="Times New Roman" w:hAnsi="Arial" w:cs="Arial"/>
      <w:color w:val="000000"/>
      <w:sz w:val="24"/>
      <w:szCs w:val="24"/>
    </w:rPr>
  </w:style>
  <w:style w:type="paragraph" w:customStyle="1" w:styleId="Estilo">
    <w:name w:val="Estilo"/>
    <w:rsid w:val="0063183F"/>
    <w:pPr>
      <w:widowControl w:val="0"/>
      <w:autoSpaceDE w:val="0"/>
      <w:autoSpaceDN w:val="0"/>
      <w:adjustRightInd w:val="0"/>
    </w:pPr>
    <w:rPr>
      <w:rFonts w:ascii="Arial" w:eastAsia="Times New Roman" w:hAnsi="Arial" w:cs="Arial"/>
      <w:sz w:val="24"/>
      <w:szCs w:val="24"/>
    </w:rPr>
  </w:style>
  <w:style w:type="paragraph" w:styleId="Textosinformato">
    <w:name w:val="Plain Text"/>
    <w:basedOn w:val="Normal"/>
    <w:link w:val="TextosinformatoCar"/>
    <w:rsid w:val="00544359"/>
    <w:rPr>
      <w:rFonts w:ascii="Courier New" w:hAnsi="Courier New"/>
      <w:sz w:val="20"/>
      <w:szCs w:val="20"/>
    </w:rPr>
  </w:style>
  <w:style w:type="character" w:customStyle="1" w:styleId="TextosinformatoCar">
    <w:name w:val="Texto sin formato Car"/>
    <w:basedOn w:val="Fuentedeprrafopredeter"/>
    <w:link w:val="Textosinformato"/>
    <w:rsid w:val="00544359"/>
    <w:rPr>
      <w:rFonts w:ascii="Courier New" w:eastAsia="Times New Roman" w:hAnsi="Courier New"/>
    </w:rPr>
  </w:style>
  <w:style w:type="table" w:styleId="Tablaconcuadrcula">
    <w:name w:val="Table Grid"/>
    <w:basedOn w:val="Tablanormal"/>
    <w:uiPriority w:val="59"/>
    <w:rsid w:val="0088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92E59"/>
    <w:rPr>
      <w:color w:val="0000FF" w:themeColor="hyperlink"/>
      <w:u w:val="single"/>
    </w:rPr>
  </w:style>
  <w:style w:type="character" w:customStyle="1" w:styleId="UnresolvedMention">
    <w:name w:val="Unresolved Mention"/>
    <w:basedOn w:val="Fuentedeprrafopredeter"/>
    <w:uiPriority w:val="99"/>
    <w:semiHidden/>
    <w:unhideWhenUsed/>
    <w:rsid w:val="00E92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4720">
      <w:bodyDiv w:val="1"/>
      <w:marLeft w:val="0"/>
      <w:marRight w:val="0"/>
      <w:marTop w:val="0"/>
      <w:marBottom w:val="0"/>
      <w:divBdr>
        <w:top w:val="none" w:sz="0" w:space="0" w:color="auto"/>
        <w:left w:val="none" w:sz="0" w:space="0" w:color="auto"/>
        <w:bottom w:val="none" w:sz="0" w:space="0" w:color="auto"/>
        <w:right w:val="none" w:sz="0" w:space="0" w:color="auto"/>
      </w:divBdr>
    </w:div>
    <w:div w:id="888803262">
      <w:bodyDiv w:val="1"/>
      <w:marLeft w:val="0"/>
      <w:marRight w:val="0"/>
      <w:marTop w:val="0"/>
      <w:marBottom w:val="0"/>
      <w:divBdr>
        <w:top w:val="none" w:sz="0" w:space="0" w:color="auto"/>
        <w:left w:val="none" w:sz="0" w:space="0" w:color="auto"/>
        <w:bottom w:val="none" w:sz="0" w:space="0" w:color="auto"/>
        <w:right w:val="none" w:sz="0" w:space="0" w:color="auto"/>
      </w:divBdr>
    </w:div>
    <w:div w:id="891191196">
      <w:bodyDiv w:val="1"/>
      <w:marLeft w:val="0"/>
      <w:marRight w:val="0"/>
      <w:marTop w:val="0"/>
      <w:marBottom w:val="0"/>
      <w:divBdr>
        <w:top w:val="none" w:sz="0" w:space="0" w:color="auto"/>
        <w:left w:val="none" w:sz="0" w:space="0" w:color="auto"/>
        <w:bottom w:val="none" w:sz="0" w:space="0" w:color="auto"/>
        <w:right w:val="none" w:sz="0" w:space="0" w:color="auto"/>
      </w:divBdr>
    </w:div>
    <w:div w:id="1029527936">
      <w:bodyDiv w:val="1"/>
      <w:marLeft w:val="0"/>
      <w:marRight w:val="0"/>
      <w:marTop w:val="0"/>
      <w:marBottom w:val="0"/>
      <w:divBdr>
        <w:top w:val="none" w:sz="0" w:space="0" w:color="auto"/>
        <w:left w:val="none" w:sz="0" w:space="0" w:color="auto"/>
        <w:bottom w:val="none" w:sz="0" w:space="0" w:color="auto"/>
        <w:right w:val="none" w:sz="0" w:space="0" w:color="auto"/>
      </w:divBdr>
    </w:div>
    <w:div w:id="1076325173">
      <w:bodyDiv w:val="1"/>
      <w:marLeft w:val="0"/>
      <w:marRight w:val="0"/>
      <w:marTop w:val="0"/>
      <w:marBottom w:val="0"/>
      <w:divBdr>
        <w:top w:val="none" w:sz="0" w:space="0" w:color="auto"/>
        <w:left w:val="none" w:sz="0" w:space="0" w:color="auto"/>
        <w:bottom w:val="none" w:sz="0" w:space="0" w:color="auto"/>
        <w:right w:val="none" w:sz="0" w:space="0" w:color="auto"/>
      </w:divBdr>
    </w:div>
    <w:div w:id="1528986941">
      <w:bodyDiv w:val="1"/>
      <w:marLeft w:val="0"/>
      <w:marRight w:val="0"/>
      <w:marTop w:val="0"/>
      <w:marBottom w:val="0"/>
      <w:divBdr>
        <w:top w:val="none" w:sz="0" w:space="0" w:color="auto"/>
        <w:left w:val="none" w:sz="0" w:space="0" w:color="auto"/>
        <w:bottom w:val="none" w:sz="0" w:space="0" w:color="auto"/>
        <w:right w:val="none" w:sz="0" w:space="0" w:color="auto"/>
      </w:divBdr>
    </w:div>
    <w:div w:id="1699887585">
      <w:bodyDiv w:val="1"/>
      <w:marLeft w:val="0"/>
      <w:marRight w:val="0"/>
      <w:marTop w:val="0"/>
      <w:marBottom w:val="0"/>
      <w:divBdr>
        <w:top w:val="none" w:sz="0" w:space="0" w:color="auto"/>
        <w:left w:val="none" w:sz="0" w:space="0" w:color="auto"/>
        <w:bottom w:val="none" w:sz="0" w:space="0" w:color="auto"/>
        <w:right w:val="none" w:sz="0" w:space="0" w:color="auto"/>
      </w:divBdr>
    </w:div>
    <w:div w:id="1797719161">
      <w:bodyDiv w:val="1"/>
      <w:marLeft w:val="0"/>
      <w:marRight w:val="0"/>
      <w:marTop w:val="0"/>
      <w:marBottom w:val="0"/>
      <w:divBdr>
        <w:top w:val="none" w:sz="0" w:space="0" w:color="auto"/>
        <w:left w:val="none" w:sz="0" w:space="0" w:color="auto"/>
        <w:bottom w:val="none" w:sz="0" w:space="0" w:color="auto"/>
        <w:right w:val="none" w:sz="0" w:space="0" w:color="auto"/>
      </w:divBdr>
    </w:div>
    <w:div w:id="1820614770">
      <w:bodyDiv w:val="1"/>
      <w:marLeft w:val="0"/>
      <w:marRight w:val="0"/>
      <w:marTop w:val="0"/>
      <w:marBottom w:val="0"/>
      <w:divBdr>
        <w:top w:val="none" w:sz="0" w:space="0" w:color="auto"/>
        <w:left w:val="none" w:sz="0" w:space="0" w:color="auto"/>
        <w:bottom w:val="none" w:sz="0" w:space="0" w:color="auto"/>
        <w:right w:val="none" w:sz="0" w:space="0" w:color="auto"/>
      </w:divBdr>
    </w:div>
    <w:div w:id="21111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340C-9187-45FA-8E59-64B75DE4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2169</Words>
  <Characters>11935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irivera</dc:creator>
  <cp:lastModifiedBy>ANA LIZETHE BERNAL ALMANZA</cp:lastModifiedBy>
  <cp:revision>3</cp:revision>
  <cp:lastPrinted>2023-08-31T19:05:00Z</cp:lastPrinted>
  <dcterms:created xsi:type="dcterms:W3CDTF">2023-09-07T16:42:00Z</dcterms:created>
  <dcterms:modified xsi:type="dcterms:W3CDTF">2023-09-07T16:46:00Z</dcterms:modified>
</cp:coreProperties>
</file>