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D4A165" w14:textId="4D5D914F" w:rsidR="0001574B" w:rsidRDefault="0001574B" w:rsidP="00BE4BD4">
      <w:pPr>
        <w:spacing w:after="160" w:line="259" w:lineRule="auto"/>
        <w:ind w:left="708" w:hanging="708"/>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val="es-ES"/>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D4AC104" w:rsidR="0001574B" w:rsidRPr="00417E6F" w:rsidRDefault="00136BD7"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CONTRATO MARCO</w:t>
      </w:r>
    </w:p>
    <w:p w14:paraId="5BD0CDD3" w14:textId="70BA277C" w:rsidR="0001574B" w:rsidRPr="00417E6F" w:rsidRDefault="00D460B3"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LP</w:t>
      </w:r>
      <w:r w:rsidR="0001574B" w:rsidRPr="00417E6F">
        <w:rPr>
          <w:rStyle w:val="Hipervnculo"/>
          <w:rFonts w:asciiTheme="minorHAnsi" w:eastAsiaTheme="minorEastAsia" w:hAnsiTheme="minorHAnsi" w:cs="Arial"/>
          <w:bCs w:val="0"/>
          <w:color w:val="0070C0"/>
          <w:sz w:val="36"/>
          <w:szCs w:val="36"/>
        </w:rPr>
        <w:t>-</w:t>
      </w:r>
      <w:r w:rsidR="002A3BF3">
        <w:rPr>
          <w:rStyle w:val="Hipervnculo"/>
          <w:rFonts w:asciiTheme="minorHAnsi" w:eastAsiaTheme="minorEastAsia" w:hAnsiTheme="minorHAnsi" w:cs="Arial"/>
          <w:bCs w:val="0"/>
          <w:color w:val="0070C0"/>
          <w:sz w:val="36"/>
          <w:szCs w:val="36"/>
        </w:rPr>
        <w:t>CMA</w:t>
      </w:r>
      <w:r w:rsidR="00417E6F" w:rsidRPr="00417E6F">
        <w:rPr>
          <w:rStyle w:val="Hipervnculo"/>
          <w:rFonts w:asciiTheme="minorHAnsi" w:eastAsiaTheme="minorEastAsia" w:hAnsiTheme="minorHAnsi" w:cs="Arial"/>
          <w:bCs w:val="0"/>
          <w:color w:val="0070C0"/>
          <w:sz w:val="36"/>
          <w:szCs w:val="36"/>
        </w:rPr>
        <w:t>-</w:t>
      </w:r>
      <w:r w:rsidR="0001574B" w:rsidRPr="00417E6F">
        <w:rPr>
          <w:rStyle w:val="Hipervnculo"/>
          <w:rFonts w:asciiTheme="minorHAnsi" w:eastAsiaTheme="minorEastAsia" w:hAnsiTheme="minorHAnsi" w:cs="Arial"/>
          <w:bCs w:val="0"/>
          <w:color w:val="0070C0"/>
          <w:sz w:val="36"/>
          <w:szCs w:val="36"/>
        </w:rPr>
        <w:t>0</w:t>
      </w:r>
      <w:r w:rsidR="002A3BF3">
        <w:rPr>
          <w:rStyle w:val="Hipervnculo"/>
          <w:rFonts w:asciiTheme="minorHAnsi" w:eastAsiaTheme="minorEastAsia" w:hAnsiTheme="minorHAnsi" w:cs="Arial"/>
          <w:bCs w:val="0"/>
          <w:color w:val="0070C0"/>
          <w:sz w:val="36"/>
          <w:szCs w:val="36"/>
        </w:rPr>
        <w:t>01</w:t>
      </w:r>
      <w:r w:rsidR="00417E6F" w:rsidRPr="00417E6F">
        <w:rPr>
          <w:rStyle w:val="Hipervnculo"/>
          <w:rFonts w:asciiTheme="minorHAnsi" w:eastAsiaTheme="minorEastAsia" w:hAnsiTheme="minorHAnsi" w:cs="Arial"/>
          <w:bCs w:val="0"/>
          <w:color w:val="0070C0"/>
          <w:sz w:val="36"/>
          <w:szCs w:val="36"/>
        </w:rPr>
        <w:t>-</w:t>
      </w:r>
      <w:r w:rsidR="0001574B" w:rsidRPr="00417E6F">
        <w:rPr>
          <w:rStyle w:val="Hipervnculo"/>
          <w:rFonts w:asciiTheme="minorHAnsi" w:eastAsiaTheme="minorEastAsia" w:hAnsiTheme="minorHAnsi" w:cs="Arial"/>
          <w:bCs w:val="0"/>
          <w:color w:val="0070C0"/>
          <w:sz w:val="36"/>
          <w:szCs w:val="36"/>
        </w:rPr>
        <w:t>202</w:t>
      </w:r>
      <w:r w:rsidR="002A3BF3">
        <w:rPr>
          <w:rStyle w:val="Hipervnculo"/>
          <w:rFonts w:asciiTheme="minorHAnsi" w:eastAsiaTheme="minorEastAsia" w:hAnsiTheme="minorHAnsi" w:cs="Arial"/>
          <w:bCs w:val="0"/>
          <w:color w:val="0070C0"/>
          <w:sz w:val="36"/>
          <w:szCs w:val="36"/>
        </w:rPr>
        <w:t>3</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215016">
        <w:tc>
          <w:tcPr>
            <w:tcW w:w="8460" w:type="dxa"/>
          </w:tcPr>
          <w:p w14:paraId="10E48862" w14:textId="77777777" w:rsidR="0001574B" w:rsidRPr="002A3BF3" w:rsidRDefault="0001574B" w:rsidP="002A3BF3">
            <w:pPr>
              <w:pStyle w:val="Ttulo3"/>
              <w:framePr w:w="9552" w:hSpace="141" w:wrap="around" w:vAnchor="page" w:hAnchor="page" w:x="1537" w:y="6500"/>
              <w:jc w:val="center"/>
              <w:rPr>
                <w:rStyle w:val="Hipervnculo"/>
                <w:rFonts w:eastAsiaTheme="minorEastAsia" w:cs="Arial"/>
                <w:bCs w:val="0"/>
                <w:color w:val="0070C0"/>
                <w:sz w:val="48"/>
                <w:szCs w:val="48"/>
              </w:rPr>
            </w:pPr>
          </w:p>
          <w:p w14:paraId="2A50C576" w14:textId="4E4BE30D" w:rsidR="0001574B" w:rsidRPr="00417E6F" w:rsidRDefault="0001574B" w:rsidP="002A3BF3">
            <w:pPr>
              <w:pStyle w:val="Ttulo3"/>
              <w:framePr w:w="9552" w:hSpace="141" w:wrap="around" w:vAnchor="page" w:hAnchor="page" w:x="1537" w:y="6500"/>
              <w:jc w:val="center"/>
              <w:rPr>
                <w:rStyle w:val="Hipervnculo"/>
                <w:rFonts w:asciiTheme="minorHAnsi" w:eastAsiaTheme="minorEastAsia" w:hAnsiTheme="minorHAnsi" w:cs="Arial"/>
                <w:color w:val="0070C0"/>
                <w:sz w:val="44"/>
                <w:szCs w:val="44"/>
                <w:lang w:val="es-BO" w:eastAsia="es-BO"/>
              </w:rPr>
            </w:pPr>
            <w:r w:rsidRPr="002A3BF3">
              <w:rPr>
                <w:rStyle w:val="Hipervnculo"/>
                <w:rFonts w:asciiTheme="minorHAnsi" w:eastAsiaTheme="minorEastAsia" w:hAnsiTheme="minorHAnsi" w:cs="Arial"/>
                <w:bCs w:val="0"/>
                <w:color w:val="0070C0"/>
                <w:sz w:val="48"/>
                <w:szCs w:val="48"/>
              </w:rPr>
              <w:t>“</w:t>
            </w:r>
            <w:r w:rsidR="002A3BF3" w:rsidRPr="002A3BF3">
              <w:rPr>
                <w:rStyle w:val="Hipervnculo"/>
                <w:rFonts w:asciiTheme="minorHAnsi" w:eastAsiaTheme="minorEastAsia" w:hAnsiTheme="minorHAnsi"/>
                <w:bCs w:val="0"/>
                <w:color w:val="0070C0"/>
                <w:sz w:val="48"/>
                <w:szCs w:val="48"/>
              </w:rPr>
              <w:t>SERVICIO DE RESONANCIA MAGNETICA</w:t>
            </w:r>
            <w:r w:rsidR="00FD2DB4">
              <w:rPr>
                <w:rStyle w:val="Hipervnculo"/>
                <w:rFonts w:asciiTheme="minorHAnsi" w:eastAsiaTheme="minorEastAsia" w:hAnsiTheme="minorHAnsi"/>
                <w:bCs w:val="0"/>
                <w:color w:val="0070C0"/>
                <w:sz w:val="48"/>
                <w:szCs w:val="48"/>
              </w:rPr>
              <w:t xml:space="preserve"> POR EVENTO</w:t>
            </w:r>
            <w:r w:rsidR="00417E6F" w:rsidRPr="00417E6F">
              <w:rPr>
                <w:rStyle w:val="Hipervnculo"/>
                <w:rFonts w:asciiTheme="minorHAnsi" w:eastAsiaTheme="minorEastAsia" w:hAnsiTheme="minorHAnsi" w:cs="Arial"/>
                <w:color w:val="0070C0"/>
                <w:sz w:val="44"/>
                <w:szCs w:val="44"/>
                <w:lang w:val="es-BO" w:eastAsia="es-BO"/>
              </w:rPr>
              <w:t>”</w:t>
            </w:r>
          </w:p>
          <w:p w14:paraId="77B3F9A2" w14:textId="77777777" w:rsidR="0001574B" w:rsidRPr="00417E6F" w:rsidRDefault="0001574B" w:rsidP="00215016">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46888335"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417E6F">
        <w:rPr>
          <w:rFonts w:asciiTheme="minorHAnsi" w:hAnsiTheme="minorHAnsi"/>
          <w:b/>
          <w:iCs/>
          <w:sz w:val="22"/>
          <w:szCs w:val="22"/>
          <w:lang w:val="es-ES"/>
        </w:rPr>
        <w:t xml:space="preserve">La Paz, </w:t>
      </w:r>
      <w:r w:rsidR="002A3BF3">
        <w:rPr>
          <w:rFonts w:asciiTheme="minorHAnsi" w:hAnsiTheme="minorHAnsi"/>
          <w:b/>
          <w:iCs/>
          <w:sz w:val="22"/>
          <w:szCs w:val="22"/>
          <w:lang w:val="es-ES"/>
        </w:rPr>
        <w:t>MARZO 2023</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D14461" w14:paraId="38B9C208" w14:textId="77777777" w:rsidTr="00215016">
        <w:trPr>
          <w:trHeight w:val="2944"/>
          <w:jc w:val="center"/>
        </w:trPr>
        <w:tc>
          <w:tcPr>
            <w:tcW w:w="9284" w:type="dxa"/>
          </w:tcPr>
          <w:p w14:paraId="61AB8DF6" w14:textId="77777777" w:rsidR="000F2477" w:rsidRPr="00D14461" w:rsidRDefault="000F2477" w:rsidP="00215016">
            <w:pPr>
              <w:jc w:val="center"/>
              <w:rPr>
                <w:rFonts w:asciiTheme="minorHAnsi" w:hAnsiTheme="minorHAnsi" w:cs="Arial"/>
              </w:rPr>
            </w:pPr>
            <w:r w:rsidRPr="00D14461">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215016">
            <w:pPr>
              <w:jc w:val="center"/>
              <w:rPr>
                <w:rFonts w:asciiTheme="minorHAnsi" w:hAnsiTheme="minorHAnsi" w:cs="Arial"/>
              </w:rPr>
            </w:pPr>
          </w:p>
          <w:p w14:paraId="6BF59AED" w14:textId="77777777" w:rsidR="000F2477" w:rsidRPr="00D14461" w:rsidRDefault="000F2477" w:rsidP="00215016">
            <w:pPr>
              <w:jc w:val="center"/>
              <w:rPr>
                <w:rFonts w:asciiTheme="minorHAnsi" w:hAnsiTheme="minorHAnsi" w:cs="Arial"/>
              </w:rPr>
            </w:pPr>
          </w:p>
          <w:p w14:paraId="48456225" w14:textId="77777777" w:rsidR="000F2477" w:rsidRPr="00D14461" w:rsidRDefault="000F2477" w:rsidP="00215016">
            <w:pPr>
              <w:jc w:val="center"/>
              <w:rPr>
                <w:rFonts w:asciiTheme="minorHAnsi" w:hAnsiTheme="minorHAnsi" w:cs="Arial"/>
              </w:rPr>
            </w:pPr>
          </w:p>
          <w:p w14:paraId="28D2FC96" w14:textId="77777777" w:rsidR="000F2477" w:rsidRPr="00D14461" w:rsidRDefault="000F2477" w:rsidP="00215016">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215016">
            <w:pPr>
              <w:rPr>
                <w:rFonts w:asciiTheme="minorHAnsi" w:hAnsiTheme="minorHAnsi" w:cs="Arial"/>
                <w:b/>
                <w:sz w:val="28"/>
                <w:szCs w:val="28"/>
              </w:rPr>
            </w:pPr>
          </w:p>
          <w:p w14:paraId="5F255085" w14:textId="11729373" w:rsidR="00232F50" w:rsidRDefault="00136BD7" w:rsidP="00215016">
            <w:pPr>
              <w:jc w:val="center"/>
              <w:rPr>
                <w:rFonts w:asciiTheme="minorHAnsi" w:hAnsiTheme="minorHAnsi" w:cs="Arial"/>
                <w:b/>
                <w:sz w:val="24"/>
                <w:szCs w:val="24"/>
              </w:rPr>
            </w:pPr>
            <w:r>
              <w:rPr>
                <w:rFonts w:asciiTheme="minorHAnsi" w:hAnsiTheme="minorHAnsi" w:cs="Arial"/>
                <w:b/>
                <w:sz w:val="24"/>
                <w:szCs w:val="24"/>
              </w:rPr>
              <w:t>CONTRATO MARCO</w:t>
            </w:r>
            <w:r w:rsidR="00232F50">
              <w:rPr>
                <w:rFonts w:asciiTheme="minorHAnsi" w:hAnsiTheme="minorHAnsi" w:cs="Arial"/>
                <w:b/>
                <w:sz w:val="24"/>
                <w:szCs w:val="24"/>
              </w:rPr>
              <w:t xml:space="preserve"> </w:t>
            </w:r>
            <w:r w:rsidR="00C93213">
              <w:rPr>
                <w:rFonts w:asciiTheme="minorHAnsi" w:hAnsiTheme="minorHAnsi" w:cs="Arial"/>
                <w:b/>
                <w:sz w:val="24"/>
                <w:szCs w:val="24"/>
              </w:rPr>
              <w:t>LP</w:t>
            </w:r>
            <w:r w:rsidR="00232F50" w:rsidRPr="00232F50">
              <w:rPr>
                <w:rFonts w:asciiTheme="minorHAnsi" w:hAnsiTheme="minorHAnsi" w:cs="Arial"/>
                <w:b/>
                <w:sz w:val="24"/>
                <w:szCs w:val="24"/>
              </w:rPr>
              <w:t>-</w:t>
            </w:r>
            <w:r w:rsidR="00190D4E">
              <w:rPr>
                <w:rFonts w:asciiTheme="minorHAnsi" w:hAnsiTheme="minorHAnsi" w:cs="Arial"/>
                <w:b/>
                <w:sz w:val="24"/>
                <w:szCs w:val="24"/>
              </w:rPr>
              <w:t>CONTM-007</w:t>
            </w:r>
            <w:r w:rsidR="00EE7F7C">
              <w:rPr>
                <w:rFonts w:asciiTheme="minorHAnsi" w:hAnsiTheme="minorHAnsi" w:cs="Arial"/>
                <w:b/>
                <w:sz w:val="24"/>
                <w:szCs w:val="24"/>
              </w:rPr>
              <w:t xml:space="preserve">-2022 </w:t>
            </w:r>
          </w:p>
          <w:p w14:paraId="06C84058" w14:textId="21589A54" w:rsidR="000F2477" w:rsidRPr="00D14461" w:rsidRDefault="000F2477" w:rsidP="00215016">
            <w:pPr>
              <w:jc w:val="center"/>
              <w:rPr>
                <w:rFonts w:asciiTheme="minorHAnsi" w:hAnsiTheme="minorHAnsi" w:cs="Arial"/>
                <w:b/>
                <w:sz w:val="24"/>
                <w:szCs w:val="24"/>
              </w:rPr>
            </w:pPr>
            <w:r w:rsidRPr="00D14461">
              <w:rPr>
                <w:rFonts w:asciiTheme="minorHAnsi" w:hAnsiTheme="minorHAnsi" w:cs="Arial"/>
                <w:b/>
                <w:sz w:val="24"/>
                <w:szCs w:val="24"/>
              </w:rPr>
              <w:t>PRIMERA CONVOCATORIA</w:t>
            </w:r>
          </w:p>
          <w:p w14:paraId="4B5930B5" w14:textId="77777777" w:rsidR="000F2477" w:rsidRPr="00D14461" w:rsidRDefault="000F2477" w:rsidP="00215016">
            <w:pPr>
              <w:rPr>
                <w:rFonts w:asciiTheme="minorHAnsi" w:hAnsiTheme="minorHAnsi" w:cs="Arial"/>
                <w:sz w:val="28"/>
                <w:szCs w:val="28"/>
              </w:rPr>
            </w:pPr>
          </w:p>
          <w:p w14:paraId="37AE6732" w14:textId="074C976E" w:rsidR="000F2477" w:rsidRPr="00D14461" w:rsidRDefault="000F2477" w:rsidP="00C93213">
            <w:pPr>
              <w:jc w:val="center"/>
              <w:rPr>
                <w:rFonts w:asciiTheme="minorHAnsi" w:hAnsiTheme="minorHAnsi" w:cs="Arial"/>
              </w:rPr>
            </w:pPr>
            <w:r w:rsidRPr="00D14461">
              <w:rPr>
                <w:rFonts w:asciiTheme="minorHAnsi" w:hAnsiTheme="minorHAnsi" w:cs="Arial"/>
              </w:rPr>
              <w:t xml:space="preserve">La Caja de Salud de la Banca Privada, </w:t>
            </w:r>
            <w:r w:rsidR="009464E5">
              <w:rPr>
                <w:rFonts w:asciiTheme="minorHAnsi" w:hAnsiTheme="minorHAnsi" w:cs="Arial"/>
              </w:rPr>
              <w:t>Oficina</w:t>
            </w:r>
            <w:r w:rsidR="00C93213">
              <w:rPr>
                <w:rFonts w:asciiTheme="minorHAnsi" w:hAnsiTheme="minorHAnsi" w:cs="Arial"/>
              </w:rPr>
              <w:t xml:space="preserve"> Regional La Paz,</w:t>
            </w:r>
            <w:r w:rsidR="009464E5">
              <w:rPr>
                <w:rFonts w:asciiTheme="minorHAnsi" w:hAnsiTheme="minorHAnsi" w:cs="Arial"/>
              </w:rPr>
              <w:t xml:space="preserve"> </w:t>
            </w:r>
            <w:r w:rsidRPr="00D14461">
              <w:rPr>
                <w:rFonts w:asciiTheme="minorHAnsi" w:hAnsiTheme="minorHAnsi" w:cs="Arial"/>
              </w:rPr>
              <w:t>invita públicamente a proponentes legalmente establecidos a presentar propuestas para:</w:t>
            </w:r>
          </w:p>
        </w:tc>
      </w:tr>
      <w:tr w:rsidR="000F2477" w:rsidRPr="00D14461" w14:paraId="6DD20514" w14:textId="77777777" w:rsidTr="00215016">
        <w:trPr>
          <w:trHeight w:val="553"/>
          <w:jc w:val="center"/>
        </w:trPr>
        <w:tc>
          <w:tcPr>
            <w:tcW w:w="9284" w:type="dxa"/>
            <w:vAlign w:val="center"/>
          </w:tcPr>
          <w:p w14:paraId="495570B7" w14:textId="4738D331" w:rsidR="000F2477" w:rsidRPr="00D14461" w:rsidRDefault="00156D1D" w:rsidP="00215016">
            <w:pPr>
              <w:jc w:val="center"/>
              <w:rPr>
                <w:rFonts w:asciiTheme="minorHAnsi" w:hAnsiTheme="minorHAnsi" w:cs="Arial"/>
              </w:rPr>
            </w:pPr>
            <w:r>
              <w:rPr>
                <w:rFonts w:asciiTheme="minorHAnsi" w:hAnsiTheme="minorHAnsi"/>
                <w:b/>
                <w:bCs/>
                <w:sz w:val="24"/>
                <w:szCs w:val="24"/>
              </w:rPr>
              <w:t>SERVICIO DE RESONANCIA MAGNETICA</w:t>
            </w:r>
            <w:r w:rsidR="00A32E81">
              <w:rPr>
                <w:rFonts w:asciiTheme="minorHAnsi" w:hAnsiTheme="minorHAnsi"/>
                <w:b/>
                <w:bCs/>
                <w:sz w:val="24"/>
                <w:szCs w:val="24"/>
              </w:rPr>
              <w:t xml:space="preserve"> </w:t>
            </w:r>
            <w:r w:rsidR="00190D4E">
              <w:rPr>
                <w:rFonts w:asciiTheme="minorHAnsi" w:hAnsiTheme="minorHAnsi"/>
                <w:b/>
                <w:bCs/>
                <w:sz w:val="24"/>
                <w:szCs w:val="24"/>
              </w:rPr>
              <w:t xml:space="preserve"> </w:t>
            </w:r>
            <w:r w:rsidR="000F2477" w:rsidRPr="00D14461">
              <w:rPr>
                <w:rFonts w:asciiTheme="minorHAnsi" w:hAnsiTheme="minorHAnsi"/>
                <w:b/>
                <w:bCs/>
                <w:color w:val="000000"/>
                <w:sz w:val="24"/>
                <w:szCs w:val="24"/>
              </w:rPr>
              <w:t>– PRIMERA CONVOCATORIA</w:t>
            </w:r>
          </w:p>
        </w:tc>
      </w:tr>
      <w:tr w:rsidR="000F2477" w:rsidRPr="00D14461" w14:paraId="4FE6F9CB" w14:textId="77777777" w:rsidTr="00215016">
        <w:trPr>
          <w:trHeight w:val="553"/>
          <w:jc w:val="center"/>
        </w:trPr>
        <w:tc>
          <w:tcPr>
            <w:tcW w:w="9284" w:type="dxa"/>
            <w:vAlign w:val="center"/>
          </w:tcPr>
          <w:p w14:paraId="2D19BFFC" w14:textId="5C46D22A" w:rsidR="000F2477" w:rsidRPr="00D14461" w:rsidRDefault="000F2477" w:rsidP="00215016">
            <w:pPr>
              <w:jc w:val="center"/>
              <w:rPr>
                <w:rFonts w:asciiTheme="minorHAnsi" w:hAnsiTheme="minorHAnsi" w:cs="Arial"/>
              </w:rPr>
            </w:pPr>
            <w:r w:rsidRPr="00D14461">
              <w:rPr>
                <w:rFonts w:asciiTheme="minorHAnsi" w:hAnsiTheme="minorHAnsi" w:cs="Arial"/>
              </w:rPr>
              <w:t xml:space="preserve">Tipo de Convocatoria: </w:t>
            </w:r>
            <w:r w:rsidRPr="002F3D78">
              <w:rPr>
                <w:rFonts w:asciiTheme="minorHAnsi" w:hAnsiTheme="minorHAnsi" w:cs="Arial"/>
              </w:rPr>
              <w:t>Con</w:t>
            </w:r>
            <w:r w:rsidR="008708F0">
              <w:rPr>
                <w:rFonts w:asciiTheme="minorHAnsi" w:hAnsiTheme="minorHAnsi" w:cs="Arial"/>
              </w:rPr>
              <w:t>trato Marco</w:t>
            </w:r>
          </w:p>
        </w:tc>
      </w:tr>
      <w:tr w:rsidR="000F2477" w:rsidRPr="00D14461" w14:paraId="6E258B39" w14:textId="77777777" w:rsidTr="00215016">
        <w:trPr>
          <w:trHeight w:val="509"/>
          <w:jc w:val="center"/>
        </w:trPr>
        <w:tc>
          <w:tcPr>
            <w:tcW w:w="9284" w:type="dxa"/>
            <w:vAlign w:val="center"/>
          </w:tcPr>
          <w:p w14:paraId="6B09B304" w14:textId="1BE348BA" w:rsidR="000F2477" w:rsidRPr="00D14461" w:rsidRDefault="000F2477" w:rsidP="005A3C93">
            <w:pPr>
              <w:jc w:val="center"/>
              <w:rPr>
                <w:rFonts w:asciiTheme="minorHAnsi" w:hAnsiTheme="minorHAnsi" w:cs="Arial"/>
              </w:rPr>
            </w:pPr>
            <w:r w:rsidRPr="00D14461">
              <w:rPr>
                <w:rFonts w:asciiTheme="minorHAnsi" w:hAnsiTheme="minorHAnsi" w:cs="Arial"/>
              </w:rPr>
              <w:t>Forma de adjudicación:</w:t>
            </w:r>
            <w:r w:rsidR="00054716">
              <w:rPr>
                <w:rFonts w:asciiTheme="minorHAnsi" w:hAnsiTheme="minorHAnsi" w:cs="Arial"/>
              </w:rPr>
              <w:t xml:space="preserve"> </w:t>
            </w:r>
            <w:r w:rsidR="00C93213" w:rsidRPr="00FB4672">
              <w:rPr>
                <w:rFonts w:asciiTheme="minorHAnsi" w:hAnsiTheme="minorHAnsi" w:cs="Arial"/>
              </w:rPr>
              <w:t xml:space="preserve">POR </w:t>
            </w:r>
            <w:r w:rsidR="00FB4672" w:rsidRPr="00FB4672">
              <w:rPr>
                <w:rFonts w:asciiTheme="minorHAnsi" w:hAnsiTheme="minorHAnsi" w:cs="Arial"/>
              </w:rPr>
              <w:t>EL TOTAL</w:t>
            </w:r>
          </w:p>
        </w:tc>
      </w:tr>
      <w:tr w:rsidR="000F2477" w:rsidRPr="00D14461" w14:paraId="0BAC4C00" w14:textId="77777777" w:rsidTr="00215016">
        <w:trPr>
          <w:trHeight w:val="447"/>
          <w:jc w:val="center"/>
        </w:trPr>
        <w:tc>
          <w:tcPr>
            <w:tcW w:w="9284" w:type="dxa"/>
            <w:vAlign w:val="center"/>
          </w:tcPr>
          <w:p w14:paraId="315B03C4" w14:textId="16D43053" w:rsidR="000F2477" w:rsidRPr="00D14461" w:rsidRDefault="000F2477" w:rsidP="00E65C1B">
            <w:pPr>
              <w:jc w:val="center"/>
              <w:rPr>
                <w:rFonts w:asciiTheme="minorHAnsi" w:hAnsiTheme="minorHAnsi" w:cs="Arial"/>
              </w:rPr>
            </w:pPr>
            <w:r w:rsidRPr="00D14461">
              <w:rPr>
                <w:rFonts w:asciiTheme="minorHAnsi" w:hAnsiTheme="minorHAnsi" w:cs="Arial"/>
              </w:rPr>
              <w:t>Sistema de evaluación y adjudicación:</w:t>
            </w:r>
            <w:r w:rsidR="00C93213">
              <w:rPr>
                <w:rFonts w:asciiTheme="minorHAnsi" w:hAnsiTheme="minorHAnsi" w:cs="Arial"/>
              </w:rPr>
              <w:t xml:space="preserve"> </w:t>
            </w:r>
            <w:r w:rsidR="005A3C93">
              <w:rPr>
                <w:rFonts w:asciiTheme="minorHAnsi" w:hAnsiTheme="minorHAnsi" w:cs="Arial"/>
              </w:rPr>
              <w:t xml:space="preserve">MENOR </w:t>
            </w:r>
            <w:r w:rsidR="00E65C1B">
              <w:rPr>
                <w:rFonts w:asciiTheme="minorHAnsi" w:hAnsiTheme="minorHAnsi" w:cs="Arial"/>
              </w:rPr>
              <w:t>PRECIO</w:t>
            </w:r>
          </w:p>
        </w:tc>
      </w:tr>
      <w:tr w:rsidR="000F2477" w:rsidRPr="00D14461" w14:paraId="252B86A0" w14:textId="77777777" w:rsidTr="00215016">
        <w:trPr>
          <w:trHeight w:val="522"/>
          <w:jc w:val="center"/>
        </w:trPr>
        <w:tc>
          <w:tcPr>
            <w:tcW w:w="9284" w:type="dxa"/>
            <w:vAlign w:val="center"/>
          </w:tcPr>
          <w:p w14:paraId="2A84084D" w14:textId="77777777" w:rsidR="00C93213" w:rsidRPr="00C95855" w:rsidRDefault="000F2477" w:rsidP="00C93213">
            <w:pPr>
              <w:jc w:val="center"/>
              <w:rPr>
                <w:rFonts w:cs="Arial"/>
              </w:rPr>
            </w:pPr>
            <w:r w:rsidRPr="00D14461">
              <w:rPr>
                <w:rFonts w:asciiTheme="minorHAnsi" w:hAnsiTheme="minorHAnsi" w:cs="Arial"/>
              </w:rPr>
              <w:t xml:space="preserve">Encargados de atender consultas: </w:t>
            </w:r>
            <w:r w:rsidR="00C93213" w:rsidRPr="00C95855">
              <w:rPr>
                <w:rFonts w:cs="Arial"/>
              </w:rPr>
              <w:t>Ing. Patricia Zuazo</w:t>
            </w:r>
          </w:p>
          <w:p w14:paraId="7A0B78F0" w14:textId="41C7E676" w:rsidR="000F2477" w:rsidRPr="00D14461" w:rsidRDefault="00C93213" w:rsidP="00C93213">
            <w:pPr>
              <w:jc w:val="center"/>
              <w:rPr>
                <w:rFonts w:asciiTheme="minorHAnsi" w:hAnsiTheme="minorHAnsi" w:cs="Arial"/>
              </w:rPr>
            </w:pPr>
            <w:r w:rsidRPr="00C95855">
              <w:rPr>
                <w:rFonts w:cs="Arial"/>
              </w:rPr>
              <w:t xml:space="preserve">                                                    </w:t>
            </w:r>
            <w:r>
              <w:rPr>
                <w:rFonts w:cs="Arial"/>
              </w:rPr>
              <w:t xml:space="preserve">              </w:t>
            </w:r>
            <w:r w:rsidRPr="00C95855">
              <w:rPr>
                <w:rFonts w:cs="Arial"/>
              </w:rPr>
              <w:t xml:space="preserve"> </w:t>
            </w:r>
            <w:r>
              <w:rPr>
                <w:rFonts w:cs="Arial"/>
              </w:rPr>
              <w:t>Dra. Samantha Rodriguez</w:t>
            </w:r>
          </w:p>
        </w:tc>
      </w:tr>
      <w:tr w:rsidR="000F2477" w:rsidRPr="00D14461" w14:paraId="35C524C9" w14:textId="77777777" w:rsidTr="00215016">
        <w:trPr>
          <w:trHeight w:val="497"/>
          <w:jc w:val="center"/>
        </w:trPr>
        <w:tc>
          <w:tcPr>
            <w:tcW w:w="9284" w:type="dxa"/>
            <w:vAlign w:val="center"/>
          </w:tcPr>
          <w:p w14:paraId="30D9FCD4" w14:textId="7D95AF66" w:rsidR="000F2477" w:rsidRPr="00A26F2E" w:rsidRDefault="000F2477" w:rsidP="00905711">
            <w:pPr>
              <w:jc w:val="center"/>
              <w:rPr>
                <w:rFonts w:asciiTheme="minorHAnsi" w:hAnsiTheme="minorHAnsi" w:cs="Arial"/>
              </w:rPr>
            </w:pPr>
            <w:r w:rsidRPr="00A26F2E">
              <w:rPr>
                <w:rFonts w:asciiTheme="minorHAnsi" w:hAnsiTheme="minorHAnsi" w:cs="Arial"/>
              </w:rPr>
              <w:t xml:space="preserve">Correo electrónico: </w:t>
            </w:r>
            <w:r w:rsidR="00C93213" w:rsidRPr="00C95855">
              <w:rPr>
                <w:rFonts w:cs="Arial"/>
              </w:rPr>
              <w:t>patricia.zuazo@csbp.com.bo</w:t>
            </w:r>
          </w:p>
        </w:tc>
      </w:tr>
      <w:tr w:rsidR="000F2477" w:rsidRPr="00D14461" w14:paraId="7A6460AD" w14:textId="77777777" w:rsidTr="00215016">
        <w:trPr>
          <w:trHeight w:val="527"/>
          <w:jc w:val="center"/>
        </w:trPr>
        <w:tc>
          <w:tcPr>
            <w:tcW w:w="9284" w:type="dxa"/>
            <w:vAlign w:val="center"/>
          </w:tcPr>
          <w:p w14:paraId="67210FB4" w14:textId="6FD96130" w:rsidR="000F2477" w:rsidRPr="00A26F2E" w:rsidRDefault="000F2477" w:rsidP="00C93213">
            <w:pPr>
              <w:jc w:val="center"/>
              <w:rPr>
                <w:rFonts w:asciiTheme="minorHAnsi" w:hAnsiTheme="minorHAnsi" w:cs="Arial"/>
              </w:rPr>
            </w:pPr>
            <w:r w:rsidRPr="00A26F2E">
              <w:rPr>
                <w:rFonts w:asciiTheme="minorHAnsi" w:hAnsiTheme="minorHAnsi" w:cs="Arial"/>
              </w:rPr>
              <w:t>Teléfono</w:t>
            </w:r>
            <w:r w:rsidR="00C93213">
              <w:rPr>
                <w:rFonts w:asciiTheme="minorHAnsi" w:hAnsiTheme="minorHAnsi" w:cs="Arial"/>
              </w:rPr>
              <w:t xml:space="preserve">: </w:t>
            </w:r>
            <w:r w:rsidR="00C93213" w:rsidRPr="00C95855">
              <w:rPr>
                <w:rFonts w:cs="Arial"/>
              </w:rPr>
              <w:t>2317274 int.2261</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6B48A05B" w:rsidR="0001574B" w:rsidRDefault="0001574B"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461D2B85" w14:textId="43F1D8CA" w:rsidR="00BE4BD4" w:rsidRDefault="00BE4BD4" w:rsidP="00AA655C">
      <w:pPr>
        <w:rPr>
          <w:rFonts w:asciiTheme="minorHAnsi" w:hAnsiTheme="minorHAnsi"/>
          <w:b/>
          <w:bCs/>
          <w:color w:val="000000"/>
          <w:sz w:val="24"/>
          <w:szCs w:val="24"/>
        </w:rPr>
      </w:pPr>
    </w:p>
    <w:p w14:paraId="3016889D" w14:textId="6B83B098" w:rsidR="00905711" w:rsidRDefault="00905711" w:rsidP="00AA655C">
      <w:pPr>
        <w:rPr>
          <w:rFonts w:asciiTheme="minorHAnsi" w:hAnsiTheme="minorHAnsi"/>
          <w:b/>
          <w:bCs/>
          <w:color w:val="000000"/>
          <w:sz w:val="24"/>
          <w:szCs w:val="24"/>
        </w:rPr>
      </w:pPr>
    </w:p>
    <w:p w14:paraId="361AB4F3" w14:textId="399CA053" w:rsidR="00905711" w:rsidRDefault="00905711" w:rsidP="00AA655C">
      <w:pPr>
        <w:rPr>
          <w:rFonts w:asciiTheme="minorHAnsi" w:hAnsiTheme="minorHAnsi"/>
          <w:b/>
          <w:bCs/>
          <w:color w:val="000000"/>
          <w:sz w:val="24"/>
          <w:szCs w:val="24"/>
        </w:rPr>
      </w:pPr>
    </w:p>
    <w:p w14:paraId="48BF6605" w14:textId="77777777" w:rsidR="00905711" w:rsidRDefault="00905711"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1007AE70" w14:textId="3C62660B" w:rsidR="001514BD" w:rsidRPr="00C777CB" w:rsidRDefault="00C93213" w:rsidP="00AE74A8">
      <w:pPr>
        <w:jc w:val="center"/>
        <w:rPr>
          <w:rFonts w:asciiTheme="minorHAnsi" w:hAnsiTheme="minorHAnsi"/>
          <w:b/>
          <w:bCs/>
          <w:sz w:val="24"/>
          <w:szCs w:val="24"/>
        </w:rPr>
      </w:pPr>
      <w:r>
        <w:rPr>
          <w:rFonts w:asciiTheme="minorHAnsi" w:hAnsiTheme="minorHAnsi"/>
          <w:b/>
          <w:bCs/>
          <w:sz w:val="24"/>
          <w:szCs w:val="24"/>
        </w:rPr>
        <w:t xml:space="preserve">CONTRATO MARCO </w:t>
      </w:r>
      <w:r w:rsidR="00156D1D">
        <w:rPr>
          <w:rFonts w:asciiTheme="minorHAnsi" w:hAnsiTheme="minorHAnsi"/>
          <w:b/>
          <w:bCs/>
          <w:sz w:val="24"/>
          <w:szCs w:val="24"/>
        </w:rPr>
        <w:t>SERVICIO DE RESONANCIA MAGNETICA</w:t>
      </w:r>
      <w:r w:rsidR="00AE74A8">
        <w:rPr>
          <w:rFonts w:asciiTheme="minorHAnsi" w:hAnsiTheme="minorHAnsi"/>
          <w:b/>
          <w:bCs/>
          <w:color w:val="000000"/>
          <w:sz w:val="24"/>
          <w:szCs w:val="24"/>
        </w:rPr>
        <w:t>– PRIMERA CONVOCATORIA</w:t>
      </w:r>
    </w:p>
    <w:p w14:paraId="11BBB384" w14:textId="77777777" w:rsidR="001514BD" w:rsidRPr="005B2E8A"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822"/>
      </w:tblGrid>
      <w:tr w:rsidR="001514BD" w:rsidRPr="00552079" w14:paraId="5505E3E2" w14:textId="77777777" w:rsidTr="00227CD2">
        <w:trPr>
          <w:trHeight w:val="480"/>
        </w:trPr>
        <w:tc>
          <w:tcPr>
            <w:tcW w:w="9913" w:type="dxa"/>
            <w:gridSpan w:val="5"/>
            <w:shd w:val="clear" w:color="auto" w:fill="D9D9D9"/>
            <w:vAlign w:val="center"/>
          </w:tcPr>
          <w:p w14:paraId="68E2849A" w14:textId="77777777" w:rsidR="001514BD" w:rsidRPr="00056B36" w:rsidRDefault="001514BD" w:rsidP="001514BD">
            <w:pPr>
              <w:jc w:val="center"/>
              <w:rPr>
                <w:rFonts w:asciiTheme="minorHAnsi" w:hAnsiTheme="minorHAnsi" w:cstheme="minorHAnsi"/>
                <w:b/>
              </w:rPr>
            </w:pPr>
            <w:r w:rsidRPr="00056B36">
              <w:rPr>
                <w:rFonts w:asciiTheme="minorHAnsi" w:hAnsiTheme="minorHAnsi" w:cstheme="minorHAnsi"/>
                <w:b/>
              </w:rPr>
              <w:t>CRONOGRAMA DE PLAZOS</w:t>
            </w:r>
          </w:p>
        </w:tc>
      </w:tr>
      <w:tr w:rsidR="001514BD" w:rsidRPr="00552079" w14:paraId="308E4912" w14:textId="77777777" w:rsidTr="00BC2B5C">
        <w:trPr>
          <w:trHeight w:val="480"/>
        </w:trPr>
        <w:tc>
          <w:tcPr>
            <w:tcW w:w="412" w:type="dxa"/>
            <w:shd w:val="clear" w:color="auto" w:fill="D9D9D9"/>
            <w:vAlign w:val="center"/>
          </w:tcPr>
          <w:p w14:paraId="5E042A12" w14:textId="77777777" w:rsidR="001514BD" w:rsidRPr="00056B36" w:rsidRDefault="001514BD" w:rsidP="000A5357">
            <w:pPr>
              <w:jc w:val="center"/>
              <w:rPr>
                <w:rFonts w:asciiTheme="minorHAnsi" w:hAnsiTheme="minorHAnsi" w:cstheme="minorHAnsi"/>
                <w:sz w:val="22"/>
                <w:szCs w:val="22"/>
              </w:rPr>
            </w:pPr>
            <w:r w:rsidRPr="00056B36">
              <w:rPr>
                <w:rFonts w:asciiTheme="minorHAnsi" w:hAnsiTheme="minorHAnsi" w:cstheme="minorHAnsi"/>
                <w:sz w:val="22"/>
                <w:szCs w:val="22"/>
              </w:rPr>
              <w:t>N°</w:t>
            </w:r>
          </w:p>
        </w:tc>
        <w:tc>
          <w:tcPr>
            <w:tcW w:w="2277" w:type="dxa"/>
            <w:shd w:val="clear" w:color="auto" w:fill="D9D9D9"/>
            <w:vAlign w:val="center"/>
          </w:tcPr>
          <w:p w14:paraId="60CECDA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ACTIVIDAD</w:t>
            </w:r>
          </w:p>
        </w:tc>
        <w:tc>
          <w:tcPr>
            <w:tcW w:w="1814" w:type="dxa"/>
            <w:shd w:val="clear" w:color="auto" w:fill="D9D9D9"/>
            <w:vAlign w:val="center"/>
          </w:tcPr>
          <w:p w14:paraId="78B37233"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FECHA</w:t>
            </w:r>
          </w:p>
        </w:tc>
        <w:tc>
          <w:tcPr>
            <w:tcW w:w="1588" w:type="dxa"/>
            <w:shd w:val="clear" w:color="auto" w:fill="D9D9D9"/>
            <w:vAlign w:val="center"/>
          </w:tcPr>
          <w:p w14:paraId="1731112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HORA</w:t>
            </w:r>
          </w:p>
        </w:tc>
        <w:tc>
          <w:tcPr>
            <w:tcW w:w="3822" w:type="dxa"/>
            <w:shd w:val="clear" w:color="auto" w:fill="D9D9D9"/>
            <w:vAlign w:val="center"/>
          </w:tcPr>
          <w:p w14:paraId="506AE98B"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9022AA" w:rsidRPr="00552079" w14:paraId="0307F63B" w14:textId="77777777" w:rsidTr="00BC2B5C">
        <w:trPr>
          <w:trHeight w:val="809"/>
        </w:trPr>
        <w:tc>
          <w:tcPr>
            <w:tcW w:w="412" w:type="dxa"/>
            <w:vAlign w:val="center"/>
          </w:tcPr>
          <w:p w14:paraId="5D960DA1" w14:textId="77777777" w:rsidR="009022AA" w:rsidRPr="008359CF" w:rsidRDefault="009022AA" w:rsidP="009022AA">
            <w:pPr>
              <w:jc w:val="center"/>
              <w:rPr>
                <w:rFonts w:asciiTheme="minorHAnsi" w:hAnsiTheme="minorHAnsi" w:cstheme="minorHAnsi"/>
              </w:rPr>
            </w:pPr>
            <w:r w:rsidRPr="008359CF">
              <w:rPr>
                <w:rFonts w:asciiTheme="minorHAnsi" w:hAnsiTheme="minorHAnsi" w:cstheme="minorHAnsi"/>
              </w:rPr>
              <w:t>1</w:t>
            </w:r>
          </w:p>
        </w:tc>
        <w:tc>
          <w:tcPr>
            <w:tcW w:w="2277" w:type="dxa"/>
            <w:vAlign w:val="center"/>
          </w:tcPr>
          <w:p w14:paraId="6095CE60" w14:textId="77777777" w:rsidR="009022AA" w:rsidRPr="000F2477" w:rsidRDefault="009022AA" w:rsidP="009022AA">
            <w:pPr>
              <w:jc w:val="both"/>
              <w:rPr>
                <w:rFonts w:asciiTheme="minorHAnsi" w:hAnsiTheme="minorHAnsi" w:cstheme="minorHAnsi"/>
              </w:rPr>
            </w:pPr>
            <w:r w:rsidRPr="000F2477">
              <w:rPr>
                <w:rFonts w:asciiTheme="minorHAnsi" w:hAnsiTheme="minorHAnsi" w:cstheme="minorHAnsi"/>
              </w:rPr>
              <w:t xml:space="preserve">Invitación y publicación del Pliego de Condiciones </w:t>
            </w:r>
          </w:p>
        </w:tc>
        <w:tc>
          <w:tcPr>
            <w:tcW w:w="1814" w:type="dxa"/>
            <w:vAlign w:val="center"/>
          </w:tcPr>
          <w:p w14:paraId="6E1B2080" w14:textId="33D2790D" w:rsidR="009022AA" w:rsidRPr="00CB0C71" w:rsidRDefault="00CB0C71" w:rsidP="009022AA">
            <w:pPr>
              <w:jc w:val="center"/>
              <w:rPr>
                <w:rFonts w:asciiTheme="minorHAnsi" w:hAnsiTheme="minorHAnsi" w:cstheme="minorHAnsi"/>
              </w:rPr>
            </w:pPr>
            <w:r w:rsidRPr="00CB0C71">
              <w:rPr>
                <w:rFonts w:asciiTheme="minorHAnsi" w:hAnsiTheme="minorHAnsi" w:cstheme="minorHAnsi"/>
              </w:rPr>
              <w:t>14/03/2023</w:t>
            </w:r>
          </w:p>
        </w:tc>
        <w:tc>
          <w:tcPr>
            <w:tcW w:w="1588" w:type="dxa"/>
            <w:vAlign w:val="center"/>
          </w:tcPr>
          <w:p w14:paraId="21BAB05C" w14:textId="77777777" w:rsidR="009022AA" w:rsidRPr="00CB0C71" w:rsidRDefault="009022AA" w:rsidP="009022AA">
            <w:pPr>
              <w:jc w:val="center"/>
              <w:rPr>
                <w:rFonts w:asciiTheme="minorHAnsi" w:hAnsiTheme="minorHAnsi" w:cstheme="minorHAnsi"/>
              </w:rPr>
            </w:pPr>
          </w:p>
        </w:tc>
        <w:tc>
          <w:tcPr>
            <w:tcW w:w="3822" w:type="dxa"/>
            <w:vAlign w:val="center"/>
          </w:tcPr>
          <w:p w14:paraId="120C7598" w14:textId="62E6483E" w:rsidR="009022AA" w:rsidRPr="001C55C4" w:rsidRDefault="009022AA" w:rsidP="009022AA">
            <w:pPr>
              <w:jc w:val="both"/>
              <w:rPr>
                <w:rFonts w:asciiTheme="minorHAnsi" w:hAnsiTheme="minorHAnsi" w:cstheme="minorHAnsi"/>
                <w:lang w:val="es-ES_tradnl"/>
              </w:rPr>
            </w:pPr>
            <w:r w:rsidRPr="00C95855">
              <w:rPr>
                <w:rFonts w:cs="Arial"/>
              </w:rPr>
              <w:t>Página Web:  https://portal.csbp.com.bo/</w:t>
            </w:r>
          </w:p>
        </w:tc>
      </w:tr>
      <w:tr w:rsidR="009022AA" w:rsidRPr="00552079" w14:paraId="67121501" w14:textId="77777777" w:rsidTr="00BC2B5C">
        <w:trPr>
          <w:trHeight w:val="969"/>
        </w:trPr>
        <w:tc>
          <w:tcPr>
            <w:tcW w:w="412" w:type="dxa"/>
            <w:shd w:val="clear" w:color="auto" w:fill="auto"/>
            <w:vAlign w:val="center"/>
          </w:tcPr>
          <w:p w14:paraId="00495D3E" w14:textId="158BB58D" w:rsidR="009022AA" w:rsidRPr="008359CF" w:rsidRDefault="00BE7782" w:rsidP="009022AA">
            <w:pPr>
              <w:jc w:val="center"/>
              <w:rPr>
                <w:rFonts w:asciiTheme="minorHAnsi" w:hAnsiTheme="minorHAnsi" w:cstheme="minorHAnsi"/>
              </w:rPr>
            </w:pPr>
            <w:r>
              <w:rPr>
                <w:rFonts w:asciiTheme="minorHAnsi" w:hAnsiTheme="minorHAnsi" w:cstheme="minorHAnsi"/>
              </w:rPr>
              <w:t>2</w:t>
            </w:r>
          </w:p>
        </w:tc>
        <w:tc>
          <w:tcPr>
            <w:tcW w:w="2277" w:type="dxa"/>
            <w:vAlign w:val="center"/>
          </w:tcPr>
          <w:p w14:paraId="198AB8C4" w14:textId="77777777" w:rsidR="009022AA" w:rsidRPr="000F2477" w:rsidRDefault="009022AA" w:rsidP="009022AA">
            <w:pPr>
              <w:jc w:val="both"/>
              <w:rPr>
                <w:rFonts w:asciiTheme="minorHAnsi" w:hAnsiTheme="minorHAnsi" w:cstheme="minorHAnsi"/>
              </w:rPr>
            </w:pPr>
            <w:r w:rsidRPr="000F2477">
              <w:rPr>
                <w:rFonts w:asciiTheme="minorHAnsi" w:hAnsiTheme="minorHAnsi" w:cstheme="minorHAnsi"/>
              </w:rPr>
              <w:t>Consultas Escritas</w:t>
            </w:r>
          </w:p>
          <w:p w14:paraId="79DEF53E" w14:textId="77777777" w:rsidR="009022AA" w:rsidRPr="000F2477" w:rsidRDefault="009022AA" w:rsidP="009022AA">
            <w:pPr>
              <w:jc w:val="both"/>
              <w:rPr>
                <w:rFonts w:asciiTheme="minorHAnsi" w:hAnsiTheme="minorHAnsi" w:cstheme="minorHAnsi"/>
                <w:lang w:val="es-ES_tradnl"/>
              </w:rPr>
            </w:pPr>
          </w:p>
        </w:tc>
        <w:tc>
          <w:tcPr>
            <w:tcW w:w="1814" w:type="dxa"/>
            <w:vAlign w:val="center"/>
          </w:tcPr>
          <w:p w14:paraId="2741D7DC" w14:textId="27A50E8D" w:rsidR="009022AA" w:rsidRPr="00CB0C71" w:rsidRDefault="009022AA" w:rsidP="009022AA">
            <w:pPr>
              <w:jc w:val="center"/>
              <w:rPr>
                <w:rFonts w:asciiTheme="minorHAnsi" w:hAnsiTheme="minorHAnsi" w:cstheme="minorHAnsi"/>
              </w:rPr>
            </w:pPr>
            <w:r w:rsidRPr="00CB0C71">
              <w:rPr>
                <w:rFonts w:asciiTheme="minorHAnsi" w:hAnsiTheme="minorHAnsi" w:cstheme="minorHAnsi"/>
              </w:rPr>
              <w:t>Hasta:</w:t>
            </w:r>
            <w:r w:rsidR="00135356" w:rsidRPr="00CB0C71">
              <w:rPr>
                <w:rFonts w:asciiTheme="minorHAnsi" w:hAnsiTheme="minorHAnsi" w:cstheme="minorHAnsi"/>
              </w:rPr>
              <w:t xml:space="preserve"> </w:t>
            </w:r>
            <w:r w:rsidR="00CB0C71" w:rsidRPr="00CB0C71">
              <w:rPr>
                <w:rFonts w:asciiTheme="minorHAnsi" w:hAnsiTheme="minorHAnsi" w:cstheme="minorHAnsi"/>
              </w:rPr>
              <w:t>17/03</w:t>
            </w:r>
            <w:r w:rsidR="00BE7782" w:rsidRPr="00CB0C71">
              <w:rPr>
                <w:rFonts w:asciiTheme="minorHAnsi" w:hAnsiTheme="minorHAnsi" w:cstheme="minorHAnsi"/>
              </w:rPr>
              <w:t>/</w:t>
            </w:r>
            <w:r w:rsidR="00CB0C71" w:rsidRPr="00CB0C71">
              <w:rPr>
                <w:rFonts w:asciiTheme="minorHAnsi" w:hAnsiTheme="minorHAnsi" w:cstheme="minorHAnsi"/>
              </w:rPr>
              <w:t>2023</w:t>
            </w:r>
          </w:p>
          <w:p w14:paraId="79734303" w14:textId="620A3CAA" w:rsidR="009022AA" w:rsidRPr="00CB0C71" w:rsidRDefault="009022AA" w:rsidP="009022AA">
            <w:pPr>
              <w:jc w:val="center"/>
              <w:rPr>
                <w:rFonts w:asciiTheme="minorHAnsi" w:hAnsiTheme="minorHAnsi" w:cstheme="minorHAnsi"/>
              </w:rPr>
            </w:pPr>
          </w:p>
        </w:tc>
        <w:tc>
          <w:tcPr>
            <w:tcW w:w="1588" w:type="dxa"/>
            <w:vAlign w:val="center"/>
          </w:tcPr>
          <w:p w14:paraId="07745892" w14:textId="42E0D894" w:rsidR="009022AA" w:rsidRPr="00CB0C71" w:rsidRDefault="009022AA" w:rsidP="009022AA">
            <w:pPr>
              <w:jc w:val="center"/>
              <w:rPr>
                <w:rFonts w:asciiTheme="minorHAnsi" w:hAnsiTheme="minorHAnsi" w:cstheme="minorHAnsi"/>
              </w:rPr>
            </w:pPr>
            <w:r w:rsidRPr="00CB0C71">
              <w:rPr>
                <w:rFonts w:asciiTheme="minorHAnsi" w:hAnsiTheme="minorHAnsi" w:cstheme="minorHAnsi"/>
              </w:rPr>
              <w:t>Hasta</w:t>
            </w:r>
          </w:p>
          <w:p w14:paraId="55DEC74B" w14:textId="46DEC048" w:rsidR="009022AA" w:rsidRPr="00CB0C71" w:rsidRDefault="009022AA" w:rsidP="009022AA">
            <w:pPr>
              <w:jc w:val="center"/>
              <w:rPr>
                <w:rFonts w:asciiTheme="minorHAnsi" w:hAnsiTheme="minorHAnsi" w:cstheme="minorHAnsi"/>
              </w:rPr>
            </w:pPr>
            <w:r w:rsidRPr="00CB0C71">
              <w:rPr>
                <w:rFonts w:asciiTheme="minorHAnsi" w:hAnsiTheme="minorHAnsi" w:cstheme="minorHAnsi"/>
              </w:rPr>
              <w:t>Hrs.</w:t>
            </w:r>
            <w:r w:rsidR="001B2E52" w:rsidRPr="00CB0C71">
              <w:rPr>
                <w:rFonts w:asciiTheme="minorHAnsi" w:hAnsiTheme="minorHAnsi" w:cstheme="minorHAnsi"/>
              </w:rPr>
              <w:t>16:30</w:t>
            </w:r>
          </w:p>
        </w:tc>
        <w:tc>
          <w:tcPr>
            <w:tcW w:w="3822" w:type="dxa"/>
            <w:vAlign w:val="center"/>
          </w:tcPr>
          <w:p w14:paraId="0A14250B" w14:textId="77777777" w:rsidR="009022AA" w:rsidRPr="00C95855" w:rsidRDefault="009022AA" w:rsidP="009022AA">
            <w:pPr>
              <w:jc w:val="both"/>
              <w:rPr>
                <w:rFonts w:cs="Arial"/>
              </w:rPr>
            </w:pPr>
            <w:r w:rsidRPr="00C95855">
              <w:rPr>
                <w:rFonts w:cs="Arial"/>
              </w:rPr>
              <w:t>Dirigidas a:</w:t>
            </w:r>
          </w:p>
          <w:p w14:paraId="5E90762A" w14:textId="45CF9301" w:rsidR="009022AA" w:rsidRPr="001C55C4" w:rsidRDefault="001A174A" w:rsidP="00BE7782">
            <w:pPr>
              <w:jc w:val="both"/>
              <w:rPr>
                <w:rFonts w:asciiTheme="minorHAnsi" w:hAnsiTheme="minorHAnsi" w:cstheme="minorHAnsi"/>
              </w:rPr>
            </w:pPr>
            <w:hyperlink r:id="rId10" w:history="1">
              <w:r w:rsidR="00BE7782" w:rsidRPr="0097584B">
                <w:rPr>
                  <w:rStyle w:val="Hipervnculo"/>
                  <w:rFonts w:cs="Arial"/>
                </w:rPr>
                <w:t>patricia.zuazo@csbp.com.bo</w:t>
              </w:r>
            </w:hyperlink>
          </w:p>
        </w:tc>
      </w:tr>
      <w:tr w:rsidR="009022AA" w:rsidRPr="00552079" w14:paraId="7E8475F2" w14:textId="77777777" w:rsidTr="00BC2B5C">
        <w:trPr>
          <w:trHeight w:val="1145"/>
        </w:trPr>
        <w:tc>
          <w:tcPr>
            <w:tcW w:w="412" w:type="dxa"/>
            <w:vAlign w:val="center"/>
          </w:tcPr>
          <w:p w14:paraId="3BBCA8D8" w14:textId="18412E6C" w:rsidR="009022AA" w:rsidRPr="008359CF" w:rsidRDefault="00BE7782" w:rsidP="009022AA">
            <w:pPr>
              <w:jc w:val="center"/>
              <w:rPr>
                <w:rFonts w:asciiTheme="minorHAnsi" w:hAnsiTheme="minorHAnsi" w:cstheme="minorHAnsi"/>
              </w:rPr>
            </w:pPr>
            <w:r>
              <w:rPr>
                <w:rFonts w:asciiTheme="minorHAnsi" w:hAnsiTheme="minorHAnsi" w:cstheme="minorHAnsi"/>
              </w:rPr>
              <w:t>3</w:t>
            </w:r>
          </w:p>
        </w:tc>
        <w:tc>
          <w:tcPr>
            <w:tcW w:w="2277" w:type="dxa"/>
            <w:vAlign w:val="center"/>
          </w:tcPr>
          <w:p w14:paraId="4FA64C5F" w14:textId="77777777" w:rsidR="009022AA" w:rsidRPr="000F2477" w:rsidRDefault="009022AA" w:rsidP="009022AA">
            <w:pPr>
              <w:jc w:val="both"/>
              <w:rPr>
                <w:rFonts w:asciiTheme="minorHAnsi" w:hAnsiTheme="minorHAnsi" w:cstheme="minorHAnsi"/>
              </w:rPr>
            </w:pPr>
            <w:r w:rsidRPr="000F2477">
              <w:rPr>
                <w:rFonts w:asciiTheme="minorHAnsi" w:hAnsiTheme="minorHAnsi" w:cstheme="minorHAnsi"/>
              </w:rPr>
              <w:t>Reunión de Aclaración</w:t>
            </w:r>
          </w:p>
          <w:p w14:paraId="39CCB38D" w14:textId="77777777" w:rsidR="009022AA" w:rsidRPr="000F2477" w:rsidRDefault="009022AA" w:rsidP="009022AA">
            <w:pPr>
              <w:jc w:val="both"/>
              <w:rPr>
                <w:rFonts w:asciiTheme="minorHAnsi" w:hAnsiTheme="minorHAnsi" w:cstheme="minorHAnsi"/>
              </w:rPr>
            </w:pPr>
          </w:p>
        </w:tc>
        <w:tc>
          <w:tcPr>
            <w:tcW w:w="1814" w:type="dxa"/>
            <w:vAlign w:val="center"/>
          </w:tcPr>
          <w:p w14:paraId="1AB2BB05" w14:textId="65546F7B" w:rsidR="009022AA" w:rsidRPr="00CB0C71" w:rsidRDefault="009022AA" w:rsidP="009022AA">
            <w:pPr>
              <w:jc w:val="center"/>
              <w:rPr>
                <w:rFonts w:asciiTheme="minorHAnsi" w:hAnsiTheme="minorHAnsi" w:cstheme="minorHAnsi"/>
              </w:rPr>
            </w:pPr>
            <w:r w:rsidRPr="00CB0C71">
              <w:rPr>
                <w:rFonts w:asciiTheme="minorHAnsi" w:hAnsiTheme="minorHAnsi" w:cstheme="minorHAnsi"/>
              </w:rPr>
              <w:t>Hasta:</w:t>
            </w:r>
            <w:r w:rsidR="00135356" w:rsidRPr="00CB0C71">
              <w:rPr>
                <w:rFonts w:asciiTheme="minorHAnsi" w:hAnsiTheme="minorHAnsi" w:cstheme="minorHAnsi"/>
              </w:rPr>
              <w:t xml:space="preserve"> </w:t>
            </w:r>
            <w:r w:rsidR="00CB0C71" w:rsidRPr="00CB0C71">
              <w:rPr>
                <w:rFonts w:asciiTheme="minorHAnsi" w:hAnsiTheme="minorHAnsi" w:cstheme="minorHAnsi"/>
              </w:rPr>
              <w:t>20/03/2023</w:t>
            </w:r>
          </w:p>
          <w:p w14:paraId="7D10F64B" w14:textId="2388121C" w:rsidR="009022AA" w:rsidRPr="00CB0C71" w:rsidRDefault="009022AA" w:rsidP="009022AA">
            <w:pPr>
              <w:jc w:val="center"/>
              <w:rPr>
                <w:rFonts w:asciiTheme="minorHAnsi" w:hAnsiTheme="minorHAnsi" w:cstheme="minorHAnsi"/>
              </w:rPr>
            </w:pPr>
          </w:p>
        </w:tc>
        <w:tc>
          <w:tcPr>
            <w:tcW w:w="1588" w:type="dxa"/>
            <w:vAlign w:val="center"/>
          </w:tcPr>
          <w:p w14:paraId="540E090C" w14:textId="46E187B2" w:rsidR="009022AA" w:rsidRPr="00CB0C71" w:rsidRDefault="009022AA" w:rsidP="009022AA">
            <w:pPr>
              <w:jc w:val="center"/>
              <w:rPr>
                <w:rFonts w:asciiTheme="minorHAnsi" w:hAnsiTheme="minorHAnsi" w:cstheme="minorHAnsi"/>
              </w:rPr>
            </w:pPr>
            <w:r w:rsidRPr="00CB0C71">
              <w:rPr>
                <w:rFonts w:asciiTheme="minorHAnsi" w:hAnsiTheme="minorHAnsi" w:cstheme="minorHAnsi"/>
              </w:rPr>
              <w:t>Hasta</w:t>
            </w:r>
          </w:p>
          <w:p w14:paraId="0EC5A5CB" w14:textId="63677833" w:rsidR="009022AA" w:rsidRPr="00CB0C71" w:rsidRDefault="009022AA" w:rsidP="009022AA">
            <w:pPr>
              <w:jc w:val="center"/>
              <w:rPr>
                <w:rFonts w:asciiTheme="minorHAnsi" w:hAnsiTheme="minorHAnsi" w:cstheme="minorHAnsi"/>
              </w:rPr>
            </w:pPr>
            <w:r w:rsidRPr="00CB0C71">
              <w:rPr>
                <w:rFonts w:asciiTheme="minorHAnsi" w:hAnsiTheme="minorHAnsi" w:cstheme="minorHAnsi"/>
              </w:rPr>
              <w:t>Hrs.</w:t>
            </w:r>
            <w:r w:rsidR="00135356" w:rsidRPr="00CB0C71">
              <w:rPr>
                <w:rFonts w:asciiTheme="minorHAnsi" w:hAnsiTheme="minorHAnsi" w:cstheme="minorHAnsi"/>
              </w:rPr>
              <w:t>10:00</w:t>
            </w:r>
          </w:p>
        </w:tc>
        <w:tc>
          <w:tcPr>
            <w:tcW w:w="3822" w:type="dxa"/>
            <w:vAlign w:val="center"/>
          </w:tcPr>
          <w:p w14:paraId="34AED88A" w14:textId="77777777" w:rsidR="009022AA" w:rsidRPr="00C95855" w:rsidRDefault="009022AA" w:rsidP="009022AA">
            <w:pPr>
              <w:jc w:val="both"/>
              <w:rPr>
                <w:rStyle w:val="Hipervnculo"/>
                <w:rFonts w:cs="Arial"/>
              </w:rPr>
            </w:pPr>
            <w:r w:rsidRPr="00C95855">
              <w:rPr>
                <w:rStyle w:val="Hipervnculo"/>
                <w:rFonts w:cs="Arial"/>
              </w:rPr>
              <w:t xml:space="preserve">Vía Zoom, en la siguiente dirección:  </w:t>
            </w:r>
          </w:p>
          <w:p w14:paraId="5EF4A6A4" w14:textId="3AD75175" w:rsidR="00CB0C71" w:rsidRDefault="00CB0C71" w:rsidP="009022AA">
            <w:pPr>
              <w:jc w:val="both"/>
              <w:rPr>
                <w:rFonts w:ascii="Arial" w:hAnsi="Arial" w:cs="Arial"/>
                <w:sz w:val="18"/>
                <w:szCs w:val="18"/>
                <w:lang w:val="en-US" w:eastAsia="es-BO"/>
              </w:rPr>
            </w:pPr>
            <w:r w:rsidRPr="00CB0C71">
              <w:rPr>
                <w:rFonts w:ascii="Arial" w:hAnsi="Arial" w:cs="Arial"/>
                <w:sz w:val="18"/>
                <w:szCs w:val="18"/>
                <w:lang w:val="en-US" w:eastAsia="es-BO"/>
              </w:rPr>
              <w:br/>
            </w:r>
            <w:r>
              <w:rPr>
                <w:rFonts w:ascii="Arial" w:hAnsi="Arial" w:cs="Arial"/>
                <w:sz w:val="18"/>
                <w:szCs w:val="18"/>
                <w:lang w:val="en-US" w:eastAsia="es-BO"/>
              </w:rPr>
              <w:t xml:space="preserve"> Meeting ID: 680 516 5139 </w:t>
            </w:r>
          </w:p>
          <w:p w14:paraId="4F760AAD" w14:textId="717AA3B8" w:rsidR="009022AA" w:rsidRPr="001C55C4" w:rsidRDefault="00CB0C71" w:rsidP="00CB0C71">
            <w:pPr>
              <w:jc w:val="both"/>
              <w:rPr>
                <w:rFonts w:asciiTheme="minorHAnsi" w:hAnsiTheme="minorHAnsi" w:cstheme="minorHAnsi"/>
              </w:rPr>
            </w:pPr>
            <w:r>
              <w:rPr>
                <w:rFonts w:ascii="Arial" w:hAnsi="Arial" w:cs="Arial"/>
                <w:sz w:val="18"/>
                <w:szCs w:val="18"/>
                <w:lang w:val="en-US" w:eastAsia="es-BO"/>
              </w:rPr>
              <w:t> </w:t>
            </w:r>
            <w:r w:rsidRPr="00CB0C71">
              <w:rPr>
                <w:rFonts w:ascii="Arial" w:hAnsi="Arial" w:cs="Arial"/>
                <w:sz w:val="18"/>
                <w:szCs w:val="18"/>
                <w:lang w:val="en-US" w:eastAsia="es-BO"/>
              </w:rPr>
              <w:br/>
            </w:r>
            <w:r>
              <w:rPr>
                <w:rFonts w:ascii="Arial" w:hAnsi="Arial" w:cs="Arial"/>
                <w:sz w:val="18"/>
                <w:szCs w:val="18"/>
                <w:lang w:val="en-US" w:eastAsia="es-BO"/>
              </w:rPr>
              <w:t xml:space="preserve"> Pass code: </w:t>
            </w:r>
            <w:r w:rsidRPr="00CB0C71">
              <w:rPr>
                <w:rFonts w:ascii="Arial" w:hAnsi="Arial" w:cs="Arial"/>
                <w:sz w:val="18"/>
                <w:szCs w:val="18"/>
                <w:lang w:val="en-US" w:eastAsia="es-BO"/>
              </w:rPr>
              <w:t>CSBP</w:t>
            </w:r>
          </w:p>
        </w:tc>
      </w:tr>
      <w:tr w:rsidR="009022AA" w:rsidRPr="00552079" w14:paraId="5C85FFAF" w14:textId="77777777" w:rsidTr="00BC2B5C">
        <w:trPr>
          <w:trHeight w:val="426"/>
        </w:trPr>
        <w:tc>
          <w:tcPr>
            <w:tcW w:w="412" w:type="dxa"/>
            <w:vAlign w:val="center"/>
          </w:tcPr>
          <w:p w14:paraId="3AADC2B8" w14:textId="3E156498" w:rsidR="009022AA" w:rsidRPr="008359CF" w:rsidRDefault="00BE7782" w:rsidP="009022AA">
            <w:pPr>
              <w:jc w:val="center"/>
              <w:rPr>
                <w:rFonts w:asciiTheme="minorHAnsi" w:hAnsiTheme="minorHAnsi" w:cstheme="minorHAnsi"/>
              </w:rPr>
            </w:pPr>
            <w:r>
              <w:rPr>
                <w:rFonts w:asciiTheme="minorHAnsi" w:hAnsiTheme="minorHAnsi" w:cstheme="minorHAnsi"/>
              </w:rPr>
              <w:t>4</w:t>
            </w:r>
          </w:p>
        </w:tc>
        <w:tc>
          <w:tcPr>
            <w:tcW w:w="2277" w:type="dxa"/>
            <w:vAlign w:val="center"/>
          </w:tcPr>
          <w:p w14:paraId="3713E5C9" w14:textId="77777777" w:rsidR="009022AA" w:rsidRPr="000F2477" w:rsidRDefault="009022AA" w:rsidP="009022AA">
            <w:pPr>
              <w:jc w:val="both"/>
              <w:rPr>
                <w:rFonts w:asciiTheme="minorHAnsi" w:hAnsiTheme="minorHAnsi" w:cstheme="minorHAnsi"/>
              </w:rPr>
            </w:pPr>
            <w:r w:rsidRPr="000F2477">
              <w:rPr>
                <w:rFonts w:asciiTheme="minorHAnsi" w:hAnsiTheme="minorHAnsi" w:cstheme="minorHAnsi"/>
              </w:rPr>
              <w:t>Presentación de Ofertas.</w:t>
            </w:r>
          </w:p>
        </w:tc>
        <w:tc>
          <w:tcPr>
            <w:tcW w:w="1814" w:type="dxa"/>
            <w:vAlign w:val="center"/>
          </w:tcPr>
          <w:p w14:paraId="60E60115" w14:textId="1FB771AB" w:rsidR="009022AA" w:rsidRPr="00CB0C71" w:rsidRDefault="009022AA" w:rsidP="009022AA">
            <w:pPr>
              <w:jc w:val="center"/>
              <w:rPr>
                <w:rFonts w:asciiTheme="minorHAnsi" w:hAnsiTheme="minorHAnsi" w:cstheme="minorHAnsi"/>
              </w:rPr>
            </w:pPr>
            <w:r w:rsidRPr="00CB0C71">
              <w:rPr>
                <w:rFonts w:asciiTheme="minorHAnsi" w:hAnsiTheme="minorHAnsi" w:cstheme="minorHAnsi"/>
              </w:rPr>
              <w:t xml:space="preserve">Hasta: </w:t>
            </w:r>
            <w:r w:rsidR="00CB0C71" w:rsidRPr="00CB0C71">
              <w:rPr>
                <w:rFonts w:asciiTheme="minorHAnsi" w:hAnsiTheme="minorHAnsi" w:cstheme="minorHAnsi"/>
              </w:rPr>
              <w:t>22/03/2023</w:t>
            </w:r>
          </w:p>
          <w:p w14:paraId="11631ACD" w14:textId="362B738B" w:rsidR="009022AA" w:rsidRPr="00CB0C71" w:rsidRDefault="009022AA" w:rsidP="009022AA">
            <w:pPr>
              <w:jc w:val="center"/>
              <w:rPr>
                <w:rFonts w:asciiTheme="minorHAnsi" w:hAnsiTheme="minorHAnsi" w:cstheme="minorHAnsi"/>
              </w:rPr>
            </w:pPr>
          </w:p>
        </w:tc>
        <w:tc>
          <w:tcPr>
            <w:tcW w:w="1588" w:type="dxa"/>
            <w:vAlign w:val="center"/>
          </w:tcPr>
          <w:p w14:paraId="2207E897" w14:textId="77777777" w:rsidR="009022AA" w:rsidRPr="00CB0C71" w:rsidRDefault="009022AA" w:rsidP="009022AA">
            <w:pPr>
              <w:jc w:val="center"/>
              <w:rPr>
                <w:rFonts w:asciiTheme="minorHAnsi" w:hAnsiTheme="minorHAnsi" w:cstheme="minorHAnsi"/>
              </w:rPr>
            </w:pPr>
            <w:r w:rsidRPr="00CB0C71">
              <w:rPr>
                <w:rFonts w:asciiTheme="minorHAnsi" w:hAnsiTheme="minorHAnsi" w:cstheme="minorHAnsi"/>
              </w:rPr>
              <w:t>Hasta:</w:t>
            </w:r>
          </w:p>
          <w:p w14:paraId="2472B296" w14:textId="19D33E97" w:rsidR="009022AA" w:rsidRPr="00CB0C71" w:rsidRDefault="009022AA" w:rsidP="009022AA">
            <w:pPr>
              <w:jc w:val="center"/>
              <w:rPr>
                <w:rFonts w:asciiTheme="minorHAnsi" w:hAnsiTheme="minorHAnsi" w:cstheme="minorHAnsi"/>
              </w:rPr>
            </w:pPr>
            <w:r w:rsidRPr="00CB0C71">
              <w:rPr>
                <w:rFonts w:asciiTheme="minorHAnsi" w:hAnsiTheme="minorHAnsi" w:cstheme="minorHAnsi"/>
              </w:rPr>
              <w:t>Hrs.</w:t>
            </w:r>
            <w:r w:rsidR="00135356" w:rsidRPr="00CB0C71">
              <w:rPr>
                <w:rFonts w:asciiTheme="minorHAnsi" w:hAnsiTheme="minorHAnsi" w:cstheme="minorHAnsi"/>
              </w:rPr>
              <w:t>14:00</w:t>
            </w:r>
          </w:p>
        </w:tc>
        <w:tc>
          <w:tcPr>
            <w:tcW w:w="3822" w:type="dxa"/>
            <w:vAlign w:val="center"/>
          </w:tcPr>
          <w:p w14:paraId="6510D57D" w14:textId="77777777" w:rsidR="009022AA" w:rsidRPr="00C95855" w:rsidRDefault="009022AA" w:rsidP="009022AA">
            <w:pPr>
              <w:jc w:val="both"/>
              <w:rPr>
                <w:rFonts w:cs="Arial"/>
                <w:b/>
                <w:bCs/>
                <w:highlight w:val="yellow"/>
              </w:rPr>
            </w:pPr>
            <w:r w:rsidRPr="00C95855">
              <w:rPr>
                <w:rFonts w:cs="Arial"/>
                <w:highlight w:val="yellow"/>
              </w:rPr>
              <w:t xml:space="preserve"> </w:t>
            </w:r>
          </w:p>
          <w:p w14:paraId="51DAF739" w14:textId="77777777" w:rsidR="009022AA" w:rsidRPr="00C95855" w:rsidRDefault="009022AA" w:rsidP="009022AA">
            <w:pPr>
              <w:jc w:val="both"/>
              <w:rPr>
                <w:rFonts w:cs="Arial"/>
              </w:rPr>
            </w:pPr>
            <w:r w:rsidRPr="00C95855">
              <w:rPr>
                <w:rFonts w:cs="Arial"/>
                <w:b/>
              </w:rPr>
              <w:t>Presentación Electrónica:</w:t>
            </w:r>
            <w:r w:rsidRPr="00C95855">
              <w:rPr>
                <w:rFonts w:cs="Arial"/>
              </w:rPr>
              <w:t xml:space="preserve">  </w:t>
            </w:r>
          </w:p>
          <w:p w14:paraId="4024BD7B" w14:textId="54964217" w:rsidR="009022AA" w:rsidRPr="001C55C4" w:rsidRDefault="009022AA" w:rsidP="00615259">
            <w:pPr>
              <w:jc w:val="both"/>
              <w:rPr>
                <w:rFonts w:asciiTheme="minorHAnsi" w:hAnsiTheme="minorHAnsi" w:cstheme="minorHAnsi"/>
                <w:highlight w:val="yellow"/>
              </w:rPr>
            </w:pPr>
            <w:r w:rsidRPr="00C95855">
              <w:rPr>
                <w:rFonts w:cs="Arial"/>
                <w:b/>
              </w:rPr>
              <w:t xml:space="preserve">Presentación Física: </w:t>
            </w:r>
            <w:r w:rsidRPr="00C95855">
              <w:rPr>
                <w:rFonts w:cs="Arial"/>
                <w:sz w:val="18"/>
                <w:szCs w:val="18"/>
              </w:rPr>
              <w:t xml:space="preserve"> </w:t>
            </w:r>
            <w:r w:rsidRPr="00C95855">
              <w:rPr>
                <w:rFonts w:cs="Arial"/>
                <w:b/>
                <w:sz w:val="16"/>
                <w:szCs w:val="16"/>
              </w:rPr>
              <w:t xml:space="preserve"> </w:t>
            </w:r>
            <w:r w:rsidRPr="00C95855">
              <w:rPr>
                <w:rFonts w:cs="Arial"/>
                <w:bCs/>
                <w:sz w:val="16"/>
                <w:szCs w:val="16"/>
              </w:rPr>
              <w:t xml:space="preserve">Calle Federico Zuazo Esq. Reyes Ortiz Edificio Gundlach (Anexo) P1 </w:t>
            </w:r>
            <w:r w:rsidR="00615259">
              <w:rPr>
                <w:rFonts w:cs="Arial"/>
                <w:bCs/>
                <w:sz w:val="16"/>
                <w:szCs w:val="16"/>
              </w:rPr>
              <w:t>Compras</w:t>
            </w:r>
          </w:p>
        </w:tc>
      </w:tr>
      <w:tr w:rsidR="009022AA" w:rsidRPr="00552079" w14:paraId="5C953DDC" w14:textId="77777777" w:rsidTr="00BC2B5C">
        <w:trPr>
          <w:trHeight w:val="480"/>
        </w:trPr>
        <w:tc>
          <w:tcPr>
            <w:tcW w:w="412" w:type="dxa"/>
            <w:vAlign w:val="center"/>
          </w:tcPr>
          <w:p w14:paraId="1BAEBAE9" w14:textId="67270AE0" w:rsidR="009022AA" w:rsidRPr="008359CF" w:rsidRDefault="00BE7782" w:rsidP="009022AA">
            <w:pPr>
              <w:jc w:val="center"/>
              <w:rPr>
                <w:rFonts w:asciiTheme="minorHAnsi" w:hAnsiTheme="minorHAnsi" w:cstheme="minorHAnsi"/>
              </w:rPr>
            </w:pPr>
            <w:r>
              <w:rPr>
                <w:rFonts w:asciiTheme="minorHAnsi" w:hAnsiTheme="minorHAnsi" w:cstheme="minorHAnsi"/>
              </w:rPr>
              <w:t>5</w:t>
            </w:r>
          </w:p>
        </w:tc>
        <w:tc>
          <w:tcPr>
            <w:tcW w:w="2277" w:type="dxa"/>
            <w:vAlign w:val="center"/>
          </w:tcPr>
          <w:p w14:paraId="19454A6C" w14:textId="77777777" w:rsidR="009022AA" w:rsidRPr="000F2477" w:rsidRDefault="009022AA" w:rsidP="009022AA">
            <w:pPr>
              <w:jc w:val="both"/>
              <w:rPr>
                <w:rFonts w:asciiTheme="minorHAnsi" w:hAnsiTheme="minorHAnsi" w:cstheme="minorHAnsi"/>
              </w:rPr>
            </w:pPr>
            <w:r w:rsidRPr="000F2477">
              <w:rPr>
                <w:rFonts w:asciiTheme="minorHAnsi" w:hAnsiTheme="minorHAnsi" w:cstheme="minorHAnsi"/>
              </w:rPr>
              <w:t>Apertura de Ofertas.</w:t>
            </w:r>
          </w:p>
        </w:tc>
        <w:tc>
          <w:tcPr>
            <w:tcW w:w="1814" w:type="dxa"/>
            <w:vAlign w:val="center"/>
          </w:tcPr>
          <w:p w14:paraId="774C3D84" w14:textId="5CA11269" w:rsidR="009022AA" w:rsidRPr="00CB0C71" w:rsidRDefault="009022AA" w:rsidP="009022AA">
            <w:pPr>
              <w:jc w:val="center"/>
              <w:rPr>
                <w:rFonts w:asciiTheme="minorHAnsi" w:hAnsiTheme="minorHAnsi" w:cstheme="minorHAnsi"/>
              </w:rPr>
            </w:pPr>
            <w:r w:rsidRPr="00CB0C71">
              <w:rPr>
                <w:rFonts w:asciiTheme="minorHAnsi" w:hAnsiTheme="minorHAnsi" w:cstheme="minorHAnsi"/>
              </w:rPr>
              <w:t>Hasta:</w:t>
            </w:r>
            <w:r w:rsidR="00135356" w:rsidRPr="00CB0C71">
              <w:rPr>
                <w:rFonts w:asciiTheme="minorHAnsi" w:hAnsiTheme="minorHAnsi" w:cstheme="minorHAnsi"/>
              </w:rPr>
              <w:t xml:space="preserve"> </w:t>
            </w:r>
            <w:r w:rsidR="00CB0C71" w:rsidRPr="00CB0C71">
              <w:rPr>
                <w:rFonts w:asciiTheme="minorHAnsi" w:hAnsiTheme="minorHAnsi" w:cstheme="minorHAnsi"/>
              </w:rPr>
              <w:t>22/03/2023</w:t>
            </w:r>
          </w:p>
          <w:p w14:paraId="765A67D5" w14:textId="34808809" w:rsidR="009022AA" w:rsidRPr="00CB0C71" w:rsidRDefault="009022AA" w:rsidP="009022AA">
            <w:pPr>
              <w:jc w:val="center"/>
              <w:rPr>
                <w:rFonts w:asciiTheme="minorHAnsi" w:hAnsiTheme="minorHAnsi" w:cstheme="minorHAnsi"/>
              </w:rPr>
            </w:pPr>
          </w:p>
        </w:tc>
        <w:tc>
          <w:tcPr>
            <w:tcW w:w="1588" w:type="dxa"/>
            <w:vAlign w:val="center"/>
          </w:tcPr>
          <w:p w14:paraId="054E5B61" w14:textId="77777777" w:rsidR="009022AA" w:rsidRPr="00CB0C71" w:rsidRDefault="009022AA" w:rsidP="009022AA">
            <w:pPr>
              <w:jc w:val="center"/>
              <w:rPr>
                <w:rFonts w:asciiTheme="minorHAnsi" w:hAnsiTheme="minorHAnsi" w:cstheme="minorHAnsi"/>
              </w:rPr>
            </w:pPr>
            <w:r w:rsidRPr="00CB0C71">
              <w:rPr>
                <w:rFonts w:asciiTheme="minorHAnsi" w:hAnsiTheme="minorHAnsi" w:cstheme="minorHAnsi"/>
              </w:rPr>
              <w:t>Hasta:</w:t>
            </w:r>
          </w:p>
          <w:p w14:paraId="2A145B9A" w14:textId="5814F348" w:rsidR="009022AA" w:rsidRPr="00CB0C71" w:rsidRDefault="009022AA" w:rsidP="009022AA">
            <w:pPr>
              <w:jc w:val="center"/>
              <w:rPr>
                <w:rFonts w:asciiTheme="minorHAnsi" w:hAnsiTheme="minorHAnsi" w:cstheme="minorHAnsi"/>
              </w:rPr>
            </w:pPr>
            <w:r w:rsidRPr="00CB0C71">
              <w:rPr>
                <w:rFonts w:asciiTheme="minorHAnsi" w:hAnsiTheme="minorHAnsi" w:cstheme="minorHAnsi"/>
              </w:rPr>
              <w:t>Hrs.</w:t>
            </w:r>
            <w:r w:rsidR="00135356" w:rsidRPr="00CB0C71">
              <w:rPr>
                <w:rFonts w:asciiTheme="minorHAnsi" w:hAnsiTheme="minorHAnsi" w:cstheme="minorHAnsi"/>
              </w:rPr>
              <w:t>14:15</w:t>
            </w:r>
          </w:p>
        </w:tc>
        <w:tc>
          <w:tcPr>
            <w:tcW w:w="3822" w:type="dxa"/>
            <w:vAlign w:val="center"/>
          </w:tcPr>
          <w:p w14:paraId="567E0C1D" w14:textId="77777777" w:rsidR="00CB0C71" w:rsidRPr="00C95855" w:rsidRDefault="00CB0C71" w:rsidP="00CB0C71">
            <w:pPr>
              <w:jc w:val="both"/>
              <w:rPr>
                <w:rStyle w:val="Hipervnculo"/>
                <w:rFonts w:cs="Arial"/>
              </w:rPr>
            </w:pPr>
            <w:r w:rsidRPr="00C95855">
              <w:rPr>
                <w:rStyle w:val="Hipervnculo"/>
                <w:rFonts w:cs="Arial"/>
              </w:rPr>
              <w:t xml:space="preserve">Vía Zoom, en la siguiente dirección:  </w:t>
            </w:r>
          </w:p>
          <w:p w14:paraId="64EF96EE" w14:textId="77777777" w:rsidR="00CB0C71" w:rsidRDefault="00CB0C71" w:rsidP="00CB0C71">
            <w:pPr>
              <w:jc w:val="both"/>
              <w:rPr>
                <w:rFonts w:ascii="Arial" w:hAnsi="Arial" w:cs="Arial"/>
                <w:sz w:val="18"/>
                <w:szCs w:val="18"/>
                <w:lang w:val="en-US" w:eastAsia="es-BO"/>
              </w:rPr>
            </w:pPr>
          </w:p>
          <w:p w14:paraId="72DB4F05" w14:textId="77777777" w:rsidR="00CB0C71" w:rsidRDefault="00CB0C71" w:rsidP="00CB0C71">
            <w:pPr>
              <w:jc w:val="both"/>
              <w:rPr>
                <w:rFonts w:ascii="Arial" w:hAnsi="Arial" w:cs="Arial"/>
                <w:sz w:val="18"/>
                <w:szCs w:val="18"/>
                <w:lang w:val="en-US" w:eastAsia="es-BO"/>
              </w:rPr>
            </w:pPr>
            <w:r>
              <w:rPr>
                <w:rFonts w:ascii="Arial" w:hAnsi="Arial" w:cs="Arial"/>
                <w:sz w:val="18"/>
                <w:szCs w:val="18"/>
                <w:lang w:val="en-US" w:eastAsia="es-BO"/>
              </w:rPr>
              <w:t xml:space="preserve">Meeting ID: 680 516 5139 </w:t>
            </w:r>
          </w:p>
          <w:p w14:paraId="1BD1D997" w14:textId="627374D1" w:rsidR="009022AA" w:rsidRPr="001C55C4" w:rsidRDefault="00CB0C71" w:rsidP="00CB0C71">
            <w:pPr>
              <w:jc w:val="both"/>
              <w:rPr>
                <w:rFonts w:asciiTheme="minorHAnsi" w:hAnsiTheme="minorHAnsi" w:cstheme="minorHAnsi"/>
                <w:highlight w:val="yellow"/>
                <w:lang w:val="es-BO"/>
              </w:rPr>
            </w:pPr>
            <w:r>
              <w:rPr>
                <w:rFonts w:ascii="Arial" w:hAnsi="Arial" w:cs="Arial"/>
                <w:sz w:val="18"/>
                <w:szCs w:val="18"/>
                <w:lang w:val="en-US" w:eastAsia="es-BO"/>
              </w:rPr>
              <w:t> </w:t>
            </w:r>
            <w:r w:rsidRPr="00CB0C71">
              <w:rPr>
                <w:rFonts w:ascii="Arial" w:hAnsi="Arial" w:cs="Arial"/>
                <w:sz w:val="18"/>
                <w:szCs w:val="18"/>
                <w:lang w:val="en-US" w:eastAsia="es-BO"/>
              </w:rPr>
              <w:br/>
            </w:r>
            <w:r>
              <w:rPr>
                <w:rFonts w:ascii="Arial" w:hAnsi="Arial" w:cs="Arial"/>
                <w:sz w:val="18"/>
                <w:szCs w:val="18"/>
                <w:lang w:val="en-US" w:eastAsia="es-BO"/>
              </w:rPr>
              <w:t xml:space="preserve"> Pass code: </w:t>
            </w:r>
            <w:r w:rsidRPr="00CB0C71">
              <w:rPr>
                <w:rFonts w:ascii="Arial" w:hAnsi="Arial" w:cs="Arial"/>
                <w:sz w:val="18"/>
                <w:szCs w:val="18"/>
                <w:lang w:val="en-US" w:eastAsia="es-BO"/>
              </w:rPr>
              <w:t>CSBP</w:t>
            </w:r>
          </w:p>
        </w:tc>
      </w:tr>
      <w:tr w:rsidR="009022AA" w:rsidRPr="00552079" w14:paraId="48074110" w14:textId="77777777" w:rsidTr="00227CD2">
        <w:trPr>
          <w:trHeight w:val="661"/>
        </w:trPr>
        <w:tc>
          <w:tcPr>
            <w:tcW w:w="412" w:type="dxa"/>
            <w:vAlign w:val="center"/>
          </w:tcPr>
          <w:p w14:paraId="6473101D" w14:textId="2A744840" w:rsidR="009022AA" w:rsidRPr="008359CF" w:rsidRDefault="00BE7782" w:rsidP="009022AA">
            <w:pPr>
              <w:jc w:val="center"/>
              <w:rPr>
                <w:rFonts w:asciiTheme="minorHAnsi" w:hAnsiTheme="minorHAnsi" w:cstheme="minorHAnsi"/>
              </w:rPr>
            </w:pPr>
            <w:r>
              <w:rPr>
                <w:rFonts w:asciiTheme="minorHAnsi" w:hAnsiTheme="minorHAnsi" w:cstheme="minorHAnsi"/>
              </w:rPr>
              <w:t>6</w:t>
            </w:r>
          </w:p>
        </w:tc>
        <w:tc>
          <w:tcPr>
            <w:tcW w:w="2277" w:type="dxa"/>
            <w:vAlign w:val="center"/>
          </w:tcPr>
          <w:p w14:paraId="2D3E17A8" w14:textId="75763C21" w:rsidR="009022AA" w:rsidRPr="000F2477" w:rsidRDefault="009022AA" w:rsidP="009022AA">
            <w:pPr>
              <w:jc w:val="both"/>
              <w:rPr>
                <w:rFonts w:asciiTheme="minorHAnsi" w:hAnsiTheme="minorHAnsi" w:cstheme="minorHAnsi"/>
              </w:rPr>
            </w:pPr>
            <w:r w:rsidRPr="000F2477">
              <w:rPr>
                <w:rFonts w:asciiTheme="minorHAnsi" w:hAnsiTheme="minorHAnsi" w:cstheme="minorHAnsi"/>
              </w:rPr>
              <w:t>Resultado D</w:t>
            </w:r>
            <w:r>
              <w:rPr>
                <w:rFonts w:asciiTheme="minorHAnsi" w:hAnsiTheme="minorHAnsi" w:cstheme="minorHAnsi"/>
              </w:rPr>
              <w:t>el Proceso</w:t>
            </w:r>
          </w:p>
        </w:tc>
        <w:tc>
          <w:tcPr>
            <w:tcW w:w="3402" w:type="dxa"/>
            <w:gridSpan w:val="2"/>
            <w:vAlign w:val="center"/>
          </w:tcPr>
          <w:p w14:paraId="421E49D2" w14:textId="4B7A1AF0" w:rsidR="009022AA" w:rsidRPr="00CB0C71" w:rsidRDefault="00CB0C71" w:rsidP="009022AA">
            <w:pPr>
              <w:jc w:val="center"/>
              <w:rPr>
                <w:rFonts w:asciiTheme="minorHAnsi" w:hAnsiTheme="minorHAnsi" w:cstheme="minorHAnsi"/>
              </w:rPr>
            </w:pPr>
            <w:r w:rsidRPr="00CB0C71">
              <w:rPr>
                <w:rFonts w:asciiTheme="minorHAnsi" w:hAnsiTheme="minorHAnsi" w:cstheme="minorHAnsi"/>
              </w:rPr>
              <w:t>5/04/2023</w:t>
            </w:r>
          </w:p>
        </w:tc>
        <w:tc>
          <w:tcPr>
            <w:tcW w:w="3822" w:type="dxa"/>
            <w:vAlign w:val="center"/>
          </w:tcPr>
          <w:p w14:paraId="1F02C333" w14:textId="6CF26401" w:rsidR="009022AA" w:rsidRPr="001C55C4" w:rsidRDefault="00CB0C71" w:rsidP="009022AA">
            <w:pPr>
              <w:rPr>
                <w:rFonts w:asciiTheme="minorHAnsi" w:hAnsiTheme="minorHAnsi" w:cstheme="minorHAnsi"/>
                <w:highlight w:val="yellow"/>
                <w:lang w:val="es-BO"/>
              </w:rPr>
            </w:pPr>
            <w:r>
              <w:rPr>
                <w:rFonts w:asciiTheme="minorHAnsi" w:hAnsiTheme="minorHAnsi" w:cstheme="minorHAnsi"/>
                <w:lang w:val="es-BO"/>
              </w:rPr>
              <w:t>Se notificara de forma escrita a los proveedores</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7E743233" w:rsidR="001514BD" w:rsidRPr="00A81DCD" w:rsidRDefault="00EC2848"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Nº060/2021 del 30 de noviembre de 2021, a través del presente proceso, invita a las empresas legalmente establecidas a presentar propuestas, bajo las condiciones del presente Pliego de Condiciones (PC)</w:t>
            </w:r>
          </w:p>
        </w:tc>
      </w:tr>
      <w:tr w:rsidR="001514BD" w:rsidRPr="00A81DCD" w14:paraId="7F596EF4" w14:textId="77777777" w:rsidTr="00CC6980">
        <w:trPr>
          <w:trHeight w:val="1568"/>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CC6980">
            <w:pPr>
              <w:pStyle w:val="Sinespaciado"/>
              <w:ind w:left="284"/>
              <w:rPr>
                <w:rFonts w:asciiTheme="minorHAnsi" w:hAnsiTheme="minorHAnsi" w:cs="Arial"/>
              </w:rPr>
            </w:pPr>
          </w:p>
          <w:p w14:paraId="035282F2" w14:textId="77777777" w:rsidR="00EC2848"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CC6980">
        <w:tc>
          <w:tcPr>
            <w:tcW w:w="2972" w:type="dxa"/>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212695">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404F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404F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CC6980">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77CF7223" w:rsidR="00081572" w:rsidRPr="00CC6980" w:rsidRDefault="00081572" w:rsidP="00ED16B4">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a </w:t>
            </w:r>
            <w:r w:rsidR="003C335C" w:rsidRPr="00CC6980">
              <w:rPr>
                <w:rFonts w:asciiTheme="minorHAnsi" w:hAnsiTheme="minorHAnsi" w:cs="Arial"/>
              </w:rPr>
              <w:t xml:space="preserve"> 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ED16B4">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060037E6" w:rsidR="005F30ED" w:rsidRPr="00B644DD" w:rsidRDefault="00081572" w:rsidP="00B644DD">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CC6980">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3E8D98BE" w14:textId="77777777" w:rsidR="006F3987" w:rsidRPr="00C95855" w:rsidRDefault="006F3987" w:rsidP="006F3987">
            <w:pPr>
              <w:pStyle w:val="Prrafodelista"/>
              <w:numPr>
                <w:ilvl w:val="1"/>
                <w:numId w:val="2"/>
              </w:numPr>
              <w:spacing w:after="200" w:line="276" w:lineRule="auto"/>
              <w:rPr>
                <w:rFonts w:cs="Arial"/>
              </w:rPr>
            </w:pPr>
            <w:r w:rsidRPr="00C95855">
              <w:rPr>
                <w:rFonts w:cs="Arial"/>
              </w:rPr>
              <w:t>Instancia de Aprobación:</w:t>
            </w:r>
          </w:p>
          <w:p w14:paraId="5929895D" w14:textId="77777777" w:rsidR="006F3987" w:rsidRPr="00C95855" w:rsidRDefault="006F3987" w:rsidP="006F3987">
            <w:pPr>
              <w:pStyle w:val="Prrafodelista"/>
              <w:ind w:left="284"/>
              <w:rPr>
                <w:rFonts w:cs="Arial"/>
                <w:highlight w:val="yellow"/>
              </w:rPr>
            </w:pPr>
          </w:p>
          <w:p w14:paraId="2987948C" w14:textId="77777777" w:rsidR="006F3987" w:rsidRPr="00C95855" w:rsidRDefault="006F3987" w:rsidP="006F3987">
            <w:pPr>
              <w:rPr>
                <w:rFonts w:cs="Arial"/>
              </w:rPr>
            </w:pPr>
            <w:r w:rsidRPr="00C95855">
              <w:rPr>
                <w:rFonts w:cs="Arial"/>
              </w:rPr>
              <w:t>Gerente Administrativo Financiero</w:t>
            </w:r>
            <w:r>
              <w:rPr>
                <w:rFonts w:cs="Arial"/>
              </w:rPr>
              <w:t xml:space="preserve"> y Gerente Medico o Sub Gerente</w:t>
            </w:r>
          </w:p>
          <w:p w14:paraId="515A7794" w14:textId="77777777" w:rsidR="006F3987" w:rsidRPr="00C95855" w:rsidRDefault="006F3987" w:rsidP="006F3987">
            <w:pPr>
              <w:pStyle w:val="Prrafodelista"/>
              <w:ind w:left="284"/>
              <w:rPr>
                <w:rFonts w:cs="Arial"/>
              </w:rPr>
            </w:pPr>
            <w:r w:rsidRPr="00C95855">
              <w:rPr>
                <w:rFonts w:cs="Arial"/>
              </w:rPr>
              <w:tab/>
            </w:r>
            <w:r w:rsidRPr="00C95855">
              <w:rPr>
                <w:rFonts w:cs="Arial"/>
              </w:rPr>
              <w:tab/>
            </w:r>
            <w:r w:rsidRPr="00C95855">
              <w:rPr>
                <w:rFonts w:cs="Arial"/>
              </w:rPr>
              <w:tab/>
            </w:r>
          </w:p>
          <w:p w14:paraId="3C5BE084" w14:textId="30E89D75" w:rsidR="00733372" w:rsidRPr="00B726FA" w:rsidRDefault="00733372" w:rsidP="006F3987">
            <w:pPr>
              <w:pStyle w:val="Prrafodelista"/>
              <w:ind w:left="284"/>
              <w:rPr>
                <w:rFonts w:asciiTheme="minorHAnsi" w:hAnsiTheme="minorHAnsi" w:cs="Arial"/>
              </w:rPr>
            </w:pP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r>
          </w:p>
          <w:p w14:paraId="2BC10A8F" w14:textId="77777777" w:rsidR="00733372" w:rsidRPr="00B726FA" w:rsidRDefault="00733372" w:rsidP="00733372">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t>Las autoridades de la CSBP que ocupan cargos ejecutivos son:</w:t>
            </w:r>
          </w:p>
          <w:p w14:paraId="27BEEB4A" w14:textId="77777777" w:rsidR="00733372" w:rsidRPr="00B726FA" w:rsidRDefault="00733372" w:rsidP="00733372">
            <w:pPr>
              <w:pStyle w:val="Prrafodelista"/>
              <w:rPr>
                <w:rFonts w:asciiTheme="minorHAnsi" w:hAnsiTheme="minorHAnsi" w:cs="Arial"/>
              </w:rPr>
            </w:pPr>
          </w:p>
          <w:p w14:paraId="62553977" w14:textId="1129F46E" w:rsidR="00733372" w:rsidRPr="00B726FA" w:rsidRDefault="00733372" w:rsidP="00733372">
            <w:pPr>
              <w:pStyle w:val="Prrafodelista"/>
              <w:rPr>
                <w:rFonts w:asciiTheme="minorHAnsi" w:hAnsiTheme="minorHAnsi" w:cs="Arial"/>
              </w:rPr>
            </w:pPr>
            <w:r w:rsidRPr="00B726FA">
              <w:rPr>
                <w:rFonts w:asciiTheme="minorHAnsi" w:hAnsiTheme="minorHAnsi" w:cs="Arial"/>
              </w:rPr>
              <w:t xml:space="preserve">Lic. </w:t>
            </w:r>
            <w:r w:rsidR="000B4FEF" w:rsidRPr="00B726FA">
              <w:rPr>
                <w:rFonts w:asciiTheme="minorHAnsi" w:hAnsiTheme="minorHAnsi" w:cs="Arial"/>
              </w:rPr>
              <w:t>Joaquín</w:t>
            </w:r>
            <w:r w:rsidRPr="00B726FA">
              <w:rPr>
                <w:rFonts w:asciiTheme="minorHAnsi" w:hAnsiTheme="minorHAnsi" w:cs="Arial"/>
              </w:rPr>
              <w:t xml:space="preserve"> </w:t>
            </w:r>
            <w:r w:rsidR="000B4FEF" w:rsidRPr="00B726FA">
              <w:rPr>
                <w:rFonts w:asciiTheme="minorHAnsi" w:hAnsiTheme="minorHAnsi" w:cs="Arial"/>
              </w:rPr>
              <w:t>López</w:t>
            </w:r>
            <w:r w:rsidRPr="00B726FA">
              <w:rPr>
                <w:rFonts w:asciiTheme="minorHAnsi" w:hAnsiTheme="minorHAnsi" w:cs="Arial"/>
              </w:rPr>
              <w:t xml:space="preserve">                </w:t>
            </w:r>
            <w:r w:rsidRPr="00B726FA">
              <w:rPr>
                <w:rFonts w:asciiTheme="minorHAnsi" w:hAnsiTheme="minorHAnsi" w:cs="Arial"/>
              </w:rPr>
              <w:tab/>
              <w:t xml:space="preserve">Gerente General </w:t>
            </w:r>
          </w:p>
          <w:p w14:paraId="7A8A8449" w14:textId="77777777" w:rsidR="00733372" w:rsidRPr="00B726FA" w:rsidRDefault="00733372" w:rsidP="00733372">
            <w:pPr>
              <w:pStyle w:val="Prrafodelista"/>
              <w:rPr>
                <w:rFonts w:asciiTheme="minorHAnsi" w:hAnsiTheme="minorHAnsi" w:cs="Arial"/>
              </w:rPr>
            </w:pPr>
            <w:r w:rsidRPr="00B726FA">
              <w:rPr>
                <w:rFonts w:asciiTheme="minorHAnsi" w:hAnsiTheme="minorHAnsi" w:cs="Arial"/>
              </w:rPr>
              <w:t>Lic. Patricia Crespo</w:t>
            </w:r>
            <w:r w:rsidRPr="00B726FA">
              <w:rPr>
                <w:rFonts w:asciiTheme="minorHAnsi" w:hAnsiTheme="minorHAnsi" w:cs="Arial"/>
              </w:rPr>
              <w:tab/>
            </w:r>
            <w:r w:rsidRPr="00B726FA">
              <w:rPr>
                <w:rFonts w:asciiTheme="minorHAnsi" w:hAnsiTheme="minorHAnsi" w:cs="Arial"/>
              </w:rPr>
              <w:tab/>
              <w:t xml:space="preserve">Gerente Administrativo Financiero </w:t>
            </w:r>
          </w:p>
          <w:p w14:paraId="6A89DC4E" w14:textId="42DB7016" w:rsidR="000B4FEF" w:rsidRPr="00054716" w:rsidRDefault="00733372" w:rsidP="00054716">
            <w:pPr>
              <w:pStyle w:val="Prrafodelista"/>
              <w:rPr>
                <w:rFonts w:asciiTheme="minorHAnsi" w:hAnsiTheme="minorHAnsi" w:cs="Arial"/>
              </w:rPr>
            </w:pPr>
            <w:r w:rsidRPr="00B726FA">
              <w:rPr>
                <w:rFonts w:asciiTheme="minorHAnsi" w:hAnsiTheme="minorHAnsi" w:cs="Arial"/>
              </w:rPr>
              <w:t xml:space="preserve">Dr. Edgar Butron </w:t>
            </w: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t>Gerente Médico</w:t>
            </w:r>
          </w:p>
          <w:p w14:paraId="1D42A10B" w14:textId="77777777" w:rsidR="00733372" w:rsidRPr="00B726FA" w:rsidRDefault="00733372" w:rsidP="00733372">
            <w:pPr>
              <w:pStyle w:val="Prrafodelista"/>
              <w:rPr>
                <w:rFonts w:asciiTheme="minorHAnsi" w:hAnsiTheme="minorHAnsi" w:cs="Arial"/>
              </w:rPr>
            </w:pPr>
          </w:p>
          <w:p w14:paraId="761245FD" w14:textId="77777777" w:rsidR="00733372" w:rsidRPr="000728F3" w:rsidRDefault="00733372" w:rsidP="00733372">
            <w:pPr>
              <w:jc w:val="both"/>
              <w:rPr>
                <w:rFonts w:asciiTheme="minorHAnsi" w:hAnsiTheme="minorHAnsi" w:cs="Arial"/>
              </w:rPr>
            </w:pPr>
            <w:r w:rsidRPr="00B726FA">
              <w:rPr>
                <w:rFonts w:asciiTheme="minorHAnsi" w:hAnsiTheme="minorHAnsi" w:cs="Arial"/>
              </w:rPr>
              <w:t>Para el presente proceso de contratación se designará un Comité de Contrataciones que dará la no objeción para la firma del Contrato.</w:t>
            </w:r>
            <w:r w:rsidRPr="000728F3">
              <w:rPr>
                <w:rFonts w:asciiTheme="minorHAnsi" w:hAnsiTheme="minorHAnsi" w:cs="Arial"/>
              </w:rPr>
              <w:t xml:space="preserve"> </w:t>
            </w:r>
          </w:p>
          <w:p w14:paraId="780C9025" w14:textId="77777777" w:rsidR="00733372" w:rsidRPr="00A81DCD" w:rsidRDefault="00733372" w:rsidP="009464E5">
            <w:pPr>
              <w:pStyle w:val="Sinespaciado"/>
              <w:rPr>
                <w:rFonts w:asciiTheme="minorHAnsi" w:hAnsiTheme="minorHAnsi" w:cs="Arial"/>
              </w:rPr>
            </w:pPr>
          </w:p>
        </w:tc>
      </w:tr>
      <w:tr w:rsidR="00A755EB" w:rsidRPr="00A81DCD" w14:paraId="25F48587" w14:textId="77777777" w:rsidTr="00CC6980">
        <w:tc>
          <w:tcPr>
            <w:tcW w:w="2972"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IDIOMA</w:t>
            </w:r>
          </w:p>
          <w:p w14:paraId="68E810CF" w14:textId="77777777" w:rsidR="00A755EB" w:rsidRPr="00A81DCD" w:rsidRDefault="00A755EB" w:rsidP="009C528A">
            <w:pPr>
              <w:rPr>
                <w:rFonts w:asciiTheme="minorHAnsi" w:hAnsiTheme="minorHAnsi" w:cstheme="minorHAnsi"/>
                <w:b/>
              </w:rPr>
            </w:pPr>
          </w:p>
        </w:tc>
        <w:tc>
          <w:tcPr>
            <w:tcW w:w="6946"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FB4672">
        <w:trPr>
          <w:trHeight w:val="605"/>
        </w:trPr>
        <w:tc>
          <w:tcPr>
            <w:tcW w:w="2972" w:type="dxa"/>
          </w:tcPr>
          <w:p w14:paraId="6916F1C9" w14:textId="162516D0"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A33CEF">
        <w:trPr>
          <w:trHeight w:val="1128"/>
        </w:trPr>
        <w:tc>
          <w:tcPr>
            <w:tcW w:w="2972" w:type="dxa"/>
          </w:tcPr>
          <w:p w14:paraId="2BCAE6B4" w14:textId="426E8E49"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22015997" w14:textId="17496097" w:rsidR="00A755EB" w:rsidRPr="00A81DCD" w:rsidRDefault="00A755EB" w:rsidP="00A33CEF">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w:t>
            </w:r>
            <w:r w:rsidR="00A33CEF">
              <w:rPr>
                <w:rFonts w:asciiTheme="minorHAnsi" w:hAnsiTheme="minorHAnsi" w:cs="Arial"/>
              </w:rPr>
              <w:t xml:space="preserve"> total responsabilidad y cargo.</w:t>
            </w:r>
          </w:p>
        </w:tc>
      </w:tr>
      <w:tr w:rsidR="00A755EB" w:rsidRPr="00A81DCD" w14:paraId="00066BB9" w14:textId="77777777" w:rsidTr="00CC6980">
        <w:trPr>
          <w:trHeight w:val="842"/>
        </w:trPr>
        <w:tc>
          <w:tcPr>
            <w:tcW w:w="2972"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En las oficinas de recepción de documentos de la CSBP a donde podrán apersonarse los proponentes o potenciales proponentes para recepcionarlas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CC6980">
        <w:tc>
          <w:tcPr>
            <w:tcW w:w="2972" w:type="dxa"/>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2E5957">
        <w:trPr>
          <w:trHeight w:val="693"/>
        </w:trPr>
        <w:tc>
          <w:tcPr>
            <w:tcW w:w="2972"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SUSPENSIÓN DEL PROCESO DE CONTRATACION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CC6980">
        <w:trPr>
          <w:trHeight w:val="1541"/>
        </w:trPr>
        <w:tc>
          <w:tcPr>
            <w:tcW w:w="2972" w:type="dxa"/>
          </w:tcPr>
          <w:p w14:paraId="68D62B0C" w14:textId="4E2D2D59" w:rsidR="00A755EB" w:rsidRPr="00A81DCD" w:rsidRDefault="00A755EB" w:rsidP="003C1672">
            <w:pPr>
              <w:pStyle w:val="Sinespaciado"/>
              <w:numPr>
                <w:ilvl w:val="0"/>
                <w:numId w:val="2"/>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ED16B4">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ED16B4">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A81DCD" w:rsidRDefault="00DB1F0F" w:rsidP="007E5661">
            <w:pPr>
              <w:jc w:val="center"/>
              <w:rPr>
                <w:b/>
              </w:rPr>
            </w:pPr>
            <w:r w:rsidRPr="00A81DCD">
              <w:rPr>
                <w:b/>
              </w:rPr>
              <w:t>PARTE</w:t>
            </w:r>
            <w:r w:rsidR="009C528A" w:rsidRPr="00A81DCD">
              <w:rPr>
                <w:b/>
              </w:rPr>
              <w:t xml:space="preserve"> II</w:t>
            </w:r>
          </w:p>
          <w:p w14:paraId="3DA26D8B" w14:textId="77777777" w:rsidR="009C528A" w:rsidRPr="00A81DCD" w:rsidRDefault="009C528A" w:rsidP="007E5661">
            <w:pPr>
              <w:jc w:val="center"/>
              <w:rPr>
                <w:b/>
              </w:rPr>
            </w:pPr>
            <w:r w:rsidRPr="00A81DCD">
              <w:rPr>
                <w:b/>
              </w:rPr>
              <w:t>PREPARACIÓN DE LA OFERTA</w:t>
            </w:r>
          </w:p>
        </w:tc>
      </w:tr>
      <w:tr w:rsidR="009C528A" w:rsidRPr="00A81DCD" w14:paraId="1E21EFD2" w14:textId="77777777" w:rsidTr="00A81DCD">
        <w:tc>
          <w:tcPr>
            <w:tcW w:w="2972" w:type="dxa"/>
          </w:tcPr>
          <w:p w14:paraId="157B7ED3" w14:textId="77777777" w:rsidR="009C528A"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43C4DF9C" w14:textId="77777777" w:rsidR="009C528A" w:rsidRPr="00A81DCD" w:rsidRDefault="006C2E73" w:rsidP="007E5661">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A81DCD">
              <w:rPr>
                <w:rFonts w:asciiTheme="minorHAnsi" w:hAnsiTheme="minorHAnsi" w:cs="Arial"/>
              </w:rPr>
              <w:t>:</w:t>
            </w:r>
          </w:p>
          <w:p w14:paraId="44A058D8" w14:textId="5859AA4E" w:rsidR="006C4C32" w:rsidRDefault="006C4C32" w:rsidP="007E5661">
            <w:pPr>
              <w:jc w:val="both"/>
              <w:rPr>
                <w:rFonts w:asciiTheme="minorHAnsi" w:hAnsiTheme="minorHAnsi" w:cstheme="minorHAnsi"/>
              </w:rPr>
            </w:pPr>
          </w:p>
          <w:p w14:paraId="567D25F7" w14:textId="79519BC2" w:rsidR="006C4C32" w:rsidRPr="00A81DCD" w:rsidRDefault="007E58F6" w:rsidP="006C4C32">
            <w:pPr>
              <w:spacing w:after="200" w:line="276" w:lineRule="auto"/>
              <w:rPr>
                <w:rFonts w:asciiTheme="minorHAnsi" w:hAnsiTheme="minorHAnsi" w:cs="Arial"/>
                <w:b/>
              </w:rPr>
            </w:pPr>
            <w:r w:rsidRPr="00A81DCD">
              <w:rPr>
                <w:rFonts w:asciiTheme="minorHAnsi" w:hAnsiTheme="minorHAnsi" w:cs="Arial"/>
                <w:b/>
              </w:rPr>
              <w:t>DOCUMENTOS ADMINISTRATIVOS</w:t>
            </w:r>
          </w:p>
          <w:p w14:paraId="4EC5B8FD" w14:textId="186E596A" w:rsidR="006C4C32" w:rsidRPr="00A81DCD" w:rsidRDefault="006C4C32" w:rsidP="00ED16B4">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sidR="00E040FF">
              <w:rPr>
                <w:rFonts w:asciiTheme="minorHAnsi" w:hAnsiTheme="minorHAnsi" w:cs="Arial"/>
              </w:rPr>
              <w:t>N°</w:t>
            </w:r>
            <w:r w:rsidRPr="00A81DCD">
              <w:rPr>
                <w:rFonts w:asciiTheme="minorHAnsi" w:hAnsiTheme="minorHAnsi" w:cs="Arial"/>
              </w:rPr>
              <w:t>1, en</w:t>
            </w:r>
            <w:r w:rsidRPr="00A81DCD">
              <w:rPr>
                <w:rFonts w:asciiTheme="minorHAnsi" w:hAnsiTheme="minorHAnsi" w:cs="Arial"/>
                <w:b/>
              </w:rPr>
              <w:t xml:space="preserve"> original</w:t>
            </w:r>
            <w:r w:rsidRPr="00A81DCD">
              <w:rPr>
                <w:rFonts w:asciiTheme="minorHAnsi" w:hAnsiTheme="minorHAnsi" w:cs="Arial"/>
              </w:rPr>
              <w:t>.</w:t>
            </w:r>
          </w:p>
          <w:p w14:paraId="1256A92A" w14:textId="77777777" w:rsidR="006C4C32" w:rsidRPr="00A81DCD" w:rsidRDefault="006C4C32" w:rsidP="006C4C32">
            <w:pPr>
              <w:pStyle w:val="Sinespaciado"/>
              <w:tabs>
                <w:tab w:val="left" w:pos="993"/>
              </w:tabs>
              <w:suppressAutoHyphens/>
              <w:ind w:left="993"/>
              <w:jc w:val="both"/>
              <w:rPr>
                <w:rFonts w:asciiTheme="minorHAnsi" w:hAnsiTheme="minorHAnsi" w:cs="Arial"/>
              </w:rPr>
            </w:pPr>
          </w:p>
          <w:p w14:paraId="21A46F46" w14:textId="542BAD56" w:rsidR="006C4C32" w:rsidRDefault="006C4C32" w:rsidP="00ED16B4">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r w:rsidR="00E040FF">
              <w:rPr>
                <w:rFonts w:asciiTheme="minorHAnsi" w:hAnsiTheme="minorHAnsi" w:cs="Arial"/>
              </w:rPr>
              <w:t>N°</w:t>
            </w:r>
            <w:r w:rsidRPr="00A81DCD">
              <w:rPr>
                <w:rFonts w:asciiTheme="minorHAnsi" w:hAnsiTheme="minorHAnsi" w:cs="Arial"/>
              </w:rPr>
              <w:t xml:space="preserve">2, en </w:t>
            </w:r>
            <w:r w:rsidRPr="00A81DCD">
              <w:rPr>
                <w:rFonts w:asciiTheme="minorHAnsi" w:hAnsiTheme="minorHAnsi" w:cs="Arial"/>
                <w:b/>
              </w:rPr>
              <w:t>original.</w:t>
            </w:r>
          </w:p>
          <w:p w14:paraId="2EBA86F2" w14:textId="77777777" w:rsidR="00E040FF" w:rsidRDefault="00E040FF" w:rsidP="00E040FF">
            <w:pPr>
              <w:pStyle w:val="Prrafodelista"/>
              <w:rPr>
                <w:rFonts w:asciiTheme="minorHAnsi" w:hAnsiTheme="minorHAnsi" w:cs="Arial"/>
                <w:b/>
              </w:rPr>
            </w:pPr>
          </w:p>
          <w:p w14:paraId="6C2A4D7F" w14:textId="763D2C43" w:rsidR="006C4C32" w:rsidRPr="00A81DCD" w:rsidRDefault="006C4C32" w:rsidP="006C4C32">
            <w:pPr>
              <w:suppressAutoHyphens/>
              <w:jc w:val="both"/>
              <w:rPr>
                <w:rFonts w:asciiTheme="minorHAnsi" w:hAnsiTheme="minorHAnsi" w:cs="Arial"/>
                <w:b/>
              </w:rPr>
            </w:pPr>
            <w:r w:rsidRPr="00A81DCD">
              <w:rPr>
                <w:rFonts w:asciiTheme="minorHAnsi" w:hAnsiTheme="minorHAnsi" w:cs="Arial"/>
                <w:b/>
              </w:rPr>
              <w:t>DOCUMENTOS DE LA PROPUESTA TÉCNICA</w:t>
            </w:r>
          </w:p>
          <w:p w14:paraId="23D80FE9" w14:textId="77777777" w:rsidR="006C4C32" w:rsidRPr="00A81DCD" w:rsidRDefault="006C4C32" w:rsidP="006C4C32">
            <w:pPr>
              <w:suppressAutoHyphens/>
              <w:jc w:val="both"/>
              <w:rPr>
                <w:rFonts w:asciiTheme="minorHAnsi" w:hAnsiTheme="minorHAnsi" w:cs="Arial"/>
                <w:b/>
              </w:rPr>
            </w:pPr>
          </w:p>
          <w:p w14:paraId="35AE65B2" w14:textId="091F7C6F" w:rsidR="00BB00F5" w:rsidRPr="00EB733B" w:rsidRDefault="006C4C32" w:rsidP="00EB733B">
            <w:pPr>
              <w:pStyle w:val="Sinespaciado"/>
              <w:numPr>
                <w:ilvl w:val="0"/>
                <w:numId w:val="14"/>
              </w:numPr>
              <w:suppressAutoHyphens/>
              <w:spacing w:after="120"/>
              <w:jc w:val="both"/>
              <w:rPr>
                <w:rFonts w:asciiTheme="minorHAnsi" w:hAnsiTheme="minorHAnsi" w:cs="Arial"/>
                <w:b/>
              </w:rPr>
            </w:pPr>
            <w:r w:rsidRPr="00EB733B">
              <w:rPr>
                <w:rFonts w:asciiTheme="minorHAnsi" w:hAnsiTheme="minorHAnsi" w:cs="Arial"/>
              </w:rPr>
              <w:t xml:space="preserve">Formulario </w:t>
            </w:r>
            <w:r w:rsidR="00E040FF" w:rsidRPr="00EB733B">
              <w:rPr>
                <w:rFonts w:asciiTheme="minorHAnsi" w:hAnsiTheme="minorHAnsi" w:cs="Arial"/>
                <w:b/>
                <w:bCs/>
              </w:rPr>
              <w:t>N°</w:t>
            </w:r>
            <w:r w:rsidR="00C97C11" w:rsidRPr="00EB733B">
              <w:rPr>
                <w:rFonts w:asciiTheme="minorHAnsi" w:hAnsiTheme="minorHAnsi" w:cs="Arial"/>
                <w:b/>
                <w:bCs/>
              </w:rPr>
              <w:t>3</w:t>
            </w:r>
            <w:r w:rsidRPr="00EB733B">
              <w:rPr>
                <w:rFonts w:asciiTheme="minorHAnsi" w:hAnsiTheme="minorHAnsi" w:cs="Arial"/>
              </w:rPr>
              <w:t xml:space="preserve"> de Especificaciones Técnicas, identificado en los Anexos de este documento, </w:t>
            </w:r>
            <w:r w:rsidRPr="00EB733B">
              <w:rPr>
                <w:rFonts w:asciiTheme="minorHAnsi" w:hAnsiTheme="minorHAnsi" w:cs="Arial"/>
                <w:b/>
              </w:rPr>
              <w:t>en original</w:t>
            </w:r>
          </w:p>
          <w:p w14:paraId="3113FD43" w14:textId="51022665" w:rsidR="006C4C32" w:rsidRPr="00A81DCD" w:rsidRDefault="006C4C32" w:rsidP="006C4C32">
            <w:pPr>
              <w:spacing w:after="200" w:line="276" w:lineRule="auto"/>
              <w:rPr>
                <w:rFonts w:asciiTheme="minorHAnsi" w:hAnsiTheme="minorHAnsi" w:cs="Arial"/>
                <w:b/>
              </w:rPr>
            </w:pPr>
            <w:r w:rsidRPr="00A81DCD">
              <w:rPr>
                <w:rFonts w:asciiTheme="minorHAnsi" w:hAnsiTheme="minorHAnsi" w:cs="Arial"/>
                <w:b/>
              </w:rPr>
              <w:t xml:space="preserve">DOCUMENTOS DE LA PROPUESTA ECONÓMICA PARA ADJUDICACIÓN POR </w:t>
            </w:r>
            <w:r w:rsidR="005A7937">
              <w:rPr>
                <w:rFonts w:asciiTheme="minorHAnsi" w:hAnsiTheme="minorHAnsi" w:cs="Arial"/>
                <w:b/>
              </w:rPr>
              <w:t>ITEMS</w:t>
            </w:r>
          </w:p>
          <w:p w14:paraId="66E7CFE0" w14:textId="396636D0" w:rsidR="006C4C32" w:rsidRDefault="006C4C32" w:rsidP="00ED16B4">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el </w:t>
            </w:r>
            <w:r w:rsidRPr="00EB733B">
              <w:rPr>
                <w:rFonts w:asciiTheme="minorHAnsi" w:hAnsiTheme="minorHAnsi" w:cs="Arial"/>
              </w:rPr>
              <w:t>Formulario N</w:t>
            </w:r>
            <w:r w:rsidR="00B54FA0" w:rsidRPr="00EB733B">
              <w:rPr>
                <w:rFonts w:asciiTheme="minorHAnsi" w:hAnsiTheme="minorHAnsi" w:cs="Arial"/>
              </w:rPr>
              <w:t>°</w:t>
            </w:r>
            <w:r w:rsidR="00C97C11" w:rsidRPr="00EB733B">
              <w:rPr>
                <w:rFonts w:asciiTheme="minorHAnsi" w:hAnsiTheme="minorHAnsi" w:cs="Arial"/>
              </w:rPr>
              <w:t>4</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3DBD3187" w14:textId="72C32CF3" w:rsidR="006C4C32" w:rsidRPr="00A81DCD" w:rsidRDefault="006C4C32" w:rsidP="00C97C11">
            <w:pPr>
              <w:pStyle w:val="Sinespaciado"/>
              <w:ind w:left="720"/>
              <w:jc w:val="both"/>
              <w:rPr>
                <w:rFonts w:asciiTheme="minorHAnsi" w:hAnsiTheme="minorHAnsi" w:cstheme="minorHAnsi"/>
              </w:rPr>
            </w:pPr>
          </w:p>
        </w:tc>
      </w:tr>
      <w:tr w:rsidR="006C4C32" w:rsidRPr="00A81DCD" w14:paraId="20124835" w14:textId="77777777" w:rsidTr="00A81DCD">
        <w:tc>
          <w:tcPr>
            <w:tcW w:w="2972" w:type="dxa"/>
          </w:tcPr>
          <w:p w14:paraId="2BD737F3" w14:textId="4E27249C" w:rsidR="006C4C32" w:rsidRPr="00A81DCD" w:rsidRDefault="006C4C32"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VALIDEZ DE LA PROPUESTA </w:t>
            </w:r>
          </w:p>
        </w:tc>
        <w:tc>
          <w:tcPr>
            <w:tcW w:w="6946" w:type="dxa"/>
          </w:tcPr>
          <w:p w14:paraId="170450F7" w14:textId="77777777"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BA2C6C2" w14:textId="77777777" w:rsidR="006C4C32" w:rsidRPr="00A81DCD" w:rsidRDefault="006C4C32" w:rsidP="006C4C32">
            <w:pPr>
              <w:pStyle w:val="Sinespaciado"/>
              <w:ind w:left="284"/>
              <w:jc w:val="both"/>
              <w:rPr>
                <w:rFonts w:asciiTheme="minorHAnsi" w:hAnsiTheme="minorHAnsi" w:cs="Arial"/>
              </w:rPr>
            </w:pPr>
          </w:p>
          <w:p w14:paraId="4EAFCEB3" w14:textId="09CD9BB8"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24E1A66C" w14:textId="000D5588" w:rsidR="006C4C32" w:rsidRPr="00A81DCD" w:rsidRDefault="006C4C32" w:rsidP="00ED16B4">
            <w:pPr>
              <w:pStyle w:val="Sinespaciado"/>
              <w:numPr>
                <w:ilvl w:val="0"/>
                <w:numId w:val="17"/>
              </w:numPr>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FBA37C0" w14:textId="77777777" w:rsidR="006C4C32" w:rsidRPr="00A81DCD" w:rsidRDefault="006C4C32" w:rsidP="00BC0298">
            <w:pPr>
              <w:pStyle w:val="Sinespaciado"/>
              <w:ind w:left="709" w:hanging="425"/>
              <w:rPr>
                <w:rFonts w:asciiTheme="minorHAnsi" w:hAnsiTheme="minorHAnsi" w:cs="Arial"/>
              </w:rPr>
            </w:pPr>
          </w:p>
          <w:p w14:paraId="78A00B7E" w14:textId="7B8582A4" w:rsidR="006C4C32" w:rsidRPr="00BC0298" w:rsidRDefault="006C4C32" w:rsidP="00ED16B4">
            <w:pPr>
              <w:pStyle w:val="Sinespaciado"/>
              <w:numPr>
                <w:ilvl w:val="0"/>
                <w:numId w:val="17"/>
              </w:numPr>
              <w:spacing w:after="200"/>
              <w:rPr>
                <w:rFonts w:asciiTheme="minorHAnsi" w:hAnsiTheme="minorHAnsi" w:cs="Arial"/>
              </w:rPr>
            </w:pPr>
            <w:r w:rsidRPr="00A81DCD">
              <w:rPr>
                <w:rFonts w:asciiTheme="minorHAnsi" w:hAnsiTheme="minorHAnsi" w:cs="Arial"/>
              </w:rPr>
              <w:t>Los proponentes que accedan a la prórroga, no podrán modificar su propuesta.</w:t>
            </w:r>
          </w:p>
          <w:p w14:paraId="2EE5D237" w14:textId="77777777" w:rsidR="006C4C32" w:rsidRPr="00A81DCD" w:rsidRDefault="006C4C32" w:rsidP="00ED16B4">
            <w:pPr>
              <w:pStyle w:val="Sinespaciado"/>
              <w:numPr>
                <w:ilvl w:val="0"/>
                <w:numId w:val="17"/>
              </w:numPr>
              <w:spacing w:after="2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p w14:paraId="7A8A209E" w14:textId="77777777" w:rsidR="006C4C32" w:rsidRPr="00A81DCD" w:rsidRDefault="006C4C32" w:rsidP="007E5661">
            <w:pPr>
              <w:jc w:val="both"/>
              <w:rPr>
                <w:rFonts w:asciiTheme="minorHAnsi" w:hAnsiTheme="minorHAnsi" w:cs="Arial"/>
              </w:rPr>
            </w:pPr>
          </w:p>
        </w:tc>
      </w:tr>
      <w:tr w:rsidR="00C94FB1" w:rsidRPr="00A81DCD" w14:paraId="10077ABB" w14:textId="77777777" w:rsidTr="00A81DCD">
        <w:tc>
          <w:tcPr>
            <w:tcW w:w="2972" w:type="dxa"/>
          </w:tcPr>
          <w:p w14:paraId="16FA14B9" w14:textId="712D8461"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79669AAE" w14:textId="090006BC"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8E6C782"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880B950" w14:textId="77777777" w:rsidR="00C94FB1" w:rsidRPr="00A81DCD" w:rsidRDefault="00C94FB1" w:rsidP="00895D6B">
            <w:pPr>
              <w:pStyle w:val="Sinespaciado"/>
              <w:rPr>
                <w:rFonts w:asciiTheme="minorHAnsi" w:hAnsiTheme="minorHAnsi" w:cs="Arial"/>
              </w:rPr>
            </w:pPr>
          </w:p>
          <w:p w14:paraId="7D523243"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282D2C32" w14:textId="77777777" w:rsidR="00F01F78" w:rsidRPr="00F01F78" w:rsidRDefault="00F01F78" w:rsidP="00F01F78">
            <w:pPr>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p w14:paraId="12F9B0FC" w14:textId="1E836327" w:rsidR="00C94FB1" w:rsidRPr="00A81DCD" w:rsidRDefault="00C94FB1" w:rsidP="007E5661">
            <w:pPr>
              <w:jc w:val="both"/>
              <w:rPr>
                <w:rFonts w:asciiTheme="minorHAnsi" w:hAnsiTheme="minorHAnsi" w:cstheme="minorHAnsi"/>
              </w:rPr>
            </w:pPr>
          </w:p>
        </w:tc>
      </w:tr>
      <w:tr w:rsidR="00C94FB1" w:rsidRPr="00A81DCD" w14:paraId="110179F5" w14:textId="77777777" w:rsidTr="00FE26EE">
        <w:trPr>
          <w:trHeight w:val="8607"/>
        </w:trPr>
        <w:tc>
          <w:tcPr>
            <w:tcW w:w="2972" w:type="dxa"/>
          </w:tcPr>
          <w:p w14:paraId="09FC20D8" w14:textId="3F391836"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PRESENTACIÓN DE OFERTA</w:t>
            </w:r>
          </w:p>
        </w:tc>
        <w:tc>
          <w:tcPr>
            <w:tcW w:w="6946" w:type="dxa"/>
          </w:tcPr>
          <w:p w14:paraId="5D8EE425" w14:textId="263DEFD2" w:rsidR="00C94FB1" w:rsidRPr="00A81DCD" w:rsidRDefault="00C94FB1" w:rsidP="002F5AD0">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9500D2">
              <w:rPr>
                <w:rFonts w:asciiTheme="minorHAnsi" w:hAnsiTheme="minorHAnsi" w:cstheme="minorHAnsi"/>
                <w:bCs/>
                <w:kern w:val="28"/>
                <w:lang w:eastAsia="es-ES"/>
              </w:rPr>
              <w:t xml:space="preserve"> </w:t>
            </w:r>
          </w:p>
          <w:p w14:paraId="4DD34438" w14:textId="77777777" w:rsidR="00C94FB1" w:rsidRPr="00A81DCD" w:rsidRDefault="00C94FB1" w:rsidP="002F5AD0">
            <w:pPr>
              <w:tabs>
                <w:tab w:val="left" w:pos="993"/>
              </w:tabs>
              <w:jc w:val="both"/>
              <w:outlineLvl w:val="0"/>
              <w:rPr>
                <w:rFonts w:asciiTheme="minorHAnsi" w:hAnsiTheme="minorHAnsi" w:cstheme="minorHAnsi"/>
                <w:bCs/>
                <w:color w:val="000000"/>
                <w:kern w:val="28"/>
                <w:lang w:eastAsia="es-ES"/>
              </w:rPr>
            </w:pPr>
          </w:p>
          <w:p w14:paraId="3CECFDF2" w14:textId="77777777" w:rsidR="00C94FB1" w:rsidRPr="00A81DCD" w:rsidRDefault="00C94FB1" w:rsidP="00895D6B">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77777777" w:rsidR="00C94FB1" w:rsidRPr="00A81DCD" w:rsidRDefault="00C94FB1" w:rsidP="00895D6B">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77777777" w:rsidR="00C94FB1" w:rsidRPr="00A81DCD" w:rsidRDefault="00C94FB1" w:rsidP="002F5AD0">
            <w:pPr>
              <w:pStyle w:val="Norma"/>
              <w:jc w:val="both"/>
              <w:rPr>
                <w:rFonts w:asciiTheme="minorHAnsi" w:hAnsiTheme="minorHAnsi" w:cstheme="minorHAnsi"/>
                <w:lang w:val="es-ES"/>
              </w:rPr>
            </w:pPr>
            <w:r w:rsidRPr="00A81DCD">
              <w:rPr>
                <w:rFonts w:asciiTheme="minorHAnsi" w:hAnsiTheme="minorHAnsi" w:cstheme="minorHAnsi"/>
                <w:noProof/>
                <w:lang w:val="es-ES" w:eastAsia="es-ES"/>
              </w:rPr>
              <mc:AlternateContent>
                <mc:Choice Requires="wps">
                  <w:drawing>
                    <wp:anchor distT="0" distB="0" distL="114300" distR="114300" simplePos="0" relativeHeight="251661312" behindDoc="0" locked="0" layoutInCell="1" allowOverlap="1" wp14:anchorId="6EE29C1F" wp14:editId="7C37E5FB">
                      <wp:simplePos x="0" y="0"/>
                      <wp:positionH relativeFrom="column">
                        <wp:posOffset>451485</wp:posOffset>
                      </wp:positionH>
                      <wp:positionV relativeFrom="paragraph">
                        <wp:posOffset>79376</wp:posOffset>
                      </wp:positionV>
                      <wp:extent cx="3419475" cy="1327150"/>
                      <wp:effectExtent l="0" t="0" r="28575" b="25400"/>
                      <wp:wrapNone/>
                      <wp:docPr id="2" name="Rectángulo 2"/>
                      <wp:cNvGraphicFramePr/>
                      <a:graphic xmlns:a="http://schemas.openxmlformats.org/drawingml/2006/main">
                        <a:graphicData uri="http://schemas.microsoft.com/office/word/2010/wordprocessingShape">
                          <wps:wsp>
                            <wps:cNvSpPr/>
                            <wps:spPr>
                              <a:xfrm>
                                <a:off x="0" y="0"/>
                                <a:ext cx="3419475" cy="132715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E65C1B" w:rsidRDefault="00E65C1B"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E65C1B" w:rsidRPr="00B55DD8" w:rsidRDefault="00E65C1B"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1CB673D5" w:rsidR="00E65C1B" w:rsidRPr="00B55DD8" w:rsidRDefault="00E65C1B" w:rsidP="00895D6B">
                                  <w:pPr>
                                    <w:ind w:left="180" w:right="180"/>
                                    <w:jc w:val="center"/>
                                    <w:rPr>
                                      <w:rFonts w:ascii="Arial Narrow" w:hAnsi="Arial Narrow" w:cs="Arial"/>
                                      <w:b/>
                                      <w:bCs/>
                                    </w:rPr>
                                  </w:pPr>
                                  <w:r>
                                    <w:rPr>
                                      <w:rFonts w:ascii="Arial Narrow" w:hAnsi="Arial Narrow" w:cs="Arial"/>
                                      <w:b/>
                                      <w:bCs/>
                                    </w:rPr>
                                    <w:t>REGIONAL LA PAZ</w:t>
                                  </w:r>
                                  <w:r w:rsidRPr="00B55DD8">
                                    <w:rPr>
                                      <w:rFonts w:ascii="Arial Narrow" w:hAnsi="Arial Narrow" w:cs="Arial"/>
                                      <w:b/>
                                      <w:bCs/>
                                    </w:rPr>
                                    <w:t>,</w:t>
                                  </w:r>
                                </w:p>
                                <w:p w14:paraId="48AC4C0B" w14:textId="1D9B5600" w:rsidR="00E65C1B" w:rsidRPr="00B55DD8" w:rsidRDefault="00E65C1B" w:rsidP="00895D6B">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Pr>
                                      <w:rFonts w:ascii="Arial Narrow" w:hAnsi="Arial Narrow"/>
                                      <w:b/>
                                      <w:bCs/>
                                      <w:i/>
                                      <w:szCs w:val="22"/>
                                    </w:rPr>
                                    <w:t>……………………………………………………………..</w:t>
                                  </w:r>
                                </w:p>
                                <w:p w14:paraId="1071D29A" w14:textId="77777777" w:rsidR="00E65C1B" w:rsidRPr="00B55DD8" w:rsidRDefault="00E65C1B"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E65C1B" w:rsidRPr="00B55DD8" w:rsidRDefault="00E65C1B"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77777777" w:rsidR="00E65C1B" w:rsidRPr="00B55DD8" w:rsidRDefault="00E65C1B" w:rsidP="00895D6B">
                                  <w:pPr>
                                    <w:ind w:left="180" w:right="180"/>
                                    <w:jc w:val="center"/>
                                    <w:rPr>
                                      <w:rFonts w:ascii="Arial Narrow" w:hAnsi="Arial Narrow" w:cs="Arial"/>
                                      <w:b/>
                                      <w:bCs/>
                                      <w:lang w:val="pt-BR"/>
                                    </w:rPr>
                                  </w:pPr>
                                  <w:r w:rsidRPr="00B55DD8">
                                    <w:rPr>
                                      <w:rFonts w:ascii="Arial Narrow" w:hAnsi="Arial Narrow" w:cs="Arial"/>
                                      <w:b/>
                                      <w:bCs/>
                                      <w:lang w:val="pt-BR"/>
                                    </w:rPr>
                                    <w:t>CÓDIGO: LP-</w:t>
                                  </w:r>
                                </w:p>
                                <w:p w14:paraId="6DFAECD8" w14:textId="77777777" w:rsidR="00E65C1B" w:rsidRPr="00B55DD8" w:rsidRDefault="00E65C1B"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4E5D19EC" w14:textId="77777777" w:rsidR="00E65C1B" w:rsidRPr="00B55DD8" w:rsidRDefault="00E65C1B" w:rsidP="00895D6B">
                                  <w:pPr>
                                    <w:ind w:left="180" w:right="180"/>
                                    <w:jc w:val="center"/>
                                    <w:rPr>
                                      <w:rFonts w:ascii="Arial Narrow" w:hAnsi="Arial Narrow" w:cs="Arial"/>
                                      <w:b/>
                                      <w:bCs/>
                                      <w:lang w:val="pt-BR"/>
                                    </w:rPr>
                                  </w:pPr>
                                </w:p>
                                <w:p w14:paraId="64B84B86" w14:textId="77777777" w:rsidR="00E65C1B" w:rsidRPr="00B55DD8" w:rsidRDefault="00E65C1B" w:rsidP="00895D6B">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p w14:paraId="0D3636E3" w14:textId="77777777" w:rsidR="00E65C1B" w:rsidRDefault="00E65C1B" w:rsidP="00895D6B">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35.55pt;margin-top:6.25pt;width:269.25pt;height:10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G3vegIAADEFAAAOAAAAZHJzL2Uyb0RvYy54bWysVEtu2zAQ3RfoHQjuG1mK0zSG5cBwkKJA&#10;kBhJiqxpirSFkhyWpC25t+lZerEOKVlxU6+KbqgZzf/xDafXrVZkJ5yvwZQ0PxtRIgyHqjbrkn59&#10;vv3wiRIfmKmYAiNKuheeXs/ev5s2diIK2ICqhCOYxPhJY0u6CcFOsszzjdDMn4EVBo0SnGYBVbfO&#10;KscazK5VVoxGH7MGXGUdcOE9/r3pjHSW8kspeHiQ0otAVEmxt5BOl85VPLPZlE3WjtlNzfs22D90&#10;oVltsOiQ6oYFRrau/iuVrrkDDzKccdAZSFlzkWbAafLRm2meNsyKNAuC4+0Ak/9/afn9bulIXZW0&#10;oMQwjVf0iKD9+mnWWwWkiAA11k/Q78kuXa95FOO0rXQ6fnEO0iZQ9wOoog2E48/zcX41vryghKMt&#10;Py8u84sEe/Yabp0PnwVoEoWSOmwggcl2dz5gSXQ9uMRqypAGU12N+kSxv66jJIW9Ep3bo5A4GvZQ&#10;pHSJVGKhHNkxpAPjXJiQxwmxgDLoHcNkrdQQmJ8KVENQ7xvDRCLbEDg6FfhnxSEiVQUThmBdG3Cn&#10;ElTfDu3Kzh9bP5o5iqFdtf0traDa4+U66FjvLb+tEeA75sOSOaQ5LgSubnjAQypATKGXKNmA+3Hq&#10;f/RH9qGVkgbXpqT++5Y5QYn6YpCXV/l4HPcsKeOLywIVd2xZHVvMVi8AryLHR8LyJEb/oA6idKBf&#10;cMPnsSqamOFYu6Q8uIOyCN064xvBxXye3HC3LAt35snymDwCHAn03L4wZ3uWBSToPRxWjE3ekK3z&#10;jZEG5tsAsk5MjBB3uPbQ414m/vRvSFz8Yz15vb50s98AAAD//wMAUEsDBBQABgAIAAAAIQCXUy/1&#10;3wAAAAkBAAAPAAAAZHJzL2Rvd25yZXYueG1sTI/BTsMwEETvSPyDtUjcqJOIhBLiVBUSB6QWqaUf&#10;4MZbJxCvo9hNw9+znOhxdkYzb6vV7Hox4Rg6TwrSRQICqfGmI6vg8Pn2sAQRoiaje0+o4AcDrOrb&#10;m0qXxl9oh9M+WsElFEqtoI1xKKUMTYtOh4UfkNg7+dHpyHK00oz6wuWul1mSFNLpjnih1QO+tth8&#10;789OwaPcBPvlP6aTfF/bw3Ze5rvtRqn7u3n9AiLiHP/D8IfP6FAz09GfyQTRK3hKU07yPctBsF8k&#10;zwWIo4IsS3OQdSWvP6h/AQAA//8DAFBLAQItABQABgAIAAAAIQC2gziS/gAAAOEBAAATAAAAAAAA&#10;AAAAAAAAAAAAAABbQ29udGVudF9UeXBlc10ueG1sUEsBAi0AFAAGAAgAAAAhADj9If/WAAAAlAEA&#10;AAsAAAAAAAAAAAAAAAAALwEAAF9yZWxzLy5yZWxzUEsBAi0AFAAGAAgAAAAhAFcobe96AgAAMQUA&#10;AA4AAAAAAAAAAAAAAAAALgIAAGRycy9lMm9Eb2MueG1sUEsBAi0AFAAGAAgAAAAhAJdTL/XfAAAA&#10;CQEAAA8AAAAAAAAAAAAAAAAA1AQAAGRycy9kb3ducmV2LnhtbFBLBQYAAAAABAAEAPMAAADgBQAA&#10;AAA=&#10;" fillcolor="white [3201]" strokecolor="#5b9bd5 [3204]" strokeweight="1.5pt">
                      <v:textbox>
                        <w:txbxContent>
                          <w:p w14:paraId="0C62A0B1" w14:textId="77777777" w:rsidR="00E65C1B" w:rsidRDefault="00E65C1B"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E65C1B" w:rsidRPr="00B55DD8" w:rsidRDefault="00E65C1B"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1CB673D5" w:rsidR="00E65C1B" w:rsidRPr="00B55DD8" w:rsidRDefault="00E65C1B" w:rsidP="00895D6B">
                            <w:pPr>
                              <w:ind w:left="180" w:right="180"/>
                              <w:jc w:val="center"/>
                              <w:rPr>
                                <w:rFonts w:ascii="Arial Narrow" w:hAnsi="Arial Narrow" w:cs="Arial"/>
                                <w:b/>
                                <w:bCs/>
                              </w:rPr>
                            </w:pPr>
                            <w:r>
                              <w:rPr>
                                <w:rFonts w:ascii="Arial Narrow" w:hAnsi="Arial Narrow" w:cs="Arial"/>
                                <w:b/>
                                <w:bCs/>
                              </w:rPr>
                              <w:t>REGIONAL LA PAZ</w:t>
                            </w:r>
                            <w:r w:rsidRPr="00B55DD8">
                              <w:rPr>
                                <w:rFonts w:ascii="Arial Narrow" w:hAnsi="Arial Narrow" w:cs="Arial"/>
                                <w:b/>
                                <w:bCs/>
                              </w:rPr>
                              <w:t>,</w:t>
                            </w:r>
                          </w:p>
                          <w:p w14:paraId="48AC4C0B" w14:textId="1D9B5600" w:rsidR="00E65C1B" w:rsidRPr="00B55DD8" w:rsidRDefault="00E65C1B" w:rsidP="00895D6B">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proofErr w:type="gramStart"/>
                            <w:r w:rsidRPr="00B55DD8">
                              <w:rPr>
                                <w:rFonts w:ascii="Arial Narrow" w:hAnsi="Arial Narrow"/>
                                <w:bCs/>
                                <w:szCs w:val="22"/>
                              </w:rPr>
                              <w:t xml:space="preserve">:  </w:t>
                            </w:r>
                            <w:r>
                              <w:rPr>
                                <w:rFonts w:ascii="Arial Narrow" w:hAnsi="Arial Narrow"/>
                                <w:b/>
                                <w:bCs/>
                                <w:i/>
                                <w:szCs w:val="22"/>
                              </w:rPr>
                              <w:t>…</w:t>
                            </w:r>
                            <w:proofErr w:type="gramEnd"/>
                            <w:r>
                              <w:rPr>
                                <w:rFonts w:ascii="Arial Narrow" w:hAnsi="Arial Narrow"/>
                                <w:b/>
                                <w:bCs/>
                                <w:i/>
                                <w:szCs w:val="22"/>
                              </w:rPr>
                              <w:t>…………………………………………………………..</w:t>
                            </w:r>
                          </w:p>
                          <w:p w14:paraId="1071D29A" w14:textId="77777777" w:rsidR="00E65C1B" w:rsidRPr="00B55DD8" w:rsidRDefault="00E65C1B"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E65C1B" w:rsidRPr="00B55DD8" w:rsidRDefault="00E65C1B"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77777777" w:rsidR="00E65C1B" w:rsidRPr="00B55DD8" w:rsidRDefault="00E65C1B" w:rsidP="00895D6B">
                            <w:pPr>
                              <w:ind w:left="180" w:right="180"/>
                              <w:jc w:val="center"/>
                              <w:rPr>
                                <w:rFonts w:ascii="Arial Narrow" w:hAnsi="Arial Narrow" w:cs="Arial"/>
                                <w:b/>
                                <w:bCs/>
                                <w:lang w:val="pt-BR"/>
                              </w:rPr>
                            </w:pPr>
                            <w:r w:rsidRPr="00B55DD8">
                              <w:rPr>
                                <w:rFonts w:ascii="Arial Narrow" w:hAnsi="Arial Narrow" w:cs="Arial"/>
                                <w:b/>
                                <w:bCs/>
                                <w:lang w:val="pt-BR"/>
                              </w:rPr>
                              <w:t>CÓDIGO: LP-</w:t>
                            </w:r>
                          </w:p>
                          <w:p w14:paraId="6DFAECD8" w14:textId="77777777" w:rsidR="00E65C1B" w:rsidRPr="00B55DD8" w:rsidRDefault="00E65C1B"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4E5D19EC" w14:textId="77777777" w:rsidR="00E65C1B" w:rsidRPr="00B55DD8" w:rsidRDefault="00E65C1B" w:rsidP="00895D6B">
                            <w:pPr>
                              <w:ind w:left="180" w:right="180"/>
                              <w:jc w:val="center"/>
                              <w:rPr>
                                <w:rFonts w:ascii="Arial Narrow" w:hAnsi="Arial Narrow" w:cs="Arial"/>
                                <w:b/>
                                <w:bCs/>
                                <w:lang w:val="pt-BR"/>
                              </w:rPr>
                            </w:pPr>
                          </w:p>
                          <w:p w14:paraId="64B84B86" w14:textId="77777777" w:rsidR="00E65C1B" w:rsidRPr="00B55DD8" w:rsidRDefault="00E65C1B" w:rsidP="00895D6B">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w:t>
                            </w:r>
                            <w:proofErr w:type="spellStart"/>
                            <w:r w:rsidRPr="00B55DD8">
                              <w:rPr>
                                <w:rFonts w:ascii="Arial Narrow" w:hAnsi="Arial Narrow" w:cs="Arial"/>
                                <w:b/>
                              </w:rPr>
                              <w:t>de</w:t>
                            </w:r>
                            <w:proofErr w:type="spellEnd"/>
                            <w:r w:rsidRPr="00B55DD8">
                              <w:rPr>
                                <w:rFonts w:ascii="Arial Narrow" w:hAnsi="Arial Narrow" w:cs="Arial"/>
                                <w:b/>
                              </w:rPr>
                              <w:t xml:space="preserve"> 202</w:t>
                            </w:r>
                            <w:r>
                              <w:rPr>
                                <w:rFonts w:ascii="Arial Narrow" w:hAnsi="Arial Narrow" w:cs="Arial"/>
                                <w:b/>
                              </w:rPr>
                              <w:t>2</w:t>
                            </w:r>
                          </w:p>
                          <w:p w14:paraId="0D3636E3" w14:textId="77777777" w:rsidR="00E65C1B" w:rsidRDefault="00E65C1B" w:rsidP="00895D6B">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w:t>
                            </w:r>
                            <w:proofErr w:type="spellStart"/>
                            <w:r w:rsidRPr="00B55DD8">
                              <w:rPr>
                                <w:rFonts w:ascii="Arial Narrow" w:hAnsi="Arial Narrow" w:cs="Arial"/>
                                <w:b/>
                              </w:rPr>
                              <w:t>de</w:t>
                            </w:r>
                            <w:proofErr w:type="spellEnd"/>
                            <w:r w:rsidRPr="00B55DD8">
                              <w:rPr>
                                <w:rFonts w:ascii="Arial Narrow" w:hAnsi="Arial Narrow" w:cs="Arial"/>
                                <w:b/>
                              </w:rPr>
                              <w:t xml:space="preserve"> 202</w:t>
                            </w:r>
                            <w:r>
                              <w:rPr>
                                <w:rFonts w:ascii="Arial Narrow" w:hAnsi="Arial Narrow" w:cs="Arial"/>
                                <w:b/>
                              </w:rPr>
                              <w:t>2</w:t>
                            </w:r>
                          </w:p>
                        </w:txbxContent>
                      </v:textbox>
                    </v:rect>
                  </w:pict>
                </mc:Fallback>
              </mc:AlternateContent>
            </w:r>
          </w:p>
          <w:p w14:paraId="7A8CDE80" w14:textId="77777777" w:rsidR="00C94FB1" w:rsidRPr="00A81DCD" w:rsidRDefault="00C94FB1" w:rsidP="00895D6B">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895D6B">
            <w:pPr>
              <w:ind w:left="180" w:right="180"/>
              <w:jc w:val="both"/>
              <w:rPr>
                <w:rFonts w:asciiTheme="minorHAnsi" w:hAnsiTheme="minorHAnsi" w:cs="Arial"/>
                <w:b/>
                <w:bCs/>
                <w:lang w:val="pt-BR"/>
              </w:rPr>
            </w:pPr>
          </w:p>
          <w:p w14:paraId="14C88AC3" w14:textId="77777777" w:rsidR="00C94FB1" w:rsidRPr="00A81DCD" w:rsidRDefault="00C94FB1" w:rsidP="00895D6B">
            <w:pPr>
              <w:ind w:left="180" w:right="180"/>
              <w:jc w:val="both"/>
              <w:rPr>
                <w:rFonts w:asciiTheme="minorHAnsi" w:hAnsiTheme="minorHAnsi" w:cs="Arial"/>
              </w:rPr>
            </w:pPr>
          </w:p>
          <w:p w14:paraId="6C80173B" w14:textId="77777777" w:rsidR="00C94FB1" w:rsidRPr="00A81DCD" w:rsidRDefault="00C94FB1" w:rsidP="00895D6B">
            <w:pPr>
              <w:tabs>
                <w:tab w:val="left" w:pos="1276"/>
              </w:tabs>
              <w:ind w:left="426"/>
              <w:jc w:val="both"/>
              <w:outlineLvl w:val="0"/>
              <w:rPr>
                <w:rFonts w:asciiTheme="minorHAnsi" w:hAnsiTheme="minorHAnsi" w:cs="Arial"/>
                <w:b/>
              </w:rPr>
            </w:pPr>
          </w:p>
          <w:p w14:paraId="09081BB6" w14:textId="77777777" w:rsidR="00C94FB1" w:rsidRPr="00A81DCD" w:rsidRDefault="00C94FB1" w:rsidP="00895D6B">
            <w:pPr>
              <w:tabs>
                <w:tab w:val="left" w:pos="1276"/>
              </w:tabs>
              <w:ind w:left="426"/>
              <w:jc w:val="both"/>
              <w:outlineLvl w:val="0"/>
              <w:rPr>
                <w:rFonts w:asciiTheme="minorHAnsi" w:hAnsiTheme="minorHAnsi" w:cs="Arial"/>
                <w:b/>
              </w:rPr>
            </w:pPr>
          </w:p>
          <w:p w14:paraId="171BD08A" w14:textId="77777777" w:rsidR="00C94FB1" w:rsidRPr="00A81DCD" w:rsidRDefault="00C94FB1" w:rsidP="00895D6B">
            <w:pPr>
              <w:tabs>
                <w:tab w:val="left" w:pos="1276"/>
              </w:tabs>
              <w:ind w:left="426"/>
              <w:jc w:val="both"/>
              <w:outlineLvl w:val="0"/>
              <w:rPr>
                <w:rFonts w:asciiTheme="minorHAnsi" w:hAnsiTheme="minorHAnsi" w:cs="Arial"/>
                <w:b/>
              </w:rPr>
            </w:pPr>
          </w:p>
          <w:p w14:paraId="211BF32F" w14:textId="77777777" w:rsidR="00C94FB1" w:rsidRPr="00A81DCD" w:rsidRDefault="00C94FB1" w:rsidP="00895D6B">
            <w:pPr>
              <w:tabs>
                <w:tab w:val="left" w:pos="1276"/>
              </w:tabs>
              <w:ind w:left="426"/>
              <w:jc w:val="both"/>
              <w:outlineLvl w:val="0"/>
              <w:rPr>
                <w:rFonts w:asciiTheme="minorHAnsi" w:hAnsiTheme="minorHAnsi" w:cs="Arial"/>
                <w:b/>
              </w:rPr>
            </w:pPr>
          </w:p>
          <w:p w14:paraId="484D1CA1" w14:textId="77777777" w:rsidR="00C94FB1" w:rsidRPr="00A81DCD" w:rsidRDefault="00C94FB1" w:rsidP="00895D6B">
            <w:pPr>
              <w:tabs>
                <w:tab w:val="left" w:pos="1276"/>
              </w:tabs>
              <w:ind w:left="426"/>
              <w:jc w:val="both"/>
              <w:outlineLvl w:val="0"/>
              <w:rPr>
                <w:rFonts w:asciiTheme="minorHAnsi" w:hAnsiTheme="minorHAnsi" w:cs="Arial"/>
                <w:b/>
              </w:rPr>
            </w:pPr>
          </w:p>
          <w:p w14:paraId="51501C10" w14:textId="77777777" w:rsidR="00C94FB1" w:rsidRPr="00A81DCD" w:rsidRDefault="00C94FB1" w:rsidP="00895D6B">
            <w:pPr>
              <w:tabs>
                <w:tab w:val="left" w:pos="1276"/>
              </w:tabs>
              <w:ind w:left="426"/>
              <w:jc w:val="both"/>
              <w:outlineLvl w:val="0"/>
              <w:rPr>
                <w:rFonts w:asciiTheme="minorHAnsi" w:hAnsiTheme="minorHAnsi" w:cs="Arial"/>
                <w:b/>
              </w:rPr>
            </w:pPr>
          </w:p>
          <w:p w14:paraId="3754314A" w14:textId="77777777" w:rsidR="00C94FB1" w:rsidRPr="00A81DCD" w:rsidRDefault="00C94FB1" w:rsidP="00E53838">
            <w:pPr>
              <w:tabs>
                <w:tab w:val="num" w:pos="1985"/>
              </w:tabs>
              <w:rPr>
                <w:rFonts w:asciiTheme="minorHAnsi" w:hAnsiTheme="minorHAnsi" w:cs="Arial"/>
              </w:rPr>
            </w:pPr>
            <w:r w:rsidRPr="00A81DCD">
              <w:rPr>
                <w:rFonts w:asciiTheme="minorHAnsi" w:hAnsiTheme="minorHAnsi" w:cs="Arial"/>
              </w:rPr>
              <w:t>Antes del vencimiento del plazo de presentación de propuestas, mediante</w:t>
            </w:r>
          </w:p>
          <w:p w14:paraId="33F3B3D5" w14:textId="77777777" w:rsidR="00C94FB1" w:rsidRPr="00A81DCD" w:rsidRDefault="00C94FB1" w:rsidP="00E53838">
            <w:pPr>
              <w:tabs>
                <w:tab w:val="num" w:pos="1985"/>
              </w:tabs>
              <w:rPr>
                <w:rFonts w:asciiTheme="minorHAnsi" w:hAnsiTheme="minorHAnsi" w:cs="Arial"/>
              </w:rPr>
            </w:pPr>
            <w:r w:rsidRPr="00A81DCD">
              <w:rPr>
                <w:rFonts w:asciiTheme="minorHAnsi" w:hAnsiTheme="minorHAnsi" w:cs="Arial"/>
              </w:rPr>
              <w:t>nota expresa firmada por el representante legal, el proponente podrá</w:t>
            </w:r>
          </w:p>
          <w:p w14:paraId="2746C4F4" w14:textId="77777777" w:rsidR="00C94FB1" w:rsidRPr="00A81DCD" w:rsidRDefault="00C94FB1" w:rsidP="00E53838">
            <w:pPr>
              <w:tabs>
                <w:tab w:val="num" w:pos="1985"/>
              </w:tabs>
              <w:rPr>
                <w:rFonts w:asciiTheme="minorHAnsi" w:hAnsiTheme="minorHAnsi" w:cs="Arial"/>
              </w:rPr>
            </w:pPr>
            <w:r w:rsidRPr="00A81DCD">
              <w:rPr>
                <w:rFonts w:asciiTheme="minorHAnsi" w:hAnsiTheme="minorHAnsi" w:cs="Arial"/>
              </w:rPr>
              <w:t>solicitar la devolución de su propuesta para realizar modificaciones y/o</w:t>
            </w:r>
          </w:p>
          <w:p w14:paraId="60FE7E8F" w14:textId="77777777" w:rsidR="00C94FB1" w:rsidRPr="00A81DCD" w:rsidRDefault="00C94FB1" w:rsidP="00E53838">
            <w:pPr>
              <w:tabs>
                <w:tab w:val="num" w:pos="1985"/>
              </w:tabs>
              <w:rPr>
                <w:rFonts w:asciiTheme="minorHAnsi" w:hAnsiTheme="minorHAnsi" w:cs="Arial"/>
              </w:rPr>
            </w:pPr>
            <w:r w:rsidRPr="00A81DCD">
              <w:rPr>
                <w:rFonts w:asciiTheme="minorHAnsi" w:hAnsiTheme="minorHAnsi" w:cs="Arial"/>
              </w:rPr>
              <w:t>complementaciones a la misma.</w:t>
            </w:r>
          </w:p>
          <w:p w14:paraId="1E4A1D73" w14:textId="77777777" w:rsidR="00C94FB1" w:rsidRPr="00A81DCD" w:rsidRDefault="00C94FB1" w:rsidP="003E7612">
            <w:pPr>
              <w:tabs>
                <w:tab w:val="num" w:pos="1985"/>
              </w:tabs>
              <w:jc w:val="both"/>
              <w:rPr>
                <w:rFonts w:asciiTheme="minorHAnsi" w:hAnsiTheme="minorHAnsi" w:cs="Arial"/>
                <w:i/>
              </w:rPr>
            </w:pPr>
          </w:p>
          <w:p w14:paraId="1C589507" w14:textId="77777777" w:rsidR="00C94FB1" w:rsidRPr="00A81DCD" w:rsidRDefault="00C94FB1" w:rsidP="003E7612">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0D59F5A1" w14:textId="77777777" w:rsidR="00C94FB1" w:rsidRPr="00A81DCD" w:rsidRDefault="00C94FB1" w:rsidP="003E7612">
            <w:pPr>
              <w:jc w:val="both"/>
              <w:rPr>
                <w:rFonts w:asciiTheme="minorHAnsi" w:hAnsiTheme="minorHAnsi" w:cs="Arial"/>
              </w:rPr>
            </w:pPr>
          </w:p>
          <w:p w14:paraId="4F30CAEC" w14:textId="77777777" w:rsidR="00C94FB1" w:rsidRPr="00A81DCD" w:rsidRDefault="00C94FB1" w:rsidP="003E7612">
            <w:pPr>
              <w:jc w:val="both"/>
              <w:rPr>
                <w:rFonts w:asciiTheme="minorHAnsi" w:hAnsiTheme="minorHAnsi" w:cs="Arial"/>
              </w:rPr>
            </w:pPr>
            <w:r w:rsidRPr="00A81DCD">
              <w:rPr>
                <w:rFonts w:asciiTheme="minorHAnsi" w:hAnsiTheme="minorHAnsi" w:cs="Arial"/>
              </w:rPr>
              <w:t xml:space="preserve"> 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DE5AABC" w14:textId="77777777" w:rsidR="00C94FB1" w:rsidRPr="00A81DCD" w:rsidRDefault="00C94FB1" w:rsidP="003E7612">
            <w:pPr>
              <w:jc w:val="both"/>
              <w:rPr>
                <w:rFonts w:asciiTheme="minorHAnsi" w:hAnsiTheme="minorHAnsi" w:cs="Arial"/>
              </w:rPr>
            </w:pPr>
          </w:p>
          <w:p w14:paraId="0ED3B076" w14:textId="77777777" w:rsidR="00C94FB1" w:rsidRPr="00A81DCD" w:rsidRDefault="00C94FB1" w:rsidP="003E7612">
            <w:pPr>
              <w:ind w:left="851" w:hanging="851"/>
              <w:jc w:val="both"/>
              <w:rPr>
                <w:rFonts w:asciiTheme="minorHAnsi" w:hAnsiTheme="minorHAnsi" w:cs="Arial"/>
              </w:rPr>
            </w:pPr>
            <w:r w:rsidRPr="00A81DCD">
              <w:rPr>
                <w:rFonts w:asciiTheme="minorHAnsi" w:hAnsiTheme="minorHAnsi" w:cs="Arial"/>
                <w:b/>
              </w:rPr>
              <w:t xml:space="preserve"> </w:t>
            </w:r>
            <w:r w:rsidRPr="00A81DCD">
              <w:rPr>
                <w:rFonts w:asciiTheme="minorHAnsi" w:hAnsiTheme="minorHAnsi" w:cs="Arial"/>
              </w:rPr>
              <w:t>El proponente podrá mediante nota expresa, desistir de continua</w:t>
            </w:r>
          </w:p>
          <w:p w14:paraId="6A256140" w14:textId="77777777" w:rsidR="00C94FB1" w:rsidRPr="00A81DCD" w:rsidRDefault="00C94FB1" w:rsidP="003E7612">
            <w:pPr>
              <w:ind w:left="851" w:hanging="851"/>
              <w:jc w:val="both"/>
              <w:rPr>
                <w:rFonts w:asciiTheme="minorHAnsi" w:hAnsiTheme="minorHAnsi" w:cs="Arial"/>
              </w:rPr>
            </w:pPr>
            <w:r w:rsidRPr="00A81DCD">
              <w:rPr>
                <w:rFonts w:asciiTheme="minorHAnsi" w:hAnsiTheme="minorHAnsi" w:cs="Arial"/>
              </w:rPr>
              <w:t>participando en el proceso de contratación, solamente hasta antes de la hora</w:t>
            </w:r>
          </w:p>
          <w:p w14:paraId="3710D1E8" w14:textId="77777777" w:rsidR="00C94FB1" w:rsidRPr="00A81DCD" w:rsidRDefault="00C94FB1" w:rsidP="003E7612">
            <w:pPr>
              <w:ind w:left="851" w:hanging="851"/>
              <w:jc w:val="both"/>
              <w:rPr>
                <w:rFonts w:asciiTheme="minorHAnsi" w:hAnsiTheme="minorHAnsi" w:cs="Arial"/>
              </w:rPr>
            </w:pPr>
            <w:r w:rsidRPr="00A81DCD">
              <w:rPr>
                <w:rFonts w:asciiTheme="minorHAnsi" w:hAnsiTheme="minorHAnsi" w:cs="Arial"/>
              </w:rPr>
              <w:t>límite de recepción de propuestas; decisión que dará lugar a la devolución</w:t>
            </w:r>
          </w:p>
          <w:p w14:paraId="1B517C36" w14:textId="77777777" w:rsidR="00C94FB1" w:rsidRPr="00A81DCD" w:rsidRDefault="00C94FB1" w:rsidP="003E7612">
            <w:pPr>
              <w:ind w:left="851" w:hanging="851"/>
              <w:jc w:val="both"/>
              <w:rPr>
                <w:rFonts w:asciiTheme="minorHAnsi" w:hAnsiTheme="minorHAnsi" w:cs="Arial"/>
              </w:rPr>
            </w:pPr>
            <w:r w:rsidRPr="00A81DCD">
              <w:rPr>
                <w:rFonts w:asciiTheme="minorHAnsi" w:hAnsiTheme="minorHAnsi" w:cs="Arial"/>
              </w:rPr>
              <w:t>del sobre presentado por el proponente, debiendo registrarse la devolución</w:t>
            </w:r>
          </w:p>
          <w:p w14:paraId="2016EFAC" w14:textId="77777777" w:rsidR="00C94FB1" w:rsidRPr="00A81DCD" w:rsidRDefault="00C94FB1" w:rsidP="003E7612">
            <w:pPr>
              <w:ind w:left="851" w:hanging="851"/>
              <w:jc w:val="both"/>
              <w:rPr>
                <w:rFonts w:asciiTheme="minorHAnsi" w:hAnsiTheme="minorHAnsi" w:cs="Arial"/>
              </w:rPr>
            </w:pPr>
            <w:r w:rsidRPr="00A81DCD">
              <w:rPr>
                <w:rFonts w:asciiTheme="minorHAnsi" w:hAnsiTheme="minorHAnsi" w:cs="Arial"/>
              </w:rPr>
              <w:t>en el Libro de Actas o Registro Electrónico.</w:t>
            </w:r>
          </w:p>
          <w:p w14:paraId="723520F6" w14:textId="347C3E1D" w:rsidR="00C94FB1" w:rsidRDefault="00C94FB1" w:rsidP="00E53838">
            <w:pPr>
              <w:ind w:left="851" w:hanging="851"/>
              <w:jc w:val="both"/>
              <w:rPr>
                <w:rFonts w:asciiTheme="minorHAnsi" w:hAnsiTheme="minorHAnsi" w:cs="Arial"/>
              </w:rPr>
            </w:pPr>
            <w:r w:rsidRPr="00A81DCD">
              <w:rPr>
                <w:rFonts w:asciiTheme="minorHAnsi" w:hAnsiTheme="minorHAnsi" w:cs="Arial"/>
              </w:rPr>
              <w:t xml:space="preserve"> La devolución de la propuesta cerrada se realizará bajo constancia escrita.</w:t>
            </w:r>
          </w:p>
          <w:p w14:paraId="73D016A4" w14:textId="479675E1" w:rsidR="00E53838" w:rsidRPr="00765F02" w:rsidRDefault="00E53838" w:rsidP="00FE26EE">
            <w:pPr>
              <w:jc w:val="both"/>
              <w:rPr>
                <w:rFonts w:asciiTheme="minorHAnsi" w:hAnsiTheme="minorHAnsi" w:cs="Arial"/>
              </w:rPr>
            </w:pPr>
          </w:p>
        </w:tc>
      </w:tr>
      <w:tr w:rsidR="00C94FB1" w:rsidRPr="00A81DCD" w14:paraId="48E75B09" w14:textId="77777777" w:rsidTr="00A81DCD">
        <w:trPr>
          <w:trHeight w:val="487"/>
        </w:trPr>
        <w:tc>
          <w:tcPr>
            <w:tcW w:w="2972" w:type="dxa"/>
          </w:tcPr>
          <w:p w14:paraId="00B06088" w14:textId="49454E92"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53015D07" w14:textId="77777777" w:rsidR="00FA70BB" w:rsidRPr="00A81DCD" w:rsidRDefault="00FA70BB" w:rsidP="00FA70BB">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C94FB1" w:rsidRPr="00A81DCD" w:rsidRDefault="00C94FB1" w:rsidP="00335A4C">
            <w:pPr>
              <w:tabs>
                <w:tab w:val="left" w:pos="1276"/>
              </w:tabs>
              <w:jc w:val="both"/>
              <w:outlineLvl w:val="0"/>
              <w:rPr>
                <w:rFonts w:asciiTheme="minorHAnsi" w:hAnsiTheme="minorHAnsi" w:cstheme="minorHAnsi"/>
                <w:color w:val="000000"/>
              </w:rPr>
            </w:pPr>
          </w:p>
        </w:tc>
      </w:tr>
      <w:tr w:rsidR="00C94FB1" w:rsidRPr="00A81DCD" w14:paraId="37105FB4" w14:textId="77777777" w:rsidTr="00A81DCD">
        <w:trPr>
          <w:trHeight w:val="852"/>
        </w:trPr>
        <w:tc>
          <w:tcPr>
            <w:tcW w:w="2972" w:type="dxa"/>
          </w:tcPr>
          <w:p w14:paraId="0E084810" w14:textId="446BA39E" w:rsidR="00C94FB1" w:rsidRPr="00A81DCD" w:rsidRDefault="00C94FB1"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C94FB1" w:rsidRPr="00A81DCD" w:rsidRDefault="00C94FB1" w:rsidP="00FA70BB">
            <w:pPr>
              <w:jc w:val="both"/>
              <w:rPr>
                <w:rFonts w:asciiTheme="minorHAnsi" w:hAnsiTheme="minorHAnsi" w:cstheme="minorHAnsi"/>
                <w:b/>
                <w:bCs/>
                <w:color w:val="000000"/>
                <w:kern w:val="28"/>
                <w:lang w:eastAsia="es-ES"/>
              </w:rPr>
            </w:pPr>
          </w:p>
        </w:tc>
        <w:tc>
          <w:tcPr>
            <w:tcW w:w="6946" w:type="dxa"/>
          </w:tcPr>
          <w:p w14:paraId="0A621DFC" w14:textId="5924F463" w:rsidR="00C94FB1" w:rsidRPr="00D07291" w:rsidRDefault="00C94FB1" w:rsidP="0094352B">
            <w:pPr>
              <w:tabs>
                <w:tab w:val="left" w:pos="1276"/>
              </w:tabs>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w:t>
            </w:r>
            <w:r w:rsidR="00D504FD" w:rsidRPr="00D07291">
              <w:rPr>
                <w:rFonts w:asciiTheme="minorHAnsi" w:hAnsiTheme="minorHAnsi" w:cs="Arial"/>
              </w:rPr>
              <w:t xml:space="preserve"> por zoom</w:t>
            </w:r>
            <w:r w:rsidRPr="00D07291">
              <w:rPr>
                <w:rFonts w:asciiTheme="minorHAnsi" w:hAnsiTheme="minorHAnsi" w:cs="Arial"/>
              </w:rPr>
              <w:t>.</w:t>
            </w:r>
          </w:p>
          <w:p w14:paraId="71250484" w14:textId="77777777" w:rsidR="00C94FB1" w:rsidRPr="00A81DCD" w:rsidRDefault="00C94FB1" w:rsidP="0094352B">
            <w:pPr>
              <w:tabs>
                <w:tab w:val="left" w:pos="1276"/>
              </w:tabs>
              <w:jc w:val="both"/>
              <w:rPr>
                <w:rFonts w:asciiTheme="minorHAnsi" w:hAnsiTheme="minorHAnsi" w:cs="Arial"/>
              </w:rPr>
            </w:pPr>
          </w:p>
          <w:p w14:paraId="342B3018" w14:textId="77777777" w:rsidR="00C94FB1" w:rsidRPr="00A81DCD" w:rsidRDefault="00C94FB1" w:rsidP="0094352B">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77E0D12C" w14:textId="77777777" w:rsidR="00C94FB1" w:rsidRPr="00A81DCD" w:rsidRDefault="00C94FB1" w:rsidP="0094352B">
            <w:pPr>
              <w:jc w:val="both"/>
              <w:rPr>
                <w:rFonts w:asciiTheme="minorHAnsi" w:hAnsiTheme="minorHAnsi" w:cs="Arial"/>
              </w:rPr>
            </w:pPr>
          </w:p>
          <w:p w14:paraId="06C577A1" w14:textId="4E6AD916" w:rsidR="00C94FB1" w:rsidRPr="00A81DCD" w:rsidRDefault="00C94FB1" w:rsidP="0094352B">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C94FB1" w:rsidRPr="00A81DCD" w:rsidRDefault="00C94FB1" w:rsidP="0094352B">
            <w:pPr>
              <w:jc w:val="both"/>
              <w:rPr>
                <w:rFonts w:asciiTheme="minorHAnsi" w:hAnsiTheme="minorHAnsi" w:cs="Arial"/>
              </w:rPr>
            </w:pPr>
          </w:p>
          <w:p w14:paraId="514B7118" w14:textId="77777777" w:rsidR="00C94FB1" w:rsidRPr="00D07291" w:rsidRDefault="00C94FB1" w:rsidP="0094352B">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563E749E" w14:textId="77777777" w:rsidR="00C94FB1" w:rsidRPr="00A81DCD" w:rsidRDefault="00C94FB1" w:rsidP="0094352B">
            <w:pPr>
              <w:jc w:val="both"/>
              <w:rPr>
                <w:rFonts w:asciiTheme="minorHAnsi" w:hAnsiTheme="minorHAnsi" w:cs="Arial"/>
                <w:b/>
                <w:i/>
              </w:rPr>
            </w:pPr>
            <w:r w:rsidRPr="00A81DCD">
              <w:rPr>
                <w:rFonts w:asciiTheme="minorHAnsi" w:hAnsiTheme="minorHAnsi" w:cs="Arial"/>
              </w:rPr>
              <w:t xml:space="preserve"> </w:t>
            </w:r>
          </w:p>
          <w:p w14:paraId="350CB581" w14:textId="77777777" w:rsidR="00C94FB1" w:rsidRPr="00A81DCD" w:rsidRDefault="00C94FB1" w:rsidP="0094352B">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C94FB1" w:rsidRPr="00A81DCD" w:rsidRDefault="00C94FB1" w:rsidP="002F5AD0">
            <w:pPr>
              <w:jc w:val="both"/>
              <w:rPr>
                <w:rFonts w:asciiTheme="minorHAnsi" w:hAnsiTheme="minorHAnsi" w:cstheme="minorHAnsi"/>
              </w:rPr>
            </w:pPr>
          </w:p>
        </w:tc>
      </w:tr>
      <w:tr w:rsidR="00E075F6" w:rsidRPr="00A81DCD" w14:paraId="0C9672E3" w14:textId="77777777" w:rsidTr="00A81DCD">
        <w:trPr>
          <w:trHeight w:val="852"/>
        </w:trPr>
        <w:tc>
          <w:tcPr>
            <w:tcW w:w="2972" w:type="dxa"/>
          </w:tcPr>
          <w:p w14:paraId="07FF2D58" w14:textId="10BA282D" w:rsidR="00E075F6" w:rsidRPr="00A81DCD" w:rsidRDefault="00E075F6"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6946" w:type="dxa"/>
          </w:tcPr>
          <w:p w14:paraId="5E1100C6" w14:textId="7461824C" w:rsidR="009B2D30" w:rsidRPr="00BC0298" w:rsidRDefault="009B2D30" w:rsidP="009B2D30">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9B2D30" w:rsidRPr="00BC0298" w:rsidRDefault="009B2D30" w:rsidP="00BC0298">
            <w:pPr>
              <w:pStyle w:val="Prrafodelista1"/>
              <w:ind w:left="0"/>
              <w:jc w:val="both"/>
              <w:rPr>
                <w:rFonts w:asciiTheme="minorHAnsi" w:hAnsiTheme="minorHAnsi"/>
              </w:rPr>
            </w:pPr>
          </w:p>
          <w:p w14:paraId="33D00FED" w14:textId="263AFA55" w:rsidR="009B2D30" w:rsidRPr="00BC0298" w:rsidRDefault="009B2D30" w:rsidP="00ED16B4">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Técnica. </w:t>
            </w:r>
          </w:p>
          <w:p w14:paraId="3FA2516A" w14:textId="77777777" w:rsidR="00BC0298" w:rsidRPr="00BC0298" w:rsidRDefault="00BC0298" w:rsidP="00BC0298">
            <w:pPr>
              <w:pStyle w:val="Prrafodelista1"/>
              <w:spacing w:before="240" w:after="12"/>
              <w:rPr>
                <w:rFonts w:asciiTheme="minorHAnsi" w:hAnsiTheme="minorHAnsi"/>
              </w:rPr>
            </w:pPr>
          </w:p>
          <w:p w14:paraId="4FFFC8FE" w14:textId="7C759F50" w:rsidR="009B2D30" w:rsidRPr="00BC0298" w:rsidRDefault="009B2D30" w:rsidP="00ED16B4">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Económica. </w:t>
            </w:r>
          </w:p>
          <w:p w14:paraId="399ED84A" w14:textId="77777777" w:rsidR="00BC0298" w:rsidRPr="00BC0298" w:rsidRDefault="00BC0298" w:rsidP="00BC0298">
            <w:pPr>
              <w:pStyle w:val="Prrafodelista1"/>
              <w:spacing w:before="240" w:after="12"/>
              <w:ind w:left="0"/>
              <w:rPr>
                <w:rFonts w:asciiTheme="minorHAnsi" w:hAnsiTheme="minorHAnsi"/>
              </w:rPr>
            </w:pPr>
          </w:p>
          <w:p w14:paraId="1C0E11FC" w14:textId="165816D2" w:rsidR="009B2D30" w:rsidRPr="00BC0298" w:rsidRDefault="009B2D30" w:rsidP="00ED16B4">
            <w:pPr>
              <w:pStyle w:val="Prrafodelista1"/>
              <w:numPr>
                <w:ilvl w:val="0"/>
                <w:numId w:val="18"/>
              </w:numPr>
              <w:spacing w:before="24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637B4F1A" w14:textId="7BB1E85D" w:rsidR="00E075F6" w:rsidRPr="00BC0298" w:rsidRDefault="009B2D30" w:rsidP="00ED16B4">
            <w:pPr>
              <w:pStyle w:val="Prrafodelista"/>
              <w:numPr>
                <w:ilvl w:val="0"/>
                <w:numId w:val="18"/>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5E3FAF" w:rsidRPr="00A81DCD" w14:paraId="3F6D7719" w14:textId="77777777" w:rsidTr="00A81DCD">
        <w:trPr>
          <w:trHeight w:val="852"/>
        </w:trPr>
        <w:tc>
          <w:tcPr>
            <w:tcW w:w="2972" w:type="dxa"/>
          </w:tcPr>
          <w:p w14:paraId="7061185C" w14:textId="58AE89B6" w:rsidR="005E3FAF" w:rsidRPr="00A81DCD" w:rsidRDefault="005E3FAF" w:rsidP="003C1672">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5E3FAF" w:rsidRPr="005E3FAF" w:rsidRDefault="005E3FAF" w:rsidP="005E3FAF">
            <w:pPr>
              <w:jc w:val="both"/>
              <w:rPr>
                <w:rFonts w:asciiTheme="minorHAnsi" w:hAnsiTheme="minorHAnsi" w:cstheme="minorHAnsi"/>
                <w:szCs w:val="18"/>
                <w:lang w:val="es-BO"/>
              </w:rPr>
            </w:pPr>
          </w:p>
          <w:p w14:paraId="1B35951B" w14:textId="0BC88DE3"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5E3FAF" w:rsidRPr="005E3FAF" w:rsidRDefault="005E3FAF" w:rsidP="005E3FAF">
            <w:pPr>
              <w:jc w:val="both"/>
              <w:rPr>
                <w:rFonts w:asciiTheme="minorHAnsi" w:hAnsiTheme="minorHAnsi" w:cstheme="minorHAnsi"/>
                <w:szCs w:val="18"/>
              </w:rPr>
            </w:pPr>
          </w:p>
          <w:p w14:paraId="71A5E201" w14:textId="5B67CEDA"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03DC3F39" w14:textId="77777777" w:rsidR="005E3FAF" w:rsidRPr="005E3FAF" w:rsidRDefault="005E3FAF" w:rsidP="005E3FAF">
            <w:pPr>
              <w:tabs>
                <w:tab w:val="left" w:pos="851"/>
              </w:tabs>
              <w:ind w:left="851" w:hanging="792"/>
              <w:rPr>
                <w:rFonts w:asciiTheme="minorHAnsi" w:hAnsiTheme="minorHAnsi" w:cstheme="minorHAnsi"/>
                <w:szCs w:val="18"/>
              </w:rPr>
            </w:pPr>
          </w:p>
          <w:p w14:paraId="33720EC0" w14:textId="458B7A96"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Los criterios señalados precedentemente no son limitativos, pudiendo la Comisión de Calificación considerar otros criterios de subsanabilidad.</w:t>
            </w:r>
          </w:p>
          <w:p w14:paraId="39ACB990" w14:textId="77777777" w:rsidR="005E3FAF" w:rsidRPr="005E3FAF" w:rsidRDefault="005E3FAF" w:rsidP="005E3FAF">
            <w:pPr>
              <w:ind w:left="1418"/>
              <w:rPr>
                <w:rFonts w:asciiTheme="minorHAnsi" w:hAnsiTheme="minorHAnsi" w:cstheme="minorHAnsi"/>
                <w:szCs w:val="18"/>
              </w:rPr>
            </w:pPr>
          </w:p>
          <w:p w14:paraId="32578CAD"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5E3FAF" w:rsidRPr="005E3FAF" w:rsidRDefault="005E3FAF" w:rsidP="005E3FAF">
            <w:pPr>
              <w:ind w:left="1418"/>
              <w:rPr>
                <w:rFonts w:asciiTheme="minorHAnsi" w:hAnsiTheme="minorHAnsi" w:cstheme="minorHAnsi"/>
                <w:szCs w:val="18"/>
              </w:rPr>
            </w:pPr>
          </w:p>
          <w:p w14:paraId="52AC5A4C"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7F07962" w14:textId="77777777" w:rsidR="005E3FAF" w:rsidRPr="00BC0298" w:rsidRDefault="005E3FAF" w:rsidP="009B2D30">
            <w:pPr>
              <w:pStyle w:val="Prrafodelista1"/>
              <w:ind w:left="0"/>
              <w:jc w:val="both"/>
              <w:rPr>
                <w:rFonts w:asciiTheme="minorHAnsi" w:hAnsiTheme="minorHAnsi"/>
              </w:rPr>
            </w:pPr>
          </w:p>
        </w:tc>
      </w:tr>
      <w:tr w:rsidR="009B2D30" w:rsidRPr="00A81DCD" w14:paraId="7F5D5944" w14:textId="77777777" w:rsidTr="00A81DCD">
        <w:trPr>
          <w:trHeight w:val="852"/>
        </w:trPr>
        <w:tc>
          <w:tcPr>
            <w:tcW w:w="2972" w:type="dxa"/>
          </w:tcPr>
          <w:p w14:paraId="1AE63FB5" w14:textId="02D56B30" w:rsidR="009B2D30" w:rsidRPr="00A81DCD" w:rsidRDefault="009B2D30"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INHABILITACION DE LAS PROPUESTAS</w:t>
            </w:r>
          </w:p>
        </w:tc>
        <w:tc>
          <w:tcPr>
            <w:tcW w:w="6946" w:type="dxa"/>
          </w:tcPr>
          <w:p w14:paraId="3E6382F9" w14:textId="77777777" w:rsidR="009B2D30" w:rsidRPr="00A81DCD" w:rsidRDefault="009B2D30" w:rsidP="009B2D30">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0AA46E44"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4584B26A"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el proponente, a solicitud de la CSBP, no renueva la Boleta Bancaria (Fianza Bancaria) de Seriedad de Propuesta.</w:t>
            </w:r>
          </w:p>
          <w:p w14:paraId="0EBD5B56"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1165A905" w14:textId="427B5C60"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Pr="00A81DCD">
              <w:rPr>
                <w:rFonts w:asciiTheme="minorHAnsi" w:hAnsiTheme="minorHAnsi" w:cs="Arial"/>
              </w:rPr>
              <w:t>.</w:t>
            </w:r>
          </w:p>
          <w:p w14:paraId="0E26BE40" w14:textId="77777777" w:rsidR="009B2D30" w:rsidRPr="00A81DCD" w:rsidRDefault="009B2D30" w:rsidP="009B2D30">
            <w:pPr>
              <w:pStyle w:val="Prrafodelista1"/>
              <w:ind w:left="420"/>
              <w:jc w:val="both"/>
              <w:rPr>
                <w:rFonts w:asciiTheme="minorHAnsi" w:hAnsiTheme="minorHAnsi"/>
                <w:sz w:val="22"/>
                <w:szCs w:val="22"/>
              </w:rPr>
            </w:pPr>
          </w:p>
        </w:tc>
      </w:tr>
    </w:tbl>
    <w:p w14:paraId="5CDB1E66" w14:textId="6C870A8B" w:rsidR="00E53838" w:rsidRDefault="00E53838">
      <w:pPr>
        <w:spacing w:after="160" w:line="259" w:lineRule="auto"/>
        <w:rPr>
          <w:rFonts w:asciiTheme="minorHAnsi" w:hAnsiTheme="minorHAnsi" w:cstheme="minorHAnsi"/>
          <w:b/>
          <w:sz w:val="22"/>
          <w:szCs w:val="22"/>
        </w:rPr>
      </w:pPr>
    </w:p>
    <w:p w14:paraId="13AC79EC" w14:textId="5ACE1D49" w:rsidR="00062208" w:rsidRDefault="00062208">
      <w:pPr>
        <w:spacing w:after="160" w:line="259" w:lineRule="auto"/>
        <w:rPr>
          <w:rFonts w:asciiTheme="minorHAnsi" w:hAnsiTheme="minorHAnsi" w:cstheme="minorHAnsi"/>
          <w:b/>
          <w:sz w:val="22"/>
          <w:szCs w:val="22"/>
        </w:rPr>
      </w:pPr>
    </w:p>
    <w:p w14:paraId="30466F75" w14:textId="192EB199" w:rsidR="00062208" w:rsidRDefault="00062208">
      <w:pPr>
        <w:spacing w:after="160" w:line="259" w:lineRule="auto"/>
        <w:rPr>
          <w:rFonts w:asciiTheme="minorHAnsi" w:hAnsiTheme="minorHAnsi" w:cstheme="minorHAnsi"/>
          <w:b/>
          <w:sz w:val="22"/>
          <w:szCs w:val="22"/>
        </w:rPr>
      </w:pPr>
    </w:p>
    <w:p w14:paraId="2F60091C" w14:textId="77777777" w:rsidR="00062208" w:rsidRDefault="00062208">
      <w:pPr>
        <w:spacing w:after="160" w:line="259" w:lineRule="auto"/>
        <w:rPr>
          <w:rFonts w:asciiTheme="minorHAnsi" w:hAnsiTheme="minorHAnsi" w:cstheme="minorHAnsi"/>
          <w:b/>
          <w:sz w:val="22"/>
          <w:szCs w:val="22"/>
        </w:rPr>
      </w:pPr>
    </w:p>
    <w:p w14:paraId="572F420F" w14:textId="77777777" w:rsidR="00FE26EE" w:rsidRDefault="00FE26EE">
      <w:pPr>
        <w:spacing w:after="160" w:line="259" w:lineRule="auto"/>
        <w:rPr>
          <w:rFonts w:asciiTheme="minorHAnsi" w:hAnsiTheme="minorHAnsi" w:cstheme="minorHAnsi"/>
          <w:b/>
          <w:sz w:val="22"/>
          <w:szCs w:val="22"/>
        </w:rPr>
      </w:pPr>
    </w:p>
    <w:p w14:paraId="4B0610AA" w14:textId="77777777" w:rsidR="00FE26EE" w:rsidRDefault="00FE26EE">
      <w:pPr>
        <w:spacing w:after="160" w:line="259" w:lineRule="auto"/>
        <w:rPr>
          <w:rFonts w:asciiTheme="minorHAnsi" w:hAnsiTheme="minorHAnsi" w:cstheme="minorHAnsi"/>
          <w:b/>
          <w:sz w:val="22"/>
          <w:szCs w:val="22"/>
        </w:rPr>
      </w:pPr>
    </w:p>
    <w:p w14:paraId="059400DE" w14:textId="77777777" w:rsidR="005562A4" w:rsidRDefault="005562A4">
      <w:pPr>
        <w:spacing w:after="160" w:line="259" w:lineRule="auto"/>
        <w:rPr>
          <w:rFonts w:asciiTheme="minorHAnsi" w:hAnsiTheme="minorHAnsi" w:cstheme="minorHAnsi"/>
          <w:b/>
          <w:sz w:val="22"/>
          <w:szCs w:val="22"/>
        </w:rPr>
      </w:pPr>
    </w:p>
    <w:p w14:paraId="42BA3415" w14:textId="77777777" w:rsidR="00FE26EE" w:rsidRPr="00A81DCD" w:rsidRDefault="00FE26EE">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793"/>
        <w:gridCol w:w="7120"/>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t>PARTE III</w:t>
            </w:r>
          </w:p>
          <w:p w14:paraId="1D05EC4B" w14:textId="77777777" w:rsidR="009C528A" w:rsidRPr="00A81DCD" w:rsidRDefault="009C528A" w:rsidP="007E5661">
            <w:pPr>
              <w:jc w:val="center"/>
              <w:rPr>
                <w:b/>
              </w:rPr>
            </w:pPr>
            <w:r w:rsidRPr="00A81DCD">
              <w:rPr>
                <w:b/>
              </w:rPr>
              <w:t>EVALUACIÓN DE OFERTAS</w:t>
            </w:r>
          </w:p>
        </w:tc>
      </w:tr>
      <w:tr w:rsidR="00ED2B87" w:rsidRPr="00A81DCD" w14:paraId="66390B5F" w14:textId="77777777" w:rsidTr="00215016">
        <w:trPr>
          <w:trHeight w:val="926"/>
        </w:trPr>
        <w:tc>
          <w:tcPr>
            <w:tcW w:w="0" w:type="auto"/>
            <w:vAlign w:val="center"/>
          </w:tcPr>
          <w:p w14:paraId="7674B33B" w14:textId="1372B629" w:rsidR="00ED2B87" w:rsidRPr="00A81DCD" w:rsidRDefault="00ED2B87" w:rsidP="00215016">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 xml:space="preserve">CONCEPTO DE </w:t>
            </w:r>
            <w:r w:rsidRPr="00ED2B87">
              <w:rPr>
                <w:rFonts w:asciiTheme="minorHAnsi" w:hAnsiTheme="minorHAnsi" w:cstheme="minorHAnsi"/>
                <w:b/>
              </w:rPr>
              <w:t>CONTRATO MARCO</w:t>
            </w:r>
            <w:r w:rsidRPr="00426F7D">
              <w:rPr>
                <w:rFonts w:ascii="Arial" w:hAnsi="Arial" w:cs="Arial"/>
                <w:color w:val="000000"/>
                <w:sz w:val="18"/>
                <w:szCs w:val="18"/>
              </w:rPr>
              <w:t xml:space="preserve"> </w:t>
            </w:r>
          </w:p>
        </w:tc>
        <w:tc>
          <w:tcPr>
            <w:tcW w:w="0" w:type="auto"/>
            <w:vAlign w:val="center"/>
          </w:tcPr>
          <w:p w14:paraId="760CDAF6" w14:textId="4B5328A1" w:rsidR="00ED2B87" w:rsidRPr="00ED2B87" w:rsidRDefault="00ED2B87" w:rsidP="00215016">
            <w:pPr>
              <w:jc w:val="both"/>
              <w:rPr>
                <w:rFonts w:asciiTheme="minorHAnsi" w:eastAsiaTheme="minorEastAsia" w:hAnsiTheme="minorHAnsi" w:cs="Arial"/>
                <w:lang w:val="es-BO" w:eastAsia="es-BO"/>
              </w:rPr>
            </w:pPr>
            <w:r w:rsidRPr="00ED2B87">
              <w:rPr>
                <w:rFonts w:asciiTheme="minorHAnsi" w:eastAsiaTheme="minorEastAsia" w:hAnsiTheme="minorHAnsi" w:cs="Arial"/>
                <w:lang w:val="es-BO" w:eastAsia="es-BO"/>
              </w:rPr>
              <w:t>Modalidad de libre competencia que permite calificar, evaluar y seleccionar a uno o varios proveedores a través de una convocatoria pública que permita asegurar el abastecimiento oportuno y eficiente de bienes, obras o servicios estandarizados a un precio unitario, mediante la firma de un Contrato de adquisición de bienes, ejecución de obras o prestación de servicios</w:t>
            </w:r>
            <w:r w:rsidR="00BC49FA">
              <w:rPr>
                <w:rFonts w:asciiTheme="minorHAnsi" w:eastAsiaTheme="minorEastAsia" w:hAnsiTheme="minorHAnsi" w:cs="Arial"/>
                <w:lang w:val="es-BO" w:eastAsia="es-BO"/>
              </w:rPr>
              <w:t xml:space="preserve"> </w:t>
            </w:r>
            <w:r w:rsidRPr="00ED2B87">
              <w:rPr>
                <w:rFonts w:asciiTheme="minorHAnsi" w:eastAsiaTheme="minorEastAsia" w:hAnsiTheme="minorHAnsi" w:cs="Arial"/>
                <w:lang w:val="es-BO" w:eastAsia="es-BO"/>
              </w:rPr>
              <w:t>discontinuos</w:t>
            </w:r>
            <w:r w:rsidR="00BE6A19">
              <w:rPr>
                <w:rFonts w:asciiTheme="minorHAnsi" w:eastAsiaTheme="minorEastAsia" w:hAnsiTheme="minorHAnsi" w:cs="Arial"/>
                <w:lang w:val="es-BO" w:eastAsia="es-BO"/>
              </w:rPr>
              <w:t>.</w:t>
            </w:r>
          </w:p>
        </w:tc>
      </w:tr>
      <w:tr w:rsidR="00ED2B87" w:rsidRPr="00A81DCD" w14:paraId="479D7FF6" w14:textId="77777777" w:rsidTr="00215016">
        <w:trPr>
          <w:trHeight w:val="926"/>
        </w:trPr>
        <w:tc>
          <w:tcPr>
            <w:tcW w:w="0" w:type="auto"/>
          </w:tcPr>
          <w:p w14:paraId="30561A77" w14:textId="77777777" w:rsidR="00ED2B87" w:rsidRPr="00A81DCD" w:rsidRDefault="00ED2B87" w:rsidP="00215016">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0" w:type="auto"/>
          </w:tcPr>
          <w:p w14:paraId="4C0A70FD" w14:textId="79E7959F" w:rsidR="00ED2B87" w:rsidRPr="00BC49FA" w:rsidRDefault="00BC49FA" w:rsidP="00215016">
            <w:pPr>
              <w:jc w:val="both"/>
              <w:rPr>
                <w:rFonts w:asciiTheme="minorHAnsi" w:eastAsiaTheme="minorEastAsia" w:hAnsiTheme="minorHAnsi" w:cs="Arial"/>
                <w:lang w:val="es-BO" w:eastAsia="es-BO"/>
              </w:rPr>
            </w:pPr>
            <w:r w:rsidRPr="00BC49FA">
              <w:rPr>
                <w:rFonts w:asciiTheme="minorHAnsi" w:eastAsiaTheme="minorEastAsia" w:hAnsiTheme="minorHAnsi" w:cs="Arial"/>
                <w:lang w:val="es-BO" w:eastAsia="es-BO"/>
              </w:rPr>
              <w:t xml:space="preserve">Para el caso de Contratos Marco, al ser bienes, obras y/o servicios parametrizados, donde se conoce las características exactas de lo que </w:t>
            </w:r>
            <w:r>
              <w:rPr>
                <w:rFonts w:asciiTheme="minorHAnsi" w:eastAsiaTheme="minorEastAsia" w:hAnsiTheme="minorHAnsi" w:cs="Arial"/>
                <w:lang w:val="es-BO" w:eastAsia="es-BO"/>
              </w:rPr>
              <w:t xml:space="preserve">se </w:t>
            </w:r>
            <w:r w:rsidRPr="00BC49FA">
              <w:rPr>
                <w:rFonts w:asciiTheme="minorHAnsi" w:eastAsiaTheme="minorEastAsia" w:hAnsiTheme="minorHAnsi" w:cs="Arial"/>
                <w:lang w:val="es-BO" w:eastAsia="es-BO"/>
              </w:rPr>
              <w:t>requiere, el método de Calificación será cumple no cumple, ya que basta con que las propuestas cumplan con las características solicitadas y en base a los precios ofertados</w:t>
            </w:r>
            <w:r>
              <w:rPr>
                <w:rFonts w:asciiTheme="minorHAnsi" w:eastAsiaTheme="minorEastAsia" w:hAnsiTheme="minorHAnsi" w:cs="Arial"/>
                <w:lang w:val="es-BO" w:eastAsia="es-BO"/>
              </w:rPr>
              <w:t xml:space="preserve"> </w:t>
            </w:r>
            <w:r w:rsidRPr="00BC49FA">
              <w:rPr>
                <w:rFonts w:asciiTheme="minorHAnsi" w:eastAsiaTheme="minorEastAsia" w:hAnsiTheme="minorHAnsi" w:cs="Arial"/>
                <w:lang w:val="es-BO" w:eastAsia="es-BO"/>
              </w:rPr>
              <w:t>se podrá elegir a una o varias empresas para Contratar.</w:t>
            </w:r>
          </w:p>
        </w:tc>
      </w:tr>
      <w:tr w:rsidR="00ED2B87" w:rsidRPr="00A81DCD" w14:paraId="457156DA" w14:textId="77777777" w:rsidTr="00A81DCD">
        <w:trPr>
          <w:trHeight w:val="744"/>
        </w:trPr>
        <w:tc>
          <w:tcPr>
            <w:tcW w:w="0" w:type="auto"/>
          </w:tcPr>
          <w:p w14:paraId="0D4E01E6" w14:textId="1E72CFCE" w:rsidR="00ED2B87" w:rsidRPr="0021171E" w:rsidRDefault="00ED2B87" w:rsidP="00ED2B87">
            <w:pPr>
              <w:pStyle w:val="Sinespaciado"/>
              <w:numPr>
                <w:ilvl w:val="0"/>
                <w:numId w:val="2"/>
              </w:numPr>
              <w:ind w:left="319" w:hanging="319"/>
              <w:jc w:val="both"/>
              <w:rPr>
                <w:rFonts w:asciiTheme="minorHAnsi" w:hAnsiTheme="minorHAnsi" w:cstheme="minorHAnsi"/>
                <w:b/>
              </w:rPr>
            </w:pPr>
            <w:r w:rsidRPr="0021171E">
              <w:rPr>
                <w:rFonts w:asciiTheme="minorHAnsi" w:hAnsiTheme="minorHAnsi" w:cstheme="minorHAnsi"/>
                <w:b/>
              </w:rPr>
              <w:t xml:space="preserve">METODOLOGIA </w:t>
            </w:r>
          </w:p>
        </w:tc>
        <w:tc>
          <w:tcPr>
            <w:tcW w:w="0" w:type="auto"/>
          </w:tcPr>
          <w:p w14:paraId="04AB949F" w14:textId="0056424C" w:rsidR="00D562E2" w:rsidRPr="0021171E" w:rsidRDefault="0021171E" w:rsidP="00ED2B87">
            <w:pPr>
              <w:pStyle w:val="Textoindependienteprimerasangra2"/>
              <w:spacing w:before="240"/>
              <w:ind w:left="0" w:firstLine="0"/>
              <w:jc w:val="both"/>
              <w:rPr>
                <w:rFonts w:cs="Arial"/>
                <w:sz w:val="20"/>
                <w:szCs w:val="20"/>
              </w:rPr>
            </w:pPr>
            <w:r w:rsidRPr="0021171E">
              <w:rPr>
                <w:rFonts w:cs="Arial"/>
                <w:sz w:val="20"/>
                <w:szCs w:val="20"/>
              </w:rPr>
              <w:t>MENOR PRECIO</w:t>
            </w:r>
          </w:p>
        </w:tc>
      </w:tr>
      <w:tr w:rsidR="00ED2B87" w:rsidRPr="00A81DCD" w14:paraId="384C9145" w14:textId="77777777" w:rsidTr="00A81DCD">
        <w:trPr>
          <w:trHeight w:val="744"/>
        </w:trPr>
        <w:tc>
          <w:tcPr>
            <w:tcW w:w="0" w:type="auto"/>
          </w:tcPr>
          <w:p w14:paraId="5A5EB741" w14:textId="2BE4940B" w:rsidR="00ED2B87" w:rsidRPr="00A81DCD" w:rsidRDefault="00ED2B87" w:rsidP="00ED2B87">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EVALUACIÓN TECNICA</w:t>
            </w:r>
          </w:p>
        </w:tc>
        <w:tc>
          <w:tcPr>
            <w:tcW w:w="0" w:type="auto"/>
          </w:tcPr>
          <w:p w14:paraId="0EDEFC3C" w14:textId="1361B054" w:rsidR="00ED2B87" w:rsidRPr="00A81DCD" w:rsidRDefault="00ED2B87" w:rsidP="00ED2B87">
            <w:pPr>
              <w:jc w:val="both"/>
              <w:rPr>
                <w:rFonts w:asciiTheme="minorHAnsi" w:hAnsiTheme="minorHAnsi" w:cs="Arial"/>
              </w:rPr>
            </w:pPr>
            <w:r w:rsidRPr="00A81DCD">
              <w:rPr>
                <w:rFonts w:asciiTheme="minorHAnsi" w:hAnsiTheme="minorHAnsi" w:cs="Arial"/>
              </w:rPr>
              <w:t xml:space="preserve">    </w:t>
            </w:r>
          </w:p>
          <w:p w14:paraId="76F565B7" w14:textId="77777777" w:rsidR="00B317E0" w:rsidRPr="00D8796D" w:rsidRDefault="00B317E0" w:rsidP="00B317E0">
            <w:pPr>
              <w:jc w:val="both"/>
              <w:rPr>
                <w:rFonts w:cs="Arial"/>
              </w:rPr>
            </w:pPr>
            <w:r w:rsidRPr="00D8796D">
              <w:rPr>
                <w:rFonts w:cs="Arial"/>
              </w:rPr>
              <w:t>Se califica la propuesta con el MENOR PRECIO, procediendo a evaluar su documentación y propuesta técnica bajo el método CUMPLE / NO CUMPLE. Si esta propuesta CUMPLE con todos los requisitos establecidos, se procede a la elaboración del informe recomendando su adjudicación, de lo contrario, se evalúa con el mismo procedimiento a la oferta con el segundo menor precio y así sucesivamente.</w:t>
            </w:r>
          </w:p>
          <w:p w14:paraId="7EA919B8" w14:textId="77777777" w:rsidR="00ED2B87" w:rsidRPr="00A81DCD" w:rsidRDefault="00ED2B87" w:rsidP="00ED2B87">
            <w:pPr>
              <w:jc w:val="both"/>
              <w:rPr>
                <w:rFonts w:asciiTheme="minorHAnsi" w:hAnsiTheme="minorHAnsi" w:cs="Arial"/>
                <w:b/>
                <w:bCs/>
              </w:rPr>
            </w:pPr>
          </w:p>
        </w:tc>
      </w:tr>
      <w:tr w:rsidR="00ED2B87" w:rsidRPr="00A81DCD" w14:paraId="1F1CBB78" w14:textId="77777777" w:rsidTr="00A81DCD">
        <w:trPr>
          <w:trHeight w:val="744"/>
        </w:trPr>
        <w:tc>
          <w:tcPr>
            <w:tcW w:w="0" w:type="auto"/>
          </w:tcPr>
          <w:p w14:paraId="73BD471E" w14:textId="5F6E0844" w:rsidR="00ED2B87" w:rsidRPr="00A81DCD" w:rsidRDefault="00ED2B87" w:rsidP="00ED2B87">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CALIFICACION FINAL</w:t>
            </w:r>
          </w:p>
        </w:tc>
        <w:tc>
          <w:tcPr>
            <w:tcW w:w="0" w:type="auto"/>
          </w:tcPr>
          <w:p w14:paraId="02439A37" w14:textId="77777777" w:rsidR="00B317E0" w:rsidRPr="00D8796D" w:rsidRDefault="00B317E0" w:rsidP="00B317E0">
            <w:pPr>
              <w:jc w:val="both"/>
              <w:rPr>
                <w:rFonts w:cs="Arial"/>
              </w:rPr>
            </w:pPr>
            <w:r w:rsidRPr="00D8796D">
              <w:rPr>
                <w:rFonts w:cs="Arial"/>
              </w:rPr>
              <w:t>EVALUACIÓN: La calificación de propuestas, se efectuará utilizando el sistema de evaluación y adjudicación: MENOR PRECIO.</w:t>
            </w:r>
          </w:p>
          <w:p w14:paraId="767FD97D" w14:textId="77777777" w:rsidR="00B317E0" w:rsidRPr="00D8796D" w:rsidRDefault="00B317E0" w:rsidP="00B317E0">
            <w:pPr>
              <w:jc w:val="both"/>
              <w:rPr>
                <w:rFonts w:cs="Arial"/>
              </w:rPr>
            </w:pPr>
          </w:p>
          <w:p w14:paraId="21C78261" w14:textId="77777777" w:rsidR="00B317E0" w:rsidRPr="00D8796D" w:rsidRDefault="00B317E0" w:rsidP="00B317E0">
            <w:pPr>
              <w:jc w:val="both"/>
              <w:rPr>
                <w:rFonts w:cs="Arial"/>
              </w:rPr>
            </w:pPr>
            <w:r w:rsidRPr="00D8796D">
              <w:rPr>
                <w:rFonts w:cs="Arial"/>
              </w:rPr>
              <w:t>Es la metodología de evaluación que tiene como objetivo adjudicar la o las propuestas con el menor precio, siempre que cumpla con todos los requisitos establecidos; procediéndose de la siguiente manera:</w:t>
            </w:r>
          </w:p>
          <w:p w14:paraId="7DE19847" w14:textId="77777777" w:rsidR="00B317E0" w:rsidRPr="00D8796D" w:rsidRDefault="00B317E0" w:rsidP="00B317E0">
            <w:pPr>
              <w:jc w:val="both"/>
              <w:rPr>
                <w:rFonts w:cs="Arial"/>
              </w:rPr>
            </w:pPr>
          </w:p>
          <w:p w14:paraId="3F5E48D4" w14:textId="529BE237" w:rsidR="00ED2B87" w:rsidRPr="00A81DCD" w:rsidRDefault="00B317E0" w:rsidP="00B317E0">
            <w:pPr>
              <w:jc w:val="both"/>
              <w:rPr>
                <w:rFonts w:asciiTheme="minorHAnsi" w:hAnsiTheme="minorHAnsi" w:cs="Arial"/>
              </w:rPr>
            </w:pPr>
            <w:r w:rsidRPr="00D8796D">
              <w:rPr>
                <w:rFonts w:cs="Arial"/>
              </w:rPr>
              <w:t>Una vez recibidas y aperturadas las propuestas, se ordenarán las mismas en función del monto de la oferta económica, ocupando el primer lugar la propuesta con el menor precio, el segundo lugar la propuesta con el segundo menor precio y así sucesivamente</w:t>
            </w:r>
          </w:p>
        </w:tc>
      </w:tr>
      <w:tr w:rsidR="00ED2B87" w:rsidRPr="00A81DCD" w14:paraId="17CE1D6A" w14:textId="77777777" w:rsidTr="00A81DCD">
        <w:trPr>
          <w:trHeight w:val="744"/>
        </w:trPr>
        <w:tc>
          <w:tcPr>
            <w:tcW w:w="0" w:type="auto"/>
          </w:tcPr>
          <w:p w14:paraId="6F9DED8E" w14:textId="21441FCE" w:rsidR="00ED2B87" w:rsidRPr="00A81DCD" w:rsidRDefault="00ED2B87" w:rsidP="00ED2B87">
            <w:pPr>
              <w:pStyle w:val="Sinespaciado"/>
              <w:numPr>
                <w:ilvl w:val="0"/>
                <w:numId w:val="2"/>
              </w:numPr>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0" w:type="auto"/>
          </w:tcPr>
          <w:p w14:paraId="41D5AE31" w14:textId="3D88537C" w:rsidR="00BE6A19" w:rsidRPr="00A56F80" w:rsidRDefault="00ED2B87" w:rsidP="00BE6A19">
            <w:pPr>
              <w:pStyle w:val="Textoindependienteprimerasangra2"/>
              <w:spacing w:after="0" w:line="240" w:lineRule="auto"/>
              <w:ind w:left="0" w:firstLine="0"/>
              <w:jc w:val="both"/>
              <w:rPr>
                <w:rFonts w:cs="Arial"/>
                <w:sz w:val="20"/>
                <w:szCs w:val="20"/>
              </w:rPr>
            </w:pPr>
            <w:r w:rsidRPr="00A56F80">
              <w:rPr>
                <w:rFonts w:cs="Arial"/>
                <w:sz w:val="20"/>
                <w:szCs w:val="20"/>
              </w:rPr>
              <w:t>La comisión de calificación evaluará la o las propuestas y preparará el Informe de Calificación Final y Recomendación en un plazo no mayor a diez (10) días hábiles.</w:t>
            </w:r>
          </w:p>
          <w:p w14:paraId="075638F5" w14:textId="77777777" w:rsidR="00ED2B87" w:rsidRPr="00A56F80" w:rsidRDefault="00ED2B87" w:rsidP="00BE6A19">
            <w:pPr>
              <w:pStyle w:val="Textoindependienteprimerasangra2"/>
              <w:spacing w:after="0" w:line="240" w:lineRule="auto"/>
              <w:ind w:left="0" w:firstLine="0"/>
              <w:jc w:val="both"/>
              <w:rPr>
                <w:rFonts w:cs="Arial"/>
                <w:sz w:val="20"/>
                <w:szCs w:val="20"/>
              </w:rPr>
            </w:pPr>
            <w:r w:rsidRPr="00A56F80">
              <w:rPr>
                <w:rFonts w:cs="Arial"/>
                <w:sz w:val="20"/>
                <w:szCs w:val="20"/>
              </w:rPr>
              <w:t>Este informe será remitido con carácter de recomendación y no creará derecho alguno a favor del o los proponentes adjudicados.</w:t>
            </w:r>
          </w:p>
          <w:p w14:paraId="18AF4A9D" w14:textId="32AD3273" w:rsidR="00ED2B87" w:rsidRPr="00BE6A19" w:rsidRDefault="00ED2B87" w:rsidP="00BE6A19">
            <w:pPr>
              <w:pStyle w:val="Textoindependienteprimerasangra2"/>
              <w:spacing w:after="0" w:line="240" w:lineRule="auto"/>
              <w:ind w:left="0" w:firstLine="0"/>
              <w:jc w:val="both"/>
              <w:rPr>
                <w:rFonts w:cs="Arial"/>
                <w:sz w:val="20"/>
                <w:szCs w:val="20"/>
              </w:rPr>
            </w:pPr>
            <w:r w:rsidRPr="00A56F80">
              <w:rPr>
                <w:rFonts w:cs="Arial"/>
                <w:sz w:val="20"/>
                <w:szCs w:val="20"/>
              </w:rPr>
              <w:t>En ningún caso los proponentes podrán solicitar información de otras propuestas.</w:t>
            </w:r>
          </w:p>
        </w:tc>
      </w:tr>
      <w:tr w:rsidR="00ED2B87" w:rsidRPr="00A81DCD" w14:paraId="2D4758AC" w14:textId="77777777" w:rsidTr="00A81DCD">
        <w:trPr>
          <w:trHeight w:val="744"/>
        </w:trPr>
        <w:tc>
          <w:tcPr>
            <w:tcW w:w="0" w:type="auto"/>
          </w:tcPr>
          <w:p w14:paraId="1FA1DE27" w14:textId="7D901518" w:rsidR="00ED2B87" w:rsidRPr="00A81DCD" w:rsidRDefault="00ED2B87" w:rsidP="00ED2B87">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0" w:type="auto"/>
          </w:tcPr>
          <w:p w14:paraId="19D6D005" w14:textId="77777777" w:rsidR="00ED2B87" w:rsidRPr="00A81DCD" w:rsidRDefault="00ED2B87" w:rsidP="00ED2B87">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60F7083C" w14:textId="77777777" w:rsidR="00ED2B87" w:rsidRPr="00A81DCD" w:rsidRDefault="00ED2B87" w:rsidP="00ED2B87">
            <w:pPr>
              <w:ind w:left="284"/>
              <w:jc w:val="both"/>
              <w:rPr>
                <w:rFonts w:asciiTheme="minorHAnsi" w:hAnsiTheme="minorHAnsi" w:cs="Arial"/>
              </w:rPr>
            </w:pPr>
          </w:p>
          <w:p w14:paraId="0003DD63"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4A109173"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Cuadros comparativos</w:t>
            </w:r>
          </w:p>
          <w:p w14:paraId="7CDEAD5D"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742484C3"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5E1506AC"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14B99655" w14:textId="6F5754BC"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Detalle de inhabilitación de propuestas, según corresponda, señalando en cada caso la causal correspondiente.</w:t>
            </w:r>
          </w:p>
          <w:p w14:paraId="6E613FBC"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0BA89CC4" w14:textId="5450774E" w:rsidR="00ED2B87" w:rsidRPr="00A81DCD" w:rsidRDefault="00ED2B87" w:rsidP="00ED2B87">
            <w:pPr>
              <w:numPr>
                <w:ilvl w:val="0"/>
                <w:numId w:val="15"/>
              </w:numPr>
              <w:jc w:val="both"/>
              <w:rPr>
                <w:rFonts w:asciiTheme="minorHAnsi" w:hAnsiTheme="minorHAnsi"/>
              </w:rPr>
            </w:pPr>
            <w:r w:rsidRPr="00A81DCD">
              <w:rPr>
                <w:rFonts w:asciiTheme="minorHAnsi" w:hAnsiTheme="minorHAnsi" w:cs="Arial"/>
              </w:rPr>
              <w:t>Recomendación de a</w:t>
            </w:r>
            <w:r>
              <w:rPr>
                <w:rFonts w:asciiTheme="minorHAnsi" w:hAnsiTheme="minorHAnsi" w:cs="Arial"/>
              </w:rPr>
              <w:t xml:space="preserve">djudicación </w:t>
            </w:r>
            <w:r w:rsidRPr="00A81DCD">
              <w:rPr>
                <w:rFonts w:asciiTheme="minorHAnsi" w:hAnsiTheme="minorHAnsi" w:cs="Arial"/>
              </w:rPr>
              <w:t>o declaratoria desierta.</w:t>
            </w:r>
          </w:p>
          <w:p w14:paraId="1FD44427" w14:textId="77777777" w:rsidR="00ED2B87" w:rsidRPr="00A81DCD" w:rsidRDefault="00ED2B87" w:rsidP="00ED2B87">
            <w:pPr>
              <w:jc w:val="both"/>
              <w:rPr>
                <w:rFonts w:asciiTheme="minorHAnsi" w:hAnsiTheme="minorHAnsi" w:cs="Arial"/>
              </w:rPr>
            </w:pPr>
          </w:p>
        </w:tc>
      </w:tr>
    </w:tbl>
    <w:p w14:paraId="5F08853F" w14:textId="77777777" w:rsidR="00BE6A19" w:rsidRDefault="00BE6A19" w:rsidP="00CC3F77">
      <w:pPr>
        <w:spacing w:after="160" w:line="259" w:lineRule="auto"/>
      </w:pPr>
    </w:p>
    <w:tbl>
      <w:tblPr>
        <w:tblStyle w:val="Tablaconcuadrcula"/>
        <w:tblW w:w="9918" w:type="dxa"/>
        <w:tblLook w:val="04A0" w:firstRow="1" w:lastRow="0" w:firstColumn="1" w:lastColumn="0" w:noHBand="0" w:noVBand="1"/>
      </w:tblPr>
      <w:tblGrid>
        <w:gridCol w:w="2002"/>
        <w:gridCol w:w="7916"/>
      </w:tblGrid>
      <w:tr w:rsidR="00CC3F77" w:rsidRPr="005C734B" w14:paraId="57964098" w14:textId="77777777" w:rsidTr="00DB7BE8">
        <w:trPr>
          <w:trHeight w:val="566"/>
        </w:trPr>
        <w:tc>
          <w:tcPr>
            <w:tcW w:w="9918" w:type="dxa"/>
            <w:gridSpan w:val="2"/>
            <w:shd w:val="clear" w:color="auto" w:fill="D0CECE" w:themeFill="background2" w:themeFillShade="E6"/>
          </w:tcPr>
          <w:p w14:paraId="30EAD25C" w14:textId="4123271C" w:rsidR="00CC3F77" w:rsidRPr="005C734B" w:rsidRDefault="00CC3F77" w:rsidP="00215016">
            <w:pPr>
              <w:jc w:val="center"/>
              <w:rPr>
                <w:b/>
              </w:rPr>
            </w:pPr>
            <w:r>
              <w:rPr>
                <w:b/>
              </w:rPr>
              <w:t>PARTE</w:t>
            </w:r>
            <w:r w:rsidRPr="005C734B">
              <w:rPr>
                <w:b/>
              </w:rPr>
              <w:t xml:space="preserve"> I</w:t>
            </w:r>
            <w:r>
              <w:rPr>
                <w:b/>
              </w:rPr>
              <w:t>V</w:t>
            </w:r>
          </w:p>
          <w:p w14:paraId="3B94D403" w14:textId="4F2074E5" w:rsidR="00CC3F77" w:rsidRPr="005C734B" w:rsidRDefault="00CC3F77" w:rsidP="00215016">
            <w:pPr>
              <w:jc w:val="center"/>
              <w:rPr>
                <w:b/>
              </w:rPr>
            </w:pPr>
            <w:r>
              <w:rPr>
                <w:b/>
              </w:rPr>
              <w:t>SUSCRIPCION DE CONTRATO</w:t>
            </w:r>
          </w:p>
        </w:tc>
      </w:tr>
      <w:tr w:rsidR="00CC3F77" w:rsidRPr="00A81DCD" w14:paraId="0884740D" w14:textId="77777777" w:rsidTr="00DB7BE8">
        <w:trPr>
          <w:trHeight w:val="545"/>
        </w:trPr>
        <w:tc>
          <w:tcPr>
            <w:tcW w:w="2002" w:type="dxa"/>
          </w:tcPr>
          <w:p w14:paraId="3A38E854" w14:textId="4FA85C63" w:rsidR="00CC3F77" w:rsidRPr="00A81DCD" w:rsidRDefault="00CC3F77" w:rsidP="00215016">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PRESENTACION DE DOCUMENTOS</w:t>
            </w:r>
          </w:p>
        </w:tc>
        <w:tc>
          <w:tcPr>
            <w:tcW w:w="7916" w:type="dxa"/>
          </w:tcPr>
          <w:p w14:paraId="12BBFA47" w14:textId="0A4EA41D"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sidR="00DB7BE8">
              <w:rPr>
                <w:rFonts w:asciiTheme="minorHAnsi" w:hAnsiTheme="minorHAnsi" w:cs="Arial"/>
              </w:rPr>
              <w:t>, además de la Garantía de Cumplimiento de Contrato descrita en el punto anterior.</w:t>
            </w:r>
          </w:p>
          <w:p w14:paraId="507D1F61" w14:textId="77777777" w:rsidR="00CC3F77" w:rsidRPr="00CC3F77" w:rsidRDefault="00CC3F77" w:rsidP="00CC3F77">
            <w:pPr>
              <w:pStyle w:val="Prrafodelista"/>
              <w:ind w:left="284"/>
              <w:jc w:val="both"/>
              <w:rPr>
                <w:rFonts w:asciiTheme="minorHAnsi" w:hAnsiTheme="minorHAnsi" w:cs="Arial"/>
              </w:rPr>
            </w:pPr>
          </w:p>
          <w:p w14:paraId="6B299ECF"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6BE4B7C" w14:textId="77777777" w:rsidR="00CC3F77" w:rsidRPr="00CC3F77" w:rsidRDefault="00CC3F77" w:rsidP="00CC3F77">
            <w:pPr>
              <w:pStyle w:val="Prrafodelista"/>
              <w:ind w:left="284"/>
              <w:jc w:val="both"/>
              <w:rPr>
                <w:rFonts w:asciiTheme="minorHAnsi" w:hAnsiTheme="minorHAnsi" w:cs="Arial"/>
              </w:rPr>
            </w:pPr>
          </w:p>
          <w:p w14:paraId="3D629742"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0A519632" w14:textId="77777777" w:rsidR="00CC3F77" w:rsidRPr="00CC3F77" w:rsidRDefault="00CC3F77" w:rsidP="00CC3F77">
            <w:pPr>
              <w:pStyle w:val="Prrafodelista"/>
              <w:ind w:left="284"/>
              <w:jc w:val="both"/>
              <w:rPr>
                <w:rFonts w:asciiTheme="minorHAnsi" w:hAnsiTheme="minorHAnsi" w:cs="Arial"/>
              </w:rPr>
            </w:pPr>
          </w:p>
          <w:p w14:paraId="76FBC01F"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ejecutará la garantía de seriedad de propuesta. </w:t>
            </w:r>
          </w:p>
          <w:p w14:paraId="33065BCD" w14:textId="77777777" w:rsidR="00CC3F77" w:rsidRPr="00CC3F77" w:rsidRDefault="00CC3F77" w:rsidP="00CC3F77">
            <w:pPr>
              <w:pStyle w:val="Prrafodelista"/>
              <w:ind w:left="284"/>
              <w:jc w:val="both"/>
              <w:rPr>
                <w:rFonts w:asciiTheme="minorHAnsi" w:hAnsiTheme="minorHAnsi" w:cs="Arial"/>
              </w:rPr>
            </w:pPr>
          </w:p>
          <w:p w14:paraId="15FC88BD" w14:textId="77777777" w:rsidR="00CC3F77" w:rsidRPr="007B40FE" w:rsidRDefault="00CC3F77" w:rsidP="00CC3F77">
            <w:pPr>
              <w:pStyle w:val="Prrafodelista"/>
              <w:ind w:left="284"/>
              <w:jc w:val="both"/>
              <w:rPr>
                <w:rFonts w:asciiTheme="minorHAnsi" w:hAnsiTheme="minorHAnsi" w:cs="Arial"/>
              </w:rPr>
            </w:pPr>
            <w:r w:rsidRPr="007B40FE">
              <w:rPr>
                <w:rFonts w:asciiTheme="minorHAnsi" w:hAnsiTheme="minorHAnsi" w:cs="Arial"/>
              </w:rPr>
              <w:t>Si se utilizó el sistema de evaluación y adjudicación: CALIDAD Y COSTO, se adjudicará a la propuesta que haya obtenido el segundo lugar en el puntaje total.</w:t>
            </w:r>
          </w:p>
          <w:p w14:paraId="14167628" w14:textId="77777777" w:rsidR="00CC3F77" w:rsidRPr="007B40FE" w:rsidRDefault="00CC3F77" w:rsidP="00CC3F77">
            <w:pPr>
              <w:pStyle w:val="Prrafodelista"/>
              <w:ind w:left="284"/>
              <w:jc w:val="both"/>
              <w:rPr>
                <w:rFonts w:asciiTheme="minorHAnsi" w:hAnsiTheme="minorHAnsi" w:cs="Arial"/>
              </w:rPr>
            </w:pPr>
          </w:p>
          <w:p w14:paraId="3CBF988D" w14:textId="77777777" w:rsidR="00CC3F77" w:rsidRPr="00CC3F77" w:rsidRDefault="00CC3F77" w:rsidP="00CC3F77">
            <w:pPr>
              <w:pStyle w:val="Prrafodelista"/>
              <w:ind w:left="284"/>
              <w:jc w:val="both"/>
              <w:rPr>
                <w:rFonts w:asciiTheme="minorHAnsi" w:hAnsiTheme="minorHAnsi" w:cs="Arial"/>
              </w:rPr>
            </w:pPr>
            <w:r w:rsidRPr="007B40FE">
              <w:rPr>
                <w:rFonts w:asciiTheme="minorHAnsi" w:hAnsiTheme="minorHAnsi" w:cs="Arial"/>
              </w:rPr>
              <w:t>En estos casos los plazos se computarán nuevamente a partir de la notificación de Adjudicación.</w:t>
            </w:r>
          </w:p>
          <w:p w14:paraId="3435A194" w14:textId="0F6437C3" w:rsidR="00CC3F77" w:rsidRPr="00A81DCD" w:rsidRDefault="00CC3F77" w:rsidP="00215016">
            <w:pPr>
              <w:jc w:val="both"/>
              <w:rPr>
                <w:rFonts w:asciiTheme="minorHAnsi" w:hAnsiTheme="minorHAnsi" w:cs="Arial"/>
              </w:rPr>
            </w:pPr>
          </w:p>
        </w:tc>
      </w:tr>
      <w:tr w:rsidR="00CC3F77" w:rsidRPr="00A81DCD" w14:paraId="172807D8" w14:textId="77777777" w:rsidTr="00DB7BE8">
        <w:tc>
          <w:tcPr>
            <w:tcW w:w="2002" w:type="dxa"/>
          </w:tcPr>
          <w:p w14:paraId="4782930A" w14:textId="70E3E2C2" w:rsidR="00CC3F77" w:rsidRPr="00A81DCD" w:rsidRDefault="00B704FF" w:rsidP="00215016">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t>MODIFICACIONES</w:t>
            </w:r>
            <w:r w:rsidR="000336DF">
              <w:rPr>
                <w:rFonts w:asciiTheme="minorHAnsi" w:hAnsiTheme="minorHAnsi" w:cs="Arial"/>
                <w:b/>
              </w:rPr>
              <w:t xml:space="preserve"> AL CONTRATO</w:t>
            </w:r>
          </w:p>
          <w:p w14:paraId="774FD05B" w14:textId="77777777" w:rsidR="00CC3F77" w:rsidRPr="00A81DCD" w:rsidRDefault="00CC3F77" w:rsidP="00215016">
            <w:pPr>
              <w:pStyle w:val="Sinespaciado"/>
              <w:jc w:val="both"/>
              <w:rPr>
                <w:rFonts w:asciiTheme="minorHAnsi" w:hAnsiTheme="minorHAnsi" w:cstheme="minorHAnsi"/>
                <w:b/>
              </w:rPr>
            </w:pPr>
          </w:p>
        </w:tc>
        <w:tc>
          <w:tcPr>
            <w:tcW w:w="7916" w:type="dxa"/>
          </w:tcPr>
          <w:p w14:paraId="378CDD6A" w14:textId="6F211D5E" w:rsidR="00B704FF" w:rsidRPr="00B704FF" w:rsidRDefault="00B704FF" w:rsidP="00B704FF">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p w14:paraId="044CF38D" w14:textId="77777777" w:rsidR="00CC3F77" w:rsidRPr="00A81DCD" w:rsidRDefault="00CC3F77" w:rsidP="00215016">
            <w:pPr>
              <w:autoSpaceDE w:val="0"/>
              <w:autoSpaceDN w:val="0"/>
              <w:adjustRightInd w:val="0"/>
              <w:spacing w:after="142"/>
              <w:ind w:left="284"/>
              <w:jc w:val="both"/>
              <w:rPr>
                <w:rFonts w:asciiTheme="minorHAnsi" w:hAnsiTheme="minorHAnsi" w:cs="Arial"/>
              </w:rPr>
            </w:pPr>
          </w:p>
        </w:tc>
      </w:tr>
    </w:tbl>
    <w:p w14:paraId="5B3B1330" w14:textId="77777777" w:rsidR="00CC3F77" w:rsidRDefault="00CC3F77">
      <w:pPr>
        <w:spacing w:after="160" w:line="259" w:lineRule="auto"/>
        <w:rPr>
          <w:rFonts w:asciiTheme="minorHAnsi" w:hAnsiTheme="minorHAnsi" w:cstheme="minorHAnsi"/>
          <w:b/>
          <w:sz w:val="22"/>
          <w:szCs w:val="22"/>
        </w:rPr>
      </w:pPr>
    </w:p>
    <w:p w14:paraId="71D6855D" w14:textId="77777777" w:rsidR="00A44143" w:rsidRDefault="00A44143">
      <w:pPr>
        <w:spacing w:after="160" w:line="259" w:lineRule="auto"/>
        <w:rPr>
          <w:rFonts w:asciiTheme="minorHAnsi" w:hAnsiTheme="minorHAnsi" w:cstheme="minorHAnsi"/>
          <w:b/>
          <w:sz w:val="22"/>
          <w:szCs w:val="22"/>
        </w:rPr>
      </w:pPr>
    </w:p>
    <w:p w14:paraId="083A1A3B" w14:textId="77777777" w:rsidR="0021171E" w:rsidRDefault="0021171E">
      <w:pPr>
        <w:spacing w:after="160" w:line="259" w:lineRule="auto"/>
        <w:rPr>
          <w:rFonts w:asciiTheme="minorHAnsi" w:hAnsiTheme="minorHAnsi" w:cstheme="minorHAnsi"/>
          <w:b/>
          <w:sz w:val="22"/>
          <w:szCs w:val="22"/>
        </w:rPr>
      </w:pPr>
    </w:p>
    <w:p w14:paraId="4DC72650" w14:textId="77777777" w:rsidR="00A44143" w:rsidRDefault="00A44143">
      <w:pPr>
        <w:spacing w:after="160" w:line="259" w:lineRule="auto"/>
        <w:rPr>
          <w:rFonts w:asciiTheme="minorHAnsi" w:hAnsiTheme="minorHAnsi" w:cstheme="minorHAnsi"/>
          <w:b/>
          <w:sz w:val="22"/>
          <w:szCs w:val="22"/>
        </w:rPr>
      </w:pPr>
    </w:p>
    <w:p w14:paraId="14D976D2" w14:textId="77777777" w:rsidR="0021171E" w:rsidRDefault="0021171E">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9918"/>
      </w:tblGrid>
      <w:tr w:rsidR="008E789D" w:rsidRPr="005C734B" w14:paraId="50DFEAFA" w14:textId="77777777" w:rsidTr="00A81DCD">
        <w:trPr>
          <w:trHeight w:val="936"/>
        </w:trPr>
        <w:tc>
          <w:tcPr>
            <w:tcW w:w="9918" w:type="dxa"/>
            <w:shd w:val="clear" w:color="auto" w:fill="D0CECE" w:themeFill="background2" w:themeFillShade="E6"/>
          </w:tcPr>
          <w:p w14:paraId="1879C5D3" w14:textId="12F3FB37" w:rsidR="008E789D" w:rsidRPr="00B647FD" w:rsidRDefault="008E789D" w:rsidP="0048728B">
            <w:pPr>
              <w:jc w:val="center"/>
              <w:rPr>
                <w:b/>
              </w:rPr>
            </w:pPr>
            <w:r w:rsidRPr="00B647FD">
              <w:rPr>
                <w:b/>
              </w:rPr>
              <w:t xml:space="preserve">PARTE </w:t>
            </w:r>
            <w:r w:rsidR="00CC3F77" w:rsidRPr="00B647FD">
              <w:rPr>
                <w:b/>
              </w:rPr>
              <w:t>V</w:t>
            </w:r>
          </w:p>
          <w:p w14:paraId="12A6EB39" w14:textId="7FDCBC84" w:rsidR="008E789D" w:rsidRPr="00B647FD" w:rsidRDefault="004D723B" w:rsidP="0048728B">
            <w:pPr>
              <w:jc w:val="center"/>
              <w:rPr>
                <w:b/>
              </w:rPr>
            </w:pPr>
            <w:r w:rsidRPr="00B647FD">
              <w:rPr>
                <w:b/>
              </w:rPr>
              <w:t>ESPECIFICACIONES TECNICAS</w:t>
            </w:r>
          </w:p>
          <w:p w14:paraId="289AACB2" w14:textId="77777777" w:rsidR="008E789D" w:rsidRPr="008F53A0" w:rsidRDefault="008E789D" w:rsidP="0048728B">
            <w:pPr>
              <w:jc w:val="center"/>
              <w:rPr>
                <w:b/>
                <w:highlight w:val="yellow"/>
              </w:rPr>
            </w:pPr>
          </w:p>
        </w:tc>
      </w:tr>
    </w:tbl>
    <w:p w14:paraId="1EBF01B4" w14:textId="5B224F5F" w:rsidR="00C419AD" w:rsidRPr="00190678" w:rsidRDefault="00E65C1B" w:rsidP="00190678">
      <w:pPr>
        <w:tabs>
          <w:tab w:val="left" w:pos="-720"/>
        </w:tabs>
        <w:suppressAutoHyphens/>
        <w:spacing w:after="60"/>
        <w:jc w:val="both"/>
        <w:rPr>
          <w:rFonts w:ascii="Arial" w:hAnsi="Arial" w:cs="Arial"/>
          <w:b/>
          <w:lang w:val="es-BO"/>
        </w:rPr>
      </w:pPr>
      <w:r w:rsidRPr="00450D30">
        <w:rPr>
          <w:rFonts w:asciiTheme="minorHAnsi" w:hAnsiTheme="minorHAnsi" w:cs="Calibri"/>
        </w:rPr>
        <w:t xml:space="preserve">La Caja de Salud de la Banca privada Regional La Paz requiere realizar la </w:t>
      </w:r>
      <w:r w:rsidR="00450D30" w:rsidRPr="00450D30">
        <w:rPr>
          <w:rFonts w:asciiTheme="minorHAnsi" w:hAnsiTheme="minorHAnsi" w:cs="Calibri"/>
        </w:rPr>
        <w:t>contratación</w:t>
      </w:r>
      <w:r w:rsidRPr="00450D30">
        <w:rPr>
          <w:rFonts w:asciiTheme="minorHAnsi" w:hAnsiTheme="minorHAnsi" w:cs="Calibri"/>
        </w:rPr>
        <w:t xml:space="preserve"> por EVENTO </w:t>
      </w:r>
      <w:r w:rsidR="00450D30">
        <w:rPr>
          <w:rFonts w:asciiTheme="minorHAnsi" w:hAnsiTheme="minorHAnsi" w:cs="Calibri"/>
        </w:rPr>
        <w:t xml:space="preserve">a requerimiento, </w:t>
      </w:r>
      <w:r w:rsidR="00450D30" w:rsidRPr="00450D30">
        <w:rPr>
          <w:rFonts w:asciiTheme="minorHAnsi" w:hAnsiTheme="minorHAnsi" w:cs="Calibri"/>
        </w:rPr>
        <w:t xml:space="preserve">para </w:t>
      </w:r>
      <w:r w:rsidR="00FD2DB4">
        <w:rPr>
          <w:rFonts w:asciiTheme="minorHAnsi" w:hAnsiTheme="minorHAnsi" w:cs="Calibri"/>
        </w:rPr>
        <w:t>el Servicio de Resonancia Magnética.</w:t>
      </w:r>
    </w:p>
    <w:p w14:paraId="5A3E301E" w14:textId="77777777" w:rsidR="00190678" w:rsidRDefault="00190678" w:rsidP="00190678">
      <w:pPr>
        <w:tabs>
          <w:tab w:val="left" w:pos="-720"/>
        </w:tabs>
        <w:suppressAutoHyphens/>
        <w:spacing w:after="60"/>
        <w:ind w:left="411"/>
        <w:rPr>
          <w:rFonts w:asciiTheme="minorHAnsi" w:hAnsiTheme="minorHAnsi" w:cs="Arial"/>
          <w:b/>
          <w:u w:val="single"/>
          <w:lang w:val="es-BO"/>
        </w:rPr>
      </w:pPr>
    </w:p>
    <w:p w14:paraId="59BDA8F6" w14:textId="77777777" w:rsidR="00FD2DB4" w:rsidRPr="00962EFA" w:rsidRDefault="00FD2DB4" w:rsidP="00962EFA">
      <w:pPr>
        <w:pStyle w:val="Sinespaciado"/>
        <w:ind w:left="142"/>
        <w:jc w:val="both"/>
        <w:rPr>
          <w:rFonts w:asciiTheme="minorHAnsi" w:hAnsiTheme="minorHAnsi" w:cs="Arial"/>
          <w:b/>
        </w:rPr>
      </w:pPr>
      <w:r w:rsidRPr="00962EFA">
        <w:rPr>
          <w:rFonts w:asciiTheme="minorHAnsi" w:hAnsiTheme="minorHAnsi" w:cs="Arial"/>
          <w:b/>
        </w:rPr>
        <w:t xml:space="preserve">INTRODUCCION: </w:t>
      </w:r>
    </w:p>
    <w:p w14:paraId="5C07D649" w14:textId="77777777" w:rsidR="00FD2DB4" w:rsidRPr="00962EFA" w:rsidRDefault="00FD2DB4" w:rsidP="00962EFA">
      <w:pPr>
        <w:pStyle w:val="Sinespaciado"/>
        <w:ind w:left="142"/>
        <w:jc w:val="both"/>
        <w:rPr>
          <w:rFonts w:asciiTheme="minorHAnsi" w:hAnsiTheme="minorHAnsi" w:cs="Arial"/>
        </w:rPr>
      </w:pPr>
      <w:r w:rsidRPr="00962EFA">
        <w:rPr>
          <w:rFonts w:asciiTheme="minorHAnsi" w:hAnsiTheme="minorHAnsi" w:cs="Arial"/>
        </w:rPr>
        <w:t>Dentro de los exámenes complementarios y de apoyo diagnóstico se encuentran los Estudios  de Resonancia magnética, que deben ser prestados con calidad y calidez a los asegurados y beneficiarios de la CSBP, en el marco de las políticas institucionales y normatividad vigente.</w:t>
      </w:r>
    </w:p>
    <w:p w14:paraId="33B4898F" w14:textId="77777777" w:rsidR="00FD2DB4" w:rsidRPr="00962EFA" w:rsidRDefault="00FD2DB4" w:rsidP="00962EFA">
      <w:pPr>
        <w:pStyle w:val="Sinespaciado"/>
        <w:ind w:left="142"/>
        <w:jc w:val="both"/>
        <w:rPr>
          <w:rFonts w:asciiTheme="minorHAnsi" w:hAnsiTheme="minorHAnsi" w:cs="Arial"/>
        </w:rPr>
      </w:pPr>
      <w:r w:rsidRPr="00962EFA">
        <w:rPr>
          <w:rFonts w:asciiTheme="minorHAnsi" w:hAnsiTheme="minorHAnsi" w:cs="Arial"/>
        </w:rPr>
        <w:t>Para prestar servicios médicos integrales amerita contar con la contratación de servicios técnicos asistenciales que provean servicios de Estudios de Resonancia, según normas, protocolos y reglamentos, de forma paralela y complementaria a la actividad de diagnóstico y tratamiento realizado por los profesionales médicos complementando y garantizando un servicio integral.</w:t>
      </w:r>
    </w:p>
    <w:p w14:paraId="300E0107" w14:textId="77777777" w:rsidR="00FD2DB4" w:rsidRPr="00962EFA" w:rsidRDefault="00FD2DB4" w:rsidP="00962EFA">
      <w:pPr>
        <w:pStyle w:val="Sinespaciado"/>
        <w:ind w:left="142"/>
        <w:jc w:val="both"/>
        <w:rPr>
          <w:rFonts w:asciiTheme="minorHAnsi" w:hAnsiTheme="minorHAnsi" w:cs="Arial"/>
        </w:rPr>
      </w:pPr>
      <w:r w:rsidRPr="00962EFA">
        <w:rPr>
          <w:rFonts w:asciiTheme="minorHAnsi" w:hAnsiTheme="minorHAnsi" w:cs="Arial"/>
        </w:rPr>
        <w:t>Consiguientemente la Caja de Salud de la Banca Privada-Regional La Paz, requiere contratar estos servicios bajo los siguientes parámetros de calidad:</w:t>
      </w:r>
    </w:p>
    <w:p w14:paraId="244A275C" w14:textId="77777777" w:rsidR="00FD2DB4" w:rsidRPr="00962EFA" w:rsidRDefault="00FD2DB4" w:rsidP="00962EFA">
      <w:pPr>
        <w:pStyle w:val="Sinespaciado"/>
        <w:ind w:left="142"/>
        <w:jc w:val="both"/>
        <w:rPr>
          <w:rFonts w:asciiTheme="minorHAnsi" w:hAnsiTheme="minorHAnsi" w:cs="Arial"/>
        </w:rPr>
      </w:pPr>
      <w:r w:rsidRPr="00962EFA">
        <w:rPr>
          <w:rFonts w:asciiTheme="minorHAnsi" w:hAnsiTheme="minorHAnsi" w:cs="Arial"/>
        </w:rPr>
        <w:t>Experiencia en la prestación de servicios de Estudios de Resonancia magnética, de al menos 3 años.</w:t>
      </w:r>
    </w:p>
    <w:p w14:paraId="4BD4C8A4" w14:textId="77777777" w:rsidR="00FD2DB4" w:rsidRPr="00962EFA" w:rsidRDefault="00FD2DB4" w:rsidP="00962EFA">
      <w:pPr>
        <w:pStyle w:val="Sinespaciado"/>
        <w:ind w:left="142"/>
        <w:jc w:val="both"/>
        <w:rPr>
          <w:rFonts w:asciiTheme="minorHAnsi" w:hAnsiTheme="minorHAnsi" w:cs="Arial"/>
        </w:rPr>
      </w:pPr>
      <w:r w:rsidRPr="00962EFA">
        <w:rPr>
          <w:rFonts w:asciiTheme="minorHAnsi" w:hAnsiTheme="minorHAnsi" w:cs="Arial"/>
        </w:rPr>
        <w:t>Realizar la programación seguimiento y cumplimiento de los Estudios solicitados.</w:t>
      </w:r>
    </w:p>
    <w:p w14:paraId="3D221BB6" w14:textId="5BC27BC2" w:rsidR="00FD2DB4" w:rsidRPr="00962EFA" w:rsidRDefault="00FD2DB4" w:rsidP="00962EFA">
      <w:pPr>
        <w:pStyle w:val="Sinespaciado"/>
        <w:ind w:left="142"/>
        <w:jc w:val="both"/>
        <w:rPr>
          <w:rFonts w:asciiTheme="minorHAnsi" w:hAnsiTheme="minorHAnsi" w:cs="Arial"/>
        </w:rPr>
      </w:pPr>
      <w:r w:rsidRPr="00962EFA">
        <w:rPr>
          <w:rFonts w:asciiTheme="minorHAnsi" w:hAnsiTheme="minorHAnsi" w:cs="Arial"/>
        </w:rPr>
        <w:t>Otorgar preferencia y prioridad en la programación de los estudios de</w:t>
      </w:r>
      <w:r w:rsidR="006106A1">
        <w:rPr>
          <w:rFonts w:asciiTheme="minorHAnsi" w:hAnsiTheme="minorHAnsi" w:cs="Arial"/>
        </w:rPr>
        <w:t>l</w:t>
      </w:r>
      <w:r w:rsidRPr="00962EFA">
        <w:rPr>
          <w:rFonts w:asciiTheme="minorHAnsi" w:hAnsiTheme="minorHAnsi" w:cs="Arial"/>
        </w:rPr>
        <w:t xml:space="preserve"> SERVICIO DE RESONANCIA MAGNÉTICA requeridos por la población asegurada de la CSBP.</w:t>
      </w:r>
    </w:p>
    <w:p w14:paraId="608DF0AE" w14:textId="77777777" w:rsidR="00FD2DB4" w:rsidRPr="00962EFA" w:rsidRDefault="00FD2DB4" w:rsidP="00962EFA">
      <w:pPr>
        <w:pStyle w:val="Sinespaciado"/>
        <w:ind w:left="142"/>
        <w:jc w:val="both"/>
        <w:rPr>
          <w:rFonts w:asciiTheme="minorHAnsi" w:hAnsiTheme="minorHAnsi" w:cs="Arial"/>
        </w:rPr>
      </w:pPr>
      <w:r w:rsidRPr="00962EFA">
        <w:rPr>
          <w:rFonts w:asciiTheme="minorHAnsi" w:hAnsiTheme="minorHAnsi" w:cs="Arial"/>
        </w:rPr>
        <w:t>Coordinar con médico especialista y trabajo social sobre aspectos referidos al proceso de atención médica de pacientes transferidos.</w:t>
      </w:r>
    </w:p>
    <w:p w14:paraId="40571BB4" w14:textId="77777777" w:rsidR="00FD2DB4" w:rsidRPr="00962EFA" w:rsidRDefault="00FD2DB4" w:rsidP="00962EFA">
      <w:pPr>
        <w:pStyle w:val="Sinespaciado"/>
        <w:ind w:left="142"/>
        <w:jc w:val="both"/>
        <w:rPr>
          <w:rFonts w:asciiTheme="minorHAnsi" w:hAnsiTheme="minorHAnsi" w:cs="Arial"/>
        </w:rPr>
      </w:pPr>
      <w:r w:rsidRPr="00962EFA">
        <w:rPr>
          <w:rFonts w:asciiTheme="minorHAnsi" w:hAnsiTheme="minorHAnsi" w:cs="Arial"/>
        </w:rPr>
        <w:t>Complementar la educación y orientación que el médico de al paciente en la consulta referidos al ámbito específico de los Servicios de Estudios de Resonancia magnética.</w:t>
      </w:r>
    </w:p>
    <w:p w14:paraId="68CE8FB8" w14:textId="77777777" w:rsidR="00FD2DB4" w:rsidRPr="00962EFA" w:rsidRDefault="00FD2DB4" w:rsidP="00962EFA">
      <w:pPr>
        <w:pStyle w:val="Sinespaciado"/>
        <w:ind w:left="142"/>
        <w:jc w:val="both"/>
        <w:rPr>
          <w:rFonts w:asciiTheme="minorHAnsi" w:hAnsiTheme="minorHAnsi" w:cs="Arial"/>
        </w:rPr>
      </w:pPr>
      <w:r w:rsidRPr="00962EFA">
        <w:rPr>
          <w:rFonts w:asciiTheme="minorHAnsi" w:hAnsiTheme="minorHAnsi" w:cs="Arial"/>
        </w:rPr>
        <w:t>Mantener confidencialidad y reserva sobre los resultados que deben ser entregados 24 horas después del estudio, a la unidad de Archivo Clínico de la CSBP con el respecto informe.</w:t>
      </w:r>
    </w:p>
    <w:p w14:paraId="576C830C" w14:textId="77777777" w:rsidR="00FD2DB4" w:rsidRPr="00962EFA" w:rsidRDefault="00FD2DB4" w:rsidP="00962EFA">
      <w:pPr>
        <w:pStyle w:val="Sinespaciado"/>
        <w:ind w:left="142"/>
        <w:jc w:val="both"/>
        <w:rPr>
          <w:rFonts w:asciiTheme="minorHAnsi" w:hAnsiTheme="minorHAnsi" w:cs="Arial"/>
        </w:rPr>
      </w:pPr>
      <w:r w:rsidRPr="00962EFA">
        <w:rPr>
          <w:rFonts w:asciiTheme="minorHAnsi" w:hAnsiTheme="minorHAnsi" w:cs="Arial"/>
        </w:rPr>
        <w:t>No adelantar presunción diagnóstica o terapéutica al paciente o familiar.</w:t>
      </w:r>
    </w:p>
    <w:p w14:paraId="78EC5133" w14:textId="77777777" w:rsidR="00FD2DB4" w:rsidRPr="00962EFA" w:rsidRDefault="00FD2DB4" w:rsidP="00962EFA">
      <w:pPr>
        <w:pStyle w:val="Sinespaciado"/>
        <w:ind w:left="142"/>
        <w:jc w:val="both"/>
        <w:rPr>
          <w:rFonts w:asciiTheme="minorHAnsi" w:hAnsiTheme="minorHAnsi" w:cs="Arial"/>
        </w:rPr>
      </w:pPr>
      <w:r w:rsidRPr="00962EFA">
        <w:rPr>
          <w:rFonts w:asciiTheme="minorHAnsi" w:hAnsiTheme="minorHAnsi" w:cs="Arial"/>
        </w:rPr>
        <w:t>En caso de hallazgos de alarma comunicar a Jefatura de Policonsultorio, Dirección de Clínica o Jefatura Médica Regional de la CSBP.</w:t>
      </w:r>
    </w:p>
    <w:p w14:paraId="1CF41CAC" w14:textId="77777777" w:rsidR="00FD2DB4" w:rsidRPr="00962EFA" w:rsidRDefault="00FD2DB4" w:rsidP="00962EFA">
      <w:pPr>
        <w:pStyle w:val="Sinespaciado"/>
        <w:ind w:left="142"/>
        <w:jc w:val="both"/>
        <w:rPr>
          <w:rFonts w:asciiTheme="minorHAnsi" w:hAnsiTheme="minorHAnsi" w:cs="Arial"/>
        </w:rPr>
      </w:pPr>
    </w:p>
    <w:p w14:paraId="5BFCB1CC" w14:textId="77777777" w:rsidR="00FD2DB4" w:rsidRPr="00962EFA" w:rsidRDefault="00FD2DB4" w:rsidP="00962EFA">
      <w:pPr>
        <w:pStyle w:val="Sinespaciado"/>
        <w:ind w:left="142"/>
        <w:jc w:val="both"/>
        <w:rPr>
          <w:rFonts w:asciiTheme="minorHAnsi" w:hAnsiTheme="minorHAnsi" w:cs="Arial"/>
          <w:b/>
        </w:rPr>
      </w:pPr>
      <w:r w:rsidRPr="00962EFA">
        <w:rPr>
          <w:rFonts w:asciiTheme="minorHAnsi" w:hAnsiTheme="minorHAnsi" w:cs="Arial"/>
          <w:b/>
        </w:rPr>
        <w:t>REQUISITOS OBLIGATORIOS (sobre 50 puntos)</w:t>
      </w:r>
    </w:p>
    <w:p w14:paraId="083DCB9C" w14:textId="77777777" w:rsidR="00FD2DB4" w:rsidRPr="00962EFA" w:rsidRDefault="00FD2DB4" w:rsidP="00962EFA">
      <w:pPr>
        <w:pStyle w:val="Sinespaciado"/>
        <w:ind w:left="142"/>
        <w:jc w:val="both"/>
        <w:rPr>
          <w:rFonts w:asciiTheme="minorHAnsi" w:hAnsiTheme="minorHAnsi" w:cs="Arial"/>
        </w:rPr>
      </w:pPr>
    </w:p>
    <w:tbl>
      <w:tblPr>
        <w:tblW w:w="9854" w:type="dxa"/>
        <w:tblInd w:w="18" w:type="dxa"/>
        <w:tblCellMar>
          <w:left w:w="0" w:type="dxa"/>
          <w:right w:w="0" w:type="dxa"/>
        </w:tblCellMar>
        <w:tblLook w:val="0000" w:firstRow="0" w:lastRow="0" w:firstColumn="0" w:lastColumn="0" w:noHBand="0" w:noVBand="0"/>
      </w:tblPr>
      <w:tblGrid>
        <w:gridCol w:w="9854"/>
      </w:tblGrid>
      <w:tr w:rsidR="00962EFA" w:rsidRPr="00962EFA" w14:paraId="4162B2D6" w14:textId="77777777" w:rsidTr="00962EFA">
        <w:trPr>
          <w:trHeight w:val="535"/>
        </w:trPr>
        <w:tc>
          <w:tcPr>
            <w:tcW w:w="9854" w:type="dxa"/>
            <w:tcBorders>
              <w:top w:val="single" w:sz="2" w:space="0" w:color="auto"/>
              <w:left w:val="single" w:sz="2" w:space="0" w:color="auto"/>
              <w:bottom w:val="single" w:sz="2" w:space="0" w:color="auto"/>
              <w:right w:val="single" w:sz="2" w:space="0" w:color="auto"/>
            </w:tcBorders>
            <w:shd w:val="clear" w:color="auto" w:fill="DEEAF6" w:themeFill="accent1" w:themeFillTint="33"/>
            <w:tcMar>
              <w:top w:w="18" w:type="dxa"/>
              <w:left w:w="18" w:type="dxa"/>
              <w:bottom w:w="0" w:type="dxa"/>
              <w:right w:w="18" w:type="dxa"/>
            </w:tcMar>
            <w:vAlign w:val="center"/>
          </w:tcPr>
          <w:p w14:paraId="45B8D3BF" w14:textId="77777777" w:rsidR="00962EFA" w:rsidRPr="00962EFA" w:rsidRDefault="00962EFA" w:rsidP="00962EFA">
            <w:pPr>
              <w:pStyle w:val="Sinespaciado"/>
              <w:ind w:left="142"/>
              <w:jc w:val="both"/>
              <w:rPr>
                <w:rFonts w:asciiTheme="minorHAnsi" w:hAnsiTheme="minorHAnsi" w:cs="Arial"/>
                <w:b/>
              </w:rPr>
            </w:pPr>
            <w:r w:rsidRPr="00962EFA">
              <w:rPr>
                <w:rFonts w:asciiTheme="minorHAnsi" w:hAnsiTheme="minorHAnsi" w:cs="Arial"/>
                <w:b/>
              </w:rPr>
              <w:t>CARACTERÍSTICA SOLICITADA</w:t>
            </w:r>
          </w:p>
        </w:tc>
      </w:tr>
      <w:tr w:rsidR="00962EFA" w:rsidRPr="00962EFA" w14:paraId="118D6E71" w14:textId="77777777" w:rsidTr="00962EFA">
        <w:trPr>
          <w:trHeight w:val="535"/>
        </w:trPr>
        <w:tc>
          <w:tcPr>
            <w:tcW w:w="9854" w:type="dxa"/>
            <w:tcBorders>
              <w:top w:val="single" w:sz="2" w:space="0" w:color="auto"/>
              <w:left w:val="single" w:sz="2" w:space="0" w:color="auto"/>
              <w:bottom w:val="single" w:sz="2" w:space="0" w:color="auto"/>
              <w:right w:val="single" w:sz="2" w:space="0" w:color="auto"/>
            </w:tcBorders>
            <w:shd w:val="clear" w:color="auto" w:fill="DEEAF6" w:themeFill="accent1" w:themeFillTint="33"/>
            <w:tcMar>
              <w:top w:w="18" w:type="dxa"/>
              <w:left w:w="18" w:type="dxa"/>
              <w:bottom w:w="0" w:type="dxa"/>
              <w:right w:w="18" w:type="dxa"/>
            </w:tcMar>
            <w:vAlign w:val="center"/>
          </w:tcPr>
          <w:p w14:paraId="02738CF8" w14:textId="77777777" w:rsidR="00962EFA" w:rsidRPr="00962EFA" w:rsidRDefault="00962EFA" w:rsidP="00962EFA">
            <w:pPr>
              <w:pStyle w:val="Sinespaciado"/>
              <w:ind w:left="142"/>
              <w:jc w:val="both"/>
              <w:rPr>
                <w:rFonts w:asciiTheme="minorHAnsi" w:hAnsiTheme="minorHAnsi" w:cs="Arial"/>
              </w:rPr>
            </w:pPr>
            <w:r w:rsidRPr="00962EFA">
              <w:rPr>
                <w:rFonts w:asciiTheme="minorHAnsi" w:hAnsiTheme="minorHAnsi" w:cs="Arial"/>
              </w:rPr>
              <w:t>REQUISITOS OBLIGATORIOS PARA LA PRESTACIÓN DE SERVICIOS DE ESTUDIOS DE SERVICIO DE SERVICIO DE RESONANCIA MAGNÉTICA POR EVENTO, CON UNA VIGENCIA DE 2 AÑOS CALENDARIO (24 MESES)</w:t>
            </w:r>
          </w:p>
        </w:tc>
      </w:tr>
      <w:tr w:rsidR="00962EFA" w:rsidRPr="00962EFA" w14:paraId="3CFDCA37" w14:textId="77777777" w:rsidTr="00962EFA">
        <w:trPr>
          <w:trHeight w:val="296"/>
        </w:trPr>
        <w:tc>
          <w:tcPr>
            <w:tcW w:w="9854" w:type="dxa"/>
            <w:tcBorders>
              <w:top w:val="single" w:sz="2" w:space="0" w:color="auto"/>
              <w:left w:val="single" w:sz="2" w:space="0" w:color="auto"/>
              <w:bottom w:val="single" w:sz="2" w:space="0" w:color="auto"/>
              <w:right w:val="single" w:sz="2" w:space="0" w:color="auto"/>
            </w:tcBorders>
            <w:shd w:val="clear" w:color="auto" w:fill="DEEAF6" w:themeFill="accent1" w:themeFillTint="33"/>
            <w:tcMar>
              <w:top w:w="18" w:type="dxa"/>
              <w:left w:w="18" w:type="dxa"/>
              <w:bottom w:w="0" w:type="dxa"/>
              <w:right w:w="18" w:type="dxa"/>
            </w:tcMar>
            <w:vAlign w:val="center"/>
          </w:tcPr>
          <w:p w14:paraId="79D29F31" w14:textId="02878551" w:rsidR="00962EFA" w:rsidRPr="00962EFA" w:rsidRDefault="00962EFA" w:rsidP="00962EFA">
            <w:pPr>
              <w:pStyle w:val="Sinespaciado"/>
              <w:ind w:left="142"/>
              <w:jc w:val="both"/>
              <w:rPr>
                <w:rFonts w:asciiTheme="minorHAnsi" w:hAnsiTheme="minorHAnsi" w:cs="Arial"/>
              </w:rPr>
            </w:pPr>
            <w:r w:rsidRPr="00962EFA">
              <w:rPr>
                <w:rFonts w:asciiTheme="minorHAnsi" w:hAnsiTheme="minorHAnsi" w:cs="Arial"/>
              </w:rPr>
              <w:t>PERSONAL ASIGNADO AL SERVICIO.  PERFIL ACADEMICO Y EXPERIENCIA PROFESIONAL REQUERIDA</w:t>
            </w:r>
            <w:r>
              <w:rPr>
                <w:rFonts w:asciiTheme="minorHAnsi" w:hAnsiTheme="minorHAnsi" w:cs="Arial"/>
              </w:rPr>
              <w:t xml:space="preserve"> (10 PUNTOS)</w:t>
            </w:r>
          </w:p>
        </w:tc>
      </w:tr>
      <w:tr w:rsidR="00962EFA" w:rsidRPr="00962EFA" w14:paraId="2C984D7F" w14:textId="77777777" w:rsidTr="00962EFA">
        <w:trPr>
          <w:trHeight w:val="29"/>
        </w:trPr>
        <w:tc>
          <w:tcPr>
            <w:tcW w:w="9854" w:type="dxa"/>
            <w:tcBorders>
              <w:top w:val="single" w:sz="2" w:space="0" w:color="auto"/>
              <w:left w:val="single" w:sz="2" w:space="0" w:color="auto"/>
              <w:bottom w:val="single" w:sz="2" w:space="0" w:color="auto"/>
              <w:right w:val="single" w:sz="2" w:space="0" w:color="auto"/>
            </w:tcBorders>
            <w:tcMar>
              <w:top w:w="18" w:type="dxa"/>
              <w:left w:w="18" w:type="dxa"/>
              <w:bottom w:w="0" w:type="dxa"/>
              <w:right w:w="18" w:type="dxa"/>
            </w:tcMar>
            <w:vAlign w:val="center"/>
          </w:tcPr>
          <w:p w14:paraId="6F437027" w14:textId="77777777" w:rsidR="00962EFA" w:rsidRPr="00962EFA" w:rsidRDefault="00962EFA" w:rsidP="00962EFA">
            <w:pPr>
              <w:pStyle w:val="Sinespaciado"/>
              <w:ind w:left="142"/>
              <w:jc w:val="both"/>
              <w:rPr>
                <w:rFonts w:asciiTheme="minorHAnsi" w:hAnsiTheme="minorHAnsi" w:cs="Arial"/>
              </w:rPr>
            </w:pPr>
            <w:r w:rsidRPr="00962EFA">
              <w:rPr>
                <w:rFonts w:asciiTheme="minorHAnsi" w:hAnsiTheme="minorHAnsi" w:cs="Arial"/>
              </w:rPr>
              <w:t xml:space="preserve">El personal debe estar debidamente acreditado, respaldando su formación con los certificados correspondientes </w:t>
            </w:r>
          </w:p>
          <w:p w14:paraId="09326FA6" w14:textId="77777777" w:rsidR="00962EFA" w:rsidRPr="00962EFA" w:rsidRDefault="00962EFA" w:rsidP="00962EFA">
            <w:pPr>
              <w:pStyle w:val="Sinespaciado"/>
              <w:ind w:left="142"/>
              <w:jc w:val="both"/>
              <w:rPr>
                <w:rFonts w:asciiTheme="minorHAnsi" w:hAnsiTheme="minorHAnsi" w:cs="Arial"/>
              </w:rPr>
            </w:pPr>
            <w:r w:rsidRPr="00962EFA">
              <w:rPr>
                <w:rFonts w:asciiTheme="minorHAnsi" w:hAnsiTheme="minorHAnsi" w:cs="Arial"/>
              </w:rPr>
              <w:t xml:space="preserve">Perfil del Profesional: La propuesta deberá señalar el profesional o los profesionales que otorgaran el Servicio de Estudios de Resonancia magnética, para este fin el proponente deberá adjuntar en su propuesta la siguiente documentación: </w:t>
            </w:r>
          </w:p>
          <w:p w14:paraId="6EF1E0EF" w14:textId="77777777" w:rsidR="00962EFA" w:rsidRPr="00962EFA" w:rsidRDefault="00962EFA" w:rsidP="00962EFA">
            <w:pPr>
              <w:pStyle w:val="Sinespaciado"/>
              <w:ind w:left="142"/>
              <w:jc w:val="both"/>
              <w:rPr>
                <w:rFonts w:asciiTheme="minorHAnsi" w:hAnsiTheme="minorHAnsi" w:cs="Arial"/>
              </w:rPr>
            </w:pPr>
          </w:p>
          <w:p w14:paraId="504F226A" w14:textId="77777777" w:rsidR="00962EFA" w:rsidRPr="00962EFA" w:rsidRDefault="00962EFA" w:rsidP="00962EFA">
            <w:pPr>
              <w:pStyle w:val="Sinespaciado"/>
              <w:ind w:left="142"/>
              <w:jc w:val="both"/>
              <w:rPr>
                <w:rFonts w:asciiTheme="minorHAnsi" w:hAnsiTheme="minorHAnsi" w:cs="Arial"/>
              </w:rPr>
            </w:pPr>
            <w:r w:rsidRPr="00962EFA">
              <w:rPr>
                <w:rFonts w:asciiTheme="minorHAnsi" w:hAnsiTheme="minorHAnsi" w:cs="Arial"/>
              </w:rPr>
              <w:t>Título Académico y en Provisión Nacional de Médico Cirujano.</w:t>
            </w:r>
          </w:p>
          <w:p w14:paraId="06E82470" w14:textId="77777777" w:rsidR="00962EFA" w:rsidRPr="00962EFA" w:rsidRDefault="00962EFA" w:rsidP="00962EFA">
            <w:pPr>
              <w:pStyle w:val="Sinespaciado"/>
              <w:ind w:left="142"/>
              <w:jc w:val="both"/>
              <w:rPr>
                <w:rFonts w:asciiTheme="minorHAnsi" w:hAnsiTheme="minorHAnsi" w:cs="Arial"/>
              </w:rPr>
            </w:pPr>
            <w:r w:rsidRPr="00962EFA">
              <w:rPr>
                <w:rFonts w:asciiTheme="minorHAnsi" w:hAnsiTheme="minorHAnsi" w:cs="Arial"/>
              </w:rPr>
              <w:t>Título de Especialista en Radiología y/o Imagenología otorgado por Universidad reconocida.</w:t>
            </w:r>
          </w:p>
          <w:p w14:paraId="12CA8DB2" w14:textId="77777777" w:rsidR="00962EFA" w:rsidRPr="00962EFA" w:rsidRDefault="00962EFA" w:rsidP="00962EFA">
            <w:pPr>
              <w:pStyle w:val="Sinespaciado"/>
              <w:ind w:left="142"/>
              <w:jc w:val="both"/>
              <w:rPr>
                <w:rFonts w:asciiTheme="minorHAnsi" w:hAnsiTheme="minorHAnsi" w:cs="Arial"/>
              </w:rPr>
            </w:pPr>
            <w:r w:rsidRPr="00962EFA">
              <w:rPr>
                <w:rFonts w:asciiTheme="minorHAnsi" w:hAnsiTheme="minorHAnsi" w:cs="Arial"/>
              </w:rPr>
              <w:t>Matricula del Ministerio de Salud y Deportes.</w:t>
            </w:r>
          </w:p>
          <w:p w14:paraId="7FAA9132" w14:textId="77777777" w:rsidR="00962EFA" w:rsidRPr="00962EFA" w:rsidRDefault="00962EFA" w:rsidP="00962EFA">
            <w:pPr>
              <w:pStyle w:val="Sinespaciado"/>
              <w:ind w:left="142"/>
              <w:jc w:val="both"/>
              <w:rPr>
                <w:rFonts w:asciiTheme="minorHAnsi" w:hAnsiTheme="minorHAnsi" w:cs="Arial"/>
              </w:rPr>
            </w:pPr>
            <w:r w:rsidRPr="00962EFA">
              <w:rPr>
                <w:rFonts w:asciiTheme="minorHAnsi" w:hAnsiTheme="minorHAnsi" w:cs="Arial"/>
              </w:rPr>
              <w:t>Experiencia profesional en la especialidad.</w:t>
            </w:r>
          </w:p>
          <w:p w14:paraId="4D911975" w14:textId="77777777" w:rsidR="00962EFA" w:rsidRPr="00962EFA" w:rsidRDefault="00962EFA" w:rsidP="00962EFA">
            <w:pPr>
              <w:pStyle w:val="Sinespaciado"/>
              <w:ind w:left="142"/>
              <w:jc w:val="both"/>
              <w:rPr>
                <w:rFonts w:asciiTheme="minorHAnsi" w:hAnsiTheme="minorHAnsi" w:cs="Arial"/>
              </w:rPr>
            </w:pPr>
            <w:r w:rsidRPr="00962EFA">
              <w:rPr>
                <w:rFonts w:asciiTheme="minorHAnsi" w:hAnsiTheme="minorHAnsi" w:cs="Arial"/>
              </w:rPr>
              <w:t>Se valorará formación y/o experiencia en Resonancia magnética mayor a 3 años.</w:t>
            </w:r>
          </w:p>
          <w:p w14:paraId="528A85BA" w14:textId="77777777" w:rsidR="00962EFA" w:rsidRPr="00962EFA" w:rsidRDefault="00962EFA" w:rsidP="00962EFA">
            <w:pPr>
              <w:pStyle w:val="Sinespaciado"/>
              <w:ind w:left="142"/>
              <w:jc w:val="both"/>
              <w:rPr>
                <w:rFonts w:asciiTheme="minorHAnsi" w:hAnsiTheme="minorHAnsi" w:cs="Arial"/>
              </w:rPr>
            </w:pPr>
          </w:p>
          <w:p w14:paraId="273923D0" w14:textId="77777777" w:rsidR="00962EFA" w:rsidRPr="00962EFA" w:rsidRDefault="00962EFA" w:rsidP="00962EFA">
            <w:pPr>
              <w:pStyle w:val="Sinespaciado"/>
              <w:ind w:left="142"/>
              <w:jc w:val="both"/>
              <w:rPr>
                <w:rFonts w:asciiTheme="minorHAnsi" w:hAnsiTheme="minorHAnsi" w:cs="Arial"/>
              </w:rPr>
            </w:pPr>
            <w:r w:rsidRPr="00962EFA">
              <w:rPr>
                <w:rFonts w:asciiTheme="minorHAnsi" w:hAnsiTheme="minorHAnsi" w:cs="Arial"/>
              </w:rPr>
              <w:t>Personal técnico suficiente y calificado para los estudios solicitados.</w:t>
            </w:r>
          </w:p>
          <w:p w14:paraId="561FA3F9" w14:textId="77777777" w:rsidR="00962EFA" w:rsidRPr="00962EFA" w:rsidRDefault="00962EFA" w:rsidP="00962EFA">
            <w:pPr>
              <w:pStyle w:val="Sinespaciado"/>
              <w:ind w:left="142"/>
              <w:jc w:val="both"/>
              <w:rPr>
                <w:rFonts w:asciiTheme="minorHAnsi" w:hAnsiTheme="minorHAnsi" w:cs="Arial"/>
              </w:rPr>
            </w:pPr>
            <w:r w:rsidRPr="00962EFA">
              <w:rPr>
                <w:rFonts w:asciiTheme="minorHAnsi" w:hAnsiTheme="minorHAnsi" w:cs="Arial"/>
              </w:rPr>
              <w:t>Técnico en Rayos X</w:t>
            </w:r>
          </w:p>
          <w:p w14:paraId="16E27741" w14:textId="77777777" w:rsidR="00962EFA" w:rsidRPr="00962EFA" w:rsidRDefault="00962EFA" w:rsidP="00962EFA">
            <w:pPr>
              <w:pStyle w:val="Sinespaciado"/>
              <w:ind w:left="142"/>
              <w:jc w:val="both"/>
              <w:rPr>
                <w:rFonts w:asciiTheme="minorHAnsi" w:hAnsiTheme="minorHAnsi" w:cs="Arial"/>
              </w:rPr>
            </w:pPr>
            <w:r w:rsidRPr="00962EFA">
              <w:rPr>
                <w:rFonts w:asciiTheme="minorHAnsi" w:hAnsiTheme="minorHAnsi" w:cs="Arial"/>
              </w:rPr>
              <w:t>Título académico y Provisión nacional</w:t>
            </w:r>
          </w:p>
          <w:p w14:paraId="0905AC64" w14:textId="77777777" w:rsidR="00962EFA" w:rsidRPr="00962EFA" w:rsidRDefault="00962EFA" w:rsidP="00962EFA">
            <w:pPr>
              <w:pStyle w:val="Sinespaciado"/>
              <w:ind w:left="142"/>
              <w:jc w:val="both"/>
              <w:rPr>
                <w:rFonts w:asciiTheme="minorHAnsi" w:hAnsiTheme="minorHAnsi" w:cs="Arial"/>
              </w:rPr>
            </w:pPr>
            <w:r w:rsidRPr="00962EFA">
              <w:rPr>
                <w:rFonts w:asciiTheme="minorHAnsi" w:hAnsiTheme="minorHAnsi" w:cs="Arial"/>
              </w:rPr>
              <w:t>Experiencia o formación en realización de estudios de resonancia magnética</w:t>
            </w:r>
          </w:p>
        </w:tc>
      </w:tr>
      <w:tr w:rsidR="00962EFA" w:rsidRPr="00962EFA" w14:paraId="523835EC" w14:textId="77777777" w:rsidTr="00962EFA">
        <w:trPr>
          <w:trHeight w:val="318"/>
        </w:trPr>
        <w:tc>
          <w:tcPr>
            <w:tcW w:w="9854" w:type="dxa"/>
            <w:tcBorders>
              <w:top w:val="single" w:sz="2" w:space="0" w:color="auto"/>
              <w:left w:val="single" w:sz="2" w:space="0" w:color="auto"/>
              <w:bottom w:val="single" w:sz="2" w:space="0" w:color="auto"/>
              <w:right w:val="single" w:sz="2" w:space="0" w:color="auto"/>
            </w:tcBorders>
            <w:shd w:val="clear" w:color="auto" w:fill="DEEAF6" w:themeFill="accent1" w:themeFillTint="33"/>
            <w:tcMar>
              <w:top w:w="18" w:type="dxa"/>
              <w:left w:w="18" w:type="dxa"/>
              <w:bottom w:w="0" w:type="dxa"/>
              <w:right w:w="18" w:type="dxa"/>
            </w:tcMar>
            <w:vAlign w:val="center"/>
          </w:tcPr>
          <w:p w14:paraId="69E1D0DC" w14:textId="24122847" w:rsidR="00962EFA" w:rsidRPr="00962EFA" w:rsidRDefault="00962EFA" w:rsidP="00962EFA">
            <w:pPr>
              <w:pStyle w:val="Sinespaciado"/>
              <w:ind w:left="142"/>
              <w:jc w:val="both"/>
              <w:rPr>
                <w:rFonts w:asciiTheme="minorHAnsi" w:hAnsiTheme="minorHAnsi" w:cs="Arial"/>
              </w:rPr>
            </w:pPr>
            <w:r w:rsidRPr="00962EFA">
              <w:rPr>
                <w:rFonts w:asciiTheme="minorHAnsi" w:hAnsiTheme="minorHAnsi" w:cs="Arial"/>
              </w:rPr>
              <w:t xml:space="preserve">EQUIPAMIENTO </w:t>
            </w:r>
            <w:r>
              <w:rPr>
                <w:rFonts w:asciiTheme="minorHAnsi" w:hAnsiTheme="minorHAnsi" w:cs="Arial"/>
              </w:rPr>
              <w:t>(5 PUNTOS)</w:t>
            </w:r>
          </w:p>
        </w:tc>
      </w:tr>
      <w:tr w:rsidR="00962EFA" w:rsidRPr="00962EFA" w14:paraId="57ACC5A7" w14:textId="77777777" w:rsidTr="00962EFA">
        <w:trPr>
          <w:trHeight w:val="1605"/>
        </w:trPr>
        <w:tc>
          <w:tcPr>
            <w:tcW w:w="9854" w:type="dxa"/>
            <w:tcBorders>
              <w:top w:val="single" w:sz="2" w:space="0" w:color="auto"/>
              <w:left w:val="single" w:sz="2" w:space="0" w:color="auto"/>
              <w:bottom w:val="single" w:sz="4" w:space="0" w:color="auto"/>
              <w:right w:val="single" w:sz="2" w:space="0" w:color="auto"/>
            </w:tcBorders>
            <w:tcMar>
              <w:top w:w="18" w:type="dxa"/>
              <w:left w:w="18" w:type="dxa"/>
              <w:bottom w:w="0" w:type="dxa"/>
              <w:right w:w="18" w:type="dxa"/>
            </w:tcMar>
            <w:vAlign w:val="center"/>
          </w:tcPr>
          <w:p w14:paraId="5179871C" w14:textId="77777777" w:rsidR="00962EFA" w:rsidRPr="00962EFA" w:rsidRDefault="00962EFA" w:rsidP="00962EFA">
            <w:pPr>
              <w:pStyle w:val="Sinespaciado"/>
              <w:ind w:left="142"/>
              <w:jc w:val="both"/>
              <w:rPr>
                <w:rFonts w:asciiTheme="minorHAnsi" w:hAnsiTheme="minorHAnsi" w:cs="Arial"/>
              </w:rPr>
            </w:pPr>
            <w:r w:rsidRPr="00962EFA">
              <w:rPr>
                <w:rFonts w:asciiTheme="minorHAnsi" w:hAnsiTheme="minorHAnsi" w:cs="Arial"/>
              </w:rPr>
              <w:t>Equipamiento</w:t>
            </w:r>
          </w:p>
          <w:p w14:paraId="3E4117FC" w14:textId="77777777" w:rsidR="00962EFA" w:rsidRPr="00962EFA" w:rsidRDefault="00962EFA" w:rsidP="00962EFA">
            <w:pPr>
              <w:pStyle w:val="Sinespaciado"/>
              <w:ind w:left="142"/>
              <w:jc w:val="both"/>
              <w:rPr>
                <w:rFonts w:asciiTheme="minorHAnsi" w:hAnsiTheme="minorHAnsi" w:cs="Arial"/>
              </w:rPr>
            </w:pPr>
            <w:r w:rsidRPr="00962EFA">
              <w:rPr>
                <w:rFonts w:asciiTheme="minorHAnsi" w:hAnsiTheme="minorHAnsi" w:cs="Arial"/>
              </w:rPr>
              <w:t>El Establecimiento a ser contratado, debe contar con el equipamiento que se especifica, detallando en el caso de los equipos, marca, modelo, año de fabricación y otras características.</w:t>
            </w:r>
          </w:p>
          <w:p w14:paraId="6241FE14" w14:textId="77777777" w:rsidR="00962EFA" w:rsidRPr="00962EFA" w:rsidRDefault="00962EFA" w:rsidP="00962EFA">
            <w:pPr>
              <w:pStyle w:val="Sinespaciado"/>
              <w:ind w:left="142"/>
              <w:jc w:val="both"/>
              <w:rPr>
                <w:rFonts w:asciiTheme="minorHAnsi" w:hAnsiTheme="minorHAnsi" w:cs="Arial"/>
              </w:rPr>
            </w:pPr>
          </w:p>
          <w:p w14:paraId="18BD35D0" w14:textId="77777777" w:rsidR="00962EFA" w:rsidRPr="00962EFA" w:rsidRDefault="00962EFA" w:rsidP="00962EFA">
            <w:pPr>
              <w:pStyle w:val="Sinespaciado"/>
              <w:ind w:left="142"/>
              <w:jc w:val="both"/>
              <w:rPr>
                <w:rFonts w:asciiTheme="minorHAnsi" w:hAnsiTheme="minorHAnsi" w:cs="Arial"/>
              </w:rPr>
            </w:pPr>
            <w:r w:rsidRPr="00962EFA">
              <w:rPr>
                <w:rFonts w:asciiTheme="minorHAnsi" w:hAnsiTheme="minorHAnsi" w:cs="Arial"/>
              </w:rPr>
              <w:t>Equipamiento de la especialidad.</w:t>
            </w:r>
          </w:p>
          <w:p w14:paraId="2DC6194C" w14:textId="77777777" w:rsidR="00962EFA" w:rsidRPr="00962EFA" w:rsidRDefault="00962EFA" w:rsidP="00962EFA">
            <w:pPr>
              <w:pStyle w:val="Sinespaciado"/>
              <w:ind w:left="142"/>
              <w:jc w:val="both"/>
              <w:rPr>
                <w:rFonts w:asciiTheme="minorHAnsi" w:hAnsiTheme="minorHAnsi" w:cs="Arial"/>
              </w:rPr>
            </w:pPr>
            <w:r w:rsidRPr="00962EFA">
              <w:rPr>
                <w:rFonts w:asciiTheme="minorHAnsi" w:hAnsiTheme="minorHAnsi" w:cs="Arial"/>
              </w:rPr>
              <w:t>Equipo de SERVICIO DE SERVICIO DE RESONANCIA MAGNÉTICA, para la realización de estudios simples y contrastados de diversas partes del cuerpo; descripción del tipo de corte, dimensión de tiempo de vuelo y contraste de fases; descripción de estudios dinámicos que realiza.</w:t>
            </w:r>
          </w:p>
          <w:p w14:paraId="23C53CF2" w14:textId="77777777" w:rsidR="00962EFA" w:rsidRPr="00962EFA" w:rsidRDefault="00962EFA" w:rsidP="00962EFA">
            <w:pPr>
              <w:pStyle w:val="Sinespaciado"/>
              <w:ind w:left="142"/>
              <w:jc w:val="both"/>
              <w:rPr>
                <w:rFonts w:asciiTheme="minorHAnsi" w:hAnsiTheme="minorHAnsi" w:cs="Arial"/>
              </w:rPr>
            </w:pPr>
            <w:r w:rsidRPr="00962EFA">
              <w:rPr>
                <w:rFonts w:asciiTheme="minorHAnsi" w:hAnsiTheme="minorHAnsi" w:cs="Arial"/>
              </w:rPr>
              <w:t>Especificaciones del equipo, año de fabricación, modelo, marca, tipo de resolución (teslas)</w:t>
            </w:r>
          </w:p>
          <w:p w14:paraId="60BFDC90" w14:textId="77777777" w:rsidR="00962EFA" w:rsidRPr="00962EFA" w:rsidRDefault="00962EFA" w:rsidP="00962EFA">
            <w:pPr>
              <w:pStyle w:val="Sinespaciado"/>
              <w:ind w:left="142"/>
              <w:jc w:val="both"/>
              <w:rPr>
                <w:rFonts w:asciiTheme="minorHAnsi" w:hAnsiTheme="minorHAnsi" w:cs="Arial"/>
              </w:rPr>
            </w:pPr>
          </w:p>
        </w:tc>
      </w:tr>
      <w:tr w:rsidR="00962EFA" w:rsidRPr="00962EFA" w14:paraId="7A911925" w14:textId="77777777" w:rsidTr="00962EFA">
        <w:trPr>
          <w:trHeight w:val="311"/>
        </w:trPr>
        <w:tc>
          <w:tcPr>
            <w:tcW w:w="9854" w:type="dxa"/>
            <w:tcBorders>
              <w:top w:val="single" w:sz="4" w:space="0" w:color="auto"/>
              <w:left w:val="single" w:sz="2" w:space="0" w:color="auto"/>
              <w:bottom w:val="single" w:sz="4" w:space="0" w:color="auto"/>
              <w:right w:val="single" w:sz="2" w:space="0" w:color="auto"/>
            </w:tcBorders>
            <w:shd w:val="clear" w:color="auto" w:fill="DEEAF6" w:themeFill="accent1" w:themeFillTint="33"/>
            <w:tcMar>
              <w:top w:w="18" w:type="dxa"/>
              <w:left w:w="18" w:type="dxa"/>
              <w:bottom w:w="0" w:type="dxa"/>
              <w:right w:w="18" w:type="dxa"/>
            </w:tcMar>
            <w:vAlign w:val="center"/>
          </w:tcPr>
          <w:p w14:paraId="1A2770AF" w14:textId="679FF9F2" w:rsidR="00962EFA" w:rsidRPr="00962EFA" w:rsidRDefault="00962EFA" w:rsidP="00962EFA">
            <w:pPr>
              <w:pStyle w:val="Sinespaciado"/>
              <w:ind w:left="142"/>
              <w:jc w:val="both"/>
              <w:rPr>
                <w:rFonts w:asciiTheme="minorHAnsi" w:hAnsiTheme="minorHAnsi" w:cs="Arial"/>
              </w:rPr>
            </w:pPr>
            <w:r w:rsidRPr="00962EFA">
              <w:rPr>
                <w:rFonts w:asciiTheme="minorHAnsi" w:hAnsiTheme="minorHAnsi" w:cs="Arial"/>
              </w:rPr>
              <w:t>INFRAESTRUCTURA:</w:t>
            </w:r>
            <w:r>
              <w:rPr>
                <w:rFonts w:asciiTheme="minorHAnsi" w:hAnsiTheme="minorHAnsi" w:cs="Arial"/>
              </w:rPr>
              <w:t xml:space="preserve"> (5 PUNTOS)</w:t>
            </w:r>
          </w:p>
        </w:tc>
      </w:tr>
      <w:tr w:rsidR="00962EFA" w:rsidRPr="00962EFA" w14:paraId="26DB185E" w14:textId="77777777" w:rsidTr="00962EFA">
        <w:trPr>
          <w:trHeight w:val="306"/>
        </w:trPr>
        <w:tc>
          <w:tcPr>
            <w:tcW w:w="9854" w:type="dxa"/>
            <w:tcBorders>
              <w:top w:val="single" w:sz="4" w:space="0" w:color="auto"/>
              <w:left w:val="single" w:sz="2" w:space="0" w:color="auto"/>
              <w:bottom w:val="single" w:sz="2" w:space="0" w:color="auto"/>
              <w:right w:val="single" w:sz="2" w:space="0" w:color="auto"/>
            </w:tcBorders>
            <w:tcMar>
              <w:top w:w="18" w:type="dxa"/>
              <w:left w:w="18" w:type="dxa"/>
              <w:bottom w:w="0" w:type="dxa"/>
              <w:right w:w="18" w:type="dxa"/>
            </w:tcMar>
            <w:vAlign w:val="center"/>
          </w:tcPr>
          <w:p w14:paraId="2B7E910F" w14:textId="77777777" w:rsidR="00962EFA" w:rsidRPr="00962EFA" w:rsidRDefault="00962EFA" w:rsidP="00962EFA">
            <w:pPr>
              <w:pStyle w:val="Sinespaciado"/>
              <w:ind w:left="142"/>
              <w:jc w:val="both"/>
              <w:rPr>
                <w:rFonts w:asciiTheme="minorHAnsi" w:hAnsiTheme="minorHAnsi" w:cs="Arial"/>
              </w:rPr>
            </w:pPr>
            <w:r w:rsidRPr="00962EFA">
              <w:rPr>
                <w:rFonts w:asciiTheme="minorHAnsi" w:hAnsiTheme="minorHAnsi" w:cs="Arial"/>
              </w:rPr>
              <w:t>Ambientes.</w:t>
            </w:r>
          </w:p>
          <w:p w14:paraId="318FC697" w14:textId="77777777" w:rsidR="00962EFA" w:rsidRPr="00962EFA" w:rsidRDefault="00962EFA" w:rsidP="00962EFA">
            <w:pPr>
              <w:pStyle w:val="Sinespaciado"/>
              <w:ind w:left="142"/>
              <w:jc w:val="both"/>
              <w:rPr>
                <w:rFonts w:asciiTheme="minorHAnsi" w:hAnsiTheme="minorHAnsi" w:cs="Arial"/>
              </w:rPr>
            </w:pPr>
            <w:r w:rsidRPr="00962EFA">
              <w:rPr>
                <w:rFonts w:asciiTheme="minorHAnsi" w:hAnsiTheme="minorHAnsi" w:cs="Arial"/>
              </w:rPr>
              <w:t>Acordes para la realización del estudio, con iluminación natural y artificial suficientes. Se valorará que el proponente cuente con más de un centro de realización de estudios, para dar continuidad a los estudios sin pausas por mantenimiento o desperfectos en los equipos.</w:t>
            </w:r>
          </w:p>
          <w:p w14:paraId="73C25609" w14:textId="77777777" w:rsidR="00962EFA" w:rsidRPr="00962EFA" w:rsidRDefault="00962EFA" w:rsidP="00962EFA">
            <w:pPr>
              <w:pStyle w:val="Sinespaciado"/>
              <w:ind w:left="142"/>
              <w:jc w:val="both"/>
              <w:rPr>
                <w:rFonts w:asciiTheme="minorHAnsi" w:hAnsiTheme="minorHAnsi" w:cs="Arial"/>
              </w:rPr>
            </w:pPr>
            <w:r w:rsidRPr="00962EFA">
              <w:rPr>
                <w:rFonts w:asciiTheme="minorHAnsi" w:hAnsiTheme="minorHAnsi" w:cs="Arial"/>
              </w:rPr>
              <w:t>Ubicación.</w:t>
            </w:r>
          </w:p>
          <w:p w14:paraId="016B868B" w14:textId="77777777" w:rsidR="00962EFA" w:rsidRPr="00962EFA" w:rsidRDefault="00962EFA" w:rsidP="00962EFA">
            <w:pPr>
              <w:pStyle w:val="Sinespaciado"/>
              <w:ind w:left="142"/>
              <w:jc w:val="both"/>
              <w:rPr>
                <w:rFonts w:asciiTheme="minorHAnsi" w:hAnsiTheme="minorHAnsi" w:cs="Arial"/>
              </w:rPr>
            </w:pPr>
            <w:r w:rsidRPr="00962EFA">
              <w:rPr>
                <w:rFonts w:asciiTheme="minorHAnsi" w:hAnsiTheme="minorHAnsi" w:cs="Arial"/>
              </w:rPr>
              <w:t>El Establecimiento debe encontrarse ubicado en área accesible de la ciudad a efectos de supervisión y control.</w:t>
            </w:r>
          </w:p>
          <w:p w14:paraId="15152BEF" w14:textId="77777777" w:rsidR="00962EFA" w:rsidRPr="00962EFA" w:rsidRDefault="00962EFA" w:rsidP="00962EFA">
            <w:pPr>
              <w:pStyle w:val="Sinespaciado"/>
              <w:ind w:left="142"/>
              <w:jc w:val="both"/>
              <w:rPr>
                <w:rFonts w:asciiTheme="minorHAnsi" w:hAnsiTheme="minorHAnsi" w:cs="Arial"/>
              </w:rPr>
            </w:pPr>
            <w:r w:rsidRPr="00962EFA">
              <w:rPr>
                <w:rFonts w:asciiTheme="minorHAnsi" w:hAnsiTheme="minorHAnsi" w:cs="Arial"/>
              </w:rPr>
              <w:t>Accesibilidad peatonal y vehicular.</w:t>
            </w:r>
          </w:p>
          <w:p w14:paraId="68433475" w14:textId="77777777" w:rsidR="00962EFA" w:rsidRPr="00962EFA" w:rsidRDefault="00962EFA" w:rsidP="00962EFA">
            <w:pPr>
              <w:pStyle w:val="Sinespaciado"/>
              <w:ind w:left="142"/>
              <w:jc w:val="both"/>
              <w:rPr>
                <w:rFonts w:asciiTheme="minorHAnsi" w:hAnsiTheme="minorHAnsi" w:cs="Arial"/>
              </w:rPr>
            </w:pPr>
            <w:r w:rsidRPr="00962EFA">
              <w:rPr>
                <w:rFonts w:asciiTheme="minorHAnsi" w:hAnsiTheme="minorHAnsi" w:cs="Arial"/>
              </w:rPr>
              <w:t xml:space="preserve">Debe contar con una buena accesibilidad peatonal y vehicular. </w:t>
            </w:r>
          </w:p>
          <w:p w14:paraId="75406087" w14:textId="77777777" w:rsidR="00962EFA" w:rsidRPr="00962EFA" w:rsidRDefault="00962EFA" w:rsidP="00962EFA">
            <w:pPr>
              <w:pStyle w:val="Sinespaciado"/>
              <w:ind w:left="142"/>
              <w:jc w:val="both"/>
              <w:rPr>
                <w:rFonts w:asciiTheme="minorHAnsi" w:hAnsiTheme="minorHAnsi" w:cs="Arial"/>
              </w:rPr>
            </w:pPr>
            <w:r w:rsidRPr="00962EFA">
              <w:rPr>
                <w:rFonts w:asciiTheme="minorHAnsi" w:hAnsiTheme="minorHAnsi" w:cs="Arial"/>
              </w:rPr>
              <w:t>Mobiliario acorde a un centro de la especialidad.</w:t>
            </w:r>
          </w:p>
          <w:p w14:paraId="41C4127B" w14:textId="77777777" w:rsidR="00962EFA" w:rsidRPr="00962EFA" w:rsidRDefault="00962EFA" w:rsidP="00962EFA">
            <w:pPr>
              <w:pStyle w:val="Sinespaciado"/>
              <w:ind w:left="142"/>
              <w:jc w:val="both"/>
              <w:rPr>
                <w:rFonts w:asciiTheme="minorHAnsi" w:hAnsiTheme="minorHAnsi" w:cs="Arial"/>
              </w:rPr>
            </w:pPr>
            <w:r w:rsidRPr="00962EFA">
              <w:rPr>
                <w:rFonts w:asciiTheme="minorHAnsi" w:hAnsiTheme="minorHAnsi" w:cs="Arial"/>
              </w:rPr>
              <w:t>Los equipos deben estar ubicados en ambientes apropiados, con espacio suficiente que permita una adecuada movilización del paciente.</w:t>
            </w:r>
          </w:p>
          <w:p w14:paraId="1A05C0D8" w14:textId="77777777" w:rsidR="00962EFA" w:rsidRPr="00962EFA" w:rsidRDefault="00962EFA" w:rsidP="00962EFA">
            <w:pPr>
              <w:pStyle w:val="Sinespaciado"/>
              <w:ind w:left="142"/>
              <w:jc w:val="both"/>
              <w:rPr>
                <w:rFonts w:asciiTheme="minorHAnsi" w:hAnsiTheme="minorHAnsi" w:cs="Arial"/>
              </w:rPr>
            </w:pPr>
          </w:p>
          <w:p w14:paraId="69C3CEDF" w14:textId="77777777" w:rsidR="00962EFA" w:rsidRPr="00962EFA" w:rsidRDefault="00962EFA" w:rsidP="00962EFA">
            <w:pPr>
              <w:pStyle w:val="Sinespaciado"/>
              <w:ind w:left="142"/>
              <w:jc w:val="both"/>
              <w:rPr>
                <w:rFonts w:asciiTheme="minorHAnsi" w:hAnsiTheme="minorHAnsi" w:cs="Arial"/>
              </w:rPr>
            </w:pPr>
            <w:r w:rsidRPr="00962EFA">
              <w:rPr>
                <w:rFonts w:asciiTheme="minorHAnsi" w:hAnsiTheme="minorHAnsi" w:cs="Arial"/>
              </w:rPr>
              <w:t>El proponente deberá adjuntar un listado del equipamiento ofertado, previa verificación in situ.</w:t>
            </w:r>
          </w:p>
        </w:tc>
      </w:tr>
      <w:tr w:rsidR="00962EFA" w:rsidRPr="00962EFA" w14:paraId="21EE52E2" w14:textId="77777777" w:rsidTr="00962EFA">
        <w:trPr>
          <w:trHeight w:val="298"/>
        </w:trPr>
        <w:tc>
          <w:tcPr>
            <w:tcW w:w="9854" w:type="dxa"/>
            <w:tcBorders>
              <w:top w:val="single" w:sz="2" w:space="0" w:color="auto"/>
              <w:left w:val="single" w:sz="2" w:space="0" w:color="auto"/>
              <w:bottom w:val="single" w:sz="2" w:space="0" w:color="auto"/>
              <w:right w:val="single" w:sz="2" w:space="0" w:color="auto"/>
            </w:tcBorders>
            <w:shd w:val="clear" w:color="auto" w:fill="DEEAF6" w:themeFill="accent1" w:themeFillTint="33"/>
            <w:tcMar>
              <w:top w:w="18" w:type="dxa"/>
              <w:left w:w="18" w:type="dxa"/>
              <w:bottom w:w="0" w:type="dxa"/>
              <w:right w:w="18" w:type="dxa"/>
            </w:tcMar>
            <w:vAlign w:val="center"/>
          </w:tcPr>
          <w:p w14:paraId="3E428D04" w14:textId="7F4494B3" w:rsidR="00962EFA" w:rsidRPr="00962EFA" w:rsidRDefault="00962EFA" w:rsidP="00962EFA">
            <w:pPr>
              <w:pStyle w:val="Sinespaciado"/>
              <w:ind w:left="142"/>
              <w:jc w:val="both"/>
              <w:rPr>
                <w:rFonts w:asciiTheme="minorHAnsi" w:hAnsiTheme="minorHAnsi" w:cs="Arial"/>
              </w:rPr>
            </w:pPr>
            <w:r w:rsidRPr="00962EFA">
              <w:rPr>
                <w:rFonts w:asciiTheme="minorHAnsi" w:hAnsiTheme="minorHAnsi" w:cs="Arial"/>
              </w:rPr>
              <w:t>HORARIOS DE ATENCION</w:t>
            </w:r>
            <w:r>
              <w:rPr>
                <w:rFonts w:asciiTheme="minorHAnsi" w:hAnsiTheme="minorHAnsi" w:cs="Arial"/>
              </w:rPr>
              <w:t xml:space="preserve"> (2 PUNTOS)</w:t>
            </w:r>
          </w:p>
        </w:tc>
      </w:tr>
      <w:tr w:rsidR="00962EFA" w:rsidRPr="00962EFA" w14:paraId="7CB3DBD7" w14:textId="77777777" w:rsidTr="00962EFA">
        <w:trPr>
          <w:trHeight w:val="1176"/>
        </w:trPr>
        <w:tc>
          <w:tcPr>
            <w:tcW w:w="9854" w:type="dxa"/>
            <w:tcBorders>
              <w:top w:val="single" w:sz="2" w:space="0" w:color="auto"/>
              <w:left w:val="single" w:sz="2" w:space="0" w:color="auto"/>
              <w:bottom w:val="single" w:sz="2" w:space="0" w:color="auto"/>
              <w:right w:val="single" w:sz="2" w:space="0" w:color="auto"/>
            </w:tcBorders>
            <w:shd w:val="clear" w:color="auto" w:fill="auto"/>
            <w:tcMar>
              <w:top w:w="18" w:type="dxa"/>
              <w:left w:w="18" w:type="dxa"/>
              <w:bottom w:w="0" w:type="dxa"/>
              <w:right w:w="18" w:type="dxa"/>
            </w:tcMar>
            <w:vAlign w:val="center"/>
          </w:tcPr>
          <w:p w14:paraId="4EEE628C" w14:textId="77777777" w:rsidR="00962EFA" w:rsidRPr="00962EFA" w:rsidRDefault="00962EFA" w:rsidP="00962EFA">
            <w:pPr>
              <w:pStyle w:val="Sinespaciado"/>
              <w:ind w:left="142"/>
              <w:jc w:val="both"/>
              <w:rPr>
                <w:rFonts w:asciiTheme="minorHAnsi" w:hAnsiTheme="minorHAnsi" w:cs="Arial"/>
              </w:rPr>
            </w:pPr>
            <w:r w:rsidRPr="00962EFA">
              <w:rPr>
                <w:rFonts w:asciiTheme="minorHAnsi" w:hAnsiTheme="minorHAnsi" w:cs="Arial"/>
              </w:rPr>
              <w:t>El proponente deberá presentar una descripción de los horarios de atención, de acuerdo al siguiente requerimiento:</w:t>
            </w:r>
          </w:p>
          <w:p w14:paraId="2A476269" w14:textId="77777777" w:rsidR="00962EFA" w:rsidRPr="00962EFA" w:rsidRDefault="00962EFA" w:rsidP="00962EFA">
            <w:pPr>
              <w:pStyle w:val="Sinespaciado"/>
              <w:ind w:left="142"/>
              <w:jc w:val="both"/>
              <w:rPr>
                <w:rFonts w:asciiTheme="minorHAnsi" w:hAnsiTheme="minorHAnsi" w:cs="Arial"/>
              </w:rPr>
            </w:pPr>
            <w:r w:rsidRPr="00962EFA">
              <w:rPr>
                <w:rFonts w:asciiTheme="minorHAnsi" w:hAnsiTheme="minorHAnsi" w:cs="Arial"/>
              </w:rPr>
              <w:t>Los horarios de atención deben ser de lunes a viernes de 08:00 a 20:00 y los días sábados de 08:00 a 14:00.</w:t>
            </w:r>
          </w:p>
          <w:p w14:paraId="0F972FE9" w14:textId="77777777" w:rsidR="00962EFA" w:rsidRPr="00962EFA" w:rsidRDefault="00962EFA" w:rsidP="00962EFA">
            <w:pPr>
              <w:pStyle w:val="Sinespaciado"/>
              <w:ind w:left="142"/>
              <w:jc w:val="both"/>
              <w:rPr>
                <w:rFonts w:asciiTheme="minorHAnsi" w:hAnsiTheme="minorHAnsi" w:cs="Arial"/>
              </w:rPr>
            </w:pPr>
            <w:r w:rsidRPr="00962EFA">
              <w:rPr>
                <w:rFonts w:asciiTheme="minorHAnsi" w:hAnsiTheme="minorHAnsi" w:cs="Arial"/>
              </w:rPr>
              <w:t>En caso de emergencias el centro deberá brindar atención las 24 horas del día, incluyendo sábados, domingos, feriados, paros cívicos, etc. sin costo adicional.</w:t>
            </w:r>
          </w:p>
        </w:tc>
      </w:tr>
      <w:tr w:rsidR="00962EFA" w:rsidRPr="00962EFA" w14:paraId="24750E45" w14:textId="77777777" w:rsidTr="00962EFA">
        <w:trPr>
          <w:trHeight w:val="297"/>
        </w:trPr>
        <w:tc>
          <w:tcPr>
            <w:tcW w:w="9854" w:type="dxa"/>
            <w:tcBorders>
              <w:top w:val="single" w:sz="2" w:space="0" w:color="auto"/>
              <w:left w:val="single" w:sz="2" w:space="0" w:color="auto"/>
              <w:bottom w:val="single" w:sz="2" w:space="0" w:color="auto"/>
              <w:right w:val="single" w:sz="2" w:space="0" w:color="auto"/>
            </w:tcBorders>
            <w:shd w:val="clear" w:color="auto" w:fill="DEEAF6" w:themeFill="accent1" w:themeFillTint="33"/>
            <w:tcMar>
              <w:top w:w="18" w:type="dxa"/>
              <w:left w:w="18" w:type="dxa"/>
              <w:bottom w:w="0" w:type="dxa"/>
              <w:right w:w="18" w:type="dxa"/>
            </w:tcMar>
            <w:vAlign w:val="center"/>
          </w:tcPr>
          <w:p w14:paraId="1B05BB52" w14:textId="0509846D" w:rsidR="00962EFA" w:rsidRPr="00962EFA" w:rsidRDefault="00962EFA" w:rsidP="00962EFA">
            <w:pPr>
              <w:pStyle w:val="Sinespaciado"/>
              <w:ind w:left="142"/>
              <w:jc w:val="both"/>
              <w:rPr>
                <w:rFonts w:asciiTheme="minorHAnsi" w:hAnsiTheme="minorHAnsi" w:cs="Arial"/>
              </w:rPr>
            </w:pPr>
            <w:r w:rsidRPr="00962EFA">
              <w:rPr>
                <w:rFonts w:asciiTheme="minorHAnsi" w:hAnsiTheme="minorHAnsi" w:cs="Arial"/>
              </w:rPr>
              <w:t>SERVICIO A CONTRATAR:</w:t>
            </w:r>
            <w:r>
              <w:rPr>
                <w:rFonts w:asciiTheme="minorHAnsi" w:hAnsiTheme="minorHAnsi" w:cs="Arial"/>
              </w:rPr>
              <w:t xml:space="preserve"> (20 PUNTOS)</w:t>
            </w:r>
          </w:p>
        </w:tc>
      </w:tr>
      <w:tr w:rsidR="00962EFA" w:rsidRPr="00962EFA" w14:paraId="0D00C793" w14:textId="77777777" w:rsidTr="00962EFA">
        <w:trPr>
          <w:trHeight w:val="1303"/>
        </w:trPr>
        <w:tc>
          <w:tcPr>
            <w:tcW w:w="9854" w:type="dxa"/>
            <w:tcBorders>
              <w:top w:val="single" w:sz="2" w:space="0" w:color="auto"/>
              <w:left w:val="single" w:sz="2" w:space="0" w:color="auto"/>
              <w:bottom w:val="single" w:sz="2" w:space="0" w:color="auto"/>
              <w:right w:val="single" w:sz="2" w:space="0" w:color="auto"/>
            </w:tcBorders>
            <w:tcMar>
              <w:top w:w="18" w:type="dxa"/>
              <w:left w:w="18" w:type="dxa"/>
              <w:bottom w:w="0" w:type="dxa"/>
              <w:right w:w="18" w:type="dxa"/>
            </w:tcMar>
            <w:vAlign w:val="center"/>
          </w:tcPr>
          <w:p w14:paraId="39B12198" w14:textId="77777777" w:rsidR="00962EFA" w:rsidRPr="00962EFA" w:rsidRDefault="00962EFA" w:rsidP="00962EFA">
            <w:pPr>
              <w:pStyle w:val="Sinespaciado"/>
              <w:ind w:left="142"/>
              <w:jc w:val="both"/>
              <w:rPr>
                <w:rFonts w:asciiTheme="minorHAnsi" w:hAnsiTheme="minorHAnsi" w:cs="Arial"/>
              </w:rPr>
            </w:pPr>
            <w:r w:rsidRPr="00962EFA">
              <w:rPr>
                <w:rFonts w:asciiTheme="minorHAnsi" w:hAnsiTheme="minorHAnsi" w:cs="Arial"/>
              </w:rPr>
              <w:t>El proponente deberá detallar los estudios de SERVICIO DE SERVICIO DE RESONANCIA MAGNÉTICA ser prestados a los asegurados de la CSBP señalando el costo de cada uno de ellos, la lista es un referente no una limitante porque los estudios serán contratados y cancelados por evento:</w:t>
            </w:r>
          </w:p>
          <w:p w14:paraId="5B62845B" w14:textId="77777777" w:rsidR="00962EFA" w:rsidRPr="00962EFA" w:rsidRDefault="00962EFA" w:rsidP="00962EFA">
            <w:pPr>
              <w:pStyle w:val="Sinespaciado"/>
              <w:ind w:left="142"/>
              <w:jc w:val="both"/>
              <w:rPr>
                <w:rFonts w:asciiTheme="minorHAnsi" w:hAnsiTheme="minorHAnsi" w:cs="Arial"/>
              </w:rPr>
            </w:pPr>
          </w:p>
          <w:tbl>
            <w:tblPr>
              <w:tblW w:w="4220" w:type="dxa"/>
              <w:tblCellMar>
                <w:left w:w="70" w:type="dxa"/>
                <w:right w:w="70" w:type="dxa"/>
              </w:tblCellMar>
              <w:tblLook w:val="04A0" w:firstRow="1" w:lastRow="0" w:firstColumn="1" w:lastColumn="0" w:noHBand="0" w:noVBand="1"/>
            </w:tblPr>
            <w:tblGrid>
              <w:gridCol w:w="396"/>
              <w:gridCol w:w="3840"/>
            </w:tblGrid>
            <w:tr w:rsidR="00DF46C9" w:rsidRPr="00DF46C9" w14:paraId="2E2FEBA8" w14:textId="77777777" w:rsidTr="00DF46C9">
              <w:trPr>
                <w:trHeight w:val="300"/>
                <w:tblHeader/>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D1FD86" w14:textId="77777777" w:rsidR="00DF46C9" w:rsidRPr="00DF46C9" w:rsidRDefault="00DF46C9" w:rsidP="00DF46C9">
                  <w:pPr>
                    <w:jc w:val="center"/>
                    <w:rPr>
                      <w:rFonts w:asciiTheme="majorHAnsi" w:hAnsiTheme="majorHAnsi"/>
                      <w:b/>
                      <w:bCs/>
                      <w:color w:val="000000"/>
                      <w:sz w:val="22"/>
                      <w:szCs w:val="22"/>
                      <w:lang w:eastAsia="es-ES"/>
                    </w:rPr>
                  </w:pPr>
                  <w:r w:rsidRPr="00DF46C9">
                    <w:rPr>
                      <w:rFonts w:asciiTheme="majorHAnsi" w:hAnsiTheme="majorHAnsi"/>
                      <w:b/>
                      <w:bCs/>
                      <w:color w:val="000000"/>
                      <w:sz w:val="22"/>
                      <w:szCs w:val="22"/>
                      <w:lang w:eastAsia="es-ES"/>
                    </w:rPr>
                    <w:t>No</w:t>
                  </w:r>
                </w:p>
              </w:tc>
              <w:tc>
                <w:tcPr>
                  <w:tcW w:w="3840" w:type="dxa"/>
                  <w:tcBorders>
                    <w:top w:val="single" w:sz="4" w:space="0" w:color="auto"/>
                    <w:left w:val="nil"/>
                    <w:bottom w:val="single" w:sz="4" w:space="0" w:color="auto"/>
                    <w:right w:val="single" w:sz="4" w:space="0" w:color="auto"/>
                  </w:tcBorders>
                  <w:shd w:val="clear" w:color="auto" w:fill="auto"/>
                  <w:noWrap/>
                  <w:vAlign w:val="center"/>
                  <w:hideMark/>
                </w:tcPr>
                <w:p w14:paraId="67F7F2F1" w14:textId="77777777" w:rsidR="00DF46C9" w:rsidRPr="00DF46C9" w:rsidRDefault="00DF46C9" w:rsidP="00DF46C9">
                  <w:pPr>
                    <w:jc w:val="center"/>
                    <w:rPr>
                      <w:rFonts w:asciiTheme="majorHAnsi" w:hAnsiTheme="majorHAnsi"/>
                      <w:b/>
                      <w:bCs/>
                      <w:color w:val="000000"/>
                      <w:sz w:val="22"/>
                      <w:szCs w:val="22"/>
                      <w:lang w:eastAsia="es-ES"/>
                    </w:rPr>
                  </w:pPr>
                  <w:r w:rsidRPr="00DF46C9">
                    <w:rPr>
                      <w:rFonts w:asciiTheme="majorHAnsi" w:hAnsiTheme="majorHAnsi"/>
                      <w:b/>
                      <w:bCs/>
                      <w:color w:val="000000"/>
                      <w:sz w:val="22"/>
                      <w:szCs w:val="22"/>
                      <w:lang w:eastAsia="es-ES"/>
                    </w:rPr>
                    <w:t>Detalle Estudios</w:t>
                  </w:r>
                </w:p>
              </w:tc>
            </w:tr>
            <w:tr w:rsidR="00DF46C9" w:rsidRPr="00DF46C9" w14:paraId="5E75AE7B" w14:textId="77777777" w:rsidTr="00DF46C9">
              <w:trPr>
                <w:trHeight w:val="300"/>
              </w:trPr>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7F705947" w14:textId="77777777" w:rsidR="00DF46C9" w:rsidRPr="00DF46C9" w:rsidRDefault="00DF46C9" w:rsidP="00DF46C9">
                  <w:pPr>
                    <w:jc w:val="center"/>
                    <w:rPr>
                      <w:rFonts w:asciiTheme="majorHAnsi" w:hAnsiTheme="majorHAnsi"/>
                      <w:color w:val="000000"/>
                      <w:sz w:val="22"/>
                      <w:szCs w:val="22"/>
                      <w:lang w:eastAsia="es-ES"/>
                    </w:rPr>
                  </w:pPr>
                  <w:r w:rsidRPr="00DF46C9">
                    <w:rPr>
                      <w:rFonts w:asciiTheme="majorHAnsi" w:hAnsiTheme="majorHAnsi"/>
                      <w:color w:val="000000"/>
                      <w:sz w:val="22"/>
                      <w:szCs w:val="22"/>
                      <w:lang w:eastAsia="es-ES"/>
                    </w:rPr>
                    <w:t>1</w:t>
                  </w:r>
                </w:p>
              </w:tc>
              <w:tc>
                <w:tcPr>
                  <w:tcW w:w="3840" w:type="dxa"/>
                  <w:tcBorders>
                    <w:top w:val="nil"/>
                    <w:left w:val="nil"/>
                    <w:bottom w:val="single" w:sz="4" w:space="0" w:color="auto"/>
                    <w:right w:val="single" w:sz="4" w:space="0" w:color="auto"/>
                  </w:tcBorders>
                  <w:shd w:val="clear" w:color="auto" w:fill="auto"/>
                  <w:noWrap/>
                  <w:vAlign w:val="center"/>
                  <w:hideMark/>
                </w:tcPr>
                <w:p w14:paraId="141E036A" w14:textId="77777777" w:rsidR="00DF46C9" w:rsidRPr="00DF46C9" w:rsidRDefault="00DF46C9" w:rsidP="00DF46C9">
                  <w:pPr>
                    <w:jc w:val="both"/>
                    <w:rPr>
                      <w:rFonts w:asciiTheme="majorHAnsi" w:hAnsiTheme="majorHAnsi" w:cs="Arial"/>
                      <w:color w:val="000000"/>
                      <w:sz w:val="18"/>
                      <w:szCs w:val="18"/>
                      <w:lang w:eastAsia="es-ES"/>
                    </w:rPr>
                  </w:pPr>
                  <w:r w:rsidRPr="00DF46C9">
                    <w:rPr>
                      <w:rFonts w:asciiTheme="majorHAnsi" w:hAnsiTheme="majorHAnsi" w:cs="Arial"/>
                      <w:color w:val="000000"/>
                      <w:sz w:val="18"/>
                      <w:szCs w:val="18"/>
                      <w:lang w:eastAsia="es-ES"/>
                    </w:rPr>
                    <w:t>Encéfalo con contraste</w:t>
                  </w:r>
                </w:p>
              </w:tc>
            </w:tr>
            <w:tr w:rsidR="00DF46C9" w:rsidRPr="00DF46C9" w14:paraId="4348C094" w14:textId="77777777" w:rsidTr="00DF46C9">
              <w:trPr>
                <w:trHeight w:val="300"/>
              </w:trPr>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63B38EA1" w14:textId="77777777" w:rsidR="00DF46C9" w:rsidRPr="00DF46C9" w:rsidRDefault="00DF46C9" w:rsidP="00DF46C9">
                  <w:pPr>
                    <w:jc w:val="center"/>
                    <w:rPr>
                      <w:rFonts w:asciiTheme="majorHAnsi" w:hAnsiTheme="majorHAnsi"/>
                      <w:color w:val="000000"/>
                      <w:sz w:val="22"/>
                      <w:szCs w:val="22"/>
                      <w:lang w:eastAsia="es-ES"/>
                    </w:rPr>
                  </w:pPr>
                  <w:r w:rsidRPr="00DF46C9">
                    <w:rPr>
                      <w:rFonts w:asciiTheme="majorHAnsi" w:hAnsiTheme="majorHAnsi"/>
                      <w:color w:val="000000"/>
                      <w:sz w:val="22"/>
                      <w:szCs w:val="22"/>
                      <w:lang w:eastAsia="es-ES"/>
                    </w:rPr>
                    <w:t>2</w:t>
                  </w:r>
                </w:p>
              </w:tc>
              <w:tc>
                <w:tcPr>
                  <w:tcW w:w="3840" w:type="dxa"/>
                  <w:tcBorders>
                    <w:top w:val="nil"/>
                    <w:left w:val="nil"/>
                    <w:bottom w:val="single" w:sz="4" w:space="0" w:color="auto"/>
                    <w:right w:val="single" w:sz="4" w:space="0" w:color="auto"/>
                  </w:tcBorders>
                  <w:shd w:val="clear" w:color="auto" w:fill="auto"/>
                  <w:noWrap/>
                  <w:vAlign w:val="center"/>
                  <w:hideMark/>
                </w:tcPr>
                <w:p w14:paraId="7A73B08B" w14:textId="77777777" w:rsidR="00DF46C9" w:rsidRPr="00DF46C9" w:rsidRDefault="00DF46C9" w:rsidP="00DF46C9">
                  <w:pPr>
                    <w:jc w:val="both"/>
                    <w:rPr>
                      <w:rFonts w:asciiTheme="majorHAnsi" w:hAnsiTheme="majorHAnsi" w:cs="Arial"/>
                      <w:color w:val="000000"/>
                      <w:sz w:val="18"/>
                      <w:szCs w:val="18"/>
                      <w:lang w:eastAsia="es-ES"/>
                    </w:rPr>
                  </w:pPr>
                  <w:r w:rsidRPr="00DF46C9">
                    <w:rPr>
                      <w:rFonts w:asciiTheme="majorHAnsi" w:hAnsiTheme="majorHAnsi" w:cs="Arial"/>
                      <w:color w:val="000000"/>
                      <w:sz w:val="18"/>
                      <w:szCs w:val="18"/>
                      <w:lang w:eastAsia="es-ES"/>
                    </w:rPr>
                    <w:t>Encéfalo sin contraste</w:t>
                  </w:r>
                </w:p>
              </w:tc>
            </w:tr>
            <w:tr w:rsidR="00DF46C9" w:rsidRPr="00DF46C9" w14:paraId="4E68AFF2" w14:textId="77777777" w:rsidTr="00DF46C9">
              <w:trPr>
                <w:trHeight w:val="300"/>
              </w:trPr>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5910BFD0" w14:textId="77777777" w:rsidR="00DF46C9" w:rsidRPr="00DF46C9" w:rsidRDefault="00DF46C9" w:rsidP="00DF46C9">
                  <w:pPr>
                    <w:jc w:val="center"/>
                    <w:rPr>
                      <w:rFonts w:asciiTheme="majorHAnsi" w:hAnsiTheme="majorHAnsi"/>
                      <w:color w:val="000000"/>
                      <w:sz w:val="22"/>
                      <w:szCs w:val="22"/>
                      <w:lang w:eastAsia="es-ES"/>
                    </w:rPr>
                  </w:pPr>
                  <w:r w:rsidRPr="00DF46C9">
                    <w:rPr>
                      <w:rFonts w:asciiTheme="majorHAnsi" w:hAnsiTheme="majorHAnsi"/>
                      <w:color w:val="000000"/>
                      <w:sz w:val="22"/>
                      <w:szCs w:val="22"/>
                      <w:lang w:eastAsia="es-ES"/>
                    </w:rPr>
                    <w:t>3</w:t>
                  </w:r>
                </w:p>
              </w:tc>
              <w:tc>
                <w:tcPr>
                  <w:tcW w:w="3840" w:type="dxa"/>
                  <w:tcBorders>
                    <w:top w:val="nil"/>
                    <w:left w:val="nil"/>
                    <w:bottom w:val="single" w:sz="4" w:space="0" w:color="auto"/>
                    <w:right w:val="single" w:sz="4" w:space="0" w:color="auto"/>
                  </w:tcBorders>
                  <w:shd w:val="clear" w:color="auto" w:fill="auto"/>
                  <w:noWrap/>
                  <w:vAlign w:val="center"/>
                  <w:hideMark/>
                </w:tcPr>
                <w:p w14:paraId="729B646D" w14:textId="77777777" w:rsidR="00DF46C9" w:rsidRPr="00DF46C9" w:rsidRDefault="00DF46C9" w:rsidP="00DF46C9">
                  <w:pPr>
                    <w:jc w:val="both"/>
                    <w:rPr>
                      <w:rFonts w:asciiTheme="majorHAnsi" w:hAnsiTheme="majorHAnsi" w:cs="Arial"/>
                      <w:color w:val="000000"/>
                      <w:sz w:val="18"/>
                      <w:szCs w:val="18"/>
                      <w:lang w:eastAsia="es-ES"/>
                    </w:rPr>
                  </w:pPr>
                  <w:r w:rsidRPr="00DF46C9">
                    <w:rPr>
                      <w:rFonts w:asciiTheme="majorHAnsi" w:hAnsiTheme="majorHAnsi" w:cs="Arial"/>
                      <w:color w:val="000000"/>
                      <w:sz w:val="18"/>
                      <w:szCs w:val="18"/>
                      <w:lang w:eastAsia="es-ES"/>
                    </w:rPr>
                    <w:t>Cráneo con angioresonancia</w:t>
                  </w:r>
                </w:p>
              </w:tc>
            </w:tr>
            <w:tr w:rsidR="00DF46C9" w:rsidRPr="00DF46C9" w14:paraId="2F8FCF1F" w14:textId="77777777" w:rsidTr="00DF46C9">
              <w:trPr>
                <w:trHeight w:val="300"/>
              </w:trPr>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2132A49E" w14:textId="77777777" w:rsidR="00DF46C9" w:rsidRPr="00DF46C9" w:rsidRDefault="00DF46C9" w:rsidP="00DF46C9">
                  <w:pPr>
                    <w:jc w:val="center"/>
                    <w:rPr>
                      <w:rFonts w:asciiTheme="majorHAnsi" w:hAnsiTheme="majorHAnsi"/>
                      <w:color w:val="000000"/>
                      <w:sz w:val="22"/>
                      <w:szCs w:val="22"/>
                      <w:lang w:eastAsia="es-ES"/>
                    </w:rPr>
                  </w:pPr>
                  <w:r w:rsidRPr="00DF46C9">
                    <w:rPr>
                      <w:rFonts w:asciiTheme="majorHAnsi" w:hAnsiTheme="majorHAnsi"/>
                      <w:color w:val="000000"/>
                      <w:sz w:val="22"/>
                      <w:szCs w:val="22"/>
                      <w:lang w:eastAsia="es-ES"/>
                    </w:rPr>
                    <w:t>4</w:t>
                  </w:r>
                </w:p>
              </w:tc>
              <w:tc>
                <w:tcPr>
                  <w:tcW w:w="3840" w:type="dxa"/>
                  <w:tcBorders>
                    <w:top w:val="nil"/>
                    <w:left w:val="nil"/>
                    <w:bottom w:val="single" w:sz="4" w:space="0" w:color="auto"/>
                    <w:right w:val="single" w:sz="4" w:space="0" w:color="auto"/>
                  </w:tcBorders>
                  <w:shd w:val="clear" w:color="auto" w:fill="auto"/>
                  <w:noWrap/>
                  <w:vAlign w:val="center"/>
                  <w:hideMark/>
                </w:tcPr>
                <w:p w14:paraId="2EE202BD" w14:textId="77777777" w:rsidR="00DF46C9" w:rsidRPr="00DF46C9" w:rsidRDefault="00DF46C9" w:rsidP="00DF46C9">
                  <w:pPr>
                    <w:jc w:val="both"/>
                    <w:rPr>
                      <w:rFonts w:asciiTheme="majorHAnsi" w:hAnsiTheme="majorHAnsi" w:cs="Arial"/>
                      <w:color w:val="000000"/>
                      <w:sz w:val="18"/>
                      <w:szCs w:val="18"/>
                      <w:lang w:eastAsia="es-ES"/>
                    </w:rPr>
                  </w:pPr>
                  <w:r w:rsidRPr="00DF46C9">
                    <w:rPr>
                      <w:rFonts w:asciiTheme="majorHAnsi" w:hAnsiTheme="majorHAnsi" w:cs="Arial"/>
                      <w:color w:val="000000"/>
                      <w:sz w:val="18"/>
                      <w:szCs w:val="18"/>
                      <w:lang w:eastAsia="es-ES"/>
                    </w:rPr>
                    <w:t>Oídos con contraste</w:t>
                  </w:r>
                </w:p>
              </w:tc>
            </w:tr>
            <w:tr w:rsidR="00DF46C9" w:rsidRPr="00DF46C9" w14:paraId="268EFCD7" w14:textId="77777777" w:rsidTr="00DF46C9">
              <w:trPr>
                <w:trHeight w:val="300"/>
              </w:trPr>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3B09B686" w14:textId="77777777" w:rsidR="00DF46C9" w:rsidRPr="00DF46C9" w:rsidRDefault="00DF46C9" w:rsidP="00DF46C9">
                  <w:pPr>
                    <w:jc w:val="center"/>
                    <w:rPr>
                      <w:rFonts w:asciiTheme="majorHAnsi" w:hAnsiTheme="majorHAnsi"/>
                      <w:color w:val="000000"/>
                      <w:sz w:val="22"/>
                      <w:szCs w:val="22"/>
                      <w:lang w:eastAsia="es-ES"/>
                    </w:rPr>
                  </w:pPr>
                  <w:r w:rsidRPr="00DF46C9">
                    <w:rPr>
                      <w:rFonts w:asciiTheme="majorHAnsi" w:hAnsiTheme="majorHAnsi"/>
                      <w:color w:val="000000"/>
                      <w:sz w:val="22"/>
                      <w:szCs w:val="22"/>
                      <w:lang w:eastAsia="es-ES"/>
                    </w:rPr>
                    <w:t>5</w:t>
                  </w:r>
                </w:p>
              </w:tc>
              <w:tc>
                <w:tcPr>
                  <w:tcW w:w="3840" w:type="dxa"/>
                  <w:tcBorders>
                    <w:top w:val="nil"/>
                    <w:left w:val="nil"/>
                    <w:bottom w:val="single" w:sz="4" w:space="0" w:color="auto"/>
                    <w:right w:val="single" w:sz="4" w:space="0" w:color="auto"/>
                  </w:tcBorders>
                  <w:shd w:val="clear" w:color="auto" w:fill="auto"/>
                  <w:noWrap/>
                  <w:vAlign w:val="center"/>
                  <w:hideMark/>
                </w:tcPr>
                <w:p w14:paraId="7EABF97C" w14:textId="77777777" w:rsidR="00DF46C9" w:rsidRPr="00DF46C9" w:rsidRDefault="00DF46C9" w:rsidP="00DF46C9">
                  <w:pPr>
                    <w:jc w:val="both"/>
                    <w:rPr>
                      <w:rFonts w:asciiTheme="majorHAnsi" w:hAnsiTheme="majorHAnsi" w:cs="Arial"/>
                      <w:color w:val="000000"/>
                      <w:sz w:val="18"/>
                      <w:szCs w:val="18"/>
                      <w:lang w:eastAsia="es-ES"/>
                    </w:rPr>
                  </w:pPr>
                  <w:r w:rsidRPr="00DF46C9">
                    <w:rPr>
                      <w:rFonts w:asciiTheme="majorHAnsi" w:hAnsiTheme="majorHAnsi" w:cs="Arial"/>
                      <w:color w:val="000000"/>
                      <w:sz w:val="18"/>
                      <w:szCs w:val="18"/>
                      <w:lang w:eastAsia="es-ES"/>
                    </w:rPr>
                    <w:t>Oídos sin contraste</w:t>
                  </w:r>
                </w:p>
              </w:tc>
            </w:tr>
            <w:tr w:rsidR="00DF46C9" w:rsidRPr="00DF46C9" w14:paraId="7B5E5A8D" w14:textId="77777777" w:rsidTr="00DF46C9">
              <w:trPr>
                <w:trHeight w:val="300"/>
              </w:trPr>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56868212" w14:textId="77777777" w:rsidR="00DF46C9" w:rsidRPr="00DF46C9" w:rsidRDefault="00DF46C9" w:rsidP="00DF46C9">
                  <w:pPr>
                    <w:jc w:val="center"/>
                    <w:rPr>
                      <w:rFonts w:asciiTheme="majorHAnsi" w:hAnsiTheme="majorHAnsi"/>
                      <w:color w:val="000000"/>
                      <w:sz w:val="22"/>
                      <w:szCs w:val="22"/>
                      <w:lang w:eastAsia="es-ES"/>
                    </w:rPr>
                  </w:pPr>
                  <w:r w:rsidRPr="00DF46C9">
                    <w:rPr>
                      <w:rFonts w:asciiTheme="majorHAnsi" w:hAnsiTheme="majorHAnsi"/>
                      <w:color w:val="000000"/>
                      <w:sz w:val="22"/>
                      <w:szCs w:val="22"/>
                      <w:lang w:eastAsia="es-ES"/>
                    </w:rPr>
                    <w:t>6</w:t>
                  </w:r>
                </w:p>
              </w:tc>
              <w:tc>
                <w:tcPr>
                  <w:tcW w:w="3840" w:type="dxa"/>
                  <w:tcBorders>
                    <w:top w:val="nil"/>
                    <w:left w:val="nil"/>
                    <w:bottom w:val="single" w:sz="4" w:space="0" w:color="auto"/>
                    <w:right w:val="single" w:sz="4" w:space="0" w:color="auto"/>
                  </w:tcBorders>
                  <w:shd w:val="clear" w:color="auto" w:fill="auto"/>
                  <w:noWrap/>
                  <w:vAlign w:val="center"/>
                  <w:hideMark/>
                </w:tcPr>
                <w:p w14:paraId="0138CEB3" w14:textId="77777777" w:rsidR="00DF46C9" w:rsidRPr="00DF46C9" w:rsidRDefault="00DF46C9" w:rsidP="00DF46C9">
                  <w:pPr>
                    <w:jc w:val="both"/>
                    <w:rPr>
                      <w:rFonts w:asciiTheme="majorHAnsi" w:hAnsiTheme="majorHAnsi" w:cs="Arial"/>
                      <w:color w:val="000000"/>
                      <w:sz w:val="18"/>
                      <w:szCs w:val="18"/>
                      <w:lang w:eastAsia="es-ES"/>
                    </w:rPr>
                  </w:pPr>
                  <w:r w:rsidRPr="00DF46C9">
                    <w:rPr>
                      <w:rFonts w:asciiTheme="majorHAnsi" w:hAnsiTheme="majorHAnsi" w:cs="Arial"/>
                      <w:color w:val="000000"/>
                      <w:sz w:val="18"/>
                      <w:szCs w:val="18"/>
                      <w:lang w:eastAsia="es-ES"/>
                    </w:rPr>
                    <w:t>Órbita con contraste</w:t>
                  </w:r>
                </w:p>
              </w:tc>
            </w:tr>
            <w:tr w:rsidR="00DF46C9" w:rsidRPr="00DF46C9" w14:paraId="6D975901" w14:textId="77777777" w:rsidTr="00DF46C9">
              <w:trPr>
                <w:trHeight w:val="300"/>
              </w:trPr>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6DC4D5E5" w14:textId="77777777" w:rsidR="00DF46C9" w:rsidRPr="00DF46C9" w:rsidRDefault="00DF46C9" w:rsidP="00DF46C9">
                  <w:pPr>
                    <w:jc w:val="center"/>
                    <w:rPr>
                      <w:rFonts w:asciiTheme="majorHAnsi" w:hAnsiTheme="majorHAnsi"/>
                      <w:color w:val="000000"/>
                      <w:sz w:val="22"/>
                      <w:szCs w:val="22"/>
                      <w:lang w:eastAsia="es-ES"/>
                    </w:rPr>
                  </w:pPr>
                  <w:r w:rsidRPr="00DF46C9">
                    <w:rPr>
                      <w:rFonts w:asciiTheme="majorHAnsi" w:hAnsiTheme="majorHAnsi"/>
                      <w:color w:val="000000"/>
                      <w:sz w:val="22"/>
                      <w:szCs w:val="22"/>
                      <w:lang w:eastAsia="es-ES"/>
                    </w:rPr>
                    <w:t>7</w:t>
                  </w:r>
                </w:p>
              </w:tc>
              <w:tc>
                <w:tcPr>
                  <w:tcW w:w="3840" w:type="dxa"/>
                  <w:tcBorders>
                    <w:top w:val="nil"/>
                    <w:left w:val="nil"/>
                    <w:bottom w:val="single" w:sz="4" w:space="0" w:color="auto"/>
                    <w:right w:val="single" w:sz="4" w:space="0" w:color="auto"/>
                  </w:tcBorders>
                  <w:shd w:val="clear" w:color="auto" w:fill="auto"/>
                  <w:noWrap/>
                  <w:vAlign w:val="center"/>
                  <w:hideMark/>
                </w:tcPr>
                <w:p w14:paraId="334EB58B" w14:textId="77777777" w:rsidR="00DF46C9" w:rsidRPr="00DF46C9" w:rsidRDefault="00DF46C9" w:rsidP="00DF46C9">
                  <w:pPr>
                    <w:jc w:val="both"/>
                    <w:rPr>
                      <w:rFonts w:asciiTheme="majorHAnsi" w:hAnsiTheme="majorHAnsi" w:cs="Arial"/>
                      <w:color w:val="000000"/>
                      <w:sz w:val="18"/>
                      <w:szCs w:val="18"/>
                      <w:lang w:eastAsia="es-ES"/>
                    </w:rPr>
                  </w:pPr>
                  <w:r w:rsidRPr="00DF46C9">
                    <w:rPr>
                      <w:rFonts w:asciiTheme="majorHAnsi" w:hAnsiTheme="majorHAnsi" w:cs="Arial"/>
                      <w:color w:val="000000"/>
                      <w:sz w:val="18"/>
                      <w:szCs w:val="18"/>
                      <w:lang w:eastAsia="es-ES"/>
                    </w:rPr>
                    <w:t>Órbita sin contraste</w:t>
                  </w:r>
                </w:p>
              </w:tc>
            </w:tr>
            <w:tr w:rsidR="00DF46C9" w:rsidRPr="00DF46C9" w14:paraId="3E2A3BDB" w14:textId="77777777" w:rsidTr="00DF46C9">
              <w:trPr>
                <w:trHeight w:val="300"/>
              </w:trPr>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623E6E74" w14:textId="77777777" w:rsidR="00DF46C9" w:rsidRPr="00DF46C9" w:rsidRDefault="00DF46C9" w:rsidP="00DF46C9">
                  <w:pPr>
                    <w:jc w:val="center"/>
                    <w:rPr>
                      <w:rFonts w:asciiTheme="majorHAnsi" w:hAnsiTheme="majorHAnsi"/>
                      <w:color w:val="000000"/>
                      <w:sz w:val="22"/>
                      <w:szCs w:val="22"/>
                      <w:lang w:eastAsia="es-ES"/>
                    </w:rPr>
                  </w:pPr>
                  <w:r w:rsidRPr="00DF46C9">
                    <w:rPr>
                      <w:rFonts w:asciiTheme="majorHAnsi" w:hAnsiTheme="majorHAnsi"/>
                      <w:color w:val="000000"/>
                      <w:sz w:val="22"/>
                      <w:szCs w:val="22"/>
                      <w:lang w:eastAsia="es-ES"/>
                    </w:rPr>
                    <w:t>8</w:t>
                  </w:r>
                </w:p>
              </w:tc>
              <w:tc>
                <w:tcPr>
                  <w:tcW w:w="3840" w:type="dxa"/>
                  <w:tcBorders>
                    <w:top w:val="nil"/>
                    <w:left w:val="nil"/>
                    <w:bottom w:val="single" w:sz="4" w:space="0" w:color="auto"/>
                    <w:right w:val="single" w:sz="4" w:space="0" w:color="auto"/>
                  </w:tcBorders>
                  <w:shd w:val="clear" w:color="auto" w:fill="auto"/>
                  <w:noWrap/>
                  <w:vAlign w:val="center"/>
                  <w:hideMark/>
                </w:tcPr>
                <w:p w14:paraId="102031FC" w14:textId="77777777" w:rsidR="00DF46C9" w:rsidRPr="00DF46C9" w:rsidRDefault="00DF46C9" w:rsidP="00DF46C9">
                  <w:pPr>
                    <w:jc w:val="both"/>
                    <w:rPr>
                      <w:rFonts w:asciiTheme="majorHAnsi" w:hAnsiTheme="majorHAnsi" w:cs="Arial"/>
                      <w:color w:val="000000"/>
                      <w:sz w:val="18"/>
                      <w:szCs w:val="18"/>
                      <w:lang w:eastAsia="es-ES"/>
                    </w:rPr>
                  </w:pPr>
                  <w:r w:rsidRPr="00DF46C9">
                    <w:rPr>
                      <w:rFonts w:asciiTheme="majorHAnsi" w:hAnsiTheme="majorHAnsi" w:cs="Arial"/>
                      <w:color w:val="000000"/>
                      <w:sz w:val="18"/>
                      <w:szCs w:val="18"/>
                      <w:lang w:eastAsia="es-ES"/>
                    </w:rPr>
                    <w:t>Hipófisis con contraste</w:t>
                  </w:r>
                </w:p>
              </w:tc>
            </w:tr>
            <w:tr w:rsidR="00DF46C9" w:rsidRPr="00DF46C9" w14:paraId="0399199F" w14:textId="77777777" w:rsidTr="00DF46C9">
              <w:trPr>
                <w:trHeight w:val="300"/>
              </w:trPr>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754719F2" w14:textId="77777777" w:rsidR="00DF46C9" w:rsidRPr="00DF46C9" w:rsidRDefault="00DF46C9" w:rsidP="00DF46C9">
                  <w:pPr>
                    <w:jc w:val="center"/>
                    <w:rPr>
                      <w:rFonts w:asciiTheme="majorHAnsi" w:hAnsiTheme="majorHAnsi"/>
                      <w:color w:val="000000"/>
                      <w:sz w:val="22"/>
                      <w:szCs w:val="22"/>
                      <w:lang w:eastAsia="es-ES"/>
                    </w:rPr>
                  </w:pPr>
                  <w:r w:rsidRPr="00DF46C9">
                    <w:rPr>
                      <w:rFonts w:asciiTheme="majorHAnsi" w:hAnsiTheme="majorHAnsi"/>
                      <w:color w:val="000000"/>
                      <w:sz w:val="22"/>
                      <w:szCs w:val="22"/>
                      <w:lang w:eastAsia="es-ES"/>
                    </w:rPr>
                    <w:t>9</w:t>
                  </w:r>
                </w:p>
              </w:tc>
              <w:tc>
                <w:tcPr>
                  <w:tcW w:w="3840" w:type="dxa"/>
                  <w:tcBorders>
                    <w:top w:val="nil"/>
                    <w:left w:val="nil"/>
                    <w:bottom w:val="single" w:sz="4" w:space="0" w:color="auto"/>
                    <w:right w:val="single" w:sz="4" w:space="0" w:color="auto"/>
                  </w:tcBorders>
                  <w:shd w:val="clear" w:color="auto" w:fill="auto"/>
                  <w:noWrap/>
                  <w:vAlign w:val="center"/>
                  <w:hideMark/>
                </w:tcPr>
                <w:p w14:paraId="43BB4D81" w14:textId="77777777" w:rsidR="00DF46C9" w:rsidRPr="00DF46C9" w:rsidRDefault="00DF46C9" w:rsidP="00DF46C9">
                  <w:pPr>
                    <w:jc w:val="both"/>
                    <w:rPr>
                      <w:rFonts w:asciiTheme="majorHAnsi" w:hAnsiTheme="majorHAnsi" w:cs="Arial"/>
                      <w:color w:val="000000"/>
                      <w:sz w:val="18"/>
                      <w:szCs w:val="18"/>
                      <w:lang w:eastAsia="es-ES"/>
                    </w:rPr>
                  </w:pPr>
                  <w:r w:rsidRPr="00DF46C9">
                    <w:rPr>
                      <w:rFonts w:asciiTheme="majorHAnsi" w:hAnsiTheme="majorHAnsi" w:cs="Arial"/>
                      <w:color w:val="000000"/>
                      <w:sz w:val="18"/>
                      <w:szCs w:val="18"/>
                      <w:lang w:eastAsia="es-ES"/>
                    </w:rPr>
                    <w:t>Hipófisis sin contraste</w:t>
                  </w:r>
                </w:p>
              </w:tc>
            </w:tr>
            <w:tr w:rsidR="00DF46C9" w:rsidRPr="00DF46C9" w14:paraId="4C80BBFF" w14:textId="77777777" w:rsidTr="00DF46C9">
              <w:trPr>
                <w:trHeight w:val="300"/>
              </w:trPr>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23788E61" w14:textId="77777777" w:rsidR="00DF46C9" w:rsidRPr="00DF46C9" w:rsidRDefault="00DF46C9" w:rsidP="00DF46C9">
                  <w:pPr>
                    <w:jc w:val="center"/>
                    <w:rPr>
                      <w:rFonts w:asciiTheme="majorHAnsi" w:hAnsiTheme="majorHAnsi"/>
                      <w:color w:val="000000"/>
                      <w:sz w:val="22"/>
                      <w:szCs w:val="22"/>
                      <w:lang w:eastAsia="es-ES"/>
                    </w:rPr>
                  </w:pPr>
                  <w:r w:rsidRPr="00DF46C9">
                    <w:rPr>
                      <w:rFonts w:asciiTheme="majorHAnsi" w:hAnsiTheme="majorHAnsi"/>
                      <w:color w:val="000000"/>
                      <w:sz w:val="22"/>
                      <w:szCs w:val="22"/>
                      <w:lang w:eastAsia="es-ES"/>
                    </w:rPr>
                    <w:t>10</w:t>
                  </w:r>
                </w:p>
              </w:tc>
              <w:tc>
                <w:tcPr>
                  <w:tcW w:w="3840" w:type="dxa"/>
                  <w:tcBorders>
                    <w:top w:val="nil"/>
                    <w:left w:val="nil"/>
                    <w:bottom w:val="single" w:sz="4" w:space="0" w:color="auto"/>
                    <w:right w:val="single" w:sz="4" w:space="0" w:color="auto"/>
                  </w:tcBorders>
                  <w:shd w:val="clear" w:color="auto" w:fill="auto"/>
                  <w:noWrap/>
                  <w:vAlign w:val="center"/>
                  <w:hideMark/>
                </w:tcPr>
                <w:p w14:paraId="62FAD9C1" w14:textId="77777777" w:rsidR="00DF46C9" w:rsidRPr="00DF46C9" w:rsidRDefault="00DF46C9" w:rsidP="00DF46C9">
                  <w:pPr>
                    <w:jc w:val="both"/>
                    <w:rPr>
                      <w:rFonts w:asciiTheme="majorHAnsi" w:hAnsiTheme="majorHAnsi" w:cs="Arial"/>
                      <w:color w:val="000000"/>
                      <w:sz w:val="18"/>
                      <w:szCs w:val="18"/>
                      <w:lang w:eastAsia="es-ES"/>
                    </w:rPr>
                  </w:pPr>
                  <w:r w:rsidRPr="00DF46C9">
                    <w:rPr>
                      <w:rFonts w:asciiTheme="majorHAnsi" w:hAnsiTheme="majorHAnsi" w:cs="Arial"/>
                      <w:color w:val="000000"/>
                      <w:sz w:val="18"/>
                      <w:szCs w:val="18"/>
                      <w:lang w:eastAsia="es-ES"/>
                    </w:rPr>
                    <w:t>Columna cervical con contraste 3 niveles</w:t>
                  </w:r>
                </w:p>
              </w:tc>
            </w:tr>
            <w:tr w:rsidR="00DF46C9" w:rsidRPr="00DF46C9" w14:paraId="23510BCA" w14:textId="77777777" w:rsidTr="00DF46C9">
              <w:trPr>
                <w:trHeight w:val="300"/>
              </w:trPr>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01B8FB49" w14:textId="77777777" w:rsidR="00DF46C9" w:rsidRPr="00DF46C9" w:rsidRDefault="00DF46C9" w:rsidP="00DF46C9">
                  <w:pPr>
                    <w:jc w:val="center"/>
                    <w:rPr>
                      <w:rFonts w:asciiTheme="majorHAnsi" w:hAnsiTheme="majorHAnsi"/>
                      <w:color w:val="000000"/>
                      <w:sz w:val="22"/>
                      <w:szCs w:val="22"/>
                      <w:lang w:eastAsia="es-ES"/>
                    </w:rPr>
                  </w:pPr>
                  <w:r w:rsidRPr="00DF46C9">
                    <w:rPr>
                      <w:rFonts w:asciiTheme="majorHAnsi" w:hAnsiTheme="majorHAnsi"/>
                      <w:color w:val="000000"/>
                      <w:sz w:val="22"/>
                      <w:szCs w:val="22"/>
                      <w:lang w:eastAsia="es-ES"/>
                    </w:rPr>
                    <w:t>11</w:t>
                  </w:r>
                </w:p>
              </w:tc>
              <w:tc>
                <w:tcPr>
                  <w:tcW w:w="3840" w:type="dxa"/>
                  <w:tcBorders>
                    <w:top w:val="nil"/>
                    <w:left w:val="nil"/>
                    <w:bottom w:val="single" w:sz="4" w:space="0" w:color="auto"/>
                    <w:right w:val="single" w:sz="4" w:space="0" w:color="auto"/>
                  </w:tcBorders>
                  <w:shd w:val="clear" w:color="auto" w:fill="auto"/>
                  <w:noWrap/>
                  <w:vAlign w:val="center"/>
                  <w:hideMark/>
                </w:tcPr>
                <w:p w14:paraId="308CC43C" w14:textId="77777777" w:rsidR="00DF46C9" w:rsidRPr="00DF46C9" w:rsidRDefault="00DF46C9" w:rsidP="00DF46C9">
                  <w:pPr>
                    <w:jc w:val="both"/>
                    <w:rPr>
                      <w:rFonts w:asciiTheme="majorHAnsi" w:hAnsiTheme="majorHAnsi" w:cs="Arial"/>
                      <w:color w:val="000000"/>
                      <w:sz w:val="18"/>
                      <w:szCs w:val="18"/>
                      <w:lang w:eastAsia="es-ES"/>
                    </w:rPr>
                  </w:pPr>
                  <w:r w:rsidRPr="00DF46C9">
                    <w:rPr>
                      <w:rFonts w:asciiTheme="majorHAnsi" w:hAnsiTheme="majorHAnsi" w:cs="Arial"/>
                      <w:color w:val="000000"/>
                      <w:sz w:val="18"/>
                      <w:szCs w:val="18"/>
                      <w:lang w:eastAsia="es-ES"/>
                    </w:rPr>
                    <w:t>Columna cervical sin contraste 3 niveles</w:t>
                  </w:r>
                </w:p>
              </w:tc>
            </w:tr>
            <w:tr w:rsidR="00DF46C9" w:rsidRPr="00DF46C9" w14:paraId="583C6AC6" w14:textId="77777777" w:rsidTr="00DF46C9">
              <w:trPr>
                <w:trHeight w:val="300"/>
              </w:trPr>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773E14A1" w14:textId="77777777" w:rsidR="00DF46C9" w:rsidRPr="00DF46C9" w:rsidRDefault="00DF46C9" w:rsidP="00DF46C9">
                  <w:pPr>
                    <w:jc w:val="center"/>
                    <w:rPr>
                      <w:rFonts w:asciiTheme="majorHAnsi" w:hAnsiTheme="majorHAnsi"/>
                      <w:color w:val="000000"/>
                      <w:sz w:val="22"/>
                      <w:szCs w:val="22"/>
                      <w:lang w:eastAsia="es-ES"/>
                    </w:rPr>
                  </w:pPr>
                  <w:r w:rsidRPr="00DF46C9">
                    <w:rPr>
                      <w:rFonts w:asciiTheme="majorHAnsi" w:hAnsiTheme="majorHAnsi"/>
                      <w:color w:val="000000"/>
                      <w:sz w:val="22"/>
                      <w:szCs w:val="22"/>
                      <w:lang w:eastAsia="es-ES"/>
                    </w:rPr>
                    <w:t>12</w:t>
                  </w:r>
                </w:p>
              </w:tc>
              <w:tc>
                <w:tcPr>
                  <w:tcW w:w="3840" w:type="dxa"/>
                  <w:tcBorders>
                    <w:top w:val="nil"/>
                    <w:left w:val="nil"/>
                    <w:bottom w:val="single" w:sz="4" w:space="0" w:color="auto"/>
                    <w:right w:val="single" w:sz="4" w:space="0" w:color="auto"/>
                  </w:tcBorders>
                  <w:shd w:val="clear" w:color="auto" w:fill="auto"/>
                  <w:noWrap/>
                  <w:vAlign w:val="center"/>
                  <w:hideMark/>
                </w:tcPr>
                <w:p w14:paraId="23AA52EF" w14:textId="77777777" w:rsidR="00DF46C9" w:rsidRPr="00DF46C9" w:rsidRDefault="00DF46C9" w:rsidP="00DF46C9">
                  <w:pPr>
                    <w:jc w:val="both"/>
                    <w:rPr>
                      <w:rFonts w:asciiTheme="majorHAnsi" w:hAnsiTheme="majorHAnsi" w:cs="Arial"/>
                      <w:color w:val="000000"/>
                      <w:sz w:val="18"/>
                      <w:szCs w:val="18"/>
                      <w:lang w:eastAsia="es-ES"/>
                    </w:rPr>
                  </w:pPr>
                  <w:r w:rsidRPr="00DF46C9">
                    <w:rPr>
                      <w:rFonts w:asciiTheme="majorHAnsi" w:hAnsiTheme="majorHAnsi" w:cs="Arial"/>
                      <w:color w:val="000000"/>
                      <w:sz w:val="18"/>
                      <w:szCs w:val="18"/>
                      <w:lang w:eastAsia="es-ES"/>
                    </w:rPr>
                    <w:t>Columna dorsal con contraste 3 niveles</w:t>
                  </w:r>
                </w:p>
              </w:tc>
            </w:tr>
            <w:tr w:rsidR="00DF46C9" w:rsidRPr="00DF46C9" w14:paraId="3744F828" w14:textId="77777777" w:rsidTr="00DF46C9">
              <w:trPr>
                <w:trHeight w:val="300"/>
              </w:trPr>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20D90081" w14:textId="77777777" w:rsidR="00DF46C9" w:rsidRPr="00DF46C9" w:rsidRDefault="00DF46C9" w:rsidP="00DF46C9">
                  <w:pPr>
                    <w:jc w:val="center"/>
                    <w:rPr>
                      <w:rFonts w:asciiTheme="majorHAnsi" w:hAnsiTheme="majorHAnsi"/>
                      <w:color w:val="000000"/>
                      <w:sz w:val="22"/>
                      <w:szCs w:val="22"/>
                      <w:lang w:eastAsia="es-ES"/>
                    </w:rPr>
                  </w:pPr>
                  <w:r w:rsidRPr="00DF46C9">
                    <w:rPr>
                      <w:rFonts w:asciiTheme="majorHAnsi" w:hAnsiTheme="majorHAnsi"/>
                      <w:color w:val="000000"/>
                      <w:sz w:val="22"/>
                      <w:szCs w:val="22"/>
                      <w:lang w:eastAsia="es-ES"/>
                    </w:rPr>
                    <w:t>13</w:t>
                  </w:r>
                </w:p>
              </w:tc>
              <w:tc>
                <w:tcPr>
                  <w:tcW w:w="3840" w:type="dxa"/>
                  <w:tcBorders>
                    <w:top w:val="nil"/>
                    <w:left w:val="nil"/>
                    <w:bottom w:val="single" w:sz="4" w:space="0" w:color="auto"/>
                    <w:right w:val="single" w:sz="4" w:space="0" w:color="auto"/>
                  </w:tcBorders>
                  <w:shd w:val="clear" w:color="auto" w:fill="auto"/>
                  <w:noWrap/>
                  <w:vAlign w:val="center"/>
                  <w:hideMark/>
                </w:tcPr>
                <w:p w14:paraId="3FF50EC8" w14:textId="77777777" w:rsidR="00DF46C9" w:rsidRPr="00DF46C9" w:rsidRDefault="00DF46C9" w:rsidP="00DF46C9">
                  <w:pPr>
                    <w:jc w:val="both"/>
                    <w:rPr>
                      <w:rFonts w:asciiTheme="majorHAnsi" w:hAnsiTheme="majorHAnsi" w:cs="Arial"/>
                      <w:color w:val="000000"/>
                      <w:sz w:val="18"/>
                      <w:szCs w:val="18"/>
                      <w:lang w:eastAsia="es-ES"/>
                    </w:rPr>
                  </w:pPr>
                  <w:r w:rsidRPr="00DF46C9">
                    <w:rPr>
                      <w:rFonts w:asciiTheme="majorHAnsi" w:hAnsiTheme="majorHAnsi" w:cs="Arial"/>
                      <w:color w:val="000000"/>
                      <w:sz w:val="18"/>
                      <w:szCs w:val="18"/>
                      <w:lang w:eastAsia="es-ES"/>
                    </w:rPr>
                    <w:t>Columna dorsal sin contraste 3 niveles</w:t>
                  </w:r>
                </w:p>
              </w:tc>
            </w:tr>
            <w:tr w:rsidR="00DF46C9" w:rsidRPr="00DF46C9" w14:paraId="0623789D" w14:textId="77777777" w:rsidTr="00DF46C9">
              <w:trPr>
                <w:trHeight w:val="300"/>
              </w:trPr>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6BF0E6C7" w14:textId="77777777" w:rsidR="00DF46C9" w:rsidRPr="00DF46C9" w:rsidRDefault="00DF46C9" w:rsidP="00DF46C9">
                  <w:pPr>
                    <w:jc w:val="center"/>
                    <w:rPr>
                      <w:rFonts w:asciiTheme="majorHAnsi" w:hAnsiTheme="majorHAnsi"/>
                      <w:color w:val="000000"/>
                      <w:sz w:val="22"/>
                      <w:szCs w:val="22"/>
                      <w:lang w:eastAsia="es-ES"/>
                    </w:rPr>
                  </w:pPr>
                  <w:r w:rsidRPr="00DF46C9">
                    <w:rPr>
                      <w:rFonts w:asciiTheme="majorHAnsi" w:hAnsiTheme="majorHAnsi"/>
                      <w:color w:val="000000"/>
                      <w:sz w:val="22"/>
                      <w:szCs w:val="22"/>
                      <w:lang w:eastAsia="es-ES"/>
                    </w:rPr>
                    <w:t>14</w:t>
                  </w:r>
                </w:p>
              </w:tc>
              <w:tc>
                <w:tcPr>
                  <w:tcW w:w="3840" w:type="dxa"/>
                  <w:tcBorders>
                    <w:top w:val="nil"/>
                    <w:left w:val="nil"/>
                    <w:bottom w:val="single" w:sz="4" w:space="0" w:color="auto"/>
                    <w:right w:val="single" w:sz="4" w:space="0" w:color="auto"/>
                  </w:tcBorders>
                  <w:shd w:val="clear" w:color="auto" w:fill="auto"/>
                  <w:noWrap/>
                  <w:vAlign w:val="center"/>
                  <w:hideMark/>
                </w:tcPr>
                <w:p w14:paraId="13D24EBE" w14:textId="77777777" w:rsidR="00DF46C9" w:rsidRPr="00DF46C9" w:rsidRDefault="00DF46C9" w:rsidP="00DF46C9">
                  <w:pPr>
                    <w:jc w:val="both"/>
                    <w:rPr>
                      <w:rFonts w:asciiTheme="majorHAnsi" w:hAnsiTheme="majorHAnsi" w:cs="Arial"/>
                      <w:color w:val="000000"/>
                      <w:sz w:val="18"/>
                      <w:szCs w:val="18"/>
                      <w:lang w:eastAsia="es-ES"/>
                    </w:rPr>
                  </w:pPr>
                  <w:r w:rsidRPr="00DF46C9">
                    <w:rPr>
                      <w:rFonts w:asciiTheme="majorHAnsi" w:hAnsiTheme="majorHAnsi" w:cs="Arial"/>
                      <w:color w:val="000000"/>
                      <w:sz w:val="18"/>
                      <w:szCs w:val="18"/>
                      <w:lang w:eastAsia="es-ES"/>
                    </w:rPr>
                    <w:t>Columna lumbar con contraste 3 niveles</w:t>
                  </w:r>
                </w:p>
              </w:tc>
            </w:tr>
            <w:tr w:rsidR="00DF46C9" w:rsidRPr="00DF46C9" w14:paraId="0EF96D57" w14:textId="77777777" w:rsidTr="00DF46C9">
              <w:trPr>
                <w:trHeight w:val="300"/>
              </w:trPr>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19D6CB3F" w14:textId="77777777" w:rsidR="00DF46C9" w:rsidRPr="00DF46C9" w:rsidRDefault="00DF46C9" w:rsidP="00DF46C9">
                  <w:pPr>
                    <w:jc w:val="center"/>
                    <w:rPr>
                      <w:rFonts w:asciiTheme="majorHAnsi" w:hAnsiTheme="majorHAnsi"/>
                      <w:color w:val="000000"/>
                      <w:sz w:val="22"/>
                      <w:szCs w:val="22"/>
                      <w:lang w:eastAsia="es-ES"/>
                    </w:rPr>
                  </w:pPr>
                  <w:r w:rsidRPr="00DF46C9">
                    <w:rPr>
                      <w:rFonts w:asciiTheme="majorHAnsi" w:hAnsiTheme="majorHAnsi"/>
                      <w:color w:val="000000"/>
                      <w:sz w:val="22"/>
                      <w:szCs w:val="22"/>
                      <w:lang w:eastAsia="es-ES"/>
                    </w:rPr>
                    <w:t>15</w:t>
                  </w:r>
                </w:p>
              </w:tc>
              <w:tc>
                <w:tcPr>
                  <w:tcW w:w="3840" w:type="dxa"/>
                  <w:tcBorders>
                    <w:top w:val="nil"/>
                    <w:left w:val="nil"/>
                    <w:bottom w:val="single" w:sz="4" w:space="0" w:color="auto"/>
                    <w:right w:val="single" w:sz="4" w:space="0" w:color="auto"/>
                  </w:tcBorders>
                  <w:shd w:val="clear" w:color="auto" w:fill="auto"/>
                  <w:noWrap/>
                  <w:vAlign w:val="center"/>
                  <w:hideMark/>
                </w:tcPr>
                <w:p w14:paraId="603FE9CE" w14:textId="77777777" w:rsidR="00DF46C9" w:rsidRPr="00DF46C9" w:rsidRDefault="00DF46C9" w:rsidP="00DF46C9">
                  <w:pPr>
                    <w:jc w:val="both"/>
                    <w:rPr>
                      <w:rFonts w:asciiTheme="majorHAnsi" w:hAnsiTheme="majorHAnsi" w:cs="Arial"/>
                      <w:color w:val="000000"/>
                      <w:sz w:val="18"/>
                      <w:szCs w:val="18"/>
                      <w:lang w:eastAsia="es-ES"/>
                    </w:rPr>
                  </w:pPr>
                  <w:r w:rsidRPr="00DF46C9">
                    <w:rPr>
                      <w:rFonts w:asciiTheme="majorHAnsi" w:hAnsiTheme="majorHAnsi" w:cs="Arial"/>
                      <w:color w:val="000000"/>
                      <w:sz w:val="18"/>
                      <w:szCs w:val="18"/>
                      <w:lang w:eastAsia="es-ES"/>
                    </w:rPr>
                    <w:t>Columna lumbar sin contraste 3 niveles</w:t>
                  </w:r>
                </w:p>
              </w:tc>
            </w:tr>
            <w:tr w:rsidR="00DF46C9" w:rsidRPr="00DF46C9" w14:paraId="751FB25B" w14:textId="77777777" w:rsidTr="00DF46C9">
              <w:trPr>
                <w:trHeight w:val="300"/>
              </w:trPr>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11E44C7E" w14:textId="77777777" w:rsidR="00DF46C9" w:rsidRPr="00DF46C9" w:rsidRDefault="00DF46C9" w:rsidP="00DF46C9">
                  <w:pPr>
                    <w:jc w:val="center"/>
                    <w:rPr>
                      <w:rFonts w:asciiTheme="majorHAnsi" w:hAnsiTheme="majorHAnsi"/>
                      <w:color w:val="000000"/>
                      <w:sz w:val="22"/>
                      <w:szCs w:val="22"/>
                      <w:lang w:eastAsia="es-ES"/>
                    </w:rPr>
                  </w:pPr>
                  <w:r w:rsidRPr="00DF46C9">
                    <w:rPr>
                      <w:rFonts w:asciiTheme="majorHAnsi" w:hAnsiTheme="majorHAnsi"/>
                      <w:color w:val="000000"/>
                      <w:sz w:val="22"/>
                      <w:szCs w:val="22"/>
                      <w:lang w:eastAsia="es-ES"/>
                    </w:rPr>
                    <w:t>16</w:t>
                  </w:r>
                </w:p>
              </w:tc>
              <w:tc>
                <w:tcPr>
                  <w:tcW w:w="3840" w:type="dxa"/>
                  <w:tcBorders>
                    <w:top w:val="nil"/>
                    <w:left w:val="nil"/>
                    <w:bottom w:val="single" w:sz="4" w:space="0" w:color="auto"/>
                    <w:right w:val="single" w:sz="4" w:space="0" w:color="auto"/>
                  </w:tcBorders>
                  <w:shd w:val="clear" w:color="auto" w:fill="auto"/>
                  <w:noWrap/>
                  <w:vAlign w:val="center"/>
                  <w:hideMark/>
                </w:tcPr>
                <w:p w14:paraId="7E5745DA" w14:textId="77777777" w:rsidR="00DF46C9" w:rsidRPr="00DF46C9" w:rsidRDefault="00DF46C9" w:rsidP="00DF46C9">
                  <w:pPr>
                    <w:jc w:val="both"/>
                    <w:rPr>
                      <w:rFonts w:asciiTheme="majorHAnsi" w:hAnsiTheme="majorHAnsi" w:cs="Arial"/>
                      <w:color w:val="000000"/>
                      <w:sz w:val="18"/>
                      <w:szCs w:val="18"/>
                      <w:lang w:eastAsia="es-ES"/>
                    </w:rPr>
                  </w:pPr>
                  <w:r w:rsidRPr="00DF46C9">
                    <w:rPr>
                      <w:rFonts w:asciiTheme="majorHAnsi" w:hAnsiTheme="majorHAnsi" w:cs="Arial"/>
                      <w:color w:val="000000"/>
                      <w:sz w:val="18"/>
                      <w:szCs w:val="18"/>
                      <w:lang w:eastAsia="es-ES"/>
                    </w:rPr>
                    <w:t>Columna Socrociega con contraste 3 niveles</w:t>
                  </w:r>
                </w:p>
              </w:tc>
            </w:tr>
            <w:tr w:rsidR="00DF46C9" w:rsidRPr="00DF46C9" w14:paraId="2F64E82F" w14:textId="77777777" w:rsidTr="00DF46C9">
              <w:trPr>
                <w:trHeight w:val="300"/>
              </w:trPr>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5C0A3821" w14:textId="77777777" w:rsidR="00DF46C9" w:rsidRPr="00DF46C9" w:rsidRDefault="00DF46C9" w:rsidP="00DF46C9">
                  <w:pPr>
                    <w:jc w:val="center"/>
                    <w:rPr>
                      <w:rFonts w:asciiTheme="majorHAnsi" w:hAnsiTheme="majorHAnsi"/>
                      <w:color w:val="000000"/>
                      <w:sz w:val="22"/>
                      <w:szCs w:val="22"/>
                      <w:lang w:eastAsia="es-ES"/>
                    </w:rPr>
                  </w:pPr>
                  <w:r w:rsidRPr="00DF46C9">
                    <w:rPr>
                      <w:rFonts w:asciiTheme="majorHAnsi" w:hAnsiTheme="majorHAnsi"/>
                      <w:color w:val="000000"/>
                      <w:sz w:val="22"/>
                      <w:szCs w:val="22"/>
                      <w:lang w:eastAsia="es-ES"/>
                    </w:rPr>
                    <w:t>17</w:t>
                  </w:r>
                </w:p>
              </w:tc>
              <w:tc>
                <w:tcPr>
                  <w:tcW w:w="3840" w:type="dxa"/>
                  <w:tcBorders>
                    <w:top w:val="nil"/>
                    <w:left w:val="nil"/>
                    <w:bottom w:val="single" w:sz="4" w:space="0" w:color="auto"/>
                    <w:right w:val="single" w:sz="4" w:space="0" w:color="auto"/>
                  </w:tcBorders>
                  <w:shd w:val="clear" w:color="auto" w:fill="auto"/>
                  <w:noWrap/>
                  <w:vAlign w:val="center"/>
                  <w:hideMark/>
                </w:tcPr>
                <w:p w14:paraId="0F18398F" w14:textId="77777777" w:rsidR="00DF46C9" w:rsidRPr="00DF46C9" w:rsidRDefault="00DF46C9" w:rsidP="00DF46C9">
                  <w:pPr>
                    <w:jc w:val="both"/>
                    <w:rPr>
                      <w:rFonts w:asciiTheme="majorHAnsi" w:hAnsiTheme="majorHAnsi" w:cs="Arial"/>
                      <w:color w:val="000000"/>
                      <w:sz w:val="18"/>
                      <w:szCs w:val="18"/>
                      <w:lang w:eastAsia="es-ES"/>
                    </w:rPr>
                  </w:pPr>
                  <w:r w:rsidRPr="00DF46C9">
                    <w:rPr>
                      <w:rFonts w:asciiTheme="majorHAnsi" w:hAnsiTheme="majorHAnsi" w:cs="Arial"/>
                      <w:color w:val="000000"/>
                      <w:sz w:val="18"/>
                      <w:szCs w:val="18"/>
                      <w:lang w:eastAsia="es-ES"/>
                    </w:rPr>
                    <w:t>Columna Socrociega sin contraste 3 niveles</w:t>
                  </w:r>
                </w:p>
              </w:tc>
            </w:tr>
            <w:tr w:rsidR="00DF46C9" w:rsidRPr="00DF46C9" w14:paraId="7027D3C8" w14:textId="77777777" w:rsidTr="00DF46C9">
              <w:trPr>
                <w:trHeight w:val="300"/>
              </w:trPr>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4D2C269E" w14:textId="77777777" w:rsidR="00DF46C9" w:rsidRPr="00DF46C9" w:rsidRDefault="00DF46C9" w:rsidP="00DF46C9">
                  <w:pPr>
                    <w:jc w:val="center"/>
                    <w:rPr>
                      <w:rFonts w:asciiTheme="majorHAnsi" w:hAnsiTheme="majorHAnsi"/>
                      <w:color w:val="000000"/>
                      <w:sz w:val="22"/>
                      <w:szCs w:val="22"/>
                      <w:lang w:eastAsia="es-ES"/>
                    </w:rPr>
                  </w:pPr>
                  <w:r w:rsidRPr="00DF46C9">
                    <w:rPr>
                      <w:rFonts w:asciiTheme="majorHAnsi" w:hAnsiTheme="majorHAnsi"/>
                      <w:color w:val="000000"/>
                      <w:sz w:val="22"/>
                      <w:szCs w:val="22"/>
                      <w:lang w:eastAsia="es-ES"/>
                    </w:rPr>
                    <w:t>18</w:t>
                  </w:r>
                </w:p>
              </w:tc>
              <w:tc>
                <w:tcPr>
                  <w:tcW w:w="3840" w:type="dxa"/>
                  <w:tcBorders>
                    <w:top w:val="nil"/>
                    <w:left w:val="nil"/>
                    <w:bottom w:val="single" w:sz="4" w:space="0" w:color="auto"/>
                    <w:right w:val="single" w:sz="4" w:space="0" w:color="auto"/>
                  </w:tcBorders>
                  <w:shd w:val="clear" w:color="auto" w:fill="auto"/>
                  <w:noWrap/>
                  <w:vAlign w:val="center"/>
                  <w:hideMark/>
                </w:tcPr>
                <w:p w14:paraId="31D2698B" w14:textId="77777777" w:rsidR="00DF46C9" w:rsidRPr="00DF46C9" w:rsidRDefault="00DF46C9" w:rsidP="00DF46C9">
                  <w:pPr>
                    <w:jc w:val="both"/>
                    <w:rPr>
                      <w:rFonts w:asciiTheme="majorHAnsi" w:hAnsiTheme="majorHAnsi" w:cs="Arial"/>
                      <w:color w:val="000000"/>
                      <w:sz w:val="18"/>
                      <w:szCs w:val="18"/>
                      <w:lang w:eastAsia="es-ES"/>
                    </w:rPr>
                  </w:pPr>
                  <w:r w:rsidRPr="00DF46C9">
                    <w:rPr>
                      <w:rFonts w:asciiTheme="majorHAnsi" w:hAnsiTheme="majorHAnsi" w:cs="Arial"/>
                      <w:color w:val="000000"/>
                      <w:sz w:val="18"/>
                      <w:szCs w:val="18"/>
                      <w:lang w:eastAsia="es-ES"/>
                    </w:rPr>
                    <w:t>Mielografía</w:t>
                  </w:r>
                </w:p>
              </w:tc>
            </w:tr>
            <w:tr w:rsidR="00DF46C9" w:rsidRPr="00DF46C9" w14:paraId="6FBB6D7E" w14:textId="77777777" w:rsidTr="00DF46C9">
              <w:trPr>
                <w:trHeight w:val="480"/>
              </w:trPr>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42F49B23" w14:textId="77777777" w:rsidR="00DF46C9" w:rsidRPr="00DF46C9" w:rsidRDefault="00DF46C9" w:rsidP="00DF46C9">
                  <w:pPr>
                    <w:jc w:val="center"/>
                    <w:rPr>
                      <w:rFonts w:asciiTheme="majorHAnsi" w:hAnsiTheme="majorHAnsi"/>
                      <w:color w:val="000000"/>
                      <w:sz w:val="22"/>
                      <w:szCs w:val="22"/>
                      <w:lang w:eastAsia="es-ES"/>
                    </w:rPr>
                  </w:pPr>
                  <w:r w:rsidRPr="00DF46C9">
                    <w:rPr>
                      <w:rFonts w:asciiTheme="majorHAnsi" w:hAnsiTheme="majorHAnsi"/>
                      <w:color w:val="000000"/>
                      <w:sz w:val="22"/>
                      <w:szCs w:val="22"/>
                      <w:lang w:eastAsia="es-ES"/>
                    </w:rPr>
                    <w:t>19</w:t>
                  </w:r>
                </w:p>
              </w:tc>
              <w:tc>
                <w:tcPr>
                  <w:tcW w:w="3840" w:type="dxa"/>
                  <w:tcBorders>
                    <w:top w:val="nil"/>
                    <w:left w:val="nil"/>
                    <w:bottom w:val="single" w:sz="4" w:space="0" w:color="auto"/>
                    <w:right w:val="single" w:sz="4" w:space="0" w:color="auto"/>
                  </w:tcBorders>
                  <w:shd w:val="clear" w:color="auto" w:fill="auto"/>
                  <w:noWrap/>
                  <w:vAlign w:val="center"/>
                  <w:hideMark/>
                </w:tcPr>
                <w:p w14:paraId="3CF074BE" w14:textId="77777777" w:rsidR="00DF46C9" w:rsidRPr="00DF46C9" w:rsidRDefault="00DF46C9" w:rsidP="00DF46C9">
                  <w:pPr>
                    <w:jc w:val="both"/>
                    <w:rPr>
                      <w:rFonts w:asciiTheme="majorHAnsi" w:hAnsiTheme="majorHAnsi" w:cs="Arial"/>
                      <w:color w:val="000000"/>
                      <w:sz w:val="18"/>
                      <w:szCs w:val="18"/>
                      <w:lang w:eastAsia="es-ES"/>
                    </w:rPr>
                  </w:pPr>
                  <w:r w:rsidRPr="00DF46C9">
                    <w:rPr>
                      <w:rFonts w:asciiTheme="majorHAnsi" w:hAnsiTheme="majorHAnsi" w:cs="Arial"/>
                      <w:color w:val="000000"/>
                      <w:sz w:val="18"/>
                      <w:szCs w:val="18"/>
                      <w:lang w:eastAsia="es-ES"/>
                    </w:rPr>
                    <w:t>Articulaciones: Rodilla, Hombro, tobillo y codo</w:t>
                  </w:r>
                </w:p>
              </w:tc>
            </w:tr>
            <w:tr w:rsidR="00DF46C9" w:rsidRPr="00DF46C9" w14:paraId="3199EC71" w14:textId="77777777" w:rsidTr="00DF46C9">
              <w:trPr>
                <w:trHeight w:val="300"/>
              </w:trPr>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04647E20" w14:textId="77777777" w:rsidR="00DF46C9" w:rsidRPr="00DF46C9" w:rsidRDefault="00DF46C9" w:rsidP="00DF46C9">
                  <w:pPr>
                    <w:jc w:val="center"/>
                    <w:rPr>
                      <w:rFonts w:asciiTheme="majorHAnsi" w:hAnsiTheme="majorHAnsi"/>
                      <w:color w:val="000000"/>
                      <w:sz w:val="22"/>
                      <w:szCs w:val="22"/>
                      <w:lang w:eastAsia="es-ES"/>
                    </w:rPr>
                  </w:pPr>
                  <w:r w:rsidRPr="00DF46C9">
                    <w:rPr>
                      <w:rFonts w:asciiTheme="majorHAnsi" w:hAnsiTheme="majorHAnsi"/>
                      <w:color w:val="000000"/>
                      <w:sz w:val="22"/>
                      <w:szCs w:val="22"/>
                      <w:lang w:eastAsia="es-ES"/>
                    </w:rPr>
                    <w:t>20</w:t>
                  </w:r>
                </w:p>
              </w:tc>
              <w:tc>
                <w:tcPr>
                  <w:tcW w:w="3840" w:type="dxa"/>
                  <w:tcBorders>
                    <w:top w:val="nil"/>
                    <w:left w:val="nil"/>
                    <w:bottom w:val="single" w:sz="4" w:space="0" w:color="auto"/>
                    <w:right w:val="single" w:sz="4" w:space="0" w:color="auto"/>
                  </w:tcBorders>
                  <w:shd w:val="clear" w:color="auto" w:fill="auto"/>
                  <w:noWrap/>
                  <w:vAlign w:val="center"/>
                  <w:hideMark/>
                </w:tcPr>
                <w:p w14:paraId="1E475523" w14:textId="77777777" w:rsidR="00DF46C9" w:rsidRPr="00DF46C9" w:rsidRDefault="00DF46C9" w:rsidP="00DF46C9">
                  <w:pPr>
                    <w:jc w:val="both"/>
                    <w:rPr>
                      <w:rFonts w:asciiTheme="majorHAnsi" w:hAnsiTheme="majorHAnsi" w:cs="Arial"/>
                      <w:color w:val="000000"/>
                      <w:sz w:val="18"/>
                      <w:szCs w:val="18"/>
                      <w:lang w:eastAsia="es-ES"/>
                    </w:rPr>
                  </w:pPr>
                  <w:r w:rsidRPr="00DF46C9">
                    <w:rPr>
                      <w:rFonts w:asciiTheme="majorHAnsi" w:hAnsiTheme="majorHAnsi" w:cs="Arial"/>
                      <w:color w:val="000000"/>
                      <w:sz w:val="18"/>
                      <w:szCs w:val="18"/>
                      <w:lang w:eastAsia="es-ES"/>
                    </w:rPr>
                    <w:t>Pie</w:t>
                  </w:r>
                </w:p>
              </w:tc>
            </w:tr>
            <w:tr w:rsidR="00DF46C9" w:rsidRPr="00DF46C9" w14:paraId="3005380A" w14:textId="77777777" w:rsidTr="00DF46C9">
              <w:trPr>
                <w:trHeight w:val="300"/>
              </w:trPr>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791084E3" w14:textId="77777777" w:rsidR="00DF46C9" w:rsidRPr="00DF46C9" w:rsidRDefault="00DF46C9" w:rsidP="00DF46C9">
                  <w:pPr>
                    <w:jc w:val="center"/>
                    <w:rPr>
                      <w:rFonts w:asciiTheme="majorHAnsi" w:hAnsiTheme="majorHAnsi"/>
                      <w:color w:val="000000"/>
                      <w:sz w:val="22"/>
                      <w:szCs w:val="22"/>
                      <w:lang w:eastAsia="es-ES"/>
                    </w:rPr>
                  </w:pPr>
                  <w:r w:rsidRPr="00DF46C9">
                    <w:rPr>
                      <w:rFonts w:asciiTheme="majorHAnsi" w:hAnsiTheme="majorHAnsi"/>
                      <w:color w:val="000000"/>
                      <w:sz w:val="22"/>
                      <w:szCs w:val="22"/>
                      <w:lang w:eastAsia="es-ES"/>
                    </w:rPr>
                    <w:t>21</w:t>
                  </w:r>
                </w:p>
              </w:tc>
              <w:tc>
                <w:tcPr>
                  <w:tcW w:w="3840" w:type="dxa"/>
                  <w:tcBorders>
                    <w:top w:val="nil"/>
                    <w:left w:val="nil"/>
                    <w:bottom w:val="single" w:sz="4" w:space="0" w:color="auto"/>
                    <w:right w:val="single" w:sz="4" w:space="0" w:color="auto"/>
                  </w:tcBorders>
                  <w:shd w:val="clear" w:color="auto" w:fill="auto"/>
                  <w:noWrap/>
                  <w:vAlign w:val="center"/>
                  <w:hideMark/>
                </w:tcPr>
                <w:p w14:paraId="09C6F081" w14:textId="77777777" w:rsidR="00DF46C9" w:rsidRPr="00DF46C9" w:rsidRDefault="00DF46C9" w:rsidP="00DF46C9">
                  <w:pPr>
                    <w:jc w:val="both"/>
                    <w:rPr>
                      <w:rFonts w:asciiTheme="majorHAnsi" w:hAnsiTheme="majorHAnsi" w:cs="Arial"/>
                      <w:color w:val="000000"/>
                      <w:sz w:val="18"/>
                      <w:szCs w:val="18"/>
                      <w:lang w:eastAsia="es-ES"/>
                    </w:rPr>
                  </w:pPr>
                  <w:r w:rsidRPr="00DF46C9">
                    <w:rPr>
                      <w:rFonts w:asciiTheme="majorHAnsi" w:hAnsiTheme="majorHAnsi" w:cs="Arial"/>
                      <w:color w:val="000000"/>
                      <w:sz w:val="18"/>
                      <w:szCs w:val="18"/>
                      <w:lang w:eastAsia="es-ES"/>
                    </w:rPr>
                    <w:t xml:space="preserve">Músculo </w:t>
                  </w:r>
                </w:p>
              </w:tc>
            </w:tr>
            <w:tr w:rsidR="00DF46C9" w:rsidRPr="00DF46C9" w14:paraId="50CF0C7D" w14:textId="77777777" w:rsidTr="00DF46C9">
              <w:trPr>
                <w:trHeight w:val="300"/>
              </w:trPr>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5343B3CB" w14:textId="77777777" w:rsidR="00DF46C9" w:rsidRPr="00DF46C9" w:rsidRDefault="00DF46C9" w:rsidP="00DF46C9">
                  <w:pPr>
                    <w:jc w:val="center"/>
                    <w:rPr>
                      <w:rFonts w:asciiTheme="majorHAnsi" w:hAnsiTheme="majorHAnsi"/>
                      <w:color w:val="000000"/>
                      <w:sz w:val="22"/>
                      <w:szCs w:val="22"/>
                      <w:lang w:eastAsia="es-ES"/>
                    </w:rPr>
                  </w:pPr>
                  <w:r w:rsidRPr="00DF46C9">
                    <w:rPr>
                      <w:rFonts w:asciiTheme="majorHAnsi" w:hAnsiTheme="majorHAnsi"/>
                      <w:color w:val="000000"/>
                      <w:sz w:val="22"/>
                      <w:szCs w:val="22"/>
                      <w:lang w:eastAsia="es-ES"/>
                    </w:rPr>
                    <w:t>22</w:t>
                  </w:r>
                </w:p>
              </w:tc>
              <w:tc>
                <w:tcPr>
                  <w:tcW w:w="3840" w:type="dxa"/>
                  <w:tcBorders>
                    <w:top w:val="nil"/>
                    <w:left w:val="nil"/>
                    <w:bottom w:val="single" w:sz="4" w:space="0" w:color="auto"/>
                    <w:right w:val="single" w:sz="4" w:space="0" w:color="auto"/>
                  </w:tcBorders>
                  <w:shd w:val="clear" w:color="auto" w:fill="auto"/>
                  <w:noWrap/>
                  <w:vAlign w:val="center"/>
                  <w:hideMark/>
                </w:tcPr>
                <w:p w14:paraId="67555C9E" w14:textId="77777777" w:rsidR="00DF46C9" w:rsidRPr="00DF46C9" w:rsidRDefault="00DF46C9" w:rsidP="00DF46C9">
                  <w:pPr>
                    <w:jc w:val="both"/>
                    <w:rPr>
                      <w:rFonts w:asciiTheme="majorHAnsi" w:hAnsiTheme="majorHAnsi" w:cs="Arial"/>
                      <w:color w:val="000000"/>
                      <w:sz w:val="18"/>
                      <w:szCs w:val="18"/>
                      <w:lang w:eastAsia="es-ES"/>
                    </w:rPr>
                  </w:pPr>
                  <w:r w:rsidRPr="00DF46C9">
                    <w:rPr>
                      <w:rFonts w:asciiTheme="majorHAnsi" w:hAnsiTheme="majorHAnsi" w:cs="Arial"/>
                      <w:color w:val="000000"/>
                      <w:sz w:val="18"/>
                      <w:szCs w:val="18"/>
                      <w:lang w:eastAsia="es-ES"/>
                    </w:rPr>
                    <w:t>Cuello con contraste</w:t>
                  </w:r>
                </w:p>
              </w:tc>
            </w:tr>
            <w:tr w:rsidR="00DF46C9" w:rsidRPr="00DF46C9" w14:paraId="46FC3820" w14:textId="77777777" w:rsidTr="00DF46C9">
              <w:trPr>
                <w:trHeight w:val="300"/>
              </w:trPr>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321EF140" w14:textId="77777777" w:rsidR="00DF46C9" w:rsidRPr="00DF46C9" w:rsidRDefault="00DF46C9" w:rsidP="00DF46C9">
                  <w:pPr>
                    <w:jc w:val="center"/>
                    <w:rPr>
                      <w:rFonts w:asciiTheme="majorHAnsi" w:hAnsiTheme="majorHAnsi"/>
                      <w:color w:val="000000"/>
                      <w:sz w:val="22"/>
                      <w:szCs w:val="22"/>
                      <w:lang w:eastAsia="es-ES"/>
                    </w:rPr>
                  </w:pPr>
                  <w:r w:rsidRPr="00DF46C9">
                    <w:rPr>
                      <w:rFonts w:asciiTheme="majorHAnsi" w:hAnsiTheme="majorHAnsi"/>
                      <w:color w:val="000000"/>
                      <w:sz w:val="22"/>
                      <w:szCs w:val="22"/>
                      <w:lang w:eastAsia="es-ES"/>
                    </w:rPr>
                    <w:t>23</w:t>
                  </w:r>
                </w:p>
              </w:tc>
              <w:tc>
                <w:tcPr>
                  <w:tcW w:w="3840" w:type="dxa"/>
                  <w:tcBorders>
                    <w:top w:val="nil"/>
                    <w:left w:val="nil"/>
                    <w:bottom w:val="single" w:sz="4" w:space="0" w:color="auto"/>
                    <w:right w:val="single" w:sz="4" w:space="0" w:color="auto"/>
                  </w:tcBorders>
                  <w:shd w:val="clear" w:color="auto" w:fill="auto"/>
                  <w:noWrap/>
                  <w:vAlign w:val="center"/>
                  <w:hideMark/>
                </w:tcPr>
                <w:p w14:paraId="6819F5EB" w14:textId="77777777" w:rsidR="00DF46C9" w:rsidRPr="00DF46C9" w:rsidRDefault="00DF46C9" w:rsidP="00DF46C9">
                  <w:pPr>
                    <w:jc w:val="both"/>
                    <w:rPr>
                      <w:rFonts w:asciiTheme="majorHAnsi" w:hAnsiTheme="majorHAnsi" w:cs="Arial"/>
                      <w:color w:val="000000"/>
                      <w:sz w:val="18"/>
                      <w:szCs w:val="18"/>
                      <w:lang w:eastAsia="es-ES"/>
                    </w:rPr>
                  </w:pPr>
                  <w:r w:rsidRPr="00DF46C9">
                    <w:rPr>
                      <w:rFonts w:asciiTheme="majorHAnsi" w:hAnsiTheme="majorHAnsi" w:cs="Arial"/>
                      <w:color w:val="000000"/>
                      <w:sz w:val="18"/>
                      <w:szCs w:val="18"/>
                      <w:lang w:eastAsia="es-ES"/>
                    </w:rPr>
                    <w:t>Cuello sin contraste</w:t>
                  </w:r>
                </w:p>
              </w:tc>
            </w:tr>
            <w:tr w:rsidR="00DF46C9" w:rsidRPr="00DF46C9" w14:paraId="36AC4D41" w14:textId="77777777" w:rsidTr="00DF46C9">
              <w:trPr>
                <w:trHeight w:val="300"/>
              </w:trPr>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5501F1D9" w14:textId="77777777" w:rsidR="00DF46C9" w:rsidRPr="00DF46C9" w:rsidRDefault="00DF46C9" w:rsidP="00DF46C9">
                  <w:pPr>
                    <w:jc w:val="center"/>
                    <w:rPr>
                      <w:rFonts w:asciiTheme="majorHAnsi" w:hAnsiTheme="majorHAnsi"/>
                      <w:color w:val="000000"/>
                      <w:sz w:val="22"/>
                      <w:szCs w:val="22"/>
                      <w:lang w:eastAsia="es-ES"/>
                    </w:rPr>
                  </w:pPr>
                  <w:r w:rsidRPr="00DF46C9">
                    <w:rPr>
                      <w:rFonts w:asciiTheme="majorHAnsi" w:hAnsiTheme="majorHAnsi"/>
                      <w:color w:val="000000"/>
                      <w:sz w:val="22"/>
                      <w:szCs w:val="22"/>
                      <w:lang w:eastAsia="es-ES"/>
                    </w:rPr>
                    <w:t>24</w:t>
                  </w:r>
                </w:p>
              </w:tc>
              <w:tc>
                <w:tcPr>
                  <w:tcW w:w="3840" w:type="dxa"/>
                  <w:tcBorders>
                    <w:top w:val="nil"/>
                    <w:left w:val="nil"/>
                    <w:bottom w:val="single" w:sz="4" w:space="0" w:color="auto"/>
                    <w:right w:val="single" w:sz="4" w:space="0" w:color="auto"/>
                  </w:tcBorders>
                  <w:shd w:val="clear" w:color="auto" w:fill="auto"/>
                  <w:noWrap/>
                  <w:vAlign w:val="center"/>
                  <w:hideMark/>
                </w:tcPr>
                <w:p w14:paraId="46A803F3" w14:textId="77777777" w:rsidR="00DF46C9" w:rsidRPr="00DF46C9" w:rsidRDefault="00DF46C9" w:rsidP="00DF46C9">
                  <w:pPr>
                    <w:jc w:val="both"/>
                    <w:rPr>
                      <w:rFonts w:asciiTheme="majorHAnsi" w:hAnsiTheme="majorHAnsi" w:cs="Arial"/>
                      <w:color w:val="000000"/>
                      <w:sz w:val="18"/>
                      <w:szCs w:val="18"/>
                      <w:lang w:eastAsia="es-ES"/>
                    </w:rPr>
                  </w:pPr>
                  <w:r w:rsidRPr="00DF46C9">
                    <w:rPr>
                      <w:rFonts w:asciiTheme="majorHAnsi" w:hAnsiTheme="majorHAnsi" w:cs="Arial"/>
                      <w:color w:val="000000"/>
                      <w:sz w:val="18"/>
                      <w:szCs w:val="18"/>
                      <w:lang w:eastAsia="es-ES"/>
                    </w:rPr>
                    <w:t>Tórax con contraste</w:t>
                  </w:r>
                </w:p>
              </w:tc>
            </w:tr>
            <w:tr w:rsidR="00DF46C9" w:rsidRPr="00DF46C9" w14:paraId="2E4E7DAD" w14:textId="77777777" w:rsidTr="00DF46C9">
              <w:trPr>
                <w:trHeight w:val="300"/>
              </w:trPr>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0B1C9780" w14:textId="77777777" w:rsidR="00DF46C9" w:rsidRPr="00DF46C9" w:rsidRDefault="00DF46C9" w:rsidP="00DF46C9">
                  <w:pPr>
                    <w:jc w:val="center"/>
                    <w:rPr>
                      <w:rFonts w:asciiTheme="majorHAnsi" w:hAnsiTheme="majorHAnsi"/>
                      <w:color w:val="000000"/>
                      <w:sz w:val="22"/>
                      <w:szCs w:val="22"/>
                      <w:lang w:eastAsia="es-ES"/>
                    </w:rPr>
                  </w:pPr>
                  <w:r w:rsidRPr="00DF46C9">
                    <w:rPr>
                      <w:rFonts w:asciiTheme="majorHAnsi" w:hAnsiTheme="majorHAnsi"/>
                      <w:color w:val="000000"/>
                      <w:sz w:val="22"/>
                      <w:szCs w:val="22"/>
                      <w:lang w:eastAsia="es-ES"/>
                    </w:rPr>
                    <w:t>25</w:t>
                  </w:r>
                </w:p>
              </w:tc>
              <w:tc>
                <w:tcPr>
                  <w:tcW w:w="3840" w:type="dxa"/>
                  <w:tcBorders>
                    <w:top w:val="nil"/>
                    <w:left w:val="nil"/>
                    <w:bottom w:val="single" w:sz="4" w:space="0" w:color="auto"/>
                    <w:right w:val="single" w:sz="4" w:space="0" w:color="auto"/>
                  </w:tcBorders>
                  <w:shd w:val="clear" w:color="auto" w:fill="auto"/>
                  <w:noWrap/>
                  <w:vAlign w:val="center"/>
                  <w:hideMark/>
                </w:tcPr>
                <w:p w14:paraId="62ECB7A7" w14:textId="77777777" w:rsidR="00DF46C9" w:rsidRPr="00DF46C9" w:rsidRDefault="00DF46C9" w:rsidP="00DF46C9">
                  <w:pPr>
                    <w:jc w:val="both"/>
                    <w:rPr>
                      <w:rFonts w:asciiTheme="majorHAnsi" w:hAnsiTheme="majorHAnsi" w:cs="Arial"/>
                      <w:color w:val="000000"/>
                      <w:sz w:val="18"/>
                      <w:szCs w:val="18"/>
                      <w:lang w:eastAsia="es-ES"/>
                    </w:rPr>
                  </w:pPr>
                  <w:r w:rsidRPr="00DF46C9">
                    <w:rPr>
                      <w:rFonts w:asciiTheme="majorHAnsi" w:hAnsiTheme="majorHAnsi" w:cs="Arial"/>
                      <w:color w:val="000000"/>
                      <w:sz w:val="18"/>
                      <w:szCs w:val="18"/>
                      <w:lang w:eastAsia="es-ES"/>
                    </w:rPr>
                    <w:t>Tórax sin contraste</w:t>
                  </w:r>
                </w:p>
              </w:tc>
            </w:tr>
            <w:tr w:rsidR="00DF46C9" w:rsidRPr="00DF46C9" w14:paraId="59477199" w14:textId="77777777" w:rsidTr="00DF46C9">
              <w:trPr>
                <w:trHeight w:val="300"/>
              </w:trPr>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143820EE" w14:textId="77777777" w:rsidR="00DF46C9" w:rsidRPr="00DF46C9" w:rsidRDefault="00DF46C9" w:rsidP="00DF46C9">
                  <w:pPr>
                    <w:jc w:val="center"/>
                    <w:rPr>
                      <w:rFonts w:asciiTheme="majorHAnsi" w:hAnsiTheme="majorHAnsi"/>
                      <w:color w:val="000000"/>
                      <w:sz w:val="22"/>
                      <w:szCs w:val="22"/>
                      <w:lang w:eastAsia="es-ES"/>
                    </w:rPr>
                  </w:pPr>
                  <w:r w:rsidRPr="00DF46C9">
                    <w:rPr>
                      <w:rFonts w:asciiTheme="majorHAnsi" w:hAnsiTheme="majorHAnsi"/>
                      <w:color w:val="000000"/>
                      <w:sz w:val="22"/>
                      <w:szCs w:val="22"/>
                      <w:lang w:eastAsia="es-ES"/>
                    </w:rPr>
                    <w:t>26</w:t>
                  </w:r>
                </w:p>
              </w:tc>
              <w:tc>
                <w:tcPr>
                  <w:tcW w:w="3840" w:type="dxa"/>
                  <w:tcBorders>
                    <w:top w:val="nil"/>
                    <w:left w:val="nil"/>
                    <w:bottom w:val="single" w:sz="4" w:space="0" w:color="auto"/>
                    <w:right w:val="single" w:sz="4" w:space="0" w:color="auto"/>
                  </w:tcBorders>
                  <w:shd w:val="clear" w:color="auto" w:fill="auto"/>
                  <w:noWrap/>
                  <w:vAlign w:val="center"/>
                  <w:hideMark/>
                </w:tcPr>
                <w:p w14:paraId="4853FE16" w14:textId="77777777" w:rsidR="00DF46C9" w:rsidRPr="00DF46C9" w:rsidRDefault="00DF46C9" w:rsidP="00DF46C9">
                  <w:pPr>
                    <w:jc w:val="both"/>
                    <w:rPr>
                      <w:rFonts w:asciiTheme="majorHAnsi" w:hAnsiTheme="majorHAnsi" w:cs="Arial"/>
                      <w:color w:val="000000"/>
                      <w:sz w:val="18"/>
                      <w:szCs w:val="18"/>
                      <w:lang w:eastAsia="es-ES"/>
                    </w:rPr>
                  </w:pPr>
                  <w:r w:rsidRPr="00DF46C9">
                    <w:rPr>
                      <w:rFonts w:asciiTheme="majorHAnsi" w:hAnsiTheme="majorHAnsi" w:cs="Arial"/>
                      <w:color w:val="000000"/>
                      <w:sz w:val="18"/>
                      <w:szCs w:val="18"/>
                      <w:lang w:eastAsia="es-ES"/>
                    </w:rPr>
                    <w:t>Abdomen con contraste</w:t>
                  </w:r>
                </w:p>
              </w:tc>
            </w:tr>
            <w:tr w:rsidR="00DF46C9" w:rsidRPr="00DF46C9" w14:paraId="3B53DE60" w14:textId="77777777" w:rsidTr="00DF46C9">
              <w:trPr>
                <w:trHeight w:val="300"/>
              </w:trPr>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24DDF218" w14:textId="77777777" w:rsidR="00DF46C9" w:rsidRPr="00DF46C9" w:rsidRDefault="00DF46C9" w:rsidP="00DF46C9">
                  <w:pPr>
                    <w:jc w:val="center"/>
                    <w:rPr>
                      <w:rFonts w:asciiTheme="majorHAnsi" w:hAnsiTheme="majorHAnsi"/>
                      <w:color w:val="000000"/>
                      <w:sz w:val="22"/>
                      <w:szCs w:val="22"/>
                      <w:lang w:eastAsia="es-ES"/>
                    </w:rPr>
                  </w:pPr>
                  <w:r w:rsidRPr="00DF46C9">
                    <w:rPr>
                      <w:rFonts w:asciiTheme="majorHAnsi" w:hAnsiTheme="majorHAnsi"/>
                      <w:color w:val="000000"/>
                      <w:sz w:val="22"/>
                      <w:szCs w:val="22"/>
                      <w:lang w:eastAsia="es-ES"/>
                    </w:rPr>
                    <w:t>27</w:t>
                  </w:r>
                </w:p>
              </w:tc>
              <w:tc>
                <w:tcPr>
                  <w:tcW w:w="3840" w:type="dxa"/>
                  <w:tcBorders>
                    <w:top w:val="nil"/>
                    <w:left w:val="nil"/>
                    <w:bottom w:val="single" w:sz="4" w:space="0" w:color="auto"/>
                    <w:right w:val="single" w:sz="4" w:space="0" w:color="auto"/>
                  </w:tcBorders>
                  <w:shd w:val="clear" w:color="auto" w:fill="auto"/>
                  <w:noWrap/>
                  <w:vAlign w:val="center"/>
                  <w:hideMark/>
                </w:tcPr>
                <w:p w14:paraId="719D51B1" w14:textId="77777777" w:rsidR="00DF46C9" w:rsidRPr="00DF46C9" w:rsidRDefault="00DF46C9" w:rsidP="00DF46C9">
                  <w:pPr>
                    <w:jc w:val="both"/>
                    <w:rPr>
                      <w:rFonts w:asciiTheme="majorHAnsi" w:hAnsiTheme="majorHAnsi" w:cs="Arial"/>
                      <w:color w:val="000000"/>
                      <w:sz w:val="18"/>
                      <w:szCs w:val="18"/>
                      <w:lang w:eastAsia="es-ES"/>
                    </w:rPr>
                  </w:pPr>
                  <w:r w:rsidRPr="00DF46C9">
                    <w:rPr>
                      <w:rFonts w:asciiTheme="majorHAnsi" w:hAnsiTheme="majorHAnsi" w:cs="Arial"/>
                      <w:color w:val="000000"/>
                      <w:sz w:val="18"/>
                      <w:szCs w:val="18"/>
                      <w:lang w:eastAsia="es-ES"/>
                    </w:rPr>
                    <w:t>Abdomen sin contraste</w:t>
                  </w:r>
                </w:p>
              </w:tc>
            </w:tr>
            <w:tr w:rsidR="00DF46C9" w:rsidRPr="00DF46C9" w14:paraId="2096D5D5" w14:textId="77777777" w:rsidTr="00DF46C9">
              <w:trPr>
                <w:trHeight w:val="300"/>
              </w:trPr>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1B86D215" w14:textId="77777777" w:rsidR="00DF46C9" w:rsidRPr="00DF46C9" w:rsidRDefault="00DF46C9" w:rsidP="00DF46C9">
                  <w:pPr>
                    <w:jc w:val="center"/>
                    <w:rPr>
                      <w:rFonts w:asciiTheme="majorHAnsi" w:hAnsiTheme="majorHAnsi"/>
                      <w:color w:val="000000"/>
                      <w:sz w:val="22"/>
                      <w:szCs w:val="22"/>
                      <w:lang w:eastAsia="es-ES"/>
                    </w:rPr>
                  </w:pPr>
                  <w:r w:rsidRPr="00DF46C9">
                    <w:rPr>
                      <w:rFonts w:asciiTheme="majorHAnsi" w:hAnsiTheme="majorHAnsi"/>
                      <w:color w:val="000000"/>
                      <w:sz w:val="22"/>
                      <w:szCs w:val="22"/>
                      <w:lang w:eastAsia="es-ES"/>
                    </w:rPr>
                    <w:t>28</w:t>
                  </w:r>
                </w:p>
              </w:tc>
              <w:tc>
                <w:tcPr>
                  <w:tcW w:w="3840" w:type="dxa"/>
                  <w:tcBorders>
                    <w:top w:val="nil"/>
                    <w:left w:val="nil"/>
                    <w:bottom w:val="single" w:sz="4" w:space="0" w:color="auto"/>
                    <w:right w:val="single" w:sz="4" w:space="0" w:color="auto"/>
                  </w:tcBorders>
                  <w:shd w:val="clear" w:color="auto" w:fill="auto"/>
                  <w:noWrap/>
                  <w:vAlign w:val="center"/>
                  <w:hideMark/>
                </w:tcPr>
                <w:p w14:paraId="1E3634DD" w14:textId="77777777" w:rsidR="00DF46C9" w:rsidRPr="00DF46C9" w:rsidRDefault="00DF46C9" w:rsidP="00DF46C9">
                  <w:pPr>
                    <w:jc w:val="both"/>
                    <w:rPr>
                      <w:rFonts w:asciiTheme="majorHAnsi" w:hAnsiTheme="majorHAnsi" w:cs="Arial"/>
                      <w:color w:val="000000"/>
                      <w:sz w:val="18"/>
                      <w:szCs w:val="18"/>
                      <w:lang w:eastAsia="es-ES"/>
                    </w:rPr>
                  </w:pPr>
                  <w:r w:rsidRPr="00DF46C9">
                    <w:rPr>
                      <w:rFonts w:asciiTheme="majorHAnsi" w:hAnsiTheme="majorHAnsi" w:cs="Arial"/>
                      <w:color w:val="000000"/>
                      <w:sz w:val="18"/>
                      <w:szCs w:val="18"/>
                      <w:lang w:eastAsia="es-ES"/>
                    </w:rPr>
                    <w:t>Pelvis con contraste</w:t>
                  </w:r>
                </w:p>
              </w:tc>
            </w:tr>
            <w:tr w:rsidR="00DF46C9" w:rsidRPr="00DF46C9" w14:paraId="2E6E3732" w14:textId="77777777" w:rsidTr="00DF46C9">
              <w:trPr>
                <w:trHeight w:val="300"/>
              </w:trPr>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55961429" w14:textId="77777777" w:rsidR="00DF46C9" w:rsidRPr="00DF46C9" w:rsidRDefault="00DF46C9" w:rsidP="00DF46C9">
                  <w:pPr>
                    <w:jc w:val="center"/>
                    <w:rPr>
                      <w:rFonts w:asciiTheme="majorHAnsi" w:hAnsiTheme="majorHAnsi"/>
                      <w:color w:val="000000"/>
                      <w:sz w:val="22"/>
                      <w:szCs w:val="22"/>
                      <w:lang w:eastAsia="es-ES"/>
                    </w:rPr>
                  </w:pPr>
                  <w:r w:rsidRPr="00DF46C9">
                    <w:rPr>
                      <w:rFonts w:asciiTheme="majorHAnsi" w:hAnsiTheme="majorHAnsi"/>
                      <w:color w:val="000000"/>
                      <w:sz w:val="22"/>
                      <w:szCs w:val="22"/>
                      <w:lang w:eastAsia="es-ES"/>
                    </w:rPr>
                    <w:t>29</w:t>
                  </w:r>
                </w:p>
              </w:tc>
              <w:tc>
                <w:tcPr>
                  <w:tcW w:w="3840" w:type="dxa"/>
                  <w:tcBorders>
                    <w:top w:val="nil"/>
                    <w:left w:val="nil"/>
                    <w:bottom w:val="single" w:sz="4" w:space="0" w:color="auto"/>
                    <w:right w:val="single" w:sz="4" w:space="0" w:color="auto"/>
                  </w:tcBorders>
                  <w:shd w:val="clear" w:color="auto" w:fill="auto"/>
                  <w:noWrap/>
                  <w:vAlign w:val="center"/>
                  <w:hideMark/>
                </w:tcPr>
                <w:p w14:paraId="7990432E" w14:textId="77777777" w:rsidR="00DF46C9" w:rsidRPr="00DF46C9" w:rsidRDefault="00DF46C9" w:rsidP="00DF46C9">
                  <w:pPr>
                    <w:jc w:val="both"/>
                    <w:rPr>
                      <w:rFonts w:asciiTheme="majorHAnsi" w:hAnsiTheme="majorHAnsi" w:cs="Arial"/>
                      <w:color w:val="000000"/>
                      <w:sz w:val="18"/>
                      <w:szCs w:val="18"/>
                      <w:lang w:eastAsia="es-ES"/>
                    </w:rPr>
                  </w:pPr>
                  <w:r w:rsidRPr="00DF46C9">
                    <w:rPr>
                      <w:rFonts w:asciiTheme="majorHAnsi" w:hAnsiTheme="majorHAnsi" w:cs="Arial"/>
                      <w:color w:val="000000"/>
                      <w:sz w:val="18"/>
                      <w:szCs w:val="18"/>
                      <w:lang w:eastAsia="es-ES"/>
                    </w:rPr>
                    <w:t>Pelvis sin contraste</w:t>
                  </w:r>
                </w:p>
              </w:tc>
            </w:tr>
            <w:tr w:rsidR="00DF46C9" w:rsidRPr="00DF46C9" w14:paraId="67397A65" w14:textId="77777777" w:rsidTr="00DF46C9">
              <w:trPr>
                <w:trHeight w:val="300"/>
              </w:trPr>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554839D4" w14:textId="77777777" w:rsidR="00DF46C9" w:rsidRPr="00DF46C9" w:rsidRDefault="00DF46C9" w:rsidP="00DF46C9">
                  <w:pPr>
                    <w:jc w:val="center"/>
                    <w:rPr>
                      <w:rFonts w:asciiTheme="majorHAnsi" w:hAnsiTheme="majorHAnsi"/>
                      <w:color w:val="000000"/>
                      <w:sz w:val="22"/>
                      <w:szCs w:val="22"/>
                      <w:lang w:eastAsia="es-ES"/>
                    </w:rPr>
                  </w:pPr>
                  <w:r w:rsidRPr="00DF46C9">
                    <w:rPr>
                      <w:rFonts w:asciiTheme="majorHAnsi" w:hAnsiTheme="majorHAnsi"/>
                      <w:color w:val="000000"/>
                      <w:sz w:val="22"/>
                      <w:szCs w:val="22"/>
                      <w:lang w:eastAsia="es-ES"/>
                    </w:rPr>
                    <w:t>30</w:t>
                  </w:r>
                </w:p>
              </w:tc>
              <w:tc>
                <w:tcPr>
                  <w:tcW w:w="3840" w:type="dxa"/>
                  <w:tcBorders>
                    <w:top w:val="nil"/>
                    <w:left w:val="nil"/>
                    <w:bottom w:val="single" w:sz="4" w:space="0" w:color="auto"/>
                    <w:right w:val="single" w:sz="4" w:space="0" w:color="auto"/>
                  </w:tcBorders>
                  <w:shd w:val="clear" w:color="auto" w:fill="auto"/>
                  <w:noWrap/>
                  <w:vAlign w:val="center"/>
                  <w:hideMark/>
                </w:tcPr>
                <w:p w14:paraId="4EDF4A7D" w14:textId="77777777" w:rsidR="00DF46C9" w:rsidRPr="00DF46C9" w:rsidRDefault="00DF46C9" w:rsidP="00DF46C9">
                  <w:pPr>
                    <w:jc w:val="both"/>
                    <w:rPr>
                      <w:rFonts w:asciiTheme="majorHAnsi" w:hAnsiTheme="majorHAnsi" w:cs="Arial"/>
                      <w:color w:val="000000"/>
                      <w:sz w:val="18"/>
                      <w:szCs w:val="18"/>
                      <w:lang w:eastAsia="es-ES"/>
                    </w:rPr>
                  </w:pPr>
                  <w:r w:rsidRPr="00DF46C9">
                    <w:rPr>
                      <w:rFonts w:asciiTheme="majorHAnsi" w:hAnsiTheme="majorHAnsi" w:cs="Arial"/>
                      <w:color w:val="000000"/>
                      <w:sz w:val="18"/>
                      <w:szCs w:val="18"/>
                      <w:lang w:eastAsia="es-ES"/>
                    </w:rPr>
                    <w:t>Miembros sin contraste</w:t>
                  </w:r>
                </w:p>
              </w:tc>
            </w:tr>
            <w:tr w:rsidR="00DF46C9" w:rsidRPr="00DF46C9" w14:paraId="13BBB85F" w14:textId="77777777" w:rsidTr="00DF46C9">
              <w:trPr>
                <w:trHeight w:val="765"/>
              </w:trPr>
              <w:tc>
                <w:tcPr>
                  <w:tcW w:w="380" w:type="dxa"/>
                  <w:tcBorders>
                    <w:top w:val="nil"/>
                    <w:left w:val="single" w:sz="4" w:space="0" w:color="auto"/>
                    <w:bottom w:val="single" w:sz="4" w:space="0" w:color="auto"/>
                    <w:right w:val="single" w:sz="4" w:space="0" w:color="auto"/>
                  </w:tcBorders>
                  <w:shd w:val="clear" w:color="000000" w:fill="FFFFFF"/>
                  <w:vAlign w:val="center"/>
                  <w:hideMark/>
                </w:tcPr>
                <w:p w14:paraId="23195E7E" w14:textId="77777777" w:rsidR="00DF46C9" w:rsidRPr="00DF46C9" w:rsidRDefault="00DF46C9" w:rsidP="00DF46C9">
                  <w:pPr>
                    <w:jc w:val="right"/>
                    <w:rPr>
                      <w:rFonts w:asciiTheme="majorHAnsi" w:hAnsiTheme="majorHAnsi" w:cs="Arial"/>
                      <w:color w:val="000000"/>
                      <w:lang w:eastAsia="es-ES"/>
                    </w:rPr>
                  </w:pPr>
                  <w:r w:rsidRPr="00DF46C9">
                    <w:rPr>
                      <w:rFonts w:asciiTheme="majorHAnsi" w:hAnsiTheme="majorHAnsi" w:cs="Arial"/>
                      <w:color w:val="000000"/>
                      <w:lang w:eastAsia="es-ES"/>
                    </w:rPr>
                    <w:t>31</w:t>
                  </w:r>
                </w:p>
              </w:tc>
              <w:tc>
                <w:tcPr>
                  <w:tcW w:w="3840" w:type="dxa"/>
                  <w:tcBorders>
                    <w:top w:val="nil"/>
                    <w:left w:val="nil"/>
                    <w:bottom w:val="single" w:sz="4" w:space="0" w:color="auto"/>
                    <w:right w:val="single" w:sz="4" w:space="0" w:color="auto"/>
                  </w:tcBorders>
                  <w:shd w:val="clear" w:color="000000" w:fill="FFFFFF"/>
                  <w:vAlign w:val="center"/>
                  <w:hideMark/>
                </w:tcPr>
                <w:p w14:paraId="1F4ACD89" w14:textId="77777777" w:rsidR="00DF46C9" w:rsidRPr="00DF46C9" w:rsidRDefault="00DF46C9" w:rsidP="00DF46C9">
                  <w:pPr>
                    <w:jc w:val="both"/>
                    <w:rPr>
                      <w:rFonts w:asciiTheme="majorHAnsi" w:hAnsiTheme="majorHAnsi" w:cs="Arial"/>
                      <w:color w:val="000000"/>
                      <w:lang w:eastAsia="es-ES"/>
                    </w:rPr>
                  </w:pPr>
                  <w:r w:rsidRPr="00DF46C9">
                    <w:rPr>
                      <w:rFonts w:asciiTheme="majorHAnsi" w:hAnsiTheme="majorHAnsi" w:cs="Arial"/>
                      <w:color w:val="000000"/>
                      <w:lang w:eastAsia="es-ES"/>
                    </w:rPr>
                    <w:t>Estudios de Angioresonancia con contraste (se debe detallar el estudio y costo)</w:t>
                  </w:r>
                </w:p>
              </w:tc>
            </w:tr>
            <w:tr w:rsidR="00DF46C9" w:rsidRPr="00DF46C9" w14:paraId="16FB33FC" w14:textId="77777777" w:rsidTr="00DF46C9">
              <w:trPr>
                <w:trHeight w:val="300"/>
              </w:trPr>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239CBF73" w14:textId="77777777" w:rsidR="00DF46C9" w:rsidRPr="00DF46C9" w:rsidRDefault="00DF46C9" w:rsidP="00DF46C9">
                  <w:pPr>
                    <w:jc w:val="center"/>
                    <w:rPr>
                      <w:rFonts w:asciiTheme="majorHAnsi" w:hAnsiTheme="majorHAnsi"/>
                      <w:color w:val="000000"/>
                      <w:sz w:val="22"/>
                      <w:szCs w:val="22"/>
                      <w:lang w:eastAsia="es-ES"/>
                    </w:rPr>
                  </w:pPr>
                  <w:r w:rsidRPr="00DF46C9">
                    <w:rPr>
                      <w:rFonts w:asciiTheme="majorHAnsi" w:hAnsiTheme="majorHAnsi"/>
                      <w:color w:val="000000"/>
                      <w:sz w:val="22"/>
                      <w:szCs w:val="22"/>
                      <w:lang w:eastAsia="es-ES"/>
                    </w:rPr>
                    <w:t>32</w:t>
                  </w:r>
                </w:p>
              </w:tc>
              <w:tc>
                <w:tcPr>
                  <w:tcW w:w="3840" w:type="dxa"/>
                  <w:tcBorders>
                    <w:top w:val="nil"/>
                    <w:left w:val="nil"/>
                    <w:bottom w:val="single" w:sz="4" w:space="0" w:color="auto"/>
                    <w:right w:val="single" w:sz="4" w:space="0" w:color="auto"/>
                  </w:tcBorders>
                  <w:shd w:val="clear" w:color="000000" w:fill="FFFFFF"/>
                  <w:vAlign w:val="center"/>
                  <w:hideMark/>
                </w:tcPr>
                <w:p w14:paraId="4F695553" w14:textId="77777777" w:rsidR="00DF46C9" w:rsidRPr="00DF46C9" w:rsidRDefault="00DF46C9" w:rsidP="00DF46C9">
                  <w:pPr>
                    <w:jc w:val="both"/>
                    <w:rPr>
                      <w:rFonts w:asciiTheme="majorHAnsi" w:hAnsiTheme="majorHAnsi" w:cs="Arial"/>
                      <w:color w:val="000000"/>
                      <w:lang w:eastAsia="es-ES"/>
                    </w:rPr>
                  </w:pPr>
                  <w:r w:rsidRPr="00DF46C9">
                    <w:rPr>
                      <w:rFonts w:asciiTheme="majorHAnsi" w:hAnsiTheme="majorHAnsi" w:cs="Arial"/>
                      <w:color w:val="000000"/>
                      <w:lang w:eastAsia="es-ES"/>
                    </w:rPr>
                    <w:t>Angioresonancia c/c</w:t>
                  </w:r>
                </w:p>
              </w:tc>
            </w:tr>
            <w:tr w:rsidR="00DF46C9" w:rsidRPr="00DF46C9" w14:paraId="65CB1AE4" w14:textId="77777777" w:rsidTr="00DF46C9">
              <w:trPr>
                <w:trHeight w:val="300"/>
              </w:trPr>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3E06146D" w14:textId="77777777" w:rsidR="00DF46C9" w:rsidRPr="00DF46C9" w:rsidRDefault="00DF46C9" w:rsidP="00DF46C9">
                  <w:pPr>
                    <w:jc w:val="center"/>
                    <w:rPr>
                      <w:rFonts w:asciiTheme="majorHAnsi" w:hAnsiTheme="majorHAnsi"/>
                      <w:color w:val="000000"/>
                      <w:sz w:val="22"/>
                      <w:szCs w:val="22"/>
                      <w:lang w:eastAsia="es-ES"/>
                    </w:rPr>
                  </w:pPr>
                  <w:r w:rsidRPr="00DF46C9">
                    <w:rPr>
                      <w:rFonts w:asciiTheme="majorHAnsi" w:hAnsiTheme="majorHAnsi"/>
                      <w:color w:val="000000"/>
                      <w:sz w:val="22"/>
                      <w:szCs w:val="22"/>
                      <w:lang w:eastAsia="es-ES"/>
                    </w:rPr>
                    <w:t>33</w:t>
                  </w:r>
                </w:p>
              </w:tc>
              <w:tc>
                <w:tcPr>
                  <w:tcW w:w="3840" w:type="dxa"/>
                  <w:tcBorders>
                    <w:top w:val="nil"/>
                    <w:left w:val="nil"/>
                    <w:bottom w:val="single" w:sz="4" w:space="0" w:color="auto"/>
                    <w:right w:val="single" w:sz="4" w:space="0" w:color="auto"/>
                  </w:tcBorders>
                  <w:shd w:val="clear" w:color="000000" w:fill="FFFFFF"/>
                  <w:vAlign w:val="center"/>
                  <w:hideMark/>
                </w:tcPr>
                <w:p w14:paraId="0A4A7730" w14:textId="77777777" w:rsidR="00DF46C9" w:rsidRPr="00DF46C9" w:rsidRDefault="00DF46C9" w:rsidP="00DF46C9">
                  <w:pPr>
                    <w:jc w:val="both"/>
                    <w:rPr>
                      <w:rFonts w:asciiTheme="majorHAnsi" w:hAnsiTheme="majorHAnsi" w:cs="Arial"/>
                      <w:color w:val="000000"/>
                      <w:lang w:eastAsia="es-ES"/>
                    </w:rPr>
                  </w:pPr>
                  <w:r w:rsidRPr="00DF46C9">
                    <w:rPr>
                      <w:rFonts w:asciiTheme="majorHAnsi" w:hAnsiTheme="majorHAnsi" w:cs="Arial"/>
                      <w:color w:val="000000"/>
                      <w:lang w:eastAsia="es-ES"/>
                    </w:rPr>
                    <w:t>Colangioresonancia de cerebro c/c</w:t>
                  </w:r>
                </w:p>
              </w:tc>
            </w:tr>
            <w:tr w:rsidR="00DF46C9" w:rsidRPr="00DF46C9" w14:paraId="6CF8AD95" w14:textId="77777777" w:rsidTr="00DF46C9">
              <w:trPr>
                <w:trHeight w:val="300"/>
              </w:trPr>
              <w:tc>
                <w:tcPr>
                  <w:tcW w:w="380" w:type="dxa"/>
                  <w:tcBorders>
                    <w:top w:val="nil"/>
                    <w:left w:val="single" w:sz="4" w:space="0" w:color="auto"/>
                    <w:bottom w:val="single" w:sz="4" w:space="0" w:color="auto"/>
                    <w:right w:val="single" w:sz="4" w:space="0" w:color="auto"/>
                  </w:tcBorders>
                  <w:shd w:val="clear" w:color="000000" w:fill="FFFFFF"/>
                  <w:vAlign w:val="center"/>
                  <w:hideMark/>
                </w:tcPr>
                <w:p w14:paraId="3BD38E58" w14:textId="77777777" w:rsidR="00DF46C9" w:rsidRPr="00DF46C9" w:rsidRDefault="00DF46C9" w:rsidP="00DF46C9">
                  <w:pPr>
                    <w:jc w:val="right"/>
                    <w:rPr>
                      <w:rFonts w:asciiTheme="majorHAnsi" w:hAnsiTheme="majorHAnsi" w:cs="Arial"/>
                      <w:color w:val="000000"/>
                      <w:lang w:eastAsia="es-ES"/>
                    </w:rPr>
                  </w:pPr>
                  <w:r w:rsidRPr="00DF46C9">
                    <w:rPr>
                      <w:rFonts w:asciiTheme="majorHAnsi" w:hAnsiTheme="majorHAnsi" w:cs="Arial"/>
                      <w:color w:val="000000"/>
                      <w:lang w:eastAsia="es-ES"/>
                    </w:rPr>
                    <w:t>34</w:t>
                  </w:r>
                </w:p>
              </w:tc>
              <w:tc>
                <w:tcPr>
                  <w:tcW w:w="3840" w:type="dxa"/>
                  <w:tcBorders>
                    <w:top w:val="nil"/>
                    <w:left w:val="nil"/>
                    <w:bottom w:val="single" w:sz="4" w:space="0" w:color="auto"/>
                    <w:right w:val="single" w:sz="4" w:space="0" w:color="auto"/>
                  </w:tcBorders>
                  <w:shd w:val="clear" w:color="000000" w:fill="FFFFFF"/>
                  <w:vAlign w:val="center"/>
                  <w:hideMark/>
                </w:tcPr>
                <w:p w14:paraId="3E08A6ED" w14:textId="77777777" w:rsidR="00DF46C9" w:rsidRPr="00DF46C9" w:rsidRDefault="00DF46C9" w:rsidP="00DF46C9">
                  <w:pPr>
                    <w:jc w:val="both"/>
                    <w:rPr>
                      <w:rFonts w:asciiTheme="majorHAnsi" w:hAnsiTheme="majorHAnsi" w:cs="Arial"/>
                      <w:color w:val="000000"/>
                      <w:lang w:eastAsia="es-ES"/>
                    </w:rPr>
                  </w:pPr>
                  <w:r w:rsidRPr="00DF46C9">
                    <w:rPr>
                      <w:rFonts w:asciiTheme="majorHAnsi" w:hAnsiTheme="majorHAnsi" w:cs="Arial"/>
                      <w:color w:val="000000"/>
                      <w:lang w:eastAsia="es-ES"/>
                    </w:rPr>
                    <w:t>Angioresonancia carotideo c/c</w:t>
                  </w:r>
                </w:p>
              </w:tc>
            </w:tr>
            <w:tr w:rsidR="00DF46C9" w:rsidRPr="00DF46C9" w14:paraId="7CBAFBBF" w14:textId="77777777" w:rsidTr="00DF46C9">
              <w:trPr>
                <w:trHeight w:val="300"/>
              </w:trPr>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1B282504" w14:textId="77777777" w:rsidR="00DF46C9" w:rsidRPr="00DF46C9" w:rsidRDefault="00DF46C9" w:rsidP="00DF46C9">
                  <w:pPr>
                    <w:jc w:val="center"/>
                    <w:rPr>
                      <w:rFonts w:asciiTheme="majorHAnsi" w:hAnsiTheme="majorHAnsi"/>
                      <w:color w:val="000000"/>
                      <w:sz w:val="22"/>
                      <w:szCs w:val="22"/>
                      <w:lang w:eastAsia="es-ES"/>
                    </w:rPr>
                  </w:pPr>
                  <w:r w:rsidRPr="00DF46C9">
                    <w:rPr>
                      <w:rFonts w:asciiTheme="majorHAnsi" w:hAnsiTheme="majorHAnsi"/>
                      <w:color w:val="000000"/>
                      <w:sz w:val="22"/>
                      <w:szCs w:val="22"/>
                      <w:lang w:eastAsia="es-ES"/>
                    </w:rPr>
                    <w:t>35</w:t>
                  </w:r>
                </w:p>
              </w:tc>
              <w:tc>
                <w:tcPr>
                  <w:tcW w:w="3840" w:type="dxa"/>
                  <w:tcBorders>
                    <w:top w:val="nil"/>
                    <w:left w:val="nil"/>
                    <w:bottom w:val="single" w:sz="4" w:space="0" w:color="auto"/>
                    <w:right w:val="single" w:sz="4" w:space="0" w:color="auto"/>
                  </w:tcBorders>
                  <w:shd w:val="clear" w:color="000000" w:fill="FFFFFF"/>
                  <w:vAlign w:val="center"/>
                  <w:hideMark/>
                </w:tcPr>
                <w:p w14:paraId="6E20D5E7" w14:textId="77777777" w:rsidR="00DF46C9" w:rsidRPr="00DF46C9" w:rsidRDefault="00DF46C9" w:rsidP="00DF46C9">
                  <w:pPr>
                    <w:jc w:val="both"/>
                    <w:rPr>
                      <w:rFonts w:asciiTheme="majorHAnsi" w:hAnsiTheme="majorHAnsi" w:cs="Arial"/>
                      <w:color w:val="000000"/>
                      <w:lang w:eastAsia="es-ES"/>
                    </w:rPr>
                  </w:pPr>
                  <w:r w:rsidRPr="00DF46C9">
                    <w:rPr>
                      <w:rFonts w:asciiTheme="majorHAnsi" w:hAnsiTheme="majorHAnsi" w:cs="Arial"/>
                      <w:color w:val="000000"/>
                      <w:lang w:eastAsia="es-ES"/>
                    </w:rPr>
                    <w:t>Angioresonancia renal c/c</w:t>
                  </w:r>
                </w:p>
              </w:tc>
            </w:tr>
            <w:tr w:rsidR="00DF46C9" w:rsidRPr="00DF46C9" w14:paraId="5FD709BB" w14:textId="77777777" w:rsidTr="00DF46C9">
              <w:trPr>
                <w:trHeight w:val="300"/>
              </w:trPr>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2C58BFE8" w14:textId="77777777" w:rsidR="00DF46C9" w:rsidRPr="00DF46C9" w:rsidRDefault="00DF46C9" w:rsidP="00DF46C9">
                  <w:pPr>
                    <w:jc w:val="center"/>
                    <w:rPr>
                      <w:rFonts w:asciiTheme="majorHAnsi" w:hAnsiTheme="majorHAnsi"/>
                      <w:color w:val="000000"/>
                      <w:sz w:val="22"/>
                      <w:szCs w:val="22"/>
                      <w:lang w:eastAsia="es-ES"/>
                    </w:rPr>
                  </w:pPr>
                  <w:r w:rsidRPr="00DF46C9">
                    <w:rPr>
                      <w:rFonts w:asciiTheme="majorHAnsi" w:hAnsiTheme="majorHAnsi"/>
                      <w:color w:val="000000"/>
                      <w:sz w:val="22"/>
                      <w:szCs w:val="22"/>
                      <w:lang w:eastAsia="es-ES"/>
                    </w:rPr>
                    <w:t>36</w:t>
                  </w:r>
                </w:p>
              </w:tc>
              <w:tc>
                <w:tcPr>
                  <w:tcW w:w="3840" w:type="dxa"/>
                  <w:tcBorders>
                    <w:top w:val="nil"/>
                    <w:left w:val="nil"/>
                    <w:bottom w:val="single" w:sz="4" w:space="0" w:color="auto"/>
                    <w:right w:val="single" w:sz="4" w:space="0" w:color="auto"/>
                  </w:tcBorders>
                  <w:shd w:val="clear" w:color="000000" w:fill="FFFFFF"/>
                  <w:vAlign w:val="center"/>
                  <w:hideMark/>
                </w:tcPr>
                <w:p w14:paraId="63C6E1F3" w14:textId="77777777" w:rsidR="00DF46C9" w:rsidRPr="00DF46C9" w:rsidRDefault="00DF46C9" w:rsidP="00DF46C9">
                  <w:pPr>
                    <w:jc w:val="both"/>
                    <w:rPr>
                      <w:rFonts w:asciiTheme="majorHAnsi" w:hAnsiTheme="majorHAnsi" w:cs="Arial"/>
                      <w:color w:val="000000"/>
                      <w:lang w:eastAsia="es-ES"/>
                    </w:rPr>
                  </w:pPr>
                  <w:r w:rsidRPr="00DF46C9">
                    <w:rPr>
                      <w:rFonts w:asciiTheme="majorHAnsi" w:hAnsiTheme="majorHAnsi" w:cs="Arial"/>
                      <w:color w:val="000000"/>
                      <w:lang w:eastAsia="es-ES"/>
                    </w:rPr>
                    <w:t>Angoresonancia intracraneal arterial c/c</w:t>
                  </w:r>
                </w:p>
              </w:tc>
            </w:tr>
            <w:tr w:rsidR="00DF46C9" w:rsidRPr="00DF46C9" w14:paraId="7D41B880" w14:textId="77777777" w:rsidTr="00DF46C9">
              <w:trPr>
                <w:trHeight w:val="510"/>
              </w:trPr>
              <w:tc>
                <w:tcPr>
                  <w:tcW w:w="380" w:type="dxa"/>
                  <w:tcBorders>
                    <w:top w:val="nil"/>
                    <w:left w:val="single" w:sz="4" w:space="0" w:color="auto"/>
                    <w:bottom w:val="single" w:sz="4" w:space="0" w:color="auto"/>
                    <w:right w:val="single" w:sz="4" w:space="0" w:color="auto"/>
                  </w:tcBorders>
                  <w:shd w:val="clear" w:color="000000" w:fill="FFFFFF"/>
                  <w:vAlign w:val="center"/>
                  <w:hideMark/>
                </w:tcPr>
                <w:p w14:paraId="579D3EB2" w14:textId="77777777" w:rsidR="00DF46C9" w:rsidRPr="00DF46C9" w:rsidRDefault="00DF46C9" w:rsidP="00DF46C9">
                  <w:pPr>
                    <w:jc w:val="right"/>
                    <w:rPr>
                      <w:rFonts w:asciiTheme="majorHAnsi" w:hAnsiTheme="majorHAnsi" w:cs="Arial"/>
                      <w:color w:val="000000"/>
                      <w:lang w:eastAsia="es-ES"/>
                    </w:rPr>
                  </w:pPr>
                  <w:r w:rsidRPr="00DF46C9">
                    <w:rPr>
                      <w:rFonts w:asciiTheme="majorHAnsi" w:hAnsiTheme="majorHAnsi" w:cs="Arial"/>
                      <w:color w:val="000000"/>
                      <w:lang w:eastAsia="es-ES"/>
                    </w:rPr>
                    <w:t>37</w:t>
                  </w:r>
                </w:p>
              </w:tc>
              <w:tc>
                <w:tcPr>
                  <w:tcW w:w="3840" w:type="dxa"/>
                  <w:tcBorders>
                    <w:top w:val="nil"/>
                    <w:left w:val="nil"/>
                    <w:bottom w:val="single" w:sz="4" w:space="0" w:color="auto"/>
                    <w:right w:val="single" w:sz="4" w:space="0" w:color="auto"/>
                  </w:tcBorders>
                  <w:shd w:val="clear" w:color="000000" w:fill="FFFFFF"/>
                  <w:vAlign w:val="center"/>
                  <w:hideMark/>
                </w:tcPr>
                <w:p w14:paraId="467B24DB" w14:textId="77777777" w:rsidR="00DF46C9" w:rsidRPr="00DF46C9" w:rsidRDefault="00DF46C9" w:rsidP="00DF46C9">
                  <w:pPr>
                    <w:jc w:val="both"/>
                    <w:rPr>
                      <w:rFonts w:asciiTheme="majorHAnsi" w:hAnsiTheme="majorHAnsi" w:cs="Arial"/>
                      <w:color w:val="000000"/>
                      <w:lang w:eastAsia="es-ES"/>
                    </w:rPr>
                  </w:pPr>
                  <w:r w:rsidRPr="00DF46C9">
                    <w:rPr>
                      <w:rFonts w:asciiTheme="majorHAnsi" w:hAnsiTheme="majorHAnsi" w:cs="Arial"/>
                      <w:color w:val="000000"/>
                      <w:lang w:eastAsia="es-ES"/>
                    </w:rPr>
                    <w:t>Angioresonancia intracraneal con tiempos venosos c/c</w:t>
                  </w:r>
                </w:p>
              </w:tc>
            </w:tr>
            <w:tr w:rsidR="00DF46C9" w:rsidRPr="00DF46C9" w14:paraId="7FA895AD" w14:textId="77777777" w:rsidTr="00DF46C9">
              <w:trPr>
                <w:trHeight w:val="510"/>
              </w:trPr>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5D5009A0" w14:textId="77777777" w:rsidR="00DF46C9" w:rsidRPr="00DF46C9" w:rsidRDefault="00DF46C9" w:rsidP="00DF46C9">
                  <w:pPr>
                    <w:jc w:val="center"/>
                    <w:rPr>
                      <w:rFonts w:asciiTheme="majorHAnsi" w:hAnsiTheme="majorHAnsi"/>
                      <w:color w:val="000000"/>
                      <w:sz w:val="22"/>
                      <w:szCs w:val="22"/>
                      <w:lang w:eastAsia="es-ES"/>
                    </w:rPr>
                  </w:pPr>
                  <w:r w:rsidRPr="00DF46C9">
                    <w:rPr>
                      <w:rFonts w:asciiTheme="majorHAnsi" w:hAnsiTheme="majorHAnsi"/>
                      <w:color w:val="000000"/>
                      <w:sz w:val="22"/>
                      <w:szCs w:val="22"/>
                      <w:lang w:eastAsia="es-ES"/>
                    </w:rPr>
                    <w:t>38</w:t>
                  </w:r>
                </w:p>
              </w:tc>
              <w:tc>
                <w:tcPr>
                  <w:tcW w:w="3840" w:type="dxa"/>
                  <w:tcBorders>
                    <w:top w:val="nil"/>
                    <w:left w:val="nil"/>
                    <w:bottom w:val="single" w:sz="4" w:space="0" w:color="auto"/>
                    <w:right w:val="single" w:sz="4" w:space="0" w:color="auto"/>
                  </w:tcBorders>
                  <w:shd w:val="clear" w:color="000000" w:fill="FFFFFF"/>
                  <w:vAlign w:val="center"/>
                  <w:hideMark/>
                </w:tcPr>
                <w:p w14:paraId="628E142B" w14:textId="77777777" w:rsidR="00DF46C9" w:rsidRPr="00DF46C9" w:rsidRDefault="00DF46C9" w:rsidP="00DF46C9">
                  <w:pPr>
                    <w:jc w:val="both"/>
                    <w:rPr>
                      <w:rFonts w:asciiTheme="majorHAnsi" w:hAnsiTheme="majorHAnsi" w:cs="Arial"/>
                      <w:color w:val="000000"/>
                      <w:lang w:eastAsia="es-ES"/>
                    </w:rPr>
                  </w:pPr>
                  <w:r w:rsidRPr="00DF46C9">
                    <w:rPr>
                      <w:rFonts w:asciiTheme="majorHAnsi" w:hAnsiTheme="majorHAnsi" w:cs="Arial"/>
                      <w:color w:val="000000"/>
                      <w:lang w:eastAsia="es-ES"/>
                    </w:rPr>
                    <w:t>Angioresonancia intracraneal sistema carotideo vertebral c/c</w:t>
                  </w:r>
                </w:p>
              </w:tc>
            </w:tr>
            <w:tr w:rsidR="00DF46C9" w:rsidRPr="00DF46C9" w14:paraId="5C8F199B" w14:textId="77777777" w:rsidTr="00DF46C9">
              <w:trPr>
                <w:trHeight w:val="765"/>
              </w:trPr>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018308CF" w14:textId="77777777" w:rsidR="00DF46C9" w:rsidRPr="00DF46C9" w:rsidRDefault="00DF46C9" w:rsidP="00DF46C9">
                  <w:pPr>
                    <w:jc w:val="center"/>
                    <w:rPr>
                      <w:rFonts w:asciiTheme="majorHAnsi" w:hAnsiTheme="majorHAnsi"/>
                      <w:color w:val="000000"/>
                      <w:sz w:val="22"/>
                      <w:szCs w:val="22"/>
                      <w:lang w:eastAsia="es-ES"/>
                    </w:rPr>
                  </w:pPr>
                  <w:r w:rsidRPr="00DF46C9">
                    <w:rPr>
                      <w:rFonts w:asciiTheme="majorHAnsi" w:hAnsiTheme="majorHAnsi"/>
                      <w:color w:val="000000"/>
                      <w:sz w:val="22"/>
                      <w:szCs w:val="22"/>
                      <w:lang w:eastAsia="es-ES"/>
                    </w:rPr>
                    <w:t>39</w:t>
                  </w:r>
                </w:p>
              </w:tc>
              <w:tc>
                <w:tcPr>
                  <w:tcW w:w="3840" w:type="dxa"/>
                  <w:tcBorders>
                    <w:top w:val="nil"/>
                    <w:left w:val="nil"/>
                    <w:bottom w:val="single" w:sz="4" w:space="0" w:color="auto"/>
                    <w:right w:val="single" w:sz="4" w:space="0" w:color="auto"/>
                  </w:tcBorders>
                  <w:shd w:val="clear" w:color="000000" w:fill="FFFFFF"/>
                  <w:vAlign w:val="center"/>
                  <w:hideMark/>
                </w:tcPr>
                <w:p w14:paraId="1AF5A386" w14:textId="77777777" w:rsidR="00DF46C9" w:rsidRPr="00DF46C9" w:rsidRDefault="00DF46C9" w:rsidP="00DF46C9">
                  <w:pPr>
                    <w:jc w:val="both"/>
                    <w:rPr>
                      <w:rFonts w:asciiTheme="majorHAnsi" w:hAnsiTheme="majorHAnsi" w:cs="Arial"/>
                      <w:color w:val="000000"/>
                      <w:lang w:eastAsia="es-ES"/>
                    </w:rPr>
                  </w:pPr>
                  <w:r w:rsidRPr="00DF46C9">
                    <w:rPr>
                      <w:rFonts w:asciiTheme="majorHAnsi" w:hAnsiTheme="majorHAnsi" w:cs="Arial"/>
                      <w:color w:val="000000"/>
                      <w:lang w:eastAsia="es-ES"/>
                    </w:rPr>
                    <w:t>Estudios de Angioresonancia sin contraste (se debe detallar el estudio y costo)</w:t>
                  </w:r>
                </w:p>
              </w:tc>
            </w:tr>
            <w:tr w:rsidR="00DF46C9" w:rsidRPr="00DF46C9" w14:paraId="35BBFD43" w14:textId="77777777" w:rsidTr="00DF46C9">
              <w:trPr>
                <w:trHeight w:val="300"/>
              </w:trPr>
              <w:tc>
                <w:tcPr>
                  <w:tcW w:w="380" w:type="dxa"/>
                  <w:tcBorders>
                    <w:top w:val="nil"/>
                    <w:left w:val="single" w:sz="4" w:space="0" w:color="auto"/>
                    <w:bottom w:val="single" w:sz="4" w:space="0" w:color="auto"/>
                    <w:right w:val="single" w:sz="4" w:space="0" w:color="auto"/>
                  </w:tcBorders>
                  <w:shd w:val="clear" w:color="000000" w:fill="FFFFFF"/>
                  <w:vAlign w:val="center"/>
                  <w:hideMark/>
                </w:tcPr>
                <w:p w14:paraId="78D6310D" w14:textId="77777777" w:rsidR="00DF46C9" w:rsidRPr="00DF46C9" w:rsidRDefault="00DF46C9" w:rsidP="00DF46C9">
                  <w:pPr>
                    <w:jc w:val="right"/>
                    <w:rPr>
                      <w:rFonts w:asciiTheme="majorHAnsi" w:hAnsiTheme="majorHAnsi" w:cs="Arial"/>
                      <w:color w:val="000000"/>
                      <w:lang w:eastAsia="es-ES"/>
                    </w:rPr>
                  </w:pPr>
                  <w:r w:rsidRPr="00DF46C9">
                    <w:rPr>
                      <w:rFonts w:asciiTheme="majorHAnsi" w:hAnsiTheme="majorHAnsi" w:cs="Arial"/>
                      <w:color w:val="000000"/>
                      <w:lang w:eastAsia="es-ES"/>
                    </w:rPr>
                    <w:t>40</w:t>
                  </w:r>
                </w:p>
              </w:tc>
              <w:tc>
                <w:tcPr>
                  <w:tcW w:w="3840" w:type="dxa"/>
                  <w:tcBorders>
                    <w:top w:val="nil"/>
                    <w:left w:val="nil"/>
                    <w:bottom w:val="single" w:sz="4" w:space="0" w:color="auto"/>
                    <w:right w:val="single" w:sz="4" w:space="0" w:color="auto"/>
                  </w:tcBorders>
                  <w:shd w:val="clear" w:color="000000" w:fill="FFFFFF"/>
                  <w:vAlign w:val="center"/>
                  <w:hideMark/>
                </w:tcPr>
                <w:p w14:paraId="4C24AADF" w14:textId="77777777" w:rsidR="00DF46C9" w:rsidRPr="00DF46C9" w:rsidRDefault="00DF46C9" w:rsidP="00DF46C9">
                  <w:pPr>
                    <w:jc w:val="both"/>
                    <w:rPr>
                      <w:rFonts w:asciiTheme="majorHAnsi" w:hAnsiTheme="majorHAnsi" w:cs="Arial"/>
                      <w:color w:val="000000"/>
                      <w:lang w:eastAsia="es-ES"/>
                    </w:rPr>
                  </w:pPr>
                  <w:r w:rsidRPr="00DF46C9">
                    <w:rPr>
                      <w:rFonts w:asciiTheme="majorHAnsi" w:hAnsiTheme="majorHAnsi" w:cs="Arial"/>
                      <w:color w:val="000000"/>
                      <w:lang w:eastAsia="es-ES"/>
                    </w:rPr>
                    <w:t>Angioresonancia de cerebro s/c</w:t>
                  </w:r>
                </w:p>
              </w:tc>
            </w:tr>
            <w:tr w:rsidR="00DF46C9" w:rsidRPr="00DF46C9" w14:paraId="7FB993E6" w14:textId="77777777" w:rsidTr="00DF46C9">
              <w:trPr>
                <w:trHeight w:val="300"/>
              </w:trPr>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07EFBB6D" w14:textId="77777777" w:rsidR="00DF46C9" w:rsidRPr="00DF46C9" w:rsidRDefault="00DF46C9" w:rsidP="00DF46C9">
                  <w:pPr>
                    <w:jc w:val="center"/>
                    <w:rPr>
                      <w:rFonts w:asciiTheme="majorHAnsi" w:hAnsiTheme="majorHAnsi"/>
                      <w:color w:val="000000"/>
                      <w:sz w:val="22"/>
                      <w:szCs w:val="22"/>
                      <w:lang w:eastAsia="es-ES"/>
                    </w:rPr>
                  </w:pPr>
                  <w:r w:rsidRPr="00DF46C9">
                    <w:rPr>
                      <w:rFonts w:asciiTheme="majorHAnsi" w:hAnsiTheme="majorHAnsi"/>
                      <w:color w:val="000000"/>
                      <w:sz w:val="22"/>
                      <w:szCs w:val="22"/>
                      <w:lang w:eastAsia="es-ES"/>
                    </w:rPr>
                    <w:t>41</w:t>
                  </w:r>
                </w:p>
              </w:tc>
              <w:tc>
                <w:tcPr>
                  <w:tcW w:w="3840" w:type="dxa"/>
                  <w:tcBorders>
                    <w:top w:val="nil"/>
                    <w:left w:val="nil"/>
                    <w:bottom w:val="single" w:sz="4" w:space="0" w:color="auto"/>
                    <w:right w:val="single" w:sz="4" w:space="0" w:color="auto"/>
                  </w:tcBorders>
                  <w:shd w:val="clear" w:color="000000" w:fill="FFFFFF"/>
                  <w:vAlign w:val="center"/>
                  <w:hideMark/>
                </w:tcPr>
                <w:p w14:paraId="12F5EE09" w14:textId="77777777" w:rsidR="00DF46C9" w:rsidRPr="00DF46C9" w:rsidRDefault="00DF46C9" w:rsidP="00DF46C9">
                  <w:pPr>
                    <w:jc w:val="both"/>
                    <w:rPr>
                      <w:rFonts w:asciiTheme="majorHAnsi" w:hAnsiTheme="majorHAnsi" w:cs="Arial"/>
                      <w:color w:val="000000"/>
                      <w:lang w:eastAsia="es-ES"/>
                    </w:rPr>
                  </w:pPr>
                  <w:r w:rsidRPr="00DF46C9">
                    <w:rPr>
                      <w:rFonts w:asciiTheme="majorHAnsi" w:hAnsiTheme="majorHAnsi" w:cs="Arial"/>
                      <w:color w:val="000000"/>
                      <w:lang w:eastAsia="es-ES"/>
                    </w:rPr>
                    <w:t>Colangioresonancia s/c</w:t>
                  </w:r>
                </w:p>
              </w:tc>
            </w:tr>
            <w:tr w:rsidR="00DF46C9" w:rsidRPr="00DF46C9" w14:paraId="6DA59FA2" w14:textId="77777777" w:rsidTr="00DF46C9">
              <w:trPr>
                <w:trHeight w:val="300"/>
              </w:trPr>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0D6BED72" w14:textId="77777777" w:rsidR="00DF46C9" w:rsidRPr="00DF46C9" w:rsidRDefault="00DF46C9" w:rsidP="00DF46C9">
                  <w:pPr>
                    <w:jc w:val="center"/>
                    <w:rPr>
                      <w:rFonts w:asciiTheme="majorHAnsi" w:hAnsiTheme="majorHAnsi"/>
                      <w:color w:val="000000"/>
                      <w:sz w:val="22"/>
                      <w:szCs w:val="22"/>
                      <w:lang w:eastAsia="es-ES"/>
                    </w:rPr>
                  </w:pPr>
                  <w:r w:rsidRPr="00DF46C9">
                    <w:rPr>
                      <w:rFonts w:asciiTheme="majorHAnsi" w:hAnsiTheme="majorHAnsi"/>
                      <w:color w:val="000000"/>
                      <w:sz w:val="22"/>
                      <w:szCs w:val="22"/>
                      <w:lang w:eastAsia="es-ES"/>
                    </w:rPr>
                    <w:t>42</w:t>
                  </w:r>
                </w:p>
              </w:tc>
              <w:tc>
                <w:tcPr>
                  <w:tcW w:w="3840" w:type="dxa"/>
                  <w:tcBorders>
                    <w:top w:val="nil"/>
                    <w:left w:val="nil"/>
                    <w:bottom w:val="single" w:sz="4" w:space="0" w:color="auto"/>
                    <w:right w:val="single" w:sz="4" w:space="0" w:color="auto"/>
                  </w:tcBorders>
                  <w:shd w:val="clear" w:color="000000" w:fill="FFFFFF"/>
                  <w:vAlign w:val="center"/>
                  <w:hideMark/>
                </w:tcPr>
                <w:p w14:paraId="0080F0E1" w14:textId="77777777" w:rsidR="00DF46C9" w:rsidRPr="00DF46C9" w:rsidRDefault="00DF46C9" w:rsidP="00DF46C9">
                  <w:pPr>
                    <w:jc w:val="both"/>
                    <w:rPr>
                      <w:rFonts w:asciiTheme="majorHAnsi" w:hAnsiTheme="majorHAnsi" w:cs="Arial"/>
                      <w:color w:val="000000"/>
                      <w:lang w:eastAsia="es-ES"/>
                    </w:rPr>
                  </w:pPr>
                  <w:r w:rsidRPr="00DF46C9">
                    <w:rPr>
                      <w:rFonts w:asciiTheme="majorHAnsi" w:hAnsiTheme="majorHAnsi" w:cs="Arial"/>
                      <w:color w:val="000000"/>
                      <w:lang w:eastAsia="es-ES"/>
                    </w:rPr>
                    <w:t>Angioresonancia carotidei s/c</w:t>
                  </w:r>
                </w:p>
              </w:tc>
            </w:tr>
            <w:tr w:rsidR="00DF46C9" w:rsidRPr="00DF46C9" w14:paraId="22554398" w14:textId="77777777" w:rsidTr="00DF46C9">
              <w:trPr>
                <w:trHeight w:val="510"/>
              </w:trPr>
              <w:tc>
                <w:tcPr>
                  <w:tcW w:w="380" w:type="dxa"/>
                  <w:tcBorders>
                    <w:top w:val="nil"/>
                    <w:left w:val="single" w:sz="4" w:space="0" w:color="auto"/>
                    <w:bottom w:val="single" w:sz="4" w:space="0" w:color="auto"/>
                    <w:right w:val="single" w:sz="4" w:space="0" w:color="auto"/>
                  </w:tcBorders>
                  <w:shd w:val="clear" w:color="000000" w:fill="FFFFFF"/>
                  <w:vAlign w:val="center"/>
                  <w:hideMark/>
                </w:tcPr>
                <w:p w14:paraId="05E9F707" w14:textId="77777777" w:rsidR="00DF46C9" w:rsidRPr="00DF46C9" w:rsidRDefault="00DF46C9" w:rsidP="00DF46C9">
                  <w:pPr>
                    <w:jc w:val="right"/>
                    <w:rPr>
                      <w:rFonts w:asciiTheme="majorHAnsi" w:hAnsiTheme="majorHAnsi" w:cs="Arial"/>
                      <w:color w:val="000000"/>
                      <w:lang w:eastAsia="es-ES"/>
                    </w:rPr>
                  </w:pPr>
                  <w:r w:rsidRPr="00DF46C9">
                    <w:rPr>
                      <w:rFonts w:asciiTheme="majorHAnsi" w:hAnsiTheme="majorHAnsi" w:cs="Arial"/>
                      <w:color w:val="000000"/>
                      <w:lang w:eastAsia="es-ES"/>
                    </w:rPr>
                    <w:t>43</w:t>
                  </w:r>
                </w:p>
              </w:tc>
              <w:tc>
                <w:tcPr>
                  <w:tcW w:w="3840" w:type="dxa"/>
                  <w:tcBorders>
                    <w:top w:val="nil"/>
                    <w:left w:val="nil"/>
                    <w:bottom w:val="single" w:sz="4" w:space="0" w:color="auto"/>
                    <w:right w:val="single" w:sz="4" w:space="0" w:color="auto"/>
                  </w:tcBorders>
                  <w:shd w:val="clear" w:color="000000" w:fill="FFFFFF"/>
                  <w:vAlign w:val="center"/>
                  <w:hideMark/>
                </w:tcPr>
                <w:p w14:paraId="7BB67938" w14:textId="77777777" w:rsidR="00DF46C9" w:rsidRPr="00DF46C9" w:rsidRDefault="00DF46C9" w:rsidP="00DF46C9">
                  <w:pPr>
                    <w:jc w:val="both"/>
                    <w:rPr>
                      <w:rFonts w:asciiTheme="majorHAnsi" w:hAnsiTheme="majorHAnsi" w:cs="Arial"/>
                      <w:color w:val="000000"/>
                      <w:lang w:eastAsia="es-ES"/>
                    </w:rPr>
                  </w:pPr>
                  <w:r w:rsidRPr="00DF46C9">
                    <w:rPr>
                      <w:rFonts w:asciiTheme="majorHAnsi" w:hAnsiTheme="majorHAnsi" w:cs="Arial"/>
                      <w:color w:val="000000"/>
                      <w:lang w:eastAsia="es-ES"/>
                    </w:rPr>
                    <w:t xml:space="preserve">Partes blandas (especifique región) </w:t>
                  </w:r>
                  <w:r w:rsidRPr="00DF46C9">
                    <w:rPr>
                      <w:rFonts w:asciiTheme="majorHAnsi" w:hAnsiTheme="majorHAnsi" w:cs="Arial"/>
                      <w:i/>
                      <w:iCs/>
                      <w:color w:val="000000"/>
                      <w:lang w:eastAsia="es-ES"/>
                    </w:rPr>
                    <w:t>(puede aumentar filas)</w:t>
                  </w:r>
                  <w:r w:rsidRPr="00DF46C9">
                    <w:rPr>
                      <w:rFonts w:asciiTheme="majorHAnsi" w:hAnsiTheme="majorHAnsi" w:cs="Arial"/>
                      <w:color w:val="000000"/>
                      <w:lang w:eastAsia="es-ES"/>
                    </w:rPr>
                    <w:t xml:space="preserve"> </w:t>
                  </w:r>
                </w:p>
              </w:tc>
            </w:tr>
            <w:tr w:rsidR="00DF46C9" w:rsidRPr="00DF46C9" w14:paraId="246663B5" w14:textId="77777777" w:rsidTr="00DF46C9">
              <w:trPr>
                <w:trHeight w:val="300"/>
              </w:trPr>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3C0EE793" w14:textId="77777777" w:rsidR="00DF46C9" w:rsidRPr="00DF46C9" w:rsidRDefault="00DF46C9" w:rsidP="00DF46C9">
                  <w:pPr>
                    <w:jc w:val="center"/>
                    <w:rPr>
                      <w:rFonts w:asciiTheme="majorHAnsi" w:hAnsiTheme="majorHAnsi"/>
                      <w:color w:val="000000"/>
                      <w:sz w:val="22"/>
                      <w:szCs w:val="22"/>
                      <w:lang w:eastAsia="es-ES"/>
                    </w:rPr>
                  </w:pPr>
                  <w:r w:rsidRPr="00DF46C9">
                    <w:rPr>
                      <w:rFonts w:asciiTheme="majorHAnsi" w:hAnsiTheme="majorHAnsi"/>
                      <w:color w:val="000000"/>
                      <w:sz w:val="22"/>
                      <w:szCs w:val="22"/>
                      <w:lang w:eastAsia="es-ES"/>
                    </w:rPr>
                    <w:t>44</w:t>
                  </w:r>
                </w:p>
              </w:tc>
              <w:tc>
                <w:tcPr>
                  <w:tcW w:w="3840" w:type="dxa"/>
                  <w:tcBorders>
                    <w:top w:val="nil"/>
                    <w:left w:val="nil"/>
                    <w:bottom w:val="single" w:sz="4" w:space="0" w:color="auto"/>
                    <w:right w:val="single" w:sz="4" w:space="0" w:color="auto"/>
                  </w:tcBorders>
                  <w:shd w:val="clear" w:color="000000" w:fill="FFFFFF"/>
                  <w:vAlign w:val="center"/>
                  <w:hideMark/>
                </w:tcPr>
                <w:p w14:paraId="22D6C593" w14:textId="77777777" w:rsidR="00DF46C9" w:rsidRPr="00DF46C9" w:rsidRDefault="00DF46C9" w:rsidP="00DF46C9">
                  <w:pPr>
                    <w:jc w:val="both"/>
                    <w:rPr>
                      <w:rFonts w:asciiTheme="majorHAnsi" w:hAnsiTheme="majorHAnsi" w:cs="Arial"/>
                      <w:color w:val="000000"/>
                      <w:lang w:eastAsia="es-ES"/>
                    </w:rPr>
                  </w:pPr>
                  <w:r w:rsidRPr="00DF46C9">
                    <w:rPr>
                      <w:rFonts w:asciiTheme="majorHAnsi" w:hAnsiTheme="majorHAnsi" w:cs="Arial"/>
                      <w:color w:val="000000"/>
                      <w:lang w:eastAsia="es-ES"/>
                    </w:rPr>
                    <w:t>Miembros superiores sin contraste p/s</w:t>
                  </w:r>
                </w:p>
              </w:tc>
            </w:tr>
            <w:tr w:rsidR="00DF46C9" w:rsidRPr="00DF46C9" w14:paraId="26B31F7A" w14:textId="77777777" w:rsidTr="00DF46C9">
              <w:trPr>
                <w:trHeight w:val="300"/>
              </w:trPr>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070BDF4A" w14:textId="77777777" w:rsidR="00DF46C9" w:rsidRPr="00DF46C9" w:rsidRDefault="00DF46C9" w:rsidP="00DF46C9">
                  <w:pPr>
                    <w:jc w:val="center"/>
                    <w:rPr>
                      <w:rFonts w:asciiTheme="majorHAnsi" w:hAnsiTheme="majorHAnsi"/>
                      <w:color w:val="000000"/>
                      <w:sz w:val="22"/>
                      <w:szCs w:val="22"/>
                      <w:lang w:eastAsia="es-ES"/>
                    </w:rPr>
                  </w:pPr>
                  <w:r w:rsidRPr="00DF46C9">
                    <w:rPr>
                      <w:rFonts w:asciiTheme="majorHAnsi" w:hAnsiTheme="majorHAnsi"/>
                      <w:color w:val="000000"/>
                      <w:sz w:val="22"/>
                      <w:szCs w:val="22"/>
                      <w:lang w:eastAsia="es-ES"/>
                    </w:rPr>
                    <w:t>45</w:t>
                  </w:r>
                </w:p>
              </w:tc>
              <w:tc>
                <w:tcPr>
                  <w:tcW w:w="3840" w:type="dxa"/>
                  <w:tcBorders>
                    <w:top w:val="nil"/>
                    <w:left w:val="nil"/>
                    <w:bottom w:val="single" w:sz="4" w:space="0" w:color="auto"/>
                    <w:right w:val="single" w:sz="4" w:space="0" w:color="auto"/>
                  </w:tcBorders>
                  <w:shd w:val="clear" w:color="000000" w:fill="FFFFFF"/>
                  <w:vAlign w:val="center"/>
                  <w:hideMark/>
                </w:tcPr>
                <w:p w14:paraId="6D81C6C3" w14:textId="77777777" w:rsidR="00DF46C9" w:rsidRPr="00DF46C9" w:rsidRDefault="00DF46C9" w:rsidP="00DF46C9">
                  <w:pPr>
                    <w:jc w:val="both"/>
                    <w:rPr>
                      <w:rFonts w:asciiTheme="majorHAnsi" w:hAnsiTheme="majorHAnsi" w:cs="Arial"/>
                      <w:color w:val="000000"/>
                      <w:lang w:eastAsia="es-ES"/>
                    </w:rPr>
                  </w:pPr>
                  <w:r w:rsidRPr="00DF46C9">
                    <w:rPr>
                      <w:rFonts w:asciiTheme="majorHAnsi" w:hAnsiTheme="majorHAnsi" w:cs="Arial"/>
                      <w:color w:val="000000"/>
                      <w:lang w:eastAsia="es-ES"/>
                    </w:rPr>
                    <w:t>Miembros inferiores sin contraste p/s</w:t>
                  </w:r>
                </w:p>
              </w:tc>
            </w:tr>
            <w:tr w:rsidR="00DF46C9" w:rsidRPr="00DF46C9" w14:paraId="4FAFC61E" w14:textId="77777777" w:rsidTr="00DF46C9">
              <w:trPr>
                <w:trHeight w:val="300"/>
              </w:trPr>
              <w:tc>
                <w:tcPr>
                  <w:tcW w:w="380" w:type="dxa"/>
                  <w:tcBorders>
                    <w:top w:val="nil"/>
                    <w:left w:val="single" w:sz="4" w:space="0" w:color="auto"/>
                    <w:bottom w:val="single" w:sz="4" w:space="0" w:color="auto"/>
                    <w:right w:val="single" w:sz="4" w:space="0" w:color="auto"/>
                  </w:tcBorders>
                  <w:shd w:val="clear" w:color="000000" w:fill="FFFFFF"/>
                  <w:vAlign w:val="center"/>
                  <w:hideMark/>
                </w:tcPr>
                <w:p w14:paraId="40CB4FE1" w14:textId="77777777" w:rsidR="00DF46C9" w:rsidRPr="00DF46C9" w:rsidRDefault="00DF46C9" w:rsidP="00DF46C9">
                  <w:pPr>
                    <w:jc w:val="right"/>
                    <w:rPr>
                      <w:rFonts w:asciiTheme="majorHAnsi" w:hAnsiTheme="majorHAnsi" w:cs="Arial"/>
                      <w:color w:val="000000"/>
                      <w:lang w:eastAsia="es-ES"/>
                    </w:rPr>
                  </w:pPr>
                  <w:r w:rsidRPr="00DF46C9">
                    <w:rPr>
                      <w:rFonts w:asciiTheme="majorHAnsi" w:hAnsiTheme="majorHAnsi" w:cs="Arial"/>
                      <w:color w:val="000000"/>
                      <w:lang w:eastAsia="es-ES"/>
                    </w:rPr>
                    <w:t>46</w:t>
                  </w:r>
                </w:p>
              </w:tc>
              <w:tc>
                <w:tcPr>
                  <w:tcW w:w="3840" w:type="dxa"/>
                  <w:tcBorders>
                    <w:top w:val="nil"/>
                    <w:left w:val="nil"/>
                    <w:bottom w:val="single" w:sz="4" w:space="0" w:color="auto"/>
                    <w:right w:val="single" w:sz="4" w:space="0" w:color="auto"/>
                  </w:tcBorders>
                  <w:shd w:val="clear" w:color="000000" w:fill="FFFFFF"/>
                  <w:vAlign w:val="center"/>
                  <w:hideMark/>
                </w:tcPr>
                <w:p w14:paraId="52C44C4B" w14:textId="77777777" w:rsidR="00DF46C9" w:rsidRPr="00DF46C9" w:rsidRDefault="00DF46C9" w:rsidP="00DF46C9">
                  <w:pPr>
                    <w:jc w:val="both"/>
                    <w:rPr>
                      <w:rFonts w:asciiTheme="majorHAnsi" w:hAnsiTheme="majorHAnsi" w:cs="Arial"/>
                      <w:color w:val="000000"/>
                      <w:lang w:eastAsia="es-ES"/>
                    </w:rPr>
                  </w:pPr>
                  <w:r w:rsidRPr="00DF46C9">
                    <w:rPr>
                      <w:rFonts w:asciiTheme="majorHAnsi" w:hAnsiTheme="majorHAnsi" w:cs="Arial"/>
                      <w:color w:val="000000"/>
                      <w:lang w:eastAsia="es-ES"/>
                    </w:rPr>
                    <w:t>Servicio de Anestesiologia</w:t>
                  </w:r>
                </w:p>
              </w:tc>
            </w:tr>
          </w:tbl>
          <w:p w14:paraId="04664A91" w14:textId="77777777" w:rsidR="00962EFA" w:rsidRPr="00962EFA" w:rsidRDefault="00962EFA" w:rsidP="00962EFA">
            <w:pPr>
              <w:pStyle w:val="Sinespaciado"/>
              <w:ind w:left="142"/>
              <w:jc w:val="both"/>
              <w:rPr>
                <w:rFonts w:asciiTheme="minorHAnsi" w:hAnsiTheme="minorHAnsi" w:cs="Arial"/>
              </w:rPr>
            </w:pPr>
          </w:p>
          <w:p w14:paraId="63474583" w14:textId="77777777" w:rsidR="00962EFA" w:rsidRPr="00962EFA" w:rsidRDefault="00962EFA" w:rsidP="00962EFA">
            <w:pPr>
              <w:pStyle w:val="Sinespaciado"/>
              <w:ind w:left="142"/>
              <w:jc w:val="both"/>
              <w:rPr>
                <w:rFonts w:asciiTheme="minorHAnsi" w:hAnsiTheme="minorHAnsi" w:cs="Arial"/>
              </w:rPr>
            </w:pPr>
            <w:r w:rsidRPr="00962EFA">
              <w:rPr>
                <w:rFonts w:asciiTheme="minorHAnsi" w:hAnsiTheme="minorHAnsi" w:cs="Arial"/>
              </w:rPr>
              <w:t>Contar con médico anestesiólogo para estudios con sedación especificando el costo que implicaría la sedación para estos estudios</w:t>
            </w:r>
          </w:p>
          <w:p w14:paraId="40428C34" w14:textId="77777777" w:rsidR="00962EFA" w:rsidRPr="00962EFA" w:rsidRDefault="00962EFA" w:rsidP="00962EFA">
            <w:pPr>
              <w:pStyle w:val="Sinespaciado"/>
              <w:ind w:left="142"/>
              <w:jc w:val="both"/>
              <w:rPr>
                <w:rFonts w:asciiTheme="minorHAnsi" w:hAnsiTheme="minorHAnsi" w:cs="Arial"/>
              </w:rPr>
            </w:pPr>
          </w:p>
        </w:tc>
      </w:tr>
      <w:tr w:rsidR="00962EFA" w:rsidRPr="00962EFA" w14:paraId="41A9F61F" w14:textId="77777777" w:rsidTr="00962EFA">
        <w:trPr>
          <w:trHeight w:val="408"/>
        </w:trPr>
        <w:tc>
          <w:tcPr>
            <w:tcW w:w="9854" w:type="dxa"/>
            <w:tcBorders>
              <w:top w:val="single" w:sz="2" w:space="0" w:color="auto"/>
              <w:left w:val="single" w:sz="2" w:space="0" w:color="auto"/>
              <w:bottom w:val="single" w:sz="2" w:space="0" w:color="auto"/>
              <w:right w:val="single" w:sz="2" w:space="0" w:color="auto"/>
            </w:tcBorders>
            <w:tcMar>
              <w:top w:w="18" w:type="dxa"/>
              <w:left w:w="18" w:type="dxa"/>
              <w:bottom w:w="0" w:type="dxa"/>
              <w:right w:w="18" w:type="dxa"/>
            </w:tcMar>
            <w:vAlign w:val="center"/>
          </w:tcPr>
          <w:p w14:paraId="71F4F923" w14:textId="77777777" w:rsidR="00962EFA" w:rsidRPr="00962EFA" w:rsidRDefault="00962EFA" w:rsidP="00962EFA">
            <w:pPr>
              <w:pStyle w:val="Sinespaciado"/>
              <w:ind w:left="142"/>
              <w:jc w:val="both"/>
              <w:rPr>
                <w:rFonts w:asciiTheme="minorHAnsi" w:hAnsiTheme="minorHAnsi" w:cs="Arial"/>
              </w:rPr>
            </w:pPr>
            <w:r w:rsidRPr="00962EFA">
              <w:rPr>
                <w:rFonts w:asciiTheme="minorHAnsi" w:hAnsiTheme="minorHAnsi" w:cs="Arial"/>
              </w:rPr>
              <w:t>Si las placas y/o imágenes obtenidas resultan de una calidad insuficiente, según los criterios establecidos para la realización del diagnóstico, la empresa adjudicataria procederá a repetir la exploración, aunque sea precisa una nueva citación de la paciente sin costo para la CSBP.</w:t>
            </w:r>
          </w:p>
        </w:tc>
      </w:tr>
      <w:tr w:rsidR="00962EFA" w:rsidRPr="00962EFA" w14:paraId="7FA4D0F5" w14:textId="77777777" w:rsidTr="00962EFA">
        <w:trPr>
          <w:trHeight w:val="184"/>
        </w:trPr>
        <w:tc>
          <w:tcPr>
            <w:tcW w:w="9854" w:type="dxa"/>
            <w:tcBorders>
              <w:top w:val="single" w:sz="2" w:space="0" w:color="auto"/>
              <w:left w:val="single" w:sz="2" w:space="0" w:color="auto"/>
              <w:bottom w:val="single" w:sz="2" w:space="0" w:color="auto"/>
              <w:right w:val="single" w:sz="2" w:space="0" w:color="auto"/>
            </w:tcBorders>
            <w:tcMar>
              <w:top w:w="18" w:type="dxa"/>
              <w:left w:w="18" w:type="dxa"/>
              <w:bottom w:w="0" w:type="dxa"/>
              <w:right w:w="18" w:type="dxa"/>
            </w:tcMar>
          </w:tcPr>
          <w:p w14:paraId="3053DE87" w14:textId="77777777" w:rsidR="00962EFA" w:rsidRPr="00962EFA" w:rsidRDefault="00962EFA" w:rsidP="00962EFA">
            <w:pPr>
              <w:pStyle w:val="Sinespaciado"/>
              <w:ind w:left="142"/>
              <w:jc w:val="both"/>
              <w:rPr>
                <w:rFonts w:asciiTheme="minorHAnsi" w:hAnsiTheme="minorHAnsi" w:cs="Arial"/>
              </w:rPr>
            </w:pPr>
            <w:r w:rsidRPr="00962EFA">
              <w:rPr>
                <w:rFonts w:asciiTheme="minorHAnsi" w:hAnsiTheme="minorHAnsi" w:cs="Arial"/>
              </w:rPr>
              <w:t>Solicitud de atención.</w:t>
            </w:r>
          </w:p>
          <w:p w14:paraId="1C8C9DAA" w14:textId="77777777" w:rsidR="00962EFA" w:rsidRPr="00962EFA" w:rsidRDefault="00962EFA" w:rsidP="00962EFA">
            <w:pPr>
              <w:pStyle w:val="Sinespaciado"/>
              <w:ind w:left="142"/>
              <w:jc w:val="both"/>
              <w:rPr>
                <w:rFonts w:asciiTheme="minorHAnsi" w:hAnsiTheme="minorHAnsi" w:cs="Arial"/>
              </w:rPr>
            </w:pPr>
            <w:r w:rsidRPr="00962EFA">
              <w:rPr>
                <w:rFonts w:asciiTheme="minorHAnsi" w:hAnsiTheme="minorHAnsi" w:cs="Arial"/>
              </w:rPr>
              <w:t>Los estudios de SERVICIO DE SERVICIO DE RESONANCIA MAGNÉTICA serán solicitados por el personal médico de la CSBP en boletas impresas, las cuales necesariamente deben contar con autorización de, Dirección de Clínica y/o Jefatura de Policonsultorio.</w:t>
            </w:r>
          </w:p>
        </w:tc>
      </w:tr>
      <w:tr w:rsidR="00962EFA" w:rsidRPr="00962EFA" w14:paraId="40BAC289" w14:textId="77777777" w:rsidTr="00962EFA">
        <w:trPr>
          <w:trHeight w:val="302"/>
        </w:trPr>
        <w:tc>
          <w:tcPr>
            <w:tcW w:w="9854" w:type="dxa"/>
            <w:tcBorders>
              <w:top w:val="single" w:sz="2" w:space="0" w:color="auto"/>
              <w:left w:val="single" w:sz="2" w:space="0" w:color="auto"/>
              <w:bottom w:val="single" w:sz="2" w:space="0" w:color="auto"/>
              <w:right w:val="single" w:sz="2" w:space="0" w:color="auto"/>
            </w:tcBorders>
            <w:shd w:val="clear" w:color="auto" w:fill="DEEAF6" w:themeFill="accent1" w:themeFillTint="33"/>
            <w:tcMar>
              <w:top w:w="18" w:type="dxa"/>
              <w:left w:w="18" w:type="dxa"/>
              <w:bottom w:w="0" w:type="dxa"/>
              <w:right w:w="18" w:type="dxa"/>
            </w:tcMar>
            <w:vAlign w:val="center"/>
          </w:tcPr>
          <w:p w14:paraId="70F142EF" w14:textId="592A0491" w:rsidR="00962EFA" w:rsidRPr="00962EFA" w:rsidRDefault="00962EFA" w:rsidP="00962EFA">
            <w:pPr>
              <w:pStyle w:val="Sinespaciado"/>
              <w:ind w:left="142"/>
              <w:jc w:val="both"/>
              <w:rPr>
                <w:rFonts w:asciiTheme="minorHAnsi" w:hAnsiTheme="minorHAnsi" w:cs="Arial"/>
              </w:rPr>
            </w:pPr>
            <w:r w:rsidRPr="00962EFA">
              <w:rPr>
                <w:rFonts w:asciiTheme="minorHAnsi" w:hAnsiTheme="minorHAnsi" w:cs="Arial"/>
              </w:rPr>
              <w:t>SERVICIOS CONEXOS</w:t>
            </w:r>
            <w:r>
              <w:rPr>
                <w:rFonts w:asciiTheme="minorHAnsi" w:hAnsiTheme="minorHAnsi" w:cs="Arial"/>
              </w:rPr>
              <w:t xml:space="preserve"> (2 PUNTOS)</w:t>
            </w:r>
          </w:p>
        </w:tc>
      </w:tr>
      <w:tr w:rsidR="00962EFA" w:rsidRPr="00962EFA" w14:paraId="38E779B9" w14:textId="77777777" w:rsidTr="00962EFA">
        <w:trPr>
          <w:trHeight w:val="622"/>
        </w:trPr>
        <w:tc>
          <w:tcPr>
            <w:tcW w:w="9854" w:type="dxa"/>
            <w:tcBorders>
              <w:top w:val="single" w:sz="2" w:space="0" w:color="auto"/>
              <w:left w:val="single" w:sz="2" w:space="0" w:color="auto"/>
              <w:bottom w:val="single" w:sz="2" w:space="0" w:color="auto"/>
              <w:right w:val="single" w:sz="2" w:space="0" w:color="auto"/>
            </w:tcBorders>
            <w:tcMar>
              <w:top w:w="18" w:type="dxa"/>
              <w:left w:w="18" w:type="dxa"/>
              <w:bottom w:w="0" w:type="dxa"/>
              <w:right w:w="18" w:type="dxa"/>
            </w:tcMar>
            <w:vAlign w:val="center"/>
          </w:tcPr>
          <w:p w14:paraId="57C5DFCE" w14:textId="77777777" w:rsidR="00962EFA" w:rsidRPr="00962EFA" w:rsidRDefault="00962EFA" w:rsidP="00962EFA">
            <w:pPr>
              <w:pStyle w:val="Sinespaciado"/>
              <w:ind w:left="142"/>
              <w:jc w:val="both"/>
              <w:rPr>
                <w:rFonts w:asciiTheme="minorHAnsi" w:hAnsiTheme="minorHAnsi" w:cs="Arial"/>
              </w:rPr>
            </w:pPr>
            <w:r w:rsidRPr="00962EFA">
              <w:rPr>
                <w:rFonts w:asciiTheme="minorHAnsi" w:hAnsiTheme="minorHAnsi" w:cs="Arial"/>
              </w:rPr>
              <w:t>El proponente en redacción propia se compromete a equipar sus ambientes con equipos de computación y acceso a internet, esto con la obligación de registrar los datos requeridos en nuestro sistema SAMI y expediente clínico físico de acuerdo a formatos vigentes en la C.S.B.P.</w:t>
            </w:r>
          </w:p>
          <w:p w14:paraId="5D27BA1A" w14:textId="77777777" w:rsidR="00962EFA" w:rsidRPr="00962EFA" w:rsidRDefault="00962EFA" w:rsidP="00962EFA">
            <w:pPr>
              <w:pStyle w:val="Sinespaciado"/>
              <w:ind w:left="142"/>
              <w:jc w:val="both"/>
              <w:rPr>
                <w:rFonts w:asciiTheme="minorHAnsi" w:hAnsiTheme="minorHAnsi" w:cs="Arial"/>
              </w:rPr>
            </w:pPr>
            <w:r w:rsidRPr="00962EFA">
              <w:rPr>
                <w:rFonts w:asciiTheme="minorHAnsi" w:hAnsiTheme="minorHAnsi" w:cs="Arial"/>
              </w:rPr>
              <w:t>El proponente debe contar con un medio propio de almacenamiento digital de los estudios realizados los cuales deben estar disponibles para la CSBP a requerimiento inmediato.</w:t>
            </w:r>
          </w:p>
          <w:p w14:paraId="581B503C" w14:textId="77777777" w:rsidR="00962EFA" w:rsidRPr="00962EFA" w:rsidRDefault="00962EFA" w:rsidP="00962EFA">
            <w:pPr>
              <w:pStyle w:val="Sinespaciado"/>
              <w:ind w:left="142"/>
              <w:jc w:val="both"/>
              <w:rPr>
                <w:rFonts w:asciiTheme="minorHAnsi" w:hAnsiTheme="minorHAnsi" w:cs="Arial"/>
              </w:rPr>
            </w:pPr>
            <w:r w:rsidRPr="00962EFA">
              <w:rPr>
                <w:rFonts w:asciiTheme="minorHAnsi" w:hAnsiTheme="minorHAnsi" w:cs="Arial"/>
              </w:rPr>
              <w:t>El proponente debe contar con un medio de acceso a las imágenes digitales por plataforma propia (vía web).</w:t>
            </w:r>
          </w:p>
        </w:tc>
      </w:tr>
      <w:tr w:rsidR="00962EFA" w:rsidRPr="00962EFA" w14:paraId="515E28E5" w14:textId="77777777" w:rsidTr="00962EFA">
        <w:trPr>
          <w:trHeight w:val="284"/>
        </w:trPr>
        <w:tc>
          <w:tcPr>
            <w:tcW w:w="9854" w:type="dxa"/>
            <w:tcBorders>
              <w:top w:val="single" w:sz="2" w:space="0" w:color="auto"/>
              <w:left w:val="single" w:sz="2" w:space="0" w:color="auto"/>
              <w:bottom w:val="single" w:sz="2" w:space="0" w:color="auto"/>
              <w:right w:val="single" w:sz="2" w:space="0" w:color="auto"/>
            </w:tcBorders>
            <w:shd w:val="clear" w:color="auto" w:fill="DEEAF6" w:themeFill="accent1" w:themeFillTint="33"/>
            <w:tcMar>
              <w:top w:w="18" w:type="dxa"/>
              <w:left w:w="18" w:type="dxa"/>
              <w:bottom w:w="0" w:type="dxa"/>
              <w:right w:w="18" w:type="dxa"/>
            </w:tcMar>
            <w:vAlign w:val="center"/>
          </w:tcPr>
          <w:p w14:paraId="23357730" w14:textId="3BFE06A4" w:rsidR="00962EFA" w:rsidRPr="00962EFA" w:rsidRDefault="00962EFA" w:rsidP="00962EFA">
            <w:pPr>
              <w:pStyle w:val="Sinespaciado"/>
              <w:ind w:left="142"/>
              <w:jc w:val="both"/>
              <w:rPr>
                <w:rFonts w:asciiTheme="minorHAnsi" w:hAnsiTheme="minorHAnsi" w:cs="Arial"/>
              </w:rPr>
            </w:pPr>
            <w:r w:rsidRPr="00962EFA">
              <w:rPr>
                <w:rFonts w:asciiTheme="minorHAnsi" w:hAnsiTheme="minorHAnsi" w:cs="Arial"/>
              </w:rPr>
              <w:t>ENTREGA DE INFORMES</w:t>
            </w:r>
            <w:r>
              <w:rPr>
                <w:rFonts w:asciiTheme="minorHAnsi" w:hAnsiTheme="minorHAnsi" w:cs="Arial"/>
              </w:rPr>
              <w:t xml:space="preserve"> (2 PUNTOS)</w:t>
            </w:r>
          </w:p>
        </w:tc>
      </w:tr>
      <w:tr w:rsidR="00962EFA" w:rsidRPr="00962EFA" w14:paraId="281AEA2B" w14:textId="77777777" w:rsidTr="00962EFA">
        <w:trPr>
          <w:trHeight w:val="405"/>
        </w:trPr>
        <w:tc>
          <w:tcPr>
            <w:tcW w:w="9854" w:type="dxa"/>
            <w:tcBorders>
              <w:top w:val="single" w:sz="2" w:space="0" w:color="auto"/>
              <w:left w:val="single" w:sz="2" w:space="0" w:color="auto"/>
              <w:bottom w:val="single" w:sz="2" w:space="0" w:color="auto"/>
              <w:right w:val="single" w:sz="2" w:space="0" w:color="auto"/>
            </w:tcBorders>
            <w:tcMar>
              <w:top w:w="18" w:type="dxa"/>
              <w:left w:w="18" w:type="dxa"/>
              <w:bottom w:w="0" w:type="dxa"/>
              <w:right w:w="18" w:type="dxa"/>
            </w:tcMar>
            <w:vAlign w:val="center"/>
          </w:tcPr>
          <w:p w14:paraId="2453C637" w14:textId="77777777" w:rsidR="00962EFA" w:rsidRPr="00962EFA" w:rsidRDefault="00962EFA" w:rsidP="00962EFA">
            <w:pPr>
              <w:pStyle w:val="Sinespaciado"/>
              <w:ind w:left="142"/>
              <w:jc w:val="both"/>
              <w:rPr>
                <w:rFonts w:asciiTheme="minorHAnsi" w:hAnsiTheme="minorHAnsi" w:cs="Arial"/>
              </w:rPr>
            </w:pPr>
            <w:r w:rsidRPr="00962EFA">
              <w:rPr>
                <w:rFonts w:asciiTheme="minorHAnsi" w:hAnsiTheme="minorHAnsi" w:cs="Arial"/>
              </w:rPr>
              <w:t>Los informes deben ser entregados en Archivo Clínico (adjuntando al informe las placas y un archivo digital) dentro de las 24 horas después de realizado el estudio y en casos de emergencia inmediatamente.</w:t>
            </w:r>
          </w:p>
        </w:tc>
      </w:tr>
      <w:tr w:rsidR="00962EFA" w:rsidRPr="00962EFA" w14:paraId="14057B76" w14:textId="77777777" w:rsidTr="00962EFA">
        <w:trPr>
          <w:trHeight w:val="305"/>
        </w:trPr>
        <w:tc>
          <w:tcPr>
            <w:tcW w:w="9854" w:type="dxa"/>
            <w:tcBorders>
              <w:top w:val="single" w:sz="2" w:space="0" w:color="auto"/>
              <w:left w:val="single" w:sz="2" w:space="0" w:color="auto"/>
              <w:bottom w:val="single" w:sz="2" w:space="0" w:color="auto"/>
              <w:right w:val="single" w:sz="2" w:space="0" w:color="auto"/>
            </w:tcBorders>
            <w:shd w:val="clear" w:color="auto" w:fill="DEEAF6" w:themeFill="accent1" w:themeFillTint="33"/>
            <w:tcMar>
              <w:top w:w="18" w:type="dxa"/>
              <w:left w:w="18" w:type="dxa"/>
              <w:bottom w:w="0" w:type="dxa"/>
              <w:right w:w="18" w:type="dxa"/>
            </w:tcMar>
            <w:vAlign w:val="center"/>
          </w:tcPr>
          <w:p w14:paraId="2B962EAB" w14:textId="1B51A4DC" w:rsidR="00962EFA" w:rsidRPr="00962EFA" w:rsidRDefault="00962EFA" w:rsidP="00962EFA">
            <w:pPr>
              <w:pStyle w:val="Sinespaciado"/>
              <w:ind w:left="142"/>
              <w:jc w:val="both"/>
              <w:rPr>
                <w:rFonts w:asciiTheme="minorHAnsi" w:hAnsiTheme="minorHAnsi" w:cs="Arial"/>
              </w:rPr>
            </w:pPr>
            <w:r w:rsidRPr="00962EFA">
              <w:rPr>
                <w:rFonts w:asciiTheme="minorHAnsi" w:hAnsiTheme="minorHAnsi" w:cs="Arial"/>
              </w:rPr>
              <w:t>LICENCIA DE FUNCIONAMIENTO</w:t>
            </w:r>
            <w:r>
              <w:rPr>
                <w:rFonts w:asciiTheme="minorHAnsi" w:hAnsiTheme="minorHAnsi" w:cs="Arial"/>
              </w:rPr>
              <w:t xml:space="preserve"> (2 PUNTOS)</w:t>
            </w:r>
          </w:p>
        </w:tc>
      </w:tr>
      <w:tr w:rsidR="00962EFA" w:rsidRPr="00962EFA" w14:paraId="786AE8B2" w14:textId="77777777" w:rsidTr="00962EFA">
        <w:trPr>
          <w:trHeight w:val="510"/>
        </w:trPr>
        <w:tc>
          <w:tcPr>
            <w:tcW w:w="9854" w:type="dxa"/>
            <w:tcBorders>
              <w:top w:val="single" w:sz="2" w:space="0" w:color="auto"/>
              <w:left w:val="single" w:sz="2" w:space="0" w:color="auto"/>
              <w:bottom w:val="single" w:sz="2" w:space="0" w:color="auto"/>
              <w:right w:val="single" w:sz="2" w:space="0" w:color="auto"/>
            </w:tcBorders>
            <w:tcMar>
              <w:top w:w="18" w:type="dxa"/>
              <w:left w:w="18" w:type="dxa"/>
              <w:bottom w:w="0" w:type="dxa"/>
              <w:right w:w="18" w:type="dxa"/>
            </w:tcMar>
            <w:vAlign w:val="center"/>
          </w:tcPr>
          <w:p w14:paraId="315E2B92" w14:textId="77777777" w:rsidR="00962EFA" w:rsidRPr="00962EFA" w:rsidRDefault="00962EFA" w:rsidP="00962EFA">
            <w:pPr>
              <w:pStyle w:val="Sinespaciado"/>
              <w:ind w:left="142"/>
              <w:jc w:val="both"/>
              <w:rPr>
                <w:rFonts w:asciiTheme="minorHAnsi" w:hAnsiTheme="minorHAnsi" w:cs="Arial"/>
              </w:rPr>
            </w:pPr>
            <w:r w:rsidRPr="00962EFA">
              <w:rPr>
                <w:rFonts w:asciiTheme="minorHAnsi" w:hAnsiTheme="minorHAnsi" w:cs="Arial"/>
              </w:rPr>
              <w:t>El proponente deberá contar obligatoriamente con registro y licencia de funcionamiento por el Servicio Departamental de Salud (SEDES) y AETN, o presentar documentación que del proceso en curso.</w:t>
            </w:r>
          </w:p>
        </w:tc>
      </w:tr>
      <w:tr w:rsidR="00962EFA" w:rsidRPr="00962EFA" w14:paraId="43D3DC78" w14:textId="77777777" w:rsidTr="00962EFA">
        <w:trPr>
          <w:trHeight w:val="283"/>
        </w:trPr>
        <w:tc>
          <w:tcPr>
            <w:tcW w:w="9854" w:type="dxa"/>
            <w:tcBorders>
              <w:top w:val="single" w:sz="2" w:space="0" w:color="auto"/>
              <w:left w:val="single" w:sz="2" w:space="0" w:color="auto"/>
              <w:bottom w:val="single" w:sz="2" w:space="0" w:color="auto"/>
              <w:right w:val="single" w:sz="2" w:space="0" w:color="auto"/>
            </w:tcBorders>
            <w:shd w:val="clear" w:color="auto" w:fill="DEEAF6" w:themeFill="accent1" w:themeFillTint="33"/>
            <w:tcMar>
              <w:top w:w="18" w:type="dxa"/>
              <w:left w:w="18" w:type="dxa"/>
              <w:bottom w:w="0" w:type="dxa"/>
              <w:right w:w="18" w:type="dxa"/>
            </w:tcMar>
            <w:vAlign w:val="center"/>
          </w:tcPr>
          <w:p w14:paraId="386DF94A" w14:textId="262E5940" w:rsidR="00962EFA" w:rsidRPr="00962EFA" w:rsidRDefault="00962EFA" w:rsidP="00962EFA">
            <w:pPr>
              <w:pStyle w:val="Sinespaciado"/>
              <w:ind w:left="142"/>
              <w:jc w:val="both"/>
              <w:rPr>
                <w:rFonts w:asciiTheme="minorHAnsi" w:hAnsiTheme="minorHAnsi" w:cs="Arial"/>
              </w:rPr>
            </w:pPr>
            <w:r w:rsidRPr="00962EFA">
              <w:rPr>
                <w:rFonts w:asciiTheme="minorHAnsi" w:hAnsiTheme="minorHAnsi" w:cs="Arial"/>
              </w:rPr>
              <w:t>FORMA DE PAGO</w:t>
            </w:r>
            <w:r>
              <w:rPr>
                <w:rFonts w:asciiTheme="minorHAnsi" w:hAnsiTheme="minorHAnsi" w:cs="Arial"/>
              </w:rPr>
              <w:t xml:space="preserve"> (2 PUTNOS)</w:t>
            </w:r>
          </w:p>
        </w:tc>
      </w:tr>
      <w:tr w:rsidR="00962EFA" w:rsidRPr="00962EFA" w14:paraId="413E9C87" w14:textId="77777777" w:rsidTr="00962EFA">
        <w:trPr>
          <w:trHeight w:val="510"/>
        </w:trPr>
        <w:tc>
          <w:tcPr>
            <w:tcW w:w="9854" w:type="dxa"/>
            <w:tcBorders>
              <w:top w:val="single" w:sz="2" w:space="0" w:color="auto"/>
              <w:left w:val="single" w:sz="2" w:space="0" w:color="auto"/>
              <w:bottom w:val="single" w:sz="2" w:space="0" w:color="auto"/>
              <w:right w:val="single" w:sz="2" w:space="0" w:color="auto"/>
            </w:tcBorders>
            <w:tcMar>
              <w:top w:w="18" w:type="dxa"/>
              <w:left w:w="18" w:type="dxa"/>
              <w:bottom w:w="0" w:type="dxa"/>
              <w:right w:w="18" w:type="dxa"/>
            </w:tcMar>
            <w:vAlign w:val="center"/>
          </w:tcPr>
          <w:p w14:paraId="31BDC3D5" w14:textId="77777777" w:rsidR="00962EFA" w:rsidRPr="00962EFA" w:rsidRDefault="00962EFA" w:rsidP="00962EFA">
            <w:pPr>
              <w:pStyle w:val="Sinespaciado"/>
              <w:ind w:left="142"/>
              <w:jc w:val="both"/>
              <w:rPr>
                <w:rFonts w:asciiTheme="minorHAnsi" w:hAnsiTheme="minorHAnsi" w:cs="Arial"/>
              </w:rPr>
            </w:pPr>
            <w:r w:rsidRPr="00962EFA">
              <w:rPr>
                <w:rFonts w:asciiTheme="minorHAnsi" w:hAnsiTheme="minorHAnsi" w:cs="Arial"/>
              </w:rPr>
              <w:t>Para que la CSBP proceda con la cancelación del servicio, el Establecimiento debe presentar en forma mensual, hasta el 23 de cada mes, la factura más las órdenes médicas de atención autorizadas por Jefatura Médica y el informe estadístico correspondiente en medio físico o magnético, de acuerdo a formato otorgado por la CSBP.</w:t>
            </w:r>
          </w:p>
        </w:tc>
      </w:tr>
    </w:tbl>
    <w:p w14:paraId="1A07C142" w14:textId="77777777" w:rsidR="00FD2DB4" w:rsidRPr="00962EFA" w:rsidRDefault="00FD2DB4" w:rsidP="00962EFA">
      <w:pPr>
        <w:pStyle w:val="Sinespaciado"/>
        <w:ind w:left="142"/>
        <w:jc w:val="both"/>
        <w:rPr>
          <w:rFonts w:asciiTheme="minorHAnsi" w:hAnsiTheme="minorHAnsi" w:cs="Arial"/>
        </w:rPr>
      </w:pPr>
    </w:p>
    <w:p w14:paraId="368DCF21" w14:textId="77777777" w:rsidR="00FD2DB4" w:rsidRPr="00962EFA" w:rsidRDefault="00FD2DB4" w:rsidP="00962EFA">
      <w:pPr>
        <w:pStyle w:val="Sinespaciado"/>
        <w:ind w:left="142"/>
        <w:jc w:val="both"/>
        <w:rPr>
          <w:rFonts w:asciiTheme="minorHAnsi" w:hAnsiTheme="minorHAnsi" w:cs="Arial"/>
          <w:b/>
        </w:rPr>
      </w:pPr>
      <w:r w:rsidRPr="00962EFA">
        <w:rPr>
          <w:rFonts w:asciiTheme="minorHAnsi" w:hAnsiTheme="minorHAnsi" w:cs="Arial"/>
          <w:b/>
        </w:rPr>
        <w:t xml:space="preserve">OTROS REQUISITOS CALIFICABLES (sobre 10 puntos) </w:t>
      </w:r>
    </w:p>
    <w:p w14:paraId="794FE9C5" w14:textId="77777777" w:rsidR="00FD2DB4" w:rsidRPr="00962EFA" w:rsidRDefault="00FD2DB4" w:rsidP="00962EFA">
      <w:pPr>
        <w:pStyle w:val="Sinespaciado"/>
        <w:ind w:left="142"/>
        <w:jc w:val="both"/>
        <w:rPr>
          <w:rFonts w:asciiTheme="minorHAnsi" w:hAnsiTheme="minorHAnsi" w:cs="Arial"/>
        </w:rPr>
      </w:pPr>
    </w:p>
    <w:p w14:paraId="09C82108" w14:textId="77777777" w:rsidR="00FD2DB4" w:rsidRPr="00962EFA" w:rsidRDefault="00FD2DB4" w:rsidP="00962EFA">
      <w:pPr>
        <w:pStyle w:val="Sinespaciado"/>
        <w:ind w:left="142"/>
        <w:jc w:val="both"/>
        <w:rPr>
          <w:rFonts w:asciiTheme="minorHAnsi" w:hAnsiTheme="minorHAnsi" w:cs="Arial"/>
        </w:rPr>
      </w:pPr>
      <w:r w:rsidRPr="00962EFA">
        <w:rPr>
          <w:rFonts w:asciiTheme="minorHAnsi" w:hAnsiTheme="minorHAnsi" w:cs="Arial"/>
        </w:rPr>
        <w:t>Los siguientes requisitos deberán ser respaldados con documentación de respaldo (catálogos), en fotocopia simple</w:t>
      </w:r>
    </w:p>
    <w:p w14:paraId="5DA7EA20" w14:textId="77777777" w:rsidR="00FD2DB4" w:rsidRPr="00962EFA" w:rsidRDefault="00FD2DB4" w:rsidP="00962EFA">
      <w:pPr>
        <w:pStyle w:val="Sinespaciado"/>
        <w:ind w:left="142"/>
        <w:jc w:val="both"/>
        <w:rPr>
          <w:rFonts w:asciiTheme="minorHAnsi" w:hAnsiTheme="minorHAnsi" w:cs="Arial"/>
        </w:rPr>
      </w:pPr>
    </w:p>
    <w:tbl>
      <w:tblPr>
        <w:tblStyle w:val="Tablaconcuadrcula"/>
        <w:tblW w:w="0" w:type="auto"/>
        <w:tblInd w:w="137" w:type="dxa"/>
        <w:tblLook w:val="04A0" w:firstRow="1" w:lastRow="0" w:firstColumn="1" w:lastColumn="0" w:noHBand="0" w:noVBand="1"/>
      </w:tblPr>
      <w:tblGrid>
        <w:gridCol w:w="9776"/>
      </w:tblGrid>
      <w:tr w:rsidR="00FD2DB4" w:rsidRPr="00962EFA" w14:paraId="2664A8FB" w14:textId="77777777" w:rsidTr="00962EFA">
        <w:trPr>
          <w:trHeight w:val="251"/>
        </w:trPr>
        <w:tc>
          <w:tcPr>
            <w:tcW w:w="9776" w:type="dxa"/>
            <w:shd w:val="clear" w:color="auto" w:fill="DEEAF6" w:themeFill="accent1" w:themeFillTint="33"/>
          </w:tcPr>
          <w:p w14:paraId="0DCDACA3" w14:textId="77777777" w:rsidR="00FD2DB4" w:rsidRPr="00962EFA" w:rsidRDefault="00FD2DB4" w:rsidP="00962EFA">
            <w:pPr>
              <w:pStyle w:val="Sinespaciado"/>
              <w:ind w:left="142"/>
              <w:jc w:val="both"/>
              <w:rPr>
                <w:rFonts w:asciiTheme="minorHAnsi" w:hAnsiTheme="minorHAnsi" w:cs="Arial"/>
                <w:b/>
              </w:rPr>
            </w:pPr>
            <w:r w:rsidRPr="00962EFA">
              <w:rPr>
                <w:rFonts w:asciiTheme="minorHAnsi" w:hAnsiTheme="minorHAnsi" w:cs="Arial"/>
                <w:b/>
              </w:rPr>
              <w:t>RESOLUCIÓN EQUIPAMIENTO DE SERVICIO DE SERVICIO DE RESONANCIA MAGNÉTICA NUCLEARNUCLEAR</w:t>
            </w:r>
          </w:p>
        </w:tc>
      </w:tr>
      <w:tr w:rsidR="00FD2DB4" w:rsidRPr="00962EFA" w14:paraId="44AD16EA" w14:textId="77777777" w:rsidTr="00962EFA">
        <w:trPr>
          <w:trHeight w:val="251"/>
        </w:trPr>
        <w:tc>
          <w:tcPr>
            <w:tcW w:w="9776" w:type="dxa"/>
          </w:tcPr>
          <w:p w14:paraId="7EB36EC2" w14:textId="77777777" w:rsidR="00FD2DB4" w:rsidRPr="00962EFA" w:rsidRDefault="00FD2DB4" w:rsidP="00962EFA">
            <w:pPr>
              <w:pStyle w:val="Sinespaciado"/>
              <w:ind w:left="142"/>
              <w:jc w:val="both"/>
              <w:rPr>
                <w:rFonts w:asciiTheme="minorHAnsi" w:hAnsiTheme="minorHAnsi" w:cs="Arial"/>
              </w:rPr>
            </w:pPr>
            <w:r w:rsidRPr="00962EFA">
              <w:rPr>
                <w:rFonts w:asciiTheme="minorHAnsi" w:hAnsiTheme="minorHAnsi" w:cs="Arial"/>
              </w:rPr>
              <w:t xml:space="preserve">Equipo de Resonancia Magnética de 1.5T sistema cerrado    3 Puntos </w:t>
            </w:r>
          </w:p>
        </w:tc>
      </w:tr>
      <w:tr w:rsidR="00FD2DB4" w:rsidRPr="00962EFA" w14:paraId="39304A97" w14:textId="77777777" w:rsidTr="00962EFA">
        <w:trPr>
          <w:trHeight w:val="251"/>
        </w:trPr>
        <w:tc>
          <w:tcPr>
            <w:tcW w:w="9776" w:type="dxa"/>
          </w:tcPr>
          <w:p w14:paraId="3F54F463" w14:textId="4F12A55B" w:rsidR="00FD2DB4" w:rsidRPr="00962EFA" w:rsidRDefault="00FD2DB4" w:rsidP="006106A1">
            <w:pPr>
              <w:pStyle w:val="Sinespaciado"/>
              <w:ind w:left="142"/>
              <w:jc w:val="both"/>
              <w:rPr>
                <w:rFonts w:asciiTheme="minorHAnsi" w:hAnsiTheme="minorHAnsi" w:cs="Arial"/>
              </w:rPr>
            </w:pPr>
            <w:r w:rsidRPr="00962EFA">
              <w:rPr>
                <w:rFonts w:asciiTheme="minorHAnsi" w:hAnsiTheme="minorHAnsi" w:cs="Arial"/>
              </w:rPr>
              <w:t>Equipo de Resonancia Magnética mayor a 1.5T sistema cerrado   7 Puntos</w:t>
            </w:r>
          </w:p>
        </w:tc>
      </w:tr>
      <w:tr w:rsidR="00FD2DB4" w:rsidRPr="00962EFA" w14:paraId="7B828F10" w14:textId="77777777" w:rsidTr="00962EFA">
        <w:trPr>
          <w:trHeight w:val="502"/>
        </w:trPr>
        <w:tc>
          <w:tcPr>
            <w:tcW w:w="9776" w:type="dxa"/>
          </w:tcPr>
          <w:p w14:paraId="0CAA476B" w14:textId="77777777" w:rsidR="00FD2DB4" w:rsidRPr="00962EFA" w:rsidRDefault="00FD2DB4" w:rsidP="00962EFA">
            <w:pPr>
              <w:pStyle w:val="Sinespaciado"/>
              <w:ind w:left="142"/>
              <w:jc w:val="both"/>
              <w:rPr>
                <w:rFonts w:asciiTheme="minorHAnsi" w:hAnsiTheme="minorHAnsi" w:cs="Arial"/>
              </w:rPr>
            </w:pPr>
            <w:r w:rsidRPr="00962EFA">
              <w:rPr>
                <w:rFonts w:asciiTheme="minorHAnsi" w:hAnsiTheme="minorHAnsi" w:cs="Arial"/>
              </w:rPr>
              <w:t>Estas características deben detallarse en la propuesta; por otro lado, la Caja de Salud de la Banca Privada se reserva el derecho de realizar una inspección a los equipos ofertados por las empresas proponentes.</w:t>
            </w:r>
          </w:p>
        </w:tc>
      </w:tr>
    </w:tbl>
    <w:p w14:paraId="5AB745AF" w14:textId="77777777" w:rsidR="00FD2DB4" w:rsidRPr="00962EFA" w:rsidRDefault="00FD2DB4" w:rsidP="00962EFA">
      <w:pPr>
        <w:pStyle w:val="Sinespaciado"/>
        <w:ind w:left="142"/>
        <w:jc w:val="both"/>
        <w:rPr>
          <w:rFonts w:asciiTheme="minorHAnsi" w:hAnsiTheme="minorHAnsi" w:cs="Arial"/>
        </w:rPr>
      </w:pPr>
    </w:p>
    <w:p w14:paraId="43F92191" w14:textId="77777777" w:rsidR="00FD2DB4" w:rsidRPr="00962EFA" w:rsidRDefault="00FD2DB4" w:rsidP="00962EFA">
      <w:pPr>
        <w:pStyle w:val="Sinespaciado"/>
        <w:ind w:left="142"/>
        <w:jc w:val="both"/>
        <w:rPr>
          <w:rFonts w:asciiTheme="minorHAnsi" w:hAnsiTheme="minorHAnsi" w:cs="Arial"/>
        </w:rPr>
      </w:pPr>
    </w:p>
    <w:p w14:paraId="47898D18" w14:textId="77777777" w:rsidR="00FD2DB4" w:rsidRPr="00B15E09" w:rsidRDefault="00FD2DB4" w:rsidP="00FD2DB4">
      <w:pPr>
        <w:tabs>
          <w:tab w:val="left" w:pos="-720"/>
        </w:tabs>
        <w:suppressAutoHyphens/>
        <w:rPr>
          <w:rFonts w:ascii="Arial" w:hAnsi="Arial" w:cs="Arial"/>
          <w:b/>
          <w:highlight w:val="yellow"/>
          <w:u w:val="single"/>
        </w:rPr>
      </w:pPr>
    </w:p>
    <w:p w14:paraId="02F6AE42" w14:textId="77777777" w:rsidR="00FD2DB4" w:rsidRPr="00B15E09" w:rsidRDefault="00FD2DB4" w:rsidP="00FD2DB4">
      <w:pPr>
        <w:jc w:val="center"/>
        <w:rPr>
          <w:rFonts w:ascii="Arial" w:hAnsi="Arial" w:cs="Arial"/>
        </w:rPr>
      </w:pPr>
    </w:p>
    <w:p w14:paraId="4C87D9F7" w14:textId="77777777" w:rsidR="00FD2DB4" w:rsidRPr="00B15E09" w:rsidRDefault="00FD2DB4" w:rsidP="00FD2DB4">
      <w:pPr>
        <w:jc w:val="center"/>
        <w:rPr>
          <w:rFonts w:ascii="Arial" w:hAnsi="Arial" w:cs="Arial"/>
        </w:rPr>
      </w:pPr>
    </w:p>
    <w:p w14:paraId="12C1B738" w14:textId="77777777" w:rsidR="00FD2DB4" w:rsidRPr="00B15E09" w:rsidRDefault="00FD2DB4" w:rsidP="00FD2DB4">
      <w:pPr>
        <w:jc w:val="center"/>
        <w:rPr>
          <w:rFonts w:ascii="Arial" w:hAnsi="Arial" w:cs="Arial"/>
        </w:rPr>
      </w:pPr>
    </w:p>
    <w:p w14:paraId="2C9EABB2" w14:textId="77777777" w:rsidR="00FD2DB4" w:rsidRPr="00B15E09" w:rsidRDefault="00FD2DB4" w:rsidP="00FD2DB4">
      <w:pPr>
        <w:jc w:val="center"/>
        <w:rPr>
          <w:rFonts w:ascii="Arial" w:hAnsi="Arial" w:cs="Arial"/>
        </w:rPr>
      </w:pPr>
    </w:p>
    <w:p w14:paraId="5E2DA906" w14:textId="77777777" w:rsidR="00FD2DB4" w:rsidRPr="00B15E09" w:rsidRDefault="00FD2DB4" w:rsidP="00FD2DB4">
      <w:pPr>
        <w:jc w:val="center"/>
        <w:rPr>
          <w:rFonts w:ascii="Arial" w:hAnsi="Arial" w:cs="Arial"/>
        </w:rPr>
      </w:pPr>
    </w:p>
    <w:p w14:paraId="18BA3176" w14:textId="77777777" w:rsidR="00FD2DB4" w:rsidRDefault="00FD2DB4" w:rsidP="00FD2DB4"/>
    <w:p w14:paraId="561517F9" w14:textId="77777777" w:rsidR="00FD123B" w:rsidRDefault="00FD123B" w:rsidP="00C419AD">
      <w:pPr>
        <w:rPr>
          <w:rFonts w:asciiTheme="minorHAnsi" w:hAnsiTheme="minorHAnsi" w:cs="Arial"/>
          <w:b/>
          <w:bCs/>
          <w:color w:val="002060"/>
          <w:sz w:val="180"/>
          <w:szCs w:val="180"/>
        </w:rPr>
      </w:pPr>
    </w:p>
    <w:p w14:paraId="3A082D05" w14:textId="77777777" w:rsidR="00FD2DB4" w:rsidRDefault="00FD2DB4" w:rsidP="00C419AD">
      <w:pPr>
        <w:rPr>
          <w:rFonts w:asciiTheme="minorHAnsi" w:hAnsiTheme="minorHAnsi" w:cs="Arial"/>
          <w:b/>
          <w:bCs/>
          <w:color w:val="002060"/>
          <w:sz w:val="180"/>
          <w:szCs w:val="180"/>
        </w:rPr>
      </w:pPr>
    </w:p>
    <w:p w14:paraId="66B3F8A6" w14:textId="77777777" w:rsidR="00FD2DB4" w:rsidRPr="00E65C1B" w:rsidRDefault="00FD2DB4" w:rsidP="00C419AD">
      <w:pPr>
        <w:rPr>
          <w:rFonts w:asciiTheme="minorHAnsi" w:hAnsiTheme="minorHAnsi" w:cs="Arial"/>
          <w:b/>
          <w:bCs/>
          <w:color w:val="002060"/>
          <w:sz w:val="180"/>
          <w:szCs w:val="180"/>
        </w:rPr>
      </w:pPr>
    </w:p>
    <w:p w14:paraId="4EF34A9B" w14:textId="77777777" w:rsidR="00DF46C9" w:rsidRDefault="00DF46C9" w:rsidP="00113C70">
      <w:pPr>
        <w:jc w:val="center"/>
        <w:rPr>
          <w:rFonts w:asciiTheme="minorHAnsi" w:hAnsiTheme="minorHAnsi" w:cs="Arial"/>
          <w:b/>
          <w:bCs/>
          <w:color w:val="002060"/>
          <w:sz w:val="180"/>
          <w:szCs w:val="180"/>
        </w:rPr>
      </w:pPr>
    </w:p>
    <w:p w14:paraId="66820CA0" w14:textId="77777777" w:rsidR="00DF46C9" w:rsidRDefault="00DF46C9" w:rsidP="00113C70">
      <w:pPr>
        <w:jc w:val="center"/>
        <w:rPr>
          <w:rFonts w:asciiTheme="minorHAnsi" w:hAnsiTheme="minorHAnsi" w:cs="Arial"/>
          <w:b/>
          <w:bCs/>
          <w:color w:val="002060"/>
          <w:sz w:val="180"/>
          <w:szCs w:val="180"/>
        </w:rPr>
      </w:pPr>
    </w:p>
    <w:p w14:paraId="7BD2FBE1" w14:textId="1BEB47C5" w:rsidR="006F7049" w:rsidRPr="00E65C1B" w:rsidRDefault="006F7049" w:rsidP="00113C70">
      <w:pPr>
        <w:jc w:val="center"/>
        <w:rPr>
          <w:rFonts w:asciiTheme="minorHAnsi" w:hAnsiTheme="minorHAnsi" w:cs="Arial"/>
          <w:b/>
          <w:bCs/>
          <w:color w:val="002060"/>
          <w:sz w:val="180"/>
          <w:szCs w:val="180"/>
        </w:rPr>
      </w:pPr>
      <w:r w:rsidRPr="00E65C1B">
        <w:rPr>
          <w:rFonts w:asciiTheme="minorHAnsi" w:hAnsiTheme="minorHAnsi" w:cs="Arial"/>
          <w:b/>
          <w:bCs/>
          <w:color w:val="002060"/>
          <w:sz w:val="180"/>
          <w:szCs w:val="180"/>
        </w:rPr>
        <w:t>ANEXOS</w:t>
      </w:r>
    </w:p>
    <w:p w14:paraId="77CF5137" w14:textId="676B9DEB" w:rsidR="006F7049" w:rsidRPr="00E65C1B" w:rsidRDefault="006F7049">
      <w:pPr>
        <w:spacing w:after="160" w:line="259" w:lineRule="auto"/>
        <w:rPr>
          <w:rFonts w:asciiTheme="minorHAnsi" w:hAnsiTheme="minorHAnsi" w:cstheme="minorHAnsi"/>
          <w:b/>
          <w:sz w:val="22"/>
          <w:szCs w:val="22"/>
        </w:rPr>
      </w:pPr>
    </w:p>
    <w:p w14:paraId="269632CA" w14:textId="6B2730DE" w:rsidR="006F7049" w:rsidRPr="00E65C1B" w:rsidRDefault="006F7049">
      <w:pPr>
        <w:spacing w:after="160" w:line="259" w:lineRule="auto"/>
        <w:rPr>
          <w:rFonts w:asciiTheme="minorHAnsi" w:hAnsiTheme="minorHAnsi" w:cstheme="minorHAnsi"/>
          <w:b/>
          <w:sz w:val="22"/>
          <w:szCs w:val="22"/>
        </w:rPr>
      </w:pPr>
    </w:p>
    <w:p w14:paraId="598AAB69" w14:textId="37DEB13D" w:rsidR="006F7049" w:rsidRPr="00E65C1B" w:rsidRDefault="006F7049">
      <w:pPr>
        <w:spacing w:after="160" w:line="259" w:lineRule="auto"/>
        <w:rPr>
          <w:rFonts w:asciiTheme="minorHAnsi" w:hAnsiTheme="minorHAnsi" w:cstheme="minorHAnsi"/>
          <w:b/>
          <w:sz w:val="22"/>
          <w:szCs w:val="22"/>
        </w:rPr>
      </w:pPr>
    </w:p>
    <w:p w14:paraId="75423FAF" w14:textId="09920434" w:rsidR="006F7049" w:rsidRPr="00E65C1B" w:rsidRDefault="006F7049">
      <w:pPr>
        <w:spacing w:after="160" w:line="259" w:lineRule="auto"/>
        <w:rPr>
          <w:rFonts w:asciiTheme="minorHAnsi" w:hAnsiTheme="minorHAnsi" w:cstheme="minorHAnsi"/>
          <w:b/>
          <w:sz w:val="22"/>
          <w:szCs w:val="22"/>
        </w:rPr>
      </w:pPr>
    </w:p>
    <w:p w14:paraId="41B7FA75" w14:textId="561DAA60" w:rsidR="006F7049" w:rsidRPr="00E65C1B" w:rsidRDefault="006F7049">
      <w:pPr>
        <w:spacing w:after="160" w:line="259" w:lineRule="auto"/>
        <w:rPr>
          <w:rFonts w:asciiTheme="minorHAnsi" w:hAnsiTheme="minorHAnsi" w:cstheme="minorHAnsi"/>
          <w:b/>
          <w:sz w:val="22"/>
          <w:szCs w:val="22"/>
        </w:rPr>
      </w:pPr>
    </w:p>
    <w:p w14:paraId="4B1DFB6B" w14:textId="77777777" w:rsidR="00054716" w:rsidRPr="00E65C1B" w:rsidRDefault="00054716">
      <w:pPr>
        <w:spacing w:after="160" w:line="259" w:lineRule="auto"/>
        <w:rPr>
          <w:rFonts w:asciiTheme="minorHAnsi" w:hAnsiTheme="minorHAnsi" w:cstheme="minorHAnsi"/>
          <w:b/>
          <w:sz w:val="22"/>
          <w:szCs w:val="22"/>
        </w:rPr>
      </w:pPr>
    </w:p>
    <w:p w14:paraId="3616957B" w14:textId="1B716A6D" w:rsidR="00313DD0" w:rsidRPr="00E65C1B" w:rsidRDefault="00313DD0">
      <w:pPr>
        <w:spacing w:after="160" w:line="259" w:lineRule="auto"/>
        <w:rPr>
          <w:rFonts w:asciiTheme="minorHAnsi" w:hAnsiTheme="minorHAnsi" w:cstheme="minorHAnsi"/>
          <w:b/>
          <w:sz w:val="22"/>
          <w:szCs w:val="22"/>
        </w:rPr>
      </w:pPr>
    </w:p>
    <w:p w14:paraId="690C89CC" w14:textId="210F4BC6" w:rsidR="00313DD0" w:rsidRPr="00E65C1B" w:rsidRDefault="00313DD0">
      <w:pPr>
        <w:spacing w:after="160" w:line="259" w:lineRule="auto"/>
        <w:rPr>
          <w:rFonts w:asciiTheme="minorHAnsi" w:hAnsiTheme="minorHAnsi" w:cstheme="minorHAnsi"/>
          <w:b/>
          <w:sz w:val="22"/>
          <w:szCs w:val="22"/>
        </w:rPr>
      </w:pPr>
    </w:p>
    <w:p w14:paraId="33373BF2" w14:textId="77777777" w:rsidR="00A7403E" w:rsidRPr="00E65C1B" w:rsidRDefault="00A7403E">
      <w:pPr>
        <w:spacing w:after="160" w:line="259" w:lineRule="auto"/>
        <w:rPr>
          <w:rFonts w:asciiTheme="minorHAnsi" w:hAnsiTheme="minorHAnsi" w:cstheme="minorHAnsi"/>
          <w:b/>
          <w:sz w:val="22"/>
          <w:szCs w:val="22"/>
        </w:rPr>
      </w:pPr>
    </w:p>
    <w:p w14:paraId="0F599C6F" w14:textId="77777777" w:rsidR="006F7049" w:rsidRPr="00E65C1B" w:rsidRDefault="006F7049">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E65C1B" w14:paraId="091C0D3F" w14:textId="77777777" w:rsidTr="00890998">
        <w:trPr>
          <w:trHeight w:val="695"/>
        </w:trPr>
        <w:tc>
          <w:tcPr>
            <w:tcW w:w="9918" w:type="dxa"/>
            <w:gridSpan w:val="2"/>
            <w:shd w:val="clear" w:color="auto" w:fill="D0CECE" w:themeFill="background2" w:themeFillShade="E6"/>
          </w:tcPr>
          <w:p w14:paraId="4AC47923" w14:textId="2AD1C10F" w:rsidR="009C528A" w:rsidRPr="00E65C1B" w:rsidRDefault="009C528A" w:rsidP="007E5661">
            <w:pPr>
              <w:jc w:val="center"/>
              <w:rPr>
                <w:rFonts w:asciiTheme="minorHAnsi" w:hAnsiTheme="minorHAnsi"/>
                <w:b/>
              </w:rPr>
            </w:pPr>
            <w:r w:rsidRPr="00E65C1B">
              <w:rPr>
                <w:rFonts w:asciiTheme="minorHAnsi" w:hAnsiTheme="minorHAnsi"/>
                <w:b/>
              </w:rPr>
              <w:t>PARTE V</w:t>
            </w:r>
            <w:r w:rsidR="00CC3F77" w:rsidRPr="00E65C1B">
              <w:rPr>
                <w:rFonts w:asciiTheme="minorHAnsi" w:hAnsiTheme="minorHAnsi"/>
                <w:b/>
              </w:rPr>
              <w:t>I</w:t>
            </w:r>
          </w:p>
          <w:p w14:paraId="6E68132C" w14:textId="77777777" w:rsidR="009C528A" w:rsidRPr="00E65C1B" w:rsidRDefault="009C528A" w:rsidP="007E5661">
            <w:pPr>
              <w:jc w:val="center"/>
              <w:rPr>
                <w:rFonts w:asciiTheme="minorHAnsi" w:hAnsiTheme="minorHAnsi"/>
                <w:b/>
              </w:rPr>
            </w:pPr>
            <w:r w:rsidRPr="00E65C1B">
              <w:rPr>
                <w:rFonts w:asciiTheme="minorHAnsi" w:hAnsiTheme="minorHAnsi"/>
                <w:b/>
              </w:rPr>
              <w:t>FORMULARIOS Y DOCUMENTOS PARA LA PRESENTACIÓN DE OFERTA</w:t>
            </w:r>
          </w:p>
          <w:p w14:paraId="29B4688F" w14:textId="77777777" w:rsidR="009C528A" w:rsidRPr="00E65C1B" w:rsidRDefault="009C528A" w:rsidP="009C528A">
            <w:pPr>
              <w:jc w:val="center"/>
              <w:rPr>
                <w:rFonts w:asciiTheme="minorHAnsi" w:hAnsiTheme="minorHAnsi" w:cstheme="minorHAnsi"/>
                <w:b/>
                <w:color w:val="FF0000"/>
              </w:rPr>
            </w:pPr>
          </w:p>
        </w:tc>
      </w:tr>
      <w:tr w:rsidR="009C528A" w:rsidRPr="00E65C1B" w14:paraId="7B6AB3A6" w14:textId="77777777" w:rsidTr="00890998">
        <w:trPr>
          <w:trHeight w:val="305"/>
        </w:trPr>
        <w:tc>
          <w:tcPr>
            <w:tcW w:w="2972" w:type="dxa"/>
          </w:tcPr>
          <w:p w14:paraId="1434CE74" w14:textId="03B674A4" w:rsidR="009C528A" w:rsidRPr="00E65C1B" w:rsidRDefault="008E4E2F" w:rsidP="006F16AF">
            <w:pPr>
              <w:jc w:val="center"/>
              <w:rPr>
                <w:rFonts w:asciiTheme="minorHAnsi" w:hAnsiTheme="minorHAnsi" w:cstheme="minorHAnsi"/>
                <w:b/>
              </w:rPr>
            </w:pPr>
            <w:r w:rsidRPr="00E65C1B">
              <w:rPr>
                <w:rFonts w:asciiTheme="minorHAnsi" w:hAnsiTheme="minorHAnsi" w:cstheme="minorHAnsi"/>
                <w:b/>
              </w:rPr>
              <w:t>FORMULARIO 1</w:t>
            </w:r>
          </w:p>
        </w:tc>
        <w:tc>
          <w:tcPr>
            <w:tcW w:w="6946" w:type="dxa"/>
          </w:tcPr>
          <w:p w14:paraId="48E10431" w14:textId="3D90B256" w:rsidR="009C528A" w:rsidRPr="00E65C1B" w:rsidRDefault="00CB0F6F" w:rsidP="009C528A">
            <w:pPr>
              <w:tabs>
                <w:tab w:val="left" w:pos="426"/>
              </w:tabs>
              <w:jc w:val="both"/>
              <w:rPr>
                <w:rFonts w:asciiTheme="minorHAnsi" w:hAnsiTheme="minorHAnsi" w:cstheme="minorHAnsi"/>
              </w:rPr>
            </w:pPr>
            <w:r w:rsidRPr="00E65C1B">
              <w:rPr>
                <w:rFonts w:asciiTheme="minorHAnsi" w:hAnsiTheme="minorHAnsi" w:cstheme="minorHAnsi"/>
              </w:rPr>
              <w:t xml:space="preserve">CARTA DE PRESENTACION DE LA PROPUESTA Y DECLARACION JURADA PARA EMPRESAS O ASOCIACIONES ACCIDENTALES </w:t>
            </w:r>
          </w:p>
        </w:tc>
      </w:tr>
      <w:tr w:rsidR="008E4E2F" w:rsidRPr="00E65C1B" w14:paraId="2F980D98" w14:textId="77777777" w:rsidTr="00890998">
        <w:trPr>
          <w:trHeight w:val="305"/>
        </w:trPr>
        <w:tc>
          <w:tcPr>
            <w:tcW w:w="2972" w:type="dxa"/>
          </w:tcPr>
          <w:p w14:paraId="477ADE11" w14:textId="11D3C017" w:rsidR="008E4E2F" w:rsidRPr="00E65C1B" w:rsidRDefault="008E4E2F" w:rsidP="006F16AF">
            <w:pPr>
              <w:jc w:val="center"/>
              <w:rPr>
                <w:rFonts w:asciiTheme="minorHAnsi" w:hAnsiTheme="minorHAnsi" w:cstheme="minorHAnsi"/>
                <w:b/>
              </w:rPr>
            </w:pPr>
            <w:r w:rsidRPr="00E65C1B">
              <w:rPr>
                <w:rFonts w:asciiTheme="minorHAnsi" w:hAnsiTheme="minorHAnsi" w:cstheme="minorHAnsi"/>
                <w:b/>
              </w:rPr>
              <w:t xml:space="preserve">FORMULARIO </w:t>
            </w:r>
            <w:r w:rsidR="00CB0F6F" w:rsidRPr="00E65C1B">
              <w:rPr>
                <w:rFonts w:asciiTheme="minorHAnsi" w:hAnsiTheme="minorHAnsi" w:cstheme="minorHAnsi"/>
                <w:b/>
              </w:rPr>
              <w:t>2</w:t>
            </w:r>
          </w:p>
        </w:tc>
        <w:tc>
          <w:tcPr>
            <w:tcW w:w="6946" w:type="dxa"/>
          </w:tcPr>
          <w:p w14:paraId="2756026A" w14:textId="77777777" w:rsidR="008E4E2F" w:rsidRPr="00E65C1B" w:rsidRDefault="00CB0F6F" w:rsidP="008E4E2F">
            <w:pPr>
              <w:tabs>
                <w:tab w:val="left" w:pos="426"/>
              </w:tabs>
              <w:jc w:val="both"/>
              <w:rPr>
                <w:rFonts w:asciiTheme="minorHAnsi" w:hAnsiTheme="minorHAnsi" w:cstheme="minorHAnsi"/>
              </w:rPr>
            </w:pPr>
            <w:r w:rsidRPr="00E65C1B">
              <w:rPr>
                <w:rFonts w:asciiTheme="minorHAnsi" w:hAnsiTheme="minorHAnsi" w:cstheme="minorHAnsi"/>
              </w:rPr>
              <w:t>IDENTIFICACION DEL PROPONENTE</w:t>
            </w:r>
          </w:p>
          <w:p w14:paraId="4FA60845" w14:textId="3BEF8C60" w:rsidR="00CB0F6F" w:rsidRPr="00E65C1B" w:rsidRDefault="00CB0F6F" w:rsidP="008E4E2F">
            <w:pPr>
              <w:tabs>
                <w:tab w:val="left" w:pos="426"/>
              </w:tabs>
              <w:jc w:val="both"/>
              <w:rPr>
                <w:rFonts w:asciiTheme="minorHAnsi" w:hAnsiTheme="minorHAnsi" w:cstheme="minorHAnsi"/>
              </w:rPr>
            </w:pPr>
            <w:r w:rsidRPr="00E65C1B">
              <w:rPr>
                <w:rFonts w:asciiTheme="minorHAnsi" w:hAnsiTheme="minorHAnsi" w:cstheme="minorHAnsi"/>
              </w:rPr>
              <w:t>IDENTIFICACION DEL PROPONENTE “ASOCIACIONES ACCIDENTALES”</w:t>
            </w:r>
          </w:p>
        </w:tc>
      </w:tr>
      <w:tr w:rsidR="009C528A" w:rsidRPr="00E65C1B" w14:paraId="0CCFA9AB" w14:textId="77777777" w:rsidTr="00890998">
        <w:trPr>
          <w:trHeight w:val="310"/>
        </w:trPr>
        <w:tc>
          <w:tcPr>
            <w:tcW w:w="2972" w:type="dxa"/>
          </w:tcPr>
          <w:p w14:paraId="774E417A" w14:textId="5489144D" w:rsidR="009C528A" w:rsidRPr="00E65C1B" w:rsidRDefault="008E4E2F" w:rsidP="006F16AF">
            <w:pPr>
              <w:jc w:val="center"/>
              <w:rPr>
                <w:rFonts w:asciiTheme="minorHAnsi" w:hAnsiTheme="minorHAnsi" w:cstheme="minorHAnsi"/>
                <w:b/>
              </w:rPr>
            </w:pPr>
            <w:r w:rsidRPr="00E65C1B">
              <w:rPr>
                <w:rFonts w:asciiTheme="minorHAnsi" w:hAnsiTheme="minorHAnsi" w:cstheme="minorHAnsi"/>
                <w:b/>
              </w:rPr>
              <w:t xml:space="preserve">FORMULARIO </w:t>
            </w:r>
            <w:r w:rsidR="001A028D" w:rsidRPr="00E65C1B">
              <w:rPr>
                <w:rFonts w:asciiTheme="minorHAnsi" w:hAnsiTheme="minorHAnsi" w:cstheme="minorHAnsi"/>
                <w:b/>
              </w:rPr>
              <w:t>3</w:t>
            </w:r>
          </w:p>
        </w:tc>
        <w:tc>
          <w:tcPr>
            <w:tcW w:w="6946" w:type="dxa"/>
          </w:tcPr>
          <w:p w14:paraId="1032ED8B" w14:textId="275B515A" w:rsidR="009C528A" w:rsidRPr="00E65C1B" w:rsidRDefault="00A56F80" w:rsidP="001A028D">
            <w:pPr>
              <w:spacing w:after="60"/>
              <w:rPr>
                <w:rFonts w:asciiTheme="minorHAnsi" w:hAnsiTheme="minorHAnsi" w:cs="Arial"/>
                <w:color w:val="000000" w:themeColor="text1"/>
              </w:rPr>
            </w:pPr>
            <w:r w:rsidRPr="00E65C1B">
              <w:rPr>
                <w:rFonts w:asciiTheme="minorHAnsi" w:hAnsiTheme="minorHAnsi" w:cs="Arial"/>
                <w:color w:val="000000" w:themeColor="text1"/>
              </w:rPr>
              <w:t xml:space="preserve">PROPUESTA DE ESPECIFICACIONES TÉCNICAS </w:t>
            </w:r>
          </w:p>
        </w:tc>
      </w:tr>
      <w:tr w:rsidR="001A028D" w:rsidRPr="00E65C1B" w14:paraId="1324CB91" w14:textId="77777777" w:rsidTr="00890998">
        <w:trPr>
          <w:trHeight w:val="310"/>
        </w:trPr>
        <w:tc>
          <w:tcPr>
            <w:tcW w:w="2972" w:type="dxa"/>
          </w:tcPr>
          <w:p w14:paraId="3C50443E" w14:textId="5A6A87D2" w:rsidR="001A028D" w:rsidRPr="00E65C1B" w:rsidRDefault="001A028D" w:rsidP="006F16AF">
            <w:pPr>
              <w:jc w:val="center"/>
              <w:rPr>
                <w:rFonts w:asciiTheme="minorHAnsi" w:hAnsiTheme="minorHAnsi" w:cstheme="minorHAnsi"/>
                <w:b/>
              </w:rPr>
            </w:pPr>
            <w:r w:rsidRPr="00E65C1B">
              <w:rPr>
                <w:rFonts w:asciiTheme="minorHAnsi" w:hAnsiTheme="minorHAnsi" w:cstheme="minorHAnsi"/>
                <w:b/>
              </w:rPr>
              <w:t xml:space="preserve">FORMULARIO </w:t>
            </w:r>
            <w:r w:rsidR="00A7403E" w:rsidRPr="00E65C1B">
              <w:rPr>
                <w:rFonts w:asciiTheme="minorHAnsi" w:hAnsiTheme="minorHAnsi" w:cstheme="minorHAnsi"/>
                <w:b/>
              </w:rPr>
              <w:t>4</w:t>
            </w:r>
          </w:p>
        </w:tc>
        <w:tc>
          <w:tcPr>
            <w:tcW w:w="6946" w:type="dxa"/>
          </w:tcPr>
          <w:p w14:paraId="6E56CDDF" w14:textId="1C6F1686" w:rsidR="001A028D" w:rsidRPr="00E65C1B" w:rsidRDefault="00A56F80" w:rsidP="001A028D">
            <w:pPr>
              <w:autoSpaceDE w:val="0"/>
              <w:autoSpaceDN w:val="0"/>
              <w:adjustRightInd w:val="0"/>
              <w:rPr>
                <w:rFonts w:asciiTheme="minorHAnsi" w:hAnsiTheme="minorHAnsi" w:cs="Arial"/>
                <w:b/>
                <w:bCs/>
                <w:color w:val="000000" w:themeColor="text1"/>
              </w:rPr>
            </w:pPr>
            <w:r w:rsidRPr="00E65C1B">
              <w:rPr>
                <w:rFonts w:asciiTheme="minorHAnsi" w:hAnsiTheme="minorHAnsi"/>
                <w:color w:val="000000" w:themeColor="text1"/>
                <w:lang w:val="es-BO"/>
              </w:rPr>
              <w:t>PROPUESTA ECONÓMICA</w:t>
            </w:r>
          </w:p>
        </w:tc>
      </w:tr>
    </w:tbl>
    <w:p w14:paraId="15ACB321" w14:textId="6CBFC7A7" w:rsidR="00CD52FE" w:rsidRPr="00E65C1B" w:rsidRDefault="00CD52FE" w:rsidP="009C528A">
      <w:pPr>
        <w:jc w:val="center"/>
        <w:rPr>
          <w:rFonts w:asciiTheme="minorHAnsi" w:hAnsiTheme="minorHAnsi" w:cstheme="minorHAnsi"/>
          <w:b/>
          <w:sz w:val="22"/>
          <w:szCs w:val="22"/>
        </w:rPr>
      </w:pPr>
    </w:p>
    <w:p w14:paraId="145B3B9F" w14:textId="0B0AF03F" w:rsidR="00A56F80" w:rsidRPr="00E65C1B" w:rsidRDefault="00A56F80" w:rsidP="009C528A">
      <w:pPr>
        <w:jc w:val="center"/>
        <w:rPr>
          <w:rFonts w:asciiTheme="minorHAnsi" w:hAnsiTheme="minorHAnsi" w:cstheme="minorHAnsi"/>
          <w:b/>
          <w:sz w:val="22"/>
          <w:szCs w:val="22"/>
        </w:rPr>
      </w:pPr>
    </w:p>
    <w:p w14:paraId="3DAF5E2E" w14:textId="0BBCD485" w:rsidR="00A56F80" w:rsidRPr="00E65C1B" w:rsidRDefault="00A56F80" w:rsidP="009C528A">
      <w:pPr>
        <w:jc w:val="center"/>
        <w:rPr>
          <w:rFonts w:asciiTheme="minorHAnsi" w:hAnsiTheme="minorHAnsi" w:cstheme="minorHAnsi"/>
          <w:b/>
          <w:sz w:val="22"/>
          <w:szCs w:val="22"/>
        </w:rPr>
      </w:pPr>
    </w:p>
    <w:p w14:paraId="6631A291" w14:textId="193693FB" w:rsidR="00A56F80" w:rsidRPr="00E65C1B" w:rsidRDefault="00A56F80" w:rsidP="009C528A">
      <w:pPr>
        <w:jc w:val="center"/>
        <w:rPr>
          <w:rFonts w:asciiTheme="minorHAnsi" w:hAnsiTheme="minorHAnsi" w:cstheme="minorHAnsi"/>
          <w:b/>
          <w:sz w:val="22"/>
          <w:szCs w:val="22"/>
        </w:rPr>
      </w:pPr>
    </w:p>
    <w:p w14:paraId="5DD7CEF6" w14:textId="3B2B97D9" w:rsidR="00A56F80" w:rsidRPr="00E65C1B" w:rsidRDefault="00A56F80" w:rsidP="009C528A">
      <w:pPr>
        <w:jc w:val="center"/>
        <w:rPr>
          <w:rFonts w:asciiTheme="minorHAnsi" w:hAnsiTheme="minorHAnsi" w:cstheme="minorHAnsi"/>
          <w:b/>
          <w:sz w:val="22"/>
          <w:szCs w:val="22"/>
        </w:rPr>
      </w:pPr>
    </w:p>
    <w:p w14:paraId="126D2991" w14:textId="00E048F7" w:rsidR="00A56F80" w:rsidRPr="00E65C1B" w:rsidRDefault="00A56F80" w:rsidP="009C528A">
      <w:pPr>
        <w:jc w:val="center"/>
        <w:rPr>
          <w:rFonts w:asciiTheme="minorHAnsi" w:hAnsiTheme="minorHAnsi" w:cstheme="minorHAnsi"/>
          <w:b/>
          <w:sz w:val="22"/>
          <w:szCs w:val="22"/>
        </w:rPr>
      </w:pPr>
    </w:p>
    <w:p w14:paraId="375BE26E" w14:textId="5B0A605D" w:rsidR="00A56F80" w:rsidRPr="00E65C1B" w:rsidRDefault="00A56F80" w:rsidP="009C528A">
      <w:pPr>
        <w:jc w:val="center"/>
        <w:rPr>
          <w:rFonts w:asciiTheme="minorHAnsi" w:hAnsiTheme="minorHAnsi" w:cstheme="minorHAnsi"/>
          <w:b/>
          <w:sz w:val="22"/>
          <w:szCs w:val="22"/>
        </w:rPr>
      </w:pPr>
    </w:p>
    <w:p w14:paraId="381FC340" w14:textId="35924491" w:rsidR="00A56F80" w:rsidRPr="00E65C1B" w:rsidRDefault="00A56F80" w:rsidP="009C528A">
      <w:pPr>
        <w:jc w:val="center"/>
        <w:rPr>
          <w:rFonts w:asciiTheme="minorHAnsi" w:hAnsiTheme="minorHAnsi" w:cstheme="minorHAnsi"/>
          <w:b/>
          <w:sz w:val="22"/>
          <w:szCs w:val="22"/>
        </w:rPr>
      </w:pPr>
    </w:p>
    <w:p w14:paraId="475D521B" w14:textId="6223B112" w:rsidR="00A56F80" w:rsidRPr="00E65C1B" w:rsidRDefault="00A56F80" w:rsidP="009C528A">
      <w:pPr>
        <w:jc w:val="center"/>
        <w:rPr>
          <w:rFonts w:asciiTheme="minorHAnsi" w:hAnsiTheme="minorHAnsi" w:cstheme="minorHAnsi"/>
          <w:b/>
          <w:sz w:val="22"/>
          <w:szCs w:val="22"/>
        </w:rPr>
      </w:pPr>
    </w:p>
    <w:p w14:paraId="0E4CE286" w14:textId="369AE022" w:rsidR="00A56F80" w:rsidRPr="00E65C1B" w:rsidRDefault="00A56F80" w:rsidP="009C528A">
      <w:pPr>
        <w:jc w:val="center"/>
        <w:rPr>
          <w:rFonts w:asciiTheme="minorHAnsi" w:hAnsiTheme="minorHAnsi" w:cstheme="minorHAnsi"/>
          <w:b/>
          <w:sz w:val="22"/>
          <w:szCs w:val="22"/>
        </w:rPr>
      </w:pPr>
    </w:p>
    <w:p w14:paraId="6E954DB1" w14:textId="70D27B3B" w:rsidR="00A56F80" w:rsidRPr="00E65C1B" w:rsidRDefault="00A56F80" w:rsidP="009C528A">
      <w:pPr>
        <w:jc w:val="center"/>
        <w:rPr>
          <w:rFonts w:asciiTheme="minorHAnsi" w:hAnsiTheme="minorHAnsi" w:cstheme="minorHAnsi"/>
          <w:b/>
          <w:sz w:val="22"/>
          <w:szCs w:val="22"/>
        </w:rPr>
      </w:pPr>
    </w:p>
    <w:p w14:paraId="55CE710E" w14:textId="6BD41235" w:rsidR="00A56F80" w:rsidRPr="00E65C1B" w:rsidRDefault="00A56F80" w:rsidP="009C528A">
      <w:pPr>
        <w:jc w:val="center"/>
        <w:rPr>
          <w:rFonts w:asciiTheme="minorHAnsi" w:hAnsiTheme="minorHAnsi" w:cstheme="minorHAnsi"/>
          <w:b/>
          <w:sz w:val="22"/>
          <w:szCs w:val="22"/>
        </w:rPr>
      </w:pPr>
    </w:p>
    <w:p w14:paraId="41CB5937" w14:textId="312A646E" w:rsidR="00A56F80" w:rsidRPr="00E65C1B" w:rsidRDefault="00A56F80" w:rsidP="009C528A">
      <w:pPr>
        <w:jc w:val="center"/>
        <w:rPr>
          <w:rFonts w:asciiTheme="minorHAnsi" w:hAnsiTheme="minorHAnsi" w:cstheme="minorHAnsi"/>
          <w:b/>
          <w:sz w:val="22"/>
          <w:szCs w:val="22"/>
        </w:rPr>
      </w:pPr>
    </w:p>
    <w:p w14:paraId="425B9472" w14:textId="4E5AB400" w:rsidR="00A56F80" w:rsidRPr="00E65C1B" w:rsidRDefault="00A56F80" w:rsidP="009C528A">
      <w:pPr>
        <w:jc w:val="center"/>
        <w:rPr>
          <w:rFonts w:asciiTheme="minorHAnsi" w:hAnsiTheme="minorHAnsi" w:cstheme="minorHAnsi"/>
          <w:b/>
          <w:sz w:val="22"/>
          <w:szCs w:val="22"/>
        </w:rPr>
      </w:pPr>
    </w:p>
    <w:p w14:paraId="08B854FF" w14:textId="22A16AD1" w:rsidR="00A56F80" w:rsidRPr="00E65C1B" w:rsidRDefault="00A56F80" w:rsidP="009C528A">
      <w:pPr>
        <w:jc w:val="center"/>
        <w:rPr>
          <w:rFonts w:asciiTheme="minorHAnsi" w:hAnsiTheme="minorHAnsi" w:cstheme="minorHAnsi"/>
          <w:b/>
          <w:sz w:val="22"/>
          <w:szCs w:val="22"/>
        </w:rPr>
      </w:pPr>
    </w:p>
    <w:p w14:paraId="258BA5E6" w14:textId="79683773" w:rsidR="00A56F80" w:rsidRPr="00E65C1B" w:rsidRDefault="00A56F80" w:rsidP="009C528A">
      <w:pPr>
        <w:jc w:val="center"/>
        <w:rPr>
          <w:rFonts w:asciiTheme="minorHAnsi" w:hAnsiTheme="minorHAnsi" w:cstheme="minorHAnsi"/>
          <w:b/>
          <w:sz w:val="22"/>
          <w:szCs w:val="22"/>
        </w:rPr>
      </w:pPr>
    </w:p>
    <w:p w14:paraId="2E24413F" w14:textId="3FE7DB23" w:rsidR="00A56F80" w:rsidRPr="00E65C1B" w:rsidRDefault="00A56F80" w:rsidP="009C528A">
      <w:pPr>
        <w:jc w:val="center"/>
        <w:rPr>
          <w:rFonts w:asciiTheme="minorHAnsi" w:hAnsiTheme="minorHAnsi" w:cstheme="minorHAnsi"/>
          <w:b/>
          <w:sz w:val="22"/>
          <w:szCs w:val="22"/>
        </w:rPr>
      </w:pPr>
    </w:p>
    <w:p w14:paraId="3CCEB1F8" w14:textId="608E5248" w:rsidR="00A56F80" w:rsidRPr="00E65C1B" w:rsidRDefault="00A56F80" w:rsidP="009C528A">
      <w:pPr>
        <w:jc w:val="center"/>
        <w:rPr>
          <w:rFonts w:asciiTheme="minorHAnsi" w:hAnsiTheme="minorHAnsi" w:cstheme="minorHAnsi"/>
          <w:b/>
          <w:sz w:val="22"/>
          <w:szCs w:val="22"/>
        </w:rPr>
      </w:pPr>
    </w:p>
    <w:p w14:paraId="4EF7702B" w14:textId="0596FD90" w:rsidR="00A56F80" w:rsidRPr="00E65C1B" w:rsidRDefault="00A56F80" w:rsidP="009C528A">
      <w:pPr>
        <w:jc w:val="center"/>
        <w:rPr>
          <w:rFonts w:asciiTheme="minorHAnsi" w:hAnsiTheme="minorHAnsi" w:cstheme="minorHAnsi"/>
          <w:b/>
          <w:sz w:val="22"/>
          <w:szCs w:val="22"/>
        </w:rPr>
      </w:pPr>
    </w:p>
    <w:p w14:paraId="0C8A2BEC" w14:textId="2BC3AF76" w:rsidR="00A56F80" w:rsidRPr="00E65C1B" w:rsidRDefault="00A56F80" w:rsidP="009C528A">
      <w:pPr>
        <w:jc w:val="center"/>
        <w:rPr>
          <w:rFonts w:asciiTheme="minorHAnsi" w:hAnsiTheme="minorHAnsi" w:cstheme="minorHAnsi"/>
          <w:b/>
          <w:sz w:val="22"/>
          <w:szCs w:val="22"/>
        </w:rPr>
      </w:pPr>
    </w:p>
    <w:p w14:paraId="0D2F1A96" w14:textId="631BA25D" w:rsidR="00A56F80" w:rsidRPr="00E65C1B" w:rsidRDefault="00A56F80" w:rsidP="009C528A">
      <w:pPr>
        <w:jc w:val="center"/>
        <w:rPr>
          <w:rFonts w:asciiTheme="minorHAnsi" w:hAnsiTheme="minorHAnsi" w:cstheme="minorHAnsi"/>
          <w:b/>
          <w:sz w:val="22"/>
          <w:szCs w:val="22"/>
        </w:rPr>
      </w:pPr>
    </w:p>
    <w:p w14:paraId="3630BAA1" w14:textId="06747B19" w:rsidR="00A56F80" w:rsidRPr="00E65C1B" w:rsidRDefault="00A56F80" w:rsidP="009C528A">
      <w:pPr>
        <w:jc w:val="center"/>
        <w:rPr>
          <w:rFonts w:asciiTheme="minorHAnsi" w:hAnsiTheme="minorHAnsi" w:cstheme="minorHAnsi"/>
          <w:b/>
          <w:sz w:val="22"/>
          <w:szCs w:val="22"/>
        </w:rPr>
      </w:pPr>
    </w:p>
    <w:p w14:paraId="3DA321EF" w14:textId="36599BFA" w:rsidR="00A56F80" w:rsidRPr="00E65C1B" w:rsidRDefault="00A56F80" w:rsidP="009C528A">
      <w:pPr>
        <w:jc w:val="center"/>
        <w:rPr>
          <w:rFonts w:asciiTheme="minorHAnsi" w:hAnsiTheme="minorHAnsi" w:cstheme="minorHAnsi"/>
          <w:b/>
          <w:sz w:val="22"/>
          <w:szCs w:val="22"/>
        </w:rPr>
      </w:pPr>
    </w:p>
    <w:p w14:paraId="26C18A9B" w14:textId="69EF2C68" w:rsidR="00A56F80" w:rsidRPr="00E65C1B" w:rsidRDefault="00A56F80" w:rsidP="009C528A">
      <w:pPr>
        <w:jc w:val="center"/>
        <w:rPr>
          <w:rFonts w:asciiTheme="minorHAnsi" w:hAnsiTheme="minorHAnsi" w:cstheme="minorHAnsi"/>
          <w:b/>
          <w:sz w:val="22"/>
          <w:szCs w:val="22"/>
        </w:rPr>
      </w:pPr>
    </w:p>
    <w:p w14:paraId="1787724B" w14:textId="423858EC" w:rsidR="00A56F80" w:rsidRPr="00E65C1B" w:rsidRDefault="00A56F80" w:rsidP="009C528A">
      <w:pPr>
        <w:jc w:val="center"/>
        <w:rPr>
          <w:rFonts w:asciiTheme="minorHAnsi" w:hAnsiTheme="minorHAnsi" w:cstheme="minorHAnsi"/>
          <w:b/>
          <w:sz w:val="22"/>
          <w:szCs w:val="22"/>
        </w:rPr>
      </w:pPr>
    </w:p>
    <w:p w14:paraId="06B83FFD" w14:textId="657B6FC0" w:rsidR="00A56F80" w:rsidRPr="00E65C1B" w:rsidRDefault="00A56F80" w:rsidP="009C528A">
      <w:pPr>
        <w:jc w:val="center"/>
        <w:rPr>
          <w:rFonts w:asciiTheme="minorHAnsi" w:hAnsiTheme="minorHAnsi" w:cstheme="minorHAnsi"/>
          <w:b/>
          <w:sz w:val="22"/>
          <w:szCs w:val="22"/>
        </w:rPr>
      </w:pPr>
    </w:p>
    <w:p w14:paraId="4B7B0459" w14:textId="49629DE0" w:rsidR="00A56F80" w:rsidRPr="00E65C1B" w:rsidRDefault="00A56F80" w:rsidP="009C528A">
      <w:pPr>
        <w:jc w:val="center"/>
        <w:rPr>
          <w:rFonts w:asciiTheme="minorHAnsi" w:hAnsiTheme="minorHAnsi" w:cstheme="minorHAnsi"/>
          <w:b/>
          <w:sz w:val="22"/>
          <w:szCs w:val="22"/>
        </w:rPr>
      </w:pPr>
    </w:p>
    <w:p w14:paraId="674F8884" w14:textId="7135309A" w:rsidR="00A56F80" w:rsidRPr="00E65C1B" w:rsidRDefault="00A56F80" w:rsidP="009C528A">
      <w:pPr>
        <w:jc w:val="center"/>
        <w:rPr>
          <w:rFonts w:asciiTheme="minorHAnsi" w:hAnsiTheme="minorHAnsi" w:cstheme="minorHAnsi"/>
          <w:b/>
          <w:sz w:val="22"/>
          <w:szCs w:val="22"/>
        </w:rPr>
      </w:pPr>
    </w:p>
    <w:p w14:paraId="20967F6E" w14:textId="77777777" w:rsidR="00A56F80" w:rsidRPr="00E65C1B" w:rsidRDefault="00A56F80" w:rsidP="009C528A">
      <w:pPr>
        <w:jc w:val="center"/>
        <w:rPr>
          <w:rFonts w:asciiTheme="minorHAnsi" w:hAnsiTheme="minorHAnsi" w:cstheme="minorHAnsi"/>
          <w:b/>
          <w:sz w:val="22"/>
          <w:szCs w:val="22"/>
        </w:rPr>
      </w:pPr>
    </w:p>
    <w:p w14:paraId="1D60C0B2" w14:textId="77777777" w:rsidR="00187CB5" w:rsidRPr="00E65C1B" w:rsidRDefault="00187CB5" w:rsidP="009C528A">
      <w:pPr>
        <w:jc w:val="center"/>
        <w:rPr>
          <w:rFonts w:asciiTheme="minorHAnsi" w:hAnsiTheme="minorHAnsi" w:cstheme="minorHAnsi"/>
          <w:b/>
          <w:sz w:val="22"/>
          <w:szCs w:val="22"/>
        </w:rPr>
      </w:pPr>
    </w:p>
    <w:p w14:paraId="23CD3FFD" w14:textId="77777777" w:rsidR="00187CB5" w:rsidRPr="00E65C1B" w:rsidRDefault="00187CB5" w:rsidP="009C528A">
      <w:pPr>
        <w:jc w:val="center"/>
        <w:rPr>
          <w:rFonts w:asciiTheme="minorHAnsi" w:hAnsiTheme="minorHAnsi" w:cstheme="minorHAnsi"/>
          <w:b/>
          <w:sz w:val="22"/>
          <w:szCs w:val="22"/>
        </w:rPr>
      </w:pPr>
    </w:p>
    <w:p w14:paraId="141C7FCA" w14:textId="77777777" w:rsidR="00187CB5" w:rsidRPr="00E65C1B" w:rsidRDefault="00187CB5" w:rsidP="009C528A">
      <w:pPr>
        <w:jc w:val="center"/>
        <w:rPr>
          <w:rFonts w:asciiTheme="minorHAnsi" w:hAnsiTheme="minorHAnsi" w:cstheme="minorHAnsi"/>
          <w:b/>
          <w:sz w:val="22"/>
          <w:szCs w:val="22"/>
        </w:rPr>
      </w:pPr>
    </w:p>
    <w:p w14:paraId="245F28AC" w14:textId="77777777" w:rsidR="00187CB5" w:rsidRPr="00E65C1B" w:rsidRDefault="00187CB5" w:rsidP="009C528A">
      <w:pPr>
        <w:jc w:val="center"/>
        <w:rPr>
          <w:rFonts w:asciiTheme="minorHAnsi" w:hAnsiTheme="minorHAnsi" w:cstheme="minorHAnsi"/>
          <w:b/>
          <w:sz w:val="22"/>
          <w:szCs w:val="22"/>
        </w:rPr>
      </w:pPr>
    </w:p>
    <w:p w14:paraId="71A8227A" w14:textId="77777777" w:rsidR="00187CB5" w:rsidRPr="00E65C1B" w:rsidRDefault="00187CB5" w:rsidP="009C528A">
      <w:pPr>
        <w:jc w:val="center"/>
        <w:rPr>
          <w:rFonts w:asciiTheme="minorHAnsi" w:hAnsiTheme="minorHAnsi" w:cstheme="minorHAnsi"/>
          <w:b/>
          <w:sz w:val="22"/>
          <w:szCs w:val="22"/>
        </w:rPr>
      </w:pPr>
    </w:p>
    <w:p w14:paraId="0C37B860" w14:textId="77777777" w:rsidR="003B2841" w:rsidRPr="00E65C1B" w:rsidRDefault="003B2841" w:rsidP="001A028D">
      <w:pPr>
        <w:rPr>
          <w:rFonts w:asciiTheme="minorHAnsi" w:hAnsiTheme="minorHAnsi" w:cstheme="minorHAnsi"/>
          <w:b/>
          <w:sz w:val="22"/>
          <w:szCs w:val="22"/>
        </w:rPr>
      </w:pPr>
    </w:p>
    <w:p w14:paraId="2FC4B77E" w14:textId="049DBB07" w:rsidR="00206115" w:rsidRPr="00E65C1B" w:rsidRDefault="00206115" w:rsidP="00206115">
      <w:pPr>
        <w:jc w:val="center"/>
        <w:rPr>
          <w:rFonts w:asciiTheme="minorHAnsi" w:hAnsiTheme="minorHAnsi" w:cs="Arial"/>
          <w:b/>
        </w:rPr>
      </w:pPr>
      <w:r w:rsidRPr="00E65C1B">
        <w:rPr>
          <w:rFonts w:asciiTheme="minorHAnsi" w:hAnsiTheme="minorHAnsi" w:cs="Arial"/>
          <w:b/>
        </w:rPr>
        <w:t>FORMULARIO Nº 1</w:t>
      </w:r>
    </w:p>
    <w:p w14:paraId="28C01951" w14:textId="77777777" w:rsidR="00206115" w:rsidRPr="00E65C1B" w:rsidRDefault="00206115" w:rsidP="00206115">
      <w:pPr>
        <w:jc w:val="center"/>
        <w:rPr>
          <w:rFonts w:asciiTheme="minorHAnsi" w:hAnsiTheme="minorHAnsi" w:cs="Arial"/>
          <w:b/>
        </w:rPr>
      </w:pPr>
      <w:r w:rsidRPr="00E65C1B">
        <w:rPr>
          <w:rFonts w:asciiTheme="minorHAnsi" w:hAnsiTheme="minorHAnsi" w:cs="Arial"/>
          <w:b/>
        </w:rPr>
        <w:t>CARTA DE PRESENTACIÓN DE LA PROPUESTA Y DECLARACIÓN JURADA PARA EMPRESAS O ASOCIACIONES ACCIDENTALES</w:t>
      </w:r>
    </w:p>
    <w:p w14:paraId="6C980945" w14:textId="2112FBD2" w:rsidR="00206115" w:rsidRPr="00E65C1B" w:rsidRDefault="00206115" w:rsidP="00206115">
      <w:pPr>
        <w:jc w:val="center"/>
        <w:rPr>
          <w:rFonts w:asciiTheme="minorHAnsi" w:hAnsiTheme="minorHAnsi" w:cs="Arial"/>
        </w:rPr>
      </w:pPr>
    </w:p>
    <w:p w14:paraId="7053779C" w14:textId="77777777" w:rsidR="00113C70" w:rsidRPr="00E65C1B" w:rsidRDefault="00113C70" w:rsidP="00206115">
      <w:pPr>
        <w:jc w:val="center"/>
        <w:rPr>
          <w:rFonts w:asciiTheme="minorHAnsi" w:hAnsiTheme="minorHAnsi" w:cs="Arial"/>
        </w:rPr>
      </w:pPr>
    </w:p>
    <w:p w14:paraId="1FA89BE5" w14:textId="77777777" w:rsidR="00206115" w:rsidRPr="00E65C1B" w:rsidRDefault="00206115" w:rsidP="00206115">
      <w:pPr>
        <w:jc w:val="center"/>
        <w:rPr>
          <w:rFonts w:asciiTheme="minorHAnsi" w:hAnsiTheme="minorHAnsi" w:cs="Arial"/>
        </w:rPr>
      </w:pPr>
      <w:r w:rsidRPr="00E65C1B">
        <w:rPr>
          <w:rFonts w:asciiTheme="minorHAnsi" w:hAnsiTheme="minorHAnsi" w:cs="Arial"/>
        </w:rPr>
        <w:t xml:space="preserve">    </w:t>
      </w:r>
      <w:r w:rsidRPr="00E65C1B">
        <w:rPr>
          <w:rFonts w:asciiTheme="minorHAnsi" w:hAnsiTheme="minorHAnsi" w:cs="Arial"/>
        </w:rPr>
        <w:tab/>
      </w:r>
      <w:r w:rsidRPr="00E65C1B">
        <w:rPr>
          <w:rFonts w:asciiTheme="minorHAnsi" w:hAnsiTheme="minorHAnsi" w:cs="Arial"/>
        </w:rPr>
        <w:tab/>
      </w:r>
      <w:r w:rsidRPr="00E65C1B">
        <w:rPr>
          <w:rFonts w:asciiTheme="minorHAnsi" w:hAnsiTheme="minorHAnsi" w:cs="Arial"/>
        </w:rPr>
        <w:tab/>
      </w:r>
      <w:r w:rsidRPr="00E65C1B">
        <w:rPr>
          <w:rFonts w:asciiTheme="minorHAnsi" w:hAnsiTheme="minorHAnsi" w:cs="Arial"/>
        </w:rPr>
        <w:tab/>
      </w:r>
      <w:r w:rsidRPr="00E65C1B">
        <w:rPr>
          <w:rFonts w:asciiTheme="minorHAnsi" w:hAnsiTheme="minorHAnsi" w:cs="Arial"/>
        </w:rPr>
        <w:tab/>
      </w:r>
      <w:r w:rsidRPr="00E65C1B">
        <w:rPr>
          <w:rFonts w:asciiTheme="minorHAnsi" w:hAnsiTheme="minorHAnsi" w:cs="Arial"/>
        </w:rPr>
        <w:tab/>
        <w:t>Lugar y fecha________________________</w:t>
      </w:r>
    </w:p>
    <w:p w14:paraId="756AC4BE" w14:textId="77777777" w:rsidR="00113C70" w:rsidRPr="00E65C1B" w:rsidRDefault="00113C70" w:rsidP="00206115">
      <w:pPr>
        <w:rPr>
          <w:rFonts w:asciiTheme="minorHAnsi" w:hAnsiTheme="minorHAnsi" w:cs="Arial"/>
        </w:rPr>
      </w:pPr>
    </w:p>
    <w:p w14:paraId="22717589" w14:textId="4D209116" w:rsidR="00206115" w:rsidRPr="00E65C1B" w:rsidRDefault="00206115" w:rsidP="00206115">
      <w:pPr>
        <w:rPr>
          <w:rFonts w:asciiTheme="minorHAnsi" w:hAnsiTheme="minorHAnsi" w:cs="Arial"/>
        </w:rPr>
      </w:pPr>
      <w:r w:rsidRPr="00E65C1B">
        <w:rPr>
          <w:rFonts w:asciiTheme="minorHAnsi" w:hAnsiTheme="minorHAnsi" w:cs="Arial"/>
        </w:rPr>
        <w:t>Señores</w:t>
      </w:r>
    </w:p>
    <w:p w14:paraId="75B6DE56" w14:textId="77777777" w:rsidR="00206115" w:rsidRPr="00E65C1B" w:rsidRDefault="00206115" w:rsidP="00206115">
      <w:pPr>
        <w:rPr>
          <w:rFonts w:asciiTheme="minorHAnsi" w:hAnsiTheme="minorHAnsi" w:cs="Arial"/>
          <w:b/>
        </w:rPr>
      </w:pPr>
      <w:r w:rsidRPr="00E65C1B">
        <w:rPr>
          <w:rFonts w:asciiTheme="minorHAnsi" w:hAnsiTheme="minorHAnsi" w:cs="Arial"/>
          <w:b/>
        </w:rPr>
        <w:t>CAJA DE SALUD DE LA BANCA PRIVADA</w:t>
      </w:r>
    </w:p>
    <w:p w14:paraId="037C73B8" w14:textId="54DC4369" w:rsidR="00206115" w:rsidRPr="00E65C1B" w:rsidRDefault="00113C70" w:rsidP="00206115">
      <w:pPr>
        <w:rPr>
          <w:rFonts w:asciiTheme="minorHAnsi" w:hAnsiTheme="minorHAnsi" w:cs="Arial"/>
          <w:u w:val="single"/>
        </w:rPr>
      </w:pPr>
      <w:r w:rsidRPr="00E65C1B">
        <w:rPr>
          <w:rFonts w:asciiTheme="minorHAnsi" w:hAnsiTheme="minorHAnsi" w:cs="Arial"/>
          <w:u w:val="single"/>
        </w:rPr>
        <w:t>Presente. -</w:t>
      </w:r>
    </w:p>
    <w:p w14:paraId="587011AA" w14:textId="77777777" w:rsidR="00206115" w:rsidRPr="00E65C1B" w:rsidRDefault="00206115" w:rsidP="00206115">
      <w:pPr>
        <w:rPr>
          <w:rFonts w:asciiTheme="minorHAnsi" w:hAnsiTheme="minorHAnsi" w:cs="Arial"/>
        </w:rPr>
      </w:pPr>
    </w:p>
    <w:p w14:paraId="5E9093D1" w14:textId="77777777" w:rsidR="00113C70" w:rsidRPr="00E65C1B" w:rsidRDefault="00206115" w:rsidP="00206115">
      <w:pPr>
        <w:rPr>
          <w:rFonts w:asciiTheme="minorHAnsi" w:hAnsiTheme="minorHAnsi" w:cs="Arial"/>
        </w:rPr>
      </w:pPr>
      <w:r w:rsidRPr="00E65C1B">
        <w:rPr>
          <w:rFonts w:asciiTheme="minorHAnsi" w:hAnsiTheme="minorHAnsi" w:cs="Arial"/>
        </w:rPr>
        <w:tab/>
      </w:r>
      <w:r w:rsidRPr="00E65C1B">
        <w:rPr>
          <w:rFonts w:asciiTheme="minorHAnsi" w:hAnsiTheme="minorHAnsi" w:cs="Arial"/>
        </w:rPr>
        <w:tab/>
      </w:r>
      <w:r w:rsidRPr="00E65C1B">
        <w:rPr>
          <w:rFonts w:asciiTheme="minorHAnsi" w:hAnsiTheme="minorHAnsi" w:cs="Arial"/>
        </w:rPr>
        <w:tab/>
      </w:r>
    </w:p>
    <w:p w14:paraId="59D3260A" w14:textId="3479296D" w:rsidR="00113C70" w:rsidRPr="00E65C1B" w:rsidRDefault="00113C70" w:rsidP="00113C70">
      <w:pPr>
        <w:jc w:val="right"/>
        <w:rPr>
          <w:rFonts w:asciiTheme="minorHAnsi" w:hAnsiTheme="minorHAnsi" w:cs="Arial"/>
          <w:b/>
          <w:bCs/>
        </w:rPr>
      </w:pPr>
      <w:r w:rsidRPr="00E65C1B">
        <w:rPr>
          <w:rFonts w:asciiTheme="minorHAnsi" w:hAnsiTheme="minorHAnsi" w:cs="Arial"/>
          <w:b/>
          <w:bCs/>
        </w:rPr>
        <w:t xml:space="preserve">Ref.:  </w:t>
      </w:r>
      <w:r w:rsidR="00DC6DF4" w:rsidRPr="00E65C1B">
        <w:rPr>
          <w:rFonts w:asciiTheme="minorHAnsi" w:hAnsiTheme="minorHAnsi" w:cs="Arial"/>
          <w:b/>
          <w:bCs/>
        </w:rPr>
        <w:t>Contrato Marco</w:t>
      </w:r>
      <w:r w:rsidR="00962EFA">
        <w:rPr>
          <w:rFonts w:asciiTheme="minorHAnsi" w:hAnsiTheme="minorHAnsi" w:cs="Arial"/>
          <w:b/>
          <w:bCs/>
        </w:rPr>
        <w:t xml:space="preserve"> LP</w:t>
      </w:r>
      <w:r w:rsidRPr="00E65C1B">
        <w:rPr>
          <w:rFonts w:asciiTheme="minorHAnsi" w:hAnsiTheme="minorHAnsi" w:cs="Arial"/>
          <w:b/>
          <w:bCs/>
        </w:rPr>
        <w:t>-</w:t>
      </w:r>
      <w:r w:rsidR="00A56F80" w:rsidRPr="00E65C1B">
        <w:rPr>
          <w:rFonts w:asciiTheme="minorHAnsi" w:hAnsiTheme="minorHAnsi" w:cs="Arial"/>
          <w:b/>
          <w:bCs/>
        </w:rPr>
        <w:t xml:space="preserve">   </w:t>
      </w:r>
      <w:r w:rsidRPr="00E65C1B">
        <w:rPr>
          <w:rFonts w:asciiTheme="minorHAnsi" w:hAnsiTheme="minorHAnsi" w:cs="Arial"/>
          <w:b/>
          <w:bCs/>
        </w:rPr>
        <w:t>-</w:t>
      </w:r>
      <w:r w:rsidR="00A56F80" w:rsidRPr="00E65C1B">
        <w:rPr>
          <w:rFonts w:asciiTheme="minorHAnsi" w:hAnsiTheme="minorHAnsi" w:cs="Arial"/>
          <w:b/>
          <w:bCs/>
        </w:rPr>
        <w:t xml:space="preserve">0   </w:t>
      </w:r>
      <w:r w:rsidR="00962EFA">
        <w:rPr>
          <w:rFonts w:asciiTheme="minorHAnsi" w:hAnsiTheme="minorHAnsi" w:cs="Arial"/>
          <w:b/>
          <w:bCs/>
        </w:rPr>
        <w:t>-2023</w:t>
      </w:r>
    </w:p>
    <w:p w14:paraId="146722E7" w14:textId="6FF5E589" w:rsidR="00113C70" w:rsidRPr="00E65C1B" w:rsidRDefault="00113C70" w:rsidP="00113C70">
      <w:pPr>
        <w:jc w:val="right"/>
        <w:rPr>
          <w:rFonts w:asciiTheme="minorHAnsi" w:hAnsiTheme="minorHAnsi" w:cs="Arial"/>
          <w:b/>
          <w:bCs/>
        </w:rPr>
      </w:pPr>
      <w:r w:rsidRPr="00E65C1B">
        <w:rPr>
          <w:rFonts w:asciiTheme="minorHAnsi" w:hAnsiTheme="minorHAnsi" w:cs="Arial"/>
          <w:b/>
          <w:bCs/>
        </w:rPr>
        <w:tab/>
      </w:r>
      <w:r w:rsidRPr="00E65C1B">
        <w:rPr>
          <w:rFonts w:asciiTheme="minorHAnsi" w:hAnsiTheme="minorHAnsi" w:cs="Arial"/>
          <w:b/>
          <w:bCs/>
        </w:rPr>
        <w:tab/>
      </w:r>
      <w:r w:rsidRPr="00E65C1B">
        <w:rPr>
          <w:rFonts w:asciiTheme="minorHAnsi" w:hAnsiTheme="minorHAnsi" w:cs="Arial"/>
          <w:b/>
          <w:bCs/>
        </w:rPr>
        <w:tab/>
        <w:t xml:space="preserve">Adquisición de </w:t>
      </w:r>
      <w:r w:rsidR="00DC6DF4" w:rsidRPr="00E65C1B">
        <w:rPr>
          <w:rFonts w:asciiTheme="minorHAnsi" w:hAnsiTheme="minorHAnsi" w:cs="Arial"/>
          <w:b/>
          <w:bCs/>
        </w:rPr>
        <w:t>XXXXXXX</w:t>
      </w:r>
      <w:r w:rsidRPr="00E65C1B">
        <w:rPr>
          <w:rFonts w:asciiTheme="minorHAnsi" w:hAnsiTheme="minorHAnsi" w:cs="Arial"/>
          <w:b/>
          <w:bCs/>
        </w:rPr>
        <w:t xml:space="preserve"> </w:t>
      </w:r>
    </w:p>
    <w:p w14:paraId="05C689EB" w14:textId="77777777" w:rsidR="00206115" w:rsidRPr="00E65C1B" w:rsidRDefault="00206115" w:rsidP="00206115">
      <w:pPr>
        <w:rPr>
          <w:rFonts w:asciiTheme="minorHAnsi" w:hAnsiTheme="minorHAnsi" w:cs="Arial"/>
        </w:rPr>
      </w:pPr>
      <w:r w:rsidRPr="00E65C1B">
        <w:rPr>
          <w:rFonts w:asciiTheme="minorHAnsi" w:hAnsiTheme="minorHAnsi" w:cs="Arial"/>
        </w:rPr>
        <w:tab/>
      </w:r>
      <w:r w:rsidRPr="00E65C1B">
        <w:rPr>
          <w:rFonts w:asciiTheme="minorHAnsi" w:hAnsiTheme="minorHAnsi" w:cs="Arial"/>
        </w:rPr>
        <w:tab/>
      </w:r>
      <w:r w:rsidRPr="00E65C1B">
        <w:rPr>
          <w:rFonts w:asciiTheme="minorHAnsi" w:hAnsiTheme="minorHAnsi" w:cs="Arial"/>
        </w:rPr>
        <w:tab/>
      </w:r>
    </w:p>
    <w:p w14:paraId="2CA5B9F7" w14:textId="77777777" w:rsidR="00206115" w:rsidRPr="00E65C1B" w:rsidRDefault="00206115" w:rsidP="00206115">
      <w:pPr>
        <w:rPr>
          <w:rFonts w:asciiTheme="minorHAnsi" w:hAnsiTheme="minorHAnsi" w:cs="Arial"/>
        </w:rPr>
      </w:pPr>
    </w:p>
    <w:p w14:paraId="6CDBF80B" w14:textId="217D13EA" w:rsidR="00206115" w:rsidRPr="00E65C1B" w:rsidRDefault="00206115" w:rsidP="00206115">
      <w:pPr>
        <w:jc w:val="both"/>
        <w:rPr>
          <w:rFonts w:asciiTheme="minorHAnsi" w:hAnsiTheme="minorHAnsi" w:cs="Arial"/>
        </w:rPr>
      </w:pPr>
      <w:r w:rsidRPr="00E65C1B">
        <w:rPr>
          <w:rFonts w:asciiTheme="minorHAnsi" w:hAnsiTheme="minorHAnsi" w:cs="Arial"/>
        </w:rPr>
        <w:t xml:space="preserve">A nombre de  </w:t>
      </w:r>
      <w:r w:rsidRPr="00E65C1B">
        <w:rPr>
          <w:rFonts w:asciiTheme="minorHAnsi" w:hAnsiTheme="minorHAnsi" w:cs="Arial"/>
          <w:b/>
          <w:i/>
        </w:rPr>
        <w:t>(</w:t>
      </w:r>
      <w:r w:rsidRPr="00E65C1B">
        <w:rPr>
          <w:rFonts w:asciiTheme="minorHAnsi" w:hAnsiTheme="minorHAnsi" w:cs="Arial"/>
          <w:b/>
          <w:i/>
          <w:u w:val="single"/>
        </w:rPr>
        <w:t>Nombre de la empresa o Asociación Accidental)</w:t>
      </w:r>
      <w:r w:rsidRPr="00E65C1B">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000B4A6F" w:rsidRPr="00E65C1B">
        <w:rPr>
          <w:rFonts w:asciiTheme="minorHAnsi" w:hAnsiTheme="minorHAnsi" w:cs="Arial"/>
        </w:rPr>
        <w:t>Imitación</w:t>
      </w:r>
      <w:r w:rsidRPr="00E65C1B">
        <w:rPr>
          <w:rFonts w:asciiTheme="minorHAnsi" w:hAnsiTheme="minorHAnsi" w:cs="Arial"/>
        </w:rPr>
        <w:t xml:space="preserve"> de referencia, por lo que:</w:t>
      </w:r>
    </w:p>
    <w:p w14:paraId="4DC7AA7E" w14:textId="77777777" w:rsidR="00206115" w:rsidRPr="00E65C1B" w:rsidRDefault="00206115" w:rsidP="00206115">
      <w:pPr>
        <w:jc w:val="both"/>
        <w:rPr>
          <w:rFonts w:asciiTheme="minorHAnsi" w:hAnsiTheme="minorHAnsi" w:cs="Arial"/>
          <w:b/>
        </w:rPr>
      </w:pPr>
    </w:p>
    <w:p w14:paraId="7FE47E35" w14:textId="77777777" w:rsidR="00206115" w:rsidRPr="00E65C1B" w:rsidRDefault="00206115" w:rsidP="00ED16B4">
      <w:pPr>
        <w:pStyle w:val="Sinespaciado"/>
        <w:numPr>
          <w:ilvl w:val="0"/>
          <w:numId w:val="11"/>
        </w:numPr>
        <w:ind w:left="426" w:hanging="426"/>
        <w:jc w:val="both"/>
        <w:rPr>
          <w:rFonts w:asciiTheme="minorHAnsi" w:hAnsiTheme="minorHAnsi" w:cs="Arial"/>
        </w:rPr>
      </w:pPr>
      <w:r w:rsidRPr="00E65C1B">
        <w:rPr>
          <w:rFonts w:asciiTheme="minorHAnsi" w:hAnsiTheme="minorHAnsi" w:cs="Arial"/>
          <w:b/>
        </w:rPr>
        <w:t>De las Condiciones del Proceso</w:t>
      </w:r>
    </w:p>
    <w:p w14:paraId="7BCAC0AB" w14:textId="77777777" w:rsidR="00206115" w:rsidRPr="00E65C1B" w:rsidRDefault="00206115" w:rsidP="00206115">
      <w:pPr>
        <w:pStyle w:val="Sinespaciado"/>
        <w:ind w:left="142"/>
        <w:jc w:val="both"/>
        <w:rPr>
          <w:rFonts w:asciiTheme="minorHAnsi" w:hAnsiTheme="minorHAnsi" w:cs="Arial"/>
        </w:rPr>
      </w:pPr>
    </w:p>
    <w:p w14:paraId="2C4E656C" w14:textId="77777777" w:rsidR="00206115" w:rsidRPr="00E65C1B" w:rsidRDefault="00206115" w:rsidP="003C1672">
      <w:pPr>
        <w:numPr>
          <w:ilvl w:val="0"/>
          <w:numId w:val="1"/>
        </w:numPr>
        <w:jc w:val="both"/>
        <w:rPr>
          <w:rFonts w:asciiTheme="minorHAnsi" w:hAnsiTheme="minorHAnsi" w:cs="Arial"/>
        </w:rPr>
      </w:pPr>
      <w:r w:rsidRPr="00E65C1B">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695991B" w14:textId="77777777" w:rsidR="00206115" w:rsidRPr="00E65C1B" w:rsidRDefault="00206115" w:rsidP="00206115">
      <w:pPr>
        <w:ind w:left="360"/>
        <w:jc w:val="both"/>
        <w:rPr>
          <w:rFonts w:asciiTheme="minorHAnsi" w:hAnsiTheme="minorHAnsi" w:cs="Arial"/>
        </w:rPr>
      </w:pPr>
    </w:p>
    <w:p w14:paraId="441F757A" w14:textId="77777777" w:rsidR="00206115" w:rsidRPr="00E65C1B" w:rsidRDefault="00206115" w:rsidP="003C1672">
      <w:pPr>
        <w:numPr>
          <w:ilvl w:val="0"/>
          <w:numId w:val="1"/>
        </w:numPr>
        <w:jc w:val="both"/>
        <w:rPr>
          <w:rFonts w:asciiTheme="minorHAnsi" w:hAnsiTheme="minorHAnsi" w:cs="Arial"/>
        </w:rPr>
      </w:pPr>
      <w:r w:rsidRPr="00E65C1B">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05EAACE7" w14:textId="77777777" w:rsidR="00206115" w:rsidRPr="00E65C1B" w:rsidRDefault="00206115" w:rsidP="00206115">
      <w:pPr>
        <w:jc w:val="both"/>
        <w:rPr>
          <w:rFonts w:asciiTheme="minorHAnsi" w:hAnsiTheme="minorHAnsi" w:cs="Arial"/>
        </w:rPr>
      </w:pPr>
    </w:p>
    <w:p w14:paraId="16F7DCC2" w14:textId="77777777" w:rsidR="00206115" w:rsidRPr="00E65C1B" w:rsidRDefault="00206115" w:rsidP="003C1672">
      <w:pPr>
        <w:numPr>
          <w:ilvl w:val="0"/>
          <w:numId w:val="1"/>
        </w:numPr>
        <w:jc w:val="both"/>
        <w:rPr>
          <w:rFonts w:asciiTheme="minorHAnsi" w:hAnsiTheme="minorHAnsi" w:cs="Arial"/>
        </w:rPr>
      </w:pPr>
      <w:r w:rsidRPr="00E65C1B">
        <w:rPr>
          <w:rFonts w:asciiTheme="minorHAnsi" w:hAnsiTheme="minorHAnsi" w:cs="Arial"/>
        </w:rPr>
        <w:t>En caso de ser adjudicado, esta propuesta constituirá un compromiso obligatorio hasta que se prepare y suscriba el contrato.</w:t>
      </w:r>
    </w:p>
    <w:p w14:paraId="3DDCB2DA" w14:textId="77777777" w:rsidR="00206115" w:rsidRPr="00E65C1B" w:rsidRDefault="00206115" w:rsidP="00206115">
      <w:pPr>
        <w:jc w:val="both"/>
        <w:rPr>
          <w:rFonts w:asciiTheme="minorHAnsi" w:hAnsiTheme="minorHAnsi" w:cs="Arial"/>
        </w:rPr>
      </w:pPr>
    </w:p>
    <w:p w14:paraId="56C62DC2" w14:textId="47123DE0" w:rsidR="00206115" w:rsidRPr="00E65C1B" w:rsidRDefault="00206115" w:rsidP="003C1672">
      <w:pPr>
        <w:numPr>
          <w:ilvl w:val="0"/>
          <w:numId w:val="1"/>
        </w:numPr>
        <w:jc w:val="both"/>
        <w:rPr>
          <w:rFonts w:asciiTheme="minorHAnsi" w:hAnsiTheme="minorHAnsi" w:cs="Arial"/>
        </w:rPr>
      </w:pPr>
      <w:r w:rsidRPr="00E65C1B">
        <w:rPr>
          <w:rFonts w:asciiTheme="minorHAnsi" w:hAnsiTheme="minorHAnsi" w:cs="Arial"/>
        </w:rPr>
        <w:t xml:space="preserve">Declaro, que como proponente, no tengo incompatibilidad o estoy impedido de participar en este proceso de contratación de acuerdo a lo establecido en el numeral </w:t>
      </w:r>
      <w:r w:rsidR="000B4A6F" w:rsidRPr="00E65C1B">
        <w:rPr>
          <w:rFonts w:asciiTheme="minorHAnsi" w:hAnsiTheme="minorHAnsi" w:cs="Arial"/>
        </w:rPr>
        <w:t>3</w:t>
      </w:r>
      <w:r w:rsidRPr="00E65C1B">
        <w:rPr>
          <w:rFonts w:asciiTheme="minorHAnsi" w:hAnsiTheme="minorHAnsi" w:cs="Arial"/>
        </w:rPr>
        <w:t xml:space="preserve"> de este documento</w:t>
      </w:r>
    </w:p>
    <w:p w14:paraId="3A3317CD" w14:textId="77777777" w:rsidR="00206115" w:rsidRPr="00E65C1B" w:rsidRDefault="00206115" w:rsidP="00206115">
      <w:pPr>
        <w:jc w:val="both"/>
        <w:rPr>
          <w:rFonts w:asciiTheme="minorHAnsi" w:hAnsiTheme="minorHAnsi" w:cs="Arial"/>
        </w:rPr>
      </w:pPr>
    </w:p>
    <w:p w14:paraId="5524DB54" w14:textId="77777777" w:rsidR="00206115" w:rsidRPr="00E65C1B" w:rsidRDefault="00206115" w:rsidP="00ED16B4">
      <w:pPr>
        <w:pStyle w:val="Sinespaciado"/>
        <w:numPr>
          <w:ilvl w:val="0"/>
          <w:numId w:val="11"/>
        </w:numPr>
        <w:ind w:left="426" w:hanging="426"/>
        <w:jc w:val="both"/>
        <w:rPr>
          <w:rFonts w:asciiTheme="minorHAnsi" w:hAnsiTheme="minorHAnsi" w:cs="Arial"/>
          <w:b/>
        </w:rPr>
      </w:pPr>
      <w:r w:rsidRPr="00E65C1B">
        <w:rPr>
          <w:rFonts w:asciiTheme="minorHAnsi" w:hAnsiTheme="minorHAnsi" w:cs="Arial"/>
          <w:b/>
        </w:rPr>
        <w:t>Declaración Jurada</w:t>
      </w:r>
    </w:p>
    <w:p w14:paraId="01FF06C7" w14:textId="77777777" w:rsidR="00206115" w:rsidRPr="00E65C1B" w:rsidRDefault="00206115" w:rsidP="00206115">
      <w:pPr>
        <w:pStyle w:val="Sinespaciado"/>
        <w:ind w:left="426"/>
        <w:jc w:val="both"/>
        <w:rPr>
          <w:rFonts w:asciiTheme="minorHAnsi" w:hAnsiTheme="minorHAnsi" w:cs="Arial"/>
        </w:rPr>
      </w:pPr>
    </w:p>
    <w:p w14:paraId="2FB3AAEE" w14:textId="77777777" w:rsidR="00206115" w:rsidRPr="00E65C1B" w:rsidRDefault="00206115" w:rsidP="00ED16B4">
      <w:pPr>
        <w:pStyle w:val="Sinespaciado"/>
        <w:numPr>
          <w:ilvl w:val="0"/>
          <w:numId w:val="10"/>
        </w:numPr>
        <w:ind w:left="426" w:hanging="426"/>
        <w:jc w:val="both"/>
        <w:rPr>
          <w:rFonts w:asciiTheme="minorHAnsi" w:hAnsiTheme="minorHAnsi" w:cs="Arial"/>
        </w:rPr>
      </w:pPr>
      <w:r w:rsidRPr="00E65C1B">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B12D81" w14:textId="77777777" w:rsidR="00206115" w:rsidRPr="00E65C1B" w:rsidRDefault="00206115" w:rsidP="00206115">
      <w:pPr>
        <w:pStyle w:val="Sinespaciado"/>
        <w:ind w:left="426"/>
        <w:jc w:val="both"/>
        <w:rPr>
          <w:rFonts w:asciiTheme="minorHAnsi" w:hAnsiTheme="minorHAnsi" w:cs="Arial"/>
        </w:rPr>
      </w:pPr>
    </w:p>
    <w:p w14:paraId="1A2B6B75" w14:textId="29055B73" w:rsidR="00206115" w:rsidRPr="00E65C1B" w:rsidRDefault="00206115" w:rsidP="00ED16B4">
      <w:pPr>
        <w:pStyle w:val="Sinespaciado"/>
        <w:numPr>
          <w:ilvl w:val="0"/>
          <w:numId w:val="10"/>
        </w:numPr>
        <w:ind w:left="426" w:hanging="426"/>
        <w:jc w:val="both"/>
        <w:rPr>
          <w:rFonts w:asciiTheme="minorHAnsi" w:hAnsiTheme="minorHAnsi" w:cs="Arial"/>
        </w:rPr>
      </w:pPr>
      <w:r w:rsidRPr="00E65C1B">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0EC626D2" w14:textId="77777777" w:rsidR="00206115" w:rsidRPr="00E65C1B" w:rsidRDefault="00206115" w:rsidP="00206115">
      <w:pPr>
        <w:jc w:val="both"/>
        <w:rPr>
          <w:rFonts w:asciiTheme="minorHAnsi" w:hAnsiTheme="minorHAnsi" w:cs="Arial"/>
        </w:rPr>
      </w:pPr>
    </w:p>
    <w:p w14:paraId="62CC0C6C" w14:textId="77777777" w:rsidR="00206115" w:rsidRPr="00E65C1B" w:rsidRDefault="00206115" w:rsidP="00ED16B4">
      <w:pPr>
        <w:numPr>
          <w:ilvl w:val="0"/>
          <w:numId w:val="10"/>
        </w:numPr>
        <w:ind w:left="426" w:hanging="426"/>
        <w:jc w:val="both"/>
        <w:rPr>
          <w:rFonts w:asciiTheme="minorHAnsi" w:hAnsiTheme="minorHAnsi" w:cs="Arial"/>
        </w:rPr>
      </w:pPr>
      <w:r w:rsidRPr="00E65C1B">
        <w:rPr>
          <w:rFonts w:asciiTheme="minorHAnsi" w:hAnsiTheme="minorHAnsi" w:cs="Arial"/>
        </w:rPr>
        <w:t>Declaro haber cumplido con todos los contratos suscritos durante los últimos tres (3) años con entidades del sector público y privado.</w:t>
      </w:r>
    </w:p>
    <w:p w14:paraId="490565AC" w14:textId="77777777" w:rsidR="00206115" w:rsidRPr="00E65C1B" w:rsidRDefault="00206115" w:rsidP="00206115">
      <w:pPr>
        <w:jc w:val="both"/>
        <w:rPr>
          <w:rFonts w:asciiTheme="minorHAnsi" w:hAnsiTheme="minorHAnsi" w:cs="Arial"/>
        </w:rPr>
      </w:pPr>
    </w:p>
    <w:p w14:paraId="6F1A5A89" w14:textId="0888198A" w:rsidR="00206115" w:rsidRPr="00E65C1B" w:rsidRDefault="00206115" w:rsidP="00ED16B4">
      <w:pPr>
        <w:numPr>
          <w:ilvl w:val="0"/>
          <w:numId w:val="10"/>
        </w:numPr>
        <w:ind w:left="426" w:hanging="426"/>
        <w:jc w:val="both"/>
        <w:rPr>
          <w:rFonts w:asciiTheme="minorHAnsi" w:hAnsiTheme="minorHAnsi" w:cs="Arial"/>
        </w:rPr>
      </w:pPr>
      <w:r w:rsidRPr="00E65C1B">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r w:rsidR="00403A07" w:rsidRPr="00E65C1B">
        <w:rPr>
          <w:rFonts w:asciiTheme="minorHAnsi" w:hAnsiTheme="minorHAnsi" w:cs="Arial"/>
        </w:rPr>
        <w:t>CSBP, entidades</w:t>
      </w:r>
      <w:r w:rsidRPr="00E65C1B">
        <w:rPr>
          <w:rFonts w:asciiTheme="minorHAnsi" w:hAnsiTheme="minorHAnsi" w:cs="Arial"/>
        </w:rPr>
        <w:t xml:space="preserve"> públicas y privadas en el último año.  </w:t>
      </w:r>
    </w:p>
    <w:p w14:paraId="61103EEA" w14:textId="77777777" w:rsidR="00206115" w:rsidRPr="00E65C1B" w:rsidRDefault="00206115" w:rsidP="00206115">
      <w:pPr>
        <w:jc w:val="both"/>
        <w:rPr>
          <w:rFonts w:asciiTheme="minorHAnsi" w:hAnsiTheme="minorHAnsi" w:cs="Arial"/>
        </w:rPr>
      </w:pPr>
    </w:p>
    <w:p w14:paraId="474A8EAB" w14:textId="77777777" w:rsidR="00206115" w:rsidRPr="00E65C1B" w:rsidRDefault="00206115" w:rsidP="00206115">
      <w:pPr>
        <w:jc w:val="both"/>
        <w:rPr>
          <w:rFonts w:asciiTheme="minorHAnsi" w:hAnsiTheme="minorHAnsi" w:cs="Arial"/>
          <w:b/>
        </w:rPr>
      </w:pPr>
      <w:r w:rsidRPr="00E65C1B">
        <w:rPr>
          <w:rFonts w:asciiTheme="minorHAnsi" w:hAnsiTheme="minorHAnsi" w:cs="Arial"/>
          <w:b/>
        </w:rPr>
        <w:t>III.-  De la Presentación de Documentos.</w:t>
      </w:r>
    </w:p>
    <w:p w14:paraId="12501309" w14:textId="77777777" w:rsidR="00206115" w:rsidRPr="00E65C1B" w:rsidRDefault="00206115" w:rsidP="00206115">
      <w:pPr>
        <w:pStyle w:val="Sinespaciado"/>
        <w:ind w:left="426"/>
        <w:jc w:val="both"/>
        <w:rPr>
          <w:rFonts w:asciiTheme="minorHAnsi" w:hAnsiTheme="minorHAnsi" w:cs="Arial"/>
        </w:rPr>
      </w:pPr>
    </w:p>
    <w:p w14:paraId="24F6FCBD" w14:textId="7F5D2F68" w:rsidR="00206115" w:rsidRPr="00E65C1B" w:rsidRDefault="00206115" w:rsidP="00206115">
      <w:pPr>
        <w:jc w:val="both"/>
        <w:rPr>
          <w:rFonts w:asciiTheme="minorHAnsi" w:hAnsiTheme="minorHAnsi" w:cs="Arial"/>
        </w:rPr>
      </w:pPr>
      <w:r w:rsidRPr="00E65C1B">
        <w:rPr>
          <w:rFonts w:asciiTheme="minorHAnsi" w:hAnsiTheme="minorHAnsi" w:cs="Arial"/>
        </w:rPr>
        <w:t xml:space="preserve">Si nuestra propuesta es adjudicada, me comprometo a presentar en el plazo establecido en el </w:t>
      </w:r>
      <w:r w:rsidR="00403A07" w:rsidRPr="00E65C1B">
        <w:rPr>
          <w:rFonts w:asciiTheme="minorHAnsi" w:hAnsiTheme="minorHAnsi" w:cs="Arial"/>
        </w:rPr>
        <w:t>Pliego de</w:t>
      </w:r>
      <w:r w:rsidRPr="00E65C1B">
        <w:rPr>
          <w:rFonts w:asciiTheme="minorHAnsi" w:hAnsiTheme="minorHAnsi" w:cs="Arial"/>
        </w:rPr>
        <w:t xml:space="preserve"> Condiciones, los documentos originales o fotocopias legalizadas de todos y cada uno de los siguientes documentos.</w:t>
      </w:r>
    </w:p>
    <w:p w14:paraId="324AA88A" w14:textId="77777777" w:rsidR="00206115" w:rsidRPr="00E65C1B" w:rsidRDefault="00206115" w:rsidP="00206115">
      <w:pPr>
        <w:jc w:val="both"/>
        <w:rPr>
          <w:rFonts w:asciiTheme="minorHAnsi" w:hAnsiTheme="minorHAnsi" w:cs="Arial"/>
        </w:rPr>
      </w:pPr>
      <w:r w:rsidRPr="00E65C1B">
        <w:rPr>
          <w:rFonts w:asciiTheme="minorHAnsi" w:hAnsiTheme="minorHAnsi" w:cs="Arial"/>
        </w:rPr>
        <w:t xml:space="preserve">     *Para Sociedad Anónima y de Responsabilidad Limitada:</w:t>
      </w:r>
    </w:p>
    <w:p w14:paraId="02C64AF9" w14:textId="77777777" w:rsidR="001A174A" w:rsidRPr="00A81DCD" w:rsidRDefault="001A174A" w:rsidP="001A174A">
      <w:pPr>
        <w:jc w:val="both"/>
        <w:rPr>
          <w:rFonts w:asciiTheme="minorHAnsi" w:hAnsiTheme="minorHAnsi" w:cs="Arial"/>
        </w:rPr>
      </w:pPr>
      <w:bookmarkStart w:id="0" w:name="_GoBack"/>
      <w:bookmarkEnd w:id="0"/>
    </w:p>
    <w:p w14:paraId="0C36F599" w14:textId="77777777" w:rsidR="001A174A" w:rsidRPr="00051663" w:rsidRDefault="001A174A" w:rsidP="001A174A">
      <w:pPr>
        <w:ind w:left="705" w:hanging="705"/>
        <w:jc w:val="both"/>
        <w:rPr>
          <w:rFonts w:asciiTheme="minorHAnsi" w:hAnsiTheme="minorHAnsi" w:cs="Arial"/>
          <w:color w:val="000000" w:themeColor="text1"/>
        </w:rPr>
      </w:pPr>
      <w:r w:rsidRPr="00A81DCD">
        <w:rPr>
          <w:rFonts w:asciiTheme="minorHAnsi" w:hAnsiTheme="minorHAnsi" w:cs="Arial"/>
        </w:rPr>
        <w:t>a)</w:t>
      </w:r>
      <w:r w:rsidRPr="00A81DCD">
        <w:rPr>
          <w:rFonts w:asciiTheme="minorHAnsi" w:hAnsiTheme="minorHAnsi" w:cs="Arial"/>
        </w:rPr>
        <w:tab/>
      </w:r>
      <w:r w:rsidRPr="00051663">
        <w:rPr>
          <w:rFonts w:asciiTheme="minorHAnsi" w:hAnsiTheme="minorHAnsi" w:cs="Arial"/>
          <w:color w:val="000000" w:themeColor="text1"/>
        </w:rPr>
        <w:t>Testimonio de Constitución Social de la empresa y la última modificación realizada (si la hubiere), registrada en SEPREC.</w:t>
      </w:r>
    </w:p>
    <w:p w14:paraId="33789878" w14:textId="77777777" w:rsidR="001A174A" w:rsidRPr="00051663" w:rsidRDefault="001A174A" w:rsidP="001A174A">
      <w:pPr>
        <w:ind w:left="705" w:hanging="705"/>
        <w:jc w:val="both"/>
        <w:rPr>
          <w:rFonts w:asciiTheme="minorHAnsi" w:hAnsiTheme="minorHAnsi" w:cs="Arial"/>
          <w:color w:val="000000" w:themeColor="text1"/>
        </w:rPr>
      </w:pPr>
      <w:r w:rsidRPr="00051663">
        <w:rPr>
          <w:rFonts w:asciiTheme="minorHAnsi" w:hAnsiTheme="minorHAnsi" w:cs="Arial"/>
          <w:color w:val="000000" w:themeColor="text1"/>
        </w:rPr>
        <w:t>b)</w:t>
      </w:r>
      <w:r w:rsidRPr="00051663">
        <w:rPr>
          <w:rFonts w:asciiTheme="minorHAnsi" w:hAnsiTheme="minorHAnsi" w:cs="Arial"/>
          <w:color w:val="000000" w:themeColor="text1"/>
        </w:rPr>
        <w:tab/>
        <w:t>Testimonio de Poder registrado en SEPREC, que faculte al o los representantes legales a presentar propuestas y suscribir contratos.</w:t>
      </w:r>
    </w:p>
    <w:p w14:paraId="347E12AB" w14:textId="77777777" w:rsidR="001A174A" w:rsidRPr="00A81DCD" w:rsidRDefault="001A174A" w:rsidP="001A174A">
      <w:pPr>
        <w:jc w:val="both"/>
        <w:rPr>
          <w:rFonts w:asciiTheme="minorHAnsi" w:hAnsiTheme="minorHAnsi" w:cs="Arial"/>
        </w:rPr>
      </w:pPr>
      <w:r w:rsidRPr="00051663">
        <w:rPr>
          <w:rFonts w:asciiTheme="minorHAnsi" w:hAnsiTheme="minorHAnsi" w:cs="Arial"/>
          <w:color w:val="000000" w:themeColor="text1"/>
        </w:rPr>
        <w:t>c)</w:t>
      </w:r>
      <w:r w:rsidRPr="00051663">
        <w:rPr>
          <w:rFonts w:asciiTheme="minorHAnsi" w:hAnsiTheme="minorHAnsi" w:cs="Arial"/>
          <w:color w:val="000000" w:themeColor="text1"/>
        </w:rPr>
        <w:tab/>
        <w:t xml:space="preserve">Matrícula de Inscripción en SEPREC, </w:t>
      </w:r>
      <w:r w:rsidRPr="00A81DCD">
        <w:rPr>
          <w:rFonts w:asciiTheme="minorHAnsi" w:hAnsiTheme="minorHAnsi" w:cs="Arial"/>
        </w:rPr>
        <w:t>vigente.</w:t>
      </w:r>
    </w:p>
    <w:p w14:paraId="639F07F8" w14:textId="77777777" w:rsidR="001A174A" w:rsidRPr="00A81DCD" w:rsidRDefault="001A174A" w:rsidP="001A174A">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Número de Identificación Tributaria (NIT).</w:t>
      </w:r>
    </w:p>
    <w:p w14:paraId="67018F1E" w14:textId="77777777" w:rsidR="001A174A" w:rsidRDefault="001A174A" w:rsidP="001A174A">
      <w:pPr>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41DC6823" w14:textId="77777777" w:rsidR="001A174A" w:rsidRDefault="001A174A" w:rsidP="001A174A">
      <w:pPr>
        <w:jc w:val="both"/>
        <w:rPr>
          <w:rFonts w:asciiTheme="minorHAnsi" w:hAnsiTheme="minorHAnsi" w:cs="Arial"/>
        </w:rPr>
      </w:pPr>
      <w:r>
        <w:rPr>
          <w:rFonts w:asciiTheme="minorHAnsi" w:hAnsiTheme="minorHAnsi" w:cs="Arial"/>
        </w:rPr>
        <w:t>f)</w:t>
      </w:r>
      <w:r>
        <w:rPr>
          <w:rFonts w:asciiTheme="minorHAnsi" w:hAnsiTheme="minorHAnsi" w:cs="Arial"/>
        </w:rPr>
        <w:tab/>
        <w:t>Documentación técnica presentada en fotocopia simple.</w:t>
      </w:r>
    </w:p>
    <w:p w14:paraId="3F93D251" w14:textId="77777777" w:rsidR="001A174A" w:rsidRPr="00A81DCD" w:rsidRDefault="001A174A" w:rsidP="001A174A">
      <w:pPr>
        <w:jc w:val="both"/>
        <w:rPr>
          <w:rFonts w:asciiTheme="minorHAnsi" w:hAnsiTheme="minorHAnsi" w:cs="Arial"/>
        </w:rPr>
      </w:pPr>
    </w:p>
    <w:p w14:paraId="24F851D5" w14:textId="77777777" w:rsidR="001A174A" w:rsidRPr="00A81DCD" w:rsidRDefault="001A174A" w:rsidP="001A174A">
      <w:pPr>
        <w:jc w:val="both"/>
        <w:rPr>
          <w:rFonts w:asciiTheme="minorHAnsi" w:hAnsiTheme="minorHAnsi" w:cs="Arial"/>
        </w:rPr>
      </w:pPr>
      <w:r w:rsidRPr="00A81DCD">
        <w:rPr>
          <w:rFonts w:asciiTheme="minorHAnsi" w:hAnsiTheme="minorHAnsi" w:cs="Arial"/>
        </w:rPr>
        <w:t xml:space="preserve">     *Para empresas Unipersonales</w:t>
      </w:r>
    </w:p>
    <w:p w14:paraId="65681B23" w14:textId="77777777" w:rsidR="001A174A" w:rsidRPr="00051663" w:rsidRDefault="001A174A" w:rsidP="001A174A">
      <w:pPr>
        <w:ind w:left="705" w:hanging="705"/>
        <w:jc w:val="both"/>
        <w:rPr>
          <w:rFonts w:asciiTheme="minorHAnsi" w:hAnsiTheme="minorHAnsi" w:cs="Arial"/>
          <w:color w:val="000000" w:themeColor="text1"/>
        </w:rPr>
      </w:pPr>
      <w:r w:rsidRPr="00A81DCD">
        <w:rPr>
          <w:rFonts w:asciiTheme="minorHAnsi" w:hAnsiTheme="minorHAnsi" w:cs="Arial"/>
        </w:rPr>
        <w:t>a)</w:t>
      </w:r>
      <w:r w:rsidRPr="00A81DCD">
        <w:rPr>
          <w:rFonts w:asciiTheme="minorHAnsi" w:hAnsiTheme="minorHAnsi" w:cs="Arial"/>
        </w:rPr>
        <w:tab/>
        <w:t xml:space="preserve">Testimonio de Poder Registrado </w:t>
      </w:r>
      <w:r w:rsidRPr="00051663">
        <w:rPr>
          <w:rFonts w:asciiTheme="minorHAnsi" w:hAnsiTheme="minorHAnsi" w:cs="Arial"/>
          <w:color w:val="000000" w:themeColor="text1"/>
        </w:rPr>
        <w:t>en SEPREC, que faculte al    representante legal a presentar propuestas y suscribir contratos, cuando el representante legal sea diferente al propietario.</w:t>
      </w:r>
    </w:p>
    <w:p w14:paraId="65E607D9" w14:textId="77777777" w:rsidR="001A174A" w:rsidRPr="00A81DCD" w:rsidRDefault="001A174A" w:rsidP="001A174A">
      <w:pPr>
        <w:jc w:val="both"/>
        <w:rPr>
          <w:rFonts w:asciiTheme="minorHAnsi" w:hAnsiTheme="minorHAnsi" w:cs="Arial"/>
        </w:rPr>
      </w:pPr>
      <w:r w:rsidRPr="00051663">
        <w:rPr>
          <w:rFonts w:asciiTheme="minorHAnsi" w:hAnsiTheme="minorHAnsi" w:cs="Arial"/>
          <w:color w:val="000000" w:themeColor="text1"/>
        </w:rPr>
        <w:t>b)</w:t>
      </w:r>
      <w:r w:rsidRPr="00051663">
        <w:rPr>
          <w:rFonts w:asciiTheme="minorHAnsi" w:hAnsiTheme="minorHAnsi" w:cs="Arial"/>
          <w:color w:val="000000" w:themeColor="text1"/>
        </w:rPr>
        <w:tab/>
        <w:t>Matrícula de Inscripción en SEPREC, vigente</w:t>
      </w:r>
      <w:r w:rsidRPr="00A81DCD">
        <w:rPr>
          <w:rFonts w:asciiTheme="minorHAnsi" w:hAnsiTheme="minorHAnsi" w:cs="Arial"/>
        </w:rPr>
        <w:t>.</w:t>
      </w:r>
    </w:p>
    <w:p w14:paraId="44C7EC85" w14:textId="77777777" w:rsidR="001A174A" w:rsidRPr="00A81DCD" w:rsidRDefault="001A174A" w:rsidP="001A174A">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Número de Identificación Tributaria (NIT).</w:t>
      </w:r>
    </w:p>
    <w:p w14:paraId="44C9783E" w14:textId="77777777" w:rsidR="001A174A" w:rsidRDefault="001A174A" w:rsidP="001A174A">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0016B8C5" w14:textId="77777777" w:rsidR="001A174A" w:rsidRDefault="001A174A" w:rsidP="001A174A">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724E5751" w14:textId="10FDC104" w:rsidR="00206115" w:rsidRPr="00E65C1B" w:rsidRDefault="00206115" w:rsidP="00206115">
      <w:pPr>
        <w:jc w:val="both"/>
        <w:rPr>
          <w:rFonts w:asciiTheme="minorHAnsi" w:hAnsiTheme="minorHAnsi" w:cs="Arial"/>
        </w:rPr>
      </w:pPr>
      <w:r w:rsidRPr="00E65C1B">
        <w:rPr>
          <w:rFonts w:asciiTheme="minorHAnsi" w:hAnsiTheme="minorHAnsi" w:cs="Arial"/>
        </w:rPr>
        <w:t xml:space="preserve">              </w:t>
      </w:r>
    </w:p>
    <w:p w14:paraId="64C24CED" w14:textId="0D0E124B" w:rsidR="00313DD0" w:rsidRPr="00E65C1B" w:rsidRDefault="00206115" w:rsidP="00206115">
      <w:pPr>
        <w:jc w:val="both"/>
        <w:rPr>
          <w:rFonts w:asciiTheme="minorHAnsi" w:hAnsiTheme="minorHAnsi" w:cs="Arial"/>
        </w:rPr>
      </w:pPr>
      <w:r w:rsidRPr="00E65C1B">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0C67E1B6" w14:textId="77777777" w:rsidR="00DE43F6" w:rsidRPr="00E65C1B" w:rsidRDefault="00DE43F6" w:rsidP="00206115">
      <w:pPr>
        <w:jc w:val="both"/>
        <w:rPr>
          <w:rFonts w:asciiTheme="minorHAnsi" w:hAnsiTheme="minorHAnsi" w:cs="Arial"/>
        </w:rPr>
      </w:pPr>
    </w:p>
    <w:p w14:paraId="04CC49F8" w14:textId="77777777" w:rsidR="00206115" w:rsidRPr="00E65C1B" w:rsidRDefault="00206115" w:rsidP="00206115">
      <w:pPr>
        <w:jc w:val="both"/>
        <w:rPr>
          <w:rFonts w:asciiTheme="minorHAnsi" w:hAnsiTheme="minorHAnsi" w:cs="Arial"/>
        </w:rPr>
      </w:pPr>
      <w:r w:rsidRPr="00E65C1B">
        <w:rPr>
          <w:rFonts w:asciiTheme="minorHAnsi" w:hAnsiTheme="minorHAnsi" w:cs="Arial"/>
        </w:rPr>
        <w:t>Asimismo, a nombre de mi empresa, ofrecemos mantener nuestra propuesta por un periodo de ………</w:t>
      </w:r>
      <w:r w:rsidRPr="00E65C1B">
        <w:rPr>
          <w:rFonts w:asciiTheme="minorHAnsi" w:hAnsiTheme="minorHAnsi" w:cs="Arial"/>
          <w:b/>
          <w:i/>
        </w:rPr>
        <w:t>(indicar número de días que debe ser igual o superior a sesenta (60) días calendario)</w:t>
      </w:r>
      <w:r w:rsidRPr="00E65C1B">
        <w:rPr>
          <w:rFonts w:asciiTheme="minorHAnsi" w:hAnsiTheme="minorHAnsi" w:cs="Arial"/>
        </w:rPr>
        <w:t xml:space="preserve"> a partir de la fecha fijada para la apertura de propuestas.</w:t>
      </w:r>
    </w:p>
    <w:p w14:paraId="3F31EF8D" w14:textId="79BFCD76" w:rsidR="00DE43F6" w:rsidRPr="00E65C1B" w:rsidRDefault="00DE43F6" w:rsidP="00206115">
      <w:pPr>
        <w:jc w:val="both"/>
        <w:rPr>
          <w:rFonts w:asciiTheme="minorHAnsi" w:hAnsiTheme="minorHAnsi" w:cs="Arial"/>
        </w:rPr>
      </w:pPr>
    </w:p>
    <w:p w14:paraId="4E3A0E85" w14:textId="77777777" w:rsidR="00DE43F6" w:rsidRDefault="00DE43F6" w:rsidP="00206115">
      <w:pPr>
        <w:jc w:val="both"/>
        <w:rPr>
          <w:rFonts w:asciiTheme="minorHAnsi" w:hAnsiTheme="minorHAnsi" w:cs="Arial"/>
        </w:rPr>
      </w:pPr>
    </w:p>
    <w:p w14:paraId="1011E78D" w14:textId="77777777" w:rsidR="007227A6" w:rsidRPr="00E65C1B" w:rsidRDefault="007227A6" w:rsidP="00206115">
      <w:pPr>
        <w:jc w:val="both"/>
        <w:rPr>
          <w:rFonts w:asciiTheme="minorHAnsi" w:hAnsiTheme="minorHAnsi" w:cs="Arial"/>
        </w:rPr>
      </w:pPr>
    </w:p>
    <w:p w14:paraId="75CAA844" w14:textId="77777777" w:rsidR="00206115" w:rsidRPr="00E65C1B" w:rsidRDefault="00206115" w:rsidP="00206115">
      <w:pPr>
        <w:jc w:val="center"/>
        <w:rPr>
          <w:rFonts w:asciiTheme="minorHAnsi" w:hAnsiTheme="minorHAnsi" w:cs="Arial"/>
          <w:b/>
          <w:i/>
        </w:rPr>
      </w:pPr>
      <w:r w:rsidRPr="00E65C1B">
        <w:rPr>
          <w:rFonts w:asciiTheme="minorHAnsi" w:hAnsiTheme="minorHAnsi" w:cs="Arial"/>
          <w:b/>
          <w:i/>
        </w:rPr>
        <w:t>(Firma del representante legal del proponente)</w:t>
      </w:r>
    </w:p>
    <w:p w14:paraId="7AA62BF1" w14:textId="77777777" w:rsidR="00206115" w:rsidRPr="00E65C1B" w:rsidRDefault="00206115" w:rsidP="00206115">
      <w:pPr>
        <w:jc w:val="center"/>
        <w:rPr>
          <w:rFonts w:asciiTheme="minorHAnsi" w:hAnsiTheme="minorHAnsi" w:cs="Arial"/>
          <w:b/>
          <w:i/>
        </w:rPr>
      </w:pPr>
      <w:r w:rsidRPr="00E65C1B">
        <w:rPr>
          <w:rFonts w:asciiTheme="minorHAnsi" w:hAnsiTheme="minorHAnsi" w:cs="Arial"/>
          <w:b/>
          <w:i/>
        </w:rPr>
        <w:t>(Nombre completo del representante legal)</w:t>
      </w:r>
    </w:p>
    <w:p w14:paraId="53F0AFDD" w14:textId="77777777" w:rsidR="00206115" w:rsidRPr="00E65C1B" w:rsidRDefault="00206115" w:rsidP="00206115">
      <w:pPr>
        <w:ind w:left="360"/>
        <w:jc w:val="both"/>
        <w:rPr>
          <w:rFonts w:asciiTheme="minorHAnsi" w:hAnsiTheme="minorHAnsi" w:cs="Arial"/>
          <w:sz w:val="18"/>
          <w:szCs w:val="18"/>
        </w:rPr>
      </w:pPr>
    </w:p>
    <w:p w14:paraId="7AE5F815" w14:textId="77777777" w:rsidR="00206115" w:rsidRPr="00E65C1B" w:rsidRDefault="00206115" w:rsidP="00206115">
      <w:pPr>
        <w:rPr>
          <w:rFonts w:asciiTheme="minorHAnsi" w:hAnsiTheme="minorHAnsi" w:cs="Arial"/>
        </w:rPr>
      </w:pPr>
    </w:p>
    <w:p w14:paraId="5AFCA6B5" w14:textId="77777777" w:rsidR="00C419AD" w:rsidRDefault="00C419AD" w:rsidP="00206115">
      <w:pPr>
        <w:rPr>
          <w:rFonts w:asciiTheme="minorHAnsi" w:hAnsiTheme="minorHAnsi" w:cs="Arial"/>
        </w:rPr>
      </w:pPr>
    </w:p>
    <w:p w14:paraId="0C93EE31" w14:textId="77777777" w:rsidR="00E65C1B" w:rsidRPr="00E65C1B" w:rsidRDefault="00E65C1B" w:rsidP="00206115">
      <w:pPr>
        <w:rPr>
          <w:rFonts w:asciiTheme="minorHAnsi" w:hAnsiTheme="minorHAnsi" w:cs="Arial"/>
        </w:rPr>
      </w:pPr>
    </w:p>
    <w:p w14:paraId="031892F4" w14:textId="77777777" w:rsidR="00880F2E" w:rsidRPr="00E65C1B" w:rsidRDefault="00880F2E" w:rsidP="00206115">
      <w:pPr>
        <w:jc w:val="center"/>
        <w:rPr>
          <w:rFonts w:asciiTheme="minorHAnsi" w:hAnsiTheme="minorHAnsi" w:cs="Arial"/>
          <w:b/>
        </w:rPr>
      </w:pPr>
    </w:p>
    <w:p w14:paraId="0BF53304" w14:textId="0CDFDC71" w:rsidR="00206115" w:rsidRPr="00E65C1B" w:rsidRDefault="00206115" w:rsidP="00206115">
      <w:pPr>
        <w:jc w:val="center"/>
        <w:rPr>
          <w:rFonts w:asciiTheme="minorHAnsi" w:hAnsiTheme="minorHAnsi" w:cs="Arial"/>
          <w:b/>
        </w:rPr>
      </w:pPr>
      <w:r w:rsidRPr="00E65C1B">
        <w:rPr>
          <w:rFonts w:asciiTheme="minorHAnsi" w:hAnsiTheme="minorHAnsi" w:cs="Arial"/>
          <w:b/>
        </w:rPr>
        <w:t>FORMULARIO Nº</w:t>
      </w:r>
      <w:r w:rsidR="006B7BB6" w:rsidRPr="00E65C1B">
        <w:rPr>
          <w:rFonts w:asciiTheme="minorHAnsi" w:hAnsiTheme="minorHAnsi" w:cs="Arial"/>
          <w:b/>
        </w:rPr>
        <w:t xml:space="preserve"> 2</w:t>
      </w:r>
    </w:p>
    <w:p w14:paraId="58B2D953" w14:textId="77777777" w:rsidR="00206115" w:rsidRPr="00E65C1B" w:rsidRDefault="00206115" w:rsidP="00206115">
      <w:pPr>
        <w:jc w:val="center"/>
        <w:rPr>
          <w:rFonts w:asciiTheme="minorHAnsi" w:hAnsiTheme="minorHAnsi" w:cs="Arial"/>
          <w:b/>
        </w:rPr>
      </w:pPr>
      <w:r w:rsidRPr="00E65C1B">
        <w:rPr>
          <w:rFonts w:asciiTheme="minorHAnsi" w:hAnsiTheme="minorHAnsi" w:cs="Arial"/>
          <w:b/>
        </w:rPr>
        <w:t>IDENTIFICACIÓN DEL PROPONENTE PARA EMPRESAS</w:t>
      </w:r>
    </w:p>
    <w:p w14:paraId="604819D2" w14:textId="77777777" w:rsidR="00206115" w:rsidRPr="00E65C1B" w:rsidRDefault="00206115" w:rsidP="00206115">
      <w:pPr>
        <w:rPr>
          <w:rFonts w:asciiTheme="minorHAnsi" w:hAnsiTheme="minorHAnsi" w:cs="Arial"/>
        </w:rPr>
      </w:pPr>
    </w:p>
    <w:p w14:paraId="491370DE" w14:textId="77777777" w:rsidR="00206115" w:rsidRPr="00E65C1B" w:rsidRDefault="00206115" w:rsidP="00206115">
      <w:pPr>
        <w:rPr>
          <w:rFonts w:asciiTheme="minorHAnsi" w:hAnsiTheme="minorHAnsi" w:cs="Arial"/>
        </w:rPr>
      </w:pPr>
    </w:p>
    <w:p w14:paraId="09DDDDDA" w14:textId="77777777" w:rsidR="00206115" w:rsidRPr="00E65C1B" w:rsidRDefault="00206115" w:rsidP="00ED16B4">
      <w:pPr>
        <w:pStyle w:val="Sinespaciado"/>
        <w:numPr>
          <w:ilvl w:val="0"/>
          <w:numId w:val="7"/>
        </w:numPr>
        <w:rPr>
          <w:rFonts w:asciiTheme="minorHAnsi" w:hAnsiTheme="minorHAnsi" w:cs="Arial"/>
        </w:rPr>
      </w:pPr>
      <w:r w:rsidRPr="00E65C1B">
        <w:rPr>
          <w:rFonts w:asciiTheme="minorHAnsi" w:hAnsiTheme="minorHAnsi" w:cs="Arial"/>
        </w:rPr>
        <w:t>Nombre o razón social  _______________________________________</w:t>
      </w:r>
    </w:p>
    <w:p w14:paraId="1F94A893" w14:textId="77777777" w:rsidR="00206115" w:rsidRPr="00E65C1B" w:rsidRDefault="00206115" w:rsidP="00206115">
      <w:pPr>
        <w:pStyle w:val="Sinespaciado"/>
        <w:rPr>
          <w:rFonts w:asciiTheme="minorHAnsi" w:hAnsiTheme="minorHAnsi" w:cs="Arial"/>
        </w:rPr>
      </w:pPr>
    </w:p>
    <w:p w14:paraId="2513C19B" w14:textId="77777777" w:rsidR="00206115" w:rsidRPr="00E65C1B" w:rsidRDefault="00206115" w:rsidP="00ED16B4">
      <w:pPr>
        <w:pStyle w:val="Sinespaciado"/>
        <w:numPr>
          <w:ilvl w:val="0"/>
          <w:numId w:val="7"/>
        </w:numPr>
        <w:rPr>
          <w:rFonts w:asciiTheme="minorHAnsi" w:hAnsiTheme="minorHAnsi" w:cs="Arial"/>
        </w:rPr>
      </w:pPr>
      <w:r w:rsidRPr="00E65C1B">
        <w:rPr>
          <w:rFonts w:asciiTheme="minorHAnsi" w:hAnsiTheme="minorHAnsi" w:cs="Arial"/>
        </w:rPr>
        <w:t>Dirección principal ___________________________________________</w:t>
      </w:r>
    </w:p>
    <w:p w14:paraId="01F7259D" w14:textId="77777777" w:rsidR="00206115" w:rsidRPr="00E65C1B" w:rsidRDefault="00206115" w:rsidP="00206115">
      <w:pPr>
        <w:pStyle w:val="Sinespaciado"/>
        <w:rPr>
          <w:rFonts w:asciiTheme="minorHAnsi" w:hAnsiTheme="minorHAnsi" w:cs="Arial"/>
        </w:rPr>
      </w:pPr>
    </w:p>
    <w:p w14:paraId="016AA466" w14:textId="77777777" w:rsidR="00206115" w:rsidRPr="00E65C1B" w:rsidRDefault="00206115" w:rsidP="00ED16B4">
      <w:pPr>
        <w:pStyle w:val="Sinespaciado"/>
        <w:numPr>
          <w:ilvl w:val="0"/>
          <w:numId w:val="7"/>
        </w:numPr>
        <w:rPr>
          <w:rFonts w:asciiTheme="minorHAnsi" w:hAnsiTheme="minorHAnsi" w:cs="Arial"/>
        </w:rPr>
      </w:pPr>
      <w:r w:rsidRPr="00E65C1B">
        <w:rPr>
          <w:rFonts w:asciiTheme="minorHAnsi" w:hAnsiTheme="minorHAnsi" w:cs="Arial"/>
        </w:rPr>
        <w:t>Ciudad _______________________ País ________________________</w:t>
      </w:r>
    </w:p>
    <w:p w14:paraId="73317E8C" w14:textId="77777777" w:rsidR="00206115" w:rsidRPr="00E65C1B" w:rsidRDefault="00206115" w:rsidP="00206115">
      <w:pPr>
        <w:pStyle w:val="Sinespaciado"/>
        <w:rPr>
          <w:rFonts w:asciiTheme="minorHAnsi" w:hAnsiTheme="minorHAnsi" w:cs="Arial"/>
        </w:rPr>
      </w:pPr>
    </w:p>
    <w:p w14:paraId="4CD0B91D" w14:textId="77777777" w:rsidR="00206115" w:rsidRPr="00E65C1B" w:rsidRDefault="00206115" w:rsidP="00ED16B4">
      <w:pPr>
        <w:pStyle w:val="Sinespaciado"/>
        <w:numPr>
          <w:ilvl w:val="0"/>
          <w:numId w:val="7"/>
        </w:numPr>
        <w:rPr>
          <w:rFonts w:asciiTheme="minorHAnsi" w:hAnsiTheme="minorHAnsi" w:cs="Arial"/>
        </w:rPr>
      </w:pPr>
      <w:r w:rsidRPr="00E65C1B">
        <w:rPr>
          <w:rFonts w:asciiTheme="minorHAnsi" w:hAnsiTheme="minorHAnsi" w:cs="Arial"/>
        </w:rPr>
        <w:t xml:space="preserve">Teléfonos ___________________Celular: ______________ </w:t>
      </w:r>
    </w:p>
    <w:p w14:paraId="7E5A68B8" w14:textId="77777777" w:rsidR="00206115" w:rsidRPr="00E65C1B" w:rsidRDefault="00206115" w:rsidP="00206115">
      <w:pPr>
        <w:pStyle w:val="Sinespaciado"/>
        <w:rPr>
          <w:rFonts w:asciiTheme="minorHAnsi" w:hAnsiTheme="minorHAnsi" w:cs="Arial"/>
        </w:rPr>
      </w:pPr>
    </w:p>
    <w:p w14:paraId="6D705D37" w14:textId="77777777" w:rsidR="00206115" w:rsidRPr="00E65C1B" w:rsidRDefault="00206115" w:rsidP="00ED16B4">
      <w:pPr>
        <w:pStyle w:val="Sinespaciado"/>
        <w:numPr>
          <w:ilvl w:val="0"/>
          <w:numId w:val="7"/>
        </w:numPr>
        <w:rPr>
          <w:rFonts w:asciiTheme="minorHAnsi" w:hAnsiTheme="minorHAnsi" w:cs="Arial"/>
        </w:rPr>
      </w:pPr>
      <w:r w:rsidRPr="00E65C1B">
        <w:rPr>
          <w:rFonts w:asciiTheme="minorHAnsi" w:hAnsiTheme="minorHAnsi" w:cs="Arial"/>
        </w:rPr>
        <w:t>Fax  ___________________________________</w:t>
      </w:r>
    </w:p>
    <w:p w14:paraId="0AB50949" w14:textId="77777777" w:rsidR="00206115" w:rsidRPr="00E65C1B" w:rsidRDefault="00206115" w:rsidP="00206115">
      <w:pPr>
        <w:pStyle w:val="Sinespaciado"/>
        <w:rPr>
          <w:rFonts w:asciiTheme="minorHAnsi" w:hAnsiTheme="minorHAnsi" w:cs="Arial"/>
        </w:rPr>
      </w:pPr>
    </w:p>
    <w:p w14:paraId="5E31E433" w14:textId="77777777" w:rsidR="00206115" w:rsidRPr="00E65C1B" w:rsidRDefault="00206115" w:rsidP="00ED16B4">
      <w:pPr>
        <w:pStyle w:val="Sinespaciado"/>
        <w:numPr>
          <w:ilvl w:val="0"/>
          <w:numId w:val="7"/>
        </w:numPr>
        <w:rPr>
          <w:rFonts w:asciiTheme="minorHAnsi" w:hAnsiTheme="minorHAnsi" w:cs="Arial"/>
        </w:rPr>
      </w:pPr>
      <w:r w:rsidRPr="00E65C1B">
        <w:rPr>
          <w:rFonts w:asciiTheme="minorHAnsi" w:hAnsiTheme="minorHAnsi" w:cs="Arial"/>
        </w:rPr>
        <w:t>Número de Identificación Tributaria (NIT) _________________________</w:t>
      </w:r>
    </w:p>
    <w:p w14:paraId="3B0C5896" w14:textId="77777777" w:rsidR="00206115" w:rsidRPr="00E65C1B" w:rsidRDefault="00206115" w:rsidP="00206115">
      <w:pPr>
        <w:pStyle w:val="Sinespaciado"/>
        <w:rPr>
          <w:rFonts w:asciiTheme="minorHAnsi" w:hAnsiTheme="minorHAnsi" w:cs="Arial"/>
        </w:rPr>
      </w:pPr>
    </w:p>
    <w:p w14:paraId="63AF4716" w14:textId="77777777" w:rsidR="00206115" w:rsidRPr="00E65C1B" w:rsidRDefault="00206115" w:rsidP="00ED16B4">
      <w:pPr>
        <w:pStyle w:val="Sinespaciado"/>
        <w:numPr>
          <w:ilvl w:val="0"/>
          <w:numId w:val="7"/>
        </w:numPr>
        <w:rPr>
          <w:rFonts w:asciiTheme="minorHAnsi" w:hAnsiTheme="minorHAnsi" w:cs="Arial"/>
        </w:rPr>
      </w:pPr>
      <w:r w:rsidRPr="00E65C1B">
        <w:rPr>
          <w:rFonts w:asciiTheme="minorHAnsi" w:hAnsiTheme="minorHAnsi" w:cs="Arial"/>
        </w:rPr>
        <w:t>Dirección electrónica _________________________________________</w:t>
      </w:r>
    </w:p>
    <w:p w14:paraId="5646F39A" w14:textId="77777777" w:rsidR="00206115" w:rsidRPr="00E65C1B" w:rsidRDefault="00206115" w:rsidP="00206115">
      <w:pPr>
        <w:pStyle w:val="Sinespaciado"/>
        <w:rPr>
          <w:rFonts w:asciiTheme="minorHAnsi" w:hAnsiTheme="minorHAnsi" w:cs="Arial"/>
        </w:rPr>
      </w:pPr>
    </w:p>
    <w:p w14:paraId="7AFC4843" w14:textId="77777777" w:rsidR="00206115" w:rsidRPr="00E65C1B" w:rsidRDefault="00206115" w:rsidP="00ED16B4">
      <w:pPr>
        <w:pStyle w:val="Sinespaciado"/>
        <w:numPr>
          <w:ilvl w:val="0"/>
          <w:numId w:val="7"/>
        </w:numPr>
        <w:rPr>
          <w:rFonts w:asciiTheme="minorHAnsi" w:hAnsiTheme="minorHAnsi" w:cs="Arial"/>
        </w:rPr>
      </w:pPr>
      <w:r w:rsidRPr="00E65C1B">
        <w:rPr>
          <w:rFonts w:asciiTheme="minorHAnsi" w:hAnsiTheme="minorHAnsi" w:cs="Arial"/>
        </w:rPr>
        <w:t>Nombre original y año de fundación de la empresa</w:t>
      </w:r>
    </w:p>
    <w:p w14:paraId="3B6D3311" w14:textId="77777777" w:rsidR="00206115" w:rsidRPr="00E65C1B" w:rsidRDefault="00206115" w:rsidP="00206115">
      <w:pPr>
        <w:pStyle w:val="Sinespaciado"/>
        <w:rPr>
          <w:rFonts w:asciiTheme="minorHAnsi" w:hAnsiTheme="minorHAnsi" w:cs="Arial"/>
        </w:rPr>
      </w:pPr>
    </w:p>
    <w:p w14:paraId="674CEF69" w14:textId="77777777" w:rsidR="00206115" w:rsidRPr="00E65C1B" w:rsidRDefault="00206115" w:rsidP="00206115">
      <w:pPr>
        <w:pStyle w:val="Sinespaciado"/>
        <w:rPr>
          <w:rFonts w:asciiTheme="minorHAnsi" w:hAnsiTheme="minorHAnsi" w:cs="Arial"/>
        </w:rPr>
      </w:pPr>
      <w:r w:rsidRPr="00E65C1B">
        <w:rPr>
          <w:rFonts w:asciiTheme="minorHAnsi" w:hAnsiTheme="minorHAnsi" w:cs="Arial"/>
        </w:rPr>
        <w:t>__________________________________________________________</w:t>
      </w:r>
    </w:p>
    <w:p w14:paraId="0D897FFD" w14:textId="77777777" w:rsidR="00206115" w:rsidRPr="00E65C1B" w:rsidRDefault="00206115" w:rsidP="00206115">
      <w:pPr>
        <w:pStyle w:val="Sinespaciado"/>
        <w:rPr>
          <w:rFonts w:asciiTheme="minorHAnsi" w:hAnsiTheme="minorHAnsi" w:cs="Arial"/>
        </w:rPr>
      </w:pPr>
    </w:p>
    <w:p w14:paraId="6EFFD583" w14:textId="77777777" w:rsidR="00206115" w:rsidRPr="00E65C1B" w:rsidRDefault="00206115" w:rsidP="00ED16B4">
      <w:pPr>
        <w:pStyle w:val="Sinespaciado"/>
        <w:numPr>
          <w:ilvl w:val="0"/>
          <w:numId w:val="7"/>
        </w:numPr>
        <w:rPr>
          <w:rFonts w:asciiTheme="minorHAnsi" w:hAnsiTheme="minorHAnsi" w:cs="Arial"/>
        </w:rPr>
      </w:pPr>
      <w:r w:rsidRPr="00E65C1B">
        <w:rPr>
          <w:rFonts w:asciiTheme="minorHAnsi" w:hAnsiTheme="minorHAnsi" w:cs="Arial"/>
        </w:rPr>
        <w:t>Nombre del representante legal _________________________________</w:t>
      </w:r>
    </w:p>
    <w:p w14:paraId="67AF032A" w14:textId="77777777" w:rsidR="00206115" w:rsidRPr="00E65C1B" w:rsidRDefault="00206115" w:rsidP="00206115">
      <w:pPr>
        <w:pStyle w:val="Sinespaciado"/>
        <w:rPr>
          <w:rFonts w:asciiTheme="minorHAnsi" w:hAnsiTheme="minorHAnsi" w:cs="Arial"/>
        </w:rPr>
      </w:pPr>
    </w:p>
    <w:p w14:paraId="401956C6" w14:textId="77777777" w:rsidR="00206115" w:rsidRPr="00E65C1B" w:rsidRDefault="00206115" w:rsidP="00ED16B4">
      <w:pPr>
        <w:pStyle w:val="Sinespaciado"/>
        <w:numPr>
          <w:ilvl w:val="0"/>
          <w:numId w:val="7"/>
        </w:numPr>
        <w:rPr>
          <w:rFonts w:asciiTheme="minorHAnsi" w:hAnsiTheme="minorHAnsi" w:cs="Arial"/>
        </w:rPr>
      </w:pPr>
      <w:r w:rsidRPr="00E65C1B">
        <w:rPr>
          <w:rFonts w:asciiTheme="minorHAnsi" w:hAnsiTheme="minorHAnsi" w:cs="Arial"/>
        </w:rPr>
        <w:t>Documento que lo acredita como representante legal</w:t>
      </w:r>
    </w:p>
    <w:p w14:paraId="2722AEB7" w14:textId="77777777" w:rsidR="00206115" w:rsidRPr="00E65C1B" w:rsidRDefault="00206115" w:rsidP="00206115">
      <w:pPr>
        <w:pStyle w:val="Sinespaciado"/>
        <w:rPr>
          <w:rFonts w:asciiTheme="minorHAnsi" w:hAnsiTheme="minorHAnsi" w:cs="Arial"/>
        </w:rPr>
      </w:pPr>
    </w:p>
    <w:p w14:paraId="78957293" w14:textId="77777777" w:rsidR="00206115" w:rsidRPr="00E65C1B" w:rsidRDefault="00206115" w:rsidP="00206115">
      <w:pPr>
        <w:pStyle w:val="Sinespaciado"/>
        <w:rPr>
          <w:rFonts w:asciiTheme="minorHAnsi" w:hAnsiTheme="minorHAnsi" w:cs="Arial"/>
        </w:rPr>
      </w:pPr>
      <w:r w:rsidRPr="00E65C1B">
        <w:rPr>
          <w:rFonts w:asciiTheme="minorHAnsi" w:hAnsiTheme="minorHAnsi" w:cs="Arial"/>
        </w:rPr>
        <w:t>____(</w:t>
      </w:r>
      <w:r w:rsidRPr="00E65C1B">
        <w:rPr>
          <w:rFonts w:asciiTheme="minorHAnsi" w:hAnsiTheme="minorHAnsi" w:cs="Arial"/>
          <w:i/>
          <w:u w:val="single"/>
        </w:rPr>
        <w:t>colocar número de testimonio, lugar y fecha)</w:t>
      </w:r>
      <w:r w:rsidRPr="00E65C1B">
        <w:rPr>
          <w:rFonts w:asciiTheme="minorHAnsi" w:hAnsiTheme="minorHAnsi" w:cs="Arial"/>
        </w:rPr>
        <w:t>___________________</w:t>
      </w:r>
    </w:p>
    <w:p w14:paraId="18597847" w14:textId="77777777" w:rsidR="00206115" w:rsidRPr="00E65C1B" w:rsidRDefault="00206115" w:rsidP="00206115">
      <w:pPr>
        <w:pStyle w:val="Sinespaciado"/>
        <w:rPr>
          <w:rFonts w:asciiTheme="minorHAnsi" w:hAnsiTheme="minorHAnsi" w:cs="Arial"/>
        </w:rPr>
      </w:pPr>
    </w:p>
    <w:p w14:paraId="3B67ED79" w14:textId="77777777" w:rsidR="00206115" w:rsidRPr="00E65C1B" w:rsidRDefault="00206115" w:rsidP="00ED16B4">
      <w:pPr>
        <w:pStyle w:val="Sinespaciado"/>
        <w:numPr>
          <w:ilvl w:val="0"/>
          <w:numId w:val="7"/>
        </w:numPr>
        <w:rPr>
          <w:rFonts w:asciiTheme="minorHAnsi" w:hAnsiTheme="minorHAnsi" w:cs="Arial"/>
        </w:rPr>
      </w:pPr>
      <w:r w:rsidRPr="00E65C1B">
        <w:rPr>
          <w:rFonts w:asciiTheme="minorHAnsi" w:hAnsiTheme="minorHAnsi" w:cs="Arial"/>
        </w:rPr>
        <w:t>Tipo de organización (unipersonal, sociedad anónima, sociedad accidental, etc.)</w:t>
      </w:r>
    </w:p>
    <w:p w14:paraId="1D0DFED8" w14:textId="77777777" w:rsidR="00206115" w:rsidRPr="00E65C1B" w:rsidRDefault="00206115" w:rsidP="00206115">
      <w:pPr>
        <w:pStyle w:val="Sinespaciado"/>
        <w:rPr>
          <w:rFonts w:asciiTheme="minorHAnsi" w:hAnsiTheme="minorHAnsi" w:cs="Arial"/>
        </w:rPr>
      </w:pPr>
    </w:p>
    <w:p w14:paraId="3CF66DAD" w14:textId="77777777" w:rsidR="00206115" w:rsidRPr="00E65C1B" w:rsidRDefault="00206115" w:rsidP="00206115">
      <w:pPr>
        <w:pStyle w:val="Sinespaciado"/>
        <w:rPr>
          <w:rFonts w:asciiTheme="minorHAnsi" w:hAnsiTheme="minorHAnsi" w:cs="Arial"/>
        </w:rPr>
      </w:pPr>
      <w:r w:rsidRPr="00E65C1B">
        <w:rPr>
          <w:rFonts w:asciiTheme="minorHAnsi" w:hAnsiTheme="minorHAnsi" w:cs="Arial"/>
        </w:rPr>
        <w:t>__________________________________________________</w:t>
      </w:r>
    </w:p>
    <w:p w14:paraId="54DA4B15" w14:textId="77777777" w:rsidR="00206115" w:rsidRPr="00E65C1B" w:rsidRDefault="00206115" w:rsidP="00206115">
      <w:pPr>
        <w:pStyle w:val="Sinespaciado"/>
        <w:rPr>
          <w:rFonts w:asciiTheme="minorHAnsi" w:hAnsiTheme="minorHAnsi" w:cs="Arial"/>
        </w:rPr>
      </w:pPr>
    </w:p>
    <w:p w14:paraId="557F382C" w14:textId="77777777" w:rsidR="00206115" w:rsidRPr="00E65C1B" w:rsidRDefault="00206115" w:rsidP="00206115">
      <w:pPr>
        <w:pStyle w:val="Sinespaciado"/>
        <w:rPr>
          <w:rFonts w:asciiTheme="minorHAnsi" w:hAnsiTheme="minorHAnsi" w:cs="Arial"/>
        </w:rPr>
      </w:pPr>
    </w:p>
    <w:p w14:paraId="0C9ADE22" w14:textId="77777777" w:rsidR="00206115" w:rsidRPr="00E65C1B" w:rsidRDefault="00206115" w:rsidP="00206115">
      <w:pPr>
        <w:pStyle w:val="Sinespaciado"/>
        <w:rPr>
          <w:rFonts w:asciiTheme="minorHAnsi" w:hAnsiTheme="minorHAnsi" w:cs="Arial"/>
        </w:rPr>
      </w:pPr>
    </w:p>
    <w:p w14:paraId="2C487247" w14:textId="77777777" w:rsidR="00206115" w:rsidRPr="00E65C1B" w:rsidRDefault="00206115" w:rsidP="00206115">
      <w:pPr>
        <w:pStyle w:val="Sinespaciado"/>
        <w:rPr>
          <w:rFonts w:asciiTheme="minorHAnsi" w:hAnsiTheme="minorHAnsi" w:cs="Arial"/>
        </w:rPr>
      </w:pPr>
    </w:p>
    <w:p w14:paraId="7254E2E9" w14:textId="77777777" w:rsidR="00206115" w:rsidRPr="00E65C1B" w:rsidRDefault="00206115" w:rsidP="00206115">
      <w:pPr>
        <w:pStyle w:val="Sinespaciado"/>
        <w:rPr>
          <w:rFonts w:asciiTheme="minorHAnsi" w:hAnsiTheme="minorHAnsi" w:cs="Arial"/>
        </w:rPr>
      </w:pPr>
    </w:p>
    <w:p w14:paraId="3D91EBAC" w14:textId="77777777" w:rsidR="00206115" w:rsidRPr="00E65C1B" w:rsidRDefault="00206115" w:rsidP="00206115">
      <w:pPr>
        <w:pStyle w:val="Sinespaciado"/>
        <w:rPr>
          <w:rFonts w:asciiTheme="minorHAnsi" w:hAnsiTheme="minorHAnsi" w:cs="Arial"/>
        </w:rPr>
      </w:pPr>
    </w:p>
    <w:p w14:paraId="220AF609" w14:textId="77777777" w:rsidR="00206115" w:rsidRPr="00E65C1B" w:rsidRDefault="00206115" w:rsidP="00113C70">
      <w:pPr>
        <w:jc w:val="center"/>
        <w:rPr>
          <w:rFonts w:asciiTheme="minorHAnsi" w:hAnsiTheme="minorHAnsi" w:cs="Arial"/>
          <w:b/>
          <w:i/>
        </w:rPr>
      </w:pPr>
      <w:r w:rsidRPr="00E65C1B">
        <w:rPr>
          <w:rFonts w:asciiTheme="minorHAnsi" w:hAnsiTheme="minorHAnsi" w:cs="Arial"/>
          <w:b/>
          <w:i/>
        </w:rPr>
        <w:t>(Firma del representante legal del proponente)</w:t>
      </w:r>
    </w:p>
    <w:p w14:paraId="198D74DD" w14:textId="6B839B61" w:rsidR="00206115" w:rsidRPr="00E65C1B" w:rsidRDefault="00206115" w:rsidP="00113C70">
      <w:pPr>
        <w:pStyle w:val="Sinespaciado"/>
        <w:jc w:val="center"/>
        <w:rPr>
          <w:rFonts w:asciiTheme="minorHAnsi" w:hAnsiTheme="minorHAnsi" w:cs="Arial"/>
        </w:rPr>
      </w:pPr>
      <w:r w:rsidRPr="00E65C1B">
        <w:rPr>
          <w:rFonts w:asciiTheme="minorHAnsi" w:hAnsiTheme="minorHAnsi" w:cs="Arial"/>
          <w:b/>
          <w:i/>
        </w:rPr>
        <w:t>(Nombre completo del representante legal</w:t>
      </w:r>
    </w:p>
    <w:p w14:paraId="62C90199" w14:textId="77777777" w:rsidR="00206115" w:rsidRPr="00E65C1B" w:rsidRDefault="00206115" w:rsidP="00206115">
      <w:pPr>
        <w:pStyle w:val="Sinespaciado"/>
        <w:rPr>
          <w:rFonts w:asciiTheme="minorHAnsi" w:hAnsiTheme="minorHAnsi" w:cs="Arial"/>
        </w:rPr>
      </w:pPr>
    </w:p>
    <w:p w14:paraId="544F3714" w14:textId="77777777" w:rsidR="00206115" w:rsidRPr="00E65C1B" w:rsidRDefault="00206115" w:rsidP="00206115">
      <w:pPr>
        <w:pStyle w:val="Sinespaciado"/>
        <w:rPr>
          <w:rFonts w:asciiTheme="minorHAnsi" w:hAnsiTheme="minorHAnsi" w:cs="Arial"/>
        </w:rPr>
      </w:pPr>
    </w:p>
    <w:p w14:paraId="7E00D4B3" w14:textId="77777777" w:rsidR="00206115" w:rsidRPr="00E65C1B" w:rsidRDefault="00206115" w:rsidP="00206115">
      <w:pPr>
        <w:pStyle w:val="Sinespaciado"/>
        <w:rPr>
          <w:rFonts w:asciiTheme="minorHAnsi" w:hAnsiTheme="minorHAnsi" w:cs="Arial"/>
        </w:rPr>
      </w:pPr>
    </w:p>
    <w:p w14:paraId="00ECE073" w14:textId="77777777" w:rsidR="00206115" w:rsidRPr="00E65C1B" w:rsidRDefault="00206115" w:rsidP="00206115">
      <w:pPr>
        <w:pStyle w:val="Sinespaciado"/>
        <w:rPr>
          <w:rFonts w:asciiTheme="minorHAnsi" w:hAnsiTheme="minorHAnsi" w:cs="Arial"/>
        </w:rPr>
      </w:pPr>
    </w:p>
    <w:p w14:paraId="1A6B545A" w14:textId="77777777" w:rsidR="00206115" w:rsidRPr="00E65C1B" w:rsidRDefault="00206115" w:rsidP="00206115">
      <w:pPr>
        <w:pStyle w:val="Sinespaciado"/>
        <w:rPr>
          <w:rFonts w:asciiTheme="minorHAnsi" w:hAnsiTheme="minorHAnsi" w:cs="Arial"/>
        </w:rPr>
      </w:pPr>
    </w:p>
    <w:p w14:paraId="228FB97F" w14:textId="77777777" w:rsidR="00206115" w:rsidRPr="00E65C1B" w:rsidRDefault="00206115" w:rsidP="00206115">
      <w:pPr>
        <w:pStyle w:val="Sinespaciado"/>
        <w:rPr>
          <w:rFonts w:asciiTheme="minorHAnsi" w:hAnsiTheme="minorHAnsi" w:cs="Arial"/>
        </w:rPr>
      </w:pPr>
    </w:p>
    <w:p w14:paraId="02459F13" w14:textId="77777777" w:rsidR="00FD123B" w:rsidRPr="00E65C1B" w:rsidRDefault="00FD123B" w:rsidP="00206115">
      <w:pPr>
        <w:pStyle w:val="Sinespaciado"/>
        <w:rPr>
          <w:rFonts w:asciiTheme="minorHAnsi" w:hAnsiTheme="minorHAnsi" w:cs="Arial"/>
        </w:rPr>
      </w:pPr>
    </w:p>
    <w:p w14:paraId="6DFEC0F9" w14:textId="77777777" w:rsidR="008F53A0" w:rsidRPr="00E65C1B" w:rsidRDefault="008F53A0" w:rsidP="00206115">
      <w:pPr>
        <w:pStyle w:val="Sinespaciado"/>
        <w:rPr>
          <w:rFonts w:asciiTheme="minorHAnsi" w:hAnsiTheme="minorHAnsi" w:cs="Arial"/>
        </w:rPr>
      </w:pPr>
    </w:p>
    <w:p w14:paraId="6164DD1C" w14:textId="39876AD0" w:rsidR="00206115" w:rsidRPr="00E65C1B" w:rsidRDefault="00206115" w:rsidP="00206115">
      <w:pPr>
        <w:rPr>
          <w:rFonts w:asciiTheme="minorHAnsi" w:hAnsiTheme="minorHAnsi" w:cs="Arial"/>
        </w:rPr>
      </w:pPr>
    </w:p>
    <w:p w14:paraId="75835CF3" w14:textId="77777777" w:rsidR="00206115" w:rsidRPr="00E65C1B" w:rsidRDefault="00206115" w:rsidP="001A028D">
      <w:pPr>
        <w:rPr>
          <w:rFonts w:asciiTheme="minorHAnsi" w:hAnsiTheme="minorHAnsi" w:cs="Arial"/>
          <w:b/>
        </w:rPr>
      </w:pPr>
    </w:p>
    <w:p w14:paraId="4B91D80E" w14:textId="2BD9F400" w:rsidR="00206115" w:rsidRPr="00E65C1B" w:rsidRDefault="00206115" w:rsidP="00206115">
      <w:pPr>
        <w:jc w:val="center"/>
        <w:rPr>
          <w:rFonts w:asciiTheme="minorHAnsi" w:hAnsiTheme="minorHAnsi" w:cs="Arial"/>
          <w:b/>
        </w:rPr>
      </w:pPr>
      <w:r w:rsidRPr="00E65C1B">
        <w:rPr>
          <w:rFonts w:asciiTheme="minorHAnsi" w:hAnsiTheme="minorHAnsi" w:cs="Arial"/>
          <w:b/>
        </w:rPr>
        <w:t xml:space="preserve">FORMULARIO Nº </w:t>
      </w:r>
      <w:r w:rsidR="006B7BB6" w:rsidRPr="00E65C1B">
        <w:rPr>
          <w:rFonts w:asciiTheme="minorHAnsi" w:hAnsiTheme="minorHAnsi" w:cs="Arial"/>
          <w:b/>
        </w:rPr>
        <w:t>2</w:t>
      </w:r>
    </w:p>
    <w:p w14:paraId="351A5BA4" w14:textId="77777777" w:rsidR="00206115" w:rsidRPr="00E65C1B" w:rsidRDefault="00206115" w:rsidP="00206115">
      <w:pPr>
        <w:jc w:val="center"/>
        <w:rPr>
          <w:rFonts w:asciiTheme="minorHAnsi" w:hAnsiTheme="minorHAnsi" w:cs="Arial"/>
        </w:rPr>
      </w:pPr>
      <w:r w:rsidRPr="00E65C1B">
        <w:rPr>
          <w:rFonts w:asciiTheme="minorHAnsi" w:hAnsiTheme="minorHAnsi" w:cs="Arial"/>
          <w:b/>
        </w:rPr>
        <w:t>IDENTIFICACIÓN DEL PROPONENTE PARA ASOCIACIONES ACCIDENTALES*</w:t>
      </w:r>
    </w:p>
    <w:p w14:paraId="4F3A7227" w14:textId="77777777" w:rsidR="00206115" w:rsidRPr="00E65C1B" w:rsidRDefault="00206115" w:rsidP="00206115">
      <w:pPr>
        <w:rPr>
          <w:rFonts w:asciiTheme="minorHAnsi" w:hAnsiTheme="minorHAnsi" w:cs="Arial"/>
        </w:rPr>
      </w:pPr>
    </w:p>
    <w:p w14:paraId="103A1844" w14:textId="77777777" w:rsidR="00206115" w:rsidRPr="00E65C1B" w:rsidRDefault="00206115" w:rsidP="00206115">
      <w:pPr>
        <w:rPr>
          <w:rFonts w:asciiTheme="minorHAnsi" w:hAnsiTheme="minorHAnsi" w:cs="Arial"/>
        </w:rPr>
      </w:pPr>
    </w:p>
    <w:p w14:paraId="1FC190DE" w14:textId="77777777" w:rsidR="00206115" w:rsidRPr="00E65C1B" w:rsidRDefault="00206115" w:rsidP="00ED16B4">
      <w:pPr>
        <w:pStyle w:val="Sinespaciado"/>
        <w:numPr>
          <w:ilvl w:val="0"/>
          <w:numId w:val="8"/>
        </w:numPr>
        <w:rPr>
          <w:rFonts w:asciiTheme="minorHAnsi" w:hAnsiTheme="minorHAnsi" w:cs="Arial"/>
        </w:rPr>
      </w:pPr>
      <w:r w:rsidRPr="00E65C1B">
        <w:rPr>
          <w:rFonts w:asciiTheme="minorHAnsi" w:hAnsiTheme="minorHAnsi" w:cs="Arial"/>
        </w:rPr>
        <w:t>Denominación de la Asociación Accidental____________________________</w:t>
      </w:r>
    </w:p>
    <w:p w14:paraId="5FDF55E9" w14:textId="77777777" w:rsidR="00206115" w:rsidRPr="00E65C1B" w:rsidRDefault="00206115" w:rsidP="00206115">
      <w:pPr>
        <w:pStyle w:val="Sinespaciado"/>
        <w:rPr>
          <w:rFonts w:asciiTheme="minorHAnsi" w:hAnsiTheme="minorHAnsi" w:cs="Arial"/>
        </w:rPr>
      </w:pPr>
    </w:p>
    <w:p w14:paraId="15EFAD81" w14:textId="77777777" w:rsidR="00206115" w:rsidRPr="00E65C1B" w:rsidRDefault="00206115" w:rsidP="00ED16B4">
      <w:pPr>
        <w:pStyle w:val="Sinespaciado"/>
        <w:numPr>
          <w:ilvl w:val="0"/>
          <w:numId w:val="8"/>
        </w:numPr>
        <w:rPr>
          <w:rFonts w:asciiTheme="minorHAnsi" w:hAnsiTheme="minorHAnsi" w:cs="Arial"/>
        </w:rPr>
      </w:pPr>
      <w:r w:rsidRPr="00E65C1B">
        <w:rPr>
          <w:rFonts w:asciiTheme="minorHAnsi" w:hAnsiTheme="minorHAnsi" w:cs="Arial"/>
        </w:rPr>
        <w:t xml:space="preserve">Asociados </w:t>
      </w:r>
    </w:p>
    <w:p w14:paraId="26DFE9E2" w14:textId="77777777" w:rsidR="00206115" w:rsidRPr="00E65C1B" w:rsidRDefault="00206115" w:rsidP="00206115">
      <w:pPr>
        <w:pStyle w:val="Sinespaciado"/>
        <w:rPr>
          <w:rFonts w:asciiTheme="minorHAnsi" w:hAnsiTheme="minorHAnsi" w:cs="Arial"/>
        </w:rPr>
      </w:pPr>
    </w:p>
    <w:p w14:paraId="771C4988" w14:textId="77777777" w:rsidR="00206115" w:rsidRPr="00E65C1B" w:rsidRDefault="00206115" w:rsidP="00ED16B4">
      <w:pPr>
        <w:pStyle w:val="Sinespaciado"/>
        <w:numPr>
          <w:ilvl w:val="0"/>
          <w:numId w:val="9"/>
        </w:numPr>
        <w:rPr>
          <w:rFonts w:asciiTheme="minorHAnsi" w:hAnsiTheme="minorHAnsi" w:cs="Arial"/>
        </w:rPr>
      </w:pPr>
      <w:r w:rsidRPr="00E65C1B">
        <w:rPr>
          <w:rFonts w:asciiTheme="minorHAnsi" w:hAnsiTheme="minorHAnsi" w:cs="Arial"/>
        </w:rPr>
        <w:t>______________________________</w:t>
      </w:r>
    </w:p>
    <w:p w14:paraId="133DDCB9" w14:textId="77777777" w:rsidR="00206115" w:rsidRPr="00E65C1B" w:rsidRDefault="00206115" w:rsidP="00ED16B4">
      <w:pPr>
        <w:pStyle w:val="Sinespaciado"/>
        <w:numPr>
          <w:ilvl w:val="0"/>
          <w:numId w:val="9"/>
        </w:numPr>
        <w:rPr>
          <w:rFonts w:asciiTheme="minorHAnsi" w:hAnsiTheme="minorHAnsi" w:cs="Arial"/>
        </w:rPr>
      </w:pPr>
      <w:r w:rsidRPr="00E65C1B">
        <w:rPr>
          <w:rFonts w:asciiTheme="minorHAnsi" w:hAnsiTheme="minorHAnsi" w:cs="Arial"/>
        </w:rPr>
        <w:t>______________________________</w:t>
      </w:r>
    </w:p>
    <w:p w14:paraId="4749517D" w14:textId="77777777" w:rsidR="00206115" w:rsidRPr="00E65C1B" w:rsidRDefault="00206115" w:rsidP="00ED16B4">
      <w:pPr>
        <w:pStyle w:val="Sinespaciado"/>
        <w:numPr>
          <w:ilvl w:val="0"/>
          <w:numId w:val="9"/>
        </w:numPr>
        <w:rPr>
          <w:rFonts w:asciiTheme="minorHAnsi" w:hAnsiTheme="minorHAnsi" w:cs="Arial"/>
        </w:rPr>
      </w:pPr>
      <w:r w:rsidRPr="00E65C1B">
        <w:rPr>
          <w:rFonts w:asciiTheme="minorHAnsi" w:hAnsiTheme="minorHAnsi" w:cs="Arial"/>
        </w:rPr>
        <w:t>______________________________</w:t>
      </w:r>
    </w:p>
    <w:p w14:paraId="62C80FA9" w14:textId="77777777" w:rsidR="00206115" w:rsidRPr="00E65C1B" w:rsidRDefault="00206115" w:rsidP="00206115">
      <w:pPr>
        <w:pStyle w:val="Sinespaciado"/>
        <w:rPr>
          <w:rFonts w:asciiTheme="minorHAnsi" w:hAnsiTheme="minorHAnsi" w:cs="Arial"/>
        </w:rPr>
      </w:pPr>
    </w:p>
    <w:p w14:paraId="300DABC6" w14:textId="77777777" w:rsidR="00206115" w:rsidRPr="00E65C1B" w:rsidRDefault="00206115" w:rsidP="00ED16B4">
      <w:pPr>
        <w:pStyle w:val="Sinespaciado"/>
        <w:numPr>
          <w:ilvl w:val="0"/>
          <w:numId w:val="8"/>
        </w:numPr>
        <w:rPr>
          <w:rFonts w:asciiTheme="minorHAnsi" w:hAnsiTheme="minorHAnsi" w:cs="Arial"/>
          <w:i/>
          <w:u w:val="single"/>
        </w:rPr>
      </w:pPr>
      <w:r w:rsidRPr="00E65C1B">
        <w:rPr>
          <w:rFonts w:asciiTheme="minorHAnsi" w:hAnsiTheme="minorHAnsi" w:cs="Arial"/>
          <w:i/>
        </w:rPr>
        <w:t>Testimonio de Constitución de la Asociación Accidental</w:t>
      </w:r>
    </w:p>
    <w:p w14:paraId="17839B8E" w14:textId="77777777" w:rsidR="00206115" w:rsidRPr="00E65C1B" w:rsidRDefault="00206115" w:rsidP="00206115">
      <w:pPr>
        <w:pStyle w:val="Sinespaciado"/>
        <w:rPr>
          <w:rFonts w:asciiTheme="minorHAnsi" w:hAnsiTheme="minorHAnsi" w:cs="Arial"/>
          <w:i/>
          <w:u w:val="single"/>
        </w:rPr>
      </w:pPr>
    </w:p>
    <w:p w14:paraId="2EF35B26" w14:textId="77777777" w:rsidR="00206115" w:rsidRPr="00E65C1B" w:rsidRDefault="00206115" w:rsidP="00206115">
      <w:pPr>
        <w:pStyle w:val="Sinespaciado"/>
        <w:rPr>
          <w:rFonts w:asciiTheme="minorHAnsi" w:hAnsiTheme="minorHAnsi" w:cs="Arial"/>
          <w:i/>
          <w:u w:val="single"/>
        </w:rPr>
      </w:pPr>
      <w:r w:rsidRPr="00E65C1B">
        <w:rPr>
          <w:rFonts w:asciiTheme="minorHAnsi" w:hAnsiTheme="minorHAnsi" w:cs="Arial"/>
          <w:i/>
        </w:rPr>
        <w:t>_________</w:t>
      </w:r>
      <w:r w:rsidRPr="00E65C1B">
        <w:rPr>
          <w:rFonts w:asciiTheme="minorHAnsi" w:hAnsiTheme="minorHAnsi" w:cs="Arial"/>
          <w:i/>
          <w:u w:val="single"/>
        </w:rPr>
        <w:t>(colocar número, lugar y fecha)_________</w:t>
      </w:r>
    </w:p>
    <w:p w14:paraId="48FC7BFF" w14:textId="77777777" w:rsidR="00206115" w:rsidRPr="00E65C1B" w:rsidRDefault="00206115" w:rsidP="00206115">
      <w:pPr>
        <w:rPr>
          <w:rFonts w:asciiTheme="minorHAnsi" w:hAnsiTheme="minorHAnsi" w:cs="Arial"/>
          <w:i/>
          <w:u w:val="single"/>
        </w:rPr>
      </w:pPr>
    </w:p>
    <w:p w14:paraId="192DD283" w14:textId="77777777" w:rsidR="00206115" w:rsidRPr="00E65C1B" w:rsidRDefault="00206115" w:rsidP="00ED16B4">
      <w:pPr>
        <w:pStyle w:val="Sinespaciado"/>
        <w:numPr>
          <w:ilvl w:val="0"/>
          <w:numId w:val="8"/>
        </w:numPr>
        <w:rPr>
          <w:rFonts w:asciiTheme="minorHAnsi" w:hAnsiTheme="minorHAnsi" w:cs="Arial"/>
        </w:rPr>
      </w:pPr>
      <w:r w:rsidRPr="00E65C1B">
        <w:rPr>
          <w:rFonts w:asciiTheme="minorHAnsi" w:hAnsiTheme="minorHAnsi" w:cs="Arial"/>
        </w:rPr>
        <w:t>Nombre de la empresa líder ________________________________________</w:t>
      </w:r>
    </w:p>
    <w:p w14:paraId="0DF19C26" w14:textId="77777777" w:rsidR="00206115" w:rsidRPr="00E65C1B" w:rsidRDefault="00206115" w:rsidP="00206115">
      <w:pPr>
        <w:pStyle w:val="Sinespaciado"/>
        <w:rPr>
          <w:rFonts w:asciiTheme="minorHAnsi" w:hAnsiTheme="minorHAnsi" w:cs="Arial"/>
        </w:rPr>
      </w:pPr>
    </w:p>
    <w:p w14:paraId="090005E5" w14:textId="77777777" w:rsidR="00206115" w:rsidRPr="00E65C1B" w:rsidRDefault="00206115" w:rsidP="00ED16B4">
      <w:pPr>
        <w:pStyle w:val="Sinespaciado"/>
        <w:numPr>
          <w:ilvl w:val="0"/>
          <w:numId w:val="8"/>
        </w:numPr>
        <w:rPr>
          <w:rFonts w:asciiTheme="minorHAnsi" w:hAnsiTheme="minorHAnsi" w:cs="Arial"/>
        </w:rPr>
      </w:pPr>
      <w:r w:rsidRPr="00E65C1B">
        <w:rPr>
          <w:rFonts w:asciiTheme="minorHAnsi" w:hAnsiTheme="minorHAnsi" w:cs="Arial"/>
        </w:rPr>
        <w:t>Dirección principal _______________________________________________</w:t>
      </w:r>
    </w:p>
    <w:p w14:paraId="60EEDC7C" w14:textId="77777777" w:rsidR="00206115" w:rsidRPr="00E65C1B" w:rsidRDefault="00206115" w:rsidP="00206115">
      <w:pPr>
        <w:pStyle w:val="Sinespaciado"/>
        <w:rPr>
          <w:rFonts w:asciiTheme="minorHAnsi" w:hAnsiTheme="minorHAnsi" w:cs="Arial"/>
        </w:rPr>
      </w:pPr>
    </w:p>
    <w:p w14:paraId="468D6706" w14:textId="77777777" w:rsidR="00206115" w:rsidRPr="00E65C1B" w:rsidRDefault="00206115" w:rsidP="00ED16B4">
      <w:pPr>
        <w:pStyle w:val="Sinespaciado"/>
        <w:numPr>
          <w:ilvl w:val="0"/>
          <w:numId w:val="8"/>
        </w:numPr>
        <w:rPr>
          <w:rFonts w:asciiTheme="minorHAnsi" w:hAnsiTheme="minorHAnsi" w:cs="Arial"/>
        </w:rPr>
      </w:pPr>
      <w:r w:rsidRPr="00E65C1B">
        <w:rPr>
          <w:rFonts w:asciiTheme="minorHAnsi" w:hAnsiTheme="minorHAnsi" w:cs="Arial"/>
        </w:rPr>
        <w:t>Ciudad _______________________ País _____________________________</w:t>
      </w:r>
    </w:p>
    <w:p w14:paraId="39B63330" w14:textId="77777777" w:rsidR="00206115" w:rsidRPr="00E65C1B" w:rsidRDefault="00206115" w:rsidP="00206115">
      <w:pPr>
        <w:pStyle w:val="Sinespaciado"/>
        <w:rPr>
          <w:rFonts w:asciiTheme="minorHAnsi" w:hAnsiTheme="minorHAnsi" w:cs="Arial"/>
        </w:rPr>
      </w:pPr>
    </w:p>
    <w:p w14:paraId="1DD68265" w14:textId="77777777" w:rsidR="00206115" w:rsidRPr="00E65C1B" w:rsidRDefault="00206115" w:rsidP="00ED16B4">
      <w:pPr>
        <w:pStyle w:val="Sinespaciado"/>
        <w:numPr>
          <w:ilvl w:val="0"/>
          <w:numId w:val="8"/>
        </w:numPr>
        <w:rPr>
          <w:rFonts w:asciiTheme="minorHAnsi" w:hAnsiTheme="minorHAnsi" w:cs="Arial"/>
        </w:rPr>
      </w:pPr>
      <w:r w:rsidRPr="00E65C1B">
        <w:rPr>
          <w:rFonts w:asciiTheme="minorHAnsi" w:hAnsiTheme="minorHAnsi" w:cs="Arial"/>
        </w:rPr>
        <w:t xml:space="preserve">Teléfonos ______________________________ </w:t>
      </w:r>
    </w:p>
    <w:p w14:paraId="49551AE2" w14:textId="77777777" w:rsidR="00206115" w:rsidRPr="00E65C1B" w:rsidRDefault="00206115" w:rsidP="00206115">
      <w:pPr>
        <w:pStyle w:val="Sinespaciado"/>
        <w:rPr>
          <w:rFonts w:asciiTheme="minorHAnsi" w:hAnsiTheme="minorHAnsi" w:cs="Arial"/>
        </w:rPr>
      </w:pPr>
    </w:p>
    <w:p w14:paraId="60F520CC" w14:textId="77777777" w:rsidR="00206115" w:rsidRPr="00E65C1B" w:rsidRDefault="00206115" w:rsidP="00ED16B4">
      <w:pPr>
        <w:pStyle w:val="Sinespaciado"/>
        <w:numPr>
          <w:ilvl w:val="0"/>
          <w:numId w:val="8"/>
        </w:numPr>
        <w:rPr>
          <w:rFonts w:asciiTheme="minorHAnsi" w:hAnsiTheme="minorHAnsi" w:cs="Arial"/>
        </w:rPr>
      </w:pPr>
      <w:r w:rsidRPr="00E65C1B">
        <w:rPr>
          <w:rFonts w:asciiTheme="minorHAnsi" w:hAnsiTheme="minorHAnsi" w:cs="Arial"/>
        </w:rPr>
        <w:t>Fax  ___________________________________</w:t>
      </w:r>
    </w:p>
    <w:p w14:paraId="36F82400" w14:textId="77777777" w:rsidR="00206115" w:rsidRPr="00E65C1B" w:rsidRDefault="00206115" w:rsidP="00206115">
      <w:pPr>
        <w:pStyle w:val="Sinespaciado"/>
        <w:rPr>
          <w:rFonts w:asciiTheme="minorHAnsi" w:hAnsiTheme="minorHAnsi" w:cs="Arial"/>
        </w:rPr>
      </w:pPr>
    </w:p>
    <w:p w14:paraId="6889F16F" w14:textId="77777777" w:rsidR="00206115" w:rsidRPr="00E65C1B" w:rsidRDefault="00206115" w:rsidP="00ED16B4">
      <w:pPr>
        <w:pStyle w:val="Sinespaciado"/>
        <w:numPr>
          <w:ilvl w:val="0"/>
          <w:numId w:val="8"/>
        </w:numPr>
        <w:rPr>
          <w:rFonts w:asciiTheme="minorHAnsi" w:hAnsiTheme="minorHAnsi" w:cs="Arial"/>
        </w:rPr>
      </w:pPr>
      <w:r w:rsidRPr="00E65C1B">
        <w:rPr>
          <w:rFonts w:asciiTheme="minorHAnsi" w:hAnsiTheme="minorHAnsi" w:cs="Arial"/>
        </w:rPr>
        <w:t>Dirección electrónica _____________________________________________</w:t>
      </w:r>
    </w:p>
    <w:p w14:paraId="0F001C93" w14:textId="77777777" w:rsidR="00206115" w:rsidRPr="00E65C1B" w:rsidRDefault="00206115" w:rsidP="00206115">
      <w:pPr>
        <w:rPr>
          <w:rFonts w:asciiTheme="minorHAnsi" w:hAnsiTheme="minorHAnsi" w:cs="Arial"/>
        </w:rPr>
      </w:pPr>
    </w:p>
    <w:p w14:paraId="1254E070" w14:textId="77777777" w:rsidR="00206115" w:rsidRPr="00E65C1B" w:rsidRDefault="00206115" w:rsidP="00ED16B4">
      <w:pPr>
        <w:pStyle w:val="Sinespaciado"/>
        <w:numPr>
          <w:ilvl w:val="0"/>
          <w:numId w:val="8"/>
        </w:numPr>
        <w:rPr>
          <w:rFonts w:asciiTheme="minorHAnsi" w:hAnsiTheme="minorHAnsi" w:cs="Arial"/>
        </w:rPr>
      </w:pPr>
      <w:r w:rsidRPr="00E65C1B">
        <w:rPr>
          <w:rFonts w:asciiTheme="minorHAnsi" w:hAnsiTheme="minorHAnsi" w:cs="Arial"/>
        </w:rPr>
        <w:t xml:space="preserve">Nombre del representante legal de la asociación accidental </w:t>
      </w:r>
    </w:p>
    <w:p w14:paraId="5D32E288" w14:textId="77777777" w:rsidR="00206115" w:rsidRPr="00E65C1B" w:rsidRDefault="00206115" w:rsidP="00206115">
      <w:pPr>
        <w:pStyle w:val="Sinespaciado"/>
        <w:rPr>
          <w:rFonts w:asciiTheme="minorHAnsi" w:hAnsiTheme="minorHAnsi" w:cs="Arial"/>
        </w:rPr>
      </w:pPr>
    </w:p>
    <w:p w14:paraId="04295DF1" w14:textId="77777777" w:rsidR="00206115" w:rsidRPr="00E65C1B" w:rsidRDefault="00206115" w:rsidP="00206115">
      <w:pPr>
        <w:pStyle w:val="Sinespaciado"/>
        <w:rPr>
          <w:rFonts w:asciiTheme="minorHAnsi" w:hAnsiTheme="minorHAnsi" w:cs="Arial"/>
        </w:rPr>
      </w:pPr>
      <w:r w:rsidRPr="00E65C1B">
        <w:rPr>
          <w:rFonts w:asciiTheme="minorHAnsi" w:hAnsiTheme="minorHAnsi" w:cs="Arial"/>
        </w:rPr>
        <w:t>______________________________________________________________</w:t>
      </w:r>
    </w:p>
    <w:p w14:paraId="4205948F" w14:textId="77777777" w:rsidR="00206115" w:rsidRPr="00E65C1B" w:rsidRDefault="00206115" w:rsidP="00206115">
      <w:pPr>
        <w:pStyle w:val="Sinespaciado"/>
        <w:rPr>
          <w:rFonts w:asciiTheme="minorHAnsi" w:hAnsiTheme="minorHAnsi" w:cs="Arial"/>
        </w:rPr>
      </w:pPr>
    </w:p>
    <w:p w14:paraId="6B20F9A7" w14:textId="77777777" w:rsidR="00206115" w:rsidRPr="00E65C1B" w:rsidRDefault="00206115" w:rsidP="00ED16B4">
      <w:pPr>
        <w:pStyle w:val="Sinespaciado"/>
        <w:numPr>
          <w:ilvl w:val="0"/>
          <w:numId w:val="8"/>
        </w:numPr>
        <w:rPr>
          <w:rFonts w:asciiTheme="minorHAnsi" w:hAnsiTheme="minorHAnsi" w:cs="Arial"/>
        </w:rPr>
      </w:pPr>
      <w:r w:rsidRPr="00E65C1B">
        <w:rPr>
          <w:rFonts w:asciiTheme="minorHAnsi" w:hAnsiTheme="minorHAnsi" w:cs="Arial"/>
        </w:rPr>
        <w:t>Documento que lo acredita como representante legal</w:t>
      </w:r>
    </w:p>
    <w:p w14:paraId="6B167559" w14:textId="77777777" w:rsidR="00206115" w:rsidRPr="00E65C1B" w:rsidRDefault="00206115" w:rsidP="00206115">
      <w:pPr>
        <w:pStyle w:val="Sinespaciado"/>
        <w:rPr>
          <w:rFonts w:asciiTheme="minorHAnsi" w:hAnsiTheme="minorHAnsi" w:cs="Arial"/>
        </w:rPr>
      </w:pPr>
    </w:p>
    <w:p w14:paraId="57A0D6EF" w14:textId="77777777" w:rsidR="00206115" w:rsidRPr="00E65C1B" w:rsidRDefault="00206115" w:rsidP="00206115">
      <w:pPr>
        <w:pStyle w:val="Sinespaciado"/>
        <w:rPr>
          <w:rFonts w:asciiTheme="minorHAnsi" w:hAnsiTheme="minorHAnsi" w:cs="Arial"/>
        </w:rPr>
      </w:pPr>
      <w:r w:rsidRPr="00E65C1B">
        <w:rPr>
          <w:rFonts w:asciiTheme="minorHAnsi" w:hAnsiTheme="minorHAnsi" w:cs="Arial"/>
        </w:rPr>
        <w:t>_______________________________________________________________</w:t>
      </w:r>
    </w:p>
    <w:p w14:paraId="6C447D2F" w14:textId="77777777" w:rsidR="00206115" w:rsidRPr="00E65C1B" w:rsidRDefault="00206115" w:rsidP="00206115">
      <w:pPr>
        <w:pStyle w:val="Sinespaciado"/>
        <w:rPr>
          <w:rFonts w:asciiTheme="minorHAnsi" w:hAnsiTheme="minorHAnsi" w:cs="Arial"/>
        </w:rPr>
      </w:pPr>
    </w:p>
    <w:p w14:paraId="1A83618C" w14:textId="77777777" w:rsidR="00206115" w:rsidRPr="00E65C1B" w:rsidRDefault="00206115" w:rsidP="00206115">
      <w:pPr>
        <w:rPr>
          <w:rFonts w:asciiTheme="minorHAnsi" w:hAnsiTheme="minorHAnsi" w:cs="Arial"/>
        </w:rPr>
      </w:pPr>
    </w:p>
    <w:p w14:paraId="3D41F9DF" w14:textId="77777777" w:rsidR="00206115" w:rsidRPr="00E65C1B" w:rsidRDefault="00206115" w:rsidP="00206115">
      <w:pPr>
        <w:pStyle w:val="Sinespaciado"/>
        <w:rPr>
          <w:rFonts w:asciiTheme="minorHAnsi" w:hAnsiTheme="minorHAnsi" w:cs="Arial"/>
        </w:rPr>
      </w:pPr>
    </w:p>
    <w:p w14:paraId="271BBAD4" w14:textId="77777777" w:rsidR="00206115" w:rsidRPr="00E65C1B" w:rsidRDefault="00206115" w:rsidP="00206115">
      <w:pPr>
        <w:pStyle w:val="Sinespaciado"/>
        <w:rPr>
          <w:rFonts w:asciiTheme="minorHAnsi" w:hAnsiTheme="minorHAnsi" w:cs="Arial"/>
        </w:rPr>
      </w:pPr>
    </w:p>
    <w:p w14:paraId="6DDB102F" w14:textId="77777777" w:rsidR="00206115" w:rsidRPr="00E65C1B" w:rsidRDefault="00206115" w:rsidP="00113C70">
      <w:pPr>
        <w:jc w:val="center"/>
        <w:rPr>
          <w:rFonts w:asciiTheme="minorHAnsi" w:hAnsiTheme="minorHAnsi" w:cs="Arial"/>
          <w:b/>
          <w:i/>
        </w:rPr>
      </w:pPr>
      <w:r w:rsidRPr="00E65C1B">
        <w:rPr>
          <w:rFonts w:asciiTheme="minorHAnsi" w:hAnsiTheme="minorHAnsi" w:cs="Arial"/>
          <w:b/>
          <w:i/>
        </w:rPr>
        <w:t>(Firma del representante legal del proponente)</w:t>
      </w:r>
    </w:p>
    <w:p w14:paraId="0808CB9F" w14:textId="32ECCC01" w:rsidR="00206115" w:rsidRPr="00E65C1B" w:rsidRDefault="00206115" w:rsidP="00113C70">
      <w:pPr>
        <w:pStyle w:val="Sinespaciado"/>
        <w:jc w:val="center"/>
        <w:rPr>
          <w:rFonts w:asciiTheme="minorHAnsi" w:hAnsiTheme="minorHAnsi" w:cs="Arial"/>
        </w:rPr>
      </w:pPr>
      <w:r w:rsidRPr="00E65C1B">
        <w:rPr>
          <w:rFonts w:asciiTheme="minorHAnsi" w:hAnsiTheme="minorHAnsi" w:cs="Arial"/>
          <w:b/>
          <w:i/>
        </w:rPr>
        <w:t>(Nombre completo del representante legal</w:t>
      </w:r>
    </w:p>
    <w:p w14:paraId="54783FA5" w14:textId="77777777" w:rsidR="00206115" w:rsidRPr="00E65C1B" w:rsidRDefault="00206115" w:rsidP="00206115">
      <w:pPr>
        <w:rPr>
          <w:rFonts w:asciiTheme="minorHAnsi" w:hAnsiTheme="minorHAnsi" w:cs="Arial"/>
        </w:rPr>
      </w:pPr>
    </w:p>
    <w:p w14:paraId="242E6F37" w14:textId="77777777" w:rsidR="00206115" w:rsidRPr="00E65C1B" w:rsidRDefault="00206115" w:rsidP="00206115">
      <w:pPr>
        <w:rPr>
          <w:rFonts w:asciiTheme="minorHAnsi" w:hAnsiTheme="minorHAnsi" w:cs="Arial"/>
        </w:rPr>
      </w:pPr>
    </w:p>
    <w:p w14:paraId="246D5564" w14:textId="77777777" w:rsidR="00206115" w:rsidRPr="00E65C1B" w:rsidRDefault="00206115" w:rsidP="00ED16B4">
      <w:pPr>
        <w:pStyle w:val="Sinespaciado"/>
        <w:numPr>
          <w:ilvl w:val="0"/>
          <w:numId w:val="9"/>
        </w:numPr>
        <w:rPr>
          <w:rFonts w:asciiTheme="minorHAnsi" w:hAnsiTheme="minorHAnsi" w:cs="Arial"/>
        </w:rPr>
      </w:pPr>
      <w:r w:rsidRPr="00E65C1B">
        <w:rPr>
          <w:rFonts w:asciiTheme="minorHAnsi" w:hAnsiTheme="minorHAnsi" w:cs="Arial"/>
          <w:b/>
        </w:rPr>
        <w:t>Adicionalmente cada asociado debe llenar el formulario de identificación para empresas</w:t>
      </w:r>
      <w:r w:rsidRPr="00E65C1B">
        <w:rPr>
          <w:rFonts w:asciiTheme="minorHAnsi" w:hAnsiTheme="minorHAnsi" w:cs="Arial"/>
        </w:rPr>
        <w:t>.</w:t>
      </w:r>
    </w:p>
    <w:p w14:paraId="1171B0F4" w14:textId="280F90A0" w:rsidR="00206115" w:rsidRPr="00E65C1B" w:rsidRDefault="00206115" w:rsidP="00206115">
      <w:pPr>
        <w:jc w:val="center"/>
        <w:rPr>
          <w:rFonts w:asciiTheme="minorHAnsi" w:hAnsiTheme="minorHAnsi" w:cs="Arial"/>
          <w:b/>
        </w:rPr>
      </w:pPr>
    </w:p>
    <w:p w14:paraId="5E352062" w14:textId="77777777" w:rsidR="00BD71A9" w:rsidRPr="00E65C1B" w:rsidRDefault="00BD71A9" w:rsidP="00206115">
      <w:pPr>
        <w:jc w:val="center"/>
        <w:rPr>
          <w:rFonts w:asciiTheme="minorHAnsi" w:hAnsiTheme="minorHAnsi" w:cs="Arial"/>
          <w:b/>
        </w:rPr>
      </w:pPr>
    </w:p>
    <w:p w14:paraId="1F6C2998" w14:textId="1D39BE8F" w:rsidR="00B37567" w:rsidRPr="00E65C1B" w:rsidRDefault="00B37567" w:rsidP="00B37567">
      <w:pPr>
        <w:jc w:val="center"/>
        <w:rPr>
          <w:rFonts w:asciiTheme="minorHAnsi" w:hAnsiTheme="minorHAnsi" w:cs="Arial"/>
          <w:b/>
          <w:bCs/>
          <w:color w:val="000000" w:themeColor="text1"/>
        </w:rPr>
      </w:pPr>
      <w:r w:rsidRPr="00E65C1B">
        <w:rPr>
          <w:rFonts w:asciiTheme="minorHAnsi" w:hAnsiTheme="minorHAnsi" w:cs="Arial"/>
          <w:b/>
          <w:bCs/>
          <w:color w:val="000000" w:themeColor="text1"/>
        </w:rPr>
        <w:t xml:space="preserve">FORMULARIO </w:t>
      </w:r>
      <w:r w:rsidR="006B7BB6" w:rsidRPr="00E65C1B">
        <w:rPr>
          <w:rFonts w:asciiTheme="minorHAnsi" w:hAnsiTheme="minorHAnsi" w:cs="Arial"/>
          <w:b/>
          <w:bCs/>
          <w:color w:val="000000" w:themeColor="text1"/>
        </w:rPr>
        <w:t>N° 3</w:t>
      </w:r>
    </w:p>
    <w:p w14:paraId="37722081" w14:textId="536819B7" w:rsidR="00B37567" w:rsidRPr="00E65C1B" w:rsidRDefault="00B37567" w:rsidP="00A56F80">
      <w:pPr>
        <w:jc w:val="center"/>
        <w:rPr>
          <w:rFonts w:asciiTheme="minorHAnsi" w:hAnsiTheme="minorHAnsi" w:cs="Arial"/>
          <w:b/>
          <w:bCs/>
          <w:color w:val="000000" w:themeColor="text1"/>
        </w:rPr>
      </w:pPr>
      <w:r w:rsidRPr="00E65C1B">
        <w:rPr>
          <w:rFonts w:asciiTheme="minorHAnsi" w:hAnsiTheme="minorHAnsi" w:cs="Arial"/>
          <w:b/>
          <w:bCs/>
          <w:color w:val="000000" w:themeColor="text1"/>
        </w:rPr>
        <w:t>PROPUESTA DE ESPECIFICACIONES TÉCNICAS</w:t>
      </w:r>
    </w:p>
    <w:p w14:paraId="77E3C71C" w14:textId="77777777" w:rsidR="00830BFD" w:rsidRPr="00E65C1B" w:rsidRDefault="00830BFD" w:rsidP="00A56F80">
      <w:pPr>
        <w:jc w:val="center"/>
        <w:rPr>
          <w:rFonts w:asciiTheme="minorHAnsi" w:hAnsiTheme="minorHAnsi" w:cs="Arial"/>
          <w:b/>
          <w:bCs/>
          <w:color w:val="000000" w:themeColor="text1"/>
        </w:rPr>
      </w:pPr>
    </w:p>
    <w:tbl>
      <w:tblPr>
        <w:tblW w:w="9477" w:type="dxa"/>
        <w:tblInd w:w="18" w:type="dxa"/>
        <w:tblLayout w:type="fixed"/>
        <w:tblCellMar>
          <w:left w:w="0" w:type="dxa"/>
          <w:right w:w="0" w:type="dxa"/>
        </w:tblCellMar>
        <w:tblLook w:val="0000" w:firstRow="0" w:lastRow="0" w:firstColumn="0" w:lastColumn="0" w:noHBand="0" w:noVBand="0"/>
      </w:tblPr>
      <w:tblGrid>
        <w:gridCol w:w="2898"/>
        <w:gridCol w:w="1901"/>
        <w:gridCol w:w="992"/>
        <w:gridCol w:w="1276"/>
        <w:gridCol w:w="2410"/>
      </w:tblGrid>
      <w:tr w:rsidR="001470CE" w:rsidRPr="001470CE" w14:paraId="76D70670" w14:textId="77777777" w:rsidTr="001470CE">
        <w:trPr>
          <w:trHeight w:val="720"/>
          <w:tblHeader/>
        </w:trPr>
        <w:tc>
          <w:tcPr>
            <w:tcW w:w="2898" w:type="dxa"/>
            <w:tcBorders>
              <w:top w:val="single" w:sz="2" w:space="0" w:color="auto"/>
              <w:left w:val="single" w:sz="2" w:space="0" w:color="auto"/>
              <w:bottom w:val="single" w:sz="2" w:space="0" w:color="auto"/>
              <w:right w:val="single" w:sz="2" w:space="0" w:color="auto"/>
            </w:tcBorders>
            <w:shd w:val="clear" w:color="auto" w:fill="DEEAF6" w:themeFill="accent1" w:themeFillTint="33"/>
            <w:tcMar>
              <w:top w:w="18" w:type="dxa"/>
              <w:left w:w="18" w:type="dxa"/>
              <w:bottom w:w="0" w:type="dxa"/>
              <w:right w:w="18" w:type="dxa"/>
            </w:tcMar>
            <w:vAlign w:val="center"/>
          </w:tcPr>
          <w:p w14:paraId="7BB7FA64" w14:textId="77777777" w:rsidR="001470CE" w:rsidRPr="001470CE" w:rsidRDefault="001470CE" w:rsidP="00892B3F">
            <w:pPr>
              <w:jc w:val="center"/>
              <w:rPr>
                <w:rFonts w:asciiTheme="majorHAnsi" w:hAnsiTheme="majorHAnsi" w:cs="Arial"/>
                <w:b/>
                <w:bCs/>
              </w:rPr>
            </w:pPr>
            <w:r w:rsidRPr="001470CE">
              <w:rPr>
                <w:rFonts w:asciiTheme="majorHAnsi" w:hAnsiTheme="majorHAnsi" w:cs="Arial"/>
                <w:b/>
                <w:bCs/>
              </w:rPr>
              <w:t>CARACTERÍSTICA SOLICITADA</w:t>
            </w:r>
          </w:p>
        </w:tc>
        <w:tc>
          <w:tcPr>
            <w:tcW w:w="1901" w:type="dxa"/>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5C0DCBAF" w14:textId="77777777" w:rsidR="001470CE" w:rsidRPr="001470CE" w:rsidRDefault="001470CE" w:rsidP="00892B3F">
            <w:pPr>
              <w:jc w:val="center"/>
              <w:rPr>
                <w:rFonts w:asciiTheme="majorHAnsi" w:hAnsiTheme="majorHAnsi" w:cs="Arial"/>
                <w:b/>
                <w:bCs/>
              </w:rPr>
            </w:pPr>
            <w:r w:rsidRPr="001470CE">
              <w:rPr>
                <w:rFonts w:asciiTheme="majorHAnsi" w:hAnsiTheme="majorHAnsi" w:cs="Arial"/>
                <w:b/>
                <w:bCs/>
                <w:lang w:eastAsia="es-BO"/>
              </w:rPr>
              <w:t>Para ser llenado por el proponente el momento de presentar su propuesta</w:t>
            </w:r>
          </w:p>
        </w:tc>
        <w:tc>
          <w:tcPr>
            <w:tcW w:w="2268" w:type="dxa"/>
            <w:gridSpan w:val="2"/>
            <w:tcBorders>
              <w:top w:val="single" w:sz="2" w:space="0" w:color="auto"/>
              <w:left w:val="single" w:sz="2" w:space="0" w:color="auto"/>
              <w:bottom w:val="single" w:sz="2" w:space="0" w:color="auto"/>
              <w:right w:val="single" w:sz="2" w:space="0" w:color="auto"/>
            </w:tcBorders>
            <w:shd w:val="clear" w:color="auto" w:fill="DEEAF6" w:themeFill="accent1" w:themeFillTint="33"/>
          </w:tcPr>
          <w:p w14:paraId="184BCE12" w14:textId="77777777" w:rsidR="001470CE" w:rsidRPr="001470CE" w:rsidRDefault="001470CE" w:rsidP="00892B3F">
            <w:pPr>
              <w:jc w:val="center"/>
              <w:rPr>
                <w:rFonts w:asciiTheme="majorHAnsi" w:hAnsiTheme="majorHAnsi" w:cs="Arial"/>
                <w:b/>
                <w:bCs/>
              </w:rPr>
            </w:pPr>
            <w:r w:rsidRPr="001470CE">
              <w:rPr>
                <w:rFonts w:asciiTheme="majorHAnsi" w:hAnsiTheme="majorHAnsi" w:cs="Arial"/>
                <w:b/>
                <w:bCs/>
                <w:lang w:eastAsia="es-BO"/>
              </w:rPr>
              <w:t>PARA LA CALIFICACIÓN DE LA CSBP</w:t>
            </w:r>
          </w:p>
        </w:tc>
        <w:tc>
          <w:tcPr>
            <w:tcW w:w="2410" w:type="dxa"/>
            <w:vMerge w:val="restart"/>
            <w:tcBorders>
              <w:top w:val="single" w:sz="2" w:space="0" w:color="auto"/>
              <w:left w:val="single" w:sz="2" w:space="0" w:color="auto"/>
              <w:right w:val="single" w:sz="2" w:space="0" w:color="auto"/>
            </w:tcBorders>
            <w:shd w:val="clear" w:color="auto" w:fill="DEEAF6" w:themeFill="accent1" w:themeFillTint="33"/>
          </w:tcPr>
          <w:p w14:paraId="2F2D45AF" w14:textId="77777777" w:rsidR="001470CE" w:rsidRPr="001470CE" w:rsidRDefault="001470CE" w:rsidP="00892B3F">
            <w:pPr>
              <w:jc w:val="center"/>
              <w:rPr>
                <w:rFonts w:asciiTheme="majorHAnsi" w:hAnsiTheme="majorHAnsi" w:cs="Arial"/>
                <w:b/>
                <w:bCs/>
              </w:rPr>
            </w:pPr>
            <w:r w:rsidRPr="001470CE">
              <w:rPr>
                <w:rFonts w:asciiTheme="majorHAnsi" w:hAnsiTheme="majorHAnsi" w:cs="Arial"/>
                <w:b/>
                <w:bCs/>
              </w:rPr>
              <w:t>OBSERVACIONES</w:t>
            </w:r>
          </w:p>
        </w:tc>
      </w:tr>
      <w:tr w:rsidR="001470CE" w:rsidRPr="001470CE" w14:paraId="3453278E" w14:textId="77777777" w:rsidTr="001470CE">
        <w:trPr>
          <w:trHeight w:val="720"/>
        </w:trPr>
        <w:tc>
          <w:tcPr>
            <w:tcW w:w="2898" w:type="dxa"/>
            <w:tcBorders>
              <w:top w:val="single" w:sz="2" w:space="0" w:color="auto"/>
              <w:left w:val="single" w:sz="2" w:space="0" w:color="auto"/>
              <w:bottom w:val="single" w:sz="2" w:space="0" w:color="auto"/>
              <w:right w:val="single" w:sz="2" w:space="0" w:color="auto"/>
            </w:tcBorders>
            <w:shd w:val="clear" w:color="auto" w:fill="DEEAF6" w:themeFill="accent1" w:themeFillTint="33"/>
            <w:tcMar>
              <w:top w:w="18" w:type="dxa"/>
              <w:left w:w="18" w:type="dxa"/>
              <w:bottom w:w="0" w:type="dxa"/>
              <w:right w:w="18" w:type="dxa"/>
            </w:tcMar>
            <w:vAlign w:val="center"/>
          </w:tcPr>
          <w:p w14:paraId="321EFBE9" w14:textId="77777777" w:rsidR="001470CE" w:rsidRPr="001470CE" w:rsidRDefault="001470CE" w:rsidP="00892B3F">
            <w:pPr>
              <w:jc w:val="both"/>
              <w:rPr>
                <w:rFonts w:asciiTheme="majorHAnsi" w:eastAsia="Arial Unicode MS" w:hAnsiTheme="majorHAnsi" w:cs="Arial"/>
                <w:b/>
                <w:bCs/>
              </w:rPr>
            </w:pPr>
            <w:r w:rsidRPr="001470CE">
              <w:rPr>
                <w:rFonts w:asciiTheme="majorHAnsi" w:hAnsiTheme="majorHAnsi" w:cs="Arial"/>
                <w:b/>
                <w:bCs/>
              </w:rPr>
              <w:t xml:space="preserve">REQUISITOS OBLIGATORIOS PARA LA PRESTACIÓN DE SERVICIOS DE ESTUDIOS DE </w:t>
            </w:r>
            <w:r w:rsidRPr="001470CE">
              <w:rPr>
                <w:rFonts w:asciiTheme="majorHAnsi" w:hAnsiTheme="majorHAnsi" w:cs="Arial"/>
                <w:b/>
              </w:rPr>
              <w:t xml:space="preserve">SERVICIO DE SERVICIO DE RESONANCIA MAGNÉTICA </w:t>
            </w:r>
            <w:r w:rsidRPr="001470CE">
              <w:rPr>
                <w:rFonts w:asciiTheme="majorHAnsi" w:hAnsiTheme="majorHAnsi" w:cs="Arial"/>
                <w:b/>
                <w:bCs/>
              </w:rPr>
              <w:t>POR EVENTO, CON UNA VIGENCIA DE 2 AÑOS CALENDARIO (24 MESES)</w:t>
            </w:r>
          </w:p>
        </w:tc>
        <w:tc>
          <w:tcPr>
            <w:tcW w:w="1901" w:type="dxa"/>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69B2F1FC" w14:textId="77777777" w:rsidR="001470CE" w:rsidRPr="001470CE" w:rsidRDefault="001470CE" w:rsidP="00892B3F">
            <w:pPr>
              <w:jc w:val="center"/>
              <w:rPr>
                <w:rFonts w:asciiTheme="majorHAnsi" w:hAnsiTheme="majorHAnsi" w:cs="Arial"/>
                <w:b/>
                <w:bCs/>
              </w:rPr>
            </w:pPr>
            <w:r w:rsidRPr="001470CE">
              <w:rPr>
                <w:rFonts w:asciiTheme="majorHAnsi" w:hAnsiTheme="majorHAnsi" w:cs="Arial"/>
                <w:b/>
                <w:bCs/>
                <w:lang w:eastAsia="es-BO"/>
              </w:rPr>
              <w:t>CARACTERÍSTICAS OFERTADAS</w:t>
            </w:r>
          </w:p>
        </w:tc>
        <w:tc>
          <w:tcPr>
            <w:tcW w:w="992" w:type="dxa"/>
            <w:tcBorders>
              <w:top w:val="single" w:sz="2" w:space="0" w:color="auto"/>
              <w:left w:val="single" w:sz="2" w:space="0" w:color="auto"/>
              <w:bottom w:val="single" w:sz="2" w:space="0" w:color="auto"/>
              <w:right w:val="single" w:sz="2" w:space="0" w:color="auto"/>
            </w:tcBorders>
            <w:shd w:val="clear" w:color="auto" w:fill="DEEAF6" w:themeFill="accent1" w:themeFillTint="33"/>
          </w:tcPr>
          <w:p w14:paraId="10FA304F" w14:textId="77777777" w:rsidR="001470CE" w:rsidRPr="001470CE" w:rsidRDefault="001470CE" w:rsidP="00892B3F">
            <w:pPr>
              <w:jc w:val="center"/>
              <w:rPr>
                <w:rFonts w:asciiTheme="majorHAnsi" w:hAnsiTheme="majorHAnsi" w:cs="Arial"/>
                <w:b/>
                <w:bCs/>
              </w:rPr>
            </w:pPr>
            <w:r w:rsidRPr="001470CE">
              <w:rPr>
                <w:rFonts w:asciiTheme="majorHAnsi" w:hAnsiTheme="majorHAnsi" w:cs="Arial"/>
                <w:b/>
                <w:bCs/>
              </w:rPr>
              <w:t>CUMPLE</w:t>
            </w:r>
          </w:p>
        </w:tc>
        <w:tc>
          <w:tcPr>
            <w:tcW w:w="1276" w:type="dxa"/>
            <w:tcBorders>
              <w:top w:val="single" w:sz="2" w:space="0" w:color="auto"/>
              <w:left w:val="single" w:sz="2" w:space="0" w:color="auto"/>
              <w:bottom w:val="single" w:sz="2" w:space="0" w:color="auto"/>
              <w:right w:val="single" w:sz="2" w:space="0" w:color="auto"/>
            </w:tcBorders>
            <w:shd w:val="clear" w:color="auto" w:fill="DEEAF6" w:themeFill="accent1" w:themeFillTint="33"/>
          </w:tcPr>
          <w:p w14:paraId="691BFF6B" w14:textId="77777777" w:rsidR="001470CE" w:rsidRPr="001470CE" w:rsidRDefault="001470CE" w:rsidP="00892B3F">
            <w:pPr>
              <w:jc w:val="center"/>
              <w:rPr>
                <w:rFonts w:asciiTheme="majorHAnsi" w:hAnsiTheme="majorHAnsi" w:cs="Arial"/>
                <w:b/>
                <w:bCs/>
              </w:rPr>
            </w:pPr>
            <w:r w:rsidRPr="001470CE">
              <w:rPr>
                <w:rFonts w:asciiTheme="majorHAnsi" w:hAnsiTheme="majorHAnsi" w:cs="Arial"/>
                <w:b/>
                <w:bCs/>
              </w:rPr>
              <w:t>NO CUMPLE</w:t>
            </w:r>
          </w:p>
        </w:tc>
        <w:tc>
          <w:tcPr>
            <w:tcW w:w="2410" w:type="dxa"/>
            <w:vMerge/>
            <w:tcBorders>
              <w:left w:val="single" w:sz="2" w:space="0" w:color="auto"/>
              <w:bottom w:val="single" w:sz="2" w:space="0" w:color="auto"/>
              <w:right w:val="single" w:sz="2" w:space="0" w:color="auto"/>
            </w:tcBorders>
            <w:shd w:val="clear" w:color="auto" w:fill="DEEAF6" w:themeFill="accent1" w:themeFillTint="33"/>
          </w:tcPr>
          <w:p w14:paraId="722298F7" w14:textId="77777777" w:rsidR="001470CE" w:rsidRPr="001470CE" w:rsidRDefault="001470CE" w:rsidP="00892B3F">
            <w:pPr>
              <w:jc w:val="center"/>
              <w:rPr>
                <w:rFonts w:asciiTheme="majorHAnsi" w:hAnsiTheme="majorHAnsi" w:cs="Arial"/>
                <w:b/>
                <w:bCs/>
              </w:rPr>
            </w:pPr>
          </w:p>
        </w:tc>
      </w:tr>
      <w:tr w:rsidR="001470CE" w:rsidRPr="001470CE" w14:paraId="08C3CBE4" w14:textId="77777777" w:rsidTr="001470CE">
        <w:trPr>
          <w:trHeight w:val="399"/>
        </w:trPr>
        <w:tc>
          <w:tcPr>
            <w:tcW w:w="2898" w:type="dxa"/>
            <w:tcBorders>
              <w:top w:val="single" w:sz="2" w:space="0" w:color="auto"/>
              <w:left w:val="single" w:sz="2" w:space="0" w:color="auto"/>
              <w:bottom w:val="single" w:sz="2" w:space="0" w:color="auto"/>
              <w:right w:val="single" w:sz="2" w:space="0" w:color="auto"/>
            </w:tcBorders>
            <w:shd w:val="clear" w:color="auto" w:fill="DEEAF6" w:themeFill="accent1" w:themeFillTint="33"/>
            <w:tcMar>
              <w:top w:w="18" w:type="dxa"/>
              <w:left w:w="18" w:type="dxa"/>
              <w:bottom w:w="0" w:type="dxa"/>
              <w:right w:w="18" w:type="dxa"/>
            </w:tcMar>
            <w:vAlign w:val="center"/>
          </w:tcPr>
          <w:p w14:paraId="752134BF" w14:textId="77777777" w:rsidR="001470CE" w:rsidRPr="001470CE" w:rsidRDefault="001470CE" w:rsidP="001470CE">
            <w:pPr>
              <w:numPr>
                <w:ilvl w:val="0"/>
                <w:numId w:val="43"/>
              </w:numPr>
              <w:ind w:left="266" w:hanging="266"/>
              <w:jc w:val="both"/>
              <w:rPr>
                <w:rFonts w:asciiTheme="majorHAnsi" w:hAnsiTheme="majorHAnsi" w:cs="Arial"/>
                <w:b/>
              </w:rPr>
            </w:pPr>
            <w:r w:rsidRPr="001470CE">
              <w:rPr>
                <w:rFonts w:asciiTheme="majorHAnsi" w:hAnsiTheme="majorHAnsi" w:cs="Arial"/>
                <w:b/>
                <w:bCs/>
              </w:rPr>
              <w:t xml:space="preserve">PERSONAL ASIGNADO AL SERVICIO. </w:t>
            </w:r>
            <w:r w:rsidRPr="001470CE">
              <w:rPr>
                <w:rFonts w:asciiTheme="majorHAnsi" w:hAnsiTheme="majorHAnsi" w:cs="Arial"/>
                <w:b/>
              </w:rPr>
              <w:t xml:space="preserve"> PERFIL ACADEMICO Y EXPERIENCIA PROFESIONAL REQUERIDA</w:t>
            </w:r>
          </w:p>
        </w:tc>
        <w:tc>
          <w:tcPr>
            <w:tcW w:w="1901" w:type="dxa"/>
            <w:tcBorders>
              <w:top w:val="single" w:sz="2" w:space="0" w:color="auto"/>
              <w:left w:val="single" w:sz="2" w:space="0" w:color="auto"/>
              <w:bottom w:val="single" w:sz="2" w:space="0" w:color="auto"/>
              <w:right w:val="single" w:sz="2" w:space="0" w:color="auto"/>
            </w:tcBorders>
            <w:shd w:val="clear" w:color="auto" w:fill="DEEAF6" w:themeFill="accent1" w:themeFillTint="33"/>
          </w:tcPr>
          <w:p w14:paraId="15F16C24" w14:textId="77777777" w:rsidR="001470CE" w:rsidRPr="001470CE" w:rsidRDefault="001470CE" w:rsidP="00892B3F">
            <w:pPr>
              <w:ind w:left="266"/>
              <w:jc w:val="both"/>
              <w:rPr>
                <w:rFonts w:asciiTheme="majorHAnsi" w:hAnsiTheme="majorHAnsi" w:cs="Arial"/>
                <w:b/>
                <w:bCs/>
              </w:rPr>
            </w:pPr>
          </w:p>
        </w:tc>
        <w:tc>
          <w:tcPr>
            <w:tcW w:w="992" w:type="dxa"/>
            <w:tcBorders>
              <w:top w:val="single" w:sz="2" w:space="0" w:color="auto"/>
              <w:left w:val="single" w:sz="2" w:space="0" w:color="auto"/>
              <w:bottom w:val="single" w:sz="2" w:space="0" w:color="auto"/>
              <w:right w:val="single" w:sz="2" w:space="0" w:color="auto"/>
            </w:tcBorders>
            <w:shd w:val="clear" w:color="auto" w:fill="DEEAF6" w:themeFill="accent1" w:themeFillTint="33"/>
          </w:tcPr>
          <w:p w14:paraId="69CE5227" w14:textId="77777777" w:rsidR="001470CE" w:rsidRPr="001470CE" w:rsidRDefault="001470CE" w:rsidP="00892B3F">
            <w:pPr>
              <w:ind w:left="266"/>
              <w:jc w:val="both"/>
              <w:rPr>
                <w:rFonts w:asciiTheme="majorHAnsi" w:hAnsiTheme="majorHAnsi" w:cs="Arial"/>
                <w:b/>
                <w:bCs/>
              </w:rPr>
            </w:pPr>
          </w:p>
        </w:tc>
        <w:tc>
          <w:tcPr>
            <w:tcW w:w="1276" w:type="dxa"/>
            <w:tcBorders>
              <w:top w:val="single" w:sz="2" w:space="0" w:color="auto"/>
              <w:left w:val="single" w:sz="2" w:space="0" w:color="auto"/>
              <w:bottom w:val="single" w:sz="2" w:space="0" w:color="auto"/>
              <w:right w:val="single" w:sz="2" w:space="0" w:color="auto"/>
            </w:tcBorders>
            <w:shd w:val="clear" w:color="auto" w:fill="DEEAF6" w:themeFill="accent1" w:themeFillTint="33"/>
          </w:tcPr>
          <w:p w14:paraId="2B32A166" w14:textId="77777777" w:rsidR="001470CE" w:rsidRPr="001470CE" w:rsidRDefault="001470CE" w:rsidP="00892B3F">
            <w:pPr>
              <w:ind w:left="266"/>
              <w:jc w:val="both"/>
              <w:rPr>
                <w:rFonts w:asciiTheme="majorHAnsi" w:hAnsiTheme="majorHAnsi" w:cs="Arial"/>
                <w:b/>
                <w:bCs/>
              </w:rPr>
            </w:pPr>
          </w:p>
        </w:tc>
        <w:tc>
          <w:tcPr>
            <w:tcW w:w="2410" w:type="dxa"/>
            <w:tcBorders>
              <w:top w:val="single" w:sz="2" w:space="0" w:color="auto"/>
              <w:left w:val="single" w:sz="2" w:space="0" w:color="auto"/>
              <w:bottom w:val="single" w:sz="2" w:space="0" w:color="auto"/>
              <w:right w:val="single" w:sz="2" w:space="0" w:color="auto"/>
            </w:tcBorders>
            <w:shd w:val="clear" w:color="auto" w:fill="DEEAF6" w:themeFill="accent1" w:themeFillTint="33"/>
          </w:tcPr>
          <w:p w14:paraId="506689DD" w14:textId="77777777" w:rsidR="001470CE" w:rsidRPr="001470CE" w:rsidRDefault="001470CE" w:rsidP="00892B3F">
            <w:pPr>
              <w:ind w:left="266"/>
              <w:jc w:val="both"/>
              <w:rPr>
                <w:rFonts w:asciiTheme="majorHAnsi" w:hAnsiTheme="majorHAnsi" w:cs="Arial"/>
                <w:b/>
                <w:bCs/>
              </w:rPr>
            </w:pPr>
          </w:p>
        </w:tc>
      </w:tr>
      <w:tr w:rsidR="001470CE" w:rsidRPr="001470CE" w14:paraId="4EA9F3F9" w14:textId="77777777" w:rsidTr="001470CE">
        <w:trPr>
          <w:trHeight w:val="40"/>
        </w:trPr>
        <w:tc>
          <w:tcPr>
            <w:tcW w:w="2898" w:type="dxa"/>
            <w:tcBorders>
              <w:top w:val="single" w:sz="2" w:space="0" w:color="auto"/>
              <w:left w:val="single" w:sz="2" w:space="0" w:color="auto"/>
              <w:bottom w:val="single" w:sz="2" w:space="0" w:color="auto"/>
              <w:right w:val="single" w:sz="2" w:space="0" w:color="auto"/>
            </w:tcBorders>
            <w:tcMar>
              <w:top w:w="18" w:type="dxa"/>
              <w:left w:w="18" w:type="dxa"/>
              <w:bottom w:w="0" w:type="dxa"/>
              <w:right w:w="18" w:type="dxa"/>
            </w:tcMar>
            <w:vAlign w:val="center"/>
          </w:tcPr>
          <w:p w14:paraId="5A718CD1" w14:textId="77777777" w:rsidR="001470CE" w:rsidRPr="001470CE" w:rsidRDefault="001470CE" w:rsidP="00892B3F">
            <w:pPr>
              <w:pStyle w:val="Textodebloque"/>
              <w:ind w:left="266"/>
              <w:rPr>
                <w:rFonts w:asciiTheme="majorHAnsi" w:hAnsiTheme="majorHAnsi"/>
              </w:rPr>
            </w:pPr>
            <w:r w:rsidRPr="001470CE">
              <w:rPr>
                <w:rFonts w:asciiTheme="majorHAnsi" w:hAnsiTheme="majorHAnsi"/>
                <w:lang w:val="es-MX"/>
              </w:rPr>
              <w:t>El personal debe estar debidamente acreditado, respaldando su formación con los certificados correspondientes</w:t>
            </w:r>
            <w:r w:rsidRPr="001470CE">
              <w:rPr>
                <w:rFonts w:asciiTheme="majorHAnsi" w:hAnsiTheme="majorHAnsi"/>
              </w:rPr>
              <w:t xml:space="preserve"> </w:t>
            </w:r>
          </w:p>
          <w:p w14:paraId="51342775" w14:textId="77777777" w:rsidR="001470CE" w:rsidRPr="001470CE" w:rsidRDefault="001470CE" w:rsidP="001470CE">
            <w:pPr>
              <w:pStyle w:val="Textodebloque"/>
              <w:numPr>
                <w:ilvl w:val="0"/>
                <w:numId w:val="44"/>
              </w:numPr>
              <w:tabs>
                <w:tab w:val="left" w:pos="549"/>
              </w:tabs>
              <w:ind w:left="549" w:hanging="283"/>
              <w:rPr>
                <w:rFonts w:asciiTheme="majorHAnsi" w:hAnsiTheme="majorHAnsi"/>
              </w:rPr>
            </w:pPr>
            <w:r w:rsidRPr="001470CE">
              <w:rPr>
                <w:rFonts w:asciiTheme="majorHAnsi" w:hAnsiTheme="majorHAnsi"/>
              </w:rPr>
              <w:t xml:space="preserve">Perfil del Profesional: La propuesta deberá señalar el profesional o los profesionales que otorgaran el Servicio de Estudios de Resonancia magnética, para este fin el proponente deberá adjuntar en su propuesta la siguiente documentación: </w:t>
            </w:r>
          </w:p>
          <w:p w14:paraId="58DAA52B" w14:textId="77777777" w:rsidR="001470CE" w:rsidRPr="001470CE" w:rsidRDefault="001470CE" w:rsidP="00892B3F">
            <w:pPr>
              <w:pStyle w:val="Textodebloque"/>
              <w:tabs>
                <w:tab w:val="left" w:pos="549"/>
              </w:tabs>
              <w:ind w:left="626"/>
              <w:rPr>
                <w:rFonts w:asciiTheme="majorHAnsi" w:hAnsiTheme="majorHAnsi"/>
              </w:rPr>
            </w:pPr>
          </w:p>
          <w:p w14:paraId="56FF5184" w14:textId="77777777" w:rsidR="001470CE" w:rsidRPr="001470CE" w:rsidRDefault="001470CE" w:rsidP="001470CE">
            <w:pPr>
              <w:pStyle w:val="Textodebloque"/>
              <w:numPr>
                <w:ilvl w:val="0"/>
                <w:numId w:val="25"/>
              </w:numPr>
              <w:tabs>
                <w:tab w:val="left" w:pos="833"/>
              </w:tabs>
              <w:ind w:left="833" w:hanging="284"/>
              <w:rPr>
                <w:rFonts w:asciiTheme="majorHAnsi" w:hAnsiTheme="majorHAnsi"/>
              </w:rPr>
            </w:pPr>
            <w:r w:rsidRPr="001470CE">
              <w:rPr>
                <w:rFonts w:asciiTheme="majorHAnsi" w:hAnsiTheme="majorHAnsi"/>
              </w:rPr>
              <w:t>Título Académico y en Provisión Nacional de Médico Cirujano.</w:t>
            </w:r>
          </w:p>
          <w:p w14:paraId="1BE70833" w14:textId="77777777" w:rsidR="001470CE" w:rsidRPr="001470CE" w:rsidRDefault="001470CE" w:rsidP="001470CE">
            <w:pPr>
              <w:pStyle w:val="Textodebloque"/>
              <w:numPr>
                <w:ilvl w:val="0"/>
                <w:numId w:val="25"/>
              </w:numPr>
              <w:tabs>
                <w:tab w:val="left" w:pos="833"/>
              </w:tabs>
              <w:ind w:left="833" w:hanging="284"/>
              <w:rPr>
                <w:rFonts w:asciiTheme="majorHAnsi" w:hAnsiTheme="majorHAnsi"/>
              </w:rPr>
            </w:pPr>
            <w:r w:rsidRPr="001470CE">
              <w:rPr>
                <w:rFonts w:asciiTheme="majorHAnsi" w:hAnsiTheme="majorHAnsi"/>
              </w:rPr>
              <w:t>Título de Especialista en Radiología y/o Imagenología otorgado por Universidad reconocida.</w:t>
            </w:r>
          </w:p>
          <w:p w14:paraId="09325ECD" w14:textId="77777777" w:rsidR="001470CE" w:rsidRPr="001470CE" w:rsidRDefault="001470CE" w:rsidP="001470CE">
            <w:pPr>
              <w:pStyle w:val="Textodebloque"/>
              <w:numPr>
                <w:ilvl w:val="0"/>
                <w:numId w:val="25"/>
              </w:numPr>
              <w:tabs>
                <w:tab w:val="left" w:pos="833"/>
              </w:tabs>
              <w:ind w:left="833" w:hanging="284"/>
              <w:rPr>
                <w:rFonts w:asciiTheme="majorHAnsi" w:hAnsiTheme="majorHAnsi"/>
              </w:rPr>
            </w:pPr>
            <w:r w:rsidRPr="001470CE">
              <w:rPr>
                <w:rFonts w:asciiTheme="majorHAnsi" w:hAnsiTheme="majorHAnsi"/>
              </w:rPr>
              <w:t>Matricula del Ministerio de Salud y Deportes.</w:t>
            </w:r>
          </w:p>
          <w:p w14:paraId="6C6BA2E1" w14:textId="77777777" w:rsidR="001470CE" w:rsidRPr="001470CE" w:rsidRDefault="001470CE" w:rsidP="001470CE">
            <w:pPr>
              <w:pStyle w:val="Prrafodelista"/>
              <w:numPr>
                <w:ilvl w:val="0"/>
                <w:numId w:val="25"/>
              </w:numPr>
              <w:tabs>
                <w:tab w:val="left" w:pos="833"/>
              </w:tabs>
              <w:autoSpaceDE w:val="0"/>
              <w:autoSpaceDN w:val="0"/>
              <w:adjustRightInd w:val="0"/>
              <w:ind w:left="833" w:right="162" w:hanging="284"/>
              <w:jc w:val="both"/>
              <w:rPr>
                <w:rFonts w:asciiTheme="majorHAnsi" w:eastAsia="Calibri" w:hAnsiTheme="majorHAnsi" w:cs="Arial"/>
              </w:rPr>
            </w:pPr>
            <w:r w:rsidRPr="001470CE">
              <w:rPr>
                <w:rFonts w:asciiTheme="majorHAnsi" w:hAnsiTheme="majorHAnsi" w:cs="Arial"/>
              </w:rPr>
              <w:t>Experiencia profesional en la especialidad.</w:t>
            </w:r>
          </w:p>
          <w:p w14:paraId="78548BB8" w14:textId="77777777" w:rsidR="001470CE" w:rsidRPr="001470CE" w:rsidRDefault="001470CE" w:rsidP="001470CE">
            <w:pPr>
              <w:pStyle w:val="Prrafodelista"/>
              <w:numPr>
                <w:ilvl w:val="0"/>
                <w:numId w:val="25"/>
              </w:numPr>
              <w:tabs>
                <w:tab w:val="left" w:pos="833"/>
              </w:tabs>
              <w:autoSpaceDE w:val="0"/>
              <w:autoSpaceDN w:val="0"/>
              <w:adjustRightInd w:val="0"/>
              <w:ind w:left="833" w:right="162" w:hanging="284"/>
              <w:jc w:val="both"/>
              <w:rPr>
                <w:rFonts w:asciiTheme="majorHAnsi" w:eastAsia="Calibri" w:hAnsiTheme="majorHAnsi" w:cs="Arial"/>
              </w:rPr>
            </w:pPr>
            <w:r w:rsidRPr="001470CE">
              <w:rPr>
                <w:rFonts w:asciiTheme="majorHAnsi" w:hAnsiTheme="majorHAnsi" w:cs="Arial"/>
              </w:rPr>
              <w:t>Se valorará formación y/o experiencia en Resonancia magnética mayor a 3 años.</w:t>
            </w:r>
          </w:p>
          <w:p w14:paraId="5E8106F5" w14:textId="77777777" w:rsidR="001470CE" w:rsidRPr="001470CE" w:rsidRDefault="001470CE" w:rsidP="00892B3F">
            <w:pPr>
              <w:pStyle w:val="Prrafodelista"/>
              <w:autoSpaceDE w:val="0"/>
              <w:autoSpaceDN w:val="0"/>
              <w:adjustRightInd w:val="0"/>
              <w:ind w:left="162" w:right="162"/>
              <w:jc w:val="both"/>
              <w:rPr>
                <w:rFonts w:asciiTheme="majorHAnsi" w:eastAsia="Calibri" w:hAnsiTheme="majorHAnsi" w:cs="Arial"/>
                <w:b/>
                <w:i/>
              </w:rPr>
            </w:pPr>
          </w:p>
          <w:p w14:paraId="16F4BB40" w14:textId="77777777" w:rsidR="001470CE" w:rsidRPr="001470CE" w:rsidRDefault="001470CE" w:rsidP="001470CE">
            <w:pPr>
              <w:pStyle w:val="Textodebloque"/>
              <w:numPr>
                <w:ilvl w:val="0"/>
                <w:numId w:val="44"/>
              </w:numPr>
              <w:tabs>
                <w:tab w:val="left" w:pos="549"/>
              </w:tabs>
              <w:ind w:left="549" w:hanging="283"/>
              <w:rPr>
                <w:rFonts w:asciiTheme="majorHAnsi" w:eastAsia="Calibri" w:hAnsiTheme="majorHAnsi"/>
                <w:b/>
                <w:i/>
              </w:rPr>
            </w:pPr>
            <w:r w:rsidRPr="001470CE">
              <w:rPr>
                <w:rFonts w:asciiTheme="majorHAnsi" w:hAnsiTheme="majorHAnsi"/>
              </w:rPr>
              <w:t>Personal técnico suficiente y calificado para los estudios solicitados.</w:t>
            </w:r>
          </w:p>
          <w:p w14:paraId="45C03C59" w14:textId="77777777" w:rsidR="001470CE" w:rsidRPr="001470CE" w:rsidRDefault="001470CE" w:rsidP="001470CE">
            <w:pPr>
              <w:pStyle w:val="Textodebloque"/>
              <w:numPr>
                <w:ilvl w:val="0"/>
                <w:numId w:val="25"/>
              </w:numPr>
              <w:tabs>
                <w:tab w:val="left" w:pos="833"/>
              </w:tabs>
              <w:ind w:left="833" w:hanging="284"/>
              <w:rPr>
                <w:rFonts w:asciiTheme="majorHAnsi" w:hAnsiTheme="majorHAnsi"/>
              </w:rPr>
            </w:pPr>
            <w:r w:rsidRPr="001470CE">
              <w:rPr>
                <w:rFonts w:asciiTheme="majorHAnsi" w:hAnsiTheme="majorHAnsi"/>
              </w:rPr>
              <w:t>Técnico en Rayos X</w:t>
            </w:r>
          </w:p>
          <w:p w14:paraId="7AD801B6" w14:textId="77777777" w:rsidR="001470CE" w:rsidRPr="001470CE" w:rsidRDefault="001470CE" w:rsidP="001470CE">
            <w:pPr>
              <w:pStyle w:val="Textodebloque"/>
              <w:numPr>
                <w:ilvl w:val="0"/>
                <w:numId w:val="25"/>
              </w:numPr>
              <w:tabs>
                <w:tab w:val="left" w:pos="833"/>
              </w:tabs>
              <w:ind w:left="833" w:hanging="284"/>
              <w:rPr>
                <w:rFonts w:asciiTheme="majorHAnsi" w:hAnsiTheme="majorHAnsi"/>
              </w:rPr>
            </w:pPr>
            <w:r w:rsidRPr="001470CE">
              <w:rPr>
                <w:rFonts w:asciiTheme="majorHAnsi" w:hAnsiTheme="majorHAnsi"/>
              </w:rPr>
              <w:t>Título</w:t>
            </w:r>
            <w:r w:rsidRPr="001470CE">
              <w:rPr>
                <w:rFonts w:asciiTheme="majorHAnsi" w:eastAsia="Calibri" w:hAnsiTheme="majorHAnsi"/>
                <w:i/>
              </w:rPr>
              <w:t xml:space="preserve"> </w:t>
            </w:r>
            <w:r w:rsidRPr="001470CE">
              <w:rPr>
                <w:rFonts w:asciiTheme="majorHAnsi" w:eastAsia="Calibri" w:hAnsiTheme="majorHAnsi"/>
                <w:iCs/>
              </w:rPr>
              <w:t>académico y Provisión nacional</w:t>
            </w:r>
          </w:p>
          <w:p w14:paraId="4BC6AC16" w14:textId="77777777" w:rsidR="001470CE" w:rsidRPr="001470CE" w:rsidRDefault="001470CE" w:rsidP="001470CE">
            <w:pPr>
              <w:pStyle w:val="Textodebloque"/>
              <w:numPr>
                <w:ilvl w:val="0"/>
                <w:numId w:val="25"/>
              </w:numPr>
              <w:tabs>
                <w:tab w:val="left" w:pos="833"/>
              </w:tabs>
              <w:ind w:left="833" w:hanging="284"/>
              <w:rPr>
                <w:rFonts w:asciiTheme="majorHAnsi" w:hAnsiTheme="majorHAnsi"/>
              </w:rPr>
            </w:pPr>
            <w:r w:rsidRPr="001470CE">
              <w:rPr>
                <w:rFonts w:asciiTheme="majorHAnsi" w:hAnsiTheme="majorHAnsi"/>
              </w:rPr>
              <w:t>Experiencia</w:t>
            </w:r>
            <w:r w:rsidRPr="001470CE">
              <w:rPr>
                <w:rFonts w:asciiTheme="majorHAnsi" w:eastAsia="Calibri" w:hAnsiTheme="majorHAnsi"/>
                <w:i/>
              </w:rPr>
              <w:t xml:space="preserve"> </w:t>
            </w:r>
            <w:r w:rsidRPr="001470CE">
              <w:rPr>
                <w:rFonts w:asciiTheme="majorHAnsi" w:eastAsia="Calibri" w:hAnsiTheme="majorHAnsi"/>
                <w:iCs/>
              </w:rPr>
              <w:t>o formación en realización de estudios de resonancia magnética</w:t>
            </w:r>
          </w:p>
        </w:tc>
        <w:tc>
          <w:tcPr>
            <w:tcW w:w="1901" w:type="dxa"/>
            <w:tcBorders>
              <w:top w:val="single" w:sz="2" w:space="0" w:color="auto"/>
              <w:left w:val="single" w:sz="2" w:space="0" w:color="auto"/>
              <w:bottom w:val="single" w:sz="2" w:space="0" w:color="auto"/>
              <w:right w:val="single" w:sz="2" w:space="0" w:color="auto"/>
            </w:tcBorders>
          </w:tcPr>
          <w:p w14:paraId="1FC4A355" w14:textId="77777777" w:rsidR="001470CE" w:rsidRPr="001470CE" w:rsidRDefault="001470CE" w:rsidP="00892B3F">
            <w:pPr>
              <w:pStyle w:val="Textodebloque"/>
              <w:ind w:left="266"/>
              <w:rPr>
                <w:rFonts w:asciiTheme="majorHAnsi" w:hAnsiTheme="majorHAnsi"/>
                <w:lang w:val="es-MX"/>
              </w:rPr>
            </w:pPr>
          </w:p>
        </w:tc>
        <w:tc>
          <w:tcPr>
            <w:tcW w:w="992" w:type="dxa"/>
            <w:tcBorders>
              <w:top w:val="single" w:sz="2" w:space="0" w:color="auto"/>
              <w:left w:val="single" w:sz="2" w:space="0" w:color="auto"/>
              <w:bottom w:val="single" w:sz="2" w:space="0" w:color="auto"/>
              <w:right w:val="single" w:sz="2" w:space="0" w:color="auto"/>
            </w:tcBorders>
          </w:tcPr>
          <w:p w14:paraId="55BAB777" w14:textId="77777777" w:rsidR="001470CE" w:rsidRPr="001470CE" w:rsidRDefault="001470CE" w:rsidP="00892B3F">
            <w:pPr>
              <w:pStyle w:val="Textodebloque"/>
              <w:ind w:left="266"/>
              <w:rPr>
                <w:rFonts w:asciiTheme="majorHAnsi" w:hAnsiTheme="majorHAnsi"/>
                <w:lang w:val="es-MX"/>
              </w:rPr>
            </w:pPr>
          </w:p>
        </w:tc>
        <w:tc>
          <w:tcPr>
            <w:tcW w:w="1276" w:type="dxa"/>
            <w:tcBorders>
              <w:top w:val="single" w:sz="2" w:space="0" w:color="auto"/>
              <w:left w:val="single" w:sz="2" w:space="0" w:color="auto"/>
              <w:bottom w:val="single" w:sz="2" w:space="0" w:color="auto"/>
              <w:right w:val="single" w:sz="2" w:space="0" w:color="auto"/>
            </w:tcBorders>
          </w:tcPr>
          <w:p w14:paraId="771D23EC" w14:textId="77777777" w:rsidR="001470CE" w:rsidRPr="001470CE" w:rsidRDefault="001470CE" w:rsidP="00892B3F">
            <w:pPr>
              <w:pStyle w:val="Textodebloque"/>
              <w:ind w:left="266"/>
              <w:rPr>
                <w:rFonts w:asciiTheme="majorHAnsi" w:hAnsiTheme="majorHAnsi"/>
                <w:lang w:val="es-MX"/>
              </w:rPr>
            </w:pPr>
          </w:p>
        </w:tc>
        <w:tc>
          <w:tcPr>
            <w:tcW w:w="2410" w:type="dxa"/>
            <w:tcBorders>
              <w:top w:val="single" w:sz="2" w:space="0" w:color="auto"/>
              <w:left w:val="single" w:sz="2" w:space="0" w:color="auto"/>
              <w:bottom w:val="single" w:sz="2" w:space="0" w:color="auto"/>
              <w:right w:val="single" w:sz="2" w:space="0" w:color="auto"/>
            </w:tcBorders>
          </w:tcPr>
          <w:p w14:paraId="33F810D1" w14:textId="77777777" w:rsidR="001470CE" w:rsidRPr="001470CE" w:rsidRDefault="001470CE" w:rsidP="00892B3F">
            <w:pPr>
              <w:pStyle w:val="Textodebloque"/>
              <w:ind w:left="266"/>
              <w:rPr>
                <w:rFonts w:asciiTheme="majorHAnsi" w:hAnsiTheme="majorHAnsi"/>
                <w:lang w:val="es-MX"/>
              </w:rPr>
            </w:pPr>
          </w:p>
        </w:tc>
      </w:tr>
      <w:tr w:rsidR="001470CE" w:rsidRPr="001470CE" w14:paraId="7361CE52" w14:textId="77777777" w:rsidTr="001470CE">
        <w:trPr>
          <w:trHeight w:val="429"/>
        </w:trPr>
        <w:tc>
          <w:tcPr>
            <w:tcW w:w="2898" w:type="dxa"/>
            <w:tcBorders>
              <w:top w:val="single" w:sz="2" w:space="0" w:color="auto"/>
              <w:left w:val="single" w:sz="2" w:space="0" w:color="auto"/>
              <w:bottom w:val="single" w:sz="2" w:space="0" w:color="auto"/>
              <w:right w:val="single" w:sz="2" w:space="0" w:color="auto"/>
            </w:tcBorders>
            <w:shd w:val="clear" w:color="auto" w:fill="DEEAF6" w:themeFill="accent1" w:themeFillTint="33"/>
            <w:tcMar>
              <w:top w:w="18" w:type="dxa"/>
              <w:left w:w="18" w:type="dxa"/>
              <w:bottom w:w="0" w:type="dxa"/>
              <w:right w:w="18" w:type="dxa"/>
            </w:tcMar>
            <w:vAlign w:val="center"/>
          </w:tcPr>
          <w:p w14:paraId="69016D53" w14:textId="77777777" w:rsidR="001470CE" w:rsidRPr="001470CE" w:rsidRDefault="001470CE" w:rsidP="001470CE">
            <w:pPr>
              <w:numPr>
                <w:ilvl w:val="0"/>
                <w:numId w:val="43"/>
              </w:numPr>
              <w:ind w:left="266" w:hanging="266"/>
              <w:jc w:val="both"/>
              <w:rPr>
                <w:rFonts w:asciiTheme="majorHAnsi" w:hAnsiTheme="majorHAnsi" w:cs="Arial"/>
                <w:b/>
              </w:rPr>
            </w:pPr>
            <w:r w:rsidRPr="001470CE">
              <w:rPr>
                <w:rFonts w:asciiTheme="majorHAnsi" w:hAnsiTheme="majorHAnsi" w:cs="Arial"/>
                <w:b/>
              </w:rPr>
              <w:t xml:space="preserve">EQUIPAMIENTO </w:t>
            </w:r>
          </w:p>
        </w:tc>
        <w:tc>
          <w:tcPr>
            <w:tcW w:w="1901" w:type="dxa"/>
            <w:tcBorders>
              <w:top w:val="single" w:sz="2" w:space="0" w:color="auto"/>
              <w:left w:val="single" w:sz="2" w:space="0" w:color="auto"/>
              <w:bottom w:val="single" w:sz="2" w:space="0" w:color="auto"/>
              <w:right w:val="single" w:sz="2" w:space="0" w:color="auto"/>
            </w:tcBorders>
            <w:shd w:val="clear" w:color="auto" w:fill="DEEAF6" w:themeFill="accent1" w:themeFillTint="33"/>
          </w:tcPr>
          <w:p w14:paraId="76CBE922" w14:textId="77777777" w:rsidR="001470CE" w:rsidRPr="001470CE" w:rsidRDefault="001470CE" w:rsidP="00892B3F">
            <w:pPr>
              <w:ind w:left="266"/>
              <w:jc w:val="both"/>
              <w:rPr>
                <w:rFonts w:asciiTheme="majorHAnsi" w:hAnsiTheme="majorHAnsi" w:cs="Arial"/>
                <w:b/>
              </w:rPr>
            </w:pPr>
          </w:p>
        </w:tc>
        <w:tc>
          <w:tcPr>
            <w:tcW w:w="992" w:type="dxa"/>
            <w:tcBorders>
              <w:top w:val="single" w:sz="2" w:space="0" w:color="auto"/>
              <w:left w:val="single" w:sz="2" w:space="0" w:color="auto"/>
              <w:bottom w:val="single" w:sz="2" w:space="0" w:color="auto"/>
              <w:right w:val="single" w:sz="2" w:space="0" w:color="auto"/>
            </w:tcBorders>
            <w:shd w:val="clear" w:color="auto" w:fill="DEEAF6" w:themeFill="accent1" w:themeFillTint="33"/>
          </w:tcPr>
          <w:p w14:paraId="07BBB158" w14:textId="77777777" w:rsidR="001470CE" w:rsidRPr="001470CE" w:rsidRDefault="001470CE" w:rsidP="00892B3F">
            <w:pPr>
              <w:ind w:left="266"/>
              <w:jc w:val="both"/>
              <w:rPr>
                <w:rFonts w:asciiTheme="majorHAnsi" w:hAnsiTheme="majorHAnsi" w:cs="Arial"/>
                <w:b/>
              </w:rPr>
            </w:pPr>
          </w:p>
        </w:tc>
        <w:tc>
          <w:tcPr>
            <w:tcW w:w="1276" w:type="dxa"/>
            <w:tcBorders>
              <w:top w:val="single" w:sz="2" w:space="0" w:color="auto"/>
              <w:left w:val="single" w:sz="2" w:space="0" w:color="auto"/>
              <w:bottom w:val="single" w:sz="2" w:space="0" w:color="auto"/>
              <w:right w:val="single" w:sz="2" w:space="0" w:color="auto"/>
            </w:tcBorders>
            <w:shd w:val="clear" w:color="auto" w:fill="DEEAF6" w:themeFill="accent1" w:themeFillTint="33"/>
          </w:tcPr>
          <w:p w14:paraId="468F3756" w14:textId="77777777" w:rsidR="001470CE" w:rsidRPr="001470CE" w:rsidRDefault="001470CE" w:rsidP="00892B3F">
            <w:pPr>
              <w:ind w:left="266"/>
              <w:jc w:val="both"/>
              <w:rPr>
                <w:rFonts w:asciiTheme="majorHAnsi" w:hAnsiTheme="majorHAnsi" w:cs="Arial"/>
                <w:b/>
              </w:rPr>
            </w:pPr>
          </w:p>
        </w:tc>
        <w:tc>
          <w:tcPr>
            <w:tcW w:w="2410" w:type="dxa"/>
            <w:tcBorders>
              <w:top w:val="single" w:sz="2" w:space="0" w:color="auto"/>
              <w:left w:val="single" w:sz="2" w:space="0" w:color="auto"/>
              <w:bottom w:val="single" w:sz="2" w:space="0" w:color="auto"/>
              <w:right w:val="single" w:sz="2" w:space="0" w:color="auto"/>
            </w:tcBorders>
            <w:shd w:val="clear" w:color="auto" w:fill="DEEAF6" w:themeFill="accent1" w:themeFillTint="33"/>
          </w:tcPr>
          <w:p w14:paraId="7F4ACB2F" w14:textId="77777777" w:rsidR="001470CE" w:rsidRPr="001470CE" w:rsidRDefault="001470CE" w:rsidP="00892B3F">
            <w:pPr>
              <w:ind w:left="266"/>
              <w:jc w:val="both"/>
              <w:rPr>
                <w:rFonts w:asciiTheme="majorHAnsi" w:hAnsiTheme="majorHAnsi" w:cs="Arial"/>
                <w:b/>
              </w:rPr>
            </w:pPr>
          </w:p>
        </w:tc>
      </w:tr>
      <w:tr w:rsidR="001470CE" w:rsidRPr="001470CE" w14:paraId="780CD6B5" w14:textId="77777777" w:rsidTr="001470CE">
        <w:trPr>
          <w:trHeight w:val="2160"/>
        </w:trPr>
        <w:tc>
          <w:tcPr>
            <w:tcW w:w="2898" w:type="dxa"/>
            <w:tcBorders>
              <w:top w:val="single" w:sz="2" w:space="0" w:color="auto"/>
              <w:left w:val="single" w:sz="2" w:space="0" w:color="auto"/>
              <w:bottom w:val="single" w:sz="4" w:space="0" w:color="auto"/>
              <w:right w:val="single" w:sz="2" w:space="0" w:color="auto"/>
            </w:tcBorders>
            <w:tcMar>
              <w:top w:w="18" w:type="dxa"/>
              <w:left w:w="18" w:type="dxa"/>
              <w:bottom w:w="0" w:type="dxa"/>
              <w:right w:w="18" w:type="dxa"/>
            </w:tcMar>
            <w:vAlign w:val="center"/>
          </w:tcPr>
          <w:p w14:paraId="0A35108F" w14:textId="77777777" w:rsidR="001470CE" w:rsidRPr="001470CE" w:rsidRDefault="001470CE" w:rsidP="001470CE">
            <w:pPr>
              <w:pStyle w:val="Sangra3detindependiente"/>
              <w:numPr>
                <w:ilvl w:val="0"/>
                <w:numId w:val="45"/>
              </w:numPr>
              <w:spacing w:after="0"/>
              <w:ind w:left="549" w:hanging="283"/>
              <w:jc w:val="both"/>
              <w:rPr>
                <w:rFonts w:asciiTheme="majorHAnsi" w:hAnsiTheme="majorHAnsi" w:cs="Arial"/>
                <w:sz w:val="20"/>
                <w:szCs w:val="20"/>
                <w:lang w:val="es-MX"/>
              </w:rPr>
            </w:pPr>
            <w:r w:rsidRPr="001470CE">
              <w:rPr>
                <w:rFonts w:asciiTheme="majorHAnsi" w:hAnsiTheme="majorHAnsi" w:cs="Arial"/>
                <w:sz w:val="20"/>
                <w:szCs w:val="20"/>
                <w:lang w:val="es-MX"/>
              </w:rPr>
              <w:t>Equipamiento</w:t>
            </w:r>
          </w:p>
          <w:p w14:paraId="30C8FFAA" w14:textId="77777777" w:rsidR="001470CE" w:rsidRPr="001470CE" w:rsidRDefault="001470CE" w:rsidP="00892B3F">
            <w:pPr>
              <w:pStyle w:val="Sangra3detindependiente"/>
              <w:spacing w:after="0"/>
              <w:ind w:left="549"/>
              <w:jc w:val="both"/>
              <w:rPr>
                <w:rFonts w:asciiTheme="majorHAnsi" w:hAnsiTheme="majorHAnsi" w:cs="Arial"/>
                <w:sz w:val="20"/>
                <w:szCs w:val="20"/>
                <w:lang w:val="es-MX"/>
              </w:rPr>
            </w:pPr>
            <w:r w:rsidRPr="001470CE">
              <w:rPr>
                <w:rFonts w:asciiTheme="majorHAnsi" w:hAnsiTheme="majorHAnsi" w:cs="Arial"/>
                <w:sz w:val="20"/>
                <w:szCs w:val="20"/>
                <w:lang w:val="es-MX"/>
              </w:rPr>
              <w:t>El Establecimiento a ser contratado, debe contar con el equipamiento que se especifica, detallando en el caso de los equipos, marca, modelo, año de fabricación y otras características.</w:t>
            </w:r>
          </w:p>
          <w:p w14:paraId="2A04DBB3" w14:textId="77777777" w:rsidR="001470CE" w:rsidRPr="001470CE" w:rsidRDefault="001470CE" w:rsidP="00892B3F">
            <w:pPr>
              <w:pStyle w:val="Sangra3detindependiente"/>
              <w:spacing w:after="0"/>
              <w:ind w:left="407"/>
              <w:jc w:val="both"/>
              <w:rPr>
                <w:rFonts w:asciiTheme="majorHAnsi" w:hAnsiTheme="majorHAnsi" w:cs="Arial"/>
                <w:b/>
                <w:bCs/>
                <w:sz w:val="20"/>
                <w:szCs w:val="20"/>
              </w:rPr>
            </w:pPr>
          </w:p>
          <w:p w14:paraId="176D2BAF" w14:textId="77777777" w:rsidR="001470CE" w:rsidRPr="001470CE" w:rsidRDefault="001470CE" w:rsidP="001470CE">
            <w:pPr>
              <w:pStyle w:val="Sangra3detindependiente"/>
              <w:numPr>
                <w:ilvl w:val="0"/>
                <w:numId w:val="45"/>
              </w:numPr>
              <w:spacing w:after="0"/>
              <w:ind w:left="549" w:hanging="283"/>
              <w:jc w:val="both"/>
              <w:rPr>
                <w:rFonts w:asciiTheme="majorHAnsi" w:hAnsiTheme="majorHAnsi" w:cs="Arial"/>
                <w:bCs/>
                <w:sz w:val="20"/>
                <w:szCs w:val="20"/>
              </w:rPr>
            </w:pPr>
            <w:r w:rsidRPr="001470CE">
              <w:rPr>
                <w:rFonts w:asciiTheme="majorHAnsi" w:hAnsiTheme="majorHAnsi" w:cs="Arial"/>
                <w:sz w:val="20"/>
                <w:szCs w:val="20"/>
                <w:lang w:val="es-MX"/>
              </w:rPr>
              <w:t>Equipamiento</w:t>
            </w:r>
            <w:r w:rsidRPr="001470CE">
              <w:rPr>
                <w:rFonts w:asciiTheme="majorHAnsi" w:hAnsiTheme="majorHAnsi" w:cs="Arial"/>
                <w:bCs/>
                <w:sz w:val="20"/>
                <w:szCs w:val="20"/>
              </w:rPr>
              <w:t xml:space="preserve"> de la especialidad.</w:t>
            </w:r>
          </w:p>
          <w:p w14:paraId="5231A141" w14:textId="77777777" w:rsidR="001470CE" w:rsidRPr="001470CE" w:rsidRDefault="001470CE" w:rsidP="00892B3F">
            <w:pPr>
              <w:pStyle w:val="Sangra3detindependiente"/>
              <w:spacing w:after="0"/>
              <w:ind w:left="549"/>
              <w:jc w:val="both"/>
              <w:rPr>
                <w:rFonts w:asciiTheme="majorHAnsi" w:hAnsiTheme="majorHAnsi" w:cs="Arial"/>
                <w:bCs/>
                <w:sz w:val="20"/>
                <w:szCs w:val="20"/>
              </w:rPr>
            </w:pPr>
            <w:r w:rsidRPr="001470CE">
              <w:rPr>
                <w:rFonts w:asciiTheme="majorHAnsi" w:hAnsiTheme="majorHAnsi" w:cs="Arial"/>
                <w:bCs/>
                <w:sz w:val="20"/>
                <w:szCs w:val="20"/>
              </w:rPr>
              <w:t xml:space="preserve">Equipo de SERVICIO DE SERVICIO DE RESONANCIA MAGNÉTICA, para la realización de estudios simples y contrastados de </w:t>
            </w:r>
            <w:r w:rsidRPr="001470CE">
              <w:rPr>
                <w:rFonts w:asciiTheme="majorHAnsi" w:hAnsiTheme="majorHAnsi" w:cs="Arial"/>
                <w:sz w:val="20"/>
                <w:szCs w:val="20"/>
                <w:lang w:val="es-MX"/>
              </w:rPr>
              <w:t>diversas</w:t>
            </w:r>
            <w:r w:rsidRPr="001470CE">
              <w:rPr>
                <w:rFonts w:asciiTheme="majorHAnsi" w:hAnsiTheme="majorHAnsi" w:cs="Arial"/>
                <w:bCs/>
                <w:sz w:val="20"/>
                <w:szCs w:val="20"/>
              </w:rPr>
              <w:t xml:space="preserve"> partes del cuerpo; descripción del tipo de corte, dimensión de tiempo de vuelo y contraste de fases; descripción de estudios dinámicos que realiza.</w:t>
            </w:r>
          </w:p>
          <w:p w14:paraId="55041BCB" w14:textId="77777777" w:rsidR="001470CE" w:rsidRPr="001470CE" w:rsidRDefault="001470CE" w:rsidP="00892B3F">
            <w:pPr>
              <w:pStyle w:val="Sangra3detindependiente"/>
              <w:spacing w:after="0"/>
              <w:ind w:left="549"/>
              <w:jc w:val="both"/>
              <w:rPr>
                <w:rFonts w:asciiTheme="majorHAnsi" w:hAnsiTheme="majorHAnsi" w:cs="Arial"/>
                <w:bCs/>
                <w:sz w:val="20"/>
                <w:szCs w:val="20"/>
                <w:u w:val="single"/>
              </w:rPr>
            </w:pPr>
            <w:r w:rsidRPr="001470CE">
              <w:rPr>
                <w:rFonts w:asciiTheme="majorHAnsi" w:hAnsiTheme="majorHAnsi" w:cs="Arial"/>
                <w:bCs/>
                <w:sz w:val="20"/>
                <w:szCs w:val="20"/>
                <w:u w:val="single"/>
              </w:rPr>
              <w:t>Especificaciones del equipo, año de fabricación, modelo, marca, tipo de resolución (teslas)</w:t>
            </w:r>
          </w:p>
          <w:p w14:paraId="19AB2B24" w14:textId="77777777" w:rsidR="001470CE" w:rsidRPr="001470CE" w:rsidRDefault="001470CE" w:rsidP="00892B3F">
            <w:pPr>
              <w:pStyle w:val="Sangra3detindependiente"/>
              <w:spacing w:after="0"/>
              <w:ind w:left="549"/>
              <w:jc w:val="both"/>
              <w:rPr>
                <w:rFonts w:asciiTheme="majorHAnsi" w:hAnsiTheme="majorHAnsi" w:cs="Arial"/>
                <w:sz w:val="20"/>
                <w:szCs w:val="20"/>
              </w:rPr>
            </w:pPr>
          </w:p>
        </w:tc>
        <w:tc>
          <w:tcPr>
            <w:tcW w:w="1901" w:type="dxa"/>
            <w:tcBorders>
              <w:top w:val="single" w:sz="2" w:space="0" w:color="auto"/>
              <w:left w:val="single" w:sz="2" w:space="0" w:color="auto"/>
              <w:bottom w:val="single" w:sz="4" w:space="0" w:color="auto"/>
              <w:right w:val="single" w:sz="2" w:space="0" w:color="auto"/>
            </w:tcBorders>
          </w:tcPr>
          <w:p w14:paraId="56A2C93C" w14:textId="77777777" w:rsidR="001470CE" w:rsidRPr="001470CE" w:rsidRDefault="001470CE" w:rsidP="00892B3F">
            <w:pPr>
              <w:pStyle w:val="Sangra3detindependiente"/>
              <w:spacing w:after="0"/>
              <w:ind w:left="549"/>
              <w:jc w:val="both"/>
              <w:rPr>
                <w:rFonts w:asciiTheme="majorHAnsi" w:hAnsiTheme="majorHAnsi" w:cs="Arial"/>
                <w:sz w:val="20"/>
                <w:szCs w:val="20"/>
                <w:lang w:val="es-MX"/>
              </w:rPr>
            </w:pPr>
          </w:p>
        </w:tc>
        <w:tc>
          <w:tcPr>
            <w:tcW w:w="992" w:type="dxa"/>
            <w:tcBorders>
              <w:top w:val="single" w:sz="2" w:space="0" w:color="auto"/>
              <w:left w:val="single" w:sz="2" w:space="0" w:color="auto"/>
              <w:bottom w:val="single" w:sz="4" w:space="0" w:color="auto"/>
              <w:right w:val="single" w:sz="2" w:space="0" w:color="auto"/>
            </w:tcBorders>
          </w:tcPr>
          <w:p w14:paraId="3E0EF5BD" w14:textId="77777777" w:rsidR="001470CE" w:rsidRPr="001470CE" w:rsidRDefault="001470CE" w:rsidP="00892B3F">
            <w:pPr>
              <w:pStyle w:val="Sangra3detindependiente"/>
              <w:spacing w:after="0"/>
              <w:ind w:left="549"/>
              <w:jc w:val="both"/>
              <w:rPr>
                <w:rFonts w:asciiTheme="majorHAnsi" w:hAnsiTheme="majorHAnsi" w:cs="Arial"/>
                <w:sz w:val="20"/>
                <w:szCs w:val="20"/>
                <w:lang w:val="es-MX"/>
              </w:rPr>
            </w:pPr>
          </w:p>
        </w:tc>
        <w:tc>
          <w:tcPr>
            <w:tcW w:w="1276" w:type="dxa"/>
            <w:tcBorders>
              <w:top w:val="single" w:sz="2" w:space="0" w:color="auto"/>
              <w:left w:val="single" w:sz="2" w:space="0" w:color="auto"/>
              <w:bottom w:val="single" w:sz="4" w:space="0" w:color="auto"/>
              <w:right w:val="single" w:sz="2" w:space="0" w:color="auto"/>
            </w:tcBorders>
          </w:tcPr>
          <w:p w14:paraId="5EF61F90" w14:textId="77777777" w:rsidR="001470CE" w:rsidRPr="001470CE" w:rsidRDefault="001470CE" w:rsidP="00892B3F">
            <w:pPr>
              <w:pStyle w:val="Sangra3detindependiente"/>
              <w:spacing w:after="0"/>
              <w:ind w:left="549"/>
              <w:jc w:val="both"/>
              <w:rPr>
                <w:rFonts w:asciiTheme="majorHAnsi" w:hAnsiTheme="majorHAnsi" w:cs="Arial"/>
                <w:sz w:val="20"/>
                <w:szCs w:val="20"/>
                <w:lang w:val="es-MX"/>
              </w:rPr>
            </w:pPr>
          </w:p>
        </w:tc>
        <w:tc>
          <w:tcPr>
            <w:tcW w:w="2410" w:type="dxa"/>
            <w:tcBorders>
              <w:top w:val="single" w:sz="2" w:space="0" w:color="auto"/>
              <w:left w:val="single" w:sz="2" w:space="0" w:color="auto"/>
              <w:bottom w:val="single" w:sz="4" w:space="0" w:color="auto"/>
              <w:right w:val="single" w:sz="2" w:space="0" w:color="auto"/>
            </w:tcBorders>
          </w:tcPr>
          <w:p w14:paraId="2325B13B" w14:textId="77777777" w:rsidR="001470CE" w:rsidRPr="001470CE" w:rsidRDefault="001470CE" w:rsidP="00892B3F">
            <w:pPr>
              <w:pStyle w:val="Sangra3detindependiente"/>
              <w:spacing w:after="0"/>
              <w:ind w:left="549"/>
              <w:jc w:val="both"/>
              <w:rPr>
                <w:rFonts w:asciiTheme="majorHAnsi" w:hAnsiTheme="majorHAnsi" w:cs="Arial"/>
                <w:sz w:val="20"/>
                <w:szCs w:val="20"/>
                <w:lang w:val="es-MX"/>
              </w:rPr>
            </w:pPr>
          </w:p>
        </w:tc>
      </w:tr>
      <w:tr w:rsidR="001470CE" w:rsidRPr="001470CE" w14:paraId="08841A45" w14:textId="77777777" w:rsidTr="001470CE">
        <w:trPr>
          <w:trHeight w:val="419"/>
        </w:trPr>
        <w:tc>
          <w:tcPr>
            <w:tcW w:w="2898" w:type="dxa"/>
            <w:tcBorders>
              <w:top w:val="single" w:sz="4" w:space="0" w:color="auto"/>
              <w:left w:val="single" w:sz="2" w:space="0" w:color="auto"/>
              <w:bottom w:val="single" w:sz="4" w:space="0" w:color="auto"/>
              <w:right w:val="single" w:sz="2" w:space="0" w:color="auto"/>
            </w:tcBorders>
            <w:shd w:val="clear" w:color="auto" w:fill="DEEAF6" w:themeFill="accent1" w:themeFillTint="33"/>
            <w:tcMar>
              <w:top w:w="18" w:type="dxa"/>
              <w:left w:w="18" w:type="dxa"/>
              <w:bottom w:w="0" w:type="dxa"/>
              <w:right w:w="18" w:type="dxa"/>
            </w:tcMar>
            <w:vAlign w:val="center"/>
          </w:tcPr>
          <w:p w14:paraId="1F95D963" w14:textId="77777777" w:rsidR="001470CE" w:rsidRPr="001470CE" w:rsidRDefault="001470CE" w:rsidP="001470CE">
            <w:pPr>
              <w:numPr>
                <w:ilvl w:val="0"/>
                <w:numId w:val="43"/>
              </w:numPr>
              <w:ind w:left="266" w:hanging="266"/>
              <w:jc w:val="both"/>
              <w:rPr>
                <w:rFonts w:asciiTheme="majorHAnsi" w:hAnsiTheme="majorHAnsi" w:cs="Arial"/>
                <w:b/>
                <w:bCs/>
              </w:rPr>
            </w:pPr>
            <w:r w:rsidRPr="001470CE">
              <w:rPr>
                <w:rFonts w:asciiTheme="majorHAnsi" w:hAnsiTheme="majorHAnsi" w:cs="Arial"/>
                <w:b/>
                <w:bCs/>
              </w:rPr>
              <w:t>INFRAESTRUCTURA:</w:t>
            </w:r>
          </w:p>
        </w:tc>
        <w:tc>
          <w:tcPr>
            <w:tcW w:w="1901" w:type="dxa"/>
            <w:tcBorders>
              <w:top w:val="single" w:sz="4" w:space="0" w:color="auto"/>
              <w:left w:val="single" w:sz="2" w:space="0" w:color="auto"/>
              <w:bottom w:val="single" w:sz="4" w:space="0" w:color="auto"/>
              <w:right w:val="single" w:sz="2" w:space="0" w:color="auto"/>
            </w:tcBorders>
            <w:shd w:val="clear" w:color="auto" w:fill="DEEAF6" w:themeFill="accent1" w:themeFillTint="33"/>
          </w:tcPr>
          <w:p w14:paraId="52C179B7" w14:textId="77777777" w:rsidR="001470CE" w:rsidRPr="001470CE" w:rsidRDefault="001470CE" w:rsidP="00892B3F">
            <w:pPr>
              <w:ind w:left="266"/>
              <w:jc w:val="both"/>
              <w:rPr>
                <w:rFonts w:asciiTheme="majorHAnsi" w:hAnsiTheme="majorHAnsi" w:cs="Arial"/>
                <w:b/>
                <w:bCs/>
              </w:rPr>
            </w:pPr>
          </w:p>
        </w:tc>
        <w:tc>
          <w:tcPr>
            <w:tcW w:w="992" w:type="dxa"/>
            <w:tcBorders>
              <w:top w:val="single" w:sz="4" w:space="0" w:color="auto"/>
              <w:left w:val="single" w:sz="2" w:space="0" w:color="auto"/>
              <w:bottom w:val="single" w:sz="4" w:space="0" w:color="auto"/>
              <w:right w:val="single" w:sz="2" w:space="0" w:color="auto"/>
            </w:tcBorders>
            <w:shd w:val="clear" w:color="auto" w:fill="DEEAF6" w:themeFill="accent1" w:themeFillTint="33"/>
          </w:tcPr>
          <w:p w14:paraId="636737A5" w14:textId="77777777" w:rsidR="001470CE" w:rsidRPr="001470CE" w:rsidRDefault="001470CE" w:rsidP="00892B3F">
            <w:pPr>
              <w:ind w:left="266"/>
              <w:jc w:val="both"/>
              <w:rPr>
                <w:rFonts w:asciiTheme="majorHAnsi" w:hAnsiTheme="majorHAnsi" w:cs="Arial"/>
                <w:b/>
                <w:bCs/>
              </w:rPr>
            </w:pPr>
          </w:p>
        </w:tc>
        <w:tc>
          <w:tcPr>
            <w:tcW w:w="1276" w:type="dxa"/>
            <w:tcBorders>
              <w:top w:val="single" w:sz="4" w:space="0" w:color="auto"/>
              <w:left w:val="single" w:sz="2" w:space="0" w:color="auto"/>
              <w:bottom w:val="single" w:sz="4" w:space="0" w:color="auto"/>
              <w:right w:val="single" w:sz="2" w:space="0" w:color="auto"/>
            </w:tcBorders>
            <w:shd w:val="clear" w:color="auto" w:fill="DEEAF6" w:themeFill="accent1" w:themeFillTint="33"/>
          </w:tcPr>
          <w:p w14:paraId="09CEB0CD" w14:textId="77777777" w:rsidR="001470CE" w:rsidRPr="001470CE" w:rsidRDefault="001470CE" w:rsidP="00892B3F">
            <w:pPr>
              <w:ind w:left="266"/>
              <w:jc w:val="both"/>
              <w:rPr>
                <w:rFonts w:asciiTheme="majorHAnsi" w:hAnsiTheme="majorHAnsi" w:cs="Arial"/>
                <w:b/>
                <w:bCs/>
              </w:rPr>
            </w:pPr>
          </w:p>
        </w:tc>
        <w:tc>
          <w:tcPr>
            <w:tcW w:w="2410" w:type="dxa"/>
            <w:tcBorders>
              <w:top w:val="single" w:sz="4" w:space="0" w:color="auto"/>
              <w:left w:val="single" w:sz="2" w:space="0" w:color="auto"/>
              <w:bottom w:val="single" w:sz="4" w:space="0" w:color="auto"/>
              <w:right w:val="single" w:sz="2" w:space="0" w:color="auto"/>
            </w:tcBorders>
            <w:shd w:val="clear" w:color="auto" w:fill="DEEAF6" w:themeFill="accent1" w:themeFillTint="33"/>
          </w:tcPr>
          <w:p w14:paraId="5961659D" w14:textId="77777777" w:rsidR="001470CE" w:rsidRPr="001470CE" w:rsidRDefault="001470CE" w:rsidP="00892B3F">
            <w:pPr>
              <w:ind w:left="266"/>
              <w:jc w:val="both"/>
              <w:rPr>
                <w:rFonts w:asciiTheme="majorHAnsi" w:hAnsiTheme="majorHAnsi" w:cs="Arial"/>
                <w:b/>
                <w:bCs/>
              </w:rPr>
            </w:pPr>
          </w:p>
        </w:tc>
      </w:tr>
      <w:tr w:rsidR="001470CE" w:rsidRPr="001470CE" w14:paraId="3D66DAA8" w14:textId="77777777" w:rsidTr="001470CE">
        <w:trPr>
          <w:trHeight w:val="412"/>
        </w:trPr>
        <w:tc>
          <w:tcPr>
            <w:tcW w:w="2898" w:type="dxa"/>
            <w:tcBorders>
              <w:top w:val="single" w:sz="4" w:space="0" w:color="auto"/>
              <w:left w:val="single" w:sz="2" w:space="0" w:color="auto"/>
              <w:bottom w:val="single" w:sz="2" w:space="0" w:color="auto"/>
              <w:right w:val="single" w:sz="2" w:space="0" w:color="auto"/>
            </w:tcBorders>
            <w:tcMar>
              <w:top w:w="18" w:type="dxa"/>
              <w:left w:w="18" w:type="dxa"/>
              <w:bottom w:w="0" w:type="dxa"/>
              <w:right w:w="18" w:type="dxa"/>
            </w:tcMar>
            <w:vAlign w:val="center"/>
          </w:tcPr>
          <w:p w14:paraId="4EF08190" w14:textId="77777777" w:rsidR="001470CE" w:rsidRPr="001470CE" w:rsidRDefault="001470CE" w:rsidP="001470CE">
            <w:pPr>
              <w:pStyle w:val="Sangra3detindependiente"/>
              <w:numPr>
                <w:ilvl w:val="0"/>
                <w:numId w:val="41"/>
              </w:numPr>
              <w:tabs>
                <w:tab w:val="clear" w:pos="720"/>
                <w:tab w:val="num" w:pos="400"/>
              </w:tabs>
              <w:spacing w:after="0"/>
              <w:ind w:hanging="720"/>
              <w:jc w:val="both"/>
              <w:rPr>
                <w:rFonts w:asciiTheme="majorHAnsi" w:hAnsiTheme="majorHAnsi" w:cs="Arial"/>
                <w:b/>
                <w:bCs/>
                <w:sz w:val="20"/>
                <w:szCs w:val="20"/>
              </w:rPr>
            </w:pPr>
            <w:r w:rsidRPr="001470CE">
              <w:rPr>
                <w:rFonts w:asciiTheme="majorHAnsi" w:hAnsiTheme="majorHAnsi" w:cs="Arial"/>
                <w:b/>
                <w:bCs/>
                <w:sz w:val="20"/>
                <w:szCs w:val="20"/>
              </w:rPr>
              <w:t>Ambientes.</w:t>
            </w:r>
          </w:p>
          <w:p w14:paraId="7BA74980" w14:textId="77777777" w:rsidR="001470CE" w:rsidRPr="001470CE" w:rsidRDefault="001470CE" w:rsidP="00892B3F">
            <w:pPr>
              <w:ind w:left="407"/>
              <w:jc w:val="both"/>
              <w:rPr>
                <w:rFonts w:asciiTheme="majorHAnsi" w:hAnsiTheme="majorHAnsi" w:cs="Arial"/>
              </w:rPr>
            </w:pPr>
            <w:r w:rsidRPr="001470CE">
              <w:rPr>
                <w:rFonts w:asciiTheme="majorHAnsi" w:hAnsiTheme="majorHAnsi" w:cs="Arial"/>
              </w:rPr>
              <w:t>Acordes para la realización del estudio, con iluminación natural y artificial suficientes. Se valorará que el proponente cuente con más de un centro de realización de estudios, para dar continuidad a los estudios sin pausas por mantenimiento o desperfectos en los equipos.</w:t>
            </w:r>
          </w:p>
          <w:p w14:paraId="5BBBABAF" w14:textId="77777777" w:rsidR="001470CE" w:rsidRPr="001470CE" w:rsidRDefault="001470CE" w:rsidP="001470CE">
            <w:pPr>
              <w:pStyle w:val="Sangra3detindependiente"/>
              <w:numPr>
                <w:ilvl w:val="2"/>
                <w:numId w:val="42"/>
              </w:numPr>
              <w:tabs>
                <w:tab w:val="clear" w:pos="786"/>
                <w:tab w:val="left" w:pos="-720"/>
                <w:tab w:val="num" w:pos="407"/>
              </w:tabs>
              <w:suppressAutoHyphens/>
              <w:spacing w:after="0"/>
              <w:ind w:left="400" w:hanging="400"/>
              <w:jc w:val="both"/>
              <w:rPr>
                <w:rFonts w:asciiTheme="majorHAnsi" w:hAnsiTheme="majorHAnsi" w:cs="Arial"/>
                <w:b/>
                <w:bCs/>
                <w:sz w:val="20"/>
                <w:szCs w:val="20"/>
              </w:rPr>
            </w:pPr>
            <w:r w:rsidRPr="001470CE">
              <w:rPr>
                <w:rFonts w:asciiTheme="majorHAnsi" w:hAnsiTheme="majorHAnsi" w:cs="Arial"/>
                <w:b/>
                <w:bCs/>
                <w:sz w:val="20"/>
                <w:szCs w:val="20"/>
              </w:rPr>
              <w:t>Ubicación.</w:t>
            </w:r>
          </w:p>
          <w:p w14:paraId="49B63FE6" w14:textId="77777777" w:rsidR="001470CE" w:rsidRPr="001470CE" w:rsidRDefault="001470CE" w:rsidP="00892B3F">
            <w:pPr>
              <w:ind w:left="400"/>
              <w:jc w:val="both"/>
              <w:rPr>
                <w:rFonts w:asciiTheme="majorHAnsi" w:hAnsiTheme="majorHAnsi" w:cs="Arial"/>
              </w:rPr>
            </w:pPr>
            <w:r w:rsidRPr="001470CE">
              <w:rPr>
                <w:rFonts w:asciiTheme="majorHAnsi" w:hAnsiTheme="majorHAnsi" w:cs="Arial"/>
              </w:rPr>
              <w:t>El Establecimiento debe encontrarse ubicado en área accesible de la ciudad a efectos de supervisión y control.</w:t>
            </w:r>
          </w:p>
          <w:p w14:paraId="6FBE46E6" w14:textId="77777777" w:rsidR="001470CE" w:rsidRPr="001470CE" w:rsidRDefault="001470CE" w:rsidP="001470CE">
            <w:pPr>
              <w:pStyle w:val="Sangra3detindependiente"/>
              <w:numPr>
                <w:ilvl w:val="2"/>
                <w:numId w:val="42"/>
              </w:numPr>
              <w:tabs>
                <w:tab w:val="clear" w:pos="786"/>
                <w:tab w:val="left" w:pos="-720"/>
                <w:tab w:val="num" w:pos="407"/>
              </w:tabs>
              <w:suppressAutoHyphens/>
              <w:spacing w:after="0"/>
              <w:ind w:left="400" w:hanging="400"/>
              <w:jc w:val="both"/>
              <w:rPr>
                <w:rFonts w:asciiTheme="majorHAnsi" w:hAnsiTheme="majorHAnsi" w:cs="Arial"/>
                <w:b/>
                <w:bCs/>
                <w:sz w:val="20"/>
                <w:szCs w:val="20"/>
              </w:rPr>
            </w:pPr>
            <w:r w:rsidRPr="001470CE">
              <w:rPr>
                <w:rFonts w:asciiTheme="majorHAnsi" w:hAnsiTheme="majorHAnsi" w:cs="Arial"/>
                <w:b/>
                <w:bCs/>
                <w:sz w:val="20"/>
                <w:szCs w:val="20"/>
              </w:rPr>
              <w:t>Accesibilidad peatonal y vehicular.</w:t>
            </w:r>
          </w:p>
          <w:p w14:paraId="71B2D86B" w14:textId="77777777" w:rsidR="001470CE" w:rsidRPr="001470CE" w:rsidRDefault="001470CE" w:rsidP="00892B3F">
            <w:pPr>
              <w:ind w:left="400"/>
              <w:jc w:val="both"/>
              <w:rPr>
                <w:rFonts w:asciiTheme="majorHAnsi" w:hAnsiTheme="majorHAnsi" w:cs="Arial"/>
              </w:rPr>
            </w:pPr>
            <w:r w:rsidRPr="001470CE">
              <w:rPr>
                <w:rFonts w:asciiTheme="majorHAnsi" w:hAnsiTheme="majorHAnsi" w:cs="Arial"/>
              </w:rPr>
              <w:t xml:space="preserve">Debe contar con una buena accesibilidad peatonal y vehicular. </w:t>
            </w:r>
          </w:p>
          <w:p w14:paraId="75256C3E" w14:textId="77777777" w:rsidR="001470CE" w:rsidRPr="001470CE" w:rsidRDefault="001470CE" w:rsidP="001470CE">
            <w:pPr>
              <w:pStyle w:val="Sangra3detindependiente"/>
              <w:numPr>
                <w:ilvl w:val="2"/>
                <w:numId w:val="42"/>
              </w:numPr>
              <w:tabs>
                <w:tab w:val="clear" w:pos="786"/>
              </w:tabs>
              <w:suppressAutoHyphens/>
              <w:spacing w:after="0"/>
              <w:ind w:left="400" w:hanging="400"/>
              <w:jc w:val="both"/>
              <w:rPr>
                <w:rFonts w:asciiTheme="majorHAnsi" w:hAnsiTheme="majorHAnsi" w:cs="Arial"/>
                <w:b/>
                <w:bCs/>
                <w:sz w:val="20"/>
                <w:szCs w:val="20"/>
              </w:rPr>
            </w:pPr>
            <w:r w:rsidRPr="001470CE">
              <w:rPr>
                <w:rFonts w:asciiTheme="majorHAnsi" w:hAnsiTheme="majorHAnsi" w:cs="Arial"/>
                <w:b/>
                <w:bCs/>
                <w:sz w:val="20"/>
                <w:szCs w:val="20"/>
              </w:rPr>
              <w:t>Mobiliario acorde a un centro de la especialidad.</w:t>
            </w:r>
          </w:p>
          <w:p w14:paraId="37B66B9A" w14:textId="77777777" w:rsidR="001470CE" w:rsidRPr="001470CE" w:rsidRDefault="001470CE" w:rsidP="00892B3F">
            <w:pPr>
              <w:ind w:left="400"/>
              <w:jc w:val="both"/>
              <w:rPr>
                <w:rFonts w:asciiTheme="majorHAnsi" w:hAnsiTheme="majorHAnsi" w:cs="Arial"/>
              </w:rPr>
            </w:pPr>
            <w:r w:rsidRPr="001470CE">
              <w:rPr>
                <w:rFonts w:asciiTheme="majorHAnsi" w:hAnsiTheme="majorHAnsi" w:cs="Arial"/>
              </w:rPr>
              <w:t>Los equipos deben estar ubicados en ambientes apropiados, con espacio suficiente que permita una adecuada movilización del paciente.</w:t>
            </w:r>
          </w:p>
          <w:p w14:paraId="6C4ACE21" w14:textId="77777777" w:rsidR="001470CE" w:rsidRPr="001470CE" w:rsidRDefault="001470CE" w:rsidP="00892B3F">
            <w:pPr>
              <w:pStyle w:val="Sangra3detindependiente"/>
              <w:tabs>
                <w:tab w:val="left" w:pos="-720"/>
              </w:tabs>
              <w:suppressAutoHyphens/>
              <w:spacing w:after="0"/>
              <w:ind w:left="0"/>
              <w:jc w:val="both"/>
              <w:rPr>
                <w:rFonts w:asciiTheme="majorHAnsi" w:hAnsiTheme="majorHAnsi" w:cs="Arial"/>
                <w:b/>
                <w:bCs/>
                <w:sz w:val="20"/>
                <w:szCs w:val="20"/>
              </w:rPr>
            </w:pPr>
          </w:p>
          <w:p w14:paraId="0CD2CA5E" w14:textId="77777777" w:rsidR="001470CE" w:rsidRPr="001470CE" w:rsidRDefault="001470CE" w:rsidP="00892B3F">
            <w:pPr>
              <w:jc w:val="both"/>
              <w:rPr>
                <w:rFonts w:asciiTheme="majorHAnsi" w:hAnsiTheme="majorHAnsi" w:cs="Arial"/>
                <w:b/>
                <w:bCs/>
              </w:rPr>
            </w:pPr>
            <w:r w:rsidRPr="001470CE">
              <w:rPr>
                <w:rFonts w:asciiTheme="majorHAnsi" w:eastAsia="Arial Unicode MS" w:hAnsiTheme="majorHAnsi" w:cs="Arial"/>
              </w:rPr>
              <w:t>El proponente deberá adjuntar un listado del equipamiento ofertado, previa verificación in situ.</w:t>
            </w:r>
          </w:p>
        </w:tc>
        <w:tc>
          <w:tcPr>
            <w:tcW w:w="1901" w:type="dxa"/>
            <w:tcBorders>
              <w:top w:val="single" w:sz="4" w:space="0" w:color="auto"/>
              <w:left w:val="single" w:sz="2" w:space="0" w:color="auto"/>
              <w:bottom w:val="single" w:sz="2" w:space="0" w:color="auto"/>
              <w:right w:val="single" w:sz="2" w:space="0" w:color="auto"/>
            </w:tcBorders>
          </w:tcPr>
          <w:p w14:paraId="0DAA2DBA" w14:textId="77777777" w:rsidR="001470CE" w:rsidRPr="001470CE" w:rsidRDefault="001470CE" w:rsidP="00892B3F">
            <w:pPr>
              <w:pStyle w:val="Sangra3detindependiente"/>
              <w:spacing w:after="0"/>
              <w:ind w:left="720"/>
              <w:jc w:val="both"/>
              <w:rPr>
                <w:rFonts w:asciiTheme="majorHAnsi" w:hAnsiTheme="majorHAnsi" w:cs="Arial"/>
                <w:b/>
                <w:bCs/>
                <w:sz w:val="20"/>
                <w:szCs w:val="20"/>
              </w:rPr>
            </w:pPr>
          </w:p>
        </w:tc>
        <w:tc>
          <w:tcPr>
            <w:tcW w:w="992" w:type="dxa"/>
            <w:tcBorders>
              <w:top w:val="single" w:sz="4" w:space="0" w:color="auto"/>
              <w:left w:val="single" w:sz="2" w:space="0" w:color="auto"/>
              <w:bottom w:val="single" w:sz="2" w:space="0" w:color="auto"/>
              <w:right w:val="single" w:sz="2" w:space="0" w:color="auto"/>
            </w:tcBorders>
          </w:tcPr>
          <w:p w14:paraId="54A8E72D" w14:textId="77777777" w:rsidR="001470CE" w:rsidRPr="001470CE" w:rsidRDefault="001470CE" w:rsidP="00892B3F">
            <w:pPr>
              <w:pStyle w:val="Sangra3detindependiente"/>
              <w:spacing w:after="0"/>
              <w:ind w:left="720"/>
              <w:jc w:val="both"/>
              <w:rPr>
                <w:rFonts w:asciiTheme="majorHAnsi" w:hAnsiTheme="majorHAnsi" w:cs="Arial"/>
                <w:b/>
                <w:bCs/>
                <w:sz w:val="20"/>
                <w:szCs w:val="20"/>
              </w:rPr>
            </w:pPr>
          </w:p>
        </w:tc>
        <w:tc>
          <w:tcPr>
            <w:tcW w:w="1276" w:type="dxa"/>
            <w:tcBorders>
              <w:top w:val="single" w:sz="4" w:space="0" w:color="auto"/>
              <w:left w:val="single" w:sz="2" w:space="0" w:color="auto"/>
              <w:bottom w:val="single" w:sz="2" w:space="0" w:color="auto"/>
              <w:right w:val="single" w:sz="2" w:space="0" w:color="auto"/>
            </w:tcBorders>
          </w:tcPr>
          <w:p w14:paraId="6EB9826F" w14:textId="77777777" w:rsidR="001470CE" w:rsidRPr="001470CE" w:rsidRDefault="001470CE" w:rsidP="00892B3F">
            <w:pPr>
              <w:pStyle w:val="Sangra3detindependiente"/>
              <w:spacing w:after="0"/>
              <w:ind w:left="720"/>
              <w:jc w:val="both"/>
              <w:rPr>
                <w:rFonts w:asciiTheme="majorHAnsi" w:hAnsiTheme="majorHAnsi" w:cs="Arial"/>
                <w:b/>
                <w:bCs/>
                <w:sz w:val="20"/>
                <w:szCs w:val="20"/>
              </w:rPr>
            </w:pPr>
          </w:p>
        </w:tc>
        <w:tc>
          <w:tcPr>
            <w:tcW w:w="2410" w:type="dxa"/>
            <w:tcBorders>
              <w:top w:val="single" w:sz="4" w:space="0" w:color="auto"/>
              <w:left w:val="single" w:sz="2" w:space="0" w:color="auto"/>
              <w:bottom w:val="single" w:sz="2" w:space="0" w:color="auto"/>
              <w:right w:val="single" w:sz="2" w:space="0" w:color="auto"/>
            </w:tcBorders>
          </w:tcPr>
          <w:p w14:paraId="5DCDDB67" w14:textId="77777777" w:rsidR="001470CE" w:rsidRPr="001470CE" w:rsidRDefault="001470CE" w:rsidP="00892B3F">
            <w:pPr>
              <w:pStyle w:val="Sangra3detindependiente"/>
              <w:spacing w:after="0"/>
              <w:ind w:left="720"/>
              <w:jc w:val="both"/>
              <w:rPr>
                <w:rFonts w:asciiTheme="majorHAnsi" w:hAnsiTheme="majorHAnsi" w:cs="Arial"/>
                <w:b/>
                <w:bCs/>
                <w:sz w:val="20"/>
                <w:szCs w:val="20"/>
              </w:rPr>
            </w:pPr>
          </w:p>
        </w:tc>
      </w:tr>
      <w:tr w:rsidR="001470CE" w:rsidRPr="001470CE" w14:paraId="0F75CBA3" w14:textId="77777777" w:rsidTr="001470CE">
        <w:trPr>
          <w:trHeight w:val="401"/>
        </w:trPr>
        <w:tc>
          <w:tcPr>
            <w:tcW w:w="2898" w:type="dxa"/>
            <w:tcBorders>
              <w:top w:val="single" w:sz="2" w:space="0" w:color="auto"/>
              <w:left w:val="single" w:sz="2" w:space="0" w:color="auto"/>
              <w:bottom w:val="single" w:sz="2" w:space="0" w:color="auto"/>
              <w:right w:val="single" w:sz="2" w:space="0" w:color="auto"/>
            </w:tcBorders>
            <w:shd w:val="clear" w:color="auto" w:fill="DEEAF6" w:themeFill="accent1" w:themeFillTint="33"/>
            <w:tcMar>
              <w:top w:w="18" w:type="dxa"/>
              <w:left w:w="18" w:type="dxa"/>
              <w:bottom w:w="0" w:type="dxa"/>
              <w:right w:w="18" w:type="dxa"/>
            </w:tcMar>
            <w:vAlign w:val="center"/>
          </w:tcPr>
          <w:p w14:paraId="2DDF2983" w14:textId="77777777" w:rsidR="001470CE" w:rsidRPr="001470CE" w:rsidRDefault="001470CE" w:rsidP="001470CE">
            <w:pPr>
              <w:numPr>
                <w:ilvl w:val="0"/>
                <w:numId w:val="43"/>
              </w:numPr>
              <w:ind w:left="266" w:hanging="266"/>
              <w:jc w:val="both"/>
              <w:rPr>
                <w:rFonts w:asciiTheme="majorHAnsi" w:hAnsiTheme="majorHAnsi" w:cs="Arial"/>
                <w:b/>
              </w:rPr>
            </w:pPr>
            <w:r w:rsidRPr="001470CE">
              <w:rPr>
                <w:rFonts w:asciiTheme="majorHAnsi" w:hAnsiTheme="majorHAnsi" w:cs="Arial"/>
                <w:b/>
              </w:rPr>
              <w:t>HORARIOS DE ATENCION</w:t>
            </w:r>
          </w:p>
        </w:tc>
        <w:tc>
          <w:tcPr>
            <w:tcW w:w="1901" w:type="dxa"/>
            <w:tcBorders>
              <w:top w:val="single" w:sz="2" w:space="0" w:color="auto"/>
              <w:left w:val="single" w:sz="2" w:space="0" w:color="auto"/>
              <w:bottom w:val="single" w:sz="2" w:space="0" w:color="auto"/>
              <w:right w:val="single" w:sz="2" w:space="0" w:color="auto"/>
            </w:tcBorders>
            <w:shd w:val="clear" w:color="auto" w:fill="DEEAF6" w:themeFill="accent1" w:themeFillTint="33"/>
          </w:tcPr>
          <w:p w14:paraId="65484F32" w14:textId="77777777" w:rsidR="001470CE" w:rsidRPr="001470CE" w:rsidRDefault="001470CE" w:rsidP="00892B3F">
            <w:pPr>
              <w:ind w:left="266"/>
              <w:jc w:val="both"/>
              <w:rPr>
                <w:rFonts w:asciiTheme="majorHAnsi" w:hAnsiTheme="majorHAnsi" w:cs="Arial"/>
                <w:b/>
              </w:rPr>
            </w:pPr>
          </w:p>
        </w:tc>
        <w:tc>
          <w:tcPr>
            <w:tcW w:w="992" w:type="dxa"/>
            <w:tcBorders>
              <w:top w:val="single" w:sz="2" w:space="0" w:color="auto"/>
              <w:left w:val="single" w:sz="2" w:space="0" w:color="auto"/>
              <w:bottom w:val="single" w:sz="2" w:space="0" w:color="auto"/>
              <w:right w:val="single" w:sz="2" w:space="0" w:color="auto"/>
            </w:tcBorders>
            <w:shd w:val="clear" w:color="auto" w:fill="DEEAF6" w:themeFill="accent1" w:themeFillTint="33"/>
          </w:tcPr>
          <w:p w14:paraId="22130B61" w14:textId="77777777" w:rsidR="001470CE" w:rsidRPr="001470CE" w:rsidRDefault="001470CE" w:rsidP="00892B3F">
            <w:pPr>
              <w:ind w:left="266"/>
              <w:jc w:val="both"/>
              <w:rPr>
                <w:rFonts w:asciiTheme="majorHAnsi" w:hAnsiTheme="majorHAnsi" w:cs="Arial"/>
                <w:b/>
              </w:rPr>
            </w:pPr>
          </w:p>
        </w:tc>
        <w:tc>
          <w:tcPr>
            <w:tcW w:w="1276" w:type="dxa"/>
            <w:tcBorders>
              <w:top w:val="single" w:sz="2" w:space="0" w:color="auto"/>
              <w:left w:val="single" w:sz="2" w:space="0" w:color="auto"/>
              <w:bottom w:val="single" w:sz="2" w:space="0" w:color="auto"/>
              <w:right w:val="single" w:sz="2" w:space="0" w:color="auto"/>
            </w:tcBorders>
            <w:shd w:val="clear" w:color="auto" w:fill="DEEAF6" w:themeFill="accent1" w:themeFillTint="33"/>
          </w:tcPr>
          <w:p w14:paraId="4FA85663" w14:textId="77777777" w:rsidR="001470CE" w:rsidRPr="001470CE" w:rsidRDefault="001470CE" w:rsidP="00892B3F">
            <w:pPr>
              <w:ind w:left="266"/>
              <w:jc w:val="both"/>
              <w:rPr>
                <w:rFonts w:asciiTheme="majorHAnsi" w:hAnsiTheme="majorHAnsi" w:cs="Arial"/>
                <w:b/>
              </w:rPr>
            </w:pPr>
          </w:p>
        </w:tc>
        <w:tc>
          <w:tcPr>
            <w:tcW w:w="2410" w:type="dxa"/>
            <w:tcBorders>
              <w:top w:val="single" w:sz="2" w:space="0" w:color="auto"/>
              <w:left w:val="single" w:sz="2" w:space="0" w:color="auto"/>
              <w:bottom w:val="single" w:sz="2" w:space="0" w:color="auto"/>
              <w:right w:val="single" w:sz="2" w:space="0" w:color="auto"/>
            </w:tcBorders>
            <w:shd w:val="clear" w:color="auto" w:fill="DEEAF6" w:themeFill="accent1" w:themeFillTint="33"/>
          </w:tcPr>
          <w:p w14:paraId="0806FF1E" w14:textId="77777777" w:rsidR="001470CE" w:rsidRPr="001470CE" w:rsidRDefault="001470CE" w:rsidP="00892B3F">
            <w:pPr>
              <w:ind w:left="266"/>
              <w:jc w:val="both"/>
              <w:rPr>
                <w:rFonts w:asciiTheme="majorHAnsi" w:hAnsiTheme="majorHAnsi" w:cs="Arial"/>
                <w:b/>
              </w:rPr>
            </w:pPr>
          </w:p>
        </w:tc>
      </w:tr>
      <w:tr w:rsidR="001470CE" w:rsidRPr="001470CE" w14:paraId="02624416" w14:textId="77777777" w:rsidTr="001470CE">
        <w:trPr>
          <w:trHeight w:val="1583"/>
        </w:trPr>
        <w:tc>
          <w:tcPr>
            <w:tcW w:w="2898" w:type="dxa"/>
            <w:tcBorders>
              <w:top w:val="single" w:sz="2" w:space="0" w:color="auto"/>
              <w:left w:val="single" w:sz="2" w:space="0" w:color="auto"/>
              <w:bottom w:val="single" w:sz="2" w:space="0" w:color="auto"/>
              <w:right w:val="single" w:sz="2" w:space="0" w:color="auto"/>
            </w:tcBorders>
            <w:shd w:val="clear" w:color="auto" w:fill="auto"/>
            <w:tcMar>
              <w:top w:w="18" w:type="dxa"/>
              <w:left w:w="18" w:type="dxa"/>
              <w:bottom w:w="0" w:type="dxa"/>
              <w:right w:w="18" w:type="dxa"/>
            </w:tcMar>
            <w:vAlign w:val="center"/>
          </w:tcPr>
          <w:p w14:paraId="3511E65C" w14:textId="77777777" w:rsidR="001470CE" w:rsidRPr="001470CE" w:rsidRDefault="001470CE" w:rsidP="00892B3F">
            <w:pPr>
              <w:pStyle w:val="TDC1"/>
              <w:ind w:left="407" w:hanging="407"/>
              <w:rPr>
                <w:rFonts w:asciiTheme="majorHAnsi" w:hAnsiTheme="majorHAnsi"/>
              </w:rPr>
            </w:pPr>
            <w:r w:rsidRPr="001470CE">
              <w:rPr>
                <w:rFonts w:asciiTheme="majorHAnsi" w:hAnsiTheme="majorHAnsi"/>
              </w:rPr>
              <w:t>El proponente deberá presentar una descripción de los horarios de atención, de acuerdo al siguiente requerimiento:</w:t>
            </w:r>
          </w:p>
          <w:p w14:paraId="0ABF2F77" w14:textId="77777777" w:rsidR="001470CE" w:rsidRPr="001470CE" w:rsidRDefault="001470CE" w:rsidP="00892B3F">
            <w:pPr>
              <w:ind w:left="407"/>
              <w:jc w:val="both"/>
              <w:rPr>
                <w:rFonts w:asciiTheme="majorHAnsi" w:hAnsiTheme="majorHAnsi" w:cs="Arial"/>
                <w:lang w:val="es-MX"/>
              </w:rPr>
            </w:pPr>
            <w:r w:rsidRPr="001470CE">
              <w:rPr>
                <w:rFonts w:asciiTheme="majorHAnsi" w:hAnsiTheme="majorHAnsi" w:cs="Arial"/>
                <w:lang w:val="es-MX"/>
              </w:rPr>
              <w:t>Los horarios de atención deben ser de lunes a viernes de 08:00 a 20:00 y los días sábados de 08:00 a 14:00.</w:t>
            </w:r>
          </w:p>
          <w:p w14:paraId="638CAC1D" w14:textId="77777777" w:rsidR="001470CE" w:rsidRPr="001470CE" w:rsidRDefault="001470CE" w:rsidP="00892B3F">
            <w:pPr>
              <w:ind w:left="407"/>
              <w:jc w:val="both"/>
              <w:rPr>
                <w:rFonts w:asciiTheme="majorHAnsi" w:hAnsiTheme="majorHAnsi" w:cs="Arial"/>
                <w:lang w:val="es-MX"/>
              </w:rPr>
            </w:pPr>
            <w:r w:rsidRPr="001470CE">
              <w:rPr>
                <w:rFonts w:asciiTheme="majorHAnsi" w:hAnsiTheme="majorHAnsi" w:cs="Arial"/>
                <w:b/>
                <w:bCs/>
                <w:lang w:val="es-MX"/>
              </w:rPr>
              <w:t>En caso de emergencias el centro deberá brindar atención las 24 horas del día, incluyendo sábados, domingos, feriados, paros cívicos, etc</w:t>
            </w:r>
            <w:r w:rsidRPr="001470CE">
              <w:rPr>
                <w:rFonts w:asciiTheme="majorHAnsi" w:hAnsiTheme="majorHAnsi" w:cs="Arial"/>
                <w:lang w:val="es-MX"/>
              </w:rPr>
              <w:t xml:space="preserve">. </w:t>
            </w:r>
            <w:r w:rsidRPr="001470CE">
              <w:rPr>
                <w:rFonts w:asciiTheme="majorHAnsi" w:hAnsiTheme="majorHAnsi" w:cs="Arial"/>
                <w:b/>
                <w:u w:val="single"/>
                <w:lang w:val="es-MX"/>
              </w:rPr>
              <w:t>sin costo adicional</w:t>
            </w:r>
            <w:r w:rsidRPr="001470CE">
              <w:rPr>
                <w:rFonts w:asciiTheme="majorHAnsi" w:hAnsiTheme="majorHAnsi" w:cs="Arial"/>
                <w:lang w:val="es-MX"/>
              </w:rPr>
              <w:t>.</w:t>
            </w:r>
          </w:p>
        </w:tc>
        <w:tc>
          <w:tcPr>
            <w:tcW w:w="1901" w:type="dxa"/>
            <w:tcBorders>
              <w:top w:val="single" w:sz="2" w:space="0" w:color="auto"/>
              <w:left w:val="single" w:sz="2" w:space="0" w:color="auto"/>
              <w:bottom w:val="single" w:sz="2" w:space="0" w:color="auto"/>
              <w:right w:val="single" w:sz="2" w:space="0" w:color="auto"/>
            </w:tcBorders>
          </w:tcPr>
          <w:p w14:paraId="26B3C41B" w14:textId="77777777" w:rsidR="001470CE" w:rsidRPr="001470CE" w:rsidRDefault="001470CE" w:rsidP="00892B3F">
            <w:pPr>
              <w:pStyle w:val="TDC1"/>
              <w:ind w:left="407" w:hanging="407"/>
              <w:rPr>
                <w:rFonts w:asciiTheme="majorHAnsi" w:hAnsiTheme="majorHAnsi"/>
              </w:rPr>
            </w:pPr>
          </w:p>
        </w:tc>
        <w:tc>
          <w:tcPr>
            <w:tcW w:w="992" w:type="dxa"/>
            <w:tcBorders>
              <w:top w:val="single" w:sz="2" w:space="0" w:color="auto"/>
              <w:left w:val="single" w:sz="2" w:space="0" w:color="auto"/>
              <w:bottom w:val="single" w:sz="2" w:space="0" w:color="auto"/>
              <w:right w:val="single" w:sz="2" w:space="0" w:color="auto"/>
            </w:tcBorders>
          </w:tcPr>
          <w:p w14:paraId="5977050B" w14:textId="77777777" w:rsidR="001470CE" w:rsidRPr="001470CE" w:rsidRDefault="001470CE" w:rsidP="00892B3F">
            <w:pPr>
              <w:pStyle w:val="TDC1"/>
              <w:ind w:left="407" w:hanging="407"/>
              <w:rPr>
                <w:rFonts w:asciiTheme="majorHAnsi" w:hAnsiTheme="majorHAnsi"/>
              </w:rPr>
            </w:pPr>
          </w:p>
        </w:tc>
        <w:tc>
          <w:tcPr>
            <w:tcW w:w="1276" w:type="dxa"/>
            <w:tcBorders>
              <w:top w:val="single" w:sz="2" w:space="0" w:color="auto"/>
              <w:left w:val="single" w:sz="2" w:space="0" w:color="auto"/>
              <w:bottom w:val="single" w:sz="2" w:space="0" w:color="auto"/>
              <w:right w:val="single" w:sz="2" w:space="0" w:color="auto"/>
            </w:tcBorders>
          </w:tcPr>
          <w:p w14:paraId="46094A8B" w14:textId="77777777" w:rsidR="001470CE" w:rsidRPr="001470CE" w:rsidRDefault="001470CE" w:rsidP="00892B3F">
            <w:pPr>
              <w:pStyle w:val="TDC1"/>
              <w:ind w:left="407" w:hanging="407"/>
              <w:rPr>
                <w:rFonts w:asciiTheme="majorHAnsi" w:hAnsiTheme="majorHAnsi"/>
              </w:rPr>
            </w:pPr>
          </w:p>
        </w:tc>
        <w:tc>
          <w:tcPr>
            <w:tcW w:w="2410" w:type="dxa"/>
            <w:tcBorders>
              <w:top w:val="single" w:sz="2" w:space="0" w:color="auto"/>
              <w:left w:val="single" w:sz="2" w:space="0" w:color="auto"/>
              <w:bottom w:val="single" w:sz="2" w:space="0" w:color="auto"/>
              <w:right w:val="single" w:sz="2" w:space="0" w:color="auto"/>
            </w:tcBorders>
          </w:tcPr>
          <w:p w14:paraId="6D7D7E46" w14:textId="77777777" w:rsidR="001470CE" w:rsidRPr="001470CE" w:rsidRDefault="001470CE" w:rsidP="00892B3F">
            <w:pPr>
              <w:pStyle w:val="TDC1"/>
              <w:ind w:left="407" w:hanging="407"/>
              <w:rPr>
                <w:rFonts w:asciiTheme="majorHAnsi" w:hAnsiTheme="majorHAnsi"/>
              </w:rPr>
            </w:pPr>
          </w:p>
        </w:tc>
      </w:tr>
      <w:tr w:rsidR="001470CE" w:rsidRPr="001470CE" w14:paraId="757FE8CC" w14:textId="77777777" w:rsidTr="001470CE">
        <w:trPr>
          <w:trHeight w:val="400"/>
        </w:trPr>
        <w:tc>
          <w:tcPr>
            <w:tcW w:w="2898" w:type="dxa"/>
            <w:tcBorders>
              <w:top w:val="single" w:sz="2" w:space="0" w:color="auto"/>
              <w:left w:val="single" w:sz="2" w:space="0" w:color="auto"/>
              <w:bottom w:val="single" w:sz="2" w:space="0" w:color="auto"/>
              <w:right w:val="single" w:sz="2" w:space="0" w:color="auto"/>
            </w:tcBorders>
            <w:shd w:val="clear" w:color="auto" w:fill="DEEAF6" w:themeFill="accent1" w:themeFillTint="33"/>
            <w:tcMar>
              <w:top w:w="18" w:type="dxa"/>
              <w:left w:w="18" w:type="dxa"/>
              <w:bottom w:w="0" w:type="dxa"/>
              <w:right w:w="18" w:type="dxa"/>
            </w:tcMar>
            <w:vAlign w:val="center"/>
          </w:tcPr>
          <w:p w14:paraId="0EDAAED3" w14:textId="77777777" w:rsidR="001470CE" w:rsidRPr="001470CE" w:rsidRDefault="001470CE" w:rsidP="001470CE">
            <w:pPr>
              <w:numPr>
                <w:ilvl w:val="0"/>
                <w:numId w:val="43"/>
              </w:numPr>
              <w:ind w:left="266" w:hanging="266"/>
              <w:jc w:val="both"/>
              <w:rPr>
                <w:rFonts w:asciiTheme="majorHAnsi" w:hAnsiTheme="majorHAnsi" w:cs="Arial"/>
                <w:b/>
              </w:rPr>
            </w:pPr>
            <w:r w:rsidRPr="001470CE">
              <w:rPr>
                <w:rFonts w:asciiTheme="majorHAnsi" w:hAnsiTheme="majorHAnsi" w:cs="Arial"/>
                <w:b/>
              </w:rPr>
              <w:t>SERVICIO A CONTRATAR:</w:t>
            </w:r>
          </w:p>
        </w:tc>
        <w:tc>
          <w:tcPr>
            <w:tcW w:w="1901" w:type="dxa"/>
            <w:tcBorders>
              <w:top w:val="single" w:sz="2" w:space="0" w:color="auto"/>
              <w:left w:val="single" w:sz="2" w:space="0" w:color="auto"/>
              <w:bottom w:val="single" w:sz="2" w:space="0" w:color="auto"/>
              <w:right w:val="single" w:sz="2" w:space="0" w:color="auto"/>
            </w:tcBorders>
            <w:shd w:val="clear" w:color="auto" w:fill="DEEAF6" w:themeFill="accent1" w:themeFillTint="33"/>
          </w:tcPr>
          <w:p w14:paraId="76719C48" w14:textId="77777777" w:rsidR="001470CE" w:rsidRPr="001470CE" w:rsidRDefault="001470CE" w:rsidP="00892B3F">
            <w:pPr>
              <w:ind w:left="266"/>
              <w:jc w:val="both"/>
              <w:rPr>
                <w:rFonts w:asciiTheme="majorHAnsi" w:hAnsiTheme="majorHAnsi" w:cs="Arial"/>
                <w:b/>
              </w:rPr>
            </w:pPr>
          </w:p>
        </w:tc>
        <w:tc>
          <w:tcPr>
            <w:tcW w:w="992" w:type="dxa"/>
            <w:tcBorders>
              <w:top w:val="single" w:sz="2" w:space="0" w:color="auto"/>
              <w:left w:val="single" w:sz="2" w:space="0" w:color="auto"/>
              <w:bottom w:val="single" w:sz="2" w:space="0" w:color="auto"/>
              <w:right w:val="single" w:sz="2" w:space="0" w:color="auto"/>
            </w:tcBorders>
            <w:shd w:val="clear" w:color="auto" w:fill="DEEAF6" w:themeFill="accent1" w:themeFillTint="33"/>
          </w:tcPr>
          <w:p w14:paraId="7F857FDF" w14:textId="77777777" w:rsidR="001470CE" w:rsidRPr="001470CE" w:rsidRDefault="001470CE" w:rsidP="00892B3F">
            <w:pPr>
              <w:ind w:left="266"/>
              <w:jc w:val="both"/>
              <w:rPr>
                <w:rFonts w:asciiTheme="majorHAnsi" w:hAnsiTheme="majorHAnsi" w:cs="Arial"/>
                <w:b/>
              </w:rPr>
            </w:pPr>
          </w:p>
        </w:tc>
        <w:tc>
          <w:tcPr>
            <w:tcW w:w="1276" w:type="dxa"/>
            <w:tcBorders>
              <w:top w:val="single" w:sz="2" w:space="0" w:color="auto"/>
              <w:left w:val="single" w:sz="2" w:space="0" w:color="auto"/>
              <w:bottom w:val="single" w:sz="2" w:space="0" w:color="auto"/>
              <w:right w:val="single" w:sz="2" w:space="0" w:color="auto"/>
            </w:tcBorders>
            <w:shd w:val="clear" w:color="auto" w:fill="DEEAF6" w:themeFill="accent1" w:themeFillTint="33"/>
          </w:tcPr>
          <w:p w14:paraId="3F8788D2" w14:textId="77777777" w:rsidR="001470CE" w:rsidRPr="001470CE" w:rsidRDefault="001470CE" w:rsidP="00892B3F">
            <w:pPr>
              <w:ind w:left="266"/>
              <w:jc w:val="both"/>
              <w:rPr>
                <w:rFonts w:asciiTheme="majorHAnsi" w:hAnsiTheme="majorHAnsi" w:cs="Arial"/>
                <w:b/>
              </w:rPr>
            </w:pPr>
          </w:p>
        </w:tc>
        <w:tc>
          <w:tcPr>
            <w:tcW w:w="2410" w:type="dxa"/>
            <w:tcBorders>
              <w:top w:val="single" w:sz="2" w:space="0" w:color="auto"/>
              <w:left w:val="single" w:sz="2" w:space="0" w:color="auto"/>
              <w:bottom w:val="single" w:sz="2" w:space="0" w:color="auto"/>
              <w:right w:val="single" w:sz="2" w:space="0" w:color="auto"/>
            </w:tcBorders>
            <w:shd w:val="clear" w:color="auto" w:fill="DEEAF6" w:themeFill="accent1" w:themeFillTint="33"/>
          </w:tcPr>
          <w:p w14:paraId="4D98AF0A" w14:textId="77777777" w:rsidR="001470CE" w:rsidRPr="001470CE" w:rsidRDefault="001470CE" w:rsidP="00892B3F">
            <w:pPr>
              <w:ind w:left="266"/>
              <w:jc w:val="both"/>
              <w:rPr>
                <w:rFonts w:asciiTheme="majorHAnsi" w:hAnsiTheme="majorHAnsi" w:cs="Arial"/>
                <w:b/>
              </w:rPr>
            </w:pPr>
          </w:p>
        </w:tc>
      </w:tr>
      <w:tr w:rsidR="001470CE" w:rsidRPr="001470CE" w14:paraId="0038D536" w14:textId="77777777" w:rsidTr="001470CE">
        <w:trPr>
          <w:trHeight w:val="1754"/>
        </w:trPr>
        <w:tc>
          <w:tcPr>
            <w:tcW w:w="2898" w:type="dxa"/>
            <w:tcBorders>
              <w:top w:val="single" w:sz="2" w:space="0" w:color="auto"/>
              <w:left w:val="single" w:sz="2" w:space="0" w:color="auto"/>
              <w:bottom w:val="single" w:sz="2" w:space="0" w:color="auto"/>
              <w:right w:val="single" w:sz="2" w:space="0" w:color="auto"/>
            </w:tcBorders>
            <w:tcMar>
              <w:top w:w="18" w:type="dxa"/>
              <w:left w:w="18" w:type="dxa"/>
              <w:bottom w:w="0" w:type="dxa"/>
              <w:right w:w="18" w:type="dxa"/>
            </w:tcMar>
            <w:vAlign w:val="center"/>
          </w:tcPr>
          <w:p w14:paraId="4712D5F7" w14:textId="77777777" w:rsidR="001470CE" w:rsidRPr="001470CE" w:rsidRDefault="001470CE" w:rsidP="00892B3F">
            <w:pPr>
              <w:ind w:left="266"/>
              <w:jc w:val="both"/>
              <w:rPr>
                <w:rFonts w:asciiTheme="majorHAnsi" w:hAnsiTheme="majorHAnsi" w:cs="Arial"/>
              </w:rPr>
            </w:pPr>
            <w:r w:rsidRPr="001470CE">
              <w:rPr>
                <w:rFonts w:asciiTheme="majorHAnsi" w:hAnsiTheme="majorHAnsi" w:cs="Arial"/>
              </w:rPr>
              <w:t>El proponente deberá detallar los estudios de SERVICIO DE SERVICIO DE RESONANCIA MAGNÉTICA ser prestados a los asegurados de la CSBP señalando el costo de cada uno de ellos, la lista es un referente no una limitante porque los estudios serán contratados y cancelados por evento:</w:t>
            </w:r>
          </w:p>
          <w:p w14:paraId="38A74850" w14:textId="77777777" w:rsidR="001470CE" w:rsidRPr="001470CE" w:rsidRDefault="001470CE" w:rsidP="00892B3F">
            <w:pPr>
              <w:pStyle w:val="Sangra3detindependiente"/>
              <w:tabs>
                <w:tab w:val="left" w:pos="-720"/>
              </w:tabs>
              <w:suppressAutoHyphens/>
              <w:spacing w:after="0"/>
              <w:ind w:left="2160"/>
              <w:jc w:val="both"/>
              <w:rPr>
                <w:rFonts w:asciiTheme="majorHAnsi" w:hAnsiTheme="majorHAnsi" w:cs="Arial"/>
                <w:b/>
                <w:bCs/>
                <w:sz w:val="20"/>
                <w:szCs w:val="20"/>
              </w:rPr>
            </w:pPr>
          </w:p>
          <w:p w14:paraId="048DE7E7" w14:textId="77777777" w:rsidR="001470CE" w:rsidRPr="001470CE" w:rsidRDefault="001470CE" w:rsidP="00892B3F">
            <w:pPr>
              <w:ind w:left="426"/>
              <w:jc w:val="both"/>
              <w:rPr>
                <w:rFonts w:asciiTheme="majorHAnsi" w:hAnsiTheme="majorHAnsi" w:cs="Arial"/>
                <w:lang w:val="es-MX"/>
              </w:rPr>
            </w:pPr>
            <w:r w:rsidRPr="001470CE">
              <w:rPr>
                <w:rFonts w:asciiTheme="majorHAnsi" w:hAnsiTheme="majorHAnsi" w:cs="Arial"/>
                <w:lang w:val="es-MX"/>
              </w:rPr>
              <w:t>Encéfalo con contraste</w:t>
            </w:r>
          </w:p>
          <w:p w14:paraId="53063D4B" w14:textId="77777777" w:rsidR="001470CE" w:rsidRPr="001470CE" w:rsidRDefault="001470CE" w:rsidP="00892B3F">
            <w:pPr>
              <w:ind w:left="426"/>
              <w:jc w:val="both"/>
              <w:rPr>
                <w:rFonts w:asciiTheme="majorHAnsi" w:hAnsiTheme="majorHAnsi" w:cs="Arial"/>
                <w:lang w:val="es-MX"/>
              </w:rPr>
            </w:pPr>
            <w:r w:rsidRPr="001470CE">
              <w:rPr>
                <w:rFonts w:asciiTheme="majorHAnsi" w:hAnsiTheme="majorHAnsi" w:cs="Arial"/>
                <w:lang w:val="es-MX"/>
              </w:rPr>
              <w:t>Encéfalo sin contraste</w:t>
            </w:r>
            <w:r w:rsidRPr="001470CE">
              <w:rPr>
                <w:rFonts w:asciiTheme="majorHAnsi" w:hAnsiTheme="majorHAnsi" w:cs="Arial"/>
                <w:lang w:val="es-MX"/>
              </w:rPr>
              <w:tab/>
            </w:r>
            <w:r w:rsidRPr="001470CE">
              <w:rPr>
                <w:rFonts w:asciiTheme="majorHAnsi" w:hAnsiTheme="majorHAnsi" w:cs="Arial"/>
                <w:lang w:val="es-MX"/>
              </w:rPr>
              <w:tab/>
            </w:r>
            <w:r w:rsidRPr="001470CE">
              <w:rPr>
                <w:rFonts w:asciiTheme="majorHAnsi" w:hAnsiTheme="majorHAnsi" w:cs="Arial"/>
                <w:lang w:val="es-MX"/>
              </w:rPr>
              <w:tab/>
            </w:r>
            <w:r w:rsidRPr="001470CE">
              <w:rPr>
                <w:rFonts w:asciiTheme="majorHAnsi" w:hAnsiTheme="majorHAnsi" w:cs="Arial"/>
                <w:lang w:val="es-MX"/>
              </w:rPr>
              <w:tab/>
            </w:r>
          </w:p>
          <w:p w14:paraId="316A3ED0" w14:textId="77777777" w:rsidR="001470CE" w:rsidRPr="001470CE" w:rsidRDefault="001470CE" w:rsidP="00892B3F">
            <w:pPr>
              <w:ind w:left="426"/>
              <w:jc w:val="both"/>
              <w:rPr>
                <w:rFonts w:asciiTheme="majorHAnsi" w:hAnsiTheme="majorHAnsi" w:cs="Arial"/>
                <w:lang w:val="es-MX"/>
              </w:rPr>
            </w:pPr>
            <w:r w:rsidRPr="001470CE">
              <w:rPr>
                <w:rFonts w:asciiTheme="majorHAnsi" w:hAnsiTheme="majorHAnsi" w:cs="Arial"/>
                <w:lang w:val="es-MX"/>
              </w:rPr>
              <w:t>Cráneo con angioresonancia</w:t>
            </w:r>
            <w:r w:rsidRPr="001470CE">
              <w:rPr>
                <w:rFonts w:asciiTheme="majorHAnsi" w:hAnsiTheme="majorHAnsi" w:cs="Arial"/>
                <w:lang w:val="es-MX"/>
              </w:rPr>
              <w:tab/>
            </w:r>
            <w:r w:rsidRPr="001470CE">
              <w:rPr>
                <w:rFonts w:asciiTheme="majorHAnsi" w:hAnsiTheme="majorHAnsi" w:cs="Arial"/>
                <w:lang w:val="es-MX"/>
              </w:rPr>
              <w:tab/>
            </w:r>
            <w:r w:rsidRPr="001470CE">
              <w:rPr>
                <w:rFonts w:asciiTheme="majorHAnsi" w:hAnsiTheme="majorHAnsi" w:cs="Arial"/>
                <w:lang w:val="es-MX"/>
              </w:rPr>
              <w:tab/>
            </w:r>
            <w:r w:rsidRPr="001470CE">
              <w:rPr>
                <w:rFonts w:asciiTheme="majorHAnsi" w:hAnsiTheme="majorHAnsi" w:cs="Arial"/>
                <w:lang w:val="es-MX"/>
              </w:rPr>
              <w:tab/>
            </w:r>
          </w:p>
          <w:p w14:paraId="53F87FDD" w14:textId="77777777" w:rsidR="001470CE" w:rsidRPr="001470CE" w:rsidRDefault="001470CE" w:rsidP="00892B3F">
            <w:pPr>
              <w:ind w:left="426"/>
              <w:jc w:val="both"/>
              <w:rPr>
                <w:rFonts w:asciiTheme="majorHAnsi" w:hAnsiTheme="majorHAnsi" w:cs="Arial"/>
                <w:lang w:val="es-MX"/>
              </w:rPr>
            </w:pPr>
            <w:r w:rsidRPr="001470CE">
              <w:rPr>
                <w:rFonts w:asciiTheme="majorHAnsi" w:hAnsiTheme="majorHAnsi" w:cs="Arial"/>
                <w:lang w:val="es-MX"/>
              </w:rPr>
              <w:t>Oídos con contraste</w:t>
            </w:r>
          </w:p>
          <w:p w14:paraId="7F4E1401" w14:textId="77777777" w:rsidR="001470CE" w:rsidRPr="001470CE" w:rsidRDefault="001470CE" w:rsidP="00892B3F">
            <w:pPr>
              <w:ind w:left="426"/>
              <w:jc w:val="both"/>
              <w:rPr>
                <w:rFonts w:asciiTheme="majorHAnsi" w:hAnsiTheme="majorHAnsi" w:cs="Arial"/>
                <w:lang w:val="es-MX"/>
              </w:rPr>
            </w:pPr>
            <w:r w:rsidRPr="001470CE">
              <w:rPr>
                <w:rFonts w:asciiTheme="majorHAnsi" w:hAnsiTheme="majorHAnsi" w:cs="Arial"/>
                <w:lang w:val="es-MX"/>
              </w:rPr>
              <w:t>Oídos sin contraste</w:t>
            </w:r>
            <w:r w:rsidRPr="001470CE">
              <w:rPr>
                <w:rFonts w:asciiTheme="majorHAnsi" w:hAnsiTheme="majorHAnsi" w:cs="Arial"/>
                <w:lang w:val="es-MX"/>
              </w:rPr>
              <w:tab/>
            </w:r>
            <w:r w:rsidRPr="001470CE">
              <w:rPr>
                <w:rFonts w:asciiTheme="majorHAnsi" w:hAnsiTheme="majorHAnsi" w:cs="Arial"/>
                <w:lang w:val="es-MX"/>
              </w:rPr>
              <w:tab/>
            </w:r>
            <w:r w:rsidRPr="001470CE">
              <w:rPr>
                <w:rFonts w:asciiTheme="majorHAnsi" w:hAnsiTheme="majorHAnsi" w:cs="Arial"/>
                <w:lang w:val="es-MX"/>
              </w:rPr>
              <w:tab/>
            </w:r>
            <w:r w:rsidRPr="001470CE">
              <w:rPr>
                <w:rFonts w:asciiTheme="majorHAnsi" w:hAnsiTheme="majorHAnsi" w:cs="Arial"/>
                <w:lang w:val="es-MX"/>
              </w:rPr>
              <w:tab/>
            </w:r>
          </w:p>
          <w:p w14:paraId="71625895" w14:textId="77777777" w:rsidR="001470CE" w:rsidRPr="001470CE" w:rsidRDefault="001470CE" w:rsidP="00892B3F">
            <w:pPr>
              <w:ind w:left="426"/>
              <w:jc w:val="both"/>
              <w:rPr>
                <w:rFonts w:asciiTheme="majorHAnsi" w:hAnsiTheme="majorHAnsi" w:cs="Arial"/>
                <w:lang w:val="es-MX"/>
              </w:rPr>
            </w:pPr>
            <w:r w:rsidRPr="001470CE">
              <w:rPr>
                <w:rFonts w:asciiTheme="majorHAnsi" w:hAnsiTheme="majorHAnsi" w:cs="Arial"/>
                <w:lang w:val="es-MX"/>
              </w:rPr>
              <w:t>Órbita con contraste</w:t>
            </w:r>
          </w:p>
          <w:p w14:paraId="64ED2D75" w14:textId="77777777" w:rsidR="001470CE" w:rsidRPr="001470CE" w:rsidRDefault="001470CE" w:rsidP="00892B3F">
            <w:pPr>
              <w:ind w:left="426"/>
              <w:jc w:val="both"/>
              <w:rPr>
                <w:rFonts w:asciiTheme="majorHAnsi" w:hAnsiTheme="majorHAnsi" w:cs="Arial"/>
                <w:lang w:val="es-MX"/>
              </w:rPr>
            </w:pPr>
            <w:r w:rsidRPr="001470CE">
              <w:rPr>
                <w:rFonts w:asciiTheme="majorHAnsi" w:hAnsiTheme="majorHAnsi" w:cs="Arial"/>
                <w:lang w:val="es-MX"/>
              </w:rPr>
              <w:t>Órbita sin contraste</w:t>
            </w:r>
            <w:r w:rsidRPr="001470CE">
              <w:rPr>
                <w:rFonts w:asciiTheme="majorHAnsi" w:hAnsiTheme="majorHAnsi" w:cs="Arial"/>
                <w:lang w:val="es-MX"/>
              </w:rPr>
              <w:tab/>
            </w:r>
            <w:r w:rsidRPr="001470CE">
              <w:rPr>
                <w:rFonts w:asciiTheme="majorHAnsi" w:hAnsiTheme="majorHAnsi" w:cs="Arial"/>
                <w:lang w:val="es-MX"/>
              </w:rPr>
              <w:tab/>
            </w:r>
            <w:r w:rsidRPr="001470CE">
              <w:rPr>
                <w:rFonts w:asciiTheme="majorHAnsi" w:hAnsiTheme="majorHAnsi" w:cs="Arial"/>
                <w:lang w:val="es-MX"/>
              </w:rPr>
              <w:tab/>
            </w:r>
            <w:r w:rsidRPr="001470CE">
              <w:rPr>
                <w:rFonts w:asciiTheme="majorHAnsi" w:hAnsiTheme="majorHAnsi" w:cs="Arial"/>
                <w:lang w:val="es-MX"/>
              </w:rPr>
              <w:tab/>
            </w:r>
          </w:p>
          <w:p w14:paraId="79F5DFE8" w14:textId="77777777" w:rsidR="001470CE" w:rsidRPr="001470CE" w:rsidRDefault="001470CE" w:rsidP="00892B3F">
            <w:pPr>
              <w:ind w:left="426"/>
              <w:jc w:val="both"/>
              <w:rPr>
                <w:rFonts w:asciiTheme="majorHAnsi" w:hAnsiTheme="majorHAnsi" w:cs="Arial"/>
                <w:lang w:val="es-MX"/>
              </w:rPr>
            </w:pPr>
            <w:r w:rsidRPr="001470CE">
              <w:rPr>
                <w:rFonts w:asciiTheme="majorHAnsi" w:hAnsiTheme="majorHAnsi" w:cs="Arial"/>
                <w:lang w:val="es-MX"/>
              </w:rPr>
              <w:t>Hipófisis con contraste</w:t>
            </w:r>
          </w:p>
          <w:p w14:paraId="689BB187" w14:textId="77777777" w:rsidR="001470CE" w:rsidRPr="001470CE" w:rsidRDefault="001470CE" w:rsidP="00892B3F">
            <w:pPr>
              <w:ind w:left="426"/>
              <w:jc w:val="both"/>
              <w:rPr>
                <w:rFonts w:asciiTheme="majorHAnsi" w:hAnsiTheme="majorHAnsi" w:cs="Arial"/>
                <w:lang w:val="es-MX"/>
              </w:rPr>
            </w:pPr>
            <w:r w:rsidRPr="001470CE">
              <w:rPr>
                <w:rFonts w:asciiTheme="majorHAnsi" w:hAnsiTheme="majorHAnsi" w:cs="Arial"/>
                <w:lang w:val="es-MX"/>
              </w:rPr>
              <w:t>Hipófisis sin contraste</w:t>
            </w:r>
            <w:r w:rsidRPr="001470CE">
              <w:rPr>
                <w:rFonts w:asciiTheme="majorHAnsi" w:hAnsiTheme="majorHAnsi" w:cs="Arial"/>
                <w:lang w:val="es-MX"/>
              </w:rPr>
              <w:tab/>
            </w:r>
            <w:r w:rsidRPr="001470CE">
              <w:rPr>
                <w:rFonts w:asciiTheme="majorHAnsi" w:hAnsiTheme="majorHAnsi" w:cs="Arial"/>
                <w:lang w:val="es-MX"/>
              </w:rPr>
              <w:tab/>
            </w:r>
            <w:r w:rsidRPr="001470CE">
              <w:rPr>
                <w:rFonts w:asciiTheme="majorHAnsi" w:hAnsiTheme="majorHAnsi" w:cs="Arial"/>
                <w:lang w:val="es-MX"/>
              </w:rPr>
              <w:tab/>
            </w:r>
            <w:r w:rsidRPr="001470CE">
              <w:rPr>
                <w:rFonts w:asciiTheme="majorHAnsi" w:hAnsiTheme="majorHAnsi" w:cs="Arial"/>
                <w:lang w:val="es-MX"/>
              </w:rPr>
              <w:tab/>
            </w:r>
          </w:p>
          <w:p w14:paraId="37F677C3" w14:textId="77777777" w:rsidR="001470CE" w:rsidRPr="001470CE" w:rsidRDefault="001470CE" w:rsidP="00892B3F">
            <w:pPr>
              <w:ind w:left="426"/>
              <w:jc w:val="both"/>
              <w:rPr>
                <w:rFonts w:asciiTheme="majorHAnsi" w:hAnsiTheme="majorHAnsi" w:cs="Arial"/>
                <w:lang w:val="es-MX"/>
              </w:rPr>
            </w:pPr>
            <w:r w:rsidRPr="001470CE">
              <w:rPr>
                <w:rFonts w:asciiTheme="majorHAnsi" w:hAnsiTheme="majorHAnsi" w:cs="Arial"/>
                <w:lang w:val="es-MX"/>
              </w:rPr>
              <w:t>Columna cervical con contraste 3 niveles</w:t>
            </w:r>
          </w:p>
          <w:p w14:paraId="055D4704" w14:textId="77777777" w:rsidR="001470CE" w:rsidRPr="001470CE" w:rsidRDefault="001470CE" w:rsidP="00892B3F">
            <w:pPr>
              <w:ind w:left="426"/>
              <w:jc w:val="both"/>
              <w:rPr>
                <w:rFonts w:asciiTheme="majorHAnsi" w:hAnsiTheme="majorHAnsi" w:cs="Arial"/>
                <w:lang w:val="es-MX"/>
              </w:rPr>
            </w:pPr>
            <w:r w:rsidRPr="001470CE">
              <w:rPr>
                <w:rFonts w:asciiTheme="majorHAnsi" w:hAnsiTheme="majorHAnsi" w:cs="Arial"/>
                <w:lang w:val="es-MX"/>
              </w:rPr>
              <w:t>Columna cervical sin contraste 3 niveles</w:t>
            </w:r>
            <w:r w:rsidRPr="001470CE">
              <w:rPr>
                <w:rFonts w:asciiTheme="majorHAnsi" w:hAnsiTheme="majorHAnsi" w:cs="Arial"/>
                <w:lang w:val="es-MX"/>
              </w:rPr>
              <w:tab/>
            </w:r>
            <w:r w:rsidRPr="001470CE">
              <w:rPr>
                <w:rFonts w:asciiTheme="majorHAnsi" w:hAnsiTheme="majorHAnsi" w:cs="Arial"/>
                <w:lang w:val="es-MX"/>
              </w:rPr>
              <w:tab/>
            </w:r>
          </w:p>
          <w:p w14:paraId="667A0964" w14:textId="77777777" w:rsidR="001470CE" w:rsidRPr="001470CE" w:rsidRDefault="001470CE" w:rsidP="00892B3F">
            <w:pPr>
              <w:ind w:left="426"/>
              <w:jc w:val="both"/>
              <w:rPr>
                <w:rFonts w:asciiTheme="majorHAnsi" w:hAnsiTheme="majorHAnsi" w:cs="Arial"/>
                <w:lang w:val="es-MX"/>
              </w:rPr>
            </w:pPr>
            <w:r w:rsidRPr="001470CE">
              <w:rPr>
                <w:rFonts w:asciiTheme="majorHAnsi" w:hAnsiTheme="majorHAnsi" w:cs="Arial"/>
                <w:lang w:val="es-MX"/>
              </w:rPr>
              <w:t>Columna dorsal con contraste 3 niveles</w:t>
            </w:r>
          </w:p>
          <w:p w14:paraId="72C73038" w14:textId="77777777" w:rsidR="001470CE" w:rsidRPr="001470CE" w:rsidRDefault="001470CE" w:rsidP="00892B3F">
            <w:pPr>
              <w:ind w:left="426"/>
              <w:jc w:val="both"/>
              <w:rPr>
                <w:rFonts w:asciiTheme="majorHAnsi" w:hAnsiTheme="majorHAnsi" w:cs="Arial"/>
                <w:lang w:val="es-MX"/>
              </w:rPr>
            </w:pPr>
            <w:r w:rsidRPr="001470CE">
              <w:rPr>
                <w:rFonts w:asciiTheme="majorHAnsi" w:hAnsiTheme="majorHAnsi" w:cs="Arial"/>
                <w:lang w:val="es-MX"/>
              </w:rPr>
              <w:t>Columna dorsal sin contraste 3 niveles</w:t>
            </w:r>
            <w:r w:rsidRPr="001470CE">
              <w:rPr>
                <w:rFonts w:asciiTheme="majorHAnsi" w:hAnsiTheme="majorHAnsi" w:cs="Arial"/>
                <w:lang w:val="es-MX"/>
              </w:rPr>
              <w:tab/>
            </w:r>
            <w:r w:rsidRPr="001470CE">
              <w:rPr>
                <w:rFonts w:asciiTheme="majorHAnsi" w:hAnsiTheme="majorHAnsi" w:cs="Arial"/>
                <w:lang w:val="es-MX"/>
              </w:rPr>
              <w:tab/>
            </w:r>
          </w:p>
          <w:p w14:paraId="5E91CDF3" w14:textId="77777777" w:rsidR="001470CE" w:rsidRPr="001470CE" w:rsidRDefault="001470CE" w:rsidP="00892B3F">
            <w:pPr>
              <w:ind w:left="426"/>
              <w:jc w:val="both"/>
              <w:rPr>
                <w:rFonts w:asciiTheme="majorHAnsi" w:hAnsiTheme="majorHAnsi" w:cs="Arial"/>
                <w:lang w:val="es-MX"/>
              </w:rPr>
            </w:pPr>
            <w:r w:rsidRPr="001470CE">
              <w:rPr>
                <w:rFonts w:asciiTheme="majorHAnsi" w:hAnsiTheme="majorHAnsi" w:cs="Arial"/>
                <w:lang w:val="es-MX"/>
              </w:rPr>
              <w:t>Columna lumbar con contraste 3 niveles</w:t>
            </w:r>
          </w:p>
          <w:p w14:paraId="1A96DBFD" w14:textId="77777777" w:rsidR="001470CE" w:rsidRPr="001470CE" w:rsidRDefault="001470CE" w:rsidP="00892B3F">
            <w:pPr>
              <w:ind w:left="426"/>
              <w:jc w:val="both"/>
              <w:rPr>
                <w:rFonts w:asciiTheme="majorHAnsi" w:hAnsiTheme="majorHAnsi" w:cs="Arial"/>
                <w:lang w:val="es-MX"/>
              </w:rPr>
            </w:pPr>
            <w:r w:rsidRPr="001470CE">
              <w:rPr>
                <w:rFonts w:asciiTheme="majorHAnsi" w:hAnsiTheme="majorHAnsi" w:cs="Arial"/>
                <w:lang w:val="es-MX"/>
              </w:rPr>
              <w:t>Columna lumbar sin contraste 3 niveles</w:t>
            </w:r>
            <w:r w:rsidRPr="001470CE">
              <w:rPr>
                <w:rFonts w:asciiTheme="majorHAnsi" w:hAnsiTheme="majorHAnsi" w:cs="Arial"/>
                <w:lang w:val="es-MX"/>
              </w:rPr>
              <w:tab/>
            </w:r>
            <w:r w:rsidRPr="001470CE">
              <w:rPr>
                <w:rFonts w:asciiTheme="majorHAnsi" w:hAnsiTheme="majorHAnsi" w:cs="Arial"/>
                <w:lang w:val="es-MX"/>
              </w:rPr>
              <w:tab/>
            </w:r>
          </w:p>
          <w:p w14:paraId="2882444A" w14:textId="77777777" w:rsidR="001470CE" w:rsidRPr="001470CE" w:rsidRDefault="001470CE" w:rsidP="00892B3F">
            <w:pPr>
              <w:ind w:left="426"/>
              <w:jc w:val="both"/>
              <w:rPr>
                <w:rFonts w:asciiTheme="majorHAnsi" w:hAnsiTheme="majorHAnsi" w:cs="Arial"/>
                <w:lang w:val="es-MX"/>
              </w:rPr>
            </w:pPr>
            <w:r w:rsidRPr="001470CE">
              <w:rPr>
                <w:rFonts w:asciiTheme="majorHAnsi" w:hAnsiTheme="majorHAnsi" w:cs="Arial"/>
                <w:lang w:val="es-MX"/>
              </w:rPr>
              <w:t>Columna con contraste 3 niveles</w:t>
            </w:r>
            <w:r w:rsidRPr="001470CE">
              <w:rPr>
                <w:rFonts w:asciiTheme="majorHAnsi" w:hAnsiTheme="majorHAnsi" w:cs="Arial"/>
                <w:lang w:val="es-MX"/>
              </w:rPr>
              <w:tab/>
            </w:r>
          </w:p>
          <w:p w14:paraId="28829A62" w14:textId="77777777" w:rsidR="001470CE" w:rsidRPr="001470CE" w:rsidRDefault="001470CE" w:rsidP="00892B3F">
            <w:pPr>
              <w:ind w:left="426"/>
              <w:jc w:val="both"/>
              <w:rPr>
                <w:rFonts w:asciiTheme="majorHAnsi" w:hAnsiTheme="majorHAnsi" w:cs="Arial"/>
                <w:lang w:val="es-MX"/>
              </w:rPr>
            </w:pPr>
            <w:r w:rsidRPr="001470CE">
              <w:rPr>
                <w:rFonts w:asciiTheme="majorHAnsi" w:hAnsiTheme="majorHAnsi" w:cs="Arial"/>
                <w:lang w:val="es-MX"/>
              </w:rPr>
              <w:t>Columna sin contraste 3 niveles</w:t>
            </w:r>
            <w:r w:rsidRPr="001470CE">
              <w:rPr>
                <w:rFonts w:asciiTheme="majorHAnsi" w:hAnsiTheme="majorHAnsi" w:cs="Arial"/>
                <w:lang w:val="es-MX"/>
              </w:rPr>
              <w:tab/>
            </w:r>
          </w:p>
          <w:p w14:paraId="356970BA" w14:textId="77777777" w:rsidR="001470CE" w:rsidRPr="001470CE" w:rsidRDefault="001470CE" w:rsidP="00892B3F">
            <w:pPr>
              <w:ind w:left="426"/>
              <w:jc w:val="both"/>
              <w:rPr>
                <w:rFonts w:asciiTheme="majorHAnsi" w:hAnsiTheme="majorHAnsi" w:cs="Arial"/>
                <w:lang w:val="es-MX"/>
              </w:rPr>
            </w:pPr>
            <w:r w:rsidRPr="001470CE">
              <w:rPr>
                <w:rFonts w:asciiTheme="majorHAnsi" w:hAnsiTheme="majorHAnsi" w:cs="Arial"/>
                <w:lang w:val="es-MX"/>
              </w:rPr>
              <w:t>Mielografía</w:t>
            </w:r>
            <w:r w:rsidRPr="001470CE">
              <w:rPr>
                <w:rFonts w:asciiTheme="majorHAnsi" w:hAnsiTheme="majorHAnsi" w:cs="Arial"/>
                <w:lang w:val="es-MX"/>
              </w:rPr>
              <w:tab/>
            </w:r>
            <w:r w:rsidRPr="001470CE">
              <w:rPr>
                <w:rFonts w:asciiTheme="majorHAnsi" w:hAnsiTheme="majorHAnsi" w:cs="Arial"/>
                <w:lang w:val="es-MX"/>
              </w:rPr>
              <w:tab/>
            </w:r>
            <w:r w:rsidRPr="001470CE">
              <w:rPr>
                <w:rFonts w:asciiTheme="majorHAnsi" w:hAnsiTheme="majorHAnsi" w:cs="Arial"/>
                <w:lang w:val="es-MX"/>
              </w:rPr>
              <w:tab/>
            </w:r>
            <w:r w:rsidRPr="001470CE">
              <w:rPr>
                <w:rFonts w:asciiTheme="majorHAnsi" w:hAnsiTheme="majorHAnsi" w:cs="Arial"/>
                <w:lang w:val="es-MX"/>
              </w:rPr>
              <w:tab/>
            </w:r>
            <w:r w:rsidRPr="001470CE">
              <w:rPr>
                <w:rFonts w:asciiTheme="majorHAnsi" w:hAnsiTheme="majorHAnsi" w:cs="Arial"/>
                <w:lang w:val="es-MX"/>
              </w:rPr>
              <w:tab/>
            </w:r>
            <w:r w:rsidRPr="001470CE">
              <w:rPr>
                <w:rFonts w:asciiTheme="majorHAnsi" w:hAnsiTheme="majorHAnsi" w:cs="Arial"/>
                <w:lang w:val="es-MX"/>
              </w:rPr>
              <w:tab/>
            </w:r>
          </w:p>
          <w:p w14:paraId="29166238" w14:textId="77777777" w:rsidR="001470CE" w:rsidRPr="001470CE" w:rsidRDefault="001470CE" w:rsidP="00892B3F">
            <w:pPr>
              <w:ind w:left="426"/>
              <w:jc w:val="both"/>
              <w:rPr>
                <w:rFonts w:asciiTheme="majorHAnsi" w:hAnsiTheme="majorHAnsi" w:cs="Arial"/>
                <w:lang w:val="es-MX"/>
              </w:rPr>
            </w:pPr>
            <w:r w:rsidRPr="001470CE">
              <w:rPr>
                <w:rFonts w:asciiTheme="majorHAnsi" w:hAnsiTheme="majorHAnsi" w:cs="Arial"/>
                <w:lang w:val="es-MX"/>
              </w:rPr>
              <w:t>Articulaciones: Rodilla, Hombro, tobillo y codo</w:t>
            </w:r>
            <w:r w:rsidRPr="001470CE">
              <w:rPr>
                <w:rFonts w:asciiTheme="majorHAnsi" w:hAnsiTheme="majorHAnsi" w:cs="Arial"/>
                <w:lang w:val="es-MX"/>
              </w:rPr>
              <w:tab/>
            </w:r>
            <w:r w:rsidRPr="001470CE">
              <w:rPr>
                <w:rFonts w:asciiTheme="majorHAnsi" w:hAnsiTheme="majorHAnsi" w:cs="Arial"/>
                <w:lang w:val="es-MX"/>
              </w:rPr>
              <w:tab/>
            </w:r>
          </w:p>
          <w:p w14:paraId="5AC2BF3B" w14:textId="77777777" w:rsidR="001470CE" w:rsidRPr="001470CE" w:rsidRDefault="001470CE" w:rsidP="00892B3F">
            <w:pPr>
              <w:ind w:left="426"/>
              <w:jc w:val="both"/>
              <w:rPr>
                <w:rFonts w:asciiTheme="majorHAnsi" w:hAnsiTheme="majorHAnsi" w:cs="Arial"/>
                <w:lang w:val="es-MX"/>
              </w:rPr>
            </w:pPr>
            <w:r w:rsidRPr="001470CE">
              <w:rPr>
                <w:rFonts w:asciiTheme="majorHAnsi" w:hAnsiTheme="majorHAnsi" w:cs="Arial"/>
                <w:lang w:val="es-MX"/>
              </w:rPr>
              <w:t>Pie</w:t>
            </w:r>
          </w:p>
          <w:p w14:paraId="7C2F1FCF" w14:textId="77777777" w:rsidR="001470CE" w:rsidRPr="001470CE" w:rsidRDefault="001470CE" w:rsidP="00892B3F">
            <w:pPr>
              <w:ind w:left="426"/>
              <w:jc w:val="both"/>
              <w:rPr>
                <w:rFonts w:asciiTheme="majorHAnsi" w:hAnsiTheme="majorHAnsi" w:cs="Arial"/>
                <w:lang w:val="es-MX"/>
              </w:rPr>
            </w:pPr>
            <w:r w:rsidRPr="001470CE">
              <w:rPr>
                <w:rFonts w:asciiTheme="majorHAnsi" w:hAnsiTheme="majorHAnsi" w:cs="Arial"/>
                <w:lang w:val="es-MX"/>
              </w:rPr>
              <w:t xml:space="preserve">Músculo </w:t>
            </w:r>
          </w:p>
          <w:p w14:paraId="36E43F30" w14:textId="77777777" w:rsidR="001470CE" w:rsidRPr="001470CE" w:rsidRDefault="001470CE" w:rsidP="00892B3F">
            <w:pPr>
              <w:ind w:left="426"/>
              <w:jc w:val="both"/>
              <w:rPr>
                <w:rFonts w:asciiTheme="majorHAnsi" w:hAnsiTheme="majorHAnsi" w:cs="Arial"/>
                <w:lang w:val="es-MX"/>
              </w:rPr>
            </w:pPr>
            <w:r w:rsidRPr="001470CE">
              <w:rPr>
                <w:rFonts w:asciiTheme="majorHAnsi" w:hAnsiTheme="majorHAnsi" w:cs="Arial"/>
                <w:lang w:val="es-MX"/>
              </w:rPr>
              <w:t>Cuello con contraste</w:t>
            </w:r>
          </w:p>
          <w:p w14:paraId="6D58D8FF" w14:textId="77777777" w:rsidR="001470CE" w:rsidRPr="001470CE" w:rsidRDefault="001470CE" w:rsidP="00892B3F">
            <w:pPr>
              <w:ind w:left="426"/>
              <w:jc w:val="both"/>
              <w:rPr>
                <w:rFonts w:asciiTheme="majorHAnsi" w:hAnsiTheme="majorHAnsi" w:cs="Arial"/>
                <w:lang w:val="es-MX"/>
              </w:rPr>
            </w:pPr>
            <w:r w:rsidRPr="001470CE">
              <w:rPr>
                <w:rFonts w:asciiTheme="majorHAnsi" w:hAnsiTheme="majorHAnsi" w:cs="Arial"/>
                <w:lang w:val="es-MX"/>
              </w:rPr>
              <w:t>Cuello sin contraste</w:t>
            </w:r>
            <w:r w:rsidRPr="001470CE">
              <w:rPr>
                <w:rFonts w:asciiTheme="majorHAnsi" w:hAnsiTheme="majorHAnsi" w:cs="Arial"/>
                <w:lang w:val="es-MX"/>
              </w:rPr>
              <w:tab/>
            </w:r>
            <w:r w:rsidRPr="001470CE">
              <w:rPr>
                <w:rFonts w:asciiTheme="majorHAnsi" w:hAnsiTheme="majorHAnsi" w:cs="Arial"/>
                <w:lang w:val="es-MX"/>
              </w:rPr>
              <w:tab/>
            </w:r>
            <w:r w:rsidRPr="001470CE">
              <w:rPr>
                <w:rFonts w:asciiTheme="majorHAnsi" w:hAnsiTheme="majorHAnsi" w:cs="Arial"/>
                <w:lang w:val="es-MX"/>
              </w:rPr>
              <w:tab/>
            </w:r>
            <w:r w:rsidRPr="001470CE">
              <w:rPr>
                <w:rFonts w:asciiTheme="majorHAnsi" w:hAnsiTheme="majorHAnsi" w:cs="Arial"/>
                <w:lang w:val="es-MX"/>
              </w:rPr>
              <w:tab/>
            </w:r>
            <w:r w:rsidRPr="001470CE">
              <w:rPr>
                <w:rFonts w:asciiTheme="majorHAnsi" w:hAnsiTheme="majorHAnsi" w:cs="Arial"/>
                <w:lang w:val="es-MX"/>
              </w:rPr>
              <w:tab/>
            </w:r>
          </w:p>
          <w:p w14:paraId="04899033" w14:textId="77777777" w:rsidR="001470CE" w:rsidRPr="001470CE" w:rsidRDefault="001470CE" w:rsidP="00892B3F">
            <w:pPr>
              <w:ind w:left="426"/>
              <w:jc w:val="both"/>
              <w:rPr>
                <w:rFonts w:asciiTheme="majorHAnsi" w:hAnsiTheme="majorHAnsi" w:cs="Arial"/>
                <w:lang w:val="es-MX"/>
              </w:rPr>
            </w:pPr>
            <w:r w:rsidRPr="001470CE">
              <w:rPr>
                <w:rFonts w:asciiTheme="majorHAnsi" w:hAnsiTheme="majorHAnsi" w:cs="Arial"/>
                <w:lang w:val="es-MX"/>
              </w:rPr>
              <w:t>Tórax con contraste</w:t>
            </w:r>
          </w:p>
          <w:p w14:paraId="2C6D94D3" w14:textId="77777777" w:rsidR="001470CE" w:rsidRPr="001470CE" w:rsidRDefault="001470CE" w:rsidP="00892B3F">
            <w:pPr>
              <w:ind w:left="426"/>
              <w:jc w:val="both"/>
              <w:rPr>
                <w:rFonts w:asciiTheme="majorHAnsi" w:hAnsiTheme="majorHAnsi" w:cs="Arial"/>
                <w:lang w:val="es-MX"/>
              </w:rPr>
            </w:pPr>
            <w:r w:rsidRPr="001470CE">
              <w:rPr>
                <w:rFonts w:asciiTheme="majorHAnsi" w:hAnsiTheme="majorHAnsi" w:cs="Arial"/>
                <w:lang w:val="es-MX"/>
              </w:rPr>
              <w:t>Tórax sin contraste</w:t>
            </w:r>
            <w:r w:rsidRPr="001470CE">
              <w:rPr>
                <w:rFonts w:asciiTheme="majorHAnsi" w:hAnsiTheme="majorHAnsi" w:cs="Arial"/>
                <w:lang w:val="es-MX"/>
              </w:rPr>
              <w:tab/>
            </w:r>
            <w:r w:rsidRPr="001470CE">
              <w:rPr>
                <w:rFonts w:asciiTheme="majorHAnsi" w:hAnsiTheme="majorHAnsi" w:cs="Arial"/>
                <w:lang w:val="es-MX"/>
              </w:rPr>
              <w:tab/>
            </w:r>
            <w:r w:rsidRPr="001470CE">
              <w:rPr>
                <w:rFonts w:asciiTheme="majorHAnsi" w:hAnsiTheme="majorHAnsi" w:cs="Arial"/>
                <w:lang w:val="es-MX"/>
              </w:rPr>
              <w:tab/>
            </w:r>
            <w:r w:rsidRPr="001470CE">
              <w:rPr>
                <w:rFonts w:asciiTheme="majorHAnsi" w:hAnsiTheme="majorHAnsi" w:cs="Arial"/>
                <w:lang w:val="es-MX"/>
              </w:rPr>
              <w:tab/>
            </w:r>
            <w:r w:rsidRPr="001470CE">
              <w:rPr>
                <w:rFonts w:asciiTheme="majorHAnsi" w:hAnsiTheme="majorHAnsi" w:cs="Arial"/>
                <w:lang w:val="es-MX"/>
              </w:rPr>
              <w:tab/>
            </w:r>
          </w:p>
          <w:p w14:paraId="02F32126" w14:textId="77777777" w:rsidR="001470CE" w:rsidRPr="001470CE" w:rsidRDefault="001470CE" w:rsidP="00892B3F">
            <w:pPr>
              <w:ind w:left="426"/>
              <w:jc w:val="both"/>
              <w:rPr>
                <w:rFonts w:asciiTheme="majorHAnsi" w:hAnsiTheme="majorHAnsi" w:cs="Arial"/>
                <w:lang w:val="es-MX"/>
              </w:rPr>
            </w:pPr>
            <w:r w:rsidRPr="001470CE">
              <w:rPr>
                <w:rFonts w:asciiTheme="majorHAnsi" w:hAnsiTheme="majorHAnsi" w:cs="Arial"/>
                <w:lang w:val="es-MX"/>
              </w:rPr>
              <w:t>Abdomen con contraste</w:t>
            </w:r>
          </w:p>
          <w:p w14:paraId="444B4EA6" w14:textId="77777777" w:rsidR="001470CE" w:rsidRPr="001470CE" w:rsidRDefault="001470CE" w:rsidP="00892B3F">
            <w:pPr>
              <w:ind w:left="426"/>
              <w:jc w:val="both"/>
              <w:rPr>
                <w:rFonts w:asciiTheme="majorHAnsi" w:hAnsiTheme="majorHAnsi" w:cs="Arial"/>
                <w:lang w:val="es-MX"/>
              </w:rPr>
            </w:pPr>
            <w:r w:rsidRPr="001470CE">
              <w:rPr>
                <w:rFonts w:asciiTheme="majorHAnsi" w:hAnsiTheme="majorHAnsi" w:cs="Arial"/>
                <w:lang w:val="es-MX"/>
              </w:rPr>
              <w:t>Abdomen sin contraste</w:t>
            </w:r>
            <w:r w:rsidRPr="001470CE">
              <w:rPr>
                <w:rFonts w:asciiTheme="majorHAnsi" w:hAnsiTheme="majorHAnsi" w:cs="Arial"/>
                <w:lang w:val="es-MX"/>
              </w:rPr>
              <w:tab/>
            </w:r>
            <w:r w:rsidRPr="001470CE">
              <w:rPr>
                <w:rFonts w:asciiTheme="majorHAnsi" w:hAnsiTheme="majorHAnsi" w:cs="Arial"/>
                <w:lang w:val="es-MX"/>
              </w:rPr>
              <w:tab/>
            </w:r>
            <w:r w:rsidRPr="001470CE">
              <w:rPr>
                <w:rFonts w:asciiTheme="majorHAnsi" w:hAnsiTheme="majorHAnsi" w:cs="Arial"/>
                <w:lang w:val="es-MX"/>
              </w:rPr>
              <w:tab/>
            </w:r>
            <w:r w:rsidRPr="001470CE">
              <w:rPr>
                <w:rFonts w:asciiTheme="majorHAnsi" w:hAnsiTheme="majorHAnsi" w:cs="Arial"/>
                <w:lang w:val="es-MX"/>
              </w:rPr>
              <w:tab/>
            </w:r>
          </w:p>
          <w:p w14:paraId="181517B7" w14:textId="77777777" w:rsidR="001470CE" w:rsidRPr="001470CE" w:rsidRDefault="001470CE" w:rsidP="00892B3F">
            <w:pPr>
              <w:ind w:left="426"/>
              <w:jc w:val="both"/>
              <w:rPr>
                <w:rFonts w:asciiTheme="majorHAnsi" w:hAnsiTheme="majorHAnsi" w:cs="Arial"/>
                <w:lang w:val="es-MX"/>
              </w:rPr>
            </w:pPr>
            <w:r w:rsidRPr="001470CE">
              <w:rPr>
                <w:rFonts w:asciiTheme="majorHAnsi" w:hAnsiTheme="majorHAnsi" w:cs="Arial"/>
                <w:lang w:val="es-MX"/>
              </w:rPr>
              <w:t>Pelvis con contraste</w:t>
            </w:r>
          </w:p>
          <w:p w14:paraId="7C3B970D" w14:textId="77777777" w:rsidR="001470CE" w:rsidRPr="001470CE" w:rsidRDefault="001470CE" w:rsidP="00892B3F">
            <w:pPr>
              <w:ind w:left="426"/>
              <w:jc w:val="both"/>
              <w:rPr>
                <w:rFonts w:asciiTheme="majorHAnsi" w:hAnsiTheme="majorHAnsi" w:cs="Arial"/>
                <w:lang w:val="es-MX"/>
              </w:rPr>
            </w:pPr>
            <w:r w:rsidRPr="001470CE">
              <w:rPr>
                <w:rFonts w:asciiTheme="majorHAnsi" w:hAnsiTheme="majorHAnsi" w:cs="Arial"/>
                <w:lang w:val="es-MX"/>
              </w:rPr>
              <w:t>Pelvis sin contraste</w:t>
            </w:r>
          </w:p>
          <w:p w14:paraId="151ECA2E" w14:textId="77777777" w:rsidR="001470CE" w:rsidRPr="001470CE" w:rsidRDefault="001470CE" w:rsidP="00892B3F">
            <w:pPr>
              <w:ind w:left="426"/>
              <w:jc w:val="both"/>
              <w:rPr>
                <w:rFonts w:asciiTheme="majorHAnsi" w:hAnsiTheme="majorHAnsi" w:cs="Arial"/>
                <w:lang w:val="es-MX"/>
              </w:rPr>
            </w:pPr>
            <w:r w:rsidRPr="001470CE">
              <w:rPr>
                <w:rFonts w:asciiTheme="majorHAnsi" w:hAnsiTheme="majorHAnsi" w:cs="Arial"/>
                <w:lang w:val="es-MX"/>
              </w:rPr>
              <w:t>Miembros</w:t>
            </w:r>
          </w:p>
          <w:p w14:paraId="593F154F" w14:textId="77777777" w:rsidR="001470CE" w:rsidRPr="001470CE" w:rsidRDefault="001470CE" w:rsidP="00892B3F">
            <w:pPr>
              <w:ind w:left="426"/>
              <w:jc w:val="both"/>
              <w:rPr>
                <w:rFonts w:asciiTheme="majorHAnsi" w:hAnsiTheme="majorHAnsi" w:cs="Arial"/>
                <w:lang w:val="es-MX"/>
              </w:rPr>
            </w:pPr>
            <w:r w:rsidRPr="001470CE">
              <w:rPr>
                <w:rFonts w:asciiTheme="majorHAnsi" w:hAnsiTheme="majorHAnsi" w:cs="Arial"/>
                <w:lang w:val="es-MX"/>
              </w:rPr>
              <w:t xml:space="preserve">Estudios de Angioresonancia con contraste (se debe detallar el estudio y costo) </w:t>
            </w:r>
          </w:p>
          <w:p w14:paraId="6421664B" w14:textId="77777777" w:rsidR="001470CE" w:rsidRPr="001470CE" w:rsidRDefault="001470CE" w:rsidP="00892B3F">
            <w:pPr>
              <w:ind w:left="426"/>
              <w:jc w:val="both"/>
              <w:rPr>
                <w:rFonts w:asciiTheme="majorHAnsi" w:hAnsiTheme="majorHAnsi" w:cs="Arial"/>
                <w:lang w:val="es-MX"/>
              </w:rPr>
            </w:pPr>
            <w:r w:rsidRPr="001470CE">
              <w:rPr>
                <w:rFonts w:asciiTheme="majorHAnsi" w:hAnsiTheme="majorHAnsi" w:cs="Arial"/>
                <w:lang w:val="es-MX"/>
              </w:rPr>
              <w:t>Estudios de Angioresonancia sin contraste (se debe detallar el estudio y costo)</w:t>
            </w:r>
          </w:p>
          <w:p w14:paraId="705E28FB" w14:textId="77777777" w:rsidR="001470CE" w:rsidRPr="001470CE" w:rsidRDefault="001470CE" w:rsidP="00892B3F">
            <w:pPr>
              <w:ind w:left="426"/>
              <w:jc w:val="both"/>
              <w:rPr>
                <w:rFonts w:asciiTheme="majorHAnsi" w:hAnsiTheme="majorHAnsi" w:cs="Arial"/>
                <w:lang w:val="es-MX"/>
              </w:rPr>
            </w:pPr>
            <w:r w:rsidRPr="001470CE">
              <w:rPr>
                <w:rFonts w:asciiTheme="majorHAnsi" w:hAnsiTheme="majorHAnsi" w:cs="Arial"/>
                <w:lang w:val="es-MX"/>
              </w:rPr>
              <w:t>Partes blandas (especifique región)</w:t>
            </w:r>
          </w:p>
          <w:p w14:paraId="675707F0" w14:textId="77777777" w:rsidR="001470CE" w:rsidRPr="001470CE" w:rsidRDefault="001470CE" w:rsidP="00892B3F">
            <w:pPr>
              <w:pStyle w:val="Sangra3detindependiente"/>
              <w:suppressAutoHyphens/>
              <w:spacing w:after="0"/>
              <w:ind w:left="0"/>
              <w:jc w:val="both"/>
              <w:rPr>
                <w:rFonts w:asciiTheme="majorHAnsi" w:hAnsiTheme="majorHAnsi" w:cs="Arial"/>
                <w:b/>
                <w:sz w:val="20"/>
                <w:szCs w:val="20"/>
                <w:lang w:val="es-MX"/>
              </w:rPr>
            </w:pPr>
          </w:p>
          <w:p w14:paraId="10D86B9D" w14:textId="77777777" w:rsidR="001470CE" w:rsidRPr="001470CE" w:rsidRDefault="001470CE" w:rsidP="00892B3F">
            <w:pPr>
              <w:pStyle w:val="Sangra3detindependiente"/>
              <w:suppressAutoHyphens/>
              <w:spacing w:after="0"/>
              <w:ind w:left="0"/>
              <w:jc w:val="both"/>
              <w:rPr>
                <w:rFonts w:asciiTheme="majorHAnsi" w:hAnsiTheme="majorHAnsi" w:cs="Arial"/>
                <w:b/>
                <w:sz w:val="20"/>
                <w:szCs w:val="20"/>
                <w:u w:val="single"/>
                <w:lang w:val="es-MX"/>
              </w:rPr>
            </w:pPr>
            <w:r w:rsidRPr="001470CE">
              <w:rPr>
                <w:rFonts w:asciiTheme="majorHAnsi" w:hAnsiTheme="majorHAnsi" w:cs="Arial"/>
                <w:b/>
                <w:sz w:val="20"/>
                <w:szCs w:val="20"/>
                <w:lang w:val="es-MX"/>
              </w:rPr>
              <w:t xml:space="preserve">Contar con médico anestesiólogo para estudios con sedación </w:t>
            </w:r>
            <w:r w:rsidRPr="001470CE">
              <w:rPr>
                <w:rFonts w:asciiTheme="majorHAnsi" w:hAnsiTheme="majorHAnsi" w:cs="Arial"/>
                <w:b/>
                <w:sz w:val="20"/>
                <w:szCs w:val="20"/>
                <w:u w:val="single"/>
                <w:lang w:val="es-MX"/>
              </w:rPr>
              <w:t>especificando el costo que implicaría la sedación para estos estudios</w:t>
            </w:r>
          </w:p>
          <w:p w14:paraId="59A52F50" w14:textId="77777777" w:rsidR="001470CE" w:rsidRPr="001470CE" w:rsidRDefault="001470CE" w:rsidP="00892B3F">
            <w:pPr>
              <w:pStyle w:val="Sangra3detindependiente"/>
              <w:suppressAutoHyphens/>
              <w:spacing w:after="0"/>
              <w:ind w:left="0"/>
              <w:jc w:val="both"/>
              <w:rPr>
                <w:rFonts w:asciiTheme="majorHAnsi" w:hAnsiTheme="majorHAnsi" w:cs="Arial"/>
                <w:b/>
                <w:sz w:val="20"/>
                <w:szCs w:val="20"/>
                <w:lang w:val="es-MX"/>
              </w:rPr>
            </w:pPr>
          </w:p>
        </w:tc>
        <w:tc>
          <w:tcPr>
            <w:tcW w:w="1901" w:type="dxa"/>
            <w:tcBorders>
              <w:top w:val="single" w:sz="2" w:space="0" w:color="auto"/>
              <w:left w:val="single" w:sz="2" w:space="0" w:color="auto"/>
              <w:bottom w:val="single" w:sz="2" w:space="0" w:color="auto"/>
              <w:right w:val="single" w:sz="2" w:space="0" w:color="auto"/>
            </w:tcBorders>
          </w:tcPr>
          <w:p w14:paraId="311502A1" w14:textId="77777777" w:rsidR="001470CE" w:rsidRPr="001470CE" w:rsidRDefault="001470CE" w:rsidP="00892B3F">
            <w:pPr>
              <w:jc w:val="both"/>
              <w:rPr>
                <w:rFonts w:asciiTheme="majorHAnsi" w:hAnsiTheme="majorHAnsi" w:cs="Arial"/>
              </w:rPr>
            </w:pPr>
          </w:p>
        </w:tc>
        <w:tc>
          <w:tcPr>
            <w:tcW w:w="992" w:type="dxa"/>
            <w:tcBorders>
              <w:top w:val="single" w:sz="2" w:space="0" w:color="auto"/>
              <w:left w:val="single" w:sz="2" w:space="0" w:color="auto"/>
              <w:bottom w:val="single" w:sz="2" w:space="0" w:color="auto"/>
              <w:right w:val="single" w:sz="2" w:space="0" w:color="auto"/>
            </w:tcBorders>
          </w:tcPr>
          <w:p w14:paraId="0E12A9EA" w14:textId="77777777" w:rsidR="001470CE" w:rsidRPr="001470CE" w:rsidRDefault="001470CE" w:rsidP="00892B3F">
            <w:pPr>
              <w:jc w:val="both"/>
              <w:rPr>
                <w:rFonts w:asciiTheme="majorHAnsi" w:hAnsiTheme="majorHAnsi" w:cs="Arial"/>
              </w:rPr>
            </w:pPr>
          </w:p>
        </w:tc>
        <w:tc>
          <w:tcPr>
            <w:tcW w:w="1276" w:type="dxa"/>
            <w:tcBorders>
              <w:top w:val="single" w:sz="2" w:space="0" w:color="auto"/>
              <w:left w:val="single" w:sz="2" w:space="0" w:color="auto"/>
              <w:bottom w:val="single" w:sz="2" w:space="0" w:color="auto"/>
              <w:right w:val="single" w:sz="2" w:space="0" w:color="auto"/>
            </w:tcBorders>
          </w:tcPr>
          <w:p w14:paraId="7D0D3E29" w14:textId="77777777" w:rsidR="001470CE" w:rsidRPr="001470CE" w:rsidRDefault="001470CE" w:rsidP="00892B3F">
            <w:pPr>
              <w:jc w:val="both"/>
              <w:rPr>
                <w:rFonts w:asciiTheme="majorHAnsi" w:hAnsiTheme="majorHAnsi" w:cs="Arial"/>
              </w:rPr>
            </w:pPr>
          </w:p>
        </w:tc>
        <w:tc>
          <w:tcPr>
            <w:tcW w:w="2410" w:type="dxa"/>
            <w:tcBorders>
              <w:top w:val="single" w:sz="2" w:space="0" w:color="auto"/>
              <w:left w:val="single" w:sz="2" w:space="0" w:color="auto"/>
              <w:bottom w:val="single" w:sz="2" w:space="0" w:color="auto"/>
              <w:right w:val="single" w:sz="2" w:space="0" w:color="auto"/>
            </w:tcBorders>
          </w:tcPr>
          <w:p w14:paraId="0016A807" w14:textId="77777777" w:rsidR="001470CE" w:rsidRPr="001470CE" w:rsidRDefault="001470CE" w:rsidP="00892B3F">
            <w:pPr>
              <w:jc w:val="both"/>
              <w:rPr>
                <w:rFonts w:asciiTheme="majorHAnsi" w:hAnsiTheme="majorHAnsi" w:cs="Arial"/>
              </w:rPr>
            </w:pPr>
          </w:p>
        </w:tc>
      </w:tr>
      <w:tr w:rsidR="001470CE" w:rsidRPr="001470CE" w14:paraId="329A132A" w14:textId="77777777" w:rsidTr="001470CE">
        <w:trPr>
          <w:trHeight w:val="550"/>
        </w:trPr>
        <w:tc>
          <w:tcPr>
            <w:tcW w:w="2898" w:type="dxa"/>
            <w:tcBorders>
              <w:top w:val="single" w:sz="2" w:space="0" w:color="auto"/>
              <w:left w:val="single" w:sz="2" w:space="0" w:color="auto"/>
              <w:bottom w:val="single" w:sz="2" w:space="0" w:color="auto"/>
              <w:right w:val="single" w:sz="2" w:space="0" w:color="auto"/>
            </w:tcBorders>
            <w:tcMar>
              <w:top w:w="18" w:type="dxa"/>
              <w:left w:w="18" w:type="dxa"/>
              <w:bottom w:w="0" w:type="dxa"/>
              <w:right w:w="18" w:type="dxa"/>
            </w:tcMar>
            <w:vAlign w:val="center"/>
          </w:tcPr>
          <w:p w14:paraId="1F5822BB" w14:textId="77777777" w:rsidR="001470CE" w:rsidRPr="001470CE" w:rsidRDefault="001470CE" w:rsidP="00892B3F">
            <w:pPr>
              <w:autoSpaceDE w:val="0"/>
              <w:autoSpaceDN w:val="0"/>
              <w:adjustRightInd w:val="0"/>
              <w:ind w:left="266"/>
              <w:jc w:val="both"/>
              <w:rPr>
                <w:rFonts w:asciiTheme="majorHAnsi" w:hAnsiTheme="majorHAnsi" w:cs="Arial"/>
              </w:rPr>
            </w:pPr>
            <w:r w:rsidRPr="001470CE">
              <w:rPr>
                <w:rFonts w:asciiTheme="majorHAnsi" w:eastAsia="Calibri" w:hAnsiTheme="majorHAnsi" w:cs="Arial"/>
              </w:rPr>
              <w:t>Si las placas y/o imágenes obtenidas resultan de una calidad insuficiente, según los criterios establecidos para la realización del diagnóstico, la empresa adjudicataria procederá a repetir la exploración, aunque sea precisa una nueva citación de la paciente sin costo para la CSBP.</w:t>
            </w:r>
          </w:p>
        </w:tc>
        <w:tc>
          <w:tcPr>
            <w:tcW w:w="1901" w:type="dxa"/>
            <w:tcBorders>
              <w:top w:val="single" w:sz="2" w:space="0" w:color="auto"/>
              <w:left w:val="single" w:sz="2" w:space="0" w:color="auto"/>
              <w:bottom w:val="single" w:sz="2" w:space="0" w:color="auto"/>
              <w:right w:val="single" w:sz="2" w:space="0" w:color="auto"/>
            </w:tcBorders>
          </w:tcPr>
          <w:p w14:paraId="13392437" w14:textId="77777777" w:rsidR="001470CE" w:rsidRPr="001470CE" w:rsidRDefault="001470CE" w:rsidP="00892B3F">
            <w:pPr>
              <w:autoSpaceDE w:val="0"/>
              <w:autoSpaceDN w:val="0"/>
              <w:adjustRightInd w:val="0"/>
              <w:jc w:val="both"/>
              <w:rPr>
                <w:rFonts w:asciiTheme="majorHAnsi" w:eastAsia="Calibri" w:hAnsiTheme="majorHAnsi" w:cs="Arial"/>
              </w:rPr>
            </w:pPr>
          </w:p>
        </w:tc>
        <w:tc>
          <w:tcPr>
            <w:tcW w:w="992" w:type="dxa"/>
            <w:tcBorders>
              <w:top w:val="single" w:sz="2" w:space="0" w:color="auto"/>
              <w:left w:val="single" w:sz="2" w:space="0" w:color="auto"/>
              <w:bottom w:val="single" w:sz="2" w:space="0" w:color="auto"/>
              <w:right w:val="single" w:sz="2" w:space="0" w:color="auto"/>
            </w:tcBorders>
          </w:tcPr>
          <w:p w14:paraId="122F0CF4" w14:textId="77777777" w:rsidR="001470CE" w:rsidRPr="001470CE" w:rsidRDefault="001470CE" w:rsidP="00892B3F">
            <w:pPr>
              <w:autoSpaceDE w:val="0"/>
              <w:autoSpaceDN w:val="0"/>
              <w:adjustRightInd w:val="0"/>
              <w:jc w:val="both"/>
              <w:rPr>
                <w:rFonts w:asciiTheme="majorHAnsi" w:eastAsia="Calibri" w:hAnsiTheme="majorHAnsi" w:cs="Arial"/>
              </w:rPr>
            </w:pPr>
          </w:p>
        </w:tc>
        <w:tc>
          <w:tcPr>
            <w:tcW w:w="1276" w:type="dxa"/>
            <w:tcBorders>
              <w:top w:val="single" w:sz="2" w:space="0" w:color="auto"/>
              <w:left w:val="single" w:sz="2" w:space="0" w:color="auto"/>
              <w:bottom w:val="single" w:sz="2" w:space="0" w:color="auto"/>
              <w:right w:val="single" w:sz="2" w:space="0" w:color="auto"/>
            </w:tcBorders>
          </w:tcPr>
          <w:p w14:paraId="32109E3F" w14:textId="77777777" w:rsidR="001470CE" w:rsidRPr="001470CE" w:rsidRDefault="001470CE" w:rsidP="00892B3F">
            <w:pPr>
              <w:autoSpaceDE w:val="0"/>
              <w:autoSpaceDN w:val="0"/>
              <w:adjustRightInd w:val="0"/>
              <w:jc w:val="both"/>
              <w:rPr>
                <w:rFonts w:asciiTheme="majorHAnsi" w:eastAsia="Calibri" w:hAnsiTheme="majorHAnsi" w:cs="Arial"/>
              </w:rPr>
            </w:pPr>
          </w:p>
        </w:tc>
        <w:tc>
          <w:tcPr>
            <w:tcW w:w="2410" w:type="dxa"/>
            <w:tcBorders>
              <w:top w:val="single" w:sz="2" w:space="0" w:color="auto"/>
              <w:left w:val="single" w:sz="2" w:space="0" w:color="auto"/>
              <w:bottom w:val="single" w:sz="2" w:space="0" w:color="auto"/>
              <w:right w:val="single" w:sz="2" w:space="0" w:color="auto"/>
            </w:tcBorders>
          </w:tcPr>
          <w:p w14:paraId="429393CE" w14:textId="77777777" w:rsidR="001470CE" w:rsidRPr="001470CE" w:rsidRDefault="001470CE" w:rsidP="00892B3F">
            <w:pPr>
              <w:autoSpaceDE w:val="0"/>
              <w:autoSpaceDN w:val="0"/>
              <w:adjustRightInd w:val="0"/>
              <w:jc w:val="both"/>
              <w:rPr>
                <w:rFonts w:asciiTheme="majorHAnsi" w:eastAsia="Calibri" w:hAnsiTheme="majorHAnsi" w:cs="Arial"/>
              </w:rPr>
            </w:pPr>
          </w:p>
        </w:tc>
      </w:tr>
      <w:tr w:rsidR="001470CE" w:rsidRPr="001470CE" w14:paraId="27EDABA5" w14:textId="77777777" w:rsidTr="001470CE">
        <w:trPr>
          <w:trHeight w:val="248"/>
        </w:trPr>
        <w:tc>
          <w:tcPr>
            <w:tcW w:w="2898" w:type="dxa"/>
            <w:tcBorders>
              <w:top w:val="single" w:sz="2" w:space="0" w:color="auto"/>
              <w:left w:val="single" w:sz="2" w:space="0" w:color="auto"/>
              <w:bottom w:val="single" w:sz="2" w:space="0" w:color="auto"/>
              <w:right w:val="single" w:sz="2" w:space="0" w:color="auto"/>
            </w:tcBorders>
            <w:tcMar>
              <w:top w:w="18" w:type="dxa"/>
              <w:left w:w="18" w:type="dxa"/>
              <w:bottom w:w="0" w:type="dxa"/>
              <w:right w:w="18" w:type="dxa"/>
            </w:tcMar>
          </w:tcPr>
          <w:p w14:paraId="5BDDF71E" w14:textId="77777777" w:rsidR="001470CE" w:rsidRPr="001470CE" w:rsidRDefault="001470CE" w:rsidP="00892B3F">
            <w:pPr>
              <w:pStyle w:val="Sangra3detindependiente"/>
              <w:suppressAutoHyphens/>
              <w:spacing w:after="0"/>
              <w:ind w:left="0"/>
              <w:jc w:val="both"/>
              <w:rPr>
                <w:rFonts w:asciiTheme="majorHAnsi" w:hAnsiTheme="majorHAnsi" w:cs="Arial"/>
                <w:sz w:val="20"/>
                <w:szCs w:val="20"/>
              </w:rPr>
            </w:pPr>
            <w:r w:rsidRPr="001470CE">
              <w:rPr>
                <w:rFonts w:asciiTheme="majorHAnsi" w:hAnsiTheme="majorHAnsi" w:cs="Arial"/>
                <w:b/>
                <w:sz w:val="20"/>
                <w:szCs w:val="20"/>
              </w:rPr>
              <w:t>Solicitud de atención.</w:t>
            </w:r>
          </w:p>
          <w:p w14:paraId="6D5E10F6" w14:textId="77777777" w:rsidR="001470CE" w:rsidRPr="001470CE" w:rsidRDefault="001470CE" w:rsidP="00892B3F">
            <w:pPr>
              <w:ind w:left="266"/>
              <w:jc w:val="both"/>
              <w:rPr>
                <w:rFonts w:asciiTheme="majorHAnsi" w:hAnsiTheme="majorHAnsi" w:cs="Arial"/>
                <w:lang w:val="es-MX"/>
              </w:rPr>
            </w:pPr>
            <w:r w:rsidRPr="001470CE">
              <w:rPr>
                <w:rFonts w:asciiTheme="majorHAnsi" w:hAnsiTheme="majorHAnsi" w:cs="Arial"/>
                <w:lang w:val="es-MX"/>
              </w:rPr>
              <w:t>Los estudios de SERVICIO DE SERVICIO DE RESONANCIA MAGNÉTICA serán solicitados por el personal médico de la CSBP en boletas impresas, las cuales necesariamente deben contar con autorización de, Dirección de Clínica y/o Jefatura de Policonsultorio.</w:t>
            </w:r>
          </w:p>
        </w:tc>
        <w:tc>
          <w:tcPr>
            <w:tcW w:w="1901" w:type="dxa"/>
            <w:tcBorders>
              <w:top w:val="single" w:sz="2" w:space="0" w:color="auto"/>
              <w:left w:val="single" w:sz="2" w:space="0" w:color="auto"/>
              <w:bottom w:val="single" w:sz="2" w:space="0" w:color="auto"/>
              <w:right w:val="single" w:sz="2" w:space="0" w:color="auto"/>
            </w:tcBorders>
          </w:tcPr>
          <w:p w14:paraId="4CBDB01E" w14:textId="77777777" w:rsidR="001470CE" w:rsidRPr="001470CE" w:rsidRDefault="001470CE" w:rsidP="00892B3F">
            <w:pPr>
              <w:pStyle w:val="Sangra3detindependiente"/>
              <w:suppressAutoHyphens/>
              <w:spacing w:after="0"/>
              <w:ind w:left="0"/>
              <w:jc w:val="both"/>
              <w:rPr>
                <w:rFonts w:asciiTheme="majorHAnsi" w:hAnsiTheme="majorHAnsi" w:cs="Arial"/>
                <w:b/>
                <w:sz w:val="20"/>
                <w:szCs w:val="20"/>
              </w:rPr>
            </w:pPr>
          </w:p>
        </w:tc>
        <w:tc>
          <w:tcPr>
            <w:tcW w:w="992" w:type="dxa"/>
            <w:tcBorders>
              <w:top w:val="single" w:sz="2" w:space="0" w:color="auto"/>
              <w:left w:val="single" w:sz="2" w:space="0" w:color="auto"/>
              <w:bottom w:val="single" w:sz="2" w:space="0" w:color="auto"/>
              <w:right w:val="single" w:sz="2" w:space="0" w:color="auto"/>
            </w:tcBorders>
          </w:tcPr>
          <w:p w14:paraId="241A4764" w14:textId="77777777" w:rsidR="001470CE" w:rsidRPr="001470CE" w:rsidRDefault="001470CE" w:rsidP="00892B3F">
            <w:pPr>
              <w:pStyle w:val="Sangra3detindependiente"/>
              <w:suppressAutoHyphens/>
              <w:spacing w:after="0"/>
              <w:ind w:left="0"/>
              <w:jc w:val="both"/>
              <w:rPr>
                <w:rFonts w:asciiTheme="majorHAnsi" w:hAnsiTheme="majorHAnsi" w:cs="Arial"/>
                <w:b/>
                <w:sz w:val="20"/>
                <w:szCs w:val="20"/>
              </w:rPr>
            </w:pPr>
          </w:p>
        </w:tc>
        <w:tc>
          <w:tcPr>
            <w:tcW w:w="1276" w:type="dxa"/>
            <w:tcBorders>
              <w:top w:val="single" w:sz="2" w:space="0" w:color="auto"/>
              <w:left w:val="single" w:sz="2" w:space="0" w:color="auto"/>
              <w:bottom w:val="single" w:sz="2" w:space="0" w:color="auto"/>
              <w:right w:val="single" w:sz="2" w:space="0" w:color="auto"/>
            </w:tcBorders>
          </w:tcPr>
          <w:p w14:paraId="1F318EAA" w14:textId="77777777" w:rsidR="001470CE" w:rsidRPr="001470CE" w:rsidRDefault="001470CE" w:rsidP="00892B3F">
            <w:pPr>
              <w:pStyle w:val="Sangra3detindependiente"/>
              <w:suppressAutoHyphens/>
              <w:spacing w:after="0"/>
              <w:ind w:left="0"/>
              <w:jc w:val="both"/>
              <w:rPr>
                <w:rFonts w:asciiTheme="majorHAnsi" w:hAnsiTheme="majorHAnsi" w:cs="Arial"/>
                <w:b/>
                <w:sz w:val="20"/>
                <w:szCs w:val="20"/>
              </w:rPr>
            </w:pPr>
          </w:p>
        </w:tc>
        <w:tc>
          <w:tcPr>
            <w:tcW w:w="2410" w:type="dxa"/>
            <w:tcBorders>
              <w:top w:val="single" w:sz="2" w:space="0" w:color="auto"/>
              <w:left w:val="single" w:sz="2" w:space="0" w:color="auto"/>
              <w:bottom w:val="single" w:sz="2" w:space="0" w:color="auto"/>
              <w:right w:val="single" w:sz="2" w:space="0" w:color="auto"/>
            </w:tcBorders>
          </w:tcPr>
          <w:p w14:paraId="4B3AC03C" w14:textId="77777777" w:rsidR="001470CE" w:rsidRPr="001470CE" w:rsidRDefault="001470CE" w:rsidP="00892B3F">
            <w:pPr>
              <w:pStyle w:val="Sangra3detindependiente"/>
              <w:suppressAutoHyphens/>
              <w:spacing w:after="0"/>
              <w:ind w:left="0"/>
              <w:jc w:val="both"/>
              <w:rPr>
                <w:rFonts w:asciiTheme="majorHAnsi" w:hAnsiTheme="majorHAnsi" w:cs="Arial"/>
                <w:b/>
                <w:sz w:val="20"/>
                <w:szCs w:val="20"/>
              </w:rPr>
            </w:pPr>
          </w:p>
        </w:tc>
      </w:tr>
      <w:tr w:rsidR="001470CE" w:rsidRPr="001470CE" w14:paraId="15D51A4C" w14:textId="77777777" w:rsidTr="001470CE">
        <w:trPr>
          <w:trHeight w:val="407"/>
        </w:trPr>
        <w:tc>
          <w:tcPr>
            <w:tcW w:w="2898" w:type="dxa"/>
            <w:tcBorders>
              <w:top w:val="single" w:sz="2" w:space="0" w:color="auto"/>
              <w:left w:val="single" w:sz="2" w:space="0" w:color="auto"/>
              <w:bottom w:val="single" w:sz="2" w:space="0" w:color="auto"/>
              <w:right w:val="single" w:sz="2" w:space="0" w:color="auto"/>
            </w:tcBorders>
            <w:shd w:val="clear" w:color="auto" w:fill="DEEAF6" w:themeFill="accent1" w:themeFillTint="33"/>
            <w:tcMar>
              <w:top w:w="18" w:type="dxa"/>
              <w:left w:w="18" w:type="dxa"/>
              <w:bottom w:w="0" w:type="dxa"/>
              <w:right w:w="18" w:type="dxa"/>
            </w:tcMar>
            <w:vAlign w:val="center"/>
          </w:tcPr>
          <w:p w14:paraId="63DE975B" w14:textId="77777777" w:rsidR="001470CE" w:rsidRPr="001470CE" w:rsidRDefault="001470CE" w:rsidP="001470CE">
            <w:pPr>
              <w:numPr>
                <w:ilvl w:val="0"/>
                <w:numId w:val="43"/>
              </w:numPr>
              <w:ind w:left="266" w:hanging="266"/>
              <w:jc w:val="both"/>
              <w:rPr>
                <w:rFonts w:asciiTheme="majorHAnsi" w:hAnsiTheme="majorHAnsi" w:cs="Arial"/>
                <w:b/>
              </w:rPr>
            </w:pPr>
            <w:r w:rsidRPr="001470CE">
              <w:rPr>
                <w:rFonts w:asciiTheme="majorHAnsi" w:hAnsiTheme="majorHAnsi" w:cs="Arial"/>
                <w:b/>
              </w:rPr>
              <w:t>SERVICIOS CONEXOS</w:t>
            </w:r>
          </w:p>
        </w:tc>
        <w:tc>
          <w:tcPr>
            <w:tcW w:w="1901" w:type="dxa"/>
            <w:tcBorders>
              <w:top w:val="single" w:sz="2" w:space="0" w:color="auto"/>
              <w:left w:val="single" w:sz="2" w:space="0" w:color="auto"/>
              <w:bottom w:val="single" w:sz="2" w:space="0" w:color="auto"/>
              <w:right w:val="single" w:sz="2" w:space="0" w:color="auto"/>
            </w:tcBorders>
            <w:shd w:val="clear" w:color="auto" w:fill="DEEAF6" w:themeFill="accent1" w:themeFillTint="33"/>
          </w:tcPr>
          <w:p w14:paraId="6D6163A9" w14:textId="77777777" w:rsidR="001470CE" w:rsidRPr="001470CE" w:rsidRDefault="001470CE" w:rsidP="00892B3F">
            <w:pPr>
              <w:ind w:left="266"/>
              <w:jc w:val="both"/>
              <w:rPr>
                <w:rFonts w:asciiTheme="majorHAnsi" w:hAnsiTheme="majorHAnsi" w:cs="Arial"/>
                <w:b/>
              </w:rPr>
            </w:pPr>
          </w:p>
        </w:tc>
        <w:tc>
          <w:tcPr>
            <w:tcW w:w="992" w:type="dxa"/>
            <w:tcBorders>
              <w:top w:val="single" w:sz="2" w:space="0" w:color="auto"/>
              <w:left w:val="single" w:sz="2" w:space="0" w:color="auto"/>
              <w:bottom w:val="single" w:sz="2" w:space="0" w:color="auto"/>
              <w:right w:val="single" w:sz="2" w:space="0" w:color="auto"/>
            </w:tcBorders>
            <w:shd w:val="clear" w:color="auto" w:fill="DEEAF6" w:themeFill="accent1" w:themeFillTint="33"/>
          </w:tcPr>
          <w:p w14:paraId="4C392FEC" w14:textId="77777777" w:rsidR="001470CE" w:rsidRPr="001470CE" w:rsidRDefault="001470CE" w:rsidP="00892B3F">
            <w:pPr>
              <w:ind w:left="266"/>
              <w:jc w:val="both"/>
              <w:rPr>
                <w:rFonts w:asciiTheme="majorHAnsi" w:hAnsiTheme="majorHAnsi" w:cs="Arial"/>
                <w:b/>
              </w:rPr>
            </w:pPr>
          </w:p>
        </w:tc>
        <w:tc>
          <w:tcPr>
            <w:tcW w:w="1276" w:type="dxa"/>
            <w:tcBorders>
              <w:top w:val="single" w:sz="2" w:space="0" w:color="auto"/>
              <w:left w:val="single" w:sz="2" w:space="0" w:color="auto"/>
              <w:bottom w:val="single" w:sz="2" w:space="0" w:color="auto"/>
              <w:right w:val="single" w:sz="2" w:space="0" w:color="auto"/>
            </w:tcBorders>
            <w:shd w:val="clear" w:color="auto" w:fill="DEEAF6" w:themeFill="accent1" w:themeFillTint="33"/>
          </w:tcPr>
          <w:p w14:paraId="48F04F5E" w14:textId="77777777" w:rsidR="001470CE" w:rsidRPr="001470CE" w:rsidRDefault="001470CE" w:rsidP="00892B3F">
            <w:pPr>
              <w:ind w:left="266"/>
              <w:jc w:val="both"/>
              <w:rPr>
                <w:rFonts w:asciiTheme="majorHAnsi" w:hAnsiTheme="majorHAnsi" w:cs="Arial"/>
                <w:b/>
              </w:rPr>
            </w:pPr>
          </w:p>
        </w:tc>
        <w:tc>
          <w:tcPr>
            <w:tcW w:w="2410" w:type="dxa"/>
            <w:tcBorders>
              <w:top w:val="single" w:sz="2" w:space="0" w:color="auto"/>
              <w:left w:val="single" w:sz="2" w:space="0" w:color="auto"/>
              <w:bottom w:val="single" w:sz="2" w:space="0" w:color="auto"/>
              <w:right w:val="single" w:sz="2" w:space="0" w:color="auto"/>
            </w:tcBorders>
            <w:shd w:val="clear" w:color="auto" w:fill="DEEAF6" w:themeFill="accent1" w:themeFillTint="33"/>
          </w:tcPr>
          <w:p w14:paraId="4621B2CC" w14:textId="77777777" w:rsidR="001470CE" w:rsidRPr="001470CE" w:rsidRDefault="001470CE" w:rsidP="00892B3F">
            <w:pPr>
              <w:ind w:left="266"/>
              <w:jc w:val="both"/>
              <w:rPr>
                <w:rFonts w:asciiTheme="majorHAnsi" w:hAnsiTheme="majorHAnsi" w:cs="Arial"/>
                <w:b/>
              </w:rPr>
            </w:pPr>
          </w:p>
        </w:tc>
      </w:tr>
      <w:tr w:rsidR="001470CE" w:rsidRPr="001470CE" w14:paraId="0A65FABB" w14:textId="77777777" w:rsidTr="001470CE">
        <w:trPr>
          <w:trHeight w:val="838"/>
        </w:trPr>
        <w:tc>
          <w:tcPr>
            <w:tcW w:w="2898" w:type="dxa"/>
            <w:tcBorders>
              <w:top w:val="single" w:sz="2" w:space="0" w:color="auto"/>
              <w:left w:val="single" w:sz="2" w:space="0" w:color="auto"/>
              <w:bottom w:val="single" w:sz="2" w:space="0" w:color="auto"/>
              <w:right w:val="single" w:sz="2" w:space="0" w:color="auto"/>
            </w:tcBorders>
            <w:tcMar>
              <w:top w:w="18" w:type="dxa"/>
              <w:left w:w="18" w:type="dxa"/>
              <w:bottom w:w="0" w:type="dxa"/>
              <w:right w:w="18" w:type="dxa"/>
            </w:tcMar>
            <w:vAlign w:val="center"/>
          </w:tcPr>
          <w:p w14:paraId="2B5E9573" w14:textId="77777777" w:rsidR="001470CE" w:rsidRPr="001470CE" w:rsidRDefault="001470CE" w:rsidP="001470CE">
            <w:pPr>
              <w:pStyle w:val="Prrafodelista"/>
              <w:numPr>
                <w:ilvl w:val="0"/>
                <w:numId w:val="47"/>
              </w:numPr>
              <w:jc w:val="both"/>
              <w:rPr>
                <w:rFonts w:asciiTheme="majorHAnsi" w:hAnsiTheme="majorHAnsi" w:cs="Arial"/>
              </w:rPr>
            </w:pPr>
            <w:r w:rsidRPr="001470CE">
              <w:rPr>
                <w:rFonts w:asciiTheme="majorHAnsi" w:hAnsiTheme="majorHAnsi" w:cs="Arial"/>
              </w:rPr>
              <w:t xml:space="preserve">El proponente en redacción propia se compromete a equipar sus ambientes con equipos de computación y acceso a internet, esto con la </w:t>
            </w:r>
            <w:r w:rsidRPr="001470CE">
              <w:rPr>
                <w:rFonts w:asciiTheme="majorHAnsi" w:hAnsiTheme="majorHAnsi" w:cs="Arial"/>
                <w:b/>
                <w:bCs/>
                <w:u w:val="single"/>
              </w:rPr>
              <w:t>obligación de registrar los datos requeridos en nuestro sistema SAMI</w:t>
            </w:r>
            <w:r w:rsidRPr="001470CE">
              <w:rPr>
                <w:rFonts w:asciiTheme="majorHAnsi" w:hAnsiTheme="majorHAnsi" w:cs="Arial"/>
              </w:rPr>
              <w:t xml:space="preserve"> y expediente clínico físico de acuerdo a formatos vigentes en la C.S.B.P.</w:t>
            </w:r>
          </w:p>
          <w:p w14:paraId="66982D53" w14:textId="77777777" w:rsidR="001470CE" w:rsidRPr="001470CE" w:rsidRDefault="001470CE" w:rsidP="001470CE">
            <w:pPr>
              <w:pStyle w:val="Prrafodelista"/>
              <w:numPr>
                <w:ilvl w:val="0"/>
                <w:numId w:val="47"/>
              </w:numPr>
              <w:jc w:val="both"/>
              <w:rPr>
                <w:rFonts w:asciiTheme="majorHAnsi" w:hAnsiTheme="majorHAnsi" w:cs="Arial"/>
              </w:rPr>
            </w:pPr>
            <w:r w:rsidRPr="001470CE">
              <w:rPr>
                <w:rFonts w:asciiTheme="majorHAnsi" w:hAnsiTheme="majorHAnsi" w:cs="Arial"/>
              </w:rPr>
              <w:t>El proponente debe contar con un medio propio de almacenamiento digital de los estudios realizados los cuales deben estar disponibles para la CSBP a requerimiento inmediato.</w:t>
            </w:r>
          </w:p>
          <w:p w14:paraId="770FAD1B" w14:textId="77777777" w:rsidR="001470CE" w:rsidRPr="001470CE" w:rsidRDefault="001470CE" w:rsidP="001470CE">
            <w:pPr>
              <w:pStyle w:val="Prrafodelista"/>
              <w:numPr>
                <w:ilvl w:val="0"/>
                <w:numId w:val="47"/>
              </w:numPr>
              <w:jc w:val="both"/>
              <w:rPr>
                <w:rFonts w:asciiTheme="majorHAnsi" w:hAnsiTheme="majorHAnsi" w:cs="Arial"/>
              </w:rPr>
            </w:pPr>
            <w:r w:rsidRPr="001470CE">
              <w:rPr>
                <w:rFonts w:asciiTheme="majorHAnsi" w:hAnsiTheme="majorHAnsi" w:cs="Arial"/>
              </w:rPr>
              <w:t>El proponente debe contar con un medio de acceso a las imágenes digitales por plataforma propia (vía web).</w:t>
            </w:r>
          </w:p>
        </w:tc>
        <w:tc>
          <w:tcPr>
            <w:tcW w:w="1901" w:type="dxa"/>
            <w:tcBorders>
              <w:top w:val="single" w:sz="2" w:space="0" w:color="auto"/>
              <w:left w:val="single" w:sz="2" w:space="0" w:color="auto"/>
              <w:bottom w:val="single" w:sz="2" w:space="0" w:color="auto"/>
              <w:right w:val="single" w:sz="2" w:space="0" w:color="auto"/>
            </w:tcBorders>
          </w:tcPr>
          <w:p w14:paraId="2F70CA7D" w14:textId="77777777" w:rsidR="001470CE" w:rsidRPr="001470CE" w:rsidRDefault="001470CE" w:rsidP="00892B3F">
            <w:pPr>
              <w:jc w:val="both"/>
              <w:rPr>
                <w:rFonts w:asciiTheme="majorHAnsi" w:hAnsiTheme="majorHAnsi" w:cs="Arial"/>
              </w:rPr>
            </w:pPr>
          </w:p>
        </w:tc>
        <w:tc>
          <w:tcPr>
            <w:tcW w:w="992" w:type="dxa"/>
            <w:tcBorders>
              <w:top w:val="single" w:sz="2" w:space="0" w:color="auto"/>
              <w:left w:val="single" w:sz="2" w:space="0" w:color="auto"/>
              <w:bottom w:val="single" w:sz="2" w:space="0" w:color="auto"/>
              <w:right w:val="single" w:sz="2" w:space="0" w:color="auto"/>
            </w:tcBorders>
          </w:tcPr>
          <w:p w14:paraId="1514E39F" w14:textId="77777777" w:rsidR="001470CE" w:rsidRPr="001470CE" w:rsidRDefault="001470CE" w:rsidP="00892B3F">
            <w:pPr>
              <w:jc w:val="both"/>
              <w:rPr>
                <w:rFonts w:asciiTheme="majorHAnsi" w:hAnsiTheme="majorHAnsi" w:cs="Arial"/>
              </w:rPr>
            </w:pPr>
          </w:p>
        </w:tc>
        <w:tc>
          <w:tcPr>
            <w:tcW w:w="1276" w:type="dxa"/>
            <w:tcBorders>
              <w:top w:val="single" w:sz="2" w:space="0" w:color="auto"/>
              <w:left w:val="single" w:sz="2" w:space="0" w:color="auto"/>
              <w:bottom w:val="single" w:sz="2" w:space="0" w:color="auto"/>
              <w:right w:val="single" w:sz="2" w:space="0" w:color="auto"/>
            </w:tcBorders>
          </w:tcPr>
          <w:p w14:paraId="5D6D05CE" w14:textId="77777777" w:rsidR="001470CE" w:rsidRPr="001470CE" w:rsidRDefault="001470CE" w:rsidP="00892B3F">
            <w:pPr>
              <w:jc w:val="both"/>
              <w:rPr>
                <w:rFonts w:asciiTheme="majorHAnsi" w:hAnsiTheme="majorHAnsi" w:cs="Arial"/>
              </w:rPr>
            </w:pPr>
          </w:p>
        </w:tc>
        <w:tc>
          <w:tcPr>
            <w:tcW w:w="2410" w:type="dxa"/>
            <w:tcBorders>
              <w:top w:val="single" w:sz="2" w:space="0" w:color="auto"/>
              <w:left w:val="single" w:sz="2" w:space="0" w:color="auto"/>
              <w:bottom w:val="single" w:sz="2" w:space="0" w:color="auto"/>
              <w:right w:val="single" w:sz="2" w:space="0" w:color="auto"/>
            </w:tcBorders>
          </w:tcPr>
          <w:p w14:paraId="3A848EC5" w14:textId="77777777" w:rsidR="001470CE" w:rsidRPr="001470CE" w:rsidRDefault="001470CE" w:rsidP="00892B3F">
            <w:pPr>
              <w:jc w:val="both"/>
              <w:rPr>
                <w:rFonts w:asciiTheme="majorHAnsi" w:hAnsiTheme="majorHAnsi" w:cs="Arial"/>
              </w:rPr>
            </w:pPr>
          </w:p>
        </w:tc>
      </w:tr>
      <w:tr w:rsidR="001470CE" w:rsidRPr="001470CE" w14:paraId="773C3442" w14:textId="77777777" w:rsidTr="001470CE">
        <w:trPr>
          <w:trHeight w:val="383"/>
        </w:trPr>
        <w:tc>
          <w:tcPr>
            <w:tcW w:w="2898" w:type="dxa"/>
            <w:tcBorders>
              <w:top w:val="single" w:sz="2" w:space="0" w:color="auto"/>
              <w:left w:val="single" w:sz="2" w:space="0" w:color="auto"/>
              <w:bottom w:val="single" w:sz="2" w:space="0" w:color="auto"/>
              <w:right w:val="single" w:sz="2" w:space="0" w:color="auto"/>
            </w:tcBorders>
            <w:shd w:val="clear" w:color="auto" w:fill="DEEAF6" w:themeFill="accent1" w:themeFillTint="33"/>
            <w:tcMar>
              <w:top w:w="18" w:type="dxa"/>
              <w:left w:w="18" w:type="dxa"/>
              <w:bottom w:w="0" w:type="dxa"/>
              <w:right w:w="18" w:type="dxa"/>
            </w:tcMar>
            <w:vAlign w:val="center"/>
          </w:tcPr>
          <w:p w14:paraId="05507F46" w14:textId="77777777" w:rsidR="001470CE" w:rsidRPr="001470CE" w:rsidRDefault="001470CE" w:rsidP="001470CE">
            <w:pPr>
              <w:numPr>
                <w:ilvl w:val="0"/>
                <w:numId w:val="43"/>
              </w:numPr>
              <w:ind w:left="266" w:hanging="266"/>
              <w:jc w:val="both"/>
              <w:rPr>
                <w:rFonts w:asciiTheme="majorHAnsi" w:hAnsiTheme="majorHAnsi" w:cs="Arial"/>
                <w:b/>
              </w:rPr>
            </w:pPr>
            <w:r w:rsidRPr="001470CE">
              <w:rPr>
                <w:rFonts w:asciiTheme="majorHAnsi" w:hAnsiTheme="majorHAnsi" w:cs="Arial"/>
                <w:b/>
              </w:rPr>
              <w:t>ENTREGA DE INFORMES</w:t>
            </w:r>
          </w:p>
        </w:tc>
        <w:tc>
          <w:tcPr>
            <w:tcW w:w="1901" w:type="dxa"/>
            <w:tcBorders>
              <w:top w:val="single" w:sz="2" w:space="0" w:color="auto"/>
              <w:left w:val="single" w:sz="2" w:space="0" w:color="auto"/>
              <w:bottom w:val="single" w:sz="2" w:space="0" w:color="auto"/>
              <w:right w:val="single" w:sz="2" w:space="0" w:color="auto"/>
            </w:tcBorders>
            <w:shd w:val="clear" w:color="auto" w:fill="DEEAF6" w:themeFill="accent1" w:themeFillTint="33"/>
          </w:tcPr>
          <w:p w14:paraId="7C2F61C4" w14:textId="77777777" w:rsidR="001470CE" w:rsidRPr="001470CE" w:rsidRDefault="001470CE" w:rsidP="00892B3F">
            <w:pPr>
              <w:ind w:left="266"/>
              <w:jc w:val="both"/>
              <w:rPr>
                <w:rFonts w:asciiTheme="majorHAnsi" w:hAnsiTheme="majorHAnsi" w:cs="Arial"/>
                <w:b/>
              </w:rPr>
            </w:pPr>
          </w:p>
        </w:tc>
        <w:tc>
          <w:tcPr>
            <w:tcW w:w="992" w:type="dxa"/>
            <w:tcBorders>
              <w:top w:val="single" w:sz="2" w:space="0" w:color="auto"/>
              <w:left w:val="single" w:sz="2" w:space="0" w:color="auto"/>
              <w:bottom w:val="single" w:sz="2" w:space="0" w:color="auto"/>
              <w:right w:val="single" w:sz="2" w:space="0" w:color="auto"/>
            </w:tcBorders>
            <w:shd w:val="clear" w:color="auto" w:fill="DEEAF6" w:themeFill="accent1" w:themeFillTint="33"/>
          </w:tcPr>
          <w:p w14:paraId="40C68507" w14:textId="77777777" w:rsidR="001470CE" w:rsidRPr="001470CE" w:rsidRDefault="001470CE" w:rsidP="00892B3F">
            <w:pPr>
              <w:ind w:left="266"/>
              <w:jc w:val="both"/>
              <w:rPr>
                <w:rFonts w:asciiTheme="majorHAnsi" w:hAnsiTheme="majorHAnsi" w:cs="Arial"/>
                <w:b/>
              </w:rPr>
            </w:pPr>
          </w:p>
        </w:tc>
        <w:tc>
          <w:tcPr>
            <w:tcW w:w="1276" w:type="dxa"/>
            <w:tcBorders>
              <w:top w:val="single" w:sz="2" w:space="0" w:color="auto"/>
              <w:left w:val="single" w:sz="2" w:space="0" w:color="auto"/>
              <w:bottom w:val="single" w:sz="2" w:space="0" w:color="auto"/>
              <w:right w:val="single" w:sz="2" w:space="0" w:color="auto"/>
            </w:tcBorders>
            <w:shd w:val="clear" w:color="auto" w:fill="DEEAF6" w:themeFill="accent1" w:themeFillTint="33"/>
          </w:tcPr>
          <w:p w14:paraId="1AEA3BE1" w14:textId="77777777" w:rsidR="001470CE" w:rsidRPr="001470CE" w:rsidRDefault="001470CE" w:rsidP="00892B3F">
            <w:pPr>
              <w:ind w:left="266"/>
              <w:jc w:val="both"/>
              <w:rPr>
                <w:rFonts w:asciiTheme="majorHAnsi" w:hAnsiTheme="majorHAnsi" w:cs="Arial"/>
                <w:b/>
              </w:rPr>
            </w:pPr>
          </w:p>
        </w:tc>
        <w:tc>
          <w:tcPr>
            <w:tcW w:w="2410" w:type="dxa"/>
            <w:tcBorders>
              <w:top w:val="single" w:sz="2" w:space="0" w:color="auto"/>
              <w:left w:val="single" w:sz="2" w:space="0" w:color="auto"/>
              <w:bottom w:val="single" w:sz="2" w:space="0" w:color="auto"/>
              <w:right w:val="single" w:sz="2" w:space="0" w:color="auto"/>
            </w:tcBorders>
            <w:shd w:val="clear" w:color="auto" w:fill="DEEAF6" w:themeFill="accent1" w:themeFillTint="33"/>
          </w:tcPr>
          <w:p w14:paraId="2707F484" w14:textId="77777777" w:rsidR="001470CE" w:rsidRPr="001470CE" w:rsidRDefault="001470CE" w:rsidP="00892B3F">
            <w:pPr>
              <w:ind w:left="266"/>
              <w:jc w:val="both"/>
              <w:rPr>
                <w:rFonts w:asciiTheme="majorHAnsi" w:hAnsiTheme="majorHAnsi" w:cs="Arial"/>
                <w:b/>
              </w:rPr>
            </w:pPr>
          </w:p>
        </w:tc>
      </w:tr>
      <w:tr w:rsidR="001470CE" w:rsidRPr="001470CE" w14:paraId="4EEA24ED" w14:textId="77777777" w:rsidTr="001470CE">
        <w:trPr>
          <w:trHeight w:val="545"/>
        </w:trPr>
        <w:tc>
          <w:tcPr>
            <w:tcW w:w="2898" w:type="dxa"/>
            <w:tcBorders>
              <w:top w:val="single" w:sz="2" w:space="0" w:color="auto"/>
              <w:left w:val="single" w:sz="2" w:space="0" w:color="auto"/>
              <w:bottom w:val="single" w:sz="2" w:space="0" w:color="auto"/>
              <w:right w:val="single" w:sz="2" w:space="0" w:color="auto"/>
            </w:tcBorders>
            <w:tcMar>
              <w:top w:w="18" w:type="dxa"/>
              <w:left w:w="18" w:type="dxa"/>
              <w:bottom w:w="0" w:type="dxa"/>
              <w:right w:w="18" w:type="dxa"/>
            </w:tcMar>
            <w:vAlign w:val="center"/>
          </w:tcPr>
          <w:p w14:paraId="5BADACAE" w14:textId="77777777" w:rsidR="001470CE" w:rsidRPr="001470CE" w:rsidRDefault="001470CE" w:rsidP="00892B3F">
            <w:pPr>
              <w:ind w:left="266"/>
              <w:jc w:val="both"/>
              <w:rPr>
                <w:rFonts w:asciiTheme="majorHAnsi" w:hAnsiTheme="majorHAnsi" w:cs="Arial"/>
                <w:bCs/>
              </w:rPr>
            </w:pPr>
            <w:r w:rsidRPr="001470CE">
              <w:rPr>
                <w:rFonts w:asciiTheme="majorHAnsi" w:hAnsiTheme="majorHAnsi" w:cs="Arial"/>
                <w:bCs/>
              </w:rPr>
              <w:t xml:space="preserve">Los informes deben ser entregados en Archivo Clínico </w:t>
            </w:r>
            <w:r w:rsidRPr="001470CE">
              <w:rPr>
                <w:rFonts w:asciiTheme="majorHAnsi" w:hAnsiTheme="majorHAnsi" w:cs="Arial"/>
                <w:bCs/>
                <w:u w:val="single"/>
              </w:rPr>
              <w:t>(adjuntando al informe las placas y un archivo digital)</w:t>
            </w:r>
            <w:r w:rsidRPr="001470CE">
              <w:rPr>
                <w:rFonts w:asciiTheme="majorHAnsi" w:hAnsiTheme="majorHAnsi" w:cs="Arial"/>
                <w:bCs/>
              </w:rPr>
              <w:t xml:space="preserve"> dentro </w:t>
            </w:r>
            <w:r w:rsidRPr="001470CE">
              <w:rPr>
                <w:rFonts w:asciiTheme="majorHAnsi" w:hAnsiTheme="majorHAnsi" w:cs="Arial"/>
                <w:b/>
              </w:rPr>
              <w:t>de las 24 horas después de realizado el estudio y en casos de emergencia inmediatamente.</w:t>
            </w:r>
          </w:p>
        </w:tc>
        <w:tc>
          <w:tcPr>
            <w:tcW w:w="1901" w:type="dxa"/>
            <w:tcBorders>
              <w:top w:val="single" w:sz="2" w:space="0" w:color="auto"/>
              <w:left w:val="single" w:sz="2" w:space="0" w:color="auto"/>
              <w:bottom w:val="single" w:sz="2" w:space="0" w:color="auto"/>
              <w:right w:val="single" w:sz="2" w:space="0" w:color="auto"/>
            </w:tcBorders>
          </w:tcPr>
          <w:p w14:paraId="30C66DD9" w14:textId="77777777" w:rsidR="001470CE" w:rsidRPr="001470CE" w:rsidRDefault="001470CE" w:rsidP="00892B3F">
            <w:pPr>
              <w:jc w:val="both"/>
              <w:rPr>
                <w:rFonts w:asciiTheme="majorHAnsi" w:hAnsiTheme="majorHAnsi" w:cs="Arial"/>
                <w:bCs/>
              </w:rPr>
            </w:pPr>
          </w:p>
        </w:tc>
        <w:tc>
          <w:tcPr>
            <w:tcW w:w="992" w:type="dxa"/>
            <w:tcBorders>
              <w:top w:val="single" w:sz="2" w:space="0" w:color="auto"/>
              <w:left w:val="single" w:sz="2" w:space="0" w:color="auto"/>
              <w:bottom w:val="single" w:sz="2" w:space="0" w:color="auto"/>
              <w:right w:val="single" w:sz="2" w:space="0" w:color="auto"/>
            </w:tcBorders>
          </w:tcPr>
          <w:p w14:paraId="4770E11E" w14:textId="77777777" w:rsidR="001470CE" w:rsidRPr="001470CE" w:rsidRDefault="001470CE" w:rsidP="00892B3F">
            <w:pPr>
              <w:jc w:val="both"/>
              <w:rPr>
                <w:rFonts w:asciiTheme="majorHAnsi" w:hAnsiTheme="majorHAnsi" w:cs="Arial"/>
                <w:bCs/>
              </w:rPr>
            </w:pPr>
          </w:p>
        </w:tc>
        <w:tc>
          <w:tcPr>
            <w:tcW w:w="1276" w:type="dxa"/>
            <w:tcBorders>
              <w:top w:val="single" w:sz="2" w:space="0" w:color="auto"/>
              <w:left w:val="single" w:sz="2" w:space="0" w:color="auto"/>
              <w:bottom w:val="single" w:sz="2" w:space="0" w:color="auto"/>
              <w:right w:val="single" w:sz="2" w:space="0" w:color="auto"/>
            </w:tcBorders>
          </w:tcPr>
          <w:p w14:paraId="50791A15" w14:textId="77777777" w:rsidR="001470CE" w:rsidRPr="001470CE" w:rsidRDefault="001470CE" w:rsidP="00892B3F">
            <w:pPr>
              <w:jc w:val="both"/>
              <w:rPr>
                <w:rFonts w:asciiTheme="majorHAnsi" w:hAnsiTheme="majorHAnsi" w:cs="Arial"/>
                <w:bCs/>
              </w:rPr>
            </w:pPr>
          </w:p>
        </w:tc>
        <w:tc>
          <w:tcPr>
            <w:tcW w:w="2410" w:type="dxa"/>
            <w:tcBorders>
              <w:top w:val="single" w:sz="2" w:space="0" w:color="auto"/>
              <w:left w:val="single" w:sz="2" w:space="0" w:color="auto"/>
              <w:bottom w:val="single" w:sz="2" w:space="0" w:color="auto"/>
              <w:right w:val="single" w:sz="2" w:space="0" w:color="auto"/>
            </w:tcBorders>
          </w:tcPr>
          <w:p w14:paraId="50EA7DD5" w14:textId="77777777" w:rsidR="001470CE" w:rsidRPr="001470CE" w:rsidRDefault="001470CE" w:rsidP="00892B3F">
            <w:pPr>
              <w:jc w:val="both"/>
              <w:rPr>
                <w:rFonts w:asciiTheme="majorHAnsi" w:hAnsiTheme="majorHAnsi" w:cs="Arial"/>
                <w:bCs/>
              </w:rPr>
            </w:pPr>
          </w:p>
        </w:tc>
      </w:tr>
      <w:tr w:rsidR="001470CE" w:rsidRPr="001470CE" w14:paraId="2B4CD86F" w14:textId="77777777" w:rsidTr="001470CE">
        <w:trPr>
          <w:trHeight w:val="411"/>
        </w:trPr>
        <w:tc>
          <w:tcPr>
            <w:tcW w:w="2898" w:type="dxa"/>
            <w:tcBorders>
              <w:top w:val="single" w:sz="2" w:space="0" w:color="auto"/>
              <w:left w:val="single" w:sz="2" w:space="0" w:color="auto"/>
              <w:bottom w:val="single" w:sz="2" w:space="0" w:color="auto"/>
              <w:right w:val="single" w:sz="2" w:space="0" w:color="auto"/>
            </w:tcBorders>
            <w:shd w:val="clear" w:color="auto" w:fill="DEEAF6" w:themeFill="accent1" w:themeFillTint="33"/>
            <w:tcMar>
              <w:top w:w="18" w:type="dxa"/>
              <w:left w:w="18" w:type="dxa"/>
              <w:bottom w:w="0" w:type="dxa"/>
              <w:right w:w="18" w:type="dxa"/>
            </w:tcMar>
            <w:vAlign w:val="center"/>
          </w:tcPr>
          <w:p w14:paraId="07977C0E" w14:textId="77777777" w:rsidR="001470CE" w:rsidRPr="001470CE" w:rsidRDefault="001470CE" w:rsidP="001470CE">
            <w:pPr>
              <w:numPr>
                <w:ilvl w:val="0"/>
                <w:numId w:val="43"/>
              </w:numPr>
              <w:ind w:left="266" w:hanging="266"/>
              <w:jc w:val="both"/>
              <w:rPr>
                <w:rFonts w:asciiTheme="majorHAnsi" w:hAnsiTheme="majorHAnsi" w:cs="Arial"/>
                <w:b/>
              </w:rPr>
            </w:pPr>
            <w:r w:rsidRPr="001470CE">
              <w:rPr>
                <w:rFonts w:asciiTheme="majorHAnsi" w:hAnsiTheme="majorHAnsi" w:cs="Arial"/>
                <w:b/>
              </w:rPr>
              <w:t>LICENCIA DE FUNCIONAMIENTO</w:t>
            </w:r>
          </w:p>
        </w:tc>
        <w:tc>
          <w:tcPr>
            <w:tcW w:w="1901" w:type="dxa"/>
            <w:tcBorders>
              <w:top w:val="single" w:sz="2" w:space="0" w:color="auto"/>
              <w:left w:val="single" w:sz="2" w:space="0" w:color="auto"/>
              <w:bottom w:val="single" w:sz="2" w:space="0" w:color="auto"/>
              <w:right w:val="single" w:sz="2" w:space="0" w:color="auto"/>
            </w:tcBorders>
            <w:shd w:val="clear" w:color="auto" w:fill="DEEAF6" w:themeFill="accent1" w:themeFillTint="33"/>
          </w:tcPr>
          <w:p w14:paraId="597EE466" w14:textId="77777777" w:rsidR="001470CE" w:rsidRPr="001470CE" w:rsidRDefault="001470CE" w:rsidP="00892B3F">
            <w:pPr>
              <w:ind w:left="266"/>
              <w:jc w:val="both"/>
              <w:rPr>
                <w:rFonts w:asciiTheme="majorHAnsi" w:hAnsiTheme="majorHAnsi" w:cs="Arial"/>
                <w:b/>
              </w:rPr>
            </w:pPr>
          </w:p>
        </w:tc>
        <w:tc>
          <w:tcPr>
            <w:tcW w:w="992" w:type="dxa"/>
            <w:tcBorders>
              <w:top w:val="single" w:sz="2" w:space="0" w:color="auto"/>
              <w:left w:val="single" w:sz="2" w:space="0" w:color="auto"/>
              <w:bottom w:val="single" w:sz="2" w:space="0" w:color="auto"/>
              <w:right w:val="single" w:sz="2" w:space="0" w:color="auto"/>
            </w:tcBorders>
            <w:shd w:val="clear" w:color="auto" w:fill="DEEAF6" w:themeFill="accent1" w:themeFillTint="33"/>
          </w:tcPr>
          <w:p w14:paraId="740D098C" w14:textId="77777777" w:rsidR="001470CE" w:rsidRPr="001470CE" w:rsidRDefault="001470CE" w:rsidP="00892B3F">
            <w:pPr>
              <w:ind w:left="266"/>
              <w:jc w:val="both"/>
              <w:rPr>
                <w:rFonts w:asciiTheme="majorHAnsi" w:hAnsiTheme="majorHAnsi" w:cs="Arial"/>
                <w:b/>
              </w:rPr>
            </w:pPr>
          </w:p>
        </w:tc>
        <w:tc>
          <w:tcPr>
            <w:tcW w:w="1276" w:type="dxa"/>
            <w:tcBorders>
              <w:top w:val="single" w:sz="2" w:space="0" w:color="auto"/>
              <w:left w:val="single" w:sz="2" w:space="0" w:color="auto"/>
              <w:bottom w:val="single" w:sz="2" w:space="0" w:color="auto"/>
              <w:right w:val="single" w:sz="2" w:space="0" w:color="auto"/>
            </w:tcBorders>
            <w:shd w:val="clear" w:color="auto" w:fill="DEEAF6" w:themeFill="accent1" w:themeFillTint="33"/>
          </w:tcPr>
          <w:p w14:paraId="333440AA" w14:textId="77777777" w:rsidR="001470CE" w:rsidRPr="001470CE" w:rsidRDefault="001470CE" w:rsidP="00892B3F">
            <w:pPr>
              <w:ind w:left="266"/>
              <w:jc w:val="both"/>
              <w:rPr>
                <w:rFonts w:asciiTheme="majorHAnsi" w:hAnsiTheme="majorHAnsi" w:cs="Arial"/>
                <w:b/>
              </w:rPr>
            </w:pPr>
          </w:p>
        </w:tc>
        <w:tc>
          <w:tcPr>
            <w:tcW w:w="2410" w:type="dxa"/>
            <w:tcBorders>
              <w:top w:val="single" w:sz="2" w:space="0" w:color="auto"/>
              <w:left w:val="single" w:sz="2" w:space="0" w:color="auto"/>
              <w:bottom w:val="single" w:sz="2" w:space="0" w:color="auto"/>
              <w:right w:val="single" w:sz="2" w:space="0" w:color="auto"/>
            </w:tcBorders>
            <w:shd w:val="clear" w:color="auto" w:fill="DEEAF6" w:themeFill="accent1" w:themeFillTint="33"/>
          </w:tcPr>
          <w:p w14:paraId="76A17686" w14:textId="77777777" w:rsidR="001470CE" w:rsidRPr="001470CE" w:rsidRDefault="001470CE" w:rsidP="00892B3F">
            <w:pPr>
              <w:ind w:left="266"/>
              <w:jc w:val="both"/>
              <w:rPr>
                <w:rFonts w:asciiTheme="majorHAnsi" w:hAnsiTheme="majorHAnsi" w:cs="Arial"/>
                <w:b/>
              </w:rPr>
            </w:pPr>
          </w:p>
        </w:tc>
      </w:tr>
      <w:tr w:rsidR="001470CE" w:rsidRPr="001470CE" w14:paraId="0C47EF9C" w14:textId="77777777" w:rsidTr="001470CE">
        <w:trPr>
          <w:trHeight w:val="687"/>
        </w:trPr>
        <w:tc>
          <w:tcPr>
            <w:tcW w:w="2898" w:type="dxa"/>
            <w:tcBorders>
              <w:top w:val="single" w:sz="2" w:space="0" w:color="auto"/>
              <w:left w:val="single" w:sz="2" w:space="0" w:color="auto"/>
              <w:bottom w:val="single" w:sz="2" w:space="0" w:color="auto"/>
              <w:right w:val="single" w:sz="2" w:space="0" w:color="auto"/>
            </w:tcBorders>
            <w:tcMar>
              <w:top w:w="18" w:type="dxa"/>
              <w:left w:w="18" w:type="dxa"/>
              <w:bottom w:w="0" w:type="dxa"/>
              <w:right w:w="18" w:type="dxa"/>
            </w:tcMar>
            <w:vAlign w:val="center"/>
          </w:tcPr>
          <w:p w14:paraId="3E17E793" w14:textId="77777777" w:rsidR="001470CE" w:rsidRPr="001470CE" w:rsidRDefault="001470CE" w:rsidP="00892B3F">
            <w:pPr>
              <w:ind w:left="266"/>
              <w:jc w:val="both"/>
              <w:rPr>
                <w:rFonts w:asciiTheme="majorHAnsi" w:hAnsiTheme="majorHAnsi" w:cs="Arial"/>
              </w:rPr>
            </w:pPr>
            <w:r w:rsidRPr="001470CE">
              <w:rPr>
                <w:rFonts w:asciiTheme="majorHAnsi" w:hAnsiTheme="majorHAnsi" w:cs="Arial"/>
              </w:rPr>
              <w:t xml:space="preserve">El proponente deberá contar obligatoriamente con registro y licencia de funcionamiento por el Servicio Departamental de Salud (SEDES) y AETN, </w:t>
            </w:r>
            <w:r w:rsidRPr="001470CE">
              <w:rPr>
                <w:rFonts w:asciiTheme="majorHAnsi" w:hAnsiTheme="majorHAnsi" w:cs="Arial"/>
                <w:b/>
              </w:rPr>
              <w:t>o presentar documentación que del proceso en curso.</w:t>
            </w:r>
          </w:p>
        </w:tc>
        <w:tc>
          <w:tcPr>
            <w:tcW w:w="1901" w:type="dxa"/>
            <w:tcBorders>
              <w:top w:val="single" w:sz="2" w:space="0" w:color="auto"/>
              <w:left w:val="single" w:sz="2" w:space="0" w:color="auto"/>
              <w:bottom w:val="single" w:sz="2" w:space="0" w:color="auto"/>
              <w:right w:val="single" w:sz="2" w:space="0" w:color="auto"/>
            </w:tcBorders>
          </w:tcPr>
          <w:p w14:paraId="361BD6A8" w14:textId="77777777" w:rsidR="001470CE" w:rsidRPr="001470CE" w:rsidRDefault="001470CE" w:rsidP="00892B3F">
            <w:pPr>
              <w:jc w:val="both"/>
              <w:rPr>
                <w:rFonts w:asciiTheme="majorHAnsi" w:hAnsiTheme="majorHAnsi" w:cs="Arial"/>
              </w:rPr>
            </w:pPr>
          </w:p>
        </w:tc>
        <w:tc>
          <w:tcPr>
            <w:tcW w:w="992" w:type="dxa"/>
            <w:tcBorders>
              <w:top w:val="single" w:sz="2" w:space="0" w:color="auto"/>
              <w:left w:val="single" w:sz="2" w:space="0" w:color="auto"/>
              <w:bottom w:val="single" w:sz="2" w:space="0" w:color="auto"/>
              <w:right w:val="single" w:sz="2" w:space="0" w:color="auto"/>
            </w:tcBorders>
          </w:tcPr>
          <w:p w14:paraId="6506C638" w14:textId="77777777" w:rsidR="001470CE" w:rsidRPr="001470CE" w:rsidRDefault="001470CE" w:rsidP="00892B3F">
            <w:pPr>
              <w:jc w:val="both"/>
              <w:rPr>
                <w:rFonts w:asciiTheme="majorHAnsi" w:hAnsiTheme="majorHAnsi" w:cs="Arial"/>
              </w:rPr>
            </w:pPr>
          </w:p>
        </w:tc>
        <w:tc>
          <w:tcPr>
            <w:tcW w:w="1276" w:type="dxa"/>
            <w:tcBorders>
              <w:top w:val="single" w:sz="2" w:space="0" w:color="auto"/>
              <w:left w:val="single" w:sz="2" w:space="0" w:color="auto"/>
              <w:bottom w:val="single" w:sz="2" w:space="0" w:color="auto"/>
              <w:right w:val="single" w:sz="2" w:space="0" w:color="auto"/>
            </w:tcBorders>
          </w:tcPr>
          <w:p w14:paraId="4FEF2E5B" w14:textId="77777777" w:rsidR="001470CE" w:rsidRPr="001470CE" w:rsidRDefault="001470CE" w:rsidP="00892B3F">
            <w:pPr>
              <w:jc w:val="both"/>
              <w:rPr>
                <w:rFonts w:asciiTheme="majorHAnsi" w:hAnsiTheme="majorHAnsi" w:cs="Arial"/>
              </w:rPr>
            </w:pPr>
          </w:p>
        </w:tc>
        <w:tc>
          <w:tcPr>
            <w:tcW w:w="2410" w:type="dxa"/>
            <w:tcBorders>
              <w:top w:val="single" w:sz="2" w:space="0" w:color="auto"/>
              <w:left w:val="single" w:sz="2" w:space="0" w:color="auto"/>
              <w:bottom w:val="single" w:sz="2" w:space="0" w:color="auto"/>
              <w:right w:val="single" w:sz="2" w:space="0" w:color="auto"/>
            </w:tcBorders>
          </w:tcPr>
          <w:p w14:paraId="25D234FF" w14:textId="77777777" w:rsidR="001470CE" w:rsidRPr="001470CE" w:rsidRDefault="001470CE" w:rsidP="00892B3F">
            <w:pPr>
              <w:jc w:val="both"/>
              <w:rPr>
                <w:rFonts w:asciiTheme="majorHAnsi" w:hAnsiTheme="majorHAnsi" w:cs="Arial"/>
              </w:rPr>
            </w:pPr>
          </w:p>
        </w:tc>
      </w:tr>
      <w:tr w:rsidR="001470CE" w:rsidRPr="001470CE" w14:paraId="509A3E1F" w14:textId="77777777" w:rsidTr="001470CE">
        <w:trPr>
          <w:trHeight w:val="381"/>
        </w:trPr>
        <w:tc>
          <w:tcPr>
            <w:tcW w:w="2898" w:type="dxa"/>
            <w:tcBorders>
              <w:top w:val="single" w:sz="2" w:space="0" w:color="auto"/>
              <w:left w:val="single" w:sz="2" w:space="0" w:color="auto"/>
              <w:bottom w:val="single" w:sz="2" w:space="0" w:color="auto"/>
              <w:right w:val="single" w:sz="2" w:space="0" w:color="auto"/>
            </w:tcBorders>
            <w:shd w:val="clear" w:color="auto" w:fill="DEEAF6" w:themeFill="accent1" w:themeFillTint="33"/>
            <w:tcMar>
              <w:top w:w="18" w:type="dxa"/>
              <w:left w:w="18" w:type="dxa"/>
              <w:bottom w:w="0" w:type="dxa"/>
              <w:right w:w="18" w:type="dxa"/>
            </w:tcMar>
            <w:vAlign w:val="center"/>
          </w:tcPr>
          <w:p w14:paraId="3EBFE666" w14:textId="77777777" w:rsidR="001470CE" w:rsidRPr="001470CE" w:rsidRDefault="001470CE" w:rsidP="001470CE">
            <w:pPr>
              <w:numPr>
                <w:ilvl w:val="0"/>
                <w:numId w:val="43"/>
              </w:numPr>
              <w:ind w:left="266" w:hanging="266"/>
              <w:jc w:val="both"/>
              <w:rPr>
                <w:rFonts w:asciiTheme="majorHAnsi" w:hAnsiTheme="majorHAnsi" w:cs="Arial"/>
                <w:b/>
              </w:rPr>
            </w:pPr>
            <w:r w:rsidRPr="001470CE">
              <w:rPr>
                <w:rFonts w:asciiTheme="majorHAnsi" w:hAnsiTheme="majorHAnsi" w:cs="Arial"/>
                <w:b/>
              </w:rPr>
              <w:t>FORMA DE PAGO</w:t>
            </w:r>
          </w:p>
        </w:tc>
        <w:tc>
          <w:tcPr>
            <w:tcW w:w="1901" w:type="dxa"/>
            <w:tcBorders>
              <w:top w:val="single" w:sz="2" w:space="0" w:color="auto"/>
              <w:left w:val="single" w:sz="2" w:space="0" w:color="auto"/>
              <w:bottom w:val="single" w:sz="2" w:space="0" w:color="auto"/>
              <w:right w:val="single" w:sz="2" w:space="0" w:color="auto"/>
            </w:tcBorders>
            <w:shd w:val="clear" w:color="auto" w:fill="DEEAF6" w:themeFill="accent1" w:themeFillTint="33"/>
          </w:tcPr>
          <w:p w14:paraId="62F6AFC5" w14:textId="77777777" w:rsidR="001470CE" w:rsidRPr="001470CE" w:rsidRDefault="001470CE" w:rsidP="00892B3F">
            <w:pPr>
              <w:ind w:left="266"/>
              <w:jc w:val="both"/>
              <w:rPr>
                <w:rFonts w:asciiTheme="majorHAnsi" w:hAnsiTheme="majorHAnsi" w:cs="Arial"/>
                <w:b/>
              </w:rPr>
            </w:pPr>
          </w:p>
        </w:tc>
        <w:tc>
          <w:tcPr>
            <w:tcW w:w="992" w:type="dxa"/>
            <w:tcBorders>
              <w:top w:val="single" w:sz="2" w:space="0" w:color="auto"/>
              <w:left w:val="single" w:sz="2" w:space="0" w:color="auto"/>
              <w:bottom w:val="single" w:sz="2" w:space="0" w:color="auto"/>
              <w:right w:val="single" w:sz="2" w:space="0" w:color="auto"/>
            </w:tcBorders>
            <w:shd w:val="clear" w:color="auto" w:fill="DEEAF6" w:themeFill="accent1" w:themeFillTint="33"/>
          </w:tcPr>
          <w:p w14:paraId="2CC1F4CE" w14:textId="77777777" w:rsidR="001470CE" w:rsidRPr="001470CE" w:rsidRDefault="001470CE" w:rsidP="00892B3F">
            <w:pPr>
              <w:ind w:left="266"/>
              <w:jc w:val="both"/>
              <w:rPr>
                <w:rFonts w:asciiTheme="majorHAnsi" w:hAnsiTheme="majorHAnsi" w:cs="Arial"/>
                <w:b/>
              </w:rPr>
            </w:pPr>
          </w:p>
        </w:tc>
        <w:tc>
          <w:tcPr>
            <w:tcW w:w="1276" w:type="dxa"/>
            <w:tcBorders>
              <w:top w:val="single" w:sz="2" w:space="0" w:color="auto"/>
              <w:left w:val="single" w:sz="2" w:space="0" w:color="auto"/>
              <w:bottom w:val="single" w:sz="2" w:space="0" w:color="auto"/>
              <w:right w:val="single" w:sz="2" w:space="0" w:color="auto"/>
            </w:tcBorders>
            <w:shd w:val="clear" w:color="auto" w:fill="DEEAF6" w:themeFill="accent1" w:themeFillTint="33"/>
          </w:tcPr>
          <w:p w14:paraId="27D94D51" w14:textId="77777777" w:rsidR="001470CE" w:rsidRPr="001470CE" w:rsidRDefault="001470CE" w:rsidP="00892B3F">
            <w:pPr>
              <w:ind w:left="266"/>
              <w:jc w:val="both"/>
              <w:rPr>
                <w:rFonts w:asciiTheme="majorHAnsi" w:hAnsiTheme="majorHAnsi" w:cs="Arial"/>
                <w:b/>
              </w:rPr>
            </w:pPr>
          </w:p>
        </w:tc>
        <w:tc>
          <w:tcPr>
            <w:tcW w:w="2410" w:type="dxa"/>
            <w:tcBorders>
              <w:top w:val="single" w:sz="2" w:space="0" w:color="auto"/>
              <w:left w:val="single" w:sz="2" w:space="0" w:color="auto"/>
              <w:bottom w:val="single" w:sz="2" w:space="0" w:color="auto"/>
              <w:right w:val="single" w:sz="2" w:space="0" w:color="auto"/>
            </w:tcBorders>
            <w:shd w:val="clear" w:color="auto" w:fill="DEEAF6" w:themeFill="accent1" w:themeFillTint="33"/>
          </w:tcPr>
          <w:p w14:paraId="5677E508" w14:textId="77777777" w:rsidR="001470CE" w:rsidRPr="001470CE" w:rsidRDefault="001470CE" w:rsidP="00892B3F">
            <w:pPr>
              <w:ind w:left="266"/>
              <w:jc w:val="both"/>
              <w:rPr>
                <w:rFonts w:asciiTheme="majorHAnsi" w:hAnsiTheme="majorHAnsi" w:cs="Arial"/>
                <w:b/>
              </w:rPr>
            </w:pPr>
          </w:p>
        </w:tc>
      </w:tr>
      <w:tr w:rsidR="001470CE" w:rsidRPr="001470CE" w14:paraId="7AF76A8F" w14:textId="77777777" w:rsidTr="001470CE">
        <w:trPr>
          <w:trHeight w:val="687"/>
        </w:trPr>
        <w:tc>
          <w:tcPr>
            <w:tcW w:w="2898" w:type="dxa"/>
            <w:tcBorders>
              <w:top w:val="single" w:sz="2" w:space="0" w:color="auto"/>
              <w:left w:val="single" w:sz="2" w:space="0" w:color="auto"/>
              <w:bottom w:val="single" w:sz="2" w:space="0" w:color="auto"/>
              <w:right w:val="single" w:sz="2" w:space="0" w:color="auto"/>
            </w:tcBorders>
            <w:tcMar>
              <w:top w:w="18" w:type="dxa"/>
              <w:left w:w="18" w:type="dxa"/>
              <w:bottom w:w="0" w:type="dxa"/>
              <w:right w:w="18" w:type="dxa"/>
            </w:tcMar>
            <w:vAlign w:val="center"/>
          </w:tcPr>
          <w:p w14:paraId="484DF969" w14:textId="77777777" w:rsidR="001470CE" w:rsidRPr="001470CE" w:rsidRDefault="001470CE" w:rsidP="00892B3F">
            <w:pPr>
              <w:pStyle w:val="Sangra3detindependiente"/>
              <w:suppressAutoHyphens/>
              <w:spacing w:after="0"/>
              <w:ind w:left="266"/>
              <w:jc w:val="both"/>
              <w:rPr>
                <w:rFonts w:asciiTheme="majorHAnsi" w:hAnsiTheme="majorHAnsi" w:cs="Arial"/>
                <w:sz w:val="20"/>
                <w:szCs w:val="20"/>
              </w:rPr>
            </w:pPr>
            <w:r w:rsidRPr="001470CE">
              <w:rPr>
                <w:rFonts w:asciiTheme="majorHAnsi" w:hAnsiTheme="majorHAnsi" w:cs="Arial"/>
                <w:sz w:val="20"/>
                <w:szCs w:val="20"/>
              </w:rPr>
              <w:t>Para que la CSBP proceda con la cancelación del servicio, el Establecimiento debe presentar en forma mensual, hasta el 23 de cada mes, la factura más las órdenes médicas de atención autorizadas por Jefatura Médica y el informe estadístico correspondiente en medio físico o magnético, de acuerdo a formato otorgado por la CSBP.</w:t>
            </w:r>
          </w:p>
        </w:tc>
        <w:tc>
          <w:tcPr>
            <w:tcW w:w="1901" w:type="dxa"/>
            <w:tcBorders>
              <w:top w:val="single" w:sz="2" w:space="0" w:color="auto"/>
              <w:left w:val="single" w:sz="2" w:space="0" w:color="auto"/>
              <w:bottom w:val="single" w:sz="2" w:space="0" w:color="auto"/>
              <w:right w:val="single" w:sz="2" w:space="0" w:color="auto"/>
            </w:tcBorders>
          </w:tcPr>
          <w:p w14:paraId="72661C4A" w14:textId="77777777" w:rsidR="001470CE" w:rsidRPr="001470CE" w:rsidRDefault="001470CE" w:rsidP="00892B3F">
            <w:pPr>
              <w:pStyle w:val="Sangra3detindependiente"/>
              <w:suppressAutoHyphens/>
              <w:spacing w:after="0"/>
              <w:ind w:left="266"/>
              <w:jc w:val="both"/>
              <w:rPr>
                <w:rFonts w:asciiTheme="majorHAnsi" w:hAnsiTheme="majorHAnsi" w:cs="Arial"/>
                <w:sz w:val="20"/>
                <w:szCs w:val="20"/>
              </w:rPr>
            </w:pPr>
          </w:p>
        </w:tc>
        <w:tc>
          <w:tcPr>
            <w:tcW w:w="992" w:type="dxa"/>
            <w:tcBorders>
              <w:top w:val="single" w:sz="2" w:space="0" w:color="auto"/>
              <w:left w:val="single" w:sz="2" w:space="0" w:color="auto"/>
              <w:bottom w:val="single" w:sz="2" w:space="0" w:color="auto"/>
              <w:right w:val="single" w:sz="2" w:space="0" w:color="auto"/>
            </w:tcBorders>
          </w:tcPr>
          <w:p w14:paraId="52583958" w14:textId="77777777" w:rsidR="001470CE" w:rsidRPr="001470CE" w:rsidRDefault="001470CE" w:rsidP="00892B3F">
            <w:pPr>
              <w:pStyle w:val="Sangra3detindependiente"/>
              <w:suppressAutoHyphens/>
              <w:spacing w:after="0"/>
              <w:ind w:left="266"/>
              <w:jc w:val="both"/>
              <w:rPr>
                <w:rFonts w:asciiTheme="majorHAnsi" w:hAnsiTheme="majorHAnsi" w:cs="Arial"/>
                <w:sz w:val="20"/>
                <w:szCs w:val="20"/>
              </w:rPr>
            </w:pPr>
          </w:p>
        </w:tc>
        <w:tc>
          <w:tcPr>
            <w:tcW w:w="1276" w:type="dxa"/>
            <w:tcBorders>
              <w:top w:val="single" w:sz="2" w:space="0" w:color="auto"/>
              <w:left w:val="single" w:sz="2" w:space="0" w:color="auto"/>
              <w:bottom w:val="single" w:sz="2" w:space="0" w:color="auto"/>
              <w:right w:val="single" w:sz="2" w:space="0" w:color="auto"/>
            </w:tcBorders>
          </w:tcPr>
          <w:p w14:paraId="1D9CC58E" w14:textId="77777777" w:rsidR="001470CE" w:rsidRPr="001470CE" w:rsidRDefault="001470CE" w:rsidP="00892B3F">
            <w:pPr>
              <w:pStyle w:val="Sangra3detindependiente"/>
              <w:suppressAutoHyphens/>
              <w:spacing w:after="0"/>
              <w:ind w:left="266"/>
              <w:jc w:val="both"/>
              <w:rPr>
                <w:rFonts w:asciiTheme="majorHAnsi" w:hAnsiTheme="majorHAnsi" w:cs="Arial"/>
                <w:sz w:val="20"/>
                <w:szCs w:val="20"/>
              </w:rPr>
            </w:pPr>
          </w:p>
        </w:tc>
        <w:tc>
          <w:tcPr>
            <w:tcW w:w="2410" w:type="dxa"/>
            <w:tcBorders>
              <w:top w:val="single" w:sz="2" w:space="0" w:color="auto"/>
              <w:left w:val="single" w:sz="2" w:space="0" w:color="auto"/>
              <w:bottom w:val="single" w:sz="2" w:space="0" w:color="auto"/>
              <w:right w:val="single" w:sz="2" w:space="0" w:color="auto"/>
            </w:tcBorders>
          </w:tcPr>
          <w:p w14:paraId="2253913C" w14:textId="77777777" w:rsidR="001470CE" w:rsidRPr="001470CE" w:rsidRDefault="001470CE" w:rsidP="00892B3F">
            <w:pPr>
              <w:pStyle w:val="Sangra3detindependiente"/>
              <w:suppressAutoHyphens/>
              <w:spacing w:after="0"/>
              <w:ind w:left="266"/>
              <w:jc w:val="both"/>
              <w:rPr>
                <w:rFonts w:asciiTheme="majorHAnsi" w:hAnsiTheme="majorHAnsi" w:cs="Arial"/>
                <w:sz w:val="20"/>
                <w:szCs w:val="20"/>
              </w:rPr>
            </w:pPr>
          </w:p>
        </w:tc>
      </w:tr>
    </w:tbl>
    <w:p w14:paraId="6D919D0B" w14:textId="77777777" w:rsidR="00C97C11" w:rsidRDefault="00C97C11" w:rsidP="00E65C1B">
      <w:pPr>
        <w:spacing w:after="60"/>
        <w:rPr>
          <w:rFonts w:asciiTheme="minorHAnsi" w:hAnsiTheme="minorHAnsi" w:cs="Arial"/>
          <w:b/>
          <w:bCs/>
          <w:color w:val="000000" w:themeColor="text1"/>
        </w:rPr>
      </w:pPr>
    </w:p>
    <w:p w14:paraId="01043B6D" w14:textId="77777777" w:rsidR="001470CE" w:rsidRDefault="001470CE" w:rsidP="001470CE">
      <w:pPr>
        <w:tabs>
          <w:tab w:val="left" w:pos="-720"/>
        </w:tabs>
        <w:suppressAutoHyphens/>
        <w:rPr>
          <w:rFonts w:ascii="Arial" w:hAnsi="Arial" w:cs="Arial"/>
          <w:b/>
          <w:highlight w:val="yellow"/>
        </w:rPr>
      </w:pPr>
    </w:p>
    <w:tbl>
      <w:tblPr>
        <w:tblW w:w="9498" w:type="dxa"/>
        <w:tblInd w:w="-3" w:type="dxa"/>
        <w:tblLayout w:type="fixed"/>
        <w:tblCellMar>
          <w:left w:w="0" w:type="dxa"/>
          <w:right w:w="0" w:type="dxa"/>
        </w:tblCellMar>
        <w:tblLook w:val="0000" w:firstRow="0" w:lastRow="0" w:firstColumn="0" w:lastColumn="0" w:noHBand="0" w:noVBand="0"/>
      </w:tblPr>
      <w:tblGrid>
        <w:gridCol w:w="2904"/>
        <w:gridCol w:w="1632"/>
        <w:gridCol w:w="1134"/>
        <w:gridCol w:w="1415"/>
        <w:gridCol w:w="24"/>
        <w:gridCol w:w="2389"/>
      </w:tblGrid>
      <w:tr w:rsidR="001470CE" w:rsidRPr="001470CE" w14:paraId="7D80BCB5" w14:textId="77777777" w:rsidTr="001470CE">
        <w:trPr>
          <w:trHeight w:val="720"/>
        </w:trPr>
        <w:tc>
          <w:tcPr>
            <w:tcW w:w="2904" w:type="dxa"/>
            <w:vMerge w:val="restart"/>
            <w:tcBorders>
              <w:top w:val="single" w:sz="2" w:space="0" w:color="auto"/>
              <w:left w:val="single" w:sz="2" w:space="0" w:color="auto"/>
              <w:right w:val="single" w:sz="2" w:space="0" w:color="auto"/>
            </w:tcBorders>
            <w:shd w:val="clear" w:color="auto" w:fill="DEEAF6" w:themeFill="accent1" w:themeFillTint="33"/>
            <w:tcMar>
              <w:top w:w="18" w:type="dxa"/>
              <w:left w:w="18" w:type="dxa"/>
              <w:bottom w:w="0" w:type="dxa"/>
              <w:right w:w="18" w:type="dxa"/>
            </w:tcMar>
            <w:vAlign w:val="center"/>
          </w:tcPr>
          <w:p w14:paraId="1A68803E" w14:textId="77777777" w:rsidR="001470CE" w:rsidRPr="001470CE" w:rsidRDefault="001470CE" w:rsidP="00892B3F">
            <w:pPr>
              <w:snapToGrid w:val="0"/>
              <w:jc w:val="both"/>
              <w:rPr>
                <w:rFonts w:asciiTheme="majorHAnsi" w:hAnsiTheme="majorHAnsi" w:cs="Arial"/>
                <w:b/>
                <w:bCs/>
              </w:rPr>
            </w:pPr>
            <w:r w:rsidRPr="001470CE">
              <w:rPr>
                <w:rFonts w:asciiTheme="majorHAnsi" w:hAnsiTheme="majorHAnsi" w:cs="Arial"/>
                <w:b/>
                <w:bCs/>
              </w:rPr>
              <w:t xml:space="preserve">REQUISITOS OBLIGATORIOS PARA LA PRESTACIÓN DE SERVICIOS DE ESTUDIOS DE ECOGRAFÍA POR EVENTO, </w:t>
            </w:r>
          </w:p>
        </w:tc>
        <w:tc>
          <w:tcPr>
            <w:tcW w:w="1632" w:type="dxa"/>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360C947B" w14:textId="77777777" w:rsidR="001470CE" w:rsidRPr="001470CE" w:rsidRDefault="001470CE" w:rsidP="00892B3F">
            <w:pPr>
              <w:jc w:val="center"/>
              <w:rPr>
                <w:rFonts w:asciiTheme="majorHAnsi" w:hAnsiTheme="majorHAnsi" w:cs="Arial"/>
                <w:color w:val="000000"/>
                <w:lang w:eastAsia="es-ES"/>
              </w:rPr>
            </w:pPr>
            <w:r w:rsidRPr="001470CE">
              <w:rPr>
                <w:rFonts w:asciiTheme="majorHAnsi" w:hAnsiTheme="majorHAnsi" w:cs="Arial"/>
                <w:color w:val="000000"/>
                <w:lang w:eastAsia="es-ES"/>
              </w:rPr>
              <w:t>Para ser llenado por el proponente el momento de presentar su propuesta</w:t>
            </w:r>
          </w:p>
        </w:tc>
        <w:tc>
          <w:tcPr>
            <w:tcW w:w="4962" w:type="dxa"/>
            <w:gridSpan w:val="4"/>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1BA8FC61" w14:textId="77777777" w:rsidR="001470CE" w:rsidRPr="001470CE" w:rsidRDefault="001470CE" w:rsidP="00892B3F">
            <w:pPr>
              <w:jc w:val="center"/>
              <w:rPr>
                <w:rFonts w:asciiTheme="majorHAnsi" w:hAnsiTheme="majorHAnsi" w:cs="Arial"/>
                <w:color w:val="000000"/>
              </w:rPr>
            </w:pPr>
            <w:r w:rsidRPr="001470CE">
              <w:rPr>
                <w:rFonts w:asciiTheme="majorHAnsi" w:hAnsiTheme="majorHAnsi" w:cs="Arial"/>
                <w:color w:val="000000"/>
                <w:lang w:eastAsia="es-ES"/>
              </w:rPr>
              <w:t>PARA LA CALIFICACIÓN DE LA CSBP</w:t>
            </w:r>
          </w:p>
          <w:p w14:paraId="3CE6CE2F" w14:textId="77777777" w:rsidR="001470CE" w:rsidRPr="001470CE" w:rsidRDefault="001470CE" w:rsidP="00892B3F">
            <w:pPr>
              <w:jc w:val="center"/>
              <w:rPr>
                <w:rFonts w:asciiTheme="majorHAnsi" w:hAnsiTheme="majorHAnsi" w:cs="Arial"/>
                <w:color w:val="000000"/>
                <w:lang w:eastAsia="es-ES"/>
              </w:rPr>
            </w:pPr>
          </w:p>
        </w:tc>
      </w:tr>
      <w:tr w:rsidR="001470CE" w:rsidRPr="001470CE" w14:paraId="5C07BDCC" w14:textId="77777777" w:rsidTr="001470CE">
        <w:trPr>
          <w:trHeight w:val="720"/>
        </w:trPr>
        <w:tc>
          <w:tcPr>
            <w:tcW w:w="2904" w:type="dxa"/>
            <w:vMerge/>
            <w:tcBorders>
              <w:left w:val="single" w:sz="2" w:space="0" w:color="auto"/>
              <w:right w:val="single" w:sz="2" w:space="0" w:color="auto"/>
            </w:tcBorders>
            <w:shd w:val="clear" w:color="auto" w:fill="DEEAF6" w:themeFill="accent1" w:themeFillTint="33"/>
            <w:tcMar>
              <w:top w:w="18" w:type="dxa"/>
              <w:left w:w="18" w:type="dxa"/>
              <w:bottom w:w="0" w:type="dxa"/>
              <w:right w:w="18" w:type="dxa"/>
            </w:tcMar>
            <w:vAlign w:val="center"/>
          </w:tcPr>
          <w:p w14:paraId="4ED47193" w14:textId="77777777" w:rsidR="001470CE" w:rsidRPr="001470CE" w:rsidRDefault="001470CE" w:rsidP="00892B3F">
            <w:pPr>
              <w:snapToGrid w:val="0"/>
              <w:rPr>
                <w:rFonts w:asciiTheme="majorHAnsi" w:hAnsiTheme="majorHAnsi" w:cs="Arial"/>
                <w:b/>
              </w:rPr>
            </w:pPr>
          </w:p>
        </w:tc>
        <w:tc>
          <w:tcPr>
            <w:tcW w:w="1632" w:type="dxa"/>
            <w:vMerge w:val="restart"/>
            <w:tcBorders>
              <w:top w:val="single" w:sz="2" w:space="0" w:color="auto"/>
              <w:left w:val="single" w:sz="2" w:space="0" w:color="auto"/>
              <w:right w:val="single" w:sz="2" w:space="0" w:color="auto"/>
            </w:tcBorders>
            <w:shd w:val="clear" w:color="auto" w:fill="DEEAF6" w:themeFill="accent1" w:themeFillTint="33"/>
            <w:vAlign w:val="center"/>
          </w:tcPr>
          <w:p w14:paraId="4715FE20" w14:textId="77777777" w:rsidR="001470CE" w:rsidRPr="001470CE" w:rsidRDefault="001470CE" w:rsidP="00892B3F">
            <w:pPr>
              <w:rPr>
                <w:rFonts w:asciiTheme="majorHAnsi" w:hAnsiTheme="majorHAnsi" w:cs="Arial"/>
                <w:color w:val="000000"/>
                <w:lang w:eastAsia="es-ES"/>
              </w:rPr>
            </w:pPr>
            <w:r w:rsidRPr="001470CE">
              <w:rPr>
                <w:rFonts w:asciiTheme="majorHAnsi" w:hAnsiTheme="majorHAnsi" w:cs="Arial"/>
                <w:color w:val="000000"/>
                <w:lang w:eastAsia="es-ES"/>
              </w:rPr>
              <w:t>CARACTERISTICA OFERTADA</w:t>
            </w:r>
          </w:p>
        </w:tc>
        <w:tc>
          <w:tcPr>
            <w:tcW w:w="2549" w:type="dxa"/>
            <w:gridSpan w:val="2"/>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31C2F6C8" w14:textId="77777777" w:rsidR="001470CE" w:rsidRPr="001470CE" w:rsidRDefault="001470CE" w:rsidP="00892B3F">
            <w:pPr>
              <w:jc w:val="center"/>
              <w:rPr>
                <w:rFonts w:asciiTheme="majorHAnsi" w:hAnsiTheme="majorHAnsi" w:cs="Arial"/>
                <w:color w:val="000000"/>
                <w:lang w:eastAsia="es-ES"/>
              </w:rPr>
            </w:pPr>
            <w:r w:rsidRPr="001470CE">
              <w:rPr>
                <w:rFonts w:asciiTheme="majorHAnsi" w:hAnsiTheme="majorHAnsi" w:cs="Arial"/>
                <w:color w:val="000000"/>
              </w:rPr>
              <w:t>CUMPLE</w:t>
            </w:r>
          </w:p>
        </w:tc>
        <w:tc>
          <w:tcPr>
            <w:tcW w:w="2413" w:type="dxa"/>
            <w:gridSpan w:val="2"/>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1F821260" w14:textId="77777777" w:rsidR="001470CE" w:rsidRPr="001470CE" w:rsidRDefault="001470CE" w:rsidP="00892B3F">
            <w:pPr>
              <w:jc w:val="center"/>
              <w:rPr>
                <w:rFonts w:asciiTheme="majorHAnsi" w:hAnsiTheme="majorHAnsi" w:cs="Arial"/>
                <w:color w:val="000000"/>
                <w:lang w:eastAsia="es-ES"/>
              </w:rPr>
            </w:pPr>
            <w:r w:rsidRPr="001470CE">
              <w:rPr>
                <w:rFonts w:asciiTheme="majorHAnsi" w:hAnsiTheme="majorHAnsi" w:cs="Arial"/>
                <w:color w:val="000000"/>
                <w:lang w:eastAsia="es-ES"/>
              </w:rPr>
              <w:t>Observaciones</w:t>
            </w:r>
          </w:p>
        </w:tc>
      </w:tr>
      <w:tr w:rsidR="001470CE" w:rsidRPr="001470CE" w14:paraId="5477CDBC" w14:textId="77777777" w:rsidTr="001470CE">
        <w:trPr>
          <w:trHeight w:val="244"/>
        </w:trPr>
        <w:tc>
          <w:tcPr>
            <w:tcW w:w="2904" w:type="dxa"/>
            <w:vMerge/>
            <w:tcBorders>
              <w:left w:val="single" w:sz="2" w:space="0" w:color="auto"/>
              <w:bottom w:val="single" w:sz="2" w:space="0" w:color="auto"/>
              <w:right w:val="single" w:sz="2" w:space="0" w:color="auto"/>
            </w:tcBorders>
            <w:shd w:val="clear" w:color="auto" w:fill="DEEAF6" w:themeFill="accent1" w:themeFillTint="33"/>
            <w:tcMar>
              <w:top w:w="18" w:type="dxa"/>
              <w:left w:w="18" w:type="dxa"/>
              <w:bottom w:w="0" w:type="dxa"/>
              <w:right w:w="18" w:type="dxa"/>
            </w:tcMar>
            <w:vAlign w:val="center"/>
          </w:tcPr>
          <w:p w14:paraId="30091B8B" w14:textId="77777777" w:rsidR="001470CE" w:rsidRPr="001470CE" w:rsidRDefault="001470CE" w:rsidP="00892B3F">
            <w:pPr>
              <w:snapToGrid w:val="0"/>
              <w:rPr>
                <w:rFonts w:asciiTheme="majorHAnsi" w:hAnsiTheme="majorHAnsi" w:cs="Arial"/>
                <w:b/>
              </w:rPr>
            </w:pPr>
          </w:p>
        </w:tc>
        <w:tc>
          <w:tcPr>
            <w:tcW w:w="1632" w:type="dxa"/>
            <w:vMerge/>
            <w:tcBorders>
              <w:left w:val="single" w:sz="2" w:space="0" w:color="auto"/>
              <w:bottom w:val="single" w:sz="2" w:space="0" w:color="auto"/>
              <w:right w:val="single" w:sz="2" w:space="0" w:color="auto"/>
            </w:tcBorders>
            <w:shd w:val="clear" w:color="auto" w:fill="DEEAF6" w:themeFill="accent1" w:themeFillTint="33"/>
            <w:vAlign w:val="center"/>
          </w:tcPr>
          <w:p w14:paraId="68727491" w14:textId="77777777" w:rsidR="001470CE" w:rsidRPr="001470CE" w:rsidRDefault="001470CE" w:rsidP="00892B3F">
            <w:pPr>
              <w:rPr>
                <w:rFonts w:asciiTheme="majorHAnsi" w:hAnsiTheme="majorHAnsi" w:cs="Arial"/>
                <w:bCs/>
                <w:color w:val="000000"/>
                <w:lang w:eastAsia="es-ES"/>
              </w:rPr>
            </w:pPr>
          </w:p>
        </w:tc>
        <w:tc>
          <w:tcPr>
            <w:tcW w:w="1134" w:type="dxa"/>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09EECD0C" w14:textId="77777777" w:rsidR="001470CE" w:rsidRPr="001470CE" w:rsidRDefault="001470CE" w:rsidP="00892B3F">
            <w:pPr>
              <w:jc w:val="center"/>
              <w:rPr>
                <w:rFonts w:asciiTheme="majorHAnsi" w:hAnsiTheme="majorHAnsi" w:cs="Arial"/>
                <w:bCs/>
                <w:color w:val="000000"/>
                <w:lang w:eastAsia="es-ES"/>
              </w:rPr>
            </w:pPr>
            <w:r w:rsidRPr="001470CE">
              <w:rPr>
                <w:rFonts w:asciiTheme="majorHAnsi" w:hAnsiTheme="majorHAnsi" w:cs="Arial"/>
                <w:bCs/>
                <w:color w:val="000000"/>
                <w:lang w:eastAsia="es-ES"/>
              </w:rPr>
              <w:t>SI</w:t>
            </w:r>
          </w:p>
        </w:tc>
        <w:tc>
          <w:tcPr>
            <w:tcW w:w="1439" w:type="dxa"/>
            <w:gridSpan w:val="2"/>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293D0E31" w14:textId="77777777" w:rsidR="001470CE" w:rsidRPr="001470CE" w:rsidRDefault="001470CE" w:rsidP="00892B3F">
            <w:pPr>
              <w:jc w:val="center"/>
              <w:rPr>
                <w:rFonts w:asciiTheme="majorHAnsi" w:hAnsiTheme="majorHAnsi" w:cs="Arial"/>
                <w:color w:val="000000"/>
              </w:rPr>
            </w:pPr>
            <w:r w:rsidRPr="001470CE">
              <w:rPr>
                <w:rFonts w:asciiTheme="majorHAnsi" w:hAnsiTheme="majorHAnsi" w:cs="Arial"/>
                <w:bCs/>
                <w:color w:val="000000"/>
                <w:lang w:eastAsia="es-ES"/>
              </w:rPr>
              <w:t>NO</w:t>
            </w:r>
          </w:p>
        </w:tc>
        <w:tc>
          <w:tcPr>
            <w:tcW w:w="2389" w:type="dxa"/>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2656368F" w14:textId="77777777" w:rsidR="001470CE" w:rsidRPr="001470CE" w:rsidRDefault="001470CE" w:rsidP="00892B3F">
            <w:pPr>
              <w:rPr>
                <w:rFonts w:asciiTheme="majorHAnsi" w:hAnsiTheme="majorHAnsi" w:cs="Arial"/>
                <w:color w:val="000000"/>
                <w:lang w:eastAsia="es-ES"/>
              </w:rPr>
            </w:pPr>
            <w:r w:rsidRPr="001470CE">
              <w:rPr>
                <w:rFonts w:asciiTheme="majorHAnsi" w:hAnsiTheme="majorHAnsi" w:cs="Arial"/>
                <w:bCs/>
                <w:color w:val="000000"/>
                <w:lang w:eastAsia="es-ES"/>
              </w:rPr>
              <w:t>(Especificar por que no cumple)</w:t>
            </w:r>
          </w:p>
        </w:tc>
      </w:tr>
    </w:tbl>
    <w:tbl>
      <w:tblPr>
        <w:tblStyle w:val="Tablaconcuadrcula"/>
        <w:tblW w:w="0" w:type="auto"/>
        <w:tblInd w:w="-5" w:type="dxa"/>
        <w:tblLook w:val="04A0" w:firstRow="1" w:lastRow="0" w:firstColumn="1" w:lastColumn="0" w:noHBand="0" w:noVBand="1"/>
      </w:tblPr>
      <w:tblGrid>
        <w:gridCol w:w="2940"/>
        <w:gridCol w:w="1596"/>
        <w:gridCol w:w="1134"/>
        <w:gridCol w:w="1418"/>
        <w:gridCol w:w="2410"/>
      </w:tblGrid>
      <w:tr w:rsidR="001470CE" w:rsidRPr="001470CE" w14:paraId="680788A8" w14:textId="77777777" w:rsidTr="001470CE">
        <w:trPr>
          <w:trHeight w:val="1700"/>
        </w:trPr>
        <w:tc>
          <w:tcPr>
            <w:tcW w:w="2940" w:type="dxa"/>
            <w:shd w:val="clear" w:color="auto" w:fill="DEEAF6" w:themeFill="accent1" w:themeFillTint="33"/>
          </w:tcPr>
          <w:p w14:paraId="131C9192" w14:textId="77777777" w:rsidR="001470CE" w:rsidRPr="001470CE" w:rsidRDefault="001470CE" w:rsidP="00892B3F">
            <w:pPr>
              <w:jc w:val="both"/>
              <w:rPr>
                <w:rFonts w:asciiTheme="majorHAnsi" w:hAnsiTheme="majorHAnsi" w:cs="Arial"/>
                <w:b/>
              </w:rPr>
            </w:pPr>
          </w:p>
          <w:p w14:paraId="4A095392" w14:textId="77777777" w:rsidR="001470CE" w:rsidRPr="001470CE" w:rsidRDefault="001470CE" w:rsidP="00892B3F">
            <w:pPr>
              <w:jc w:val="both"/>
              <w:rPr>
                <w:rFonts w:asciiTheme="majorHAnsi" w:hAnsiTheme="majorHAnsi" w:cs="Arial"/>
                <w:b/>
              </w:rPr>
            </w:pPr>
            <w:r w:rsidRPr="001470CE">
              <w:rPr>
                <w:rFonts w:asciiTheme="majorHAnsi" w:hAnsiTheme="majorHAnsi" w:cs="Arial"/>
                <w:b/>
              </w:rPr>
              <w:t>RESOLUCIÓN EQUIPAMIENTO DE SERVICIO DE SERVICIO DE RESONANCIA MAGNÉTICA NUCLEARNUCLEAR</w:t>
            </w:r>
          </w:p>
        </w:tc>
        <w:tc>
          <w:tcPr>
            <w:tcW w:w="1596" w:type="dxa"/>
            <w:shd w:val="clear" w:color="auto" w:fill="DEEAF6" w:themeFill="accent1" w:themeFillTint="33"/>
          </w:tcPr>
          <w:p w14:paraId="62D7F775" w14:textId="77777777" w:rsidR="001470CE" w:rsidRPr="001470CE" w:rsidRDefault="001470CE" w:rsidP="00892B3F">
            <w:pPr>
              <w:jc w:val="both"/>
              <w:rPr>
                <w:rFonts w:asciiTheme="majorHAnsi" w:hAnsiTheme="majorHAnsi" w:cs="Arial"/>
                <w:b/>
              </w:rPr>
            </w:pPr>
          </w:p>
        </w:tc>
        <w:tc>
          <w:tcPr>
            <w:tcW w:w="1134" w:type="dxa"/>
            <w:shd w:val="clear" w:color="auto" w:fill="DEEAF6" w:themeFill="accent1" w:themeFillTint="33"/>
          </w:tcPr>
          <w:p w14:paraId="123D212B" w14:textId="77777777" w:rsidR="001470CE" w:rsidRPr="001470CE" w:rsidRDefault="001470CE" w:rsidP="00892B3F">
            <w:pPr>
              <w:jc w:val="both"/>
              <w:rPr>
                <w:rFonts w:asciiTheme="majorHAnsi" w:hAnsiTheme="majorHAnsi" w:cs="Arial"/>
                <w:b/>
              </w:rPr>
            </w:pPr>
          </w:p>
        </w:tc>
        <w:tc>
          <w:tcPr>
            <w:tcW w:w="1418" w:type="dxa"/>
            <w:shd w:val="clear" w:color="auto" w:fill="DEEAF6" w:themeFill="accent1" w:themeFillTint="33"/>
          </w:tcPr>
          <w:p w14:paraId="4E2E240B" w14:textId="77777777" w:rsidR="001470CE" w:rsidRPr="001470CE" w:rsidRDefault="001470CE" w:rsidP="00892B3F">
            <w:pPr>
              <w:jc w:val="both"/>
              <w:rPr>
                <w:rFonts w:asciiTheme="majorHAnsi" w:hAnsiTheme="majorHAnsi" w:cs="Arial"/>
                <w:b/>
              </w:rPr>
            </w:pPr>
          </w:p>
        </w:tc>
        <w:tc>
          <w:tcPr>
            <w:tcW w:w="2410" w:type="dxa"/>
            <w:shd w:val="clear" w:color="auto" w:fill="DEEAF6" w:themeFill="accent1" w:themeFillTint="33"/>
          </w:tcPr>
          <w:p w14:paraId="5B29A764" w14:textId="77777777" w:rsidR="001470CE" w:rsidRPr="001470CE" w:rsidRDefault="001470CE" w:rsidP="00892B3F">
            <w:pPr>
              <w:jc w:val="both"/>
              <w:rPr>
                <w:rFonts w:asciiTheme="majorHAnsi" w:hAnsiTheme="majorHAnsi" w:cs="Arial"/>
                <w:b/>
              </w:rPr>
            </w:pPr>
          </w:p>
        </w:tc>
      </w:tr>
      <w:tr w:rsidR="001470CE" w:rsidRPr="001470CE" w14:paraId="60F684D6" w14:textId="77777777" w:rsidTr="001470CE">
        <w:tc>
          <w:tcPr>
            <w:tcW w:w="2940" w:type="dxa"/>
          </w:tcPr>
          <w:p w14:paraId="0412935D" w14:textId="77777777" w:rsidR="001470CE" w:rsidRPr="001470CE" w:rsidRDefault="001470CE" w:rsidP="00892B3F">
            <w:pPr>
              <w:jc w:val="both"/>
              <w:rPr>
                <w:rFonts w:asciiTheme="majorHAnsi" w:hAnsiTheme="majorHAnsi" w:cs="Arial"/>
                <w:lang w:val="es-MX"/>
              </w:rPr>
            </w:pPr>
            <w:r w:rsidRPr="001470CE">
              <w:rPr>
                <w:rFonts w:asciiTheme="majorHAnsi" w:hAnsiTheme="majorHAnsi" w:cs="Arial"/>
                <w:lang w:val="es-MX"/>
              </w:rPr>
              <w:t xml:space="preserve">Equipo de Resonancia Magnética de 1.5T sistema cerrado    </w:t>
            </w:r>
            <w:r w:rsidRPr="001470CE">
              <w:rPr>
                <w:rFonts w:asciiTheme="majorHAnsi" w:hAnsiTheme="majorHAnsi" w:cs="Arial"/>
                <w:b/>
                <w:lang w:val="es-MX"/>
              </w:rPr>
              <w:t>3 Puntos</w:t>
            </w:r>
            <w:r w:rsidRPr="001470CE">
              <w:rPr>
                <w:rFonts w:asciiTheme="majorHAnsi" w:hAnsiTheme="majorHAnsi" w:cs="Arial"/>
                <w:lang w:val="es-MX"/>
              </w:rPr>
              <w:t xml:space="preserve"> </w:t>
            </w:r>
          </w:p>
        </w:tc>
        <w:tc>
          <w:tcPr>
            <w:tcW w:w="1596" w:type="dxa"/>
          </w:tcPr>
          <w:p w14:paraId="57AC13B3" w14:textId="77777777" w:rsidR="001470CE" w:rsidRPr="001470CE" w:rsidRDefault="001470CE" w:rsidP="00892B3F">
            <w:pPr>
              <w:ind w:left="349"/>
              <w:jc w:val="both"/>
              <w:rPr>
                <w:rFonts w:asciiTheme="majorHAnsi" w:hAnsiTheme="majorHAnsi" w:cs="Arial"/>
                <w:lang w:val="es-MX"/>
              </w:rPr>
            </w:pPr>
          </w:p>
        </w:tc>
        <w:tc>
          <w:tcPr>
            <w:tcW w:w="1134" w:type="dxa"/>
          </w:tcPr>
          <w:p w14:paraId="7F7CADB7" w14:textId="77777777" w:rsidR="001470CE" w:rsidRPr="001470CE" w:rsidRDefault="001470CE" w:rsidP="00892B3F">
            <w:pPr>
              <w:ind w:left="349"/>
              <w:jc w:val="both"/>
              <w:rPr>
                <w:rFonts w:asciiTheme="majorHAnsi" w:hAnsiTheme="majorHAnsi" w:cs="Arial"/>
                <w:lang w:val="es-MX"/>
              </w:rPr>
            </w:pPr>
          </w:p>
        </w:tc>
        <w:tc>
          <w:tcPr>
            <w:tcW w:w="1418" w:type="dxa"/>
          </w:tcPr>
          <w:p w14:paraId="6D2130B3" w14:textId="77777777" w:rsidR="001470CE" w:rsidRPr="001470CE" w:rsidRDefault="001470CE" w:rsidP="00892B3F">
            <w:pPr>
              <w:ind w:left="349"/>
              <w:jc w:val="both"/>
              <w:rPr>
                <w:rFonts w:asciiTheme="majorHAnsi" w:hAnsiTheme="majorHAnsi" w:cs="Arial"/>
                <w:lang w:val="es-MX"/>
              </w:rPr>
            </w:pPr>
          </w:p>
        </w:tc>
        <w:tc>
          <w:tcPr>
            <w:tcW w:w="2410" w:type="dxa"/>
          </w:tcPr>
          <w:p w14:paraId="2D564089" w14:textId="77777777" w:rsidR="001470CE" w:rsidRPr="001470CE" w:rsidRDefault="001470CE" w:rsidP="00892B3F">
            <w:pPr>
              <w:ind w:left="349"/>
              <w:jc w:val="both"/>
              <w:rPr>
                <w:rFonts w:asciiTheme="majorHAnsi" w:hAnsiTheme="majorHAnsi" w:cs="Arial"/>
                <w:lang w:val="es-MX"/>
              </w:rPr>
            </w:pPr>
          </w:p>
        </w:tc>
      </w:tr>
      <w:tr w:rsidR="001470CE" w:rsidRPr="001470CE" w14:paraId="316FA55F" w14:textId="77777777" w:rsidTr="001470CE">
        <w:tc>
          <w:tcPr>
            <w:tcW w:w="2940" w:type="dxa"/>
          </w:tcPr>
          <w:p w14:paraId="6C52E101" w14:textId="195E72C5" w:rsidR="001470CE" w:rsidRPr="001470CE" w:rsidRDefault="001470CE" w:rsidP="006106A1">
            <w:pPr>
              <w:jc w:val="both"/>
              <w:rPr>
                <w:rFonts w:asciiTheme="majorHAnsi" w:hAnsiTheme="majorHAnsi" w:cs="Arial"/>
                <w:lang w:val="es-MX"/>
              </w:rPr>
            </w:pPr>
            <w:r w:rsidRPr="001470CE">
              <w:rPr>
                <w:rFonts w:asciiTheme="majorHAnsi" w:hAnsiTheme="majorHAnsi" w:cs="Arial"/>
                <w:lang w:val="es-MX"/>
              </w:rPr>
              <w:t xml:space="preserve">Equipo de Resonancia Magnética mayor a 1.5T sistema cerrado   </w:t>
            </w:r>
            <w:r w:rsidRPr="001470CE">
              <w:rPr>
                <w:rFonts w:asciiTheme="majorHAnsi" w:hAnsiTheme="majorHAnsi" w:cs="Arial"/>
                <w:b/>
                <w:lang w:val="es-MX"/>
              </w:rPr>
              <w:t>7 Puntos</w:t>
            </w:r>
          </w:p>
        </w:tc>
        <w:tc>
          <w:tcPr>
            <w:tcW w:w="1596" w:type="dxa"/>
          </w:tcPr>
          <w:p w14:paraId="428EC658" w14:textId="77777777" w:rsidR="001470CE" w:rsidRPr="001470CE" w:rsidRDefault="001470CE" w:rsidP="00892B3F">
            <w:pPr>
              <w:ind w:left="349"/>
              <w:jc w:val="both"/>
              <w:rPr>
                <w:rFonts w:asciiTheme="majorHAnsi" w:hAnsiTheme="majorHAnsi" w:cs="Arial"/>
                <w:lang w:val="es-MX"/>
              </w:rPr>
            </w:pPr>
          </w:p>
        </w:tc>
        <w:tc>
          <w:tcPr>
            <w:tcW w:w="1134" w:type="dxa"/>
          </w:tcPr>
          <w:p w14:paraId="7A5BF5DB" w14:textId="77777777" w:rsidR="001470CE" w:rsidRPr="001470CE" w:rsidRDefault="001470CE" w:rsidP="00892B3F">
            <w:pPr>
              <w:ind w:left="349"/>
              <w:jc w:val="both"/>
              <w:rPr>
                <w:rFonts w:asciiTheme="majorHAnsi" w:hAnsiTheme="majorHAnsi" w:cs="Arial"/>
                <w:lang w:val="es-MX"/>
              </w:rPr>
            </w:pPr>
          </w:p>
        </w:tc>
        <w:tc>
          <w:tcPr>
            <w:tcW w:w="1418" w:type="dxa"/>
          </w:tcPr>
          <w:p w14:paraId="34F3D53C" w14:textId="77777777" w:rsidR="001470CE" w:rsidRPr="001470CE" w:rsidRDefault="001470CE" w:rsidP="00892B3F">
            <w:pPr>
              <w:ind w:left="349"/>
              <w:jc w:val="both"/>
              <w:rPr>
                <w:rFonts w:asciiTheme="majorHAnsi" w:hAnsiTheme="majorHAnsi" w:cs="Arial"/>
                <w:lang w:val="es-MX"/>
              </w:rPr>
            </w:pPr>
          </w:p>
        </w:tc>
        <w:tc>
          <w:tcPr>
            <w:tcW w:w="2410" w:type="dxa"/>
          </w:tcPr>
          <w:p w14:paraId="0948303F" w14:textId="77777777" w:rsidR="001470CE" w:rsidRPr="001470CE" w:rsidRDefault="001470CE" w:rsidP="00892B3F">
            <w:pPr>
              <w:ind w:left="349"/>
              <w:jc w:val="both"/>
              <w:rPr>
                <w:rFonts w:asciiTheme="majorHAnsi" w:hAnsiTheme="majorHAnsi" w:cs="Arial"/>
                <w:lang w:val="es-MX"/>
              </w:rPr>
            </w:pPr>
          </w:p>
        </w:tc>
      </w:tr>
      <w:tr w:rsidR="001470CE" w:rsidRPr="001470CE" w14:paraId="7BFB7863" w14:textId="77777777" w:rsidTr="001470CE">
        <w:tc>
          <w:tcPr>
            <w:tcW w:w="2940" w:type="dxa"/>
          </w:tcPr>
          <w:p w14:paraId="2328081A" w14:textId="77777777" w:rsidR="001470CE" w:rsidRPr="001470CE" w:rsidRDefault="001470CE" w:rsidP="00892B3F">
            <w:pPr>
              <w:jc w:val="both"/>
              <w:rPr>
                <w:rFonts w:asciiTheme="majorHAnsi" w:hAnsiTheme="majorHAnsi" w:cs="Arial"/>
              </w:rPr>
            </w:pPr>
            <w:r w:rsidRPr="001470CE">
              <w:rPr>
                <w:rFonts w:asciiTheme="majorHAnsi" w:hAnsiTheme="majorHAnsi" w:cs="Arial"/>
                <w:lang w:val="es-MX"/>
              </w:rPr>
              <w:t>Estas características deben detallarse en la propuesta; por otro lado, la Caja de Salud de la Banca Privada se reserva el derecho de realizar una inspección a los equipos ofertados por las empresas proponentes.</w:t>
            </w:r>
          </w:p>
        </w:tc>
        <w:tc>
          <w:tcPr>
            <w:tcW w:w="1596" w:type="dxa"/>
          </w:tcPr>
          <w:p w14:paraId="51CB9813" w14:textId="77777777" w:rsidR="001470CE" w:rsidRPr="001470CE" w:rsidRDefault="001470CE" w:rsidP="00892B3F">
            <w:pPr>
              <w:jc w:val="both"/>
              <w:rPr>
                <w:rFonts w:asciiTheme="majorHAnsi" w:hAnsiTheme="majorHAnsi" w:cs="Arial"/>
                <w:lang w:val="es-MX"/>
              </w:rPr>
            </w:pPr>
          </w:p>
        </w:tc>
        <w:tc>
          <w:tcPr>
            <w:tcW w:w="1134" w:type="dxa"/>
          </w:tcPr>
          <w:p w14:paraId="0A95E773" w14:textId="77777777" w:rsidR="001470CE" w:rsidRPr="001470CE" w:rsidRDefault="001470CE" w:rsidP="00892B3F">
            <w:pPr>
              <w:jc w:val="both"/>
              <w:rPr>
                <w:rFonts w:asciiTheme="majorHAnsi" w:hAnsiTheme="majorHAnsi" w:cs="Arial"/>
                <w:lang w:val="es-MX"/>
              </w:rPr>
            </w:pPr>
          </w:p>
        </w:tc>
        <w:tc>
          <w:tcPr>
            <w:tcW w:w="1418" w:type="dxa"/>
          </w:tcPr>
          <w:p w14:paraId="33DCD263" w14:textId="77777777" w:rsidR="001470CE" w:rsidRPr="001470CE" w:rsidRDefault="001470CE" w:rsidP="00892B3F">
            <w:pPr>
              <w:jc w:val="both"/>
              <w:rPr>
                <w:rFonts w:asciiTheme="majorHAnsi" w:hAnsiTheme="majorHAnsi" w:cs="Arial"/>
                <w:lang w:val="es-MX"/>
              </w:rPr>
            </w:pPr>
          </w:p>
        </w:tc>
        <w:tc>
          <w:tcPr>
            <w:tcW w:w="2410" w:type="dxa"/>
          </w:tcPr>
          <w:p w14:paraId="397FEEDD" w14:textId="77777777" w:rsidR="001470CE" w:rsidRPr="001470CE" w:rsidRDefault="001470CE" w:rsidP="00892B3F">
            <w:pPr>
              <w:jc w:val="both"/>
              <w:rPr>
                <w:rFonts w:asciiTheme="majorHAnsi" w:hAnsiTheme="majorHAnsi" w:cs="Arial"/>
                <w:lang w:val="es-MX"/>
              </w:rPr>
            </w:pPr>
          </w:p>
        </w:tc>
      </w:tr>
    </w:tbl>
    <w:p w14:paraId="00BFDFE5" w14:textId="77777777" w:rsidR="001470CE" w:rsidRPr="00E65C1B" w:rsidRDefault="001470CE" w:rsidP="00E65C1B">
      <w:pPr>
        <w:spacing w:after="60"/>
        <w:rPr>
          <w:rFonts w:asciiTheme="minorHAnsi" w:hAnsiTheme="minorHAnsi" w:cs="Arial"/>
          <w:b/>
          <w:bCs/>
          <w:color w:val="000000" w:themeColor="text1"/>
        </w:rPr>
      </w:pPr>
    </w:p>
    <w:p w14:paraId="78F5834B" w14:textId="77777777" w:rsidR="00C97C11" w:rsidRDefault="00C97C11" w:rsidP="00C97C11">
      <w:pPr>
        <w:spacing w:after="60"/>
        <w:rPr>
          <w:rFonts w:asciiTheme="minorHAnsi" w:hAnsiTheme="minorHAnsi" w:cs="Arial"/>
          <w:b/>
          <w:bCs/>
          <w:color w:val="000000" w:themeColor="text1"/>
        </w:rPr>
      </w:pPr>
    </w:p>
    <w:p w14:paraId="691BBA8C" w14:textId="77777777" w:rsidR="00707B55" w:rsidRPr="00E65C1B" w:rsidRDefault="00707B55" w:rsidP="00C97C11">
      <w:pPr>
        <w:spacing w:after="60"/>
        <w:rPr>
          <w:rFonts w:asciiTheme="minorHAnsi" w:hAnsiTheme="minorHAnsi" w:cs="Arial"/>
          <w:b/>
          <w:bCs/>
          <w:color w:val="000000" w:themeColor="text1"/>
        </w:rPr>
      </w:pPr>
    </w:p>
    <w:p w14:paraId="4E2EFE05" w14:textId="77777777" w:rsidR="00707B55" w:rsidRPr="00E65C1B" w:rsidRDefault="00707B55" w:rsidP="00707B55">
      <w:pPr>
        <w:spacing w:after="60"/>
        <w:jc w:val="center"/>
        <w:rPr>
          <w:rFonts w:asciiTheme="minorHAnsi" w:hAnsiTheme="minorHAnsi" w:cs="Arial"/>
          <w:spacing w:val="-2"/>
        </w:rPr>
      </w:pPr>
      <w:r w:rsidRPr="00E65C1B">
        <w:rPr>
          <w:rFonts w:asciiTheme="minorHAnsi" w:hAnsiTheme="minorHAnsi" w:cs="Arial"/>
          <w:spacing w:val="-2"/>
        </w:rPr>
        <w:t>___________________________</w:t>
      </w:r>
    </w:p>
    <w:p w14:paraId="7BD3EA85" w14:textId="77777777" w:rsidR="00707B55" w:rsidRPr="00E65C1B" w:rsidRDefault="00707B55" w:rsidP="00707B55">
      <w:pPr>
        <w:spacing w:after="60"/>
        <w:jc w:val="center"/>
        <w:rPr>
          <w:rFonts w:asciiTheme="minorHAnsi" w:hAnsiTheme="minorHAnsi" w:cs="Arial"/>
          <w:b/>
          <w:i/>
          <w:spacing w:val="-2"/>
        </w:rPr>
      </w:pPr>
      <w:r w:rsidRPr="00E65C1B">
        <w:rPr>
          <w:rFonts w:asciiTheme="minorHAnsi" w:hAnsiTheme="minorHAnsi" w:cs="Arial"/>
          <w:b/>
          <w:i/>
          <w:spacing w:val="-2"/>
        </w:rPr>
        <w:t>Nombre del Representante Legal</w:t>
      </w:r>
    </w:p>
    <w:p w14:paraId="0BD8E5F5" w14:textId="77777777" w:rsidR="00707B55" w:rsidRPr="00E65C1B" w:rsidRDefault="00707B55" w:rsidP="00707B55">
      <w:pPr>
        <w:jc w:val="center"/>
        <w:rPr>
          <w:rFonts w:asciiTheme="minorHAnsi" w:hAnsiTheme="minorHAnsi" w:cs="Arial"/>
          <w:b/>
          <w:bCs/>
          <w:i/>
          <w:u w:val="single"/>
        </w:rPr>
      </w:pPr>
      <w:r w:rsidRPr="00E65C1B">
        <w:rPr>
          <w:rFonts w:asciiTheme="minorHAnsi" w:hAnsiTheme="minorHAnsi" w:cs="Arial"/>
          <w:b/>
          <w:i/>
          <w:spacing w:val="-2"/>
        </w:rPr>
        <w:t>Firma</w:t>
      </w:r>
    </w:p>
    <w:p w14:paraId="032774F2" w14:textId="77777777" w:rsidR="00C97C11" w:rsidRDefault="00C97C11" w:rsidP="00FB509B">
      <w:pPr>
        <w:spacing w:after="60"/>
        <w:rPr>
          <w:rFonts w:asciiTheme="minorHAnsi" w:hAnsiTheme="minorHAnsi" w:cs="Arial"/>
          <w:b/>
          <w:bCs/>
          <w:color w:val="000000" w:themeColor="text1"/>
        </w:rPr>
      </w:pPr>
    </w:p>
    <w:p w14:paraId="3E477419" w14:textId="77777777" w:rsidR="001470CE" w:rsidRDefault="001470CE" w:rsidP="00FB509B">
      <w:pPr>
        <w:spacing w:after="60"/>
        <w:rPr>
          <w:rFonts w:asciiTheme="minorHAnsi" w:hAnsiTheme="minorHAnsi" w:cs="Arial"/>
          <w:b/>
          <w:bCs/>
          <w:color w:val="000000" w:themeColor="text1"/>
        </w:rPr>
      </w:pPr>
    </w:p>
    <w:p w14:paraId="563DC1DE" w14:textId="77777777" w:rsidR="001470CE" w:rsidRDefault="001470CE" w:rsidP="00FB509B">
      <w:pPr>
        <w:spacing w:after="60"/>
        <w:rPr>
          <w:rFonts w:asciiTheme="minorHAnsi" w:hAnsiTheme="minorHAnsi" w:cs="Arial"/>
          <w:b/>
          <w:bCs/>
          <w:color w:val="000000" w:themeColor="text1"/>
        </w:rPr>
      </w:pPr>
    </w:p>
    <w:p w14:paraId="1A4332E0" w14:textId="77777777" w:rsidR="001470CE" w:rsidRDefault="001470CE" w:rsidP="00FB509B">
      <w:pPr>
        <w:spacing w:after="60"/>
        <w:rPr>
          <w:rFonts w:asciiTheme="minorHAnsi" w:hAnsiTheme="minorHAnsi" w:cs="Arial"/>
          <w:b/>
          <w:bCs/>
          <w:color w:val="000000" w:themeColor="text1"/>
        </w:rPr>
      </w:pPr>
    </w:p>
    <w:p w14:paraId="1F036AF5" w14:textId="77777777" w:rsidR="001470CE" w:rsidRDefault="001470CE" w:rsidP="00FB509B">
      <w:pPr>
        <w:spacing w:after="60"/>
        <w:rPr>
          <w:rFonts w:asciiTheme="minorHAnsi" w:hAnsiTheme="minorHAnsi" w:cs="Arial"/>
          <w:b/>
          <w:bCs/>
          <w:color w:val="000000" w:themeColor="text1"/>
        </w:rPr>
      </w:pPr>
    </w:p>
    <w:p w14:paraId="612AF997" w14:textId="77777777" w:rsidR="001470CE" w:rsidRDefault="001470CE" w:rsidP="00FB509B">
      <w:pPr>
        <w:spacing w:after="60"/>
        <w:rPr>
          <w:rFonts w:asciiTheme="minorHAnsi" w:hAnsiTheme="minorHAnsi" w:cs="Arial"/>
          <w:b/>
          <w:bCs/>
          <w:color w:val="000000" w:themeColor="text1"/>
        </w:rPr>
      </w:pPr>
    </w:p>
    <w:p w14:paraId="48B605B9" w14:textId="77777777" w:rsidR="001470CE" w:rsidRPr="00E65C1B" w:rsidRDefault="001470CE" w:rsidP="00FB509B">
      <w:pPr>
        <w:spacing w:after="60"/>
        <w:rPr>
          <w:rFonts w:asciiTheme="minorHAnsi" w:hAnsiTheme="minorHAnsi" w:cs="Arial"/>
          <w:b/>
          <w:bCs/>
          <w:color w:val="000000" w:themeColor="text1"/>
        </w:rPr>
      </w:pPr>
    </w:p>
    <w:p w14:paraId="260E5DA2" w14:textId="35A32976" w:rsidR="00476411" w:rsidRPr="00E65C1B" w:rsidRDefault="00B37567" w:rsidP="00476411">
      <w:pPr>
        <w:spacing w:after="60"/>
        <w:jc w:val="center"/>
        <w:rPr>
          <w:rFonts w:asciiTheme="minorHAnsi" w:hAnsiTheme="minorHAnsi" w:cs="Arial"/>
          <w:b/>
          <w:bCs/>
          <w:color w:val="000000" w:themeColor="text1"/>
        </w:rPr>
      </w:pPr>
      <w:r w:rsidRPr="00E65C1B">
        <w:rPr>
          <w:rFonts w:asciiTheme="minorHAnsi" w:hAnsiTheme="minorHAnsi" w:cs="Arial"/>
          <w:b/>
          <w:bCs/>
          <w:color w:val="000000" w:themeColor="text1"/>
        </w:rPr>
        <w:t xml:space="preserve">FORMULARIO </w:t>
      </w:r>
      <w:r w:rsidR="00476411" w:rsidRPr="00E65C1B">
        <w:rPr>
          <w:rFonts w:asciiTheme="minorHAnsi" w:hAnsiTheme="minorHAnsi" w:cs="Arial"/>
          <w:b/>
          <w:bCs/>
          <w:color w:val="000000" w:themeColor="text1"/>
        </w:rPr>
        <w:t xml:space="preserve">N° </w:t>
      </w:r>
      <w:r w:rsidR="00C97C11" w:rsidRPr="00E65C1B">
        <w:rPr>
          <w:rFonts w:asciiTheme="minorHAnsi" w:hAnsiTheme="minorHAnsi" w:cs="Arial"/>
          <w:b/>
          <w:bCs/>
          <w:color w:val="000000" w:themeColor="text1"/>
        </w:rPr>
        <w:t>4</w:t>
      </w:r>
    </w:p>
    <w:p w14:paraId="106E5E36" w14:textId="5D4249AD" w:rsidR="00B37567" w:rsidRPr="00DF46C9" w:rsidRDefault="00B37567" w:rsidP="00DF46C9">
      <w:pPr>
        <w:spacing w:after="60"/>
        <w:jc w:val="center"/>
        <w:rPr>
          <w:rFonts w:asciiTheme="minorHAnsi" w:hAnsiTheme="minorHAnsi"/>
          <w:b/>
          <w:bCs/>
          <w:color w:val="000000" w:themeColor="text1"/>
          <w:lang w:val="es-BO"/>
        </w:rPr>
      </w:pPr>
      <w:r w:rsidRPr="00E65C1B">
        <w:rPr>
          <w:rFonts w:asciiTheme="minorHAnsi" w:hAnsiTheme="minorHAnsi"/>
          <w:b/>
          <w:bCs/>
          <w:color w:val="000000" w:themeColor="text1"/>
          <w:lang w:val="es-BO"/>
        </w:rPr>
        <w:t xml:space="preserve">PROPUESTA ECONÓMICA </w:t>
      </w:r>
    </w:p>
    <w:p w14:paraId="7520EFAB" w14:textId="77777777" w:rsidR="00B37567" w:rsidRPr="00E65C1B" w:rsidRDefault="00B37567" w:rsidP="00B37567">
      <w:pPr>
        <w:rPr>
          <w:rFonts w:asciiTheme="minorHAnsi" w:hAnsiTheme="minorHAnsi" w:cs="Arial"/>
          <w:b/>
          <w:bCs/>
        </w:rPr>
      </w:pPr>
    </w:p>
    <w:p w14:paraId="0B9759DA" w14:textId="77777777" w:rsidR="00B37567" w:rsidRPr="00E65C1B" w:rsidRDefault="00B37567" w:rsidP="00B37567">
      <w:pPr>
        <w:rPr>
          <w:rFonts w:asciiTheme="minorHAnsi" w:hAnsiTheme="minorHAnsi" w:cs="Arial"/>
          <w:b/>
          <w:bCs/>
        </w:rPr>
      </w:pPr>
      <w:r w:rsidRPr="00E65C1B">
        <w:rPr>
          <w:rFonts w:asciiTheme="minorHAnsi" w:hAnsiTheme="minorHAnsi" w:cs="Arial"/>
          <w:b/>
          <w:bCs/>
        </w:rPr>
        <w:t>NOMBRE O RAZÓN SOCIAL:................................................................</w:t>
      </w:r>
    </w:p>
    <w:p w14:paraId="6F09EB0B" w14:textId="77777777" w:rsidR="00AC1B3F" w:rsidRPr="00E65C1B" w:rsidRDefault="00AC1B3F" w:rsidP="00B37567">
      <w:pPr>
        <w:rPr>
          <w:rFonts w:asciiTheme="minorHAnsi" w:hAnsiTheme="minorHAnsi" w:cs="Arial"/>
          <w:b/>
          <w:bCs/>
        </w:rPr>
      </w:pPr>
    </w:p>
    <w:tbl>
      <w:tblPr>
        <w:tblW w:w="9761" w:type="dxa"/>
        <w:tblCellMar>
          <w:left w:w="70" w:type="dxa"/>
          <w:right w:w="70" w:type="dxa"/>
        </w:tblCellMar>
        <w:tblLook w:val="04A0" w:firstRow="1" w:lastRow="0" w:firstColumn="1" w:lastColumn="0" w:noHBand="0" w:noVBand="1"/>
      </w:tblPr>
      <w:tblGrid>
        <w:gridCol w:w="602"/>
        <w:gridCol w:w="5728"/>
        <w:gridCol w:w="3431"/>
      </w:tblGrid>
      <w:tr w:rsidR="00DF46C9" w:rsidRPr="00DF46C9" w14:paraId="3DCCE166" w14:textId="77777777" w:rsidTr="00DF46C9">
        <w:trPr>
          <w:trHeight w:val="181"/>
          <w:tblHeader/>
        </w:trPr>
        <w:tc>
          <w:tcPr>
            <w:tcW w:w="6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066250" w14:textId="77777777" w:rsidR="00DF46C9" w:rsidRPr="00DF46C9" w:rsidRDefault="00DF46C9" w:rsidP="00DF46C9">
            <w:pPr>
              <w:jc w:val="center"/>
              <w:rPr>
                <w:rFonts w:asciiTheme="minorHAnsi" w:hAnsiTheme="minorHAnsi"/>
                <w:b/>
                <w:bCs/>
                <w:color w:val="000000"/>
                <w:sz w:val="22"/>
                <w:szCs w:val="22"/>
                <w:lang w:eastAsia="es-ES"/>
              </w:rPr>
            </w:pPr>
            <w:r w:rsidRPr="00DF46C9">
              <w:rPr>
                <w:rFonts w:asciiTheme="minorHAnsi" w:hAnsiTheme="minorHAnsi"/>
                <w:b/>
                <w:bCs/>
                <w:color w:val="000000"/>
                <w:sz w:val="22"/>
                <w:szCs w:val="22"/>
                <w:lang w:eastAsia="es-ES"/>
              </w:rPr>
              <w:t>No</w:t>
            </w:r>
          </w:p>
        </w:tc>
        <w:tc>
          <w:tcPr>
            <w:tcW w:w="5728" w:type="dxa"/>
            <w:tcBorders>
              <w:top w:val="single" w:sz="4" w:space="0" w:color="auto"/>
              <w:left w:val="nil"/>
              <w:bottom w:val="single" w:sz="4" w:space="0" w:color="auto"/>
              <w:right w:val="single" w:sz="4" w:space="0" w:color="auto"/>
            </w:tcBorders>
            <w:shd w:val="clear" w:color="auto" w:fill="auto"/>
            <w:noWrap/>
            <w:vAlign w:val="center"/>
            <w:hideMark/>
          </w:tcPr>
          <w:p w14:paraId="7DF66F79" w14:textId="77777777" w:rsidR="00DF46C9" w:rsidRPr="00DF46C9" w:rsidRDefault="00DF46C9" w:rsidP="00DF46C9">
            <w:pPr>
              <w:jc w:val="center"/>
              <w:rPr>
                <w:rFonts w:asciiTheme="minorHAnsi" w:hAnsiTheme="minorHAnsi"/>
                <w:b/>
                <w:bCs/>
                <w:color w:val="000000"/>
                <w:sz w:val="22"/>
                <w:szCs w:val="22"/>
                <w:lang w:eastAsia="es-ES"/>
              </w:rPr>
            </w:pPr>
            <w:r w:rsidRPr="00DF46C9">
              <w:rPr>
                <w:rFonts w:asciiTheme="minorHAnsi" w:hAnsiTheme="minorHAnsi"/>
                <w:b/>
                <w:bCs/>
                <w:color w:val="000000"/>
                <w:sz w:val="22"/>
                <w:szCs w:val="22"/>
                <w:lang w:eastAsia="es-ES"/>
              </w:rPr>
              <w:t>Detalle Estudios</w:t>
            </w:r>
          </w:p>
        </w:tc>
        <w:tc>
          <w:tcPr>
            <w:tcW w:w="3431" w:type="dxa"/>
            <w:tcBorders>
              <w:top w:val="single" w:sz="4" w:space="0" w:color="auto"/>
              <w:left w:val="nil"/>
              <w:bottom w:val="single" w:sz="4" w:space="0" w:color="auto"/>
              <w:right w:val="single" w:sz="4" w:space="0" w:color="auto"/>
            </w:tcBorders>
            <w:shd w:val="clear" w:color="auto" w:fill="auto"/>
            <w:noWrap/>
            <w:vAlign w:val="center"/>
            <w:hideMark/>
          </w:tcPr>
          <w:p w14:paraId="721F820B" w14:textId="77777777" w:rsidR="00DF46C9" w:rsidRPr="00DF46C9" w:rsidRDefault="00DF46C9" w:rsidP="00DF46C9">
            <w:pPr>
              <w:jc w:val="center"/>
              <w:rPr>
                <w:rFonts w:asciiTheme="minorHAnsi" w:hAnsiTheme="minorHAnsi"/>
                <w:b/>
                <w:bCs/>
                <w:color w:val="000000"/>
                <w:sz w:val="22"/>
                <w:szCs w:val="22"/>
                <w:lang w:eastAsia="es-ES"/>
              </w:rPr>
            </w:pPr>
            <w:r w:rsidRPr="00DF46C9">
              <w:rPr>
                <w:rFonts w:asciiTheme="minorHAnsi" w:hAnsiTheme="minorHAnsi"/>
                <w:b/>
                <w:bCs/>
                <w:color w:val="000000"/>
                <w:sz w:val="22"/>
                <w:szCs w:val="22"/>
                <w:lang w:eastAsia="es-ES"/>
              </w:rPr>
              <w:t>Precio Unitarios Bs.</w:t>
            </w:r>
          </w:p>
        </w:tc>
      </w:tr>
      <w:tr w:rsidR="00DF46C9" w:rsidRPr="00DF46C9" w14:paraId="580B632E" w14:textId="77777777" w:rsidTr="00DF46C9">
        <w:trPr>
          <w:trHeight w:val="181"/>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14:paraId="77EFD434" w14:textId="77777777" w:rsidR="00DF46C9" w:rsidRPr="00DF46C9" w:rsidRDefault="00DF46C9" w:rsidP="00DF46C9">
            <w:pPr>
              <w:jc w:val="center"/>
              <w:rPr>
                <w:rFonts w:asciiTheme="minorHAnsi" w:hAnsiTheme="minorHAnsi"/>
                <w:color w:val="000000"/>
                <w:sz w:val="22"/>
                <w:szCs w:val="22"/>
                <w:lang w:eastAsia="es-ES"/>
              </w:rPr>
            </w:pPr>
            <w:r w:rsidRPr="00DF46C9">
              <w:rPr>
                <w:rFonts w:asciiTheme="minorHAnsi" w:hAnsiTheme="minorHAnsi"/>
                <w:color w:val="000000"/>
                <w:sz w:val="22"/>
                <w:szCs w:val="22"/>
                <w:lang w:eastAsia="es-ES"/>
              </w:rPr>
              <w:t>1</w:t>
            </w:r>
          </w:p>
        </w:tc>
        <w:tc>
          <w:tcPr>
            <w:tcW w:w="5728" w:type="dxa"/>
            <w:tcBorders>
              <w:top w:val="nil"/>
              <w:left w:val="nil"/>
              <w:bottom w:val="single" w:sz="4" w:space="0" w:color="auto"/>
              <w:right w:val="single" w:sz="4" w:space="0" w:color="auto"/>
            </w:tcBorders>
            <w:shd w:val="clear" w:color="auto" w:fill="auto"/>
            <w:noWrap/>
            <w:vAlign w:val="center"/>
            <w:hideMark/>
          </w:tcPr>
          <w:p w14:paraId="46ACBA0A" w14:textId="77777777" w:rsidR="00DF46C9" w:rsidRPr="00DF46C9" w:rsidRDefault="00DF46C9" w:rsidP="00DF46C9">
            <w:pPr>
              <w:jc w:val="both"/>
              <w:rPr>
                <w:rFonts w:asciiTheme="minorHAnsi" w:hAnsiTheme="minorHAnsi" w:cs="Arial"/>
                <w:color w:val="000000"/>
                <w:sz w:val="18"/>
                <w:szCs w:val="18"/>
                <w:lang w:eastAsia="es-ES"/>
              </w:rPr>
            </w:pPr>
            <w:r w:rsidRPr="00DF46C9">
              <w:rPr>
                <w:rFonts w:asciiTheme="minorHAnsi" w:hAnsiTheme="minorHAnsi" w:cs="Arial"/>
                <w:color w:val="000000"/>
                <w:sz w:val="18"/>
                <w:szCs w:val="18"/>
                <w:lang w:eastAsia="es-ES"/>
              </w:rPr>
              <w:t>Encéfalo con contraste</w:t>
            </w:r>
          </w:p>
        </w:tc>
        <w:tc>
          <w:tcPr>
            <w:tcW w:w="3431" w:type="dxa"/>
            <w:tcBorders>
              <w:top w:val="nil"/>
              <w:left w:val="nil"/>
              <w:bottom w:val="single" w:sz="4" w:space="0" w:color="auto"/>
              <w:right w:val="single" w:sz="4" w:space="0" w:color="auto"/>
            </w:tcBorders>
            <w:shd w:val="clear" w:color="auto" w:fill="auto"/>
            <w:noWrap/>
            <w:vAlign w:val="bottom"/>
            <w:hideMark/>
          </w:tcPr>
          <w:p w14:paraId="6B69E1E1" w14:textId="77777777" w:rsidR="00DF46C9" w:rsidRPr="00DF46C9" w:rsidRDefault="00DF46C9" w:rsidP="00DF46C9">
            <w:pPr>
              <w:rPr>
                <w:rFonts w:asciiTheme="minorHAnsi" w:hAnsiTheme="minorHAnsi"/>
                <w:color w:val="000000"/>
                <w:sz w:val="22"/>
                <w:szCs w:val="22"/>
                <w:lang w:eastAsia="es-ES"/>
              </w:rPr>
            </w:pPr>
            <w:r w:rsidRPr="00DF46C9">
              <w:rPr>
                <w:rFonts w:asciiTheme="minorHAnsi" w:hAnsiTheme="minorHAnsi"/>
                <w:color w:val="000000"/>
                <w:sz w:val="22"/>
                <w:szCs w:val="22"/>
                <w:lang w:eastAsia="es-ES"/>
              </w:rPr>
              <w:t> </w:t>
            </w:r>
          </w:p>
        </w:tc>
      </w:tr>
      <w:tr w:rsidR="00DF46C9" w:rsidRPr="00DF46C9" w14:paraId="300CFC68" w14:textId="77777777" w:rsidTr="00DF46C9">
        <w:trPr>
          <w:trHeight w:val="181"/>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14:paraId="47E8D206" w14:textId="77777777" w:rsidR="00DF46C9" w:rsidRPr="00DF46C9" w:rsidRDefault="00DF46C9" w:rsidP="00DF46C9">
            <w:pPr>
              <w:jc w:val="center"/>
              <w:rPr>
                <w:rFonts w:asciiTheme="minorHAnsi" w:hAnsiTheme="minorHAnsi"/>
                <w:color w:val="000000"/>
                <w:sz w:val="22"/>
                <w:szCs w:val="22"/>
                <w:lang w:eastAsia="es-ES"/>
              </w:rPr>
            </w:pPr>
            <w:r w:rsidRPr="00DF46C9">
              <w:rPr>
                <w:rFonts w:asciiTheme="minorHAnsi" w:hAnsiTheme="minorHAnsi"/>
                <w:color w:val="000000"/>
                <w:sz w:val="22"/>
                <w:szCs w:val="22"/>
                <w:lang w:eastAsia="es-ES"/>
              </w:rPr>
              <w:t>2</w:t>
            </w:r>
          </w:p>
        </w:tc>
        <w:tc>
          <w:tcPr>
            <w:tcW w:w="5728" w:type="dxa"/>
            <w:tcBorders>
              <w:top w:val="nil"/>
              <w:left w:val="nil"/>
              <w:bottom w:val="single" w:sz="4" w:space="0" w:color="auto"/>
              <w:right w:val="single" w:sz="4" w:space="0" w:color="auto"/>
            </w:tcBorders>
            <w:shd w:val="clear" w:color="auto" w:fill="auto"/>
            <w:noWrap/>
            <w:vAlign w:val="center"/>
            <w:hideMark/>
          </w:tcPr>
          <w:p w14:paraId="49CE02C0" w14:textId="77777777" w:rsidR="00DF46C9" w:rsidRPr="00DF46C9" w:rsidRDefault="00DF46C9" w:rsidP="00DF46C9">
            <w:pPr>
              <w:jc w:val="both"/>
              <w:rPr>
                <w:rFonts w:asciiTheme="minorHAnsi" w:hAnsiTheme="minorHAnsi" w:cs="Arial"/>
                <w:color w:val="000000"/>
                <w:sz w:val="18"/>
                <w:szCs w:val="18"/>
                <w:lang w:eastAsia="es-ES"/>
              </w:rPr>
            </w:pPr>
            <w:r w:rsidRPr="00DF46C9">
              <w:rPr>
                <w:rFonts w:asciiTheme="minorHAnsi" w:hAnsiTheme="minorHAnsi" w:cs="Arial"/>
                <w:color w:val="000000"/>
                <w:sz w:val="18"/>
                <w:szCs w:val="18"/>
                <w:lang w:eastAsia="es-ES"/>
              </w:rPr>
              <w:t>Encéfalo sin contraste</w:t>
            </w:r>
          </w:p>
        </w:tc>
        <w:tc>
          <w:tcPr>
            <w:tcW w:w="3431" w:type="dxa"/>
            <w:tcBorders>
              <w:top w:val="nil"/>
              <w:left w:val="nil"/>
              <w:bottom w:val="single" w:sz="4" w:space="0" w:color="auto"/>
              <w:right w:val="single" w:sz="4" w:space="0" w:color="auto"/>
            </w:tcBorders>
            <w:shd w:val="clear" w:color="auto" w:fill="auto"/>
            <w:noWrap/>
            <w:vAlign w:val="bottom"/>
            <w:hideMark/>
          </w:tcPr>
          <w:p w14:paraId="7F4C6008" w14:textId="77777777" w:rsidR="00DF46C9" w:rsidRPr="00DF46C9" w:rsidRDefault="00DF46C9" w:rsidP="00DF46C9">
            <w:pPr>
              <w:rPr>
                <w:rFonts w:asciiTheme="minorHAnsi" w:hAnsiTheme="minorHAnsi"/>
                <w:color w:val="000000"/>
                <w:sz w:val="22"/>
                <w:szCs w:val="22"/>
                <w:lang w:eastAsia="es-ES"/>
              </w:rPr>
            </w:pPr>
            <w:r w:rsidRPr="00DF46C9">
              <w:rPr>
                <w:rFonts w:asciiTheme="minorHAnsi" w:hAnsiTheme="minorHAnsi"/>
                <w:color w:val="000000"/>
                <w:sz w:val="22"/>
                <w:szCs w:val="22"/>
                <w:lang w:eastAsia="es-ES"/>
              </w:rPr>
              <w:t> </w:t>
            </w:r>
          </w:p>
        </w:tc>
      </w:tr>
      <w:tr w:rsidR="00DF46C9" w:rsidRPr="00DF46C9" w14:paraId="56D80391" w14:textId="77777777" w:rsidTr="00DF46C9">
        <w:trPr>
          <w:trHeight w:val="181"/>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14:paraId="7D3BF207" w14:textId="77777777" w:rsidR="00DF46C9" w:rsidRPr="00DF46C9" w:rsidRDefault="00DF46C9" w:rsidP="00DF46C9">
            <w:pPr>
              <w:jc w:val="center"/>
              <w:rPr>
                <w:rFonts w:asciiTheme="minorHAnsi" w:hAnsiTheme="minorHAnsi"/>
                <w:color w:val="000000"/>
                <w:sz w:val="22"/>
                <w:szCs w:val="22"/>
                <w:lang w:eastAsia="es-ES"/>
              </w:rPr>
            </w:pPr>
            <w:r w:rsidRPr="00DF46C9">
              <w:rPr>
                <w:rFonts w:asciiTheme="minorHAnsi" w:hAnsiTheme="minorHAnsi"/>
                <w:color w:val="000000"/>
                <w:sz w:val="22"/>
                <w:szCs w:val="22"/>
                <w:lang w:eastAsia="es-ES"/>
              </w:rPr>
              <w:t>3</w:t>
            </w:r>
          </w:p>
        </w:tc>
        <w:tc>
          <w:tcPr>
            <w:tcW w:w="5728" w:type="dxa"/>
            <w:tcBorders>
              <w:top w:val="nil"/>
              <w:left w:val="nil"/>
              <w:bottom w:val="single" w:sz="4" w:space="0" w:color="auto"/>
              <w:right w:val="single" w:sz="4" w:space="0" w:color="auto"/>
            </w:tcBorders>
            <w:shd w:val="clear" w:color="auto" w:fill="auto"/>
            <w:noWrap/>
            <w:vAlign w:val="center"/>
            <w:hideMark/>
          </w:tcPr>
          <w:p w14:paraId="7FC0E4FC" w14:textId="77777777" w:rsidR="00DF46C9" w:rsidRPr="00DF46C9" w:rsidRDefault="00DF46C9" w:rsidP="00DF46C9">
            <w:pPr>
              <w:jc w:val="both"/>
              <w:rPr>
                <w:rFonts w:asciiTheme="minorHAnsi" w:hAnsiTheme="minorHAnsi" w:cs="Arial"/>
                <w:color w:val="000000"/>
                <w:sz w:val="18"/>
                <w:szCs w:val="18"/>
                <w:lang w:eastAsia="es-ES"/>
              </w:rPr>
            </w:pPr>
            <w:r w:rsidRPr="00DF46C9">
              <w:rPr>
                <w:rFonts w:asciiTheme="minorHAnsi" w:hAnsiTheme="minorHAnsi" w:cs="Arial"/>
                <w:color w:val="000000"/>
                <w:sz w:val="18"/>
                <w:szCs w:val="18"/>
                <w:lang w:eastAsia="es-ES"/>
              </w:rPr>
              <w:t>Cráneo con angioresonancia</w:t>
            </w:r>
          </w:p>
        </w:tc>
        <w:tc>
          <w:tcPr>
            <w:tcW w:w="3431" w:type="dxa"/>
            <w:tcBorders>
              <w:top w:val="nil"/>
              <w:left w:val="nil"/>
              <w:bottom w:val="single" w:sz="4" w:space="0" w:color="auto"/>
              <w:right w:val="single" w:sz="4" w:space="0" w:color="auto"/>
            </w:tcBorders>
            <w:shd w:val="clear" w:color="auto" w:fill="auto"/>
            <w:noWrap/>
            <w:vAlign w:val="bottom"/>
            <w:hideMark/>
          </w:tcPr>
          <w:p w14:paraId="261D8DDC" w14:textId="77777777" w:rsidR="00DF46C9" w:rsidRPr="00DF46C9" w:rsidRDefault="00DF46C9" w:rsidP="00DF46C9">
            <w:pPr>
              <w:rPr>
                <w:rFonts w:asciiTheme="minorHAnsi" w:hAnsiTheme="minorHAnsi"/>
                <w:color w:val="000000"/>
                <w:sz w:val="22"/>
                <w:szCs w:val="22"/>
                <w:lang w:eastAsia="es-ES"/>
              </w:rPr>
            </w:pPr>
            <w:r w:rsidRPr="00DF46C9">
              <w:rPr>
                <w:rFonts w:asciiTheme="minorHAnsi" w:hAnsiTheme="minorHAnsi"/>
                <w:color w:val="000000"/>
                <w:sz w:val="22"/>
                <w:szCs w:val="22"/>
                <w:lang w:eastAsia="es-ES"/>
              </w:rPr>
              <w:t> </w:t>
            </w:r>
          </w:p>
        </w:tc>
      </w:tr>
      <w:tr w:rsidR="00DF46C9" w:rsidRPr="00DF46C9" w14:paraId="7898C979" w14:textId="77777777" w:rsidTr="00DF46C9">
        <w:trPr>
          <w:trHeight w:val="181"/>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14:paraId="380DB8EE" w14:textId="77777777" w:rsidR="00DF46C9" w:rsidRPr="00DF46C9" w:rsidRDefault="00DF46C9" w:rsidP="00DF46C9">
            <w:pPr>
              <w:jc w:val="center"/>
              <w:rPr>
                <w:rFonts w:asciiTheme="minorHAnsi" w:hAnsiTheme="minorHAnsi"/>
                <w:color w:val="000000"/>
                <w:sz w:val="22"/>
                <w:szCs w:val="22"/>
                <w:lang w:eastAsia="es-ES"/>
              </w:rPr>
            </w:pPr>
            <w:r w:rsidRPr="00DF46C9">
              <w:rPr>
                <w:rFonts w:asciiTheme="minorHAnsi" w:hAnsiTheme="minorHAnsi"/>
                <w:color w:val="000000"/>
                <w:sz w:val="22"/>
                <w:szCs w:val="22"/>
                <w:lang w:eastAsia="es-ES"/>
              </w:rPr>
              <w:t>4</w:t>
            </w:r>
          </w:p>
        </w:tc>
        <w:tc>
          <w:tcPr>
            <w:tcW w:w="5728" w:type="dxa"/>
            <w:tcBorders>
              <w:top w:val="nil"/>
              <w:left w:val="nil"/>
              <w:bottom w:val="single" w:sz="4" w:space="0" w:color="auto"/>
              <w:right w:val="single" w:sz="4" w:space="0" w:color="auto"/>
            </w:tcBorders>
            <w:shd w:val="clear" w:color="auto" w:fill="auto"/>
            <w:noWrap/>
            <w:vAlign w:val="center"/>
            <w:hideMark/>
          </w:tcPr>
          <w:p w14:paraId="017C417B" w14:textId="77777777" w:rsidR="00DF46C9" w:rsidRPr="00DF46C9" w:rsidRDefault="00DF46C9" w:rsidP="00DF46C9">
            <w:pPr>
              <w:jc w:val="both"/>
              <w:rPr>
                <w:rFonts w:asciiTheme="minorHAnsi" w:hAnsiTheme="minorHAnsi" w:cs="Arial"/>
                <w:color w:val="000000"/>
                <w:sz w:val="18"/>
                <w:szCs w:val="18"/>
                <w:lang w:eastAsia="es-ES"/>
              </w:rPr>
            </w:pPr>
            <w:r w:rsidRPr="00DF46C9">
              <w:rPr>
                <w:rFonts w:asciiTheme="minorHAnsi" w:hAnsiTheme="minorHAnsi" w:cs="Arial"/>
                <w:color w:val="000000"/>
                <w:sz w:val="18"/>
                <w:szCs w:val="18"/>
                <w:lang w:eastAsia="es-ES"/>
              </w:rPr>
              <w:t>Oídos con contraste</w:t>
            </w:r>
          </w:p>
        </w:tc>
        <w:tc>
          <w:tcPr>
            <w:tcW w:w="3431" w:type="dxa"/>
            <w:tcBorders>
              <w:top w:val="nil"/>
              <w:left w:val="nil"/>
              <w:bottom w:val="single" w:sz="4" w:space="0" w:color="auto"/>
              <w:right w:val="single" w:sz="4" w:space="0" w:color="auto"/>
            </w:tcBorders>
            <w:shd w:val="clear" w:color="auto" w:fill="auto"/>
            <w:noWrap/>
            <w:vAlign w:val="bottom"/>
            <w:hideMark/>
          </w:tcPr>
          <w:p w14:paraId="16E8B5F2" w14:textId="77777777" w:rsidR="00DF46C9" w:rsidRPr="00DF46C9" w:rsidRDefault="00DF46C9" w:rsidP="00DF46C9">
            <w:pPr>
              <w:rPr>
                <w:rFonts w:asciiTheme="minorHAnsi" w:hAnsiTheme="minorHAnsi"/>
                <w:color w:val="000000"/>
                <w:sz w:val="22"/>
                <w:szCs w:val="22"/>
                <w:lang w:eastAsia="es-ES"/>
              </w:rPr>
            </w:pPr>
            <w:r w:rsidRPr="00DF46C9">
              <w:rPr>
                <w:rFonts w:asciiTheme="minorHAnsi" w:hAnsiTheme="minorHAnsi"/>
                <w:color w:val="000000"/>
                <w:sz w:val="22"/>
                <w:szCs w:val="22"/>
                <w:lang w:eastAsia="es-ES"/>
              </w:rPr>
              <w:t> </w:t>
            </w:r>
          </w:p>
        </w:tc>
      </w:tr>
      <w:tr w:rsidR="00DF46C9" w:rsidRPr="00DF46C9" w14:paraId="7E583089" w14:textId="77777777" w:rsidTr="00DF46C9">
        <w:trPr>
          <w:trHeight w:val="181"/>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14:paraId="18761405" w14:textId="77777777" w:rsidR="00DF46C9" w:rsidRPr="00DF46C9" w:rsidRDefault="00DF46C9" w:rsidP="00DF46C9">
            <w:pPr>
              <w:jc w:val="center"/>
              <w:rPr>
                <w:rFonts w:asciiTheme="minorHAnsi" w:hAnsiTheme="minorHAnsi"/>
                <w:color w:val="000000"/>
                <w:sz w:val="22"/>
                <w:szCs w:val="22"/>
                <w:lang w:eastAsia="es-ES"/>
              </w:rPr>
            </w:pPr>
            <w:r w:rsidRPr="00DF46C9">
              <w:rPr>
                <w:rFonts w:asciiTheme="minorHAnsi" w:hAnsiTheme="minorHAnsi"/>
                <w:color w:val="000000"/>
                <w:sz w:val="22"/>
                <w:szCs w:val="22"/>
                <w:lang w:eastAsia="es-ES"/>
              </w:rPr>
              <w:t>5</w:t>
            </w:r>
          </w:p>
        </w:tc>
        <w:tc>
          <w:tcPr>
            <w:tcW w:w="5728" w:type="dxa"/>
            <w:tcBorders>
              <w:top w:val="nil"/>
              <w:left w:val="nil"/>
              <w:bottom w:val="single" w:sz="4" w:space="0" w:color="auto"/>
              <w:right w:val="single" w:sz="4" w:space="0" w:color="auto"/>
            </w:tcBorders>
            <w:shd w:val="clear" w:color="auto" w:fill="auto"/>
            <w:noWrap/>
            <w:vAlign w:val="center"/>
            <w:hideMark/>
          </w:tcPr>
          <w:p w14:paraId="04EAB2A7" w14:textId="77777777" w:rsidR="00DF46C9" w:rsidRPr="00DF46C9" w:rsidRDefault="00DF46C9" w:rsidP="00DF46C9">
            <w:pPr>
              <w:jc w:val="both"/>
              <w:rPr>
                <w:rFonts w:asciiTheme="minorHAnsi" w:hAnsiTheme="minorHAnsi" w:cs="Arial"/>
                <w:color w:val="000000"/>
                <w:sz w:val="18"/>
                <w:szCs w:val="18"/>
                <w:lang w:eastAsia="es-ES"/>
              </w:rPr>
            </w:pPr>
            <w:r w:rsidRPr="00DF46C9">
              <w:rPr>
                <w:rFonts w:asciiTheme="minorHAnsi" w:hAnsiTheme="minorHAnsi" w:cs="Arial"/>
                <w:color w:val="000000"/>
                <w:sz w:val="18"/>
                <w:szCs w:val="18"/>
                <w:lang w:eastAsia="es-ES"/>
              </w:rPr>
              <w:t>Oídos sin contraste</w:t>
            </w:r>
          </w:p>
        </w:tc>
        <w:tc>
          <w:tcPr>
            <w:tcW w:w="3431" w:type="dxa"/>
            <w:tcBorders>
              <w:top w:val="nil"/>
              <w:left w:val="nil"/>
              <w:bottom w:val="single" w:sz="4" w:space="0" w:color="auto"/>
              <w:right w:val="single" w:sz="4" w:space="0" w:color="auto"/>
            </w:tcBorders>
            <w:shd w:val="clear" w:color="auto" w:fill="auto"/>
            <w:noWrap/>
            <w:vAlign w:val="bottom"/>
            <w:hideMark/>
          </w:tcPr>
          <w:p w14:paraId="3AD451F0" w14:textId="77777777" w:rsidR="00DF46C9" w:rsidRPr="00DF46C9" w:rsidRDefault="00DF46C9" w:rsidP="00DF46C9">
            <w:pPr>
              <w:rPr>
                <w:rFonts w:asciiTheme="minorHAnsi" w:hAnsiTheme="minorHAnsi"/>
                <w:color w:val="000000"/>
                <w:sz w:val="22"/>
                <w:szCs w:val="22"/>
                <w:lang w:eastAsia="es-ES"/>
              </w:rPr>
            </w:pPr>
            <w:r w:rsidRPr="00DF46C9">
              <w:rPr>
                <w:rFonts w:asciiTheme="minorHAnsi" w:hAnsiTheme="minorHAnsi"/>
                <w:color w:val="000000"/>
                <w:sz w:val="22"/>
                <w:szCs w:val="22"/>
                <w:lang w:eastAsia="es-ES"/>
              </w:rPr>
              <w:t> </w:t>
            </w:r>
          </w:p>
        </w:tc>
      </w:tr>
      <w:tr w:rsidR="00DF46C9" w:rsidRPr="00DF46C9" w14:paraId="672928C6" w14:textId="77777777" w:rsidTr="00DF46C9">
        <w:trPr>
          <w:trHeight w:val="181"/>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14:paraId="184AFB7F" w14:textId="77777777" w:rsidR="00DF46C9" w:rsidRPr="00DF46C9" w:rsidRDefault="00DF46C9" w:rsidP="00DF46C9">
            <w:pPr>
              <w:jc w:val="center"/>
              <w:rPr>
                <w:rFonts w:asciiTheme="minorHAnsi" w:hAnsiTheme="minorHAnsi"/>
                <w:color w:val="000000"/>
                <w:sz w:val="22"/>
                <w:szCs w:val="22"/>
                <w:lang w:eastAsia="es-ES"/>
              </w:rPr>
            </w:pPr>
            <w:r w:rsidRPr="00DF46C9">
              <w:rPr>
                <w:rFonts w:asciiTheme="minorHAnsi" w:hAnsiTheme="minorHAnsi"/>
                <w:color w:val="000000"/>
                <w:sz w:val="22"/>
                <w:szCs w:val="22"/>
                <w:lang w:eastAsia="es-ES"/>
              </w:rPr>
              <w:t>6</w:t>
            </w:r>
          </w:p>
        </w:tc>
        <w:tc>
          <w:tcPr>
            <w:tcW w:w="5728" w:type="dxa"/>
            <w:tcBorders>
              <w:top w:val="nil"/>
              <w:left w:val="nil"/>
              <w:bottom w:val="single" w:sz="4" w:space="0" w:color="auto"/>
              <w:right w:val="single" w:sz="4" w:space="0" w:color="auto"/>
            </w:tcBorders>
            <w:shd w:val="clear" w:color="auto" w:fill="auto"/>
            <w:noWrap/>
            <w:vAlign w:val="center"/>
            <w:hideMark/>
          </w:tcPr>
          <w:p w14:paraId="0F9EF734" w14:textId="77777777" w:rsidR="00DF46C9" w:rsidRPr="00DF46C9" w:rsidRDefault="00DF46C9" w:rsidP="00DF46C9">
            <w:pPr>
              <w:jc w:val="both"/>
              <w:rPr>
                <w:rFonts w:asciiTheme="minorHAnsi" w:hAnsiTheme="minorHAnsi" w:cs="Arial"/>
                <w:color w:val="000000"/>
                <w:sz w:val="18"/>
                <w:szCs w:val="18"/>
                <w:lang w:eastAsia="es-ES"/>
              </w:rPr>
            </w:pPr>
            <w:r w:rsidRPr="00DF46C9">
              <w:rPr>
                <w:rFonts w:asciiTheme="minorHAnsi" w:hAnsiTheme="minorHAnsi" w:cs="Arial"/>
                <w:color w:val="000000"/>
                <w:sz w:val="18"/>
                <w:szCs w:val="18"/>
                <w:lang w:eastAsia="es-ES"/>
              </w:rPr>
              <w:t>Órbita con contraste</w:t>
            </w:r>
          </w:p>
        </w:tc>
        <w:tc>
          <w:tcPr>
            <w:tcW w:w="3431" w:type="dxa"/>
            <w:tcBorders>
              <w:top w:val="nil"/>
              <w:left w:val="nil"/>
              <w:bottom w:val="single" w:sz="4" w:space="0" w:color="auto"/>
              <w:right w:val="single" w:sz="4" w:space="0" w:color="auto"/>
            </w:tcBorders>
            <w:shd w:val="clear" w:color="auto" w:fill="auto"/>
            <w:noWrap/>
            <w:vAlign w:val="bottom"/>
            <w:hideMark/>
          </w:tcPr>
          <w:p w14:paraId="607E44FB" w14:textId="77777777" w:rsidR="00DF46C9" w:rsidRPr="00DF46C9" w:rsidRDefault="00DF46C9" w:rsidP="00DF46C9">
            <w:pPr>
              <w:rPr>
                <w:rFonts w:asciiTheme="minorHAnsi" w:hAnsiTheme="minorHAnsi"/>
                <w:color w:val="000000"/>
                <w:sz w:val="22"/>
                <w:szCs w:val="22"/>
                <w:lang w:eastAsia="es-ES"/>
              </w:rPr>
            </w:pPr>
            <w:r w:rsidRPr="00DF46C9">
              <w:rPr>
                <w:rFonts w:asciiTheme="minorHAnsi" w:hAnsiTheme="minorHAnsi"/>
                <w:color w:val="000000"/>
                <w:sz w:val="22"/>
                <w:szCs w:val="22"/>
                <w:lang w:eastAsia="es-ES"/>
              </w:rPr>
              <w:t> </w:t>
            </w:r>
          </w:p>
        </w:tc>
      </w:tr>
      <w:tr w:rsidR="00DF46C9" w:rsidRPr="00DF46C9" w14:paraId="16269B87" w14:textId="77777777" w:rsidTr="00DF46C9">
        <w:trPr>
          <w:trHeight w:val="181"/>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14:paraId="310E1ABC" w14:textId="77777777" w:rsidR="00DF46C9" w:rsidRPr="00DF46C9" w:rsidRDefault="00DF46C9" w:rsidP="00DF46C9">
            <w:pPr>
              <w:jc w:val="center"/>
              <w:rPr>
                <w:rFonts w:asciiTheme="minorHAnsi" w:hAnsiTheme="minorHAnsi"/>
                <w:color w:val="000000"/>
                <w:sz w:val="22"/>
                <w:szCs w:val="22"/>
                <w:lang w:eastAsia="es-ES"/>
              </w:rPr>
            </w:pPr>
            <w:r w:rsidRPr="00DF46C9">
              <w:rPr>
                <w:rFonts w:asciiTheme="minorHAnsi" w:hAnsiTheme="minorHAnsi"/>
                <w:color w:val="000000"/>
                <w:sz w:val="22"/>
                <w:szCs w:val="22"/>
                <w:lang w:eastAsia="es-ES"/>
              </w:rPr>
              <w:t>7</w:t>
            </w:r>
          </w:p>
        </w:tc>
        <w:tc>
          <w:tcPr>
            <w:tcW w:w="5728" w:type="dxa"/>
            <w:tcBorders>
              <w:top w:val="nil"/>
              <w:left w:val="nil"/>
              <w:bottom w:val="single" w:sz="4" w:space="0" w:color="auto"/>
              <w:right w:val="single" w:sz="4" w:space="0" w:color="auto"/>
            </w:tcBorders>
            <w:shd w:val="clear" w:color="auto" w:fill="auto"/>
            <w:noWrap/>
            <w:vAlign w:val="center"/>
            <w:hideMark/>
          </w:tcPr>
          <w:p w14:paraId="052459DE" w14:textId="77777777" w:rsidR="00DF46C9" w:rsidRPr="00DF46C9" w:rsidRDefault="00DF46C9" w:rsidP="00DF46C9">
            <w:pPr>
              <w:jc w:val="both"/>
              <w:rPr>
                <w:rFonts w:asciiTheme="minorHAnsi" w:hAnsiTheme="minorHAnsi" w:cs="Arial"/>
                <w:color w:val="000000"/>
                <w:sz w:val="18"/>
                <w:szCs w:val="18"/>
                <w:lang w:eastAsia="es-ES"/>
              </w:rPr>
            </w:pPr>
            <w:r w:rsidRPr="00DF46C9">
              <w:rPr>
                <w:rFonts w:asciiTheme="minorHAnsi" w:hAnsiTheme="minorHAnsi" w:cs="Arial"/>
                <w:color w:val="000000"/>
                <w:sz w:val="18"/>
                <w:szCs w:val="18"/>
                <w:lang w:eastAsia="es-ES"/>
              </w:rPr>
              <w:t>Órbita sin contraste</w:t>
            </w:r>
          </w:p>
        </w:tc>
        <w:tc>
          <w:tcPr>
            <w:tcW w:w="3431" w:type="dxa"/>
            <w:tcBorders>
              <w:top w:val="nil"/>
              <w:left w:val="nil"/>
              <w:bottom w:val="single" w:sz="4" w:space="0" w:color="auto"/>
              <w:right w:val="single" w:sz="4" w:space="0" w:color="auto"/>
            </w:tcBorders>
            <w:shd w:val="clear" w:color="auto" w:fill="auto"/>
            <w:noWrap/>
            <w:vAlign w:val="bottom"/>
            <w:hideMark/>
          </w:tcPr>
          <w:p w14:paraId="5E985CA2" w14:textId="77777777" w:rsidR="00DF46C9" w:rsidRPr="00DF46C9" w:rsidRDefault="00DF46C9" w:rsidP="00DF46C9">
            <w:pPr>
              <w:rPr>
                <w:rFonts w:asciiTheme="minorHAnsi" w:hAnsiTheme="minorHAnsi"/>
                <w:color w:val="000000"/>
                <w:sz w:val="22"/>
                <w:szCs w:val="22"/>
                <w:lang w:eastAsia="es-ES"/>
              </w:rPr>
            </w:pPr>
            <w:r w:rsidRPr="00DF46C9">
              <w:rPr>
                <w:rFonts w:asciiTheme="minorHAnsi" w:hAnsiTheme="minorHAnsi"/>
                <w:color w:val="000000"/>
                <w:sz w:val="22"/>
                <w:szCs w:val="22"/>
                <w:lang w:eastAsia="es-ES"/>
              </w:rPr>
              <w:t> </w:t>
            </w:r>
          </w:p>
        </w:tc>
      </w:tr>
      <w:tr w:rsidR="00DF46C9" w:rsidRPr="00DF46C9" w14:paraId="5F6EF543" w14:textId="77777777" w:rsidTr="00DF46C9">
        <w:trPr>
          <w:trHeight w:val="181"/>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14:paraId="62295A5D" w14:textId="77777777" w:rsidR="00DF46C9" w:rsidRPr="00DF46C9" w:rsidRDefault="00DF46C9" w:rsidP="00DF46C9">
            <w:pPr>
              <w:jc w:val="center"/>
              <w:rPr>
                <w:rFonts w:asciiTheme="minorHAnsi" w:hAnsiTheme="minorHAnsi"/>
                <w:color w:val="000000"/>
                <w:sz w:val="22"/>
                <w:szCs w:val="22"/>
                <w:lang w:eastAsia="es-ES"/>
              </w:rPr>
            </w:pPr>
            <w:r w:rsidRPr="00DF46C9">
              <w:rPr>
                <w:rFonts w:asciiTheme="minorHAnsi" w:hAnsiTheme="minorHAnsi"/>
                <w:color w:val="000000"/>
                <w:sz w:val="22"/>
                <w:szCs w:val="22"/>
                <w:lang w:eastAsia="es-ES"/>
              </w:rPr>
              <w:t>8</w:t>
            </w:r>
          </w:p>
        </w:tc>
        <w:tc>
          <w:tcPr>
            <w:tcW w:w="5728" w:type="dxa"/>
            <w:tcBorders>
              <w:top w:val="nil"/>
              <w:left w:val="nil"/>
              <w:bottom w:val="single" w:sz="4" w:space="0" w:color="auto"/>
              <w:right w:val="single" w:sz="4" w:space="0" w:color="auto"/>
            </w:tcBorders>
            <w:shd w:val="clear" w:color="auto" w:fill="auto"/>
            <w:noWrap/>
            <w:vAlign w:val="center"/>
            <w:hideMark/>
          </w:tcPr>
          <w:p w14:paraId="677C9732" w14:textId="77777777" w:rsidR="00DF46C9" w:rsidRPr="00DF46C9" w:rsidRDefault="00DF46C9" w:rsidP="00DF46C9">
            <w:pPr>
              <w:jc w:val="both"/>
              <w:rPr>
                <w:rFonts w:asciiTheme="minorHAnsi" w:hAnsiTheme="minorHAnsi" w:cs="Arial"/>
                <w:color w:val="000000"/>
                <w:sz w:val="18"/>
                <w:szCs w:val="18"/>
                <w:lang w:eastAsia="es-ES"/>
              </w:rPr>
            </w:pPr>
            <w:r w:rsidRPr="00DF46C9">
              <w:rPr>
                <w:rFonts w:asciiTheme="minorHAnsi" w:hAnsiTheme="minorHAnsi" w:cs="Arial"/>
                <w:color w:val="000000"/>
                <w:sz w:val="18"/>
                <w:szCs w:val="18"/>
                <w:lang w:eastAsia="es-ES"/>
              </w:rPr>
              <w:t>Hipófisis con contraste</w:t>
            </w:r>
          </w:p>
        </w:tc>
        <w:tc>
          <w:tcPr>
            <w:tcW w:w="3431" w:type="dxa"/>
            <w:tcBorders>
              <w:top w:val="nil"/>
              <w:left w:val="nil"/>
              <w:bottom w:val="single" w:sz="4" w:space="0" w:color="auto"/>
              <w:right w:val="single" w:sz="4" w:space="0" w:color="auto"/>
            </w:tcBorders>
            <w:shd w:val="clear" w:color="auto" w:fill="auto"/>
            <w:noWrap/>
            <w:vAlign w:val="bottom"/>
            <w:hideMark/>
          </w:tcPr>
          <w:p w14:paraId="31C14B35" w14:textId="77777777" w:rsidR="00DF46C9" w:rsidRPr="00DF46C9" w:rsidRDefault="00DF46C9" w:rsidP="00DF46C9">
            <w:pPr>
              <w:rPr>
                <w:rFonts w:asciiTheme="minorHAnsi" w:hAnsiTheme="minorHAnsi"/>
                <w:color w:val="000000"/>
                <w:sz w:val="22"/>
                <w:szCs w:val="22"/>
                <w:lang w:eastAsia="es-ES"/>
              </w:rPr>
            </w:pPr>
            <w:r w:rsidRPr="00DF46C9">
              <w:rPr>
                <w:rFonts w:asciiTheme="minorHAnsi" w:hAnsiTheme="minorHAnsi"/>
                <w:color w:val="000000"/>
                <w:sz w:val="22"/>
                <w:szCs w:val="22"/>
                <w:lang w:eastAsia="es-ES"/>
              </w:rPr>
              <w:t> </w:t>
            </w:r>
          </w:p>
        </w:tc>
      </w:tr>
      <w:tr w:rsidR="00DF46C9" w:rsidRPr="00DF46C9" w14:paraId="136153DD" w14:textId="77777777" w:rsidTr="00DF46C9">
        <w:trPr>
          <w:trHeight w:val="181"/>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14:paraId="3EC3F058" w14:textId="77777777" w:rsidR="00DF46C9" w:rsidRPr="00DF46C9" w:rsidRDefault="00DF46C9" w:rsidP="00DF46C9">
            <w:pPr>
              <w:jc w:val="center"/>
              <w:rPr>
                <w:rFonts w:asciiTheme="minorHAnsi" w:hAnsiTheme="minorHAnsi"/>
                <w:color w:val="000000"/>
                <w:sz w:val="22"/>
                <w:szCs w:val="22"/>
                <w:lang w:eastAsia="es-ES"/>
              </w:rPr>
            </w:pPr>
            <w:r w:rsidRPr="00DF46C9">
              <w:rPr>
                <w:rFonts w:asciiTheme="minorHAnsi" w:hAnsiTheme="minorHAnsi"/>
                <w:color w:val="000000"/>
                <w:sz w:val="22"/>
                <w:szCs w:val="22"/>
                <w:lang w:eastAsia="es-ES"/>
              </w:rPr>
              <w:t>9</w:t>
            </w:r>
          </w:p>
        </w:tc>
        <w:tc>
          <w:tcPr>
            <w:tcW w:w="5728" w:type="dxa"/>
            <w:tcBorders>
              <w:top w:val="nil"/>
              <w:left w:val="nil"/>
              <w:bottom w:val="single" w:sz="4" w:space="0" w:color="auto"/>
              <w:right w:val="single" w:sz="4" w:space="0" w:color="auto"/>
            </w:tcBorders>
            <w:shd w:val="clear" w:color="auto" w:fill="auto"/>
            <w:noWrap/>
            <w:vAlign w:val="center"/>
            <w:hideMark/>
          </w:tcPr>
          <w:p w14:paraId="7DE8341C" w14:textId="77777777" w:rsidR="00DF46C9" w:rsidRPr="00DF46C9" w:rsidRDefault="00DF46C9" w:rsidP="00DF46C9">
            <w:pPr>
              <w:jc w:val="both"/>
              <w:rPr>
                <w:rFonts w:asciiTheme="minorHAnsi" w:hAnsiTheme="minorHAnsi" w:cs="Arial"/>
                <w:color w:val="000000"/>
                <w:sz w:val="18"/>
                <w:szCs w:val="18"/>
                <w:lang w:eastAsia="es-ES"/>
              </w:rPr>
            </w:pPr>
            <w:r w:rsidRPr="00DF46C9">
              <w:rPr>
                <w:rFonts w:asciiTheme="minorHAnsi" w:hAnsiTheme="minorHAnsi" w:cs="Arial"/>
                <w:color w:val="000000"/>
                <w:sz w:val="18"/>
                <w:szCs w:val="18"/>
                <w:lang w:eastAsia="es-ES"/>
              </w:rPr>
              <w:t>Hipófisis sin contraste</w:t>
            </w:r>
          </w:p>
        </w:tc>
        <w:tc>
          <w:tcPr>
            <w:tcW w:w="3431" w:type="dxa"/>
            <w:tcBorders>
              <w:top w:val="nil"/>
              <w:left w:val="nil"/>
              <w:bottom w:val="single" w:sz="4" w:space="0" w:color="auto"/>
              <w:right w:val="single" w:sz="4" w:space="0" w:color="auto"/>
            </w:tcBorders>
            <w:shd w:val="clear" w:color="auto" w:fill="auto"/>
            <w:noWrap/>
            <w:vAlign w:val="bottom"/>
            <w:hideMark/>
          </w:tcPr>
          <w:p w14:paraId="502415B3" w14:textId="77777777" w:rsidR="00DF46C9" w:rsidRPr="00DF46C9" w:rsidRDefault="00DF46C9" w:rsidP="00DF46C9">
            <w:pPr>
              <w:rPr>
                <w:rFonts w:asciiTheme="minorHAnsi" w:hAnsiTheme="minorHAnsi"/>
                <w:color w:val="000000"/>
                <w:sz w:val="22"/>
                <w:szCs w:val="22"/>
                <w:lang w:eastAsia="es-ES"/>
              </w:rPr>
            </w:pPr>
            <w:r w:rsidRPr="00DF46C9">
              <w:rPr>
                <w:rFonts w:asciiTheme="minorHAnsi" w:hAnsiTheme="minorHAnsi"/>
                <w:color w:val="000000"/>
                <w:sz w:val="22"/>
                <w:szCs w:val="22"/>
                <w:lang w:eastAsia="es-ES"/>
              </w:rPr>
              <w:t> </w:t>
            </w:r>
          </w:p>
        </w:tc>
      </w:tr>
      <w:tr w:rsidR="00DF46C9" w:rsidRPr="00DF46C9" w14:paraId="261C8076" w14:textId="77777777" w:rsidTr="00DF46C9">
        <w:trPr>
          <w:trHeight w:val="181"/>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14:paraId="17DB04FA" w14:textId="77777777" w:rsidR="00DF46C9" w:rsidRPr="00DF46C9" w:rsidRDefault="00DF46C9" w:rsidP="00DF46C9">
            <w:pPr>
              <w:jc w:val="center"/>
              <w:rPr>
                <w:rFonts w:asciiTheme="minorHAnsi" w:hAnsiTheme="minorHAnsi"/>
                <w:color w:val="000000"/>
                <w:sz w:val="22"/>
                <w:szCs w:val="22"/>
                <w:lang w:eastAsia="es-ES"/>
              </w:rPr>
            </w:pPr>
            <w:r w:rsidRPr="00DF46C9">
              <w:rPr>
                <w:rFonts w:asciiTheme="minorHAnsi" w:hAnsiTheme="minorHAnsi"/>
                <w:color w:val="000000"/>
                <w:sz w:val="22"/>
                <w:szCs w:val="22"/>
                <w:lang w:eastAsia="es-ES"/>
              </w:rPr>
              <w:t>10</w:t>
            </w:r>
          </w:p>
        </w:tc>
        <w:tc>
          <w:tcPr>
            <w:tcW w:w="5728" w:type="dxa"/>
            <w:tcBorders>
              <w:top w:val="nil"/>
              <w:left w:val="nil"/>
              <w:bottom w:val="single" w:sz="4" w:space="0" w:color="auto"/>
              <w:right w:val="single" w:sz="4" w:space="0" w:color="auto"/>
            </w:tcBorders>
            <w:shd w:val="clear" w:color="auto" w:fill="auto"/>
            <w:noWrap/>
            <w:vAlign w:val="center"/>
            <w:hideMark/>
          </w:tcPr>
          <w:p w14:paraId="485AAD6E" w14:textId="77777777" w:rsidR="00DF46C9" w:rsidRPr="00DF46C9" w:rsidRDefault="00DF46C9" w:rsidP="00DF46C9">
            <w:pPr>
              <w:jc w:val="both"/>
              <w:rPr>
                <w:rFonts w:asciiTheme="minorHAnsi" w:hAnsiTheme="minorHAnsi" w:cs="Arial"/>
                <w:color w:val="000000"/>
                <w:sz w:val="18"/>
                <w:szCs w:val="18"/>
                <w:lang w:eastAsia="es-ES"/>
              </w:rPr>
            </w:pPr>
            <w:r w:rsidRPr="00DF46C9">
              <w:rPr>
                <w:rFonts w:asciiTheme="minorHAnsi" w:hAnsiTheme="minorHAnsi" w:cs="Arial"/>
                <w:color w:val="000000"/>
                <w:sz w:val="18"/>
                <w:szCs w:val="18"/>
                <w:lang w:eastAsia="es-ES"/>
              </w:rPr>
              <w:t>Columna cervical con contraste 3 niveles</w:t>
            </w:r>
          </w:p>
        </w:tc>
        <w:tc>
          <w:tcPr>
            <w:tcW w:w="3431" w:type="dxa"/>
            <w:tcBorders>
              <w:top w:val="nil"/>
              <w:left w:val="nil"/>
              <w:bottom w:val="single" w:sz="4" w:space="0" w:color="auto"/>
              <w:right w:val="single" w:sz="4" w:space="0" w:color="auto"/>
            </w:tcBorders>
            <w:shd w:val="clear" w:color="auto" w:fill="auto"/>
            <w:noWrap/>
            <w:vAlign w:val="bottom"/>
            <w:hideMark/>
          </w:tcPr>
          <w:p w14:paraId="59BC4128" w14:textId="77777777" w:rsidR="00DF46C9" w:rsidRPr="00DF46C9" w:rsidRDefault="00DF46C9" w:rsidP="00DF46C9">
            <w:pPr>
              <w:rPr>
                <w:rFonts w:asciiTheme="minorHAnsi" w:hAnsiTheme="minorHAnsi"/>
                <w:color w:val="000000"/>
                <w:sz w:val="22"/>
                <w:szCs w:val="22"/>
                <w:lang w:eastAsia="es-ES"/>
              </w:rPr>
            </w:pPr>
            <w:r w:rsidRPr="00DF46C9">
              <w:rPr>
                <w:rFonts w:asciiTheme="minorHAnsi" w:hAnsiTheme="minorHAnsi"/>
                <w:color w:val="000000"/>
                <w:sz w:val="22"/>
                <w:szCs w:val="22"/>
                <w:lang w:eastAsia="es-ES"/>
              </w:rPr>
              <w:t> </w:t>
            </w:r>
          </w:p>
        </w:tc>
      </w:tr>
      <w:tr w:rsidR="00DF46C9" w:rsidRPr="00DF46C9" w14:paraId="4925DCDE" w14:textId="77777777" w:rsidTr="00DF46C9">
        <w:trPr>
          <w:trHeight w:val="181"/>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14:paraId="2E78FC0B" w14:textId="77777777" w:rsidR="00DF46C9" w:rsidRPr="00DF46C9" w:rsidRDefault="00DF46C9" w:rsidP="00DF46C9">
            <w:pPr>
              <w:jc w:val="center"/>
              <w:rPr>
                <w:rFonts w:asciiTheme="minorHAnsi" w:hAnsiTheme="minorHAnsi"/>
                <w:color w:val="000000"/>
                <w:sz w:val="22"/>
                <w:szCs w:val="22"/>
                <w:lang w:eastAsia="es-ES"/>
              </w:rPr>
            </w:pPr>
            <w:r w:rsidRPr="00DF46C9">
              <w:rPr>
                <w:rFonts w:asciiTheme="minorHAnsi" w:hAnsiTheme="minorHAnsi"/>
                <w:color w:val="000000"/>
                <w:sz w:val="22"/>
                <w:szCs w:val="22"/>
                <w:lang w:eastAsia="es-ES"/>
              </w:rPr>
              <w:t>11</w:t>
            </w:r>
          </w:p>
        </w:tc>
        <w:tc>
          <w:tcPr>
            <w:tcW w:w="5728" w:type="dxa"/>
            <w:tcBorders>
              <w:top w:val="nil"/>
              <w:left w:val="nil"/>
              <w:bottom w:val="single" w:sz="4" w:space="0" w:color="auto"/>
              <w:right w:val="single" w:sz="4" w:space="0" w:color="auto"/>
            </w:tcBorders>
            <w:shd w:val="clear" w:color="auto" w:fill="auto"/>
            <w:noWrap/>
            <w:vAlign w:val="center"/>
            <w:hideMark/>
          </w:tcPr>
          <w:p w14:paraId="726A0F47" w14:textId="77777777" w:rsidR="00DF46C9" w:rsidRPr="00DF46C9" w:rsidRDefault="00DF46C9" w:rsidP="00DF46C9">
            <w:pPr>
              <w:jc w:val="both"/>
              <w:rPr>
                <w:rFonts w:asciiTheme="minorHAnsi" w:hAnsiTheme="minorHAnsi" w:cs="Arial"/>
                <w:color w:val="000000"/>
                <w:sz w:val="18"/>
                <w:szCs w:val="18"/>
                <w:lang w:eastAsia="es-ES"/>
              </w:rPr>
            </w:pPr>
            <w:r w:rsidRPr="00DF46C9">
              <w:rPr>
                <w:rFonts w:asciiTheme="minorHAnsi" w:hAnsiTheme="minorHAnsi" w:cs="Arial"/>
                <w:color w:val="000000"/>
                <w:sz w:val="18"/>
                <w:szCs w:val="18"/>
                <w:lang w:eastAsia="es-ES"/>
              </w:rPr>
              <w:t>Columna cervical sin contraste 3 niveles</w:t>
            </w:r>
          </w:p>
        </w:tc>
        <w:tc>
          <w:tcPr>
            <w:tcW w:w="3431" w:type="dxa"/>
            <w:tcBorders>
              <w:top w:val="nil"/>
              <w:left w:val="nil"/>
              <w:bottom w:val="single" w:sz="4" w:space="0" w:color="auto"/>
              <w:right w:val="single" w:sz="4" w:space="0" w:color="auto"/>
            </w:tcBorders>
            <w:shd w:val="clear" w:color="auto" w:fill="auto"/>
            <w:noWrap/>
            <w:vAlign w:val="bottom"/>
            <w:hideMark/>
          </w:tcPr>
          <w:p w14:paraId="69D91C76" w14:textId="77777777" w:rsidR="00DF46C9" w:rsidRPr="00DF46C9" w:rsidRDefault="00DF46C9" w:rsidP="00DF46C9">
            <w:pPr>
              <w:rPr>
                <w:rFonts w:asciiTheme="minorHAnsi" w:hAnsiTheme="minorHAnsi"/>
                <w:color w:val="000000"/>
                <w:sz w:val="22"/>
                <w:szCs w:val="22"/>
                <w:lang w:eastAsia="es-ES"/>
              </w:rPr>
            </w:pPr>
            <w:r w:rsidRPr="00DF46C9">
              <w:rPr>
                <w:rFonts w:asciiTheme="minorHAnsi" w:hAnsiTheme="minorHAnsi"/>
                <w:color w:val="000000"/>
                <w:sz w:val="22"/>
                <w:szCs w:val="22"/>
                <w:lang w:eastAsia="es-ES"/>
              </w:rPr>
              <w:t> </w:t>
            </w:r>
          </w:p>
        </w:tc>
      </w:tr>
      <w:tr w:rsidR="00DF46C9" w:rsidRPr="00DF46C9" w14:paraId="4DB49740" w14:textId="77777777" w:rsidTr="00DF46C9">
        <w:trPr>
          <w:trHeight w:val="181"/>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14:paraId="4C97101B" w14:textId="77777777" w:rsidR="00DF46C9" w:rsidRPr="00DF46C9" w:rsidRDefault="00DF46C9" w:rsidP="00DF46C9">
            <w:pPr>
              <w:jc w:val="center"/>
              <w:rPr>
                <w:rFonts w:asciiTheme="minorHAnsi" w:hAnsiTheme="minorHAnsi"/>
                <w:color w:val="000000"/>
                <w:sz w:val="22"/>
                <w:szCs w:val="22"/>
                <w:lang w:eastAsia="es-ES"/>
              </w:rPr>
            </w:pPr>
            <w:r w:rsidRPr="00DF46C9">
              <w:rPr>
                <w:rFonts w:asciiTheme="minorHAnsi" w:hAnsiTheme="minorHAnsi"/>
                <w:color w:val="000000"/>
                <w:sz w:val="22"/>
                <w:szCs w:val="22"/>
                <w:lang w:eastAsia="es-ES"/>
              </w:rPr>
              <w:t>12</w:t>
            </w:r>
          </w:p>
        </w:tc>
        <w:tc>
          <w:tcPr>
            <w:tcW w:w="5728" w:type="dxa"/>
            <w:tcBorders>
              <w:top w:val="nil"/>
              <w:left w:val="nil"/>
              <w:bottom w:val="single" w:sz="4" w:space="0" w:color="auto"/>
              <w:right w:val="single" w:sz="4" w:space="0" w:color="auto"/>
            </w:tcBorders>
            <w:shd w:val="clear" w:color="auto" w:fill="auto"/>
            <w:noWrap/>
            <w:vAlign w:val="center"/>
            <w:hideMark/>
          </w:tcPr>
          <w:p w14:paraId="5A51C562" w14:textId="77777777" w:rsidR="00DF46C9" w:rsidRPr="00DF46C9" w:rsidRDefault="00DF46C9" w:rsidP="00DF46C9">
            <w:pPr>
              <w:jc w:val="both"/>
              <w:rPr>
                <w:rFonts w:asciiTheme="minorHAnsi" w:hAnsiTheme="minorHAnsi" w:cs="Arial"/>
                <w:color w:val="000000"/>
                <w:sz w:val="18"/>
                <w:szCs w:val="18"/>
                <w:lang w:eastAsia="es-ES"/>
              </w:rPr>
            </w:pPr>
            <w:r w:rsidRPr="00DF46C9">
              <w:rPr>
                <w:rFonts w:asciiTheme="minorHAnsi" w:hAnsiTheme="minorHAnsi" w:cs="Arial"/>
                <w:color w:val="000000"/>
                <w:sz w:val="18"/>
                <w:szCs w:val="18"/>
                <w:lang w:eastAsia="es-ES"/>
              </w:rPr>
              <w:t>Columna dorsal con contraste 3 niveles</w:t>
            </w:r>
          </w:p>
        </w:tc>
        <w:tc>
          <w:tcPr>
            <w:tcW w:w="3431" w:type="dxa"/>
            <w:tcBorders>
              <w:top w:val="nil"/>
              <w:left w:val="nil"/>
              <w:bottom w:val="single" w:sz="4" w:space="0" w:color="auto"/>
              <w:right w:val="single" w:sz="4" w:space="0" w:color="auto"/>
            </w:tcBorders>
            <w:shd w:val="clear" w:color="auto" w:fill="auto"/>
            <w:noWrap/>
            <w:vAlign w:val="bottom"/>
            <w:hideMark/>
          </w:tcPr>
          <w:p w14:paraId="0E0E17D2" w14:textId="77777777" w:rsidR="00DF46C9" w:rsidRPr="00DF46C9" w:rsidRDefault="00DF46C9" w:rsidP="00DF46C9">
            <w:pPr>
              <w:rPr>
                <w:rFonts w:asciiTheme="minorHAnsi" w:hAnsiTheme="minorHAnsi"/>
                <w:color w:val="000000"/>
                <w:sz w:val="22"/>
                <w:szCs w:val="22"/>
                <w:lang w:eastAsia="es-ES"/>
              </w:rPr>
            </w:pPr>
            <w:r w:rsidRPr="00DF46C9">
              <w:rPr>
                <w:rFonts w:asciiTheme="minorHAnsi" w:hAnsiTheme="minorHAnsi"/>
                <w:color w:val="000000"/>
                <w:sz w:val="22"/>
                <w:szCs w:val="22"/>
                <w:lang w:eastAsia="es-ES"/>
              </w:rPr>
              <w:t> </w:t>
            </w:r>
          </w:p>
        </w:tc>
      </w:tr>
      <w:tr w:rsidR="00DF46C9" w:rsidRPr="00DF46C9" w14:paraId="7FA845E4" w14:textId="77777777" w:rsidTr="00DF46C9">
        <w:trPr>
          <w:trHeight w:val="181"/>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14:paraId="241B426D" w14:textId="77777777" w:rsidR="00DF46C9" w:rsidRPr="00DF46C9" w:rsidRDefault="00DF46C9" w:rsidP="00DF46C9">
            <w:pPr>
              <w:jc w:val="center"/>
              <w:rPr>
                <w:rFonts w:asciiTheme="minorHAnsi" w:hAnsiTheme="minorHAnsi"/>
                <w:color w:val="000000"/>
                <w:sz w:val="22"/>
                <w:szCs w:val="22"/>
                <w:lang w:eastAsia="es-ES"/>
              </w:rPr>
            </w:pPr>
            <w:r w:rsidRPr="00DF46C9">
              <w:rPr>
                <w:rFonts w:asciiTheme="minorHAnsi" w:hAnsiTheme="minorHAnsi"/>
                <w:color w:val="000000"/>
                <w:sz w:val="22"/>
                <w:szCs w:val="22"/>
                <w:lang w:eastAsia="es-ES"/>
              </w:rPr>
              <w:t>13</w:t>
            </w:r>
          </w:p>
        </w:tc>
        <w:tc>
          <w:tcPr>
            <w:tcW w:w="5728" w:type="dxa"/>
            <w:tcBorders>
              <w:top w:val="nil"/>
              <w:left w:val="nil"/>
              <w:bottom w:val="single" w:sz="4" w:space="0" w:color="auto"/>
              <w:right w:val="single" w:sz="4" w:space="0" w:color="auto"/>
            </w:tcBorders>
            <w:shd w:val="clear" w:color="auto" w:fill="auto"/>
            <w:noWrap/>
            <w:vAlign w:val="center"/>
            <w:hideMark/>
          </w:tcPr>
          <w:p w14:paraId="44D010B6" w14:textId="77777777" w:rsidR="00DF46C9" w:rsidRPr="00DF46C9" w:rsidRDefault="00DF46C9" w:rsidP="00DF46C9">
            <w:pPr>
              <w:jc w:val="both"/>
              <w:rPr>
                <w:rFonts w:asciiTheme="minorHAnsi" w:hAnsiTheme="minorHAnsi" w:cs="Arial"/>
                <w:color w:val="000000"/>
                <w:sz w:val="18"/>
                <w:szCs w:val="18"/>
                <w:lang w:eastAsia="es-ES"/>
              </w:rPr>
            </w:pPr>
            <w:r w:rsidRPr="00DF46C9">
              <w:rPr>
                <w:rFonts w:asciiTheme="minorHAnsi" w:hAnsiTheme="minorHAnsi" w:cs="Arial"/>
                <w:color w:val="000000"/>
                <w:sz w:val="18"/>
                <w:szCs w:val="18"/>
                <w:lang w:eastAsia="es-ES"/>
              </w:rPr>
              <w:t>Columna dorsal sin contraste 3 niveles</w:t>
            </w:r>
          </w:p>
        </w:tc>
        <w:tc>
          <w:tcPr>
            <w:tcW w:w="3431" w:type="dxa"/>
            <w:tcBorders>
              <w:top w:val="nil"/>
              <w:left w:val="nil"/>
              <w:bottom w:val="single" w:sz="4" w:space="0" w:color="auto"/>
              <w:right w:val="single" w:sz="4" w:space="0" w:color="auto"/>
            </w:tcBorders>
            <w:shd w:val="clear" w:color="auto" w:fill="auto"/>
            <w:noWrap/>
            <w:vAlign w:val="bottom"/>
            <w:hideMark/>
          </w:tcPr>
          <w:p w14:paraId="7D1DEA09" w14:textId="77777777" w:rsidR="00DF46C9" w:rsidRPr="00DF46C9" w:rsidRDefault="00DF46C9" w:rsidP="00DF46C9">
            <w:pPr>
              <w:rPr>
                <w:rFonts w:asciiTheme="minorHAnsi" w:hAnsiTheme="minorHAnsi"/>
                <w:color w:val="000000"/>
                <w:sz w:val="22"/>
                <w:szCs w:val="22"/>
                <w:lang w:eastAsia="es-ES"/>
              </w:rPr>
            </w:pPr>
            <w:r w:rsidRPr="00DF46C9">
              <w:rPr>
                <w:rFonts w:asciiTheme="minorHAnsi" w:hAnsiTheme="minorHAnsi"/>
                <w:color w:val="000000"/>
                <w:sz w:val="22"/>
                <w:szCs w:val="22"/>
                <w:lang w:eastAsia="es-ES"/>
              </w:rPr>
              <w:t> </w:t>
            </w:r>
          </w:p>
        </w:tc>
      </w:tr>
      <w:tr w:rsidR="00DF46C9" w:rsidRPr="00DF46C9" w14:paraId="15D7FB2E" w14:textId="77777777" w:rsidTr="00DF46C9">
        <w:trPr>
          <w:trHeight w:val="181"/>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14:paraId="758E27F2" w14:textId="77777777" w:rsidR="00DF46C9" w:rsidRPr="00DF46C9" w:rsidRDefault="00DF46C9" w:rsidP="00DF46C9">
            <w:pPr>
              <w:jc w:val="center"/>
              <w:rPr>
                <w:rFonts w:asciiTheme="minorHAnsi" w:hAnsiTheme="minorHAnsi"/>
                <w:color w:val="000000"/>
                <w:sz w:val="22"/>
                <w:szCs w:val="22"/>
                <w:lang w:eastAsia="es-ES"/>
              </w:rPr>
            </w:pPr>
            <w:r w:rsidRPr="00DF46C9">
              <w:rPr>
                <w:rFonts w:asciiTheme="minorHAnsi" w:hAnsiTheme="minorHAnsi"/>
                <w:color w:val="000000"/>
                <w:sz w:val="22"/>
                <w:szCs w:val="22"/>
                <w:lang w:eastAsia="es-ES"/>
              </w:rPr>
              <w:t>14</w:t>
            </w:r>
          </w:p>
        </w:tc>
        <w:tc>
          <w:tcPr>
            <w:tcW w:w="5728" w:type="dxa"/>
            <w:tcBorders>
              <w:top w:val="nil"/>
              <w:left w:val="nil"/>
              <w:bottom w:val="single" w:sz="4" w:space="0" w:color="auto"/>
              <w:right w:val="single" w:sz="4" w:space="0" w:color="auto"/>
            </w:tcBorders>
            <w:shd w:val="clear" w:color="auto" w:fill="auto"/>
            <w:noWrap/>
            <w:vAlign w:val="center"/>
            <w:hideMark/>
          </w:tcPr>
          <w:p w14:paraId="699F734F" w14:textId="77777777" w:rsidR="00DF46C9" w:rsidRPr="00DF46C9" w:rsidRDefault="00DF46C9" w:rsidP="00DF46C9">
            <w:pPr>
              <w:jc w:val="both"/>
              <w:rPr>
                <w:rFonts w:asciiTheme="minorHAnsi" w:hAnsiTheme="minorHAnsi" w:cs="Arial"/>
                <w:color w:val="000000"/>
                <w:sz w:val="18"/>
                <w:szCs w:val="18"/>
                <w:lang w:eastAsia="es-ES"/>
              </w:rPr>
            </w:pPr>
            <w:r w:rsidRPr="00DF46C9">
              <w:rPr>
                <w:rFonts w:asciiTheme="minorHAnsi" w:hAnsiTheme="minorHAnsi" w:cs="Arial"/>
                <w:color w:val="000000"/>
                <w:sz w:val="18"/>
                <w:szCs w:val="18"/>
                <w:lang w:eastAsia="es-ES"/>
              </w:rPr>
              <w:t>Columna lumbar con contraste 3 niveles</w:t>
            </w:r>
          </w:p>
        </w:tc>
        <w:tc>
          <w:tcPr>
            <w:tcW w:w="3431" w:type="dxa"/>
            <w:tcBorders>
              <w:top w:val="nil"/>
              <w:left w:val="nil"/>
              <w:bottom w:val="single" w:sz="4" w:space="0" w:color="auto"/>
              <w:right w:val="single" w:sz="4" w:space="0" w:color="auto"/>
            </w:tcBorders>
            <w:shd w:val="clear" w:color="auto" w:fill="auto"/>
            <w:noWrap/>
            <w:vAlign w:val="bottom"/>
            <w:hideMark/>
          </w:tcPr>
          <w:p w14:paraId="25179C68" w14:textId="77777777" w:rsidR="00DF46C9" w:rsidRPr="00DF46C9" w:rsidRDefault="00DF46C9" w:rsidP="00DF46C9">
            <w:pPr>
              <w:rPr>
                <w:rFonts w:asciiTheme="minorHAnsi" w:hAnsiTheme="minorHAnsi"/>
                <w:color w:val="000000"/>
                <w:sz w:val="22"/>
                <w:szCs w:val="22"/>
                <w:lang w:eastAsia="es-ES"/>
              </w:rPr>
            </w:pPr>
            <w:r w:rsidRPr="00DF46C9">
              <w:rPr>
                <w:rFonts w:asciiTheme="minorHAnsi" w:hAnsiTheme="minorHAnsi"/>
                <w:color w:val="000000"/>
                <w:sz w:val="22"/>
                <w:szCs w:val="22"/>
                <w:lang w:eastAsia="es-ES"/>
              </w:rPr>
              <w:t> </w:t>
            </w:r>
          </w:p>
        </w:tc>
      </w:tr>
      <w:tr w:rsidR="00DF46C9" w:rsidRPr="00DF46C9" w14:paraId="5E338DBB" w14:textId="77777777" w:rsidTr="00DF46C9">
        <w:trPr>
          <w:trHeight w:val="181"/>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14:paraId="19CBCC6F" w14:textId="77777777" w:rsidR="00DF46C9" w:rsidRPr="00DF46C9" w:rsidRDefault="00DF46C9" w:rsidP="00DF46C9">
            <w:pPr>
              <w:jc w:val="center"/>
              <w:rPr>
                <w:rFonts w:asciiTheme="minorHAnsi" w:hAnsiTheme="minorHAnsi"/>
                <w:color w:val="000000"/>
                <w:sz w:val="22"/>
                <w:szCs w:val="22"/>
                <w:lang w:eastAsia="es-ES"/>
              </w:rPr>
            </w:pPr>
            <w:r w:rsidRPr="00DF46C9">
              <w:rPr>
                <w:rFonts w:asciiTheme="minorHAnsi" w:hAnsiTheme="minorHAnsi"/>
                <w:color w:val="000000"/>
                <w:sz w:val="22"/>
                <w:szCs w:val="22"/>
                <w:lang w:eastAsia="es-ES"/>
              </w:rPr>
              <w:t>15</w:t>
            </w:r>
          </w:p>
        </w:tc>
        <w:tc>
          <w:tcPr>
            <w:tcW w:w="5728" w:type="dxa"/>
            <w:tcBorders>
              <w:top w:val="nil"/>
              <w:left w:val="nil"/>
              <w:bottom w:val="single" w:sz="4" w:space="0" w:color="auto"/>
              <w:right w:val="single" w:sz="4" w:space="0" w:color="auto"/>
            </w:tcBorders>
            <w:shd w:val="clear" w:color="auto" w:fill="auto"/>
            <w:noWrap/>
            <w:vAlign w:val="center"/>
            <w:hideMark/>
          </w:tcPr>
          <w:p w14:paraId="3A6E850F" w14:textId="77777777" w:rsidR="00DF46C9" w:rsidRPr="00DF46C9" w:rsidRDefault="00DF46C9" w:rsidP="00DF46C9">
            <w:pPr>
              <w:jc w:val="both"/>
              <w:rPr>
                <w:rFonts w:asciiTheme="minorHAnsi" w:hAnsiTheme="minorHAnsi" w:cs="Arial"/>
                <w:color w:val="000000"/>
                <w:sz w:val="18"/>
                <w:szCs w:val="18"/>
                <w:lang w:eastAsia="es-ES"/>
              </w:rPr>
            </w:pPr>
            <w:r w:rsidRPr="00DF46C9">
              <w:rPr>
                <w:rFonts w:asciiTheme="minorHAnsi" w:hAnsiTheme="minorHAnsi" w:cs="Arial"/>
                <w:color w:val="000000"/>
                <w:sz w:val="18"/>
                <w:szCs w:val="18"/>
                <w:lang w:eastAsia="es-ES"/>
              </w:rPr>
              <w:t>Columna lumbar sin contraste 3 niveles</w:t>
            </w:r>
          </w:p>
        </w:tc>
        <w:tc>
          <w:tcPr>
            <w:tcW w:w="3431" w:type="dxa"/>
            <w:tcBorders>
              <w:top w:val="nil"/>
              <w:left w:val="nil"/>
              <w:bottom w:val="single" w:sz="4" w:space="0" w:color="auto"/>
              <w:right w:val="single" w:sz="4" w:space="0" w:color="auto"/>
            </w:tcBorders>
            <w:shd w:val="clear" w:color="auto" w:fill="auto"/>
            <w:noWrap/>
            <w:vAlign w:val="bottom"/>
            <w:hideMark/>
          </w:tcPr>
          <w:p w14:paraId="3CF355E9" w14:textId="77777777" w:rsidR="00DF46C9" w:rsidRPr="00DF46C9" w:rsidRDefault="00DF46C9" w:rsidP="00DF46C9">
            <w:pPr>
              <w:rPr>
                <w:rFonts w:asciiTheme="minorHAnsi" w:hAnsiTheme="minorHAnsi"/>
                <w:color w:val="000000"/>
                <w:sz w:val="22"/>
                <w:szCs w:val="22"/>
                <w:lang w:eastAsia="es-ES"/>
              </w:rPr>
            </w:pPr>
            <w:r w:rsidRPr="00DF46C9">
              <w:rPr>
                <w:rFonts w:asciiTheme="minorHAnsi" w:hAnsiTheme="minorHAnsi"/>
                <w:color w:val="000000"/>
                <w:sz w:val="22"/>
                <w:szCs w:val="22"/>
                <w:lang w:eastAsia="es-ES"/>
              </w:rPr>
              <w:t> </w:t>
            </w:r>
          </w:p>
        </w:tc>
      </w:tr>
      <w:tr w:rsidR="00DF46C9" w:rsidRPr="00DF46C9" w14:paraId="28689CF6" w14:textId="77777777" w:rsidTr="00DF46C9">
        <w:trPr>
          <w:trHeight w:val="181"/>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14:paraId="7AD120B6" w14:textId="77777777" w:rsidR="00DF46C9" w:rsidRPr="00DF46C9" w:rsidRDefault="00DF46C9" w:rsidP="00DF46C9">
            <w:pPr>
              <w:jc w:val="center"/>
              <w:rPr>
                <w:rFonts w:asciiTheme="minorHAnsi" w:hAnsiTheme="minorHAnsi"/>
                <w:color w:val="000000"/>
                <w:sz w:val="22"/>
                <w:szCs w:val="22"/>
                <w:lang w:eastAsia="es-ES"/>
              </w:rPr>
            </w:pPr>
            <w:r w:rsidRPr="00DF46C9">
              <w:rPr>
                <w:rFonts w:asciiTheme="minorHAnsi" w:hAnsiTheme="minorHAnsi"/>
                <w:color w:val="000000"/>
                <w:sz w:val="22"/>
                <w:szCs w:val="22"/>
                <w:lang w:eastAsia="es-ES"/>
              </w:rPr>
              <w:t>16</w:t>
            </w:r>
          </w:p>
        </w:tc>
        <w:tc>
          <w:tcPr>
            <w:tcW w:w="5728" w:type="dxa"/>
            <w:tcBorders>
              <w:top w:val="nil"/>
              <w:left w:val="nil"/>
              <w:bottom w:val="single" w:sz="4" w:space="0" w:color="auto"/>
              <w:right w:val="single" w:sz="4" w:space="0" w:color="auto"/>
            </w:tcBorders>
            <w:shd w:val="clear" w:color="auto" w:fill="auto"/>
            <w:noWrap/>
            <w:vAlign w:val="center"/>
            <w:hideMark/>
          </w:tcPr>
          <w:p w14:paraId="43E0E7E5" w14:textId="77777777" w:rsidR="00DF46C9" w:rsidRPr="00DF46C9" w:rsidRDefault="00DF46C9" w:rsidP="00DF46C9">
            <w:pPr>
              <w:jc w:val="both"/>
              <w:rPr>
                <w:rFonts w:asciiTheme="minorHAnsi" w:hAnsiTheme="minorHAnsi" w:cs="Arial"/>
                <w:color w:val="000000"/>
                <w:sz w:val="18"/>
                <w:szCs w:val="18"/>
                <w:lang w:eastAsia="es-ES"/>
              </w:rPr>
            </w:pPr>
            <w:r w:rsidRPr="00DF46C9">
              <w:rPr>
                <w:rFonts w:asciiTheme="minorHAnsi" w:hAnsiTheme="minorHAnsi" w:cs="Arial"/>
                <w:color w:val="000000"/>
                <w:sz w:val="18"/>
                <w:szCs w:val="18"/>
                <w:lang w:eastAsia="es-ES"/>
              </w:rPr>
              <w:t>Columna Socrociega con contraste 3 niveles</w:t>
            </w:r>
          </w:p>
        </w:tc>
        <w:tc>
          <w:tcPr>
            <w:tcW w:w="3431" w:type="dxa"/>
            <w:tcBorders>
              <w:top w:val="nil"/>
              <w:left w:val="nil"/>
              <w:bottom w:val="single" w:sz="4" w:space="0" w:color="auto"/>
              <w:right w:val="single" w:sz="4" w:space="0" w:color="auto"/>
            </w:tcBorders>
            <w:shd w:val="clear" w:color="auto" w:fill="auto"/>
            <w:noWrap/>
            <w:vAlign w:val="bottom"/>
            <w:hideMark/>
          </w:tcPr>
          <w:p w14:paraId="262D06BF" w14:textId="77777777" w:rsidR="00DF46C9" w:rsidRPr="00DF46C9" w:rsidRDefault="00DF46C9" w:rsidP="00DF46C9">
            <w:pPr>
              <w:rPr>
                <w:rFonts w:asciiTheme="minorHAnsi" w:hAnsiTheme="minorHAnsi"/>
                <w:color w:val="000000"/>
                <w:sz w:val="22"/>
                <w:szCs w:val="22"/>
                <w:lang w:eastAsia="es-ES"/>
              </w:rPr>
            </w:pPr>
            <w:r w:rsidRPr="00DF46C9">
              <w:rPr>
                <w:rFonts w:asciiTheme="minorHAnsi" w:hAnsiTheme="minorHAnsi"/>
                <w:color w:val="000000"/>
                <w:sz w:val="22"/>
                <w:szCs w:val="22"/>
                <w:lang w:eastAsia="es-ES"/>
              </w:rPr>
              <w:t> </w:t>
            </w:r>
          </w:p>
        </w:tc>
      </w:tr>
      <w:tr w:rsidR="00DF46C9" w:rsidRPr="00DF46C9" w14:paraId="2139E980" w14:textId="77777777" w:rsidTr="00DF46C9">
        <w:trPr>
          <w:trHeight w:val="181"/>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14:paraId="505A5F76" w14:textId="77777777" w:rsidR="00DF46C9" w:rsidRPr="00DF46C9" w:rsidRDefault="00DF46C9" w:rsidP="00DF46C9">
            <w:pPr>
              <w:jc w:val="center"/>
              <w:rPr>
                <w:rFonts w:asciiTheme="minorHAnsi" w:hAnsiTheme="minorHAnsi"/>
                <w:color w:val="000000"/>
                <w:sz w:val="22"/>
                <w:szCs w:val="22"/>
                <w:lang w:eastAsia="es-ES"/>
              </w:rPr>
            </w:pPr>
            <w:r w:rsidRPr="00DF46C9">
              <w:rPr>
                <w:rFonts w:asciiTheme="minorHAnsi" w:hAnsiTheme="minorHAnsi"/>
                <w:color w:val="000000"/>
                <w:sz w:val="22"/>
                <w:szCs w:val="22"/>
                <w:lang w:eastAsia="es-ES"/>
              </w:rPr>
              <w:t>17</w:t>
            </w:r>
          </w:p>
        </w:tc>
        <w:tc>
          <w:tcPr>
            <w:tcW w:w="5728" w:type="dxa"/>
            <w:tcBorders>
              <w:top w:val="nil"/>
              <w:left w:val="nil"/>
              <w:bottom w:val="single" w:sz="4" w:space="0" w:color="auto"/>
              <w:right w:val="single" w:sz="4" w:space="0" w:color="auto"/>
            </w:tcBorders>
            <w:shd w:val="clear" w:color="auto" w:fill="auto"/>
            <w:noWrap/>
            <w:vAlign w:val="center"/>
            <w:hideMark/>
          </w:tcPr>
          <w:p w14:paraId="360D0065" w14:textId="77777777" w:rsidR="00DF46C9" w:rsidRPr="00DF46C9" w:rsidRDefault="00DF46C9" w:rsidP="00DF46C9">
            <w:pPr>
              <w:jc w:val="both"/>
              <w:rPr>
                <w:rFonts w:asciiTheme="minorHAnsi" w:hAnsiTheme="minorHAnsi" w:cs="Arial"/>
                <w:color w:val="000000"/>
                <w:sz w:val="18"/>
                <w:szCs w:val="18"/>
                <w:lang w:eastAsia="es-ES"/>
              </w:rPr>
            </w:pPr>
            <w:r w:rsidRPr="00DF46C9">
              <w:rPr>
                <w:rFonts w:asciiTheme="minorHAnsi" w:hAnsiTheme="minorHAnsi" w:cs="Arial"/>
                <w:color w:val="000000"/>
                <w:sz w:val="18"/>
                <w:szCs w:val="18"/>
                <w:lang w:eastAsia="es-ES"/>
              </w:rPr>
              <w:t>Columna Socrociega sin contraste 3 niveles</w:t>
            </w:r>
          </w:p>
        </w:tc>
        <w:tc>
          <w:tcPr>
            <w:tcW w:w="3431" w:type="dxa"/>
            <w:tcBorders>
              <w:top w:val="nil"/>
              <w:left w:val="nil"/>
              <w:bottom w:val="single" w:sz="4" w:space="0" w:color="auto"/>
              <w:right w:val="single" w:sz="4" w:space="0" w:color="auto"/>
            </w:tcBorders>
            <w:shd w:val="clear" w:color="auto" w:fill="auto"/>
            <w:noWrap/>
            <w:vAlign w:val="bottom"/>
            <w:hideMark/>
          </w:tcPr>
          <w:p w14:paraId="2BD4E3F5" w14:textId="77777777" w:rsidR="00DF46C9" w:rsidRPr="00DF46C9" w:rsidRDefault="00DF46C9" w:rsidP="00DF46C9">
            <w:pPr>
              <w:rPr>
                <w:rFonts w:asciiTheme="minorHAnsi" w:hAnsiTheme="minorHAnsi"/>
                <w:color w:val="000000"/>
                <w:sz w:val="22"/>
                <w:szCs w:val="22"/>
                <w:lang w:eastAsia="es-ES"/>
              </w:rPr>
            </w:pPr>
            <w:r w:rsidRPr="00DF46C9">
              <w:rPr>
                <w:rFonts w:asciiTheme="minorHAnsi" w:hAnsiTheme="minorHAnsi"/>
                <w:color w:val="000000"/>
                <w:sz w:val="22"/>
                <w:szCs w:val="22"/>
                <w:lang w:eastAsia="es-ES"/>
              </w:rPr>
              <w:t> </w:t>
            </w:r>
          </w:p>
        </w:tc>
      </w:tr>
      <w:tr w:rsidR="00DF46C9" w:rsidRPr="00DF46C9" w14:paraId="4467E599" w14:textId="77777777" w:rsidTr="00DF46C9">
        <w:trPr>
          <w:trHeight w:val="181"/>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14:paraId="45BF8F84" w14:textId="77777777" w:rsidR="00DF46C9" w:rsidRPr="00DF46C9" w:rsidRDefault="00DF46C9" w:rsidP="00DF46C9">
            <w:pPr>
              <w:jc w:val="center"/>
              <w:rPr>
                <w:rFonts w:asciiTheme="minorHAnsi" w:hAnsiTheme="minorHAnsi"/>
                <w:color w:val="000000"/>
                <w:sz w:val="22"/>
                <w:szCs w:val="22"/>
                <w:lang w:eastAsia="es-ES"/>
              </w:rPr>
            </w:pPr>
            <w:r w:rsidRPr="00DF46C9">
              <w:rPr>
                <w:rFonts w:asciiTheme="minorHAnsi" w:hAnsiTheme="minorHAnsi"/>
                <w:color w:val="000000"/>
                <w:sz w:val="22"/>
                <w:szCs w:val="22"/>
                <w:lang w:eastAsia="es-ES"/>
              </w:rPr>
              <w:t>18</w:t>
            </w:r>
          </w:p>
        </w:tc>
        <w:tc>
          <w:tcPr>
            <w:tcW w:w="5728" w:type="dxa"/>
            <w:tcBorders>
              <w:top w:val="nil"/>
              <w:left w:val="nil"/>
              <w:bottom w:val="single" w:sz="4" w:space="0" w:color="auto"/>
              <w:right w:val="single" w:sz="4" w:space="0" w:color="auto"/>
            </w:tcBorders>
            <w:shd w:val="clear" w:color="auto" w:fill="auto"/>
            <w:noWrap/>
            <w:vAlign w:val="center"/>
            <w:hideMark/>
          </w:tcPr>
          <w:p w14:paraId="60F1A7BF" w14:textId="77777777" w:rsidR="00DF46C9" w:rsidRPr="00DF46C9" w:rsidRDefault="00DF46C9" w:rsidP="00DF46C9">
            <w:pPr>
              <w:jc w:val="both"/>
              <w:rPr>
                <w:rFonts w:asciiTheme="minorHAnsi" w:hAnsiTheme="minorHAnsi" w:cs="Arial"/>
                <w:color w:val="000000"/>
                <w:sz w:val="18"/>
                <w:szCs w:val="18"/>
                <w:lang w:eastAsia="es-ES"/>
              </w:rPr>
            </w:pPr>
            <w:r w:rsidRPr="00DF46C9">
              <w:rPr>
                <w:rFonts w:asciiTheme="minorHAnsi" w:hAnsiTheme="minorHAnsi" w:cs="Arial"/>
                <w:color w:val="000000"/>
                <w:sz w:val="18"/>
                <w:szCs w:val="18"/>
                <w:lang w:eastAsia="es-ES"/>
              </w:rPr>
              <w:t>Mielografía</w:t>
            </w:r>
          </w:p>
        </w:tc>
        <w:tc>
          <w:tcPr>
            <w:tcW w:w="3431" w:type="dxa"/>
            <w:tcBorders>
              <w:top w:val="nil"/>
              <w:left w:val="nil"/>
              <w:bottom w:val="single" w:sz="4" w:space="0" w:color="auto"/>
              <w:right w:val="single" w:sz="4" w:space="0" w:color="auto"/>
            </w:tcBorders>
            <w:shd w:val="clear" w:color="auto" w:fill="auto"/>
            <w:noWrap/>
            <w:vAlign w:val="bottom"/>
            <w:hideMark/>
          </w:tcPr>
          <w:p w14:paraId="31BD40B3" w14:textId="77777777" w:rsidR="00DF46C9" w:rsidRPr="00DF46C9" w:rsidRDefault="00DF46C9" w:rsidP="00DF46C9">
            <w:pPr>
              <w:rPr>
                <w:rFonts w:asciiTheme="minorHAnsi" w:hAnsiTheme="minorHAnsi"/>
                <w:color w:val="000000"/>
                <w:sz w:val="22"/>
                <w:szCs w:val="22"/>
                <w:lang w:eastAsia="es-ES"/>
              </w:rPr>
            </w:pPr>
            <w:r w:rsidRPr="00DF46C9">
              <w:rPr>
                <w:rFonts w:asciiTheme="minorHAnsi" w:hAnsiTheme="minorHAnsi"/>
                <w:color w:val="000000"/>
                <w:sz w:val="22"/>
                <w:szCs w:val="22"/>
                <w:lang w:eastAsia="es-ES"/>
              </w:rPr>
              <w:t> </w:t>
            </w:r>
          </w:p>
        </w:tc>
      </w:tr>
      <w:tr w:rsidR="00DF46C9" w:rsidRPr="00DF46C9" w14:paraId="21486726" w14:textId="77777777" w:rsidTr="00DF46C9">
        <w:trPr>
          <w:trHeight w:val="290"/>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14:paraId="60DFFEDD" w14:textId="77777777" w:rsidR="00DF46C9" w:rsidRPr="00DF46C9" w:rsidRDefault="00DF46C9" w:rsidP="00DF46C9">
            <w:pPr>
              <w:jc w:val="center"/>
              <w:rPr>
                <w:rFonts w:asciiTheme="minorHAnsi" w:hAnsiTheme="minorHAnsi"/>
                <w:color w:val="000000"/>
                <w:sz w:val="22"/>
                <w:szCs w:val="22"/>
                <w:lang w:eastAsia="es-ES"/>
              </w:rPr>
            </w:pPr>
            <w:r w:rsidRPr="00DF46C9">
              <w:rPr>
                <w:rFonts w:asciiTheme="minorHAnsi" w:hAnsiTheme="minorHAnsi"/>
                <w:color w:val="000000"/>
                <w:sz w:val="22"/>
                <w:szCs w:val="22"/>
                <w:lang w:eastAsia="es-ES"/>
              </w:rPr>
              <w:t>19</w:t>
            </w:r>
          </w:p>
        </w:tc>
        <w:tc>
          <w:tcPr>
            <w:tcW w:w="5728" w:type="dxa"/>
            <w:tcBorders>
              <w:top w:val="nil"/>
              <w:left w:val="nil"/>
              <w:bottom w:val="single" w:sz="4" w:space="0" w:color="auto"/>
              <w:right w:val="single" w:sz="4" w:space="0" w:color="auto"/>
            </w:tcBorders>
            <w:shd w:val="clear" w:color="auto" w:fill="auto"/>
            <w:noWrap/>
            <w:vAlign w:val="center"/>
            <w:hideMark/>
          </w:tcPr>
          <w:p w14:paraId="0C414DCA" w14:textId="77777777" w:rsidR="00DF46C9" w:rsidRPr="00DF46C9" w:rsidRDefault="00DF46C9" w:rsidP="00DF46C9">
            <w:pPr>
              <w:jc w:val="both"/>
              <w:rPr>
                <w:rFonts w:asciiTheme="minorHAnsi" w:hAnsiTheme="minorHAnsi" w:cs="Arial"/>
                <w:color w:val="000000"/>
                <w:sz w:val="18"/>
                <w:szCs w:val="18"/>
                <w:lang w:eastAsia="es-ES"/>
              </w:rPr>
            </w:pPr>
            <w:r w:rsidRPr="00DF46C9">
              <w:rPr>
                <w:rFonts w:asciiTheme="minorHAnsi" w:hAnsiTheme="minorHAnsi" w:cs="Arial"/>
                <w:color w:val="000000"/>
                <w:sz w:val="18"/>
                <w:szCs w:val="18"/>
                <w:lang w:eastAsia="es-ES"/>
              </w:rPr>
              <w:t>Articulaciones: Rodilla, Hombro, tobillo y codo</w:t>
            </w:r>
          </w:p>
        </w:tc>
        <w:tc>
          <w:tcPr>
            <w:tcW w:w="3431" w:type="dxa"/>
            <w:tcBorders>
              <w:top w:val="nil"/>
              <w:left w:val="nil"/>
              <w:bottom w:val="single" w:sz="4" w:space="0" w:color="auto"/>
              <w:right w:val="single" w:sz="4" w:space="0" w:color="auto"/>
            </w:tcBorders>
            <w:shd w:val="clear" w:color="auto" w:fill="auto"/>
            <w:noWrap/>
            <w:vAlign w:val="bottom"/>
            <w:hideMark/>
          </w:tcPr>
          <w:p w14:paraId="4051E845" w14:textId="77777777" w:rsidR="00DF46C9" w:rsidRPr="00DF46C9" w:rsidRDefault="00DF46C9" w:rsidP="00DF46C9">
            <w:pPr>
              <w:rPr>
                <w:rFonts w:asciiTheme="minorHAnsi" w:hAnsiTheme="minorHAnsi"/>
                <w:color w:val="000000"/>
                <w:sz w:val="22"/>
                <w:szCs w:val="22"/>
                <w:lang w:eastAsia="es-ES"/>
              </w:rPr>
            </w:pPr>
            <w:r w:rsidRPr="00DF46C9">
              <w:rPr>
                <w:rFonts w:asciiTheme="minorHAnsi" w:hAnsiTheme="minorHAnsi"/>
                <w:color w:val="000000"/>
                <w:sz w:val="22"/>
                <w:szCs w:val="22"/>
                <w:lang w:eastAsia="es-ES"/>
              </w:rPr>
              <w:t> </w:t>
            </w:r>
          </w:p>
        </w:tc>
      </w:tr>
      <w:tr w:rsidR="00DF46C9" w:rsidRPr="00DF46C9" w14:paraId="233CF9A7" w14:textId="77777777" w:rsidTr="00DF46C9">
        <w:trPr>
          <w:trHeight w:val="181"/>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14:paraId="71A9EC9A" w14:textId="77777777" w:rsidR="00DF46C9" w:rsidRPr="00DF46C9" w:rsidRDefault="00DF46C9" w:rsidP="00DF46C9">
            <w:pPr>
              <w:jc w:val="center"/>
              <w:rPr>
                <w:rFonts w:asciiTheme="minorHAnsi" w:hAnsiTheme="minorHAnsi"/>
                <w:color w:val="000000"/>
                <w:sz w:val="22"/>
                <w:szCs w:val="22"/>
                <w:lang w:eastAsia="es-ES"/>
              </w:rPr>
            </w:pPr>
            <w:r w:rsidRPr="00DF46C9">
              <w:rPr>
                <w:rFonts w:asciiTheme="minorHAnsi" w:hAnsiTheme="minorHAnsi"/>
                <w:color w:val="000000"/>
                <w:sz w:val="22"/>
                <w:szCs w:val="22"/>
                <w:lang w:eastAsia="es-ES"/>
              </w:rPr>
              <w:t>20</w:t>
            </w:r>
          </w:p>
        </w:tc>
        <w:tc>
          <w:tcPr>
            <w:tcW w:w="5728" w:type="dxa"/>
            <w:tcBorders>
              <w:top w:val="nil"/>
              <w:left w:val="nil"/>
              <w:bottom w:val="single" w:sz="4" w:space="0" w:color="auto"/>
              <w:right w:val="single" w:sz="4" w:space="0" w:color="auto"/>
            </w:tcBorders>
            <w:shd w:val="clear" w:color="auto" w:fill="auto"/>
            <w:noWrap/>
            <w:vAlign w:val="center"/>
            <w:hideMark/>
          </w:tcPr>
          <w:p w14:paraId="1EE6BAF2" w14:textId="77777777" w:rsidR="00DF46C9" w:rsidRPr="00DF46C9" w:rsidRDefault="00DF46C9" w:rsidP="00DF46C9">
            <w:pPr>
              <w:jc w:val="both"/>
              <w:rPr>
                <w:rFonts w:asciiTheme="minorHAnsi" w:hAnsiTheme="minorHAnsi" w:cs="Arial"/>
                <w:color w:val="000000"/>
                <w:sz w:val="18"/>
                <w:szCs w:val="18"/>
                <w:lang w:eastAsia="es-ES"/>
              </w:rPr>
            </w:pPr>
            <w:r w:rsidRPr="00DF46C9">
              <w:rPr>
                <w:rFonts w:asciiTheme="minorHAnsi" w:hAnsiTheme="minorHAnsi" w:cs="Arial"/>
                <w:color w:val="000000"/>
                <w:sz w:val="18"/>
                <w:szCs w:val="18"/>
                <w:lang w:eastAsia="es-ES"/>
              </w:rPr>
              <w:t>Pie</w:t>
            </w:r>
          </w:p>
        </w:tc>
        <w:tc>
          <w:tcPr>
            <w:tcW w:w="3431" w:type="dxa"/>
            <w:tcBorders>
              <w:top w:val="nil"/>
              <w:left w:val="nil"/>
              <w:bottom w:val="single" w:sz="4" w:space="0" w:color="auto"/>
              <w:right w:val="single" w:sz="4" w:space="0" w:color="auto"/>
            </w:tcBorders>
            <w:shd w:val="clear" w:color="auto" w:fill="auto"/>
            <w:noWrap/>
            <w:vAlign w:val="bottom"/>
            <w:hideMark/>
          </w:tcPr>
          <w:p w14:paraId="149E9814" w14:textId="77777777" w:rsidR="00DF46C9" w:rsidRPr="00DF46C9" w:rsidRDefault="00DF46C9" w:rsidP="00DF46C9">
            <w:pPr>
              <w:rPr>
                <w:rFonts w:asciiTheme="minorHAnsi" w:hAnsiTheme="minorHAnsi"/>
                <w:color w:val="000000"/>
                <w:sz w:val="22"/>
                <w:szCs w:val="22"/>
                <w:lang w:eastAsia="es-ES"/>
              </w:rPr>
            </w:pPr>
            <w:r w:rsidRPr="00DF46C9">
              <w:rPr>
                <w:rFonts w:asciiTheme="minorHAnsi" w:hAnsiTheme="minorHAnsi"/>
                <w:color w:val="000000"/>
                <w:sz w:val="22"/>
                <w:szCs w:val="22"/>
                <w:lang w:eastAsia="es-ES"/>
              </w:rPr>
              <w:t> </w:t>
            </w:r>
          </w:p>
        </w:tc>
      </w:tr>
      <w:tr w:rsidR="00DF46C9" w:rsidRPr="00DF46C9" w14:paraId="1549D040" w14:textId="77777777" w:rsidTr="00DF46C9">
        <w:trPr>
          <w:trHeight w:val="181"/>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14:paraId="754252F5" w14:textId="77777777" w:rsidR="00DF46C9" w:rsidRPr="00DF46C9" w:rsidRDefault="00DF46C9" w:rsidP="00DF46C9">
            <w:pPr>
              <w:jc w:val="center"/>
              <w:rPr>
                <w:rFonts w:asciiTheme="minorHAnsi" w:hAnsiTheme="minorHAnsi"/>
                <w:color w:val="000000"/>
                <w:sz w:val="22"/>
                <w:szCs w:val="22"/>
                <w:lang w:eastAsia="es-ES"/>
              </w:rPr>
            </w:pPr>
            <w:r w:rsidRPr="00DF46C9">
              <w:rPr>
                <w:rFonts w:asciiTheme="minorHAnsi" w:hAnsiTheme="minorHAnsi"/>
                <w:color w:val="000000"/>
                <w:sz w:val="22"/>
                <w:szCs w:val="22"/>
                <w:lang w:eastAsia="es-ES"/>
              </w:rPr>
              <w:t>21</w:t>
            </w:r>
          </w:p>
        </w:tc>
        <w:tc>
          <w:tcPr>
            <w:tcW w:w="5728" w:type="dxa"/>
            <w:tcBorders>
              <w:top w:val="nil"/>
              <w:left w:val="nil"/>
              <w:bottom w:val="single" w:sz="4" w:space="0" w:color="auto"/>
              <w:right w:val="single" w:sz="4" w:space="0" w:color="auto"/>
            </w:tcBorders>
            <w:shd w:val="clear" w:color="auto" w:fill="auto"/>
            <w:noWrap/>
            <w:vAlign w:val="center"/>
            <w:hideMark/>
          </w:tcPr>
          <w:p w14:paraId="0C75724D" w14:textId="77777777" w:rsidR="00DF46C9" w:rsidRPr="00DF46C9" w:rsidRDefault="00DF46C9" w:rsidP="00DF46C9">
            <w:pPr>
              <w:jc w:val="both"/>
              <w:rPr>
                <w:rFonts w:asciiTheme="minorHAnsi" w:hAnsiTheme="minorHAnsi" w:cs="Arial"/>
                <w:color w:val="000000"/>
                <w:sz w:val="18"/>
                <w:szCs w:val="18"/>
                <w:lang w:eastAsia="es-ES"/>
              </w:rPr>
            </w:pPr>
            <w:r w:rsidRPr="00DF46C9">
              <w:rPr>
                <w:rFonts w:asciiTheme="minorHAnsi" w:hAnsiTheme="minorHAnsi" w:cs="Arial"/>
                <w:color w:val="000000"/>
                <w:sz w:val="18"/>
                <w:szCs w:val="18"/>
                <w:lang w:eastAsia="es-ES"/>
              </w:rPr>
              <w:t xml:space="preserve">Músculo </w:t>
            </w:r>
          </w:p>
        </w:tc>
        <w:tc>
          <w:tcPr>
            <w:tcW w:w="3431" w:type="dxa"/>
            <w:tcBorders>
              <w:top w:val="nil"/>
              <w:left w:val="nil"/>
              <w:bottom w:val="single" w:sz="4" w:space="0" w:color="auto"/>
              <w:right w:val="single" w:sz="4" w:space="0" w:color="auto"/>
            </w:tcBorders>
            <w:shd w:val="clear" w:color="auto" w:fill="auto"/>
            <w:noWrap/>
            <w:vAlign w:val="bottom"/>
            <w:hideMark/>
          </w:tcPr>
          <w:p w14:paraId="10AE99AA" w14:textId="77777777" w:rsidR="00DF46C9" w:rsidRPr="00DF46C9" w:rsidRDefault="00DF46C9" w:rsidP="00DF46C9">
            <w:pPr>
              <w:rPr>
                <w:rFonts w:asciiTheme="minorHAnsi" w:hAnsiTheme="minorHAnsi"/>
                <w:color w:val="000000"/>
                <w:sz w:val="22"/>
                <w:szCs w:val="22"/>
                <w:lang w:eastAsia="es-ES"/>
              </w:rPr>
            </w:pPr>
            <w:r w:rsidRPr="00DF46C9">
              <w:rPr>
                <w:rFonts w:asciiTheme="minorHAnsi" w:hAnsiTheme="minorHAnsi"/>
                <w:color w:val="000000"/>
                <w:sz w:val="22"/>
                <w:szCs w:val="22"/>
                <w:lang w:eastAsia="es-ES"/>
              </w:rPr>
              <w:t> </w:t>
            </w:r>
          </w:p>
        </w:tc>
      </w:tr>
      <w:tr w:rsidR="00DF46C9" w:rsidRPr="00DF46C9" w14:paraId="0BAF57B0" w14:textId="77777777" w:rsidTr="00DF46C9">
        <w:trPr>
          <w:trHeight w:val="181"/>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14:paraId="4BC6D149" w14:textId="77777777" w:rsidR="00DF46C9" w:rsidRPr="00DF46C9" w:rsidRDefault="00DF46C9" w:rsidP="00DF46C9">
            <w:pPr>
              <w:jc w:val="center"/>
              <w:rPr>
                <w:rFonts w:asciiTheme="minorHAnsi" w:hAnsiTheme="minorHAnsi"/>
                <w:color w:val="000000"/>
                <w:sz w:val="22"/>
                <w:szCs w:val="22"/>
                <w:lang w:eastAsia="es-ES"/>
              </w:rPr>
            </w:pPr>
            <w:r w:rsidRPr="00DF46C9">
              <w:rPr>
                <w:rFonts w:asciiTheme="minorHAnsi" w:hAnsiTheme="minorHAnsi"/>
                <w:color w:val="000000"/>
                <w:sz w:val="22"/>
                <w:szCs w:val="22"/>
                <w:lang w:eastAsia="es-ES"/>
              </w:rPr>
              <w:t>22</w:t>
            </w:r>
          </w:p>
        </w:tc>
        <w:tc>
          <w:tcPr>
            <w:tcW w:w="5728" w:type="dxa"/>
            <w:tcBorders>
              <w:top w:val="nil"/>
              <w:left w:val="nil"/>
              <w:bottom w:val="single" w:sz="4" w:space="0" w:color="auto"/>
              <w:right w:val="single" w:sz="4" w:space="0" w:color="auto"/>
            </w:tcBorders>
            <w:shd w:val="clear" w:color="auto" w:fill="auto"/>
            <w:noWrap/>
            <w:vAlign w:val="center"/>
            <w:hideMark/>
          </w:tcPr>
          <w:p w14:paraId="2557B38A" w14:textId="77777777" w:rsidR="00DF46C9" w:rsidRPr="00DF46C9" w:rsidRDefault="00DF46C9" w:rsidP="00DF46C9">
            <w:pPr>
              <w:jc w:val="both"/>
              <w:rPr>
                <w:rFonts w:asciiTheme="minorHAnsi" w:hAnsiTheme="minorHAnsi" w:cs="Arial"/>
                <w:color w:val="000000"/>
                <w:sz w:val="18"/>
                <w:szCs w:val="18"/>
                <w:lang w:eastAsia="es-ES"/>
              </w:rPr>
            </w:pPr>
            <w:r w:rsidRPr="00DF46C9">
              <w:rPr>
                <w:rFonts w:asciiTheme="minorHAnsi" w:hAnsiTheme="minorHAnsi" w:cs="Arial"/>
                <w:color w:val="000000"/>
                <w:sz w:val="18"/>
                <w:szCs w:val="18"/>
                <w:lang w:eastAsia="es-ES"/>
              </w:rPr>
              <w:t>Cuello con contraste</w:t>
            </w:r>
          </w:p>
        </w:tc>
        <w:tc>
          <w:tcPr>
            <w:tcW w:w="3431" w:type="dxa"/>
            <w:tcBorders>
              <w:top w:val="nil"/>
              <w:left w:val="nil"/>
              <w:bottom w:val="single" w:sz="4" w:space="0" w:color="auto"/>
              <w:right w:val="single" w:sz="4" w:space="0" w:color="auto"/>
            </w:tcBorders>
            <w:shd w:val="clear" w:color="auto" w:fill="auto"/>
            <w:noWrap/>
            <w:vAlign w:val="bottom"/>
            <w:hideMark/>
          </w:tcPr>
          <w:p w14:paraId="308F7CB1" w14:textId="77777777" w:rsidR="00DF46C9" w:rsidRPr="00DF46C9" w:rsidRDefault="00DF46C9" w:rsidP="00DF46C9">
            <w:pPr>
              <w:rPr>
                <w:rFonts w:asciiTheme="minorHAnsi" w:hAnsiTheme="minorHAnsi"/>
                <w:color w:val="000000"/>
                <w:sz w:val="22"/>
                <w:szCs w:val="22"/>
                <w:lang w:eastAsia="es-ES"/>
              </w:rPr>
            </w:pPr>
            <w:r w:rsidRPr="00DF46C9">
              <w:rPr>
                <w:rFonts w:asciiTheme="minorHAnsi" w:hAnsiTheme="minorHAnsi"/>
                <w:color w:val="000000"/>
                <w:sz w:val="22"/>
                <w:szCs w:val="22"/>
                <w:lang w:eastAsia="es-ES"/>
              </w:rPr>
              <w:t> </w:t>
            </w:r>
          </w:p>
        </w:tc>
      </w:tr>
      <w:tr w:rsidR="00DF46C9" w:rsidRPr="00DF46C9" w14:paraId="2408685B" w14:textId="77777777" w:rsidTr="00DF46C9">
        <w:trPr>
          <w:trHeight w:val="181"/>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14:paraId="60C3B60E" w14:textId="77777777" w:rsidR="00DF46C9" w:rsidRPr="00DF46C9" w:rsidRDefault="00DF46C9" w:rsidP="00DF46C9">
            <w:pPr>
              <w:jc w:val="center"/>
              <w:rPr>
                <w:rFonts w:asciiTheme="minorHAnsi" w:hAnsiTheme="minorHAnsi"/>
                <w:color w:val="000000"/>
                <w:sz w:val="22"/>
                <w:szCs w:val="22"/>
                <w:lang w:eastAsia="es-ES"/>
              </w:rPr>
            </w:pPr>
            <w:r w:rsidRPr="00DF46C9">
              <w:rPr>
                <w:rFonts w:asciiTheme="minorHAnsi" w:hAnsiTheme="minorHAnsi"/>
                <w:color w:val="000000"/>
                <w:sz w:val="22"/>
                <w:szCs w:val="22"/>
                <w:lang w:eastAsia="es-ES"/>
              </w:rPr>
              <w:t>23</w:t>
            </w:r>
          </w:p>
        </w:tc>
        <w:tc>
          <w:tcPr>
            <w:tcW w:w="5728" w:type="dxa"/>
            <w:tcBorders>
              <w:top w:val="nil"/>
              <w:left w:val="nil"/>
              <w:bottom w:val="single" w:sz="4" w:space="0" w:color="auto"/>
              <w:right w:val="single" w:sz="4" w:space="0" w:color="auto"/>
            </w:tcBorders>
            <w:shd w:val="clear" w:color="auto" w:fill="auto"/>
            <w:noWrap/>
            <w:vAlign w:val="center"/>
            <w:hideMark/>
          </w:tcPr>
          <w:p w14:paraId="4F2C1CFD" w14:textId="77777777" w:rsidR="00DF46C9" w:rsidRPr="00DF46C9" w:rsidRDefault="00DF46C9" w:rsidP="00DF46C9">
            <w:pPr>
              <w:jc w:val="both"/>
              <w:rPr>
                <w:rFonts w:asciiTheme="minorHAnsi" w:hAnsiTheme="minorHAnsi" w:cs="Arial"/>
                <w:color w:val="000000"/>
                <w:sz w:val="18"/>
                <w:szCs w:val="18"/>
                <w:lang w:eastAsia="es-ES"/>
              </w:rPr>
            </w:pPr>
            <w:r w:rsidRPr="00DF46C9">
              <w:rPr>
                <w:rFonts w:asciiTheme="minorHAnsi" w:hAnsiTheme="minorHAnsi" w:cs="Arial"/>
                <w:color w:val="000000"/>
                <w:sz w:val="18"/>
                <w:szCs w:val="18"/>
                <w:lang w:eastAsia="es-ES"/>
              </w:rPr>
              <w:t>Cuello sin contraste</w:t>
            </w:r>
          </w:p>
        </w:tc>
        <w:tc>
          <w:tcPr>
            <w:tcW w:w="3431" w:type="dxa"/>
            <w:tcBorders>
              <w:top w:val="nil"/>
              <w:left w:val="nil"/>
              <w:bottom w:val="single" w:sz="4" w:space="0" w:color="auto"/>
              <w:right w:val="single" w:sz="4" w:space="0" w:color="auto"/>
            </w:tcBorders>
            <w:shd w:val="clear" w:color="auto" w:fill="auto"/>
            <w:noWrap/>
            <w:vAlign w:val="bottom"/>
            <w:hideMark/>
          </w:tcPr>
          <w:p w14:paraId="6A60F0F2" w14:textId="77777777" w:rsidR="00DF46C9" w:rsidRPr="00DF46C9" w:rsidRDefault="00DF46C9" w:rsidP="00DF46C9">
            <w:pPr>
              <w:rPr>
                <w:rFonts w:asciiTheme="minorHAnsi" w:hAnsiTheme="minorHAnsi"/>
                <w:color w:val="000000"/>
                <w:sz w:val="22"/>
                <w:szCs w:val="22"/>
                <w:lang w:eastAsia="es-ES"/>
              </w:rPr>
            </w:pPr>
            <w:r w:rsidRPr="00DF46C9">
              <w:rPr>
                <w:rFonts w:asciiTheme="minorHAnsi" w:hAnsiTheme="minorHAnsi"/>
                <w:color w:val="000000"/>
                <w:sz w:val="22"/>
                <w:szCs w:val="22"/>
                <w:lang w:eastAsia="es-ES"/>
              </w:rPr>
              <w:t> </w:t>
            </w:r>
          </w:p>
        </w:tc>
      </w:tr>
      <w:tr w:rsidR="00DF46C9" w:rsidRPr="00DF46C9" w14:paraId="440F1855" w14:textId="77777777" w:rsidTr="00DF46C9">
        <w:trPr>
          <w:trHeight w:val="181"/>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14:paraId="719828DF" w14:textId="77777777" w:rsidR="00DF46C9" w:rsidRPr="00DF46C9" w:rsidRDefault="00DF46C9" w:rsidP="00DF46C9">
            <w:pPr>
              <w:jc w:val="center"/>
              <w:rPr>
                <w:rFonts w:asciiTheme="minorHAnsi" w:hAnsiTheme="minorHAnsi"/>
                <w:color w:val="000000"/>
                <w:sz w:val="22"/>
                <w:szCs w:val="22"/>
                <w:lang w:eastAsia="es-ES"/>
              </w:rPr>
            </w:pPr>
            <w:r w:rsidRPr="00DF46C9">
              <w:rPr>
                <w:rFonts w:asciiTheme="minorHAnsi" w:hAnsiTheme="minorHAnsi"/>
                <w:color w:val="000000"/>
                <w:sz w:val="22"/>
                <w:szCs w:val="22"/>
                <w:lang w:eastAsia="es-ES"/>
              </w:rPr>
              <w:t>24</w:t>
            </w:r>
          </w:p>
        </w:tc>
        <w:tc>
          <w:tcPr>
            <w:tcW w:w="5728" w:type="dxa"/>
            <w:tcBorders>
              <w:top w:val="nil"/>
              <w:left w:val="nil"/>
              <w:bottom w:val="single" w:sz="4" w:space="0" w:color="auto"/>
              <w:right w:val="single" w:sz="4" w:space="0" w:color="auto"/>
            </w:tcBorders>
            <w:shd w:val="clear" w:color="auto" w:fill="auto"/>
            <w:noWrap/>
            <w:vAlign w:val="center"/>
            <w:hideMark/>
          </w:tcPr>
          <w:p w14:paraId="7564ED97" w14:textId="77777777" w:rsidR="00DF46C9" w:rsidRPr="00DF46C9" w:rsidRDefault="00DF46C9" w:rsidP="00DF46C9">
            <w:pPr>
              <w:jc w:val="both"/>
              <w:rPr>
                <w:rFonts w:asciiTheme="minorHAnsi" w:hAnsiTheme="minorHAnsi" w:cs="Arial"/>
                <w:color w:val="000000"/>
                <w:sz w:val="18"/>
                <w:szCs w:val="18"/>
                <w:lang w:eastAsia="es-ES"/>
              </w:rPr>
            </w:pPr>
            <w:r w:rsidRPr="00DF46C9">
              <w:rPr>
                <w:rFonts w:asciiTheme="minorHAnsi" w:hAnsiTheme="minorHAnsi" w:cs="Arial"/>
                <w:color w:val="000000"/>
                <w:sz w:val="18"/>
                <w:szCs w:val="18"/>
                <w:lang w:eastAsia="es-ES"/>
              </w:rPr>
              <w:t>Tórax con contraste</w:t>
            </w:r>
          </w:p>
        </w:tc>
        <w:tc>
          <w:tcPr>
            <w:tcW w:w="3431" w:type="dxa"/>
            <w:tcBorders>
              <w:top w:val="nil"/>
              <w:left w:val="nil"/>
              <w:bottom w:val="single" w:sz="4" w:space="0" w:color="auto"/>
              <w:right w:val="single" w:sz="4" w:space="0" w:color="auto"/>
            </w:tcBorders>
            <w:shd w:val="clear" w:color="auto" w:fill="auto"/>
            <w:noWrap/>
            <w:vAlign w:val="bottom"/>
            <w:hideMark/>
          </w:tcPr>
          <w:p w14:paraId="3BFBC05A" w14:textId="77777777" w:rsidR="00DF46C9" w:rsidRPr="00DF46C9" w:rsidRDefault="00DF46C9" w:rsidP="00DF46C9">
            <w:pPr>
              <w:rPr>
                <w:rFonts w:asciiTheme="minorHAnsi" w:hAnsiTheme="minorHAnsi"/>
                <w:color w:val="000000"/>
                <w:sz w:val="22"/>
                <w:szCs w:val="22"/>
                <w:lang w:eastAsia="es-ES"/>
              </w:rPr>
            </w:pPr>
            <w:r w:rsidRPr="00DF46C9">
              <w:rPr>
                <w:rFonts w:asciiTheme="minorHAnsi" w:hAnsiTheme="minorHAnsi"/>
                <w:color w:val="000000"/>
                <w:sz w:val="22"/>
                <w:szCs w:val="22"/>
                <w:lang w:eastAsia="es-ES"/>
              </w:rPr>
              <w:t> </w:t>
            </w:r>
          </w:p>
        </w:tc>
      </w:tr>
      <w:tr w:rsidR="00DF46C9" w:rsidRPr="00DF46C9" w14:paraId="4F6B0467" w14:textId="77777777" w:rsidTr="00DF46C9">
        <w:trPr>
          <w:trHeight w:val="181"/>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14:paraId="12255457" w14:textId="77777777" w:rsidR="00DF46C9" w:rsidRPr="00DF46C9" w:rsidRDefault="00DF46C9" w:rsidP="00DF46C9">
            <w:pPr>
              <w:jc w:val="center"/>
              <w:rPr>
                <w:rFonts w:asciiTheme="minorHAnsi" w:hAnsiTheme="minorHAnsi"/>
                <w:color w:val="000000"/>
                <w:sz w:val="22"/>
                <w:szCs w:val="22"/>
                <w:lang w:eastAsia="es-ES"/>
              </w:rPr>
            </w:pPr>
            <w:r w:rsidRPr="00DF46C9">
              <w:rPr>
                <w:rFonts w:asciiTheme="minorHAnsi" w:hAnsiTheme="minorHAnsi"/>
                <w:color w:val="000000"/>
                <w:sz w:val="22"/>
                <w:szCs w:val="22"/>
                <w:lang w:eastAsia="es-ES"/>
              </w:rPr>
              <w:t>25</w:t>
            </w:r>
          </w:p>
        </w:tc>
        <w:tc>
          <w:tcPr>
            <w:tcW w:w="5728" w:type="dxa"/>
            <w:tcBorders>
              <w:top w:val="nil"/>
              <w:left w:val="nil"/>
              <w:bottom w:val="single" w:sz="4" w:space="0" w:color="auto"/>
              <w:right w:val="single" w:sz="4" w:space="0" w:color="auto"/>
            </w:tcBorders>
            <w:shd w:val="clear" w:color="auto" w:fill="auto"/>
            <w:noWrap/>
            <w:vAlign w:val="center"/>
            <w:hideMark/>
          </w:tcPr>
          <w:p w14:paraId="3D2150D1" w14:textId="77777777" w:rsidR="00DF46C9" w:rsidRPr="00DF46C9" w:rsidRDefault="00DF46C9" w:rsidP="00DF46C9">
            <w:pPr>
              <w:jc w:val="both"/>
              <w:rPr>
                <w:rFonts w:asciiTheme="minorHAnsi" w:hAnsiTheme="minorHAnsi" w:cs="Arial"/>
                <w:color w:val="000000"/>
                <w:sz w:val="18"/>
                <w:szCs w:val="18"/>
                <w:lang w:eastAsia="es-ES"/>
              </w:rPr>
            </w:pPr>
            <w:r w:rsidRPr="00DF46C9">
              <w:rPr>
                <w:rFonts w:asciiTheme="minorHAnsi" w:hAnsiTheme="minorHAnsi" w:cs="Arial"/>
                <w:color w:val="000000"/>
                <w:sz w:val="18"/>
                <w:szCs w:val="18"/>
                <w:lang w:eastAsia="es-ES"/>
              </w:rPr>
              <w:t>Tórax sin contraste</w:t>
            </w:r>
          </w:p>
        </w:tc>
        <w:tc>
          <w:tcPr>
            <w:tcW w:w="3431" w:type="dxa"/>
            <w:tcBorders>
              <w:top w:val="nil"/>
              <w:left w:val="nil"/>
              <w:bottom w:val="single" w:sz="4" w:space="0" w:color="auto"/>
              <w:right w:val="single" w:sz="4" w:space="0" w:color="auto"/>
            </w:tcBorders>
            <w:shd w:val="clear" w:color="auto" w:fill="auto"/>
            <w:noWrap/>
            <w:vAlign w:val="bottom"/>
            <w:hideMark/>
          </w:tcPr>
          <w:p w14:paraId="42263924" w14:textId="77777777" w:rsidR="00DF46C9" w:rsidRPr="00DF46C9" w:rsidRDefault="00DF46C9" w:rsidP="00DF46C9">
            <w:pPr>
              <w:rPr>
                <w:rFonts w:asciiTheme="minorHAnsi" w:hAnsiTheme="minorHAnsi"/>
                <w:color w:val="000000"/>
                <w:sz w:val="22"/>
                <w:szCs w:val="22"/>
                <w:lang w:eastAsia="es-ES"/>
              </w:rPr>
            </w:pPr>
            <w:r w:rsidRPr="00DF46C9">
              <w:rPr>
                <w:rFonts w:asciiTheme="minorHAnsi" w:hAnsiTheme="minorHAnsi"/>
                <w:color w:val="000000"/>
                <w:sz w:val="22"/>
                <w:szCs w:val="22"/>
                <w:lang w:eastAsia="es-ES"/>
              </w:rPr>
              <w:t> </w:t>
            </w:r>
          </w:p>
        </w:tc>
      </w:tr>
      <w:tr w:rsidR="00DF46C9" w:rsidRPr="00DF46C9" w14:paraId="2BE213BC" w14:textId="77777777" w:rsidTr="00DF46C9">
        <w:trPr>
          <w:trHeight w:val="181"/>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14:paraId="5794B397" w14:textId="77777777" w:rsidR="00DF46C9" w:rsidRPr="00DF46C9" w:rsidRDefault="00DF46C9" w:rsidP="00DF46C9">
            <w:pPr>
              <w:jc w:val="center"/>
              <w:rPr>
                <w:rFonts w:asciiTheme="minorHAnsi" w:hAnsiTheme="minorHAnsi"/>
                <w:color w:val="000000"/>
                <w:sz w:val="22"/>
                <w:szCs w:val="22"/>
                <w:lang w:eastAsia="es-ES"/>
              </w:rPr>
            </w:pPr>
            <w:r w:rsidRPr="00DF46C9">
              <w:rPr>
                <w:rFonts w:asciiTheme="minorHAnsi" w:hAnsiTheme="minorHAnsi"/>
                <w:color w:val="000000"/>
                <w:sz w:val="22"/>
                <w:szCs w:val="22"/>
                <w:lang w:eastAsia="es-ES"/>
              </w:rPr>
              <w:t>26</w:t>
            </w:r>
          </w:p>
        </w:tc>
        <w:tc>
          <w:tcPr>
            <w:tcW w:w="5728" w:type="dxa"/>
            <w:tcBorders>
              <w:top w:val="nil"/>
              <w:left w:val="nil"/>
              <w:bottom w:val="single" w:sz="4" w:space="0" w:color="auto"/>
              <w:right w:val="single" w:sz="4" w:space="0" w:color="auto"/>
            </w:tcBorders>
            <w:shd w:val="clear" w:color="auto" w:fill="auto"/>
            <w:noWrap/>
            <w:vAlign w:val="center"/>
            <w:hideMark/>
          </w:tcPr>
          <w:p w14:paraId="7EBA8F54" w14:textId="77777777" w:rsidR="00DF46C9" w:rsidRPr="00DF46C9" w:rsidRDefault="00DF46C9" w:rsidP="00DF46C9">
            <w:pPr>
              <w:jc w:val="both"/>
              <w:rPr>
                <w:rFonts w:asciiTheme="minorHAnsi" w:hAnsiTheme="minorHAnsi" w:cs="Arial"/>
                <w:color w:val="000000"/>
                <w:sz w:val="18"/>
                <w:szCs w:val="18"/>
                <w:lang w:eastAsia="es-ES"/>
              </w:rPr>
            </w:pPr>
            <w:r w:rsidRPr="00DF46C9">
              <w:rPr>
                <w:rFonts w:asciiTheme="minorHAnsi" w:hAnsiTheme="minorHAnsi" w:cs="Arial"/>
                <w:color w:val="000000"/>
                <w:sz w:val="18"/>
                <w:szCs w:val="18"/>
                <w:lang w:eastAsia="es-ES"/>
              </w:rPr>
              <w:t>Abdomen con contraste</w:t>
            </w:r>
          </w:p>
        </w:tc>
        <w:tc>
          <w:tcPr>
            <w:tcW w:w="3431" w:type="dxa"/>
            <w:tcBorders>
              <w:top w:val="nil"/>
              <w:left w:val="nil"/>
              <w:bottom w:val="single" w:sz="4" w:space="0" w:color="auto"/>
              <w:right w:val="single" w:sz="4" w:space="0" w:color="auto"/>
            </w:tcBorders>
            <w:shd w:val="clear" w:color="auto" w:fill="auto"/>
            <w:noWrap/>
            <w:vAlign w:val="bottom"/>
            <w:hideMark/>
          </w:tcPr>
          <w:p w14:paraId="561983CC" w14:textId="77777777" w:rsidR="00DF46C9" w:rsidRPr="00DF46C9" w:rsidRDefault="00DF46C9" w:rsidP="00DF46C9">
            <w:pPr>
              <w:rPr>
                <w:rFonts w:asciiTheme="minorHAnsi" w:hAnsiTheme="minorHAnsi"/>
                <w:color w:val="000000"/>
                <w:sz w:val="22"/>
                <w:szCs w:val="22"/>
                <w:lang w:eastAsia="es-ES"/>
              </w:rPr>
            </w:pPr>
            <w:r w:rsidRPr="00DF46C9">
              <w:rPr>
                <w:rFonts w:asciiTheme="minorHAnsi" w:hAnsiTheme="minorHAnsi"/>
                <w:color w:val="000000"/>
                <w:sz w:val="22"/>
                <w:szCs w:val="22"/>
                <w:lang w:eastAsia="es-ES"/>
              </w:rPr>
              <w:t> </w:t>
            </w:r>
          </w:p>
        </w:tc>
      </w:tr>
      <w:tr w:rsidR="00DF46C9" w:rsidRPr="00DF46C9" w14:paraId="4FA4EEBD" w14:textId="77777777" w:rsidTr="00DF46C9">
        <w:trPr>
          <w:trHeight w:val="181"/>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14:paraId="1B1BD8FC" w14:textId="77777777" w:rsidR="00DF46C9" w:rsidRPr="00DF46C9" w:rsidRDefault="00DF46C9" w:rsidP="00DF46C9">
            <w:pPr>
              <w:jc w:val="center"/>
              <w:rPr>
                <w:rFonts w:asciiTheme="minorHAnsi" w:hAnsiTheme="minorHAnsi"/>
                <w:color w:val="000000"/>
                <w:sz w:val="22"/>
                <w:szCs w:val="22"/>
                <w:lang w:eastAsia="es-ES"/>
              </w:rPr>
            </w:pPr>
            <w:r w:rsidRPr="00DF46C9">
              <w:rPr>
                <w:rFonts w:asciiTheme="minorHAnsi" w:hAnsiTheme="minorHAnsi"/>
                <w:color w:val="000000"/>
                <w:sz w:val="22"/>
                <w:szCs w:val="22"/>
                <w:lang w:eastAsia="es-ES"/>
              </w:rPr>
              <w:t>27</w:t>
            </w:r>
          </w:p>
        </w:tc>
        <w:tc>
          <w:tcPr>
            <w:tcW w:w="5728" w:type="dxa"/>
            <w:tcBorders>
              <w:top w:val="nil"/>
              <w:left w:val="nil"/>
              <w:bottom w:val="single" w:sz="4" w:space="0" w:color="auto"/>
              <w:right w:val="single" w:sz="4" w:space="0" w:color="auto"/>
            </w:tcBorders>
            <w:shd w:val="clear" w:color="auto" w:fill="auto"/>
            <w:noWrap/>
            <w:vAlign w:val="center"/>
            <w:hideMark/>
          </w:tcPr>
          <w:p w14:paraId="165FEC2E" w14:textId="77777777" w:rsidR="00DF46C9" w:rsidRPr="00DF46C9" w:rsidRDefault="00DF46C9" w:rsidP="00DF46C9">
            <w:pPr>
              <w:jc w:val="both"/>
              <w:rPr>
                <w:rFonts w:asciiTheme="minorHAnsi" w:hAnsiTheme="minorHAnsi" w:cs="Arial"/>
                <w:color w:val="000000"/>
                <w:sz w:val="18"/>
                <w:szCs w:val="18"/>
                <w:lang w:eastAsia="es-ES"/>
              </w:rPr>
            </w:pPr>
            <w:r w:rsidRPr="00DF46C9">
              <w:rPr>
                <w:rFonts w:asciiTheme="minorHAnsi" w:hAnsiTheme="minorHAnsi" w:cs="Arial"/>
                <w:color w:val="000000"/>
                <w:sz w:val="18"/>
                <w:szCs w:val="18"/>
                <w:lang w:eastAsia="es-ES"/>
              </w:rPr>
              <w:t>Abdomen sin contraste</w:t>
            </w:r>
          </w:p>
        </w:tc>
        <w:tc>
          <w:tcPr>
            <w:tcW w:w="3431" w:type="dxa"/>
            <w:tcBorders>
              <w:top w:val="nil"/>
              <w:left w:val="nil"/>
              <w:bottom w:val="single" w:sz="4" w:space="0" w:color="auto"/>
              <w:right w:val="single" w:sz="4" w:space="0" w:color="auto"/>
            </w:tcBorders>
            <w:shd w:val="clear" w:color="auto" w:fill="auto"/>
            <w:noWrap/>
            <w:vAlign w:val="bottom"/>
            <w:hideMark/>
          </w:tcPr>
          <w:p w14:paraId="78F44FC3" w14:textId="77777777" w:rsidR="00DF46C9" w:rsidRPr="00DF46C9" w:rsidRDefault="00DF46C9" w:rsidP="00DF46C9">
            <w:pPr>
              <w:rPr>
                <w:rFonts w:asciiTheme="minorHAnsi" w:hAnsiTheme="minorHAnsi"/>
                <w:color w:val="000000"/>
                <w:sz w:val="22"/>
                <w:szCs w:val="22"/>
                <w:lang w:eastAsia="es-ES"/>
              </w:rPr>
            </w:pPr>
            <w:r w:rsidRPr="00DF46C9">
              <w:rPr>
                <w:rFonts w:asciiTheme="minorHAnsi" w:hAnsiTheme="minorHAnsi"/>
                <w:color w:val="000000"/>
                <w:sz w:val="22"/>
                <w:szCs w:val="22"/>
                <w:lang w:eastAsia="es-ES"/>
              </w:rPr>
              <w:t> </w:t>
            </w:r>
          </w:p>
        </w:tc>
      </w:tr>
      <w:tr w:rsidR="00DF46C9" w:rsidRPr="00DF46C9" w14:paraId="01BC0A3E" w14:textId="77777777" w:rsidTr="00DF46C9">
        <w:trPr>
          <w:trHeight w:val="181"/>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14:paraId="0567AF17" w14:textId="77777777" w:rsidR="00DF46C9" w:rsidRPr="00DF46C9" w:rsidRDefault="00DF46C9" w:rsidP="00DF46C9">
            <w:pPr>
              <w:jc w:val="center"/>
              <w:rPr>
                <w:rFonts w:asciiTheme="minorHAnsi" w:hAnsiTheme="minorHAnsi"/>
                <w:color w:val="000000"/>
                <w:sz w:val="22"/>
                <w:szCs w:val="22"/>
                <w:lang w:eastAsia="es-ES"/>
              </w:rPr>
            </w:pPr>
            <w:r w:rsidRPr="00DF46C9">
              <w:rPr>
                <w:rFonts w:asciiTheme="minorHAnsi" w:hAnsiTheme="minorHAnsi"/>
                <w:color w:val="000000"/>
                <w:sz w:val="22"/>
                <w:szCs w:val="22"/>
                <w:lang w:eastAsia="es-ES"/>
              </w:rPr>
              <w:t>28</w:t>
            </w:r>
          </w:p>
        </w:tc>
        <w:tc>
          <w:tcPr>
            <w:tcW w:w="5728" w:type="dxa"/>
            <w:tcBorders>
              <w:top w:val="nil"/>
              <w:left w:val="nil"/>
              <w:bottom w:val="single" w:sz="4" w:space="0" w:color="auto"/>
              <w:right w:val="single" w:sz="4" w:space="0" w:color="auto"/>
            </w:tcBorders>
            <w:shd w:val="clear" w:color="auto" w:fill="auto"/>
            <w:noWrap/>
            <w:vAlign w:val="center"/>
            <w:hideMark/>
          </w:tcPr>
          <w:p w14:paraId="75B4C471" w14:textId="77777777" w:rsidR="00DF46C9" w:rsidRPr="00DF46C9" w:rsidRDefault="00DF46C9" w:rsidP="00DF46C9">
            <w:pPr>
              <w:jc w:val="both"/>
              <w:rPr>
                <w:rFonts w:asciiTheme="minorHAnsi" w:hAnsiTheme="minorHAnsi" w:cs="Arial"/>
                <w:color w:val="000000"/>
                <w:sz w:val="18"/>
                <w:szCs w:val="18"/>
                <w:lang w:eastAsia="es-ES"/>
              </w:rPr>
            </w:pPr>
            <w:r w:rsidRPr="00DF46C9">
              <w:rPr>
                <w:rFonts w:asciiTheme="minorHAnsi" w:hAnsiTheme="minorHAnsi" w:cs="Arial"/>
                <w:color w:val="000000"/>
                <w:sz w:val="18"/>
                <w:szCs w:val="18"/>
                <w:lang w:eastAsia="es-ES"/>
              </w:rPr>
              <w:t>Pelvis con contraste</w:t>
            </w:r>
          </w:p>
        </w:tc>
        <w:tc>
          <w:tcPr>
            <w:tcW w:w="3431" w:type="dxa"/>
            <w:tcBorders>
              <w:top w:val="nil"/>
              <w:left w:val="nil"/>
              <w:bottom w:val="single" w:sz="4" w:space="0" w:color="auto"/>
              <w:right w:val="single" w:sz="4" w:space="0" w:color="auto"/>
            </w:tcBorders>
            <w:shd w:val="clear" w:color="auto" w:fill="auto"/>
            <w:noWrap/>
            <w:vAlign w:val="bottom"/>
            <w:hideMark/>
          </w:tcPr>
          <w:p w14:paraId="32E12102" w14:textId="77777777" w:rsidR="00DF46C9" w:rsidRPr="00DF46C9" w:rsidRDefault="00DF46C9" w:rsidP="00DF46C9">
            <w:pPr>
              <w:rPr>
                <w:rFonts w:asciiTheme="minorHAnsi" w:hAnsiTheme="minorHAnsi"/>
                <w:color w:val="000000"/>
                <w:sz w:val="22"/>
                <w:szCs w:val="22"/>
                <w:lang w:eastAsia="es-ES"/>
              </w:rPr>
            </w:pPr>
            <w:r w:rsidRPr="00DF46C9">
              <w:rPr>
                <w:rFonts w:asciiTheme="minorHAnsi" w:hAnsiTheme="minorHAnsi"/>
                <w:color w:val="000000"/>
                <w:sz w:val="22"/>
                <w:szCs w:val="22"/>
                <w:lang w:eastAsia="es-ES"/>
              </w:rPr>
              <w:t> </w:t>
            </w:r>
          </w:p>
        </w:tc>
      </w:tr>
      <w:tr w:rsidR="00DF46C9" w:rsidRPr="00DF46C9" w14:paraId="52F2CCA7" w14:textId="77777777" w:rsidTr="00DF46C9">
        <w:trPr>
          <w:trHeight w:val="181"/>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14:paraId="25E1AF10" w14:textId="77777777" w:rsidR="00DF46C9" w:rsidRPr="00DF46C9" w:rsidRDefault="00DF46C9" w:rsidP="00DF46C9">
            <w:pPr>
              <w:jc w:val="center"/>
              <w:rPr>
                <w:rFonts w:asciiTheme="minorHAnsi" w:hAnsiTheme="minorHAnsi"/>
                <w:color w:val="000000"/>
                <w:sz w:val="22"/>
                <w:szCs w:val="22"/>
                <w:lang w:eastAsia="es-ES"/>
              </w:rPr>
            </w:pPr>
            <w:r w:rsidRPr="00DF46C9">
              <w:rPr>
                <w:rFonts w:asciiTheme="minorHAnsi" w:hAnsiTheme="minorHAnsi"/>
                <w:color w:val="000000"/>
                <w:sz w:val="22"/>
                <w:szCs w:val="22"/>
                <w:lang w:eastAsia="es-ES"/>
              </w:rPr>
              <w:t>29</w:t>
            </w:r>
          </w:p>
        </w:tc>
        <w:tc>
          <w:tcPr>
            <w:tcW w:w="5728" w:type="dxa"/>
            <w:tcBorders>
              <w:top w:val="nil"/>
              <w:left w:val="nil"/>
              <w:bottom w:val="single" w:sz="4" w:space="0" w:color="auto"/>
              <w:right w:val="single" w:sz="4" w:space="0" w:color="auto"/>
            </w:tcBorders>
            <w:shd w:val="clear" w:color="auto" w:fill="auto"/>
            <w:noWrap/>
            <w:vAlign w:val="center"/>
            <w:hideMark/>
          </w:tcPr>
          <w:p w14:paraId="5E05B7AE" w14:textId="77777777" w:rsidR="00DF46C9" w:rsidRPr="00DF46C9" w:rsidRDefault="00DF46C9" w:rsidP="00DF46C9">
            <w:pPr>
              <w:jc w:val="both"/>
              <w:rPr>
                <w:rFonts w:asciiTheme="minorHAnsi" w:hAnsiTheme="minorHAnsi" w:cs="Arial"/>
                <w:color w:val="000000"/>
                <w:sz w:val="18"/>
                <w:szCs w:val="18"/>
                <w:lang w:eastAsia="es-ES"/>
              </w:rPr>
            </w:pPr>
            <w:r w:rsidRPr="00DF46C9">
              <w:rPr>
                <w:rFonts w:asciiTheme="minorHAnsi" w:hAnsiTheme="minorHAnsi" w:cs="Arial"/>
                <w:color w:val="000000"/>
                <w:sz w:val="18"/>
                <w:szCs w:val="18"/>
                <w:lang w:eastAsia="es-ES"/>
              </w:rPr>
              <w:t>Pelvis sin contraste</w:t>
            </w:r>
          </w:p>
        </w:tc>
        <w:tc>
          <w:tcPr>
            <w:tcW w:w="3431" w:type="dxa"/>
            <w:tcBorders>
              <w:top w:val="nil"/>
              <w:left w:val="nil"/>
              <w:bottom w:val="single" w:sz="4" w:space="0" w:color="auto"/>
              <w:right w:val="single" w:sz="4" w:space="0" w:color="auto"/>
            </w:tcBorders>
            <w:shd w:val="clear" w:color="auto" w:fill="auto"/>
            <w:noWrap/>
            <w:vAlign w:val="bottom"/>
            <w:hideMark/>
          </w:tcPr>
          <w:p w14:paraId="1C6467E7" w14:textId="77777777" w:rsidR="00DF46C9" w:rsidRPr="00DF46C9" w:rsidRDefault="00DF46C9" w:rsidP="00DF46C9">
            <w:pPr>
              <w:rPr>
                <w:rFonts w:asciiTheme="minorHAnsi" w:hAnsiTheme="minorHAnsi"/>
                <w:color w:val="000000"/>
                <w:sz w:val="22"/>
                <w:szCs w:val="22"/>
                <w:lang w:eastAsia="es-ES"/>
              </w:rPr>
            </w:pPr>
            <w:r w:rsidRPr="00DF46C9">
              <w:rPr>
                <w:rFonts w:asciiTheme="minorHAnsi" w:hAnsiTheme="minorHAnsi"/>
                <w:color w:val="000000"/>
                <w:sz w:val="22"/>
                <w:szCs w:val="22"/>
                <w:lang w:eastAsia="es-ES"/>
              </w:rPr>
              <w:t> </w:t>
            </w:r>
          </w:p>
        </w:tc>
      </w:tr>
      <w:tr w:rsidR="00DF46C9" w:rsidRPr="00DF46C9" w14:paraId="57C34F3A" w14:textId="77777777" w:rsidTr="00DF46C9">
        <w:trPr>
          <w:trHeight w:val="181"/>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14:paraId="47A2044D" w14:textId="77777777" w:rsidR="00DF46C9" w:rsidRPr="00DF46C9" w:rsidRDefault="00DF46C9" w:rsidP="00DF46C9">
            <w:pPr>
              <w:jc w:val="center"/>
              <w:rPr>
                <w:rFonts w:asciiTheme="minorHAnsi" w:hAnsiTheme="minorHAnsi"/>
                <w:color w:val="000000"/>
                <w:sz w:val="22"/>
                <w:szCs w:val="22"/>
                <w:lang w:eastAsia="es-ES"/>
              </w:rPr>
            </w:pPr>
            <w:r w:rsidRPr="00DF46C9">
              <w:rPr>
                <w:rFonts w:asciiTheme="minorHAnsi" w:hAnsiTheme="minorHAnsi"/>
                <w:color w:val="000000"/>
                <w:sz w:val="22"/>
                <w:szCs w:val="22"/>
                <w:lang w:eastAsia="es-ES"/>
              </w:rPr>
              <w:t>30</w:t>
            </w:r>
          </w:p>
        </w:tc>
        <w:tc>
          <w:tcPr>
            <w:tcW w:w="5728" w:type="dxa"/>
            <w:tcBorders>
              <w:top w:val="nil"/>
              <w:left w:val="nil"/>
              <w:bottom w:val="single" w:sz="4" w:space="0" w:color="auto"/>
              <w:right w:val="single" w:sz="4" w:space="0" w:color="auto"/>
            </w:tcBorders>
            <w:shd w:val="clear" w:color="auto" w:fill="auto"/>
            <w:noWrap/>
            <w:vAlign w:val="center"/>
            <w:hideMark/>
          </w:tcPr>
          <w:p w14:paraId="2D8BCB73" w14:textId="77777777" w:rsidR="00DF46C9" w:rsidRPr="00DF46C9" w:rsidRDefault="00DF46C9" w:rsidP="00DF46C9">
            <w:pPr>
              <w:jc w:val="both"/>
              <w:rPr>
                <w:rFonts w:asciiTheme="minorHAnsi" w:hAnsiTheme="minorHAnsi" w:cs="Arial"/>
                <w:color w:val="000000"/>
                <w:sz w:val="18"/>
                <w:szCs w:val="18"/>
                <w:lang w:eastAsia="es-ES"/>
              </w:rPr>
            </w:pPr>
            <w:r w:rsidRPr="00DF46C9">
              <w:rPr>
                <w:rFonts w:asciiTheme="minorHAnsi" w:hAnsiTheme="minorHAnsi" w:cs="Arial"/>
                <w:color w:val="000000"/>
                <w:sz w:val="18"/>
                <w:szCs w:val="18"/>
                <w:lang w:eastAsia="es-ES"/>
              </w:rPr>
              <w:t>Miembros sin contraste</w:t>
            </w:r>
          </w:p>
        </w:tc>
        <w:tc>
          <w:tcPr>
            <w:tcW w:w="3431" w:type="dxa"/>
            <w:tcBorders>
              <w:top w:val="nil"/>
              <w:left w:val="nil"/>
              <w:bottom w:val="single" w:sz="4" w:space="0" w:color="auto"/>
              <w:right w:val="single" w:sz="4" w:space="0" w:color="auto"/>
            </w:tcBorders>
            <w:shd w:val="clear" w:color="auto" w:fill="auto"/>
            <w:noWrap/>
            <w:vAlign w:val="bottom"/>
            <w:hideMark/>
          </w:tcPr>
          <w:p w14:paraId="6708CD92" w14:textId="77777777" w:rsidR="00DF46C9" w:rsidRPr="00DF46C9" w:rsidRDefault="00DF46C9" w:rsidP="00DF46C9">
            <w:pPr>
              <w:rPr>
                <w:rFonts w:asciiTheme="minorHAnsi" w:hAnsiTheme="minorHAnsi"/>
                <w:color w:val="000000"/>
                <w:sz w:val="22"/>
                <w:szCs w:val="22"/>
                <w:lang w:eastAsia="es-ES"/>
              </w:rPr>
            </w:pPr>
            <w:r w:rsidRPr="00DF46C9">
              <w:rPr>
                <w:rFonts w:asciiTheme="minorHAnsi" w:hAnsiTheme="minorHAnsi"/>
                <w:color w:val="000000"/>
                <w:sz w:val="22"/>
                <w:szCs w:val="22"/>
                <w:lang w:eastAsia="es-ES"/>
              </w:rPr>
              <w:t> </w:t>
            </w:r>
          </w:p>
        </w:tc>
      </w:tr>
      <w:tr w:rsidR="00DF46C9" w:rsidRPr="00DF46C9" w14:paraId="488A01D0" w14:textId="77777777" w:rsidTr="00DF46C9">
        <w:trPr>
          <w:trHeight w:val="462"/>
        </w:trPr>
        <w:tc>
          <w:tcPr>
            <w:tcW w:w="602" w:type="dxa"/>
            <w:tcBorders>
              <w:top w:val="nil"/>
              <w:left w:val="single" w:sz="4" w:space="0" w:color="auto"/>
              <w:bottom w:val="single" w:sz="4" w:space="0" w:color="auto"/>
              <w:right w:val="single" w:sz="4" w:space="0" w:color="auto"/>
            </w:tcBorders>
            <w:shd w:val="clear" w:color="000000" w:fill="FFFFFF"/>
            <w:vAlign w:val="center"/>
            <w:hideMark/>
          </w:tcPr>
          <w:p w14:paraId="7AC34134" w14:textId="77777777" w:rsidR="00DF46C9" w:rsidRPr="00DF46C9" w:rsidRDefault="00DF46C9" w:rsidP="00DF46C9">
            <w:pPr>
              <w:jc w:val="right"/>
              <w:rPr>
                <w:rFonts w:asciiTheme="minorHAnsi" w:hAnsiTheme="minorHAnsi" w:cs="Arial"/>
                <w:color w:val="000000"/>
                <w:lang w:eastAsia="es-ES"/>
              </w:rPr>
            </w:pPr>
            <w:r w:rsidRPr="00DF46C9">
              <w:rPr>
                <w:rFonts w:asciiTheme="minorHAnsi" w:hAnsiTheme="minorHAnsi" w:cs="Arial"/>
                <w:color w:val="000000"/>
                <w:lang w:eastAsia="es-ES"/>
              </w:rPr>
              <w:t>31</w:t>
            </w:r>
          </w:p>
        </w:tc>
        <w:tc>
          <w:tcPr>
            <w:tcW w:w="5728" w:type="dxa"/>
            <w:tcBorders>
              <w:top w:val="nil"/>
              <w:left w:val="nil"/>
              <w:bottom w:val="single" w:sz="4" w:space="0" w:color="auto"/>
              <w:right w:val="single" w:sz="4" w:space="0" w:color="auto"/>
            </w:tcBorders>
            <w:shd w:val="clear" w:color="000000" w:fill="FFFFFF"/>
            <w:vAlign w:val="center"/>
            <w:hideMark/>
          </w:tcPr>
          <w:p w14:paraId="2FA95FA1" w14:textId="77777777" w:rsidR="00DF46C9" w:rsidRPr="00DF46C9" w:rsidRDefault="00DF46C9" w:rsidP="00DF46C9">
            <w:pPr>
              <w:jc w:val="both"/>
              <w:rPr>
                <w:rFonts w:asciiTheme="minorHAnsi" w:hAnsiTheme="minorHAnsi" w:cs="Arial"/>
                <w:color w:val="000000"/>
                <w:lang w:eastAsia="es-ES"/>
              </w:rPr>
            </w:pPr>
            <w:r w:rsidRPr="00DF46C9">
              <w:rPr>
                <w:rFonts w:asciiTheme="minorHAnsi" w:hAnsiTheme="minorHAnsi" w:cs="Arial"/>
                <w:color w:val="000000"/>
                <w:lang w:eastAsia="es-ES"/>
              </w:rPr>
              <w:t>Estudios de Angioresonancia con contraste (se debe detallar el estudio y costo)</w:t>
            </w:r>
          </w:p>
        </w:tc>
        <w:tc>
          <w:tcPr>
            <w:tcW w:w="3431" w:type="dxa"/>
            <w:tcBorders>
              <w:top w:val="nil"/>
              <w:left w:val="nil"/>
              <w:bottom w:val="single" w:sz="4" w:space="0" w:color="auto"/>
              <w:right w:val="single" w:sz="4" w:space="0" w:color="auto"/>
            </w:tcBorders>
            <w:shd w:val="clear" w:color="auto" w:fill="auto"/>
            <w:noWrap/>
            <w:vAlign w:val="bottom"/>
            <w:hideMark/>
          </w:tcPr>
          <w:p w14:paraId="0FC66128" w14:textId="77777777" w:rsidR="00DF46C9" w:rsidRPr="00DF46C9" w:rsidRDefault="00DF46C9" w:rsidP="00DF46C9">
            <w:pPr>
              <w:rPr>
                <w:rFonts w:asciiTheme="minorHAnsi" w:hAnsiTheme="minorHAnsi"/>
                <w:color w:val="000000"/>
                <w:sz w:val="22"/>
                <w:szCs w:val="22"/>
                <w:lang w:eastAsia="es-ES"/>
              </w:rPr>
            </w:pPr>
            <w:r w:rsidRPr="00DF46C9">
              <w:rPr>
                <w:rFonts w:asciiTheme="minorHAnsi" w:hAnsiTheme="minorHAnsi"/>
                <w:color w:val="000000"/>
                <w:sz w:val="22"/>
                <w:szCs w:val="22"/>
                <w:lang w:eastAsia="es-ES"/>
              </w:rPr>
              <w:t> </w:t>
            </w:r>
          </w:p>
        </w:tc>
      </w:tr>
      <w:tr w:rsidR="00DF46C9" w:rsidRPr="00DF46C9" w14:paraId="690D66F2" w14:textId="77777777" w:rsidTr="00DF46C9">
        <w:trPr>
          <w:trHeight w:val="181"/>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14:paraId="717470EF" w14:textId="77777777" w:rsidR="00DF46C9" w:rsidRPr="00DF46C9" w:rsidRDefault="00DF46C9" w:rsidP="00DF46C9">
            <w:pPr>
              <w:jc w:val="center"/>
              <w:rPr>
                <w:rFonts w:asciiTheme="minorHAnsi" w:hAnsiTheme="minorHAnsi"/>
                <w:color w:val="000000"/>
                <w:sz w:val="22"/>
                <w:szCs w:val="22"/>
                <w:lang w:eastAsia="es-ES"/>
              </w:rPr>
            </w:pPr>
            <w:r w:rsidRPr="00DF46C9">
              <w:rPr>
                <w:rFonts w:asciiTheme="minorHAnsi" w:hAnsiTheme="minorHAnsi"/>
                <w:color w:val="000000"/>
                <w:sz w:val="22"/>
                <w:szCs w:val="22"/>
                <w:lang w:eastAsia="es-ES"/>
              </w:rPr>
              <w:t>32</w:t>
            </w:r>
          </w:p>
        </w:tc>
        <w:tc>
          <w:tcPr>
            <w:tcW w:w="5728" w:type="dxa"/>
            <w:tcBorders>
              <w:top w:val="nil"/>
              <w:left w:val="nil"/>
              <w:bottom w:val="single" w:sz="4" w:space="0" w:color="auto"/>
              <w:right w:val="single" w:sz="4" w:space="0" w:color="auto"/>
            </w:tcBorders>
            <w:shd w:val="clear" w:color="000000" w:fill="FFFFFF"/>
            <w:vAlign w:val="center"/>
            <w:hideMark/>
          </w:tcPr>
          <w:p w14:paraId="1B1D8201" w14:textId="77777777" w:rsidR="00DF46C9" w:rsidRPr="00DF46C9" w:rsidRDefault="00DF46C9" w:rsidP="00DF46C9">
            <w:pPr>
              <w:jc w:val="both"/>
              <w:rPr>
                <w:rFonts w:asciiTheme="minorHAnsi" w:hAnsiTheme="minorHAnsi" w:cs="Arial"/>
                <w:color w:val="000000"/>
                <w:lang w:eastAsia="es-ES"/>
              </w:rPr>
            </w:pPr>
            <w:r w:rsidRPr="00DF46C9">
              <w:rPr>
                <w:rFonts w:asciiTheme="minorHAnsi" w:hAnsiTheme="minorHAnsi" w:cs="Arial"/>
                <w:color w:val="000000"/>
                <w:lang w:eastAsia="es-ES"/>
              </w:rPr>
              <w:t>Angioresonancia c/c</w:t>
            </w:r>
          </w:p>
        </w:tc>
        <w:tc>
          <w:tcPr>
            <w:tcW w:w="3431" w:type="dxa"/>
            <w:tcBorders>
              <w:top w:val="nil"/>
              <w:left w:val="nil"/>
              <w:bottom w:val="single" w:sz="4" w:space="0" w:color="auto"/>
              <w:right w:val="single" w:sz="4" w:space="0" w:color="auto"/>
            </w:tcBorders>
            <w:shd w:val="clear" w:color="auto" w:fill="auto"/>
            <w:noWrap/>
            <w:vAlign w:val="bottom"/>
            <w:hideMark/>
          </w:tcPr>
          <w:p w14:paraId="56111988" w14:textId="77777777" w:rsidR="00DF46C9" w:rsidRPr="00DF46C9" w:rsidRDefault="00DF46C9" w:rsidP="00DF46C9">
            <w:pPr>
              <w:rPr>
                <w:rFonts w:asciiTheme="minorHAnsi" w:hAnsiTheme="minorHAnsi"/>
                <w:color w:val="000000"/>
                <w:sz w:val="22"/>
                <w:szCs w:val="22"/>
                <w:lang w:eastAsia="es-ES"/>
              </w:rPr>
            </w:pPr>
            <w:r w:rsidRPr="00DF46C9">
              <w:rPr>
                <w:rFonts w:asciiTheme="minorHAnsi" w:hAnsiTheme="minorHAnsi"/>
                <w:color w:val="000000"/>
                <w:sz w:val="22"/>
                <w:szCs w:val="22"/>
                <w:lang w:eastAsia="es-ES"/>
              </w:rPr>
              <w:t> </w:t>
            </w:r>
          </w:p>
        </w:tc>
      </w:tr>
      <w:tr w:rsidR="00DF46C9" w:rsidRPr="00DF46C9" w14:paraId="273B13F0" w14:textId="77777777" w:rsidTr="00DF46C9">
        <w:trPr>
          <w:trHeight w:val="181"/>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14:paraId="42334B5F" w14:textId="77777777" w:rsidR="00DF46C9" w:rsidRPr="00DF46C9" w:rsidRDefault="00DF46C9" w:rsidP="00DF46C9">
            <w:pPr>
              <w:jc w:val="center"/>
              <w:rPr>
                <w:rFonts w:asciiTheme="minorHAnsi" w:hAnsiTheme="minorHAnsi"/>
                <w:color w:val="000000"/>
                <w:sz w:val="22"/>
                <w:szCs w:val="22"/>
                <w:lang w:eastAsia="es-ES"/>
              </w:rPr>
            </w:pPr>
            <w:r w:rsidRPr="00DF46C9">
              <w:rPr>
                <w:rFonts w:asciiTheme="minorHAnsi" w:hAnsiTheme="minorHAnsi"/>
                <w:color w:val="000000"/>
                <w:sz w:val="22"/>
                <w:szCs w:val="22"/>
                <w:lang w:eastAsia="es-ES"/>
              </w:rPr>
              <w:t>33</w:t>
            </w:r>
          </w:p>
        </w:tc>
        <w:tc>
          <w:tcPr>
            <w:tcW w:w="5728" w:type="dxa"/>
            <w:tcBorders>
              <w:top w:val="nil"/>
              <w:left w:val="nil"/>
              <w:bottom w:val="single" w:sz="4" w:space="0" w:color="auto"/>
              <w:right w:val="single" w:sz="4" w:space="0" w:color="auto"/>
            </w:tcBorders>
            <w:shd w:val="clear" w:color="000000" w:fill="FFFFFF"/>
            <w:vAlign w:val="center"/>
            <w:hideMark/>
          </w:tcPr>
          <w:p w14:paraId="44DF6636" w14:textId="77777777" w:rsidR="00DF46C9" w:rsidRPr="00DF46C9" w:rsidRDefault="00DF46C9" w:rsidP="00DF46C9">
            <w:pPr>
              <w:jc w:val="both"/>
              <w:rPr>
                <w:rFonts w:asciiTheme="minorHAnsi" w:hAnsiTheme="minorHAnsi" w:cs="Arial"/>
                <w:color w:val="000000"/>
                <w:lang w:eastAsia="es-ES"/>
              </w:rPr>
            </w:pPr>
            <w:r w:rsidRPr="00DF46C9">
              <w:rPr>
                <w:rFonts w:asciiTheme="minorHAnsi" w:hAnsiTheme="minorHAnsi" w:cs="Arial"/>
                <w:color w:val="000000"/>
                <w:lang w:eastAsia="es-ES"/>
              </w:rPr>
              <w:t>Colangioresonancia de cerebro c/c</w:t>
            </w:r>
          </w:p>
        </w:tc>
        <w:tc>
          <w:tcPr>
            <w:tcW w:w="3431" w:type="dxa"/>
            <w:tcBorders>
              <w:top w:val="nil"/>
              <w:left w:val="nil"/>
              <w:bottom w:val="single" w:sz="4" w:space="0" w:color="auto"/>
              <w:right w:val="single" w:sz="4" w:space="0" w:color="auto"/>
            </w:tcBorders>
            <w:shd w:val="clear" w:color="auto" w:fill="auto"/>
            <w:noWrap/>
            <w:vAlign w:val="bottom"/>
            <w:hideMark/>
          </w:tcPr>
          <w:p w14:paraId="4960F245" w14:textId="77777777" w:rsidR="00DF46C9" w:rsidRPr="00DF46C9" w:rsidRDefault="00DF46C9" w:rsidP="00DF46C9">
            <w:pPr>
              <w:rPr>
                <w:rFonts w:asciiTheme="minorHAnsi" w:hAnsiTheme="minorHAnsi"/>
                <w:color w:val="000000"/>
                <w:sz w:val="22"/>
                <w:szCs w:val="22"/>
                <w:lang w:eastAsia="es-ES"/>
              </w:rPr>
            </w:pPr>
            <w:r w:rsidRPr="00DF46C9">
              <w:rPr>
                <w:rFonts w:asciiTheme="minorHAnsi" w:hAnsiTheme="minorHAnsi"/>
                <w:color w:val="000000"/>
                <w:sz w:val="22"/>
                <w:szCs w:val="22"/>
                <w:lang w:eastAsia="es-ES"/>
              </w:rPr>
              <w:t> </w:t>
            </w:r>
          </w:p>
        </w:tc>
      </w:tr>
      <w:tr w:rsidR="00DF46C9" w:rsidRPr="00DF46C9" w14:paraId="17FA60CA" w14:textId="77777777" w:rsidTr="00DF46C9">
        <w:trPr>
          <w:trHeight w:val="181"/>
        </w:trPr>
        <w:tc>
          <w:tcPr>
            <w:tcW w:w="602" w:type="dxa"/>
            <w:tcBorders>
              <w:top w:val="nil"/>
              <w:left w:val="single" w:sz="4" w:space="0" w:color="auto"/>
              <w:bottom w:val="single" w:sz="4" w:space="0" w:color="auto"/>
              <w:right w:val="single" w:sz="4" w:space="0" w:color="auto"/>
            </w:tcBorders>
            <w:shd w:val="clear" w:color="000000" w:fill="FFFFFF"/>
            <w:vAlign w:val="center"/>
            <w:hideMark/>
          </w:tcPr>
          <w:p w14:paraId="2078B3FC" w14:textId="77777777" w:rsidR="00DF46C9" w:rsidRPr="00DF46C9" w:rsidRDefault="00DF46C9" w:rsidP="00DF46C9">
            <w:pPr>
              <w:jc w:val="right"/>
              <w:rPr>
                <w:rFonts w:asciiTheme="minorHAnsi" w:hAnsiTheme="minorHAnsi" w:cs="Arial"/>
                <w:color w:val="000000"/>
                <w:lang w:eastAsia="es-ES"/>
              </w:rPr>
            </w:pPr>
            <w:r w:rsidRPr="00DF46C9">
              <w:rPr>
                <w:rFonts w:asciiTheme="minorHAnsi" w:hAnsiTheme="minorHAnsi" w:cs="Arial"/>
                <w:color w:val="000000"/>
                <w:lang w:eastAsia="es-ES"/>
              </w:rPr>
              <w:t>34</w:t>
            </w:r>
          </w:p>
        </w:tc>
        <w:tc>
          <w:tcPr>
            <w:tcW w:w="5728" w:type="dxa"/>
            <w:tcBorders>
              <w:top w:val="nil"/>
              <w:left w:val="nil"/>
              <w:bottom w:val="single" w:sz="4" w:space="0" w:color="auto"/>
              <w:right w:val="single" w:sz="4" w:space="0" w:color="auto"/>
            </w:tcBorders>
            <w:shd w:val="clear" w:color="000000" w:fill="FFFFFF"/>
            <w:vAlign w:val="center"/>
            <w:hideMark/>
          </w:tcPr>
          <w:p w14:paraId="519D7D33" w14:textId="77777777" w:rsidR="00DF46C9" w:rsidRPr="00DF46C9" w:rsidRDefault="00DF46C9" w:rsidP="00DF46C9">
            <w:pPr>
              <w:jc w:val="both"/>
              <w:rPr>
                <w:rFonts w:asciiTheme="minorHAnsi" w:hAnsiTheme="minorHAnsi" w:cs="Arial"/>
                <w:color w:val="000000"/>
                <w:lang w:eastAsia="es-ES"/>
              </w:rPr>
            </w:pPr>
            <w:r w:rsidRPr="00DF46C9">
              <w:rPr>
                <w:rFonts w:asciiTheme="minorHAnsi" w:hAnsiTheme="minorHAnsi" w:cs="Arial"/>
                <w:color w:val="000000"/>
                <w:lang w:eastAsia="es-ES"/>
              </w:rPr>
              <w:t>Angioresonancia carotideo c/c</w:t>
            </w:r>
          </w:p>
        </w:tc>
        <w:tc>
          <w:tcPr>
            <w:tcW w:w="3431" w:type="dxa"/>
            <w:tcBorders>
              <w:top w:val="nil"/>
              <w:left w:val="nil"/>
              <w:bottom w:val="single" w:sz="4" w:space="0" w:color="auto"/>
              <w:right w:val="single" w:sz="4" w:space="0" w:color="auto"/>
            </w:tcBorders>
            <w:shd w:val="clear" w:color="auto" w:fill="auto"/>
            <w:noWrap/>
            <w:vAlign w:val="bottom"/>
            <w:hideMark/>
          </w:tcPr>
          <w:p w14:paraId="21D8DF47" w14:textId="77777777" w:rsidR="00DF46C9" w:rsidRPr="00DF46C9" w:rsidRDefault="00DF46C9" w:rsidP="00DF46C9">
            <w:pPr>
              <w:rPr>
                <w:rFonts w:asciiTheme="minorHAnsi" w:hAnsiTheme="minorHAnsi"/>
                <w:color w:val="000000"/>
                <w:sz w:val="22"/>
                <w:szCs w:val="22"/>
                <w:lang w:eastAsia="es-ES"/>
              </w:rPr>
            </w:pPr>
            <w:r w:rsidRPr="00DF46C9">
              <w:rPr>
                <w:rFonts w:asciiTheme="minorHAnsi" w:hAnsiTheme="minorHAnsi"/>
                <w:color w:val="000000"/>
                <w:sz w:val="22"/>
                <w:szCs w:val="22"/>
                <w:lang w:eastAsia="es-ES"/>
              </w:rPr>
              <w:t> </w:t>
            </w:r>
          </w:p>
        </w:tc>
      </w:tr>
      <w:tr w:rsidR="00DF46C9" w:rsidRPr="00DF46C9" w14:paraId="11D2F523" w14:textId="77777777" w:rsidTr="00DF46C9">
        <w:trPr>
          <w:trHeight w:val="181"/>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14:paraId="7B5FEF7C" w14:textId="77777777" w:rsidR="00DF46C9" w:rsidRPr="00DF46C9" w:rsidRDefault="00DF46C9" w:rsidP="00DF46C9">
            <w:pPr>
              <w:jc w:val="center"/>
              <w:rPr>
                <w:rFonts w:asciiTheme="minorHAnsi" w:hAnsiTheme="minorHAnsi"/>
                <w:color w:val="000000"/>
                <w:sz w:val="22"/>
                <w:szCs w:val="22"/>
                <w:lang w:eastAsia="es-ES"/>
              </w:rPr>
            </w:pPr>
            <w:r w:rsidRPr="00DF46C9">
              <w:rPr>
                <w:rFonts w:asciiTheme="minorHAnsi" w:hAnsiTheme="minorHAnsi"/>
                <w:color w:val="000000"/>
                <w:sz w:val="22"/>
                <w:szCs w:val="22"/>
                <w:lang w:eastAsia="es-ES"/>
              </w:rPr>
              <w:t>35</w:t>
            </w:r>
          </w:p>
        </w:tc>
        <w:tc>
          <w:tcPr>
            <w:tcW w:w="5728" w:type="dxa"/>
            <w:tcBorders>
              <w:top w:val="nil"/>
              <w:left w:val="nil"/>
              <w:bottom w:val="single" w:sz="4" w:space="0" w:color="auto"/>
              <w:right w:val="single" w:sz="4" w:space="0" w:color="auto"/>
            </w:tcBorders>
            <w:shd w:val="clear" w:color="000000" w:fill="FFFFFF"/>
            <w:vAlign w:val="center"/>
            <w:hideMark/>
          </w:tcPr>
          <w:p w14:paraId="2A735A8A" w14:textId="77777777" w:rsidR="00DF46C9" w:rsidRPr="00DF46C9" w:rsidRDefault="00DF46C9" w:rsidP="00DF46C9">
            <w:pPr>
              <w:jc w:val="both"/>
              <w:rPr>
                <w:rFonts w:asciiTheme="minorHAnsi" w:hAnsiTheme="minorHAnsi" w:cs="Arial"/>
                <w:color w:val="000000"/>
                <w:lang w:eastAsia="es-ES"/>
              </w:rPr>
            </w:pPr>
            <w:r w:rsidRPr="00DF46C9">
              <w:rPr>
                <w:rFonts w:asciiTheme="minorHAnsi" w:hAnsiTheme="minorHAnsi" w:cs="Arial"/>
                <w:color w:val="000000"/>
                <w:lang w:eastAsia="es-ES"/>
              </w:rPr>
              <w:t>Angioresonancia renal c/c</w:t>
            </w:r>
          </w:p>
        </w:tc>
        <w:tc>
          <w:tcPr>
            <w:tcW w:w="3431" w:type="dxa"/>
            <w:tcBorders>
              <w:top w:val="nil"/>
              <w:left w:val="nil"/>
              <w:bottom w:val="single" w:sz="4" w:space="0" w:color="auto"/>
              <w:right w:val="single" w:sz="4" w:space="0" w:color="auto"/>
            </w:tcBorders>
            <w:shd w:val="clear" w:color="auto" w:fill="auto"/>
            <w:noWrap/>
            <w:vAlign w:val="bottom"/>
            <w:hideMark/>
          </w:tcPr>
          <w:p w14:paraId="26652897" w14:textId="77777777" w:rsidR="00DF46C9" w:rsidRPr="00DF46C9" w:rsidRDefault="00DF46C9" w:rsidP="00DF46C9">
            <w:pPr>
              <w:rPr>
                <w:rFonts w:asciiTheme="minorHAnsi" w:hAnsiTheme="minorHAnsi"/>
                <w:color w:val="000000"/>
                <w:sz w:val="22"/>
                <w:szCs w:val="22"/>
                <w:lang w:eastAsia="es-ES"/>
              </w:rPr>
            </w:pPr>
            <w:r w:rsidRPr="00DF46C9">
              <w:rPr>
                <w:rFonts w:asciiTheme="minorHAnsi" w:hAnsiTheme="minorHAnsi"/>
                <w:color w:val="000000"/>
                <w:sz w:val="22"/>
                <w:szCs w:val="22"/>
                <w:lang w:eastAsia="es-ES"/>
              </w:rPr>
              <w:t> </w:t>
            </w:r>
          </w:p>
        </w:tc>
      </w:tr>
      <w:tr w:rsidR="00DF46C9" w:rsidRPr="00DF46C9" w14:paraId="4336DA3B" w14:textId="77777777" w:rsidTr="00DF46C9">
        <w:trPr>
          <w:trHeight w:val="181"/>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14:paraId="6512EFBE" w14:textId="77777777" w:rsidR="00DF46C9" w:rsidRPr="00DF46C9" w:rsidRDefault="00DF46C9" w:rsidP="00DF46C9">
            <w:pPr>
              <w:jc w:val="center"/>
              <w:rPr>
                <w:rFonts w:asciiTheme="minorHAnsi" w:hAnsiTheme="minorHAnsi"/>
                <w:color w:val="000000"/>
                <w:sz w:val="22"/>
                <w:szCs w:val="22"/>
                <w:lang w:eastAsia="es-ES"/>
              </w:rPr>
            </w:pPr>
            <w:r w:rsidRPr="00DF46C9">
              <w:rPr>
                <w:rFonts w:asciiTheme="minorHAnsi" w:hAnsiTheme="minorHAnsi"/>
                <w:color w:val="000000"/>
                <w:sz w:val="22"/>
                <w:szCs w:val="22"/>
                <w:lang w:eastAsia="es-ES"/>
              </w:rPr>
              <w:t>36</w:t>
            </w:r>
          </w:p>
        </w:tc>
        <w:tc>
          <w:tcPr>
            <w:tcW w:w="5728" w:type="dxa"/>
            <w:tcBorders>
              <w:top w:val="nil"/>
              <w:left w:val="nil"/>
              <w:bottom w:val="single" w:sz="4" w:space="0" w:color="auto"/>
              <w:right w:val="single" w:sz="4" w:space="0" w:color="auto"/>
            </w:tcBorders>
            <w:shd w:val="clear" w:color="000000" w:fill="FFFFFF"/>
            <w:vAlign w:val="center"/>
            <w:hideMark/>
          </w:tcPr>
          <w:p w14:paraId="2284366C" w14:textId="77777777" w:rsidR="00DF46C9" w:rsidRPr="00DF46C9" w:rsidRDefault="00DF46C9" w:rsidP="00DF46C9">
            <w:pPr>
              <w:jc w:val="both"/>
              <w:rPr>
                <w:rFonts w:asciiTheme="minorHAnsi" w:hAnsiTheme="minorHAnsi" w:cs="Arial"/>
                <w:color w:val="000000"/>
                <w:lang w:eastAsia="es-ES"/>
              </w:rPr>
            </w:pPr>
            <w:r w:rsidRPr="00DF46C9">
              <w:rPr>
                <w:rFonts w:asciiTheme="minorHAnsi" w:hAnsiTheme="minorHAnsi" w:cs="Arial"/>
                <w:color w:val="000000"/>
                <w:lang w:eastAsia="es-ES"/>
              </w:rPr>
              <w:t>Angoresonancia intracraneal arterial c/c</w:t>
            </w:r>
          </w:p>
        </w:tc>
        <w:tc>
          <w:tcPr>
            <w:tcW w:w="3431" w:type="dxa"/>
            <w:tcBorders>
              <w:top w:val="nil"/>
              <w:left w:val="nil"/>
              <w:bottom w:val="single" w:sz="4" w:space="0" w:color="auto"/>
              <w:right w:val="single" w:sz="4" w:space="0" w:color="auto"/>
            </w:tcBorders>
            <w:shd w:val="clear" w:color="auto" w:fill="auto"/>
            <w:noWrap/>
            <w:vAlign w:val="bottom"/>
            <w:hideMark/>
          </w:tcPr>
          <w:p w14:paraId="4528A460" w14:textId="77777777" w:rsidR="00DF46C9" w:rsidRPr="00DF46C9" w:rsidRDefault="00DF46C9" w:rsidP="00DF46C9">
            <w:pPr>
              <w:rPr>
                <w:rFonts w:asciiTheme="minorHAnsi" w:hAnsiTheme="minorHAnsi"/>
                <w:color w:val="000000"/>
                <w:sz w:val="22"/>
                <w:szCs w:val="22"/>
                <w:lang w:eastAsia="es-ES"/>
              </w:rPr>
            </w:pPr>
            <w:r w:rsidRPr="00DF46C9">
              <w:rPr>
                <w:rFonts w:asciiTheme="minorHAnsi" w:hAnsiTheme="minorHAnsi"/>
                <w:color w:val="000000"/>
                <w:sz w:val="22"/>
                <w:szCs w:val="22"/>
                <w:lang w:eastAsia="es-ES"/>
              </w:rPr>
              <w:t> </w:t>
            </w:r>
          </w:p>
        </w:tc>
      </w:tr>
      <w:tr w:rsidR="00DF46C9" w:rsidRPr="00DF46C9" w14:paraId="72392CF6" w14:textId="77777777" w:rsidTr="00DF46C9">
        <w:trPr>
          <w:trHeight w:val="308"/>
        </w:trPr>
        <w:tc>
          <w:tcPr>
            <w:tcW w:w="602" w:type="dxa"/>
            <w:tcBorders>
              <w:top w:val="nil"/>
              <w:left w:val="single" w:sz="4" w:space="0" w:color="auto"/>
              <w:bottom w:val="single" w:sz="4" w:space="0" w:color="auto"/>
              <w:right w:val="single" w:sz="4" w:space="0" w:color="auto"/>
            </w:tcBorders>
            <w:shd w:val="clear" w:color="000000" w:fill="FFFFFF"/>
            <w:vAlign w:val="center"/>
            <w:hideMark/>
          </w:tcPr>
          <w:p w14:paraId="2A5EDDBB" w14:textId="77777777" w:rsidR="00DF46C9" w:rsidRPr="00DF46C9" w:rsidRDefault="00DF46C9" w:rsidP="00DF46C9">
            <w:pPr>
              <w:jc w:val="right"/>
              <w:rPr>
                <w:rFonts w:asciiTheme="minorHAnsi" w:hAnsiTheme="minorHAnsi" w:cs="Arial"/>
                <w:color w:val="000000"/>
                <w:lang w:eastAsia="es-ES"/>
              </w:rPr>
            </w:pPr>
            <w:r w:rsidRPr="00DF46C9">
              <w:rPr>
                <w:rFonts w:asciiTheme="minorHAnsi" w:hAnsiTheme="minorHAnsi" w:cs="Arial"/>
                <w:color w:val="000000"/>
                <w:lang w:eastAsia="es-ES"/>
              </w:rPr>
              <w:t>37</w:t>
            </w:r>
          </w:p>
        </w:tc>
        <w:tc>
          <w:tcPr>
            <w:tcW w:w="5728" w:type="dxa"/>
            <w:tcBorders>
              <w:top w:val="nil"/>
              <w:left w:val="nil"/>
              <w:bottom w:val="single" w:sz="4" w:space="0" w:color="auto"/>
              <w:right w:val="single" w:sz="4" w:space="0" w:color="auto"/>
            </w:tcBorders>
            <w:shd w:val="clear" w:color="000000" w:fill="FFFFFF"/>
            <w:vAlign w:val="center"/>
            <w:hideMark/>
          </w:tcPr>
          <w:p w14:paraId="146D0FAD" w14:textId="77777777" w:rsidR="00DF46C9" w:rsidRPr="00DF46C9" w:rsidRDefault="00DF46C9" w:rsidP="00DF46C9">
            <w:pPr>
              <w:jc w:val="both"/>
              <w:rPr>
                <w:rFonts w:asciiTheme="minorHAnsi" w:hAnsiTheme="minorHAnsi" w:cs="Arial"/>
                <w:color w:val="000000"/>
                <w:lang w:eastAsia="es-ES"/>
              </w:rPr>
            </w:pPr>
            <w:r w:rsidRPr="00DF46C9">
              <w:rPr>
                <w:rFonts w:asciiTheme="minorHAnsi" w:hAnsiTheme="minorHAnsi" w:cs="Arial"/>
                <w:color w:val="000000"/>
                <w:lang w:eastAsia="es-ES"/>
              </w:rPr>
              <w:t>Angioresonancia intracraneal con tiempos venosos c/c</w:t>
            </w:r>
          </w:p>
        </w:tc>
        <w:tc>
          <w:tcPr>
            <w:tcW w:w="3431" w:type="dxa"/>
            <w:tcBorders>
              <w:top w:val="nil"/>
              <w:left w:val="nil"/>
              <w:bottom w:val="single" w:sz="4" w:space="0" w:color="auto"/>
              <w:right w:val="single" w:sz="4" w:space="0" w:color="auto"/>
            </w:tcBorders>
            <w:shd w:val="clear" w:color="auto" w:fill="auto"/>
            <w:noWrap/>
            <w:vAlign w:val="bottom"/>
            <w:hideMark/>
          </w:tcPr>
          <w:p w14:paraId="36FF10ED" w14:textId="77777777" w:rsidR="00DF46C9" w:rsidRPr="00DF46C9" w:rsidRDefault="00DF46C9" w:rsidP="00DF46C9">
            <w:pPr>
              <w:rPr>
                <w:rFonts w:asciiTheme="minorHAnsi" w:hAnsiTheme="minorHAnsi"/>
                <w:color w:val="000000"/>
                <w:sz w:val="22"/>
                <w:szCs w:val="22"/>
                <w:lang w:eastAsia="es-ES"/>
              </w:rPr>
            </w:pPr>
            <w:r w:rsidRPr="00DF46C9">
              <w:rPr>
                <w:rFonts w:asciiTheme="minorHAnsi" w:hAnsiTheme="minorHAnsi"/>
                <w:color w:val="000000"/>
                <w:sz w:val="22"/>
                <w:szCs w:val="22"/>
                <w:lang w:eastAsia="es-ES"/>
              </w:rPr>
              <w:t> </w:t>
            </w:r>
          </w:p>
        </w:tc>
      </w:tr>
      <w:tr w:rsidR="00DF46C9" w:rsidRPr="00DF46C9" w14:paraId="3099D9BB" w14:textId="77777777" w:rsidTr="00DF46C9">
        <w:trPr>
          <w:trHeight w:val="308"/>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14:paraId="167EC38B" w14:textId="77777777" w:rsidR="00DF46C9" w:rsidRPr="00DF46C9" w:rsidRDefault="00DF46C9" w:rsidP="00DF46C9">
            <w:pPr>
              <w:jc w:val="center"/>
              <w:rPr>
                <w:rFonts w:asciiTheme="minorHAnsi" w:hAnsiTheme="minorHAnsi"/>
                <w:color w:val="000000"/>
                <w:sz w:val="22"/>
                <w:szCs w:val="22"/>
                <w:lang w:eastAsia="es-ES"/>
              </w:rPr>
            </w:pPr>
            <w:r w:rsidRPr="00DF46C9">
              <w:rPr>
                <w:rFonts w:asciiTheme="minorHAnsi" w:hAnsiTheme="minorHAnsi"/>
                <w:color w:val="000000"/>
                <w:sz w:val="22"/>
                <w:szCs w:val="22"/>
                <w:lang w:eastAsia="es-ES"/>
              </w:rPr>
              <w:t>38</w:t>
            </w:r>
          </w:p>
        </w:tc>
        <w:tc>
          <w:tcPr>
            <w:tcW w:w="5728" w:type="dxa"/>
            <w:tcBorders>
              <w:top w:val="nil"/>
              <w:left w:val="nil"/>
              <w:bottom w:val="single" w:sz="4" w:space="0" w:color="auto"/>
              <w:right w:val="single" w:sz="4" w:space="0" w:color="auto"/>
            </w:tcBorders>
            <w:shd w:val="clear" w:color="000000" w:fill="FFFFFF"/>
            <w:vAlign w:val="center"/>
            <w:hideMark/>
          </w:tcPr>
          <w:p w14:paraId="18206DCF" w14:textId="77777777" w:rsidR="00DF46C9" w:rsidRPr="00DF46C9" w:rsidRDefault="00DF46C9" w:rsidP="00DF46C9">
            <w:pPr>
              <w:jc w:val="both"/>
              <w:rPr>
                <w:rFonts w:asciiTheme="minorHAnsi" w:hAnsiTheme="minorHAnsi" w:cs="Arial"/>
                <w:color w:val="000000"/>
                <w:lang w:eastAsia="es-ES"/>
              </w:rPr>
            </w:pPr>
            <w:r w:rsidRPr="00DF46C9">
              <w:rPr>
                <w:rFonts w:asciiTheme="minorHAnsi" w:hAnsiTheme="minorHAnsi" w:cs="Arial"/>
                <w:color w:val="000000"/>
                <w:lang w:eastAsia="es-ES"/>
              </w:rPr>
              <w:t>Angioresonancia intracraneal sistema carotideo vertebral c/c</w:t>
            </w:r>
          </w:p>
        </w:tc>
        <w:tc>
          <w:tcPr>
            <w:tcW w:w="3431" w:type="dxa"/>
            <w:tcBorders>
              <w:top w:val="nil"/>
              <w:left w:val="nil"/>
              <w:bottom w:val="single" w:sz="4" w:space="0" w:color="auto"/>
              <w:right w:val="single" w:sz="4" w:space="0" w:color="auto"/>
            </w:tcBorders>
            <w:shd w:val="clear" w:color="auto" w:fill="auto"/>
            <w:noWrap/>
            <w:vAlign w:val="bottom"/>
            <w:hideMark/>
          </w:tcPr>
          <w:p w14:paraId="2F216E86" w14:textId="77777777" w:rsidR="00DF46C9" w:rsidRPr="00DF46C9" w:rsidRDefault="00DF46C9" w:rsidP="00DF46C9">
            <w:pPr>
              <w:rPr>
                <w:rFonts w:asciiTheme="minorHAnsi" w:hAnsiTheme="minorHAnsi"/>
                <w:color w:val="000000"/>
                <w:sz w:val="22"/>
                <w:szCs w:val="22"/>
                <w:lang w:eastAsia="es-ES"/>
              </w:rPr>
            </w:pPr>
            <w:r w:rsidRPr="00DF46C9">
              <w:rPr>
                <w:rFonts w:asciiTheme="minorHAnsi" w:hAnsiTheme="minorHAnsi"/>
                <w:color w:val="000000"/>
                <w:sz w:val="22"/>
                <w:szCs w:val="22"/>
                <w:lang w:eastAsia="es-ES"/>
              </w:rPr>
              <w:t> </w:t>
            </w:r>
          </w:p>
        </w:tc>
      </w:tr>
      <w:tr w:rsidR="00DF46C9" w:rsidRPr="00DF46C9" w14:paraId="49903D25" w14:textId="77777777" w:rsidTr="00DF46C9">
        <w:trPr>
          <w:trHeight w:val="462"/>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14:paraId="1942A69D" w14:textId="77777777" w:rsidR="00DF46C9" w:rsidRPr="00DF46C9" w:rsidRDefault="00DF46C9" w:rsidP="00DF46C9">
            <w:pPr>
              <w:jc w:val="center"/>
              <w:rPr>
                <w:rFonts w:asciiTheme="minorHAnsi" w:hAnsiTheme="minorHAnsi"/>
                <w:color w:val="000000"/>
                <w:sz w:val="22"/>
                <w:szCs w:val="22"/>
                <w:lang w:eastAsia="es-ES"/>
              </w:rPr>
            </w:pPr>
            <w:r w:rsidRPr="00DF46C9">
              <w:rPr>
                <w:rFonts w:asciiTheme="minorHAnsi" w:hAnsiTheme="minorHAnsi"/>
                <w:color w:val="000000"/>
                <w:sz w:val="22"/>
                <w:szCs w:val="22"/>
                <w:lang w:eastAsia="es-ES"/>
              </w:rPr>
              <w:t>39</w:t>
            </w:r>
          </w:p>
        </w:tc>
        <w:tc>
          <w:tcPr>
            <w:tcW w:w="5728" w:type="dxa"/>
            <w:tcBorders>
              <w:top w:val="nil"/>
              <w:left w:val="nil"/>
              <w:bottom w:val="single" w:sz="4" w:space="0" w:color="auto"/>
              <w:right w:val="single" w:sz="4" w:space="0" w:color="auto"/>
            </w:tcBorders>
            <w:shd w:val="clear" w:color="000000" w:fill="FFFFFF"/>
            <w:vAlign w:val="center"/>
            <w:hideMark/>
          </w:tcPr>
          <w:p w14:paraId="2CFE9A0C" w14:textId="77777777" w:rsidR="00DF46C9" w:rsidRPr="00DF46C9" w:rsidRDefault="00DF46C9" w:rsidP="00DF46C9">
            <w:pPr>
              <w:jc w:val="both"/>
              <w:rPr>
                <w:rFonts w:asciiTheme="minorHAnsi" w:hAnsiTheme="minorHAnsi" w:cs="Arial"/>
                <w:color w:val="000000"/>
                <w:lang w:eastAsia="es-ES"/>
              </w:rPr>
            </w:pPr>
            <w:r w:rsidRPr="00DF46C9">
              <w:rPr>
                <w:rFonts w:asciiTheme="minorHAnsi" w:hAnsiTheme="minorHAnsi" w:cs="Arial"/>
                <w:color w:val="000000"/>
                <w:lang w:eastAsia="es-ES"/>
              </w:rPr>
              <w:t>Estudios de Angioresonancia sin contraste (se debe detallar el estudio y costo)</w:t>
            </w:r>
          </w:p>
        </w:tc>
        <w:tc>
          <w:tcPr>
            <w:tcW w:w="3431" w:type="dxa"/>
            <w:tcBorders>
              <w:top w:val="nil"/>
              <w:left w:val="nil"/>
              <w:bottom w:val="single" w:sz="4" w:space="0" w:color="auto"/>
              <w:right w:val="single" w:sz="4" w:space="0" w:color="auto"/>
            </w:tcBorders>
            <w:shd w:val="clear" w:color="auto" w:fill="auto"/>
            <w:noWrap/>
            <w:vAlign w:val="bottom"/>
            <w:hideMark/>
          </w:tcPr>
          <w:p w14:paraId="3E687D00" w14:textId="77777777" w:rsidR="00DF46C9" w:rsidRPr="00DF46C9" w:rsidRDefault="00DF46C9" w:rsidP="00DF46C9">
            <w:pPr>
              <w:rPr>
                <w:rFonts w:asciiTheme="minorHAnsi" w:hAnsiTheme="minorHAnsi"/>
                <w:color w:val="000000"/>
                <w:sz w:val="22"/>
                <w:szCs w:val="22"/>
                <w:lang w:eastAsia="es-ES"/>
              </w:rPr>
            </w:pPr>
            <w:r w:rsidRPr="00DF46C9">
              <w:rPr>
                <w:rFonts w:asciiTheme="minorHAnsi" w:hAnsiTheme="minorHAnsi"/>
                <w:color w:val="000000"/>
                <w:sz w:val="22"/>
                <w:szCs w:val="22"/>
                <w:lang w:eastAsia="es-ES"/>
              </w:rPr>
              <w:t> </w:t>
            </w:r>
          </w:p>
        </w:tc>
      </w:tr>
      <w:tr w:rsidR="00DF46C9" w:rsidRPr="00DF46C9" w14:paraId="309F712F" w14:textId="77777777" w:rsidTr="00DF46C9">
        <w:trPr>
          <w:trHeight w:val="181"/>
        </w:trPr>
        <w:tc>
          <w:tcPr>
            <w:tcW w:w="602" w:type="dxa"/>
            <w:tcBorders>
              <w:top w:val="nil"/>
              <w:left w:val="single" w:sz="4" w:space="0" w:color="auto"/>
              <w:bottom w:val="single" w:sz="4" w:space="0" w:color="auto"/>
              <w:right w:val="single" w:sz="4" w:space="0" w:color="auto"/>
            </w:tcBorders>
            <w:shd w:val="clear" w:color="000000" w:fill="FFFFFF"/>
            <w:vAlign w:val="center"/>
            <w:hideMark/>
          </w:tcPr>
          <w:p w14:paraId="3D868D9B" w14:textId="77777777" w:rsidR="00DF46C9" w:rsidRPr="00DF46C9" w:rsidRDefault="00DF46C9" w:rsidP="00DF46C9">
            <w:pPr>
              <w:jc w:val="right"/>
              <w:rPr>
                <w:rFonts w:asciiTheme="minorHAnsi" w:hAnsiTheme="minorHAnsi" w:cs="Arial"/>
                <w:color w:val="000000"/>
                <w:lang w:eastAsia="es-ES"/>
              </w:rPr>
            </w:pPr>
            <w:r w:rsidRPr="00DF46C9">
              <w:rPr>
                <w:rFonts w:asciiTheme="minorHAnsi" w:hAnsiTheme="minorHAnsi" w:cs="Arial"/>
                <w:color w:val="000000"/>
                <w:lang w:eastAsia="es-ES"/>
              </w:rPr>
              <w:t>40</w:t>
            </w:r>
          </w:p>
        </w:tc>
        <w:tc>
          <w:tcPr>
            <w:tcW w:w="5728" w:type="dxa"/>
            <w:tcBorders>
              <w:top w:val="nil"/>
              <w:left w:val="nil"/>
              <w:bottom w:val="single" w:sz="4" w:space="0" w:color="auto"/>
              <w:right w:val="single" w:sz="4" w:space="0" w:color="auto"/>
            </w:tcBorders>
            <w:shd w:val="clear" w:color="000000" w:fill="FFFFFF"/>
            <w:vAlign w:val="center"/>
            <w:hideMark/>
          </w:tcPr>
          <w:p w14:paraId="6DF352FD" w14:textId="77777777" w:rsidR="00DF46C9" w:rsidRPr="00DF46C9" w:rsidRDefault="00DF46C9" w:rsidP="00DF46C9">
            <w:pPr>
              <w:jc w:val="both"/>
              <w:rPr>
                <w:rFonts w:asciiTheme="minorHAnsi" w:hAnsiTheme="minorHAnsi" w:cs="Arial"/>
                <w:color w:val="000000"/>
                <w:lang w:eastAsia="es-ES"/>
              </w:rPr>
            </w:pPr>
            <w:r w:rsidRPr="00DF46C9">
              <w:rPr>
                <w:rFonts w:asciiTheme="minorHAnsi" w:hAnsiTheme="minorHAnsi" w:cs="Arial"/>
                <w:color w:val="000000"/>
                <w:lang w:eastAsia="es-ES"/>
              </w:rPr>
              <w:t>Angioresonancia de cerebro s/c</w:t>
            </w:r>
          </w:p>
        </w:tc>
        <w:tc>
          <w:tcPr>
            <w:tcW w:w="3431" w:type="dxa"/>
            <w:tcBorders>
              <w:top w:val="nil"/>
              <w:left w:val="nil"/>
              <w:bottom w:val="single" w:sz="4" w:space="0" w:color="auto"/>
              <w:right w:val="single" w:sz="4" w:space="0" w:color="auto"/>
            </w:tcBorders>
            <w:shd w:val="clear" w:color="auto" w:fill="auto"/>
            <w:noWrap/>
            <w:vAlign w:val="bottom"/>
            <w:hideMark/>
          </w:tcPr>
          <w:p w14:paraId="2AC3B264" w14:textId="77777777" w:rsidR="00DF46C9" w:rsidRPr="00DF46C9" w:rsidRDefault="00DF46C9" w:rsidP="00DF46C9">
            <w:pPr>
              <w:rPr>
                <w:rFonts w:asciiTheme="minorHAnsi" w:hAnsiTheme="minorHAnsi"/>
                <w:color w:val="000000"/>
                <w:sz w:val="22"/>
                <w:szCs w:val="22"/>
                <w:lang w:eastAsia="es-ES"/>
              </w:rPr>
            </w:pPr>
            <w:r w:rsidRPr="00DF46C9">
              <w:rPr>
                <w:rFonts w:asciiTheme="minorHAnsi" w:hAnsiTheme="minorHAnsi"/>
                <w:color w:val="000000"/>
                <w:sz w:val="22"/>
                <w:szCs w:val="22"/>
                <w:lang w:eastAsia="es-ES"/>
              </w:rPr>
              <w:t> </w:t>
            </w:r>
          </w:p>
        </w:tc>
      </w:tr>
      <w:tr w:rsidR="00DF46C9" w:rsidRPr="00DF46C9" w14:paraId="7457DCDF" w14:textId="77777777" w:rsidTr="00DF46C9">
        <w:trPr>
          <w:trHeight w:val="181"/>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14:paraId="6FC5DD28" w14:textId="77777777" w:rsidR="00DF46C9" w:rsidRPr="00DF46C9" w:rsidRDefault="00DF46C9" w:rsidP="00DF46C9">
            <w:pPr>
              <w:jc w:val="center"/>
              <w:rPr>
                <w:rFonts w:asciiTheme="minorHAnsi" w:hAnsiTheme="minorHAnsi"/>
                <w:color w:val="000000"/>
                <w:sz w:val="22"/>
                <w:szCs w:val="22"/>
                <w:lang w:eastAsia="es-ES"/>
              </w:rPr>
            </w:pPr>
            <w:r w:rsidRPr="00DF46C9">
              <w:rPr>
                <w:rFonts w:asciiTheme="minorHAnsi" w:hAnsiTheme="minorHAnsi"/>
                <w:color w:val="000000"/>
                <w:sz w:val="22"/>
                <w:szCs w:val="22"/>
                <w:lang w:eastAsia="es-ES"/>
              </w:rPr>
              <w:t>41</w:t>
            </w:r>
          </w:p>
        </w:tc>
        <w:tc>
          <w:tcPr>
            <w:tcW w:w="5728" w:type="dxa"/>
            <w:tcBorders>
              <w:top w:val="nil"/>
              <w:left w:val="nil"/>
              <w:bottom w:val="single" w:sz="4" w:space="0" w:color="auto"/>
              <w:right w:val="single" w:sz="4" w:space="0" w:color="auto"/>
            </w:tcBorders>
            <w:shd w:val="clear" w:color="000000" w:fill="FFFFFF"/>
            <w:vAlign w:val="center"/>
            <w:hideMark/>
          </w:tcPr>
          <w:p w14:paraId="14C23382" w14:textId="77777777" w:rsidR="00DF46C9" w:rsidRPr="00DF46C9" w:rsidRDefault="00DF46C9" w:rsidP="00DF46C9">
            <w:pPr>
              <w:jc w:val="both"/>
              <w:rPr>
                <w:rFonts w:asciiTheme="minorHAnsi" w:hAnsiTheme="minorHAnsi" w:cs="Arial"/>
                <w:color w:val="000000"/>
                <w:lang w:eastAsia="es-ES"/>
              </w:rPr>
            </w:pPr>
            <w:r w:rsidRPr="00DF46C9">
              <w:rPr>
                <w:rFonts w:asciiTheme="minorHAnsi" w:hAnsiTheme="minorHAnsi" w:cs="Arial"/>
                <w:color w:val="000000"/>
                <w:lang w:eastAsia="es-ES"/>
              </w:rPr>
              <w:t>Colangioresonancia s/c</w:t>
            </w:r>
          </w:p>
        </w:tc>
        <w:tc>
          <w:tcPr>
            <w:tcW w:w="3431" w:type="dxa"/>
            <w:tcBorders>
              <w:top w:val="nil"/>
              <w:left w:val="nil"/>
              <w:bottom w:val="single" w:sz="4" w:space="0" w:color="auto"/>
              <w:right w:val="single" w:sz="4" w:space="0" w:color="auto"/>
            </w:tcBorders>
            <w:shd w:val="clear" w:color="auto" w:fill="auto"/>
            <w:noWrap/>
            <w:vAlign w:val="bottom"/>
            <w:hideMark/>
          </w:tcPr>
          <w:p w14:paraId="793EABF5" w14:textId="77777777" w:rsidR="00DF46C9" w:rsidRPr="00DF46C9" w:rsidRDefault="00DF46C9" w:rsidP="00DF46C9">
            <w:pPr>
              <w:rPr>
                <w:rFonts w:asciiTheme="minorHAnsi" w:hAnsiTheme="minorHAnsi"/>
                <w:color w:val="000000"/>
                <w:sz w:val="22"/>
                <w:szCs w:val="22"/>
                <w:lang w:eastAsia="es-ES"/>
              </w:rPr>
            </w:pPr>
            <w:r w:rsidRPr="00DF46C9">
              <w:rPr>
                <w:rFonts w:asciiTheme="minorHAnsi" w:hAnsiTheme="minorHAnsi"/>
                <w:color w:val="000000"/>
                <w:sz w:val="22"/>
                <w:szCs w:val="22"/>
                <w:lang w:eastAsia="es-ES"/>
              </w:rPr>
              <w:t> </w:t>
            </w:r>
          </w:p>
        </w:tc>
      </w:tr>
      <w:tr w:rsidR="00DF46C9" w:rsidRPr="00DF46C9" w14:paraId="088ACCB4" w14:textId="77777777" w:rsidTr="00DF46C9">
        <w:trPr>
          <w:trHeight w:val="181"/>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14:paraId="69C1556A" w14:textId="77777777" w:rsidR="00DF46C9" w:rsidRPr="00DF46C9" w:rsidRDefault="00DF46C9" w:rsidP="00DF46C9">
            <w:pPr>
              <w:jc w:val="center"/>
              <w:rPr>
                <w:rFonts w:asciiTheme="minorHAnsi" w:hAnsiTheme="minorHAnsi"/>
                <w:color w:val="000000"/>
                <w:sz w:val="22"/>
                <w:szCs w:val="22"/>
                <w:lang w:eastAsia="es-ES"/>
              </w:rPr>
            </w:pPr>
            <w:r w:rsidRPr="00DF46C9">
              <w:rPr>
                <w:rFonts w:asciiTheme="minorHAnsi" w:hAnsiTheme="minorHAnsi"/>
                <w:color w:val="000000"/>
                <w:sz w:val="22"/>
                <w:szCs w:val="22"/>
                <w:lang w:eastAsia="es-ES"/>
              </w:rPr>
              <w:t>42</w:t>
            </w:r>
          </w:p>
        </w:tc>
        <w:tc>
          <w:tcPr>
            <w:tcW w:w="5728" w:type="dxa"/>
            <w:tcBorders>
              <w:top w:val="nil"/>
              <w:left w:val="nil"/>
              <w:bottom w:val="single" w:sz="4" w:space="0" w:color="auto"/>
              <w:right w:val="single" w:sz="4" w:space="0" w:color="auto"/>
            </w:tcBorders>
            <w:shd w:val="clear" w:color="000000" w:fill="FFFFFF"/>
            <w:vAlign w:val="center"/>
            <w:hideMark/>
          </w:tcPr>
          <w:p w14:paraId="38F6ADD5" w14:textId="77777777" w:rsidR="00DF46C9" w:rsidRPr="00DF46C9" w:rsidRDefault="00DF46C9" w:rsidP="00DF46C9">
            <w:pPr>
              <w:jc w:val="both"/>
              <w:rPr>
                <w:rFonts w:asciiTheme="minorHAnsi" w:hAnsiTheme="minorHAnsi" w:cs="Arial"/>
                <w:color w:val="000000"/>
                <w:lang w:eastAsia="es-ES"/>
              </w:rPr>
            </w:pPr>
            <w:r w:rsidRPr="00DF46C9">
              <w:rPr>
                <w:rFonts w:asciiTheme="minorHAnsi" w:hAnsiTheme="minorHAnsi" w:cs="Arial"/>
                <w:color w:val="000000"/>
                <w:lang w:eastAsia="es-ES"/>
              </w:rPr>
              <w:t>Angioresonancia carotidei s/c</w:t>
            </w:r>
          </w:p>
        </w:tc>
        <w:tc>
          <w:tcPr>
            <w:tcW w:w="3431" w:type="dxa"/>
            <w:tcBorders>
              <w:top w:val="nil"/>
              <w:left w:val="nil"/>
              <w:bottom w:val="single" w:sz="4" w:space="0" w:color="auto"/>
              <w:right w:val="single" w:sz="4" w:space="0" w:color="auto"/>
            </w:tcBorders>
            <w:shd w:val="clear" w:color="auto" w:fill="auto"/>
            <w:noWrap/>
            <w:vAlign w:val="bottom"/>
            <w:hideMark/>
          </w:tcPr>
          <w:p w14:paraId="6A77948D" w14:textId="77777777" w:rsidR="00DF46C9" w:rsidRPr="00DF46C9" w:rsidRDefault="00DF46C9" w:rsidP="00DF46C9">
            <w:pPr>
              <w:rPr>
                <w:rFonts w:asciiTheme="minorHAnsi" w:hAnsiTheme="minorHAnsi"/>
                <w:color w:val="000000"/>
                <w:sz w:val="22"/>
                <w:szCs w:val="22"/>
                <w:lang w:eastAsia="es-ES"/>
              </w:rPr>
            </w:pPr>
            <w:r w:rsidRPr="00DF46C9">
              <w:rPr>
                <w:rFonts w:asciiTheme="minorHAnsi" w:hAnsiTheme="minorHAnsi"/>
                <w:color w:val="000000"/>
                <w:sz w:val="22"/>
                <w:szCs w:val="22"/>
                <w:lang w:eastAsia="es-ES"/>
              </w:rPr>
              <w:t> </w:t>
            </w:r>
          </w:p>
        </w:tc>
      </w:tr>
      <w:tr w:rsidR="00DF46C9" w:rsidRPr="00DF46C9" w14:paraId="0CD2D7EC" w14:textId="77777777" w:rsidTr="00DF46C9">
        <w:trPr>
          <w:trHeight w:val="308"/>
        </w:trPr>
        <w:tc>
          <w:tcPr>
            <w:tcW w:w="602" w:type="dxa"/>
            <w:tcBorders>
              <w:top w:val="nil"/>
              <w:left w:val="single" w:sz="4" w:space="0" w:color="auto"/>
              <w:bottom w:val="single" w:sz="4" w:space="0" w:color="auto"/>
              <w:right w:val="single" w:sz="4" w:space="0" w:color="auto"/>
            </w:tcBorders>
            <w:shd w:val="clear" w:color="000000" w:fill="FFFFFF"/>
            <w:vAlign w:val="center"/>
            <w:hideMark/>
          </w:tcPr>
          <w:p w14:paraId="4FDBC2F2" w14:textId="77777777" w:rsidR="00DF46C9" w:rsidRPr="00DF46C9" w:rsidRDefault="00DF46C9" w:rsidP="00DF46C9">
            <w:pPr>
              <w:jc w:val="right"/>
              <w:rPr>
                <w:rFonts w:asciiTheme="minorHAnsi" w:hAnsiTheme="minorHAnsi" w:cs="Arial"/>
                <w:color w:val="000000"/>
                <w:lang w:eastAsia="es-ES"/>
              </w:rPr>
            </w:pPr>
            <w:r w:rsidRPr="00DF46C9">
              <w:rPr>
                <w:rFonts w:asciiTheme="minorHAnsi" w:hAnsiTheme="minorHAnsi" w:cs="Arial"/>
                <w:color w:val="000000"/>
                <w:lang w:eastAsia="es-ES"/>
              </w:rPr>
              <w:t>43</w:t>
            </w:r>
          </w:p>
        </w:tc>
        <w:tc>
          <w:tcPr>
            <w:tcW w:w="5728" w:type="dxa"/>
            <w:tcBorders>
              <w:top w:val="nil"/>
              <w:left w:val="nil"/>
              <w:bottom w:val="single" w:sz="4" w:space="0" w:color="auto"/>
              <w:right w:val="single" w:sz="4" w:space="0" w:color="auto"/>
            </w:tcBorders>
            <w:shd w:val="clear" w:color="000000" w:fill="FFFFFF"/>
            <w:vAlign w:val="center"/>
            <w:hideMark/>
          </w:tcPr>
          <w:p w14:paraId="3CD2A88A" w14:textId="77777777" w:rsidR="00DF46C9" w:rsidRPr="00DF46C9" w:rsidRDefault="00DF46C9" w:rsidP="00DF46C9">
            <w:pPr>
              <w:jc w:val="both"/>
              <w:rPr>
                <w:rFonts w:asciiTheme="minorHAnsi" w:hAnsiTheme="minorHAnsi" w:cs="Arial"/>
                <w:color w:val="000000"/>
                <w:lang w:eastAsia="es-ES"/>
              </w:rPr>
            </w:pPr>
            <w:r w:rsidRPr="00DF46C9">
              <w:rPr>
                <w:rFonts w:asciiTheme="minorHAnsi" w:hAnsiTheme="minorHAnsi" w:cs="Arial"/>
                <w:color w:val="000000"/>
                <w:lang w:eastAsia="es-ES"/>
              </w:rPr>
              <w:t xml:space="preserve">Partes blandas (especifique región) </w:t>
            </w:r>
            <w:r w:rsidRPr="00DF46C9">
              <w:rPr>
                <w:rFonts w:asciiTheme="minorHAnsi" w:hAnsiTheme="minorHAnsi" w:cs="Arial"/>
                <w:i/>
                <w:iCs/>
                <w:color w:val="000000"/>
                <w:lang w:eastAsia="es-ES"/>
              </w:rPr>
              <w:t>(puede aumentar filas)</w:t>
            </w:r>
            <w:r w:rsidRPr="00DF46C9">
              <w:rPr>
                <w:rFonts w:asciiTheme="minorHAnsi" w:hAnsiTheme="minorHAnsi" w:cs="Arial"/>
                <w:color w:val="000000"/>
                <w:lang w:eastAsia="es-ES"/>
              </w:rPr>
              <w:t xml:space="preserve"> </w:t>
            </w:r>
          </w:p>
        </w:tc>
        <w:tc>
          <w:tcPr>
            <w:tcW w:w="3431" w:type="dxa"/>
            <w:tcBorders>
              <w:top w:val="nil"/>
              <w:left w:val="nil"/>
              <w:bottom w:val="single" w:sz="4" w:space="0" w:color="auto"/>
              <w:right w:val="single" w:sz="4" w:space="0" w:color="auto"/>
            </w:tcBorders>
            <w:shd w:val="clear" w:color="auto" w:fill="auto"/>
            <w:noWrap/>
            <w:vAlign w:val="bottom"/>
            <w:hideMark/>
          </w:tcPr>
          <w:p w14:paraId="78987BD0" w14:textId="77777777" w:rsidR="00DF46C9" w:rsidRPr="00DF46C9" w:rsidRDefault="00DF46C9" w:rsidP="00DF46C9">
            <w:pPr>
              <w:rPr>
                <w:rFonts w:asciiTheme="minorHAnsi" w:hAnsiTheme="minorHAnsi"/>
                <w:color w:val="000000"/>
                <w:sz w:val="22"/>
                <w:szCs w:val="22"/>
                <w:lang w:eastAsia="es-ES"/>
              </w:rPr>
            </w:pPr>
            <w:r w:rsidRPr="00DF46C9">
              <w:rPr>
                <w:rFonts w:asciiTheme="minorHAnsi" w:hAnsiTheme="minorHAnsi"/>
                <w:color w:val="000000"/>
                <w:sz w:val="22"/>
                <w:szCs w:val="22"/>
                <w:lang w:eastAsia="es-ES"/>
              </w:rPr>
              <w:t> </w:t>
            </w:r>
          </w:p>
        </w:tc>
      </w:tr>
      <w:tr w:rsidR="00DF46C9" w:rsidRPr="00DF46C9" w14:paraId="106A1CE6" w14:textId="77777777" w:rsidTr="00DF46C9">
        <w:trPr>
          <w:trHeight w:val="181"/>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14:paraId="0FB227DE" w14:textId="77777777" w:rsidR="00DF46C9" w:rsidRPr="00DF46C9" w:rsidRDefault="00DF46C9" w:rsidP="00DF46C9">
            <w:pPr>
              <w:jc w:val="center"/>
              <w:rPr>
                <w:rFonts w:asciiTheme="minorHAnsi" w:hAnsiTheme="minorHAnsi"/>
                <w:color w:val="000000"/>
                <w:sz w:val="22"/>
                <w:szCs w:val="22"/>
                <w:lang w:eastAsia="es-ES"/>
              </w:rPr>
            </w:pPr>
            <w:r w:rsidRPr="00DF46C9">
              <w:rPr>
                <w:rFonts w:asciiTheme="minorHAnsi" w:hAnsiTheme="minorHAnsi"/>
                <w:color w:val="000000"/>
                <w:sz w:val="22"/>
                <w:szCs w:val="22"/>
                <w:lang w:eastAsia="es-ES"/>
              </w:rPr>
              <w:t>44</w:t>
            </w:r>
          </w:p>
        </w:tc>
        <w:tc>
          <w:tcPr>
            <w:tcW w:w="5728" w:type="dxa"/>
            <w:tcBorders>
              <w:top w:val="nil"/>
              <w:left w:val="nil"/>
              <w:bottom w:val="single" w:sz="4" w:space="0" w:color="auto"/>
              <w:right w:val="single" w:sz="4" w:space="0" w:color="auto"/>
            </w:tcBorders>
            <w:shd w:val="clear" w:color="000000" w:fill="FFFFFF"/>
            <w:vAlign w:val="center"/>
            <w:hideMark/>
          </w:tcPr>
          <w:p w14:paraId="40B02CCA" w14:textId="77777777" w:rsidR="00DF46C9" w:rsidRPr="00DF46C9" w:rsidRDefault="00DF46C9" w:rsidP="00DF46C9">
            <w:pPr>
              <w:jc w:val="both"/>
              <w:rPr>
                <w:rFonts w:asciiTheme="minorHAnsi" w:hAnsiTheme="minorHAnsi" w:cs="Arial"/>
                <w:color w:val="000000"/>
                <w:lang w:eastAsia="es-ES"/>
              </w:rPr>
            </w:pPr>
            <w:r w:rsidRPr="00DF46C9">
              <w:rPr>
                <w:rFonts w:asciiTheme="minorHAnsi" w:hAnsiTheme="minorHAnsi" w:cs="Arial"/>
                <w:color w:val="000000"/>
                <w:lang w:eastAsia="es-ES"/>
              </w:rPr>
              <w:t>Miembros superiores sin contraste p/s</w:t>
            </w:r>
          </w:p>
        </w:tc>
        <w:tc>
          <w:tcPr>
            <w:tcW w:w="3431" w:type="dxa"/>
            <w:tcBorders>
              <w:top w:val="nil"/>
              <w:left w:val="nil"/>
              <w:bottom w:val="single" w:sz="4" w:space="0" w:color="auto"/>
              <w:right w:val="single" w:sz="4" w:space="0" w:color="auto"/>
            </w:tcBorders>
            <w:shd w:val="clear" w:color="auto" w:fill="auto"/>
            <w:noWrap/>
            <w:vAlign w:val="bottom"/>
            <w:hideMark/>
          </w:tcPr>
          <w:p w14:paraId="41B3239D" w14:textId="77777777" w:rsidR="00DF46C9" w:rsidRPr="00DF46C9" w:rsidRDefault="00DF46C9" w:rsidP="00DF46C9">
            <w:pPr>
              <w:rPr>
                <w:rFonts w:asciiTheme="minorHAnsi" w:hAnsiTheme="minorHAnsi"/>
                <w:color w:val="000000"/>
                <w:sz w:val="22"/>
                <w:szCs w:val="22"/>
                <w:lang w:eastAsia="es-ES"/>
              </w:rPr>
            </w:pPr>
            <w:r w:rsidRPr="00DF46C9">
              <w:rPr>
                <w:rFonts w:asciiTheme="minorHAnsi" w:hAnsiTheme="minorHAnsi"/>
                <w:color w:val="000000"/>
                <w:sz w:val="22"/>
                <w:szCs w:val="22"/>
                <w:lang w:eastAsia="es-ES"/>
              </w:rPr>
              <w:t> </w:t>
            </w:r>
          </w:p>
        </w:tc>
      </w:tr>
      <w:tr w:rsidR="00DF46C9" w:rsidRPr="00DF46C9" w14:paraId="5EA54A4B" w14:textId="77777777" w:rsidTr="00DF46C9">
        <w:trPr>
          <w:trHeight w:val="181"/>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14:paraId="51E35562" w14:textId="77777777" w:rsidR="00DF46C9" w:rsidRPr="00DF46C9" w:rsidRDefault="00DF46C9" w:rsidP="00DF46C9">
            <w:pPr>
              <w:jc w:val="center"/>
              <w:rPr>
                <w:rFonts w:asciiTheme="minorHAnsi" w:hAnsiTheme="minorHAnsi"/>
                <w:color w:val="000000"/>
                <w:sz w:val="22"/>
                <w:szCs w:val="22"/>
                <w:lang w:eastAsia="es-ES"/>
              </w:rPr>
            </w:pPr>
            <w:r w:rsidRPr="00DF46C9">
              <w:rPr>
                <w:rFonts w:asciiTheme="minorHAnsi" w:hAnsiTheme="minorHAnsi"/>
                <w:color w:val="000000"/>
                <w:sz w:val="22"/>
                <w:szCs w:val="22"/>
                <w:lang w:eastAsia="es-ES"/>
              </w:rPr>
              <w:t>45</w:t>
            </w:r>
          </w:p>
        </w:tc>
        <w:tc>
          <w:tcPr>
            <w:tcW w:w="5728" w:type="dxa"/>
            <w:tcBorders>
              <w:top w:val="nil"/>
              <w:left w:val="nil"/>
              <w:bottom w:val="single" w:sz="4" w:space="0" w:color="auto"/>
              <w:right w:val="single" w:sz="4" w:space="0" w:color="auto"/>
            </w:tcBorders>
            <w:shd w:val="clear" w:color="000000" w:fill="FFFFFF"/>
            <w:vAlign w:val="center"/>
            <w:hideMark/>
          </w:tcPr>
          <w:p w14:paraId="194F626D" w14:textId="77777777" w:rsidR="00DF46C9" w:rsidRPr="00DF46C9" w:rsidRDefault="00DF46C9" w:rsidP="00DF46C9">
            <w:pPr>
              <w:jc w:val="both"/>
              <w:rPr>
                <w:rFonts w:asciiTheme="minorHAnsi" w:hAnsiTheme="minorHAnsi" w:cs="Arial"/>
                <w:color w:val="000000"/>
                <w:lang w:eastAsia="es-ES"/>
              </w:rPr>
            </w:pPr>
            <w:r w:rsidRPr="00DF46C9">
              <w:rPr>
                <w:rFonts w:asciiTheme="minorHAnsi" w:hAnsiTheme="minorHAnsi" w:cs="Arial"/>
                <w:color w:val="000000"/>
                <w:lang w:eastAsia="es-ES"/>
              </w:rPr>
              <w:t>Miembros inferiores sin contraste p/s</w:t>
            </w:r>
          </w:p>
        </w:tc>
        <w:tc>
          <w:tcPr>
            <w:tcW w:w="3431" w:type="dxa"/>
            <w:tcBorders>
              <w:top w:val="nil"/>
              <w:left w:val="nil"/>
              <w:bottom w:val="single" w:sz="4" w:space="0" w:color="auto"/>
              <w:right w:val="single" w:sz="4" w:space="0" w:color="auto"/>
            </w:tcBorders>
            <w:shd w:val="clear" w:color="auto" w:fill="auto"/>
            <w:noWrap/>
            <w:vAlign w:val="bottom"/>
            <w:hideMark/>
          </w:tcPr>
          <w:p w14:paraId="157FB090" w14:textId="77777777" w:rsidR="00DF46C9" w:rsidRPr="00DF46C9" w:rsidRDefault="00DF46C9" w:rsidP="00DF46C9">
            <w:pPr>
              <w:rPr>
                <w:rFonts w:asciiTheme="minorHAnsi" w:hAnsiTheme="minorHAnsi"/>
                <w:color w:val="000000"/>
                <w:sz w:val="22"/>
                <w:szCs w:val="22"/>
                <w:lang w:eastAsia="es-ES"/>
              </w:rPr>
            </w:pPr>
            <w:r w:rsidRPr="00DF46C9">
              <w:rPr>
                <w:rFonts w:asciiTheme="minorHAnsi" w:hAnsiTheme="minorHAnsi"/>
                <w:color w:val="000000"/>
                <w:sz w:val="22"/>
                <w:szCs w:val="22"/>
                <w:lang w:eastAsia="es-ES"/>
              </w:rPr>
              <w:t> </w:t>
            </w:r>
          </w:p>
        </w:tc>
      </w:tr>
      <w:tr w:rsidR="00DF46C9" w:rsidRPr="00DF46C9" w14:paraId="1218ECC2" w14:textId="77777777" w:rsidTr="00DF46C9">
        <w:trPr>
          <w:trHeight w:val="181"/>
        </w:trPr>
        <w:tc>
          <w:tcPr>
            <w:tcW w:w="602" w:type="dxa"/>
            <w:tcBorders>
              <w:top w:val="nil"/>
              <w:left w:val="single" w:sz="4" w:space="0" w:color="auto"/>
              <w:bottom w:val="single" w:sz="4" w:space="0" w:color="auto"/>
              <w:right w:val="single" w:sz="4" w:space="0" w:color="auto"/>
            </w:tcBorders>
            <w:shd w:val="clear" w:color="000000" w:fill="FFFFFF"/>
            <w:vAlign w:val="center"/>
            <w:hideMark/>
          </w:tcPr>
          <w:p w14:paraId="0620121D" w14:textId="77777777" w:rsidR="00DF46C9" w:rsidRPr="00DF46C9" w:rsidRDefault="00DF46C9" w:rsidP="00DF46C9">
            <w:pPr>
              <w:jc w:val="right"/>
              <w:rPr>
                <w:rFonts w:asciiTheme="minorHAnsi" w:hAnsiTheme="minorHAnsi" w:cs="Arial"/>
                <w:color w:val="000000"/>
                <w:lang w:eastAsia="es-ES"/>
              </w:rPr>
            </w:pPr>
            <w:r w:rsidRPr="00DF46C9">
              <w:rPr>
                <w:rFonts w:asciiTheme="minorHAnsi" w:hAnsiTheme="minorHAnsi" w:cs="Arial"/>
                <w:color w:val="000000"/>
                <w:lang w:eastAsia="es-ES"/>
              </w:rPr>
              <w:t>46</w:t>
            </w:r>
          </w:p>
        </w:tc>
        <w:tc>
          <w:tcPr>
            <w:tcW w:w="5728" w:type="dxa"/>
            <w:tcBorders>
              <w:top w:val="nil"/>
              <w:left w:val="nil"/>
              <w:bottom w:val="single" w:sz="4" w:space="0" w:color="auto"/>
              <w:right w:val="single" w:sz="4" w:space="0" w:color="auto"/>
            </w:tcBorders>
            <w:shd w:val="clear" w:color="000000" w:fill="FFFFFF"/>
            <w:vAlign w:val="center"/>
            <w:hideMark/>
          </w:tcPr>
          <w:p w14:paraId="1763A779" w14:textId="77777777" w:rsidR="00DF46C9" w:rsidRPr="00DF46C9" w:rsidRDefault="00DF46C9" w:rsidP="00DF46C9">
            <w:pPr>
              <w:jc w:val="both"/>
              <w:rPr>
                <w:rFonts w:asciiTheme="minorHAnsi" w:hAnsiTheme="minorHAnsi" w:cs="Arial"/>
                <w:color w:val="000000"/>
                <w:lang w:eastAsia="es-ES"/>
              </w:rPr>
            </w:pPr>
            <w:r w:rsidRPr="00DF46C9">
              <w:rPr>
                <w:rFonts w:asciiTheme="minorHAnsi" w:hAnsiTheme="minorHAnsi" w:cs="Arial"/>
                <w:color w:val="000000"/>
                <w:lang w:eastAsia="es-ES"/>
              </w:rPr>
              <w:t>Servicio de Anestesiologia</w:t>
            </w:r>
          </w:p>
        </w:tc>
        <w:tc>
          <w:tcPr>
            <w:tcW w:w="3431" w:type="dxa"/>
            <w:tcBorders>
              <w:top w:val="nil"/>
              <w:left w:val="nil"/>
              <w:bottom w:val="single" w:sz="4" w:space="0" w:color="auto"/>
              <w:right w:val="single" w:sz="4" w:space="0" w:color="auto"/>
            </w:tcBorders>
            <w:shd w:val="clear" w:color="auto" w:fill="auto"/>
            <w:noWrap/>
            <w:vAlign w:val="bottom"/>
            <w:hideMark/>
          </w:tcPr>
          <w:p w14:paraId="651C84A0" w14:textId="77777777" w:rsidR="00DF46C9" w:rsidRPr="00DF46C9" w:rsidRDefault="00DF46C9" w:rsidP="00DF46C9">
            <w:pPr>
              <w:rPr>
                <w:rFonts w:asciiTheme="minorHAnsi" w:hAnsiTheme="minorHAnsi"/>
                <w:color w:val="000000"/>
                <w:sz w:val="22"/>
                <w:szCs w:val="22"/>
                <w:lang w:eastAsia="es-ES"/>
              </w:rPr>
            </w:pPr>
            <w:r w:rsidRPr="00DF46C9">
              <w:rPr>
                <w:rFonts w:asciiTheme="minorHAnsi" w:hAnsiTheme="minorHAnsi"/>
                <w:color w:val="000000"/>
                <w:sz w:val="22"/>
                <w:szCs w:val="22"/>
                <w:lang w:eastAsia="es-ES"/>
              </w:rPr>
              <w:t> </w:t>
            </w:r>
          </w:p>
        </w:tc>
      </w:tr>
    </w:tbl>
    <w:p w14:paraId="58467993" w14:textId="77777777" w:rsidR="00B37567" w:rsidRPr="00E65C1B" w:rsidRDefault="00B37567" w:rsidP="00B37567">
      <w:pPr>
        <w:spacing w:after="60"/>
        <w:jc w:val="center"/>
        <w:rPr>
          <w:rFonts w:asciiTheme="minorHAnsi" w:hAnsiTheme="minorHAnsi" w:cs="Arial"/>
          <w:spacing w:val="-2"/>
          <w:sz w:val="16"/>
          <w:szCs w:val="16"/>
        </w:rPr>
      </w:pPr>
    </w:p>
    <w:p w14:paraId="22B2E53B" w14:textId="77777777" w:rsidR="00B37567" w:rsidRDefault="00B37567" w:rsidP="00B37567">
      <w:pPr>
        <w:spacing w:after="60"/>
        <w:jc w:val="center"/>
        <w:rPr>
          <w:rFonts w:asciiTheme="minorHAnsi" w:hAnsiTheme="minorHAnsi" w:cs="Arial"/>
          <w:spacing w:val="-2"/>
          <w:sz w:val="16"/>
          <w:szCs w:val="16"/>
        </w:rPr>
      </w:pPr>
    </w:p>
    <w:p w14:paraId="531167DC" w14:textId="77777777" w:rsidR="00DF46C9" w:rsidRDefault="00DF46C9" w:rsidP="00B37567">
      <w:pPr>
        <w:spacing w:after="60"/>
        <w:jc w:val="center"/>
        <w:rPr>
          <w:rFonts w:asciiTheme="minorHAnsi" w:hAnsiTheme="minorHAnsi" w:cs="Arial"/>
          <w:spacing w:val="-2"/>
          <w:sz w:val="16"/>
          <w:szCs w:val="16"/>
        </w:rPr>
      </w:pPr>
    </w:p>
    <w:p w14:paraId="5DCA3FFB" w14:textId="77777777" w:rsidR="00DF46C9" w:rsidRDefault="00DF46C9" w:rsidP="00B37567">
      <w:pPr>
        <w:spacing w:after="60"/>
        <w:jc w:val="center"/>
        <w:rPr>
          <w:rFonts w:asciiTheme="minorHAnsi" w:hAnsiTheme="minorHAnsi" w:cs="Arial"/>
          <w:spacing w:val="-2"/>
          <w:sz w:val="16"/>
          <w:szCs w:val="16"/>
        </w:rPr>
      </w:pPr>
    </w:p>
    <w:p w14:paraId="6FC68BD6" w14:textId="77777777" w:rsidR="00DF46C9" w:rsidRDefault="00DF46C9" w:rsidP="00B37567">
      <w:pPr>
        <w:spacing w:after="60"/>
        <w:jc w:val="center"/>
        <w:rPr>
          <w:rFonts w:asciiTheme="minorHAnsi" w:hAnsiTheme="minorHAnsi" w:cs="Arial"/>
          <w:spacing w:val="-2"/>
          <w:sz w:val="16"/>
          <w:szCs w:val="16"/>
        </w:rPr>
      </w:pPr>
    </w:p>
    <w:p w14:paraId="330570F4" w14:textId="77777777" w:rsidR="00DF46C9" w:rsidRDefault="00DF46C9" w:rsidP="00B37567">
      <w:pPr>
        <w:spacing w:after="60"/>
        <w:jc w:val="center"/>
        <w:rPr>
          <w:rFonts w:asciiTheme="minorHAnsi" w:hAnsiTheme="minorHAnsi" w:cs="Arial"/>
          <w:spacing w:val="-2"/>
          <w:sz w:val="16"/>
          <w:szCs w:val="16"/>
        </w:rPr>
      </w:pPr>
    </w:p>
    <w:p w14:paraId="72CB0246" w14:textId="77777777" w:rsidR="00DF46C9" w:rsidRDefault="00DF46C9" w:rsidP="00B37567">
      <w:pPr>
        <w:spacing w:after="60"/>
        <w:jc w:val="center"/>
        <w:rPr>
          <w:rFonts w:asciiTheme="minorHAnsi" w:hAnsiTheme="minorHAnsi" w:cs="Arial"/>
          <w:spacing w:val="-2"/>
          <w:sz w:val="16"/>
          <w:szCs w:val="16"/>
        </w:rPr>
      </w:pPr>
    </w:p>
    <w:p w14:paraId="71233C20" w14:textId="77777777" w:rsidR="00DF46C9" w:rsidRPr="00E65C1B" w:rsidRDefault="00DF46C9" w:rsidP="00B37567">
      <w:pPr>
        <w:spacing w:after="60"/>
        <w:jc w:val="center"/>
        <w:rPr>
          <w:rFonts w:asciiTheme="minorHAnsi" w:hAnsiTheme="minorHAnsi" w:cs="Arial"/>
          <w:spacing w:val="-2"/>
          <w:sz w:val="16"/>
          <w:szCs w:val="16"/>
        </w:rPr>
      </w:pPr>
    </w:p>
    <w:p w14:paraId="4410C055" w14:textId="77777777" w:rsidR="00B37567" w:rsidRPr="00E65C1B" w:rsidRDefault="00B37567" w:rsidP="00B37567">
      <w:pPr>
        <w:spacing w:after="60"/>
        <w:jc w:val="center"/>
        <w:rPr>
          <w:rFonts w:asciiTheme="minorHAnsi" w:hAnsiTheme="minorHAnsi" w:cs="Arial"/>
          <w:spacing w:val="-2"/>
        </w:rPr>
      </w:pPr>
      <w:r w:rsidRPr="00E65C1B">
        <w:rPr>
          <w:rFonts w:asciiTheme="minorHAnsi" w:hAnsiTheme="minorHAnsi" w:cs="Arial"/>
          <w:spacing w:val="-2"/>
        </w:rPr>
        <w:t>___________________________</w:t>
      </w:r>
    </w:p>
    <w:p w14:paraId="51AF43AF" w14:textId="77777777" w:rsidR="00B37567" w:rsidRPr="00E65C1B" w:rsidRDefault="00B37567" w:rsidP="00B37567">
      <w:pPr>
        <w:spacing w:after="60"/>
        <w:jc w:val="center"/>
        <w:rPr>
          <w:rFonts w:asciiTheme="minorHAnsi" w:hAnsiTheme="minorHAnsi" w:cs="Arial"/>
          <w:b/>
          <w:i/>
          <w:spacing w:val="-2"/>
        </w:rPr>
      </w:pPr>
      <w:r w:rsidRPr="00E65C1B">
        <w:rPr>
          <w:rFonts w:asciiTheme="minorHAnsi" w:hAnsiTheme="minorHAnsi" w:cs="Arial"/>
          <w:b/>
          <w:i/>
          <w:spacing w:val="-2"/>
        </w:rPr>
        <w:t>Nombre del Representante Legal</w:t>
      </w:r>
    </w:p>
    <w:p w14:paraId="4BC4835D" w14:textId="77777777" w:rsidR="00B37567" w:rsidRPr="00E65C1B" w:rsidRDefault="00B37567" w:rsidP="00B37567">
      <w:pPr>
        <w:jc w:val="center"/>
        <w:rPr>
          <w:rFonts w:asciiTheme="minorHAnsi" w:hAnsiTheme="minorHAnsi" w:cs="Arial"/>
          <w:b/>
          <w:bCs/>
          <w:i/>
          <w:u w:val="single"/>
        </w:rPr>
      </w:pPr>
      <w:r w:rsidRPr="00E65C1B">
        <w:rPr>
          <w:rFonts w:asciiTheme="minorHAnsi" w:hAnsiTheme="minorHAnsi" w:cs="Arial"/>
          <w:b/>
          <w:i/>
          <w:spacing w:val="-2"/>
        </w:rPr>
        <w:t>Firma</w:t>
      </w:r>
    </w:p>
    <w:p w14:paraId="4CF06B1D" w14:textId="77777777" w:rsidR="00B37567" w:rsidRPr="00E65C1B" w:rsidRDefault="00B37567" w:rsidP="00B37567">
      <w:pPr>
        <w:pStyle w:val="Ttulo2"/>
        <w:ind w:left="3540" w:firstLine="708"/>
        <w:rPr>
          <w:rFonts w:asciiTheme="minorHAnsi" w:hAnsiTheme="minorHAnsi"/>
          <w:b/>
          <w:bCs/>
          <w:sz w:val="22"/>
          <w:szCs w:val="22"/>
          <w:lang w:val="es-BO"/>
        </w:rPr>
      </w:pPr>
    </w:p>
    <w:p w14:paraId="3E4A19B1" w14:textId="77777777" w:rsidR="00B37567" w:rsidRPr="00E65C1B" w:rsidRDefault="00B37567" w:rsidP="00873E4C">
      <w:pPr>
        <w:pStyle w:val="Ttulo2"/>
        <w:rPr>
          <w:rFonts w:asciiTheme="minorHAnsi" w:hAnsiTheme="minorHAnsi"/>
          <w:b/>
          <w:bCs/>
          <w:sz w:val="22"/>
          <w:szCs w:val="22"/>
          <w:lang w:val="es-BO"/>
        </w:rPr>
      </w:pPr>
    </w:p>
    <w:p w14:paraId="599CB157" w14:textId="53BB3D99" w:rsidR="00140A59" w:rsidRPr="00E65C1B" w:rsidRDefault="00140A59" w:rsidP="00B37567">
      <w:pPr>
        <w:ind w:left="708"/>
        <w:jc w:val="both"/>
        <w:rPr>
          <w:rFonts w:asciiTheme="minorHAnsi" w:hAnsiTheme="minorHAnsi" w:cs="Arial"/>
        </w:rPr>
      </w:pPr>
    </w:p>
    <w:p w14:paraId="416C24EE" w14:textId="51A6BE0A" w:rsidR="00E65C1B" w:rsidRPr="001470CE" w:rsidRDefault="007560F5" w:rsidP="001470CE">
      <w:pPr>
        <w:pStyle w:val="Prrafodelista"/>
        <w:numPr>
          <w:ilvl w:val="0"/>
          <w:numId w:val="20"/>
        </w:numPr>
        <w:jc w:val="both"/>
        <w:rPr>
          <w:rFonts w:asciiTheme="minorHAnsi" w:hAnsiTheme="minorHAnsi" w:cs="Arial"/>
          <w:b/>
          <w:bCs/>
        </w:rPr>
      </w:pPr>
      <w:r w:rsidRPr="00E65C1B">
        <w:rPr>
          <w:rFonts w:asciiTheme="minorHAnsi" w:hAnsiTheme="minorHAnsi" w:cs="Arial"/>
          <w:b/>
          <w:bCs/>
        </w:rPr>
        <w:t xml:space="preserve">Se </w:t>
      </w:r>
      <w:r w:rsidR="00E0528A" w:rsidRPr="00E65C1B">
        <w:rPr>
          <w:rFonts w:asciiTheme="minorHAnsi" w:hAnsiTheme="minorHAnsi" w:cs="Arial"/>
          <w:b/>
          <w:bCs/>
        </w:rPr>
        <w:t>tiene establecido que</w:t>
      </w:r>
      <w:r w:rsidR="006071B1" w:rsidRPr="00E65C1B">
        <w:rPr>
          <w:rFonts w:asciiTheme="minorHAnsi" w:hAnsiTheme="minorHAnsi" w:cs="Arial"/>
          <w:b/>
          <w:bCs/>
        </w:rPr>
        <w:t xml:space="preserve"> al momento de ingresar los datos económicos</w:t>
      </w:r>
      <w:r w:rsidRPr="00E65C1B">
        <w:rPr>
          <w:rFonts w:asciiTheme="minorHAnsi" w:hAnsiTheme="minorHAnsi" w:cs="Arial"/>
          <w:b/>
          <w:bCs/>
        </w:rPr>
        <w:t xml:space="preserve"> tanto para los precios unitarios y totales</w:t>
      </w:r>
      <w:r w:rsidR="00E0528A" w:rsidRPr="00E65C1B">
        <w:rPr>
          <w:rFonts w:asciiTheme="minorHAnsi" w:hAnsiTheme="minorHAnsi" w:cs="Arial"/>
          <w:b/>
          <w:bCs/>
        </w:rPr>
        <w:t xml:space="preserve"> se tiene que utilizar 2 decimales, esto para evitar errores al momento de realizar la evaluación económica.</w:t>
      </w:r>
    </w:p>
    <w:p w14:paraId="3121B9F8" w14:textId="77777777" w:rsidR="0099780E" w:rsidRDefault="0099780E" w:rsidP="00AC1B3F">
      <w:pPr>
        <w:rPr>
          <w:rFonts w:asciiTheme="minorHAnsi" w:hAnsiTheme="minorHAnsi" w:cstheme="minorHAnsi"/>
          <w:sz w:val="22"/>
          <w:szCs w:val="22"/>
        </w:rPr>
      </w:pPr>
    </w:p>
    <w:p w14:paraId="2EEF8675" w14:textId="77777777" w:rsidR="00DF46C9" w:rsidRDefault="00DF46C9" w:rsidP="00AC1B3F">
      <w:pPr>
        <w:rPr>
          <w:rFonts w:asciiTheme="minorHAnsi" w:hAnsiTheme="minorHAnsi" w:cstheme="minorHAnsi"/>
          <w:sz w:val="22"/>
          <w:szCs w:val="22"/>
        </w:rPr>
      </w:pPr>
    </w:p>
    <w:p w14:paraId="3605F7C4" w14:textId="77777777" w:rsidR="00DF46C9" w:rsidRDefault="00DF46C9" w:rsidP="00AC1B3F">
      <w:pPr>
        <w:rPr>
          <w:rFonts w:asciiTheme="minorHAnsi" w:hAnsiTheme="minorHAnsi" w:cstheme="minorHAnsi"/>
          <w:sz w:val="22"/>
          <w:szCs w:val="22"/>
        </w:rPr>
      </w:pPr>
    </w:p>
    <w:p w14:paraId="1DFEFC10" w14:textId="77777777" w:rsidR="00DF46C9" w:rsidRDefault="00DF46C9" w:rsidP="00AC1B3F">
      <w:pPr>
        <w:rPr>
          <w:rFonts w:asciiTheme="minorHAnsi" w:hAnsiTheme="minorHAnsi" w:cstheme="minorHAnsi"/>
          <w:sz w:val="22"/>
          <w:szCs w:val="22"/>
        </w:rPr>
      </w:pPr>
    </w:p>
    <w:p w14:paraId="5A18ADD4" w14:textId="77777777" w:rsidR="00DF46C9" w:rsidRDefault="00DF46C9" w:rsidP="00AC1B3F">
      <w:pPr>
        <w:rPr>
          <w:rFonts w:asciiTheme="minorHAnsi" w:hAnsiTheme="minorHAnsi" w:cstheme="minorHAnsi"/>
          <w:sz w:val="22"/>
          <w:szCs w:val="22"/>
        </w:rPr>
      </w:pPr>
    </w:p>
    <w:p w14:paraId="7FD18ACF" w14:textId="77777777" w:rsidR="00DF46C9" w:rsidRDefault="00DF46C9" w:rsidP="00AC1B3F">
      <w:pPr>
        <w:rPr>
          <w:rFonts w:asciiTheme="minorHAnsi" w:hAnsiTheme="minorHAnsi" w:cstheme="minorHAnsi"/>
          <w:sz w:val="22"/>
          <w:szCs w:val="22"/>
        </w:rPr>
      </w:pPr>
    </w:p>
    <w:p w14:paraId="24C71D83" w14:textId="77777777" w:rsidR="00DF46C9" w:rsidRDefault="00DF46C9" w:rsidP="00AC1B3F">
      <w:pPr>
        <w:rPr>
          <w:rFonts w:asciiTheme="minorHAnsi" w:hAnsiTheme="minorHAnsi" w:cstheme="minorHAnsi"/>
          <w:sz w:val="22"/>
          <w:szCs w:val="22"/>
        </w:rPr>
      </w:pPr>
    </w:p>
    <w:p w14:paraId="05C3FD3D" w14:textId="77777777" w:rsidR="00DF46C9" w:rsidRDefault="00DF46C9" w:rsidP="00AC1B3F">
      <w:pPr>
        <w:rPr>
          <w:rFonts w:asciiTheme="minorHAnsi" w:hAnsiTheme="minorHAnsi" w:cstheme="minorHAnsi"/>
          <w:sz w:val="22"/>
          <w:szCs w:val="22"/>
        </w:rPr>
      </w:pPr>
    </w:p>
    <w:p w14:paraId="4AD6CE0C" w14:textId="77777777" w:rsidR="00DF46C9" w:rsidRDefault="00DF46C9" w:rsidP="00AC1B3F">
      <w:pPr>
        <w:rPr>
          <w:rFonts w:asciiTheme="minorHAnsi" w:hAnsiTheme="minorHAnsi" w:cstheme="minorHAnsi"/>
          <w:sz w:val="22"/>
          <w:szCs w:val="22"/>
        </w:rPr>
      </w:pPr>
    </w:p>
    <w:p w14:paraId="2DAB87BD" w14:textId="77777777" w:rsidR="00DF46C9" w:rsidRDefault="00DF46C9" w:rsidP="00AC1B3F">
      <w:pPr>
        <w:rPr>
          <w:rFonts w:asciiTheme="minorHAnsi" w:hAnsiTheme="minorHAnsi" w:cstheme="minorHAnsi"/>
          <w:sz w:val="22"/>
          <w:szCs w:val="22"/>
        </w:rPr>
      </w:pPr>
    </w:p>
    <w:p w14:paraId="28832E49" w14:textId="77777777" w:rsidR="00DF46C9" w:rsidRDefault="00DF46C9" w:rsidP="00AC1B3F">
      <w:pPr>
        <w:rPr>
          <w:rFonts w:asciiTheme="minorHAnsi" w:hAnsiTheme="minorHAnsi" w:cstheme="minorHAnsi"/>
          <w:sz w:val="22"/>
          <w:szCs w:val="22"/>
        </w:rPr>
      </w:pPr>
    </w:p>
    <w:p w14:paraId="4B936B14" w14:textId="77777777" w:rsidR="00DF46C9" w:rsidRDefault="00DF46C9" w:rsidP="00AC1B3F">
      <w:pPr>
        <w:rPr>
          <w:rFonts w:asciiTheme="minorHAnsi" w:hAnsiTheme="minorHAnsi" w:cstheme="minorHAnsi"/>
          <w:sz w:val="22"/>
          <w:szCs w:val="22"/>
        </w:rPr>
      </w:pPr>
    </w:p>
    <w:p w14:paraId="717FBFD2" w14:textId="77777777" w:rsidR="00DF46C9" w:rsidRDefault="00DF46C9" w:rsidP="00AC1B3F">
      <w:pPr>
        <w:rPr>
          <w:rFonts w:asciiTheme="minorHAnsi" w:hAnsiTheme="minorHAnsi" w:cstheme="minorHAnsi"/>
          <w:sz w:val="22"/>
          <w:szCs w:val="22"/>
        </w:rPr>
      </w:pPr>
    </w:p>
    <w:p w14:paraId="5D987591" w14:textId="77777777" w:rsidR="00DF46C9" w:rsidRPr="00E65C1B" w:rsidRDefault="00DF46C9" w:rsidP="00AC1B3F">
      <w:pPr>
        <w:rPr>
          <w:rFonts w:asciiTheme="minorHAnsi" w:hAnsiTheme="minorHAnsi" w:cstheme="minorHAnsi"/>
          <w:sz w:val="22"/>
          <w:szCs w:val="22"/>
        </w:rPr>
      </w:pPr>
    </w:p>
    <w:p w14:paraId="4113AAEC" w14:textId="77777777" w:rsidR="00E73659" w:rsidRPr="00A53258" w:rsidRDefault="00E73659" w:rsidP="00E73659">
      <w:pPr>
        <w:pStyle w:val="Ttulo2"/>
        <w:rPr>
          <w:sz w:val="18"/>
          <w:lang w:val="es-MX"/>
        </w:rPr>
      </w:pPr>
      <w:r w:rsidRPr="00A53258">
        <w:rPr>
          <w:sz w:val="16"/>
          <w:lang w:val="es-MX"/>
        </w:rPr>
        <w:t>CITE:LP-AL-CONT-000-0000</w:t>
      </w:r>
    </w:p>
    <w:p w14:paraId="2A90E9FD" w14:textId="77777777" w:rsidR="00E73659" w:rsidRPr="001720FA" w:rsidRDefault="00E73659" w:rsidP="00E73659">
      <w:pPr>
        <w:pStyle w:val="Ttulo2"/>
        <w:spacing w:line="360" w:lineRule="auto"/>
        <w:jc w:val="center"/>
        <w:rPr>
          <w:sz w:val="20"/>
          <w:szCs w:val="18"/>
          <w:lang w:val="es-ES_tradnl"/>
        </w:rPr>
      </w:pPr>
      <w:r w:rsidRPr="001720FA">
        <w:rPr>
          <w:sz w:val="20"/>
          <w:szCs w:val="18"/>
          <w:lang w:val="es-ES_tradnl"/>
        </w:rPr>
        <w:t>CONTRATO DE PRESTACIÓN DE SERVICOS</w:t>
      </w:r>
      <w:r>
        <w:rPr>
          <w:sz w:val="20"/>
          <w:szCs w:val="18"/>
          <w:lang w:val="es-ES_tradnl"/>
        </w:rPr>
        <w:t xml:space="preserve"> (MODELO)</w:t>
      </w:r>
    </w:p>
    <w:p w14:paraId="146D68FA" w14:textId="77777777" w:rsidR="00E73659" w:rsidRPr="001720FA" w:rsidRDefault="00E73659" w:rsidP="00E73659">
      <w:pPr>
        <w:pStyle w:val="Textosinformato"/>
        <w:jc w:val="both"/>
        <w:rPr>
          <w:rFonts w:ascii="Arial" w:hAnsi="Arial" w:cs="Arial"/>
          <w:sz w:val="20"/>
          <w:szCs w:val="18"/>
          <w:lang w:val="es-AR"/>
        </w:rPr>
      </w:pPr>
      <w:r w:rsidRPr="001720FA">
        <w:rPr>
          <w:rFonts w:ascii="Arial" w:hAnsi="Arial" w:cs="Arial"/>
          <w:sz w:val="20"/>
          <w:szCs w:val="18"/>
          <w:lang w:val="es-AR"/>
        </w:rPr>
        <w:t xml:space="preserve">Conste por el presente documento privado, el mismo que podrá ser elevado a instrumento público previo reconocimiento de firmas y rúbricas ante autoridad competente, un Contrato de </w:t>
      </w:r>
      <w:r>
        <w:rPr>
          <w:rFonts w:ascii="Arial" w:hAnsi="Arial" w:cs="Arial"/>
          <w:b/>
          <w:sz w:val="20"/>
          <w:szCs w:val="18"/>
          <w:lang w:val="es-BO"/>
        </w:rPr>
        <w:t>……………….</w:t>
      </w:r>
      <w:r w:rsidRPr="001720FA">
        <w:rPr>
          <w:rFonts w:ascii="Arial" w:hAnsi="Arial" w:cs="Arial"/>
          <w:sz w:val="20"/>
          <w:szCs w:val="18"/>
          <w:lang w:val="es-AR"/>
        </w:rPr>
        <w:t>, suscrito al tenor de las siguientes cláusulas:</w:t>
      </w:r>
    </w:p>
    <w:p w14:paraId="4460FF09" w14:textId="77777777" w:rsidR="00E73659" w:rsidRPr="001720FA" w:rsidRDefault="00E73659" w:rsidP="00E73659">
      <w:pPr>
        <w:pStyle w:val="Textosinformato"/>
        <w:ind w:left="1134" w:hanging="1134"/>
        <w:jc w:val="both"/>
        <w:rPr>
          <w:rFonts w:ascii="Arial" w:hAnsi="Arial" w:cs="Arial"/>
          <w:b/>
          <w:smallCaps/>
          <w:sz w:val="20"/>
          <w:szCs w:val="18"/>
          <w:lang w:val="es-AR"/>
        </w:rPr>
      </w:pPr>
    </w:p>
    <w:p w14:paraId="5824C94B" w14:textId="77777777" w:rsidR="00E73659" w:rsidRPr="001720FA" w:rsidRDefault="00E73659" w:rsidP="00E73659">
      <w:pPr>
        <w:autoSpaceDE w:val="0"/>
        <w:autoSpaceDN w:val="0"/>
        <w:adjustRightInd w:val="0"/>
        <w:ind w:left="1080" w:hanging="1080"/>
        <w:jc w:val="both"/>
        <w:rPr>
          <w:rFonts w:ascii="Arial" w:hAnsi="Arial" w:cs="Arial"/>
          <w:szCs w:val="18"/>
        </w:rPr>
      </w:pPr>
      <w:r w:rsidRPr="001720FA">
        <w:rPr>
          <w:rFonts w:ascii="Arial" w:hAnsi="Arial" w:cs="Arial"/>
          <w:b/>
          <w:smallCaps/>
          <w:szCs w:val="18"/>
        </w:rPr>
        <w:t>primera</w:t>
      </w:r>
      <w:r w:rsidRPr="001720FA">
        <w:rPr>
          <w:rFonts w:ascii="Arial" w:hAnsi="Arial" w:cs="Arial"/>
          <w:b/>
          <w:smallCaps/>
          <w:szCs w:val="18"/>
        </w:rPr>
        <w:tab/>
      </w:r>
      <w:r>
        <w:rPr>
          <w:rFonts w:ascii="Arial" w:hAnsi="Arial" w:cs="Arial"/>
          <w:b/>
          <w:smallCaps/>
          <w:szCs w:val="18"/>
        </w:rPr>
        <w:tab/>
      </w:r>
      <w:r w:rsidRPr="001720FA">
        <w:rPr>
          <w:rFonts w:ascii="Arial" w:hAnsi="Arial" w:cs="Arial"/>
          <w:szCs w:val="18"/>
        </w:rPr>
        <w:t>(</w:t>
      </w:r>
      <w:r w:rsidRPr="001720FA">
        <w:rPr>
          <w:rFonts w:ascii="Arial" w:hAnsi="Arial" w:cs="Arial"/>
          <w:b/>
          <w:i/>
          <w:iCs/>
          <w:szCs w:val="18"/>
        </w:rPr>
        <w:t>De Las Partes</w:t>
      </w:r>
      <w:r w:rsidRPr="001720FA">
        <w:rPr>
          <w:rFonts w:ascii="Arial" w:hAnsi="Arial" w:cs="Arial"/>
          <w:szCs w:val="18"/>
        </w:rPr>
        <w:t>).- Son partes suscribientes del presente contrato:</w:t>
      </w:r>
    </w:p>
    <w:p w14:paraId="164B37F6" w14:textId="77777777" w:rsidR="00E73659" w:rsidRPr="001720FA" w:rsidRDefault="00E73659" w:rsidP="00E73659">
      <w:pPr>
        <w:pStyle w:val="Textosinformato"/>
        <w:numPr>
          <w:ilvl w:val="0"/>
          <w:numId w:val="23"/>
        </w:numPr>
        <w:jc w:val="both"/>
        <w:rPr>
          <w:rFonts w:ascii="Arial" w:hAnsi="Arial" w:cs="Arial"/>
          <w:sz w:val="20"/>
          <w:szCs w:val="18"/>
          <w:lang w:val="es-AR"/>
        </w:rPr>
      </w:pPr>
      <w:r w:rsidRPr="001720FA">
        <w:rPr>
          <w:rFonts w:ascii="Arial" w:hAnsi="Arial" w:cs="Arial"/>
          <w:sz w:val="20"/>
          <w:szCs w:val="18"/>
          <w:lang w:val="es-AR"/>
        </w:rPr>
        <w:t xml:space="preserve">La </w:t>
      </w:r>
      <w:r w:rsidRPr="001720FA">
        <w:rPr>
          <w:rFonts w:ascii="Arial" w:hAnsi="Arial" w:cs="Arial"/>
          <w:b/>
          <w:sz w:val="20"/>
          <w:szCs w:val="18"/>
          <w:lang w:val="es-AR"/>
        </w:rPr>
        <w:t>Caja de Salud de la Banca Privada – Administración Regional La Paz</w:t>
      </w:r>
      <w:r w:rsidRPr="001720FA">
        <w:rPr>
          <w:rFonts w:ascii="Arial" w:hAnsi="Arial" w:cs="Arial"/>
          <w:sz w:val="20"/>
          <w:szCs w:val="18"/>
          <w:lang w:val="es-AR"/>
        </w:rPr>
        <w:t xml:space="preserve">, ente gestor del Sistema Nacional del Seguro Social de Salud, representada legalmente en forma conjunta por su Administrador Regional, </w:t>
      </w:r>
      <w:r w:rsidRPr="001720FA">
        <w:rPr>
          <w:rFonts w:ascii="Arial" w:hAnsi="Arial" w:cs="Arial"/>
          <w:b/>
          <w:bCs/>
          <w:i/>
          <w:iCs w:val="0"/>
          <w:sz w:val="20"/>
          <w:szCs w:val="18"/>
          <w:lang w:val="es-AR"/>
        </w:rPr>
        <w:t>Lic. …….</w:t>
      </w:r>
      <w:r w:rsidRPr="001720FA">
        <w:rPr>
          <w:rFonts w:ascii="Arial" w:hAnsi="Arial" w:cs="Arial"/>
          <w:sz w:val="20"/>
          <w:szCs w:val="18"/>
          <w:lang w:val="es-AR"/>
        </w:rPr>
        <w:t xml:space="preserve"> con C.I.Nº2456347 L.P. y por la </w:t>
      </w:r>
      <w:r w:rsidRPr="001720FA">
        <w:rPr>
          <w:rFonts w:ascii="Arial" w:hAnsi="Arial" w:cs="Arial"/>
          <w:b/>
          <w:bCs/>
          <w:i/>
          <w:iCs w:val="0"/>
          <w:sz w:val="20"/>
          <w:szCs w:val="18"/>
          <w:lang w:val="es-AR"/>
        </w:rPr>
        <w:t>Dra. ……..</w:t>
      </w:r>
      <w:r w:rsidRPr="001720FA">
        <w:rPr>
          <w:rFonts w:ascii="Arial" w:hAnsi="Arial" w:cs="Arial"/>
          <w:sz w:val="20"/>
          <w:szCs w:val="18"/>
          <w:lang w:val="es-AR"/>
        </w:rPr>
        <w:t xml:space="preserve"> con C.I.Nº…. , Jefe Médico Regional,  en virtud del Poder Notarial Nº…. de ….de … de 2.., otorgado por ante la Notaría de Fe Pública de 1ª Clase Nº… de esta ciudad, a cargo de la Dra. ………; que en adelante se denominará “</w:t>
      </w:r>
      <w:r w:rsidRPr="001720FA">
        <w:rPr>
          <w:rFonts w:ascii="Arial" w:hAnsi="Arial" w:cs="Arial"/>
          <w:b/>
          <w:smallCaps/>
          <w:sz w:val="20"/>
          <w:szCs w:val="18"/>
          <w:lang w:val="es-AR"/>
        </w:rPr>
        <w:t>caja</w:t>
      </w:r>
      <w:r w:rsidRPr="001720FA">
        <w:rPr>
          <w:rFonts w:ascii="Arial" w:hAnsi="Arial" w:cs="Arial"/>
          <w:sz w:val="20"/>
          <w:szCs w:val="18"/>
          <w:lang w:val="es-AR"/>
        </w:rPr>
        <w:t>”.</w:t>
      </w:r>
    </w:p>
    <w:p w14:paraId="5EAE998E" w14:textId="77777777" w:rsidR="00E73659" w:rsidRPr="001720FA" w:rsidRDefault="00E73659" w:rsidP="00E73659">
      <w:pPr>
        <w:pStyle w:val="Textosinformato"/>
        <w:tabs>
          <w:tab w:val="num" w:pos="1288"/>
        </w:tabs>
        <w:ind w:left="1068" w:hanging="100"/>
        <w:jc w:val="both"/>
        <w:rPr>
          <w:rFonts w:ascii="Arial" w:hAnsi="Arial" w:cs="Arial"/>
          <w:sz w:val="20"/>
          <w:szCs w:val="18"/>
          <w:lang w:val="es-AR"/>
        </w:rPr>
      </w:pPr>
    </w:p>
    <w:p w14:paraId="6B45B779" w14:textId="77777777" w:rsidR="00E73659" w:rsidRPr="001720FA" w:rsidRDefault="00E73659" w:rsidP="00E73659">
      <w:pPr>
        <w:pStyle w:val="Textosinformato"/>
        <w:numPr>
          <w:ilvl w:val="0"/>
          <w:numId w:val="23"/>
        </w:numPr>
        <w:jc w:val="both"/>
        <w:rPr>
          <w:rFonts w:ascii="Arial" w:hAnsi="Arial" w:cs="Arial"/>
          <w:sz w:val="20"/>
          <w:szCs w:val="18"/>
          <w:lang w:val="es-AR"/>
        </w:rPr>
      </w:pPr>
      <w:r w:rsidRPr="001720FA">
        <w:rPr>
          <w:rFonts w:ascii="Arial" w:hAnsi="Arial" w:cs="Arial"/>
          <w:sz w:val="20"/>
          <w:szCs w:val="18"/>
          <w:lang w:val="es-AR"/>
        </w:rPr>
        <w:t>El …………..</w:t>
      </w:r>
      <w:r w:rsidRPr="001720FA">
        <w:rPr>
          <w:rFonts w:ascii="Arial" w:hAnsi="Arial" w:cs="Arial"/>
          <w:bCs/>
          <w:sz w:val="20"/>
          <w:szCs w:val="18"/>
          <w:lang w:val="es-AR"/>
        </w:rPr>
        <w:t xml:space="preserve">, representado legalmente por el </w:t>
      </w:r>
      <w:r w:rsidRPr="001720FA">
        <w:rPr>
          <w:rFonts w:ascii="Arial" w:hAnsi="Arial" w:cs="Arial"/>
          <w:b/>
          <w:i/>
          <w:iCs w:val="0"/>
          <w:sz w:val="20"/>
          <w:szCs w:val="18"/>
          <w:lang w:val="es-AR"/>
        </w:rPr>
        <w:t>Dr………..</w:t>
      </w:r>
      <w:r w:rsidRPr="001720FA">
        <w:rPr>
          <w:rFonts w:ascii="Arial" w:hAnsi="Arial" w:cs="Arial"/>
          <w:bCs/>
          <w:sz w:val="20"/>
          <w:szCs w:val="18"/>
          <w:lang w:val="es-AR"/>
        </w:rPr>
        <w:t>, mayor de edad, hábil por derecho, con C.I. N°……..., en virtud del Poder General de Administración  Nº…. conferido en fecha …de diciembre de … por ante Notaría de Fe Pública  Nº… de esta ciudad, a cargo de la Dra. …..;</w:t>
      </w:r>
      <w:r w:rsidRPr="001720FA">
        <w:rPr>
          <w:rFonts w:ascii="Arial" w:hAnsi="Arial" w:cs="Arial"/>
          <w:sz w:val="20"/>
          <w:szCs w:val="18"/>
          <w:lang w:val="es-AR"/>
        </w:rPr>
        <w:t xml:space="preserve"> que en adelante se denominará “……</w:t>
      </w:r>
      <w:r w:rsidRPr="001720FA">
        <w:rPr>
          <w:rFonts w:ascii="Arial" w:hAnsi="Arial" w:cs="Arial"/>
          <w:bCs/>
          <w:smallCaps/>
          <w:sz w:val="20"/>
          <w:szCs w:val="18"/>
          <w:lang w:val="es-AR"/>
        </w:rPr>
        <w:t>”</w:t>
      </w:r>
      <w:r w:rsidRPr="001720FA">
        <w:rPr>
          <w:rFonts w:ascii="Arial" w:hAnsi="Arial" w:cs="Arial"/>
          <w:sz w:val="20"/>
          <w:szCs w:val="18"/>
          <w:lang w:val="es-AR"/>
        </w:rPr>
        <w:t>.</w:t>
      </w:r>
    </w:p>
    <w:p w14:paraId="6C9C8375" w14:textId="77777777" w:rsidR="00E73659" w:rsidRPr="001720FA" w:rsidRDefault="00E73659" w:rsidP="00E73659">
      <w:pPr>
        <w:pStyle w:val="Textosinformato"/>
        <w:ind w:left="1068"/>
        <w:jc w:val="both"/>
        <w:rPr>
          <w:rFonts w:ascii="Arial" w:hAnsi="Arial" w:cs="Arial"/>
          <w:iCs w:val="0"/>
          <w:sz w:val="20"/>
          <w:szCs w:val="18"/>
          <w:lang w:val="es-AR"/>
        </w:rPr>
      </w:pPr>
    </w:p>
    <w:p w14:paraId="4B6C0BED" w14:textId="77777777" w:rsidR="00E73659" w:rsidRPr="001720FA" w:rsidRDefault="00E73659" w:rsidP="00E73659">
      <w:pPr>
        <w:autoSpaceDE w:val="0"/>
        <w:autoSpaceDN w:val="0"/>
        <w:adjustRightInd w:val="0"/>
        <w:ind w:left="1080" w:hanging="1080"/>
        <w:jc w:val="both"/>
        <w:rPr>
          <w:rFonts w:ascii="Arial" w:hAnsi="Arial" w:cs="Arial"/>
          <w:szCs w:val="18"/>
          <w:lang w:val="es-MX"/>
        </w:rPr>
      </w:pPr>
      <w:r w:rsidRPr="001720FA">
        <w:rPr>
          <w:rFonts w:ascii="Arial" w:hAnsi="Arial" w:cs="Arial"/>
          <w:b/>
          <w:smallCaps/>
          <w:szCs w:val="18"/>
          <w:lang w:val="es-MX"/>
        </w:rPr>
        <w:t>segunda</w:t>
      </w:r>
      <w:r w:rsidRPr="001720FA">
        <w:rPr>
          <w:rFonts w:ascii="Arial" w:hAnsi="Arial" w:cs="Arial"/>
          <w:b/>
          <w:smallCaps/>
          <w:szCs w:val="18"/>
          <w:lang w:val="es-MX"/>
        </w:rPr>
        <w:tab/>
      </w:r>
      <w:r>
        <w:rPr>
          <w:rFonts w:ascii="Arial" w:hAnsi="Arial" w:cs="Arial"/>
          <w:b/>
          <w:smallCaps/>
          <w:szCs w:val="18"/>
          <w:lang w:val="es-MX"/>
        </w:rPr>
        <w:tab/>
      </w:r>
      <w:r w:rsidRPr="001720FA">
        <w:rPr>
          <w:rFonts w:ascii="Arial" w:hAnsi="Arial" w:cs="Arial"/>
          <w:szCs w:val="18"/>
          <w:lang w:val="es-MX"/>
        </w:rPr>
        <w:t>(</w:t>
      </w:r>
      <w:r w:rsidRPr="001720FA">
        <w:rPr>
          <w:rFonts w:ascii="Arial" w:hAnsi="Arial" w:cs="Arial"/>
          <w:b/>
          <w:smallCaps/>
          <w:szCs w:val="18"/>
          <w:lang w:val="es-MX"/>
        </w:rPr>
        <w:t>antecedentes</w:t>
      </w:r>
      <w:r w:rsidRPr="001720FA">
        <w:rPr>
          <w:rFonts w:ascii="Arial" w:hAnsi="Arial" w:cs="Arial"/>
          <w:szCs w:val="18"/>
          <w:lang w:val="es-MX"/>
        </w:rPr>
        <w:t>).- Mediante</w:t>
      </w:r>
    </w:p>
    <w:p w14:paraId="0B1256A5" w14:textId="77777777" w:rsidR="00E73659" w:rsidRPr="001720FA" w:rsidRDefault="00E73659" w:rsidP="00E73659">
      <w:pPr>
        <w:autoSpaceDE w:val="0"/>
        <w:autoSpaceDN w:val="0"/>
        <w:adjustRightInd w:val="0"/>
        <w:ind w:left="1410" w:hanging="1410"/>
        <w:jc w:val="both"/>
        <w:rPr>
          <w:rFonts w:ascii="Arial" w:hAnsi="Arial" w:cs="Arial"/>
          <w:szCs w:val="18"/>
        </w:rPr>
      </w:pPr>
      <w:r w:rsidRPr="001720FA">
        <w:rPr>
          <w:rFonts w:ascii="Arial" w:hAnsi="Arial" w:cs="Arial"/>
          <w:b/>
          <w:smallCaps/>
          <w:szCs w:val="18"/>
        </w:rPr>
        <w:t>tercera</w:t>
      </w:r>
      <w:r w:rsidRPr="001720FA">
        <w:rPr>
          <w:rFonts w:ascii="Arial" w:hAnsi="Arial" w:cs="Arial"/>
          <w:b/>
          <w:smallCaps/>
          <w:szCs w:val="18"/>
        </w:rPr>
        <w:tab/>
      </w:r>
      <w:r>
        <w:rPr>
          <w:rFonts w:ascii="Arial" w:hAnsi="Arial" w:cs="Arial"/>
          <w:b/>
          <w:smallCaps/>
          <w:szCs w:val="18"/>
        </w:rPr>
        <w:tab/>
      </w:r>
      <w:r w:rsidRPr="001720FA">
        <w:rPr>
          <w:rFonts w:ascii="Arial" w:hAnsi="Arial" w:cs="Arial"/>
          <w:szCs w:val="18"/>
        </w:rPr>
        <w:t>(</w:t>
      </w:r>
      <w:r w:rsidRPr="001720FA">
        <w:rPr>
          <w:rFonts w:ascii="Arial" w:hAnsi="Arial" w:cs="Arial"/>
          <w:b/>
          <w:i/>
          <w:iCs/>
          <w:szCs w:val="18"/>
        </w:rPr>
        <w:t>Objeto</w:t>
      </w:r>
      <w:r w:rsidRPr="001720FA">
        <w:rPr>
          <w:rFonts w:ascii="Arial" w:hAnsi="Arial" w:cs="Arial"/>
          <w:szCs w:val="18"/>
        </w:rPr>
        <w:t xml:space="preserve">).- La presente relación contractual tiene por objeto la prestación de Servicios …………. por parte de la …….., en favor de la población asegurada de la </w:t>
      </w:r>
      <w:r w:rsidRPr="001720FA">
        <w:rPr>
          <w:rFonts w:ascii="Arial" w:hAnsi="Arial" w:cs="Arial"/>
          <w:b/>
          <w:smallCaps/>
          <w:szCs w:val="18"/>
        </w:rPr>
        <w:t>caja</w:t>
      </w:r>
      <w:r w:rsidRPr="001720FA">
        <w:rPr>
          <w:rFonts w:ascii="Arial" w:hAnsi="Arial" w:cs="Arial"/>
          <w:szCs w:val="18"/>
        </w:rPr>
        <w:t>, en conformidad a la propuesta presentada por la ….., …, documentación que forma parte integrante y constitutiva del presente contrato, sin necesidad de ser transcrita.</w:t>
      </w:r>
    </w:p>
    <w:p w14:paraId="5992BFB9" w14:textId="77777777" w:rsidR="00E73659" w:rsidRPr="001720FA" w:rsidRDefault="00E73659" w:rsidP="00E73659">
      <w:pPr>
        <w:autoSpaceDE w:val="0"/>
        <w:autoSpaceDN w:val="0"/>
        <w:adjustRightInd w:val="0"/>
        <w:ind w:left="1410" w:hanging="1365"/>
        <w:jc w:val="both"/>
        <w:rPr>
          <w:rFonts w:ascii="Arial" w:hAnsi="Arial" w:cs="Arial"/>
          <w:szCs w:val="18"/>
        </w:rPr>
      </w:pPr>
      <w:r w:rsidRPr="001720FA">
        <w:rPr>
          <w:rFonts w:ascii="Arial" w:hAnsi="Arial" w:cs="Arial"/>
          <w:b/>
          <w:smallCaps/>
          <w:szCs w:val="18"/>
        </w:rPr>
        <w:t>cuarta</w:t>
      </w:r>
      <w:r w:rsidRPr="001720FA">
        <w:rPr>
          <w:rFonts w:ascii="Arial" w:hAnsi="Arial" w:cs="Arial"/>
          <w:b/>
          <w:smallCaps/>
          <w:szCs w:val="18"/>
        </w:rPr>
        <w:tab/>
      </w:r>
      <w:r>
        <w:rPr>
          <w:rFonts w:ascii="Arial" w:hAnsi="Arial" w:cs="Arial"/>
          <w:b/>
          <w:smallCaps/>
          <w:szCs w:val="18"/>
        </w:rPr>
        <w:tab/>
      </w:r>
      <w:r w:rsidRPr="001720FA">
        <w:rPr>
          <w:rFonts w:ascii="Arial" w:hAnsi="Arial" w:cs="Arial"/>
          <w:szCs w:val="18"/>
        </w:rPr>
        <w:t>(</w:t>
      </w:r>
      <w:r w:rsidRPr="001720FA">
        <w:rPr>
          <w:rFonts w:ascii="Arial" w:hAnsi="Arial" w:cs="Arial"/>
          <w:b/>
          <w:i/>
          <w:iCs/>
          <w:szCs w:val="18"/>
        </w:rPr>
        <w:t>Precio</w:t>
      </w:r>
      <w:r w:rsidRPr="001720FA">
        <w:rPr>
          <w:rFonts w:ascii="Arial" w:hAnsi="Arial" w:cs="Arial"/>
          <w:szCs w:val="18"/>
        </w:rPr>
        <w:t xml:space="preserve">).- La </w:t>
      </w:r>
      <w:r w:rsidRPr="001720FA">
        <w:rPr>
          <w:rFonts w:ascii="Arial" w:hAnsi="Arial" w:cs="Arial"/>
          <w:b/>
          <w:smallCaps/>
          <w:szCs w:val="18"/>
        </w:rPr>
        <w:t>caja</w:t>
      </w:r>
      <w:r w:rsidRPr="001720FA">
        <w:rPr>
          <w:rFonts w:ascii="Arial" w:hAnsi="Arial" w:cs="Arial"/>
          <w:szCs w:val="18"/>
        </w:rPr>
        <w:t xml:space="preserve"> pagará a la ………. por los servicios ……., los siguientes precios, en conformidad a la propuesta.</w:t>
      </w:r>
    </w:p>
    <w:p w14:paraId="6DD1F67E" w14:textId="77777777" w:rsidR="00E73659" w:rsidRPr="001720FA" w:rsidRDefault="00E73659" w:rsidP="00E73659">
      <w:pPr>
        <w:autoSpaceDE w:val="0"/>
        <w:autoSpaceDN w:val="0"/>
        <w:adjustRightInd w:val="0"/>
        <w:ind w:left="1410" w:hanging="1410"/>
        <w:jc w:val="both"/>
        <w:rPr>
          <w:rFonts w:ascii="Arial" w:hAnsi="Arial" w:cs="Arial"/>
          <w:szCs w:val="18"/>
        </w:rPr>
      </w:pPr>
      <w:r w:rsidRPr="001720FA">
        <w:rPr>
          <w:rFonts w:ascii="Arial" w:hAnsi="Arial" w:cs="Arial"/>
          <w:b/>
          <w:smallCaps/>
          <w:szCs w:val="18"/>
        </w:rPr>
        <w:t>quinta</w:t>
      </w:r>
      <w:r w:rsidRPr="001720FA">
        <w:rPr>
          <w:rFonts w:ascii="Arial" w:hAnsi="Arial" w:cs="Arial"/>
          <w:b/>
          <w:smallCaps/>
          <w:szCs w:val="18"/>
        </w:rPr>
        <w:tab/>
      </w:r>
      <w:r>
        <w:rPr>
          <w:rFonts w:ascii="Arial" w:hAnsi="Arial" w:cs="Arial"/>
          <w:b/>
          <w:smallCaps/>
          <w:szCs w:val="18"/>
        </w:rPr>
        <w:tab/>
      </w:r>
      <w:r w:rsidRPr="001720FA">
        <w:rPr>
          <w:rFonts w:ascii="Arial" w:hAnsi="Arial" w:cs="Arial"/>
          <w:szCs w:val="18"/>
        </w:rPr>
        <w:t>(</w:t>
      </w:r>
      <w:r w:rsidRPr="001720FA">
        <w:rPr>
          <w:rFonts w:ascii="Arial" w:hAnsi="Arial" w:cs="Arial"/>
          <w:b/>
          <w:i/>
          <w:iCs/>
          <w:szCs w:val="18"/>
        </w:rPr>
        <w:t>Forma de Pago</w:t>
      </w:r>
      <w:r w:rsidRPr="001720FA">
        <w:rPr>
          <w:rFonts w:ascii="Arial" w:hAnsi="Arial" w:cs="Arial"/>
          <w:szCs w:val="18"/>
        </w:rPr>
        <w:t xml:space="preserve">).-  La </w:t>
      </w:r>
      <w:r w:rsidRPr="001720FA">
        <w:rPr>
          <w:rFonts w:ascii="Arial" w:hAnsi="Arial" w:cs="Arial"/>
          <w:b/>
          <w:smallCaps/>
          <w:szCs w:val="18"/>
        </w:rPr>
        <w:t>caja</w:t>
      </w:r>
      <w:r w:rsidRPr="001720FA">
        <w:rPr>
          <w:rFonts w:ascii="Arial" w:hAnsi="Arial" w:cs="Arial"/>
          <w:szCs w:val="18"/>
        </w:rPr>
        <w:t xml:space="preserve"> pagará a la …. por los servicios estudios ….. prestados a su población asegurada, los precios estipulados en la cláusula precedente, contra presentación de las notas fiscales respectivas a cada uno de ellos.</w:t>
      </w:r>
    </w:p>
    <w:p w14:paraId="2AEA3B42" w14:textId="77777777" w:rsidR="00E73659" w:rsidRPr="001720FA" w:rsidRDefault="00E73659" w:rsidP="00E73659">
      <w:pPr>
        <w:autoSpaceDE w:val="0"/>
        <w:autoSpaceDN w:val="0"/>
        <w:adjustRightInd w:val="0"/>
        <w:ind w:left="1410" w:firstLine="6"/>
        <w:jc w:val="both"/>
        <w:rPr>
          <w:rFonts w:ascii="Arial" w:hAnsi="Arial" w:cs="Arial"/>
          <w:szCs w:val="18"/>
        </w:rPr>
      </w:pPr>
      <w:r w:rsidRPr="001720FA">
        <w:rPr>
          <w:rFonts w:ascii="Arial" w:hAnsi="Arial" w:cs="Arial"/>
          <w:szCs w:val="18"/>
        </w:rPr>
        <w:t xml:space="preserve">A dicho efecto, la …….. deberá presentar el ….. para el pago, junto a…. y cualquier otra documentación que fuere pertinente; documentación que deberá ser aprobada por la </w:t>
      </w:r>
      <w:r w:rsidRPr="001720FA">
        <w:rPr>
          <w:rFonts w:ascii="Arial" w:hAnsi="Arial" w:cs="Arial"/>
          <w:b/>
          <w:bCs/>
          <w:smallCaps/>
          <w:szCs w:val="18"/>
        </w:rPr>
        <w:t>caja.</w:t>
      </w:r>
      <w:r w:rsidRPr="001720FA">
        <w:rPr>
          <w:rFonts w:ascii="Arial" w:hAnsi="Arial" w:cs="Arial"/>
          <w:szCs w:val="18"/>
        </w:rPr>
        <w:t>.</w:t>
      </w:r>
    </w:p>
    <w:p w14:paraId="76F013A3" w14:textId="77777777" w:rsidR="00E73659" w:rsidRPr="001720FA" w:rsidRDefault="00E73659" w:rsidP="00E73659">
      <w:pPr>
        <w:autoSpaceDE w:val="0"/>
        <w:autoSpaceDN w:val="0"/>
        <w:adjustRightInd w:val="0"/>
        <w:ind w:left="1410" w:hanging="1410"/>
        <w:jc w:val="both"/>
        <w:rPr>
          <w:rFonts w:ascii="Arial" w:hAnsi="Arial" w:cs="Arial"/>
          <w:szCs w:val="18"/>
        </w:rPr>
      </w:pPr>
      <w:r w:rsidRPr="001720FA">
        <w:rPr>
          <w:rFonts w:ascii="Arial" w:hAnsi="Arial" w:cs="Arial"/>
          <w:b/>
          <w:smallCaps/>
          <w:szCs w:val="18"/>
        </w:rPr>
        <w:t>sexta</w:t>
      </w:r>
      <w:r w:rsidRPr="001720FA">
        <w:rPr>
          <w:rFonts w:ascii="Arial" w:hAnsi="Arial" w:cs="Arial"/>
          <w:b/>
          <w:smallCaps/>
          <w:szCs w:val="18"/>
        </w:rPr>
        <w:tab/>
      </w:r>
      <w:r>
        <w:rPr>
          <w:rFonts w:ascii="Arial" w:hAnsi="Arial" w:cs="Arial"/>
          <w:b/>
          <w:smallCaps/>
          <w:szCs w:val="18"/>
        </w:rPr>
        <w:tab/>
      </w:r>
      <w:r w:rsidRPr="001720FA">
        <w:rPr>
          <w:rFonts w:ascii="Arial" w:hAnsi="Arial" w:cs="Arial"/>
          <w:szCs w:val="18"/>
        </w:rPr>
        <w:t>(</w:t>
      </w:r>
      <w:r w:rsidRPr="001720FA">
        <w:rPr>
          <w:rFonts w:ascii="Arial" w:hAnsi="Arial" w:cs="Arial"/>
          <w:b/>
          <w:i/>
          <w:iCs/>
          <w:szCs w:val="18"/>
        </w:rPr>
        <w:t>Servicios</w:t>
      </w:r>
      <w:r w:rsidRPr="001720FA">
        <w:rPr>
          <w:rFonts w:ascii="Arial" w:hAnsi="Arial" w:cs="Arial"/>
          <w:szCs w:val="18"/>
        </w:rPr>
        <w:t xml:space="preserve">).- De acuerdo a la Propuesta Adjudicada, se transcribe a continuación los ……… que la … prestará a la población asegurada de la </w:t>
      </w:r>
      <w:r w:rsidRPr="001720FA">
        <w:rPr>
          <w:rFonts w:ascii="Arial" w:hAnsi="Arial" w:cs="Arial"/>
          <w:b/>
          <w:bCs/>
          <w:smallCaps/>
          <w:szCs w:val="18"/>
        </w:rPr>
        <w:t>caja</w:t>
      </w:r>
      <w:r w:rsidRPr="001720FA">
        <w:rPr>
          <w:rFonts w:ascii="Arial" w:hAnsi="Arial" w:cs="Arial"/>
          <w:szCs w:val="18"/>
        </w:rPr>
        <w:t>:</w:t>
      </w:r>
    </w:p>
    <w:p w14:paraId="732E4B0C" w14:textId="77777777" w:rsidR="00E73659" w:rsidRPr="001720FA" w:rsidRDefault="00E73659" w:rsidP="00E73659">
      <w:pPr>
        <w:autoSpaceDE w:val="0"/>
        <w:autoSpaceDN w:val="0"/>
        <w:adjustRightInd w:val="0"/>
        <w:ind w:left="1410"/>
        <w:jc w:val="both"/>
        <w:rPr>
          <w:rFonts w:ascii="Arial" w:hAnsi="Arial" w:cs="Arial"/>
          <w:szCs w:val="18"/>
          <w:lang w:val="es-AR"/>
        </w:rPr>
      </w:pPr>
      <w:r w:rsidRPr="001720FA">
        <w:rPr>
          <w:rFonts w:ascii="Arial" w:hAnsi="Arial" w:cs="Arial"/>
          <w:szCs w:val="18"/>
          <w:lang w:val="es-AR"/>
        </w:rPr>
        <w:t xml:space="preserve">La </w:t>
      </w:r>
      <w:r w:rsidRPr="001720FA">
        <w:rPr>
          <w:rFonts w:ascii="Arial" w:hAnsi="Arial" w:cs="Arial"/>
          <w:b/>
          <w:bCs/>
          <w:smallCaps/>
          <w:szCs w:val="18"/>
          <w:lang w:val="es-AR"/>
        </w:rPr>
        <w:t xml:space="preserve">caja </w:t>
      </w:r>
      <w:r w:rsidRPr="001720FA">
        <w:rPr>
          <w:rFonts w:ascii="Arial" w:hAnsi="Arial" w:cs="Arial"/>
          <w:szCs w:val="18"/>
          <w:lang w:val="es-AR"/>
        </w:rPr>
        <w:t>pagará a la … los servicios referidos, de acuerdo a los precios estipulados en la …. del presente contrato.</w:t>
      </w:r>
    </w:p>
    <w:p w14:paraId="52020EDC" w14:textId="77777777" w:rsidR="00E73659" w:rsidRPr="001720FA" w:rsidRDefault="00E73659" w:rsidP="00E73659">
      <w:pPr>
        <w:autoSpaceDE w:val="0"/>
        <w:autoSpaceDN w:val="0"/>
        <w:adjustRightInd w:val="0"/>
        <w:ind w:left="1134" w:hanging="1134"/>
        <w:jc w:val="both"/>
        <w:rPr>
          <w:rFonts w:ascii="Arial" w:hAnsi="Arial" w:cs="Arial"/>
          <w:szCs w:val="18"/>
        </w:rPr>
      </w:pPr>
      <w:r w:rsidRPr="001720FA">
        <w:rPr>
          <w:rFonts w:ascii="Arial" w:hAnsi="Arial" w:cs="Arial"/>
          <w:b/>
          <w:smallCaps/>
          <w:szCs w:val="18"/>
        </w:rPr>
        <w:t>séptima</w:t>
      </w:r>
      <w:r w:rsidRPr="001720FA">
        <w:rPr>
          <w:rFonts w:ascii="Arial" w:hAnsi="Arial" w:cs="Arial"/>
          <w:b/>
          <w:smallCaps/>
          <w:szCs w:val="18"/>
        </w:rPr>
        <w:tab/>
      </w:r>
      <w:r>
        <w:rPr>
          <w:rFonts w:ascii="Arial" w:hAnsi="Arial" w:cs="Arial"/>
          <w:b/>
          <w:smallCaps/>
          <w:szCs w:val="18"/>
        </w:rPr>
        <w:tab/>
      </w:r>
      <w:r w:rsidRPr="001720FA">
        <w:rPr>
          <w:rFonts w:ascii="Arial" w:hAnsi="Arial" w:cs="Arial"/>
          <w:szCs w:val="18"/>
        </w:rPr>
        <w:t>(</w:t>
      </w:r>
      <w:r w:rsidRPr="001720FA">
        <w:rPr>
          <w:rFonts w:ascii="Arial" w:hAnsi="Arial" w:cs="Arial"/>
          <w:b/>
          <w:i/>
          <w:iCs/>
          <w:szCs w:val="18"/>
        </w:rPr>
        <w:t>Lugares de Atención</w:t>
      </w:r>
      <w:r w:rsidRPr="001720FA">
        <w:rPr>
          <w:rFonts w:ascii="Arial" w:hAnsi="Arial" w:cs="Arial"/>
          <w:szCs w:val="18"/>
        </w:rPr>
        <w:t xml:space="preserve">).- ... prestarán  el servicio a la </w:t>
      </w:r>
      <w:r w:rsidRPr="001720FA">
        <w:rPr>
          <w:rFonts w:ascii="Arial" w:hAnsi="Arial" w:cs="Arial"/>
          <w:b/>
          <w:bCs/>
          <w:smallCaps/>
          <w:szCs w:val="18"/>
        </w:rPr>
        <w:t>caja</w:t>
      </w:r>
      <w:r w:rsidRPr="001720FA">
        <w:rPr>
          <w:rFonts w:ascii="Arial" w:hAnsi="Arial" w:cs="Arial"/>
          <w:szCs w:val="18"/>
        </w:rPr>
        <w:t>, en:</w:t>
      </w:r>
    </w:p>
    <w:p w14:paraId="3400DF5F" w14:textId="77777777" w:rsidR="00E73659" w:rsidRPr="001720FA" w:rsidRDefault="00E73659" w:rsidP="00E73659">
      <w:pPr>
        <w:autoSpaceDE w:val="0"/>
        <w:autoSpaceDN w:val="0"/>
        <w:adjustRightInd w:val="0"/>
        <w:ind w:left="1410" w:hanging="1410"/>
        <w:jc w:val="both"/>
        <w:rPr>
          <w:rFonts w:ascii="Arial" w:hAnsi="Arial" w:cs="Arial"/>
          <w:szCs w:val="18"/>
        </w:rPr>
      </w:pPr>
      <w:r w:rsidRPr="001720FA">
        <w:rPr>
          <w:rFonts w:ascii="Arial" w:hAnsi="Arial" w:cs="Arial"/>
          <w:b/>
          <w:smallCaps/>
          <w:szCs w:val="18"/>
        </w:rPr>
        <w:t>octava</w:t>
      </w:r>
      <w:r w:rsidRPr="001720FA">
        <w:rPr>
          <w:rFonts w:ascii="Arial" w:hAnsi="Arial" w:cs="Arial"/>
          <w:szCs w:val="18"/>
        </w:rPr>
        <w:tab/>
      </w:r>
      <w:r>
        <w:rPr>
          <w:rFonts w:ascii="Arial" w:hAnsi="Arial" w:cs="Arial"/>
          <w:szCs w:val="18"/>
        </w:rPr>
        <w:tab/>
      </w:r>
      <w:r w:rsidRPr="001720FA">
        <w:rPr>
          <w:rFonts w:ascii="Arial" w:hAnsi="Arial" w:cs="Arial"/>
          <w:szCs w:val="18"/>
        </w:rPr>
        <w:t>(</w:t>
      </w:r>
      <w:r w:rsidRPr="001720FA">
        <w:rPr>
          <w:rFonts w:ascii="Arial" w:hAnsi="Arial" w:cs="Arial"/>
          <w:b/>
          <w:i/>
          <w:iCs/>
          <w:szCs w:val="18"/>
        </w:rPr>
        <w:t>Vigencia y Renovación</w:t>
      </w:r>
      <w:r w:rsidRPr="001720FA">
        <w:rPr>
          <w:rFonts w:ascii="Arial" w:hAnsi="Arial" w:cs="Arial"/>
          <w:szCs w:val="18"/>
        </w:rPr>
        <w:t>).- El presente contrato tendrá una vigencia de …. años a partir del …de … de … al … de … de …, pudiendo ser renovado por un periodo similar.</w:t>
      </w:r>
    </w:p>
    <w:p w14:paraId="20860400" w14:textId="77777777" w:rsidR="00E73659" w:rsidRPr="001720FA" w:rsidRDefault="00E73659" w:rsidP="00E73659">
      <w:pPr>
        <w:autoSpaceDE w:val="0"/>
        <w:autoSpaceDN w:val="0"/>
        <w:adjustRightInd w:val="0"/>
        <w:ind w:left="1410" w:hanging="1410"/>
        <w:jc w:val="both"/>
        <w:rPr>
          <w:rFonts w:ascii="Arial" w:hAnsi="Arial" w:cs="Arial"/>
          <w:szCs w:val="18"/>
        </w:rPr>
      </w:pPr>
      <w:r>
        <w:rPr>
          <w:rFonts w:ascii="Arial" w:hAnsi="Arial" w:cs="Arial"/>
          <w:b/>
          <w:smallCaps/>
          <w:szCs w:val="18"/>
        </w:rPr>
        <w:t>novena</w:t>
      </w:r>
      <w:r>
        <w:rPr>
          <w:rFonts w:ascii="Arial" w:hAnsi="Arial" w:cs="Arial"/>
          <w:b/>
          <w:smallCaps/>
          <w:szCs w:val="18"/>
        </w:rPr>
        <w:tab/>
      </w:r>
      <w:r>
        <w:rPr>
          <w:rFonts w:ascii="Arial" w:hAnsi="Arial" w:cs="Arial"/>
          <w:b/>
          <w:smallCaps/>
          <w:szCs w:val="18"/>
        </w:rPr>
        <w:tab/>
      </w:r>
      <w:r w:rsidRPr="001720FA">
        <w:rPr>
          <w:rFonts w:ascii="Arial" w:hAnsi="Arial" w:cs="Arial"/>
          <w:szCs w:val="18"/>
        </w:rPr>
        <w:t>(</w:t>
      </w:r>
      <w:r w:rsidRPr="001720FA">
        <w:rPr>
          <w:rFonts w:ascii="Arial" w:hAnsi="Arial" w:cs="Arial"/>
          <w:b/>
          <w:i/>
          <w:iCs/>
          <w:szCs w:val="18"/>
        </w:rPr>
        <w:t>Garantía</w:t>
      </w:r>
      <w:r w:rsidRPr="001720FA">
        <w:rPr>
          <w:rFonts w:ascii="Arial" w:hAnsi="Arial" w:cs="Arial"/>
          <w:szCs w:val="18"/>
        </w:rPr>
        <w:t>).- La ……….. garantiza el cumplimiento de las obligaciones que contrate en virtud de la presente relación contractual, con la ………..a orden de la Caja de Salud de la Banca Privada, con vigencia al ………de ….de ..; la misma que será ejecutada sin necesidad de requerimiento judicial o extrajudicial alguno, ante el incumplimiento contractual. (NO CORRESPONDE)</w:t>
      </w:r>
    </w:p>
    <w:p w14:paraId="50542839" w14:textId="77777777" w:rsidR="00E73659" w:rsidRPr="001720FA" w:rsidRDefault="00E73659" w:rsidP="00E73659">
      <w:pPr>
        <w:autoSpaceDE w:val="0"/>
        <w:autoSpaceDN w:val="0"/>
        <w:adjustRightInd w:val="0"/>
        <w:ind w:left="1410" w:firstLine="6"/>
        <w:jc w:val="both"/>
        <w:rPr>
          <w:rFonts w:ascii="Arial" w:hAnsi="Arial" w:cs="Arial"/>
          <w:szCs w:val="18"/>
        </w:rPr>
      </w:pPr>
      <w:r w:rsidRPr="001720FA">
        <w:rPr>
          <w:rFonts w:ascii="Arial" w:hAnsi="Arial" w:cs="Arial"/>
          <w:szCs w:val="18"/>
        </w:rPr>
        <w:t>La …se encuentra obligada a renovar la citada ….a su vencimiento, a efectos de mantener la garantía vigente durante el periodo de vigencia del presente contrato.</w:t>
      </w:r>
    </w:p>
    <w:p w14:paraId="479803B3" w14:textId="77777777" w:rsidR="00E73659" w:rsidRPr="001720FA" w:rsidRDefault="00E73659" w:rsidP="00E73659">
      <w:pPr>
        <w:autoSpaceDE w:val="0"/>
        <w:autoSpaceDN w:val="0"/>
        <w:adjustRightInd w:val="0"/>
        <w:ind w:left="1582" w:hanging="1582"/>
        <w:jc w:val="both"/>
        <w:rPr>
          <w:rFonts w:ascii="Arial" w:hAnsi="Arial" w:cs="Arial"/>
          <w:szCs w:val="18"/>
        </w:rPr>
      </w:pPr>
      <w:r>
        <w:rPr>
          <w:rFonts w:ascii="Arial" w:hAnsi="Arial" w:cs="Arial"/>
          <w:b/>
          <w:smallCaps/>
          <w:szCs w:val="18"/>
        </w:rPr>
        <w:t>décima</w:t>
      </w:r>
      <w:r>
        <w:rPr>
          <w:rFonts w:ascii="Arial" w:hAnsi="Arial" w:cs="Arial"/>
          <w:b/>
          <w:smallCaps/>
          <w:szCs w:val="18"/>
        </w:rPr>
        <w:tab/>
        <w:t>58</w:t>
      </w:r>
      <w:r w:rsidRPr="001720FA">
        <w:rPr>
          <w:rFonts w:ascii="Arial" w:hAnsi="Arial" w:cs="Arial"/>
          <w:bCs/>
          <w:smallCaps/>
          <w:szCs w:val="18"/>
        </w:rPr>
        <w:t>(</w:t>
      </w:r>
      <w:r w:rsidRPr="001720FA">
        <w:rPr>
          <w:rFonts w:ascii="Arial" w:hAnsi="Arial" w:cs="Arial"/>
          <w:b/>
          <w:i/>
          <w:iCs/>
          <w:szCs w:val="18"/>
        </w:rPr>
        <w:t>Multas</w:t>
      </w:r>
      <w:r w:rsidRPr="001720FA">
        <w:rPr>
          <w:rFonts w:ascii="Arial" w:hAnsi="Arial" w:cs="Arial"/>
          <w:bCs/>
          <w:smallCaps/>
          <w:szCs w:val="18"/>
        </w:rPr>
        <w:t>)</w:t>
      </w:r>
      <w:r w:rsidRPr="001720FA">
        <w:rPr>
          <w:rFonts w:ascii="Arial" w:hAnsi="Arial" w:cs="Arial"/>
          <w:bCs/>
          <w:szCs w:val="18"/>
        </w:rPr>
        <w:t xml:space="preserve">.- </w:t>
      </w:r>
      <w:r w:rsidRPr="001720FA">
        <w:rPr>
          <w:rFonts w:ascii="Arial" w:hAnsi="Arial" w:cs="Arial"/>
          <w:szCs w:val="18"/>
        </w:rPr>
        <w:t xml:space="preserve">La </w:t>
      </w:r>
      <w:r w:rsidRPr="001720FA">
        <w:rPr>
          <w:rFonts w:ascii="Arial" w:hAnsi="Arial" w:cs="Arial"/>
          <w:b/>
          <w:bCs/>
          <w:smallCaps/>
          <w:szCs w:val="18"/>
        </w:rPr>
        <w:t>caja</w:t>
      </w:r>
      <w:r w:rsidRPr="001720FA">
        <w:rPr>
          <w:rFonts w:ascii="Arial" w:hAnsi="Arial" w:cs="Arial"/>
          <w:szCs w:val="18"/>
        </w:rPr>
        <w:t xml:space="preserve"> sancionará a la …….. por el incumplimiento de sus obligaciones contractuales emergentes del presente documento, con una multa del cero punto tres por ciento (0.3%) del monto total del contrato; sanción que será deducida del pago mensual correspondiente.</w:t>
      </w:r>
    </w:p>
    <w:p w14:paraId="2DD2C092" w14:textId="77777777" w:rsidR="00E73659" w:rsidRPr="001720FA" w:rsidRDefault="00E73659" w:rsidP="00E73659">
      <w:pPr>
        <w:autoSpaceDE w:val="0"/>
        <w:autoSpaceDN w:val="0"/>
        <w:adjustRightInd w:val="0"/>
        <w:ind w:left="1800" w:hanging="1800"/>
        <w:jc w:val="both"/>
        <w:rPr>
          <w:rFonts w:ascii="Arial" w:hAnsi="Arial" w:cs="Arial"/>
          <w:bCs/>
          <w:szCs w:val="18"/>
          <w:lang w:val="es-AR"/>
        </w:rPr>
      </w:pPr>
      <w:r w:rsidRPr="001720FA">
        <w:rPr>
          <w:rFonts w:ascii="Arial" w:hAnsi="Arial" w:cs="Arial"/>
          <w:b/>
          <w:smallCaps/>
          <w:szCs w:val="18"/>
        </w:rPr>
        <w:t>décimo primera</w:t>
      </w:r>
      <w:r w:rsidRPr="001720FA">
        <w:rPr>
          <w:rFonts w:ascii="Arial" w:hAnsi="Arial" w:cs="Arial"/>
          <w:bCs/>
          <w:szCs w:val="18"/>
          <w:lang w:val="es-AR"/>
        </w:rPr>
        <w:tab/>
        <w:t>(</w:t>
      </w:r>
      <w:r w:rsidRPr="001720FA">
        <w:rPr>
          <w:rFonts w:ascii="Arial" w:hAnsi="Arial" w:cs="Arial"/>
          <w:b/>
          <w:i/>
          <w:szCs w:val="18"/>
          <w:lang w:val="es-AR"/>
        </w:rPr>
        <w:t>Causas de Fuerza Mayor y/o Caso Fortuito</w:t>
      </w:r>
      <w:r w:rsidRPr="001720FA">
        <w:rPr>
          <w:rFonts w:ascii="Arial" w:hAnsi="Arial" w:cs="Arial"/>
          <w:bCs/>
          <w:szCs w:val="18"/>
          <w:lang w:val="es-AR"/>
        </w:rPr>
        <w:t xml:space="preserve">).- Con el fin de exceptuar  a la …….. de responsabilidad por incumplimiento en la prestación de los servicios contratados, la </w:t>
      </w:r>
      <w:r w:rsidRPr="001720FA">
        <w:rPr>
          <w:rFonts w:ascii="Arial" w:hAnsi="Arial" w:cs="Arial"/>
          <w:b/>
          <w:smallCaps/>
          <w:szCs w:val="18"/>
          <w:lang w:val="es-AR"/>
        </w:rPr>
        <w:t>caja</w:t>
      </w:r>
      <w:r w:rsidRPr="001720FA">
        <w:rPr>
          <w:rFonts w:ascii="Arial" w:hAnsi="Arial" w:cs="Arial"/>
          <w:bCs/>
          <w:szCs w:val="18"/>
          <w:lang w:val="es-AR"/>
        </w:rPr>
        <w:t xml:space="preserve"> se encuentra facultada para calificar las causas de </w:t>
      </w:r>
      <w:r w:rsidRPr="001720FA">
        <w:rPr>
          <w:rFonts w:ascii="Arial" w:hAnsi="Arial" w:cs="Arial"/>
          <w:bCs/>
          <w:i/>
          <w:iCs/>
          <w:szCs w:val="18"/>
          <w:lang w:val="es-AR"/>
        </w:rPr>
        <w:t>Fuerza Mayor y/o Caso Fortuito</w:t>
      </w:r>
      <w:r w:rsidRPr="001720FA">
        <w:rPr>
          <w:rFonts w:ascii="Arial" w:hAnsi="Arial" w:cs="Arial"/>
          <w:bCs/>
          <w:szCs w:val="18"/>
          <w:lang w:val="es-AR"/>
        </w:rPr>
        <w:t xml:space="preserve"> que pudieran tener efectiva incidencia sobre el cumplimiento de las obligaciones contractuales.   A dicho efecto, la ……., para que cualquiera de dichos hechos pudieran constituir justificación del impedimento referido, deberá acreditarlos documentalmente.</w:t>
      </w:r>
    </w:p>
    <w:p w14:paraId="09327304" w14:textId="77777777" w:rsidR="00E73659" w:rsidRPr="001720FA" w:rsidRDefault="00E73659" w:rsidP="00E73659">
      <w:pPr>
        <w:autoSpaceDE w:val="0"/>
        <w:autoSpaceDN w:val="0"/>
        <w:adjustRightInd w:val="0"/>
        <w:ind w:left="1800" w:hanging="1800"/>
        <w:jc w:val="both"/>
        <w:rPr>
          <w:rFonts w:ascii="Arial" w:hAnsi="Arial" w:cs="Arial"/>
          <w:szCs w:val="18"/>
        </w:rPr>
      </w:pPr>
      <w:r w:rsidRPr="001720FA">
        <w:rPr>
          <w:rFonts w:ascii="Arial" w:hAnsi="Arial" w:cs="Arial"/>
          <w:b/>
          <w:smallCaps/>
          <w:szCs w:val="18"/>
        </w:rPr>
        <w:t>décimo segunda</w:t>
      </w:r>
      <w:r w:rsidRPr="001720FA">
        <w:rPr>
          <w:rFonts w:ascii="Arial" w:hAnsi="Arial" w:cs="Arial"/>
          <w:b/>
          <w:smallCaps/>
          <w:szCs w:val="18"/>
        </w:rPr>
        <w:tab/>
      </w:r>
      <w:r w:rsidRPr="001720FA">
        <w:rPr>
          <w:rFonts w:ascii="Arial" w:hAnsi="Arial" w:cs="Arial"/>
          <w:bCs/>
          <w:smallCaps/>
          <w:szCs w:val="18"/>
        </w:rPr>
        <w:t>(</w:t>
      </w:r>
      <w:r w:rsidRPr="001720FA">
        <w:rPr>
          <w:rFonts w:ascii="Arial" w:hAnsi="Arial" w:cs="Arial"/>
          <w:b/>
          <w:i/>
          <w:iCs/>
          <w:szCs w:val="18"/>
        </w:rPr>
        <w:t>Resolución</w:t>
      </w:r>
      <w:r w:rsidRPr="001720FA">
        <w:rPr>
          <w:rFonts w:ascii="Arial" w:hAnsi="Arial" w:cs="Arial"/>
          <w:szCs w:val="18"/>
        </w:rPr>
        <w:t xml:space="preserve">).- El presente contrato será resuelto por las causales establecidas por ley.  Igualmente, constituye causal de resolución si el monto de la sanciones impuestas alcanzaren al 20% del monto total del contrato, siendo facultativo para la </w:t>
      </w:r>
      <w:r w:rsidRPr="001720FA">
        <w:rPr>
          <w:rFonts w:ascii="Arial" w:hAnsi="Arial" w:cs="Arial"/>
          <w:b/>
          <w:bCs/>
          <w:smallCaps/>
          <w:szCs w:val="18"/>
        </w:rPr>
        <w:t>caja</w:t>
      </w:r>
      <w:r w:rsidRPr="001720FA">
        <w:rPr>
          <w:rFonts w:ascii="Arial" w:hAnsi="Arial" w:cs="Arial"/>
          <w:szCs w:val="18"/>
        </w:rPr>
        <w:t xml:space="preserve">si alcanzare el 10%. </w:t>
      </w:r>
    </w:p>
    <w:p w14:paraId="6F7308FD" w14:textId="77777777" w:rsidR="00E73659" w:rsidRPr="001720FA" w:rsidRDefault="00E73659" w:rsidP="00E73659">
      <w:pPr>
        <w:autoSpaceDE w:val="0"/>
        <w:autoSpaceDN w:val="0"/>
        <w:adjustRightInd w:val="0"/>
        <w:ind w:left="1800" w:hanging="1800"/>
        <w:jc w:val="both"/>
        <w:rPr>
          <w:rFonts w:ascii="Arial" w:hAnsi="Arial" w:cs="Arial"/>
          <w:szCs w:val="18"/>
        </w:rPr>
      </w:pPr>
      <w:r w:rsidRPr="001720FA">
        <w:rPr>
          <w:rFonts w:ascii="Arial" w:hAnsi="Arial" w:cs="Arial"/>
          <w:b/>
          <w:smallCaps/>
          <w:szCs w:val="18"/>
        </w:rPr>
        <w:tab/>
      </w:r>
      <w:r w:rsidRPr="001720FA">
        <w:rPr>
          <w:rFonts w:ascii="Arial" w:hAnsi="Arial" w:cs="Arial"/>
          <w:szCs w:val="18"/>
        </w:rPr>
        <w:t xml:space="preserve">Asimismo, por decisión de la </w:t>
      </w:r>
      <w:r w:rsidRPr="001720FA">
        <w:rPr>
          <w:rFonts w:ascii="Arial" w:hAnsi="Arial" w:cs="Arial"/>
          <w:b/>
          <w:bCs/>
          <w:smallCaps/>
          <w:szCs w:val="18"/>
        </w:rPr>
        <w:t>caja</w:t>
      </w:r>
      <w:r w:rsidRPr="001720FA">
        <w:rPr>
          <w:rFonts w:ascii="Arial" w:hAnsi="Arial" w:cs="Arial"/>
          <w:szCs w:val="18"/>
        </w:rPr>
        <w:t>, previo aviso escrito con 30 días calendario de anticipación.</w:t>
      </w:r>
    </w:p>
    <w:p w14:paraId="2B2CB604" w14:textId="77777777" w:rsidR="00E73659" w:rsidRPr="001720FA" w:rsidRDefault="00E73659" w:rsidP="00E73659">
      <w:pPr>
        <w:autoSpaceDE w:val="0"/>
        <w:autoSpaceDN w:val="0"/>
        <w:adjustRightInd w:val="0"/>
        <w:ind w:left="1800" w:hanging="1800"/>
        <w:jc w:val="both"/>
        <w:rPr>
          <w:rFonts w:ascii="Arial" w:hAnsi="Arial" w:cs="Arial"/>
          <w:szCs w:val="18"/>
        </w:rPr>
      </w:pPr>
      <w:r w:rsidRPr="001720FA">
        <w:rPr>
          <w:rFonts w:ascii="Arial" w:hAnsi="Arial" w:cs="Arial"/>
          <w:b/>
          <w:smallCaps/>
          <w:szCs w:val="18"/>
        </w:rPr>
        <w:t>décimo tercera</w:t>
      </w:r>
      <w:r w:rsidRPr="001720FA">
        <w:rPr>
          <w:rFonts w:ascii="Arial" w:hAnsi="Arial" w:cs="Arial"/>
          <w:bCs/>
          <w:smallCaps/>
          <w:szCs w:val="18"/>
          <w:lang w:val="es-AR"/>
        </w:rPr>
        <w:tab/>
      </w:r>
      <w:r w:rsidRPr="001720FA">
        <w:rPr>
          <w:rFonts w:ascii="Arial" w:hAnsi="Arial" w:cs="Arial"/>
          <w:bCs/>
          <w:szCs w:val="18"/>
          <w:lang w:val="es-AR"/>
        </w:rPr>
        <w:t>(</w:t>
      </w:r>
      <w:r w:rsidRPr="001720FA">
        <w:rPr>
          <w:rFonts w:ascii="Arial" w:hAnsi="Arial" w:cs="Arial"/>
          <w:b/>
          <w:i/>
          <w:iCs/>
          <w:szCs w:val="18"/>
          <w:lang w:val="es-AR"/>
        </w:rPr>
        <w:t>Prohibición de Subrogación</w:t>
      </w:r>
      <w:r w:rsidRPr="001720FA">
        <w:rPr>
          <w:rFonts w:ascii="Arial" w:hAnsi="Arial" w:cs="Arial"/>
          <w:bCs/>
          <w:szCs w:val="18"/>
        </w:rPr>
        <w:t>).-</w:t>
      </w:r>
      <w:r w:rsidRPr="001720FA">
        <w:rPr>
          <w:rFonts w:ascii="Arial" w:hAnsi="Arial" w:cs="Arial"/>
          <w:szCs w:val="18"/>
          <w:lang w:val="es-AR"/>
        </w:rPr>
        <w:t xml:space="preserve">La …. no podrá ceder, transferir o subrogar, total o parcialmente, las obligaciones emergentes del presente contrato, bajo ningún título; debiendo cumplir las mismas con calidad, eficacia y </w:t>
      </w:r>
      <w:r w:rsidRPr="001720FA">
        <w:rPr>
          <w:rFonts w:ascii="Arial" w:hAnsi="Arial" w:cs="Arial"/>
          <w:szCs w:val="18"/>
        </w:rPr>
        <w:t>eficiencia.</w:t>
      </w:r>
    </w:p>
    <w:p w14:paraId="6D4F84B4" w14:textId="77777777" w:rsidR="00E73659" w:rsidRPr="001720FA" w:rsidRDefault="00E73659" w:rsidP="00E73659">
      <w:pPr>
        <w:autoSpaceDE w:val="0"/>
        <w:autoSpaceDN w:val="0"/>
        <w:adjustRightInd w:val="0"/>
        <w:ind w:left="1800" w:hanging="1800"/>
        <w:jc w:val="both"/>
        <w:rPr>
          <w:rFonts w:ascii="Arial" w:hAnsi="Arial" w:cs="Arial"/>
          <w:szCs w:val="18"/>
        </w:rPr>
      </w:pPr>
      <w:r w:rsidRPr="001720FA">
        <w:rPr>
          <w:rFonts w:ascii="Arial" w:hAnsi="Arial" w:cs="Arial"/>
          <w:b/>
          <w:smallCaps/>
          <w:szCs w:val="18"/>
        </w:rPr>
        <w:t>décimo cuarta</w:t>
      </w:r>
      <w:r w:rsidRPr="001720FA">
        <w:rPr>
          <w:rFonts w:ascii="Arial" w:hAnsi="Arial" w:cs="Arial"/>
          <w:b/>
          <w:szCs w:val="18"/>
        </w:rPr>
        <w:tab/>
      </w:r>
      <w:r w:rsidRPr="001720FA">
        <w:rPr>
          <w:rFonts w:ascii="Arial" w:hAnsi="Arial" w:cs="Arial"/>
          <w:bCs/>
          <w:szCs w:val="18"/>
        </w:rPr>
        <w:t>(</w:t>
      </w:r>
      <w:r w:rsidRPr="001720FA">
        <w:rPr>
          <w:rFonts w:ascii="Arial" w:hAnsi="Arial" w:cs="Arial"/>
          <w:b/>
          <w:i/>
          <w:iCs/>
          <w:szCs w:val="18"/>
        </w:rPr>
        <w:t>Responsabilidad por el Servicio</w:t>
      </w:r>
      <w:r w:rsidRPr="001720FA">
        <w:rPr>
          <w:rFonts w:ascii="Arial" w:hAnsi="Arial" w:cs="Arial"/>
          <w:bCs/>
          <w:i/>
          <w:iCs/>
          <w:szCs w:val="18"/>
        </w:rPr>
        <w:t>)</w:t>
      </w:r>
      <w:r w:rsidRPr="001720FA">
        <w:rPr>
          <w:rFonts w:ascii="Arial" w:hAnsi="Arial" w:cs="Arial"/>
          <w:bCs/>
          <w:szCs w:val="18"/>
        </w:rPr>
        <w:t>.-</w:t>
      </w:r>
      <w:r w:rsidRPr="001720FA">
        <w:rPr>
          <w:rFonts w:ascii="Arial" w:hAnsi="Arial" w:cs="Arial"/>
          <w:szCs w:val="18"/>
        </w:rPr>
        <w:t xml:space="preserve">La …….., en casos comprobados de haber incurrido en error, omisión o mala atención a la población asegurada de la </w:t>
      </w:r>
      <w:r w:rsidRPr="001720FA">
        <w:rPr>
          <w:rFonts w:ascii="Arial" w:hAnsi="Arial" w:cs="Arial"/>
          <w:b/>
          <w:smallCaps/>
          <w:szCs w:val="18"/>
        </w:rPr>
        <w:t>caja</w:t>
      </w:r>
      <w:r w:rsidRPr="001720FA">
        <w:rPr>
          <w:rFonts w:ascii="Arial" w:hAnsi="Arial" w:cs="Arial"/>
          <w:szCs w:val="18"/>
        </w:rPr>
        <w:t>, asumirá plenamente la responsabilidad que genere la prestación de sus servicios médicos, a efectos del resarcimiento del daño ocasionado.</w:t>
      </w:r>
    </w:p>
    <w:p w14:paraId="1EA2D1A6" w14:textId="77777777" w:rsidR="00E73659" w:rsidRPr="001720FA" w:rsidRDefault="00E73659" w:rsidP="00E73659">
      <w:pPr>
        <w:autoSpaceDE w:val="0"/>
        <w:autoSpaceDN w:val="0"/>
        <w:adjustRightInd w:val="0"/>
        <w:ind w:left="1800" w:hanging="1800"/>
        <w:jc w:val="both"/>
        <w:rPr>
          <w:rFonts w:ascii="Arial" w:hAnsi="Arial" w:cs="Arial"/>
          <w:szCs w:val="18"/>
          <w:lang w:val="es-AR"/>
        </w:rPr>
      </w:pPr>
      <w:r w:rsidRPr="001720FA">
        <w:rPr>
          <w:rFonts w:ascii="Arial" w:hAnsi="Arial" w:cs="Arial"/>
          <w:b/>
          <w:smallCaps/>
          <w:szCs w:val="18"/>
        </w:rPr>
        <w:t>décimo quinta</w:t>
      </w:r>
      <w:r w:rsidRPr="001720FA">
        <w:rPr>
          <w:rFonts w:ascii="Arial" w:hAnsi="Arial" w:cs="Arial"/>
          <w:szCs w:val="18"/>
          <w:lang w:val="es-AR"/>
        </w:rPr>
        <w:tab/>
        <w:t>(</w:t>
      </w:r>
      <w:r w:rsidRPr="001720FA">
        <w:rPr>
          <w:rFonts w:ascii="Arial" w:hAnsi="Arial" w:cs="Arial"/>
          <w:b/>
          <w:bCs/>
          <w:i/>
          <w:szCs w:val="18"/>
          <w:lang w:val="es-AR"/>
        </w:rPr>
        <w:t>Documentos Integrantes del Contrato</w:t>
      </w:r>
      <w:r w:rsidRPr="001720FA">
        <w:rPr>
          <w:rFonts w:ascii="Arial" w:hAnsi="Arial" w:cs="Arial"/>
          <w:szCs w:val="18"/>
          <w:lang w:val="es-AR"/>
        </w:rPr>
        <w:t>).-Son parte integrante y constitutiva del presente contrato, sin necesidad de ser transcritos, los siguientes documentos:</w:t>
      </w:r>
    </w:p>
    <w:p w14:paraId="67518247" w14:textId="77777777" w:rsidR="00E73659" w:rsidRPr="001720FA" w:rsidRDefault="00E73659" w:rsidP="00E73659">
      <w:pPr>
        <w:pStyle w:val="Textosinformato"/>
        <w:numPr>
          <w:ilvl w:val="0"/>
          <w:numId w:val="24"/>
        </w:numPr>
        <w:tabs>
          <w:tab w:val="clear" w:pos="2403"/>
          <w:tab w:val="num" w:pos="2040"/>
        </w:tabs>
        <w:ind w:left="2040" w:hanging="220"/>
        <w:jc w:val="both"/>
        <w:rPr>
          <w:rFonts w:ascii="Arial" w:hAnsi="Arial" w:cs="Arial"/>
          <w:bCs/>
          <w:sz w:val="20"/>
          <w:szCs w:val="18"/>
          <w:lang w:val="es-AR"/>
        </w:rPr>
      </w:pPr>
      <w:r w:rsidRPr="001720FA">
        <w:rPr>
          <w:rFonts w:ascii="Arial" w:hAnsi="Arial" w:cs="Arial"/>
          <w:bCs/>
          <w:sz w:val="20"/>
          <w:szCs w:val="18"/>
          <w:lang w:val="es-AR"/>
        </w:rPr>
        <w:t>Reglamento de Administración de Bienes, Obras y Servicios de la Caja de Salud de la Banca Privada.</w:t>
      </w:r>
    </w:p>
    <w:p w14:paraId="3CFFC7BE" w14:textId="77777777" w:rsidR="00E73659" w:rsidRPr="001720FA" w:rsidRDefault="00E73659" w:rsidP="00E73659">
      <w:pPr>
        <w:pStyle w:val="Textosinformato"/>
        <w:ind w:left="1820"/>
        <w:jc w:val="both"/>
        <w:rPr>
          <w:rFonts w:ascii="Arial" w:hAnsi="Arial" w:cs="Arial"/>
          <w:bCs/>
          <w:sz w:val="20"/>
          <w:szCs w:val="18"/>
          <w:lang w:val="es-AR"/>
        </w:rPr>
      </w:pPr>
    </w:p>
    <w:p w14:paraId="3B9E97B8" w14:textId="77777777" w:rsidR="00E73659" w:rsidRPr="001720FA" w:rsidRDefault="00E73659" w:rsidP="00E73659">
      <w:pPr>
        <w:autoSpaceDE w:val="0"/>
        <w:autoSpaceDN w:val="0"/>
        <w:adjustRightInd w:val="0"/>
        <w:ind w:left="1800" w:hanging="1800"/>
        <w:jc w:val="both"/>
        <w:rPr>
          <w:rFonts w:ascii="Arial" w:hAnsi="Arial" w:cs="Arial"/>
          <w:szCs w:val="18"/>
        </w:rPr>
      </w:pPr>
      <w:r w:rsidRPr="001720FA">
        <w:rPr>
          <w:rFonts w:ascii="Arial" w:hAnsi="Arial" w:cs="Arial"/>
          <w:b/>
          <w:smallCaps/>
          <w:szCs w:val="18"/>
        </w:rPr>
        <w:t xml:space="preserve">décimo octava </w:t>
      </w:r>
      <w:r w:rsidRPr="001720FA">
        <w:rPr>
          <w:rFonts w:ascii="Arial" w:hAnsi="Arial" w:cs="Arial"/>
          <w:b/>
          <w:smallCaps/>
          <w:szCs w:val="18"/>
        </w:rPr>
        <w:tab/>
      </w:r>
      <w:r w:rsidRPr="001720FA">
        <w:rPr>
          <w:rFonts w:ascii="Arial" w:hAnsi="Arial" w:cs="Arial"/>
          <w:bCs/>
          <w:szCs w:val="18"/>
        </w:rPr>
        <w:t>(</w:t>
      </w:r>
      <w:r w:rsidRPr="001720FA">
        <w:rPr>
          <w:rFonts w:ascii="Arial" w:hAnsi="Arial" w:cs="Arial"/>
          <w:b/>
          <w:i/>
          <w:iCs/>
          <w:szCs w:val="18"/>
        </w:rPr>
        <w:t>Aceptación</w:t>
      </w:r>
      <w:r w:rsidRPr="001720FA">
        <w:rPr>
          <w:rFonts w:ascii="Arial" w:hAnsi="Arial" w:cs="Arial"/>
          <w:szCs w:val="18"/>
        </w:rPr>
        <w:t xml:space="preserve">).- Las partes contratantes </w:t>
      </w:r>
      <w:r w:rsidRPr="001720FA">
        <w:rPr>
          <w:rFonts w:ascii="Arial" w:hAnsi="Arial" w:cs="Arial"/>
          <w:szCs w:val="18"/>
          <w:lang w:val="es-AR"/>
        </w:rPr>
        <w:t>declaran conocer todas y cada una de las cláusulas precedentes, y dando su aceptación, consentimiento y plena conformidad con las mismas, se comprometen a su fiel y estricto cumplimiento, en cuya constancia firman al pie del presente contrato</w:t>
      </w:r>
      <w:r w:rsidRPr="001720FA">
        <w:rPr>
          <w:rFonts w:ascii="Arial" w:hAnsi="Arial" w:cs="Arial"/>
          <w:szCs w:val="18"/>
        </w:rPr>
        <w:t>.</w:t>
      </w:r>
    </w:p>
    <w:p w14:paraId="4E2F4390" w14:textId="77777777" w:rsidR="00E73659" w:rsidRPr="001720FA" w:rsidRDefault="00E73659" w:rsidP="00E73659">
      <w:pPr>
        <w:autoSpaceDE w:val="0"/>
        <w:autoSpaceDN w:val="0"/>
        <w:adjustRightInd w:val="0"/>
        <w:jc w:val="both"/>
        <w:rPr>
          <w:rFonts w:ascii="Arial" w:hAnsi="Arial" w:cs="Arial"/>
          <w:szCs w:val="18"/>
        </w:rPr>
      </w:pPr>
    </w:p>
    <w:p w14:paraId="063FBD5D" w14:textId="77777777" w:rsidR="00E73659" w:rsidRPr="001720FA" w:rsidRDefault="00E73659" w:rsidP="00E73659">
      <w:pPr>
        <w:autoSpaceDE w:val="0"/>
        <w:autoSpaceDN w:val="0"/>
        <w:adjustRightInd w:val="0"/>
        <w:jc w:val="both"/>
        <w:rPr>
          <w:rFonts w:ascii="Arial" w:hAnsi="Arial" w:cs="Arial"/>
          <w:szCs w:val="18"/>
        </w:rPr>
      </w:pPr>
      <w:r w:rsidRPr="001720FA">
        <w:rPr>
          <w:rFonts w:ascii="Arial" w:hAnsi="Arial" w:cs="Arial"/>
          <w:szCs w:val="18"/>
        </w:rPr>
        <w:t>Es firmado en la ciudad de La Paz, a los ………días del mes de …………. del año dos mil…………….</w:t>
      </w:r>
    </w:p>
    <w:p w14:paraId="5650484A" w14:textId="77777777" w:rsidR="00E73659" w:rsidRPr="001720FA" w:rsidRDefault="00E73659" w:rsidP="00E73659">
      <w:pPr>
        <w:pStyle w:val="Textosinformato"/>
        <w:rPr>
          <w:rFonts w:ascii="Arial" w:hAnsi="Arial" w:cs="Arial"/>
          <w:bCs/>
          <w:smallCaps/>
          <w:sz w:val="20"/>
          <w:szCs w:val="18"/>
          <w:lang w:val="es-AR"/>
        </w:rPr>
      </w:pPr>
    </w:p>
    <w:p w14:paraId="60F21EDD" w14:textId="77777777" w:rsidR="00E73659" w:rsidRPr="001720FA" w:rsidRDefault="00E73659" w:rsidP="00E73659">
      <w:pPr>
        <w:pStyle w:val="Textosinformato"/>
        <w:rPr>
          <w:rFonts w:ascii="Arial" w:hAnsi="Arial" w:cs="Arial"/>
          <w:bCs/>
          <w:smallCaps/>
          <w:sz w:val="20"/>
          <w:szCs w:val="18"/>
          <w:lang w:val="es-AR"/>
        </w:rPr>
      </w:pPr>
    </w:p>
    <w:p w14:paraId="4396F846" w14:textId="77777777" w:rsidR="00E73659" w:rsidRPr="001720FA" w:rsidRDefault="00E73659" w:rsidP="00E73659">
      <w:pPr>
        <w:pStyle w:val="Textosinformato"/>
        <w:rPr>
          <w:rFonts w:ascii="Arial" w:hAnsi="Arial" w:cs="Arial"/>
          <w:bCs/>
          <w:smallCaps/>
          <w:sz w:val="20"/>
          <w:szCs w:val="18"/>
          <w:lang w:val="es-AR"/>
        </w:rPr>
      </w:pPr>
    </w:p>
    <w:p w14:paraId="11BF762A" w14:textId="77777777" w:rsidR="00E73659" w:rsidRPr="001720FA" w:rsidRDefault="00E73659" w:rsidP="00E73659">
      <w:pPr>
        <w:pStyle w:val="Textosinformato"/>
        <w:rPr>
          <w:rFonts w:ascii="Arial" w:hAnsi="Arial" w:cs="Arial"/>
          <w:bCs/>
          <w:smallCaps/>
          <w:sz w:val="20"/>
          <w:szCs w:val="18"/>
          <w:lang w:val="es-AR"/>
        </w:rPr>
      </w:pPr>
    </w:p>
    <w:p w14:paraId="7924EFD6" w14:textId="77777777" w:rsidR="00E73659" w:rsidRPr="001720FA" w:rsidRDefault="00E73659" w:rsidP="00E73659">
      <w:pPr>
        <w:pStyle w:val="Textosinformato"/>
        <w:rPr>
          <w:rFonts w:ascii="Arial" w:hAnsi="Arial" w:cs="Arial"/>
          <w:bCs/>
          <w:smallCaps/>
          <w:sz w:val="20"/>
          <w:szCs w:val="18"/>
          <w:lang w:val="es-AR"/>
        </w:rPr>
      </w:pPr>
      <w:r w:rsidRPr="001720FA">
        <w:rPr>
          <w:rFonts w:ascii="Arial" w:hAnsi="Arial" w:cs="Arial"/>
          <w:bCs/>
          <w:smallCaps/>
          <w:sz w:val="20"/>
          <w:szCs w:val="18"/>
          <w:lang w:val="es-AR"/>
        </w:rPr>
        <w:t>……………………………………..</w:t>
      </w:r>
      <w:r w:rsidRPr="001720FA">
        <w:rPr>
          <w:rFonts w:ascii="Arial" w:hAnsi="Arial" w:cs="Arial"/>
          <w:bCs/>
          <w:smallCaps/>
          <w:sz w:val="20"/>
          <w:szCs w:val="18"/>
          <w:lang w:val="es-AR"/>
        </w:rPr>
        <w:tab/>
      </w:r>
      <w:r w:rsidRPr="001720FA">
        <w:rPr>
          <w:rFonts w:ascii="Arial" w:hAnsi="Arial" w:cs="Arial"/>
          <w:bCs/>
          <w:smallCaps/>
          <w:sz w:val="20"/>
          <w:szCs w:val="18"/>
          <w:lang w:val="es-AR"/>
        </w:rPr>
        <w:tab/>
      </w:r>
      <w:r w:rsidRPr="001720FA">
        <w:rPr>
          <w:rFonts w:ascii="Arial" w:hAnsi="Arial" w:cs="Arial"/>
          <w:bCs/>
          <w:smallCaps/>
          <w:sz w:val="20"/>
          <w:szCs w:val="18"/>
          <w:lang w:val="es-AR"/>
        </w:rPr>
        <w:tab/>
      </w:r>
      <w:r w:rsidRPr="001720FA">
        <w:rPr>
          <w:rFonts w:ascii="Arial" w:hAnsi="Arial" w:cs="Arial"/>
          <w:bCs/>
          <w:smallCaps/>
          <w:sz w:val="20"/>
          <w:szCs w:val="18"/>
          <w:lang w:val="es-AR"/>
        </w:rPr>
        <w:tab/>
        <w:t>………………………………</w:t>
      </w:r>
    </w:p>
    <w:p w14:paraId="1911E8FE" w14:textId="77777777" w:rsidR="00E73659" w:rsidRPr="001720FA" w:rsidRDefault="00E73659" w:rsidP="00E73659">
      <w:pPr>
        <w:pStyle w:val="Textosinformato"/>
        <w:rPr>
          <w:rFonts w:ascii="Arial" w:hAnsi="Arial" w:cs="Arial"/>
          <w:b/>
          <w:smallCaps/>
          <w:sz w:val="20"/>
          <w:szCs w:val="18"/>
          <w:lang w:val="es-AR"/>
        </w:rPr>
      </w:pPr>
      <w:r w:rsidRPr="001720FA">
        <w:rPr>
          <w:rFonts w:ascii="Arial" w:hAnsi="Arial" w:cs="Arial"/>
          <w:b/>
          <w:smallCaps/>
          <w:sz w:val="20"/>
          <w:szCs w:val="18"/>
          <w:lang w:val="es-AR"/>
        </w:rPr>
        <w:t xml:space="preserve">       administrador regional c.s.b.p.</w:t>
      </w:r>
      <w:r w:rsidRPr="001720FA">
        <w:rPr>
          <w:rFonts w:ascii="Arial" w:hAnsi="Arial" w:cs="Arial"/>
          <w:b/>
          <w:smallCaps/>
          <w:sz w:val="20"/>
          <w:szCs w:val="18"/>
          <w:lang w:val="es-AR"/>
        </w:rPr>
        <w:tab/>
      </w:r>
      <w:r w:rsidRPr="001720FA">
        <w:rPr>
          <w:rFonts w:ascii="Arial" w:hAnsi="Arial" w:cs="Arial"/>
          <w:b/>
          <w:smallCaps/>
          <w:sz w:val="20"/>
          <w:szCs w:val="18"/>
          <w:lang w:val="es-AR"/>
        </w:rPr>
        <w:tab/>
      </w:r>
      <w:r w:rsidRPr="001720FA">
        <w:rPr>
          <w:rFonts w:ascii="Arial" w:hAnsi="Arial" w:cs="Arial"/>
          <w:b/>
          <w:smallCaps/>
          <w:sz w:val="20"/>
          <w:szCs w:val="18"/>
          <w:lang w:val="es-AR"/>
        </w:rPr>
        <w:tab/>
        <w:t xml:space="preserve">  jefe médico regional c.s.b.p.</w:t>
      </w:r>
    </w:p>
    <w:p w14:paraId="5F2422AD" w14:textId="77777777" w:rsidR="00E73659" w:rsidRPr="001720FA" w:rsidRDefault="00E73659" w:rsidP="00E73659">
      <w:pPr>
        <w:pStyle w:val="Textosinformato"/>
        <w:jc w:val="center"/>
        <w:rPr>
          <w:rFonts w:ascii="Arial" w:hAnsi="Arial" w:cs="Arial"/>
          <w:bCs/>
          <w:smallCaps/>
          <w:sz w:val="20"/>
          <w:szCs w:val="18"/>
          <w:lang w:val="es-AR"/>
        </w:rPr>
      </w:pPr>
    </w:p>
    <w:p w14:paraId="08532EDA" w14:textId="77777777" w:rsidR="00E73659" w:rsidRPr="001720FA" w:rsidRDefault="00E73659" w:rsidP="00E73659">
      <w:pPr>
        <w:pStyle w:val="Textosinformato"/>
        <w:jc w:val="center"/>
        <w:rPr>
          <w:rFonts w:ascii="Arial" w:hAnsi="Arial" w:cs="Arial"/>
          <w:bCs/>
          <w:smallCaps/>
          <w:sz w:val="20"/>
          <w:szCs w:val="18"/>
          <w:lang w:val="es-AR"/>
        </w:rPr>
      </w:pPr>
    </w:p>
    <w:p w14:paraId="7A39192A" w14:textId="77777777" w:rsidR="00E73659" w:rsidRPr="001720FA" w:rsidRDefault="00E73659" w:rsidP="00E73659">
      <w:pPr>
        <w:pStyle w:val="Textosinformato"/>
        <w:jc w:val="center"/>
        <w:rPr>
          <w:rFonts w:ascii="Arial" w:hAnsi="Arial" w:cs="Arial"/>
          <w:bCs/>
          <w:smallCaps/>
          <w:sz w:val="20"/>
          <w:szCs w:val="18"/>
          <w:lang w:val="es-AR"/>
        </w:rPr>
      </w:pPr>
    </w:p>
    <w:p w14:paraId="7B875465" w14:textId="77777777" w:rsidR="00E73659" w:rsidRPr="001720FA" w:rsidRDefault="00E73659" w:rsidP="00E73659">
      <w:pPr>
        <w:pStyle w:val="Textosinformato"/>
        <w:jc w:val="center"/>
        <w:rPr>
          <w:rFonts w:ascii="Arial" w:hAnsi="Arial" w:cs="Arial"/>
          <w:bCs/>
          <w:smallCaps/>
          <w:sz w:val="20"/>
          <w:szCs w:val="18"/>
          <w:lang w:val="es-AR"/>
        </w:rPr>
      </w:pPr>
    </w:p>
    <w:p w14:paraId="11BD9583" w14:textId="77777777" w:rsidR="00E73659" w:rsidRPr="001720FA" w:rsidRDefault="00E73659" w:rsidP="00E73659">
      <w:pPr>
        <w:pStyle w:val="Textosinformato"/>
        <w:jc w:val="center"/>
        <w:rPr>
          <w:rFonts w:ascii="Arial" w:hAnsi="Arial" w:cs="Arial"/>
          <w:bCs/>
          <w:smallCaps/>
          <w:sz w:val="20"/>
          <w:szCs w:val="18"/>
          <w:lang w:val="es-AR"/>
        </w:rPr>
      </w:pPr>
      <w:r w:rsidRPr="001720FA">
        <w:rPr>
          <w:rFonts w:ascii="Arial" w:hAnsi="Arial" w:cs="Arial"/>
          <w:bCs/>
          <w:smallCaps/>
          <w:sz w:val="20"/>
          <w:szCs w:val="18"/>
          <w:lang w:val="es-AR"/>
        </w:rPr>
        <w:t>………….</w:t>
      </w:r>
    </w:p>
    <w:p w14:paraId="311D8EF1" w14:textId="77777777" w:rsidR="00E73659" w:rsidRPr="001720FA" w:rsidRDefault="00E73659" w:rsidP="00E73659">
      <w:pPr>
        <w:pStyle w:val="Textosinformato"/>
        <w:jc w:val="center"/>
        <w:rPr>
          <w:rFonts w:ascii="Arial" w:hAnsi="Arial" w:cs="Arial"/>
          <w:b/>
          <w:smallCaps/>
          <w:sz w:val="20"/>
          <w:szCs w:val="18"/>
          <w:lang w:val="es-AR"/>
        </w:rPr>
      </w:pPr>
      <w:r w:rsidRPr="001720FA">
        <w:rPr>
          <w:rFonts w:ascii="Arial" w:hAnsi="Arial" w:cs="Arial"/>
          <w:b/>
          <w:smallCaps/>
          <w:sz w:val="20"/>
          <w:szCs w:val="18"/>
          <w:lang w:val="es-AR"/>
        </w:rPr>
        <w:t>representante legal</w:t>
      </w:r>
    </w:p>
    <w:p w14:paraId="560190E9" w14:textId="77777777" w:rsidR="00E73659" w:rsidRPr="001720FA" w:rsidRDefault="00E73659" w:rsidP="00E73659">
      <w:pPr>
        <w:jc w:val="both"/>
        <w:rPr>
          <w:rFonts w:ascii="Arial" w:hAnsi="Arial" w:cs="Arial"/>
          <w:b/>
          <w:bCs/>
          <w:szCs w:val="18"/>
        </w:rPr>
      </w:pPr>
    </w:p>
    <w:p w14:paraId="6FEEFC75" w14:textId="378CEF6E" w:rsidR="00BA2416" w:rsidRDefault="00BA2416" w:rsidP="00B90E3A">
      <w:pPr>
        <w:pStyle w:val="Subttulo"/>
        <w:jc w:val="right"/>
        <w:rPr>
          <w:rFonts w:asciiTheme="minorHAnsi" w:hAnsiTheme="minorHAnsi" w:cstheme="minorHAnsi"/>
          <w:sz w:val="22"/>
          <w:szCs w:val="22"/>
        </w:rPr>
      </w:pPr>
    </w:p>
    <w:sectPr w:rsidR="00BA2416" w:rsidSect="00417E6F">
      <w:headerReference w:type="default" r:id="rId13"/>
      <w:footerReference w:type="default" r:id="rId14"/>
      <w:footerReference w:type="first" r:id="rId15"/>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E919D1" w14:textId="77777777" w:rsidR="00E65C1B" w:rsidRDefault="00E65C1B" w:rsidP="001514BD">
      <w:r>
        <w:separator/>
      </w:r>
    </w:p>
  </w:endnote>
  <w:endnote w:type="continuationSeparator" w:id="0">
    <w:p w14:paraId="43CFE409" w14:textId="77777777" w:rsidR="00E65C1B" w:rsidRDefault="00E65C1B"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tencil">
    <w:altName w:val="Gabriola"/>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9340293"/>
      <w:docPartObj>
        <w:docPartGallery w:val="Page Numbers (Bottom of Page)"/>
        <w:docPartUnique/>
      </w:docPartObj>
    </w:sdtPr>
    <w:sdtEndPr>
      <w:rPr>
        <w:i/>
      </w:rPr>
    </w:sdtEndPr>
    <w:sdtContent>
      <w:p w14:paraId="741483DE" w14:textId="77777777" w:rsidR="00E65C1B" w:rsidRPr="009C528A" w:rsidRDefault="00E65C1B">
        <w:pPr>
          <w:jc w:val="right"/>
          <w:rPr>
            <w:i/>
          </w:rPr>
        </w:pPr>
        <w:r w:rsidRPr="009C528A">
          <w:rPr>
            <w:i/>
          </w:rPr>
          <w:fldChar w:fldCharType="begin"/>
        </w:r>
        <w:r w:rsidRPr="009C528A">
          <w:rPr>
            <w:i/>
          </w:rPr>
          <w:instrText>PAGE   \* MERGEFORMAT</w:instrText>
        </w:r>
        <w:r w:rsidRPr="009C528A">
          <w:rPr>
            <w:i/>
          </w:rPr>
          <w:fldChar w:fldCharType="separate"/>
        </w:r>
        <w:r w:rsidR="001A174A">
          <w:rPr>
            <w:i/>
            <w:noProof/>
          </w:rPr>
          <w:t>37</w:t>
        </w:r>
        <w:r w:rsidRPr="009C528A">
          <w:rPr>
            <w:i/>
          </w:rPr>
          <w:fldChar w:fldCharType="end"/>
        </w:r>
      </w:p>
    </w:sdtContent>
  </w:sdt>
  <w:p w14:paraId="5213D8B4" w14:textId="77777777" w:rsidR="00E65C1B" w:rsidRDefault="00E65C1B" w:rsidP="000A5357">
    <w:pPr>
      <w:tabs>
        <w:tab w:val="left" w:pos="2550"/>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6307642"/>
      <w:docPartObj>
        <w:docPartGallery w:val="Page Numbers (Bottom of Page)"/>
        <w:docPartUnique/>
      </w:docPartObj>
    </w:sdtPr>
    <w:sdtEndPr>
      <w:rPr>
        <w:i/>
      </w:rPr>
    </w:sdtEndPr>
    <w:sdtContent>
      <w:p w14:paraId="7557978A" w14:textId="77777777" w:rsidR="00E65C1B" w:rsidRPr="009C528A" w:rsidRDefault="00E65C1B" w:rsidP="000A5357">
        <w:pPr>
          <w:jc w:val="right"/>
          <w:rPr>
            <w:i/>
          </w:rPr>
        </w:pPr>
        <w:r w:rsidRPr="009C528A">
          <w:rPr>
            <w:i/>
          </w:rPr>
          <w:fldChar w:fldCharType="begin"/>
        </w:r>
        <w:r w:rsidRPr="009C528A">
          <w:rPr>
            <w:i/>
          </w:rPr>
          <w:instrText>PAGE   \* MERGEFORMAT</w:instrText>
        </w:r>
        <w:r w:rsidRPr="009C528A">
          <w:rPr>
            <w:i/>
          </w:rPr>
          <w:fldChar w:fldCharType="separate"/>
        </w:r>
        <w:r w:rsidR="001A174A">
          <w:rPr>
            <w:i/>
            <w:noProof/>
          </w:rPr>
          <w:t>1</w:t>
        </w:r>
        <w:r w:rsidRPr="009C528A">
          <w:rPr>
            <w:i/>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643097" w14:textId="77777777" w:rsidR="00E65C1B" w:rsidRDefault="00E65C1B" w:rsidP="001514BD">
      <w:r>
        <w:separator/>
      </w:r>
    </w:p>
  </w:footnote>
  <w:footnote w:type="continuationSeparator" w:id="0">
    <w:p w14:paraId="129F3090" w14:textId="77777777" w:rsidR="00E65C1B" w:rsidRDefault="00E65C1B" w:rsidP="001514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C643B7" w14:textId="4A33109B" w:rsidR="00E65C1B" w:rsidRDefault="00E65C1B"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E65C1B" w:rsidRDefault="00E65C1B"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E65C1B" w:rsidRPr="00FA0D94" w14:paraId="07E5688C" w14:textId="77777777" w:rsidTr="00215016">
      <w:trPr>
        <w:trHeight w:val="1392"/>
        <w:jc w:val="center"/>
      </w:trPr>
      <w:tc>
        <w:tcPr>
          <w:tcW w:w="2930" w:type="dxa"/>
          <w:vAlign w:val="center"/>
        </w:tcPr>
        <w:p w14:paraId="3F55F33B" w14:textId="77777777" w:rsidR="00E65C1B" w:rsidRPr="00FA0D94" w:rsidRDefault="00E65C1B"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E65C1B" w:rsidRDefault="00E65C1B"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E65C1B" w:rsidRPr="00DF34FF" w:rsidRDefault="00E65C1B" w:rsidP="00376420">
          <w:pPr>
            <w:jc w:val="center"/>
            <w:rPr>
              <w:rFonts w:ascii="Calibri" w:hAnsi="Calibri" w:cs="Arial"/>
              <w:b/>
              <w:sz w:val="22"/>
              <w:szCs w:val="22"/>
            </w:rPr>
          </w:pPr>
        </w:p>
      </w:tc>
      <w:tc>
        <w:tcPr>
          <w:tcW w:w="1635" w:type="dxa"/>
          <w:vAlign w:val="center"/>
        </w:tcPr>
        <w:p w14:paraId="0C85E66C" w14:textId="77777777" w:rsidR="00E65C1B" w:rsidRPr="007E2631" w:rsidRDefault="00E65C1B" w:rsidP="00376420">
          <w:pPr>
            <w:jc w:val="center"/>
            <w:rPr>
              <w:rFonts w:ascii="Calibri" w:eastAsia="Arial Unicode MS" w:hAnsi="Calibri" w:cs="Arial"/>
              <w:b/>
              <w:sz w:val="22"/>
              <w:szCs w:val="22"/>
              <w:lang w:val="es-MX"/>
            </w:rPr>
          </w:pPr>
        </w:p>
      </w:tc>
    </w:tr>
  </w:tbl>
  <w:p w14:paraId="50C1EF9F" w14:textId="77777777" w:rsidR="00E65C1B" w:rsidRPr="000A5357" w:rsidRDefault="00E65C1B" w:rsidP="009C528A">
    <w:pPr>
      <w:pBdr>
        <w:bottom w:val="single" w:sz="4" w:space="1" w:color="auto"/>
      </w:pBdr>
      <w:tabs>
        <w:tab w:val="right" w:pos="9923"/>
      </w:tabs>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84EE5"/>
    <w:multiLevelType w:val="hybridMultilevel"/>
    <w:tmpl w:val="79427F78"/>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5566E45"/>
    <w:multiLevelType w:val="hybridMultilevel"/>
    <w:tmpl w:val="30CA3BE0"/>
    <w:lvl w:ilvl="0" w:tplc="871836EA">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5" w15:restartNumberingAfterBreak="0">
    <w:nsid w:val="0BCD6052"/>
    <w:multiLevelType w:val="hybridMultilevel"/>
    <w:tmpl w:val="79427F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1E223084"/>
    <w:multiLevelType w:val="hybridMultilevel"/>
    <w:tmpl w:val="3A82ED5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3"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4"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5" w15:restartNumberingAfterBreak="0">
    <w:nsid w:val="28DE74CA"/>
    <w:multiLevelType w:val="hybridMultilevel"/>
    <w:tmpl w:val="8138DC0E"/>
    <w:lvl w:ilvl="0" w:tplc="0C0A000F">
      <w:start w:val="1"/>
      <w:numFmt w:val="decimal"/>
      <w:lvlText w:val="%1."/>
      <w:lvlJc w:val="left"/>
      <w:pPr>
        <w:tabs>
          <w:tab w:val="num" w:pos="720"/>
        </w:tabs>
        <w:ind w:left="720" w:hanging="360"/>
      </w:p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2A0C40F8"/>
    <w:multiLevelType w:val="hybridMultilevel"/>
    <w:tmpl w:val="6E8E9A64"/>
    <w:lvl w:ilvl="0" w:tplc="FAD4582C">
      <w:start w:val="2"/>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A0D6953"/>
    <w:multiLevelType w:val="hybridMultilevel"/>
    <w:tmpl w:val="B5701362"/>
    <w:lvl w:ilvl="0" w:tplc="CA408C36">
      <w:start w:val="1"/>
      <w:numFmt w:val="lowerLetter"/>
      <w:lvlText w:val="%1)"/>
      <w:lvlJc w:val="left"/>
      <w:pPr>
        <w:tabs>
          <w:tab w:val="num" w:pos="1428"/>
        </w:tabs>
        <w:ind w:left="1428" w:hanging="360"/>
      </w:pPr>
      <w:rPr>
        <w:rFonts w:hint="default"/>
        <w:b/>
        <w:i w:val="0"/>
      </w:rPr>
    </w:lvl>
    <w:lvl w:ilvl="1" w:tplc="0C0A0019" w:tentative="1">
      <w:start w:val="1"/>
      <w:numFmt w:val="lowerLetter"/>
      <w:lvlText w:val="%2."/>
      <w:lvlJc w:val="left"/>
      <w:pPr>
        <w:tabs>
          <w:tab w:val="num" w:pos="1968"/>
        </w:tabs>
        <w:ind w:left="1968" w:hanging="360"/>
      </w:pPr>
    </w:lvl>
    <w:lvl w:ilvl="2" w:tplc="0C0A001B" w:tentative="1">
      <w:start w:val="1"/>
      <w:numFmt w:val="lowerRoman"/>
      <w:lvlText w:val="%3."/>
      <w:lvlJc w:val="right"/>
      <w:pPr>
        <w:tabs>
          <w:tab w:val="num" w:pos="2688"/>
        </w:tabs>
        <w:ind w:left="2688" w:hanging="180"/>
      </w:pPr>
    </w:lvl>
    <w:lvl w:ilvl="3" w:tplc="0C0A000F" w:tentative="1">
      <w:start w:val="1"/>
      <w:numFmt w:val="decimal"/>
      <w:lvlText w:val="%4."/>
      <w:lvlJc w:val="left"/>
      <w:pPr>
        <w:tabs>
          <w:tab w:val="num" w:pos="3408"/>
        </w:tabs>
        <w:ind w:left="3408" w:hanging="360"/>
      </w:pPr>
    </w:lvl>
    <w:lvl w:ilvl="4" w:tplc="0C0A0019" w:tentative="1">
      <w:start w:val="1"/>
      <w:numFmt w:val="lowerLetter"/>
      <w:lvlText w:val="%5."/>
      <w:lvlJc w:val="left"/>
      <w:pPr>
        <w:tabs>
          <w:tab w:val="num" w:pos="4128"/>
        </w:tabs>
        <w:ind w:left="4128" w:hanging="360"/>
      </w:pPr>
    </w:lvl>
    <w:lvl w:ilvl="5" w:tplc="0C0A001B" w:tentative="1">
      <w:start w:val="1"/>
      <w:numFmt w:val="lowerRoman"/>
      <w:lvlText w:val="%6."/>
      <w:lvlJc w:val="right"/>
      <w:pPr>
        <w:tabs>
          <w:tab w:val="num" w:pos="4848"/>
        </w:tabs>
        <w:ind w:left="4848" w:hanging="180"/>
      </w:pPr>
    </w:lvl>
    <w:lvl w:ilvl="6" w:tplc="0C0A000F" w:tentative="1">
      <w:start w:val="1"/>
      <w:numFmt w:val="decimal"/>
      <w:lvlText w:val="%7."/>
      <w:lvlJc w:val="left"/>
      <w:pPr>
        <w:tabs>
          <w:tab w:val="num" w:pos="5568"/>
        </w:tabs>
        <w:ind w:left="5568" w:hanging="360"/>
      </w:pPr>
    </w:lvl>
    <w:lvl w:ilvl="7" w:tplc="0C0A0019" w:tentative="1">
      <w:start w:val="1"/>
      <w:numFmt w:val="lowerLetter"/>
      <w:lvlText w:val="%8."/>
      <w:lvlJc w:val="left"/>
      <w:pPr>
        <w:tabs>
          <w:tab w:val="num" w:pos="6288"/>
        </w:tabs>
        <w:ind w:left="6288" w:hanging="360"/>
      </w:pPr>
    </w:lvl>
    <w:lvl w:ilvl="8" w:tplc="0C0A001B" w:tentative="1">
      <w:start w:val="1"/>
      <w:numFmt w:val="lowerRoman"/>
      <w:lvlText w:val="%9."/>
      <w:lvlJc w:val="right"/>
      <w:pPr>
        <w:tabs>
          <w:tab w:val="num" w:pos="7008"/>
        </w:tabs>
        <w:ind w:left="7008" w:hanging="180"/>
      </w:pPr>
    </w:lvl>
  </w:abstractNum>
  <w:abstractNum w:abstractNumId="18"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3377E04"/>
    <w:multiLevelType w:val="hybridMultilevel"/>
    <w:tmpl w:val="2C46D486"/>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9A23885"/>
    <w:multiLevelType w:val="hybridMultilevel"/>
    <w:tmpl w:val="C4C441BE"/>
    <w:lvl w:ilvl="0" w:tplc="6A34CF1E">
      <w:start w:val="1"/>
      <w:numFmt w:val="decimal"/>
      <w:lvlText w:val="%1."/>
      <w:lvlJc w:val="left"/>
      <w:pPr>
        <w:ind w:left="2061" w:hanging="360"/>
      </w:pPr>
      <w:rPr>
        <w:rFonts w:hint="default"/>
        <w:b w:val="0"/>
        <w:i w:val="0"/>
      </w:rPr>
    </w:lvl>
    <w:lvl w:ilvl="1" w:tplc="0C0A0019" w:tentative="1">
      <w:start w:val="1"/>
      <w:numFmt w:val="lowerLetter"/>
      <w:lvlText w:val="%2."/>
      <w:lvlJc w:val="left"/>
      <w:pPr>
        <w:ind w:left="1346" w:hanging="360"/>
      </w:pPr>
    </w:lvl>
    <w:lvl w:ilvl="2" w:tplc="0C0A001B" w:tentative="1">
      <w:start w:val="1"/>
      <w:numFmt w:val="lowerRoman"/>
      <w:lvlText w:val="%3."/>
      <w:lvlJc w:val="right"/>
      <w:pPr>
        <w:ind w:left="2066" w:hanging="180"/>
      </w:pPr>
    </w:lvl>
    <w:lvl w:ilvl="3" w:tplc="0C0A000F" w:tentative="1">
      <w:start w:val="1"/>
      <w:numFmt w:val="decimal"/>
      <w:lvlText w:val="%4."/>
      <w:lvlJc w:val="left"/>
      <w:pPr>
        <w:ind w:left="2786" w:hanging="360"/>
      </w:pPr>
    </w:lvl>
    <w:lvl w:ilvl="4" w:tplc="0C0A0019" w:tentative="1">
      <w:start w:val="1"/>
      <w:numFmt w:val="lowerLetter"/>
      <w:lvlText w:val="%5."/>
      <w:lvlJc w:val="left"/>
      <w:pPr>
        <w:ind w:left="3506" w:hanging="360"/>
      </w:pPr>
    </w:lvl>
    <w:lvl w:ilvl="5" w:tplc="0C0A001B" w:tentative="1">
      <w:start w:val="1"/>
      <w:numFmt w:val="lowerRoman"/>
      <w:lvlText w:val="%6."/>
      <w:lvlJc w:val="right"/>
      <w:pPr>
        <w:ind w:left="4226" w:hanging="180"/>
      </w:pPr>
    </w:lvl>
    <w:lvl w:ilvl="6" w:tplc="0C0A000F" w:tentative="1">
      <w:start w:val="1"/>
      <w:numFmt w:val="decimal"/>
      <w:lvlText w:val="%7."/>
      <w:lvlJc w:val="left"/>
      <w:pPr>
        <w:ind w:left="4946" w:hanging="360"/>
      </w:pPr>
    </w:lvl>
    <w:lvl w:ilvl="7" w:tplc="0C0A0019" w:tentative="1">
      <w:start w:val="1"/>
      <w:numFmt w:val="lowerLetter"/>
      <w:lvlText w:val="%8."/>
      <w:lvlJc w:val="left"/>
      <w:pPr>
        <w:ind w:left="5666" w:hanging="360"/>
      </w:pPr>
    </w:lvl>
    <w:lvl w:ilvl="8" w:tplc="0C0A001B" w:tentative="1">
      <w:start w:val="1"/>
      <w:numFmt w:val="lowerRoman"/>
      <w:lvlText w:val="%9."/>
      <w:lvlJc w:val="right"/>
      <w:pPr>
        <w:ind w:left="6386" w:hanging="180"/>
      </w:pPr>
    </w:lvl>
  </w:abstractNum>
  <w:abstractNum w:abstractNumId="21" w15:restartNumberingAfterBreak="0">
    <w:nsid w:val="3BF60507"/>
    <w:multiLevelType w:val="hybridMultilevel"/>
    <w:tmpl w:val="96388036"/>
    <w:lvl w:ilvl="0" w:tplc="FFFFFFFF">
      <w:start w:val="3"/>
      <w:numFmt w:val="bullet"/>
      <w:lvlText w:val="-"/>
      <w:lvlJc w:val="left"/>
      <w:pPr>
        <w:tabs>
          <w:tab w:val="num" w:pos="2403"/>
        </w:tabs>
        <w:ind w:left="2403" w:hanging="360"/>
      </w:pPr>
      <w:rPr>
        <w:rFonts w:ascii="Times New Roman" w:eastAsia="Times New Roman" w:hAnsi="Times New Roman" w:cs="Times New Roman" w:hint="default"/>
      </w:rPr>
    </w:lvl>
    <w:lvl w:ilvl="1" w:tplc="FFFFFFFF">
      <w:numFmt w:val="bullet"/>
      <w:lvlText w:val="-"/>
      <w:lvlJc w:val="left"/>
      <w:pPr>
        <w:tabs>
          <w:tab w:val="num" w:pos="3123"/>
        </w:tabs>
        <w:ind w:left="3123" w:hanging="360"/>
      </w:pPr>
      <w:rPr>
        <w:rFonts w:hint="default"/>
      </w:rPr>
    </w:lvl>
    <w:lvl w:ilvl="2" w:tplc="FFFFFFFF" w:tentative="1">
      <w:start w:val="1"/>
      <w:numFmt w:val="bullet"/>
      <w:lvlText w:val=""/>
      <w:lvlJc w:val="left"/>
      <w:pPr>
        <w:tabs>
          <w:tab w:val="num" w:pos="3843"/>
        </w:tabs>
        <w:ind w:left="3843" w:hanging="360"/>
      </w:pPr>
      <w:rPr>
        <w:rFonts w:ascii="Wingdings" w:hAnsi="Wingdings" w:hint="default"/>
      </w:rPr>
    </w:lvl>
    <w:lvl w:ilvl="3" w:tplc="FFFFFFFF" w:tentative="1">
      <w:start w:val="1"/>
      <w:numFmt w:val="bullet"/>
      <w:lvlText w:val=""/>
      <w:lvlJc w:val="left"/>
      <w:pPr>
        <w:tabs>
          <w:tab w:val="num" w:pos="4563"/>
        </w:tabs>
        <w:ind w:left="4563" w:hanging="360"/>
      </w:pPr>
      <w:rPr>
        <w:rFonts w:ascii="Symbol" w:hAnsi="Symbol" w:hint="default"/>
      </w:rPr>
    </w:lvl>
    <w:lvl w:ilvl="4" w:tplc="FFFFFFFF" w:tentative="1">
      <w:start w:val="1"/>
      <w:numFmt w:val="bullet"/>
      <w:lvlText w:val="o"/>
      <w:lvlJc w:val="left"/>
      <w:pPr>
        <w:tabs>
          <w:tab w:val="num" w:pos="5283"/>
        </w:tabs>
        <w:ind w:left="5283" w:hanging="360"/>
      </w:pPr>
      <w:rPr>
        <w:rFonts w:ascii="Courier New" w:hAnsi="Courier New" w:hint="default"/>
      </w:rPr>
    </w:lvl>
    <w:lvl w:ilvl="5" w:tplc="FFFFFFFF" w:tentative="1">
      <w:start w:val="1"/>
      <w:numFmt w:val="bullet"/>
      <w:lvlText w:val=""/>
      <w:lvlJc w:val="left"/>
      <w:pPr>
        <w:tabs>
          <w:tab w:val="num" w:pos="6003"/>
        </w:tabs>
        <w:ind w:left="6003" w:hanging="360"/>
      </w:pPr>
      <w:rPr>
        <w:rFonts w:ascii="Wingdings" w:hAnsi="Wingdings" w:hint="default"/>
      </w:rPr>
    </w:lvl>
    <w:lvl w:ilvl="6" w:tplc="FFFFFFFF" w:tentative="1">
      <w:start w:val="1"/>
      <w:numFmt w:val="bullet"/>
      <w:lvlText w:val=""/>
      <w:lvlJc w:val="left"/>
      <w:pPr>
        <w:tabs>
          <w:tab w:val="num" w:pos="6723"/>
        </w:tabs>
        <w:ind w:left="6723" w:hanging="360"/>
      </w:pPr>
      <w:rPr>
        <w:rFonts w:ascii="Symbol" w:hAnsi="Symbol" w:hint="default"/>
      </w:rPr>
    </w:lvl>
    <w:lvl w:ilvl="7" w:tplc="FFFFFFFF" w:tentative="1">
      <w:start w:val="1"/>
      <w:numFmt w:val="bullet"/>
      <w:lvlText w:val="o"/>
      <w:lvlJc w:val="left"/>
      <w:pPr>
        <w:tabs>
          <w:tab w:val="num" w:pos="7443"/>
        </w:tabs>
        <w:ind w:left="7443" w:hanging="360"/>
      </w:pPr>
      <w:rPr>
        <w:rFonts w:ascii="Courier New" w:hAnsi="Courier New" w:hint="default"/>
      </w:rPr>
    </w:lvl>
    <w:lvl w:ilvl="8" w:tplc="FFFFFFFF" w:tentative="1">
      <w:start w:val="1"/>
      <w:numFmt w:val="bullet"/>
      <w:lvlText w:val=""/>
      <w:lvlJc w:val="left"/>
      <w:pPr>
        <w:tabs>
          <w:tab w:val="num" w:pos="8163"/>
        </w:tabs>
        <w:ind w:left="8163" w:hanging="360"/>
      </w:pPr>
      <w:rPr>
        <w:rFonts w:ascii="Wingdings" w:hAnsi="Wingdings" w:hint="default"/>
      </w:rPr>
    </w:lvl>
  </w:abstractNum>
  <w:abstractNum w:abstractNumId="22" w15:restartNumberingAfterBreak="0">
    <w:nsid w:val="410823B2"/>
    <w:multiLevelType w:val="hybridMultilevel"/>
    <w:tmpl w:val="22FC9B74"/>
    <w:lvl w:ilvl="0" w:tplc="FAD4582C">
      <w:start w:val="2"/>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15:restartNumberingAfterBreak="0">
    <w:nsid w:val="47BB0C60"/>
    <w:multiLevelType w:val="hybridMultilevel"/>
    <w:tmpl w:val="6142AA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7" w15:restartNumberingAfterBreak="0">
    <w:nsid w:val="5C1019F6"/>
    <w:multiLevelType w:val="hybridMultilevel"/>
    <w:tmpl w:val="5A0A9D70"/>
    <w:lvl w:ilvl="0" w:tplc="0C0A0001">
      <w:start w:val="1"/>
      <w:numFmt w:val="bullet"/>
      <w:lvlText w:val=""/>
      <w:lvlJc w:val="left"/>
      <w:pPr>
        <w:ind w:left="1131" w:hanging="360"/>
      </w:pPr>
      <w:rPr>
        <w:rFonts w:ascii="Symbol" w:hAnsi="Symbol" w:hint="default"/>
      </w:rPr>
    </w:lvl>
    <w:lvl w:ilvl="1" w:tplc="0C0A0003" w:tentative="1">
      <w:start w:val="1"/>
      <w:numFmt w:val="bullet"/>
      <w:lvlText w:val="o"/>
      <w:lvlJc w:val="left"/>
      <w:pPr>
        <w:ind w:left="1851" w:hanging="360"/>
      </w:pPr>
      <w:rPr>
        <w:rFonts w:ascii="Courier New" w:hAnsi="Courier New" w:cs="Courier New" w:hint="default"/>
      </w:rPr>
    </w:lvl>
    <w:lvl w:ilvl="2" w:tplc="0C0A0005" w:tentative="1">
      <w:start w:val="1"/>
      <w:numFmt w:val="bullet"/>
      <w:lvlText w:val=""/>
      <w:lvlJc w:val="left"/>
      <w:pPr>
        <w:ind w:left="2571" w:hanging="360"/>
      </w:pPr>
      <w:rPr>
        <w:rFonts w:ascii="Wingdings" w:hAnsi="Wingdings" w:hint="default"/>
      </w:rPr>
    </w:lvl>
    <w:lvl w:ilvl="3" w:tplc="0C0A0001" w:tentative="1">
      <w:start w:val="1"/>
      <w:numFmt w:val="bullet"/>
      <w:lvlText w:val=""/>
      <w:lvlJc w:val="left"/>
      <w:pPr>
        <w:ind w:left="3291" w:hanging="360"/>
      </w:pPr>
      <w:rPr>
        <w:rFonts w:ascii="Symbol" w:hAnsi="Symbol" w:hint="default"/>
      </w:rPr>
    </w:lvl>
    <w:lvl w:ilvl="4" w:tplc="0C0A0003" w:tentative="1">
      <w:start w:val="1"/>
      <w:numFmt w:val="bullet"/>
      <w:lvlText w:val="o"/>
      <w:lvlJc w:val="left"/>
      <w:pPr>
        <w:ind w:left="4011" w:hanging="360"/>
      </w:pPr>
      <w:rPr>
        <w:rFonts w:ascii="Courier New" w:hAnsi="Courier New" w:cs="Courier New" w:hint="default"/>
      </w:rPr>
    </w:lvl>
    <w:lvl w:ilvl="5" w:tplc="0C0A0005" w:tentative="1">
      <w:start w:val="1"/>
      <w:numFmt w:val="bullet"/>
      <w:lvlText w:val=""/>
      <w:lvlJc w:val="left"/>
      <w:pPr>
        <w:ind w:left="4731" w:hanging="360"/>
      </w:pPr>
      <w:rPr>
        <w:rFonts w:ascii="Wingdings" w:hAnsi="Wingdings" w:hint="default"/>
      </w:rPr>
    </w:lvl>
    <w:lvl w:ilvl="6" w:tplc="0C0A0001" w:tentative="1">
      <w:start w:val="1"/>
      <w:numFmt w:val="bullet"/>
      <w:lvlText w:val=""/>
      <w:lvlJc w:val="left"/>
      <w:pPr>
        <w:ind w:left="5451" w:hanging="360"/>
      </w:pPr>
      <w:rPr>
        <w:rFonts w:ascii="Symbol" w:hAnsi="Symbol" w:hint="default"/>
      </w:rPr>
    </w:lvl>
    <w:lvl w:ilvl="7" w:tplc="0C0A0003" w:tentative="1">
      <w:start w:val="1"/>
      <w:numFmt w:val="bullet"/>
      <w:lvlText w:val="o"/>
      <w:lvlJc w:val="left"/>
      <w:pPr>
        <w:ind w:left="6171" w:hanging="360"/>
      </w:pPr>
      <w:rPr>
        <w:rFonts w:ascii="Courier New" w:hAnsi="Courier New" w:cs="Courier New" w:hint="default"/>
      </w:rPr>
    </w:lvl>
    <w:lvl w:ilvl="8" w:tplc="0C0A0005" w:tentative="1">
      <w:start w:val="1"/>
      <w:numFmt w:val="bullet"/>
      <w:lvlText w:val=""/>
      <w:lvlJc w:val="left"/>
      <w:pPr>
        <w:ind w:left="6891" w:hanging="360"/>
      </w:pPr>
      <w:rPr>
        <w:rFonts w:ascii="Wingdings" w:hAnsi="Wingdings" w:hint="default"/>
      </w:rPr>
    </w:lvl>
  </w:abstractNum>
  <w:abstractNum w:abstractNumId="28"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3741E2C"/>
    <w:multiLevelType w:val="hybridMultilevel"/>
    <w:tmpl w:val="716CCD5A"/>
    <w:lvl w:ilvl="0" w:tplc="0C0A000F">
      <w:start w:val="1"/>
      <w:numFmt w:val="decimal"/>
      <w:lvlText w:val="%1."/>
      <w:lvlJc w:val="left"/>
      <w:pPr>
        <w:tabs>
          <w:tab w:val="num" w:pos="720"/>
        </w:tabs>
        <w:ind w:left="720" w:hanging="360"/>
      </w:pPr>
    </w:lvl>
    <w:lvl w:ilvl="1" w:tplc="F7844188">
      <w:start w:val="1"/>
      <w:numFmt w:val="bullet"/>
      <w:lvlText w:val="-"/>
      <w:lvlJc w:val="left"/>
      <w:pPr>
        <w:tabs>
          <w:tab w:val="num" w:pos="1440"/>
        </w:tabs>
        <w:ind w:left="1440" w:hanging="360"/>
      </w:pPr>
      <w:rPr>
        <w:rFonts w:ascii="Times New Roman" w:eastAsia="Times New Roman" w:hAnsi="Times New Roman" w:cs="Times New Roman" w:hint="default"/>
      </w:rPr>
    </w:lvl>
    <w:lvl w:ilvl="2" w:tplc="58C88B50">
      <w:start w:val="2"/>
      <w:numFmt w:val="decimal"/>
      <w:lvlText w:val="%3."/>
      <w:lvlJc w:val="left"/>
      <w:pPr>
        <w:tabs>
          <w:tab w:val="num" w:pos="786"/>
        </w:tabs>
        <w:ind w:left="786" w:hanging="360"/>
      </w:pPr>
      <w:rPr>
        <w:rFonts w:hint="default"/>
        <w:b/>
        <w:i w:val="0"/>
      </w:rPr>
    </w:lvl>
    <w:lvl w:ilvl="3" w:tplc="0C0A000B">
      <w:start w:val="1"/>
      <w:numFmt w:val="bullet"/>
      <w:lvlText w:val=""/>
      <w:lvlJc w:val="left"/>
      <w:pPr>
        <w:tabs>
          <w:tab w:val="num" w:pos="2880"/>
        </w:tabs>
        <w:ind w:left="2880" w:hanging="360"/>
      </w:pPr>
      <w:rPr>
        <w:rFonts w:ascii="Wingdings" w:hAnsi="Wingding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6B555C9C"/>
    <w:multiLevelType w:val="hybridMultilevel"/>
    <w:tmpl w:val="E2F096A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E520091"/>
    <w:multiLevelType w:val="hybridMultilevel"/>
    <w:tmpl w:val="E31413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701518BC"/>
    <w:multiLevelType w:val="hybridMultilevel"/>
    <w:tmpl w:val="A80A35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6" w15:restartNumberingAfterBreak="0">
    <w:nsid w:val="73F70DE9"/>
    <w:multiLevelType w:val="hybridMultilevel"/>
    <w:tmpl w:val="49084E82"/>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37" w15:restartNumberingAfterBreak="0">
    <w:nsid w:val="74B8151A"/>
    <w:multiLevelType w:val="hybridMultilevel"/>
    <w:tmpl w:val="C8281BF8"/>
    <w:lvl w:ilvl="0" w:tplc="EA961A7E">
      <w:start w:val="1"/>
      <w:numFmt w:val="decimal"/>
      <w:lvlText w:val="%1."/>
      <w:lvlJc w:val="left"/>
      <w:pPr>
        <w:ind w:left="626" w:hanging="360"/>
      </w:pPr>
      <w:rPr>
        <w:rFonts w:hint="default"/>
      </w:rPr>
    </w:lvl>
    <w:lvl w:ilvl="1" w:tplc="400A0019" w:tentative="1">
      <w:start w:val="1"/>
      <w:numFmt w:val="lowerLetter"/>
      <w:lvlText w:val="%2."/>
      <w:lvlJc w:val="left"/>
      <w:pPr>
        <w:ind w:left="1346" w:hanging="360"/>
      </w:pPr>
    </w:lvl>
    <w:lvl w:ilvl="2" w:tplc="400A001B" w:tentative="1">
      <w:start w:val="1"/>
      <w:numFmt w:val="lowerRoman"/>
      <w:lvlText w:val="%3."/>
      <w:lvlJc w:val="right"/>
      <w:pPr>
        <w:ind w:left="2066" w:hanging="180"/>
      </w:pPr>
    </w:lvl>
    <w:lvl w:ilvl="3" w:tplc="400A000F" w:tentative="1">
      <w:start w:val="1"/>
      <w:numFmt w:val="decimal"/>
      <w:lvlText w:val="%4."/>
      <w:lvlJc w:val="left"/>
      <w:pPr>
        <w:ind w:left="2786" w:hanging="360"/>
      </w:pPr>
    </w:lvl>
    <w:lvl w:ilvl="4" w:tplc="400A0019" w:tentative="1">
      <w:start w:val="1"/>
      <w:numFmt w:val="lowerLetter"/>
      <w:lvlText w:val="%5."/>
      <w:lvlJc w:val="left"/>
      <w:pPr>
        <w:ind w:left="3506" w:hanging="360"/>
      </w:pPr>
    </w:lvl>
    <w:lvl w:ilvl="5" w:tplc="400A001B" w:tentative="1">
      <w:start w:val="1"/>
      <w:numFmt w:val="lowerRoman"/>
      <w:lvlText w:val="%6."/>
      <w:lvlJc w:val="right"/>
      <w:pPr>
        <w:ind w:left="4226" w:hanging="180"/>
      </w:pPr>
    </w:lvl>
    <w:lvl w:ilvl="6" w:tplc="400A000F" w:tentative="1">
      <w:start w:val="1"/>
      <w:numFmt w:val="decimal"/>
      <w:lvlText w:val="%7."/>
      <w:lvlJc w:val="left"/>
      <w:pPr>
        <w:ind w:left="4946" w:hanging="360"/>
      </w:pPr>
    </w:lvl>
    <w:lvl w:ilvl="7" w:tplc="400A0019" w:tentative="1">
      <w:start w:val="1"/>
      <w:numFmt w:val="lowerLetter"/>
      <w:lvlText w:val="%8."/>
      <w:lvlJc w:val="left"/>
      <w:pPr>
        <w:ind w:left="5666" w:hanging="360"/>
      </w:pPr>
    </w:lvl>
    <w:lvl w:ilvl="8" w:tplc="400A001B" w:tentative="1">
      <w:start w:val="1"/>
      <w:numFmt w:val="lowerRoman"/>
      <w:lvlText w:val="%9."/>
      <w:lvlJc w:val="right"/>
      <w:pPr>
        <w:ind w:left="6386" w:hanging="180"/>
      </w:pPr>
    </w:lvl>
  </w:abstractNum>
  <w:abstractNum w:abstractNumId="38"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0" w15:restartNumberingAfterBreak="0">
    <w:nsid w:val="76206959"/>
    <w:multiLevelType w:val="hybridMultilevel"/>
    <w:tmpl w:val="831EA4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2" w15:restartNumberingAfterBreak="0">
    <w:nsid w:val="7BCF7A2C"/>
    <w:multiLevelType w:val="singleLevel"/>
    <w:tmpl w:val="FAD4582C"/>
    <w:lvl w:ilvl="0">
      <w:start w:val="2"/>
      <w:numFmt w:val="bullet"/>
      <w:lvlText w:val="-"/>
      <w:lvlJc w:val="left"/>
      <w:pPr>
        <w:ind w:left="720" w:hanging="360"/>
      </w:pPr>
      <w:rPr>
        <w:rFonts w:ascii="Times New Roman" w:hAnsi="Times New Roman" w:hint="default"/>
      </w:rPr>
    </w:lvl>
  </w:abstractNum>
  <w:abstractNum w:abstractNumId="43" w15:restartNumberingAfterBreak="0">
    <w:nsid w:val="7C8E2D95"/>
    <w:multiLevelType w:val="hybridMultilevel"/>
    <w:tmpl w:val="E824332A"/>
    <w:lvl w:ilvl="0" w:tplc="10A251F8">
      <w:start w:val="2"/>
      <w:numFmt w:val="lowerLetter"/>
      <w:lvlText w:val="%1)"/>
      <w:lvlJc w:val="left"/>
      <w:pPr>
        <w:ind w:left="1080" w:hanging="360"/>
      </w:pPr>
    </w:lvl>
    <w:lvl w:ilvl="1" w:tplc="400A0019">
      <w:start w:val="1"/>
      <w:numFmt w:val="lowerLetter"/>
      <w:lvlText w:val="%2."/>
      <w:lvlJc w:val="left"/>
      <w:pPr>
        <w:ind w:left="1800" w:hanging="360"/>
      </w:pPr>
    </w:lvl>
    <w:lvl w:ilvl="2" w:tplc="400A001B">
      <w:start w:val="1"/>
      <w:numFmt w:val="lowerRoman"/>
      <w:lvlText w:val="%3."/>
      <w:lvlJc w:val="right"/>
      <w:pPr>
        <w:ind w:left="2520" w:hanging="180"/>
      </w:pPr>
    </w:lvl>
    <w:lvl w:ilvl="3" w:tplc="400A000F">
      <w:start w:val="1"/>
      <w:numFmt w:val="decimal"/>
      <w:lvlText w:val="%4."/>
      <w:lvlJc w:val="left"/>
      <w:pPr>
        <w:ind w:left="3240" w:hanging="360"/>
      </w:pPr>
    </w:lvl>
    <w:lvl w:ilvl="4" w:tplc="400A0019">
      <w:start w:val="1"/>
      <w:numFmt w:val="lowerLetter"/>
      <w:lvlText w:val="%5."/>
      <w:lvlJc w:val="left"/>
      <w:pPr>
        <w:ind w:left="3960" w:hanging="360"/>
      </w:pPr>
    </w:lvl>
    <w:lvl w:ilvl="5" w:tplc="400A001B">
      <w:start w:val="1"/>
      <w:numFmt w:val="lowerRoman"/>
      <w:lvlText w:val="%6."/>
      <w:lvlJc w:val="right"/>
      <w:pPr>
        <w:ind w:left="4680" w:hanging="180"/>
      </w:pPr>
    </w:lvl>
    <w:lvl w:ilvl="6" w:tplc="400A000F">
      <w:start w:val="1"/>
      <w:numFmt w:val="decimal"/>
      <w:lvlText w:val="%7."/>
      <w:lvlJc w:val="left"/>
      <w:pPr>
        <w:ind w:left="5400" w:hanging="360"/>
      </w:pPr>
    </w:lvl>
    <w:lvl w:ilvl="7" w:tplc="400A0019">
      <w:start w:val="1"/>
      <w:numFmt w:val="lowerLetter"/>
      <w:lvlText w:val="%8."/>
      <w:lvlJc w:val="left"/>
      <w:pPr>
        <w:ind w:left="6120" w:hanging="360"/>
      </w:pPr>
    </w:lvl>
    <w:lvl w:ilvl="8" w:tplc="400A001B">
      <w:start w:val="1"/>
      <w:numFmt w:val="lowerRoman"/>
      <w:lvlText w:val="%9."/>
      <w:lvlJc w:val="right"/>
      <w:pPr>
        <w:ind w:left="6840" w:hanging="180"/>
      </w:pPr>
    </w:lvl>
  </w:abstractNum>
  <w:num w:numId="1">
    <w:abstractNumId w:val="13"/>
  </w:num>
  <w:num w:numId="2">
    <w:abstractNumId w:val="2"/>
  </w:num>
  <w:num w:numId="3">
    <w:abstractNumId w:val="4"/>
  </w:num>
  <w:num w:numId="4">
    <w:abstractNumId w:val="18"/>
  </w:num>
  <w:num w:numId="5">
    <w:abstractNumId w:val="12"/>
  </w:num>
  <w:num w:numId="6">
    <w:abstractNumId w:val="14"/>
  </w:num>
  <w:num w:numId="7">
    <w:abstractNumId w:val="1"/>
  </w:num>
  <w:num w:numId="8">
    <w:abstractNumId w:val="8"/>
  </w:num>
  <w:num w:numId="9">
    <w:abstractNumId w:val="41"/>
  </w:num>
  <w:num w:numId="10">
    <w:abstractNumId w:val="28"/>
  </w:num>
  <w:num w:numId="11">
    <w:abstractNumId w:val="38"/>
  </w:num>
  <w:num w:numId="12">
    <w:abstractNumId w:val="35"/>
  </w:num>
  <w:num w:numId="13">
    <w:abstractNumId w:val="30"/>
  </w:num>
  <w:num w:numId="14">
    <w:abstractNumId w:val="7"/>
  </w:num>
  <w:num w:numId="15">
    <w:abstractNumId w:val="26"/>
  </w:num>
  <w:num w:numId="16">
    <w:abstractNumId w:val="32"/>
  </w:num>
  <w:num w:numId="17">
    <w:abstractNumId w:val="39"/>
  </w:num>
  <w:num w:numId="18">
    <w:abstractNumId w:val="10"/>
  </w:num>
  <w:num w:numId="19">
    <w:abstractNumId w:val="9"/>
  </w:num>
  <w:num w:numId="20">
    <w:abstractNumId w:val="23"/>
  </w:num>
  <w:num w:numId="21">
    <w:abstractNumId w:val="6"/>
  </w:num>
  <w:num w:numId="22">
    <w:abstractNumId w:val="25"/>
  </w:num>
  <w:num w:numId="23">
    <w:abstractNumId w:val="17"/>
  </w:num>
  <w:num w:numId="24">
    <w:abstractNumId w:val="21"/>
  </w:num>
  <w:num w:numId="25">
    <w:abstractNumId w:val="42"/>
  </w:num>
  <w:num w:numId="26">
    <w:abstractNumId w:val="16"/>
  </w:num>
  <w:num w:numId="27">
    <w:abstractNumId w:val="22"/>
  </w:num>
  <w:num w:numId="28">
    <w:abstractNumId w:val="27"/>
  </w:num>
  <w:num w:numId="29">
    <w:abstractNumId w:val="0"/>
  </w:num>
  <w:num w:numId="30">
    <w:abstractNumId w:val="5"/>
  </w:num>
  <w:num w:numId="31">
    <w:abstractNumId w:val="27"/>
  </w:num>
  <w:num w:numId="32">
    <w:abstractNumId w:val="22"/>
  </w:num>
  <w:num w:numId="3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num>
  <w:num w:numId="36">
    <w:abstractNumId w:val="11"/>
  </w:num>
  <w:num w:numId="37">
    <w:abstractNumId w:val="33"/>
  </w:num>
  <w:num w:numId="38">
    <w:abstractNumId w:val="24"/>
  </w:num>
  <w:num w:numId="39">
    <w:abstractNumId w:val="34"/>
  </w:num>
  <w:num w:numId="40">
    <w:abstractNumId w:val="40"/>
  </w:num>
  <w:num w:numId="41">
    <w:abstractNumId w:val="15"/>
  </w:num>
  <w:num w:numId="42">
    <w:abstractNumId w:val="29"/>
  </w:num>
  <w:num w:numId="43">
    <w:abstractNumId w:val="19"/>
  </w:num>
  <w:num w:numId="44">
    <w:abstractNumId w:val="20"/>
  </w:num>
  <w:num w:numId="45">
    <w:abstractNumId w:val="31"/>
  </w:num>
  <w:num w:numId="46">
    <w:abstractNumId w:val="3"/>
  </w:num>
  <w:num w:numId="47">
    <w:abstractNumId w:val="3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BO" w:vendorID="64" w:dllVersion="131078" w:nlCheck="1" w:checkStyle="1"/>
  <w:activeWritingStyle w:appName="MSWord" w:lang="es-MX" w:vendorID="64" w:dllVersion="131078" w:nlCheck="1" w:checkStyle="1"/>
  <w:activeWritingStyle w:appName="MSWord" w:lang="es-AR" w:vendorID="64" w:dllVersion="131078" w:nlCheck="1" w:checkStyle="1"/>
  <w:activeWritingStyle w:appName="MSWord" w:lang="es-ES_tradnl" w:vendorID="64" w:dllVersion="131078" w:nlCheck="1" w:checkStyle="1"/>
  <w:activeWritingStyle w:appName="MSWord" w:lang="en-US" w:vendorID="64" w:dllVersion="131078" w:nlCheck="1" w:checkStyle="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4BD"/>
    <w:rsid w:val="000072EC"/>
    <w:rsid w:val="00010531"/>
    <w:rsid w:val="00011D4D"/>
    <w:rsid w:val="00015286"/>
    <w:rsid w:val="0001574B"/>
    <w:rsid w:val="000201DB"/>
    <w:rsid w:val="0002447E"/>
    <w:rsid w:val="00027769"/>
    <w:rsid w:val="000336DF"/>
    <w:rsid w:val="00034617"/>
    <w:rsid w:val="000425DF"/>
    <w:rsid w:val="00042913"/>
    <w:rsid w:val="00047A35"/>
    <w:rsid w:val="00050E81"/>
    <w:rsid w:val="00054716"/>
    <w:rsid w:val="00056B36"/>
    <w:rsid w:val="00062208"/>
    <w:rsid w:val="000643DE"/>
    <w:rsid w:val="000728F3"/>
    <w:rsid w:val="00072FFA"/>
    <w:rsid w:val="00081572"/>
    <w:rsid w:val="00081BA4"/>
    <w:rsid w:val="00086067"/>
    <w:rsid w:val="00086419"/>
    <w:rsid w:val="000A3C2A"/>
    <w:rsid w:val="000A5357"/>
    <w:rsid w:val="000A5ED7"/>
    <w:rsid w:val="000B11E5"/>
    <w:rsid w:val="000B30BD"/>
    <w:rsid w:val="000B4A6F"/>
    <w:rsid w:val="000B4FEF"/>
    <w:rsid w:val="000B7B52"/>
    <w:rsid w:val="000C19AD"/>
    <w:rsid w:val="000C3094"/>
    <w:rsid w:val="000C78DB"/>
    <w:rsid w:val="000F1E22"/>
    <w:rsid w:val="000F2477"/>
    <w:rsid w:val="000F5D4B"/>
    <w:rsid w:val="0010037C"/>
    <w:rsid w:val="0010620B"/>
    <w:rsid w:val="00113C70"/>
    <w:rsid w:val="00122F57"/>
    <w:rsid w:val="001251F5"/>
    <w:rsid w:val="00130764"/>
    <w:rsid w:val="00135356"/>
    <w:rsid w:val="00136BD7"/>
    <w:rsid w:val="0013740E"/>
    <w:rsid w:val="00140A59"/>
    <w:rsid w:val="00145917"/>
    <w:rsid w:val="001470CE"/>
    <w:rsid w:val="001514BD"/>
    <w:rsid w:val="001516F2"/>
    <w:rsid w:val="00156D1D"/>
    <w:rsid w:val="00161931"/>
    <w:rsid w:val="00171BDC"/>
    <w:rsid w:val="001762A6"/>
    <w:rsid w:val="00177427"/>
    <w:rsid w:val="00177A38"/>
    <w:rsid w:val="001823A9"/>
    <w:rsid w:val="00187CB5"/>
    <w:rsid w:val="00190678"/>
    <w:rsid w:val="00190D4E"/>
    <w:rsid w:val="00193C6F"/>
    <w:rsid w:val="001A028D"/>
    <w:rsid w:val="001A0670"/>
    <w:rsid w:val="001A174A"/>
    <w:rsid w:val="001A5427"/>
    <w:rsid w:val="001A6519"/>
    <w:rsid w:val="001B2E52"/>
    <w:rsid w:val="001C034C"/>
    <w:rsid w:val="001C1803"/>
    <w:rsid w:val="001C3F47"/>
    <w:rsid w:val="001C55C4"/>
    <w:rsid w:val="001D69C5"/>
    <w:rsid w:val="001E79B5"/>
    <w:rsid w:val="001F5C11"/>
    <w:rsid w:val="001F7DF9"/>
    <w:rsid w:val="00206115"/>
    <w:rsid w:val="0021171E"/>
    <w:rsid w:val="00212695"/>
    <w:rsid w:val="00215016"/>
    <w:rsid w:val="002220E2"/>
    <w:rsid w:val="0022653E"/>
    <w:rsid w:val="00227026"/>
    <w:rsid w:val="00227CD2"/>
    <w:rsid w:val="00232F50"/>
    <w:rsid w:val="00250DBE"/>
    <w:rsid w:val="00251F76"/>
    <w:rsid w:val="002542A4"/>
    <w:rsid w:val="00265365"/>
    <w:rsid w:val="0026567D"/>
    <w:rsid w:val="00273569"/>
    <w:rsid w:val="002820EE"/>
    <w:rsid w:val="0028318D"/>
    <w:rsid w:val="00287E6D"/>
    <w:rsid w:val="002A3BF3"/>
    <w:rsid w:val="002B33D0"/>
    <w:rsid w:val="002C6609"/>
    <w:rsid w:val="002D0245"/>
    <w:rsid w:val="002E5957"/>
    <w:rsid w:val="002E66C7"/>
    <w:rsid w:val="002E7342"/>
    <w:rsid w:val="002F3D78"/>
    <w:rsid w:val="002F3DF5"/>
    <w:rsid w:val="002F57F5"/>
    <w:rsid w:val="002F5A14"/>
    <w:rsid w:val="002F5AD0"/>
    <w:rsid w:val="00301B53"/>
    <w:rsid w:val="003102D3"/>
    <w:rsid w:val="00313DD0"/>
    <w:rsid w:val="00334BBC"/>
    <w:rsid w:val="00335755"/>
    <w:rsid w:val="00335A4C"/>
    <w:rsid w:val="00337DFD"/>
    <w:rsid w:val="00340219"/>
    <w:rsid w:val="003635A9"/>
    <w:rsid w:val="0036423C"/>
    <w:rsid w:val="00364A8C"/>
    <w:rsid w:val="00376420"/>
    <w:rsid w:val="00386E70"/>
    <w:rsid w:val="00391A88"/>
    <w:rsid w:val="003A0C9B"/>
    <w:rsid w:val="003A7651"/>
    <w:rsid w:val="003A78B9"/>
    <w:rsid w:val="003B0A61"/>
    <w:rsid w:val="003B2326"/>
    <w:rsid w:val="003B249F"/>
    <w:rsid w:val="003B2841"/>
    <w:rsid w:val="003C1672"/>
    <w:rsid w:val="003C226A"/>
    <w:rsid w:val="003C2617"/>
    <w:rsid w:val="003C335C"/>
    <w:rsid w:val="003C3F4B"/>
    <w:rsid w:val="003C77A4"/>
    <w:rsid w:val="003D4827"/>
    <w:rsid w:val="003D5456"/>
    <w:rsid w:val="003D78DD"/>
    <w:rsid w:val="003E600C"/>
    <w:rsid w:val="003E7612"/>
    <w:rsid w:val="00401B9E"/>
    <w:rsid w:val="00403A07"/>
    <w:rsid w:val="00404FC8"/>
    <w:rsid w:val="00411F93"/>
    <w:rsid w:val="00417E6F"/>
    <w:rsid w:val="00443BF6"/>
    <w:rsid w:val="00450D30"/>
    <w:rsid w:val="00453303"/>
    <w:rsid w:val="00455F42"/>
    <w:rsid w:val="00460B53"/>
    <w:rsid w:val="004742D9"/>
    <w:rsid w:val="00476411"/>
    <w:rsid w:val="00482874"/>
    <w:rsid w:val="004871A7"/>
    <w:rsid w:val="0048728B"/>
    <w:rsid w:val="0049405C"/>
    <w:rsid w:val="004949BE"/>
    <w:rsid w:val="004A4339"/>
    <w:rsid w:val="004A46EB"/>
    <w:rsid w:val="004B0F56"/>
    <w:rsid w:val="004C0B1D"/>
    <w:rsid w:val="004C0E22"/>
    <w:rsid w:val="004C6126"/>
    <w:rsid w:val="004C6E2C"/>
    <w:rsid w:val="004C6F92"/>
    <w:rsid w:val="004D4C09"/>
    <w:rsid w:val="004D6334"/>
    <w:rsid w:val="004D723B"/>
    <w:rsid w:val="004E0A5D"/>
    <w:rsid w:val="00507B16"/>
    <w:rsid w:val="00511C17"/>
    <w:rsid w:val="0051263F"/>
    <w:rsid w:val="00533CFD"/>
    <w:rsid w:val="00534235"/>
    <w:rsid w:val="00553056"/>
    <w:rsid w:val="005562A4"/>
    <w:rsid w:val="00564C0E"/>
    <w:rsid w:val="00581B25"/>
    <w:rsid w:val="0059144D"/>
    <w:rsid w:val="00593996"/>
    <w:rsid w:val="005A3C93"/>
    <w:rsid w:val="005A604A"/>
    <w:rsid w:val="005A6A6C"/>
    <w:rsid w:val="005A7821"/>
    <w:rsid w:val="005A7937"/>
    <w:rsid w:val="005C4CC8"/>
    <w:rsid w:val="005C554A"/>
    <w:rsid w:val="005C6247"/>
    <w:rsid w:val="005C734B"/>
    <w:rsid w:val="005E023C"/>
    <w:rsid w:val="005E3FAF"/>
    <w:rsid w:val="005E6758"/>
    <w:rsid w:val="005E6FE4"/>
    <w:rsid w:val="005F1A2B"/>
    <w:rsid w:val="005F22AD"/>
    <w:rsid w:val="005F30ED"/>
    <w:rsid w:val="005F5322"/>
    <w:rsid w:val="005F71F8"/>
    <w:rsid w:val="00602D99"/>
    <w:rsid w:val="006071B1"/>
    <w:rsid w:val="006106A1"/>
    <w:rsid w:val="00610DBB"/>
    <w:rsid w:val="00615259"/>
    <w:rsid w:val="006232D2"/>
    <w:rsid w:val="00626795"/>
    <w:rsid w:val="00626869"/>
    <w:rsid w:val="00643C3D"/>
    <w:rsid w:val="00657034"/>
    <w:rsid w:val="00660AE9"/>
    <w:rsid w:val="00670184"/>
    <w:rsid w:val="006759F4"/>
    <w:rsid w:val="006825C8"/>
    <w:rsid w:val="00684292"/>
    <w:rsid w:val="00690084"/>
    <w:rsid w:val="0069098E"/>
    <w:rsid w:val="00691D81"/>
    <w:rsid w:val="006A6A7C"/>
    <w:rsid w:val="006B000E"/>
    <w:rsid w:val="006B5F02"/>
    <w:rsid w:val="006B7BB6"/>
    <w:rsid w:val="006C2E73"/>
    <w:rsid w:val="006C3687"/>
    <w:rsid w:val="006C4C32"/>
    <w:rsid w:val="006C670B"/>
    <w:rsid w:val="006D6977"/>
    <w:rsid w:val="006D6D27"/>
    <w:rsid w:val="006E0FB6"/>
    <w:rsid w:val="006E79A8"/>
    <w:rsid w:val="006F16AF"/>
    <w:rsid w:val="006F3987"/>
    <w:rsid w:val="006F64A9"/>
    <w:rsid w:val="006F7049"/>
    <w:rsid w:val="00705F4C"/>
    <w:rsid w:val="00707B55"/>
    <w:rsid w:val="0071100C"/>
    <w:rsid w:val="00715F12"/>
    <w:rsid w:val="007227A6"/>
    <w:rsid w:val="00733372"/>
    <w:rsid w:val="0073628D"/>
    <w:rsid w:val="007406B3"/>
    <w:rsid w:val="007458CF"/>
    <w:rsid w:val="00745BEA"/>
    <w:rsid w:val="007560F5"/>
    <w:rsid w:val="00761106"/>
    <w:rsid w:val="00764127"/>
    <w:rsid w:val="00765F02"/>
    <w:rsid w:val="00770398"/>
    <w:rsid w:val="00776EC7"/>
    <w:rsid w:val="00777C5B"/>
    <w:rsid w:val="00781323"/>
    <w:rsid w:val="00782709"/>
    <w:rsid w:val="007939AB"/>
    <w:rsid w:val="00796960"/>
    <w:rsid w:val="007A69F6"/>
    <w:rsid w:val="007B071E"/>
    <w:rsid w:val="007B208C"/>
    <w:rsid w:val="007B40FE"/>
    <w:rsid w:val="007B6952"/>
    <w:rsid w:val="007B745B"/>
    <w:rsid w:val="007C77C8"/>
    <w:rsid w:val="007E1626"/>
    <w:rsid w:val="007E22B7"/>
    <w:rsid w:val="007E2CDE"/>
    <w:rsid w:val="007E5661"/>
    <w:rsid w:val="007E58F6"/>
    <w:rsid w:val="007F0184"/>
    <w:rsid w:val="007F2C28"/>
    <w:rsid w:val="007F6298"/>
    <w:rsid w:val="00801E02"/>
    <w:rsid w:val="00803F24"/>
    <w:rsid w:val="00811FE2"/>
    <w:rsid w:val="00830BFD"/>
    <w:rsid w:val="008359CF"/>
    <w:rsid w:val="00866B3A"/>
    <w:rsid w:val="008708F0"/>
    <w:rsid w:val="00873E4C"/>
    <w:rsid w:val="00880F2E"/>
    <w:rsid w:val="00890998"/>
    <w:rsid w:val="00895D6B"/>
    <w:rsid w:val="008A3395"/>
    <w:rsid w:val="008A65C1"/>
    <w:rsid w:val="008B33D6"/>
    <w:rsid w:val="008B6745"/>
    <w:rsid w:val="008C06AD"/>
    <w:rsid w:val="008C633E"/>
    <w:rsid w:val="008C76EE"/>
    <w:rsid w:val="008D4408"/>
    <w:rsid w:val="008E188F"/>
    <w:rsid w:val="008E1D2B"/>
    <w:rsid w:val="008E4A05"/>
    <w:rsid w:val="008E4A34"/>
    <w:rsid w:val="008E4E2F"/>
    <w:rsid w:val="008E6DE6"/>
    <w:rsid w:val="008E789D"/>
    <w:rsid w:val="008F53A0"/>
    <w:rsid w:val="008F5FEB"/>
    <w:rsid w:val="009022AA"/>
    <w:rsid w:val="00905711"/>
    <w:rsid w:val="00912EAB"/>
    <w:rsid w:val="009255A8"/>
    <w:rsid w:val="00933BB7"/>
    <w:rsid w:val="0093719E"/>
    <w:rsid w:val="0094352B"/>
    <w:rsid w:val="009464E5"/>
    <w:rsid w:val="009500D2"/>
    <w:rsid w:val="0095298A"/>
    <w:rsid w:val="00953147"/>
    <w:rsid w:val="00961446"/>
    <w:rsid w:val="00962EFA"/>
    <w:rsid w:val="00964502"/>
    <w:rsid w:val="009659F9"/>
    <w:rsid w:val="00991498"/>
    <w:rsid w:val="00992C75"/>
    <w:rsid w:val="009953A8"/>
    <w:rsid w:val="0099780E"/>
    <w:rsid w:val="009A2429"/>
    <w:rsid w:val="009A3A66"/>
    <w:rsid w:val="009B2D30"/>
    <w:rsid w:val="009B49F9"/>
    <w:rsid w:val="009C0815"/>
    <w:rsid w:val="009C10C1"/>
    <w:rsid w:val="009C528A"/>
    <w:rsid w:val="009C68DF"/>
    <w:rsid w:val="009D2602"/>
    <w:rsid w:val="009D2B95"/>
    <w:rsid w:val="009D66CD"/>
    <w:rsid w:val="009E2A52"/>
    <w:rsid w:val="009F4674"/>
    <w:rsid w:val="009F4D73"/>
    <w:rsid w:val="009F6901"/>
    <w:rsid w:val="00A01BEB"/>
    <w:rsid w:val="00A139EA"/>
    <w:rsid w:val="00A15001"/>
    <w:rsid w:val="00A170B1"/>
    <w:rsid w:val="00A21E43"/>
    <w:rsid w:val="00A26267"/>
    <w:rsid w:val="00A263AC"/>
    <w:rsid w:val="00A32E81"/>
    <w:rsid w:val="00A33CEF"/>
    <w:rsid w:val="00A377E1"/>
    <w:rsid w:val="00A416DE"/>
    <w:rsid w:val="00A44143"/>
    <w:rsid w:val="00A456CB"/>
    <w:rsid w:val="00A56F80"/>
    <w:rsid w:val="00A60066"/>
    <w:rsid w:val="00A612A5"/>
    <w:rsid w:val="00A62662"/>
    <w:rsid w:val="00A63E39"/>
    <w:rsid w:val="00A7403E"/>
    <w:rsid w:val="00A755EB"/>
    <w:rsid w:val="00A756FD"/>
    <w:rsid w:val="00A81DCD"/>
    <w:rsid w:val="00A8761F"/>
    <w:rsid w:val="00A90DBB"/>
    <w:rsid w:val="00A96058"/>
    <w:rsid w:val="00AA37FB"/>
    <w:rsid w:val="00AA655C"/>
    <w:rsid w:val="00AC16BE"/>
    <w:rsid w:val="00AC1A7B"/>
    <w:rsid w:val="00AC1B3F"/>
    <w:rsid w:val="00AC46D8"/>
    <w:rsid w:val="00AD72E1"/>
    <w:rsid w:val="00AE2097"/>
    <w:rsid w:val="00AE74A8"/>
    <w:rsid w:val="00B16BCF"/>
    <w:rsid w:val="00B173C1"/>
    <w:rsid w:val="00B317E0"/>
    <w:rsid w:val="00B36D6C"/>
    <w:rsid w:val="00B37567"/>
    <w:rsid w:val="00B4255A"/>
    <w:rsid w:val="00B45558"/>
    <w:rsid w:val="00B46EF7"/>
    <w:rsid w:val="00B53627"/>
    <w:rsid w:val="00B54FA0"/>
    <w:rsid w:val="00B60803"/>
    <w:rsid w:val="00B644DD"/>
    <w:rsid w:val="00B647FD"/>
    <w:rsid w:val="00B704FF"/>
    <w:rsid w:val="00B70888"/>
    <w:rsid w:val="00B74684"/>
    <w:rsid w:val="00B90E3A"/>
    <w:rsid w:val="00B93A58"/>
    <w:rsid w:val="00BA1B94"/>
    <w:rsid w:val="00BA2416"/>
    <w:rsid w:val="00BA39F3"/>
    <w:rsid w:val="00BB00F5"/>
    <w:rsid w:val="00BB6811"/>
    <w:rsid w:val="00BC0298"/>
    <w:rsid w:val="00BC2B5C"/>
    <w:rsid w:val="00BC3593"/>
    <w:rsid w:val="00BC49FA"/>
    <w:rsid w:val="00BD71A9"/>
    <w:rsid w:val="00BE4BD4"/>
    <w:rsid w:val="00BE5513"/>
    <w:rsid w:val="00BE6A19"/>
    <w:rsid w:val="00BE7782"/>
    <w:rsid w:val="00BE78EF"/>
    <w:rsid w:val="00C13527"/>
    <w:rsid w:val="00C13F28"/>
    <w:rsid w:val="00C1515E"/>
    <w:rsid w:val="00C152E3"/>
    <w:rsid w:val="00C17D93"/>
    <w:rsid w:val="00C20FF7"/>
    <w:rsid w:val="00C33660"/>
    <w:rsid w:val="00C419AD"/>
    <w:rsid w:val="00C50F6F"/>
    <w:rsid w:val="00C5670A"/>
    <w:rsid w:val="00C57BED"/>
    <w:rsid w:val="00C63596"/>
    <w:rsid w:val="00C667D6"/>
    <w:rsid w:val="00C70B5B"/>
    <w:rsid w:val="00C730E9"/>
    <w:rsid w:val="00C76F4C"/>
    <w:rsid w:val="00C777CB"/>
    <w:rsid w:val="00C80151"/>
    <w:rsid w:val="00C820D2"/>
    <w:rsid w:val="00C86113"/>
    <w:rsid w:val="00C91DC4"/>
    <w:rsid w:val="00C93213"/>
    <w:rsid w:val="00C94FB1"/>
    <w:rsid w:val="00C97C11"/>
    <w:rsid w:val="00CA5C33"/>
    <w:rsid w:val="00CA6EEE"/>
    <w:rsid w:val="00CA761F"/>
    <w:rsid w:val="00CB0C71"/>
    <w:rsid w:val="00CB0F6F"/>
    <w:rsid w:val="00CB125D"/>
    <w:rsid w:val="00CB409F"/>
    <w:rsid w:val="00CC26CC"/>
    <w:rsid w:val="00CC3F77"/>
    <w:rsid w:val="00CC46C8"/>
    <w:rsid w:val="00CC6980"/>
    <w:rsid w:val="00CD52FE"/>
    <w:rsid w:val="00CD69E9"/>
    <w:rsid w:val="00CE6BB6"/>
    <w:rsid w:val="00CF22D2"/>
    <w:rsid w:val="00D05F41"/>
    <w:rsid w:val="00D07291"/>
    <w:rsid w:val="00D163C1"/>
    <w:rsid w:val="00D22222"/>
    <w:rsid w:val="00D26FA0"/>
    <w:rsid w:val="00D37E2C"/>
    <w:rsid w:val="00D415FD"/>
    <w:rsid w:val="00D460B3"/>
    <w:rsid w:val="00D504FD"/>
    <w:rsid w:val="00D562E2"/>
    <w:rsid w:val="00D56CDD"/>
    <w:rsid w:val="00D60799"/>
    <w:rsid w:val="00D62F69"/>
    <w:rsid w:val="00D81327"/>
    <w:rsid w:val="00D83CCF"/>
    <w:rsid w:val="00D87965"/>
    <w:rsid w:val="00D93C1D"/>
    <w:rsid w:val="00DA15F7"/>
    <w:rsid w:val="00DB004C"/>
    <w:rsid w:val="00DB1E5A"/>
    <w:rsid w:val="00DB1F0F"/>
    <w:rsid w:val="00DB7BE8"/>
    <w:rsid w:val="00DC42F8"/>
    <w:rsid w:val="00DC6DF4"/>
    <w:rsid w:val="00DC763F"/>
    <w:rsid w:val="00DD2F70"/>
    <w:rsid w:val="00DD45B6"/>
    <w:rsid w:val="00DE0E0A"/>
    <w:rsid w:val="00DE2E6D"/>
    <w:rsid w:val="00DE43F6"/>
    <w:rsid w:val="00DF1B62"/>
    <w:rsid w:val="00DF34FF"/>
    <w:rsid w:val="00DF46C9"/>
    <w:rsid w:val="00E009BF"/>
    <w:rsid w:val="00E01BF7"/>
    <w:rsid w:val="00E040FF"/>
    <w:rsid w:val="00E0528A"/>
    <w:rsid w:val="00E062C1"/>
    <w:rsid w:val="00E075F6"/>
    <w:rsid w:val="00E1519D"/>
    <w:rsid w:val="00E3669B"/>
    <w:rsid w:val="00E53838"/>
    <w:rsid w:val="00E566A3"/>
    <w:rsid w:val="00E60CF4"/>
    <w:rsid w:val="00E65C1B"/>
    <w:rsid w:val="00E6719A"/>
    <w:rsid w:val="00E71F45"/>
    <w:rsid w:val="00E73458"/>
    <w:rsid w:val="00E73659"/>
    <w:rsid w:val="00E867FE"/>
    <w:rsid w:val="00E94C5A"/>
    <w:rsid w:val="00E955A7"/>
    <w:rsid w:val="00E95D11"/>
    <w:rsid w:val="00E9710D"/>
    <w:rsid w:val="00EB701A"/>
    <w:rsid w:val="00EB733B"/>
    <w:rsid w:val="00EC2848"/>
    <w:rsid w:val="00EC7C75"/>
    <w:rsid w:val="00ED0B0E"/>
    <w:rsid w:val="00ED14EA"/>
    <w:rsid w:val="00ED16B4"/>
    <w:rsid w:val="00ED2B87"/>
    <w:rsid w:val="00EE7F7C"/>
    <w:rsid w:val="00EF5877"/>
    <w:rsid w:val="00F01F78"/>
    <w:rsid w:val="00F10605"/>
    <w:rsid w:val="00F16B38"/>
    <w:rsid w:val="00F24876"/>
    <w:rsid w:val="00F25D8A"/>
    <w:rsid w:val="00F42C06"/>
    <w:rsid w:val="00F46F18"/>
    <w:rsid w:val="00F67677"/>
    <w:rsid w:val="00F677FC"/>
    <w:rsid w:val="00F83621"/>
    <w:rsid w:val="00F90A9F"/>
    <w:rsid w:val="00FA1597"/>
    <w:rsid w:val="00FA70BB"/>
    <w:rsid w:val="00FB3D87"/>
    <w:rsid w:val="00FB4672"/>
    <w:rsid w:val="00FB509B"/>
    <w:rsid w:val="00FB7427"/>
    <w:rsid w:val="00FC5FE8"/>
    <w:rsid w:val="00FC624A"/>
    <w:rsid w:val="00FC7AF0"/>
    <w:rsid w:val="00FD0E7B"/>
    <w:rsid w:val="00FD123B"/>
    <w:rsid w:val="00FD2DB4"/>
    <w:rsid w:val="00FD5DAE"/>
    <w:rsid w:val="00FE26EE"/>
    <w:rsid w:val="00FE62B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iPriority w:val="99"/>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uiPriority w:val="99"/>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paragraph" w:styleId="Textosinformato">
    <w:name w:val="Plain Text"/>
    <w:basedOn w:val="Normal"/>
    <w:link w:val="TextosinformatoCar"/>
    <w:rsid w:val="00B90E3A"/>
    <w:rPr>
      <w:rFonts w:ascii="Courier New" w:hAnsi="Courier New"/>
      <w:iCs/>
      <w:sz w:val="24"/>
      <w:szCs w:val="24"/>
      <w:lang w:eastAsia="es-ES"/>
    </w:rPr>
  </w:style>
  <w:style w:type="character" w:customStyle="1" w:styleId="TextosinformatoCar">
    <w:name w:val="Texto sin formato Car"/>
    <w:basedOn w:val="Fuentedeprrafopredeter"/>
    <w:link w:val="Textosinformato"/>
    <w:rsid w:val="00B90E3A"/>
    <w:rPr>
      <w:rFonts w:ascii="Courier New" w:eastAsia="Times New Roman" w:hAnsi="Courier New" w:cs="Times New Roman"/>
      <w:iCs/>
      <w:sz w:val="24"/>
      <w:szCs w:val="24"/>
      <w:lang w:val="es-ES" w:eastAsia="es-ES"/>
    </w:rPr>
  </w:style>
  <w:style w:type="paragraph" w:styleId="TDC1">
    <w:name w:val="toc 1"/>
    <w:basedOn w:val="Normal"/>
    <w:next w:val="Normal"/>
    <w:autoRedefine/>
    <w:semiHidden/>
    <w:rsid w:val="00FB4672"/>
    <w:rPr>
      <w:rFonts w:ascii="Arial" w:eastAsia="Arial Unicode MS" w:hAnsi="Arial" w:cs="Arial"/>
      <w:bCs/>
      <w:lang w:eastAsia="es-ES"/>
    </w:rPr>
  </w:style>
  <w:style w:type="paragraph" w:styleId="Textodebloque">
    <w:name w:val="Block Text"/>
    <w:basedOn w:val="Normal"/>
    <w:rsid w:val="00FB4672"/>
    <w:pPr>
      <w:ind w:left="162" w:right="162"/>
      <w:jc w:val="both"/>
    </w:pPr>
    <w:rPr>
      <w:rFonts w:ascii="Arial" w:hAnsi="Arial" w:cs="Arial"/>
      <w:lang w:eastAsia="es-ES"/>
    </w:rPr>
  </w:style>
  <w:style w:type="paragraph" w:styleId="Sangra3detindependiente">
    <w:name w:val="Body Text Indent 3"/>
    <w:basedOn w:val="Normal"/>
    <w:link w:val="Sangra3detindependienteCar"/>
    <w:uiPriority w:val="99"/>
    <w:semiHidden/>
    <w:unhideWhenUsed/>
    <w:rsid w:val="00FD2DB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FD2DB4"/>
    <w:rPr>
      <w:rFonts w:ascii="Times New Roman" w:eastAsia="Times New Roman" w:hAnsi="Times New Roman" w:cs="Times New Roman"/>
      <w:sz w:val="16"/>
      <w:szCs w:val="1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046905">
      <w:bodyDiv w:val="1"/>
      <w:marLeft w:val="0"/>
      <w:marRight w:val="0"/>
      <w:marTop w:val="0"/>
      <w:marBottom w:val="0"/>
      <w:divBdr>
        <w:top w:val="none" w:sz="0" w:space="0" w:color="auto"/>
        <w:left w:val="none" w:sz="0" w:space="0" w:color="auto"/>
        <w:bottom w:val="none" w:sz="0" w:space="0" w:color="auto"/>
        <w:right w:val="none" w:sz="0" w:space="0" w:color="auto"/>
      </w:divBdr>
    </w:div>
    <w:div w:id="139931300">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535504326">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909925271">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166436136">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0.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patricia.zuazo@csbp.com.b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F879FA-C498-4CAE-ABCF-DFFB7B482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37</Pages>
  <Words>8392</Words>
  <Characters>46158</Characters>
  <Application>Microsoft Office Word</Application>
  <DocSecurity>0</DocSecurity>
  <Lines>384</Lines>
  <Paragraphs>108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54442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MARIA PATRICIA ZUAZO NISTTAHUZ</cp:lastModifiedBy>
  <cp:revision>13</cp:revision>
  <cp:lastPrinted>2021-10-14T19:19:00Z</cp:lastPrinted>
  <dcterms:created xsi:type="dcterms:W3CDTF">2023-03-13T13:52:00Z</dcterms:created>
  <dcterms:modified xsi:type="dcterms:W3CDTF">2023-03-17T13:08:00Z</dcterms:modified>
</cp:coreProperties>
</file>