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1C" w:rsidRDefault="00D2171C" w:rsidP="00D2171C">
      <w:pPr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  <w:r w:rsidRPr="001851C1">
        <w:rPr>
          <w:rFonts w:ascii="Calibri" w:hAnsi="Calibri"/>
          <w:b/>
          <w:bCs/>
          <w:color w:val="000000"/>
          <w:sz w:val="22"/>
          <w:szCs w:val="22"/>
          <w:lang w:val="es-BO" w:eastAsia="es-BO"/>
        </w:rPr>
        <w:t xml:space="preserve">                   </w:t>
      </w:r>
      <w:r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  <w:t>ESPECIFICACIONES PARA LA ADECUACION DE LAS MEDIAS CAÑAS DE UTI - UTIN</w:t>
      </w: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60"/>
        <w:gridCol w:w="1000"/>
        <w:gridCol w:w="1220"/>
      </w:tblGrid>
      <w:tr w:rsidR="00D2171C" w:rsidRPr="00AB5625" w:rsidTr="005512D8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B56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B56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DESCRIPCION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B56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B56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6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71C" w:rsidRPr="00AB5625" w:rsidRDefault="00D2171C" w:rsidP="00D2171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B562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SALAS DE U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 w:rsidRPr="00AB562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 w:rsidRPr="00AB562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6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6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Provisión e instalación de Juntas Horizontales cielos (yeso prefabricado)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169,19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Construcción de Juntas horizontales pisos (con mortero de cemento)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192,84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Provisión e instalación piso hospitalario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192,84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Construcción de Juntas verticales muros (cóncavo yeso prefabricado)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156,00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Construcción de Juntas verticales ( convexo con yeso cemento)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105,00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 xml:space="preserve">Provisión de materiales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</w:tr>
      <w:tr w:rsidR="00D2171C" w:rsidRPr="00AB5625" w:rsidTr="005512D8">
        <w:trPr>
          <w:trHeight w:val="7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562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SALAS DE UTIN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Provisión e instalación de Juntas Horizontales cielos (yeso prefabricado)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125,82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Construcción de Juntas horizontales pisos (con mortero de cemento)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104,42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Provisión e instalación piso hospitalario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104,42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Construcción de Juntas verticales muros (cóncavo yeso prefabricado)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115,50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Construcción de Juntas verticales ( convexo con yeso cemento)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48,30</w:t>
            </w:r>
          </w:p>
        </w:tc>
      </w:tr>
      <w:tr w:rsidR="00D2171C" w:rsidRPr="00AB5625" w:rsidTr="005512D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Provisión de materiales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1C" w:rsidRDefault="00D2171C" w:rsidP="00D2171C">
            <w:pPr>
              <w:jc w:val="center"/>
            </w:pPr>
            <w:r w:rsidRPr="00A0130F"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71C" w:rsidRPr="00AB5625" w:rsidRDefault="00D2171C" w:rsidP="00D217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</w:tr>
    </w:tbl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Pr="00BE3E64" w:rsidRDefault="00D2171C" w:rsidP="00D2171C">
      <w:pPr>
        <w:rPr>
          <w:rFonts w:ascii="Calibri" w:hAnsi="Calibri"/>
          <w:bCs/>
          <w:color w:val="000000"/>
          <w:sz w:val="22"/>
          <w:szCs w:val="22"/>
          <w:lang w:val="es-BO" w:eastAsia="es-BO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  <w:t>Nota:</w:t>
      </w:r>
      <w:r>
        <w:rPr>
          <w:rFonts w:ascii="Calibri" w:hAnsi="Calibri"/>
          <w:bCs/>
          <w:color w:val="000000"/>
          <w:sz w:val="22"/>
          <w:szCs w:val="22"/>
          <w:lang w:val="es-BO" w:eastAsia="es-BO"/>
        </w:rPr>
        <w:t xml:space="preserve"> Si en el caso de ser adjudicado deberá presentar garantía de cumplimiento de contrato por el 7% del monto propuesto.</w:t>
      </w: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D2171C" w:rsidRDefault="00D2171C" w:rsidP="00D2171C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  <w:lang w:val="es-BO" w:eastAsia="es-BO"/>
        </w:rPr>
      </w:pPr>
    </w:p>
    <w:p w:rsidR="00AB2018" w:rsidRDefault="00AB2018">
      <w:bookmarkStart w:id="0" w:name="_GoBack"/>
      <w:bookmarkEnd w:id="0"/>
    </w:p>
    <w:sectPr w:rsidR="00AB2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1C"/>
    <w:rsid w:val="00AB2018"/>
    <w:rsid w:val="00D2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EBB16-808C-433E-94EA-4043F687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LIZETTE LIMA VILLA</dc:creator>
  <cp:keywords/>
  <dc:description/>
  <cp:lastModifiedBy>JACQUELINE LIZETTE LIMA VILLA</cp:lastModifiedBy>
  <cp:revision>1</cp:revision>
  <dcterms:created xsi:type="dcterms:W3CDTF">2022-10-03T18:49:00Z</dcterms:created>
  <dcterms:modified xsi:type="dcterms:W3CDTF">2022-10-03T18:50:00Z</dcterms:modified>
</cp:coreProperties>
</file>