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EF2" w:rsidRDefault="009F5EF2" w:rsidP="009F5EF2">
      <w:pPr>
        <w:pStyle w:val="Ttulodendice"/>
        <w:rPr>
          <w:rFonts w:ascii="Arial" w:hAnsi="Arial" w:cs="Arial"/>
          <w:sz w:val="22"/>
          <w:szCs w:val="22"/>
        </w:rPr>
      </w:pPr>
    </w:p>
    <w:p w:rsidR="009F5EF2" w:rsidRDefault="009F5EF2" w:rsidP="009F5EF2">
      <w:pPr>
        <w:pStyle w:val="Ttulodendice"/>
        <w:rPr>
          <w:rFonts w:ascii="Arial" w:hAnsi="Arial" w:cs="Arial"/>
          <w:sz w:val="22"/>
          <w:szCs w:val="22"/>
        </w:rPr>
      </w:pPr>
    </w:p>
    <w:p w:rsidR="009F5EF2" w:rsidRDefault="009F5EF2" w:rsidP="009F5EF2">
      <w:pPr>
        <w:pStyle w:val="Ttulodendice"/>
        <w:rPr>
          <w:rFonts w:ascii="Arial" w:hAnsi="Arial" w:cs="Arial"/>
          <w:sz w:val="22"/>
          <w:szCs w:val="22"/>
        </w:rPr>
      </w:pPr>
    </w:p>
    <w:p w:rsidR="009F5EF2" w:rsidRDefault="00EF2597" w:rsidP="009F5EF2">
      <w:pPr>
        <w:pStyle w:val="Ttulodendice"/>
        <w:rPr>
          <w:rFonts w:ascii="Arial" w:hAnsi="Arial" w:cs="Arial"/>
          <w:sz w:val="22"/>
          <w:szCs w:val="22"/>
        </w:rPr>
      </w:pPr>
      <w:r>
        <w:rPr>
          <w:rFonts w:ascii="Arial" w:hAnsi="Arial" w:cs="Arial"/>
          <w:noProof/>
          <w:sz w:val="22"/>
          <w:szCs w:val="22"/>
          <w:lang w:val="es-ES"/>
        </w:rPr>
        <w:drawing>
          <wp:anchor distT="0" distB="0" distL="114300" distR="114300" simplePos="0" relativeHeight="251661312" behindDoc="1" locked="0" layoutInCell="1" allowOverlap="1" wp14:anchorId="0BDB0A77" wp14:editId="6D2D1DAB">
            <wp:simplePos x="0" y="0"/>
            <wp:positionH relativeFrom="column">
              <wp:posOffset>1349375</wp:posOffset>
            </wp:positionH>
            <wp:positionV relativeFrom="paragraph">
              <wp:posOffset>69215</wp:posOffset>
            </wp:positionV>
            <wp:extent cx="3181350" cy="297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EFEFE"/>
                        </a:clrFrom>
                        <a:clrTo>
                          <a:srgbClr val="FEFEFE">
                            <a:alpha val="0"/>
                          </a:srgbClr>
                        </a:clrTo>
                      </a:clrChange>
                    </a:blip>
                    <a:srcRect l="23413" t="11404" r="21484" b="18033"/>
                    <a:stretch>
                      <a:fillRect/>
                    </a:stretch>
                  </pic:blipFill>
                  <pic:spPr bwMode="auto">
                    <a:xfrm>
                      <a:off x="0" y="0"/>
                      <a:ext cx="3188828" cy="2978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F5EF2" w:rsidRPr="005337A0" w:rsidRDefault="009F5EF2" w:rsidP="009F5EF2">
      <w:pPr>
        <w:pStyle w:val="Prrafodelista"/>
        <w:ind w:left="284"/>
        <w:rPr>
          <w:rFonts w:ascii="Arial" w:hAnsi="Arial" w:cs="Arial"/>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F2165E" w:rsidRPr="00F2165E" w:rsidRDefault="00F2165E" w:rsidP="00F2165E">
      <w:pPr>
        <w:pStyle w:val="Ttulo6"/>
        <w:framePr w:w="9552" w:hSpace="141" w:wrap="around" w:vAnchor="page" w:hAnchor="page" w:x="1525" w:y="8026"/>
        <w:jc w:val="center"/>
        <w:rPr>
          <w:rFonts w:ascii="Stencil" w:hAnsi="Stencil"/>
          <w:b w:val="0"/>
          <w:iCs/>
          <w:sz w:val="44"/>
          <w:szCs w:val="44"/>
        </w:rPr>
      </w:pPr>
      <w:r w:rsidRPr="00F2165E">
        <w:rPr>
          <w:rFonts w:ascii="Stencil" w:hAnsi="Stencil"/>
          <w:b w:val="0"/>
          <w:iCs/>
          <w:sz w:val="44"/>
          <w:szCs w:val="44"/>
        </w:rPr>
        <w:t>PLIEGO</w:t>
      </w:r>
      <w:r w:rsidR="007F3339">
        <w:rPr>
          <w:rFonts w:ascii="Stencil" w:hAnsi="Stencil"/>
          <w:b w:val="0"/>
          <w:iCs/>
          <w:sz w:val="44"/>
          <w:szCs w:val="44"/>
        </w:rPr>
        <w:t xml:space="preserve"> </w:t>
      </w:r>
      <w:r w:rsidR="00825307">
        <w:rPr>
          <w:rFonts w:ascii="Stencil" w:hAnsi="Stencil"/>
          <w:b w:val="0"/>
          <w:iCs/>
          <w:sz w:val="44"/>
          <w:szCs w:val="44"/>
        </w:rPr>
        <w:t>ESPECIFICO</w:t>
      </w:r>
      <w:r w:rsidRPr="00F2165E">
        <w:rPr>
          <w:rFonts w:ascii="Stencil" w:hAnsi="Stencil"/>
          <w:b w:val="0"/>
          <w:iCs/>
          <w:sz w:val="44"/>
          <w:szCs w:val="44"/>
        </w:rPr>
        <w:t xml:space="preserve"> DE CONDICIONES</w:t>
      </w:r>
    </w:p>
    <w:p w:rsidR="00F2165E" w:rsidRPr="001F64CD" w:rsidRDefault="00F2165E" w:rsidP="00F2165E">
      <w:pPr>
        <w:framePr w:w="9552" w:hSpace="141" w:wrap="around" w:vAnchor="page" w:hAnchor="page" w:x="1525" w:y="8026"/>
        <w:rPr>
          <w:rFonts w:ascii="Verdana" w:hAnsi="Verdana"/>
          <w:iCs/>
          <w:sz w:val="28"/>
        </w:rPr>
      </w:pPr>
    </w:p>
    <w:p w:rsidR="00F2165E" w:rsidRPr="001F64CD" w:rsidRDefault="00F2165E" w:rsidP="00F2165E">
      <w:pPr>
        <w:framePr w:w="9552" w:hSpace="141" w:wrap="around" w:vAnchor="page" w:hAnchor="page" w:x="1525" w:y="8026"/>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F2165E" w:rsidRPr="001E2C50" w:rsidTr="00124A93">
        <w:tc>
          <w:tcPr>
            <w:tcW w:w="8460" w:type="dxa"/>
          </w:tcPr>
          <w:p w:rsidR="00F2165E" w:rsidRPr="001E2C50" w:rsidRDefault="00F2165E" w:rsidP="00F2165E">
            <w:pPr>
              <w:pStyle w:val="Document1"/>
              <w:keepNext w:val="0"/>
              <w:keepLines w:val="0"/>
              <w:framePr w:w="9552" w:hSpace="141" w:wrap="around" w:vAnchor="page" w:hAnchor="page" w:x="1525" w:y="8026"/>
              <w:suppressAutoHyphens w:val="0"/>
              <w:jc w:val="center"/>
              <w:rPr>
                <w:rFonts w:ascii="Verdana" w:hAnsi="Verdana"/>
                <w:b/>
                <w:iCs/>
                <w:color w:val="0000FF"/>
                <w:sz w:val="28"/>
                <w:lang w:val="es-ES"/>
              </w:rPr>
            </w:pPr>
          </w:p>
          <w:p w:rsidR="00F2165E" w:rsidRPr="00D11623" w:rsidRDefault="00F2165E" w:rsidP="00F2165E">
            <w:pPr>
              <w:pStyle w:val="Document1"/>
              <w:keepNext w:val="0"/>
              <w:keepLines w:val="0"/>
              <w:framePr w:w="9552" w:hSpace="141" w:wrap="around" w:vAnchor="page" w:hAnchor="page" w:x="1525" w:y="802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825307" w:rsidRPr="00825307">
              <w:rPr>
                <w:rFonts w:ascii="Verdana" w:hAnsi="Verdana"/>
                <w:b/>
                <w:iCs/>
                <w:color w:val="000000" w:themeColor="text1"/>
                <w:sz w:val="48"/>
                <w:szCs w:val="48"/>
                <w:lang w:val="es-ES"/>
              </w:rPr>
              <w:t>MEDICO CIRUJANO RETINOLOGO HOSPIT</w:t>
            </w:r>
            <w:r w:rsidR="000F67B1">
              <w:rPr>
                <w:rFonts w:ascii="Verdana" w:hAnsi="Verdana"/>
                <w:b/>
                <w:iCs/>
                <w:color w:val="000000" w:themeColor="text1"/>
                <w:sz w:val="48"/>
                <w:szCs w:val="48"/>
                <w:lang w:val="es-ES"/>
              </w:rPr>
              <w:t>ALARIO</w:t>
            </w:r>
            <w:r w:rsidR="00825307" w:rsidRPr="00825307">
              <w:rPr>
                <w:rFonts w:ascii="Verdana" w:hAnsi="Verdana"/>
                <w:b/>
                <w:iCs/>
                <w:color w:val="000000" w:themeColor="text1"/>
                <w:sz w:val="48"/>
                <w:szCs w:val="48"/>
                <w:lang w:val="es-ES"/>
              </w:rPr>
              <w:t>. POR EVENTO</w:t>
            </w:r>
            <w:r w:rsidRPr="00D11623">
              <w:rPr>
                <w:rFonts w:ascii="Verdana" w:hAnsi="Verdana"/>
                <w:b/>
                <w:iCs/>
                <w:color w:val="000000" w:themeColor="text1"/>
                <w:sz w:val="48"/>
                <w:szCs w:val="48"/>
                <w:lang w:val="es-ES"/>
              </w:rPr>
              <w:t>”</w:t>
            </w:r>
          </w:p>
          <w:p w:rsidR="00F2165E" w:rsidRPr="001E2C50" w:rsidRDefault="00F2165E" w:rsidP="00F2165E">
            <w:pPr>
              <w:pStyle w:val="Document1"/>
              <w:keepNext w:val="0"/>
              <w:keepLines w:val="0"/>
              <w:framePr w:w="9552" w:hSpace="141" w:wrap="around" w:vAnchor="page" w:hAnchor="page" w:x="1525" w:y="8026"/>
              <w:suppressAutoHyphens w:val="0"/>
              <w:jc w:val="center"/>
              <w:rPr>
                <w:rFonts w:ascii="Verdana" w:hAnsi="Verdana"/>
                <w:b/>
                <w:iCs/>
                <w:sz w:val="28"/>
                <w:lang w:val="es-ES"/>
              </w:rPr>
            </w:pPr>
          </w:p>
        </w:tc>
      </w:tr>
    </w:tbl>
    <w:p w:rsidR="00F2165E" w:rsidRPr="001F64CD" w:rsidRDefault="00F2165E" w:rsidP="00F2165E">
      <w:pPr>
        <w:pStyle w:val="Document1"/>
        <w:keepNext w:val="0"/>
        <w:keepLines w:val="0"/>
        <w:framePr w:w="9552" w:hSpace="141" w:wrap="around" w:vAnchor="page" w:hAnchor="page" w:x="1525" w:y="8026"/>
        <w:suppressAutoHyphens w:val="0"/>
        <w:jc w:val="center"/>
        <w:rPr>
          <w:rFonts w:ascii="Verdana" w:hAnsi="Verdana"/>
          <w:b/>
          <w:iCs/>
          <w:sz w:val="28"/>
          <w:lang w:val="es-ES"/>
        </w:rPr>
      </w:pPr>
    </w:p>
    <w:p w:rsidR="00F2165E" w:rsidRPr="001F64CD" w:rsidRDefault="00F2165E" w:rsidP="00F2165E">
      <w:pPr>
        <w:pStyle w:val="Document1"/>
        <w:keepNext w:val="0"/>
        <w:keepLines w:val="0"/>
        <w:framePr w:w="9552" w:hSpace="141" w:wrap="around" w:vAnchor="page" w:hAnchor="page" w:x="1525" w:y="8026"/>
        <w:suppressAutoHyphens w:val="0"/>
        <w:jc w:val="center"/>
        <w:rPr>
          <w:rFonts w:ascii="Verdana" w:hAnsi="Verdana"/>
          <w:b/>
          <w:iCs/>
          <w:sz w:val="28"/>
          <w:lang w:val="es-ES"/>
        </w:rPr>
      </w:pPr>
    </w:p>
    <w:p w:rsidR="00F2165E" w:rsidRPr="001F64CD" w:rsidRDefault="00F2165E" w:rsidP="00F2165E">
      <w:pPr>
        <w:pStyle w:val="Document1"/>
        <w:keepNext w:val="0"/>
        <w:keepLines w:val="0"/>
        <w:framePr w:w="9552" w:hSpace="141" w:wrap="around" w:vAnchor="page" w:hAnchor="page" w:x="1525" w:y="8026"/>
        <w:suppressAutoHyphens w:val="0"/>
        <w:rPr>
          <w:rFonts w:ascii="Verdana" w:hAnsi="Verdana"/>
          <w:i/>
          <w:sz w:val="28"/>
          <w:lang w:val="es-ES"/>
        </w:rPr>
      </w:pPr>
    </w:p>
    <w:p w:rsidR="00F2165E" w:rsidRPr="001F64CD" w:rsidRDefault="00F2165E" w:rsidP="00F2165E">
      <w:pPr>
        <w:pStyle w:val="Document1"/>
        <w:keepNext w:val="0"/>
        <w:keepLines w:val="0"/>
        <w:framePr w:w="9552" w:hSpace="141" w:wrap="around" w:vAnchor="page" w:hAnchor="page" w:x="1525" w:y="8026"/>
        <w:suppressAutoHyphens w:val="0"/>
        <w:rPr>
          <w:rFonts w:ascii="Verdana" w:hAnsi="Verdana"/>
          <w:i/>
          <w:sz w:val="28"/>
          <w:lang w:val="es-ES"/>
        </w:rPr>
      </w:pPr>
    </w:p>
    <w:p w:rsidR="00F2165E" w:rsidRPr="001F64CD" w:rsidRDefault="00F2165E" w:rsidP="00F2165E">
      <w:pPr>
        <w:pStyle w:val="Document1"/>
        <w:keepNext w:val="0"/>
        <w:keepLines w:val="0"/>
        <w:framePr w:w="9552" w:hSpace="141" w:wrap="around" w:vAnchor="page" w:hAnchor="page" w:x="1525" w:y="8026"/>
        <w:suppressAutoHyphens w:val="0"/>
        <w:rPr>
          <w:rFonts w:ascii="Verdana" w:hAnsi="Verdana"/>
          <w:i/>
          <w:sz w:val="28"/>
          <w:lang w:val="es-ES"/>
        </w:rPr>
      </w:pPr>
    </w:p>
    <w:p w:rsidR="009F5EF2" w:rsidRDefault="009F5EF2" w:rsidP="001C5225">
      <w:pPr>
        <w:spacing w:after="0" w:line="40" w:lineRule="atLeast"/>
        <w:jc w:val="center"/>
        <w:rPr>
          <w:rFonts w:ascii="Arial" w:hAnsi="Arial" w:cs="Arial"/>
          <w:sz w:val="28"/>
          <w:szCs w:val="28"/>
        </w:rPr>
      </w:pPr>
    </w:p>
    <w:p w:rsidR="0048310F" w:rsidRPr="00F2165E" w:rsidRDefault="0048310F" w:rsidP="0048310F">
      <w:pPr>
        <w:jc w:val="center"/>
        <w:rPr>
          <w:rFonts w:ascii="Arial" w:hAnsi="Arial" w:cs="Arial"/>
          <w:b/>
          <w:sz w:val="24"/>
          <w:szCs w:val="24"/>
        </w:rPr>
      </w:pPr>
      <w:r w:rsidRPr="00F2165E">
        <w:rPr>
          <w:rFonts w:ascii="Arial" w:hAnsi="Arial" w:cs="Arial"/>
          <w:b/>
          <w:sz w:val="24"/>
          <w:szCs w:val="24"/>
        </w:rPr>
        <w:t>CONVOCATORIA</w:t>
      </w:r>
    </w:p>
    <w:tbl>
      <w:tblPr>
        <w:tblW w:w="0" w:type="auto"/>
        <w:tblLook w:val="04A0" w:firstRow="1" w:lastRow="0" w:firstColumn="1" w:lastColumn="0" w:noHBand="0" w:noVBand="1"/>
      </w:tblPr>
      <w:tblGrid>
        <w:gridCol w:w="9000"/>
      </w:tblGrid>
      <w:tr w:rsidR="0048310F" w:rsidTr="00780454">
        <w:trPr>
          <w:trHeight w:val="4052"/>
        </w:trPr>
        <w:tc>
          <w:tcPr>
            <w:tcW w:w="9000" w:type="dxa"/>
          </w:tcPr>
          <w:p w:rsidR="0048310F" w:rsidRDefault="0048310F" w:rsidP="0089526E">
            <w:pPr>
              <w:rPr>
                <w:rFonts w:ascii="Arial" w:hAnsi="Arial" w:cs="Arial"/>
              </w:rPr>
            </w:pPr>
            <w:r>
              <w:rPr>
                <w:rFonts w:ascii="Arial" w:hAnsi="Arial" w:cs="Arial"/>
                <w:noProof/>
                <w:lang w:val="es-ES" w:eastAsia="es-ES"/>
              </w:rPr>
              <w:drawing>
                <wp:anchor distT="0" distB="0" distL="114300" distR="114300" simplePos="0" relativeHeight="251659264" behindDoc="0" locked="0" layoutInCell="1" allowOverlap="1">
                  <wp:simplePos x="0" y="0"/>
                  <wp:positionH relativeFrom="column">
                    <wp:posOffset>-3810</wp:posOffset>
                  </wp:positionH>
                  <wp:positionV relativeFrom="paragraph">
                    <wp:posOffset>318770</wp:posOffset>
                  </wp:positionV>
                  <wp:extent cx="1871980" cy="525145"/>
                  <wp:effectExtent l="57150" t="76200" r="166370" b="255905"/>
                  <wp:wrapThrough wrapText="bothSides">
                    <wp:wrapPolygon edited="0">
                      <wp:start x="3957" y="-3134"/>
                      <wp:lineTo x="2858" y="-2351"/>
                      <wp:lineTo x="-659" y="7052"/>
                      <wp:lineTo x="-220" y="23507"/>
                      <wp:lineTo x="3517" y="32126"/>
                      <wp:lineTo x="4176" y="32126"/>
                      <wp:lineTo x="18904" y="32126"/>
                      <wp:lineTo x="20003" y="32126"/>
                      <wp:lineTo x="23300" y="24290"/>
                      <wp:lineTo x="23300" y="21940"/>
                      <wp:lineTo x="23520" y="21940"/>
                      <wp:lineTo x="23300" y="13320"/>
                      <wp:lineTo x="23300" y="6268"/>
                      <wp:lineTo x="19783" y="3918"/>
                      <wp:lineTo x="5715" y="-3134"/>
                      <wp:lineTo x="3957" y="-3134"/>
                    </wp:wrapPolygon>
                  </wp:wrapThrough>
                  <wp:docPr id="5" name="Imagen 3" descr="LOGO-CS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CSBP"/>
                          <pic:cNvPicPr>
                            <a:picLocks noChangeAspect="1" noChangeArrowheads="1"/>
                          </pic:cNvPicPr>
                        </pic:nvPicPr>
                        <pic:blipFill>
                          <a:blip r:embed="rId9" cstate="print"/>
                          <a:srcRect/>
                          <a:stretch>
                            <a:fillRect/>
                          </a:stretch>
                        </pic:blipFill>
                        <pic:spPr bwMode="auto">
                          <a:xfrm>
                            <a:off x="0" y="0"/>
                            <a:ext cx="1871980" cy="525145"/>
                          </a:xfrm>
                          <a:prstGeom prst="rect">
                            <a:avLst/>
                          </a:prstGeom>
                          <a:ln>
                            <a:noFill/>
                          </a:ln>
                          <a:effectLst>
                            <a:outerShdw blurRad="292100" dist="139700" dir="2700000" algn="tl" rotWithShape="0">
                              <a:srgbClr val="333333">
                                <a:alpha val="65000"/>
                              </a:srgbClr>
                            </a:outerShdw>
                          </a:effectLst>
                        </pic:spPr>
                      </pic:pic>
                    </a:graphicData>
                  </a:graphic>
                </wp:anchor>
              </w:drawing>
            </w:r>
          </w:p>
          <w:p w:rsidR="0048310F" w:rsidRDefault="0048310F" w:rsidP="0089526E">
            <w:pPr>
              <w:rPr>
                <w:rFonts w:ascii="Arial" w:hAnsi="Arial" w:cs="Arial"/>
              </w:rPr>
            </w:pPr>
          </w:p>
          <w:p w:rsidR="0048310F" w:rsidRDefault="0048310F" w:rsidP="0089526E">
            <w:pPr>
              <w:rPr>
                <w:rFonts w:ascii="Arial" w:hAnsi="Arial" w:cs="Arial"/>
              </w:rPr>
            </w:pPr>
          </w:p>
          <w:p w:rsidR="0048310F" w:rsidRDefault="0048310F" w:rsidP="0089526E">
            <w:pPr>
              <w:jc w:val="center"/>
              <w:rPr>
                <w:rFonts w:ascii="Arial" w:hAnsi="Arial" w:cs="Arial"/>
                <w:b/>
                <w:sz w:val="28"/>
                <w:szCs w:val="28"/>
              </w:rPr>
            </w:pPr>
            <w:r w:rsidRPr="001F567E">
              <w:rPr>
                <w:rFonts w:ascii="Arial" w:hAnsi="Arial" w:cs="Arial"/>
                <w:b/>
                <w:sz w:val="28"/>
                <w:szCs w:val="28"/>
              </w:rPr>
              <w:t>CAJA DE SALUD DE LA BANCA PRIVADA</w:t>
            </w:r>
          </w:p>
          <w:p w:rsidR="0048310F" w:rsidRPr="001F567E" w:rsidRDefault="00F444EF" w:rsidP="0089526E">
            <w:pPr>
              <w:jc w:val="center"/>
              <w:rPr>
                <w:rFonts w:ascii="Arial" w:hAnsi="Arial" w:cs="Arial"/>
                <w:b/>
                <w:sz w:val="24"/>
                <w:szCs w:val="24"/>
              </w:rPr>
            </w:pPr>
            <w:r>
              <w:rPr>
                <w:rFonts w:ascii="Arial" w:hAnsi="Arial" w:cs="Arial"/>
                <w:b/>
                <w:sz w:val="24"/>
                <w:szCs w:val="24"/>
              </w:rPr>
              <w:t>INVITACIÓN</w:t>
            </w:r>
            <w:r w:rsidR="0048310F" w:rsidRPr="001F567E">
              <w:rPr>
                <w:rFonts w:ascii="Arial" w:hAnsi="Arial" w:cs="Arial"/>
                <w:b/>
                <w:sz w:val="24"/>
                <w:szCs w:val="24"/>
              </w:rPr>
              <w:t xml:space="preserve"> </w:t>
            </w:r>
            <w:r w:rsidR="009C3426">
              <w:rPr>
                <w:rFonts w:ascii="Arial" w:hAnsi="Arial" w:cs="Arial"/>
                <w:b/>
                <w:sz w:val="24"/>
                <w:szCs w:val="24"/>
              </w:rPr>
              <w:t>PÚBLICA NACIONAL Nº</w:t>
            </w:r>
            <w:r>
              <w:rPr>
                <w:rFonts w:ascii="Arial" w:hAnsi="Arial" w:cs="Arial"/>
                <w:b/>
                <w:sz w:val="24"/>
                <w:szCs w:val="24"/>
              </w:rPr>
              <w:t>002/2021</w:t>
            </w:r>
          </w:p>
          <w:p w:rsidR="0048310F" w:rsidRPr="001F567E" w:rsidRDefault="00F444EF" w:rsidP="0089526E">
            <w:pPr>
              <w:jc w:val="center"/>
              <w:rPr>
                <w:rFonts w:ascii="Arial" w:hAnsi="Arial" w:cs="Arial"/>
                <w:b/>
                <w:sz w:val="24"/>
                <w:szCs w:val="24"/>
              </w:rPr>
            </w:pPr>
            <w:r>
              <w:rPr>
                <w:rFonts w:ascii="Arial" w:hAnsi="Arial" w:cs="Arial"/>
                <w:b/>
                <w:sz w:val="24"/>
                <w:szCs w:val="24"/>
              </w:rPr>
              <w:t xml:space="preserve">PRIMERA </w:t>
            </w:r>
            <w:r w:rsidR="0048310F" w:rsidRPr="001F567E">
              <w:rPr>
                <w:rFonts w:ascii="Arial" w:hAnsi="Arial" w:cs="Arial"/>
                <w:b/>
                <w:sz w:val="24"/>
                <w:szCs w:val="24"/>
              </w:rPr>
              <w:t>CONVOCATORIA</w:t>
            </w:r>
          </w:p>
          <w:p w:rsidR="0048310F" w:rsidRPr="00014D4D" w:rsidRDefault="0048310F" w:rsidP="009C3426">
            <w:pPr>
              <w:rPr>
                <w:rFonts w:ascii="Arial" w:hAnsi="Arial" w:cs="Arial"/>
              </w:rPr>
            </w:pPr>
            <w:r w:rsidRPr="001B2C1D">
              <w:rPr>
                <w:rFonts w:ascii="Arial" w:hAnsi="Arial" w:cs="Arial"/>
              </w:rPr>
              <w:t>La Caja de Salud de la Ba</w:t>
            </w:r>
            <w:r w:rsidR="009C3426">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de</w:t>
            </w:r>
            <w:r w:rsidR="009C3426">
              <w:rPr>
                <w:rFonts w:ascii="Arial" w:hAnsi="Arial" w:cs="Arial"/>
              </w:rPr>
              <w:t xml:space="preserve"> La Paz</w:t>
            </w:r>
            <w:r w:rsidRPr="001B2C1D">
              <w:rPr>
                <w:rFonts w:ascii="Arial" w:hAnsi="Arial" w:cs="Arial"/>
              </w:rPr>
              <w:t>, invita públicamente a proponentes legalmente establecidos a presentar propuestas para:</w:t>
            </w:r>
          </w:p>
        </w:tc>
      </w:tr>
      <w:tr w:rsidR="0048310F" w:rsidTr="00780454">
        <w:trPr>
          <w:trHeight w:val="553"/>
        </w:trPr>
        <w:tc>
          <w:tcPr>
            <w:tcW w:w="9000" w:type="dxa"/>
            <w:vAlign w:val="center"/>
          </w:tcPr>
          <w:p w:rsidR="00F444EF" w:rsidRDefault="0048310F" w:rsidP="0051150C">
            <w:pPr>
              <w:rPr>
                <w:rFonts w:ascii="Arial" w:hAnsi="Arial" w:cs="Arial"/>
                <w:b/>
              </w:rPr>
            </w:pPr>
            <w:r>
              <w:rPr>
                <w:rFonts w:ascii="Arial" w:hAnsi="Arial" w:cs="Arial"/>
              </w:rPr>
              <w:t xml:space="preserve">                         </w:t>
            </w:r>
            <w:r w:rsidR="00E660B6">
              <w:rPr>
                <w:rFonts w:ascii="Arial" w:hAnsi="Arial" w:cs="Arial"/>
              </w:rPr>
              <w:t xml:space="preserve"> </w:t>
            </w:r>
            <w:r>
              <w:rPr>
                <w:rFonts w:ascii="Arial" w:hAnsi="Arial" w:cs="Arial"/>
              </w:rPr>
              <w:t xml:space="preserve"> </w:t>
            </w:r>
            <w:r w:rsidRPr="001B2C1D">
              <w:rPr>
                <w:rFonts w:ascii="Arial" w:hAnsi="Arial" w:cs="Arial"/>
              </w:rPr>
              <w:t xml:space="preserve">Objeto de la </w:t>
            </w:r>
            <w:r w:rsidR="00E660B6">
              <w:rPr>
                <w:rFonts w:ascii="Arial" w:hAnsi="Arial" w:cs="Arial"/>
              </w:rPr>
              <w:t>Contratación</w:t>
            </w:r>
            <w:r w:rsidRPr="001B2C1D">
              <w:rPr>
                <w:rFonts w:ascii="Arial" w:hAnsi="Arial" w:cs="Arial"/>
              </w:rPr>
              <w:t>:</w:t>
            </w:r>
            <w:r w:rsidR="009C3426">
              <w:rPr>
                <w:rFonts w:ascii="Arial" w:hAnsi="Arial" w:cs="Arial"/>
              </w:rPr>
              <w:t xml:space="preserve"> </w:t>
            </w:r>
            <w:r w:rsidR="00F444EF">
              <w:rPr>
                <w:rFonts w:ascii="Arial" w:hAnsi="Arial" w:cs="Arial"/>
              </w:rPr>
              <w:t xml:space="preserve"> </w:t>
            </w:r>
            <w:r w:rsidR="00F444EF" w:rsidRPr="00F444EF">
              <w:rPr>
                <w:rFonts w:ascii="Arial" w:hAnsi="Arial" w:cs="Arial"/>
                <w:b/>
              </w:rPr>
              <w:t>MEDICO CIRUJANO RETINOLOGO</w:t>
            </w:r>
          </w:p>
          <w:p w:rsidR="0048310F" w:rsidRDefault="00F444EF" w:rsidP="0051150C">
            <w:pPr>
              <w:rPr>
                <w:rFonts w:ascii="Arial" w:hAnsi="Arial" w:cs="Arial"/>
              </w:rPr>
            </w:pPr>
            <w:r w:rsidRPr="00F444EF">
              <w:rPr>
                <w:rFonts w:ascii="Arial" w:hAnsi="Arial" w:cs="Arial"/>
                <w:b/>
              </w:rPr>
              <w:t xml:space="preserve"> </w:t>
            </w:r>
            <w:r>
              <w:rPr>
                <w:rFonts w:ascii="Arial" w:hAnsi="Arial" w:cs="Arial"/>
                <w:b/>
              </w:rPr>
              <w:t xml:space="preserve">                                                                      </w:t>
            </w:r>
            <w:r w:rsidRPr="00F444EF">
              <w:rPr>
                <w:rFonts w:ascii="Arial" w:hAnsi="Arial" w:cs="Arial"/>
                <w:b/>
              </w:rPr>
              <w:t>HOSPITALARIO POR EVENTO</w:t>
            </w:r>
          </w:p>
        </w:tc>
      </w:tr>
      <w:tr w:rsidR="0048310F" w:rsidTr="00780454">
        <w:trPr>
          <w:trHeight w:val="553"/>
        </w:trPr>
        <w:tc>
          <w:tcPr>
            <w:tcW w:w="9000" w:type="dxa"/>
            <w:vAlign w:val="center"/>
          </w:tcPr>
          <w:p w:rsidR="0048310F" w:rsidRDefault="0048310F" w:rsidP="0051150C">
            <w:pPr>
              <w:rPr>
                <w:rFonts w:ascii="Arial" w:hAnsi="Arial" w:cs="Arial"/>
              </w:rPr>
            </w:pPr>
            <w:r>
              <w:rPr>
                <w:rFonts w:ascii="Arial" w:hAnsi="Arial" w:cs="Arial"/>
              </w:rPr>
              <w:t xml:space="preserve">                                 </w:t>
            </w:r>
            <w:r w:rsidRPr="001B2C1D">
              <w:rPr>
                <w:rFonts w:ascii="Arial" w:hAnsi="Arial" w:cs="Arial"/>
              </w:rPr>
              <w:t>Tipo de Convocatoria</w:t>
            </w:r>
            <w:r>
              <w:rPr>
                <w:rFonts w:ascii="Arial" w:hAnsi="Arial" w:cs="Arial"/>
              </w:rPr>
              <w:t>:</w:t>
            </w:r>
            <w:r w:rsidR="009C3426">
              <w:rPr>
                <w:rFonts w:ascii="Arial" w:hAnsi="Arial" w:cs="Arial"/>
              </w:rPr>
              <w:t xml:space="preserve"> </w:t>
            </w:r>
            <w:r w:rsidR="00294729">
              <w:rPr>
                <w:rFonts w:ascii="Arial" w:hAnsi="Arial" w:cs="Arial"/>
              </w:rPr>
              <w:t>INVITACIÓN PUBLICA NACIONAL</w:t>
            </w:r>
          </w:p>
        </w:tc>
      </w:tr>
      <w:tr w:rsidR="0048310F" w:rsidTr="00780454">
        <w:trPr>
          <w:trHeight w:val="509"/>
        </w:trPr>
        <w:tc>
          <w:tcPr>
            <w:tcW w:w="9000" w:type="dxa"/>
            <w:vAlign w:val="center"/>
          </w:tcPr>
          <w:p w:rsidR="0048310F" w:rsidRDefault="0048310F" w:rsidP="0051150C">
            <w:pPr>
              <w:rPr>
                <w:rFonts w:ascii="Arial" w:hAnsi="Arial" w:cs="Arial"/>
              </w:rPr>
            </w:pPr>
            <w:r>
              <w:rPr>
                <w:rFonts w:ascii="Arial" w:hAnsi="Arial" w:cs="Arial"/>
              </w:rPr>
              <w:t xml:space="preserve">                               </w:t>
            </w:r>
            <w:r w:rsidRPr="001B2C1D">
              <w:rPr>
                <w:rFonts w:ascii="Arial" w:hAnsi="Arial" w:cs="Arial"/>
              </w:rPr>
              <w:t>Forma de adjudicación</w:t>
            </w:r>
            <w:r>
              <w:rPr>
                <w:rFonts w:ascii="Arial" w:hAnsi="Arial" w:cs="Arial"/>
              </w:rPr>
              <w:t>:</w:t>
            </w:r>
            <w:r w:rsidR="009C3426">
              <w:rPr>
                <w:rFonts w:ascii="Arial" w:hAnsi="Arial" w:cs="Arial"/>
              </w:rPr>
              <w:t xml:space="preserve"> </w:t>
            </w:r>
            <w:r w:rsidR="00F444EF">
              <w:rPr>
                <w:rFonts w:ascii="Arial" w:hAnsi="Arial" w:cs="Arial"/>
              </w:rPr>
              <w:t xml:space="preserve"> TOTAL</w:t>
            </w:r>
          </w:p>
        </w:tc>
      </w:tr>
      <w:tr w:rsidR="0048310F" w:rsidTr="00780454">
        <w:trPr>
          <w:trHeight w:val="447"/>
        </w:trPr>
        <w:tc>
          <w:tcPr>
            <w:tcW w:w="9000" w:type="dxa"/>
            <w:vAlign w:val="center"/>
          </w:tcPr>
          <w:p w:rsidR="0048310F" w:rsidRDefault="0048310F" w:rsidP="0051150C">
            <w:pPr>
              <w:rPr>
                <w:rFonts w:ascii="Arial" w:hAnsi="Arial" w:cs="Arial"/>
              </w:rPr>
            </w:pPr>
            <w:r>
              <w:rPr>
                <w:rFonts w:ascii="Arial" w:hAnsi="Arial" w:cs="Arial"/>
              </w:rPr>
              <w:t xml:space="preserve">       </w:t>
            </w:r>
            <w:r w:rsidRPr="001B2C1D">
              <w:rPr>
                <w:rFonts w:ascii="Arial" w:hAnsi="Arial" w:cs="Arial"/>
              </w:rPr>
              <w:t>Sistema de evaluación y adjudicación</w:t>
            </w:r>
            <w:r>
              <w:rPr>
                <w:rFonts w:ascii="Arial" w:hAnsi="Arial" w:cs="Arial"/>
              </w:rPr>
              <w:t>:</w:t>
            </w:r>
            <w:r w:rsidR="009C3426">
              <w:rPr>
                <w:rFonts w:ascii="Arial" w:hAnsi="Arial" w:cs="Arial"/>
              </w:rPr>
              <w:t xml:space="preserve"> </w:t>
            </w:r>
            <w:r w:rsidR="00F444EF">
              <w:rPr>
                <w:rFonts w:ascii="Arial" w:hAnsi="Arial" w:cs="Arial"/>
              </w:rPr>
              <w:t xml:space="preserve"> CALIDAD - COSTO</w:t>
            </w:r>
          </w:p>
        </w:tc>
      </w:tr>
      <w:tr w:rsidR="0048310F" w:rsidTr="00780454">
        <w:trPr>
          <w:trHeight w:val="522"/>
        </w:trPr>
        <w:tc>
          <w:tcPr>
            <w:tcW w:w="9000" w:type="dxa"/>
            <w:vAlign w:val="center"/>
          </w:tcPr>
          <w:p w:rsidR="0051150C" w:rsidRDefault="0048310F" w:rsidP="0051150C">
            <w:pPr>
              <w:rPr>
                <w:rFonts w:ascii="Arial" w:hAnsi="Arial" w:cs="Arial"/>
              </w:rPr>
            </w:pPr>
            <w:r>
              <w:rPr>
                <w:rFonts w:ascii="Arial" w:hAnsi="Arial" w:cs="Arial"/>
              </w:rPr>
              <w:t xml:space="preserve">              </w:t>
            </w:r>
            <w:r w:rsidRPr="001B2C1D">
              <w:rPr>
                <w:rFonts w:ascii="Arial" w:hAnsi="Arial" w:cs="Arial"/>
              </w:rPr>
              <w:t>Encargado</w:t>
            </w:r>
            <w:r>
              <w:rPr>
                <w:rFonts w:ascii="Arial" w:hAnsi="Arial" w:cs="Arial"/>
              </w:rPr>
              <w:t>s</w:t>
            </w:r>
            <w:r w:rsidRPr="001B2C1D">
              <w:rPr>
                <w:rFonts w:ascii="Arial" w:hAnsi="Arial" w:cs="Arial"/>
              </w:rPr>
              <w:t xml:space="preserve"> de atender consultas</w:t>
            </w:r>
            <w:r>
              <w:rPr>
                <w:rFonts w:ascii="Arial" w:hAnsi="Arial" w:cs="Arial"/>
              </w:rPr>
              <w:t xml:space="preserve">: </w:t>
            </w:r>
            <w:r w:rsidR="00294729">
              <w:rPr>
                <w:rFonts w:ascii="Arial" w:hAnsi="Arial" w:cs="Arial"/>
              </w:rPr>
              <w:t xml:space="preserve">Dra. </w:t>
            </w:r>
            <w:proofErr w:type="spellStart"/>
            <w:r w:rsidR="00294729">
              <w:rPr>
                <w:rFonts w:ascii="Arial" w:hAnsi="Arial" w:cs="Arial"/>
              </w:rPr>
              <w:t>Escarleth</w:t>
            </w:r>
            <w:proofErr w:type="spellEnd"/>
            <w:r w:rsidR="00294729">
              <w:rPr>
                <w:rFonts w:ascii="Arial" w:hAnsi="Arial" w:cs="Arial"/>
              </w:rPr>
              <w:t xml:space="preserve"> Caballero</w:t>
            </w:r>
          </w:p>
          <w:p w:rsidR="0048310F" w:rsidRDefault="00294729" w:rsidP="009C3426">
            <w:pPr>
              <w:rPr>
                <w:rFonts w:ascii="Arial" w:hAnsi="Arial" w:cs="Arial"/>
              </w:rPr>
            </w:pPr>
            <w:r>
              <w:rPr>
                <w:rFonts w:ascii="Arial" w:hAnsi="Arial" w:cs="Arial"/>
              </w:rPr>
              <w:t xml:space="preserve">                                                                      Ing. </w:t>
            </w:r>
            <w:proofErr w:type="spellStart"/>
            <w:r>
              <w:rPr>
                <w:rFonts w:ascii="Arial" w:hAnsi="Arial" w:cs="Arial"/>
              </w:rPr>
              <w:t>Natalye</w:t>
            </w:r>
            <w:proofErr w:type="spellEnd"/>
            <w:r>
              <w:rPr>
                <w:rFonts w:ascii="Arial" w:hAnsi="Arial" w:cs="Arial"/>
              </w:rPr>
              <w:t xml:space="preserve"> </w:t>
            </w:r>
            <w:proofErr w:type="spellStart"/>
            <w:r>
              <w:rPr>
                <w:rFonts w:ascii="Arial" w:hAnsi="Arial" w:cs="Arial"/>
              </w:rPr>
              <w:t>Ottichs</w:t>
            </w:r>
            <w:proofErr w:type="spellEnd"/>
          </w:p>
        </w:tc>
      </w:tr>
      <w:tr w:rsidR="0048310F" w:rsidTr="00780454">
        <w:trPr>
          <w:trHeight w:val="497"/>
        </w:trPr>
        <w:tc>
          <w:tcPr>
            <w:tcW w:w="9000" w:type="dxa"/>
            <w:vAlign w:val="center"/>
          </w:tcPr>
          <w:p w:rsidR="00294729" w:rsidRDefault="0048310F" w:rsidP="00294729">
            <w:pPr>
              <w:rPr>
                <w:rFonts w:ascii="Arial" w:hAnsi="Arial" w:cs="Arial"/>
              </w:rPr>
            </w:pPr>
            <w:r>
              <w:rPr>
                <w:rFonts w:ascii="Arial" w:hAnsi="Arial" w:cs="Arial"/>
              </w:rPr>
              <w:t xml:space="preserve">                                      Correo electrónico:</w:t>
            </w:r>
            <w:r w:rsidR="009C3426">
              <w:t xml:space="preserve"> </w:t>
            </w:r>
            <w:hyperlink r:id="rId10" w:history="1">
              <w:r w:rsidR="00294729" w:rsidRPr="00892B06">
                <w:rPr>
                  <w:rStyle w:val="Hipervnculo"/>
                  <w:rFonts w:ascii="Arial" w:hAnsi="Arial" w:cs="Arial"/>
                </w:rPr>
                <w:t>escarleth.caballer@csbp.com.bo</w:t>
              </w:r>
            </w:hyperlink>
          </w:p>
          <w:p w:rsidR="0048310F" w:rsidRDefault="00294729" w:rsidP="0051150C">
            <w:pPr>
              <w:rPr>
                <w:rFonts w:ascii="Arial" w:hAnsi="Arial" w:cs="Arial"/>
              </w:rPr>
            </w:pPr>
            <w:r>
              <w:t xml:space="preserve">                                                                                     </w:t>
            </w:r>
            <w:hyperlink r:id="rId11" w:history="1">
              <w:r w:rsidRPr="0010306A">
                <w:rPr>
                  <w:rStyle w:val="Hipervnculo"/>
                  <w:rFonts w:ascii="Arial" w:hAnsi="Arial" w:cs="Arial"/>
                </w:rPr>
                <w:t>compras.lapaz@csbp.com.bo</w:t>
              </w:r>
            </w:hyperlink>
          </w:p>
        </w:tc>
      </w:tr>
      <w:tr w:rsidR="0048310F" w:rsidTr="00780454">
        <w:trPr>
          <w:trHeight w:val="527"/>
        </w:trPr>
        <w:tc>
          <w:tcPr>
            <w:tcW w:w="9000" w:type="dxa"/>
            <w:vAlign w:val="center"/>
          </w:tcPr>
          <w:p w:rsidR="0048310F" w:rsidRDefault="0048310F" w:rsidP="0051150C">
            <w:pPr>
              <w:rPr>
                <w:rFonts w:ascii="Arial" w:hAnsi="Arial" w:cs="Arial"/>
              </w:rPr>
            </w:pPr>
            <w:r>
              <w:rPr>
                <w:rFonts w:ascii="Arial" w:hAnsi="Arial" w:cs="Arial"/>
              </w:rPr>
              <w:t xml:space="preserve">                                                     Teléfono:</w:t>
            </w:r>
            <w:r w:rsidR="009C3426">
              <w:rPr>
                <w:rFonts w:ascii="Arial" w:hAnsi="Arial" w:cs="Arial"/>
              </w:rPr>
              <w:t xml:space="preserve"> </w:t>
            </w:r>
            <w:r w:rsidR="00294729">
              <w:rPr>
                <w:rFonts w:ascii="Arial" w:hAnsi="Arial" w:cs="Arial"/>
              </w:rPr>
              <w:t xml:space="preserve">2317278 </w:t>
            </w:r>
            <w:proofErr w:type="spellStart"/>
            <w:r w:rsidR="00294729">
              <w:rPr>
                <w:rFonts w:ascii="Arial" w:hAnsi="Arial" w:cs="Arial"/>
              </w:rPr>
              <w:t>int</w:t>
            </w:r>
            <w:proofErr w:type="spellEnd"/>
            <w:r w:rsidR="00294729">
              <w:rPr>
                <w:rFonts w:ascii="Arial" w:hAnsi="Arial" w:cs="Arial"/>
              </w:rPr>
              <w:t xml:space="preserve">. </w:t>
            </w:r>
            <w:r w:rsidR="00780454">
              <w:rPr>
                <w:rFonts w:ascii="Arial" w:hAnsi="Arial" w:cs="Arial"/>
              </w:rPr>
              <w:t>1155 - 2261</w:t>
            </w:r>
          </w:p>
        </w:tc>
      </w:tr>
      <w:tr w:rsidR="0048310F" w:rsidTr="00780454">
        <w:trPr>
          <w:trHeight w:val="391"/>
        </w:trPr>
        <w:tc>
          <w:tcPr>
            <w:tcW w:w="9000" w:type="dxa"/>
            <w:vAlign w:val="center"/>
          </w:tcPr>
          <w:p w:rsidR="0048310F" w:rsidRDefault="0048310F" w:rsidP="0051150C">
            <w:pPr>
              <w:rPr>
                <w:rFonts w:ascii="Arial" w:hAnsi="Arial" w:cs="Arial"/>
              </w:rPr>
            </w:pPr>
            <w:r>
              <w:rPr>
                <w:rFonts w:ascii="Arial" w:hAnsi="Arial" w:cs="Arial"/>
              </w:rPr>
              <w:t xml:space="preserve">                                                             Fax:</w:t>
            </w:r>
            <w:r w:rsidR="009C3426">
              <w:rPr>
                <w:rFonts w:ascii="Arial" w:hAnsi="Arial" w:cs="Arial"/>
              </w:rPr>
              <w:t xml:space="preserve"> </w:t>
            </w:r>
            <w:r w:rsidR="00780454">
              <w:rPr>
                <w:rFonts w:ascii="Arial" w:hAnsi="Arial" w:cs="Arial"/>
              </w:rPr>
              <w:t>2317278</w:t>
            </w:r>
          </w:p>
        </w:tc>
      </w:tr>
      <w:tr w:rsidR="0048310F" w:rsidTr="00780454">
        <w:trPr>
          <w:trHeight w:val="539"/>
        </w:trPr>
        <w:tc>
          <w:tcPr>
            <w:tcW w:w="9000" w:type="dxa"/>
            <w:vAlign w:val="center"/>
          </w:tcPr>
          <w:p w:rsidR="0048310F" w:rsidRDefault="0048310F" w:rsidP="00B56909">
            <w:pPr>
              <w:rPr>
                <w:rFonts w:ascii="Arial" w:hAnsi="Arial" w:cs="Arial"/>
              </w:rPr>
            </w:pPr>
            <w:r>
              <w:rPr>
                <w:rFonts w:ascii="Arial" w:hAnsi="Arial" w:cs="Arial"/>
              </w:rPr>
              <w:t xml:space="preserve">                                      Consultas escritas:</w:t>
            </w:r>
            <w:r w:rsidR="00F46B2B">
              <w:rPr>
                <w:rFonts w:ascii="Arial" w:hAnsi="Arial" w:cs="Arial"/>
              </w:rPr>
              <w:t xml:space="preserve"> </w:t>
            </w:r>
            <w:r w:rsidR="00B56909" w:rsidRPr="00B56909">
              <w:rPr>
                <w:rFonts w:ascii="Arial" w:hAnsi="Arial" w:cs="Arial"/>
              </w:rPr>
              <w:t>8</w:t>
            </w:r>
            <w:r w:rsidR="00F46B2B" w:rsidRPr="00B56909">
              <w:rPr>
                <w:rFonts w:ascii="Arial" w:hAnsi="Arial" w:cs="Arial"/>
              </w:rPr>
              <w:t xml:space="preserve">/06/21 hasta </w:t>
            </w:r>
            <w:proofErr w:type="spellStart"/>
            <w:r w:rsidR="00F46B2B" w:rsidRPr="00B56909">
              <w:rPr>
                <w:rFonts w:ascii="Arial" w:hAnsi="Arial" w:cs="Arial"/>
              </w:rPr>
              <w:t>hrs</w:t>
            </w:r>
            <w:proofErr w:type="spellEnd"/>
            <w:r w:rsidR="00F46B2B" w:rsidRPr="00B56909">
              <w:rPr>
                <w:rFonts w:ascii="Arial" w:hAnsi="Arial" w:cs="Arial"/>
              </w:rPr>
              <w:t>. 16:30</w:t>
            </w:r>
          </w:p>
        </w:tc>
      </w:tr>
      <w:tr w:rsidR="0048310F" w:rsidTr="00780454">
        <w:trPr>
          <w:trHeight w:val="494"/>
        </w:trPr>
        <w:tc>
          <w:tcPr>
            <w:tcW w:w="9000" w:type="dxa"/>
            <w:vAlign w:val="center"/>
          </w:tcPr>
          <w:p w:rsidR="0048310F" w:rsidRDefault="0048310F" w:rsidP="0089526E">
            <w:pPr>
              <w:rPr>
                <w:rFonts w:ascii="Arial" w:hAnsi="Arial" w:cs="Arial"/>
              </w:rPr>
            </w:pPr>
            <w:r>
              <w:rPr>
                <w:rFonts w:ascii="Arial" w:hAnsi="Arial" w:cs="Arial"/>
              </w:rPr>
              <w:t xml:space="preserve">                       Presentación de propuestas:</w:t>
            </w:r>
            <w:r w:rsidR="00BA17BA">
              <w:rPr>
                <w:rFonts w:ascii="Arial" w:hAnsi="Arial" w:cs="Arial"/>
              </w:rPr>
              <w:t xml:space="preserve"> </w:t>
            </w:r>
            <w:r w:rsidR="00B56909" w:rsidRPr="00B56909">
              <w:rPr>
                <w:rFonts w:ascii="Arial" w:hAnsi="Arial" w:cs="Arial"/>
              </w:rPr>
              <w:t>11</w:t>
            </w:r>
            <w:r w:rsidR="00BA17BA" w:rsidRPr="00B56909">
              <w:rPr>
                <w:rFonts w:ascii="Arial" w:hAnsi="Arial" w:cs="Arial"/>
              </w:rPr>
              <w:t xml:space="preserve">/06/21 </w:t>
            </w:r>
            <w:proofErr w:type="spellStart"/>
            <w:r w:rsidR="00BA17BA" w:rsidRPr="00B56909">
              <w:rPr>
                <w:rFonts w:ascii="Arial" w:hAnsi="Arial" w:cs="Arial"/>
              </w:rPr>
              <w:t>hrs</w:t>
            </w:r>
            <w:proofErr w:type="spellEnd"/>
            <w:r w:rsidR="00BA17BA" w:rsidRPr="00B56909">
              <w:rPr>
                <w:rFonts w:ascii="Arial" w:hAnsi="Arial" w:cs="Arial"/>
              </w:rPr>
              <w:t>. 14:00</w:t>
            </w:r>
          </w:p>
        </w:tc>
      </w:tr>
      <w:tr w:rsidR="0048310F" w:rsidTr="00780454">
        <w:trPr>
          <w:trHeight w:val="513"/>
        </w:trPr>
        <w:tc>
          <w:tcPr>
            <w:tcW w:w="9000" w:type="dxa"/>
            <w:vAlign w:val="center"/>
          </w:tcPr>
          <w:p w:rsidR="0048310F" w:rsidRDefault="0048310F" w:rsidP="00B56909">
            <w:pPr>
              <w:tabs>
                <w:tab w:val="left" w:pos="142"/>
              </w:tabs>
              <w:jc w:val="both"/>
              <w:rPr>
                <w:rFonts w:ascii="Arial" w:hAnsi="Arial" w:cs="Arial"/>
              </w:rPr>
            </w:pPr>
            <w:r>
              <w:rPr>
                <w:rFonts w:ascii="Arial" w:hAnsi="Arial" w:cs="Arial"/>
              </w:rPr>
              <w:t xml:space="preserve">                 Acto de apertura de propuestas:</w:t>
            </w:r>
            <w:r w:rsidR="009C3426">
              <w:rPr>
                <w:rFonts w:ascii="Arial" w:hAnsi="Arial" w:cs="Arial"/>
              </w:rPr>
              <w:t xml:space="preserve"> </w:t>
            </w:r>
            <w:r w:rsidR="00BA17BA" w:rsidRPr="00B56909">
              <w:rPr>
                <w:rFonts w:ascii="Arial" w:hAnsi="Arial" w:cs="Arial"/>
              </w:rPr>
              <w:t>1</w:t>
            </w:r>
            <w:r w:rsidR="00B56909">
              <w:rPr>
                <w:rFonts w:ascii="Arial" w:hAnsi="Arial" w:cs="Arial"/>
              </w:rPr>
              <w:t>1</w:t>
            </w:r>
            <w:r w:rsidR="00BA17BA" w:rsidRPr="00B56909">
              <w:rPr>
                <w:rFonts w:ascii="Arial" w:hAnsi="Arial" w:cs="Arial"/>
              </w:rPr>
              <w:t xml:space="preserve">/06/21 </w:t>
            </w:r>
            <w:proofErr w:type="spellStart"/>
            <w:r w:rsidR="00BA17BA" w:rsidRPr="00B56909">
              <w:rPr>
                <w:rFonts w:ascii="Arial" w:hAnsi="Arial" w:cs="Arial"/>
              </w:rPr>
              <w:t>hrs</w:t>
            </w:r>
            <w:proofErr w:type="spellEnd"/>
            <w:r w:rsidR="00BA17BA" w:rsidRPr="00B56909">
              <w:rPr>
                <w:rFonts w:ascii="Arial" w:hAnsi="Arial" w:cs="Arial"/>
              </w:rPr>
              <w:t xml:space="preserve"> 14:15</w:t>
            </w:r>
          </w:p>
        </w:tc>
      </w:tr>
    </w:tbl>
    <w:p w:rsidR="0048310F" w:rsidRDefault="0048310F" w:rsidP="0048310F">
      <w:pPr>
        <w:rPr>
          <w:rFonts w:ascii="Arial" w:hAnsi="Arial" w:cs="Arial"/>
          <w:b/>
          <w:color w:val="000000" w:themeColor="text1"/>
          <w:sz w:val="24"/>
          <w:szCs w:val="24"/>
        </w:rPr>
      </w:pPr>
    </w:p>
    <w:p w:rsidR="0048310F" w:rsidRDefault="0048310F" w:rsidP="0048310F">
      <w:pPr>
        <w:rPr>
          <w:rFonts w:ascii="Arial" w:hAnsi="Arial" w:cs="Arial"/>
          <w:b/>
          <w:color w:val="000000" w:themeColor="text1"/>
          <w:sz w:val="24"/>
          <w:szCs w:val="24"/>
        </w:rPr>
      </w:pPr>
    </w:p>
    <w:p w:rsidR="00F46B2B" w:rsidRDefault="00F46B2B" w:rsidP="0048310F">
      <w:pPr>
        <w:rPr>
          <w:rFonts w:ascii="Arial" w:hAnsi="Arial" w:cs="Arial"/>
          <w:b/>
          <w:color w:val="000000" w:themeColor="text1"/>
          <w:sz w:val="24"/>
          <w:szCs w:val="24"/>
        </w:rPr>
      </w:pPr>
    </w:p>
    <w:p w:rsidR="0048310F" w:rsidRPr="000E0DB5" w:rsidRDefault="0048310F" w:rsidP="0048310F">
      <w:pPr>
        <w:jc w:val="center"/>
        <w:rPr>
          <w:rFonts w:ascii="Arial" w:hAnsi="Arial" w:cs="Arial"/>
          <w:b/>
          <w:bCs/>
          <w:sz w:val="24"/>
          <w:szCs w:val="24"/>
        </w:rPr>
      </w:pPr>
      <w:r w:rsidRPr="000E0DB5">
        <w:rPr>
          <w:rFonts w:ascii="Arial" w:hAnsi="Arial" w:cs="Arial"/>
          <w:b/>
          <w:bCs/>
          <w:caps/>
          <w:sz w:val="24"/>
          <w:szCs w:val="24"/>
        </w:rPr>
        <w:t>RESUMEN EJECUTIVO</w:t>
      </w:r>
    </w:p>
    <w:p w:rsidR="0048310F" w:rsidRPr="003267EB" w:rsidRDefault="0048310F" w:rsidP="0048310F">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48310F" w:rsidRPr="000E0DB5" w:rsidTr="0089526E">
        <w:trPr>
          <w:cantSplit/>
          <w:trHeight w:val="1223"/>
          <w:jc w:val="center"/>
        </w:trPr>
        <w:tc>
          <w:tcPr>
            <w:tcW w:w="3493" w:type="dxa"/>
            <w:vAlign w:val="center"/>
          </w:tcPr>
          <w:p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Pr>
                <w:rFonts w:ascii="Arial" w:hAnsi="Arial" w:cs="Arial"/>
                <w:b/>
                <w:sz w:val="20"/>
                <w:szCs w:val="20"/>
              </w:rPr>
              <w:t>CONVOCATORIA</w:t>
            </w:r>
          </w:p>
        </w:tc>
        <w:tc>
          <w:tcPr>
            <w:tcW w:w="6811" w:type="dxa"/>
            <w:vAlign w:val="center"/>
          </w:tcPr>
          <w:p w:rsidR="0048310F" w:rsidRPr="000E0DB5" w:rsidRDefault="0048310F" w:rsidP="0089526E">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bookmarkStart w:id="0" w:name="OLE_LINK11"/>
            <w:r w:rsidRPr="000E0DB5">
              <w:rPr>
                <w:rFonts w:ascii="Arial" w:hAnsi="Arial" w:cs="Arial"/>
                <w:b/>
                <w:iCs/>
                <w:color w:val="000000" w:themeColor="text1"/>
                <w:sz w:val="20"/>
                <w:szCs w:val="20"/>
              </w:rPr>
              <w:t>INVITACIÓN PÚBLICA</w:t>
            </w:r>
          </w:p>
          <w:p w:rsidR="0048310F" w:rsidRPr="000E0DB5" w:rsidRDefault="0048310F" w:rsidP="0089526E">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r w:rsidRPr="000E0DB5">
              <w:rPr>
                <w:rFonts w:ascii="Arial" w:hAnsi="Arial" w:cs="Arial"/>
                <w:b/>
                <w:iCs/>
                <w:color w:val="000000" w:themeColor="text1"/>
                <w:sz w:val="20"/>
                <w:szCs w:val="20"/>
              </w:rPr>
              <w:t xml:space="preserve">N°  </w:t>
            </w:r>
            <w:r w:rsidR="00F46B2B">
              <w:rPr>
                <w:rFonts w:ascii="Arial" w:hAnsi="Arial" w:cs="Arial"/>
                <w:b/>
                <w:iCs/>
                <w:color w:val="000000" w:themeColor="text1"/>
                <w:sz w:val="20"/>
                <w:szCs w:val="20"/>
              </w:rPr>
              <w:t>00</w:t>
            </w:r>
            <w:r w:rsidR="00D1154B">
              <w:rPr>
                <w:rFonts w:ascii="Arial" w:hAnsi="Arial" w:cs="Arial"/>
                <w:b/>
                <w:iCs/>
                <w:color w:val="000000" w:themeColor="text1"/>
                <w:sz w:val="20"/>
                <w:szCs w:val="20"/>
              </w:rPr>
              <w:t>2</w:t>
            </w:r>
            <w:r w:rsidR="00F46B2B">
              <w:rPr>
                <w:rFonts w:ascii="Arial" w:hAnsi="Arial" w:cs="Arial"/>
                <w:b/>
                <w:iCs/>
                <w:color w:val="000000" w:themeColor="text1"/>
                <w:sz w:val="20"/>
                <w:szCs w:val="20"/>
              </w:rPr>
              <w:t>/2021</w:t>
            </w:r>
          </w:p>
          <w:p w:rsidR="0048310F" w:rsidRPr="000E0DB5" w:rsidRDefault="00F46B2B" w:rsidP="0089526E">
            <w:pPr>
              <w:tabs>
                <w:tab w:val="left" w:pos="567"/>
                <w:tab w:val="left" w:pos="1134"/>
                <w:tab w:val="left" w:pos="1701"/>
                <w:tab w:val="left" w:pos="2268"/>
                <w:tab w:val="left" w:pos="2835"/>
              </w:tabs>
              <w:suppressAutoHyphens/>
              <w:ind w:left="110" w:right="110"/>
              <w:jc w:val="center"/>
              <w:rPr>
                <w:rFonts w:ascii="Arial" w:hAnsi="Arial" w:cs="Arial"/>
                <w:b/>
                <w:bCs/>
                <w:iCs/>
                <w:color w:val="0000FF"/>
                <w:sz w:val="20"/>
                <w:szCs w:val="20"/>
              </w:rPr>
            </w:pPr>
            <w:r>
              <w:rPr>
                <w:rFonts w:ascii="Arial" w:hAnsi="Arial" w:cs="Arial"/>
                <w:b/>
                <w:bCs/>
                <w:iCs/>
                <w:sz w:val="20"/>
                <w:szCs w:val="20"/>
              </w:rPr>
              <w:t xml:space="preserve">PRIMERA </w:t>
            </w:r>
            <w:r w:rsidR="0048310F" w:rsidRPr="000E0DB5">
              <w:rPr>
                <w:rFonts w:ascii="Arial" w:hAnsi="Arial" w:cs="Arial"/>
                <w:b/>
                <w:bCs/>
                <w:iCs/>
                <w:sz w:val="20"/>
                <w:szCs w:val="20"/>
              </w:rPr>
              <w:t>CONVOCATORIA</w:t>
            </w:r>
          </w:p>
          <w:p w:rsidR="0048310F" w:rsidRPr="000E0DB5" w:rsidRDefault="0048310F" w:rsidP="0089526E">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bookmarkStart w:id="1" w:name="OLE_LINK10"/>
            <w:r w:rsidRPr="000E0DB5">
              <w:rPr>
                <w:rFonts w:ascii="Arial" w:hAnsi="Arial" w:cs="Arial"/>
                <w:b/>
                <w:iCs/>
                <w:color w:val="000000" w:themeColor="text1"/>
                <w:sz w:val="20"/>
                <w:szCs w:val="20"/>
              </w:rPr>
              <w:t>CÓDIGO:</w:t>
            </w:r>
            <w:r w:rsidRPr="000E0DB5">
              <w:rPr>
                <w:rFonts w:ascii="Verdana" w:hAnsi="Verdana" w:cs="Arial"/>
                <w:b/>
                <w:iCs/>
                <w:color w:val="000000" w:themeColor="text1"/>
                <w:sz w:val="16"/>
                <w:szCs w:val="16"/>
              </w:rPr>
              <w:t xml:space="preserve"> </w:t>
            </w:r>
            <w:bookmarkEnd w:id="0"/>
            <w:bookmarkEnd w:id="1"/>
            <w:r w:rsidR="00F46B2B">
              <w:rPr>
                <w:rFonts w:ascii="Verdana" w:hAnsi="Verdana" w:cs="Arial"/>
                <w:b/>
                <w:iCs/>
                <w:color w:val="000000" w:themeColor="text1"/>
                <w:sz w:val="16"/>
                <w:szCs w:val="16"/>
              </w:rPr>
              <w:t>LP-INV-002/2021</w:t>
            </w:r>
          </w:p>
        </w:tc>
      </w:tr>
      <w:tr w:rsidR="0048310F" w:rsidRPr="003267EB" w:rsidTr="0089526E">
        <w:trPr>
          <w:cantSplit/>
          <w:trHeight w:val="647"/>
          <w:jc w:val="center"/>
        </w:trPr>
        <w:tc>
          <w:tcPr>
            <w:tcW w:w="3493" w:type="dxa"/>
            <w:vAlign w:val="center"/>
          </w:tcPr>
          <w:p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REQUERIMIENTO</w:t>
            </w:r>
          </w:p>
        </w:tc>
        <w:tc>
          <w:tcPr>
            <w:tcW w:w="6811" w:type="dxa"/>
            <w:vAlign w:val="center"/>
          </w:tcPr>
          <w:p w:rsidR="00294E59" w:rsidRPr="00294E59" w:rsidRDefault="00F46B2B" w:rsidP="00294E59">
            <w:pPr>
              <w:tabs>
                <w:tab w:val="left" w:pos="567"/>
                <w:tab w:val="left" w:pos="1134"/>
                <w:tab w:val="left" w:pos="1701"/>
                <w:tab w:val="left" w:pos="2268"/>
                <w:tab w:val="left" w:pos="2835"/>
              </w:tabs>
              <w:jc w:val="center"/>
              <w:rPr>
                <w:rFonts w:ascii="Verdana" w:hAnsi="Verdana" w:cs="Arial"/>
                <w:b/>
                <w:color w:val="0000FF"/>
                <w:sz w:val="16"/>
                <w:szCs w:val="16"/>
              </w:rPr>
            </w:pPr>
            <w:r w:rsidRPr="00294E59">
              <w:rPr>
                <w:rFonts w:ascii="Verdana" w:hAnsi="Verdana" w:cs="Arial"/>
                <w:b/>
                <w:color w:val="0000FF"/>
                <w:sz w:val="16"/>
                <w:szCs w:val="16"/>
              </w:rPr>
              <w:t>MEDICO CIRUJANO RETINOLOGO</w:t>
            </w:r>
          </w:p>
          <w:p w:rsidR="0048310F" w:rsidRPr="00294E59" w:rsidRDefault="00F46B2B" w:rsidP="00294E59">
            <w:pPr>
              <w:tabs>
                <w:tab w:val="left" w:pos="567"/>
                <w:tab w:val="left" w:pos="1134"/>
                <w:tab w:val="left" w:pos="1701"/>
                <w:tab w:val="left" w:pos="2268"/>
                <w:tab w:val="left" w:pos="2835"/>
              </w:tabs>
              <w:jc w:val="center"/>
              <w:rPr>
                <w:rFonts w:ascii="Arial" w:hAnsi="Arial" w:cs="Arial"/>
                <w:b/>
                <w:sz w:val="20"/>
                <w:szCs w:val="20"/>
              </w:rPr>
            </w:pPr>
            <w:r w:rsidRPr="00294E59">
              <w:rPr>
                <w:rFonts w:ascii="Verdana" w:hAnsi="Verdana" w:cs="Arial"/>
                <w:b/>
                <w:color w:val="0000FF"/>
                <w:sz w:val="16"/>
                <w:szCs w:val="16"/>
              </w:rPr>
              <w:t>HOSPITALARIO POR EVENTO</w:t>
            </w:r>
          </w:p>
        </w:tc>
      </w:tr>
      <w:tr w:rsidR="0048310F" w:rsidRPr="003267EB" w:rsidTr="0089526E">
        <w:trPr>
          <w:cantSplit/>
          <w:trHeight w:val="553"/>
          <w:jc w:val="center"/>
        </w:trPr>
        <w:tc>
          <w:tcPr>
            <w:tcW w:w="3493" w:type="dxa"/>
            <w:vAlign w:val="center"/>
          </w:tcPr>
          <w:p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PUBLICACIÓN</w:t>
            </w:r>
          </w:p>
        </w:tc>
        <w:tc>
          <w:tcPr>
            <w:tcW w:w="6811" w:type="dxa"/>
            <w:vAlign w:val="center"/>
          </w:tcPr>
          <w:p w:rsidR="0048310F" w:rsidRPr="00C67BB3" w:rsidRDefault="00B56909" w:rsidP="0089526E">
            <w:pPr>
              <w:tabs>
                <w:tab w:val="left" w:pos="443"/>
                <w:tab w:val="left" w:pos="2268"/>
              </w:tabs>
              <w:ind w:left="443" w:right="208"/>
              <w:jc w:val="center"/>
              <w:rPr>
                <w:rFonts w:ascii="Verdana" w:hAnsi="Verdana" w:cs="Arial"/>
                <w:b/>
                <w:color w:val="0000FF"/>
                <w:spacing w:val="-2"/>
                <w:sz w:val="16"/>
                <w:szCs w:val="16"/>
                <w:lang w:val="es-ES_tradnl"/>
              </w:rPr>
            </w:pPr>
            <w:r>
              <w:rPr>
                <w:rFonts w:ascii="Verdana" w:hAnsi="Verdana" w:cs="Arial"/>
                <w:b/>
                <w:color w:val="0000FF"/>
                <w:spacing w:val="-2"/>
                <w:sz w:val="16"/>
                <w:szCs w:val="16"/>
                <w:lang w:val="es-ES_tradnl"/>
              </w:rPr>
              <w:t>27</w:t>
            </w:r>
            <w:r w:rsidR="00294E59" w:rsidRPr="00C67BB3">
              <w:rPr>
                <w:rFonts w:ascii="Verdana" w:hAnsi="Verdana" w:cs="Arial"/>
                <w:b/>
                <w:color w:val="0000FF"/>
                <w:spacing w:val="-2"/>
                <w:sz w:val="16"/>
                <w:szCs w:val="16"/>
                <w:lang w:val="es-ES_tradnl"/>
              </w:rPr>
              <w:t>/05/21</w:t>
            </w:r>
          </w:p>
        </w:tc>
      </w:tr>
      <w:tr w:rsidR="0048310F" w:rsidRPr="003267EB" w:rsidTr="0089526E">
        <w:trPr>
          <w:cantSplit/>
          <w:trHeight w:val="433"/>
          <w:jc w:val="center"/>
        </w:trPr>
        <w:tc>
          <w:tcPr>
            <w:tcW w:w="3493" w:type="dxa"/>
            <w:vAlign w:val="center"/>
          </w:tcPr>
          <w:p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48310F" w:rsidRPr="00C67BB3" w:rsidRDefault="00B56909" w:rsidP="0089526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8</w:t>
            </w:r>
            <w:r w:rsidR="00294E59" w:rsidRPr="00C67BB3">
              <w:rPr>
                <w:rFonts w:ascii="Verdana" w:hAnsi="Verdana" w:cs="Arial"/>
                <w:b/>
                <w:color w:val="0000FF"/>
                <w:sz w:val="16"/>
                <w:szCs w:val="16"/>
              </w:rPr>
              <w:t xml:space="preserve">/06/21 hasta </w:t>
            </w:r>
            <w:proofErr w:type="spellStart"/>
            <w:r w:rsidR="00294E59" w:rsidRPr="00C67BB3">
              <w:rPr>
                <w:rFonts w:ascii="Verdana" w:hAnsi="Verdana" w:cs="Arial"/>
                <w:b/>
                <w:color w:val="0000FF"/>
                <w:sz w:val="16"/>
                <w:szCs w:val="16"/>
              </w:rPr>
              <w:t>hrs</w:t>
            </w:r>
            <w:proofErr w:type="spellEnd"/>
            <w:r w:rsidR="00294E59" w:rsidRPr="00C67BB3">
              <w:rPr>
                <w:rFonts w:ascii="Verdana" w:hAnsi="Verdana" w:cs="Arial"/>
                <w:b/>
                <w:color w:val="0000FF"/>
                <w:sz w:val="16"/>
                <w:szCs w:val="16"/>
              </w:rPr>
              <w:t>. 16:30</w:t>
            </w:r>
          </w:p>
        </w:tc>
      </w:tr>
      <w:tr w:rsidR="0048310F" w:rsidRPr="003267EB" w:rsidTr="0089526E">
        <w:trPr>
          <w:cantSplit/>
          <w:trHeight w:val="321"/>
          <w:jc w:val="center"/>
        </w:trPr>
        <w:tc>
          <w:tcPr>
            <w:tcW w:w="3493" w:type="dxa"/>
            <w:vAlign w:val="center"/>
          </w:tcPr>
          <w:p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48310F" w:rsidRPr="00C67BB3" w:rsidRDefault="00294E59" w:rsidP="00B56909">
            <w:pPr>
              <w:tabs>
                <w:tab w:val="left" w:pos="567"/>
                <w:tab w:val="left" w:pos="1134"/>
                <w:tab w:val="left" w:pos="1701"/>
                <w:tab w:val="left" w:pos="2268"/>
                <w:tab w:val="left" w:pos="2835"/>
              </w:tabs>
              <w:jc w:val="center"/>
              <w:rPr>
                <w:rFonts w:ascii="Verdana" w:hAnsi="Verdana" w:cs="Arial"/>
                <w:b/>
                <w:color w:val="0000FF"/>
                <w:sz w:val="16"/>
                <w:szCs w:val="16"/>
              </w:rPr>
            </w:pPr>
            <w:r w:rsidRPr="00C67BB3">
              <w:rPr>
                <w:rFonts w:ascii="Verdana" w:hAnsi="Verdana" w:cs="Arial"/>
                <w:b/>
                <w:color w:val="0000FF"/>
                <w:sz w:val="16"/>
                <w:szCs w:val="16"/>
              </w:rPr>
              <w:t>1</w:t>
            </w:r>
            <w:r w:rsidR="00B56909">
              <w:rPr>
                <w:rFonts w:ascii="Verdana" w:hAnsi="Verdana" w:cs="Arial"/>
                <w:b/>
                <w:color w:val="0000FF"/>
                <w:sz w:val="16"/>
                <w:szCs w:val="16"/>
              </w:rPr>
              <w:t>1</w:t>
            </w:r>
            <w:r w:rsidRPr="00C67BB3">
              <w:rPr>
                <w:rFonts w:ascii="Verdana" w:hAnsi="Verdana" w:cs="Arial"/>
                <w:b/>
                <w:color w:val="0000FF"/>
                <w:sz w:val="16"/>
                <w:szCs w:val="16"/>
              </w:rPr>
              <w:t xml:space="preserve">/06/21 </w:t>
            </w:r>
            <w:proofErr w:type="spellStart"/>
            <w:r w:rsidRPr="00C67BB3">
              <w:rPr>
                <w:rFonts w:ascii="Verdana" w:hAnsi="Verdana" w:cs="Arial"/>
                <w:b/>
                <w:color w:val="0000FF"/>
                <w:sz w:val="16"/>
                <w:szCs w:val="16"/>
              </w:rPr>
              <w:t>hrs</w:t>
            </w:r>
            <w:proofErr w:type="spellEnd"/>
            <w:r w:rsidRPr="00C67BB3">
              <w:rPr>
                <w:rFonts w:ascii="Verdana" w:hAnsi="Verdana" w:cs="Arial"/>
                <w:b/>
                <w:color w:val="0000FF"/>
                <w:sz w:val="16"/>
                <w:szCs w:val="16"/>
              </w:rPr>
              <w:t>. 14:00</w:t>
            </w:r>
          </w:p>
        </w:tc>
      </w:tr>
      <w:tr w:rsidR="0048310F" w:rsidRPr="003267EB" w:rsidTr="0089526E">
        <w:trPr>
          <w:cantSplit/>
          <w:trHeight w:val="569"/>
          <w:jc w:val="center"/>
        </w:trPr>
        <w:tc>
          <w:tcPr>
            <w:tcW w:w="3493" w:type="dxa"/>
            <w:vAlign w:val="center"/>
          </w:tcPr>
          <w:p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48310F" w:rsidRPr="00C67BB3" w:rsidRDefault="00294E59" w:rsidP="00B56909">
            <w:pPr>
              <w:tabs>
                <w:tab w:val="left" w:pos="567"/>
                <w:tab w:val="left" w:pos="1134"/>
                <w:tab w:val="left" w:pos="1701"/>
                <w:tab w:val="left" w:pos="2268"/>
                <w:tab w:val="left" w:pos="2835"/>
              </w:tabs>
              <w:jc w:val="center"/>
              <w:rPr>
                <w:rFonts w:ascii="Verdana" w:hAnsi="Verdana" w:cs="Arial"/>
                <w:b/>
                <w:color w:val="0000FF"/>
                <w:sz w:val="16"/>
                <w:szCs w:val="16"/>
              </w:rPr>
            </w:pPr>
            <w:r w:rsidRPr="00C67BB3">
              <w:rPr>
                <w:rFonts w:ascii="Verdana" w:hAnsi="Verdana" w:cs="Arial"/>
                <w:b/>
                <w:color w:val="0000FF"/>
                <w:sz w:val="16"/>
                <w:szCs w:val="16"/>
              </w:rPr>
              <w:t>1</w:t>
            </w:r>
            <w:r w:rsidR="00B56909">
              <w:rPr>
                <w:rFonts w:ascii="Verdana" w:hAnsi="Verdana" w:cs="Arial"/>
                <w:b/>
                <w:color w:val="0000FF"/>
                <w:sz w:val="16"/>
                <w:szCs w:val="16"/>
              </w:rPr>
              <w:t>1</w:t>
            </w:r>
            <w:r w:rsidRPr="00C67BB3">
              <w:rPr>
                <w:rFonts w:ascii="Verdana" w:hAnsi="Verdana" w:cs="Arial"/>
                <w:b/>
                <w:color w:val="0000FF"/>
                <w:sz w:val="16"/>
                <w:szCs w:val="16"/>
              </w:rPr>
              <w:t xml:space="preserve">/06/21 </w:t>
            </w:r>
            <w:proofErr w:type="spellStart"/>
            <w:r w:rsidRPr="00C67BB3">
              <w:rPr>
                <w:rFonts w:ascii="Verdana" w:hAnsi="Verdana" w:cs="Arial"/>
                <w:b/>
                <w:color w:val="0000FF"/>
                <w:sz w:val="16"/>
                <w:szCs w:val="16"/>
              </w:rPr>
              <w:t>hrs</w:t>
            </w:r>
            <w:proofErr w:type="spellEnd"/>
            <w:r w:rsidRPr="00C67BB3">
              <w:rPr>
                <w:rFonts w:ascii="Verdana" w:hAnsi="Verdana" w:cs="Arial"/>
                <w:b/>
                <w:color w:val="0000FF"/>
                <w:sz w:val="16"/>
                <w:szCs w:val="16"/>
              </w:rPr>
              <w:t>. 14:15</w:t>
            </w:r>
          </w:p>
        </w:tc>
      </w:tr>
      <w:tr w:rsidR="0048310F" w:rsidRPr="003267EB" w:rsidTr="0089526E">
        <w:trPr>
          <w:cantSplit/>
          <w:trHeight w:val="521"/>
          <w:jc w:val="center"/>
        </w:trPr>
        <w:tc>
          <w:tcPr>
            <w:tcW w:w="3493" w:type="dxa"/>
            <w:vAlign w:val="center"/>
          </w:tcPr>
          <w:p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48310F" w:rsidRPr="00AD2537" w:rsidRDefault="00294E59" w:rsidP="0089526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EDIFICIO GUNDLACH REGIONAL LA PAZ RECEPCION P2</w:t>
            </w:r>
          </w:p>
        </w:tc>
      </w:tr>
      <w:tr w:rsidR="00294E59" w:rsidRPr="003267EB" w:rsidTr="0089526E">
        <w:trPr>
          <w:cantSplit/>
          <w:trHeight w:val="656"/>
          <w:jc w:val="center"/>
        </w:trPr>
        <w:tc>
          <w:tcPr>
            <w:tcW w:w="3493" w:type="dxa"/>
            <w:vAlign w:val="center"/>
          </w:tcPr>
          <w:p w:rsidR="00294E59" w:rsidRPr="000E0DB5" w:rsidRDefault="00294E59" w:rsidP="00294E59">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BOLETA DE GARANTÍA  (FIANZA BANCARIA) DE SERIEDAD DE PROPUESTA</w:t>
            </w:r>
            <w:r>
              <w:rPr>
                <w:rFonts w:ascii="Arial" w:hAnsi="Arial" w:cs="Arial"/>
                <w:b/>
                <w:sz w:val="20"/>
                <w:szCs w:val="20"/>
              </w:rPr>
              <w:t xml:space="preserve"> </w:t>
            </w:r>
          </w:p>
        </w:tc>
        <w:tc>
          <w:tcPr>
            <w:tcW w:w="6811" w:type="dxa"/>
            <w:vAlign w:val="center"/>
          </w:tcPr>
          <w:p w:rsidR="00294E59" w:rsidRPr="00294E59" w:rsidRDefault="00294E59" w:rsidP="00294E59">
            <w:pPr>
              <w:tabs>
                <w:tab w:val="left" w:pos="567"/>
                <w:tab w:val="left" w:pos="1134"/>
                <w:tab w:val="left" w:pos="1701"/>
                <w:tab w:val="left" w:pos="2268"/>
                <w:tab w:val="left" w:pos="2835"/>
              </w:tabs>
              <w:jc w:val="center"/>
              <w:rPr>
                <w:rFonts w:ascii="Verdana" w:hAnsi="Verdana" w:cs="Arial"/>
                <w:b/>
                <w:color w:val="0000FF"/>
                <w:sz w:val="16"/>
                <w:szCs w:val="16"/>
              </w:rPr>
            </w:pPr>
            <w:r w:rsidRPr="00294E59">
              <w:rPr>
                <w:rFonts w:ascii="Verdana" w:hAnsi="Verdana" w:cs="Arial"/>
                <w:b/>
                <w:color w:val="0000FF"/>
                <w:sz w:val="16"/>
                <w:szCs w:val="16"/>
              </w:rPr>
              <w:t>POR EL 1% DEL TOTAL DE LA PROPUESTA PRESENTADA</w:t>
            </w:r>
          </w:p>
        </w:tc>
      </w:tr>
      <w:tr w:rsidR="00294E59" w:rsidRPr="003267EB" w:rsidTr="0089526E">
        <w:trPr>
          <w:cantSplit/>
          <w:trHeight w:val="790"/>
          <w:jc w:val="center"/>
        </w:trPr>
        <w:tc>
          <w:tcPr>
            <w:tcW w:w="3493" w:type="dxa"/>
            <w:vAlign w:val="center"/>
          </w:tcPr>
          <w:p w:rsidR="00294E59" w:rsidRPr="00294E59" w:rsidRDefault="00294E59" w:rsidP="00294E59">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PLAZO MÍNIMO DE VIGENCIA DE LA BOLETA DE GARANTÍA  (FIANZA BANCARIA) DE SERIEDAD DE PROPUESTA</w:t>
            </w:r>
            <w:r>
              <w:rPr>
                <w:rFonts w:ascii="Arial" w:hAnsi="Arial" w:cs="Arial"/>
                <w:b/>
                <w:sz w:val="20"/>
                <w:szCs w:val="20"/>
              </w:rPr>
              <w:t xml:space="preserve"> </w:t>
            </w:r>
          </w:p>
        </w:tc>
        <w:tc>
          <w:tcPr>
            <w:tcW w:w="6811" w:type="dxa"/>
            <w:vAlign w:val="center"/>
          </w:tcPr>
          <w:p w:rsidR="00294E59" w:rsidRPr="00294E59" w:rsidRDefault="00294E59" w:rsidP="00294E59">
            <w:pPr>
              <w:tabs>
                <w:tab w:val="left" w:pos="567"/>
                <w:tab w:val="left" w:pos="1134"/>
                <w:tab w:val="left" w:pos="1701"/>
                <w:tab w:val="left" w:pos="2268"/>
                <w:tab w:val="left" w:pos="2835"/>
              </w:tabs>
              <w:jc w:val="center"/>
              <w:rPr>
                <w:rFonts w:ascii="Verdana" w:hAnsi="Verdana" w:cs="Arial"/>
                <w:b/>
                <w:color w:val="0000FF"/>
                <w:sz w:val="16"/>
                <w:szCs w:val="16"/>
              </w:rPr>
            </w:pPr>
            <w:r w:rsidRPr="00294E59">
              <w:rPr>
                <w:rFonts w:ascii="Verdana" w:hAnsi="Verdana" w:cs="Arial"/>
                <w:b/>
                <w:color w:val="0000FF"/>
                <w:sz w:val="16"/>
                <w:szCs w:val="16"/>
              </w:rPr>
              <w:t>30 DIAS ADICIONALES A LA VIGENCIA DE LA PROPUESTA PRESENTADA</w:t>
            </w:r>
          </w:p>
        </w:tc>
      </w:tr>
    </w:tbl>
    <w:p w:rsidR="0048310F" w:rsidRDefault="0048310F"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6B50E5" w:rsidRDefault="006B50E5"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6B50E5" w:rsidRDefault="006B50E5"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6B50E5" w:rsidRDefault="006B50E5"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6B50E5" w:rsidRDefault="006B50E5"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6B50E5" w:rsidRDefault="006B50E5"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6B50E5" w:rsidRDefault="006B50E5"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6B50E5" w:rsidRPr="003267EB" w:rsidRDefault="006B50E5"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48310F" w:rsidRDefault="0048310F" w:rsidP="0048310F">
      <w:pPr>
        <w:jc w:val="center"/>
        <w:rPr>
          <w:rFonts w:ascii="Arial" w:hAnsi="Arial" w:cs="Arial"/>
          <w:b/>
          <w:color w:val="000000" w:themeColor="text1"/>
          <w:sz w:val="24"/>
          <w:szCs w:val="24"/>
        </w:rPr>
      </w:pPr>
    </w:p>
    <w:p w:rsidR="0048310F" w:rsidRPr="00BB3C78" w:rsidRDefault="0048310F" w:rsidP="0048310F">
      <w:pPr>
        <w:jc w:val="center"/>
        <w:rPr>
          <w:rFonts w:ascii="Arial" w:hAnsi="Arial" w:cs="Arial"/>
          <w:b/>
          <w:color w:val="000000" w:themeColor="text1"/>
          <w:sz w:val="24"/>
          <w:szCs w:val="24"/>
        </w:rPr>
      </w:pPr>
      <w:r w:rsidRPr="00BB3C78">
        <w:rPr>
          <w:rFonts w:ascii="Arial" w:hAnsi="Arial" w:cs="Arial"/>
          <w:b/>
          <w:color w:val="000000" w:themeColor="text1"/>
          <w:sz w:val="24"/>
          <w:szCs w:val="24"/>
        </w:rPr>
        <w:t>CAPÍTULO I</w:t>
      </w:r>
    </w:p>
    <w:p w:rsidR="0048310F" w:rsidRPr="00BB3C78" w:rsidRDefault="0048310F" w:rsidP="0048310F">
      <w:pPr>
        <w:jc w:val="center"/>
        <w:rPr>
          <w:rFonts w:ascii="Arial" w:hAnsi="Arial" w:cs="Arial"/>
          <w:b/>
          <w:color w:val="000000" w:themeColor="text1"/>
          <w:sz w:val="24"/>
          <w:szCs w:val="24"/>
        </w:rPr>
      </w:pPr>
      <w:r w:rsidRPr="00BB3C78">
        <w:rPr>
          <w:rFonts w:ascii="Arial" w:hAnsi="Arial" w:cs="Arial"/>
          <w:b/>
          <w:color w:val="000000" w:themeColor="text1"/>
          <w:sz w:val="24"/>
          <w:szCs w:val="24"/>
        </w:rPr>
        <w:t>GENERALIDADES</w:t>
      </w: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PRESENTACIÓN</w:t>
      </w:r>
    </w:p>
    <w:p w:rsidR="0048310F" w:rsidRDefault="0048310F" w:rsidP="007B7F9A">
      <w:pPr>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1B5C20">
        <w:rPr>
          <w:rFonts w:ascii="Arial" w:hAnsi="Arial" w:cs="Arial"/>
        </w:rPr>
        <w:t xml:space="preserve"> </w:t>
      </w:r>
      <w:r w:rsidR="007B7F9A" w:rsidRPr="00C46BC6">
        <w:rPr>
          <w:rFonts w:ascii="Arial" w:hAnsi="Arial" w:cs="Arial"/>
        </w:rPr>
        <w:t>Nº</w:t>
      </w:r>
      <w:r w:rsidR="007B7F9A">
        <w:rPr>
          <w:rFonts w:ascii="Arial" w:hAnsi="Arial" w:cs="Arial"/>
        </w:rPr>
        <w:t xml:space="preserve"> </w:t>
      </w:r>
      <w:r w:rsidR="0097358E">
        <w:rPr>
          <w:rFonts w:ascii="Arial" w:hAnsi="Arial" w:cs="Arial"/>
        </w:rPr>
        <w:t>44</w:t>
      </w:r>
      <w:r w:rsidR="007B7F9A">
        <w:rPr>
          <w:rFonts w:ascii="Arial" w:hAnsi="Arial" w:cs="Arial"/>
        </w:rPr>
        <w:t>/20</w:t>
      </w:r>
      <w:r w:rsidR="0097358E">
        <w:rPr>
          <w:rFonts w:ascii="Arial" w:hAnsi="Arial" w:cs="Arial"/>
        </w:rPr>
        <w:t>20</w:t>
      </w:r>
      <w:r w:rsidR="007B7F9A">
        <w:rPr>
          <w:rFonts w:ascii="Arial" w:hAnsi="Arial" w:cs="Arial"/>
        </w:rPr>
        <w:t xml:space="preserve"> </w:t>
      </w:r>
      <w:r w:rsidR="007B7F9A" w:rsidRPr="00C46BC6">
        <w:rPr>
          <w:rFonts w:ascii="Arial" w:hAnsi="Arial" w:cs="Arial"/>
        </w:rPr>
        <w:t xml:space="preserve">de fecha </w:t>
      </w:r>
      <w:r w:rsidR="0097358E">
        <w:rPr>
          <w:rFonts w:ascii="Arial" w:hAnsi="Arial" w:cs="Arial"/>
        </w:rPr>
        <w:t>15 de julio de 2020</w:t>
      </w:r>
      <w:r w:rsidRPr="007B7F9A">
        <w:rPr>
          <w:rFonts w:ascii="Arial" w:hAnsi="Arial" w:cs="Arial"/>
        </w:rPr>
        <w:t xml:space="preserve">, a través de la presente </w:t>
      </w:r>
      <w:r w:rsidR="00294E59">
        <w:rPr>
          <w:rFonts w:ascii="Arial" w:hAnsi="Arial" w:cs="Arial"/>
          <w:b/>
          <w:i/>
        </w:rPr>
        <w:t>Invitación Pública</w:t>
      </w:r>
      <w:r w:rsidRPr="007B7F9A">
        <w:rPr>
          <w:rFonts w:ascii="Arial" w:hAnsi="Arial" w:cs="Arial"/>
        </w:rPr>
        <w:t>, invita a las empresas legalmente establecidas a presentar propuestas, bajo las condiciones del presente Pliego Específico de Condiciones.</w:t>
      </w: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 xml:space="preserve">OBJETO </w:t>
      </w:r>
    </w:p>
    <w:p w:rsidR="00294E59" w:rsidRPr="00294E59" w:rsidRDefault="0048310F" w:rsidP="00294E59">
      <w:pPr>
        <w:tabs>
          <w:tab w:val="left" w:pos="567"/>
          <w:tab w:val="left" w:pos="1134"/>
          <w:tab w:val="left" w:pos="1701"/>
          <w:tab w:val="left" w:pos="2268"/>
          <w:tab w:val="left" w:pos="2835"/>
        </w:tabs>
        <w:jc w:val="center"/>
        <w:rPr>
          <w:rFonts w:ascii="Arial" w:hAnsi="Arial" w:cs="Arial"/>
        </w:rPr>
      </w:pPr>
      <w:r w:rsidRPr="009B6238">
        <w:rPr>
          <w:rFonts w:ascii="Arial" w:hAnsi="Arial" w:cs="Arial"/>
        </w:rPr>
        <w:t xml:space="preserve">El objeto de la presente </w:t>
      </w:r>
      <w:r w:rsidRPr="00294E59">
        <w:rPr>
          <w:rFonts w:ascii="Arial" w:hAnsi="Arial" w:cs="Arial"/>
        </w:rPr>
        <w:t xml:space="preserve">Invitación </w:t>
      </w:r>
      <w:r w:rsidR="00294E59" w:rsidRPr="00294E59">
        <w:rPr>
          <w:rFonts w:ascii="Arial" w:hAnsi="Arial" w:cs="Arial"/>
        </w:rPr>
        <w:t>Pública</w:t>
      </w:r>
      <w:r w:rsidRPr="00294E59">
        <w:rPr>
          <w:rFonts w:ascii="Arial" w:hAnsi="Arial" w:cs="Arial"/>
        </w:rPr>
        <w:t xml:space="preserve">, </w:t>
      </w:r>
      <w:r w:rsidRPr="009B6238">
        <w:rPr>
          <w:rFonts w:ascii="Arial" w:hAnsi="Arial" w:cs="Arial"/>
        </w:rPr>
        <w:t xml:space="preserve">es la </w:t>
      </w:r>
      <w:r w:rsidR="009B6238">
        <w:rPr>
          <w:rFonts w:ascii="Arial" w:hAnsi="Arial" w:cs="Arial"/>
        </w:rPr>
        <w:t xml:space="preserve"> </w:t>
      </w:r>
      <w:r w:rsidR="00E946BA" w:rsidRPr="009B6238">
        <w:rPr>
          <w:rFonts w:ascii="Arial" w:hAnsi="Arial" w:cs="Arial"/>
        </w:rPr>
        <w:t xml:space="preserve">contratación </w:t>
      </w:r>
      <w:r w:rsidR="00294E59">
        <w:rPr>
          <w:rFonts w:ascii="Arial" w:hAnsi="Arial" w:cs="Arial"/>
        </w:rPr>
        <w:t xml:space="preserve">de: </w:t>
      </w:r>
      <w:r w:rsidR="00294E59" w:rsidRPr="00294E59">
        <w:rPr>
          <w:rFonts w:ascii="Arial" w:hAnsi="Arial" w:cs="Arial"/>
        </w:rPr>
        <w:t>MEDICO CIRUJANO</w:t>
      </w:r>
    </w:p>
    <w:p w:rsidR="0048310F" w:rsidRPr="00294E59" w:rsidRDefault="00294E59" w:rsidP="00294E59">
      <w:pPr>
        <w:tabs>
          <w:tab w:val="left" w:pos="567"/>
          <w:tab w:val="left" w:pos="1134"/>
          <w:tab w:val="left" w:pos="1701"/>
          <w:tab w:val="left" w:pos="2268"/>
          <w:tab w:val="left" w:pos="2835"/>
        </w:tabs>
        <w:rPr>
          <w:rFonts w:ascii="Arial" w:hAnsi="Arial" w:cs="Arial"/>
        </w:rPr>
      </w:pPr>
      <w:r>
        <w:rPr>
          <w:rFonts w:ascii="Arial" w:hAnsi="Arial" w:cs="Arial"/>
        </w:rPr>
        <w:t xml:space="preserve">   </w:t>
      </w:r>
      <w:r w:rsidRPr="00294E59">
        <w:rPr>
          <w:rFonts w:ascii="Arial" w:hAnsi="Arial" w:cs="Arial"/>
        </w:rPr>
        <w:t>RETINOLOGO HOSPITALARIO POR EVENTO</w:t>
      </w:r>
    </w:p>
    <w:p w:rsidR="0048310F" w:rsidRDefault="0048310F" w:rsidP="0048310F">
      <w:pPr>
        <w:pStyle w:val="Prrafodelista"/>
        <w:ind w:left="284"/>
        <w:rPr>
          <w:rFonts w:ascii="Arial" w:hAnsi="Arial" w:cs="Arial"/>
        </w:rPr>
      </w:pP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FORMA DE ADJUDICACIÓN</w:t>
      </w:r>
    </w:p>
    <w:p w:rsidR="0048310F" w:rsidRDefault="0048310F" w:rsidP="00294E59">
      <w:pPr>
        <w:pStyle w:val="Prrafodelista"/>
        <w:ind w:left="284"/>
        <w:jc w:val="both"/>
        <w:rPr>
          <w:rFonts w:ascii="Arial" w:hAnsi="Arial" w:cs="Arial"/>
          <w:b/>
          <w:i/>
        </w:rPr>
      </w:pPr>
      <w:r>
        <w:rPr>
          <w:rFonts w:ascii="Arial" w:hAnsi="Arial" w:cs="Arial"/>
        </w:rPr>
        <w:t xml:space="preserve">El presente proceso de contratación será adjudicado por  </w:t>
      </w:r>
      <w:r w:rsidR="00294E59">
        <w:rPr>
          <w:rFonts w:ascii="Arial" w:hAnsi="Arial" w:cs="Arial"/>
        </w:rPr>
        <w:t>EL TOTAL</w:t>
      </w:r>
    </w:p>
    <w:p w:rsidR="0048310F" w:rsidRPr="001110B7" w:rsidRDefault="0048310F" w:rsidP="0048310F">
      <w:pPr>
        <w:pStyle w:val="Prrafodelista"/>
        <w:ind w:left="284"/>
        <w:rPr>
          <w:rFonts w:ascii="Arial" w:hAnsi="Arial" w:cs="Arial"/>
          <w:b/>
          <w:i/>
        </w:rPr>
      </w:pP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DOMICILIO</w:t>
      </w:r>
    </w:p>
    <w:p w:rsidR="00BA17BA" w:rsidRPr="007D0F61" w:rsidRDefault="00BA17BA" w:rsidP="00BA17BA">
      <w:pPr>
        <w:pStyle w:val="Prrafodelista"/>
        <w:ind w:left="360"/>
        <w:jc w:val="both"/>
        <w:rPr>
          <w:rFonts w:ascii="Arial" w:hAnsi="Arial" w:cs="Arial"/>
        </w:rPr>
      </w:pPr>
      <w:r w:rsidRPr="007D0F61">
        <w:rPr>
          <w:rFonts w:ascii="Arial" w:hAnsi="Arial" w:cs="Arial"/>
        </w:rPr>
        <w:t xml:space="preserve">CAJA DE SALUD DE LA BANCA PRIVADA, ADMINISTRACIÓN REGIONAL LA PAZ, UNIDAD DE COMPRAS </w:t>
      </w:r>
      <w:r w:rsidRPr="00660659">
        <w:rPr>
          <w:rFonts w:ascii="Arial" w:hAnsi="Arial" w:cs="Arial"/>
        </w:rPr>
        <w:t>(EX POLICONSULTORIO) EDIF. GUNDLACH CALLE REYES ORTIZ ESQ. FEDERICO ZUAZO</w:t>
      </w:r>
      <w:r>
        <w:rPr>
          <w:rFonts w:ascii="Arial" w:hAnsi="Arial" w:cs="Arial"/>
        </w:rPr>
        <w:t xml:space="preserve"> PB</w:t>
      </w:r>
      <w:r w:rsidRPr="00C11FE2">
        <w:t xml:space="preserve"> </w:t>
      </w:r>
      <w:r w:rsidRPr="007D0F61">
        <w:rPr>
          <w:rFonts w:ascii="Arial" w:hAnsi="Arial" w:cs="Arial"/>
        </w:rPr>
        <w:t>TELF. 2317274 INT. 2266.</w:t>
      </w:r>
    </w:p>
    <w:p w:rsidR="00BA17BA" w:rsidRDefault="00BA17BA" w:rsidP="00BA17BA">
      <w:pPr>
        <w:pStyle w:val="Prrafodelista"/>
        <w:ind w:left="284"/>
        <w:rPr>
          <w:rFonts w:ascii="Arial" w:hAnsi="Arial" w:cs="Arial"/>
        </w:rPr>
      </w:pPr>
      <w:r>
        <w:rPr>
          <w:rFonts w:ascii="Arial" w:hAnsi="Arial" w:cs="Arial"/>
        </w:rPr>
        <w:t xml:space="preserve"> </w:t>
      </w:r>
    </w:p>
    <w:p w:rsidR="00BA17BA" w:rsidRDefault="00BA17BA" w:rsidP="00BA17BA">
      <w:pPr>
        <w:pStyle w:val="Prrafodelista"/>
        <w:numPr>
          <w:ilvl w:val="0"/>
          <w:numId w:val="1"/>
        </w:numPr>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BA17BA" w:rsidRPr="0030258D" w:rsidRDefault="00BA17BA" w:rsidP="00BA17BA">
      <w:pPr>
        <w:pStyle w:val="Prrafodelista"/>
        <w:ind w:left="284"/>
        <w:jc w:val="both"/>
        <w:rPr>
          <w:rFonts w:ascii="Arial" w:hAnsi="Arial" w:cs="Arial"/>
          <w:b/>
        </w:rPr>
      </w:pPr>
    </w:p>
    <w:p w:rsidR="00BA17BA" w:rsidRDefault="00BA17BA" w:rsidP="00BA17BA">
      <w:pPr>
        <w:pStyle w:val="Prrafodelista"/>
        <w:numPr>
          <w:ilvl w:val="1"/>
          <w:numId w:val="1"/>
        </w:numPr>
        <w:rPr>
          <w:rFonts w:ascii="Arial" w:hAnsi="Arial" w:cs="Arial"/>
        </w:rPr>
      </w:pPr>
      <w:r>
        <w:rPr>
          <w:rFonts w:ascii="Arial" w:hAnsi="Arial" w:cs="Arial"/>
        </w:rPr>
        <w:t>La Autoridad Responsable del Proceso de Contratación  (ARPC)  es:</w:t>
      </w:r>
    </w:p>
    <w:p w:rsidR="00BA17BA" w:rsidRDefault="00BA17BA" w:rsidP="00BA17BA">
      <w:pPr>
        <w:pStyle w:val="Prrafodelista"/>
        <w:rPr>
          <w:rFonts w:ascii="Arial" w:hAnsi="Arial" w:cs="Arial"/>
        </w:rPr>
      </w:pPr>
    </w:p>
    <w:p w:rsidR="00BA17BA" w:rsidRDefault="00BA17BA" w:rsidP="00BA17BA">
      <w:pPr>
        <w:pStyle w:val="Prrafodelista"/>
        <w:rPr>
          <w:rFonts w:ascii="Arial" w:hAnsi="Arial" w:cs="Arial"/>
        </w:rPr>
      </w:pPr>
      <w:r>
        <w:rPr>
          <w:rFonts w:ascii="Arial" w:hAnsi="Arial" w:cs="Arial"/>
        </w:rPr>
        <w:t>Lic. Alvaro Chirveches Pinaya</w:t>
      </w:r>
      <w:r>
        <w:rPr>
          <w:rFonts w:ascii="Arial" w:hAnsi="Arial" w:cs="Arial"/>
        </w:rPr>
        <w:tab/>
      </w:r>
      <w:r>
        <w:rPr>
          <w:rFonts w:ascii="Arial" w:hAnsi="Arial" w:cs="Arial"/>
        </w:rPr>
        <w:tab/>
        <w:t>Administrador Regional La Paz</w:t>
      </w:r>
    </w:p>
    <w:p w:rsidR="00BA17BA" w:rsidRPr="00FF418E" w:rsidRDefault="00BA17BA" w:rsidP="00BA17BA">
      <w:pPr>
        <w:pStyle w:val="Prrafodelista"/>
        <w:ind w:left="284"/>
        <w:rPr>
          <w:rFonts w:ascii="Arial" w:hAnsi="Arial" w:cs="Arial"/>
        </w:rPr>
      </w:pPr>
      <w:r>
        <w:rPr>
          <w:rFonts w:ascii="Arial" w:hAnsi="Arial" w:cs="Arial"/>
        </w:rPr>
        <w:tab/>
      </w:r>
      <w:r>
        <w:rPr>
          <w:rFonts w:ascii="Arial" w:hAnsi="Arial" w:cs="Arial"/>
        </w:rPr>
        <w:tab/>
      </w:r>
      <w:r>
        <w:rPr>
          <w:rFonts w:ascii="Arial" w:hAnsi="Arial" w:cs="Arial"/>
        </w:rPr>
        <w:tab/>
      </w:r>
    </w:p>
    <w:p w:rsidR="00BA17BA" w:rsidRDefault="00BA17BA" w:rsidP="00BA17BA">
      <w:pPr>
        <w:pStyle w:val="Prrafodelista"/>
        <w:numPr>
          <w:ilvl w:val="1"/>
          <w:numId w:val="1"/>
        </w:numPr>
        <w:rPr>
          <w:rFonts w:ascii="Arial" w:hAnsi="Arial" w:cs="Arial"/>
        </w:rPr>
      </w:pPr>
      <w:r>
        <w:rPr>
          <w:rFonts w:ascii="Arial" w:hAnsi="Arial" w:cs="Arial"/>
        </w:rPr>
        <w:t xml:space="preserve">Las autoridades </w:t>
      </w:r>
      <w:r w:rsidRPr="003B6705">
        <w:rPr>
          <w:rFonts w:ascii="Arial" w:hAnsi="Arial" w:cs="Arial"/>
        </w:rPr>
        <w:t>de la CSBP que ocupan cargos ejecutivos son:</w:t>
      </w:r>
    </w:p>
    <w:p w:rsidR="00BA17BA" w:rsidRDefault="00BA17BA" w:rsidP="00BA17BA">
      <w:pPr>
        <w:pStyle w:val="Prrafodelista"/>
        <w:rPr>
          <w:rFonts w:ascii="Arial" w:hAnsi="Arial" w:cs="Arial"/>
          <w:b/>
          <w:i/>
        </w:rPr>
      </w:pPr>
    </w:p>
    <w:p w:rsidR="00BA17BA" w:rsidRPr="001B6800" w:rsidRDefault="00BA17BA" w:rsidP="00BA17BA">
      <w:pPr>
        <w:pStyle w:val="Prrafodelista"/>
        <w:rPr>
          <w:rFonts w:ascii="Arial" w:hAnsi="Arial" w:cs="Arial"/>
          <w:lang w:val="es-ES"/>
        </w:rPr>
      </w:pPr>
      <w:r w:rsidRPr="001B6800">
        <w:rPr>
          <w:rFonts w:ascii="Arial" w:hAnsi="Arial" w:cs="Arial"/>
          <w:lang w:val="es-ES"/>
        </w:rPr>
        <w:t xml:space="preserve">Lic. </w:t>
      </w:r>
      <w:proofErr w:type="spellStart"/>
      <w:r w:rsidRPr="001B6800">
        <w:rPr>
          <w:rFonts w:ascii="Arial" w:hAnsi="Arial" w:cs="Arial"/>
          <w:lang w:val="es-ES"/>
        </w:rPr>
        <w:t>Joaquin</w:t>
      </w:r>
      <w:proofErr w:type="spellEnd"/>
      <w:r w:rsidRPr="001B6800">
        <w:rPr>
          <w:rFonts w:ascii="Arial" w:hAnsi="Arial" w:cs="Arial"/>
          <w:lang w:val="es-ES"/>
        </w:rPr>
        <w:t xml:space="preserve"> </w:t>
      </w:r>
      <w:proofErr w:type="spellStart"/>
      <w:r w:rsidRPr="001B6800">
        <w:rPr>
          <w:rFonts w:ascii="Arial" w:hAnsi="Arial" w:cs="Arial"/>
          <w:lang w:val="es-ES"/>
        </w:rPr>
        <w:t>Lopez</w:t>
      </w:r>
      <w:proofErr w:type="spellEnd"/>
      <w:r w:rsidRPr="001B6800">
        <w:rPr>
          <w:rFonts w:ascii="Arial" w:hAnsi="Arial" w:cs="Arial"/>
          <w:lang w:val="es-ES"/>
        </w:rPr>
        <w:t xml:space="preserve">               </w:t>
      </w:r>
      <w:r w:rsidRPr="001B6800">
        <w:rPr>
          <w:rFonts w:ascii="Arial" w:hAnsi="Arial" w:cs="Arial"/>
          <w:lang w:val="es-ES"/>
        </w:rPr>
        <w:tab/>
      </w:r>
      <w:r w:rsidRPr="001B6800">
        <w:rPr>
          <w:rFonts w:ascii="Arial" w:hAnsi="Arial" w:cs="Arial"/>
          <w:lang w:val="es-ES"/>
        </w:rPr>
        <w:tab/>
        <w:t xml:space="preserve"> </w:t>
      </w:r>
      <w:r w:rsidRPr="001B6800">
        <w:rPr>
          <w:rFonts w:ascii="Arial" w:hAnsi="Arial" w:cs="Arial"/>
          <w:lang w:val="es-ES"/>
        </w:rPr>
        <w:tab/>
        <w:t xml:space="preserve">Gerente General </w:t>
      </w:r>
    </w:p>
    <w:p w:rsidR="00BA17BA" w:rsidRPr="00BA58F4" w:rsidRDefault="00BA17BA" w:rsidP="00BA17BA">
      <w:pPr>
        <w:pStyle w:val="Prrafodelista"/>
        <w:rPr>
          <w:rFonts w:ascii="Arial" w:hAnsi="Arial" w:cs="Arial"/>
        </w:rPr>
      </w:pPr>
      <w:r w:rsidRPr="00BA58F4">
        <w:rPr>
          <w:rFonts w:ascii="Arial" w:hAnsi="Arial" w:cs="Arial"/>
        </w:rPr>
        <w:t xml:space="preserve">Lic. </w:t>
      </w:r>
      <w:r>
        <w:rPr>
          <w:rFonts w:ascii="Arial" w:hAnsi="Arial" w:cs="Arial"/>
        </w:rPr>
        <w:t>Patricia Crespo</w:t>
      </w:r>
      <w:r>
        <w:rPr>
          <w:rFonts w:ascii="Arial" w:hAnsi="Arial" w:cs="Arial"/>
        </w:rPr>
        <w:tab/>
      </w:r>
      <w:r w:rsidRPr="00BA58F4">
        <w:rPr>
          <w:rFonts w:ascii="Arial" w:hAnsi="Arial" w:cs="Arial"/>
        </w:rPr>
        <w:tab/>
      </w:r>
      <w:r>
        <w:rPr>
          <w:rFonts w:ascii="Arial" w:hAnsi="Arial" w:cs="Arial"/>
        </w:rPr>
        <w:tab/>
      </w:r>
      <w:r>
        <w:rPr>
          <w:rFonts w:ascii="Arial" w:hAnsi="Arial" w:cs="Arial"/>
        </w:rPr>
        <w:tab/>
      </w:r>
      <w:r w:rsidRPr="00BA58F4">
        <w:rPr>
          <w:rFonts w:ascii="Arial" w:hAnsi="Arial" w:cs="Arial"/>
        </w:rPr>
        <w:t>Gerente Administrativo Financiero</w:t>
      </w:r>
      <w:r>
        <w:rPr>
          <w:rFonts w:ascii="Arial" w:hAnsi="Arial" w:cs="Arial"/>
        </w:rPr>
        <w:t xml:space="preserve"> </w:t>
      </w:r>
    </w:p>
    <w:p w:rsidR="00BA17BA" w:rsidRDefault="00BA17BA" w:rsidP="00BA17BA">
      <w:pPr>
        <w:pStyle w:val="Prrafodelista"/>
        <w:rPr>
          <w:rFonts w:ascii="Arial" w:hAnsi="Arial" w:cs="Arial"/>
        </w:rPr>
      </w:pPr>
      <w:r>
        <w:rPr>
          <w:rFonts w:ascii="Arial" w:hAnsi="Arial" w:cs="Arial"/>
        </w:rPr>
        <w:t xml:space="preserve">Dr. Edgar </w:t>
      </w:r>
      <w:proofErr w:type="spellStart"/>
      <w:r>
        <w:rPr>
          <w:rFonts w:ascii="Arial" w:hAnsi="Arial" w:cs="Arial"/>
        </w:rPr>
        <w:t>Butron</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BA58F4">
        <w:rPr>
          <w:rFonts w:ascii="Arial" w:hAnsi="Arial" w:cs="Arial"/>
        </w:rPr>
        <w:t xml:space="preserve">Gerente Médico </w:t>
      </w:r>
    </w:p>
    <w:p w:rsidR="0048310F" w:rsidRDefault="0048310F" w:rsidP="0048310F">
      <w:pPr>
        <w:pStyle w:val="Prrafodelista"/>
        <w:ind w:left="284"/>
        <w:rPr>
          <w:rFonts w:ascii="Arial" w:hAnsi="Arial" w:cs="Arial"/>
        </w:rPr>
      </w:pP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PROPONENTES ELEGIBLES</w:t>
      </w:r>
    </w:p>
    <w:p w:rsidR="0048310F" w:rsidRDefault="0048310F" w:rsidP="0048310F">
      <w:pPr>
        <w:pStyle w:val="Prrafodelista"/>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48310F" w:rsidRDefault="0048310F" w:rsidP="0048310F">
      <w:pPr>
        <w:pStyle w:val="Prrafodelista"/>
        <w:ind w:left="284"/>
        <w:rPr>
          <w:rFonts w:ascii="Arial" w:hAnsi="Arial" w:cs="Arial"/>
        </w:rPr>
      </w:pPr>
    </w:p>
    <w:p w:rsidR="0048310F" w:rsidRDefault="0048310F" w:rsidP="00D85AFE">
      <w:pPr>
        <w:pStyle w:val="Prrafodelista"/>
        <w:numPr>
          <w:ilvl w:val="0"/>
          <w:numId w:val="24"/>
        </w:numPr>
        <w:ind w:left="1276" w:hanging="425"/>
        <w:rPr>
          <w:rFonts w:ascii="Arial" w:hAnsi="Arial" w:cs="Arial"/>
        </w:rPr>
      </w:pPr>
      <w:r>
        <w:rPr>
          <w:rFonts w:ascii="Arial" w:hAnsi="Arial" w:cs="Arial"/>
        </w:rPr>
        <w:t>Empresas legalmente constituidas en Bolivia.</w:t>
      </w:r>
    </w:p>
    <w:p w:rsidR="0048310F" w:rsidRDefault="0048310F" w:rsidP="00D85AFE">
      <w:pPr>
        <w:pStyle w:val="Prrafodelista"/>
        <w:numPr>
          <w:ilvl w:val="0"/>
          <w:numId w:val="24"/>
        </w:numPr>
        <w:ind w:left="1276" w:hanging="425"/>
        <w:rPr>
          <w:rFonts w:ascii="Arial" w:hAnsi="Arial" w:cs="Arial"/>
        </w:rPr>
      </w:pPr>
      <w:r>
        <w:rPr>
          <w:rFonts w:ascii="Arial" w:hAnsi="Arial" w:cs="Arial"/>
        </w:rPr>
        <w:t>Asociaciones Accidentales de empresas legalmente constituidas en Bolivia.</w:t>
      </w:r>
    </w:p>
    <w:p w:rsidR="0048310F" w:rsidRDefault="0048310F" w:rsidP="0048310F">
      <w:pPr>
        <w:pStyle w:val="Prrafodelista"/>
        <w:ind w:left="1276" w:hanging="425"/>
        <w:rPr>
          <w:rFonts w:ascii="Arial" w:hAnsi="Arial" w:cs="Arial"/>
        </w:rPr>
      </w:pP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INCOMPATIBILIDAD O IMPEDIDOS PARA PARTICIPAR EN EL PROCESO DE CONTRATACIÓN.</w:t>
      </w:r>
    </w:p>
    <w:p w:rsidR="0048310F" w:rsidRPr="007716D9" w:rsidRDefault="0048310F" w:rsidP="0048310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48310F" w:rsidRPr="007716D9" w:rsidRDefault="0048310F" w:rsidP="0048310F">
      <w:pPr>
        <w:pStyle w:val="Textoindependiente21"/>
        <w:widowControl/>
        <w:ind w:left="0" w:firstLine="0"/>
        <w:rPr>
          <w:rFonts w:ascii="Arial" w:hAnsi="Arial" w:cs="Arial"/>
          <w:sz w:val="22"/>
          <w:szCs w:val="22"/>
        </w:rPr>
      </w:pPr>
    </w:p>
    <w:p w:rsidR="0048310F" w:rsidRPr="007716D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rsidR="0048310F" w:rsidRPr="007716D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rsidR="0048310F" w:rsidRPr="00C9053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48310F" w:rsidRPr="00C90539" w:rsidRDefault="0048310F" w:rsidP="004831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48310F" w:rsidRDefault="0048310F" w:rsidP="004831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48310F" w:rsidRPr="00C90539" w:rsidRDefault="0048310F" w:rsidP="0048310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48310F" w:rsidRPr="003F3066" w:rsidRDefault="0048310F" w:rsidP="0048310F">
      <w:pPr>
        <w:pStyle w:val="Prrafodelista"/>
        <w:ind w:left="284"/>
        <w:rPr>
          <w:rFonts w:ascii="Arial" w:hAnsi="Arial" w:cs="Arial"/>
        </w:rPr>
      </w:pP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RELACIONAMIENTO ENTRE PROPONENTE Y CONVOCANTE</w:t>
      </w:r>
    </w:p>
    <w:p w:rsidR="0048310F" w:rsidRDefault="0048310F" w:rsidP="0048310F">
      <w:pPr>
        <w:pStyle w:val="Prrafodelista"/>
        <w:ind w:left="284"/>
        <w:rPr>
          <w:rFonts w:ascii="Arial" w:hAnsi="Arial" w:cs="Arial"/>
        </w:rPr>
      </w:pPr>
    </w:p>
    <w:p w:rsidR="0048310F" w:rsidRDefault="0048310F" w:rsidP="0048310F">
      <w:pPr>
        <w:pStyle w:val="Prrafodelista"/>
        <w:ind w:left="284"/>
        <w:rPr>
          <w:rFonts w:ascii="Arial" w:hAnsi="Arial" w:cs="Arial"/>
        </w:rPr>
      </w:pPr>
      <w:r>
        <w:rPr>
          <w:rFonts w:ascii="Arial" w:hAnsi="Arial" w:cs="Arial"/>
        </w:rPr>
        <w:t>Desde el inicio del proceso hasta la adjudicación:</w:t>
      </w:r>
    </w:p>
    <w:p w:rsidR="0048310F" w:rsidRDefault="0048310F" w:rsidP="0048310F">
      <w:pPr>
        <w:pStyle w:val="Prrafodelista"/>
        <w:ind w:left="284"/>
        <w:rPr>
          <w:rFonts w:ascii="Arial" w:hAnsi="Arial" w:cs="Arial"/>
        </w:rPr>
      </w:pPr>
    </w:p>
    <w:p w:rsidR="0048310F" w:rsidRDefault="0048310F" w:rsidP="0048310F">
      <w:pPr>
        <w:pStyle w:val="Prrafodelista"/>
        <w:numPr>
          <w:ilvl w:val="1"/>
          <w:numId w:val="1"/>
        </w:numPr>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rsidR="0048310F" w:rsidRDefault="0048310F" w:rsidP="0048310F">
      <w:pPr>
        <w:pStyle w:val="Prrafodelista"/>
        <w:jc w:val="both"/>
        <w:rPr>
          <w:rFonts w:ascii="Arial" w:hAnsi="Arial" w:cs="Arial"/>
        </w:rPr>
      </w:pPr>
    </w:p>
    <w:p w:rsidR="0048310F" w:rsidRDefault="0048310F" w:rsidP="0048310F">
      <w:pPr>
        <w:pStyle w:val="Prrafodelista"/>
        <w:numPr>
          <w:ilvl w:val="1"/>
          <w:numId w:val="1"/>
        </w:numPr>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rsidR="0048310F" w:rsidRDefault="0048310F" w:rsidP="0048310F">
      <w:pPr>
        <w:pStyle w:val="Prrafodelista"/>
        <w:jc w:val="both"/>
        <w:rPr>
          <w:rFonts w:ascii="Arial" w:hAnsi="Arial" w:cs="Arial"/>
        </w:rPr>
      </w:pPr>
    </w:p>
    <w:p w:rsidR="0048310F" w:rsidRDefault="0048310F" w:rsidP="0048310F">
      <w:pPr>
        <w:pStyle w:val="Prrafodelista"/>
        <w:numPr>
          <w:ilvl w:val="1"/>
          <w:numId w:val="1"/>
        </w:numPr>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rsidR="0048310F" w:rsidRDefault="0048310F" w:rsidP="0048310F">
      <w:pPr>
        <w:pStyle w:val="Prrafodelista"/>
        <w:jc w:val="both"/>
        <w:rPr>
          <w:rFonts w:ascii="Arial" w:hAnsi="Arial" w:cs="Arial"/>
        </w:rPr>
      </w:pP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FUENTE DE FINANCIAMIENTO</w:t>
      </w:r>
    </w:p>
    <w:p w:rsidR="0048310F" w:rsidRDefault="0048310F" w:rsidP="0048310F">
      <w:pPr>
        <w:pStyle w:val="Prrafodelista"/>
        <w:ind w:left="284"/>
        <w:rPr>
          <w:rFonts w:ascii="Arial" w:hAnsi="Arial" w:cs="Arial"/>
        </w:rPr>
      </w:pPr>
      <w:r>
        <w:rPr>
          <w:rFonts w:ascii="Arial" w:hAnsi="Arial" w:cs="Arial"/>
        </w:rPr>
        <w:t>La presente contratación está financiada con  fondos propios de la CSBP.</w:t>
      </w:r>
    </w:p>
    <w:p w:rsidR="0048310F" w:rsidRDefault="0048310F" w:rsidP="0048310F">
      <w:pPr>
        <w:pStyle w:val="Prrafodelista"/>
        <w:ind w:left="284"/>
        <w:rPr>
          <w:rFonts w:ascii="Arial" w:hAnsi="Arial" w:cs="Arial"/>
        </w:rPr>
      </w:pP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MONEDA DEL PROCESO DE CONTRATACIÓN</w:t>
      </w:r>
    </w:p>
    <w:p w:rsidR="0048310F" w:rsidRDefault="0048310F" w:rsidP="0048310F">
      <w:pPr>
        <w:pStyle w:val="Prrafodelista"/>
        <w:ind w:left="284"/>
        <w:jc w:val="both"/>
        <w:rPr>
          <w:rFonts w:ascii="Arial" w:hAnsi="Arial" w:cs="Arial"/>
        </w:rPr>
      </w:pPr>
      <w:r>
        <w:rPr>
          <w:rFonts w:ascii="Arial" w:hAnsi="Arial" w:cs="Arial"/>
        </w:rPr>
        <w:t xml:space="preserve">Los precios de la propuesta, el monto del contrato y los pagos a realizar serán en bolivianos. </w:t>
      </w:r>
    </w:p>
    <w:p w:rsidR="0048310F" w:rsidRDefault="0048310F" w:rsidP="0048310F">
      <w:pPr>
        <w:pStyle w:val="Prrafodelista"/>
        <w:ind w:left="284"/>
        <w:rPr>
          <w:rFonts w:ascii="Arial" w:hAnsi="Arial" w:cs="Arial"/>
        </w:rPr>
      </w:pP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COSTOS DE PARTICIPACION EN EL PROCESO DE CONTRATACIÓN</w:t>
      </w:r>
    </w:p>
    <w:p w:rsidR="0048310F" w:rsidRDefault="0048310F" w:rsidP="0048310F">
      <w:pPr>
        <w:pStyle w:val="Prrafodelista"/>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48310F" w:rsidRPr="00DD2CFA" w:rsidRDefault="0048310F" w:rsidP="0048310F">
      <w:pPr>
        <w:pStyle w:val="Prrafodelista"/>
        <w:ind w:left="284"/>
        <w:rPr>
          <w:rFonts w:ascii="Arial" w:hAnsi="Arial" w:cs="Arial"/>
        </w:rPr>
      </w:pPr>
    </w:p>
    <w:p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IDIOMA</w:t>
      </w:r>
    </w:p>
    <w:p w:rsidR="0048310F" w:rsidRDefault="0048310F" w:rsidP="0048310F">
      <w:pPr>
        <w:pStyle w:val="Prrafodelista"/>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48310F" w:rsidRDefault="0048310F" w:rsidP="0048310F">
      <w:pPr>
        <w:pStyle w:val="Prrafodelista"/>
        <w:ind w:left="284"/>
        <w:jc w:val="both"/>
        <w:rPr>
          <w:rFonts w:ascii="Arial" w:hAnsi="Arial" w:cs="Arial"/>
        </w:rPr>
      </w:pPr>
    </w:p>
    <w:p w:rsidR="0048310F" w:rsidRDefault="0048310F" w:rsidP="00D732E7">
      <w:pPr>
        <w:pStyle w:val="Prrafodelista"/>
        <w:numPr>
          <w:ilvl w:val="0"/>
          <w:numId w:val="1"/>
        </w:numPr>
        <w:spacing w:after="120"/>
        <w:ind w:left="284" w:hanging="426"/>
        <w:rPr>
          <w:rFonts w:ascii="Arial" w:hAnsi="Arial" w:cs="Arial"/>
          <w:b/>
        </w:rPr>
      </w:pPr>
      <w:r>
        <w:rPr>
          <w:rFonts w:ascii="Arial" w:hAnsi="Arial" w:cs="Arial"/>
          <w:b/>
        </w:rPr>
        <w:t>NOTIFICACIONES</w:t>
      </w:r>
    </w:p>
    <w:p w:rsidR="0048310F" w:rsidRPr="004F47F7" w:rsidRDefault="0048310F" w:rsidP="00D732E7">
      <w:pPr>
        <w:spacing w:after="12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48310F" w:rsidRDefault="0048310F" w:rsidP="00D85AFE">
      <w:pPr>
        <w:numPr>
          <w:ilvl w:val="0"/>
          <w:numId w:val="23"/>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rsidR="0092720C" w:rsidRDefault="0092720C" w:rsidP="0092720C">
      <w:pPr>
        <w:suppressAutoHyphens/>
        <w:spacing w:after="0" w:line="240" w:lineRule="auto"/>
        <w:ind w:left="851"/>
        <w:jc w:val="both"/>
        <w:rPr>
          <w:rFonts w:ascii="Arial" w:hAnsi="Arial" w:cs="Arial"/>
        </w:rPr>
      </w:pPr>
    </w:p>
    <w:p w:rsidR="0048310F" w:rsidRDefault="0048310F" w:rsidP="00D85AFE">
      <w:pPr>
        <w:numPr>
          <w:ilvl w:val="0"/>
          <w:numId w:val="23"/>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92720C" w:rsidRPr="0035037F" w:rsidRDefault="0092720C" w:rsidP="0092720C">
      <w:pPr>
        <w:suppressAutoHyphens/>
        <w:spacing w:after="0" w:line="240" w:lineRule="auto"/>
        <w:jc w:val="both"/>
        <w:rPr>
          <w:rFonts w:ascii="Arial" w:hAnsi="Arial" w:cs="Arial"/>
        </w:rPr>
      </w:pPr>
    </w:p>
    <w:p w:rsidR="00016D71" w:rsidRPr="0035037F" w:rsidRDefault="0048310F" w:rsidP="00D85AFE">
      <w:pPr>
        <w:numPr>
          <w:ilvl w:val="0"/>
          <w:numId w:val="23"/>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xml:space="preserve">, de no haberse notificado en función a los inciso a) y b) del presente numeral, </w:t>
      </w:r>
      <w:r w:rsidR="00016D71" w:rsidRPr="0035037F">
        <w:rPr>
          <w:rFonts w:ascii="Arial" w:hAnsi="Arial" w:cs="Arial"/>
        </w:rPr>
        <w:t xml:space="preserve"> la notificación se dará por realizada en la fecha de su publicación.</w:t>
      </w:r>
    </w:p>
    <w:p w:rsidR="0048310F" w:rsidRPr="00016D71" w:rsidRDefault="0048310F" w:rsidP="00016D71">
      <w:pPr>
        <w:suppressAutoHyphens/>
        <w:spacing w:after="0" w:line="240" w:lineRule="auto"/>
        <w:ind w:left="284"/>
        <w:jc w:val="both"/>
        <w:rPr>
          <w:rFonts w:ascii="Arial" w:hAnsi="Arial" w:cs="Arial"/>
        </w:rPr>
      </w:pPr>
    </w:p>
    <w:p w:rsidR="0048310F" w:rsidRPr="00106235" w:rsidRDefault="00EF2904" w:rsidP="0048310F">
      <w:pPr>
        <w:pStyle w:val="Prrafodelista"/>
        <w:numPr>
          <w:ilvl w:val="0"/>
          <w:numId w:val="1"/>
        </w:numPr>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rsidR="0048310F" w:rsidRDefault="0048310F" w:rsidP="0048310F">
      <w:pPr>
        <w:pStyle w:val="Prrafodelista"/>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124A93" w:rsidRDefault="00124A93" w:rsidP="0048310F">
      <w:pPr>
        <w:pStyle w:val="Prrafodelista"/>
        <w:ind w:left="284"/>
        <w:jc w:val="both"/>
        <w:rPr>
          <w:rFonts w:ascii="Arial" w:hAnsi="Arial" w:cs="Arial"/>
        </w:rPr>
      </w:pPr>
    </w:p>
    <w:p w:rsidR="00124A93" w:rsidRDefault="0048310F" w:rsidP="00D85AFE">
      <w:pPr>
        <w:pStyle w:val="Prrafodelista"/>
        <w:numPr>
          <w:ilvl w:val="0"/>
          <w:numId w:val="13"/>
        </w:numPr>
        <w:spacing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rsidR="00124A93" w:rsidRPr="00124A93" w:rsidRDefault="00124A93" w:rsidP="00124A93">
      <w:pPr>
        <w:pStyle w:val="Prrafodelista"/>
        <w:spacing w:line="240" w:lineRule="auto"/>
        <w:ind w:left="641"/>
        <w:jc w:val="both"/>
        <w:rPr>
          <w:rFonts w:ascii="Arial" w:hAnsi="Arial" w:cs="Arial"/>
        </w:rPr>
      </w:pPr>
    </w:p>
    <w:p w:rsidR="00124A93" w:rsidRPr="00124A93" w:rsidRDefault="0048310F" w:rsidP="00D85AFE">
      <w:pPr>
        <w:pStyle w:val="Prrafodelista"/>
        <w:numPr>
          <w:ilvl w:val="0"/>
          <w:numId w:val="13"/>
        </w:numPr>
        <w:spacing w:line="480" w:lineRule="auto"/>
        <w:ind w:left="641" w:hanging="357"/>
        <w:jc w:val="both"/>
        <w:rPr>
          <w:rFonts w:ascii="Arial" w:hAnsi="Arial" w:cs="Arial"/>
        </w:rPr>
      </w:pPr>
      <w:r>
        <w:rPr>
          <w:rFonts w:ascii="Arial" w:hAnsi="Arial" w:cs="Arial"/>
        </w:rPr>
        <w:t>Se hubiera extinguido la necesidad de la contratación.</w:t>
      </w:r>
    </w:p>
    <w:p w:rsidR="0048310F" w:rsidRDefault="0048310F" w:rsidP="00D85AFE">
      <w:pPr>
        <w:pStyle w:val="Prrafodelista"/>
        <w:numPr>
          <w:ilvl w:val="0"/>
          <w:numId w:val="13"/>
        </w:numPr>
        <w:spacing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rsidR="0048310F" w:rsidRPr="0035037F" w:rsidRDefault="0048310F" w:rsidP="0048310F">
      <w:pPr>
        <w:ind w:left="284"/>
        <w:jc w:val="both"/>
        <w:rPr>
          <w:rFonts w:ascii="Arial" w:hAnsi="Arial" w:cs="Arial"/>
        </w:rPr>
      </w:pPr>
      <w:r>
        <w:rPr>
          <w:rFonts w:ascii="Arial" w:hAnsi="Arial" w:cs="Arial"/>
        </w:rPr>
        <w:t>La CSBP no asumirá responsabilidad alguna respecto a los proponentes afectados por esta decisión.</w:t>
      </w:r>
    </w:p>
    <w:p w:rsidR="0048310F" w:rsidRDefault="0048310F" w:rsidP="0048310F">
      <w:pPr>
        <w:pStyle w:val="Prrafodelista"/>
        <w:numPr>
          <w:ilvl w:val="0"/>
          <w:numId w:val="1"/>
        </w:numPr>
        <w:ind w:left="284" w:hanging="426"/>
        <w:rPr>
          <w:rFonts w:ascii="Arial" w:hAnsi="Arial" w:cs="Arial"/>
          <w:b/>
        </w:rPr>
      </w:pPr>
      <w:r w:rsidRPr="00106235">
        <w:rPr>
          <w:rFonts w:ascii="Arial" w:hAnsi="Arial" w:cs="Arial"/>
          <w:b/>
        </w:rPr>
        <w:t>SUSPENSIÓN DEL PROCESO DE CONTRATACIÓN</w:t>
      </w:r>
    </w:p>
    <w:p w:rsidR="004D3240" w:rsidRPr="00106235" w:rsidRDefault="004D3240" w:rsidP="004D3240">
      <w:pPr>
        <w:pStyle w:val="Prrafodelista"/>
        <w:ind w:left="284"/>
        <w:rPr>
          <w:rFonts w:ascii="Arial" w:hAnsi="Arial" w:cs="Arial"/>
          <w:b/>
        </w:rPr>
      </w:pPr>
    </w:p>
    <w:p w:rsidR="0048310F" w:rsidRDefault="0048310F" w:rsidP="0048310F">
      <w:pPr>
        <w:pStyle w:val="Prrafodelista"/>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rsidR="0048310F" w:rsidRDefault="0048310F" w:rsidP="0048310F">
      <w:pPr>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48310F" w:rsidRDefault="0048310F" w:rsidP="0048310F">
      <w:pPr>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48310F" w:rsidRDefault="0048310F" w:rsidP="0048310F">
      <w:pPr>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4D3240" w:rsidRPr="00106235" w:rsidRDefault="004D3240" w:rsidP="0048310F">
      <w:pPr>
        <w:ind w:left="284"/>
        <w:jc w:val="both"/>
        <w:rPr>
          <w:rFonts w:ascii="Arial" w:hAnsi="Arial" w:cs="Arial"/>
          <w:b/>
          <w:i/>
        </w:rPr>
      </w:pPr>
    </w:p>
    <w:p w:rsidR="0048310F" w:rsidRDefault="0048310F" w:rsidP="0048310F">
      <w:pPr>
        <w:pStyle w:val="Prrafodelista"/>
        <w:numPr>
          <w:ilvl w:val="0"/>
          <w:numId w:val="1"/>
        </w:numPr>
        <w:ind w:left="284" w:hanging="426"/>
        <w:rPr>
          <w:rFonts w:ascii="Arial" w:hAnsi="Arial" w:cs="Arial"/>
          <w:b/>
        </w:rPr>
      </w:pPr>
      <w:r w:rsidRPr="00106235">
        <w:rPr>
          <w:rFonts w:ascii="Arial" w:hAnsi="Arial" w:cs="Arial"/>
          <w:b/>
        </w:rPr>
        <w:t>ANULACIÓN DEL PROCESO DE CONTRATACIÓN</w:t>
      </w:r>
    </w:p>
    <w:p w:rsidR="0048310F" w:rsidRPr="00420BEB" w:rsidRDefault="0048310F" w:rsidP="0048310F">
      <w:pPr>
        <w:pStyle w:val="Prrafodelista"/>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48310F" w:rsidRDefault="0048310F" w:rsidP="00D85AFE">
      <w:pPr>
        <w:numPr>
          <w:ilvl w:val="0"/>
          <w:numId w:val="14"/>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rsidR="00124A93" w:rsidRDefault="00124A93" w:rsidP="00124A93">
      <w:pPr>
        <w:suppressAutoHyphens/>
        <w:spacing w:after="0" w:line="240" w:lineRule="auto"/>
        <w:ind w:left="720"/>
        <w:jc w:val="both"/>
        <w:rPr>
          <w:rFonts w:ascii="Arial" w:hAnsi="Arial" w:cs="Arial"/>
        </w:rPr>
      </w:pPr>
    </w:p>
    <w:p w:rsidR="00F2165E" w:rsidRPr="00D732E7" w:rsidRDefault="0048310F" w:rsidP="00D85AFE">
      <w:pPr>
        <w:numPr>
          <w:ilvl w:val="0"/>
          <w:numId w:val="14"/>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F2165E" w:rsidRDefault="00F2165E" w:rsidP="0048310F">
      <w:pPr>
        <w:pStyle w:val="Prrafodelista"/>
        <w:ind w:left="284"/>
        <w:jc w:val="center"/>
        <w:rPr>
          <w:rFonts w:ascii="Arial" w:hAnsi="Arial" w:cs="Arial"/>
          <w:b/>
          <w:sz w:val="24"/>
          <w:szCs w:val="24"/>
        </w:rPr>
      </w:pPr>
    </w:p>
    <w:p w:rsidR="0048310F" w:rsidRPr="009D408C" w:rsidRDefault="0048310F" w:rsidP="0048310F">
      <w:pPr>
        <w:pStyle w:val="Prrafodelista"/>
        <w:ind w:left="284"/>
        <w:jc w:val="center"/>
        <w:rPr>
          <w:rFonts w:ascii="Arial" w:hAnsi="Arial" w:cs="Arial"/>
          <w:b/>
          <w:sz w:val="24"/>
          <w:szCs w:val="24"/>
        </w:rPr>
      </w:pPr>
      <w:r w:rsidRPr="009D408C">
        <w:rPr>
          <w:rFonts w:ascii="Arial" w:hAnsi="Arial" w:cs="Arial"/>
          <w:b/>
          <w:sz w:val="24"/>
          <w:szCs w:val="24"/>
        </w:rPr>
        <w:t>CAPÍTULO II</w:t>
      </w:r>
    </w:p>
    <w:p w:rsidR="0048310F" w:rsidRPr="009D408C" w:rsidRDefault="0048310F" w:rsidP="0048310F">
      <w:pPr>
        <w:pStyle w:val="Prrafodelista"/>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rsidR="0048310F" w:rsidRPr="009D408C" w:rsidRDefault="0048310F" w:rsidP="0048310F">
      <w:pPr>
        <w:spacing w:after="0" w:line="240" w:lineRule="auto"/>
        <w:jc w:val="center"/>
        <w:rPr>
          <w:rFonts w:ascii="Arial" w:hAnsi="Arial" w:cs="Arial"/>
          <w:b/>
          <w:sz w:val="24"/>
          <w:szCs w:val="24"/>
        </w:rPr>
      </w:pPr>
      <w:r w:rsidRPr="009D408C">
        <w:rPr>
          <w:rFonts w:ascii="Arial" w:hAnsi="Arial" w:cs="Arial"/>
          <w:b/>
          <w:sz w:val="24"/>
          <w:szCs w:val="24"/>
        </w:rPr>
        <w:t>SECCIÓN I</w:t>
      </w:r>
    </w:p>
    <w:p w:rsidR="0048310F" w:rsidRPr="009D408C" w:rsidRDefault="0048310F" w:rsidP="0048310F">
      <w:pPr>
        <w:spacing w:after="0" w:line="240" w:lineRule="auto"/>
        <w:jc w:val="center"/>
        <w:rPr>
          <w:rFonts w:ascii="Arial" w:hAnsi="Arial" w:cs="Arial"/>
          <w:b/>
          <w:sz w:val="24"/>
          <w:szCs w:val="24"/>
        </w:rPr>
      </w:pPr>
      <w:r w:rsidRPr="009D408C">
        <w:rPr>
          <w:rFonts w:ascii="Arial" w:hAnsi="Arial" w:cs="Arial"/>
          <w:b/>
          <w:sz w:val="24"/>
          <w:szCs w:val="24"/>
        </w:rPr>
        <w:t xml:space="preserve">ACTIVIDADES PREVIAS A LA </w:t>
      </w:r>
      <w:r w:rsidR="00EF2904" w:rsidRPr="009D408C">
        <w:rPr>
          <w:rFonts w:ascii="Arial" w:hAnsi="Arial" w:cs="Arial"/>
          <w:b/>
          <w:sz w:val="24"/>
          <w:szCs w:val="24"/>
        </w:rPr>
        <w:t>PREPARACIÓN</w:t>
      </w:r>
      <w:r w:rsidRPr="009D408C">
        <w:rPr>
          <w:rFonts w:ascii="Arial" w:hAnsi="Arial" w:cs="Arial"/>
          <w:b/>
          <w:sz w:val="24"/>
          <w:szCs w:val="24"/>
        </w:rPr>
        <w:t xml:space="preserve"> DE PROPUESTAS</w:t>
      </w:r>
    </w:p>
    <w:p w:rsidR="0048310F" w:rsidRPr="009D408C" w:rsidRDefault="0048310F" w:rsidP="0048310F">
      <w:pPr>
        <w:spacing w:after="0" w:line="240" w:lineRule="auto"/>
        <w:jc w:val="center"/>
        <w:rPr>
          <w:rFonts w:ascii="Arial" w:hAnsi="Arial" w:cs="Arial"/>
          <w:b/>
          <w:sz w:val="24"/>
          <w:szCs w:val="24"/>
        </w:rPr>
      </w:pPr>
    </w:p>
    <w:p w:rsidR="0048310F" w:rsidRDefault="0048310F" w:rsidP="0048310F">
      <w:pPr>
        <w:spacing w:after="0" w:line="240" w:lineRule="auto"/>
        <w:rPr>
          <w:rFonts w:ascii="Arial" w:hAnsi="Arial" w:cs="Arial"/>
        </w:rPr>
      </w:pPr>
      <w:r>
        <w:rPr>
          <w:rFonts w:ascii="Arial" w:hAnsi="Arial" w:cs="Arial"/>
        </w:rPr>
        <w:t>Se contemplan las siguientes actividades previas a la presentación de propuestas:</w:t>
      </w:r>
    </w:p>
    <w:p w:rsidR="0048310F" w:rsidRPr="007574A5" w:rsidRDefault="0048310F" w:rsidP="0048310F">
      <w:pPr>
        <w:spacing w:after="0" w:line="240" w:lineRule="auto"/>
        <w:rPr>
          <w:rFonts w:ascii="Arial" w:hAnsi="Arial" w:cs="Arial"/>
        </w:rPr>
      </w:pPr>
    </w:p>
    <w:p w:rsidR="0048310F" w:rsidRPr="00BB3C78" w:rsidRDefault="00EF2904" w:rsidP="0048310F">
      <w:pPr>
        <w:pStyle w:val="Prrafodelista"/>
        <w:numPr>
          <w:ilvl w:val="0"/>
          <w:numId w:val="1"/>
        </w:numPr>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rsidR="00124A93" w:rsidRDefault="00124A93" w:rsidP="00124A93">
      <w:pPr>
        <w:pStyle w:val="Prrafodelista"/>
        <w:ind w:left="360"/>
        <w:jc w:val="both"/>
        <w:rPr>
          <w:rFonts w:ascii="Arial" w:hAnsi="Arial" w:cs="Arial"/>
          <w:b/>
          <w:i/>
        </w:rPr>
      </w:pPr>
    </w:p>
    <w:p w:rsidR="0048310F" w:rsidRPr="00E114F5" w:rsidRDefault="0048310F" w:rsidP="00E114F5">
      <w:pPr>
        <w:jc w:val="both"/>
        <w:rPr>
          <w:rFonts w:ascii="Arial" w:hAnsi="Arial" w:cs="Arial"/>
        </w:rPr>
      </w:pPr>
      <w:r w:rsidRPr="00E114F5">
        <w:rPr>
          <w:rFonts w:ascii="Arial" w:hAnsi="Arial" w:cs="Arial"/>
        </w:rPr>
        <w:t xml:space="preserve">El presente Pliego Específico de Condiciones (PEC) fue aprobado y su </w:t>
      </w:r>
      <w:r w:rsidR="00B117C6" w:rsidRPr="00E114F5">
        <w:rPr>
          <w:rFonts w:ascii="Arial" w:hAnsi="Arial" w:cs="Arial"/>
        </w:rPr>
        <w:t>publicación</w:t>
      </w:r>
      <w:r w:rsidR="00492017" w:rsidRPr="00E114F5">
        <w:rPr>
          <w:rFonts w:ascii="Arial" w:hAnsi="Arial" w:cs="Arial"/>
        </w:rPr>
        <w:t xml:space="preserve"> </w:t>
      </w:r>
      <w:r w:rsidRPr="00E114F5">
        <w:rPr>
          <w:rFonts w:ascii="Arial" w:hAnsi="Arial" w:cs="Arial"/>
        </w:rPr>
        <w:t>autorizada por la ARPC.</w:t>
      </w:r>
    </w:p>
    <w:p w:rsidR="00D732E7" w:rsidRPr="00D732E7" w:rsidRDefault="00D732E7" w:rsidP="00D732E7">
      <w:pPr>
        <w:pStyle w:val="Prrafodelista"/>
        <w:ind w:left="284"/>
        <w:jc w:val="both"/>
        <w:rPr>
          <w:rFonts w:ascii="Arial" w:hAnsi="Arial" w:cs="Arial"/>
        </w:rPr>
      </w:pPr>
    </w:p>
    <w:p w:rsidR="0048310F" w:rsidRDefault="0048310F" w:rsidP="00E114F5">
      <w:pPr>
        <w:pStyle w:val="Prrafodelista"/>
        <w:numPr>
          <w:ilvl w:val="0"/>
          <w:numId w:val="1"/>
        </w:numPr>
        <w:ind w:left="284" w:hanging="426"/>
        <w:jc w:val="both"/>
        <w:rPr>
          <w:rFonts w:ascii="Arial" w:hAnsi="Arial" w:cs="Arial"/>
        </w:rPr>
      </w:pPr>
      <w:r>
        <w:rPr>
          <w:rFonts w:ascii="Arial" w:hAnsi="Arial" w:cs="Arial"/>
        </w:rPr>
        <w:t>I</w:t>
      </w:r>
      <w:r w:rsidRPr="00BB3C78">
        <w:rPr>
          <w:rFonts w:ascii="Arial" w:hAnsi="Arial" w:cs="Arial"/>
          <w:b/>
        </w:rPr>
        <w:t>NSPECCIÓN PREVIA</w:t>
      </w:r>
      <w:r>
        <w:rPr>
          <w:rFonts w:ascii="Arial" w:hAnsi="Arial" w:cs="Arial"/>
        </w:rPr>
        <w:t xml:space="preserve"> </w:t>
      </w:r>
      <w:r w:rsidRPr="00E114F5">
        <w:rPr>
          <w:rFonts w:ascii="Arial" w:hAnsi="Arial" w:cs="Arial"/>
        </w:rPr>
        <w:t>No corresponde en este proceso de contratación.</w:t>
      </w:r>
    </w:p>
    <w:p w:rsidR="00E114F5" w:rsidRPr="00E114F5" w:rsidRDefault="00E114F5" w:rsidP="00E114F5">
      <w:pPr>
        <w:pStyle w:val="Prrafodelista"/>
        <w:ind w:left="284"/>
        <w:jc w:val="both"/>
        <w:rPr>
          <w:rFonts w:ascii="Arial" w:hAnsi="Arial" w:cs="Arial"/>
        </w:rPr>
      </w:pPr>
    </w:p>
    <w:p w:rsidR="0048310F" w:rsidRPr="00BB3C78" w:rsidRDefault="0048310F" w:rsidP="0048310F">
      <w:pPr>
        <w:pStyle w:val="Prrafodelista"/>
        <w:numPr>
          <w:ilvl w:val="0"/>
          <w:numId w:val="1"/>
        </w:numPr>
        <w:ind w:left="284" w:hanging="426"/>
        <w:rPr>
          <w:rFonts w:ascii="Arial" w:hAnsi="Arial" w:cs="Arial"/>
          <w:b/>
        </w:rPr>
      </w:pPr>
      <w:r w:rsidRPr="00BB3C78">
        <w:rPr>
          <w:rFonts w:ascii="Arial" w:hAnsi="Arial" w:cs="Arial"/>
          <w:b/>
        </w:rPr>
        <w:t>CONSULTAS ESCRITAS SOBRE EL PEC</w:t>
      </w:r>
    </w:p>
    <w:p w:rsidR="0048310F" w:rsidRDefault="0048310F" w:rsidP="0048310F">
      <w:pPr>
        <w:pStyle w:val="Prrafodelista"/>
        <w:ind w:left="284"/>
        <w:jc w:val="both"/>
        <w:rPr>
          <w:rFonts w:ascii="Arial" w:hAnsi="Arial" w:cs="Arial"/>
          <w:b/>
          <w:i/>
        </w:rPr>
      </w:pPr>
    </w:p>
    <w:p w:rsidR="0048310F" w:rsidRDefault="0048310F" w:rsidP="0048310F">
      <w:pPr>
        <w:pStyle w:val="Prrafodelista"/>
        <w:ind w:left="284"/>
        <w:jc w:val="both"/>
        <w:rPr>
          <w:rFonts w:ascii="Arial" w:hAnsi="Arial" w:cs="Arial"/>
        </w:rPr>
      </w:pPr>
      <w:r>
        <w:rPr>
          <w:rFonts w:ascii="Arial" w:hAnsi="Arial" w:cs="Arial"/>
        </w:rPr>
        <w:t xml:space="preserve">Los </w:t>
      </w:r>
      <w:r w:rsidR="00B117C6">
        <w:rPr>
          <w:rFonts w:ascii="Arial" w:hAnsi="Arial" w:cs="Arial"/>
        </w:rPr>
        <w:t xml:space="preserve">proponentes </w:t>
      </w:r>
      <w:r>
        <w:rPr>
          <w:rFonts w:ascii="Arial" w:hAnsi="Arial" w:cs="Arial"/>
        </w:rPr>
        <w:t xml:space="preserve">interesados podrán realizar consultas </w:t>
      </w:r>
      <w:r w:rsidRPr="00B56909">
        <w:rPr>
          <w:rFonts w:ascii="Arial" w:hAnsi="Arial" w:cs="Arial"/>
        </w:rPr>
        <w:t xml:space="preserve">hasta </w:t>
      </w:r>
      <w:r w:rsidR="00B56909" w:rsidRPr="00B56909">
        <w:rPr>
          <w:rFonts w:ascii="Arial" w:hAnsi="Arial" w:cs="Arial"/>
          <w:b/>
          <w:i/>
        </w:rPr>
        <w:t>08</w:t>
      </w:r>
      <w:r w:rsidR="00FE2016" w:rsidRPr="00B56909">
        <w:rPr>
          <w:rFonts w:ascii="Arial" w:hAnsi="Arial" w:cs="Arial"/>
          <w:b/>
          <w:i/>
        </w:rPr>
        <w:t xml:space="preserve">/06/21 hasta </w:t>
      </w:r>
      <w:proofErr w:type="spellStart"/>
      <w:r w:rsidR="00FE2016" w:rsidRPr="00B56909">
        <w:rPr>
          <w:rFonts w:ascii="Arial" w:hAnsi="Arial" w:cs="Arial"/>
          <w:b/>
          <w:i/>
        </w:rPr>
        <w:t>hrs</w:t>
      </w:r>
      <w:proofErr w:type="spellEnd"/>
      <w:r w:rsidR="00FE2016" w:rsidRPr="00B56909">
        <w:rPr>
          <w:rFonts w:ascii="Arial" w:hAnsi="Arial" w:cs="Arial"/>
          <w:b/>
          <w:i/>
        </w:rPr>
        <w:t>. 16:30</w:t>
      </w:r>
    </w:p>
    <w:p w:rsidR="00E114F5" w:rsidRDefault="00E114F5" w:rsidP="00124A93">
      <w:pPr>
        <w:pStyle w:val="Prrafodelista"/>
        <w:ind w:left="284"/>
        <w:jc w:val="both"/>
        <w:rPr>
          <w:rFonts w:ascii="Arial" w:hAnsi="Arial" w:cs="Arial"/>
          <w:b/>
          <w:i/>
        </w:rPr>
      </w:pPr>
    </w:p>
    <w:p w:rsidR="0048310F" w:rsidRDefault="0048310F" w:rsidP="00124A93">
      <w:pPr>
        <w:pStyle w:val="Prrafodelista"/>
        <w:ind w:left="284"/>
        <w:jc w:val="both"/>
        <w:rPr>
          <w:rFonts w:ascii="Arial" w:hAnsi="Arial" w:cs="Arial"/>
          <w:bCs/>
        </w:rPr>
      </w:pPr>
      <w:r>
        <w:rPr>
          <w:rFonts w:ascii="Arial" w:hAnsi="Arial" w:cs="Arial"/>
        </w:rPr>
        <w:t xml:space="preserve">Las respuestas serán dadas a conocer </w:t>
      </w:r>
      <w:r w:rsidRPr="006A479E">
        <w:rPr>
          <w:rFonts w:ascii="Arial" w:hAnsi="Arial" w:cs="Arial"/>
          <w:bCs/>
        </w:rPr>
        <w:t xml:space="preserve">en un plazo máximo de dos (2) días hábiles </w:t>
      </w:r>
      <w:r>
        <w:rPr>
          <w:rFonts w:ascii="Arial" w:hAnsi="Arial" w:cs="Arial"/>
          <w:bCs/>
        </w:rPr>
        <w:t>anteriores a la fecha establecida para la presentación de propuestas.</w:t>
      </w:r>
    </w:p>
    <w:p w:rsidR="0048310F" w:rsidRDefault="0048310F" w:rsidP="00124A93">
      <w:pPr>
        <w:pStyle w:val="Prrafodelista"/>
        <w:ind w:left="284"/>
        <w:jc w:val="both"/>
        <w:rPr>
          <w:rFonts w:ascii="Arial" w:hAnsi="Arial" w:cs="Arial"/>
        </w:rPr>
      </w:pPr>
    </w:p>
    <w:p w:rsidR="0048310F" w:rsidRDefault="0048310F" w:rsidP="00124A93">
      <w:pPr>
        <w:pStyle w:val="Prrafodelista"/>
        <w:ind w:left="284"/>
        <w:jc w:val="both"/>
        <w:rPr>
          <w:rFonts w:ascii="Arial" w:hAnsi="Arial" w:cs="Arial"/>
          <w:bCs/>
        </w:rPr>
      </w:pPr>
      <w:r>
        <w:rPr>
          <w:rFonts w:ascii="Arial" w:hAnsi="Arial" w:cs="Arial"/>
          <w:bCs/>
        </w:rPr>
        <w:t>Si se ampliara</w:t>
      </w:r>
      <w:r w:rsidRPr="006A479E">
        <w:rPr>
          <w:rFonts w:ascii="Arial" w:hAnsi="Arial" w:cs="Arial"/>
          <w:bCs/>
        </w:rPr>
        <w:t xml:space="preserve"> el plazo de presentación de propuestas</w:t>
      </w:r>
      <w:r>
        <w:rPr>
          <w:rFonts w:ascii="Arial" w:hAnsi="Arial" w:cs="Arial"/>
          <w:bCs/>
        </w:rPr>
        <w:t xml:space="preserve">, </w:t>
      </w:r>
      <w:r w:rsidRPr="006A479E">
        <w:rPr>
          <w:rFonts w:ascii="Arial" w:hAnsi="Arial" w:cs="Arial"/>
          <w:bCs/>
        </w:rPr>
        <w:t xml:space="preserve">las consultas escritas </w:t>
      </w:r>
      <w:r>
        <w:rPr>
          <w:rFonts w:ascii="Arial" w:hAnsi="Arial" w:cs="Arial"/>
          <w:bCs/>
        </w:rPr>
        <w:t>serán</w:t>
      </w:r>
      <w:r w:rsidRPr="006A479E">
        <w:rPr>
          <w:rFonts w:ascii="Arial" w:hAnsi="Arial" w:cs="Arial"/>
          <w:bCs/>
        </w:rPr>
        <w:t xml:space="preserve"> atendidas considerando el nuevo plazo establecido</w:t>
      </w:r>
      <w:r>
        <w:rPr>
          <w:rFonts w:ascii="Arial" w:hAnsi="Arial" w:cs="Arial"/>
          <w:bCs/>
        </w:rPr>
        <w:t>.</w:t>
      </w:r>
    </w:p>
    <w:p w:rsidR="0048310F" w:rsidRDefault="0048310F" w:rsidP="00124A93">
      <w:pPr>
        <w:pStyle w:val="Prrafodelista"/>
        <w:ind w:left="284"/>
        <w:jc w:val="both"/>
        <w:rPr>
          <w:rFonts w:ascii="Arial" w:hAnsi="Arial" w:cs="Arial"/>
        </w:rPr>
      </w:pPr>
    </w:p>
    <w:p w:rsidR="0048310F" w:rsidRDefault="0048310F" w:rsidP="00124A93">
      <w:pPr>
        <w:pStyle w:val="Prrafodelista"/>
        <w:ind w:left="284"/>
        <w:jc w:val="both"/>
        <w:rPr>
          <w:rFonts w:ascii="Arial" w:hAnsi="Arial" w:cs="Arial"/>
        </w:rPr>
      </w:pPr>
      <w:r>
        <w:rPr>
          <w:rFonts w:ascii="Arial" w:hAnsi="Arial" w:cs="Arial"/>
        </w:rPr>
        <w:t>Las consultas presentadas fuera del plazo establecido no serán aceptadas ni consideradas por ser extemporáneas.</w:t>
      </w:r>
    </w:p>
    <w:p w:rsidR="0048310F" w:rsidRDefault="0048310F" w:rsidP="0048310F">
      <w:pPr>
        <w:pStyle w:val="Prrafodelista"/>
        <w:ind w:left="284"/>
        <w:rPr>
          <w:rFonts w:ascii="Arial" w:hAnsi="Arial" w:cs="Arial"/>
        </w:rPr>
      </w:pPr>
    </w:p>
    <w:p w:rsidR="0048310F" w:rsidRPr="00BB3C78" w:rsidRDefault="00EF2904" w:rsidP="0048310F">
      <w:pPr>
        <w:pStyle w:val="Prrafodelista"/>
        <w:numPr>
          <w:ilvl w:val="0"/>
          <w:numId w:val="1"/>
        </w:numPr>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rsidR="0048310F" w:rsidRDefault="0048310F" w:rsidP="0048310F">
      <w:pPr>
        <w:pStyle w:val="Prrafodelista"/>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48310F" w:rsidRDefault="0048310F" w:rsidP="0048310F">
      <w:pPr>
        <w:pStyle w:val="Prrafodelista"/>
        <w:numPr>
          <w:ilvl w:val="0"/>
          <w:numId w:val="3"/>
        </w:numPr>
        <w:jc w:val="both"/>
        <w:rPr>
          <w:rFonts w:ascii="Arial" w:hAnsi="Arial" w:cs="Arial"/>
        </w:rPr>
      </w:pPr>
      <w:r>
        <w:rPr>
          <w:rFonts w:ascii="Arial" w:hAnsi="Arial" w:cs="Arial"/>
        </w:rPr>
        <w:t>Motivos de fuerza mayor o caso fortuito</w:t>
      </w:r>
    </w:p>
    <w:p w:rsidR="0048310F" w:rsidRDefault="0048310F" w:rsidP="0048310F">
      <w:pPr>
        <w:pStyle w:val="Prrafodelista"/>
        <w:numPr>
          <w:ilvl w:val="0"/>
          <w:numId w:val="3"/>
        </w:numPr>
        <w:jc w:val="both"/>
        <w:rPr>
          <w:rFonts w:ascii="Arial" w:hAnsi="Arial" w:cs="Arial"/>
        </w:rPr>
      </w:pPr>
      <w:r>
        <w:rPr>
          <w:rFonts w:ascii="Arial" w:hAnsi="Arial" w:cs="Arial"/>
        </w:rPr>
        <w:t>Enmiendas fundamentales al PEC</w:t>
      </w:r>
    </w:p>
    <w:p w:rsidR="0048310F" w:rsidRDefault="0048310F" w:rsidP="0048310F">
      <w:pPr>
        <w:pStyle w:val="Prrafodelista"/>
        <w:numPr>
          <w:ilvl w:val="0"/>
          <w:numId w:val="3"/>
        </w:numPr>
        <w:jc w:val="both"/>
        <w:rPr>
          <w:rFonts w:ascii="Arial" w:hAnsi="Arial" w:cs="Arial"/>
        </w:rPr>
      </w:pPr>
      <w:r>
        <w:rPr>
          <w:rFonts w:ascii="Arial" w:hAnsi="Arial" w:cs="Arial"/>
        </w:rPr>
        <w:t>Solicitud debidamente justificada de un potencial proponente</w:t>
      </w:r>
    </w:p>
    <w:p w:rsidR="0048310F" w:rsidRDefault="0048310F" w:rsidP="0048310F">
      <w:pPr>
        <w:pStyle w:val="Prrafodelista"/>
        <w:numPr>
          <w:ilvl w:val="0"/>
          <w:numId w:val="3"/>
        </w:numPr>
        <w:jc w:val="both"/>
        <w:rPr>
          <w:rFonts w:ascii="Arial" w:hAnsi="Arial" w:cs="Arial"/>
        </w:rPr>
      </w:pPr>
      <w:r>
        <w:rPr>
          <w:rFonts w:ascii="Arial" w:hAnsi="Arial" w:cs="Arial"/>
        </w:rPr>
        <w:t>Decisión de la CSBP debidamente justificada.</w:t>
      </w:r>
    </w:p>
    <w:p w:rsidR="006213E9" w:rsidRPr="006213E9" w:rsidRDefault="006213E9" w:rsidP="006213E9">
      <w:pPr>
        <w:ind w:left="284"/>
        <w:jc w:val="both"/>
        <w:rPr>
          <w:rFonts w:ascii="Arial" w:hAnsi="Arial" w:cs="Arial"/>
        </w:rPr>
      </w:pPr>
      <w:r w:rsidRPr="006213E9">
        <w:rPr>
          <w:rFonts w:ascii="Arial" w:hAnsi="Arial" w:cs="Arial"/>
        </w:rPr>
        <w:t>Las solicitudes de ampliación de plazo propuest</w:t>
      </w:r>
      <w:r w:rsidR="001A7F0E">
        <w:rPr>
          <w:rFonts w:ascii="Arial" w:hAnsi="Arial" w:cs="Arial"/>
        </w:rPr>
        <w:t>as</w:t>
      </w:r>
      <w:r w:rsidRPr="006213E9">
        <w:rPr>
          <w:rFonts w:ascii="Arial" w:hAnsi="Arial" w:cs="Arial"/>
        </w:rPr>
        <w:t xml:space="preserve"> por los proponentes deberán ser efectuadas máximo hasta tres (3) días hábiles previos al plazo original establecido para la presentación de propuestas.</w:t>
      </w:r>
    </w:p>
    <w:p w:rsidR="00836D70" w:rsidRPr="00FE2016" w:rsidRDefault="006213E9" w:rsidP="00FE2016">
      <w:pPr>
        <w:ind w:left="284"/>
        <w:jc w:val="both"/>
        <w:rPr>
          <w:rFonts w:ascii="Arial" w:hAnsi="Arial" w:cs="Arial"/>
          <w:bCs/>
        </w:rPr>
      </w:pPr>
      <w:r w:rsidRPr="006213E9">
        <w:rPr>
          <w:rFonts w:ascii="Arial" w:hAnsi="Arial" w:cs="Arial"/>
        </w:rPr>
        <w:t>La ampliaci</w:t>
      </w:r>
      <w:r w:rsidR="00836D70">
        <w:rPr>
          <w:rFonts w:ascii="Arial" w:hAnsi="Arial" w:cs="Arial"/>
        </w:rPr>
        <w:t>ón de plazo será dada a conocer</w:t>
      </w:r>
      <w:r w:rsidRPr="006213E9">
        <w:rPr>
          <w:rFonts w:ascii="Arial" w:hAnsi="Arial" w:cs="Arial"/>
        </w:rPr>
        <w:t xml:space="preserve">, </w:t>
      </w:r>
      <w:r w:rsidRPr="006213E9">
        <w:rPr>
          <w:rFonts w:ascii="Arial" w:hAnsi="Arial" w:cs="Arial"/>
          <w:bCs/>
        </w:rPr>
        <w:t>en un plazo máximo de dos (2) días hábiles anteriores a la fecha establecida para la presentación de propuestas</w:t>
      </w:r>
      <w:r w:rsidR="001A7F0E">
        <w:rPr>
          <w:rFonts w:ascii="Arial" w:hAnsi="Arial" w:cs="Arial"/>
          <w:bCs/>
        </w:rPr>
        <w:t>, mediante la página web de la CSBP</w:t>
      </w:r>
      <w:r w:rsidR="00836D70">
        <w:rPr>
          <w:rFonts w:ascii="Arial" w:hAnsi="Arial" w:cs="Arial"/>
          <w:bCs/>
        </w:rPr>
        <w:t>.</w:t>
      </w:r>
    </w:p>
    <w:p w:rsidR="0048310F" w:rsidRPr="00BB3C78" w:rsidRDefault="00EF2904" w:rsidP="0048310F">
      <w:pPr>
        <w:pStyle w:val="Prrafodelista"/>
        <w:numPr>
          <w:ilvl w:val="0"/>
          <w:numId w:val="1"/>
        </w:numPr>
        <w:ind w:left="284" w:hanging="426"/>
        <w:rPr>
          <w:rFonts w:ascii="Arial" w:hAnsi="Arial" w:cs="Arial"/>
          <w:b/>
        </w:rPr>
      </w:pPr>
      <w:r w:rsidRPr="00BB3C78">
        <w:rPr>
          <w:rFonts w:ascii="Arial" w:hAnsi="Arial" w:cs="Arial"/>
          <w:b/>
        </w:rPr>
        <w:t>REUNIÓN</w:t>
      </w:r>
      <w:r w:rsidR="0048310F" w:rsidRPr="00BB3C78">
        <w:rPr>
          <w:rFonts w:ascii="Arial" w:hAnsi="Arial" w:cs="Arial"/>
          <w:b/>
        </w:rPr>
        <w:t xml:space="preserve"> DE </w:t>
      </w:r>
      <w:r w:rsidRPr="00BB3C78">
        <w:rPr>
          <w:rFonts w:ascii="Arial" w:hAnsi="Arial" w:cs="Arial"/>
          <w:b/>
        </w:rPr>
        <w:t>ACLARACIÓN</w:t>
      </w:r>
      <w:r w:rsidR="0048310F" w:rsidRPr="00BB3C78">
        <w:rPr>
          <w:rFonts w:ascii="Arial" w:hAnsi="Arial" w:cs="Arial"/>
          <w:b/>
        </w:rPr>
        <w:t xml:space="preserve"> </w:t>
      </w:r>
    </w:p>
    <w:p w:rsidR="00A67E09" w:rsidRDefault="00A67E09" w:rsidP="00A67E09">
      <w:pPr>
        <w:pStyle w:val="Textoindependiente"/>
        <w:spacing w:after="0" w:line="360" w:lineRule="auto"/>
        <w:ind w:left="360"/>
        <w:jc w:val="both"/>
        <w:rPr>
          <w:rFonts w:ascii="Arial" w:hAnsi="Arial" w:cs="Arial"/>
        </w:rPr>
      </w:pPr>
      <w:r>
        <w:rPr>
          <w:rFonts w:ascii="Arial" w:hAnsi="Arial" w:cs="Arial"/>
        </w:rPr>
        <w:t>No corresponde.</w:t>
      </w:r>
    </w:p>
    <w:p w:rsidR="00963DAE" w:rsidRPr="002E6AB8" w:rsidRDefault="00963DAE" w:rsidP="00A67E09">
      <w:pPr>
        <w:pStyle w:val="Textoindependiente"/>
        <w:spacing w:after="0" w:line="360" w:lineRule="auto"/>
        <w:ind w:left="360"/>
        <w:jc w:val="both"/>
        <w:rPr>
          <w:rFonts w:ascii="Arial" w:hAnsi="Arial" w:cs="Arial"/>
          <w:bCs/>
        </w:rPr>
      </w:pPr>
    </w:p>
    <w:p w:rsidR="0048310F" w:rsidRPr="00BB3C78" w:rsidRDefault="0048310F" w:rsidP="0048310F">
      <w:pPr>
        <w:pStyle w:val="Prrafodelista"/>
        <w:numPr>
          <w:ilvl w:val="0"/>
          <w:numId w:val="1"/>
        </w:numPr>
        <w:spacing w:line="360" w:lineRule="auto"/>
        <w:ind w:left="284" w:hanging="426"/>
        <w:rPr>
          <w:rFonts w:ascii="Arial" w:hAnsi="Arial" w:cs="Arial"/>
          <w:b/>
        </w:rPr>
      </w:pPr>
      <w:r w:rsidRPr="00BB3C78">
        <w:rPr>
          <w:rFonts w:ascii="Arial" w:hAnsi="Arial" w:cs="Arial"/>
          <w:b/>
        </w:rPr>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rsidR="0048310F" w:rsidRPr="00741DFF" w:rsidRDefault="00A67E09" w:rsidP="00741DFF">
      <w:pPr>
        <w:pStyle w:val="Textoindependiente"/>
        <w:spacing w:after="0" w:line="360" w:lineRule="auto"/>
        <w:ind w:left="340"/>
        <w:jc w:val="both"/>
        <w:rPr>
          <w:rFonts w:ascii="Arial" w:hAnsi="Arial" w:cs="Arial"/>
          <w:bCs/>
        </w:rPr>
      </w:pPr>
      <w:r>
        <w:rPr>
          <w:rFonts w:ascii="Arial" w:hAnsi="Arial" w:cs="Arial"/>
        </w:rPr>
        <w:t>No corresponde.</w:t>
      </w:r>
    </w:p>
    <w:p w:rsidR="0048310F" w:rsidRDefault="0048310F" w:rsidP="002E6AB8">
      <w:pPr>
        <w:pStyle w:val="Prrafodelista"/>
        <w:numPr>
          <w:ilvl w:val="0"/>
          <w:numId w:val="1"/>
        </w:numPr>
        <w:ind w:left="284" w:hanging="426"/>
        <w:jc w:val="both"/>
        <w:rPr>
          <w:rFonts w:ascii="Arial" w:hAnsi="Arial" w:cs="Arial"/>
          <w:b/>
        </w:rPr>
      </w:pPr>
      <w:r w:rsidRPr="00BB3C78">
        <w:rPr>
          <w:rFonts w:ascii="Arial" w:hAnsi="Arial" w:cs="Arial"/>
          <w:b/>
        </w:rPr>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rsidR="0048310F" w:rsidRPr="00F9600A" w:rsidRDefault="00A67E09" w:rsidP="00F9600A">
      <w:pPr>
        <w:pStyle w:val="Textoindependiente"/>
        <w:spacing w:after="0" w:line="360" w:lineRule="auto"/>
        <w:ind w:left="340"/>
        <w:jc w:val="both"/>
        <w:rPr>
          <w:rFonts w:ascii="Arial" w:hAnsi="Arial" w:cs="Arial"/>
        </w:rPr>
      </w:pPr>
      <w:r>
        <w:rPr>
          <w:rFonts w:ascii="Arial" w:hAnsi="Arial" w:cs="Arial"/>
        </w:rPr>
        <w:t>No corresponde.</w:t>
      </w:r>
    </w:p>
    <w:p w:rsidR="0048310F" w:rsidRPr="00BB3C78" w:rsidRDefault="00EF2904" w:rsidP="0048310F">
      <w:pPr>
        <w:pStyle w:val="Prrafodelista"/>
        <w:ind w:left="284"/>
        <w:jc w:val="center"/>
        <w:rPr>
          <w:rFonts w:ascii="Arial" w:hAnsi="Arial" w:cs="Arial"/>
          <w:b/>
          <w:sz w:val="24"/>
          <w:szCs w:val="24"/>
        </w:rPr>
      </w:pPr>
      <w:r w:rsidRPr="00BB3C78">
        <w:rPr>
          <w:rFonts w:ascii="Arial" w:hAnsi="Arial" w:cs="Arial"/>
          <w:b/>
          <w:sz w:val="24"/>
          <w:szCs w:val="24"/>
        </w:rPr>
        <w:t>SECCIÓN</w:t>
      </w:r>
      <w:r w:rsidR="0048310F" w:rsidRPr="00BB3C78">
        <w:rPr>
          <w:rFonts w:ascii="Arial" w:hAnsi="Arial" w:cs="Arial"/>
          <w:b/>
          <w:sz w:val="24"/>
          <w:szCs w:val="24"/>
        </w:rPr>
        <w:t xml:space="preserve"> II</w:t>
      </w:r>
    </w:p>
    <w:p w:rsidR="0048310F" w:rsidRPr="00BB3C78" w:rsidRDefault="00EF2904" w:rsidP="0048310F">
      <w:pPr>
        <w:pStyle w:val="Prrafodelista"/>
        <w:ind w:left="284"/>
        <w:jc w:val="center"/>
        <w:rPr>
          <w:rFonts w:ascii="Arial" w:hAnsi="Arial" w:cs="Arial"/>
          <w:b/>
          <w:sz w:val="24"/>
          <w:szCs w:val="24"/>
        </w:rPr>
      </w:pPr>
      <w:r w:rsidRPr="00BB3C78">
        <w:rPr>
          <w:rFonts w:ascii="Arial" w:hAnsi="Arial" w:cs="Arial"/>
          <w:b/>
          <w:sz w:val="24"/>
          <w:szCs w:val="24"/>
        </w:rPr>
        <w:t>PREPARACIÓN</w:t>
      </w:r>
      <w:r w:rsidR="0048310F" w:rsidRPr="00BB3C78">
        <w:rPr>
          <w:rFonts w:ascii="Arial" w:hAnsi="Arial" w:cs="Arial"/>
          <w:b/>
          <w:sz w:val="24"/>
          <w:szCs w:val="24"/>
        </w:rPr>
        <w:t xml:space="preserve"> DE PROPUESTAS</w:t>
      </w:r>
    </w:p>
    <w:p w:rsidR="0048310F" w:rsidRPr="00DB2530" w:rsidRDefault="0048310F" w:rsidP="004D31B5">
      <w:pPr>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rsidR="0048310F" w:rsidRPr="00BB3C78" w:rsidRDefault="0048310F" w:rsidP="0048310F">
      <w:pPr>
        <w:pStyle w:val="Prrafodelista"/>
        <w:numPr>
          <w:ilvl w:val="0"/>
          <w:numId w:val="1"/>
        </w:numPr>
        <w:ind w:left="284" w:hanging="426"/>
        <w:rPr>
          <w:rFonts w:ascii="Arial" w:hAnsi="Arial" w:cs="Arial"/>
          <w:b/>
        </w:rPr>
      </w:pPr>
      <w:r w:rsidRPr="00BB3C78">
        <w:rPr>
          <w:rFonts w:ascii="Arial" w:hAnsi="Arial" w:cs="Arial"/>
          <w:b/>
        </w:rPr>
        <w:t>DOCUMENTOS LEGALES Y ADMINISTRATIVOS</w:t>
      </w:r>
    </w:p>
    <w:p w:rsidR="0048310F" w:rsidRDefault="0048310F" w:rsidP="0048310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48310F" w:rsidRPr="00AD7C72" w:rsidRDefault="0048310F" w:rsidP="0048310F">
      <w:pPr>
        <w:pStyle w:val="Prrafodelista"/>
        <w:tabs>
          <w:tab w:val="left" w:pos="993"/>
        </w:tabs>
        <w:suppressAutoHyphens/>
        <w:spacing w:after="0" w:line="240" w:lineRule="auto"/>
        <w:ind w:left="993"/>
        <w:jc w:val="both"/>
        <w:rPr>
          <w:rFonts w:ascii="Arial" w:hAnsi="Arial" w:cs="Arial"/>
        </w:rPr>
      </w:pPr>
    </w:p>
    <w:p w:rsidR="0048310F" w:rsidRDefault="0048310F" w:rsidP="0048310F">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BD00B0" w:rsidRDefault="00BD00B0" w:rsidP="00BD00B0">
      <w:pPr>
        <w:pStyle w:val="Prrafodelista"/>
        <w:rPr>
          <w:rFonts w:ascii="Arial" w:hAnsi="Arial" w:cs="Arial"/>
        </w:rPr>
      </w:pPr>
    </w:p>
    <w:p w:rsidR="0048310F" w:rsidRPr="00AD7C72" w:rsidRDefault="0048310F" w:rsidP="0048310F">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Pr="00AD7C72">
        <w:rPr>
          <w:rFonts w:ascii="Arial" w:hAnsi="Arial" w:cs="Arial"/>
        </w:rPr>
        <w:t xml:space="preserve"> </w:t>
      </w:r>
      <w:r w:rsidR="003E0D01">
        <w:rPr>
          <w:rFonts w:ascii="Arial" w:hAnsi="Arial" w:cs="Arial"/>
        </w:rPr>
        <w:t xml:space="preserve">simple </w:t>
      </w:r>
      <w:r w:rsidRPr="00AD7C72">
        <w:rPr>
          <w:rFonts w:ascii="Arial" w:hAnsi="Arial" w:cs="Arial"/>
        </w:rPr>
        <w:t>de los siguientes documentos</w:t>
      </w:r>
    </w:p>
    <w:p w:rsidR="0048310F" w:rsidRDefault="0048310F" w:rsidP="0048310F">
      <w:pPr>
        <w:pStyle w:val="Prrafodelista"/>
        <w:suppressAutoHyphens/>
        <w:spacing w:after="0" w:line="240" w:lineRule="auto"/>
        <w:ind w:left="993" w:hanging="273"/>
        <w:jc w:val="both"/>
        <w:rPr>
          <w:rFonts w:ascii="Arial" w:hAnsi="Arial" w:cs="Arial"/>
        </w:rPr>
      </w:pPr>
      <w:r>
        <w:rPr>
          <w:rFonts w:ascii="Arial" w:hAnsi="Arial" w:cs="Arial"/>
        </w:rPr>
        <w:t xml:space="preserve">     </w:t>
      </w:r>
    </w:p>
    <w:p w:rsidR="0048310F" w:rsidRDefault="0048310F" w:rsidP="0048310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48310F" w:rsidRPr="00E03CD8" w:rsidRDefault="0048310F" w:rsidP="0048310F">
      <w:pPr>
        <w:pStyle w:val="Prrafodelista"/>
        <w:suppressAutoHyphens/>
        <w:spacing w:after="0" w:line="240" w:lineRule="auto"/>
        <w:jc w:val="both"/>
        <w:rPr>
          <w:rFonts w:ascii="Arial" w:hAnsi="Arial" w:cs="Arial"/>
        </w:rPr>
      </w:pPr>
    </w:p>
    <w:p w:rsidR="0048310F" w:rsidRDefault="0048310F" w:rsidP="00D85AFE">
      <w:pPr>
        <w:numPr>
          <w:ilvl w:val="0"/>
          <w:numId w:val="5"/>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48310F" w:rsidRDefault="0048310F" w:rsidP="00D85AFE">
      <w:pPr>
        <w:numPr>
          <w:ilvl w:val="0"/>
          <w:numId w:val="5"/>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48310F" w:rsidRDefault="0048310F" w:rsidP="00D85AFE">
      <w:pPr>
        <w:numPr>
          <w:ilvl w:val="0"/>
          <w:numId w:val="5"/>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7B2115" w:rsidRDefault="0048310F" w:rsidP="00D85AFE">
      <w:pPr>
        <w:numPr>
          <w:ilvl w:val="0"/>
          <w:numId w:val="5"/>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48310F" w:rsidRPr="007B2115" w:rsidRDefault="0048310F" w:rsidP="00D85AFE">
      <w:pPr>
        <w:numPr>
          <w:ilvl w:val="0"/>
          <w:numId w:val="5"/>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rsidR="0048310F" w:rsidRDefault="0048310F" w:rsidP="00D85AFE">
      <w:pPr>
        <w:numPr>
          <w:ilvl w:val="0"/>
          <w:numId w:val="5"/>
        </w:numPr>
        <w:suppressAutoHyphens/>
        <w:spacing w:after="0" w:line="240" w:lineRule="auto"/>
        <w:ind w:left="1418" w:hanging="284"/>
        <w:jc w:val="both"/>
        <w:rPr>
          <w:rFonts w:ascii="Arial" w:hAnsi="Arial" w:cs="Arial"/>
        </w:rPr>
      </w:pPr>
      <w:r w:rsidRPr="00856344">
        <w:rPr>
          <w:rFonts w:ascii="Arial" w:hAnsi="Arial" w:cs="Arial"/>
        </w:rPr>
        <w:t>Balance General de la última gestión (exceptuando las empresas de reciente creación que presentarán su Balance de Apertura). Esta información debe cumplir con el Índice de Liquidez mayor a 1.</w:t>
      </w:r>
    </w:p>
    <w:p w:rsidR="0048310F" w:rsidRPr="007C570C" w:rsidRDefault="0048310F" w:rsidP="0048310F">
      <w:pPr>
        <w:suppressAutoHyphens/>
        <w:spacing w:after="0" w:line="240" w:lineRule="auto"/>
        <w:jc w:val="both"/>
        <w:rPr>
          <w:rFonts w:ascii="Arial" w:hAnsi="Arial" w:cs="Arial"/>
        </w:rPr>
      </w:pPr>
    </w:p>
    <w:p w:rsidR="0048310F" w:rsidRDefault="0048310F" w:rsidP="0048310F">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48310F" w:rsidRPr="00541C7B" w:rsidRDefault="0048310F" w:rsidP="00D85AFE">
      <w:pPr>
        <w:numPr>
          <w:ilvl w:val="1"/>
          <w:numId w:val="4"/>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w:t>
      </w:r>
      <w:r>
        <w:rPr>
          <w:rFonts w:ascii="Arial" w:hAnsi="Arial" w:cs="Arial"/>
        </w:rPr>
        <w:t xml:space="preserve">   </w:t>
      </w:r>
      <w:r w:rsidRPr="00856344">
        <w:rPr>
          <w:rFonts w:ascii="Arial" w:hAnsi="Arial" w:cs="Arial"/>
        </w:rPr>
        <w:t xml:space="preserve">representante legal a presentar propuestas y suscribir contratos, </w:t>
      </w:r>
      <w:r w:rsidRPr="00541C7B">
        <w:rPr>
          <w:rFonts w:ascii="Arial" w:hAnsi="Arial" w:cs="Arial"/>
          <w:b/>
        </w:rPr>
        <w:t>cuando el representante legal sea diferente al propietario.</w:t>
      </w:r>
    </w:p>
    <w:p w:rsidR="0048310F" w:rsidRDefault="0048310F" w:rsidP="00D85AFE">
      <w:pPr>
        <w:numPr>
          <w:ilvl w:val="1"/>
          <w:numId w:val="4"/>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7B2115" w:rsidRDefault="0048310F" w:rsidP="00D85AFE">
      <w:pPr>
        <w:numPr>
          <w:ilvl w:val="1"/>
          <w:numId w:val="4"/>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48310F" w:rsidRPr="007B2115" w:rsidRDefault="0048310F" w:rsidP="00D85AFE">
      <w:pPr>
        <w:numPr>
          <w:ilvl w:val="1"/>
          <w:numId w:val="4"/>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rsidR="0048310F" w:rsidRDefault="0048310F" w:rsidP="00D85AFE">
      <w:pPr>
        <w:numPr>
          <w:ilvl w:val="1"/>
          <w:numId w:val="4"/>
        </w:numPr>
        <w:tabs>
          <w:tab w:val="clear" w:pos="1140"/>
          <w:tab w:val="num" w:pos="1418"/>
        </w:tabs>
        <w:suppressAutoHyphens/>
        <w:spacing w:after="0" w:line="240" w:lineRule="auto"/>
        <w:ind w:left="1418" w:hanging="284"/>
        <w:jc w:val="both"/>
        <w:rPr>
          <w:rFonts w:ascii="Arial" w:hAnsi="Arial" w:cs="Arial"/>
        </w:rPr>
      </w:pPr>
      <w:r w:rsidRPr="001A577B">
        <w:rPr>
          <w:rFonts w:ascii="Arial" w:hAnsi="Arial" w:cs="Arial"/>
        </w:rPr>
        <w:t>Balance General de la última gestión (exceptuando las empresas de reciente creación que presentarán su Balance de Apertura). Esta información debe cumplir con el Índice de Liquidez mayor a 1.</w:t>
      </w:r>
    </w:p>
    <w:p w:rsidR="0048310F" w:rsidRDefault="0048310F" w:rsidP="0048310F">
      <w:pPr>
        <w:suppressAutoHyphens/>
        <w:spacing w:after="0" w:line="240" w:lineRule="auto"/>
        <w:jc w:val="both"/>
        <w:rPr>
          <w:rFonts w:ascii="Arial" w:hAnsi="Arial" w:cs="Arial"/>
        </w:rPr>
      </w:pPr>
      <w:r>
        <w:rPr>
          <w:rFonts w:ascii="Arial" w:hAnsi="Arial" w:cs="Arial"/>
        </w:rPr>
        <w:t xml:space="preserve">                </w:t>
      </w:r>
    </w:p>
    <w:p w:rsidR="0048310F" w:rsidRDefault="0048310F" w:rsidP="0048310F">
      <w:pPr>
        <w:suppressAutoHyphens/>
        <w:spacing w:after="0" w:line="240" w:lineRule="auto"/>
        <w:ind w:left="708"/>
        <w:jc w:val="both"/>
        <w:rPr>
          <w:rFonts w:ascii="Arial" w:hAnsi="Arial" w:cs="Arial"/>
        </w:rPr>
      </w:pPr>
      <w:r>
        <w:rPr>
          <w:rFonts w:ascii="Arial" w:hAnsi="Arial" w:cs="Arial"/>
        </w:rPr>
        <w:t xml:space="preserve"> Las asociaciones accidentales presentarán el contrato de Asociación accidental que identifique el porcentaje de participación, el representante legal de la asociación y todos los documentos señalados líneas arriba, según corresponda.</w:t>
      </w:r>
    </w:p>
    <w:p w:rsidR="0048310F" w:rsidRDefault="0048310F" w:rsidP="0048310F">
      <w:pPr>
        <w:suppressAutoHyphens/>
        <w:spacing w:after="0" w:line="240" w:lineRule="auto"/>
        <w:ind w:left="1418"/>
        <w:jc w:val="both"/>
        <w:rPr>
          <w:rFonts w:ascii="Arial" w:hAnsi="Arial" w:cs="Arial"/>
        </w:rPr>
      </w:pPr>
    </w:p>
    <w:p w:rsidR="007B2115" w:rsidRPr="00F31ECC" w:rsidRDefault="007B2115" w:rsidP="0048310F">
      <w:pPr>
        <w:suppressAutoHyphens/>
        <w:spacing w:after="0" w:line="240" w:lineRule="auto"/>
        <w:ind w:left="1418"/>
        <w:jc w:val="both"/>
        <w:rPr>
          <w:rFonts w:ascii="Arial" w:hAnsi="Arial" w:cs="Arial"/>
        </w:rPr>
      </w:pPr>
    </w:p>
    <w:p w:rsidR="00361474" w:rsidRDefault="0048310F" w:rsidP="00770C82">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Pr="00AD7C72">
        <w:rPr>
          <w:rFonts w:ascii="Arial" w:hAnsi="Arial" w:cs="Arial"/>
        </w:rPr>
        <w:t xml:space="preserve"> </w:t>
      </w:r>
      <w:r w:rsidRPr="00AD7C72">
        <w:rPr>
          <w:rFonts w:ascii="Arial" w:hAnsi="Arial" w:cs="Arial"/>
          <w:b/>
        </w:rPr>
        <w:t>original</w:t>
      </w:r>
      <w:r>
        <w:rPr>
          <w:rFonts w:ascii="Arial" w:hAnsi="Arial" w:cs="Arial"/>
        </w:rPr>
        <w:t xml:space="preserve"> </w:t>
      </w:r>
      <w:r w:rsidRPr="00AD7C72">
        <w:rPr>
          <w:rFonts w:ascii="Arial" w:hAnsi="Arial" w:cs="Arial"/>
        </w:rPr>
        <w:t xml:space="preserve"> </w:t>
      </w:r>
    </w:p>
    <w:p w:rsidR="00361474" w:rsidRDefault="00361474" w:rsidP="007B2115">
      <w:pPr>
        <w:pStyle w:val="Prrafodelista"/>
        <w:tabs>
          <w:tab w:val="left" w:pos="1134"/>
          <w:tab w:val="left" w:pos="1276"/>
          <w:tab w:val="left" w:pos="1701"/>
        </w:tabs>
        <w:suppressAutoHyphens/>
        <w:spacing w:after="0" w:line="240" w:lineRule="auto"/>
        <w:ind w:left="1134"/>
        <w:jc w:val="both"/>
        <w:rPr>
          <w:rFonts w:ascii="Arial" w:hAnsi="Arial" w:cs="Arial"/>
        </w:rPr>
      </w:pPr>
    </w:p>
    <w:p w:rsidR="00361474" w:rsidRDefault="00361474" w:rsidP="007B2115">
      <w:pPr>
        <w:pStyle w:val="Prrafodelista"/>
        <w:tabs>
          <w:tab w:val="left" w:pos="1134"/>
          <w:tab w:val="left" w:pos="1276"/>
          <w:tab w:val="left" w:pos="1701"/>
        </w:tabs>
        <w:suppressAutoHyphens/>
        <w:spacing w:after="0" w:line="240" w:lineRule="auto"/>
        <w:ind w:left="1134"/>
        <w:jc w:val="both"/>
        <w:rPr>
          <w:rFonts w:ascii="Arial" w:hAnsi="Arial" w:cs="Arial"/>
        </w:rPr>
      </w:pPr>
    </w:p>
    <w:p w:rsidR="00770C82" w:rsidRDefault="00B81E98" w:rsidP="007B2115">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P</w:t>
      </w:r>
      <w:r w:rsidR="0048310F" w:rsidRPr="00AD7C72">
        <w:rPr>
          <w:rFonts w:ascii="Arial" w:hAnsi="Arial" w:cs="Arial"/>
        </w:rPr>
        <w:t>or el 1% (uno por ciento) del total de la propuesta económica</w:t>
      </w:r>
      <w:r w:rsidR="00770C82">
        <w:rPr>
          <w:rFonts w:ascii="Arial" w:hAnsi="Arial" w:cs="Arial"/>
        </w:rPr>
        <w:t>, cuando la adjudicación no sea por ítems o lotes.</w:t>
      </w:r>
    </w:p>
    <w:p w:rsidR="00770C82" w:rsidRDefault="00770C82" w:rsidP="00770C82">
      <w:pPr>
        <w:pStyle w:val="Prrafodelista"/>
        <w:tabs>
          <w:tab w:val="left" w:pos="1134"/>
          <w:tab w:val="left" w:pos="1276"/>
          <w:tab w:val="left" w:pos="1701"/>
        </w:tabs>
        <w:suppressAutoHyphens/>
        <w:spacing w:after="0" w:line="240" w:lineRule="auto"/>
        <w:ind w:left="1134"/>
        <w:jc w:val="both"/>
        <w:rPr>
          <w:rFonts w:ascii="Arial" w:hAnsi="Arial" w:cs="Arial"/>
          <w:b/>
        </w:rPr>
      </w:pPr>
    </w:p>
    <w:p w:rsidR="001B09CD" w:rsidRDefault="00770C82" w:rsidP="001B09CD">
      <w:pPr>
        <w:pStyle w:val="Prrafodelista"/>
        <w:tabs>
          <w:tab w:val="left" w:pos="1134"/>
          <w:tab w:val="left" w:pos="1276"/>
          <w:tab w:val="left" w:pos="1701"/>
        </w:tabs>
        <w:suppressAutoHyphens/>
        <w:spacing w:after="0" w:line="240" w:lineRule="auto"/>
        <w:ind w:left="1134"/>
        <w:jc w:val="both"/>
        <w:rPr>
          <w:rFonts w:ascii="Arial" w:hAnsi="Arial" w:cs="Arial"/>
        </w:rPr>
      </w:pPr>
      <w:r w:rsidRPr="00770C82">
        <w:rPr>
          <w:rFonts w:ascii="Arial" w:hAnsi="Arial" w:cs="Arial"/>
        </w:rPr>
        <w:t>Si la adjudicación es por ítems o lotes</w:t>
      </w:r>
      <w:r>
        <w:rPr>
          <w:rFonts w:ascii="Arial" w:hAnsi="Arial" w:cs="Arial"/>
          <w:b/>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sidR="00892975">
        <w:rPr>
          <w:rFonts w:ascii="Arial" w:hAnsi="Arial" w:cs="Arial"/>
        </w:rPr>
        <w:t xml:space="preserve"> la suma total de  propuesta</w:t>
      </w:r>
      <w:r w:rsidR="00DA3555">
        <w:rPr>
          <w:rFonts w:ascii="Arial" w:hAnsi="Arial" w:cs="Arial"/>
        </w:rPr>
        <w:t>s</w:t>
      </w:r>
      <w:r w:rsidR="00892975">
        <w:rPr>
          <w:rFonts w:ascii="Arial" w:hAnsi="Arial" w:cs="Arial"/>
        </w:rPr>
        <w:t xml:space="preserve"> económica</w:t>
      </w:r>
      <w:r w:rsidR="00DA3555">
        <w:rPr>
          <w:rFonts w:ascii="Arial" w:hAnsi="Arial" w:cs="Arial"/>
        </w:rPr>
        <w:t>s</w:t>
      </w:r>
      <w:r w:rsidR="00892975">
        <w:rPr>
          <w:rFonts w:ascii="Arial" w:hAnsi="Arial" w:cs="Arial"/>
        </w:rPr>
        <w:t xml:space="preserve"> de los ítems o lotes a los cuales se presente</w:t>
      </w:r>
      <w:r>
        <w:rPr>
          <w:rFonts w:ascii="Arial" w:hAnsi="Arial" w:cs="Arial"/>
        </w:rPr>
        <w:t xml:space="preserve"> o una boleta por cada ítem</w:t>
      </w:r>
      <w:r w:rsidR="00DA3555">
        <w:rPr>
          <w:rFonts w:ascii="Arial" w:hAnsi="Arial" w:cs="Arial"/>
        </w:rPr>
        <w:t xml:space="preserve"> o lote</w:t>
      </w:r>
      <w:r w:rsidR="001D0891">
        <w:rPr>
          <w:rFonts w:ascii="Arial" w:hAnsi="Arial" w:cs="Arial"/>
        </w:rPr>
        <w:t>.</w:t>
      </w:r>
    </w:p>
    <w:p w:rsidR="00770C82" w:rsidRDefault="00770C82" w:rsidP="00770C82">
      <w:pPr>
        <w:pStyle w:val="Prrafodelista"/>
        <w:tabs>
          <w:tab w:val="left" w:pos="1134"/>
          <w:tab w:val="left" w:pos="1276"/>
          <w:tab w:val="left" w:pos="1701"/>
        </w:tabs>
        <w:suppressAutoHyphens/>
        <w:spacing w:after="0" w:line="240" w:lineRule="auto"/>
        <w:ind w:left="1134"/>
        <w:jc w:val="both"/>
        <w:rPr>
          <w:rFonts w:ascii="Arial" w:hAnsi="Arial" w:cs="Arial"/>
        </w:rPr>
      </w:pPr>
    </w:p>
    <w:p w:rsidR="00D32161" w:rsidRPr="00F31ECC" w:rsidRDefault="0048310F" w:rsidP="00920685">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920685">
        <w:rPr>
          <w:rFonts w:ascii="Arial" w:hAnsi="Arial" w:cs="Arial"/>
        </w:rPr>
        <w:t>.</w:t>
      </w:r>
    </w:p>
    <w:p w:rsidR="00D32161" w:rsidRDefault="00D32161" w:rsidP="0048310F">
      <w:pPr>
        <w:pStyle w:val="Prrafodelista"/>
        <w:tabs>
          <w:tab w:val="left" w:pos="1134"/>
          <w:tab w:val="left" w:pos="1276"/>
          <w:tab w:val="left" w:pos="1701"/>
        </w:tabs>
        <w:suppressAutoHyphens/>
        <w:spacing w:after="0" w:line="240" w:lineRule="auto"/>
        <w:ind w:left="1276" w:hanging="850"/>
        <w:jc w:val="both"/>
        <w:rPr>
          <w:rFonts w:ascii="Arial" w:hAnsi="Arial" w:cs="Arial"/>
        </w:rPr>
      </w:pPr>
    </w:p>
    <w:p w:rsidR="008E11A3" w:rsidRDefault="008E11A3" w:rsidP="00B56909">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 xml:space="preserve"> </w:t>
      </w:r>
      <w:r w:rsidR="00D32161">
        <w:rPr>
          <w:rFonts w:ascii="Arial" w:hAnsi="Arial" w:cs="Arial"/>
        </w:rPr>
        <w:tab/>
      </w:r>
      <w:r w:rsidR="00D32161" w:rsidRPr="00D32161">
        <w:rPr>
          <w:rFonts w:ascii="Arial" w:hAnsi="Arial" w:cs="Arial"/>
          <w:b/>
        </w:rPr>
        <w:t>Importante.-</w:t>
      </w:r>
      <w:r w:rsidR="00D32161">
        <w:rPr>
          <w:rFonts w:ascii="Arial" w:hAnsi="Arial" w:cs="Arial"/>
        </w:rPr>
        <w:t xml:space="preserve"> El proponente debe m</w:t>
      </w:r>
      <w:r>
        <w:rPr>
          <w:rFonts w:ascii="Arial" w:hAnsi="Arial" w:cs="Arial"/>
        </w:rPr>
        <w:t>antener esta fecha siempre que</w:t>
      </w:r>
      <w:r w:rsidR="00963DAE">
        <w:rPr>
          <w:rFonts w:ascii="Arial" w:hAnsi="Arial" w:cs="Arial"/>
        </w:rPr>
        <w:t xml:space="preserve"> en el segundo</w:t>
      </w:r>
      <w:r w:rsidR="00B56909">
        <w:rPr>
          <w:rFonts w:ascii="Arial" w:hAnsi="Arial" w:cs="Arial"/>
        </w:rPr>
        <w:t xml:space="preserve"> </w:t>
      </w:r>
      <w:r>
        <w:rPr>
          <w:rFonts w:ascii="Arial" w:hAnsi="Arial" w:cs="Arial"/>
        </w:rPr>
        <w:t>párrafo del parágrafo III del Formulario A - 1, est</w:t>
      </w:r>
      <w:r w:rsidR="00963DAE">
        <w:rPr>
          <w:rFonts w:ascii="Arial" w:hAnsi="Arial" w:cs="Arial"/>
        </w:rPr>
        <w:t>ablezca que el plazo de validez</w:t>
      </w:r>
      <w:r w:rsidR="00B56909">
        <w:rPr>
          <w:rFonts w:ascii="Arial" w:hAnsi="Arial" w:cs="Arial"/>
        </w:rPr>
        <w:t xml:space="preserve"> </w:t>
      </w:r>
      <w:r>
        <w:rPr>
          <w:rFonts w:ascii="Arial" w:hAnsi="Arial" w:cs="Arial"/>
        </w:rPr>
        <w:t>de su propuesta es de 60 días calendario. Si el p</w:t>
      </w:r>
      <w:r w:rsidR="00963DAE">
        <w:rPr>
          <w:rFonts w:ascii="Arial" w:hAnsi="Arial" w:cs="Arial"/>
        </w:rPr>
        <w:t>lazo de validez de su propuesta</w:t>
      </w:r>
      <w:r w:rsidR="00B56909">
        <w:rPr>
          <w:rFonts w:ascii="Arial" w:hAnsi="Arial" w:cs="Arial"/>
        </w:rPr>
        <w:t xml:space="preserve"> </w:t>
      </w:r>
      <w:r>
        <w:rPr>
          <w:rFonts w:ascii="Arial" w:hAnsi="Arial" w:cs="Arial"/>
        </w:rPr>
        <w:t>es mayor a 60 días calendario, debe adicionar a este plazo 30 días calendario</w:t>
      </w:r>
      <w:r w:rsidR="00963DAE">
        <w:rPr>
          <w:rFonts w:ascii="Arial" w:hAnsi="Arial" w:cs="Arial"/>
        </w:rPr>
        <w:t xml:space="preserve"> y</w:t>
      </w:r>
      <w:r w:rsidR="00B56909">
        <w:rPr>
          <w:rFonts w:ascii="Arial" w:hAnsi="Arial" w:cs="Arial"/>
        </w:rPr>
        <w:t xml:space="preserve"> </w:t>
      </w:r>
      <w:r>
        <w:rPr>
          <w:rFonts w:ascii="Arial" w:hAnsi="Arial" w:cs="Arial"/>
        </w:rPr>
        <w:t>obtener el plazo mínimo de validez de esta boleta</w:t>
      </w:r>
      <w:r w:rsidR="00886040">
        <w:rPr>
          <w:rFonts w:ascii="Arial" w:hAnsi="Arial" w:cs="Arial"/>
        </w:rPr>
        <w:t>.</w:t>
      </w:r>
    </w:p>
    <w:p w:rsidR="008E11A3" w:rsidRPr="00AD7C72" w:rsidRDefault="008E11A3" w:rsidP="00B56909">
      <w:pPr>
        <w:pStyle w:val="Prrafodelista"/>
        <w:tabs>
          <w:tab w:val="left" w:pos="1134"/>
          <w:tab w:val="left" w:pos="1276"/>
          <w:tab w:val="left" w:pos="1701"/>
        </w:tabs>
        <w:suppressAutoHyphens/>
        <w:spacing w:after="0" w:line="240" w:lineRule="auto"/>
        <w:ind w:left="1276" w:hanging="850"/>
        <w:rPr>
          <w:rFonts w:ascii="Arial" w:hAnsi="Arial" w:cs="Arial"/>
        </w:rPr>
      </w:pPr>
      <w:r>
        <w:rPr>
          <w:rFonts w:ascii="Arial" w:hAnsi="Arial" w:cs="Arial"/>
        </w:rPr>
        <w:tab/>
      </w:r>
    </w:p>
    <w:p w:rsidR="0048310F" w:rsidRDefault="0048310F" w:rsidP="0048310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48310F" w:rsidRPr="00474E26" w:rsidRDefault="0048310F" w:rsidP="0048310F">
      <w:pPr>
        <w:pStyle w:val="Prrafodelista"/>
        <w:tabs>
          <w:tab w:val="left" w:pos="1134"/>
          <w:tab w:val="left" w:pos="1701"/>
        </w:tabs>
        <w:suppressAutoHyphens/>
        <w:spacing w:after="0" w:line="240" w:lineRule="auto"/>
        <w:ind w:left="1134"/>
        <w:jc w:val="both"/>
        <w:rPr>
          <w:rFonts w:ascii="Arial" w:hAnsi="Arial" w:cs="Arial"/>
        </w:rPr>
      </w:pPr>
      <w:r>
        <w:rPr>
          <w:rFonts w:ascii="Arial" w:hAnsi="Arial" w:cs="Arial"/>
        </w:rPr>
        <w:t xml:space="preserve"> </w:t>
      </w:r>
    </w:p>
    <w:p w:rsidR="0048310F" w:rsidRDefault="0048310F" w:rsidP="00D85AFE">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48310F" w:rsidRDefault="0048310F" w:rsidP="00D85AFE">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48310F" w:rsidRDefault="0048310F" w:rsidP="00D85AFE">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48310F" w:rsidRDefault="0048310F" w:rsidP="00D85AFE">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48310F" w:rsidRPr="00040A53" w:rsidRDefault="0048310F" w:rsidP="0048310F">
      <w:pPr>
        <w:pStyle w:val="Prrafodelista"/>
        <w:tabs>
          <w:tab w:val="left" w:pos="1134"/>
          <w:tab w:val="left" w:pos="1701"/>
        </w:tabs>
        <w:suppressAutoHyphens/>
        <w:spacing w:after="0" w:line="240" w:lineRule="auto"/>
        <w:ind w:left="1494"/>
        <w:jc w:val="both"/>
        <w:rPr>
          <w:rFonts w:ascii="Arial" w:hAnsi="Arial" w:cs="Arial"/>
          <w:u w:val="single"/>
        </w:rPr>
      </w:pPr>
    </w:p>
    <w:p w:rsidR="0048310F" w:rsidRDefault="0048310F" w:rsidP="0048310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48310F" w:rsidRDefault="0048310F" w:rsidP="0048310F">
      <w:pPr>
        <w:tabs>
          <w:tab w:val="left" w:pos="1134"/>
          <w:tab w:val="left" w:pos="1701"/>
        </w:tabs>
        <w:suppressAutoHyphens/>
        <w:spacing w:after="0" w:line="240" w:lineRule="auto"/>
        <w:ind w:left="1134"/>
        <w:jc w:val="both"/>
        <w:rPr>
          <w:rFonts w:ascii="Arial" w:hAnsi="Arial" w:cs="Arial"/>
        </w:rPr>
      </w:pPr>
    </w:p>
    <w:p w:rsidR="0048310F" w:rsidRDefault="0048310F" w:rsidP="00D85AF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rsidR="0048310F" w:rsidRDefault="0048310F" w:rsidP="00D85AF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rsidR="0048310F" w:rsidRDefault="0048310F" w:rsidP="00D85AF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rsidR="007C7279" w:rsidRPr="00474E26" w:rsidRDefault="007C7279" w:rsidP="00D85AF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rsidR="007C7279" w:rsidRPr="00474E26" w:rsidRDefault="007C7279" w:rsidP="007C7279">
      <w:pPr>
        <w:pStyle w:val="Prrafodelista"/>
        <w:tabs>
          <w:tab w:val="left" w:pos="1134"/>
          <w:tab w:val="left" w:pos="1701"/>
        </w:tabs>
        <w:suppressAutoHyphens/>
        <w:spacing w:after="0" w:line="240" w:lineRule="auto"/>
        <w:ind w:left="1494"/>
        <w:jc w:val="both"/>
        <w:rPr>
          <w:rFonts w:ascii="Arial" w:hAnsi="Arial" w:cs="Arial"/>
        </w:rPr>
      </w:pPr>
    </w:p>
    <w:p w:rsidR="00EF2904" w:rsidRDefault="00EF2904">
      <w:pPr>
        <w:rPr>
          <w:rFonts w:ascii="Arial" w:hAnsi="Arial" w:cs="Arial"/>
        </w:rPr>
      </w:pPr>
      <w:r>
        <w:rPr>
          <w:rFonts w:ascii="Arial" w:hAnsi="Arial" w:cs="Arial"/>
        </w:rPr>
        <w:br w:type="page"/>
      </w:r>
    </w:p>
    <w:p w:rsidR="0048310F" w:rsidRPr="00B66D63" w:rsidRDefault="0048310F" w:rsidP="0048310F">
      <w:pPr>
        <w:suppressAutoHyphens/>
        <w:spacing w:after="0" w:line="240" w:lineRule="auto"/>
        <w:jc w:val="both"/>
        <w:rPr>
          <w:rFonts w:ascii="Arial" w:hAnsi="Arial" w:cs="Arial"/>
        </w:rPr>
      </w:pPr>
    </w:p>
    <w:p w:rsidR="0048310F" w:rsidRDefault="0048310F" w:rsidP="0048310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D62C13" w:rsidRPr="00BB3C78" w:rsidRDefault="00D62C13" w:rsidP="00D62C13">
      <w:pPr>
        <w:pStyle w:val="Prrafodelista"/>
        <w:suppressAutoHyphens/>
        <w:spacing w:after="0" w:line="240" w:lineRule="auto"/>
        <w:ind w:left="284"/>
        <w:jc w:val="both"/>
        <w:rPr>
          <w:rFonts w:ascii="Arial" w:hAnsi="Arial" w:cs="Arial"/>
          <w:b/>
        </w:rPr>
      </w:pPr>
    </w:p>
    <w:p w:rsidR="001B6184" w:rsidRPr="00D62C13" w:rsidRDefault="001B6184" w:rsidP="00D85AFE">
      <w:pPr>
        <w:pStyle w:val="Prrafodelista"/>
        <w:numPr>
          <w:ilvl w:val="0"/>
          <w:numId w:val="26"/>
        </w:numPr>
        <w:suppressAutoHyphens/>
        <w:spacing w:after="0" w:line="240" w:lineRule="auto"/>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D62C13" w:rsidRDefault="00D62C13" w:rsidP="00D62C13">
      <w:pPr>
        <w:pStyle w:val="Prrafodelista"/>
        <w:suppressAutoHyphens/>
        <w:spacing w:after="0" w:line="240" w:lineRule="auto"/>
        <w:jc w:val="both"/>
        <w:rPr>
          <w:rFonts w:ascii="Arial" w:hAnsi="Arial" w:cs="Arial"/>
        </w:rPr>
      </w:pPr>
    </w:p>
    <w:p w:rsidR="001B6184" w:rsidRPr="001B6184" w:rsidRDefault="001B6184" w:rsidP="00D85AFE">
      <w:pPr>
        <w:pStyle w:val="Prrafodelista"/>
        <w:numPr>
          <w:ilvl w:val="0"/>
          <w:numId w:val="26"/>
        </w:numPr>
        <w:suppressAutoHyphens/>
        <w:spacing w:after="0" w:line="240" w:lineRule="auto"/>
        <w:jc w:val="both"/>
        <w:rPr>
          <w:rFonts w:ascii="Arial" w:hAnsi="Arial" w:cs="Arial"/>
        </w:rPr>
      </w:pPr>
      <w:r w:rsidRPr="001B6184">
        <w:rPr>
          <w:rFonts w:ascii="Arial" w:hAnsi="Arial" w:cs="Arial"/>
        </w:rPr>
        <w:t xml:space="preserve">Formulario Nº </w:t>
      </w:r>
      <w:r w:rsidR="0089526E">
        <w:rPr>
          <w:rFonts w:ascii="Arial" w:hAnsi="Arial" w:cs="Arial"/>
        </w:rPr>
        <w:t>C-2</w:t>
      </w:r>
      <w:r w:rsidRPr="001B6184">
        <w:rPr>
          <w:rFonts w:ascii="Arial" w:hAnsi="Arial" w:cs="Arial"/>
        </w:rPr>
        <w:t xml:space="preserve"> Detalle de experiencia específica del proponente en servicios similares al requerido</w:t>
      </w:r>
      <w:r>
        <w:rPr>
          <w:rFonts w:ascii="Arial" w:hAnsi="Arial" w:cs="Arial"/>
        </w:rPr>
        <w:t xml:space="preserve">, </w:t>
      </w:r>
      <w:r w:rsidRPr="00D62C13">
        <w:rPr>
          <w:rFonts w:ascii="Arial" w:hAnsi="Arial" w:cs="Arial"/>
          <w:b/>
          <w:i/>
        </w:rPr>
        <w:t>en original</w:t>
      </w:r>
      <w:r w:rsidR="00D62C13" w:rsidRPr="00D62C13">
        <w:rPr>
          <w:rFonts w:ascii="Arial" w:hAnsi="Arial" w:cs="Arial"/>
          <w:b/>
          <w:i/>
        </w:rPr>
        <w:t xml:space="preserve"> </w:t>
      </w:r>
    </w:p>
    <w:p w:rsidR="001B6184" w:rsidRDefault="001B6184" w:rsidP="001B6184">
      <w:pPr>
        <w:pStyle w:val="Prrafodelista"/>
        <w:suppressAutoHyphens/>
        <w:spacing w:after="0" w:line="240" w:lineRule="auto"/>
        <w:ind w:left="284"/>
        <w:jc w:val="both"/>
        <w:rPr>
          <w:rFonts w:ascii="Arial" w:hAnsi="Arial" w:cs="Arial"/>
          <w:b/>
          <w:i/>
        </w:rPr>
      </w:pPr>
    </w:p>
    <w:p w:rsidR="00D732E7" w:rsidRPr="00D732E7" w:rsidRDefault="00D732E7" w:rsidP="00D732E7">
      <w:pPr>
        <w:pStyle w:val="Prrafodelista"/>
        <w:suppressAutoHyphens/>
        <w:spacing w:after="0" w:line="240" w:lineRule="auto"/>
        <w:ind w:left="284"/>
        <w:jc w:val="both"/>
        <w:rPr>
          <w:rFonts w:ascii="Arial" w:hAnsi="Arial" w:cs="Arial"/>
          <w:b/>
          <w:i/>
        </w:rPr>
      </w:pPr>
    </w:p>
    <w:p w:rsidR="0048310F" w:rsidRDefault="0048310F" w:rsidP="0048310F">
      <w:pPr>
        <w:pStyle w:val="Prrafodelista"/>
        <w:numPr>
          <w:ilvl w:val="0"/>
          <w:numId w:val="1"/>
        </w:numPr>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rsidR="007B2115" w:rsidRDefault="007B2115" w:rsidP="0048310F">
      <w:pPr>
        <w:pStyle w:val="Prrafodelista"/>
        <w:ind w:left="284"/>
        <w:jc w:val="both"/>
        <w:rPr>
          <w:rFonts w:ascii="Arial" w:hAnsi="Arial" w:cs="Arial"/>
        </w:rPr>
      </w:pPr>
    </w:p>
    <w:p w:rsidR="0048310F" w:rsidRDefault="0048310F" w:rsidP="00F9600A">
      <w:pPr>
        <w:pStyle w:val="Prrafodelista"/>
        <w:ind w:left="284"/>
        <w:jc w:val="both"/>
        <w:rPr>
          <w:rFonts w:ascii="Arial" w:hAnsi="Arial" w:cs="Arial"/>
          <w:b/>
        </w:rPr>
      </w:pPr>
      <w:r>
        <w:rPr>
          <w:rFonts w:ascii="Arial" w:hAnsi="Arial" w:cs="Arial"/>
        </w:rPr>
        <w:t xml:space="preserve">La propuesta económica debe ser presentada en el Formulario Nº B-1 Propuesta Económica, identificado en los Anexos de este documento, </w:t>
      </w:r>
      <w:r w:rsidRPr="00B66D63">
        <w:rPr>
          <w:rFonts w:ascii="Arial" w:hAnsi="Arial" w:cs="Arial"/>
          <w:b/>
        </w:rPr>
        <w:t>en original</w:t>
      </w:r>
    </w:p>
    <w:p w:rsidR="00F9600A" w:rsidRPr="00F9600A" w:rsidRDefault="00F9600A" w:rsidP="00F9600A">
      <w:pPr>
        <w:pStyle w:val="Prrafodelista"/>
        <w:ind w:left="284"/>
        <w:jc w:val="both"/>
        <w:rPr>
          <w:rFonts w:ascii="Arial" w:hAnsi="Arial" w:cs="Arial"/>
          <w:b/>
        </w:rPr>
      </w:pPr>
    </w:p>
    <w:p w:rsidR="0048310F" w:rsidRDefault="0048310F" w:rsidP="0048310F">
      <w:pPr>
        <w:pStyle w:val="Prrafodelista"/>
        <w:numPr>
          <w:ilvl w:val="0"/>
          <w:numId w:val="1"/>
        </w:numPr>
        <w:ind w:left="284" w:hanging="426"/>
        <w:rPr>
          <w:rFonts w:ascii="Arial" w:hAnsi="Arial" w:cs="Arial"/>
          <w:b/>
        </w:rPr>
      </w:pPr>
      <w:r>
        <w:rPr>
          <w:rFonts w:ascii="Arial" w:hAnsi="Arial" w:cs="Arial"/>
          <w:b/>
        </w:rPr>
        <w:t>VALIDEZ DE LA PROPUESTA</w:t>
      </w:r>
    </w:p>
    <w:p w:rsidR="007B2115" w:rsidRDefault="007B2115" w:rsidP="0048310F">
      <w:pPr>
        <w:pStyle w:val="Prrafodelista"/>
        <w:ind w:left="284"/>
        <w:rPr>
          <w:rFonts w:ascii="Arial" w:hAnsi="Arial" w:cs="Arial"/>
        </w:rPr>
      </w:pPr>
    </w:p>
    <w:p w:rsidR="0048310F" w:rsidRDefault="0048310F" w:rsidP="0048310F">
      <w:pPr>
        <w:pStyle w:val="Prrafodelista"/>
        <w:ind w:left="284"/>
        <w:rPr>
          <w:rFonts w:ascii="Arial" w:hAnsi="Arial" w:cs="Arial"/>
        </w:rPr>
      </w:pPr>
      <w:r>
        <w:rPr>
          <w:rFonts w:ascii="Arial" w:hAnsi="Arial" w:cs="Arial"/>
        </w:rPr>
        <w:t>La propuesta deberá tener una validez no menor a sesenta (60) días calendario, desde la fecha fijada para la apertura de propuestas.</w:t>
      </w:r>
    </w:p>
    <w:p w:rsidR="0048310F" w:rsidRDefault="0048310F" w:rsidP="0048310F">
      <w:pPr>
        <w:pStyle w:val="Prrafodelista"/>
        <w:ind w:left="284"/>
        <w:rPr>
          <w:rFonts w:ascii="Arial" w:hAnsi="Arial" w:cs="Arial"/>
        </w:rPr>
      </w:pPr>
    </w:p>
    <w:p w:rsidR="0048310F" w:rsidRDefault="0048310F" w:rsidP="007B2115">
      <w:pPr>
        <w:pStyle w:val="Prrafodelista"/>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rsidR="00A277AB" w:rsidRPr="00D732E7" w:rsidRDefault="00A277AB" w:rsidP="00D732E7">
      <w:pPr>
        <w:pStyle w:val="Prrafodelista"/>
        <w:ind w:left="284"/>
        <w:rPr>
          <w:rFonts w:ascii="Arial" w:hAnsi="Arial" w:cs="Arial"/>
        </w:rPr>
      </w:pPr>
    </w:p>
    <w:p w:rsidR="0048310F" w:rsidRDefault="00220871" w:rsidP="00CE3C81">
      <w:pPr>
        <w:pStyle w:val="Prrafodelista"/>
        <w:ind w:left="709" w:hanging="425"/>
        <w:jc w:val="both"/>
        <w:rPr>
          <w:rFonts w:ascii="Arial" w:hAnsi="Arial" w:cs="Arial"/>
        </w:rPr>
      </w:pPr>
      <w:r w:rsidRPr="00C03450">
        <w:rPr>
          <w:rFonts w:ascii="Arial" w:hAnsi="Arial" w:cs="Arial"/>
        </w:rPr>
        <w:t>a)</w:t>
      </w:r>
      <w:r w:rsidR="0048310F" w:rsidRPr="00C03450">
        <w:rPr>
          <w:rFonts w:ascii="Arial" w:hAnsi="Arial" w:cs="Arial"/>
        </w:rPr>
        <w:t xml:space="preserve"> </w:t>
      </w:r>
      <w:r w:rsidR="0048310F">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rsidR="00CE3C81" w:rsidRPr="00D732E7" w:rsidRDefault="00CE3C81" w:rsidP="00CE3C81">
      <w:pPr>
        <w:pStyle w:val="Prrafodelista"/>
        <w:ind w:left="709" w:hanging="425"/>
        <w:jc w:val="both"/>
        <w:rPr>
          <w:rFonts w:ascii="Arial" w:hAnsi="Arial" w:cs="Arial"/>
        </w:rPr>
      </w:pPr>
    </w:p>
    <w:p w:rsidR="0048310F" w:rsidRDefault="0048310F" w:rsidP="00D85AFE">
      <w:pPr>
        <w:pStyle w:val="Prrafodelista"/>
        <w:numPr>
          <w:ilvl w:val="0"/>
          <w:numId w:val="4"/>
        </w:numPr>
        <w:ind w:hanging="151"/>
        <w:jc w:val="both"/>
        <w:rPr>
          <w:rFonts w:ascii="Arial" w:hAnsi="Arial" w:cs="Arial"/>
        </w:rPr>
      </w:pPr>
      <w:r w:rsidRPr="00C03450">
        <w:rPr>
          <w:rFonts w:ascii="Arial" w:hAnsi="Arial" w:cs="Arial"/>
        </w:rPr>
        <w:t>Los proponentes que accedan a la prórroga, no podrán modificar su propuesta.</w:t>
      </w:r>
    </w:p>
    <w:p w:rsidR="00CE3C81" w:rsidRPr="00D732E7" w:rsidRDefault="00CE3C81" w:rsidP="00CE3C81">
      <w:pPr>
        <w:pStyle w:val="Prrafodelista"/>
        <w:ind w:left="435"/>
        <w:jc w:val="both"/>
        <w:rPr>
          <w:rFonts w:ascii="Arial" w:hAnsi="Arial" w:cs="Arial"/>
        </w:rPr>
      </w:pPr>
    </w:p>
    <w:p w:rsidR="007B2115" w:rsidRDefault="0048310F" w:rsidP="00D85AFE">
      <w:pPr>
        <w:pStyle w:val="Prrafodelista"/>
        <w:numPr>
          <w:ilvl w:val="0"/>
          <w:numId w:val="4"/>
        </w:numPr>
        <w:tabs>
          <w:tab w:val="clear" w:pos="435"/>
          <w:tab w:val="num" w:pos="709"/>
        </w:tabs>
        <w:ind w:left="709" w:hanging="425"/>
        <w:jc w:val="both"/>
        <w:rPr>
          <w:rFonts w:ascii="Arial" w:hAnsi="Arial" w:cs="Arial"/>
        </w:rPr>
      </w:pPr>
      <w:r w:rsidRPr="00C03450">
        <w:rPr>
          <w:rFonts w:ascii="Arial" w:hAnsi="Arial" w:cs="Arial"/>
        </w:rPr>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00C26F05">
        <w:rPr>
          <w:rFonts w:ascii="Arial" w:hAnsi="Arial" w:cs="Arial"/>
        </w:rPr>
        <w:t xml:space="preserve"> </w:t>
      </w:r>
    </w:p>
    <w:p w:rsidR="00A277AB" w:rsidRDefault="00A277AB" w:rsidP="0048310F">
      <w:pPr>
        <w:pStyle w:val="Prrafodelista"/>
        <w:ind w:left="284"/>
        <w:jc w:val="center"/>
        <w:rPr>
          <w:rFonts w:ascii="Arial" w:hAnsi="Arial" w:cs="Arial"/>
          <w:b/>
          <w:sz w:val="24"/>
          <w:szCs w:val="24"/>
        </w:rPr>
      </w:pPr>
    </w:p>
    <w:p w:rsidR="0048310F" w:rsidRPr="00BB3C78" w:rsidRDefault="0048310F" w:rsidP="007B2115">
      <w:pPr>
        <w:jc w:val="center"/>
        <w:rPr>
          <w:rFonts w:ascii="Arial" w:hAnsi="Arial" w:cs="Arial"/>
          <w:b/>
          <w:sz w:val="24"/>
          <w:szCs w:val="24"/>
        </w:rPr>
      </w:pPr>
      <w:r w:rsidRPr="00BB3C78">
        <w:rPr>
          <w:rFonts w:ascii="Arial" w:hAnsi="Arial" w:cs="Arial"/>
          <w:b/>
          <w:sz w:val="24"/>
          <w:szCs w:val="24"/>
        </w:rPr>
        <w:t>SECCIÓN III</w:t>
      </w:r>
    </w:p>
    <w:p w:rsidR="0048310F" w:rsidRPr="00BB3C78" w:rsidRDefault="0048310F" w:rsidP="0048310F">
      <w:pPr>
        <w:pStyle w:val="Prrafodelista"/>
        <w:ind w:left="284"/>
        <w:jc w:val="center"/>
        <w:rPr>
          <w:rFonts w:ascii="Arial" w:hAnsi="Arial" w:cs="Arial"/>
          <w:b/>
          <w:sz w:val="24"/>
          <w:szCs w:val="24"/>
        </w:rPr>
      </w:pPr>
      <w:r w:rsidRPr="00BB3C78">
        <w:rPr>
          <w:rFonts w:ascii="Arial" w:hAnsi="Arial" w:cs="Arial"/>
          <w:b/>
          <w:sz w:val="24"/>
          <w:szCs w:val="24"/>
        </w:rPr>
        <w:t>PRESENTACIÓN DE PROPUESTAS</w:t>
      </w:r>
    </w:p>
    <w:p w:rsidR="0048310F" w:rsidRPr="00BB3C78" w:rsidRDefault="0048310F" w:rsidP="0048310F">
      <w:pPr>
        <w:pStyle w:val="Prrafodelista"/>
        <w:ind w:left="284"/>
        <w:rPr>
          <w:rFonts w:ascii="Arial" w:hAnsi="Arial" w:cs="Arial"/>
          <w:b/>
          <w:sz w:val="24"/>
          <w:szCs w:val="24"/>
        </w:rPr>
      </w:pPr>
    </w:p>
    <w:p w:rsidR="0048310F" w:rsidRDefault="0048310F" w:rsidP="0048310F">
      <w:pPr>
        <w:pStyle w:val="Prrafodelista"/>
        <w:numPr>
          <w:ilvl w:val="0"/>
          <w:numId w:val="1"/>
        </w:numPr>
        <w:ind w:left="284" w:hanging="426"/>
        <w:rPr>
          <w:rFonts w:ascii="Arial" w:hAnsi="Arial" w:cs="Arial"/>
          <w:b/>
        </w:rPr>
      </w:pPr>
      <w:r w:rsidRPr="00106235">
        <w:rPr>
          <w:rFonts w:ascii="Arial" w:hAnsi="Arial" w:cs="Arial"/>
          <w:b/>
        </w:rPr>
        <w:t>FORMALIDADES</w:t>
      </w:r>
    </w:p>
    <w:p w:rsidR="00EC1147" w:rsidRPr="00106235" w:rsidRDefault="00EC1147" w:rsidP="00EC1147">
      <w:pPr>
        <w:pStyle w:val="Prrafodelista"/>
        <w:ind w:left="284"/>
        <w:rPr>
          <w:rFonts w:ascii="Arial" w:hAnsi="Arial" w:cs="Arial"/>
          <w:b/>
        </w:rPr>
      </w:pPr>
    </w:p>
    <w:p w:rsidR="00A277AB" w:rsidRDefault="00A277AB" w:rsidP="00CE10B3">
      <w:pPr>
        <w:pStyle w:val="Prrafodelista"/>
        <w:numPr>
          <w:ilvl w:val="1"/>
          <w:numId w:val="1"/>
        </w:numPr>
        <w:tabs>
          <w:tab w:val="left" w:pos="993"/>
        </w:tabs>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rsidR="00CE10B3" w:rsidRPr="00CE10B3" w:rsidRDefault="00CE10B3" w:rsidP="00CE10B3">
      <w:pPr>
        <w:pStyle w:val="Prrafodelista"/>
        <w:tabs>
          <w:tab w:val="left" w:pos="993"/>
        </w:tabs>
        <w:jc w:val="both"/>
        <w:rPr>
          <w:rFonts w:ascii="Arial" w:hAnsi="Arial" w:cs="Arial"/>
        </w:rPr>
      </w:pPr>
    </w:p>
    <w:p w:rsidR="0048310F" w:rsidRPr="00827F94" w:rsidRDefault="0048310F" w:rsidP="0048310F">
      <w:pPr>
        <w:pStyle w:val="Prrafodelista"/>
        <w:numPr>
          <w:ilvl w:val="1"/>
          <w:numId w:val="1"/>
        </w:numPr>
        <w:tabs>
          <w:tab w:val="left" w:pos="993"/>
        </w:tabs>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rsidR="0048310F" w:rsidRPr="005841C6" w:rsidRDefault="0048310F" w:rsidP="0048310F">
      <w:pPr>
        <w:pStyle w:val="Prrafodelista"/>
        <w:tabs>
          <w:tab w:val="left" w:pos="993"/>
        </w:tabs>
        <w:ind w:left="993"/>
        <w:jc w:val="both"/>
        <w:rPr>
          <w:rFonts w:ascii="Arial" w:hAnsi="Arial" w:cs="Arial"/>
        </w:rPr>
      </w:pPr>
    </w:p>
    <w:p w:rsidR="0048310F" w:rsidRDefault="0048310F" w:rsidP="0048310F">
      <w:pPr>
        <w:pStyle w:val="Prrafodelista"/>
        <w:numPr>
          <w:ilvl w:val="1"/>
          <w:numId w:val="1"/>
        </w:numPr>
        <w:tabs>
          <w:tab w:val="left" w:pos="993"/>
        </w:tabs>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rsidR="0048310F" w:rsidRPr="00827F94" w:rsidRDefault="0048310F" w:rsidP="0048310F">
      <w:pPr>
        <w:pStyle w:val="Prrafodelista"/>
        <w:rPr>
          <w:rFonts w:ascii="Arial" w:hAnsi="Arial" w:cs="Arial"/>
        </w:rPr>
      </w:pPr>
    </w:p>
    <w:p w:rsidR="0048310F" w:rsidRPr="00827F94" w:rsidRDefault="0048310F" w:rsidP="0048310F">
      <w:pPr>
        <w:pStyle w:val="Prrafodelista"/>
        <w:numPr>
          <w:ilvl w:val="1"/>
          <w:numId w:val="1"/>
        </w:numPr>
        <w:tabs>
          <w:tab w:val="left" w:pos="993"/>
        </w:tabs>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48310F" w:rsidRDefault="0048310F" w:rsidP="0048310F">
      <w:pPr>
        <w:pStyle w:val="Prrafodelista"/>
        <w:ind w:left="284"/>
        <w:rPr>
          <w:rFonts w:ascii="Arial" w:hAnsi="Arial" w:cs="Arial"/>
          <w:b/>
        </w:rPr>
      </w:pPr>
    </w:p>
    <w:p w:rsidR="0048310F" w:rsidRPr="00BB3C78" w:rsidRDefault="0048310F" w:rsidP="0048310F">
      <w:pPr>
        <w:pStyle w:val="Prrafodelista"/>
        <w:numPr>
          <w:ilvl w:val="0"/>
          <w:numId w:val="1"/>
        </w:numPr>
        <w:ind w:left="284" w:hanging="426"/>
        <w:rPr>
          <w:rFonts w:ascii="Arial" w:hAnsi="Arial" w:cs="Arial"/>
          <w:b/>
        </w:rPr>
      </w:pPr>
      <w:r w:rsidRPr="00BB3C78">
        <w:rPr>
          <w:rFonts w:ascii="Arial" w:hAnsi="Arial" w:cs="Arial"/>
          <w:b/>
        </w:rPr>
        <w:t>CANTIDAD DE EJEMPLARES</w:t>
      </w:r>
    </w:p>
    <w:p w:rsidR="00C26F05" w:rsidRPr="007B2115" w:rsidRDefault="00C26F05" w:rsidP="007B2115">
      <w:pPr>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rsidR="0048310F" w:rsidRPr="00AD7C72" w:rsidRDefault="0048310F" w:rsidP="0048310F">
      <w:pPr>
        <w:pStyle w:val="Prrafodelista"/>
        <w:ind w:left="284"/>
        <w:jc w:val="both"/>
        <w:rPr>
          <w:rFonts w:ascii="Arial" w:hAnsi="Arial" w:cs="Arial"/>
        </w:rPr>
      </w:pPr>
    </w:p>
    <w:p w:rsidR="0048310F" w:rsidRPr="00BB3C78" w:rsidRDefault="0048310F" w:rsidP="0048310F">
      <w:pPr>
        <w:pStyle w:val="Prrafodelista"/>
        <w:numPr>
          <w:ilvl w:val="0"/>
          <w:numId w:val="1"/>
        </w:numPr>
        <w:ind w:left="284" w:hanging="426"/>
        <w:rPr>
          <w:rFonts w:ascii="Arial" w:hAnsi="Arial" w:cs="Arial"/>
          <w:b/>
        </w:rPr>
      </w:pPr>
      <w:r w:rsidRPr="00BB3C78">
        <w:rPr>
          <w:rFonts w:ascii="Arial" w:hAnsi="Arial" w:cs="Arial"/>
          <w:b/>
        </w:rPr>
        <w:t>FORMA DE PRESENTACIÓN</w:t>
      </w:r>
    </w:p>
    <w:p w:rsidR="0048310F" w:rsidRPr="00A277AB" w:rsidRDefault="0048310F" w:rsidP="00A277AB">
      <w:pPr>
        <w:pStyle w:val="Prrafodelista"/>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rsidR="0048310F" w:rsidRDefault="0048310F" w:rsidP="0048310F">
      <w:pPr>
        <w:pStyle w:val="Prrafodelista"/>
        <w:ind w:left="284"/>
        <w:rPr>
          <w:rFonts w:ascii="Arial" w:hAnsi="Arial" w:cs="Arial"/>
          <w:sz w:val="18"/>
          <w:szCs w:val="18"/>
        </w:rPr>
      </w:pPr>
    </w:p>
    <w:tbl>
      <w:tblPr>
        <w:tblW w:w="0" w:type="auto"/>
        <w:tblInd w:w="1242" w:type="dxa"/>
        <w:tblLook w:val="04A0" w:firstRow="1" w:lastRow="0" w:firstColumn="1" w:lastColumn="0" w:noHBand="0" w:noVBand="1"/>
      </w:tblPr>
      <w:tblGrid>
        <w:gridCol w:w="6521"/>
      </w:tblGrid>
      <w:tr w:rsidR="0048310F" w:rsidTr="0089526E">
        <w:tc>
          <w:tcPr>
            <w:tcW w:w="6521" w:type="dxa"/>
          </w:tcPr>
          <w:p w:rsidR="0048310F" w:rsidRDefault="0048310F" w:rsidP="0089526E">
            <w:pPr>
              <w:pStyle w:val="Prrafodelista"/>
              <w:ind w:left="0"/>
              <w:rPr>
                <w:rFonts w:ascii="Arial" w:hAnsi="Arial" w:cs="Arial"/>
              </w:rPr>
            </w:pPr>
          </w:p>
          <w:p w:rsidR="0048310F" w:rsidRPr="00996FF8" w:rsidRDefault="0048310F" w:rsidP="0089526E">
            <w:pPr>
              <w:ind w:left="180" w:right="180"/>
              <w:jc w:val="center"/>
              <w:rPr>
                <w:rFonts w:ascii="Arial Narrow" w:hAnsi="Arial Narrow" w:cs="Arial"/>
                <w:b/>
                <w:bCs/>
              </w:rPr>
            </w:pPr>
            <w:r w:rsidRPr="00996FF8">
              <w:rPr>
                <w:rFonts w:ascii="Arial Narrow" w:hAnsi="Arial Narrow" w:cs="Arial"/>
                <w:b/>
                <w:bCs/>
              </w:rPr>
              <w:t>CAJA DE SALUD DE LA BANCA PRIVADA</w:t>
            </w:r>
          </w:p>
          <w:p w:rsidR="0048310F" w:rsidRPr="00996FF8" w:rsidRDefault="0048310F" w:rsidP="0089526E">
            <w:pPr>
              <w:ind w:left="180" w:right="180"/>
              <w:jc w:val="center"/>
              <w:rPr>
                <w:rFonts w:ascii="Arial Narrow" w:hAnsi="Arial Narrow" w:cs="Arial"/>
                <w:b/>
                <w:bCs/>
              </w:rPr>
            </w:pPr>
            <w:r w:rsidRPr="00996FF8">
              <w:rPr>
                <w:rFonts w:ascii="Arial Narrow" w:hAnsi="Arial Narrow" w:cs="Arial"/>
                <w:b/>
                <w:bCs/>
              </w:rPr>
              <w:t>OFICINA NACIONA</w:t>
            </w:r>
            <w:r w:rsidR="00EF2904">
              <w:rPr>
                <w:rFonts w:ascii="Arial Narrow" w:hAnsi="Arial Narrow" w:cs="Arial"/>
                <w:b/>
                <w:bCs/>
              </w:rPr>
              <w:t>L</w:t>
            </w:r>
            <w:r w:rsidRPr="00996FF8">
              <w:rPr>
                <w:rFonts w:ascii="Arial Narrow" w:hAnsi="Arial Narrow" w:cs="Arial"/>
                <w:b/>
                <w:bCs/>
              </w:rPr>
              <w:t xml:space="preserve">, ADMINISTRACIÓN REGIONAL DE </w:t>
            </w:r>
            <w:r w:rsidR="00345C53">
              <w:rPr>
                <w:rFonts w:ascii="Arial Narrow" w:hAnsi="Arial Narrow" w:cs="Arial"/>
                <w:b/>
                <w:bCs/>
              </w:rPr>
              <w:t>LA PAZ</w:t>
            </w:r>
          </w:p>
          <w:p w:rsidR="0048310F" w:rsidRPr="00996FF8" w:rsidRDefault="0048310F" w:rsidP="0089526E">
            <w:pPr>
              <w:ind w:left="180" w:right="180"/>
              <w:jc w:val="both"/>
              <w:rPr>
                <w:rFonts w:ascii="Arial Narrow" w:hAnsi="Arial Narrow" w:cs="Arial"/>
              </w:rPr>
            </w:pPr>
          </w:p>
          <w:p w:rsidR="0048310F" w:rsidRPr="00996FF8" w:rsidRDefault="0048310F" w:rsidP="0089526E">
            <w:pPr>
              <w:pStyle w:val="Textoindependiente3"/>
              <w:ind w:left="180" w:right="180"/>
              <w:rPr>
                <w:rFonts w:ascii="Arial Narrow" w:hAnsi="Arial Narrow"/>
                <w:b/>
                <w:bCs/>
                <w:i/>
                <w:sz w:val="22"/>
                <w:szCs w:val="22"/>
              </w:rPr>
            </w:pPr>
            <w:r w:rsidRPr="00996FF8">
              <w:rPr>
                <w:rFonts w:ascii="Arial Narrow" w:hAnsi="Arial Narrow"/>
                <w:b/>
                <w:bCs/>
                <w:color w:val="000000" w:themeColor="text1"/>
                <w:sz w:val="22"/>
                <w:szCs w:val="22"/>
              </w:rPr>
              <w:t>LUGAR DE ENTREGA DE LA PROPUESTA</w:t>
            </w:r>
            <w:r w:rsidRPr="00996FF8">
              <w:rPr>
                <w:rFonts w:ascii="Arial Narrow" w:hAnsi="Arial Narrow"/>
                <w:bCs/>
                <w:sz w:val="22"/>
                <w:szCs w:val="22"/>
              </w:rPr>
              <w:t xml:space="preserve">:  </w:t>
            </w:r>
            <w:r w:rsidR="00345C53">
              <w:rPr>
                <w:rFonts w:ascii="Arial Narrow" w:hAnsi="Arial Narrow"/>
                <w:b/>
                <w:bCs/>
                <w:i/>
                <w:sz w:val="22"/>
                <w:szCs w:val="22"/>
              </w:rPr>
              <w:t>EDIF. GUNDLACH P2 RECEPCION</w:t>
            </w:r>
          </w:p>
          <w:p w:rsidR="0048310F" w:rsidRDefault="0048310F" w:rsidP="0089526E">
            <w:pPr>
              <w:ind w:left="180" w:right="180"/>
              <w:jc w:val="both"/>
              <w:rPr>
                <w:rFonts w:ascii="Arial Narrow" w:hAnsi="Arial Narrow" w:cs="Arial"/>
                <w:b/>
                <w:bCs/>
              </w:rPr>
            </w:pPr>
            <w:r w:rsidRPr="00996FF8">
              <w:rPr>
                <w:rFonts w:ascii="Arial Narrow" w:hAnsi="Arial Narrow" w:cs="Arial"/>
                <w:b/>
                <w:bCs/>
              </w:rPr>
              <w:t>RAZÓN</w:t>
            </w:r>
            <w:r w:rsidR="00587D95">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48310F" w:rsidRPr="00996FF8" w:rsidRDefault="0048310F" w:rsidP="0089526E">
            <w:pPr>
              <w:ind w:left="180" w:right="180"/>
              <w:jc w:val="both"/>
              <w:rPr>
                <w:rFonts w:ascii="Arial Narrow" w:hAnsi="Arial Narrow" w:cs="Arial"/>
                <w:b/>
                <w:bCs/>
              </w:rPr>
            </w:pPr>
            <w:r>
              <w:rPr>
                <w:rFonts w:ascii="Arial Narrow" w:hAnsi="Arial Narrow" w:cs="Arial"/>
                <w:b/>
                <w:bCs/>
              </w:rPr>
              <w:t>__________________________________________________</w:t>
            </w:r>
          </w:p>
          <w:p w:rsidR="0048310F" w:rsidRPr="00996FF8" w:rsidRDefault="0048310F" w:rsidP="0089526E">
            <w:pPr>
              <w:pStyle w:val="Ttulo2"/>
              <w:jc w:val="center"/>
              <w:rPr>
                <w:rFonts w:ascii="Arial Narrow" w:hAnsi="Arial Narrow"/>
                <w:bCs w:val="0"/>
                <w:sz w:val="22"/>
                <w:szCs w:val="22"/>
                <w:lang w:val="pt-BR"/>
              </w:rPr>
            </w:pPr>
            <w:r w:rsidRPr="00996FF8">
              <w:rPr>
                <w:rFonts w:ascii="Arial Narrow" w:hAnsi="Arial Narrow"/>
                <w:sz w:val="22"/>
                <w:szCs w:val="22"/>
                <w:lang w:val="pt-BR"/>
              </w:rPr>
              <w:t>INVITACI</w:t>
            </w:r>
            <w:r w:rsidR="00CF5381">
              <w:rPr>
                <w:rFonts w:ascii="Arial Narrow" w:hAnsi="Arial Narrow"/>
                <w:sz w:val="22"/>
                <w:szCs w:val="22"/>
                <w:lang w:val="pt-BR"/>
              </w:rPr>
              <w:t>Ó</w:t>
            </w:r>
            <w:r w:rsidR="00345C53">
              <w:rPr>
                <w:rFonts w:ascii="Arial Narrow" w:hAnsi="Arial Narrow"/>
                <w:sz w:val="22"/>
                <w:szCs w:val="22"/>
                <w:lang w:val="pt-BR"/>
              </w:rPr>
              <w:t>N PUBLICA Nº 002</w:t>
            </w:r>
            <w:r w:rsidRPr="00996FF8">
              <w:rPr>
                <w:rFonts w:ascii="Arial Narrow" w:hAnsi="Arial Narrow"/>
                <w:sz w:val="22"/>
                <w:szCs w:val="22"/>
                <w:lang w:val="pt-BR"/>
              </w:rPr>
              <w:t>/20</w:t>
            </w:r>
            <w:r w:rsidR="00345C53">
              <w:rPr>
                <w:rFonts w:ascii="Arial Narrow" w:hAnsi="Arial Narrow"/>
                <w:sz w:val="22"/>
                <w:szCs w:val="22"/>
                <w:lang w:val="pt-BR"/>
              </w:rPr>
              <w:t>21</w:t>
            </w:r>
            <w:r w:rsidR="00220871">
              <w:rPr>
                <w:rFonts w:ascii="Arial Narrow" w:hAnsi="Arial Narrow"/>
                <w:sz w:val="22"/>
                <w:szCs w:val="22"/>
                <w:lang w:val="pt-BR"/>
              </w:rPr>
              <w:t>.</w:t>
            </w:r>
          </w:p>
          <w:p w:rsidR="0048310F" w:rsidRPr="00996FF8" w:rsidRDefault="0048310F" w:rsidP="0089526E">
            <w:pPr>
              <w:ind w:left="180" w:right="180"/>
              <w:jc w:val="center"/>
              <w:rPr>
                <w:rFonts w:ascii="Arial Narrow" w:hAnsi="Arial Narrow" w:cs="Arial"/>
                <w:b/>
                <w:bCs/>
                <w:lang w:val="pt-BR"/>
              </w:rPr>
            </w:pPr>
            <w:proofErr w:type="gramStart"/>
            <w:r w:rsidRPr="00996FF8">
              <w:rPr>
                <w:rFonts w:ascii="Arial Narrow" w:hAnsi="Arial Narrow" w:cs="Arial"/>
                <w:b/>
                <w:bCs/>
                <w:lang w:val="pt-BR"/>
              </w:rPr>
              <w:t>CÓDIGO:</w:t>
            </w:r>
            <w:r w:rsidR="00345C53">
              <w:rPr>
                <w:rFonts w:ascii="Arial Narrow" w:hAnsi="Arial Narrow" w:cs="Arial"/>
                <w:b/>
                <w:bCs/>
                <w:lang w:val="pt-BR"/>
              </w:rPr>
              <w:t>LP</w:t>
            </w:r>
            <w:proofErr w:type="gramEnd"/>
            <w:r w:rsidR="00345C53">
              <w:rPr>
                <w:rFonts w:ascii="Arial Narrow" w:hAnsi="Arial Narrow" w:cs="Arial"/>
                <w:b/>
                <w:bCs/>
                <w:lang w:val="pt-BR"/>
              </w:rPr>
              <w:t>-INV-002/2021</w:t>
            </w:r>
          </w:p>
          <w:p w:rsidR="0048310F" w:rsidRPr="00996FF8" w:rsidRDefault="00345C53" w:rsidP="0089526E">
            <w:pPr>
              <w:ind w:left="180" w:right="180"/>
              <w:jc w:val="center"/>
              <w:rPr>
                <w:rFonts w:ascii="Arial Narrow" w:hAnsi="Arial Narrow" w:cs="Arial"/>
                <w:b/>
                <w:bCs/>
              </w:rPr>
            </w:pPr>
            <w:r>
              <w:rPr>
                <w:rFonts w:ascii="Arial Narrow" w:hAnsi="Arial Narrow" w:cs="Arial"/>
                <w:b/>
                <w:bCs/>
                <w:i/>
              </w:rPr>
              <w:t>PRIMERA</w:t>
            </w:r>
            <w:r w:rsidR="0048310F" w:rsidRPr="00996FF8">
              <w:rPr>
                <w:rFonts w:ascii="Arial Narrow" w:hAnsi="Arial Narrow" w:cs="Arial"/>
                <w:b/>
                <w:bCs/>
              </w:rPr>
              <w:t xml:space="preserve"> CONVOCATORIA</w:t>
            </w:r>
          </w:p>
          <w:p w:rsidR="0048310F" w:rsidRPr="00996FF8" w:rsidRDefault="0048310F" w:rsidP="0089526E">
            <w:pPr>
              <w:ind w:left="180" w:right="180"/>
              <w:jc w:val="center"/>
              <w:rPr>
                <w:rFonts w:ascii="Arial Narrow" w:hAnsi="Arial Narrow" w:cs="Arial"/>
                <w:b/>
                <w:bCs/>
                <w:lang w:val="pt-BR"/>
              </w:rPr>
            </w:pPr>
          </w:p>
          <w:p w:rsidR="00D1154B" w:rsidRPr="00D1154B" w:rsidRDefault="00D1154B" w:rsidP="00D1154B">
            <w:pPr>
              <w:tabs>
                <w:tab w:val="left" w:pos="567"/>
                <w:tab w:val="left" w:pos="1134"/>
                <w:tab w:val="left" w:pos="1701"/>
                <w:tab w:val="left" w:pos="2268"/>
                <w:tab w:val="left" w:pos="2835"/>
              </w:tabs>
              <w:jc w:val="center"/>
              <w:rPr>
                <w:rFonts w:ascii="Arial Narrow" w:eastAsia="Times New Roman" w:hAnsi="Arial Narrow" w:cs="Arial"/>
                <w:b/>
                <w:bCs/>
                <w:lang w:val="pt-BR"/>
              </w:rPr>
            </w:pPr>
            <w:r w:rsidRPr="00D1154B">
              <w:rPr>
                <w:rFonts w:ascii="Arial Narrow" w:eastAsia="Times New Roman" w:hAnsi="Arial Narrow" w:cs="Arial"/>
                <w:b/>
                <w:bCs/>
                <w:lang w:val="pt-BR"/>
              </w:rPr>
              <w:t>MEDICO CIRUJANO RETINOLOGO</w:t>
            </w:r>
          </w:p>
          <w:p w:rsidR="00D1154B" w:rsidRDefault="00D1154B" w:rsidP="00D1154B">
            <w:pPr>
              <w:pStyle w:val="Prrafodelista"/>
              <w:ind w:left="0"/>
              <w:jc w:val="center"/>
              <w:rPr>
                <w:rFonts w:ascii="Arial Narrow" w:eastAsia="Times New Roman" w:hAnsi="Arial Narrow" w:cs="Arial"/>
                <w:b/>
                <w:bCs/>
                <w:lang w:val="pt-BR"/>
              </w:rPr>
            </w:pPr>
            <w:r w:rsidRPr="00D1154B">
              <w:rPr>
                <w:rFonts w:ascii="Arial Narrow" w:eastAsia="Times New Roman" w:hAnsi="Arial Narrow" w:cs="Arial"/>
                <w:b/>
                <w:bCs/>
                <w:lang w:val="pt-BR"/>
              </w:rPr>
              <w:t>HOSPITALARIO POR EVENTO</w:t>
            </w:r>
          </w:p>
          <w:p w:rsidR="0048310F" w:rsidRPr="00996FF8" w:rsidRDefault="00D1154B" w:rsidP="00D1154B">
            <w:pPr>
              <w:pStyle w:val="Prrafodelista"/>
              <w:ind w:left="0"/>
              <w:jc w:val="center"/>
              <w:rPr>
                <w:rFonts w:ascii="Arial" w:hAnsi="Arial" w:cs="Arial"/>
              </w:rPr>
            </w:pPr>
            <w:r w:rsidRPr="00996FF8">
              <w:rPr>
                <w:rFonts w:ascii="Arial Narrow" w:hAnsi="Arial Narrow" w:cs="Arial"/>
                <w:b/>
              </w:rPr>
              <w:t xml:space="preserve"> </w:t>
            </w:r>
            <w:r w:rsidR="0048310F" w:rsidRPr="00B56909">
              <w:rPr>
                <w:rFonts w:ascii="Arial Narrow" w:hAnsi="Arial Narrow" w:cs="Arial"/>
                <w:b/>
              </w:rPr>
              <w:t xml:space="preserve">No abrir antes de horas </w:t>
            </w:r>
            <w:r w:rsidRPr="00B56909">
              <w:rPr>
                <w:rFonts w:ascii="Arial Narrow" w:hAnsi="Arial Narrow" w:cs="Arial"/>
              </w:rPr>
              <w:t>14:15</w:t>
            </w:r>
            <w:r w:rsidR="0048310F" w:rsidRPr="00B56909">
              <w:rPr>
                <w:rFonts w:ascii="Arial Narrow" w:hAnsi="Arial Narrow" w:cs="Arial"/>
              </w:rPr>
              <w:t xml:space="preserve"> </w:t>
            </w:r>
            <w:r w:rsidR="0048310F" w:rsidRPr="00B56909">
              <w:rPr>
                <w:rFonts w:ascii="Arial Narrow" w:hAnsi="Arial Narrow" w:cs="Arial"/>
                <w:b/>
              </w:rPr>
              <w:t>del día</w:t>
            </w:r>
            <w:r w:rsidR="0048310F" w:rsidRPr="00B56909">
              <w:rPr>
                <w:rFonts w:ascii="Arial Narrow" w:hAnsi="Arial Narrow" w:cs="Arial"/>
              </w:rPr>
              <w:t xml:space="preserve"> </w:t>
            </w:r>
            <w:r w:rsidRPr="00B56909">
              <w:rPr>
                <w:rFonts w:ascii="Arial Narrow" w:hAnsi="Arial Narrow" w:cs="Arial"/>
                <w:b/>
              </w:rPr>
              <w:t>1</w:t>
            </w:r>
            <w:r w:rsidR="00B56909">
              <w:rPr>
                <w:rFonts w:ascii="Arial Narrow" w:hAnsi="Arial Narrow" w:cs="Arial"/>
                <w:b/>
              </w:rPr>
              <w:t>1</w:t>
            </w:r>
            <w:r w:rsidRPr="00B56909">
              <w:rPr>
                <w:rFonts w:ascii="Arial Narrow" w:hAnsi="Arial Narrow" w:cs="Arial"/>
                <w:b/>
              </w:rPr>
              <w:t xml:space="preserve"> </w:t>
            </w:r>
            <w:r w:rsidR="00CF5381" w:rsidRPr="00B56909">
              <w:rPr>
                <w:rFonts w:ascii="Arial Narrow" w:hAnsi="Arial Narrow" w:cs="Arial"/>
                <w:b/>
              </w:rPr>
              <w:t xml:space="preserve">de  </w:t>
            </w:r>
            <w:r w:rsidRPr="00B56909">
              <w:rPr>
                <w:rFonts w:ascii="Arial Narrow" w:hAnsi="Arial Narrow" w:cs="Arial"/>
                <w:b/>
              </w:rPr>
              <w:t>junio</w:t>
            </w:r>
            <w:r w:rsidR="00CF5381" w:rsidRPr="00B56909">
              <w:rPr>
                <w:rFonts w:ascii="Arial Narrow" w:hAnsi="Arial Narrow" w:cs="Arial"/>
                <w:b/>
              </w:rPr>
              <w:t xml:space="preserve"> de 20</w:t>
            </w:r>
            <w:r w:rsidRPr="00B56909">
              <w:rPr>
                <w:rFonts w:ascii="Arial Narrow" w:hAnsi="Arial Narrow" w:cs="Arial"/>
                <w:b/>
              </w:rPr>
              <w:t>21</w:t>
            </w:r>
          </w:p>
          <w:p w:rsidR="0048310F" w:rsidRDefault="0048310F" w:rsidP="0089526E">
            <w:pPr>
              <w:pStyle w:val="Prrafodelista"/>
              <w:ind w:left="0"/>
              <w:rPr>
                <w:rFonts w:ascii="Arial" w:hAnsi="Arial" w:cs="Arial"/>
              </w:rPr>
            </w:pPr>
          </w:p>
        </w:tc>
      </w:tr>
    </w:tbl>
    <w:p w:rsidR="0048310F" w:rsidRPr="00106235" w:rsidRDefault="0048310F" w:rsidP="0048310F">
      <w:pPr>
        <w:pStyle w:val="Prrafodelista"/>
        <w:numPr>
          <w:ilvl w:val="0"/>
          <w:numId w:val="1"/>
        </w:numPr>
        <w:ind w:left="284" w:hanging="426"/>
        <w:rPr>
          <w:rFonts w:ascii="Arial" w:hAnsi="Arial" w:cs="Arial"/>
          <w:b/>
        </w:rPr>
      </w:pPr>
      <w:r w:rsidRPr="00106235">
        <w:rPr>
          <w:rFonts w:ascii="Arial" w:hAnsi="Arial" w:cs="Arial"/>
          <w:b/>
        </w:rPr>
        <w:t>MODIFICACIONES Y DESISTIMIENTO</w:t>
      </w:r>
    </w:p>
    <w:p w:rsidR="0048310F" w:rsidRDefault="0048310F" w:rsidP="0048310F">
      <w:pPr>
        <w:tabs>
          <w:tab w:val="num" w:pos="1985"/>
        </w:tabs>
        <w:spacing w:after="0" w:line="240" w:lineRule="auto"/>
        <w:ind w:left="851" w:hanging="567"/>
        <w:jc w:val="both"/>
        <w:rPr>
          <w:rFonts w:ascii="Arial" w:hAnsi="Arial" w:cs="Arial"/>
        </w:rPr>
      </w:pPr>
      <w:r w:rsidRPr="004820C6">
        <w:rPr>
          <w:rFonts w:ascii="Arial" w:hAnsi="Arial" w:cs="Arial"/>
          <w:b/>
        </w:rPr>
        <w:t>32.1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rsidR="00F36404" w:rsidRPr="004C7D63" w:rsidRDefault="00F36404" w:rsidP="004C7D63">
      <w:pPr>
        <w:tabs>
          <w:tab w:val="num" w:pos="1985"/>
        </w:tabs>
        <w:spacing w:after="0" w:line="240" w:lineRule="auto"/>
        <w:ind w:left="851" w:hanging="567"/>
        <w:jc w:val="both"/>
        <w:rPr>
          <w:rFonts w:ascii="Arial" w:hAnsi="Arial" w:cs="Arial"/>
          <w:i/>
        </w:rPr>
      </w:pPr>
      <w:r>
        <w:rPr>
          <w:rFonts w:ascii="Arial" w:hAnsi="Arial" w:cs="Arial"/>
          <w:b/>
        </w:rPr>
        <w:tab/>
      </w:r>
    </w:p>
    <w:p w:rsidR="0048310F" w:rsidRPr="00D03F87" w:rsidRDefault="0048310F" w:rsidP="0048310F">
      <w:pPr>
        <w:ind w:left="851"/>
        <w:jc w:val="both"/>
        <w:rPr>
          <w:rFonts w:ascii="Arial" w:hAnsi="Arial" w:cs="Arial"/>
        </w:rPr>
      </w:pPr>
      <w:r w:rsidRPr="00D03F87">
        <w:rPr>
          <w:rFonts w:ascii="Arial" w:hAnsi="Arial" w:cs="Arial"/>
        </w:rPr>
        <w:t>Efectuadas las modificaciones, podrá proceder a su presentación.</w:t>
      </w:r>
    </w:p>
    <w:p w:rsidR="0048310F" w:rsidRPr="00D03F87" w:rsidRDefault="0048310F" w:rsidP="0048310F">
      <w:pPr>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CF5381">
        <w:rPr>
          <w:rFonts w:ascii="Arial" w:hAnsi="Arial" w:cs="Arial"/>
        </w:rPr>
        <w:t xml:space="preserve">40.1 </w:t>
      </w:r>
      <w:r>
        <w:rPr>
          <w:rFonts w:ascii="Arial" w:hAnsi="Arial" w:cs="Arial"/>
        </w:rPr>
        <w:t xml:space="preserve">del presente </w:t>
      </w:r>
      <w:r w:rsidR="004C1CE4">
        <w:rPr>
          <w:rFonts w:ascii="Arial" w:hAnsi="Arial" w:cs="Arial"/>
        </w:rPr>
        <w:t>Pliego Específico de Condiciones</w:t>
      </w:r>
      <w:r>
        <w:rPr>
          <w:rFonts w:ascii="Arial" w:hAnsi="Arial" w:cs="Arial"/>
        </w:rPr>
        <w:t>.</w:t>
      </w:r>
    </w:p>
    <w:p w:rsidR="0048310F" w:rsidRDefault="0048310F" w:rsidP="0048310F">
      <w:pPr>
        <w:ind w:left="851" w:hanging="851"/>
        <w:jc w:val="both"/>
        <w:rPr>
          <w:rFonts w:ascii="Arial" w:hAnsi="Arial" w:cs="Arial"/>
        </w:rPr>
      </w:pPr>
      <w:r>
        <w:rPr>
          <w:rFonts w:ascii="Arial" w:hAnsi="Arial" w:cs="Arial"/>
        </w:rPr>
        <w:t xml:space="preserve">     </w:t>
      </w:r>
      <w:r w:rsidRPr="004820C6">
        <w:rPr>
          <w:rFonts w:ascii="Arial" w:hAnsi="Arial" w:cs="Arial"/>
          <w:b/>
        </w:rPr>
        <w:t>32.2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48310F" w:rsidRDefault="0048310F" w:rsidP="0048310F">
      <w:pPr>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rsidR="0048310F" w:rsidRDefault="0048310F" w:rsidP="000A6218">
      <w:pPr>
        <w:ind w:left="143" w:firstLine="708"/>
        <w:jc w:val="both"/>
        <w:rPr>
          <w:rFonts w:ascii="Arial" w:hAnsi="Arial" w:cs="Arial"/>
        </w:rPr>
      </w:pPr>
      <w:r w:rsidRPr="00D03F87">
        <w:rPr>
          <w:rFonts w:ascii="Arial" w:hAnsi="Arial" w:cs="Arial"/>
        </w:rPr>
        <w:t>La devolución de la propuesta cerrada se realizará bajo constancia escrita.</w:t>
      </w:r>
    </w:p>
    <w:p w:rsidR="007B2115" w:rsidRDefault="003E5869" w:rsidP="000D09F9">
      <w:pPr>
        <w:pStyle w:val="Prrafodelista"/>
        <w:numPr>
          <w:ilvl w:val="0"/>
          <w:numId w:val="1"/>
        </w:numPr>
        <w:tabs>
          <w:tab w:val="left" w:pos="284"/>
        </w:tabs>
        <w:spacing w:after="60"/>
        <w:jc w:val="both"/>
        <w:rPr>
          <w:rFonts w:ascii="Arial" w:eastAsia="Calibri" w:hAnsi="Arial" w:cs="Arial"/>
          <w:b/>
          <w:bCs/>
        </w:rPr>
      </w:pPr>
      <w:r>
        <w:rPr>
          <w:rFonts w:ascii="Arial" w:hAnsi="Arial" w:cs="Arial"/>
          <w:b/>
          <w:bCs/>
        </w:rPr>
        <w:t xml:space="preserve"> </w:t>
      </w:r>
      <w:r w:rsidRPr="00D37915">
        <w:rPr>
          <w:rFonts w:ascii="Arial" w:eastAsia="Calibri" w:hAnsi="Arial" w:cs="Arial"/>
          <w:b/>
          <w:bCs/>
        </w:rPr>
        <w:t xml:space="preserve">CIERRE DEL REGISTRO DE </w:t>
      </w:r>
      <w:r w:rsidR="00CF5381" w:rsidRPr="00D37915">
        <w:rPr>
          <w:rFonts w:ascii="Arial" w:eastAsia="Calibri" w:hAnsi="Arial" w:cs="Arial"/>
          <w:b/>
          <w:bCs/>
        </w:rPr>
        <w:t>PRESENTACIÓN</w:t>
      </w:r>
      <w:r w:rsidRPr="00D37915">
        <w:rPr>
          <w:rFonts w:ascii="Arial" w:eastAsia="Calibri" w:hAnsi="Arial" w:cs="Arial"/>
          <w:b/>
          <w:bCs/>
        </w:rPr>
        <w:t xml:space="preserve"> DE PROPUESTAS</w:t>
      </w:r>
    </w:p>
    <w:p w:rsidR="007B2115" w:rsidRDefault="007B2115" w:rsidP="007B2115">
      <w:pPr>
        <w:pStyle w:val="Prrafodelista"/>
        <w:tabs>
          <w:tab w:val="left" w:pos="284"/>
        </w:tabs>
        <w:spacing w:after="60"/>
        <w:ind w:left="928"/>
        <w:jc w:val="both"/>
        <w:rPr>
          <w:rFonts w:ascii="Arial" w:eastAsia="Calibri" w:hAnsi="Arial" w:cs="Arial"/>
          <w:b/>
          <w:bCs/>
        </w:rPr>
      </w:pPr>
    </w:p>
    <w:p w:rsidR="00F36404" w:rsidRPr="007B2115" w:rsidRDefault="00F36404" w:rsidP="007B2115">
      <w:pPr>
        <w:pStyle w:val="Prrafodelista"/>
        <w:tabs>
          <w:tab w:val="left" w:pos="284"/>
        </w:tabs>
        <w:spacing w:after="60"/>
        <w:ind w:left="928"/>
        <w:jc w:val="both"/>
        <w:rPr>
          <w:rFonts w:ascii="Arial" w:eastAsia="Calibri" w:hAnsi="Arial" w:cs="Arial"/>
          <w:b/>
          <w:bCs/>
        </w:rPr>
      </w:pPr>
      <w:r w:rsidRPr="007B2115">
        <w:rPr>
          <w:rFonts w:ascii="Arial" w:eastAsia="Calibri" w:hAnsi="Arial" w:cs="Arial"/>
        </w:rPr>
        <w:t xml:space="preserve">El Secretario de la Comisión de Calificación dará fe del número de propuestas presentadas y efectuará el cierre del Acta de recepción de propuestas. </w:t>
      </w:r>
    </w:p>
    <w:p w:rsidR="000D09F9" w:rsidRPr="000D09F9" w:rsidRDefault="000D09F9" w:rsidP="000D09F9">
      <w:pPr>
        <w:pStyle w:val="Sinespaciado"/>
        <w:rPr>
          <w:rFonts w:eastAsia="Calibri"/>
        </w:rPr>
      </w:pPr>
    </w:p>
    <w:p w:rsidR="003E5869" w:rsidRPr="008D0356" w:rsidRDefault="003E5869" w:rsidP="000D09F9">
      <w:pPr>
        <w:ind w:left="928"/>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3E5869" w:rsidRPr="008D0356" w:rsidRDefault="003E5869" w:rsidP="000D09F9">
      <w:pPr>
        <w:ind w:left="646" w:firstLine="282"/>
        <w:jc w:val="both"/>
        <w:rPr>
          <w:rFonts w:ascii="Arial" w:eastAsia="Calibri" w:hAnsi="Arial" w:cs="Arial"/>
        </w:rPr>
      </w:pPr>
      <w:r w:rsidRPr="008D0356">
        <w:rPr>
          <w:rFonts w:ascii="Arial" w:eastAsia="Calibri" w:hAnsi="Arial" w:cs="Arial"/>
        </w:rPr>
        <w:t>Se considerará la hora de la CSBP como oficial.</w:t>
      </w:r>
    </w:p>
    <w:p w:rsidR="003E5869" w:rsidRPr="00D37915" w:rsidRDefault="003E5869" w:rsidP="003E5869">
      <w:pPr>
        <w:pStyle w:val="Prrafodelista"/>
        <w:numPr>
          <w:ilvl w:val="0"/>
          <w:numId w:val="1"/>
        </w:numPr>
        <w:spacing w:after="60"/>
        <w:jc w:val="both"/>
        <w:rPr>
          <w:rFonts w:ascii="Arial" w:eastAsia="Calibri" w:hAnsi="Arial" w:cs="Arial"/>
          <w:b/>
          <w:bCs/>
        </w:rPr>
      </w:pPr>
      <w:r>
        <w:rPr>
          <w:rFonts w:ascii="Arial" w:hAnsi="Arial" w:cs="Arial"/>
          <w:b/>
          <w:bCs/>
        </w:rPr>
        <w:t xml:space="preserve"> </w:t>
      </w:r>
      <w:r w:rsidRPr="00D37915">
        <w:rPr>
          <w:rFonts w:ascii="Arial" w:eastAsia="Calibri" w:hAnsi="Arial" w:cs="Arial"/>
          <w:b/>
          <w:bCs/>
        </w:rPr>
        <w:t xml:space="preserve">PROPUESTAS PRESENTADAS FUERA DE PLAZO  </w:t>
      </w:r>
    </w:p>
    <w:p w:rsidR="0048310F" w:rsidRPr="004D3240" w:rsidRDefault="003E5869" w:rsidP="000D09F9">
      <w:pPr>
        <w:spacing w:after="60"/>
        <w:ind w:left="568"/>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48310F" w:rsidRDefault="0048310F" w:rsidP="0048310F">
      <w:pPr>
        <w:pStyle w:val="Prrafodelista"/>
        <w:ind w:left="284"/>
        <w:jc w:val="center"/>
        <w:rPr>
          <w:rFonts w:ascii="Arial" w:hAnsi="Arial" w:cs="Arial"/>
          <w:b/>
        </w:rPr>
      </w:pPr>
    </w:p>
    <w:p w:rsidR="0048310F" w:rsidRPr="00996FF8" w:rsidRDefault="00EF2904" w:rsidP="007C6E28">
      <w:pPr>
        <w:jc w:val="center"/>
        <w:rPr>
          <w:rFonts w:ascii="Arial" w:hAnsi="Arial" w:cs="Arial"/>
          <w:b/>
          <w:sz w:val="24"/>
          <w:szCs w:val="24"/>
        </w:rPr>
      </w:pPr>
      <w:r>
        <w:rPr>
          <w:rFonts w:ascii="Arial" w:hAnsi="Arial" w:cs="Arial"/>
          <w:b/>
          <w:sz w:val="24"/>
          <w:szCs w:val="24"/>
        </w:rPr>
        <w:br w:type="page"/>
      </w:r>
      <w:r w:rsidR="0048310F" w:rsidRPr="00996FF8">
        <w:rPr>
          <w:rFonts w:ascii="Arial" w:hAnsi="Arial" w:cs="Arial"/>
          <w:b/>
          <w:sz w:val="24"/>
          <w:szCs w:val="24"/>
        </w:rPr>
        <w:t>SECCIÓN IV</w:t>
      </w:r>
    </w:p>
    <w:p w:rsidR="0048310F" w:rsidRPr="00996FF8" w:rsidRDefault="0048310F" w:rsidP="0048310F">
      <w:pPr>
        <w:pStyle w:val="Prrafodelista"/>
        <w:ind w:left="284"/>
        <w:jc w:val="center"/>
        <w:rPr>
          <w:rFonts w:ascii="Arial" w:hAnsi="Arial" w:cs="Arial"/>
          <w:b/>
          <w:sz w:val="24"/>
          <w:szCs w:val="24"/>
        </w:rPr>
      </w:pPr>
      <w:r w:rsidRPr="00996FF8">
        <w:rPr>
          <w:rFonts w:ascii="Arial" w:hAnsi="Arial" w:cs="Arial"/>
          <w:b/>
          <w:sz w:val="24"/>
          <w:szCs w:val="24"/>
        </w:rPr>
        <w:t>APERTURA DE PROPUESTAS</w:t>
      </w:r>
    </w:p>
    <w:p w:rsidR="0048310F" w:rsidRPr="00B66D63" w:rsidRDefault="0048310F" w:rsidP="0048310F">
      <w:pPr>
        <w:pStyle w:val="Prrafodelista"/>
        <w:ind w:left="284"/>
        <w:jc w:val="center"/>
        <w:rPr>
          <w:rFonts w:ascii="Arial" w:hAnsi="Arial" w:cs="Arial"/>
          <w:b/>
        </w:rPr>
      </w:pPr>
    </w:p>
    <w:p w:rsidR="0048310F" w:rsidRPr="00920E52" w:rsidRDefault="0048310F" w:rsidP="0048310F">
      <w:pPr>
        <w:pStyle w:val="Prrafodelista"/>
        <w:numPr>
          <w:ilvl w:val="0"/>
          <w:numId w:val="1"/>
        </w:numPr>
        <w:ind w:left="284" w:hanging="426"/>
        <w:rPr>
          <w:rFonts w:ascii="Arial" w:hAnsi="Arial" w:cs="Arial"/>
          <w:b/>
        </w:rPr>
      </w:pPr>
      <w:r w:rsidRPr="00920E52">
        <w:rPr>
          <w:rFonts w:ascii="Arial" w:hAnsi="Arial" w:cs="Arial"/>
          <w:b/>
        </w:rPr>
        <w:t>PLAZO</w:t>
      </w:r>
    </w:p>
    <w:p w:rsidR="0017014D" w:rsidRDefault="0048310F" w:rsidP="0017014D">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rsidR="0048310F" w:rsidRPr="00920E52" w:rsidRDefault="0048310F" w:rsidP="0048310F">
      <w:pPr>
        <w:spacing w:after="0" w:line="240" w:lineRule="auto"/>
        <w:ind w:left="284"/>
        <w:jc w:val="both"/>
        <w:rPr>
          <w:rFonts w:ascii="Arial" w:hAnsi="Arial" w:cs="Arial"/>
          <w:b/>
        </w:rPr>
      </w:pPr>
      <w:r w:rsidRPr="00BC3CE6">
        <w:rPr>
          <w:rFonts w:ascii="Arial" w:hAnsi="Arial" w:cs="Arial"/>
        </w:rPr>
        <w:tab/>
      </w:r>
    </w:p>
    <w:p w:rsidR="0048310F" w:rsidRPr="00920E52" w:rsidRDefault="0048310F" w:rsidP="0048310F">
      <w:pPr>
        <w:pStyle w:val="Prrafodelista"/>
        <w:numPr>
          <w:ilvl w:val="0"/>
          <w:numId w:val="1"/>
        </w:numPr>
        <w:ind w:left="284" w:hanging="426"/>
        <w:rPr>
          <w:rFonts w:ascii="Arial" w:hAnsi="Arial" w:cs="Arial"/>
          <w:b/>
        </w:rPr>
      </w:pPr>
      <w:r w:rsidRPr="00920E52">
        <w:rPr>
          <w:rFonts w:ascii="Arial" w:hAnsi="Arial" w:cs="Arial"/>
          <w:b/>
        </w:rPr>
        <w:t>ACTO DE APERTURA</w:t>
      </w:r>
    </w:p>
    <w:p w:rsidR="000D09F9" w:rsidRDefault="000D09F9" w:rsidP="00B62098">
      <w:pPr>
        <w:pStyle w:val="Prrafodelista"/>
        <w:tabs>
          <w:tab w:val="left" w:pos="1276"/>
        </w:tabs>
        <w:ind w:left="284"/>
        <w:jc w:val="both"/>
        <w:rPr>
          <w:rFonts w:ascii="Arial" w:hAnsi="Arial" w:cs="Arial"/>
        </w:rPr>
      </w:pPr>
    </w:p>
    <w:p w:rsidR="0048310F" w:rsidRPr="00B62098" w:rsidRDefault="0048310F" w:rsidP="00B62098">
      <w:pPr>
        <w:pStyle w:val="Prrafodelista"/>
        <w:tabs>
          <w:tab w:val="left" w:pos="1276"/>
        </w:tabs>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48310F" w:rsidRPr="00564C5A" w:rsidRDefault="0048310F" w:rsidP="0048310F">
      <w:pPr>
        <w:ind w:left="360"/>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48310F" w:rsidRPr="00564C5A" w:rsidRDefault="0048310F" w:rsidP="0048310F">
      <w:pPr>
        <w:ind w:left="360"/>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48310F" w:rsidRDefault="0048310F" w:rsidP="0048310F">
      <w:pPr>
        <w:ind w:left="360"/>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rsidR="0048310F" w:rsidRPr="00A47C8B" w:rsidRDefault="0048310F" w:rsidP="0048310F">
      <w:pPr>
        <w:ind w:left="360"/>
        <w:jc w:val="both"/>
        <w:rPr>
          <w:rFonts w:ascii="Arial" w:hAnsi="Arial" w:cs="Arial"/>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rsidR="00F36404" w:rsidRDefault="00F36404" w:rsidP="00F36404">
      <w:pPr>
        <w:ind w:left="360"/>
        <w:jc w:val="both"/>
        <w:rPr>
          <w:rFonts w:ascii="Arial" w:hAnsi="Arial" w:cs="Arial"/>
        </w:rPr>
      </w:pPr>
      <w:r>
        <w:rPr>
          <w:rFonts w:ascii="Arial" w:hAnsi="Arial" w:cs="Arial"/>
        </w:rPr>
        <w:t xml:space="preserve">El </w:t>
      </w:r>
      <w:r w:rsidR="000D09F9">
        <w:rPr>
          <w:rFonts w:ascii="Arial" w:hAnsi="Arial" w:cs="Arial"/>
        </w:rPr>
        <w:t>Secretario</w:t>
      </w:r>
      <w:r>
        <w:rPr>
          <w:rFonts w:ascii="Arial" w:hAnsi="Arial" w:cs="Arial"/>
        </w:rPr>
        <w:t xml:space="preserve"> levantará Acta circunstanciada de todas las actuaciones administrativas precedentemente mencionadas, incluidas las observaciones que pudieran existir, debiendo firmar digitalmente la misma todos los miembros de la Comisión de Calificación. </w:t>
      </w:r>
    </w:p>
    <w:p w:rsidR="0048310F" w:rsidRPr="0028699F" w:rsidRDefault="0048310F" w:rsidP="0048310F">
      <w:pPr>
        <w:ind w:left="360"/>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48310F" w:rsidRPr="00920E52" w:rsidRDefault="00CF5381" w:rsidP="0048310F">
      <w:pPr>
        <w:pStyle w:val="Prrafodelista"/>
        <w:numPr>
          <w:ilvl w:val="0"/>
          <w:numId w:val="1"/>
        </w:numPr>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rsidR="0048310F" w:rsidRDefault="0048310F" w:rsidP="0048310F">
      <w:pPr>
        <w:pStyle w:val="Prrafodelista"/>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rsidR="00711AFB" w:rsidRDefault="00711AFB" w:rsidP="0048310F">
      <w:pPr>
        <w:pStyle w:val="Prrafodelista"/>
        <w:ind w:left="284"/>
        <w:jc w:val="both"/>
        <w:rPr>
          <w:rFonts w:ascii="Arial" w:hAnsi="Arial" w:cs="Arial"/>
        </w:rPr>
      </w:pPr>
    </w:p>
    <w:p w:rsidR="00711AFB" w:rsidRDefault="00711AFB" w:rsidP="0048310F">
      <w:pPr>
        <w:pStyle w:val="Prrafodelista"/>
        <w:ind w:left="284"/>
        <w:jc w:val="both"/>
        <w:rPr>
          <w:rFonts w:ascii="Arial" w:hAnsi="Arial" w:cs="Arial"/>
        </w:rPr>
      </w:pPr>
    </w:p>
    <w:p w:rsidR="0048310F" w:rsidRDefault="0048310F" w:rsidP="0048310F">
      <w:pPr>
        <w:pStyle w:val="Prrafodelista"/>
        <w:ind w:left="284"/>
        <w:jc w:val="both"/>
        <w:rPr>
          <w:rFonts w:ascii="Arial" w:hAnsi="Arial" w:cs="Arial"/>
        </w:rPr>
      </w:pPr>
    </w:p>
    <w:p w:rsidR="0048310F" w:rsidRPr="00920E52" w:rsidRDefault="0048310F" w:rsidP="0048310F">
      <w:pPr>
        <w:pStyle w:val="Prrafodelista"/>
        <w:numPr>
          <w:ilvl w:val="0"/>
          <w:numId w:val="1"/>
        </w:numPr>
        <w:ind w:left="284" w:hanging="426"/>
        <w:rPr>
          <w:rFonts w:ascii="Arial" w:hAnsi="Arial" w:cs="Arial"/>
          <w:b/>
        </w:rPr>
      </w:pPr>
      <w:r w:rsidRPr="00920E52">
        <w:rPr>
          <w:rFonts w:ascii="Arial" w:hAnsi="Arial" w:cs="Arial"/>
          <w:b/>
        </w:rPr>
        <w:t>POSTERGACIÓN</w:t>
      </w:r>
    </w:p>
    <w:p w:rsidR="0048310F" w:rsidRDefault="0048310F" w:rsidP="0048310F">
      <w:pPr>
        <w:pStyle w:val="Prrafodelista"/>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rsidR="0048310F" w:rsidRDefault="0048310F" w:rsidP="0048310F">
      <w:pPr>
        <w:pStyle w:val="Prrafodelista"/>
        <w:ind w:left="284"/>
        <w:jc w:val="both"/>
        <w:rPr>
          <w:rFonts w:ascii="Arial" w:hAnsi="Arial" w:cs="Arial"/>
        </w:rPr>
      </w:pPr>
    </w:p>
    <w:p w:rsidR="00F36404" w:rsidRDefault="00F36404" w:rsidP="00F36404">
      <w:pPr>
        <w:pStyle w:val="Prrafodelista"/>
        <w:ind w:left="284"/>
        <w:jc w:val="both"/>
        <w:rPr>
          <w:rFonts w:ascii="Arial" w:hAnsi="Arial" w:cs="Arial"/>
        </w:rPr>
      </w:pPr>
      <w:r>
        <w:rPr>
          <w:rFonts w:ascii="Arial" w:hAnsi="Arial" w:cs="Arial"/>
        </w:rPr>
        <w:t>Esta decisión será comunicada mediante la página web de la CSBP a todos los potenciales proponentes.</w:t>
      </w:r>
    </w:p>
    <w:p w:rsidR="004820C6" w:rsidRPr="00BB3C78" w:rsidRDefault="004820C6" w:rsidP="0048310F">
      <w:pPr>
        <w:rPr>
          <w:rFonts w:ascii="Arial" w:hAnsi="Arial" w:cs="Arial"/>
        </w:rPr>
      </w:pPr>
    </w:p>
    <w:p w:rsidR="0048310F" w:rsidRPr="00920E52" w:rsidRDefault="0048310F" w:rsidP="0048310F">
      <w:pPr>
        <w:pStyle w:val="Prrafodelista"/>
        <w:ind w:left="284"/>
        <w:jc w:val="center"/>
        <w:rPr>
          <w:rFonts w:ascii="Arial" w:hAnsi="Arial" w:cs="Arial"/>
          <w:b/>
          <w:sz w:val="24"/>
          <w:szCs w:val="24"/>
        </w:rPr>
      </w:pPr>
      <w:r w:rsidRPr="00920E52">
        <w:rPr>
          <w:rFonts w:ascii="Arial" w:hAnsi="Arial" w:cs="Arial"/>
          <w:b/>
          <w:sz w:val="24"/>
          <w:szCs w:val="24"/>
        </w:rPr>
        <w:t>CAPÍTULO III</w:t>
      </w:r>
    </w:p>
    <w:p w:rsidR="0048310F" w:rsidRPr="00920E52" w:rsidRDefault="00EF2904" w:rsidP="0048310F">
      <w:pPr>
        <w:pStyle w:val="Prrafodelista"/>
        <w:ind w:left="284"/>
        <w:jc w:val="center"/>
        <w:rPr>
          <w:rFonts w:ascii="Arial" w:hAnsi="Arial" w:cs="Arial"/>
          <w:b/>
          <w:sz w:val="24"/>
          <w:szCs w:val="24"/>
        </w:rPr>
      </w:pPr>
      <w:r w:rsidRPr="00920E52">
        <w:rPr>
          <w:rFonts w:ascii="Arial" w:hAnsi="Arial" w:cs="Arial"/>
          <w:b/>
          <w:sz w:val="24"/>
          <w:szCs w:val="24"/>
        </w:rPr>
        <w:t>EVALUACIÓN</w:t>
      </w:r>
      <w:r w:rsidR="0048310F" w:rsidRPr="00920E52">
        <w:rPr>
          <w:rFonts w:ascii="Arial" w:hAnsi="Arial" w:cs="Arial"/>
          <w:b/>
          <w:sz w:val="24"/>
          <w:szCs w:val="24"/>
        </w:rPr>
        <w:t xml:space="preserve"> Y RESULTADOS</w:t>
      </w:r>
    </w:p>
    <w:p w:rsidR="0048310F" w:rsidRDefault="0048310F" w:rsidP="0048310F">
      <w:pPr>
        <w:pStyle w:val="Prrafodelista"/>
        <w:ind w:left="284"/>
        <w:jc w:val="center"/>
        <w:rPr>
          <w:rFonts w:ascii="Arial" w:hAnsi="Arial" w:cs="Arial"/>
          <w:b/>
        </w:rPr>
      </w:pPr>
    </w:p>
    <w:p w:rsidR="0048310F" w:rsidRPr="00F2165E" w:rsidRDefault="0048310F" w:rsidP="0048310F">
      <w:pPr>
        <w:pStyle w:val="Prrafodelista"/>
        <w:ind w:left="284"/>
        <w:jc w:val="center"/>
        <w:rPr>
          <w:rFonts w:ascii="Arial" w:hAnsi="Arial" w:cs="Arial"/>
          <w:b/>
          <w:sz w:val="24"/>
          <w:szCs w:val="24"/>
        </w:rPr>
      </w:pPr>
      <w:r w:rsidRPr="00F2165E">
        <w:rPr>
          <w:rFonts w:ascii="Arial" w:hAnsi="Arial" w:cs="Arial"/>
          <w:b/>
          <w:sz w:val="24"/>
          <w:szCs w:val="24"/>
        </w:rPr>
        <w:t>SECCIÓN I</w:t>
      </w:r>
    </w:p>
    <w:p w:rsidR="0048310F" w:rsidRPr="00F2165E" w:rsidRDefault="00EF2904" w:rsidP="0048310F">
      <w:pPr>
        <w:pStyle w:val="Prrafodelista"/>
        <w:ind w:left="284"/>
        <w:jc w:val="center"/>
        <w:rPr>
          <w:rFonts w:ascii="Arial" w:hAnsi="Arial" w:cs="Arial"/>
          <w:b/>
          <w:sz w:val="24"/>
          <w:szCs w:val="24"/>
        </w:rPr>
      </w:pPr>
      <w:r w:rsidRPr="00F2165E">
        <w:rPr>
          <w:rFonts w:ascii="Arial" w:hAnsi="Arial" w:cs="Arial"/>
          <w:b/>
          <w:sz w:val="24"/>
          <w:szCs w:val="24"/>
        </w:rPr>
        <w:t>EVALUACIÓN</w:t>
      </w:r>
      <w:r w:rsidR="0048310F" w:rsidRPr="00F2165E">
        <w:rPr>
          <w:rFonts w:ascii="Arial" w:hAnsi="Arial" w:cs="Arial"/>
          <w:b/>
          <w:sz w:val="24"/>
          <w:szCs w:val="24"/>
        </w:rPr>
        <w:t xml:space="preserve"> DE LAS PROPUESTAS</w:t>
      </w:r>
    </w:p>
    <w:p w:rsidR="0048310F" w:rsidRDefault="0048310F" w:rsidP="0048310F">
      <w:pPr>
        <w:pStyle w:val="Prrafodelista"/>
        <w:ind w:left="284"/>
        <w:rPr>
          <w:rFonts w:ascii="Arial" w:hAnsi="Arial" w:cs="Arial"/>
        </w:rPr>
      </w:pPr>
    </w:p>
    <w:p w:rsidR="0003117E" w:rsidRPr="0056271E" w:rsidRDefault="0003117E" w:rsidP="0003117E">
      <w:pPr>
        <w:pStyle w:val="Prrafodelista"/>
        <w:numPr>
          <w:ilvl w:val="0"/>
          <w:numId w:val="1"/>
        </w:numPr>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rsidR="0003117E" w:rsidRDefault="0003117E" w:rsidP="0003117E">
      <w:pPr>
        <w:pStyle w:val="Prrafodelista"/>
        <w:ind w:left="284"/>
        <w:jc w:val="both"/>
        <w:rPr>
          <w:rFonts w:ascii="Arial" w:hAnsi="Arial" w:cs="Arial"/>
          <w:b/>
        </w:rPr>
      </w:pPr>
      <w:r>
        <w:rPr>
          <w:rFonts w:ascii="Arial" w:hAnsi="Arial" w:cs="Arial"/>
        </w:rPr>
        <w:t xml:space="preserve">La calificación de propuestas, se efectuará utilizando el sistema de evaluación y adjudicación: </w:t>
      </w:r>
      <w:r w:rsidR="004C7D63">
        <w:rPr>
          <w:rFonts w:ascii="Arial" w:hAnsi="Arial" w:cs="Arial"/>
          <w:b/>
        </w:rPr>
        <w:t>CALIDAD y COSTO.</w:t>
      </w:r>
    </w:p>
    <w:p w:rsidR="0003117E" w:rsidRDefault="0003117E" w:rsidP="0003117E">
      <w:pPr>
        <w:pStyle w:val="Prrafodelista"/>
        <w:ind w:left="284"/>
        <w:jc w:val="both"/>
        <w:rPr>
          <w:rFonts w:ascii="Arial" w:hAnsi="Arial" w:cs="Arial"/>
        </w:rPr>
      </w:pPr>
    </w:p>
    <w:p w:rsidR="0003117E" w:rsidRPr="00920E52" w:rsidRDefault="0003117E" w:rsidP="0003117E">
      <w:pPr>
        <w:pStyle w:val="Prrafodelista"/>
        <w:numPr>
          <w:ilvl w:val="0"/>
          <w:numId w:val="1"/>
        </w:numPr>
        <w:ind w:left="284" w:hanging="426"/>
        <w:rPr>
          <w:rFonts w:ascii="Arial" w:hAnsi="Arial" w:cs="Arial"/>
          <w:b/>
        </w:rPr>
      </w:pPr>
      <w:r>
        <w:rPr>
          <w:rFonts w:ascii="Arial" w:hAnsi="Arial" w:cs="Arial"/>
          <w:b/>
        </w:rPr>
        <w:t>EVALUACIÓN (MENOR COSTO)</w:t>
      </w:r>
    </w:p>
    <w:p w:rsidR="0003117E" w:rsidRDefault="0003117E" w:rsidP="0003117E">
      <w:pPr>
        <w:pStyle w:val="Prrafodelista"/>
        <w:ind w:left="284"/>
        <w:jc w:val="both"/>
        <w:rPr>
          <w:rFonts w:ascii="Arial" w:hAnsi="Arial" w:cs="Arial"/>
        </w:rPr>
      </w:pPr>
      <w:r w:rsidRPr="000136C6">
        <w:rPr>
          <w:rFonts w:ascii="Arial" w:hAnsi="Arial" w:cs="Arial"/>
        </w:rPr>
        <w:t xml:space="preserve">En sesión permanente y reservada la </w:t>
      </w:r>
      <w:r>
        <w:rPr>
          <w:rFonts w:ascii="Arial" w:hAnsi="Arial" w:cs="Arial"/>
        </w:rPr>
        <w:t>Comisión de Calificación</w:t>
      </w:r>
      <w:r w:rsidRPr="000136C6">
        <w:rPr>
          <w:rFonts w:ascii="Arial" w:hAnsi="Arial" w:cs="Arial"/>
        </w:rPr>
        <w:t xml:space="preserve"> procederá a evaluar las propuestas presentadas.</w:t>
      </w:r>
      <w:r>
        <w:rPr>
          <w:rFonts w:ascii="Arial" w:hAnsi="Arial" w:cs="Arial"/>
        </w:rPr>
        <w:t xml:space="preserve"> </w:t>
      </w:r>
    </w:p>
    <w:p w:rsidR="00CF5381" w:rsidRDefault="00CF5381" w:rsidP="0003117E">
      <w:pPr>
        <w:pStyle w:val="Prrafodelista"/>
        <w:numPr>
          <w:ilvl w:val="1"/>
          <w:numId w:val="1"/>
        </w:numPr>
        <w:tabs>
          <w:tab w:val="left" w:pos="993"/>
        </w:tabs>
        <w:ind w:left="993" w:hanging="63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para que presente en el plazo de tres (3) días hábiles.</w:t>
      </w:r>
    </w:p>
    <w:p w:rsidR="00CF5381" w:rsidRDefault="00CF5381" w:rsidP="00CF5381">
      <w:pPr>
        <w:pStyle w:val="Prrafodelista"/>
        <w:tabs>
          <w:tab w:val="left" w:pos="993"/>
        </w:tabs>
        <w:ind w:left="993"/>
        <w:jc w:val="both"/>
        <w:rPr>
          <w:rFonts w:ascii="Arial" w:hAnsi="Arial" w:cs="Arial"/>
        </w:rPr>
      </w:pPr>
    </w:p>
    <w:p w:rsidR="0003117E" w:rsidRDefault="0003117E" w:rsidP="00CF5381">
      <w:pPr>
        <w:pStyle w:val="Prrafodelista"/>
        <w:tabs>
          <w:tab w:val="left" w:pos="993"/>
        </w:tabs>
        <w:ind w:left="993"/>
        <w:jc w:val="both"/>
        <w:rPr>
          <w:rFonts w:ascii="Arial" w:hAnsi="Arial" w:cs="Arial"/>
        </w:rPr>
      </w:pPr>
      <w:r w:rsidRPr="00AE64AA">
        <w:rPr>
          <w:rFonts w:ascii="Arial" w:hAnsi="Arial" w:cs="Arial"/>
        </w:rPr>
        <w:t xml:space="preserve">Inicialmente identificarán el Formulario </w:t>
      </w:r>
      <w:r>
        <w:rPr>
          <w:rFonts w:ascii="Arial" w:hAnsi="Arial" w:cs="Arial"/>
        </w:rPr>
        <w:t xml:space="preserve">Nº B-1 </w:t>
      </w:r>
      <w:r w:rsidRPr="00AE64AA">
        <w:rPr>
          <w:rFonts w:ascii="Arial" w:hAnsi="Arial" w:cs="Arial"/>
        </w:rPr>
        <w:t>de Propuesta Económica, procediendo a verificar las operaciones aritméticas y los datos presentados en este formulario considerando lo siguiente:</w:t>
      </w:r>
    </w:p>
    <w:p w:rsidR="00CF5381" w:rsidRPr="00AE64AA" w:rsidRDefault="00CF5381" w:rsidP="00CF5381">
      <w:pPr>
        <w:pStyle w:val="Prrafodelista"/>
        <w:tabs>
          <w:tab w:val="left" w:pos="993"/>
        </w:tabs>
        <w:ind w:left="993"/>
        <w:jc w:val="both"/>
        <w:rPr>
          <w:rFonts w:ascii="Arial" w:hAnsi="Arial" w:cs="Arial"/>
        </w:rPr>
      </w:pPr>
    </w:p>
    <w:p w:rsidR="0003117E" w:rsidRDefault="0003117E" w:rsidP="00D85AFE">
      <w:pPr>
        <w:pStyle w:val="Prrafodelista"/>
        <w:numPr>
          <w:ilvl w:val="0"/>
          <w:numId w:val="8"/>
        </w:numPr>
        <w:tabs>
          <w:tab w:val="left" w:pos="993"/>
        </w:tabs>
        <w:jc w:val="both"/>
        <w:rPr>
          <w:rFonts w:ascii="Arial" w:hAnsi="Arial" w:cs="Arial"/>
        </w:rPr>
      </w:pPr>
      <w:r>
        <w:rPr>
          <w:rFonts w:ascii="Arial" w:hAnsi="Arial" w:cs="Arial"/>
        </w:rPr>
        <w:t xml:space="preserve">Cuando exista diferencia entre el precio unitario señalado en el Formulario Nº </w:t>
      </w:r>
    </w:p>
    <w:p w:rsidR="0003117E" w:rsidRDefault="0003117E" w:rsidP="0003117E">
      <w:pPr>
        <w:pStyle w:val="Prrafodelista"/>
        <w:tabs>
          <w:tab w:val="left" w:pos="993"/>
        </w:tabs>
        <w:ind w:left="1353"/>
        <w:jc w:val="both"/>
        <w:rPr>
          <w:rFonts w:ascii="Arial" w:hAnsi="Arial" w:cs="Arial"/>
        </w:rPr>
      </w:pPr>
      <w:r>
        <w:rPr>
          <w:rFonts w:ascii="Arial" w:hAnsi="Arial" w:cs="Arial"/>
        </w:rPr>
        <w:t>B-1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B-1 por la cantidad requerida en ese ítem.</w:t>
      </w:r>
    </w:p>
    <w:p w:rsidR="0003117E" w:rsidRPr="008561EA" w:rsidRDefault="0003117E" w:rsidP="0003117E">
      <w:pPr>
        <w:pStyle w:val="Prrafodelista"/>
        <w:tabs>
          <w:tab w:val="left" w:pos="993"/>
        </w:tabs>
        <w:ind w:left="1353"/>
        <w:jc w:val="both"/>
        <w:rPr>
          <w:rFonts w:ascii="Arial" w:hAnsi="Arial" w:cs="Arial"/>
        </w:rPr>
      </w:pPr>
      <w:r>
        <w:rPr>
          <w:rFonts w:ascii="Arial" w:hAnsi="Arial" w:cs="Arial"/>
        </w:rPr>
        <w:t xml:space="preserve">El monto resultante, producto de la revisión económica, se denominará Monto Ajustado por Revisión Aritmética (MAPRA), debiendo ser registrado en la </w:t>
      </w:r>
      <w:r w:rsidRPr="008561EA">
        <w:rPr>
          <w:rFonts w:ascii="Arial" w:hAnsi="Arial" w:cs="Arial"/>
        </w:rPr>
        <w:t xml:space="preserve">columna correspondiente del Formulario </w:t>
      </w:r>
      <w:r>
        <w:rPr>
          <w:rFonts w:ascii="Arial" w:hAnsi="Arial" w:cs="Arial"/>
        </w:rPr>
        <w:t>E</w:t>
      </w:r>
      <w:r w:rsidRPr="008561EA">
        <w:rPr>
          <w:rFonts w:ascii="Arial" w:hAnsi="Arial" w:cs="Arial"/>
        </w:rPr>
        <w:t>-</w:t>
      </w:r>
      <w:r>
        <w:rPr>
          <w:rFonts w:ascii="Arial" w:hAnsi="Arial" w:cs="Arial"/>
        </w:rPr>
        <w:t>2</w:t>
      </w:r>
      <w:r w:rsidRPr="008561EA">
        <w:rPr>
          <w:rFonts w:ascii="Arial" w:hAnsi="Arial" w:cs="Arial"/>
        </w:rPr>
        <w:t>.</w:t>
      </w:r>
    </w:p>
    <w:p w:rsidR="0003117E" w:rsidRDefault="0003117E" w:rsidP="00D85AFE">
      <w:pPr>
        <w:pStyle w:val="Prrafodelista"/>
        <w:numPr>
          <w:ilvl w:val="0"/>
          <w:numId w:val="8"/>
        </w:numPr>
        <w:tabs>
          <w:tab w:val="left" w:pos="993"/>
        </w:tabs>
        <w:jc w:val="both"/>
        <w:rPr>
          <w:rFonts w:ascii="Arial" w:hAnsi="Arial" w:cs="Arial"/>
        </w:rPr>
      </w:pPr>
      <w:r w:rsidRPr="008561EA">
        <w:rPr>
          <w:rFonts w:ascii="Arial" w:hAnsi="Arial" w:cs="Arial"/>
        </w:rPr>
        <w:t>Si producto</w:t>
      </w:r>
      <w:r>
        <w:rPr>
          <w:rFonts w:ascii="Arial" w:hAnsi="Arial" w:cs="Arial"/>
        </w:rPr>
        <w:t xml:space="preserve"> de la revisión no se encuentran errores aritméticos, el monto de la propuesta deberá ser copiado en la columna MAPRA del </w:t>
      </w:r>
      <w:r w:rsidRPr="00F2340C">
        <w:rPr>
          <w:rFonts w:ascii="Arial" w:hAnsi="Arial" w:cs="Arial"/>
        </w:rPr>
        <w:t xml:space="preserve">Formulario </w:t>
      </w:r>
      <w:r>
        <w:rPr>
          <w:rFonts w:ascii="Arial" w:hAnsi="Arial" w:cs="Arial"/>
        </w:rPr>
        <w:t>E</w:t>
      </w:r>
      <w:r w:rsidRPr="00F2340C">
        <w:rPr>
          <w:rFonts w:ascii="Arial" w:hAnsi="Arial" w:cs="Arial"/>
        </w:rPr>
        <w:t>-</w:t>
      </w:r>
      <w:r>
        <w:rPr>
          <w:rFonts w:ascii="Arial" w:hAnsi="Arial" w:cs="Arial"/>
        </w:rPr>
        <w:t>2.</w:t>
      </w:r>
    </w:p>
    <w:p w:rsidR="0003117E" w:rsidRPr="00AF686A" w:rsidRDefault="0003117E" w:rsidP="00D85AFE">
      <w:pPr>
        <w:pStyle w:val="Prrafodelista"/>
        <w:numPr>
          <w:ilvl w:val="0"/>
          <w:numId w:val="8"/>
        </w:numPr>
        <w:tabs>
          <w:tab w:val="left" w:pos="993"/>
        </w:tabs>
        <w:jc w:val="both"/>
        <w:rPr>
          <w:rFonts w:ascii="Arial" w:hAnsi="Arial" w:cs="Arial"/>
        </w:rPr>
      </w:pPr>
      <w:r w:rsidRPr="00AF686A">
        <w:rPr>
          <w:rFonts w:ascii="Arial" w:hAnsi="Arial" w:cs="Arial"/>
        </w:rPr>
        <w:t xml:space="preserve">Si existiera diferencia entre los precios unitarios en numeral y literal, prevalecerá  el literal. </w:t>
      </w:r>
    </w:p>
    <w:p w:rsidR="0003117E" w:rsidRPr="002D3248" w:rsidRDefault="0003117E" w:rsidP="0003117E">
      <w:pPr>
        <w:pStyle w:val="Prrafodelista"/>
        <w:numPr>
          <w:ilvl w:val="1"/>
          <w:numId w:val="1"/>
        </w:numPr>
        <w:tabs>
          <w:tab w:val="left" w:pos="993"/>
        </w:tabs>
        <w:ind w:left="993" w:hanging="709"/>
        <w:jc w:val="both"/>
        <w:rPr>
          <w:rFonts w:ascii="Arial" w:hAnsi="Arial" w:cs="Arial"/>
        </w:rPr>
      </w:pPr>
      <w:r w:rsidRPr="002D3248">
        <w:rPr>
          <w:rFonts w:ascii="Arial" w:hAnsi="Arial"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rsidR="0003117E" w:rsidRDefault="0003117E" w:rsidP="0003117E">
      <w:pPr>
        <w:pStyle w:val="Prrafodelista"/>
        <w:tabs>
          <w:tab w:val="left" w:pos="993"/>
        </w:tabs>
        <w:ind w:left="993"/>
        <w:jc w:val="both"/>
        <w:rPr>
          <w:rFonts w:ascii="Arial" w:hAnsi="Arial" w:cs="Arial"/>
        </w:rPr>
      </w:pPr>
    </w:p>
    <w:p w:rsidR="0003117E" w:rsidRPr="00F2340C" w:rsidRDefault="0003117E" w:rsidP="0003117E">
      <w:pPr>
        <w:pStyle w:val="Prrafodelista"/>
        <w:tabs>
          <w:tab w:val="left" w:pos="993"/>
        </w:tabs>
        <w:ind w:left="993"/>
        <w:jc w:val="both"/>
        <w:rPr>
          <w:rFonts w:ascii="Arial" w:hAnsi="Arial" w:cs="Arial"/>
        </w:rPr>
      </w:pPr>
      <w:r>
        <w:rPr>
          <w:rFonts w:ascii="Arial" w:hAnsi="Arial" w:cs="Arial"/>
        </w:rPr>
        <w:t>Cuando la adjudicación sea por ítems se ordenarán las propuestas en función al precio menor para cada ítem.</w:t>
      </w:r>
    </w:p>
    <w:p w:rsidR="0003117E" w:rsidRPr="00D13D2A" w:rsidRDefault="0003117E" w:rsidP="0003117E">
      <w:pPr>
        <w:pStyle w:val="Prrafodelista"/>
        <w:tabs>
          <w:tab w:val="left" w:pos="993"/>
        </w:tabs>
        <w:ind w:left="993"/>
        <w:jc w:val="both"/>
        <w:rPr>
          <w:rFonts w:ascii="Arial" w:hAnsi="Arial" w:cs="Arial"/>
        </w:rPr>
      </w:pPr>
    </w:p>
    <w:p w:rsidR="0003117E" w:rsidRDefault="0003117E" w:rsidP="0003117E">
      <w:pPr>
        <w:pStyle w:val="Prrafodelista"/>
        <w:numPr>
          <w:ilvl w:val="1"/>
          <w:numId w:val="1"/>
        </w:numPr>
        <w:tabs>
          <w:tab w:val="left" w:pos="993"/>
        </w:tabs>
        <w:ind w:left="993" w:hanging="709"/>
        <w:jc w:val="both"/>
        <w:rPr>
          <w:rFonts w:ascii="Arial" w:hAnsi="Arial" w:cs="Arial"/>
        </w:rPr>
      </w:pPr>
      <w:r w:rsidRPr="005470DC">
        <w:rPr>
          <w:rFonts w:ascii="Arial" w:hAnsi="Arial" w:cs="Arial"/>
        </w:rPr>
        <w:t>P</w:t>
      </w:r>
      <w:r>
        <w:rPr>
          <w:rFonts w:ascii="Arial" w:hAnsi="Arial" w:cs="Arial"/>
        </w:rPr>
        <w:t>osteriormente p</w:t>
      </w:r>
      <w:r w:rsidRPr="005470DC">
        <w:rPr>
          <w:rFonts w:ascii="Arial" w:hAnsi="Arial" w:cs="Arial"/>
        </w:rPr>
        <w:t>rocede</w:t>
      </w:r>
      <w:r>
        <w:rPr>
          <w:rFonts w:ascii="Arial" w:hAnsi="Arial" w:cs="Arial"/>
        </w:rPr>
        <w:t xml:space="preserve">n a calificar la </w:t>
      </w:r>
      <w:r w:rsidRPr="005470DC">
        <w:rPr>
          <w:rFonts w:ascii="Arial" w:hAnsi="Arial" w:cs="Arial"/>
        </w:rPr>
        <w:t>propuesta con el MENOR COSTO</w:t>
      </w:r>
      <w:r>
        <w:rPr>
          <w:rFonts w:ascii="Arial" w:hAnsi="Arial" w:cs="Arial"/>
        </w:rPr>
        <w:t>, ya sea cuando es por el total o para cada ítem, evaluando los documentos legales, administrativos y propuesta técnica presentada, aplicando el método CUMPLE/ NO CUMPLE y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 para documentos legales y administrativos y la columna CUMPLE/NO CUMPLE del Formulario Nº C-1 para la propuesta técnica.</w:t>
      </w:r>
    </w:p>
    <w:p w:rsidR="0003117E" w:rsidRDefault="0003117E" w:rsidP="0003117E">
      <w:pPr>
        <w:pStyle w:val="Prrafodelista"/>
        <w:tabs>
          <w:tab w:val="left" w:pos="993"/>
        </w:tabs>
        <w:ind w:left="993"/>
        <w:jc w:val="both"/>
        <w:rPr>
          <w:rFonts w:ascii="Arial" w:hAnsi="Arial" w:cs="Arial"/>
        </w:rPr>
      </w:pPr>
    </w:p>
    <w:p w:rsidR="0003117E" w:rsidRPr="00AE64AA" w:rsidRDefault="0003117E" w:rsidP="0003117E">
      <w:pPr>
        <w:pStyle w:val="Prrafodelista"/>
        <w:tabs>
          <w:tab w:val="left" w:pos="993"/>
        </w:tabs>
        <w:ind w:left="993"/>
        <w:jc w:val="both"/>
        <w:rPr>
          <w:rFonts w:ascii="Arial" w:hAnsi="Arial" w:cs="Arial"/>
        </w:rPr>
      </w:pPr>
      <w:r w:rsidRPr="005470DC">
        <w:rPr>
          <w:rFonts w:ascii="Arial" w:hAnsi="Arial" w:cs="Arial"/>
        </w:rPr>
        <w:t xml:space="preserve">Si el proponente ha omitido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 xml:space="preserve">ubsanable, o la </w:t>
      </w:r>
      <w:r>
        <w:rPr>
          <w:rFonts w:ascii="Arial" w:hAnsi="Arial" w:cs="Arial"/>
        </w:rPr>
        <w:t>Comisión de Calificación</w:t>
      </w:r>
      <w:r w:rsidRPr="005470DC">
        <w:rPr>
          <w:rFonts w:ascii="Arial" w:hAnsi="Arial" w:cs="Arial"/>
        </w:rPr>
        <w:t xml:space="preserve"> requiere aclaración a la propuesta técnica,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el mencionado documento o la aclaración correspondiente</w:t>
      </w:r>
      <w:r>
        <w:rPr>
          <w:rFonts w:ascii="Arial" w:hAnsi="Arial" w:cs="Arial"/>
        </w:rPr>
        <w:t xml:space="preserve"> para que presente en el plazo de tres (3) días hábiles. La aclaración no debe</w:t>
      </w:r>
      <w:r w:rsidRPr="005470DC">
        <w:rPr>
          <w:rFonts w:ascii="Arial" w:hAnsi="Arial" w:cs="Arial"/>
        </w:rPr>
        <w:t xml:space="preserve"> modificar el contenido de su propuesta.</w:t>
      </w:r>
    </w:p>
    <w:p w:rsidR="0003117E" w:rsidRPr="00F056FD" w:rsidRDefault="00220871" w:rsidP="0003117E">
      <w:pPr>
        <w:ind w:left="993"/>
        <w:jc w:val="both"/>
        <w:rPr>
          <w:rFonts w:ascii="Arial" w:hAnsi="Arial" w:cs="Arial"/>
        </w:rPr>
      </w:pPr>
      <w:r>
        <w:rPr>
          <w:rFonts w:ascii="Arial" w:hAnsi="Arial" w:cs="Arial"/>
        </w:rPr>
        <w:t>Recibido</w:t>
      </w:r>
      <w:r w:rsidR="0003117E" w:rsidRPr="00F056FD">
        <w:rPr>
          <w:rFonts w:ascii="Arial" w:hAnsi="Arial" w:cs="Arial"/>
        </w:rPr>
        <w:t xml:space="preserve"> el documento o la aclaración requerida en el plazo establecido, continúa con la evaluación correspondiente.</w:t>
      </w:r>
    </w:p>
    <w:p w:rsidR="0003117E" w:rsidRPr="00EC5885" w:rsidRDefault="0003117E" w:rsidP="0003117E">
      <w:pPr>
        <w:pStyle w:val="Prrafodelista"/>
        <w:tabs>
          <w:tab w:val="left" w:pos="993"/>
        </w:tabs>
        <w:ind w:left="993"/>
        <w:jc w:val="both"/>
        <w:rPr>
          <w:rFonts w:ascii="Arial" w:hAnsi="Arial" w:cs="Arial"/>
        </w:rPr>
      </w:pPr>
      <w:r>
        <w:rPr>
          <w:rFonts w:ascii="Arial" w:hAnsi="Arial"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rsidR="0003117E" w:rsidRPr="00646242" w:rsidRDefault="0003117E" w:rsidP="0003117E">
      <w:pPr>
        <w:pStyle w:val="Prrafodelista"/>
        <w:tabs>
          <w:tab w:val="left" w:pos="993"/>
        </w:tabs>
        <w:ind w:left="993"/>
        <w:jc w:val="both"/>
        <w:rPr>
          <w:rFonts w:ascii="Arial" w:hAnsi="Arial" w:cs="Arial"/>
        </w:rPr>
      </w:pPr>
    </w:p>
    <w:p w:rsidR="0003117E" w:rsidRPr="00A76252" w:rsidRDefault="0003117E" w:rsidP="0003117E">
      <w:pPr>
        <w:pStyle w:val="Prrafodelista"/>
        <w:numPr>
          <w:ilvl w:val="1"/>
          <w:numId w:val="1"/>
        </w:numPr>
        <w:tabs>
          <w:tab w:val="left" w:pos="993"/>
        </w:tabs>
        <w:ind w:left="993" w:hanging="709"/>
        <w:jc w:val="both"/>
        <w:rPr>
          <w:rFonts w:ascii="Arial" w:hAnsi="Arial" w:cs="Arial"/>
        </w:rPr>
      </w:pPr>
      <w:r>
        <w:rPr>
          <w:rFonts w:ascii="Arial" w:hAnsi="Arial" w:cs="Arial"/>
        </w:rPr>
        <w:t>Si la propuesta que está siendo calificada no cumple con cualquiera de los requisitos establecidos en el PEC, será inhabilitada</w:t>
      </w:r>
      <w:r w:rsidR="0039283F">
        <w:rPr>
          <w:rFonts w:ascii="Arial" w:hAnsi="Arial" w:cs="Arial"/>
        </w:rPr>
        <w:t xml:space="preserve"> excepto cuando esta sea subsanada de acuerdo a procedimiento establecido</w:t>
      </w:r>
      <w:r>
        <w:rPr>
          <w:rFonts w:ascii="Arial" w:hAnsi="Arial" w:cs="Arial"/>
        </w:rPr>
        <w:t xml:space="preserve">. En este caso la Comisión de Calificación procederá a la evaluación de la propuesta con el segundo menor precio y así </w:t>
      </w:r>
      <w:r w:rsidRPr="00A76252">
        <w:rPr>
          <w:rFonts w:ascii="Arial" w:hAnsi="Arial" w:cs="Arial"/>
        </w:rPr>
        <w:t>sucesivamente.</w:t>
      </w:r>
    </w:p>
    <w:p w:rsidR="00492017" w:rsidRDefault="00492017" w:rsidP="00492017">
      <w:pPr>
        <w:pStyle w:val="Prrafodelista"/>
        <w:ind w:left="644"/>
        <w:rPr>
          <w:rFonts w:ascii="Arial" w:hAnsi="Arial" w:cs="Arial"/>
          <w:b/>
        </w:rPr>
      </w:pPr>
    </w:p>
    <w:p w:rsidR="0003117E" w:rsidRPr="00920E52" w:rsidRDefault="0003117E" w:rsidP="00D85AFE">
      <w:pPr>
        <w:pStyle w:val="Prrafodelista"/>
        <w:numPr>
          <w:ilvl w:val="0"/>
          <w:numId w:val="32"/>
        </w:numPr>
        <w:rPr>
          <w:rFonts w:ascii="Arial" w:hAnsi="Arial" w:cs="Arial"/>
          <w:b/>
        </w:rPr>
      </w:pPr>
      <w:r>
        <w:rPr>
          <w:rFonts w:ascii="Arial" w:hAnsi="Arial" w:cs="Arial"/>
          <w:b/>
        </w:rPr>
        <w:t>EVALUACIÓN (CALIDAD Y COSTO)</w:t>
      </w:r>
    </w:p>
    <w:p w:rsidR="0003117E" w:rsidRDefault="0003117E" w:rsidP="0003117E">
      <w:pPr>
        <w:tabs>
          <w:tab w:val="left" w:pos="993"/>
          <w:tab w:val="left" w:pos="1418"/>
        </w:tabs>
        <w:ind w:left="993" w:hanging="993"/>
        <w:jc w:val="both"/>
        <w:rPr>
          <w:rFonts w:ascii="Arial" w:hAnsi="Arial" w:cs="Arial"/>
        </w:rPr>
      </w:pPr>
      <w:r>
        <w:rPr>
          <w:rFonts w:ascii="Arial" w:hAnsi="Arial" w:cs="Arial"/>
        </w:rPr>
        <w:t xml:space="preserve">     </w:t>
      </w:r>
      <w:r w:rsidRPr="002D28F4">
        <w:rPr>
          <w:rFonts w:ascii="Arial" w:hAnsi="Arial" w:cs="Arial"/>
          <w:b/>
        </w:rPr>
        <w:t>4</w:t>
      </w:r>
      <w:r w:rsidR="00CF5381">
        <w:rPr>
          <w:rFonts w:ascii="Arial" w:hAnsi="Arial" w:cs="Arial"/>
          <w:b/>
        </w:rPr>
        <w:t>0</w:t>
      </w:r>
      <w:r w:rsidRPr="00575B02">
        <w:rPr>
          <w:rFonts w:ascii="Arial" w:hAnsi="Arial" w:cs="Arial"/>
          <w:b/>
        </w:rPr>
        <w:t>.1</w:t>
      </w:r>
      <w:r>
        <w:rPr>
          <w:rFonts w:ascii="Arial" w:hAnsi="Arial" w:cs="Arial"/>
        </w:rPr>
        <w:t xml:space="preserve">   </w:t>
      </w:r>
      <w:r w:rsidRPr="00734148">
        <w:rPr>
          <w:rFonts w:ascii="Arial" w:hAnsi="Arial" w:cs="Arial"/>
        </w:rPr>
        <w:t xml:space="preserve">Inicialmente </w:t>
      </w:r>
      <w:r>
        <w:rPr>
          <w:rFonts w:ascii="Arial" w:hAnsi="Arial" w:cs="Arial"/>
        </w:rPr>
        <w:t>se evaluarán los documentos legales y administrativos presentados por todos los proponentes, aplicando el método CUMPLE/ NO CUMPLE,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w:t>
      </w:r>
    </w:p>
    <w:p w:rsidR="0003117E" w:rsidRPr="00AE64AA" w:rsidRDefault="0003117E" w:rsidP="0003117E">
      <w:pPr>
        <w:pStyle w:val="Prrafodelista"/>
        <w:tabs>
          <w:tab w:val="left" w:pos="993"/>
        </w:tabs>
        <w:ind w:left="99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p>
    <w:p w:rsidR="0003117E" w:rsidRPr="00F056FD" w:rsidRDefault="0003117E" w:rsidP="0003117E">
      <w:pPr>
        <w:ind w:left="993"/>
        <w:jc w:val="both"/>
        <w:rPr>
          <w:rFonts w:ascii="Arial" w:hAnsi="Arial" w:cs="Arial"/>
        </w:rPr>
      </w:pPr>
      <w:proofErr w:type="spellStart"/>
      <w:r w:rsidRPr="00F056FD">
        <w:rPr>
          <w:rFonts w:ascii="Arial" w:hAnsi="Arial" w:cs="Arial"/>
        </w:rPr>
        <w:t>Recepcionado</w:t>
      </w:r>
      <w:proofErr w:type="spellEnd"/>
      <w:r w:rsidRPr="00F056FD">
        <w:rPr>
          <w:rFonts w:ascii="Arial" w:hAnsi="Arial" w:cs="Arial"/>
        </w:rPr>
        <w:t xml:space="preserve">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rsidR="0003117E" w:rsidRDefault="0003117E" w:rsidP="0003117E">
      <w:pPr>
        <w:pStyle w:val="Prrafodelista"/>
        <w:tabs>
          <w:tab w:val="left" w:pos="993"/>
        </w:tabs>
        <w:ind w:left="993"/>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rsidR="0003117E" w:rsidRPr="00054BD2" w:rsidRDefault="0003117E" w:rsidP="0003117E">
      <w:pPr>
        <w:tabs>
          <w:tab w:val="left" w:pos="142"/>
          <w:tab w:val="left" w:pos="993"/>
        </w:tabs>
        <w:ind w:left="993" w:hanging="993"/>
        <w:jc w:val="both"/>
        <w:rPr>
          <w:rFonts w:ascii="Arial" w:hAnsi="Arial" w:cs="Arial"/>
        </w:rPr>
      </w:pPr>
      <w:r>
        <w:rPr>
          <w:rFonts w:ascii="Arial" w:hAnsi="Arial" w:cs="Arial"/>
        </w:rPr>
        <w:t xml:space="preserve">    </w:t>
      </w:r>
      <w:r>
        <w:rPr>
          <w:rFonts w:ascii="Arial" w:hAnsi="Arial" w:cs="Arial"/>
          <w:b/>
        </w:rPr>
        <w:t>4</w:t>
      </w:r>
      <w:r w:rsidR="00CF5381">
        <w:rPr>
          <w:rFonts w:ascii="Arial" w:hAnsi="Arial" w:cs="Arial"/>
          <w:b/>
        </w:rPr>
        <w:t>0</w:t>
      </w:r>
      <w:r w:rsidRPr="00E95E92">
        <w:rPr>
          <w:rFonts w:ascii="Arial" w:hAnsi="Arial" w:cs="Arial"/>
          <w:b/>
        </w:rPr>
        <w:t>.2</w:t>
      </w:r>
      <w:r>
        <w:rPr>
          <w:rFonts w:ascii="Arial" w:hAnsi="Arial" w:cs="Arial"/>
        </w:rPr>
        <w:t xml:space="preserve">  Las propuestas que hayan cumplido con todos los requisitos exigidos para la documentación legal y administrativa serán sometidas a:</w:t>
      </w:r>
    </w:p>
    <w:p w:rsidR="0003117E" w:rsidRDefault="0003117E" w:rsidP="0003117E">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60 puntos</w:t>
      </w:r>
    </w:p>
    <w:p w:rsidR="0003117E" w:rsidRDefault="0003117E" w:rsidP="0003117E">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   Evaluación de la propuesta económica, sobre 40 puntos</w:t>
      </w:r>
    </w:p>
    <w:p w:rsidR="0003117E" w:rsidRDefault="0003117E" w:rsidP="0003117E">
      <w:pPr>
        <w:tabs>
          <w:tab w:val="left" w:pos="993"/>
          <w:tab w:val="left" w:pos="1418"/>
        </w:tabs>
        <w:spacing w:after="0" w:line="240" w:lineRule="auto"/>
        <w:ind w:left="992" w:hanging="992"/>
        <w:jc w:val="both"/>
        <w:rPr>
          <w:rFonts w:ascii="Arial" w:hAnsi="Arial" w:cs="Arial"/>
        </w:rPr>
      </w:pPr>
    </w:p>
    <w:p w:rsidR="0003117E" w:rsidRDefault="0003117E" w:rsidP="0003117E">
      <w:pPr>
        <w:tabs>
          <w:tab w:val="left" w:pos="142"/>
          <w:tab w:val="left" w:pos="993"/>
          <w:tab w:val="left" w:pos="1418"/>
        </w:tabs>
        <w:ind w:left="993" w:hanging="993"/>
        <w:jc w:val="both"/>
        <w:rPr>
          <w:rFonts w:ascii="Arial" w:hAnsi="Arial" w:cs="Arial"/>
        </w:rPr>
      </w:pPr>
      <w:r>
        <w:rPr>
          <w:rFonts w:ascii="Arial" w:hAnsi="Arial" w:cs="Arial"/>
        </w:rPr>
        <w:t xml:space="preserve">   </w:t>
      </w:r>
      <w:r w:rsidRPr="00AD0717">
        <w:rPr>
          <w:rFonts w:ascii="Arial" w:hAnsi="Arial" w:cs="Arial"/>
          <w:b/>
        </w:rPr>
        <w:t>4</w:t>
      </w:r>
      <w:r w:rsidR="00CF5381">
        <w:rPr>
          <w:rFonts w:ascii="Arial" w:hAnsi="Arial" w:cs="Arial"/>
          <w:b/>
        </w:rPr>
        <w:t>0</w:t>
      </w:r>
      <w:r w:rsidRPr="00E95E92">
        <w:rPr>
          <w:rFonts w:ascii="Arial" w:hAnsi="Arial" w:cs="Arial"/>
          <w:b/>
        </w:rPr>
        <w:t>.3</w:t>
      </w:r>
      <w:r>
        <w:rPr>
          <w:rFonts w:ascii="Arial" w:hAnsi="Arial" w:cs="Arial"/>
        </w:rPr>
        <w:t xml:space="preserve">    Para la evaluación de la calidad, se identificará la propuesta técnica, evaluando la misma en función a los criterios de calificación establecidos por la unidad solicitante, detallados a continuación:</w:t>
      </w:r>
    </w:p>
    <w:p w:rsidR="0003117E" w:rsidRPr="005B21EA" w:rsidRDefault="005B21EA" w:rsidP="00D85AFE">
      <w:pPr>
        <w:pStyle w:val="Prrafodelista"/>
        <w:numPr>
          <w:ilvl w:val="0"/>
          <w:numId w:val="34"/>
        </w:numPr>
        <w:tabs>
          <w:tab w:val="left" w:pos="993"/>
          <w:tab w:val="left" w:pos="1418"/>
        </w:tabs>
        <w:jc w:val="both"/>
        <w:rPr>
          <w:rFonts w:ascii="Arial" w:hAnsi="Arial" w:cs="Arial"/>
        </w:rPr>
      </w:pPr>
      <w:r w:rsidRPr="005B21EA">
        <w:rPr>
          <w:rFonts w:ascii="Arial" w:hAnsi="Arial" w:cs="Arial"/>
        </w:rPr>
        <w:t>EVALUACIÓN REQUISITOS ESPECIFICACIONES TECNICAS BASICAS 42 PUNTOS</w:t>
      </w:r>
    </w:p>
    <w:p w:rsidR="005B21EA" w:rsidRPr="005B21EA" w:rsidRDefault="005B21EA" w:rsidP="00D85AFE">
      <w:pPr>
        <w:pStyle w:val="Prrafodelista"/>
        <w:numPr>
          <w:ilvl w:val="0"/>
          <w:numId w:val="34"/>
        </w:numPr>
        <w:tabs>
          <w:tab w:val="left" w:pos="993"/>
          <w:tab w:val="left" w:pos="1418"/>
        </w:tabs>
        <w:jc w:val="both"/>
        <w:rPr>
          <w:rFonts w:ascii="Arial" w:hAnsi="Arial" w:cs="Arial"/>
        </w:rPr>
      </w:pPr>
      <w:r w:rsidRPr="005B21EA">
        <w:rPr>
          <w:rFonts w:ascii="Arial" w:hAnsi="Arial" w:cs="Arial"/>
        </w:rPr>
        <w:t>EVALUACIÓN REQUISITOS DE LAS ESPECIFICACIONES TECNICAS COMPLEMENTARIAS 18 PUNTOS</w:t>
      </w:r>
    </w:p>
    <w:p w:rsidR="005B21EA" w:rsidRPr="005B21EA" w:rsidRDefault="005B21EA" w:rsidP="00D85AFE">
      <w:pPr>
        <w:pStyle w:val="Prrafodelista"/>
        <w:numPr>
          <w:ilvl w:val="0"/>
          <w:numId w:val="34"/>
        </w:numPr>
        <w:tabs>
          <w:tab w:val="left" w:pos="993"/>
          <w:tab w:val="left" w:pos="1418"/>
        </w:tabs>
        <w:jc w:val="both"/>
        <w:rPr>
          <w:rFonts w:ascii="Arial" w:hAnsi="Arial" w:cs="Arial"/>
        </w:rPr>
      </w:pPr>
      <w:r w:rsidRPr="005B21EA">
        <w:rPr>
          <w:rFonts w:ascii="Arial" w:hAnsi="Arial" w:cs="Arial"/>
        </w:rPr>
        <w:t>EVALUACIÓN ECONOMICA 40 PUNTOS</w:t>
      </w:r>
    </w:p>
    <w:p w:rsidR="0003117E" w:rsidRDefault="0003117E" w:rsidP="0003117E">
      <w:pPr>
        <w:tabs>
          <w:tab w:val="left" w:pos="142"/>
          <w:tab w:val="left" w:pos="993"/>
          <w:tab w:val="left" w:pos="1418"/>
        </w:tabs>
        <w:ind w:left="993" w:hanging="993"/>
        <w:jc w:val="both"/>
        <w:rPr>
          <w:rFonts w:ascii="Arial" w:hAnsi="Arial" w:cs="Arial"/>
        </w:rPr>
      </w:pPr>
      <w:r w:rsidRPr="00E95E92">
        <w:rPr>
          <w:rFonts w:ascii="Arial" w:hAnsi="Arial" w:cs="Arial"/>
          <w:b/>
        </w:rPr>
        <w:t xml:space="preserve">   </w:t>
      </w:r>
      <w:r w:rsidRPr="00AD0717">
        <w:rPr>
          <w:rFonts w:ascii="Arial" w:hAnsi="Arial" w:cs="Arial"/>
          <w:b/>
        </w:rPr>
        <w:t>4</w:t>
      </w:r>
      <w:r w:rsidR="00CF5381">
        <w:rPr>
          <w:rFonts w:ascii="Arial" w:hAnsi="Arial" w:cs="Arial"/>
          <w:b/>
        </w:rPr>
        <w:t>0</w:t>
      </w:r>
      <w:r w:rsidRPr="00E95E92">
        <w:rPr>
          <w:rFonts w:ascii="Arial" w:hAnsi="Arial" w:cs="Arial"/>
          <w:b/>
        </w:rPr>
        <w:t>.4</w:t>
      </w:r>
      <w:r>
        <w:rPr>
          <w:rFonts w:ascii="Arial" w:hAnsi="Arial" w:cs="Arial"/>
        </w:rPr>
        <w:t xml:space="preserve">    Para la evaluación de la propuesta económica, inicialmente se procederá a verificar</w:t>
      </w:r>
      <w:r w:rsidRPr="00734148">
        <w:rPr>
          <w:rFonts w:ascii="Arial" w:hAnsi="Arial" w:cs="Arial"/>
        </w:rPr>
        <w:t xml:space="preserve"> </w:t>
      </w:r>
      <w:r>
        <w:rPr>
          <w:rFonts w:ascii="Arial" w:hAnsi="Arial" w:cs="Arial"/>
        </w:rPr>
        <w:t xml:space="preserve">en el </w:t>
      </w:r>
      <w:r w:rsidRPr="00734148">
        <w:rPr>
          <w:rFonts w:ascii="Arial" w:hAnsi="Arial" w:cs="Arial"/>
        </w:rPr>
        <w:t xml:space="preserve">Formulario Nº B-1 de Propuesta Económica, el monto </w:t>
      </w:r>
      <w:r>
        <w:rPr>
          <w:rFonts w:ascii="Arial" w:hAnsi="Arial" w:cs="Arial"/>
        </w:rPr>
        <w:t xml:space="preserve">del precio unitario </w:t>
      </w:r>
      <w:r w:rsidRPr="00734148">
        <w:rPr>
          <w:rFonts w:ascii="Arial" w:hAnsi="Arial" w:cs="Arial"/>
        </w:rPr>
        <w:t xml:space="preserve">propuesto por ítem en numeral con el </w:t>
      </w:r>
      <w:r>
        <w:rPr>
          <w:rFonts w:ascii="Arial" w:hAnsi="Arial" w:cs="Arial"/>
        </w:rPr>
        <w:t xml:space="preserve">monto propuesto en </w:t>
      </w:r>
      <w:r w:rsidRPr="00734148">
        <w:rPr>
          <w:rFonts w:ascii="Arial" w:hAnsi="Arial" w:cs="Arial"/>
        </w:rPr>
        <w:t>literal. Si existiera diferencia entre los montos indicados en numeral y literal, prevalecerá el monto expresado en literal.</w:t>
      </w:r>
    </w:p>
    <w:p w:rsidR="0003117E" w:rsidRDefault="0003117E" w:rsidP="0003117E">
      <w:pPr>
        <w:pStyle w:val="Prrafodelista"/>
        <w:tabs>
          <w:tab w:val="left" w:pos="993"/>
        </w:tabs>
        <w:ind w:left="993"/>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ítem determinado, identificando al proponente. </w:t>
      </w:r>
    </w:p>
    <w:p w:rsidR="0039283F" w:rsidRDefault="0039283F" w:rsidP="0003117E">
      <w:pPr>
        <w:pStyle w:val="Prrafodelista"/>
        <w:tabs>
          <w:tab w:val="left" w:pos="993"/>
        </w:tabs>
        <w:ind w:left="993"/>
        <w:jc w:val="both"/>
        <w:rPr>
          <w:rFonts w:ascii="Arial" w:hAnsi="Arial" w:cs="Arial"/>
        </w:rPr>
      </w:pPr>
    </w:p>
    <w:p w:rsidR="0003117E" w:rsidRDefault="0003117E" w:rsidP="0003117E">
      <w:pPr>
        <w:pStyle w:val="Prrafodelista"/>
        <w:tabs>
          <w:tab w:val="left" w:pos="993"/>
        </w:tabs>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por cada ítem,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p w:rsidR="00711AFB" w:rsidRDefault="00711AFB" w:rsidP="0003117E">
      <w:pPr>
        <w:pStyle w:val="Prrafodelista"/>
        <w:tabs>
          <w:tab w:val="left" w:pos="993"/>
        </w:tabs>
        <w:ind w:left="993"/>
        <w:jc w:val="both"/>
        <w:rPr>
          <w:rFonts w:ascii="Arial" w:hAnsi="Arial" w:cs="Arial"/>
        </w:rPr>
      </w:pPr>
    </w:p>
    <w:p w:rsidR="00711AFB" w:rsidRDefault="00711AFB" w:rsidP="0003117E">
      <w:pPr>
        <w:pStyle w:val="Prrafodelista"/>
        <w:tabs>
          <w:tab w:val="left" w:pos="993"/>
        </w:tabs>
        <w:ind w:left="993"/>
        <w:jc w:val="both"/>
        <w:rPr>
          <w:rFonts w:ascii="Arial" w:hAnsi="Arial" w:cs="Arial"/>
        </w:rPr>
      </w:pPr>
    </w:p>
    <w:p w:rsidR="00711AFB" w:rsidRPr="004A23FE" w:rsidRDefault="00711AFB" w:rsidP="0003117E">
      <w:pPr>
        <w:pStyle w:val="Prrafodelista"/>
        <w:tabs>
          <w:tab w:val="left" w:pos="993"/>
        </w:tabs>
        <w:ind w:left="993"/>
        <w:jc w:val="both"/>
        <w:rPr>
          <w:rFonts w:ascii="Arial" w:hAnsi="Arial" w:cs="Arial"/>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03117E" w:rsidRPr="002625BA" w:rsidTr="0039283F">
        <w:trPr>
          <w:trHeight w:val="689"/>
        </w:trPr>
        <w:tc>
          <w:tcPr>
            <w:tcW w:w="3260" w:type="dxa"/>
          </w:tcPr>
          <w:p w:rsidR="0003117E" w:rsidRPr="002625BA" w:rsidRDefault="0003117E" w:rsidP="0039283F">
            <w:pPr>
              <w:jc w:val="center"/>
              <w:rPr>
                <w:rFonts w:ascii="Arial" w:hAnsi="Arial" w:cs="Arial"/>
              </w:rPr>
            </w:pPr>
          </w:p>
          <w:p w:rsidR="0003117E" w:rsidRPr="002625BA" w:rsidRDefault="0003117E" w:rsidP="0039283F">
            <w:pPr>
              <w:jc w:val="center"/>
              <w:rPr>
                <w:rFonts w:ascii="Arial" w:hAnsi="Arial" w:cs="Arial"/>
                <w:b/>
              </w:rPr>
            </w:pPr>
            <w:r w:rsidRPr="002625BA">
              <w:rPr>
                <w:rFonts w:ascii="Arial" w:hAnsi="Arial" w:cs="Arial"/>
                <w:b/>
              </w:rPr>
              <w:t>PEP  = (MPO/PP)*PA</w:t>
            </w:r>
          </w:p>
        </w:tc>
      </w:tr>
    </w:tbl>
    <w:p w:rsidR="0003117E" w:rsidRDefault="0003117E" w:rsidP="0003117E">
      <w:pPr>
        <w:ind w:left="1129"/>
        <w:rPr>
          <w:rFonts w:ascii="Arial" w:hAnsi="Arial" w:cs="Arial"/>
        </w:rPr>
      </w:pPr>
      <w:r>
        <w:rPr>
          <w:rFonts w:ascii="Arial" w:hAnsi="Arial" w:cs="Arial"/>
        </w:rPr>
        <w:tab/>
      </w:r>
      <w:r>
        <w:rPr>
          <w:rFonts w:ascii="Arial" w:hAnsi="Arial" w:cs="Arial"/>
        </w:rPr>
        <w:tab/>
      </w:r>
      <w:r w:rsidR="00220871">
        <w:rPr>
          <w:rFonts w:ascii="Arial" w:hAnsi="Arial" w:cs="Arial"/>
        </w:rPr>
        <w:t>Dónde</w:t>
      </w:r>
      <w:r>
        <w:rPr>
          <w:rFonts w:ascii="Arial" w:hAnsi="Arial" w:cs="Arial"/>
        </w:rPr>
        <w:t>:</w:t>
      </w:r>
    </w:p>
    <w:p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PP      = Precio propuesto</w:t>
      </w:r>
    </w:p>
    <w:p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rsidR="0003117E" w:rsidRDefault="0003117E" w:rsidP="0003117E">
      <w:pPr>
        <w:ind w:left="1129"/>
        <w:rPr>
          <w:rFonts w:ascii="Arial" w:hAnsi="Arial" w:cs="Arial"/>
        </w:rPr>
      </w:pPr>
    </w:p>
    <w:p w:rsidR="0003117E" w:rsidRPr="00CF5381" w:rsidRDefault="00CF5381" w:rsidP="00CF5381">
      <w:pPr>
        <w:ind w:left="1416" w:hanging="707"/>
        <w:jc w:val="both"/>
        <w:rPr>
          <w:rFonts w:ascii="Arial" w:hAnsi="Arial" w:cs="Arial"/>
        </w:rPr>
      </w:pPr>
      <w:r w:rsidRPr="00CF5381">
        <w:rPr>
          <w:rFonts w:ascii="Arial" w:hAnsi="Arial" w:cs="Arial"/>
          <w:b/>
        </w:rPr>
        <w:t xml:space="preserve">40.5 </w:t>
      </w:r>
      <w:r>
        <w:rPr>
          <w:rFonts w:ascii="Arial" w:hAnsi="Arial" w:cs="Arial"/>
        </w:rPr>
        <w:t xml:space="preserve"> </w:t>
      </w:r>
      <w:r w:rsidR="0003117E" w:rsidRPr="00CF5381">
        <w:rPr>
          <w:rFonts w:ascii="Arial" w:hAnsi="Arial" w:cs="Arial"/>
        </w:rPr>
        <w:t>El puntaje final por ítem se obtendrá sumando los puntajes obtenidos en la evaluación de la  oferta técnica y la oferta económica.</w:t>
      </w:r>
    </w:p>
    <w:p w:rsidR="0003117E" w:rsidRPr="00EF2904" w:rsidRDefault="0003117E" w:rsidP="00D85AFE">
      <w:pPr>
        <w:pStyle w:val="Prrafodelista"/>
        <w:numPr>
          <w:ilvl w:val="1"/>
          <w:numId w:val="33"/>
        </w:numPr>
        <w:ind w:left="1416" w:hanging="696"/>
        <w:jc w:val="both"/>
        <w:rPr>
          <w:rFonts w:ascii="Arial" w:hAnsi="Arial" w:cs="Arial"/>
        </w:rPr>
      </w:pPr>
      <w:r w:rsidRPr="00EF2904">
        <w:rPr>
          <w:rFonts w:ascii="Arial" w:hAnsi="Arial" w:cs="Arial"/>
        </w:rPr>
        <w:t>El procedimiento para la evaluación de la propuesta técnica (calidad) y propuesta económica; así como la obtención del puntaje final se repetirá para todos y cada uno de los ítems requeridos.</w:t>
      </w:r>
    </w:p>
    <w:p w:rsidR="0003117E" w:rsidRPr="00866DE6" w:rsidRDefault="0003117E" w:rsidP="0003117E">
      <w:pPr>
        <w:tabs>
          <w:tab w:val="left" w:pos="993"/>
        </w:tabs>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por ítems </w:t>
      </w:r>
      <w:r>
        <w:rPr>
          <w:rFonts w:ascii="Arial" w:hAnsi="Arial" w:cs="Arial"/>
        </w:rPr>
        <w:t xml:space="preserve">y precios unitarios </w:t>
      </w:r>
      <w:r w:rsidRPr="00EE55BF">
        <w:rPr>
          <w:rFonts w:ascii="Arial" w:hAnsi="Arial" w:cs="Arial"/>
        </w:rPr>
        <w:t xml:space="preserve">de los bienes que tengan la propuesta con el </w:t>
      </w:r>
      <w:r>
        <w:rPr>
          <w:rFonts w:ascii="Arial" w:hAnsi="Arial" w:cs="Arial"/>
        </w:rPr>
        <w:t>MAYOR PUNTAJE resultante de la suma obtenida en la evaluación técnica y la evaluación económica.</w:t>
      </w:r>
    </w:p>
    <w:p w:rsidR="00AE64AA" w:rsidRDefault="00AE64AA" w:rsidP="00AE64AA">
      <w:pPr>
        <w:pStyle w:val="Prrafodelista"/>
        <w:tabs>
          <w:tab w:val="left" w:pos="993"/>
        </w:tabs>
        <w:ind w:left="993"/>
        <w:jc w:val="both"/>
        <w:rPr>
          <w:rFonts w:ascii="Arial" w:hAnsi="Arial" w:cs="Arial"/>
        </w:rPr>
      </w:pPr>
    </w:p>
    <w:p w:rsidR="00F2165E" w:rsidRPr="004820C6" w:rsidRDefault="00F2165E" w:rsidP="00D85AFE">
      <w:pPr>
        <w:pStyle w:val="Prrafodelista"/>
        <w:numPr>
          <w:ilvl w:val="0"/>
          <w:numId w:val="32"/>
        </w:numPr>
        <w:rPr>
          <w:rFonts w:ascii="Arial" w:hAnsi="Arial" w:cs="Arial"/>
        </w:rPr>
      </w:pPr>
      <w:r w:rsidRPr="004820C6">
        <w:rPr>
          <w:rFonts w:ascii="Arial" w:hAnsi="Arial" w:cs="Arial"/>
          <w:b/>
        </w:rPr>
        <w:t>ERRORES NO SUBSANABLES</w:t>
      </w:r>
    </w:p>
    <w:p w:rsidR="00F2165E" w:rsidRDefault="00F2165E" w:rsidP="00F2165E">
      <w:pPr>
        <w:pStyle w:val="Prrafodelista"/>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F2165E" w:rsidRDefault="00F2165E" w:rsidP="00D85AFE">
      <w:pPr>
        <w:pStyle w:val="Prrafodelista"/>
        <w:numPr>
          <w:ilvl w:val="0"/>
          <w:numId w:val="7"/>
        </w:numPr>
        <w:jc w:val="both"/>
        <w:rPr>
          <w:rFonts w:ascii="Arial" w:hAnsi="Arial" w:cs="Arial"/>
        </w:rPr>
      </w:pPr>
      <w:r>
        <w:rPr>
          <w:rFonts w:ascii="Arial" w:hAnsi="Arial" w:cs="Arial"/>
        </w:rPr>
        <w:t>Ausencia total o parcial de la propuesta técnica</w:t>
      </w:r>
    </w:p>
    <w:p w:rsidR="00F2165E" w:rsidRDefault="00F2165E" w:rsidP="00D85AFE">
      <w:pPr>
        <w:pStyle w:val="Prrafodelista"/>
        <w:numPr>
          <w:ilvl w:val="0"/>
          <w:numId w:val="7"/>
        </w:numPr>
        <w:jc w:val="both"/>
        <w:rPr>
          <w:rFonts w:ascii="Arial" w:hAnsi="Arial" w:cs="Arial"/>
        </w:rPr>
      </w:pPr>
      <w:r>
        <w:rPr>
          <w:rFonts w:ascii="Arial" w:hAnsi="Arial" w:cs="Arial"/>
        </w:rPr>
        <w:t>Ausencia total o parcial de la propuesta económica</w:t>
      </w:r>
    </w:p>
    <w:p w:rsidR="00F2165E" w:rsidRDefault="00F2165E" w:rsidP="00D85AFE">
      <w:pPr>
        <w:pStyle w:val="Prrafodelista"/>
        <w:numPr>
          <w:ilvl w:val="0"/>
          <w:numId w:val="7"/>
        </w:numPr>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rsidR="00F2165E" w:rsidRDefault="00F2165E" w:rsidP="00D85AFE">
      <w:pPr>
        <w:pStyle w:val="Prrafodelista"/>
        <w:numPr>
          <w:ilvl w:val="0"/>
          <w:numId w:val="29"/>
        </w:numPr>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sidR="00400F29">
        <w:rPr>
          <w:rFonts w:ascii="Arial" w:hAnsi="Arial" w:cs="Arial"/>
        </w:rPr>
        <w:t>o</w:t>
      </w:r>
    </w:p>
    <w:p w:rsidR="00F2165E" w:rsidRDefault="00F2165E" w:rsidP="00D85AFE">
      <w:pPr>
        <w:pStyle w:val="Prrafodelista"/>
        <w:numPr>
          <w:ilvl w:val="0"/>
          <w:numId w:val="29"/>
        </w:numPr>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rsidR="00F2165E" w:rsidRDefault="00F2165E" w:rsidP="00D85AFE">
      <w:pPr>
        <w:pStyle w:val="Prrafodelista"/>
        <w:numPr>
          <w:ilvl w:val="0"/>
          <w:numId w:val="29"/>
        </w:numPr>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rsidR="00400F29" w:rsidRPr="00400F29" w:rsidRDefault="00400F29" w:rsidP="00D85AFE">
      <w:pPr>
        <w:pStyle w:val="Prrafodelista"/>
        <w:numPr>
          <w:ilvl w:val="0"/>
          <w:numId w:val="29"/>
        </w:numPr>
        <w:ind w:left="1134" w:hanging="425"/>
        <w:jc w:val="both"/>
        <w:rPr>
          <w:rFonts w:ascii="Arial" w:hAnsi="Arial" w:cs="Arial"/>
        </w:rPr>
      </w:pPr>
      <w:r w:rsidRPr="00400F29">
        <w:rPr>
          <w:rFonts w:ascii="Arial" w:hAnsi="Arial" w:cs="Arial"/>
        </w:rPr>
        <w:t>cuando la garantía presentada cuente con características menores a la requerida.</w:t>
      </w:r>
    </w:p>
    <w:p w:rsidR="00400F29" w:rsidRPr="00400F29" w:rsidRDefault="00400F29" w:rsidP="00400F29">
      <w:pPr>
        <w:pStyle w:val="Prrafodelista"/>
        <w:ind w:left="1134"/>
        <w:jc w:val="both"/>
        <w:rPr>
          <w:rFonts w:ascii="Arial" w:hAnsi="Arial" w:cs="Arial"/>
        </w:rPr>
      </w:pPr>
    </w:p>
    <w:p w:rsidR="00F2165E" w:rsidRDefault="00F2165E" w:rsidP="00D85AFE">
      <w:pPr>
        <w:pStyle w:val="Prrafodelista"/>
        <w:numPr>
          <w:ilvl w:val="0"/>
          <w:numId w:val="7"/>
        </w:numPr>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rsidR="00F2165E" w:rsidRDefault="00F2165E" w:rsidP="00D85AFE">
      <w:pPr>
        <w:pStyle w:val="Prrafodelista"/>
        <w:numPr>
          <w:ilvl w:val="0"/>
          <w:numId w:val="7"/>
        </w:numPr>
        <w:jc w:val="both"/>
        <w:rPr>
          <w:rFonts w:ascii="Arial" w:hAnsi="Arial" w:cs="Arial"/>
        </w:rPr>
      </w:pPr>
      <w:r>
        <w:rPr>
          <w:rFonts w:ascii="Arial" w:hAnsi="Arial" w:cs="Arial"/>
        </w:rPr>
        <w:t>Falta de firma del representante legal en las declaraciones juradas.</w:t>
      </w:r>
    </w:p>
    <w:p w:rsidR="00F2165E" w:rsidRPr="00996FF8" w:rsidRDefault="00F2165E" w:rsidP="00F2165E">
      <w:pPr>
        <w:pStyle w:val="Prrafodelista"/>
        <w:ind w:left="644"/>
        <w:jc w:val="both"/>
        <w:rPr>
          <w:rFonts w:ascii="Arial" w:hAnsi="Arial" w:cs="Arial"/>
        </w:rPr>
      </w:pPr>
    </w:p>
    <w:p w:rsidR="00F2165E" w:rsidRPr="004430D8" w:rsidRDefault="00F2165E" w:rsidP="00D85AFE">
      <w:pPr>
        <w:pStyle w:val="Prrafodelista"/>
        <w:numPr>
          <w:ilvl w:val="0"/>
          <w:numId w:val="32"/>
        </w:numPr>
        <w:rPr>
          <w:rFonts w:ascii="Arial" w:hAnsi="Arial" w:cs="Arial"/>
          <w:b/>
        </w:rPr>
      </w:pPr>
      <w:r w:rsidRPr="004430D8">
        <w:rPr>
          <w:rFonts w:ascii="Arial" w:hAnsi="Arial" w:cs="Arial"/>
          <w:b/>
        </w:rPr>
        <w:t>INHABILITACIÓN DE LAS PROPUESTAS</w:t>
      </w:r>
    </w:p>
    <w:p w:rsidR="00F2165E" w:rsidRDefault="00F2165E" w:rsidP="00400F29">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400F29" w:rsidRPr="007716D9" w:rsidRDefault="00400F29" w:rsidP="00400F29">
      <w:pPr>
        <w:pStyle w:val="BodyText210"/>
        <w:widowControl/>
        <w:ind w:left="284"/>
        <w:rPr>
          <w:rFonts w:ascii="Arial" w:hAnsi="Arial" w:cs="Arial"/>
          <w:sz w:val="22"/>
          <w:szCs w:val="22"/>
        </w:rPr>
      </w:pPr>
    </w:p>
    <w:p w:rsidR="00F2165E" w:rsidRPr="007716D9" w:rsidRDefault="00F2165E" w:rsidP="00D85AFE">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2165E" w:rsidRPr="007716D9" w:rsidRDefault="00F2165E" w:rsidP="00F2165E">
      <w:pPr>
        <w:pStyle w:val="BodyText210"/>
        <w:widowControl/>
        <w:ind w:left="709"/>
        <w:rPr>
          <w:rFonts w:ascii="Arial" w:hAnsi="Arial" w:cs="Arial"/>
          <w:sz w:val="22"/>
          <w:szCs w:val="22"/>
        </w:rPr>
      </w:pPr>
    </w:p>
    <w:p w:rsidR="00F2165E" w:rsidRPr="007716D9" w:rsidRDefault="00F2165E" w:rsidP="00D85AFE">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2165E" w:rsidRPr="007716D9" w:rsidRDefault="00F2165E" w:rsidP="00F2165E">
      <w:pPr>
        <w:pStyle w:val="BodyText210"/>
        <w:widowControl/>
        <w:rPr>
          <w:rFonts w:ascii="Arial" w:hAnsi="Arial" w:cs="Arial"/>
          <w:sz w:val="22"/>
          <w:szCs w:val="22"/>
        </w:rPr>
      </w:pPr>
    </w:p>
    <w:p w:rsidR="00F2165E" w:rsidRPr="007716D9" w:rsidRDefault="00F2165E" w:rsidP="00D85AFE">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2165E" w:rsidRPr="007716D9" w:rsidRDefault="00F2165E" w:rsidP="00F2165E">
      <w:pPr>
        <w:pStyle w:val="BodyText210"/>
        <w:widowControl/>
        <w:rPr>
          <w:rFonts w:ascii="Arial" w:hAnsi="Arial" w:cs="Arial"/>
          <w:sz w:val="22"/>
          <w:szCs w:val="22"/>
        </w:rPr>
      </w:pPr>
    </w:p>
    <w:p w:rsidR="00F2165E" w:rsidRDefault="00F2165E" w:rsidP="00D85AFE">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2165E" w:rsidRPr="007716D9" w:rsidRDefault="00F2165E" w:rsidP="00F2165E">
      <w:pPr>
        <w:pStyle w:val="BodyText210"/>
        <w:widowControl/>
        <w:rPr>
          <w:rFonts w:ascii="Arial" w:hAnsi="Arial" w:cs="Arial"/>
          <w:sz w:val="22"/>
          <w:szCs w:val="22"/>
        </w:rPr>
      </w:pPr>
    </w:p>
    <w:p w:rsidR="00F2165E" w:rsidRPr="005D11AE" w:rsidRDefault="00F2165E" w:rsidP="00F2165E">
      <w:pPr>
        <w:pStyle w:val="BodyText210"/>
        <w:widowControl/>
        <w:numPr>
          <w:ilvl w:val="0"/>
          <w:numId w:val="6"/>
        </w:numPr>
        <w:rPr>
          <w:rFonts w:ascii="Arial" w:hAnsi="Arial" w:cs="Arial"/>
        </w:rPr>
      </w:pPr>
      <w:r w:rsidRPr="005D11AE">
        <w:rPr>
          <w:rFonts w:ascii="Arial" w:hAnsi="Arial" w:cs="Arial"/>
          <w:sz w:val="22"/>
          <w:szCs w:val="22"/>
        </w:rPr>
        <w:t>Si se presenta una de las causales de i</w:t>
      </w:r>
      <w:r w:rsidRPr="005D11AE">
        <w:rPr>
          <w:rFonts w:ascii="Arial" w:hAnsi="Arial" w:cs="Arial"/>
          <w:iCs/>
          <w:sz w:val="22"/>
          <w:szCs w:val="22"/>
        </w:rPr>
        <w:t xml:space="preserve">ncompatibilidad o impedimento para participar en los procesos de contratación, </w:t>
      </w:r>
      <w:r w:rsidRPr="005D11AE">
        <w:rPr>
          <w:rFonts w:ascii="Arial" w:hAnsi="Arial" w:cs="Arial"/>
          <w:sz w:val="22"/>
          <w:szCs w:val="22"/>
        </w:rPr>
        <w:t>establecidas en el artículo 29 del presente Reglamento.</w:t>
      </w:r>
    </w:p>
    <w:p w:rsidR="00F2165E" w:rsidRPr="007716D9" w:rsidRDefault="00F2165E" w:rsidP="00D85AFE">
      <w:pPr>
        <w:pStyle w:val="BodyText210"/>
        <w:widowControl/>
        <w:numPr>
          <w:ilvl w:val="0"/>
          <w:numId w:val="6"/>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rsidR="00F2165E" w:rsidRPr="007716D9" w:rsidRDefault="00F2165E" w:rsidP="00F2165E">
      <w:pPr>
        <w:pStyle w:val="BodyText210"/>
        <w:widowControl/>
        <w:rPr>
          <w:rFonts w:ascii="Arial" w:hAnsi="Arial" w:cs="Arial"/>
          <w:sz w:val="22"/>
          <w:szCs w:val="22"/>
        </w:rPr>
      </w:pPr>
    </w:p>
    <w:p w:rsidR="00F2165E" w:rsidRPr="007716D9" w:rsidRDefault="00F2165E" w:rsidP="00D85AFE">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Pr="00DB7A95">
        <w:rPr>
          <w:rFonts w:ascii="Arial" w:hAnsi="Arial" w:cs="Arial"/>
          <w:sz w:val="22"/>
          <w:szCs w:val="22"/>
        </w:rPr>
        <w:t>12.1</w:t>
      </w:r>
      <w:r>
        <w:rPr>
          <w:rFonts w:ascii="Arial" w:hAnsi="Arial" w:cs="Arial"/>
          <w:sz w:val="22"/>
          <w:szCs w:val="22"/>
        </w:rPr>
        <w:t>7</w:t>
      </w:r>
      <w:r w:rsidRPr="00DB7A95">
        <w:rPr>
          <w:rFonts w:ascii="Arial" w:hAnsi="Arial" w:cs="Arial"/>
          <w:sz w:val="22"/>
          <w:szCs w:val="22"/>
        </w:rPr>
        <w:t xml:space="preserve"> del </w:t>
      </w:r>
      <w:r>
        <w:rPr>
          <w:rFonts w:ascii="Arial" w:hAnsi="Arial" w:cs="Arial"/>
          <w:sz w:val="22"/>
          <w:szCs w:val="22"/>
        </w:rPr>
        <w:t>artículo</w:t>
      </w:r>
      <w:r w:rsidRPr="00DB7A95">
        <w:rPr>
          <w:rFonts w:ascii="Arial" w:hAnsi="Arial" w:cs="Arial"/>
          <w:sz w:val="22"/>
          <w:szCs w:val="22"/>
        </w:rPr>
        <w:t xml:space="preserve"> 12 del presente Reglamento</w:t>
      </w:r>
      <w:r w:rsidRPr="007716D9">
        <w:rPr>
          <w:rFonts w:ascii="Arial" w:hAnsi="Arial" w:cs="Arial"/>
          <w:sz w:val="22"/>
          <w:szCs w:val="22"/>
        </w:rPr>
        <w:t>.</w:t>
      </w:r>
    </w:p>
    <w:p w:rsidR="00F2165E" w:rsidRPr="007716D9" w:rsidRDefault="00F2165E" w:rsidP="00F2165E">
      <w:pPr>
        <w:pStyle w:val="BodyText210"/>
        <w:widowControl/>
        <w:rPr>
          <w:rFonts w:ascii="Arial" w:hAnsi="Arial" w:cs="Arial"/>
          <w:sz w:val="22"/>
          <w:szCs w:val="22"/>
        </w:rPr>
      </w:pPr>
    </w:p>
    <w:p w:rsidR="00F2165E" w:rsidRDefault="00F2165E" w:rsidP="00D85AFE">
      <w:pPr>
        <w:pStyle w:val="BodyText210"/>
        <w:widowControl/>
        <w:numPr>
          <w:ilvl w:val="0"/>
          <w:numId w:val="6"/>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F36404">
        <w:rPr>
          <w:rFonts w:ascii="Arial" w:hAnsi="Arial" w:cs="Arial"/>
          <w:sz w:val="22"/>
          <w:szCs w:val="22"/>
        </w:rPr>
        <w:t xml:space="preserve"> </w:t>
      </w:r>
    </w:p>
    <w:p w:rsidR="00F2165E" w:rsidRPr="00A76252" w:rsidRDefault="00F2165E" w:rsidP="00F2165E">
      <w:pPr>
        <w:pStyle w:val="BodyText210"/>
        <w:widowControl/>
        <w:rPr>
          <w:rFonts w:ascii="Arial" w:hAnsi="Arial" w:cs="Arial"/>
          <w:sz w:val="22"/>
          <w:szCs w:val="22"/>
        </w:rPr>
      </w:pPr>
    </w:p>
    <w:p w:rsidR="00F2165E" w:rsidRDefault="00F2165E" w:rsidP="00D85AFE">
      <w:pPr>
        <w:pStyle w:val="BodyText210"/>
        <w:widowControl/>
        <w:numPr>
          <w:ilvl w:val="0"/>
          <w:numId w:val="6"/>
        </w:numPr>
        <w:rPr>
          <w:rFonts w:ascii="Arial" w:hAnsi="Arial" w:cs="Arial"/>
          <w:sz w:val="22"/>
          <w:szCs w:val="22"/>
        </w:rPr>
      </w:pPr>
      <w:r>
        <w:rPr>
          <w:rFonts w:ascii="Arial" w:hAnsi="Arial" w:cs="Arial"/>
          <w:sz w:val="22"/>
          <w:szCs w:val="22"/>
        </w:rPr>
        <w:t>Cuando la propuesta contenga textos entre líneas, borrones y tachaduras.</w:t>
      </w:r>
    </w:p>
    <w:p w:rsidR="00F2165E" w:rsidRPr="00A76252" w:rsidRDefault="00F2165E" w:rsidP="00F2165E">
      <w:pPr>
        <w:pStyle w:val="BodyText210"/>
        <w:widowControl/>
        <w:rPr>
          <w:rFonts w:ascii="Arial" w:hAnsi="Arial" w:cs="Arial"/>
          <w:sz w:val="22"/>
          <w:szCs w:val="22"/>
        </w:rPr>
      </w:pPr>
    </w:p>
    <w:p w:rsidR="0098471D" w:rsidRPr="00F2165E" w:rsidRDefault="00F2165E" w:rsidP="00D85AFE">
      <w:pPr>
        <w:pStyle w:val="BodyText210"/>
        <w:widowControl/>
        <w:numPr>
          <w:ilvl w:val="0"/>
          <w:numId w:val="6"/>
        </w:numPr>
        <w:rPr>
          <w:rFonts w:ascii="Arial" w:hAnsi="Arial" w:cs="Arial"/>
          <w:sz w:val="22"/>
          <w:szCs w:val="22"/>
        </w:rPr>
      </w:pPr>
      <w:r>
        <w:rPr>
          <w:rFonts w:ascii="Arial" w:hAnsi="Arial" w:cs="Arial"/>
          <w:sz w:val="22"/>
          <w:szCs w:val="22"/>
        </w:rPr>
        <w:t>Si la propuesta no cumple con cualquiera de los requisitos establecidos en el PEC</w:t>
      </w:r>
      <w:proofErr w:type="gramStart"/>
      <w:r>
        <w:rPr>
          <w:rFonts w:ascii="Arial" w:hAnsi="Arial" w:cs="Arial"/>
          <w:sz w:val="22"/>
          <w:szCs w:val="22"/>
        </w:rPr>
        <w:t>.</w:t>
      </w:r>
      <w:r w:rsidR="00D861DC" w:rsidRPr="00F2165E">
        <w:rPr>
          <w:rFonts w:ascii="Arial" w:hAnsi="Arial" w:cs="Arial"/>
        </w:rPr>
        <w:t>.</w:t>
      </w:r>
      <w:proofErr w:type="gramEnd"/>
    </w:p>
    <w:p w:rsidR="00392804" w:rsidRPr="00392804" w:rsidRDefault="00392804" w:rsidP="00392804">
      <w:pPr>
        <w:pStyle w:val="Prrafodelista"/>
        <w:ind w:left="644"/>
        <w:jc w:val="both"/>
        <w:rPr>
          <w:rFonts w:ascii="Arial" w:hAnsi="Arial" w:cs="Arial"/>
        </w:rPr>
      </w:pPr>
    </w:p>
    <w:p w:rsidR="0098471D" w:rsidRPr="004820C6" w:rsidRDefault="0038753F" w:rsidP="00D85AFE">
      <w:pPr>
        <w:pStyle w:val="Prrafodelista"/>
        <w:numPr>
          <w:ilvl w:val="0"/>
          <w:numId w:val="32"/>
        </w:numPr>
        <w:ind w:left="284" w:hanging="568"/>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rsidR="00960CAC" w:rsidRDefault="00960CAC" w:rsidP="00960CAC">
      <w:pPr>
        <w:pStyle w:val="Prrafodelista"/>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rsidR="00960CAC" w:rsidRDefault="00960CAC" w:rsidP="00960CAC">
      <w:pPr>
        <w:pStyle w:val="Prrafodelista"/>
        <w:ind w:left="284"/>
        <w:jc w:val="both"/>
        <w:rPr>
          <w:rFonts w:ascii="Arial" w:hAnsi="Arial" w:cs="Arial"/>
        </w:rPr>
      </w:pPr>
    </w:p>
    <w:p w:rsidR="00960CAC" w:rsidRDefault="00960CAC" w:rsidP="00960CAC">
      <w:pPr>
        <w:pStyle w:val="Prrafodelista"/>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960CAC" w:rsidRDefault="00960CAC" w:rsidP="00960CAC">
      <w:pPr>
        <w:pStyle w:val="Prrafodelista"/>
        <w:ind w:left="284"/>
        <w:jc w:val="both"/>
        <w:rPr>
          <w:rFonts w:ascii="Arial" w:hAnsi="Arial" w:cs="Arial"/>
        </w:rPr>
      </w:pPr>
    </w:p>
    <w:p w:rsidR="00960CAC" w:rsidRDefault="00960CAC" w:rsidP="00960CAC">
      <w:pPr>
        <w:pStyle w:val="Prrafodelista"/>
        <w:ind w:left="284"/>
        <w:jc w:val="both"/>
        <w:rPr>
          <w:rFonts w:ascii="Arial" w:hAnsi="Arial" w:cs="Arial"/>
        </w:rPr>
      </w:pPr>
      <w:r>
        <w:rPr>
          <w:rFonts w:ascii="Arial" w:hAnsi="Arial" w:cs="Arial"/>
        </w:rPr>
        <w:t>En ningún caso los proponentes podrán solicitar información de otras propuestas.</w:t>
      </w:r>
    </w:p>
    <w:p w:rsidR="00960CAC" w:rsidRDefault="00960CAC" w:rsidP="00960CAC">
      <w:pPr>
        <w:pStyle w:val="Prrafodelista"/>
        <w:ind w:left="284"/>
        <w:rPr>
          <w:rFonts w:ascii="Arial" w:hAnsi="Arial" w:cs="Arial"/>
        </w:rPr>
      </w:pPr>
    </w:p>
    <w:p w:rsidR="0038753F" w:rsidRPr="00F2165E" w:rsidRDefault="0038753F" w:rsidP="00D85AFE">
      <w:pPr>
        <w:pStyle w:val="Prrafodelista"/>
        <w:numPr>
          <w:ilvl w:val="0"/>
          <w:numId w:val="32"/>
        </w:numPr>
        <w:ind w:hanging="644"/>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rsidR="00960CAC" w:rsidRDefault="00960CAC" w:rsidP="00F827CB">
      <w:pPr>
        <w:pStyle w:val="Prrafodelista"/>
        <w:ind w:left="284"/>
        <w:jc w:val="both"/>
        <w:rPr>
          <w:rFonts w:ascii="Arial" w:hAnsi="Arial" w:cs="Arial"/>
        </w:rPr>
      </w:pPr>
      <w:r>
        <w:rPr>
          <w:rFonts w:ascii="Arial" w:hAnsi="Arial" w:cs="Arial"/>
        </w:rPr>
        <w:t>El informe de calificación final y recomendación, deberá contener los siguientes aspectos:</w:t>
      </w:r>
    </w:p>
    <w:p w:rsidR="00960CAC" w:rsidRDefault="00960CAC" w:rsidP="00D85AFE">
      <w:pPr>
        <w:pStyle w:val="Prrafodelista"/>
        <w:numPr>
          <w:ilvl w:val="0"/>
          <w:numId w:val="9"/>
        </w:numPr>
        <w:jc w:val="both"/>
        <w:rPr>
          <w:rFonts w:ascii="Arial" w:hAnsi="Arial" w:cs="Arial"/>
        </w:rPr>
      </w:pPr>
      <w:r>
        <w:rPr>
          <w:rFonts w:ascii="Arial" w:hAnsi="Arial" w:cs="Arial"/>
        </w:rPr>
        <w:t>Nómina de los proponentes y precios ofertados</w:t>
      </w:r>
    </w:p>
    <w:p w:rsidR="00960CAC" w:rsidRDefault="00960CAC" w:rsidP="00D85AFE">
      <w:pPr>
        <w:pStyle w:val="Prrafodelista"/>
        <w:numPr>
          <w:ilvl w:val="0"/>
          <w:numId w:val="9"/>
        </w:numPr>
        <w:jc w:val="both"/>
        <w:rPr>
          <w:rFonts w:ascii="Arial" w:hAnsi="Arial" w:cs="Arial"/>
        </w:rPr>
      </w:pPr>
      <w:r>
        <w:rPr>
          <w:rFonts w:ascii="Arial" w:hAnsi="Arial" w:cs="Arial"/>
        </w:rPr>
        <w:t>Cuadros comparativos</w:t>
      </w:r>
    </w:p>
    <w:p w:rsidR="00400F29" w:rsidRPr="00400F29" w:rsidRDefault="00960CAC" w:rsidP="00D85AFE">
      <w:pPr>
        <w:pStyle w:val="Prrafodelista"/>
        <w:numPr>
          <w:ilvl w:val="0"/>
          <w:numId w:val="9"/>
        </w:numPr>
        <w:jc w:val="both"/>
        <w:rPr>
          <w:rFonts w:ascii="Arial" w:hAnsi="Arial" w:cs="Arial"/>
        </w:rPr>
      </w:pPr>
      <w:r>
        <w:rPr>
          <w:rFonts w:ascii="Arial" w:hAnsi="Arial" w:cs="Arial"/>
        </w:rPr>
        <w:t>Cuadros y</w:t>
      </w:r>
      <w:r w:rsidR="00400F29" w:rsidRPr="00400F29">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rsidR="00960CAC" w:rsidRDefault="00960CAC" w:rsidP="00D85AFE">
      <w:pPr>
        <w:pStyle w:val="Prrafodelista"/>
        <w:numPr>
          <w:ilvl w:val="0"/>
          <w:numId w:val="9"/>
        </w:numPr>
        <w:jc w:val="both"/>
        <w:rPr>
          <w:rFonts w:ascii="Arial" w:hAnsi="Arial" w:cs="Arial"/>
        </w:rPr>
      </w:pPr>
      <w:r>
        <w:rPr>
          <w:rFonts w:ascii="Arial" w:hAnsi="Arial" w:cs="Arial"/>
        </w:rPr>
        <w:t>Detalle de errores subsanables, cuando corresponda.</w:t>
      </w:r>
    </w:p>
    <w:p w:rsidR="00960CAC" w:rsidRDefault="00960CAC" w:rsidP="00D85AFE">
      <w:pPr>
        <w:pStyle w:val="Prrafodelista"/>
        <w:numPr>
          <w:ilvl w:val="0"/>
          <w:numId w:val="9"/>
        </w:numPr>
        <w:jc w:val="both"/>
        <w:rPr>
          <w:rFonts w:ascii="Arial" w:hAnsi="Arial" w:cs="Arial"/>
        </w:rPr>
      </w:pPr>
      <w:r>
        <w:rPr>
          <w:rFonts w:ascii="Arial" w:hAnsi="Arial" w:cs="Arial"/>
        </w:rPr>
        <w:t>Causales para la inhabilitación de propuestas.</w:t>
      </w:r>
    </w:p>
    <w:p w:rsidR="00400F29" w:rsidRPr="00400F29" w:rsidRDefault="00400F29" w:rsidP="00D85AFE">
      <w:pPr>
        <w:pStyle w:val="Prrafodelista"/>
        <w:numPr>
          <w:ilvl w:val="0"/>
          <w:numId w:val="9"/>
        </w:numPr>
        <w:jc w:val="both"/>
        <w:rPr>
          <w:rFonts w:ascii="Arial" w:hAnsi="Arial" w:cs="Arial"/>
        </w:rPr>
      </w:pPr>
      <w:r>
        <w:rPr>
          <w:rFonts w:ascii="Arial" w:hAnsi="Arial" w:cs="Arial"/>
        </w:rPr>
        <w:t>Detalle de inhabilitación de propuestas, ítems o lotes, según corresponda, señalando en cada caso la causal correspondiente.</w:t>
      </w:r>
    </w:p>
    <w:p w:rsidR="00960CAC" w:rsidRDefault="00250698" w:rsidP="00D85AFE">
      <w:pPr>
        <w:pStyle w:val="Prrafodelista"/>
        <w:numPr>
          <w:ilvl w:val="0"/>
          <w:numId w:val="9"/>
        </w:numPr>
        <w:jc w:val="both"/>
        <w:rPr>
          <w:rFonts w:ascii="Arial" w:hAnsi="Arial" w:cs="Arial"/>
        </w:rPr>
      </w:pPr>
      <w:r>
        <w:rPr>
          <w:rFonts w:ascii="Arial" w:hAnsi="Arial" w:cs="Arial"/>
        </w:rPr>
        <w:t>Otros aspectos que la comisión de calificación considere pertinentes</w:t>
      </w:r>
    </w:p>
    <w:p w:rsidR="00392804" w:rsidRPr="005F45EB" w:rsidRDefault="00250698" w:rsidP="00D85AFE">
      <w:pPr>
        <w:pStyle w:val="Prrafodelista"/>
        <w:numPr>
          <w:ilvl w:val="0"/>
          <w:numId w:val="9"/>
        </w:numPr>
        <w:jc w:val="both"/>
        <w:rPr>
          <w:rFonts w:ascii="Arial" w:hAnsi="Arial" w:cs="Arial"/>
        </w:rPr>
      </w:pPr>
      <w:r>
        <w:rPr>
          <w:rFonts w:ascii="Arial" w:hAnsi="Arial" w:cs="Arial"/>
        </w:rPr>
        <w:t>Recomendación de aclaración o declaratoria desierta.</w:t>
      </w:r>
    </w:p>
    <w:p w:rsidR="00F2165E" w:rsidRDefault="00F2165E" w:rsidP="00F2165E">
      <w:pPr>
        <w:spacing w:after="0" w:line="240" w:lineRule="auto"/>
        <w:rPr>
          <w:rFonts w:ascii="Arial" w:hAnsi="Arial" w:cs="Arial"/>
          <w:b/>
        </w:rPr>
      </w:pPr>
    </w:p>
    <w:p w:rsidR="00F2165E" w:rsidRDefault="00F2165E" w:rsidP="00F2165E">
      <w:pPr>
        <w:spacing w:after="0" w:line="240" w:lineRule="auto"/>
        <w:rPr>
          <w:rFonts w:ascii="Arial" w:hAnsi="Arial" w:cs="Arial"/>
          <w:b/>
        </w:rPr>
      </w:pPr>
    </w:p>
    <w:p w:rsidR="0038753F" w:rsidRPr="00F2165E" w:rsidRDefault="0038753F" w:rsidP="0038753F">
      <w:pPr>
        <w:spacing w:after="0" w:line="240" w:lineRule="auto"/>
        <w:jc w:val="center"/>
        <w:rPr>
          <w:rFonts w:ascii="Arial" w:hAnsi="Arial" w:cs="Arial"/>
          <w:b/>
          <w:sz w:val="24"/>
          <w:szCs w:val="24"/>
        </w:rPr>
      </w:pPr>
      <w:r w:rsidRPr="00F2165E">
        <w:rPr>
          <w:rFonts w:ascii="Arial" w:hAnsi="Arial" w:cs="Arial"/>
          <w:b/>
          <w:sz w:val="24"/>
          <w:szCs w:val="24"/>
        </w:rPr>
        <w:t>SECCIÓN II</w:t>
      </w:r>
    </w:p>
    <w:p w:rsidR="0038753F" w:rsidRPr="00F2165E" w:rsidRDefault="0038753F" w:rsidP="0038753F">
      <w:pPr>
        <w:pStyle w:val="Prrafodelista"/>
        <w:ind w:left="420"/>
        <w:jc w:val="center"/>
        <w:rPr>
          <w:rFonts w:ascii="Arial" w:hAnsi="Arial" w:cs="Arial"/>
          <w:b/>
          <w:sz w:val="24"/>
          <w:szCs w:val="24"/>
        </w:rPr>
      </w:pPr>
      <w:r w:rsidRPr="00F2165E">
        <w:rPr>
          <w:rFonts w:ascii="Arial" w:hAnsi="Arial" w:cs="Arial"/>
          <w:b/>
          <w:sz w:val="24"/>
          <w:szCs w:val="24"/>
        </w:rPr>
        <w:t>RESOLUCIÓN DE ADJUDICACIÓN O DECLARATORIA DESIERTA</w:t>
      </w:r>
    </w:p>
    <w:p w:rsidR="0038753F" w:rsidRDefault="0038753F" w:rsidP="0038753F">
      <w:pPr>
        <w:pStyle w:val="Prrafodelista"/>
        <w:ind w:left="284"/>
        <w:rPr>
          <w:rFonts w:ascii="Arial" w:hAnsi="Arial" w:cs="Arial"/>
        </w:rPr>
      </w:pPr>
    </w:p>
    <w:p w:rsidR="0038753F" w:rsidRPr="00920E52" w:rsidRDefault="00FE64F5" w:rsidP="00D85AFE">
      <w:pPr>
        <w:pStyle w:val="Prrafodelista"/>
        <w:numPr>
          <w:ilvl w:val="0"/>
          <w:numId w:val="32"/>
        </w:numPr>
        <w:ind w:left="284" w:hanging="426"/>
        <w:rPr>
          <w:rFonts w:ascii="Arial" w:hAnsi="Arial" w:cs="Arial"/>
          <w:b/>
        </w:rPr>
      </w:pPr>
      <w:r w:rsidRPr="00920E52">
        <w:rPr>
          <w:rFonts w:ascii="Arial" w:hAnsi="Arial" w:cs="Arial"/>
          <w:b/>
        </w:rPr>
        <w:t>PLAZO</w:t>
      </w:r>
    </w:p>
    <w:p w:rsidR="005F3001" w:rsidRPr="00827C40" w:rsidRDefault="005F3001" w:rsidP="005F3001">
      <w:pPr>
        <w:pStyle w:val="BodyText210"/>
        <w:widowControl/>
        <w:ind w:left="360"/>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rsidR="005F3001" w:rsidRPr="00827C40" w:rsidRDefault="005F3001" w:rsidP="005F3001">
      <w:pPr>
        <w:pStyle w:val="BodyText210"/>
        <w:widowControl/>
        <w:ind w:left="360"/>
        <w:rPr>
          <w:rFonts w:ascii="Arial" w:eastAsiaTheme="minorHAnsi" w:hAnsi="Arial" w:cs="Arial"/>
          <w:sz w:val="22"/>
          <w:szCs w:val="22"/>
          <w:lang w:eastAsia="en-US"/>
        </w:rPr>
      </w:pPr>
    </w:p>
    <w:p w:rsidR="005F3001" w:rsidRPr="00827C40" w:rsidRDefault="005F3001" w:rsidP="005F3001">
      <w:pPr>
        <w:pStyle w:val="BodyText210"/>
        <w:widowControl/>
        <w:ind w:left="360"/>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rsidR="005F3001" w:rsidRDefault="005F3001" w:rsidP="005F3001">
      <w:pPr>
        <w:pStyle w:val="Prrafodelista"/>
        <w:ind w:left="360"/>
        <w:jc w:val="both"/>
        <w:rPr>
          <w:rFonts w:ascii="Arial" w:hAnsi="Arial" w:cs="Arial"/>
        </w:rPr>
      </w:pPr>
    </w:p>
    <w:p w:rsidR="00CA0AD6" w:rsidRDefault="005F3001" w:rsidP="005F3001">
      <w:pPr>
        <w:pStyle w:val="Prrafodelista"/>
        <w:ind w:left="360"/>
        <w:jc w:val="both"/>
        <w:rPr>
          <w:rFonts w:ascii="Arial" w:hAnsi="Arial" w:cs="Arial"/>
        </w:rPr>
      </w:pPr>
      <w:proofErr w:type="spellStart"/>
      <w:r>
        <w:rPr>
          <w:rFonts w:ascii="Arial" w:hAnsi="Arial" w:cs="Arial"/>
        </w:rPr>
        <w:t>Recepcionada</w:t>
      </w:r>
      <w:proofErr w:type="spellEnd"/>
      <w:r>
        <w:rPr>
          <w:rFonts w:ascii="Arial" w:hAnsi="Arial" w:cs="Arial"/>
        </w:rPr>
        <w:t xml:space="preserve"> la complementación, enmiendas, confirmación o sustentación, aceptando la recomendación o apartándose de ella bajo su exclusiva responsabilidad, emitirá Resolución.</w:t>
      </w:r>
    </w:p>
    <w:p w:rsidR="004820C6" w:rsidRPr="005C197D" w:rsidRDefault="004820C6" w:rsidP="005F3001">
      <w:pPr>
        <w:pStyle w:val="Prrafodelista"/>
        <w:ind w:left="360"/>
        <w:jc w:val="both"/>
        <w:rPr>
          <w:rFonts w:ascii="Arial" w:hAnsi="Arial" w:cs="Arial"/>
          <w:b/>
          <w:i/>
        </w:rPr>
      </w:pPr>
    </w:p>
    <w:p w:rsidR="00FE64F5" w:rsidRPr="00920E52" w:rsidRDefault="00FE64F5" w:rsidP="00D85AFE">
      <w:pPr>
        <w:pStyle w:val="Prrafodelista"/>
        <w:numPr>
          <w:ilvl w:val="0"/>
          <w:numId w:val="32"/>
        </w:numPr>
        <w:ind w:left="284" w:hanging="426"/>
        <w:rPr>
          <w:rFonts w:ascii="Arial" w:hAnsi="Arial" w:cs="Arial"/>
          <w:b/>
        </w:rPr>
      </w:pPr>
      <w:r w:rsidRPr="00920E52">
        <w:rPr>
          <w:rFonts w:ascii="Arial" w:hAnsi="Arial" w:cs="Arial"/>
          <w:b/>
        </w:rPr>
        <w:t>CONTENIDO</w:t>
      </w:r>
    </w:p>
    <w:p w:rsidR="00FE64F5" w:rsidRDefault="00FE64F5" w:rsidP="00FE64F5">
      <w:pPr>
        <w:pStyle w:val="Prrafodelista"/>
        <w:ind w:left="284"/>
        <w:rPr>
          <w:rFonts w:ascii="Arial" w:hAnsi="Arial" w:cs="Arial"/>
        </w:rPr>
      </w:pPr>
      <w:r>
        <w:rPr>
          <w:rFonts w:ascii="Arial" w:hAnsi="Arial" w:cs="Arial"/>
        </w:rPr>
        <w:t xml:space="preserve">L 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rsidR="00FE64F5" w:rsidRDefault="00FE64F5" w:rsidP="00D85AFE">
      <w:pPr>
        <w:pStyle w:val="Prrafodelista"/>
        <w:numPr>
          <w:ilvl w:val="0"/>
          <w:numId w:val="10"/>
        </w:numPr>
        <w:rPr>
          <w:rFonts w:ascii="Arial" w:hAnsi="Arial" w:cs="Arial"/>
        </w:rPr>
      </w:pPr>
      <w:r>
        <w:rPr>
          <w:rFonts w:ascii="Arial" w:hAnsi="Arial" w:cs="Arial"/>
        </w:rPr>
        <w:t>Nómina de los participantes y precios ofertados</w:t>
      </w:r>
    </w:p>
    <w:p w:rsidR="00FE64F5" w:rsidRDefault="00FE64F5" w:rsidP="00D85AFE">
      <w:pPr>
        <w:pStyle w:val="Prrafodelista"/>
        <w:numPr>
          <w:ilvl w:val="0"/>
          <w:numId w:val="10"/>
        </w:numPr>
        <w:rPr>
          <w:rFonts w:ascii="Arial" w:hAnsi="Arial" w:cs="Arial"/>
        </w:rPr>
      </w:pPr>
      <w:r>
        <w:rPr>
          <w:rFonts w:ascii="Arial" w:hAnsi="Arial" w:cs="Arial"/>
        </w:rPr>
        <w:t>Los resultados de la calificación</w:t>
      </w:r>
    </w:p>
    <w:p w:rsidR="00F2165E" w:rsidRPr="00F2165E" w:rsidRDefault="00FE64F5" w:rsidP="00D85AFE">
      <w:pPr>
        <w:pStyle w:val="Prrafodelista"/>
        <w:numPr>
          <w:ilvl w:val="0"/>
          <w:numId w:val="10"/>
        </w:numPr>
        <w:rPr>
          <w:rFonts w:ascii="Arial" w:hAnsi="Arial" w:cs="Arial"/>
        </w:rPr>
      </w:pPr>
      <w:r>
        <w:rPr>
          <w:rFonts w:ascii="Arial" w:hAnsi="Arial" w:cs="Arial"/>
        </w:rPr>
        <w:t>Causales de descalificación o inhabilitación de las ofertas, si existiesen.</w:t>
      </w:r>
    </w:p>
    <w:p w:rsidR="00C3418C" w:rsidRPr="00C3418C" w:rsidRDefault="00C3418C" w:rsidP="00C3418C">
      <w:pPr>
        <w:pStyle w:val="Prrafodelista"/>
        <w:ind w:left="644"/>
        <w:rPr>
          <w:rFonts w:ascii="Arial" w:hAnsi="Arial" w:cs="Arial"/>
        </w:rPr>
      </w:pPr>
    </w:p>
    <w:p w:rsidR="00F2165E" w:rsidRPr="00F2165E" w:rsidRDefault="00F2165E" w:rsidP="00D85AFE">
      <w:pPr>
        <w:pStyle w:val="Prrafodelista"/>
        <w:numPr>
          <w:ilvl w:val="0"/>
          <w:numId w:val="32"/>
        </w:numPr>
        <w:spacing w:after="0"/>
        <w:ind w:hanging="502"/>
        <w:rPr>
          <w:rFonts w:ascii="Arial" w:hAnsi="Arial" w:cs="Arial"/>
          <w:b/>
        </w:rPr>
      </w:pPr>
      <w:r w:rsidRPr="00F2165E">
        <w:rPr>
          <w:rFonts w:ascii="Arial" w:hAnsi="Arial" w:cs="Arial"/>
          <w:b/>
        </w:rPr>
        <w:t>DECLARATORIA DESIERTA</w:t>
      </w:r>
    </w:p>
    <w:p w:rsidR="00F2165E" w:rsidRDefault="00F2165E" w:rsidP="00F2165E">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F2165E" w:rsidRDefault="00F2165E" w:rsidP="00D85AFE">
      <w:pPr>
        <w:pStyle w:val="BodyText210"/>
        <w:widowControl/>
        <w:numPr>
          <w:ilvl w:val="1"/>
          <w:numId w:val="25"/>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2165E" w:rsidRDefault="00F2165E" w:rsidP="00D85AFE">
      <w:pPr>
        <w:pStyle w:val="BodyText210"/>
        <w:widowControl/>
        <w:numPr>
          <w:ilvl w:val="1"/>
          <w:numId w:val="25"/>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rsidR="00F2165E" w:rsidRPr="005F3001" w:rsidRDefault="00F2165E" w:rsidP="00D85AFE">
      <w:pPr>
        <w:pStyle w:val="BodyText210"/>
        <w:widowControl/>
        <w:numPr>
          <w:ilvl w:val="1"/>
          <w:numId w:val="25"/>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rsidR="00F2165E" w:rsidRDefault="00F2165E" w:rsidP="00F2165E">
      <w:pPr>
        <w:pStyle w:val="Prrafodelista"/>
        <w:ind w:left="284"/>
        <w:rPr>
          <w:rFonts w:ascii="Arial" w:hAnsi="Arial" w:cs="Arial"/>
          <w:b/>
        </w:rPr>
      </w:pPr>
    </w:p>
    <w:p w:rsidR="00FE64F5" w:rsidRPr="00920E52" w:rsidRDefault="004B0082" w:rsidP="00D85AFE">
      <w:pPr>
        <w:pStyle w:val="Prrafodelista"/>
        <w:numPr>
          <w:ilvl w:val="0"/>
          <w:numId w:val="32"/>
        </w:numPr>
        <w:ind w:left="284" w:hanging="426"/>
        <w:rPr>
          <w:rFonts w:ascii="Arial" w:hAnsi="Arial" w:cs="Arial"/>
          <w:b/>
        </w:rPr>
      </w:pPr>
      <w:r w:rsidRPr="00920E52">
        <w:rPr>
          <w:rFonts w:ascii="Arial" w:hAnsi="Arial" w:cs="Arial"/>
          <w:b/>
        </w:rPr>
        <w:t>NOTIFICACIÓN</w:t>
      </w:r>
    </w:p>
    <w:p w:rsidR="00C3418C" w:rsidRDefault="00F827CB" w:rsidP="00CA536E">
      <w:pPr>
        <w:pStyle w:val="Prrafodelista"/>
        <w:ind w:left="284"/>
        <w:jc w:val="both"/>
        <w:rPr>
          <w:rFonts w:ascii="Arial" w:hAnsi="Arial" w:cs="Arial"/>
        </w:rPr>
      </w:pPr>
      <w:r>
        <w:rPr>
          <w:rFonts w:ascii="Arial" w:hAnsi="Arial" w:cs="Arial"/>
        </w:rPr>
        <w:t xml:space="preserve">L 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rsidR="005D11AE" w:rsidRPr="00CA536E" w:rsidRDefault="005D11AE" w:rsidP="00CA536E">
      <w:pPr>
        <w:pStyle w:val="Prrafodelista"/>
        <w:ind w:left="284"/>
        <w:jc w:val="both"/>
        <w:rPr>
          <w:rFonts w:ascii="Arial" w:hAnsi="Arial" w:cs="Arial"/>
        </w:rPr>
      </w:pPr>
    </w:p>
    <w:p w:rsidR="00F827CB" w:rsidRDefault="00F827CB" w:rsidP="00F827CB">
      <w:pPr>
        <w:pStyle w:val="Prrafodelista"/>
        <w:spacing w:line="240" w:lineRule="auto"/>
        <w:ind w:left="284"/>
        <w:jc w:val="center"/>
        <w:rPr>
          <w:rFonts w:ascii="Arial" w:hAnsi="Arial" w:cs="Arial"/>
        </w:rPr>
      </w:pPr>
    </w:p>
    <w:p w:rsidR="00A04CE2" w:rsidRPr="00A04CE2" w:rsidRDefault="00A04CE2" w:rsidP="00D85AFE">
      <w:pPr>
        <w:pStyle w:val="Prrafodelista"/>
        <w:numPr>
          <w:ilvl w:val="0"/>
          <w:numId w:val="32"/>
        </w:numPr>
        <w:ind w:left="284" w:hanging="426"/>
        <w:jc w:val="both"/>
        <w:rPr>
          <w:rFonts w:ascii="Arial" w:hAnsi="Arial" w:cs="Arial"/>
          <w:b/>
        </w:rPr>
      </w:pPr>
      <w:r>
        <w:rPr>
          <w:rFonts w:ascii="Arial" w:hAnsi="Arial" w:cs="Arial"/>
          <w:b/>
        </w:rPr>
        <w:t>CONFIDENCIALIDAD DEL PROCESO</w:t>
      </w:r>
    </w:p>
    <w:p w:rsidR="00A04CE2" w:rsidRPr="00A04CE2" w:rsidRDefault="00A04CE2" w:rsidP="00A04CE2">
      <w:pPr>
        <w:pStyle w:val="Prrafodelista"/>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A04CE2" w:rsidRDefault="00A04CE2" w:rsidP="00A04CE2">
      <w:pPr>
        <w:pStyle w:val="Prrafodelista"/>
        <w:ind w:left="284"/>
        <w:jc w:val="both"/>
        <w:rPr>
          <w:rFonts w:ascii="Verdana" w:hAnsi="Verdana" w:cs="Arial"/>
          <w:sz w:val="18"/>
          <w:szCs w:val="18"/>
        </w:rPr>
      </w:pPr>
    </w:p>
    <w:p w:rsidR="00A04CE2" w:rsidRPr="00F2165E" w:rsidRDefault="00A04CE2" w:rsidP="00A04CE2">
      <w:pPr>
        <w:pStyle w:val="Prrafodelista"/>
        <w:spacing w:after="0" w:line="240" w:lineRule="auto"/>
        <w:ind w:left="284"/>
        <w:jc w:val="center"/>
        <w:rPr>
          <w:rFonts w:ascii="Arial" w:hAnsi="Arial" w:cs="Arial"/>
          <w:b/>
          <w:sz w:val="24"/>
          <w:szCs w:val="24"/>
        </w:rPr>
      </w:pPr>
      <w:r w:rsidRPr="00F2165E">
        <w:rPr>
          <w:rFonts w:ascii="Arial" w:hAnsi="Arial" w:cs="Arial"/>
          <w:b/>
          <w:sz w:val="24"/>
          <w:szCs w:val="24"/>
        </w:rPr>
        <w:t>SECCIÓN III</w:t>
      </w:r>
    </w:p>
    <w:p w:rsidR="00A04CE2" w:rsidRPr="00920E52" w:rsidRDefault="00A04CE2" w:rsidP="00A04CE2">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rsidR="00A04CE2" w:rsidRPr="00A04CE2" w:rsidRDefault="00A04CE2" w:rsidP="00A04CE2">
      <w:pPr>
        <w:jc w:val="both"/>
        <w:rPr>
          <w:rFonts w:ascii="Arial" w:hAnsi="Arial" w:cs="Arial"/>
          <w:b/>
        </w:rPr>
      </w:pPr>
    </w:p>
    <w:p w:rsidR="00F827CB" w:rsidRPr="00920E52" w:rsidRDefault="00F827CB" w:rsidP="00D85AFE">
      <w:pPr>
        <w:pStyle w:val="Prrafodelista"/>
        <w:numPr>
          <w:ilvl w:val="0"/>
          <w:numId w:val="32"/>
        </w:numPr>
        <w:ind w:left="284" w:hanging="426"/>
        <w:jc w:val="both"/>
        <w:rPr>
          <w:rFonts w:ascii="Arial" w:hAnsi="Arial" w:cs="Arial"/>
          <w:b/>
        </w:rPr>
      </w:pPr>
      <w:r w:rsidRPr="00920E52">
        <w:rPr>
          <w:rFonts w:ascii="Arial" w:hAnsi="Arial" w:cs="Arial"/>
          <w:b/>
        </w:rPr>
        <w:t>RECURRENTES</w:t>
      </w:r>
    </w:p>
    <w:p w:rsidR="00F827CB" w:rsidRPr="00F827CB" w:rsidRDefault="00F827CB" w:rsidP="00F827CB">
      <w:pPr>
        <w:pStyle w:val="Prrafodelista"/>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rsidR="00F827CB" w:rsidRPr="004820C6" w:rsidRDefault="00F827CB" w:rsidP="00D85AFE">
      <w:pPr>
        <w:pStyle w:val="Prrafodelista"/>
        <w:numPr>
          <w:ilvl w:val="1"/>
          <w:numId w:val="32"/>
        </w:numPr>
        <w:tabs>
          <w:tab w:val="left" w:pos="993"/>
        </w:tabs>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rsidR="00F827CB" w:rsidRDefault="00F827CB" w:rsidP="00D85AFE">
      <w:pPr>
        <w:pStyle w:val="Prrafodelista"/>
        <w:numPr>
          <w:ilvl w:val="1"/>
          <w:numId w:val="32"/>
        </w:numPr>
        <w:tabs>
          <w:tab w:val="left" w:pos="993"/>
        </w:tabs>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rsidR="00F827CB" w:rsidRPr="0010475A" w:rsidRDefault="00F827CB" w:rsidP="00D85AFE">
      <w:pPr>
        <w:pStyle w:val="Prrafodelista"/>
        <w:numPr>
          <w:ilvl w:val="1"/>
          <w:numId w:val="32"/>
        </w:numPr>
        <w:tabs>
          <w:tab w:val="left" w:pos="993"/>
        </w:tabs>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rsidR="00F827CB" w:rsidRPr="00CA0AD6" w:rsidRDefault="00F827CB" w:rsidP="00D85AFE">
      <w:pPr>
        <w:pStyle w:val="Prrafodelista"/>
        <w:numPr>
          <w:ilvl w:val="0"/>
          <w:numId w:val="15"/>
        </w:numPr>
        <w:tabs>
          <w:tab w:val="left" w:pos="993"/>
        </w:tabs>
        <w:jc w:val="both"/>
        <w:rPr>
          <w:rFonts w:ascii="Arial" w:hAnsi="Arial" w:cs="Arial"/>
        </w:rPr>
      </w:pPr>
      <w:r w:rsidRPr="00CA0AD6">
        <w:rPr>
          <w:rFonts w:ascii="Arial" w:hAnsi="Arial" w:cs="Arial"/>
        </w:rPr>
        <w:t>Las generales de Ley del recurrente y el señalamiento expreso que interpone recurso de impugnación</w:t>
      </w:r>
    </w:p>
    <w:p w:rsidR="00F827CB" w:rsidRPr="00CA0AD6" w:rsidRDefault="00F827CB" w:rsidP="00D85AFE">
      <w:pPr>
        <w:pStyle w:val="Prrafodelista"/>
        <w:numPr>
          <w:ilvl w:val="0"/>
          <w:numId w:val="15"/>
        </w:numPr>
        <w:tabs>
          <w:tab w:val="left" w:pos="993"/>
        </w:tabs>
        <w:jc w:val="both"/>
        <w:rPr>
          <w:rFonts w:ascii="Arial" w:hAnsi="Arial" w:cs="Arial"/>
        </w:rPr>
      </w:pPr>
      <w:r w:rsidRPr="00CA0AD6">
        <w:rPr>
          <w:rFonts w:ascii="Arial" w:hAnsi="Arial" w:cs="Arial"/>
        </w:rPr>
        <w:t>Argumentos claramente planteados</w:t>
      </w:r>
    </w:p>
    <w:p w:rsidR="00F827CB" w:rsidRDefault="00F827CB" w:rsidP="00D85AFE">
      <w:pPr>
        <w:pStyle w:val="Prrafodelista"/>
        <w:numPr>
          <w:ilvl w:val="0"/>
          <w:numId w:val="15"/>
        </w:numPr>
        <w:tabs>
          <w:tab w:val="left" w:pos="993"/>
        </w:tabs>
        <w:jc w:val="both"/>
        <w:rPr>
          <w:rFonts w:ascii="Arial" w:hAnsi="Arial" w:cs="Arial"/>
        </w:rPr>
      </w:pPr>
      <w:r>
        <w:rPr>
          <w:rFonts w:ascii="Arial" w:hAnsi="Arial" w:cs="Arial"/>
        </w:rPr>
        <w:t>Domicilio.</w:t>
      </w:r>
    </w:p>
    <w:p w:rsidR="00F827CB" w:rsidRPr="005410CF" w:rsidRDefault="00F827CB" w:rsidP="00F827CB">
      <w:pPr>
        <w:tabs>
          <w:tab w:val="left" w:pos="993"/>
        </w:tabs>
        <w:ind w:left="993"/>
        <w:rPr>
          <w:rFonts w:ascii="Arial" w:hAnsi="Arial" w:cs="Arial"/>
        </w:rPr>
      </w:pPr>
      <w:r>
        <w:rPr>
          <w:rFonts w:ascii="Arial" w:hAnsi="Arial" w:cs="Arial"/>
        </w:rPr>
        <w:t>Deberá adjuntar:</w:t>
      </w:r>
    </w:p>
    <w:p w:rsidR="00F827CB" w:rsidRDefault="00F827CB" w:rsidP="00D85AFE">
      <w:pPr>
        <w:pStyle w:val="Prrafodelista"/>
        <w:numPr>
          <w:ilvl w:val="0"/>
          <w:numId w:val="15"/>
        </w:numPr>
        <w:tabs>
          <w:tab w:val="left" w:pos="993"/>
        </w:tabs>
        <w:jc w:val="both"/>
        <w:rPr>
          <w:rFonts w:ascii="Arial" w:hAnsi="Arial" w:cs="Arial"/>
        </w:rPr>
      </w:pPr>
      <w:r>
        <w:rPr>
          <w:rFonts w:ascii="Arial" w:hAnsi="Arial" w:cs="Arial"/>
        </w:rPr>
        <w:t>Original del poder del representante legal, cuando corresponda, debidamente registrado en FUNDEMPRESA</w:t>
      </w:r>
    </w:p>
    <w:p w:rsidR="00AE6250" w:rsidRDefault="00AE6250" w:rsidP="00D85AFE">
      <w:pPr>
        <w:pStyle w:val="Prrafodelista"/>
        <w:numPr>
          <w:ilvl w:val="0"/>
          <w:numId w:val="15"/>
        </w:numPr>
        <w:tabs>
          <w:tab w:val="left" w:pos="993"/>
        </w:tabs>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D2692B">
        <w:rPr>
          <w:rFonts w:ascii="Arial" w:hAnsi="Arial" w:cs="Arial"/>
        </w:rPr>
        <w:t>3</w:t>
      </w:r>
      <w:r w:rsidR="00205A73">
        <w:rPr>
          <w:rFonts w:ascii="Arial" w:hAnsi="Arial" w:cs="Arial"/>
        </w:rPr>
        <w:t>0 días calendario computables a partir de la presentación del recurso de impugnación.</w:t>
      </w:r>
    </w:p>
    <w:p w:rsidR="00205A73" w:rsidRDefault="00205A73" w:rsidP="00D85AFE">
      <w:pPr>
        <w:pStyle w:val="Prrafodelista"/>
        <w:numPr>
          <w:ilvl w:val="0"/>
          <w:numId w:val="15"/>
        </w:numPr>
        <w:tabs>
          <w:tab w:val="left" w:pos="993"/>
        </w:tabs>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827CB" w:rsidRPr="00492017" w:rsidRDefault="00492017" w:rsidP="00492017">
      <w:pPr>
        <w:tabs>
          <w:tab w:val="left" w:pos="993"/>
          <w:tab w:val="left" w:pos="1418"/>
        </w:tabs>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rsidR="00F827CB" w:rsidRPr="00CA0AD6" w:rsidRDefault="00F827CB" w:rsidP="00D85AFE">
      <w:pPr>
        <w:pStyle w:val="Prrafodelista"/>
        <w:numPr>
          <w:ilvl w:val="0"/>
          <w:numId w:val="16"/>
        </w:numPr>
        <w:tabs>
          <w:tab w:val="left" w:pos="1418"/>
          <w:tab w:val="left" w:pos="1560"/>
        </w:tabs>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rsidR="00F827CB" w:rsidRPr="00CA0AD6" w:rsidRDefault="00F827CB" w:rsidP="00D85AFE">
      <w:pPr>
        <w:pStyle w:val="Prrafodelista"/>
        <w:numPr>
          <w:ilvl w:val="0"/>
          <w:numId w:val="16"/>
        </w:numPr>
        <w:tabs>
          <w:tab w:val="left" w:pos="993"/>
          <w:tab w:val="left" w:pos="1418"/>
        </w:tabs>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rsidR="00F827CB" w:rsidRDefault="00F827CB" w:rsidP="00D85AFE">
      <w:pPr>
        <w:pStyle w:val="Prrafodelista"/>
        <w:numPr>
          <w:ilvl w:val="0"/>
          <w:numId w:val="30"/>
        </w:numPr>
        <w:tabs>
          <w:tab w:val="left" w:pos="993"/>
          <w:tab w:val="left" w:pos="1843"/>
        </w:tabs>
        <w:ind w:hanging="997"/>
        <w:jc w:val="both"/>
        <w:rPr>
          <w:rFonts w:ascii="Arial" w:hAnsi="Arial" w:cs="Arial"/>
        </w:rPr>
      </w:pPr>
      <w:r w:rsidRPr="0010475A">
        <w:rPr>
          <w:rFonts w:ascii="Arial" w:hAnsi="Arial" w:cs="Arial"/>
        </w:rPr>
        <w:t>Si cumple con los requisitos acepta el recurso</w:t>
      </w:r>
    </w:p>
    <w:p w:rsidR="00F827CB" w:rsidRPr="0010475A" w:rsidRDefault="00F827CB" w:rsidP="00D85AFE">
      <w:pPr>
        <w:pStyle w:val="Prrafodelista"/>
        <w:numPr>
          <w:ilvl w:val="0"/>
          <w:numId w:val="30"/>
        </w:numPr>
        <w:tabs>
          <w:tab w:val="left" w:pos="993"/>
          <w:tab w:val="left" w:pos="1843"/>
        </w:tabs>
        <w:ind w:left="1843" w:hanging="425"/>
        <w:jc w:val="both"/>
        <w:rPr>
          <w:rFonts w:ascii="Arial" w:hAnsi="Arial" w:cs="Arial"/>
        </w:rPr>
      </w:pPr>
      <w:r w:rsidRPr="0010475A">
        <w:rPr>
          <w:rFonts w:ascii="Arial" w:hAnsi="Arial" w:cs="Arial"/>
        </w:rPr>
        <w:t>Si no cumple con los requisitos, desestima el recurso y comunica por escrito al interesado.</w:t>
      </w:r>
    </w:p>
    <w:p w:rsidR="00F827CB" w:rsidRDefault="00F827CB" w:rsidP="00D85AFE">
      <w:pPr>
        <w:pStyle w:val="Prrafodelista"/>
        <w:numPr>
          <w:ilvl w:val="0"/>
          <w:numId w:val="16"/>
        </w:numPr>
        <w:tabs>
          <w:tab w:val="left" w:pos="1418"/>
        </w:tabs>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rsidR="00F827CB" w:rsidRDefault="00F827CB" w:rsidP="00D85AFE">
      <w:pPr>
        <w:pStyle w:val="Prrafodelista"/>
        <w:numPr>
          <w:ilvl w:val="0"/>
          <w:numId w:val="16"/>
        </w:numPr>
        <w:tabs>
          <w:tab w:val="left" w:pos="1418"/>
        </w:tabs>
        <w:ind w:left="1418" w:hanging="425"/>
        <w:jc w:val="both"/>
        <w:rPr>
          <w:rFonts w:ascii="Arial" w:hAnsi="Arial" w:cs="Arial"/>
        </w:rPr>
      </w:pPr>
      <w:r>
        <w:rPr>
          <w:rFonts w:ascii="Arial" w:hAnsi="Arial" w:cs="Arial"/>
        </w:rPr>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rsidR="00F827CB" w:rsidRDefault="00F827CB" w:rsidP="00CA0AD6">
      <w:pPr>
        <w:pStyle w:val="Prrafodelista"/>
        <w:tabs>
          <w:tab w:val="left" w:pos="1418"/>
        </w:tabs>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rsidR="00273001" w:rsidRPr="00205A73" w:rsidRDefault="00273001" w:rsidP="00CA0AD6">
      <w:pPr>
        <w:tabs>
          <w:tab w:val="left" w:pos="1418"/>
        </w:tabs>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726AAA" w:rsidRDefault="00F827CB" w:rsidP="00726AAA">
      <w:pPr>
        <w:tabs>
          <w:tab w:val="left" w:pos="993"/>
          <w:tab w:val="left" w:pos="1418"/>
        </w:tabs>
        <w:ind w:left="426" w:hanging="426"/>
        <w:jc w:val="both"/>
        <w:rPr>
          <w:rFonts w:ascii="Arial" w:hAnsi="Arial" w:cs="Arial"/>
        </w:rPr>
      </w:pPr>
      <w:r>
        <w:rPr>
          <w:rFonts w:ascii="Arial" w:hAnsi="Arial" w:cs="Arial"/>
        </w:rPr>
        <w:t xml:space="preserve">       </w:t>
      </w:r>
      <w:r w:rsidR="00726AAA">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rsidR="00F2165E" w:rsidRDefault="00726AAA" w:rsidP="004820C6">
      <w:pPr>
        <w:tabs>
          <w:tab w:val="left" w:pos="993"/>
          <w:tab w:val="left" w:pos="1418"/>
        </w:tabs>
        <w:ind w:left="426"/>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rsidR="007C6E28" w:rsidRDefault="007C6E28">
      <w:pPr>
        <w:rPr>
          <w:rFonts w:ascii="Arial" w:hAnsi="Arial" w:cs="Arial"/>
          <w:b/>
          <w:sz w:val="24"/>
          <w:szCs w:val="24"/>
        </w:rPr>
      </w:pPr>
      <w:r>
        <w:rPr>
          <w:rFonts w:ascii="Arial" w:hAnsi="Arial" w:cs="Arial"/>
          <w:b/>
          <w:sz w:val="24"/>
          <w:szCs w:val="24"/>
        </w:rPr>
        <w:br w:type="page"/>
      </w:r>
    </w:p>
    <w:p w:rsidR="0048310F" w:rsidRPr="00920E52" w:rsidRDefault="0048310F" w:rsidP="0048310F">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CAPITULO IV</w:t>
      </w:r>
    </w:p>
    <w:p w:rsidR="0017182D" w:rsidRDefault="00210065" w:rsidP="0048310F">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SUSCRIPCIÓN</w:t>
      </w:r>
      <w:r w:rsidR="0017182D" w:rsidRPr="00920E52">
        <w:rPr>
          <w:rFonts w:ascii="Arial" w:hAnsi="Arial" w:cs="Arial"/>
          <w:b/>
          <w:sz w:val="24"/>
          <w:szCs w:val="24"/>
        </w:rPr>
        <w:t xml:space="preserve"> DE CONTRATO Y </w:t>
      </w:r>
      <w:r w:rsidRPr="00920E52">
        <w:rPr>
          <w:rFonts w:ascii="Arial" w:hAnsi="Arial" w:cs="Arial"/>
          <w:b/>
          <w:sz w:val="24"/>
          <w:szCs w:val="24"/>
        </w:rPr>
        <w:t>RECEPCIÓN</w:t>
      </w:r>
      <w:r w:rsidR="0017182D" w:rsidRPr="00920E52">
        <w:rPr>
          <w:rFonts w:ascii="Arial" w:hAnsi="Arial" w:cs="Arial"/>
          <w:b/>
          <w:sz w:val="24"/>
          <w:szCs w:val="24"/>
        </w:rPr>
        <w:t xml:space="preserve"> DE </w:t>
      </w:r>
      <w:r w:rsidR="003A5C19">
        <w:rPr>
          <w:rFonts w:ascii="Arial" w:hAnsi="Arial" w:cs="Arial"/>
          <w:b/>
          <w:sz w:val="24"/>
          <w:szCs w:val="24"/>
        </w:rPr>
        <w:t>SERVICIOS</w:t>
      </w:r>
    </w:p>
    <w:p w:rsidR="002F52A6" w:rsidRPr="00920E52" w:rsidRDefault="002F52A6" w:rsidP="0017182D">
      <w:pPr>
        <w:tabs>
          <w:tab w:val="left" w:pos="993"/>
          <w:tab w:val="left" w:pos="1418"/>
        </w:tabs>
        <w:spacing w:after="0" w:line="240" w:lineRule="auto"/>
        <w:ind w:left="425"/>
        <w:jc w:val="center"/>
        <w:rPr>
          <w:rFonts w:ascii="Arial" w:hAnsi="Arial" w:cs="Arial"/>
          <w:b/>
          <w:sz w:val="24"/>
          <w:szCs w:val="24"/>
        </w:rPr>
      </w:pPr>
    </w:p>
    <w:p w:rsidR="0017182D" w:rsidRPr="00F2165E" w:rsidRDefault="0017182D" w:rsidP="0017182D">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SECCIÓN I</w:t>
      </w:r>
    </w:p>
    <w:p w:rsidR="0017182D" w:rsidRPr="00F2165E" w:rsidRDefault="00590AF2" w:rsidP="0017182D">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DE LOS CONTRATOS</w:t>
      </w:r>
    </w:p>
    <w:p w:rsidR="0017182D" w:rsidRPr="004A29CA" w:rsidRDefault="0017182D" w:rsidP="0017182D">
      <w:pPr>
        <w:tabs>
          <w:tab w:val="left" w:pos="993"/>
          <w:tab w:val="left" w:pos="1418"/>
        </w:tabs>
        <w:spacing w:after="0" w:line="240" w:lineRule="auto"/>
        <w:ind w:left="425"/>
        <w:jc w:val="center"/>
        <w:rPr>
          <w:rFonts w:ascii="Arial" w:hAnsi="Arial" w:cs="Arial"/>
        </w:rPr>
      </w:pPr>
    </w:p>
    <w:p w:rsidR="004B0082" w:rsidRPr="00920E52" w:rsidRDefault="00210065" w:rsidP="00D85AFE">
      <w:pPr>
        <w:pStyle w:val="Prrafodelista"/>
        <w:numPr>
          <w:ilvl w:val="0"/>
          <w:numId w:val="32"/>
        </w:numPr>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rsidR="00507472" w:rsidRDefault="00507472" w:rsidP="00920E52">
      <w:pPr>
        <w:pStyle w:val="Prrafodelista"/>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rsidR="00985C90" w:rsidRDefault="00985C90" w:rsidP="00920E52">
      <w:pPr>
        <w:pStyle w:val="Prrafodelista"/>
        <w:ind w:left="284"/>
        <w:jc w:val="both"/>
        <w:rPr>
          <w:rFonts w:ascii="Arial" w:hAnsi="Arial" w:cs="Arial"/>
        </w:rPr>
      </w:pPr>
    </w:p>
    <w:p w:rsidR="00507472" w:rsidRDefault="00507472" w:rsidP="00F97289">
      <w:pPr>
        <w:pStyle w:val="Prrafodelista"/>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2F52A6" w:rsidRDefault="002F52A6" w:rsidP="00F97289">
      <w:pPr>
        <w:pStyle w:val="Prrafodelista"/>
        <w:ind w:left="284"/>
        <w:jc w:val="both"/>
        <w:rPr>
          <w:rFonts w:ascii="Arial" w:hAnsi="Arial" w:cs="Arial"/>
        </w:rPr>
      </w:pPr>
    </w:p>
    <w:p w:rsidR="00507472" w:rsidRDefault="00507472" w:rsidP="00F97289">
      <w:pPr>
        <w:pStyle w:val="Prrafodelista"/>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rsidR="002F52A6" w:rsidRDefault="002F52A6" w:rsidP="00F97289">
      <w:pPr>
        <w:pStyle w:val="Prrafodelista"/>
        <w:ind w:left="284"/>
        <w:jc w:val="both"/>
        <w:rPr>
          <w:rFonts w:ascii="Arial" w:hAnsi="Arial" w:cs="Arial"/>
        </w:rPr>
      </w:pPr>
    </w:p>
    <w:p w:rsidR="00985C90" w:rsidRDefault="00507472" w:rsidP="005B21EA">
      <w:pPr>
        <w:pStyle w:val="Prrafodelista"/>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rsidR="005B21EA" w:rsidRPr="005B21EA" w:rsidRDefault="005B21EA" w:rsidP="005B21EA">
      <w:pPr>
        <w:pStyle w:val="Prrafodelista"/>
        <w:ind w:left="284"/>
        <w:jc w:val="both"/>
        <w:rPr>
          <w:rFonts w:ascii="Arial" w:hAnsi="Arial" w:cs="Arial"/>
        </w:rPr>
      </w:pPr>
    </w:p>
    <w:p w:rsidR="00590AF2" w:rsidRDefault="00EF2904" w:rsidP="00D85AFE">
      <w:pPr>
        <w:pStyle w:val="Prrafodelista"/>
        <w:numPr>
          <w:ilvl w:val="0"/>
          <w:numId w:val="32"/>
        </w:numPr>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rsidR="001B6AF7" w:rsidRPr="00920E52" w:rsidRDefault="001B6AF7" w:rsidP="001B6AF7">
      <w:pPr>
        <w:pStyle w:val="Prrafodelista"/>
        <w:ind w:left="284"/>
        <w:rPr>
          <w:rFonts w:ascii="Arial" w:hAnsi="Arial" w:cs="Arial"/>
          <w:b/>
        </w:rPr>
      </w:pPr>
    </w:p>
    <w:p w:rsidR="00920E52" w:rsidRPr="00920E52" w:rsidRDefault="00F97289" w:rsidP="00920E52">
      <w:pPr>
        <w:pStyle w:val="Prrafodelista"/>
        <w:ind w:left="284"/>
        <w:jc w:val="both"/>
        <w:rPr>
          <w:rFonts w:ascii="Arial" w:hAnsi="Arial" w:cs="Arial"/>
        </w:rPr>
      </w:pPr>
      <w:r>
        <w:rPr>
          <w:rFonts w:ascii="Arial" w:hAnsi="Arial" w:cs="Arial"/>
        </w:rPr>
        <w:t>Tiene por objeto garantizar el cumplimiento y conclusión del contrato.</w:t>
      </w:r>
      <w:r w:rsidR="00920E52">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rsidR="00920E52" w:rsidRPr="00920E52" w:rsidRDefault="00920E52" w:rsidP="00920E52">
      <w:pPr>
        <w:pStyle w:val="Prrafodelista"/>
        <w:ind w:left="284"/>
        <w:jc w:val="both"/>
        <w:rPr>
          <w:rFonts w:ascii="Arial" w:hAnsi="Arial" w:cs="Arial"/>
        </w:rPr>
      </w:pPr>
    </w:p>
    <w:p w:rsidR="00F97289" w:rsidRDefault="00F97289" w:rsidP="009D3AB6">
      <w:pPr>
        <w:pStyle w:val="Prrafodelista"/>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rsidR="00920E52" w:rsidRDefault="00920E52" w:rsidP="009D3AB6">
      <w:pPr>
        <w:pStyle w:val="Prrafodelista"/>
        <w:ind w:left="284"/>
        <w:jc w:val="both"/>
        <w:rPr>
          <w:rFonts w:ascii="Arial" w:hAnsi="Arial" w:cs="Arial"/>
        </w:rPr>
      </w:pPr>
    </w:p>
    <w:p w:rsidR="00920E52" w:rsidRDefault="00920E52" w:rsidP="00CA7400">
      <w:pPr>
        <w:pStyle w:val="Prrafodelista"/>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rsidR="00CA7400" w:rsidRDefault="00CA7400" w:rsidP="00CA7400">
      <w:pPr>
        <w:pStyle w:val="Prrafodelista"/>
        <w:ind w:left="284"/>
        <w:jc w:val="both"/>
        <w:rPr>
          <w:rFonts w:ascii="Arial" w:hAnsi="Arial" w:cs="Arial"/>
        </w:rPr>
      </w:pPr>
    </w:p>
    <w:p w:rsidR="00CA7400" w:rsidRPr="006E17BC" w:rsidRDefault="00CA7400" w:rsidP="00CA536E">
      <w:pPr>
        <w:pStyle w:val="Prrafodelista"/>
        <w:ind w:left="284"/>
        <w:jc w:val="both"/>
        <w:rPr>
          <w:rFonts w:ascii="Arial" w:hAnsi="Arial" w:cs="Arial"/>
          <w:u w:val="single"/>
        </w:rPr>
      </w:pPr>
      <w:r w:rsidRPr="006E17BC">
        <w:rPr>
          <w:rFonts w:ascii="Arial" w:hAnsi="Arial" w:cs="Arial"/>
          <w:u w:val="single"/>
        </w:rPr>
        <w:t xml:space="preserve">En servicios discontinuos no se requerirá </w:t>
      </w:r>
      <w:r w:rsidR="00442256" w:rsidRPr="006E17BC">
        <w:rPr>
          <w:rFonts w:ascii="Arial" w:hAnsi="Arial" w:cs="Arial"/>
          <w:u w:val="single"/>
        </w:rPr>
        <w:t>G</w:t>
      </w:r>
      <w:r w:rsidRPr="006E17BC">
        <w:rPr>
          <w:rFonts w:ascii="Arial" w:hAnsi="Arial" w:cs="Arial"/>
          <w:u w:val="single"/>
        </w:rPr>
        <w:t xml:space="preserve">arantía de </w:t>
      </w:r>
      <w:r w:rsidR="00442256" w:rsidRPr="006E17BC">
        <w:rPr>
          <w:rFonts w:ascii="Arial" w:hAnsi="Arial" w:cs="Arial"/>
          <w:u w:val="single"/>
        </w:rPr>
        <w:t>C</w:t>
      </w:r>
      <w:r w:rsidRPr="006E17BC">
        <w:rPr>
          <w:rFonts w:ascii="Arial" w:hAnsi="Arial" w:cs="Arial"/>
          <w:u w:val="single"/>
        </w:rPr>
        <w:t xml:space="preserve">umplimiento de </w:t>
      </w:r>
      <w:r w:rsidR="00442256" w:rsidRPr="006E17BC">
        <w:rPr>
          <w:rFonts w:ascii="Arial" w:hAnsi="Arial" w:cs="Arial"/>
          <w:u w:val="single"/>
        </w:rPr>
        <w:t>C</w:t>
      </w:r>
      <w:r w:rsidRPr="006E17BC">
        <w:rPr>
          <w:rFonts w:ascii="Arial" w:hAnsi="Arial" w:cs="Arial"/>
          <w:u w:val="single"/>
        </w:rPr>
        <w:t>ontrato</w:t>
      </w:r>
      <w:r w:rsidR="00B33226" w:rsidRPr="006E17BC">
        <w:rPr>
          <w:rFonts w:ascii="Arial" w:hAnsi="Arial" w:cs="Arial"/>
          <w:u w:val="single"/>
        </w:rPr>
        <w:t>.</w:t>
      </w:r>
    </w:p>
    <w:p w:rsidR="00CA536E" w:rsidRDefault="00CA536E" w:rsidP="00CA536E">
      <w:pPr>
        <w:pStyle w:val="Prrafodelista"/>
        <w:ind w:left="284"/>
        <w:jc w:val="both"/>
        <w:rPr>
          <w:rFonts w:ascii="Arial" w:hAnsi="Arial" w:cs="Arial"/>
        </w:rPr>
      </w:pPr>
    </w:p>
    <w:p w:rsidR="005B21EA" w:rsidRDefault="005B21EA" w:rsidP="00CA536E">
      <w:pPr>
        <w:pStyle w:val="Prrafodelista"/>
        <w:ind w:left="284"/>
        <w:jc w:val="both"/>
        <w:rPr>
          <w:rFonts w:ascii="Arial" w:hAnsi="Arial" w:cs="Arial"/>
        </w:rPr>
      </w:pPr>
    </w:p>
    <w:p w:rsidR="005B21EA" w:rsidRPr="00CA536E" w:rsidRDefault="005B21EA" w:rsidP="00CA536E">
      <w:pPr>
        <w:pStyle w:val="Prrafodelista"/>
        <w:ind w:left="284"/>
        <w:jc w:val="both"/>
        <w:rPr>
          <w:rFonts w:ascii="Arial" w:hAnsi="Arial" w:cs="Arial"/>
        </w:rPr>
      </w:pPr>
    </w:p>
    <w:p w:rsidR="00590AF2" w:rsidRPr="00C67BB3" w:rsidRDefault="00590AF2" w:rsidP="00D85AFE">
      <w:pPr>
        <w:pStyle w:val="Prrafodelista"/>
        <w:numPr>
          <w:ilvl w:val="0"/>
          <w:numId w:val="32"/>
        </w:numPr>
        <w:ind w:left="284" w:hanging="426"/>
        <w:rPr>
          <w:rFonts w:ascii="Arial" w:hAnsi="Arial" w:cs="Arial"/>
          <w:b/>
        </w:rPr>
      </w:pPr>
      <w:r w:rsidRPr="00C67BB3">
        <w:rPr>
          <w:rFonts w:ascii="Arial" w:hAnsi="Arial" w:cs="Arial"/>
          <w:b/>
        </w:rPr>
        <w:t>ANTICIPO</w:t>
      </w:r>
      <w:r w:rsidR="001B6AF7" w:rsidRPr="00C67BB3">
        <w:rPr>
          <w:rFonts w:ascii="Arial" w:hAnsi="Arial" w:cs="Arial"/>
          <w:b/>
        </w:rPr>
        <w:t xml:space="preserve"> (NO CORRESPONDE)</w:t>
      </w:r>
    </w:p>
    <w:p w:rsidR="00F97289" w:rsidRDefault="00423AED" w:rsidP="009D3AB6">
      <w:pPr>
        <w:pStyle w:val="Prrafodelista"/>
        <w:ind w:left="284"/>
        <w:jc w:val="both"/>
        <w:rPr>
          <w:rFonts w:ascii="Arial" w:hAnsi="Arial" w:cs="Arial"/>
        </w:rPr>
      </w:pPr>
      <w:r>
        <w:rPr>
          <w:rFonts w:ascii="Arial" w:hAnsi="Arial" w:cs="Arial"/>
        </w:rPr>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rsidR="00C1488F" w:rsidRDefault="00C1488F" w:rsidP="009D3AB6">
      <w:pPr>
        <w:pStyle w:val="Prrafodelista"/>
        <w:ind w:left="284"/>
        <w:jc w:val="both"/>
        <w:rPr>
          <w:rFonts w:ascii="Arial" w:hAnsi="Arial" w:cs="Arial"/>
        </w:rPr>
      </w:pPr>
    </w:p>
    <w:p w:rsidR="00423AED" w:rsidRDefault="00423AED" w:rsidP="009D3AB6">
      <w:pPr>
        <w:pStyle w:val="Prrafodelista"/>
        <w:ind w:left="284"/>
        <w:jc w:val="both"/>
        <w:rPr>
          <w:rFonts w:ascii="Arial" w:hAnsi="Arial" w:cs="Arial"/>
        </w:rPr>
      </w:pPr>
      <w:r>
        <w:rPr>
          <w:rFonts w:ascii="Arial" w:hAnsi="Arial" w:cs="Arial"/>
        </w:rPr>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rsidR="00920E52" w:rsidRDefault="00920E52" w:rsidP="009D3AB6">
      <w:pPr>
        <w:pStyle w:val="Prrafodelista"/>
        <w:ind w:left="284"/>
        <w:jc w:val="both"/>
        <w:rPr>
          <w:rFonts w:ascii="Arial" w:hAnsi="Arial" w:cs="Arial"/>
        </w:rPr>
      </w:pPr>
    </w:p>
    <w:p w:rsidR="00590AF2" w:rsidRPr="00920E52" w:rsidRDefault="00EF2904" w:rsidP="00D85AFE">
      <w:pPr>
        <w:pStyle w:val="Prrafodelista"/>
        <w:numPr>
          <w:ilvl w:val="0"/>
          <w:numId w:val="32"/>
        </w:numPr>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B33226">
      <w:pPr>
        <w:pStyle w:val="Prrafodelista"/>
        <w:spacing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B33226">
      <w:pPr>
        <w:pStyle w:val="Prrafodelista"/>
        <w:spacing w:line="240" w:lineRule="auto"/>
        <w:ind w:left="284"/>
        <w:jc w:val="both"/>
        <w:rPr>
          <w:rFonts w:ascii="Arial" w:hAnsi="Arial" w:cs="Arial"/>
        </w:rPr>
      </w:pPr>
    </w:p>
    <w:p w:rsidR="00521A43" w:rsidRDefault="00656DAA" w:rsidP="00B33226">
      <w:pPr>
        <w:pStyle w:val="Prrafodelista"/>
        <w:spacing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rsidR="00577856" w:rsidRDefault="00577856" w:rsidP="00521A43">
      <w:pPr>
        <w:pStyle w:val="Prrafodelista"/>
        <w:ind w:left="284"/>
        <w:rPr>
          <w:rFonts w:ascii="Arial" w:hAnsi="Arial" w:cs="Arial"/>
        </w:rPr>
      </w:pPr>
    </w:p>
    <w:p w:rsidR="00577856" w:rsidRPr="00920E52" w:rsidRDefault="00577856" w:rsidP="00D85AFE">
      <w:pPr>
        <w:pStyle w:val="Prrafodelista"/>
        <w:numPr>
          <w:ilvl w:val="0"/>
          <w:numId w:val="32"/>
        </w:numPr>
        <w:ind w:left="284" w:hanging="426"/>
        <w:rPr>
          <w:rFonts w:ascii="Arial" w:hAnsi="Arial" w:cs="Arial"/>
          <w:b/>
        </w:rPr>
      </w:pPr>
      <w:r w:rsidRPr="00920E52">
        <w:rPr>
          <w:rFonts w:ascii="Arial" w:hAnsi="Arial" w:cs="Arial"/>
          <w:b/>
        </w:rPr>
        <w:t>PROTOCOLIZACIÓN O RECONOCIMIENTO DE FIRMAS</w:t>
      </w:r>
    </w:p>
    <w:p w:rsidR="00577856" w:rsidRDefault="00577856" w:rsidP="00B33226">
      <w:pPr>
        <w:pStyle w:val="Prrafodelista"/>
        <w:spacing w:line="240" w:lineRule="auto"/>
        <w:ind w:left="284"/>
        <w:jc w:val="both"/>
        <w:rPr>
          <w:rFonts w:ascii="Arial" w:hAnsi="Arial" w:cs="Arial"/>
        </w:rPr>
      </w:pPr>
      <w:r>
        <w:rPr>
          <w:rFonts w:ascii="Arial" w:hAnsi="Arial" w:cs="Arial"/>
        </w:rPr>
        <w:t>Los contratos cuyos montos sean superiores a Bs700.000.- (setecientos mil 00/100 Bolivianos) serán protocoliz</w:t>
      </w:r>
      <w:r w:rsidR="005F45EB">
        <w:rPr>
          <w:rFonts w:ascii="Arial" w:hAnsi="Arial" w:cs="Arial"/>
        </w:rPr>
        <w:t>ados ante Notario de Fe Pública.</w:t>
      </w:r>
      <w:r w:rsidR="009D3AB6">
        <w:rPr>
          <w:rFonts w:ascii="Arial" w:hAnsi="Arial" w:cs="Arial"/>
        </w:rPr>
        <w:t xml:space="preserve"> </w:t>
      </w:r>
      <w:r>
        <w:rPr>
          <w:rFonts w:ascii="Arial" w:hAnsi="Arial" w:cs="Arial"/>
        </w:rPr>
        <w:t>Los contratos por montos superiores a Bs60.000.- (Sesenta mil 00/100 Bolivianos) hasta Bs700.000.- (Setecientos mil 00/100 Bolivianos) constarán en documento privado con reconocimiento de firmas ante Notario de Fe Pública.</w:t>
      </w:r>
    </w:p>
    <w:p w:rsidR="00C1488F" w:rsidRDefault="00C1488F" w:rsidP="00B33226">
      <w:pPr>
        <w:pStyle w:val="Prrafodelista"/>
        <w:spacing w:line="240" w:lineRule="auto"/>
        <w:ind w:left="284"/>
        <w:jc w:val="both"/>
        <w:rPr>
          <w:rFonts w:ascii="Arial" w:hAnsi="Arial" w:cs="Arial"/>
        </w:rPr>
      </w:pPr>
    </w:p>
    <w:p w:rsidR="00920E52" w:rsidRDefault="009D3AB6" w:rsidP="00B33226">
      <w:pPr>
        <w:pStyle w:val="Prrafodelista"/>
        <w:spacing w:line="240" w:lineRule="auto"/>
        <w:ind w:left="284"/>
        <w:jc w:val="both"/>
        <w:rPr>
          <w:rFonts w:ascii="Arial" w:hAnsi="Arial" w:cs="Arial"/>
        </w:rPr>
      </w:pPr>
      <w:r>
        <w:rPr>
          <w:rFonts w:ascii="Arial" w:hAnsi="Arial" w:cs="Arial"/>
        </w:rPr>
        <w:t>Los costos de protocolización o reconocimiento de firmas serán cubiertos por el proponente adjudicado.</w:t>
      </w:r>
    </w:p>
    <w:p w:rsidR="005F45EB" w:rsidRPr="005F45EB" w:rsidRDefault="005F45EB" w:rsidP="005F45EB">
      <w:pPr>
        <w:pStyle w:val="Prrafodelista"/>
        <w:ind w:left="284"/>
        <w:jc w:val="both"/>
        <w:rPr>
          <w:rFonts w:ascii="Arial" w:hAnsi="Arial" w:cs="Arial"/>
        </w:rPr>
      </w:pPr>
    </w:p>
    <w:p w:rsidR="00590AF2" w:rsidRPr="00920E52" w:rsidRDefault="00590AF2" w:rsidP="00D85AFE">
      <w:pPr>
        <w:pStyle w:val="Prrafodelista"/>
        <w:numPr>
          <w:ilvl w:val="0"/>
          <w:numId w:val="32"/>
        </w:numPr>
        <w:ind w:left="284" w:hanging="426"/>
        <w:rPr>
          <w:rFonts w:ascii="Arial" w:hAnsi="Arial" w:cs="Arial"/>
          <w:b/>
        </w:rPr>
      </w:pPr>
      <w:r w:rsidRPr="00920E52">
        <w:rPr>
          <w:rFonts w:ascii="Arial" w:hAnsi="Arial" w:cs="Arial"/>
          <w:b/>
        </w:rPr>
        <w:t>MODIFICACIONES</w:t>
      </w:r>
    </w:p>
    <w:p w:rsidR="00063703" w:rsidRDefault="00063703" w:rsidP="00C1488F">
      <w:pPr>
        <w:pStyle w:val="Prrafodelista"/>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rsidR="00C1488F" w:rsidRDefault="00C1488F" w:rsidP="00C1488F">
      <w:pPr>
        <w:pStyle w:val="Prrafodelista"/>
        <w:ind w:left="284"/>
        <w:jc w:val="both"/>
        <w:rPr>
          <w:rFonts w:ascii="Arial" w:hAnsi="Arial" w:cs="Arial"/>
        </w:rPr>
      </w:pPr>
    </w:p>
    <w:p w:rsidR="00063703" w:rsidRDefault="00063703" w:rsidP="00C1488F">
      <w:pPr>
        <w:pStyle w:val="Prrafodelista"/>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rsidR="00920E52" w:rsidRDefault="00920E52" w:rsidP="00063703">
      <w:pPr>
        <w:pStyle w:val="Prrafodelista"/>
        <w:ind w:left="284"/>
        <w:rPr>
          <w:rFonts w:ascii="Arial" w:hAnsi="Arial" w:cs="Arial"/>
        </w:rPr>
      </w:pPr>
    </w:p>
    <w:p w:rsidR="00492017" w:rsidRDefault="00492017" w:rsidP="00063703">
      <w:pPr>
        <w:pStyle w:val="Prrafodelista"/>
        <w:ind w:left="284"/>
        <w:rPr>
          <w:rFonts w:ascii="Arial" w:hAnsi="Arial" w:cs="Arial"/>
        </w:rPr>
      </w:pPr>
    </w:p>
    <w:p w:rsidR="00577856" w:rsidRPr="00920E52" w:rsidRDefault="00590AF2" w:rsidP="00D85AFE">
      <w:pPr>
        <w:pStyle w:val="Prrafodelista"/>
        <w:numPr>
          <w:ilvl w:val="0"/>
          <w:numId w:val="32"/>
        </w:numPr>
        <w:ind w:left="284" w:hanging="426"/>
        <w:rPr>
          <w:rFonts w:ascii="Arial" w:hAnsi="Arial" w:cs="Arial"/>
          <w:b/>
        </w:rPr>
      </w:pPr>
      <w:r w:rsidRPr="00920E52">
        <w:rPr>
          <w:rFonts w:ascii="Arial" w:hAnsi="Arial" w:cs="Arial"/>
          <w:b/>
        </w:rPr>
        <w:t>RESOLUCIÓN</w:t>
      </w:r>
    </w:p>
    <w:p w:rsidR="00577856" w:rsidRPr="00577856" w:rsidRDefault="00577856" w:rsidP="00C1488F">
      <w:pPr>
        <w:pStyle w:val="Prrafodelista"/>
        <w:ind w:left="284"/>
        <w:jc w:val="both"/>
        <w:rPr>
          <w:rFonts w:ascii="Arial" w:hAnsi="Arial" w:cs="Arial"/>
        </w:rPr>
      </w:pPr>
      <w:r w:rsidRPr="00577856">
        <w:rPr>
          <w:rFonts w:ascii="Arial" w:hAnsi="Arial" w:cs="Arial"/>
        </w:rPr>
        <w:t>El contrato establecerá las causales de resolución del mismo.</w:t>
      </w:r>
    </w:p>
    <w:p w:rsidR="00577856" w:rsidRPr="0048310F" w:rsidRDefault="00577856" w:rsidP="00C1488F">
      <w:pPr>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rsidR="00577856" w:rsidRPr="00577856" w:rsidRDefault="00577856" w:rsidP="00C1488F">
      <w:pPr>
        <w:ind w:left="284"/>
        <w:jc w:val="both"/>
        <w:rPr>
          <w:rFonts w:ascii="Arial" w:hAnsi="Arial" w:cs="Arial"/>
        </w:rPr>
      </w:pPr>
      <w:r w:rsidRPr="0048310F">
        <w:rPr>
          <w:rFonts w:ascii="Arial" w:hAnsi="Arial" w:cs="Arial"/>
        </w:rPr>
        <w:t xml:space="preserve"> La resolución del contrato será obligatoria cuando la suma de las multas acumuladas alcance al veinte por ciento (20%) del valor total del contrato.</w:t>
      </w:r>
    </w:p>
    <w:p w:rsidR="00EF2904" w:rsidRDefault="00EF2904">
      <w:pPr>
        <w:rPr>
          <w:rFonts w:ascii="Arial" w:hAnsi="Arial" w:cs="Arial"/>
          <w:b/>
        </w:rPr>
      </w:pPr>
    </w:p>
    <w:p w:rsidR="00C1488F" w:rsidRPr="00745E63" w:rsidRDefault="00C1488F" w:rsidP="00745E63">
      <w:pPr>
        <w:rPr>
          <w:rFonts w:ascii="Arial" w:hAnsi="Arial" w:cs="Arial"/>
          <w:b/>
        </w:rPr>
      </w:pPr>
    </w:p>
    <w:p w:rsidR="00590AF2" w:rsidRPr="00F2165E" w:rsidRDefault="00210065" w:rsidP="00A25578">
      <w:pPr>
        <w:pStyle w:val="Prrafodelista"/>
        <w:ind w:left="284"/>
        <w:jc w:val="center"/>
        <w:rPr>
          <w:rFonts w:ascii="Arial" w:hAnsi="Arial" w:cs="Arial"/>
          <w:b/>
          <w:sz w:val="24"/>
          <w:szCs w:val="24"/>
        </w:rPr>
      </w:pPr>
      <w:r w:rsidRPr="00F2165E">
        <w:rPr>
          <w:rFonts w:ascii="Arial" w:hAnsi="Arial" w:cs="Arial"/>
          <w:b/>
          <w:sz w:val="24"/>
          <w:szCs w:val="24"/>
        </w:rPr>
        <w:t>SECCIÓN</w:t>
      </w:r>
      <w:r w:rsidR="00590AF2" w:rsidRPr="00F2165E">
        <w:rPr>
          <w:rFonts w:ascii="Arial" w:hAnsi="Arial" w:cs="Arial"/>
          <w:b/>
          <w:sz w:val="24"/>
          <w:szCs w:val="24"/>
        </w:rPr>
        <w:t xml:space="preserve"> II</w:t>
      </w:r>
    </w:p>
    <w:p w:rsidR="00590AF2" w:rsidRPr="00F2165E" w:rsidRDefault="00830EA0" w:rsidP="00A25578">
      <w:pPr>
        <w:pStyle w:val="Prrafodelista"/>
        <w:ind w:left="284"/>
        <w:jc w:val="center"/>
        <w:rPr>
          <w:rFonts w:ascii="Arial" w:hAnsi="Arial" w:cs="Arial"/>
          <w:b/>
          <w:sz w:val="24"/>
          <w:szCs w:val="24"/>
        </w:rPr>
      </w:pPr>
      <w:r w:rsidRPr="00F2165E">
        <w:rPr>
          <w:rFonts w:ascii="Arial" w:hAnsi="Arial" w:cs="Arial"/>
          <w:b/>
          <w:sz w:val="24"/>
          <w:szCs w:val="24"/>
        </w:rPr>
        <w:t xml:space="preserve">DE LA </w:t>
      </w:r>
      <w:r w:rsidR="00210065" w:rsidRPr="00F2165E">
        <w:rPr>
          <w:rFonts w:ascii="Arial" w:hAnsi="Arial" w:cs="Arial"/>
          <w:b/>
          <w:sz w:val="24"/>
          <w:szCs w:val="24"/>
        </w:rPr>
        <w:t>RECEPCIÓN</w:t>
      </w:r>
      <w:r w:rsidR="00210065">
        <w:rPr>
          <w:rFonts w:ascii="Arial" w:hAnsi="Arial" w:cs="Arial"/>
          <w:b/>
          <w:sz w:val="24"/>
          <w:szCs w:val="24"/>
        </w:rPr>
        <w:t xml:space="preserve"> </w:t>
      </w:r>
      <w:r w:rsidR="00590AF2" w:rsidRPr="00F2165E">
        <w:rPr>
          <w:rFonts w:ascii="Arial" w:hAnsi="Arial" w:cs="Arial"/>
          <w:b/>
          <w:sz w:val="24"/>
          <w:szCs w:val="24"/>
        </w:rPr>
        <w:t xml:space="preserve">DE </w:t>
      </w:r>
      <w:r w:rsidR="003A5C19" w:rsidRPr="00F2165E">
        <w:rPr>
          <w:rFonts w:ascii="Arial" w:hAnsi="Arial" w:cs="Arial"/>
          <w:b/>
          <w:sz w:val="24"/>
          <w:szCs w:val="24"/>
        </w:rPr>
        <w:t>SERVICIOS</w:t>
      </w:r>
    </w:p>
    <w:p w:rsidR="00C1488F" w:rsidRPr="00920E52" w:rsidRDefault="00C1488F" w:rsidP="00A25578">
      <w:pPr>
        <w:pStyle w:val="Prrafodelista"/>
        <w:ind w:left="284"/>
        <w:jc w:val="center"/>
        <w:rPr>
          <w:rFonts w:ascii="Arial" w:hAnsi="Arial" w:cs="Arial"/>
          <w:b/>
        </w:rPr>
      </w:pPr>
    </w:p>
    <w:p w:rsidR="00590AF2" w:rsidRPr="00920E52" w:rsidRDefault="00CB3F05" w:rsidP="00D85AFE">
      <w:pPr>
        <w:pStyle w:val="Prrafodelista"/>
        <w:numPr>
          <w:ilvl w:val="0"/>
          <w:numId w:val="32"/>
        </w:numPr>
        <w:ind w:left="284" w:hanging="426"/>
        <w:rPr>
          <w:rFonts w:ascii="Arial" w:hAnsi="Arial" w:cs="Arial"/>
          <w:b/>
        </w:rPr>
      </w:pPr>
      <w:r>
        <w:rPr>
          <w:rFonts w:ascii="Arial" w:hAnsi="Arial" w:cs="Arial"/>
          <w:b/>
        </w:rPr>
        <w:t>FISCAL DE SERVICIO</w:t>
      </w:r>
    </w:p>
    <w:p w:rsidR="00756B78" w:rsidRDefault="00A25578" w:rsidP="00A25578">
      <w:pPr>
        <w:pStyle w:val="Prrafodelista"/>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obligatoriamente</w:t>
      </w:r>
      <w:r w:rsidR="00756B78">
        <w:rPr>
          <w:rFonts w:ascii="Arial" w:hAnsi="Arial" w:cs="Arial"/>
        </w:rPr>
        <w:t xml:space="preserve"> </w:t>
      </w:r>
      <w:r w:rsidR="005F45EB">
        <w:rPr>
          <w:rFonts w:ascii="Arial" w:hAnsi="Arial" w:cs="Arial"/>
        </w:rPr>
        <w:t>designará un Fiscal de Servicio</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el seguimiento al cumplimiento del contrato</w:t>
      </w:r>
      <w:r>
        <w:rPr>
          <w:rFonts w:ascii="Arial" w:hAnsi="Arial" w:cs="Arial"/>
        </w:rPr>
        <w:t xml:space="preserve"> </w:t>
      </w:r>
      <w:r w:rsidR="00756B78">
        <w:rPr>
          <w:rFonts w:ascii="Arial" w:hAnsi="Arial" w:cs="Arial"/>
        </w:rPr>
        <w:t xml:space="preserve">en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rsidR="00CB3F05" w:rsidRDefault="00CB3F05" w:rsidP="00A25578">
      <w:pPr>
        <w:pStyle w:val="Prrafodelista"/>
        <w:ind w:left="284"/>
        <w:jc w:val="both"/>
        <w:rPr>
          <w:rFonts w:ascii="Arial" w:hAnsi="Arial" w:cs="Arial"/>
        </w:rPr>
      </w:pPr>
    </w:p>
    <w:p w:rsidR="00920E52" w:rsidRDefault="00CB3F05" w:rsidP="00A25578">
      <w:pPr>
        <w:pStyle w:val="Prrafodelista"/>
        <w:ind w:left="284"/>
        <w:jc w:val="both"/>
        <w:rPr>
          <w:rFonts w:ascii="Arial" w:hAnsi="Arial" w:cs="Arial"/>
        </w:rPr>
      </w:pPr>
      <w:r>
        <w:rPr>
          <w:rFonts w:ascii="Arial" w:hAnsi="Arial" w:cs="Arial"/>
        </w:rPr>
        <w:t>Por su parte, el proponente adjudicado designará un Agente de Servicio, que será un funcionario de planta de la empresa proveedora</w:t>
      </w:r>
      <w:r w:rsidR="00CD225F">
        <w:rPr>
          <w:rFonts w:ascii="Arial" w:hAnsi="Arial" w:cs="Arial"/>
        </w:rPr>
        <w:t xml:space="preserve"> que la representará durante la vigencia del contrato. Su nombre debe ser comunicado a la CSBP el momento de la suscripción del contrato.</w:t>
      </w:r>
    </w:p>
    <w:p w:rsidR="00CD225F" w:rsidRDefault="00CD225F" w:rsidP="00A25578">
      <w:pPr>
        <w:pStyle w:val="Prrafodelista"/>
        <w:ind w:left="284"/>
        <w:jc w:val="both"/>
        <w:rPr>
          <w:rFonts w:ascii="Arial" w:hAnsi="Arial" w:cs="Arial"/>
        </w:rPr>
      </w:pPr>
    </w:p>
    <w:p w:rsidR="00CD225F" w:rsidRDefault="00CD225F" w:rsidP="00A25578">
      <w:pPr>
        <w:pStyle w:val="Prrafodelista"/>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D454EC" w:rsidRDefault="00D454EC" w:rsidP="00A25578">
      <w:pPr>
        <w:pStyle w:val="Prrafodelista"/>
        <w:ind w:left="284"/>
        <w:jc w:val="both"/>
        <w:rPr>
          <w:rFonts w:ascii="Arial" w:hAnsi="Arial" w:cs="Arial"/>
        </w:rPr>
      </w:pPr>
    </w:p>
    <w:p w:rsidR="00590AF2" w:rsidRDefault="00590AF2" w:rsidP="00D85AFE">
      <w:pPr>
        <w:pStyle w:val="Prrafodelista"/>
        <w:numPr>
          <w:ilvl w:val="0"/>
          <w:numId w:val="32"/>
        </w:numPr>
        <w:ind w:left="284" w:hanging="426"/>
        <w:jc w:val="both"/>
        <w:rPr>
          <w:rFonts w:ascii="Arial" w:hAnsi="Arial" w:cs="Arial"/>
          <w:b/>
        </w:rPr>
      </w:pPr>
      <w:r w:rsidRPr="00920E52">
        <w:rPr>
          <w:rFonts w:ascii="Arial" w:hAnsi="Arial" w:cs="Arial"/>
          <w:b/>
        </w:rPr>
        <w:t>DOCUMENTOS</w:t>
      </w:r>
    </w:p>
    <w:p w:rsidR="00D454EC" w:rsidRPr="00920E52" w:rsidRDefault="00D454EC" w:rsidP="00D454EC">
      <w:pPr>
        <w:pStyle w:val="Prrafodelista"/>
        <w:ind w:left="284"/>
        <w:jc w:val="both"/>
        <w:rPr>
          <w:rFonts w:ascii="Arial" w:hAnsi="Arial" w:cs="Arial"/>
          <w:b/>
        </w:rPr>
      </w:pPr>
    </w:p>
    <w:p w:rsidR="00A25578" w:rsidRDefault="004877B4" w:rsidP="00A25578">
      <w:pPr>
        <w:pStyle w:val="Prrafodelista"/>
        <w:ind w:left="284"/>
        <w:jc w:val="both"/>
        <w:rPr>
          <w:rFonts w:ascii="Arial" w:hAnsi="Arial" w:cs="Arial"/>
        </w:rPr>
      </w:pPr>
      <w:r>
        <w:rPr>
          <w:rFonts w:ascii="Arial" w:hAnsi="Arial" w:cs="Arial"/>
        </w:rPr>
        <w:t>El Fiscal de Servicio</w:t>
      </w:r>
      <w:r w:rsidR="00A25578">
        <w:rPr>
          <w:rFonts w:ascii="Arial" w:hAnsi="Arial" w:cs="Arial"/>
        </w:rPr>
        <w:t xml:space="preserve"> elaborará las actas de </w:t>
      </w:r>
      <w:r>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w:t>
      </w:r>
      <w:r w:rsidR="00880691">
        <w:rPr>
          <w:rFonts w:ascii="Arial" w:hAnsi="Arial" w:cs="Arial"/>
        </w:rPr>
        <w:t>s</w:t>
      </w:r>
      <w:r w:rsidR="00A25578">
        <w:rPr>
          <w:rFonts w:ascii="Arial" w:hAnsi="Arial" w:cs="Arial"/>
        </w:rPr>
        <w:t xml:space="preserve"> correspondiente</w:t>
      </w:r>
      <w:r w:rsidR="00D454EC">
        <w:rPr>
          <w:rFonts w:ascii="Arial" w:hAnsi="Arial" w:cs="Arial"/>
        </w:rPr>
        <w:t>s</w:t>
      </w:r>
      <w:r w:rsidR="00C1488F">
        <w:rPr>
          <w:rFonts w:ascii="Arial" w:hAnsi="Arial" w:cs="Arial"/>
        </w:rPr>
        <w:t>.</w:t>
      </w:r>
    </w:p>
    <w:p w:rsidR="00CD225F" w:rsidRDefault="00CD225F" w:rsidP="00A25578">
      <w:pPr>
        <w:pStyle w:val="Prrafodelista"/>
        <w:ind w:left="284"/>
        <w:jc w:val="both"/>
        <w:rPr>
          <w:rFonts w:ascii="Arial" w:hAnsi="Arial" w:cs="Arial"/>
        </w:rPr>
      </w:pPr>
    </w:p>
    <w:p w:rsidR="00CD225F" w:rsidRDefault="00CD225F" w:rsidP="00A25578">
      <w:pPr>
        <w:pStyle w:val="Prrafodelista"/>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rsidR="005E12BB" w:rsidRDefault="005E12BB" w:rsidP="00A25578">
      <w:pPr>
        <w:pStyle w:val="Prrafodelista"/>
        <w:ind w:left="284"/>
        <w:jc w:val="both"/>
        <w:rPr>
          <w:rFonts w:ascii="Arial" w:hAnsi="Arial" w:cs="Arial"/>
        </w:rPr>
      </w:pPr>
    </w:p>
    <w:p w:rsidR="006D14C0" w:rsidRPr="006E17BC" w:rsidRDefault="00CD225F" w:rsidP="006E17BC">
      <w:pPr>
        <w:pStyle w:val="Prrafodelista"/>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880BCB" w:rsidRDefault="00880BCB" w:rsidP="00880BCB">
      <w:pPr>
        <w:pStyle w:val="Prrafodelista"/>
        <w:ind w:left="284"/>
        <w:jc w:val="both"/>
        <w:rPr>
          <w:rFonts w:ascii="Arial" w:hAnsi="Arial" w:cs="Arial"/>
        </w:rPr>
      </w:pPr>
    </w:p>
    <w:p w:rsidR="00590AF2" w:rsidRDefault="00590AF2" w:rsidP="00D85AFE">
      <w:pPr>
        <w:pStyle w:val="Prrafodelista"/>
        <w:numPr>
          <w:ilvl w:val="0"/>
          <w:numId w:val="32"/>
        </w:numPr>
        <w:ind w:left="284" w:hanging="426"/>
        <w:jc w:val="both"/>
        <w:rPr>
          <w:rFonts w:ascii="Arial" w:hAnsi="Arial" w:cs="Arial"/>
          <w:b/>
        </w:rPr>
      </w:pPr>
      <w:r w:rsidRPr="00920E52">
        <w:rPr>
          <w:rFonts w:ascii="Arial" w:hAnsi="Arial" w:cs="Arial"/>
          <w:b/>
        </w:rPr>
        <w:t>FACTURACIÓN Y PAGO</w:t>
      </w:r>
    </w:p>
    <w:p w:rsidR="00B408D4" w:rsidRPr="00B408D4" w:rsidRDefault="00744D55" w:rsidP="00B408D4">
      <w:pPr>
        <w:pStyle w:val="Prrafodelista"/>
        <w:ind w:left="284"/>
        <w:jc w:val="both"/>
        <w:rPr>
          <w:rFonts w:ascii="Arial" w:hAnsi="Arial" w:cs="Arial"/>
        </w:rPr>
      </w:pPr>
      <w:r w:rsidRPr="00744D55">
        <w:rPr>
          <w:rFonts w:ascii="Arial" w:hAnsi="Arial" w:cs="Arial"/>
        </w:rPr>
        <w:t>La forma de pago es la siguiente</w:t>
      </w:r>
      <w:r w:rsidR="00EE4142">
        <w:rPr>
          <w:rFonts w:ascii="Arial" w:hAnsi="Arial" w:cs="Arial"/>
        </w:rPr>
        <w:t>:</w:t>
      </w:r>
    </w:p>
    <w:p w:rsidR="007574A5" w:rsidRPr="00E97814" w:rsidRDefault="00A25578" w:rsidP="00E97814">
      <w:pPr>
        <w:pStyle w:val="Prrafodelista"/>
        <w:ind w:left="284"/>
        <w:jc w:val="both"/>
        <w:rPr>
          <w:rFonts w:ascii="Arial" w:hAnsi="Arial" w:cs="Arial"/>
        </w:rPr>
      </w:pPr>
      <w:r>
        <w:rPr>
          <w:rFonts w:ascii="Arial" w:hAnsi="Arial" w:cs="Arial"/>
        </w:rPr>
        <w:t xml:space="preserve">Los pagos se realizarán en el tiempo, forma y condiciones estipuladas </w:t>
      </w:r>
      <w:r w:rsidR="006C0076">
        <w:rPr>
          <w:rFonts w:ascii="Arial" w:hAnsi="Arial" w:cs="Arial"/>
        </w:rPr>
        <w:t xml:space="preserve">en este documento y reflejadas </w:t>
      </w:r>
      <w:r>
        <w:rPr>
          <w:rFonts w:ascii="Arial" w:hAnsi="Arial" w:cs="Arial"/>
        </w:rPr>
        <w:t>en el contrato. Las facturas o notas fiscales deberán ser presentadas a la CSBP, de acuerdo a lo estipulado en la normativa vigente.</w:t>
      </w:r>
    </w:p>
    <w:p w:rsidR="00F2165E" w:rsidRDefault="00F2165E">
      <w:pPr>
        <w:rPr>
          <w:rFonts w:ascii="Arial" w:hAnsi="Arial" w:cs="Arial"/>
        </w:rPr>
      </w:pPr>
    </w:p>
    <w:p w:rsidR="00492017" w:rsidRDefault="00492017">
      <w:pPr>
        <w:rPr>
          <w:rFonts w:ascii="Arial" w:hAnsi="Arial" w:cs="Arial"/>
          <w:b/>
        </w:rPr>
      </w:pPr>
      <w:r>
        <w:rPr>
          <w:rFonts w:ascii="Arial" w:hAnsi="Arial" w:cs="Arial"/>
          <w:b/>
        </w:rPr>
        <w:br w:type="page"/>
      </w:r>
    </w:p>
    <w:p w:rsidR="00103417" w:rsidRPr="00C213EB" w:rsidRDefault="00103417" w:rsidP="00103417">
      <w:pPr>
        <w:spacing w:after="0" w:line="240" w:lineRule="auto"/>
        <w:jc w:val="center"/>
        <w:rPr>
          <w:rFonts w:ascii="Arial" w:hAnsi="Arial" w:cs="Arial"/>
          <w:b/>
        </w:rPr>
      </w:pPr>
      <w:r w:rsidRPr="00C213EB">
        <w:rPr>
          <w:rFonts w:ascii="Arial" w:hAnsi="Arial" w:cs="Arial"/>
          <w:b/>
        </w:rPr>
        <w:t>CAPÍTULO V</w:t>
      </w:r>
    </w:p>
    <w:p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rsidR="00103417" w:rsidRDefault="00103417" w:rsidP="00103417">
      <w:pPr>
        <w:spacing w:after="0" w:line="240" w:lineRule="auto"/>
        <w:jc w:val="center"/>
        <w:rPr>
          <w:rFonts w:ascii="Arial" w:hAnsi="Arial" w:cs="Arial"/>
        </w:rPr>
      </w:pPr>
    </w:p>
    <w:p w:rsidR="00E7588A" w:rsidRPr="00117FA6" w:rsidRDefault="00E7588A" w:rsidP="00E7588A">
      <w:pPr>
        <w:jc w:val="center"/>
        <w:rPr>
          <w:rFonts w:ascii="Arial" w:hAnsi="Arial" w:cs="Arial"/>
          <w:b/>
          <w:sz w:val="20"/>
          <w:szCs w:val="20"/>
          <w:u w:val="single"/>
        </w:rPr>
      </w:pPr>
      <w:r>
        <w:rPr>
          <w:rFonts w:ascii="Arial" w:hAnsi="Arial" w:cs="Arial"/>
          <w:b/>
          <w:sz w:val="20"/>
          <w:szCs w:val="20"/>
          <w:u w:val="single"/>
        </w:rPr>
        <w:t>TERMINOS DE REFERENCIA</w:t>
      </w:r>
      <w:r w:rsidRPr="00117FA6">
        <w:rPr>
          <w:rFonts w:ascii="Arial" w:hAnsi="Arial" w:cs="Arial"/>
          <w:b/>
          <w:sz w:val="20"/>
          <w:szCs w:val="20"/>
          <w:u w:val="single"/>
        </w:rPr>
        <w:t xml:space="preserve"> SERVICIOS MÉDICOS EXTERNOS</w:t>
      </w:r>
    </w:p>
    <w:p w:rsidR="00E7588A" w:rsidRPr="00117FA6" w:rsidRDefault="00E7588A" w:rsidP="00E7588A">
      <w:pPr>
        <w:jc w:val="center"/>
        <w:rPr>
          <w:rFonts w:ascii="Arial" w:hAnsi="Arial" w:cs="Arial"/>
          <w:b/>
          <w:sz w:val="20"/>
          <w:szCs w:val="20"/>
          <w:u w:val="single"/>
        </w:rPr>
      </w:pPr>
      <w:r w:rsidRPr="00117FA6">
        <w:rPr>
          <w:rFonts w:ascii="Arial" w:hAnsi="Arial" w:cs="Arial"/>
          <w:b/>
          <w:sz w:val="20"/>
          <w:szCs w:val="20"/>
          <w:u w:val="single"/>
        </w:rPr>
        <w:t>SERVICIOS MÉDICOS DE</w:t>
      </w:r>
      <w:r>
        <w:rPr>
          <w:rFonts w:ascii="Arial" w:hAnsi="Arial" w:cs="Arial"/>
          <w:b/>
          <w:sz w:val="20"/>
          <w:szCs w:val="20"/>
          <w:u w:val="single"/>
        </w:rPr>
        <w:t xml:space="preserve"> MEDICO OFTALMOLOGO SUBESPECIALISTA EN RETINA</w:t>
      </w:r>
    </w:p>
    <w:p w:rsidR="00E7588A" w:rsidRPr="00117FA6" w:rsidRDefault="00E7588A" w:rsidP="00E7588A">
      <w:pPr>
        <w:pStyle w:val="Prrafodelista"/>
        <w:numPr>
          <w:ilvl w:val="0"/>
          <w:numId w:val="39"/>
        </w:numPr>
        <w:spacing w:after="0" w:line="240" w:lineRule="auto"/>
        <w:contextualSpacing w:val="0"/>
        <w:rPr>
          <w:rFonts w:ascii="Arial" w:hAnsi="Arial" w:cs="Arial"/>
          <w:b/>
        </w:rPr>
      </w:pPr>
      <w:r w:rsidRPr="00117FA6">
        <w:rPr>
          <w:rFonts w:ascii="Arial" w:hAnsi="Arial" w:cs="Arial"/>
          <w:b/>
        </w:rPr>
        <w:t xml:space="preserve">Objetivo de la Contratación: </w:t>
      </w:r>
    </w:p>
    <w:p w:rsidR="00E7588A" w:rsidRPr="00117FA6" w:rsidRDefault="00E7588A" w:rsidP="00E7588A">
      <w:pPr>
        <w:pStyle w:val="Prrafodelista"/>
        <w:rPr>
          <w:rFonts w:ascii="Arial" w:hAnsi="Arial" w:cs="Arial"/>
          <w:b/>
        </w:rPr>
      </w:pPr>
    </w:p>
    <w:p w:rsidR="00E7588A" w:rsidRPr="00117FA6" w:rsidRDefault="00E7588A" w:rsidP="00E7588A">
      <w:pPr>
        <w:pStyle w:val="Prrafodelista"/>
        <w:jc w:val="both"/>
        <w:rPr>
          <w:rFonts w:ascii="Arial" w:hAnsi="Arial" w:cs="Arial"/>
          <w:lang w:val="es-MX"/>
        </w:rPr>
      </w:pPr>
      <w:r w:rsidRPr="00117FA6">
        <w:rPr>
          <w:rFonts w:ascii="Arial" w:hAnsi="Arial" w:cs="Arial"/>
          <w:lang w:val="es-MX"/>
        </w:rPr>
        <w:t>El profesional ofertante bajo esta modalidad (</w:t>
      </w:r>
      <w:r>
        <w:rPr>
          <w:rFonts w:ascii="Arial" w:hAnsi="Arial" w:cs="Arial"/>
          <w:lang w:val="es-MX"/>
        </w:rPr>
        <w:t>POR EVENTO</w:t>
      </w:r>
      <w:r w:rsidRPr="00117FA6">
        <w:rPr>
          <w:rFonts w:ascii="Arial" w:hAnsi="Arial" w:cs="Arial"/>
          <w:lang w:val="es-MX"/>
        </w:rPr>
        <w:t xml:space="preserve">) otorgara servicios de salud en la especialidad solicitada, </w:t>
      </w:r>
      <w:r w:rsidRPr="00117FA6">
        <w:rPr>
          <w:rFonts w:ascii="Arial" w:hAnsi="Arial" w:cs="Arial"/>
          <w:b/>
          <w:bCs/>
          <w:i/>
          <w:iCs/>
          <w:u w:val="single"/>
          <w:lang w:val="es-MX"/>
        </w:rPr>
        <w:t>en consultorio y Hospitalización</w:t>
      </w:r>
      <w:r w:rsidRPr="00117FA6">
        <w:rPr>
          <w:rFonts w:ascii="Arial" w:hAnsi="Arial" w:cs="Arial"/>
          <w:lang w:val="es-MX"/>
        </w:rPr>
        <w:t xml:space="preserve"> a la población asegurada y beneficiaria de la C.S.B.P </w:t>
      </w:r>
      <w:r w:rsidRPr="00117FA6">
        <w:rPr>
          <w:rFonts w:ascii="Arial" w:hAnsi="Arial" w:cs="Arial"/>
        </w:rPr>
        <w:t>con características de integralidad, accesibilidad, oportunidad, pertinencia, calidad y calidez,</w:t>
      </w:r>
      <w:r w:rsidRPr="00117FA6">
        <w:rPr>
          <w:rFonts w:ascii="Arial" w:hAnsi="Arial" w:cs="Arial"/>
          <w:lang w:val="es-MX"/>
        </w:rPr>
        <w:t xml:space="preserve"> en el marco de las políticas y normas institucionales.</w:t>
      </w:r>
    </w:p>
    <w:p w:rsidR="00E7588A" w:rsidRPr="00117FA6" w:rsidRDefault="00E7588A" w:rsidP="00E7588A">
      <w:pPr>
        <w:pStyle w:val="Prrafodelista"/>
        <w:jc w:val="both"/>
        <w:rPr>
          <w:rFonts w:ascii="Arial" w:hAnsi="Arial" w:cs="Arial"/>
          <w:lang w:val="es-MX"/>
        </w:rPr>
      </w:pPr>
    </w:p>
    <w:p w:rsidR="00E7588A" w:rsidRPr="00117FA6" w:rsidRDefault="00E7588A" w:rsidP="00E7588A">
      <w:pPr>
        <w:pStyle w:val="Prrafodelista"/>
        <w:jc w:val="both"/>
        <w:rPr>
          <w:rFonts w:ascii="Arial" w:hAnsi="Arial" w:cs="Arial"/>
          <w:b/>
          <w:lang w:val="es-MX"/>
        </w:rPr>
      </w:pPr>
      <w:r w:rsidRPr="00117FA6">
        <w:rPr>
          <w:rFonts w:ascii="Arial" w:hAnsi="Arial" w:cs="Arial"/>
          <w:b/>
          <w:lang w:val="es-MX"/>
        </w:rPr>
        <w:t>Perfil académico y experiencia profesional requerida:</w:t>
      </w:r>
    </w:p>
    <w:p w:rsidR="00E7588A" w:rsidRPr="00117FA6" w:rsidRDefault="00E7588A" w:rsidP="00E7588A">
      <w:pPr>
        <w:pStyle w:val="Prrafodelista"/>
        <w:jc w:val="both"/>
        <w:rPr>
          <w:rFonts w:ascii="Arial" w:hAnsi="Arial" w:cs="Arial"/>
          <w:b/>
          <w:lang w:val="es-MX"/>
        </w:rPr>
      </w:pPr>
    </w:p>
    <w:p w:rsidR="00E7588A" w:rsidRPr="00117FA6" w:rsidRDefault="00E7588A" w:rsidP="00E7588A">
      <w:pPr>
        <w:pStyle w:val="Prrafodelista"/>
        <w:jc w:val="both"/>
        <w:rPr>
          <w:rFonts w:ascii="Arial" w:hAnsi="Arial" w:cs="Arial"/>
          <w:lang w:val="es-MX"/>
        </w:rPr>
      </w:pPr>
      <w:r w:rsidRPr="00117FA6">
        <w:rPr>
          <w:rFonts w:ascii="Arial" w:hAnsi="Arial" w:cs="Arial"/>
          <w:lang w:val="es-MX"/>
        </w:rPr>
        <w:t>Formación académica  en</w:t>
      </w:r>
      <w:r>
        <w:rPr>
          <w:rFonts w:ascii="Arial" w:hAnsi="Arial" w:cs="Arial"/>
          <w:lang w:val="es-MX"/>
        </w:rPr>
        <w:t xml:space="preserve"> oftalmología </w:t>
      </w:r>
      <w:r w:rsidRPr="00117FA6">
        <w:rPr>
          <w:rFonts w:ascii="Arial" w:hAnsi="Arial" w:cs="Arial"/>
          <w:lang w:val="es-MX"/>
        </w:rPr>
        <w:t>y especialidad</w:t>
      </w:r>
      <w:r>
        <w:rPr>
          <w:rFonts w:ascii="Arial" w:hAnsi="Arial" w:cs="Arial"/>
          <w:lang w:val="es-MX"/>
        </w:rPr>
        <w:t xml:space="preserve"> en</w:t>
      </w:r>
      <w:r>
        <w:rPr>
          <w:rFonts w:ascii="Arial" w:hAnsi="Arial" w:cs="Arial"/>
        </w:rPr>
        <w:t xml:space="preserve"> </w:t>
      </w:r>
      <w:proofErr w:type="spellStart"/>
      <w:r>
        <w:rPr>
          <w:rFonts w:ascii="Arial" w:hAnsi="Arial" w:cs="Arial"/>
        </w:rPr>
        <w:t>retinologí</w:t>
      </w:r>
      <w:r w:rsidRPr="002627B2">
        <w:rPr>
          <w:rFonts w:ascii="Arial" w:hAnsi="Arial" w:cs="Arial"/>
        </w:rPr>
        <w:t>a</w:t>
      </w:r>
      <w:proofErr w:type="spellEnd"/>
      <w:r>
        <w:rPr>
          <w:rFonts w:ascii="Arial" w:hAnsi="Arial" w:cs="Arial"/>
          <w:lang w:val="es-MX"/>
        </w:rPr>
        <w:t>.</w:t>
      </w:r>
    </w:p>
    <w:p w:rsidR="00E7588A" w:rsidRPr="00117FA6" w:rsidRDefault="00E7588A" w:rsidP="00E7588A">
      <w:pPr>
        <w:pStyle w:val="Prrafodelista"/>
        <w:jc w:val="both"/>
        <w:rPr>
          <w:rFonts w:ascii="Arial" w:hAnsi="Arial" w:cs="Arial"/>
          <w:lang w:val="es-MX"/>
        </w:rPr>
      </w:pPr>
      <w:r w:rsidRPr="00117FA6">
        <w:rPr>
          <w:rFonts w:ascii="Arial" w:hAnsi="Arial" w:cs="Arial"/>
          <w:lang w:val="es-MX"/>
        </w:rPr>
        <w:t xml:space="preserve">Experiencia profesional en el tratamiento  de pacientes  con enfermedad  </w:t>
      </w:r>
      <w:r>
        <w:rPr>
          <w:rFonts w:ascii="Arial" w:hAnsi="Arial" w:cs="Arial"/>
          <w:lang w:val="es-MX"/>
        </w:rPr>
        <w:t>oftalmológica en general y patología de retina en particular.</w:t>
      </w:r>
    </w:p>
    <w:p w:rsidR="00E7588A" w:rsidRPr="00117FA6" w:rsidRDefault="00E7588A" w:rsidP="00E7588A">
      <w:pPr>
        <w:pStyle w:val="Prrafodelista"/>
        <w:rPr>
          <w:rFonts w:ascii="Arial" w:hAnsi="Arial" w:cs="Arial"/>
        </w:rPr>
      </w:pPr>
      <w:r w:rsidRPr="00117FA6">
        <w:rPr>
          <w:rFonts w:ascii="Arial" w:hAnsi="Arial" w:cs="Arial"/>
        </w:rPr>
        <w:t xml:space="preserve">Experiencia en el manejo integrado del tratamiento </w:t>
      </w:r>
      <w:r>
        <w:rPr>
          <w:rFonts w:ascii="Arial" w:hAnsi="Arial" w:cs="Arial"/>
        </w:rPr>
        <w:t>de patología de retina</w:t>
      </w:r>
      <w:r w:rsidRPr="00117FA6">
        <w:rPr>
          <w:rFonts w:ascii="Arial" w:hAnsi="Arial" w:cs="Arial"/>
        </w:rPr>
        <w:t xml:space="preserve">,  secuencia diagnostica, terapéutica  en el abordaje de la enfermedad. </w:t>
      </w:r>
    </w:p>
    <w:p w:rsidR="00E7588A" w:rsidRPr="00117FA6" w:rsidRDefault="00E7588A" w:rsidP="00E7588A">
      <w:pPr>
        <w:pStyle w:val="Prrafodelista"/>
        <w:rPr>
          <w:rFonts w:ascii="Arial" w:hAnsi="Arial" w:cs="Arial"/>
          <w:b/>
        </w:rPr>
      </w:pPr>
    </w:p>
    <w:p w:rsidR="00E7588A" w:rsidRPr="00117FA6" w:rsidRDefault="00E7588A" w:rsidP="00E7588A">
      <w:pPr>
        <w:pStyle w:val="Prrafodelista"/>
        <w:numPr>
          <w:ilvl w:val="0"/>
          <w:numId w:val="39"/>
        </w:numPr>
        <w:spacing w:after="0" w:line="240" w:lineRule="auto"/>
        <w:contextualSpacing w:val="0"/>
        <w:rPr>
          <w:rFonts w:ascii="Arial" w:hAnsi="Arial" w:cs="Arial"/>
          <w:b/>
        </w:rPr>
      </w:pPr>
      <w:r w:rsidRPr="00117FA6">
        <w:rPr>
          <w:rFonts w:ascii="Arial" w:hAnsi="Arial" w:cs="Arial"/>
          <w:b/>
        </w:rPr>
        <w:t>Resultados Esperados</w:t>
      </w:r>
    </w:p>
    <w:p w:rsidR="00E7588A" w:rsidRPr="00117FA6" w:rsidRDefault="00E7588A" w:rsidP="00E7588A">
      <w:pPr>
        <w:pStyle w:val="Prrafodelista"/>
        <w:jc w:val="both"/>
        <w:rPr>
          <w:rFonts w:ascii="Arial" w:hAnsi="Arial" w:cs="Arial"/>
          <w:b/>
          <w:bCs/>
          <w:u w:val="single"/>
          <w:lang w:val="es-MX"/>
        </w:rPr>
      </w:pPr>
    </w:p>
    <w:p w:rsidR="00E7588A" w:rsidRPr="00117FA6" w:rsidRDefault="00E7588A" w:rsidP="00E7588A">
      <w:pPr>
        <w:pStyle w:val="Prrafodelista"/>
        <w:jc w:val="both"/>
        <w:rPr>
          <w:rFonts w:ascii="Arial" w:hAnsi="Arial" w:cs="Arial"/>
          <w:b/>
          <w:bCs/>
          <w:lang w:val="es-MX"/>
        </w:rPr>
      </w:pPr>
      <w:r w:rsidRPr="00117FA6">
        <w:rPr>
          <w:rFonts w:ascii="Arial" w:hAnsi="Arial" w:cs="Arial"/>
          <w:b/>
          <w:bCs/>
          <w:u w:val="single"/>
          <w:lang w:val="es-MX"/>
        </w:rPr>
        <w:t>Consulta Externa</w:t>
      </w:r>
      <w:r w:rsidRPr="00117FA6">
        <w:rPr>
          <w:rFonts w:ascii="Arial" w:hAnsi="Arial" w:cs="Arial"/>
          <w:b/>
          <w:bCs/>
          <w:lang w:val="es-MX"/>
        </w:rPr>
        <w:t>:</w:t>
      </w:r>
    </w:p>
    <w:p w:rsidR="00E7588A" w:rsidRDefault="00E7588A" w:rsidP="00E7588A">
      <w:pPr>
        <w:pStyle w:val="Prrafodelista"/>
        <w:jc w:val="both"/>
        <w:rPr>
          <w:rFonts w:ascii="Arial" w:hAnsi="Arial" w:cs="Arial"/>
          <w:lang w:val="es-MX"/>
        </w:rPr>
      </w:pPr>
    </w:p>
    <w:p w:rsidR="00E7588A" w:rsidRPr="003D572D" w:rsidRDefault="00E7588A" w:rsidP="00E7588A">
      <w:pPr>
        <w:pStyle w:val="Prrafodelista"/>
        <w:jc w:val="both"/>
        <w:rPr>
          <w:rFonts w:ascii="Arial" w:hAnsi="Arial" w:cs="Arial"/>
        </w:rPr>
      </w:pPr>
      <w:r w:rsidRPr="00117FA6">
        <w:rPr>
          <w:rFonts w:ascii="Arial" w:hAnsi="Arial" w:cs="Arial"/>
          <w:lang w:val="es-MX"/>
        </w:rPr>
        <w:t xml:space="preserve">Atención médica otorgada en el ámbito de la consulta ambulatoria en el consultorio </w:t>
      </w:r>
      <w:r w:rsidRPr="003D572D">
        <w:rPr>
          <w:rFonts w:ascii="Arial" w:hAnsi="Arial" w:cs="Arial"/>
          <w:lang w:val="es-MX"/>
        </w:rPr>
        <w:t>particular del profesional médico.</w:t>
      </w:r>
      <w:r w:rsidRPr="003D572D">
        <w:rPr>
          <w:rFonts w:ascii="Arial" w:hAnsi="Arial" w:cs="Arial"/>
        </w:rPr>
        <w:t> </w:t>
      </w:r>
    </w:p>
    <w:p w:rsidR="00E7588A" w:rsidRPr="00117FA6" w:rsidRDefault="00E7588A" w:rsidP="00E7588A">
      <w:pPr>
        <w:ind w:left="720"/>
        <w:jc w:val="both"/>
        <w:rPr>
          <w:rFonts w:ascii="Arial" w:hAnsi="Arial" w:cs="Arial"/>
          <w:b/>
          <w:bCs/>
          <w:sz w:val="20"/>
          <w:szCs w:val="20"/>
          <w:lang w:val="es-MX"/>
        </w:rPr>
      </w:pPr>
      <w:r w:rsidRPr="00117FA6">
        <w:rPr>
          <w:rFonts w:ascii="Arial" w:hAnsi="Arial" w:cs="Arial"/>
          <w:b/>
          <w:bCs/>
          <w:sz w:val="20"/>
          <w:szCs w:val="20"/>
          <w:u w:val="single"/>
          <w:lang w:val="es-MX"/>
        </w:rPr>
        <w:t>Hospitalización</w:t>
      </w:r>
      <w:r w:rsidRPr="00117FA6">
        <w:rPr>
          <w:rFonts w:ascii="Arial" w:hAnsi="Arial" w:cs="Arial"/>
          <w:b/>
          <w:bCs/>
          <w:sz w:val="20"/>
          <w:szCs w:val="20"/>
          <w:lang w:val="es-MX"/>
        </w:rPr>
        <w:t>:</w:t>
      </w:r>
    </w:p>
    <w:p w:rsidR="00E7588A" w:rsidRPr="00117FA6" w:rsidRDefault="00E7588A" w:rsidP="00E7588A">
      <w:pPr>
        <w:ind w:left="720"/>
        <w:jc w:val="both"/>
        <w:rPr>
          <w:rFonts w:ascii="Arial" w:hAnsi="Arial" w:cs="Arial"/>
          <w:sz w:val="20"/>
          <w:szCs w:val="20"/>
          <w:lang w:val="es-MX"/>
        </w:rPr>
      </w:pPr>
      <w:r w:rsidRPr="00117FA6">
        <w:rPr>
          <w:rFonts w:ascii="Arial" w:hAnsi="Arial" w:cs="Arial"/>
          <w:sz w:val="20"/>
          <w:szCs w:val="20"/>
          <w:lang w:val="es-MX"/>
        </w:rPr>
        <w:t>Atención médica que se brinda a pacientes que, por su condición clínica, requieren de manejo ambulatorio hospitalario.</w:t>
      </w:r>
    </w:p>
    <w:p w:rsidR="00E7588A" w:rsidRPr="00117FA6" w:rsidRDefault="00E7588A" w:rsidP="00E7588A">
      <w:pPr>
        <w:ind w:left="720"/>
        <w:jc w:val="both"/>
        <w:rPr>
          <w:rFonts w:ascii="Arial" w:hAnsi="Arial" w:cs="Arial"/>
          <w:sz w:val="20"/>
          <w:szCs w:val="20"/>
          <w:lang w:val="es-MX"/>
        </w:rPr>
      </w:pPr>
      <w:r w:rsidRPr="00117FA6">
        <w:rPr>
          <w:rFonts w:ascii="Arial" w:hAnsi="Arial" w:cs="Arial"/>
          <w:sz w:val="20"/>
          <w:szCs w:val="20"/>
          <w:lang w:val="es-MX"/>
        </w:rPr>
        <w:t>Seguimiento de los pacientes internados cuando son remitidos del consultorio externo, como responsables del ingreso, seguimiento y alta correspondiente, con responsabilidad del proceso de atención medico/quirúrgico hasta el egreso o alta. Visitas médicas mínimo una diaria.</w:t>
      </w:r>
    </w:p>
    <w:p w:rsidR="00E7588A" w:rsidRPr="00117FA6" w:rsidRDefault="00E7588A" w:rsidP="00E7588A">
      <w:pPr>
        <w:pStyle w:val="Prrafodelista"/>
        <w:rPr>
          <w:rFonts w:ascii="Arial" w:hAnsi="Arial" w:cs="Arial"/>
          <w:b/>
        </w:rPr>
      </w:pPr>
    </w:p>
    <w:p w:rsidR="00E7588A" w:rsidRPr="00117FA6" w:rsidRDefault="00E7588A" w:rsidP="00E7588A">
      <w:pPr>
        <w:pStyle w:val="Prrafodelista"/>
        <w:numPr>
          <w:ilvl w:val="0"/>
          <w:numId w:val="39"/>
        </w:numPr>
        <w:spacing w:after="0" w:line="240" w:lineRule="auto"/>
        <w:contextualSpacing w:val="0"/>
        <w:rPr>
          <w:rFonts w:ascii="Arial" w:hAnsi="Arial" w:cs="Arial"/>
          <w:b/>
        </w:rPr>
      </w:pPr>
      <w:r w:rsidRPr="00117FA6">
        <w:rPr>
          <w:rFonts w:ascii="Arial" w:hAnsi="Arial" w:cs="Arial"/>
          <w:b/>
        </w:rPr>
        <w:t>Especificaciones Técnicas que deben cumplir (según el siguiente cuadro)</w:t>
      </w:r>
    </w:p>
    <w:p w:rsidR="00C67BB3" w:rsidRDefault="00C67BB3" w:rsidP="00C67BB3">
      <w:pPr>
        <w:spacing w:after="0" w:line="240" w:lineRule="auto"/>
        <w:rPr>
          <w:rFonts w:ascii="Arial" w:hAnsi="Arial" w:cs="Arial"/>
          <w:b/>
        </w:rPr>
      </w:pPr>
    </w:p>
    <w:p w:rsidR="00C67BB3" w:rsidRDefault="00C67BB3" w:rsidP="00C67BB3">
      <w:pPr>
        <w:spacing w:after="0" w:line="240" w:lineRule="auto"/>
        <w:rPr>
          <w:rFonts w:ascii="Arial" w:hAnsi="Arial" w:cs="Arial"/>
          <w:b/>
        </w:rPr>
      </w:pPr>
    </w:p>
    <w:p w:rsidR="00C67BB3" w:rsidRDefault="00C67BB3" w:rsidP="00C67BB3">
      <w:pPr>
        <w:spacing w:after="0" w:line="240" w:lineRule="auto"/>
        <w:rPr>
          <w:rFonts w:ascii="Arial" w:hAnsi="Arial" w:cs="Arial"/>
          <w:b/>
        </w:rPr>
      </w:pPr>
    </w:p>
    <w:p w:rsidR="00C67BB3" w:rsidRDefault="00C67BB3" w:rsidP="00C67BB3">
      <w:pPr>
        <w:spacing w:after="0" w:line="240" w:lineRule="auto"/>
        <w:rPr>
          <w:rFonts w:ascii="Arial" w:hAnsi="Arial" w:cs="Arial"/>
          <w:b/>
        </w:rPr>
      </w:pPr>
    </w:p>
    <w:p w:rsidR="00C67BB3" w:rsidRPr="00C67BB3" w:rsidRDefault="00C67BB3" w:rsidP="00C67BB3">
      <w:pPr>
        <w:spacing w:after="0" w:line="240" w:lineRule="auto"/>
        <w:rPr>
          <w:rFonts w:ascii="Arial" w:hAnsi="Arial" w:cs="Arial"/>
          <w:b/>
        </w:rPr>
      </w:pPr>
    </w:p>
    <w:tbl>
      <w:tblPr>
        <w:tblW w:w="8931" w:type="dxa"/>
        <w:tblInd w:w="-5" w:type="dxa"/>
        <w:tblLayout w:type="fixed"/>
        <w:tblCellMar>
          <w:left w:w="70" w:type="dxa"/>
          <w:right w:w="70" w:type="dxa"/>
        </w:tblCellMar>
        <w:tblLook w:val="04A0" w:firstRow="1" w:lastRow="0" w:firstColumn="1" w:lastColumn="0" w:noHBand="0" w:noVBand="1"/>
      </w:tblPr>
      <w:tblGrid>
        <w:gridCol w:w="585"/>
        <w:gridCol w:w="6361"/>
        <w:gridCol w:w="1985"/>
      </w:tblGrid>
      <w:tr w:rsidR="00C67BB3" w:rsidRPr="00C67BB3" w:rsidTr="00C67BB3">
        <w:trPr>
          <w:trHeight w:val="765"/>
          <w:tblHeader/>
        </w:trPr>
        <w:tc>
          <w:tcPr>
            <w:tcW w:w="58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C67BB3" w:rsidRPr="00C67BB3" w:rsidRDefault="00C67BB3" w:rsidP="00C67BB3">
            <w:pPr>
              <w:spacing w:after="0" w:line="240" w:lineRule="auto"/>
              <w:jc w:val="center"/>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N°</w:t>
            </w:r>
          </w:p>
        </w:tc>
        <w:tc>
          <w:tcPr>
            <w:tcW w:w="6361" w:type="dxa"/>
            <w:tcBorders>
              <w:top w:val="single" w:sz="4" w:space="0" w:color="auto"/>
              <w:left w:val="nil"/>
              <w:bottom w:val="single" w:sz="4" w:space="0" w:color="auto"/>
              <w:right w:val="single" w:sz="4" w:space="0" w:color="auto"/>
            </w:tcBorders>
            <w:shd w:val="clear" w:color="000000" w:fill="F2F2F2"/>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CARACTERÍSTICA SOLICITADA</w:t>
            </w:r>
          </w:p>
        </w:tc>
        <w:tc>
          <w:tcPr>
            <w:tcW w:w="1985" w:type="dxa"/>
            <w:tcBorders>
              <w:top w:val="single" w:sz="4" w:space="0" w:color="auto"/>
              <w:left w:val="nil"/>
              <w:bottom w:val="single" w:sz="4" w:space="0" w:color="auto"/>
              <w:right w:val="single" w:sz="4" w:space="0" w:color="auto"/>
            </w:tcBorders>
            <w:shd w:val="clear" w:color="000000" w:fill="F2F2F2"/>
            <w:vAlign w:val="center"/>
            <w:hideMark/>
          </w:tcPr>
          <w:p w:rsidR="00C67BB3" w:rsidRPr="00C67BB3" w:rsidRDefault="00C67BB3" w:rsidP="00C67BB3">
            <w:pPr>
              <w:spacing w:after="0" w:line="240" w:lineRule="auto"/>
              <w:jc w:val="center"/>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CARACTERÍSTICA OFERTADA</w:t>
            </w:r>
          </w:p>
        </w:tc>
      </w:tr>
      <w:tr w:rsidR="00C67BB3" w:rsidRPr="00C67BB3" w:rsidTr="00C67BB3">
        <w:trPr>
          <w:trHeight w:val="510"/>
        </w:trPr>
        <w:tc>
          <w:tcPr>
            <w:tcW w:w="585" w:type="dxa"/>
            <w:tcBorders>
              <w:top w:val="nil"/>
              <w:left w:val="single" w:sz="4" w:space="0" w:color="auto"/>
              <w:bottom w:val="single" w:sz="4" w:space="0" w:color="auto"/>
              <w:right w:val="single" w:sz="4" w:space="0" w:color="auto"/>
            </w:tcBorders>
            <w:shd w:val="clear" w:color="000000" w:fill="F2F2F2"/>
            <w:vAlign w:val="center"/>
            <w:hideMark/>
          </w:tcPr>
          <w:p w:rsidR="00C67BB3" w:rsidRPr="00C67BB3" w:rsidRDefault="00C67BB3" w:rsidP="00C67BB3">
            <w:pPr>
              <w:spacing w:after="0" w:line="240" w:lineRule="auto"/>
              <w:jc w:val="center"/>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 </w:t>
            </w:r>
          </w:p>
        </w:tc>
        <w:tc>
          <w:tcPr>
            <w:tcW w:w="8346" w:type="dxa"/>
            <w:gridSpan w:val="2"/>
            <w:tcBorders>
              <w:top w:val="single" w:sz="4" w:space="0" w:color="auto"/>
              <w:left w:val="nil"/>
              <w:bottom w:val="single" w:sz="4" w:space="0" w:color="auto"/>
              <w:right w:val="single" w:sz="4" w:space="0" w:color="auto"/>
            </w:tcBorders>
            <w:shd w:val="clear" w:color="000000" w:fill="F2F2F2"/>
            <w:vAlign w:val="center"/>
            <w:hideMark/>
          </w:tcPr>
          <w:p w:rsidR="00C67BB3" w:rsidRPr="00C67BB3" w:rsidRDefault="00C67BB3" w:rsidP="00C67BB3">
            <w:pPr>
              <w:spacing w:after="0" w:line="240" w:lineRule="auto"/>
              <w:jc w:val="center"/>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REQUISITOS BASICOS SOBRE 42 PUNTOS</w:t>
            </w:r>
          </w:p>
        </w:tc>
      </w:tr>
      <w:tr w:rsidR="00C67BB3" w:rsidRPr="00C67BB3" w:rsidTr="00C67BB3">
        <w:trPr>
          <w:trHeight w:val="510"/>
        </w:trPr>
        <w:tc>
          <w:tcPr>
            <w:tcW w:w="8931"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C67BB3" w:rsidRPr="00C67BB3" w:rsidRDefault="00C67BB3" w:rsidP="00C67BB3">
            <w:pPr>
              <w:spacing w:after="0" w:line="240" w:lineRule="auto"/>
              <w:ind w:firstLineChars="200" w:firstLine="402"/>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1.</w:t>
            </w:r>
            <w:r w:rsidRPr="00C67BB3">
              <w:rPr>
                <w:rFonts w:ascii="Times New Roman" w:eastAsia="Times New Roman" w:hAnsi="Times New Roman" w:cs="Times New Roman"/>
                <w:b/>
                <w:bCs/>
                <w:color w:val="000000"/>
                <w:sz w:val="14"/>
                <w:szCs w:val="14"/>
                <w:lang w:eastAsia="es-ES"/>
              </w:rPr>
              <w:t xml:space="preserve">     </w:t>
            </w:r>
            <w:r w:rsidRPr="00C67BB3">
              <w:rPr>
                <w:rFonts w:ascii="Arial" w:eastAsia="Times New Roman" w:hAnsi="Arial" w:cs="Arial"/>
                <w:b/>
                <w:bCs/>
                <w:color w:val="000000"/>
                <w:sz w:val="20"/>
                <w:szCs w:val="20"/>
                <w:lang w:eastAsia="es-ES"/>
              </w:rPr>
              <w:t>Categoría 1:</w:t>
            </w:r>
            <w:r w:rsidRPr="00C67BB3">
              <w:rPr>
                <w:rFonts w:ascii="Arial" w:eastAsia="Times New Roman" w:hAnsi="Arial" w:cs="Arial"/>
                <w:color w:val="000000"/>
                <w:sz w:val="20"/>
                <w:szCs w:val="20"/>
                <w:lang w:eastAsia="es-ES"/>
              </w:rPr>
              <w:t xml:space="preserve">  </w:t>
            </w:r>
            <w:r w:rsidRPr="00C67BB3">
              <w:rPr>
                <w:rFonts w:ascii="Arial" w:eastAsia="Times New Roman" w:hAnsi="Arial" w:cs="Arial"/>
                <w:b/>
                <w:bCs/>
                <w:color w:val="000000"/>
                <w:sz w:val="20"/>
                <w:szCs w:val="20"/>
                <w:lang w:eastAsia="es-ES"/>
              </w:rPr>
              <w:t xml:space="preserve">Requisitos del Servicio </w:t>
            </w:r>
          </w:p>
        </w:tc>
      </w:tr>
      <w:tr w:rsidR="00C67BB3" w:rsidRPr="00C67BB3" w:rsidTr="00C67BB3">
        <w:trPr>
          <w:trHeight w:val="51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1.1.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PROFESIONAL OFTALMOLOGO CON FORMACION EN RETINOLOGIA</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127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 xml:space="preserve"> </w:t>
            </w:r>
            <w:r w:rsidRPr="00C67BB3">
              <w:rPr>
                <w:rFonts w:ascii="Arial" w:eastAsia="Times New Roman" w:hAnsi="Arial" w:cs="Arial"/>
                <w:color w:val="000000"/>
                <w:sz w:val="20"/>
                <w:szCs w:val="20"/>
                <w:lang w:eastAsia="es-ES"/>
              </w:rPr>
              <w:t>PERFIL Y CALIDAD DE LOS PROPONENTES: Todas las personas naturales o jurídicas, en forma individual o conjunta (consorcio, unión temporal y promesa de sociedad) que tenga dentro de su objeto social o actividad EXPRESAMENTE el objeto de convocatoria  de este proceso.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1.2.</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 xml:space="preserve">CARGA HORARIA.- </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Se requiere una carga horaria de consulta externa  de acuerdo a requerimiento institucional</w:t>
            </w:r>
            <w:r w:rsidRPr="00C67BB3">
              <w:rPr>
                <w:rFonts w:ascii="Arial" w:eastAsia="Times New Roman" w:hAnsi="Arial" w:cs="Arial"/>
                <w:color w:val="000000"/>
                <w:sz w:val="20"/>
                <w:szCs w:val="20"/>
                <w:lang w:eastAsia="es-ES"/>
              </w:rPr>
              <w:t>.</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La carga horaria de atención hospitalaria será de acuerdo a requerimiento institucional.</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1.3.</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FUNCIONES.-</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102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a)</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Aplicar normas, reglamentos y protocolos de atención médica vigentes en la institución y ajustarse a ellos en todos los procesos brindados, sujetos al rigor científico del conocimiento en el campo de la salud.</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102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b)</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Otorgar servicios médicos integrales en el contexto del modelo institucional, de sus recursos informáticos, incorporando al proceso de la consulta médica el contenido asistencial y preventivo de patologías.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102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i/>
                <w:iCs/>
                <w:color w:val="000000"/>
                <w:sz w:val="20"/>
                <w:szCs w:val="20"/>
                <w:lang w:val="es-ES" w:eastAsia="es-ES"/>
              </w:rPr>
            </w:pPr>
            <w:r w:rsidRPr="00C67BB3">
              <w:rPr>
                <w:rFonts w:ascii="Arial" w:eastAsia="Times New Roman" w:hAnsi="Arial" w:cs="Arial"/>
                <w:b/>
                <w:bCs/>
                <w:i/>
                <w:iCs/>
                <w:color w:val="000000"/>
                <w:sz w:val="20"/>
                <w:szCs w:val="20"/>
                <w:lang w:val="es-MX" w:eastAsia="es-ES"/>
              </w:rPr>
              <w:t>c)</w:t>
            </w:r>
            <w:r w:rsidRPr="00C67BB3">
              <w:rPr>
                <w:rFonts w:ascii="Times New Roman" w:eastAsia="Times New Roman" w:hAnsi="Times New Roman" w:cs="Times New Roman"/>
                <w:b/>
                <w:bCs/>
                <w:i/>
                <w:iCs/>
                <w:color w:val="000000"/>
                <w:sz w:val="14"/>
                <w:szCs w:val="14"/>
                <w:lang w:val="es-MX" w:eastAsia="es-ES"/>
              </w:rPr>
              <w:t xml:space="preserve">      </w:t>
            </w:r>
            <w:r w:rsidRPr="00C67BB3">
              <w:rPr>
                <w:rFonts w:ascii="Arial" w:eastAsia="Times New Roman" w:hAnsi="Arial" w:cs="Arial"/>
                <w:color w:val="000000"/>
                <w:sz w:val="20"/>
                <w:szCs w:val="20"/>
                <w:lang w:val="es-MX" w:eastAsia="es-ES"/>
              </w:rPr>
              <w:t xml:space="preserve">Brindar atención médica oportuna personalizada con calidad y calidez a la población asegurada garantizando la eficiencia y eficacia del servicio </w:t>
            </w:r>
            <w:r w:rsidRPr="00C67BB3">
              <w:rPr>
                <w:rFonts w:ascii="Arial" w:eastAsia="Times New Roman" w:hAnsi="Arial" w:cs="Arial"/>
                <w:b/>
                <w:bCs/>
                <w:i/>
                <w:iCs/>
                <w:color w:val="000000"/>
                <w:sz w:val="20"/>
                <w:szCs w:val="20"/>
                <w:u w:val="single"/>
                <w:lang w:val="es-MX" w:eastAsia="es-ES"/>
              </w:rPr>
              <w:t>en consultorio y Hospitalización.</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d)</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Resolver problemas de salud utilizando medios de diagnóstico y tratamiento médico de manera racional y con sustento técnico médico.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e)</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Llenar correctamente toda la documentación administrativa y médica, haciendo énfasis en el registro apropiado y completo de las Historias Clínicas.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f)</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 xml:space="preserve">Prescribir medicamentos en el marco de las normativas y las políticas del Ministerio de Salud y Deportes, </w:t>
            </w:r>
            <w:r w:rsidR="006346FB">
              <w:rPr>
                <w:rFonts w:ascii="Arial" w:eastAsia="Times New Roman" w:hAnsi="Arial" w:cs="Arial"/>
                <w:color w:val="000000"/>
                <w:sz w:val="20"/>
                <w:szCs w:val="20"/>
                <w:lang w:eastAsia="es-ES"/>
              </w:rPr>
              <w:t>ASUSS</w:t>
            </w:r>
            <w:r w:rsidRPr="00C67BB3">
              <w:rPr>
                <w:rFonts w:ascii="Arial" w:eastAsia="Times New Roman" w:hAnsi="Arial" w:cs="Arial"/>
                <w:color w:val="000000"/>
                <w:sz w:val="20"/>
                <w:szCs w:val="20"/>
                <w:lang w:eastAsia="es-ES"/>
              </w:rPr>
              <w:t xml:space="preserve"> y de la institución.</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g)</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Custodiar la documentación institucional (Historias clínicas, exámenes complementarios bajas médicas, etc.) y remitirlas oportunamente al archivo clínico central.</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h)</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Cumplir Puntual y cabalmente con el horario y el tiempo asignado acordado previamente para la atención de la población asegurada.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i)</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Aportar con criterios técnicos al desarrollo o ejecución de los procesos técnico-médicos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j)</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 xml:space="preserve">Coordinar con Jefatura médica, Jefes de </w:t>
            </w:r>
            <w:proofErr w:type="spellStart"/>
            <w:r w:rsidRPr="00C67BB3">
              <w:rPr>
                <w:rFonts w:ascii="Arial" w:eastAsia="Times New Roman" w:hAnsi="Arial" w:cs="Arial"/>
                <w:color w:val="000000"/>
                <w:sz w:val="20"/>
                <w:szCs w:val="20"/>
                <w:lang w:eastAsia="es-ES"/>
              </w:rPr>
              <w:t>Policonsultorio</w:t>
            </w:r>
            <w:proofErr w:type="spellEnd"/>
            <w:r w:rsidRPr="00C67BB3">
              <w:rPr>
                <w:rFonts w:ascii="Arial" w:eastAsia="Times New Roman" w:hAnsi="Arial" w:cs="Arial"/>
                <w:color w:val="000000"/>
                <w:sz w:val="20"/>
                <w:szCs w:val="20"/>
                <w:lang w:eastAsia="es-ES"/>
              </w:rPr>
              <w:t xml:space="preserve"> y Dirección de Hospitalización todos los temas medico administrativos relacionados con la prestación del servicio.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k)</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Cumplir con los instructivos, recomendaciones y requerimientos emanados por Jefatura Médica.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l)</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 xml:space="preserve">Atención ambulatoria en Consultorio Externo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m)</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Atención del Paciente hospitalizado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n)</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Atención de interconsultas de forma ambulatoria y en pacientes internados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o)</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 xml:space="preserve">Realizar atención médica personalizada y seguimiento al paciente </w:t>
            </w:r>
            <w:r w:rsidRPr="00C67BB3">
              <w:rPr>
                <w:rFonts w:ascii="Arial" w:eastAsia="Times New Roman" w:hAnsi="Arial" w:cs="Arial"/>
                <w:b/>
                <w:bCs/>
                <w:color w:val="000000"/>
                <w:sz w:val="20"/>
                <w:szCs w:val="20"/>
                <w:u w:val="single"/>
                <w:lang w:eastAsia="es-ES"/>
              </w:rPr>
              <w:t>con presencia física</w:t>
            </w:r>
            <w:r w:rsidRPr="00C67BB3">
              <w:rPr>
                <w:rFonts w:ascii="Arial" w:eastAsia="Times New Roman" w:hAnsi="Arial" w:cs="Arial"/>
                <w:color w:val="000000"/>
                <w:sz w:val="20"/>
                <w:szCs w:val="20"/>
                <w:lang w:eastAsia="es-ES"/>
              </w:rPr>
              <w:t xml:space="preserve"> </w:t>
            </w:r>
            <w:r w:rsidRPr="00C67BB3">
              <w:rPr>
                <w:rFonts w:ascii="Arial" w:eastAsia="Times New Roman" w:hAnsi="Arial" w:cs="Arial"/>
                <w:b/>
                <w:bCs/>
                <w:color w:val="000000"/>
                <w:sz w:val="20"/>
                <w:szCs w:val="20"/>
                <w:u w:val="single"/>
                <w:lang w:eastAsia="es-ES"/>
              </w:rPr>
              <w:t>no pudiendo dar indicaciones vía telefónica</w:t>
            </w:r>
            <w:r w:rsidRPr="00C67BB3">
              <w:rPr>
                <w:rFonts w:ascii="Arial" w:eastAsia="Times New Roman" w:hAnsi="Arial" w:cs="Arial"/>
                <w:color w:val="000000"/>
                <w:sz w:val="20"/>
                <w:szCs w:val="20"/>
                <w:lang w:eastAsia="es-ES"/>
              </w:rPr>
              <w:t xml:space="preserve"> para pacientes de consultorio y hospitalizados.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p)</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 xml:space="preserve">Evitar duplicidad en la otorgación de medicamentos y exámenes de apoyo diagnóstico.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q)</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 xml:space="preserve">Utilizar de manera oportuna, adecuada y confiable el software médico institucional, aplicando los </w:t>
            </w:r>
            <w:r w:rsidRPr="00C67BB3">
              <w:rPr>
                <w:rFonts w:ascii="Arial" w:eastAsia="Times New Roman" w:hAnsi="Arial" w:cs="Arial"/>
                <w:b/>
                <w:bCs/>
                <w:color w:val="000000"/>
                <w:sz w:val="20"/>
                <w:szCs w:val="20"/>
                <w:u w:val="single"/>
                <w:lang w:eastAsia="es-ES"/>
              </w:rPr>
              <w:t xml:space="preserve">formularios correspondientes.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102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r)</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Realizar la referencia y contra referencia oportuna de pacientes así como las interconsultas médicas cuando el caso amerite, adecuándose al procedimiento de gestión establecido, tanto en consultorio como en hospitalización.</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s)</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 xml:space="preserve">Participar obligatoriamente en Juntas Médicas a las que fuera convocado.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t)</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 xml:space="preserve">Presentar el “Informe Técnico Médico” para preparar  y tramitar la remuneración mensual. </w:t>
            </w:r>
            <w:r w:rsidR="00931F0F" w:rsidRPr="00C67BB3">
              <w:rPr>
                <w:rFonts w:ascii="Arial" w:eastAsia="Times New Roman" w:hAnsi="Arial" w:cs="Arial"/>
                <w:color w:val="000000"/>
                <w:sz w:val="20"/>
                <w:szCs w:val="20"/>
                <w:lang w:eastAsia="es-ES"/>
              </w:rPr>
              <w:t>Así</w:t>
            </w:r>
            <w:r w:rsidRPr="00C67BB3">
              <w:rPr>
                <w:rFonts w:ascii="Arial" w:eastAsia="Times New Roman" w:hAnsi="Arial" w:cs="Arial"/>
                <w:color w:val="000000"/>
                <w:sz w:val="20"/>
                <w:szCs w:val="20"/>
                <w:lang w:eastAsia="es-ES"/>
              </w:rPr>
              <w:t xml:space="preserve"> como la nota fiscal correspondiente, incluido el último día hábil del mes.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OBLIGACIONES: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El profesional médico contratado se compromete 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a)</w:t>
            </w:r>
            <w:r w:rsidRPr="00C67BB3">
              <w:rPr>
                <w:rFonts w:ascii="Times New Roman" w:eastAsia="Times New Roman" w:hAnsi="Times New Roman" w:cs="Times New Roman"/>
                <w:color w:val="000000"/>
                <w:sz w:val="14"/>
                <w:szCs w:val="14"/>
                <w:lang w:val="es-MX" w:eastAsia="es-ES"/>
              </w:rPr>
              <w:t xml:space="preserve">     </w:t>
            </w:r>
            <w:r w:rsidRPr="00C67BB3">
              <w:rPr>
                <w:rFonts w:ascii="Arial" w:eastAsia="Times New Roman" w:hAnsi="Arial" w:cs="Arial"/>
                <w:color w:val="000000"/>
                <w:sz w:val="20"/>
                <w:szCs w:val="20"/>
                <w:lang w:val="es-MX" w:eastAsia="es-ES"/>
              </w:rPr>
              <w:t xml:space="preserve">Elaborar en forma cuidadosa y legible el expediente clínico en </w:t>
            </w:r>
            <w:r w:rsidRPr="00C67BB3">
              <w:rPr>
                <w:rFonts w:ascii="Arial" w:eastAsia="Times New Roman" w:hAnsi="Arial" w:cs="Arial"/>
                <w:b/>
                <w:bCs/>
                <w:i/>
                <w:iCs/>
                <w:color w:val="000000"/>
                <w:sz w:val="20"/>
                <w:szCs w:val="20"/>
                <w:u w:val="single"/>
                <w:lang w:val="es-MX" w:eastAsia="es-ES"/>
              </w:rPr>
              <w:t xml:space="preserve">Consultorio y Hospitalización, </w:t>
            </w:r>
            <w:r w:rsidRPr="00C67BB3">
              <w:rPr>
                <w:rFonts w:ascii="Arial" w:eastAsia="Times New Roman" w:hAnsi="Arial" w:cs="Arial"/>
                <w:color w:val="000000"/>
                <w:sz w:val="20"/>
                <w:szCs w:val="20"/>
                <w:lang w:val="es-MX" w:eastAsia="es-ES"/>
              </w:rPr>
              <w:t>bajo los siguientes alcances: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i.</w:t>
            </w:r>
            <w:r w:rsidRPr="00C67BB3">
              <w:rPr>
                <w:rFonts w:ascii="Times New Roman" w:eastAsia="Times New Roman" w:hAnsi="Times New Roman" w:cs="Times New Roman"/>
                <w:color w:val="000000"/>
                <w:sz w:val="14"/>
                <w:szCs w:val="14"/>
                <w:lang w:val="es-MX" w:eastAsia="es-ES"/>
              </w:rPr>
              <w:t xml:space="preserve">          </w:t>
            </w:r>
            <w:r w:rsidRPr="00C67BB3">
              <w:rPr>
                <w:rFonts w:ascii="Arial" w:eastAsia="Times New Roman" w:hAnsi="Arial" w:cs="Arial"/>
                <w:color w:val="000000"/>
                <w:sz w:val="20"/>
                <w:szCs w:val="20"/>
                <w:lang w:val="es-MX" w:eastAsia="es-ES"/>
              </w:rPr>
              <w:t xml:space="preserve">La Historia Clínica Informatizada </w:t>
            </w:r>
            <w:r w:rsidRPr="00C67BB3">
              <w:rPr>
                <w:rFonts w:ascii="Arial" w:eastAsia="Times New Roman" w:hAnsi="Arial" w:cs="Arial"/>
                <w:color w:val="000000"/>
                <w:sz w:val="20"/>
                <w:szCs w:val="20"/>
                <w:u w:val="single"/>
                <w:lang w:val="es-MX" w:eastAsia="es-ES"/>
              </w:rPr>
              <w:t>completa y de calidad</w:t>
            </w:r>
            <w:r w:rsidRPr="00C67BB3">
              <w:rPr>
                <w:rFonts w:ascii="Arial" w:eastAsia="Times New Roman" w:hAnsi="Arial" w:cs="Arial"/>
                <w:color w:val="000000"/>
                <w:sz w:val="20"/>
                <w:szCs w:val="20"/>
                <w:lang w:val="es-MX" w:eastAsia="es-ES"/>
              </w:rPr>
              <w:t xml:space="preserve"> con su respectiva impresión debidamente firmada y rubricada.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ii.</w:t>
            </w:r>
            <w:r w:rsidRPr="00C67BB3">
              <w:rPr>
                <w:rFonts w:ascii="Times New Roman" w:eastAsia="Times New Roman" w:hAnsi="Times New Roman" w:cs="Times New Roman"/>
                <w:color w:val="000000"/>
                <w:sz w:val="14"/>
                <w:szCs w:val="14"/>
                <w:lang w:val="es-MX" w:eastAsia="es-ES"/>
              </w:rPr>
              <w:t xml:space="preserve">         </w:t>
            </w:r>
            <w:r w:rsidRPr="00C67BB3">
              <w:rPr>
                <w:rFonts w:ascii="Arial" w:eastAsia="Times New Roman" w:hAnsi="Arial" w:cs="Arial"/>
                <w:color w:val="000000"/>
                <w:sz w:val="20"/>
                <w:szCs w:val="20"/>
                <w:lang w:val="es-MX" w:eastAsia="es-ES"/>
              </w:rPr>
              <w:t>Las prescripciones en Formulario 016</w:t>
            </w:r>
            <w:r w:rsidRPr="00C67BB3">
              <w:rPr>
                <w:rFonts w:ascii="Arial" w:eastAsia="Times New Roman" w:hAnsi="Arial" w:cs="Arial"/>
                <w:i/>
                <w:iCs/>
                <w:color w:val="000000"/>
                <w:sz w:val="20"/>
                <w:szCs w:val="20"/>
                <w:u w:val="single"/>
                <w:lang w:val="es-MX" w:eastAsia="es-ES"/>
              </w:rPr>
              <w:t xml:space="preserve"> (EXTRA-LINAME)</w:t>
            </w:r>
            <w:r w:rsidRPr="00C67BB3">
              <w:rPr>
                <w:rFonts w:ascii="Arial" w:eastAsia="Times New Roman" w:hAnsi="Arial" w:cs="Arial"/>
                <w:color w:val="000000"/>
                <w:sz w:val="20"/>
                <w:szCs w:val="20"/>
                <w:lang w:val="es-MX" w:eastAsia="es-ES"/>
              </w:rPr>
              <w:t xml:space="preserve"> elaboradas y sustentadas (de acuerdo al reglamento institucional, debidamente firmada y rubricada).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102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iii.</w:t>
            </w:r>
            <w:r w:rsidRPr="00C67BB3">
              <w:rPr>
                <w:rFonts w:ascii="Times New Roman" w:eastAsia="Times New Roman" w:hAnsi="Times New Roman" w:cs="Times New Roman"/>
                <w:color w:val="000000"/>
                <w:sz w:val="14"/>
                <w:szCs w:val="14"/>
                <w:lang w:val="es-MX" w:eastAsia="es-ES"/>
              </w:rPr>
              <w:t xml:space="preserve">        </w:t>
            </w:r>
            <w:r w:rsidRPr="00C67BB3">
              <w:rPr>
                <w:rFonts w:ascii="Arial" w:eastAsia="Times New Roman" w:hAnsi="Arial" w:cs="Arial"/>
                <w:color w:val="000000"/>
                <w:sz w:val="20"/>
                <w:szCs w:val="20"/>
                <w:lang w:val="es-MX" w:eastAsia="es-ES"/>
              </w:rPr>
              <w:t xml:space="preserve">Las solicitudes de servicios complementarios de diagnóstico y tratamiento </w:t>
            </w:r>
            <w:r w:rsidRPr="00C67BB3">
              <w:rPr>
                <w:rFonts w:ascii="Arial" w:eastAsia="Times New Roman" w:hAnsi="Arial" w:cs="Arial"/>
                <w:b/>
                <w:bCs/>
                <w:i/>
                <w:iCs/>
                <w:color w:val="000000"/>
                <w:sz w:val="20"/>
                <w:szCs w:val="20"/>
                <w:u w:val="single"/>
                <w:lang w:val="es-MX" w:eastAsia="es-ES"/>
              </w:rPr>
              <w:t xml:space="preserve">de acuerdo a normativa institucional y protocolos médicos. </w:t>
            </w:r>
            <w:r w:rsidR="00931F0F" w:rsidRPr="00C67BB3">
              <w:rPr>
                <w:rFonts w:ascii="Arial" w:eastAsia="Times New Roman" w:hAnsi="Arial" w:cs="Arial"/>
                <w:color w:val="000000"/>
                <w:sz w:val="20"/>
                <w:szCs w:val="20"/>
                <w:lang w:val="es-MX" w:eastAsia="es-ES"/>
              </w:rPr>
              <w:t>Debidamente</w:t>
            </w:r>
            <w:r w:rsidRPr="00C67BB3">
              <w:rPr>
                <w:rFonts w:ascii="Arial" w:eastAsia="Times New Roman" w:hAnsi="Arial" w:cs="Arial"/>
                <w:color w:val="000000"/>
                <w:sz w:val="20"/>
                <w:szCs w:val="20"/>
                <w:lang w:val="es-MX" w:eastAsia="es-ES"/>
              </w:rPr>
              <w:t xml:space="preserve"> firmada y rubricada.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iv.</w:t>
            </w:r>
            <w:r w:rsidRPr="00C67BB3">
              <w:rPr>
                <w:rFonts w:ascii="Times New Roman" w:eastAsia="Times New Roman" w:hAnsi="Times New Roman" w:cs="Times New Roman"/>
                <w:color w:val="000000"/>
                <w:sz w:val="14"/>
                <w:szCs w:val="14"/>
                <w:lang w:val="es-MX" w:eastAsia="es-ES"/>
              </w:rPr>
              <w:t xml:space="preserve">       </w:t>
            </w:r>
            <w:r w:rsidRPr="00C67BB3">
              <w:rPr>
                <w:rFonts w:ascii="Arial" w:eastAsia="Times New Roman" w:hAnsi="Arial" w:cs="Arial"/>
                <w:color w:val="000000"/>
                <w:sz w:val="20"/>
                <w:szCs w:val="20"/>
                <w:lang w:val="es-MX" w:eastAsia="es-ES"/>
              </w:rPr>
              <w:t xml:space="preserve">Otorgar </w:t>
            </w:r>
            <w:r w:rsidRPr="00C67BB3">
              <w:rPr>
                <w:rFonts w:ascii="Arial" w:eastAsia="Times New Roman" w:hAnsi="Arial" w:cs="Arial"/>
                <w:b/>
                <w:bCs/>
                <w:i/>
                <w:iCs/>
                <w:color w:val="000000"/>
                <w:sz w:val="20"/>
                <w:szCs w:val="20"/>
                <w:u w:val="single"/>
                <w:lang w:val="es-MX" w:eastAsia="es-ES"/>
              </w:rPr>
              <w:t>bajas médicas de incapacidad temporal</w:t>
            </w:r>
            <w:r w:rsidRPr="00C67BB3">
              <w:rPr>
                <w:rFonts w:ascii="Arial" w:eastAsia="Times New Roman" w:hAnsi="Arial" w:cs="Arial"/>
                <w:color w:val="000000"/>
                <w:sz w:val="20"/>
                <w:szCs w:val="20"/>
                <w:lang w:val="es-MX" w:eastAsia="es-ES"/>
              </w:rPr>
              <w:t xml:space="preserve"> identificando el régimen al que corresponde, debidamente firmada y rubricada.</w:t>
            </w:r>
            <w:r w:rsidRPr="00C67BB3">
              <w:rPr>
                <w:rFonts w:ascii="Arial" w:eastAsia="Times New Roman" w:hAnsi="Arial" w:cs="Arial"/>
                <w:b/>
                <w:bCs/>
                <w:i/>
                <w:iCs/>
                <w:color w:val="000000"/>
                <w:sz w:val="20"/>
                <w:szCs w:val="20"/>
                <w:u w:val="single"/>
                <w:lang w:val="es-MX"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127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v.</w:t>
            </w:r>
            <w:r w:rsidRPr="00C67BB3">
              <w:rPr>
                <w:rFonts w:ascii="Times New Roman" w:eastAsia="Times New Roman" w:hAnsi="Times New Roman" w:cs="Times New Roman"/>
                <w:color w:val="000000"/>
                <w:sz w:val="14"/>
                <w:szCs w:val="14"/>
                <w:lang w:val="es-MX" w:eastAsia="es-ES"/>
              </w:rPr>
              <w:t xml:space="preserve">        </w:t>
            </w:r>
            <w:r w:rsidRPr="00C67BB3">
              <w:rPr>
                <w:rFonts w:ascii="Arial" w:eastAsia="Times New Roman" w:hAnsi="Arial" w:cs="Arial"/>
                <w:color w:val="000000"/>
                <w:sz w:val="20"/>
                <w:szCs w:val="20"/>
                <w:lang w:val="es-MX" w:eastAsia="es-ES"/>
              </w:rPr>
              <w:t xml:space="preserve">Informe médico é informe de juntas médicas en las que participe, </w:t>
            </w:r>
            <w:r w:rsidRPr="00C67BB3">
              <w:rPr>
                <w:rFonts w:ascii="Arial" w:eastAsia="Times New Roman" w:hAnsi="Arial" w:cs="Arial"/>
                <w:b/>
                <w:bCs/>
                <w:i/>
                <w:iCs/>
                <w:color w:val="000000"/>
                <w:sz w:val="20"/>
                <w:szCs w:val="20"/>
                <w:u w:val="single"/>
                <w:lang w:val="es-MX" w:eastAsia="es-ES"/>
              </w:rPr>
              <w:t xml:space="preserve">en un plazo no mayor a las 48 horas </w:t>
            </w:r>
            <w:r w:rsidRPr="00C67BB3">
              <w:rPr>
                <w:rFonts w:ascii="Arial" w:eastAsia="Times New Roman" w:hAnsi="Arial" w:cs="Arial"/>
                <w:color w:val="000000"/>
                <w:sz w:val="20"/>
                <w:szCs w:val="20"/>
                <w:lang w:val="es-MX" w:eastAsia="es-ES"/>
              </w:rPr>
              <w:t>tal cual establece el Reglamento de Informes y de Juntas Médicas, dichos informes deberán tener un sustento médico científico, debidamente firmada y rubricada.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102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vi.</w:t>
            </w:r>
            <w:r w:rsidRPr="00C67BB3">
              <w:rPr>
                <w:rFonts w:ascii="Times New Roman" w:eastAsia="Times New Roman" w:hAnsi="Times New Roman" w:cs="Times New Roman"/>
                <w:color w:val="000000"/>
                <w:sz w:val="14"/>
                <w:szCs w:val="14"/>
                <w:lang w:val="es-MX" w:eastAsia="es-ES"/>
              </w:rPr>
              <w:t xml:space="preserve">       </w:t>
            </w:r>
            <w:r w:rsidRPr="00C67BB3">
              <w:rPr>
                <w:rFonts w:ascii="Arial" w:eastAsia="Times New Roman" w:hAnsi="Arial" w:cs="Arial"/>
                <w:color w:val="000000"/>
                <w:sz w:val="20"/>
                <w:szCs w:val="20"/>
                <w:lang w:val="es-MX" w:eastAsia="es-ES"/>
              </w:rPr>
              <w:t>Elaborar la Epicrisis al egreso del paciente, dicho documento médico legal deberá contener información resumida de todo el proceso de atención hospitalaria, debidamente firmada y rubricada.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 w:eastAsia="es-ES"/>
              </w:rPr>
              <w:t>vii.</w:t>
            </w:r>
            <w:r w:rsidRPr="00C67BB3">
              <w:rPr>
                <w:rFonts w:ascii="Times New Roman" w:eastAsia="Times New Roman" w:hAnsi="Times New Roman" w:cs="Times New Roman"/>
                <w:color w:val="000000"/>
                <w:sz w:val="14"/>
                <w:szCs w:val="14"/>
                <w:lang w:val="es-ES" w:eastAsia="es-ES"/>
              </w:rPr>
              <w:t xml:space="preserve">      </w:t>
            </w:r>
            <w:r w:rsidRPr="00C67BB3">
              <w:rPr>
                <w:rFonts w:ascii="Arial" w:eastAsia="Times New Roman" w:hAnsi="Arial" w:cs="Arial"/>
                <w:color w:val="000000"/>
                <w:sz w:val="20"/>
                <w:szCs w:val="20"/>
                <w:lang w:val="es-ES" w:eastAsia="es-ES"/>
              </w:rPr>
              <w:t xml:space="preserve">El médico tratante debe asistir a la atención médica de sus pacientes internados para atención Hospitalaria, </w:t>
            </w:r>
            <w:r w:rsidRPr="00C67BB3">
              <w:rPr>
                <w:rFonts w:ascii="Arial" w:eastAsia="Times New Roman" w:hAnsi="Arial" w:cs="Arial"/>
                <w:b/>
                <w:bCs/>
                <w:color w:val="000000"/>
                <w:sz w:val="20"/>
                <w:szCs w:val="20"/>
                <w:u w:val="single"/>
                <w:lang w:val="es-ES" w:eastAsia="es-ES"/>
              </w:rPr>
              <w:t>hasta antes de las 9:30 a.m.</w:t>
            </w:r>
            <w:r w:rsidRPr="00C67BB3">
              <w:rPr>
                <w:rFonts w:ascii="Arial" w:eastAsia="Times New Roman" w:hAnsi="Arial" w:cs="Arial"/>
                <w:color w:val="000000"/>
                <w:sz w:val="20"/>
                <w:szCs w:val="20"/>
                <w:lang w:val="es-ES" w:eastAsia="es-ES"/>
              </w:rPr>
              <w:t xml:space="preserve"> a fin de emitir órdenes médicas.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 w:eastAsia="es-ES"/>
              </w:rPr>
              <w:t>viii.</w:t>
            </w:r>
            <w:r w:rsidRPr="00C67BB3">
              <w:rPr>
                <w:rFonts w:ascii="Times New Roman" w:eastAsia="Times New Roman" w:hAnsi="Times New Roman" w:cs="Times New Roman"/>
                <w:color w:val="000000"/>
                <w:sz w:val="14"/>
                <w:szCs w:val="14"/>
                <w:lang w:val="es-ES" w:eastAsia="es-ES"/>
              </w:rPr>
              <w:t xml:space="preserve">     </w:t>
            </w:r>
            <w:r w:rsidRPr="00C67BB3">
              <w:rPr>
                <w:rFonts w:ascii="Arial" w:eastAsia="Times New Roman" w:hAnsi="Arial" w:cs="Arial"/>
                <w:b/>
                <w:bCs/>
                <w:i/>
                <w:iCs/>
                <w:color w:val="000000"/>
                <w:sz w:val="20"/>
                <w:szCs w:val="20"/>
                <w:u w:val="single"/>
                <w:lang w:val="es-ES" w:eastAsia="es-ES"/>
              </w:rPr>
              <w:t>El Médico tratante da a conocer al paciente y hace firmar el Consentimiento Informado obligatorio,</w:t>
            </w:r>
            <w:r w:rsidRPr="00C67BB3">
              <w:rPr>
                <w:rFonts w:ascii="Arial" w:eastAsia="Times New Roman" w:hAnsi="Arial" w:cs="Arial"/>
                <w:color w:val="000000"/>
                <w:sz w:val="20"/>
                <w:szCs w:val="20"/>
                <w:lang w:val="es-ES" w:eastAsia="es-ES"/>
              </w:rPr>
              <w:t xml:space="preserve"> previo a proceso de tratamiento médico.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C67BB3" w:rsidRPr="00C67BB3" w:rsidRDefault="00C67BB3" w:rsidP="00C67BB3">
            <w:pPr>
              <w:spacing w:after="0" w:line="240" w:lineRule="auto"/>
              <w:ind w:firstLineChars="200" w:firstLine="402"/>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2.</w:t>
            </w:r>
            <w:r w:rsidRPr="00C67BB3">
              <w:rPr>
                <w:rFonts w:ascii="Times New Roman" w:eastAsia="Times New Roman" w:hAnsi="Times New Roman" w:cs="Times New Roman"/>
                <w:b/>
                <w:bCs/>
                <w:color w:val="000000"/>
                <w:sz w:val="14"/>
                <w:szCs w:val="14"/>
                <w:lang w:eastAsia="es-ES"/>
              </w:rPr>
              <w:t xml:space="preserve">     </w:t>
            </w:r>
            <w:r w:rsidRPr="00C67BB3">
              <w:rPr>
                <w:rFonts w:ascii="Arial" w:eastAsia="Times New Roman" w:hAnsi="Arial" w:cs="Arial"/>
                <w:b/>
                <w:bCs/>
                <w:color w:val="000000"/>
                <w:sz w:val="20"/>
                <w:szCs w:val="20"/>
                <w:lang w:eastAsia="es-ES"/>
              </w:rPr>
              <w:t>Categoría 2: Experiencia General y Específica</w:t>
            </w:r>
          </w:p>
        </w:tc>
      </w:tr>
      <w:tr w:rsidR="00C67BB3" w:rsidRPr="00C67BB3" w:rsidTr="00C67BB3">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2.1.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_tradnl" w:eastAsia="es-ES"/>
              </w:rPr>
              <w:t>Experiencia del profesional:</w:t>
            </w:r>
            <w:r w:rsidRPr="00C67BB3">
              <w:rPr>
                <w:rFonts w:ascii="Arial" w:eastAsia="Times New Roman" w:hAnsi="Arial" w:cs="Arial"/>
                <w:color w:val="000000"/>
                <w:sz w:val="20"/>
                <w:szCs w:val="20"/>
                <w:lang w:val="es-ES_tradnl" w:eastAsia="es-ES"/>
              </w:rPr>
              <w:t xml:space="preserve"> </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a)</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 xml:space="preserve">Medico con título de especialista en Oftalmología con subespecialidad en </w:t>
            </w:r>
            <w:proofErr w:type="spellStart"/>
            <w:r w:rsidRPr="00C67BB3">
              <w:rPr>
                <w:rFonts w:ascii="Arial" w:eastAsia="Times New Roman" w:hAnsi="Arial" w:cs="Arial"/>
                <w:color w:val="000000"/>
                <w:sz w:val="20"/>
                <w:szCs w:val="20"/>
                <w:lang w:eastAsia="es-ES"/>
              </w:rPr>
              <w:t>retinologia</w:t>
            </w:r>
            <w:proofErr w:type="spellEnd"/>
            <w:r w:rsidRPr="00C67BB3">
              <w:rPr>
                <w:rFonts w:ascii="Arial" w:eastAsia="Times New Roman" w:hAnsi="Arial" w:cs="Arial"/>
                <w:color w:val="000000"/>
                <w:sz w:val="20"/>
                <w:szCs w:val="20"/>
                <w:lang w:eastAsia="es-ES"/>
              </w:rPr>
              <w:t xml:space="preserve">, otorgado por una universidad reconocida y ratificado oficialmente por el Colegio Médico.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b)</w:t>
            </w:r>
            <w:r w:rsidRPr="00C67BB3">
              <w:rPr>
                <w:rFonts w:ascii="Times New Roman" w:eastAsia="Times New Roman" w:hAnsi="Times New Roman" w:cs="Times New Roman"/>
                <w:color w:val="000000"/>
                <w:sz w:val="14"/>
                <w:szCs w:val="14"/>
                <w:lang w:eastAsia="es-ES"/>
              </w:rPr>
              <w:t xml:space="preserve">    </w:t>
            </w:r>
            <w:r w:rsidRPr="00C67BB3">
              <w:rPr>
                <w:rFonts w:ascii="Arial" w:eastAsia="Times New Roman" w:hAnsi="Arial" w:cs="Arial"/>
                <w:color w:val="000000"/>
                <w:sz w:val="20"/>
                <w:szCs w:val="20"/>
                <w:lang w:eastAsia="es-ES"/>
              </w:rPr>
              <w:t xml:space="preserve">Certificados que avalen la experiencia en su área, que acredite un mínimo de tres a cinco años de experiencia en la especialidad.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c)</w:t>
            </w:r>
            <w:r w:rsidRPr="00C67BB3">
              <w:rPr>
                <w:rFonts w:ascii="Times New Roman" w:eastAsia="Times New Roman" w:hAnsi="Times New Roman" w:cs="Times New Roman"/>
                <w:color w:val="000000"/>
                <w:sz w:val="14"/>
                <w:szCs w:val="14"/>
                <w:lang w:val="es-MX" w:eastAsia="es-ES"/>
              </w:rPr>
              <w:t xml:space="preserve">     </w:t>
            </w:r>
            <w:r w:rsidRPr="00C67BB3">
              <w:rPr>
                <w:rFonts w:ascii="Arial" w:eastAsia="Times New Roman" w:hAnsi="Arial" w:cs="Arial"/>
                <w:color w:val="000000"/>
                <w:sz w:val="20"/>
                <w:szCs w:val="20"/>
                <w:lang w:val="es-MX" w:eastAsia="es-ES"/>
              </w:rPr>
              <w:t>Habilidad en el manejo de paquetes informáticos.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d)</w:t>
            </w:r>
            <w:r w:rsidRPr="00C67BB3">
              <w:rPr>
                <w:rFonts w:ascii="Times New Roman" w:eastAsia="Times New Roman" w:hAnsi="Times New Roman" w:cs="Times New Roman"/>
                <w:color w:val="000000"/>
                <w:sz w:val="14"/>
                <w:szCs w:val="14"/>
                <w:lang w:val="es-MX" w:eastAsia="es-ES"/>
              </w:rPr>
              <w:t xml:space="preserve">    </w:t>
            </w:r>
            <w:r w:rsidRPr="00C67BB3">
              <w:rPr>
                <w:rFonts w:ascii="Arial" w:eastAsia="Times New Roman" w:hAnsi="Arial" w:cs="Arial"/>
                <w:color w:val="000000"/>
                <w:sz w:val="20"/>
                <w:szCs w:val="20"/>
                <w:lang w:val="es-MX" w:eastAsia="es-ES"/>
              </w:rPr>
              <w:t xml:space="preserve">Conocimiento de la normativa establecida por el Ministerio de Salud y Deportes y el </w:t>
            </w:r>
            <w:r w:rsidR="006346FB">
              <w:rPr>
                <w:rFonts w:ascii="Arial" w:eastAsia="Times New Roman" w:hAnsi="Arial" w:cs="Arial"/>
                <w:color w:val="000000"/>
                <w:sz w:val="20"/>
                <w:szCs w:val="20"/>
                <w:lang w:val="es-MX" w:eastAsia="es-ES"/>
              </w:rPr>
              <w:t>ASUSS</w:t>
            </w:r>
            <w:r w:rsidRPr="00C67BB3">
              <w:rPr>
                <w:rFonts w:ascii="Arial" w:eastAsia="Times New Roman" w:hAnsi="Arial" w:cs="Arial"/>
                <w:color w:val="000000"/>
                <w:sz w:val="20"/>
                <w:szCs w:val="20"/>
                <w:lang w:val="es-MX"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2.2.</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_tradnl" w:eastAsia="es-ES"/>
              </w:rPr>
              <w:t>Experiencia Específica del profesional.</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_tradnl" w:eastAsia="es-ES"/>
              </w:rPr>
              <w:t>Contratos de venta de servicios de la especialidad a establecimientos de la seguridad social (</w:t>
            </w:r>
            <w:r w:rsidRPr="00C67BB3">
              <w:rPr>
                <w:rFonts w:ascii="Arial" w:eastAsia="Times New Roman" w:hAnsi="Arial" w:cs="Arial"/>
                <w:b/>
                <w:bCs/>
                <w:color w:val="000000"/>
                <w:sz w:val="20"/>
                <w:szCs w:val="20"/>
                <w:lang w:val="es-ES_tradnl" w:eastAsia="es-ES"/>
              </w:rPr>
              <w:t>deseable no excluyente</w:t>
            </w:r>
            <w:r w:rsidRPr="00C67BB3">
              <w:rPr>
                <w:rFonts w:ascii="Arial" w:eastAsia="Times New Roman" w:hAnsi="Arial" w:cs="Arial"/>
                <w:color w:val="000000"/>
                <w:sz w:val="20"/>
                <w:szCs w:val="20"/>
                <w:lang w:val="es-ES_tradnl" w:eastAsia="es-ES"/>
              </w:rPr>
              <w:t>)</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E7588A">
        <w:trPr>
          <w:trHeight w:val="564"/>
        </w:trPr>
        <w:tc>
          <w:tcPr>
            <w:tcW w:w="8931"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C67BB3" w:rsidRPr="00C67BB3" w:rsidRDefault="00C67BB3" w:rsidP="00C67BB3">
            <w:pPr>
              <w:spacing w:after="0" w:line="240" w:lineRule="auto"/>
              <w:ind w:firstLineChars="200" w:firstLine="402"/>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 w:eastAsia="es-ES"/>
              </w:rPr>
              <w:t>3.</w:t>
            </w:r>
            <w:r w:rsidRPr="00C67BB3">
              <w:rPr>
                <w:rFonts w:ascii="Times New Roman" w:eastAsia="Times New Roman" w:hAnsi="Times New Roman" w:cs="Times New Roman"/>
                <w:b/>
                <w:bCs/>
                <w:color w:val="000000"/>
                <w:sz w:val="14"/>
                <w:szCs w:val="14"/>
                <w:lang w:val="es-ES" w:eastAsia="es-ES"/>
              </w:rPr>
              <w:t xml:space="preserve">     </w:t>
            </w:r>
            <w:r w:rsidRPr="00C67BB3">
              <w:rPr>
                <w:rFonts w:ascii="Arial" w:eastAsia="Times New Roman" w:hAnsi="Arial" w:cs="Arial"/>
                <w:b/>
                <w:bCs/>
                <w:color w:val="000000"/>
                <w:sz w:val="20"/>
                <w:szCs w:val="20"/>
                <w:lang w:val="es-ES" w:eastAsia="es-ES"/>
              </w:rPr>
              <w:t>Categoría 3: Perfil Académico</w:t>
            </w:r>
          </w:p>
        </w:tc>
      </w:tr>
      <w:tr w:rsidR="00C67BB3" w:rsidRPr="00C67BB3" w:rsidTr="00C67BB3">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3.1.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 w:eastAsia="es-ES"/>
              </w:rPr>
              <w:t>a)</w:t>
            </w:r>
            <w:r w:rsidRPr="00C67BB3">
              <w:rPr>
                <w:rFonts w:ascii="Times New Roman" w:eastAsia="Times New Roman" w:hAnsi="Times New Roman" w:cs="Times New Roman"/>
                <w:color w:val="000000"/>
                <w:sz w:val="14"/>
                <w:szCs w:val="14"/>
                <w:lang w:val="es-ES" w:eastAsia="es-ES"/>
              </w:rPr>
              <w:t xml:space="preserve">     </w:t>
            </w:r>
            <w:r w:rsidRPr="00C67BB3">
              <w:rPr>
                <w:rFonts w:ascii="Arial" w:eastAsia="Times New Roman" w:hAnsi="Arial" w:cs="Arial"/>
                <w:color w:val="000000"/>
                <w:sz w:val="20"/>
                <w:szCs w:val="20"/>
                <w:lang w:val="es-ES" w:eastAsia="es-ES"/>
              </w:rPr>
              <w:t xml:space="preserve">Título Académico </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 w:eastAsia="es-ES"/>
              </w:rPr>
              <w:t>b)</w:t>
            </w:r>
            <w:r w:rsidRPr="00C67BB3">
              <w:rPr>
                <w:rFonts w:ascii="Times New Roman" w:eastAsia="Times New Roman" w:hAnsi="Times New Roman" w:cs="Times New Roman"/>
                <w:color w:val="000000"/>
                <w:sz w:val="14"/>
                <w:szCs w:val="14"/>
                <w:lang w:val="es-ES" w:eastAsia="es-ES"/>
              </w:rPr>
              <w:t xml:space="preserve">    </w:t>
            </w:r>
            <w:r w:rsidRPr="00C67BB3">
              <w:rPr>
                <w:rFonts w:ascii="Arial" w:eastAsia="Times New Roman" w:hAnsi="Arial" w:cs="Arial"/>
                <w:color w:val="000000"/>
                <w:sz w:val="20"/>
                <w:szCs w:val="20"/>
                <w:lang w:val="es-ES" w:eastAsia="es-ES"/>
              </w:rPr>
              <w:t xml:space="preserve">Título en Provisional Nacional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 w:eastAsia="es-ES"/>
              </w:rPr>
              <w:t>c)</w:t>
            </w:r>
            <w:r w:rsidRPr="00C67BB3">
              <w:rPr>
                <w:rFonts w:ascii="Times New Roman" w:eastAsia="Times New Roman" w:hAnsi="Times New Roman" w:cs="Times New Roman"/>
                <w:color w:val="000000"/>
                <w:sz w:val="14"/>
                <w:szCs w:val="14"/>
                <w:lang w:val="es-ES" w:eastAsia="es-ES"/>
              </w:rPr>
              <w:t xml:space="preserve">     </w:t>
            </w:r>
            <w:r w:rsidRPr="00C67BB3">
              <w:rPr>
                <w:rFonts w:ascii="Arial" w:eastAsia="Times New Roman" w:hAnsi="Arial" w:cs="Arial"/>
                <w:color w:val="000000"/>
                <w:sz w:val="20"/>
                <w:szCs w:val="20"/>
                <w:lang w:val="es-ES" w:eastAsia="es-ES"/>
              </w:rPr>
              <w:t>Diploma de Especialidad y subespecialidad.</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 w:eastAsia="es-ES"/>
              </w:rPr>
              <w:t>d)</w:t>
            </w:r>
            <w:r w:rsidRPr="00C67BB3">
              <w:rPr>
                <w:rFonts w:ascii="Times New Roman" w:eastAsia="Times New Roman" w:hAnsi="Times New Roman" w:cs="Times New Roman"/>
                <w:color w:val="000000"/>
                <w:sz w:val="14"/>
                <w:szCs w:val="14"/>
                <w:lang w:val="es-ES" w:eastAsia="es-ES"/>
              </w:rPr>
              <w:t xml:space="preserve">    </w:t>
            </w:r>
            <w:r w:rsidRPr="00C67BB3">
              <w:rPr>
                <w:rFonts w:ascii="Arial" w:eastAsia="Times New Roman" w:hAnsi="Arial" w:cs="Arial"/>
                <w:color w:val="000000"/>
                <w:sz w:val="20"/>
                <w:szCs w:val="20"/>
                <w:lang w:val="es-ES" w:eastAsia="es-ES"/>
              </w:rPr>
              <w:t>Certificado de Residencia Médica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 w:eastAsia="es-ES"/>
              </w:rPr>
              <w:t>e)</w:t>
            </w:r>
            <w:r w:rsidRPr="00C67BB3">
              <w:rPr>
                <w:rFonts w:ascii="Times New Roman" w:eastAsia="Times New Roman" w:hAnsi="Times New Roman" w:cs="Times New Roman"/>
                <w:color w:val="000000"/>
                <w:sz w:val="14"/>
                <w:szCs w:val="14"/>
                <w:lang w:val="es-ES" w:eastAsia="es-ES"/>
              </w:rPr>
              <w:t xml:space="preserve">     </w:t>
            </w:r>
            <w:r w:rsidRPr="00C67BB3">
              <w:rPr>
                <w:rFonts w:ascii="Arial" w:eastAsia="Times New Roman" w:hAnsi="Arial" w:cs="Arial"/>
                <w:color w:val="000000"/>
                <w:sz w:val="20"/>
                <w:szCs w:val="20"/>
                <w:lang w:val="es-ES" w:eastAsia="es-ES"/>
              </w:rPr>
              <w:t xml:space="preserve">Matricula profesional en el Ministerio de Salud y Previsión Social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 w:eastAsia="es-ES"/>
              </w:rPr>
              <w:t>f)</w:t>
            </w:r>
            <w:r w:rsidRPr="00C67BB3">
              <w:rPr>
                <w:rFonts w:ascii="Times New Roman" w:eastAsia="Times New Roman" w:hAnsi="Times New Roman" w:cs="Times New Roman"/>
                <w:color w:val="000000"/>
                <w:sz w:val="14"/>
                <w:szCs w:val="14"/>
                <w:lang w:val="es-ES" w:eastAsia="es-ES"/>
              </w:rPr>
              <w:t xml:space="preserve">     </w:t>
            </w:r>
            <w:r w:rsidRPr="00C67BB3">
              <w:rPr>
                <w:rFonts w:ascii="Arial" w:eastAsia="Times New Roman" w:hAnsi="Arial" w:cs="Arial"/>
                <w:color w:val="000000"/>
                <w:sz w:val="20"/>
                <w:szCs w:val="20"/>
                <w:lang w:val="es-ES" w:eastAsia="es-ES"/>
              </w:rPr>
              <w:t xml:space="preserve">Certificado de  inscripción en el Colegio Médico Departamental. </w:t>
            </w:r>
          </w:p>
          <w:p w:rsidR="00E7588A" w:rsidRPr="00C67BB3" w:rsidRDefault="00E7588A" w:rsidP="00C67BB3">
            <w:pPr>
              <w:spacing w:after="0" w:line="240" w:lineRule="auto"/>
              <w:rPr>
                <w:rFonts w:ascii="Arial" w:eastAsia="Times New Roman" w:hAnsi="Arial" w:cs="Arial"/>
                <w:color w:val="000000"/>
                <w:sz w:val="20"/>
                <w:szCs w:val="20"/>
                <w:lang w:val="es-ES" w:eastAsia="es-ES"/>
              </w:rPr>
            </w:pP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C67BB3" w:rsidRPr="00C67BB3" w:rsidRDefault="00C67BB3" w:rsidP="00C67BB3">
            <w:pPr>
              <w:spacing w:after="0" w:line="240" w:lineRule="auto"/>
              <w:ind w:firstLineChars="200" w:firstLine="402"/>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 w:eastAsia="es-ES"/>
              </w:rPr>
              <w:t>4.</w:t>
            </w:r>
            <w:r w:rsidRPr="00C67BB3">
              <w:rPr>
                <w:rFonts w:ascii="Times New Roman" w:eastAsia="Times New Roman" w:hAnsi="Times New Roman" w:cs="Times New Roman"/>
                <w:b/>
                <w:bCs/>
                <w:color w:val="000000"/>
                <w:sz w:val="14"/>
                <w:szCs w:val="14"/>
                <w:lang w:val="es-ES" w:eastAsia="es-ES"/>
              </w:rPr>
              <w:t xml:space="preserve">     </w:t>
            </w:r>
            <w:r w:rsidRPr="00C67BB3">
              <w:rPr>
                <w:rFonts w:ascii="Arial" w:eastAsia="Times New Roman" w:hAnsi="Arial" w:cs="Arial"/>
                <w:b/>
                <w:bCs/>
                <w:color w:val="000000"/>
                <w:sz w:val="20"/>
                <w:szCs w:val="20"/>
                <w:lang w:val="es-ES" w:eastAsia="es-ES"/>
              </w:rPr>
              <w:t>Categoría 4: PLAZO</w:t>
            </w:r>
          </w:p>
        </w:tc>
      </w:tr>
      <w:tr w:rsidR="00C67BB3" w:rsidRPr="00C67BB3" w:rsidTr="00C67BB3">
        <w:trPr>
          <w:trHeight w:val="510"/>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4.1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Los servicios a prestar tendrán una duración de 2 años calendarios a partir de la firma del contrato. </w:t>
            </w:r>
          </w:p>
        </w:tc>
        <w:tc>
          <w:tcPr>
            <w:tcW w:w="1985"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E6E6E6"/>
            <w:vAlign w:val="center"/>
            <w:hideMark/>
          </w:tcPr>
          <w:p w:rsidR="00C67BB3" w:rsidRPr="00C67BB3" w:rsidRDefault="00C67BB3" w:rsidP="00C67BB3">
            <w:pPr>
              <w:spacing w:after="0" w:line="240" w:lineRule="auto"/>
              <w:ind w:firstLineChars="200" w:firstLine="402"/>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 w:eastAsia="es-ES"/>
              </w:rPr>
              <w:t>5.</w:t>
            </w:r>
            <w:r w:rsidRPr="00C67BB3">
              <w:rPr>
                <w:rFonts w:ascii="Times New Roman" w:eastAsia="Times New Roman" w:hAnsi="Times New Roman" w:cs="Times New Roman"/>
                <w:b/>
                <w:bCs/>
                <w:color w:val="000000"/>
                <w:sz w:val="14"/>
                <w:szCs w:val="14"/>
                <w:lang w:val="es-ES" w:eastAsia="es-ES"/>
              </w:rPr>
              <w:t xml:space="preserve">     </w:t>
            </w:r>
            <w:r w:rsidRPr="00C67BB3">
              <w:rPr>
                <w:rFonts w:ascii="Arial" w:eastAsia="Times New Roman" w:hAnsi="Arial" w:cs="Arial"/>
                <w:b/>
                <w:bCs/>
                <w:color w:val="000000"/>
                <w:sz w:val="20"/>
                <w:szCs w:val="20"/>
                <w:lang w:val="es-ES" w:eastAsia="es-ES"/>
              </w:rPr>
              <w:t>Categoría 5: INFORME DE BIO ESTADISTICA.-</w:t>
            </w:r>
          </w:p>
        </w:tc>
      </w:tr>
      <w:tr w:rsidR="00C67BB3" w:rsidRPr="00C67BB3" w:rsidTr="00C67BB3">
        <w:trPr>
          <w:trHeight w:val="765"/>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5.1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Elaboración del expediente clínico en formato institucional y en el sistema informático de la CSBP, cumpliendo la normativa vigente.</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 xml:space="preserve">Presentar el </w:t>
            </w:r>
            <w:r w:rsidRPr="00C67BB3">
              <w:rPr>
                <w:rFonts w:ascii="Arial" w:eastAsia="Times New Roman" w:hAnsi="Arial" w:cs="Arial"/>
                <w:b/>
                <w:bCs/>
                <w:i/>
                <w:iCs/>
                <w:color w:val="000000"/>
                <w:sz w:val="20"/>
                <w:szCs w:val="20"/>
                <w:u w:val="single"/>
                <w:lang w:val="es-MX" w:eastAsia="es-ES"/>
              </w:rPr>
              <w:t>“Informe Técnico Médico Mensual”</w:t>
            </w:r>
            <w:r w:rsidRPr="00C67BB3">
              <w:rPr>
                <w:rFonts w:ascii="Arial" w:eastAsia="Times New Roman" w:hAnsi="Arial" w:cs="Arial"/>
                <w:color w:val="000000"/>
                <w:sz w:val="20"/>
                <w:szCs w:val="20"/>
                <w:lang w:val="es-MX" w:eastAsia="es-ES"/>
              </w:rPr>
              <w:t xml:space="preserve"> que incluya orden de atención de cada consulta e Historia clínica, acompañado de la factura a nombre de la C.S.B.P.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MX" w:eastAsia="es-ES"/>
              </w:rPr>
              <w:t xml:space="preserve">La entrega del informe deberá ser remitido indefectiblemente hasta el 5to día hábil del subsiguiente mes.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ind w:firstLineChars="200" w:firstLine="402"/>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 w:eastAsia="es-ES"/>
              </w:rPr>
              <w:t>6.</w:t>
            </w:r>
            <w:r w:rsidRPr="00C67BB3">
              <w:rPr>
                <w:rFonts w:ascii="Times New Roman" w:eastAsia="Times New Roman" w:hAnsi="Times New Roman" w:cs="Times New Roman"/>
                <w:b/>
                <w:bCs/>
                <w:color w:val="000000"/>
                <w:sz w:val="14"/>
                <w:szCs w:val="14"/>
                <w:lang w:val="es-ES" w:eastAsia="es-ES"/>
              </w:rPr>
              <w:t xml:space="preserve">     </w:t>
            </w:r>
            <w:r w:rsidRPr="00C67BB3">
              <w:rPr>
                <w:rFonts w:ascii="Arial" w:eastAsia="Times New Roman" w:hAnsi="Arial" w:cs="Arial"/>
                <w:b/>
                <w:bCs/>
                <w:color w:val="000000"/>
                <w:sz w:val="20"/>
                <w:szCs w:val="20"/>
                <w:lang w:val="es-ES" w:eastAsia="es-ES"/>
              </w:rPr>
              <w:t>Categoría 6: Equipamiento</w:t>
            </w:r>
          </w:p>
        </w:tc>
      </w:tr>
      <w:tr w:rsidR="00C67BB3" w:rsidRPr="00C67BB3" w:rsidTr="00C67BB3">
        <w:trPr>
          <w:trHeight w:val="765"/>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6.1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 w:eastAsia="es-ES"/>
              </w:rPr>
              <w:t>1.</w:t>
            </w:r>
            <w:r w:rsidRPr="00C67BB3">
              <w:rPr>
                <w:rFonts w:ascii="Times New Roman" w:eastAsia="Times New Roman" w:hAnsi="Times New Roman" w:cs="Times New Roman"/>
                <w:color w:val="000000"/>
                <w:sz w:val="14"/>
                <w:szCs w:val="14"/>
                <w:lang w:val="es-ES" w:eastAsia="es-ES"/>
              </w:rPr>
              <w:t xml:space="preserve">     </w:t>
            </w:r>
            <w:r w:rsidRPr="00C67BB3">
              <w:rPr>
                <w:rFonts w:ascii="Arial" w:eastAsia="Times New Roman" w:hAnsi="Arial" w:cs="Arial"/>
                <w:b/>
                <w:bCs/>
                <w:i/>
                <w:iCs/>
                <w:color w:val="000000"/>
                <w:sz w:val="20"/>
                <w:szCs w:val="20"/>
                <w:lang w:val="es-ES" w:eastAsia="es-ES"/>
              </w:rPr>
              <w:t>Ambiente para atención de consulta externa que sea de fácil acceso, con área de espera, consultorio para examen médico, baño para paciente.</w:t>
            </w:r>
            <w:r w:rsidRPr="00C67BB3">
              <w:rPr>
                <w:rFonts w:ascii="Arial" w:eastAsia="Times New Roman" w:hAnsi="Arial" w:cs="Arial"/>
                <w:color w:val="000000"/>
                <w:sz w:val="20"/>
                <w:szCs w:val="20"/>
                <w:lang w:val="es-ES" w:eastAsia="es-ES"/>
              </w:rPr>
              <w:t xml:space="preserve"> </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 w:eastAsia="es-ES"/>
              </w:rPr>
              <w:t> </w:t>
            </w: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_tradnl" w:eastAsia="es-ES"/>
              </w:rPr>
              <w:t>2.</w:t>
            </w:r>
            <w:r w:rsidRPr="00C67BB3">
              <w:rPr>
                <w:rFonts w:ascii="Times New Roman" w:eastAsia="Times New Roman" w:hAnsi="Times New Roman" w:cs="Times New Roman"/>
                <w:color w:val="000000"/>
                <w:sz w:val="14"/>
                <w:szCs w:val="14"/>
                <w:lang w:val="es-ES_tradnl" w:eastAsia="es-ES"/>
              </w:rPr>
              <w:t xml:space="preserve">     </w:t>
            </w:r>
            <w:r w:rsidRPr="00C67BB3">
              <w:rPr>
                <w:rFonts w:ascii="Arial" w:eastAsia="Times New Roman" w:hAnsi="Arial" w:cs="Arial"/>
                <w:b/>
                <w:bCs/>
                <w:i/>
                <w:iCs/>
                <w:color w:val="000000"/>
                <w:sz w:val="20"/>
                <w:szCs w:val="20"/>
                <w:lang w:val="es-ES_tradnl" w:eastAsia="es-ES"/>
              </w:rPr>
              <w:t>Contar con  registro y licencia de funcionamiento del consultorio privado otorgado por el servicio departamental de Salud (SEDES)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765"/>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6.1</w:t>
            </w:r>
            <w:r>
              <w:rPr>
                <w:rFonts w:ascii="Arial" w:eastAsia="Times New Roman" w:hAnsi="Arial" w:cs="Arial"/>
                <w:color w:val="000000"/>
                <w:sz w:val="20"/>
                <w:szCs w:val="20"/>
                <w:lang w:eastAsia="es-ES"/>
              </w:rPr>
              <w:t>.</w:t>
            </w:r>
            <w:r w:rsidRPr="00C67BB3">
              <w:rPr>
                <w:rFonts w:ascii="Arial" w:eastAsia="Times New Roman" w:hAnsi="Arial" w:cs="Arial"/>
                <w:color w:val="000000"/>
                <w:sz w:val="20"/>
                <w:szCs w:val="20"/>
                <w:lang w:eastAsia="es-ES"/>
              </w:rPr>
              <w:t>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_tradnl" w:eastAsia="es-ES"/>
              </w:rPr>
              <w:t>3</w:t>
            </w:r>
            <w:r w:rsidRPr="00C67BB3">
              <w:rPr>
                <w:rFonts w:ascii="Arial" w:eastAsia="Times New Roman" w:hAnsi="Arial" w:cs="Arial"/>
                <w:color w:val="FF0000"/>
                <w:sz w:val="20"/>
                <w:szCs w:val="20"/>
                <w:lang w:val="es-ES_tradnl" w:eastAsia="es-ES"/>
              </w:rPr>
              <w:t xml:space="preserve">. </w:t>
            </w:r>
            <w:r w:rsidRPr="00C67BB3">
              <w:rPr>
                <w:rFonts w:ascii="Arial" w:eastAsia="Times New Roman" w:hAnsi="Arial" w:cs="Arial"/>
                <w:b/>
                <w:bCs/>
                <w:color w:val="000000"/>
                <w:sz w:val="20"/>
                <w:szCs w:val="20"/>
                <w:lang w:val="es-ES_tradnl" w:eastAsia="es-ES"/>
              </w:rPr>
              <w:t>Debe contar con equipo de computación e impresora conectados a internet para que se pueda instalar el Sistema Informático de atención de la CSBP</w:t>
            </w:r>
          </w:p>
        </w:tc>
        <w:tc>
          <w:tcPr>
            <w:tcW w:w="1985"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300"/>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jc w:val="right"/>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7</w:t>
            </w:r>
          </w:p>
        </w:tc>
        <w:tc>
          <w:tcPr>
            <w:tcW w:w="8346" w:type="dxa"/>
            <w:gridSpan w:val="2"/>
            <w:tcBorders>
              <w:top w:val="single" w:sz="4" w:space="0" w:color="auto"/>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Categoría 7: Esquema o Plan de Servicio</w:t>
            </w:r>
          </w:p>
        </w:tc>
      </w:tr>
      <w:tr w:rsidR="00C67BB3" w:rsidRPr="00C67BB3" w:rsidTr="00C67BB3">
        <w:trPr>
          <w:trHeight w:val="51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7.1.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 w:eastAsia="es-ES"/>
              </w:rPr>
              <w:t>El proponente deberá prestar servicios para las siguientes patologías mínimamente:</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PATOLOGÍA: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 xml:space="preserve">ENFERMEDADES VASCULARES </w:t>
            </w:r>
            <w:r w:rsidRPr="00C67BB3">
              <w:rPr>
                <w:rFonts w:ascii="Arial" w:eastAsia="Times New Roman" w:hAnsi="Arial" w:cs="Arial"/>
                <w:color w:val="000000"/>
                <w:sz w:val="20"/>
                <w:szCs w:val="20"/>
                <w:lang w:eastAsia="es-ES"/>
              </w:rPr>
              <w:t>Retinopatía diabética. Retinopatía hipertensiva. Oclusiones vasculares.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Arteriales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Venosas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Retinopatía por hemoglobinopatías. Retinopatía del prematuro.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Síndrome de isquemia ocular. </w:t>
            </w:r>
            <w:proofErr w:type="spellStart"/>
            <w:r w:rsidRPr="00C67BB3">
              <w:rPr>
                <w:rFonts w:ascii="Arial" w:eastAsia="Times New Roman" w:hAnsi="Arial" w:cs="Arial"/>
                <w:color w:val="000000"/>
                <w:sz w:val="20"/>
                <w:szCs w:val="20"/>
                <w:lang w:eastAsia="es-ES"/>
              </w:rPr>
              <w:t>Telangiectasias</w:t>
            </w:r>
            <w:proofErr w:type="spellEnd"/>
            <w:r w:rsidRPr="00C67BB3">
              <w:rPr>
                <w:rFonts w:ascii="Arial" w:eastAsia="Times New Roman" w:hAnsi="Arial" w:cs="Arial"/>
                <w:color w:val="000000"/>
                <w:sz w:val="20"/>
                <w:szCs w:val="20"/>
                <w:lang w:eastAsia="es-ES"/>
              </w:rPr>
              <w:t xml:space="preserve">. Retinopatía por radiación. Vasculitis.  </w:t>
            </w:r>
            <w:proofErr w:type="spellStart"/>
            <w:r w:rsidRPr="00C67BB3">
              <w:rPr>
                <w:rFonts w:ascii="Arial" w:eastAsia="Times New Roman" w:hAnsi="Arial" w:cs="Arial"/>
                <w:color w:val="000000"/>
                <w:sz w:val="20"/>
                <w:szCs w:val="20"/>
                <w:lang w:eastAsia="es-ES"/>
              </w:rPr>
              <w:t>Macroaneurismas</w:t>
            </w:r>
            <w:proofErr w:type="spellEnd"/>
            <w:r w:rsidRPr="00C67BB3">
              <w:rPr>
                <w:rFonts w:ascii="Arial" w:eastAsia="Times New Roman" w:hAnsi="Arial" w:cs="Arial"/>
                <w:color w:val="000000"/>
                <w:sz w:val="20"/>
                <w:szCs w:val="20"/>
                <w:lang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n-US" w:eastAsia="es-ES"/>
              </w:rPr>
              <w:t>ENFERMEDADES METABÓLICAS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Atrofia </w:t>
            </w:r>
            <w:proofErr w:type="spellStart"/>
            <w:r w:rsidRPr="00C67BB3">
              <w:rPr>
                <w:rFonts w:ascii="Arial" w:eastAsia="Times New Roman" w:hAnsi="Arial" w:cs="Arial"/>
                <w:color w:val="000000"/>
                <w:sz w:val="20"/>
                <w:szCs w:val="20"/>
                <w:lang w:eastAsia="es-ES"/>
              </w:rPr>
              <w:t>girata</w:t>
            </w:r>
            <w:proofErr w:type="spellEnd"/>
            <w:r w:rsidRPr="00C67BB3">
              <w:rPr>
                <w:rFonts w:ascii="Arial" w:eastAsia="Times New Roman" w:hAnsi="Arial" w:cs="Arial"/>
                <w:color w:val="000000"/>
                <w:sz w:val="20"/>
                <w:szCs w:val="20"/>
                <w:lang w:eastAsia="es-ES"/>
              </w:rPr>
              <w:t xml:space="preserve">. Albinismo.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n-US" w:eastAsia="es-ES"/>
              </w:rPr>
              <w:t xml:space="preserve">ENFERMEDADES DEGENERATIVAS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Degeneración macular relacionada a la edad. Miopía.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Degeneraciones periféricas de la retina.  Predisponentes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n-US" w:eastAsia="es-ES"/>
              </w:rPr>
              <w:t xml:space="preserve">No </w:t>
            </w:r>
            <w:proofErr w:type="spellStart"/>
            <w:r w:rsidRPr="00C67BB3">
              <w:rPr>
                <w:rFonts w:ascii="Arial" w:eastAsia="Times New Roman" w:hAnsi="Arial" w:cs="Arial"/>
                <w:color w:val="000000"/>
                <w:sz w:val="20"/>
                <w:szCs w:val="20"/>
                <w:lang w:val="en-US" w:eastAsia="es-ES"/>
              </w:rPr>
              <w:t>predisponentes</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n-US" w:eastAsia="es-ES"/>
              </w:rPr>
              <w:t>ENFERMEDADES HEREDITARIAS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Distrofias </w:t>
            </w:r>
            <w:proofErr w:type="spellStart"/>
            <w:r w:rsidRPr="00C67BB3">
              <w:rPr>
                <w:rFonts w:ascii="Arial" w:eastAsia="Times New Roman" w:hAnsi="Arial" w:cs="Arial"/>
                <w:color w:val="000000"/>
                <w:sz w:val="20"/>
                <w:szCs w:val="20"/>
                <w:lang w:eastAsia="es-ES"/>
              </w:rPr>
              <w:t>tapeto</w:t>
            </w:r>
            <w:proofErr w:type="spellEnd"/>
            <w:r w:rsidRPr="00C67BB3">
              <w:rPr>
                <w:rFonts w:ascii="Arial" w:eastAsia="Times New Roman" w:hAnsi="Arial" w:cs="Arial"/>
                <w:color w:val="000000"/>
                <w:sz w:val="20"/>
                <w:szCs w:val="20"/>
                <w:lang w:eastAsia="es-ES"/>
              </w:rPr>
              <w:t>-retinianas: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Retinosis Pigmentaria </w:t>
            </w:r>
            <w:proofErr w:type="spellStart"/>
            <w:r w:rsidRPr="00C67BB3">
              <w:rPr>
                <w:rFonts w:ascii="Arial" w:eastAsia="Times New Roman" w:hAnsi="Arial" w:cs="Arial"/>
                <w:color w:val="000000"/>
                <w:sz w:val="20"/>
                <w:szCs w:val="20"/>
                <w:lang w:eastAsia="es-ES"/>
              </w:rPr>
              <w:t>Pseudorretinosis</w:t>
            </w:r>
            <w:proofErr w:type="spellEnd"/>
            <w:r w:rsidRPr="00C67BB3">
              <w:rPr>
                <w:rFonts w:ascii="Arial" w:eastAsia="Times New Roman" w:hAnsi="Arial" w:cs="Arial"/>
                <w:color w:val="000000"/>
                <w:sz w:val="20"/>
                <w:szCs w:val="20"/>
                <w:lang w:eastAsia="es-ES"/>
              </w:rPr>
              <w:t xml:space="preserve"> Distrofia cono-bastón</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Amaurosis congénita de </w:t>
            </w:r>
            <w:proofErr w:type="spellStart"/>
            <w:r w:rsidRPr="00C67BB3">
              <w:rPr>
                <w:rFonts w:ascii="Arial" w:eastAsia="Times New Roman" w:hAnsi="Arial" w:cs="Arial"/>
                <w:color w:val="000000"/>
                <w:sz w:val="20"/>
                <w:szCs w:val="20"/>
                <w:lang w:eastAsia="es-ES"/>
              </w:rPr>
              <w:t>Leber</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Distrofias maculares: </w:t>
            </w:r>
            <w:proofErr w:type="spellStart"/>
            <w:r w:rsidRPr="00C67BB3">
              <w:rPr>
                <w:rFonts w:ascii="Arial" w:eastAsia="Times New Roman" w:hAnsi="Arial" w:cs="Arial"/>
                <w:color w:val="000000"/>
                <w:sz w:val="20"/>
                <w:szCs w:val="20"/>
                <w:lang w:eastAsia="es-ES"/>
              </w:rPr>
              <w:t>Stargardt</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n-US" w:eastAsia="es-ES"/>
              </w:rPr>
              <w:t>Best</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n-US" w:eastAsia="es-ES"/>
              </w:rPr>
              <w:t xml:space="preserve">Fundus </w:t>
            </w:r>
            <w:proofErr w:type="spellStart"/>
            <w:r w:rsidRPr="00C67BB3">
              <w:rPr>
                <w:rFonts w:ascii="Arial" w:eastAsia="Times New Roman" w:hAnsi="Arial" w:cs="Arial"/>
                <w:color w:val="000000"/>
                <w:sz w:val="20"/>
                <w:szCs w:val="20"/>
                <w:lang w:val="en-US" w:eastAsia="es-ES"/>
              </w:rPr>
              <w:t>flavimaculatus</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Distrofias del epitelio pigmentado. Distrofias coroideas.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roofErr w:type="spellStart"/>
            <w:r w:rsidRPr="00C67BB3">
              <w:rPr>
                <w:rFonts w:ascii="Arial" w:eastAsia="Times New Roman" w:hAnsi="Arial" w:cs="Arial"/>
                <w:color w:val="000000"/>
                <w:sz w:val="20"/>
                <w:szCs w:val="20"/>
                <w:lang w:val="en-US" w:eastAsia="es-ES"/>
              </w:rPr>
              <w:t>Retinosquisis</w:t>
            </w:r>
            <w:proofErr w:type="spellEnd"/>
            <w:r w:rsidRPr="00C67BB3">
              <w:rPr>
                <w:rFonts w:ascii="Arial" w:eastAsia="Times New Roman" w:hAnsi="Arial" w:cs="Arial"/>
                <w:color w:val="000000"/>
                <w:sz w:val="20"/>
                <w:szCs w:val="20"/>
                <w:lang w:val="en-US"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roofErr w:type="spellStart"/>
            <w:r w:rsidRPr="00C67BB3">
              <w:rPr>
                <w:rFonts w:ascii="Arial" w:eastAsia="Times New Roman" w:hAnsi="Arial" w:cs="Arial"/>
                <w:color w:val="000000"/>
                <w:sz w:val="20"/>
                <w:szCs w:val="20"/>
                <w:lang w:val="en-US" w:eastAsia="es-ES"/>
              </w:rPr>
              <w:t>Vitreorretinopatía</w:t>
            </w:r>
            <w:proofErr w:type="spellEnd"/>
            <w:r w:rsidRPr="00C67BB3">
              <w:rPr>
                <w:rFonts w:ascii="Arial" w:eastAsia="Times New Roman" w:hAnsi="Arial" w:cs="Arial"/>
                <w:color w:val="000000"/>
                <w:sz w:val="20"/>
                <w:szCs w:val="20"/>
                <w:lang w:val="en-US" w:eastAsia="es-ES"/>
              </w:rPr>
              <w:t xml:space="preserve"> </w:t>
            </w:r>
            <w:proofErr w:type="spellStart"/>
            <w:r w:rsidRPr="00C67BB3">
              <w:rPr>
                <w:rFonts w:ascii="Arial" w:eastAsia="Times New Roman" w:hAnsi="Arial" w:cs="Arial"/>
                <w:color w:val="000000"/>
                <w:sz w:val="20"/>
                <w:szCs w:val="20"/>
                <w:lang w:val="en-US" w:eastAsia="es-ES"/>
              </w:rPr>
              <w:t>exudativa</w:t>
            </w:r>
            <w:proofErr w:type="spellEnd"/>
            <w:r w:rsidRPr="00C67BB3">
              <w:rPr>
                <w:rFonts w:ascii="Arial" w:eastAsia="Times New Roman" w:hAnsi="Arial" w:cs="Arial"/>
                <w:color w:val="000000"/>
                <w:sz w:val="20"/>
                <w:szCs w:val="20"/>
                <w:lang w:val="en-US" w:eastAsia="es-ES"/>
              </w:rPr>
              <w:t xml:space="preserve"> familiar.</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n-US" w:eastAsia="es-ES"/>
              </w:rPr>
              <w:t xml:space="preserve">ENFERMEDADES MACULARES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Agujero macular.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Membranas </w:t>
            </w:r>
            <w:proofErr w:type="spellStart"/>
            <w:r w:rsidRPr="00C67BB3">
              <w:rPr>
                <w:rFonts w:ascii="Arial" w:eastAsia="Times New Roman" w:hAnsi="Arial" w:cs="Arial"/>
                <w:color w:val="000000"/>
                <w:sz w:val="20"/>
                <w:szCs w:val="20"/>
                <w:lang w:eastAsia="es-ES"/>
              </w:rPr>
              <w:t>epirretinianas</w:t>
            </w:r>
            <w:proofErr w:type="spellEnd"/>
            <w:r w:rsidRPr="00C67BB3">
              <w:rPr>
                <w:rFonts w:ascii="Arial" w:eastAsia="Times New Roman" w:hAnsi="Arial" w:cs="Arial"/>
                <w:color w:val="000000"/>
                <w:sz w:val="20"/>
                <w:szCs w:val="20"/>
                <w:lang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Membranas </w:t>
            </w:r>
            <w:proofErr w:type="spellStart"/>
            <w:r w:rsidRPr="00C67BB3">
              <w:rPr>
                <w:rFonts w:ascii="Arial" w:eastAsia="Times New Roman" w:hAnsi="Arial" w:cs="Arial"/>
                <w:color w:val="000000"/>
                <w:sz w:val="20"/>
                <w:szCs w:val="20"/>
                <w:lang w:eastAsia="es-ES"/>
              </w:rPr>
              <w:t>neovasculares</w:t>
            </w:r>
            <w:proofErr w:type="spellEnd"/>
            <w:r w:rsidRPr="00C67BB3">
              <w:rPr>
                <w:rFonts w:ascii="Arial" w:eastAsia="Times New Roman" w:hAnsi="Arial" w:cs="Arial"/>
                <w:color w:val="000000"/>
                <w:sz w:val="20"/>
                <w:szCs w:val="20"/>
                <w:lang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roofErr w:type="spellStart"/>
            <w:r w:rsidRPr="00C67BB3">
              <w:rPr>
                <w:rFonts w:ascii="Arial" w:eastAsia="Times New Roman" w:hAnsi="Arial" w:cs="Arial"/>
                <w:color w:val="000000"/>
                <w:sz w:val="20"/>
                <w:szCs w:val="20"/>
                <w:lang w:val="en-US" w:eastAsia="es-ES"/>
              </w:rPr>
              <w:t>Coroidorretinopatía</w:t>
            </w:r>
            <w:proofErr w:type="spellEnd"/>
            <w:r w:rsidRPr="00C67BB3">
              <w:rPr>
                <w:rFonts w:ascii="Arial" w:eastAsia="Times New Roman" w:hAnsi="Arial" w:cs="Arial"/>
                <w:color w:val="000000"/>
                <w:sz w:val="20"/>
                <w:szCs w:val="20"/>
                <w:lang w:val="en-US" w:eastAsia="es-ES"/>
              </w:rPr>
              <w:t xml:space="preserve"> serosa central. </w:t>
            </w:r>
            <w:proofErr w:type="spellStart"/>
            <w:r w:rsidRPr="00C67BB3">
              <w:rPr>
                <w:rFonts w:ascii="Arial" w:eastAsia="Times New Roman" w:hAnsi="Arial" w:cs="Arial"/>
                <w:color w:val="000000"/>
                <w:sz w:val="20"/>
                <w:szCs w:val="20"/>
                <w:lang w:val="en-US" w:eastAsia="es-ES"/>
              </w:rPr>
              <w:t>Toxicidad</w:t>
            </w:r>
            <w:proofErr w:type="spellEnd"/>
            <w:r w:rsidRPr="00C67BB3">
              <w:rPr>
                <w:rFonts w:ascii="Arial" w:eastAsia="Times New Roman" w:hAnsi="Arial" w:cs="Arial"/>
                <w:color w:val="000000"/>
                <w:sz w:val="20"/>
                <w:szCs w:val="20"/>
                <w:lang w:val="en-US"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Fármacos Luz Radiación</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n-US" w:eastAsia="es-ES"/>
              </w:rPr>
              <w:t>DESPRENDIMIENTO DE RETINA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roofErr w:type="spellStart"/>
            <w:r w:rsidRPr="00C67BB3">
              <w:rPr>
                <w:rFonts w:ascii="Arial" w:eastAsia="Times New Roman" w:hAnsi="Arial" w:cs="Arial"/>
                <w:color w:val="000000"/>
                <w:sz w:val="20"/>
                <w:szCs w:val="20"/>
                <w:lang w:val="en-US" w:eastAsia="es-ES"/>
              </w:rPr>
              <w:t>Regmatógeno</w:t>
            </w:r>
            <w:proofErr w:type="spellEnd"/>
            <w:r w:rsidRPr="00C67BB3">
              <w:rPr>
                <w:rFonts w:ascii="Arial" w:eastAsia="Times New Roman" w:hAnsi="Arial" w:cs="Arial"/>
                <w:color w:val="000000"/>
                <w:sz w:val="20"/>
                <w:szCs w:val="20"/>
                <w:lang w:val="en-US"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n-US" w:eastAsia="es-ES"/>
              </w:rPr>
              <w:t xml:space="preserve">No </w:t>
            </w:r>
            <w:proofErr w:type="spellStart"/>
            <w:r w:rsidRPr="00C67BB3">
              <w:rPr>
                <w:rFonts w:ascii="Arial" w:eastAsia="Times New Roman" w:hAnsi="Arial" w:cs="Arial"/>
                <w:color w:val="000000"/>
                <w:sz w:val="20"/>
                <w:szCs w:val="20"/>
                <w:lang w:val="en-US" w:eastAsia="es-ES"/>
              </w:rPr>
              <w:t>regmatógeno</w:t>
            </w:r>
            <w:proofErr w:type="spellEnd"/>
            <w:r w:rsidRPr="00C67BB3">
              <w:rPr>
                <w:rFonts w:ascii="Arial" w:eastAsia="Times New Roman" w:hAnsi="Arial" w:cs="Arial"/>
                <w:color w:val="000000"/>
                <w:sz w:val="20"/>
                <w:szCs w:val="20"/>
                <w:lang w:val="en-US" w:eastAsia="es-ES"/>
              </w:rPr>
              <w:t xml:space="preserve">. </w:t>
            </w:r>
            <w:proofErr w:type="spellStart"/>
            <w:r w:rsidRPr="00C67BB3">
              <w:rPr>
                <w:rFonts w:ascii="Arial" w:eastAsia="Times New Roman" w:hAnsi="Arial" w:cs="Arial"/>
                <w:color w:val="000000"/>
                <w:sz w:val="20"/>
                <w:szCs w:val="20"/>
                <w:lang w:val="en-US" w:eastAsia="es-ES"/>
              </w:rPr>
              <w:t>Traccional</w:t>
            </w:r>
            <w:proofErr w:type="spellEnd"/>
            <w:r w:rsidRPr="00C67BB3">
              <w:rPr>
                <w:rFonts w:ascii="Arial" w:eastAsia="Times New Roman" w:hAnsi="Arial" w:cs="Arial"/>
                <w:color w:val="000000"/>
                <w:sz w:val="20"/>
                <w:szCs w:val="20"/>
                <w:lang w:val="en-US" w:eastAsia="es-ES"/>
              </w:rPr>
              <w:t xml:space="preserve"> </w:t>
            </w:r>
            <w:proofErr w:type="spellStart"/>
            <w:r w:rsidRPr="00C67BB3">
              <w:rPr>
                <w:rFonts w:ascii="Arial" w:eastAsia="Times New Roman" w:hAnsi="Arial" w:cs="Arial"/>
                <w:color w:val="000000"/>
                <w:sz w:val="20"/>
                <w:szCs w:val="20"/>
                <w:lang w:val="en-US" w:eastAsia="es-ES"/>
              </w:rPr>
              <w:t>Exudativo</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Seroso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Mixto.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n-US" w:eastAsia="es-ES"/>
              </w:rPr>
              <w:t>VÍTREO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roofErr w:type="spellStart"/>
            <w:r w:rsidRPr="00C67BB3">
              <w:rPr>
                <w:rFonts w:ascii="Arial" w:eastAsia="Times New Roman" w:hAnsi="Arial" w:cs="Arial"/>
                <w:color w:val="000000"/>
                <w:sz w:val="20"/>
                <w:szCs w:val="20"/>
                <w:lang w:val="en-US" w:eastAsia="es-ES"/>
              </w:rPr>
              <w:t>Hialosis</w:t>
            </w:r>
            <w:proofErr w:type="spellEnd"/>
            <w:r w:rsidRPr="00C67BB3">
              <w:rPr>
                <w:rFonts w:ascii="Arial" w:eastAsia="Times New Roman" w:hAnsi="Arial" w:cs="Arial"/>
                <w:color w:val="000000"/>
                <w:sz w:val="20"/>
                <w:szCs w:val="20"/>
                <w:lang w:val="en-US" w:eastAsia="es-ES"/>
              </w:rPr>
              <w:t xml:space="preserve"> </w:t>
            </w:r>
            <w:proofErr w:type="spellStart"/>
            <w:r w:rsidRPr="00C67BB3">
              <w:rPr>
                <w:rFonts w:ascii="Arial" w:eastAsia="Times New Roman" w:hAnsi="Arial" w:cs="Arial"/>
                <w:color w:val="000000"/>
                <w:sz w:val="20"/>
                <w:szCs w:val="20"/>
                <w:lang w:val="en-US" w:eastAsia="es-ES"/>
              </w:rPr>
              <w:t>asteroides</w:t>
            </w:r>
            <w:proofErr w:type="spellEnd"/>
            <w:r w:rsidRPr="00C67BB3">
              <w:rPr>
                <w:rFonts w:ascii="Arial" w:eastAsia="Times New Roman" w:hAnsi="Arial" w:cs="Arial"/>
                <w:color w:val="000000"/>
                <w:sz w:val="20"/>
                <w:szCs w:val="20"/>
                <w:lang w:val="en-US"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roofErr w:type="spellStart"/>
            <w:r w:rsidRPr="00C67BB3">
              <w:rPr>
                <w:rFonts w:ascii="Arial" w:eastAsia="Times New Roman" w:hAnsi="Arial" w:cs="Arial"/>
                <w:color w:val="000000"/>
                <w:sz w:val="20"/>
                <w:szCs w:val="20"/>
                <w:lang w:eastAsia="es-ES"/>
              </w:rPr>
              <w:t>Sínquisis</w:t>
            </w:r>
            <w:proofErr w:type="spellEnd"/>
            <w:r w:rsidRPr="00C67BB3">
              <w:rPr>
                <w:rFonts w:ascii="Arial" w:eastAsia="Times New Roman" w:hAnsi="Arial" w:cs="Arial"/>
                <w:color w:val="000000"/>
                <w:sz w:val="20"/>
                <w:szCs w:val="20"/>
                <w:lang w:eastAsia="es-ES"/>
              </w:rPr>
              <w:t xml:space="preserve"> centellante (</w:t>
            </w:r>
            <w:proofErr w:type="spellStart"/>
            <w:r w:rsidRPr="00C67BB3">
              <w:rPr>
                <w:rFonts w:ascii="Arial" w:eastAsia="Times New Roman" w:hAnsi="Arial" w:cs="Arial"/>
                <w:color w:val="000000"/>
                <w:sz w:val="20"/>
                <w:szCs w:val="20"/>
                <w:lang w:eastAsia="es-ES"/>
              </w:rPr>
              <w:t>colesterolosis</w:t>
            </w:r>
            <w:proofErr w:type="spellEnd"/>
            <w:r w:rsidRPr="00C67BB3">
              <w:rPr>
                <w:rFonts w:ascii="Arial" w:eastAsia="Times New Roman" w:hAnsi="Arial" w:cs="Arial"/>
                <w:color w:val="000000"/>
                <w:sz w:val="20"/>
                <w:szCs w:val="20"/>
                <w:lang w:eastAsia="es-ES"/>
              </w:rPr>
              <w:t xml:space="preserve"> </w:t>
            </w:r>
            <w:proofErr w:type="spellStart"/>
            <w:r w:rsidRPr="00C67BB3">
              <w:rPr>
                <w:rFonts w:ascii="Arial" w:eastAsia="Times New Roman" w:hAnsi="Arial" w:cs="Arial"/>
                <w:color w:val="000000"/>
                <w:sz w:val="20"/>
                <w:szCs w:val="20"/>
                <w:lang w:eastAsia="es-ES"/>
              </w:rPr>
              <w:t>bulbi</w:t>
            </w:r>
            <w:proofErr w:type="spellEnd"/>
            <w:r w:rsidRPr="00C67BB3">
              <w:rPr>
                <w:rFonts w:ascii="Arial" w:eastAsia="Times New Roman" w:hAnsi="Arial" w:cs="Arial"/>
                <w:color w:val="000000"/>
                <w:sz w:val="20"/>
                <w:szCs w:val="20"/>
                <w:lang w:eastAsia="es-ES"/>
              </w:rPr>
              <w:t xml:space="preserve">).  Desprendimiento posterior del vítreo.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Malformaciones congénitas.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Persistencia de vítreo primario </w:t>
            </w:r>
            <w:proofErr w:type="spellStart"/>
            <w:r w:rsidRPr="00C67BB3">
              <w:rPr>
                <w:rFonts w:ascii="Arial" w:eastAsia="Times New Roman" w:hAnsi="Arial" w:cs="Arial"/>
                <w:color w:val="000000"/>
                <w:sz w:val="20"/>
                <w:szCs w:val="20"/>
                <w:lang w:eastAsia="es-ES"/>
              </w:rPr>
              <w:t>hiperplásico</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Persistencia de arteria hialoidea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Hemorragia vítrea.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n-US" w:eastAsia="es-ES"/>
              </w:rPr>
              <w:t>TUMORES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Malignos. </w:t>
            </w:r>
            <w:proofErr w:type="spellStart"/>
            <w:r w:rsidRPr="00C67BB3">
              <w:rPr>
                <w:rFonts w:ascii="Arial" w:eastAsia="Times New Roman" w:hAnsi="Arial" w:cs="Arial"/>
                <w:color w:val="000000"/>
                <w:sz w:val="20"/>
                <w:szCs w:val="20"/>
                <w:lang w:eastAsia="es-ES"/>
              </w:rPr>
              <w:t>Retinoblastoma</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n-US" w:eastAsia="es-ES"/>
              </w:rPr>
              <w:t xml:space="preserve">Melanoma </w:t>
            </w:r>
            <w:proofErr w:type="spellStart"/>
            <w:r w:rsidRPr="00C67BB3">
              <w:rPr>
                <w:rFonts w:ascii="Arial" w:eastAsia="Times New Roman" w:hAnsi="Arial" w:cs="Arial"/>
                <w:color w:val="000000"/>
                <w:sz w:val="20"/>
                <w:szCs w:val="20"/>
                <w:lang w:val="en-US" w:eastAsia="es-ES"/>
              </w:rPr>
              <w:t>maligno</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Metástasis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Benignos. </w:t>
            </w:r>
            <w:proofErr w:type="spellStart"/>
            <w:r w:rsidRPr="00C67BB3">
              <w:rPr>
                <w:rFonts w:ascii="Arial" w:eastAsia="Times New Roman" w:hAnsi="Arial" w:cs="Arial"/>
                <w:color w:val="000000"/>
                <w:sz w:val="20"/>
                <w:szCs w:val="20"/>
                <w:lang w:eastAsia="es-ES"/>
              </w:rPr>
              <w:t>Nevos</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Hipertrofia congénita del epitelio pigmentado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roofErr w:type="spellStart"/>
            <w:r w:rsidRPr="00C67BB3">
              <w:rPr>
                <w:rFonts w:ascii="Arial" w:eastAsia="Times New Roman" w:hAnsi="Arial" w:cs="Arial"/>
                <w:color w:val="000000"/>
                <w:sz w:val="20"/>
                <w:szCs w:val="20"/>
                <w:lang w:eastAsia="es-ES"/>
              </w:rPr>
              <w:t>Melanocitoma</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n-US" w:eastAsia="es-ES"/>
              </w:rPr>
              <w:t>Hamartomas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0850E9">
        <w:trPr>
          <w:trHeight w:val="40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roofErr w:type="spellStart"/>
            <w:r w:rsidRPr="00C67BB3">
              <w:rPr>
                <w:rFonts w:ascii="Arial" w:eastAsia="Times New Roman" w:hAnsi="Arial" w:cs="Arial"/>
                <w:color w:val="000000"/>
                <w:sz w:val="20"/>
                <w:szCs w:val="20"/>
                <w:lang w:val="en-US" w:eastAsia="es-ES"/>
              </w:rPr>
              <w:t>Angiomatosis</w:t>
            </w:r>
            <w:proofErr w:type="spellEnd"/>
            <w:r w:rsidRPr="00C67BB3">
              <w:rPr>
                <w:rFonts w:ascii="Arial" w:eastAsia="Times New Roman" w:hAnsi="Arial" w:cs="Arial"/>
                <w:color w:val="000000"/>
                <w:sz w:val="20"/>
                <w:szCs w:val="20"/>
                <w:lang w:val="en-US" w:eastAsia="es-ES"/>
              </w:rPr>
              <w:t xml:space="preserve"> </w:t>
            </w:r>
            <w:proofErr w:type="spellStart"/>
            <w:r w:rsidRPr="00C67BB3">
              <w:rPr>
                <w:rFonts w:ascii="Arial" w:eastAsia="Times New Roman" w:hAnsi="Arial" w:cs="Arial"/>
                <w:color w:val="000000"/>
                <w:sz w:val="20"/>
                <w:szCs w:val="20"/>
                <w:lang w:val="en-US" w:eastAsia="es-ES"/>
              </w:rPr>
              <w:t>retiniana</w:t>
            </w:r>
            <w:proofErr w:type="spellEnd"/>
            <w:r w:rsidRPr="00C67BB3">
              <w:rPr>
                <w:rFonts w:ascii="Arial" w:eastAsia="Times New Roman" w:hAnsi="Arial" w:cs="Arial"/>
                <w:color w:val="000000"/>
                <w:sz w:val="20"/>
                <w:szCs w:val="20"/>
                <w:lang w:val="en-US" w:eastAsia="es-ES"/>
              </w:rPr>
              <w:t xml:space="preserve"> (Von Hippel-Lindau) Osteoma </w:t>
            </w:r>
            <w:proofErr w:type="spellStart"/>
            <w:r w:rsidRPr="00C67BB3">
              <w:rPr>
                <w:rFonts w:ascii="Arial" w:eastAsia="Times New Roman" w:hAnsi="Arial" w:cs="Arial"/>
                <w:color w:val="000000"/>
                <w:sz w:val="20"/>
                <w:szCs w:val="20"/>
                <w:lang w:val="en-US" w:eastAsia="es-ES"/>
              </w:rPr>
              <w:t>coroideo</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Default="00C67BB3" w:rsidP="00C67BB3">
            <w:pPr>
              <w:spacing w:after="0" w:line="240" w:lineRule="auto"/>
              <w:rPr>
                <w:rFonts w:ascii="Arial" w:eastAsia="Times New Roman" w:hAnsi="Arial" w:cs="Arial"/>
                <w:color w:val="000000"/>
                <w:sz w:val="20"/>
                <w:szCs w:val="20"/>
                <w:lang w:eastAsia="es-ES"/>
              </w:rPr>
            </w:pPr>
            <w:proofErr w:type="spellStart"/>
            <w:r w:rsidRPr="00C67BB3">
              <w:rPr>
                <w:rFonts w:ascii="Arial" w:eastAsia="Times New Roman" w:hAnsi="Arial" w:cs="Arial"/>
                <w:color w:val="000000"/>
                <w:sz w:val="20"/>
                <w:szCs w:val="20"/>
                <w:lang w:eastAsia="es-ES"/>
              </w:rPr>
              <w:t>Angiomatosis</w:t>
            </w:r>
            <w:proofErr w:type="spellEnd"/>
            <w:r w:rsidRPr="00C67BB3">
              <w:rPr>
                <w:rFonts w:ascii="Arial" w:eastAsia="Times New Roman" w:hAnsi="Arial" w:cs="Arial"/>
                <w:color w:val="000000"/>
                <w:sz w:val="20"/>
                <w:szCs w:val="20"/>
                <w:lang w:eastAsia="es-ES"/>
              </w:rPr>
              <w:t xml:space="preserve"> </w:t>
            </w:r>
            <w:proofErr w:type="spellStart"/>
            <w:r w:rsidRPr="00C67BB3">
              <w:rPr>
                <w:rFonts w:ascii="Arial" w:eastAsia="Times New Roman" w:hAnsi="Arial" w:cs="Arial"/>
                <w:color w:val="000000"/>
                <w:sz w:val="20"/>
                <w:szCs w:val="20"/>
                <w:lang w:eastAsia="es-ES"/>
              </w:rPr>
              <w:t>racemosa</w:t>
            </w:r>
            <w:proofErr w:type="spellEnd"/>
            <w:r w:rsidRPr="00C67BB3">
              <w:rPr>
                <w:rFonts w:ascii="Arial" w:eastAsia="Times New Roman" w:hAnsi="Arial" w:cs="Arial"/>
                <w:color w:val="000000"/>
                <w:sz w:val="20"/>
                <w:szCs w:val="20"/>
                <w:lang w:eastAsia="es-ES"/>
              </w:rPr>
              <w:t xml:space="preserve"> de la retina (</w:t>
            </w:r>
            <w:proofErr w:type="spellStart"/>
            <w:r w:rsidRPr="00C67BB3">
              <w:rPr>
                <w:rFonts w:ascii="Arial" w:eastAsia="Times New Roman" w:hAnsi="Arial" w:cs="Arial"/>
                <w:color w:val="000000"/>
                <w:sz w:val="20"/>
                <w:szCs w:val="20"/>
                <w:lang w:eastAsia="es-ES"/>
              </w:rPr>
              <w:t>Wysburn</w:t>
            </w:r>
            <w:proofErr w:type="spellEnd"/>
            <w:r w:rsidRPr="00C67BB3">
              <w:rPr>
                <w:rFonts w:ascii="Arial" w:eastAsia="Times New Roman" w:hAnsi="Arial" w:cs="Arial"/>
                <w:color w:val="000000"/>
                <w:sz w:val="20"/>
                <w:szCs w:val="20"/>
                <w:lang w:eastAsia="es-ES"/>
              </w:rPr>
              <w:t xml:space="preserve">-Mason) </w:t>
            </w:r>
            <w:proofErr w:type="spellStart"/>
            <w:r w:rsidRPr="00C67BB3">
              <w:rPr>
                <w:rFonts w:ascii="Arial" w:eastAsia="Times New Roman" w:hAnsi="Arial" w:cs="Arial"/>
                <w:color w:val="000000"/>
                <w:sz w:val="20"/>
                <w:szCs w:val="20"/>
                <w:lang w:eastAsia="es-ES"/>
              </w:rPr>
              <w:t>Angiomatosis</w:t>
            </w:r>
            <w:proofErr w:type="spellEnd"/>
            <w:r w:rsidRPr="00C67BB3">
              <w:rPr>
                <w:rFonts w:ascii="Arial" w:eastAsia="Times New Roman" w:hAnsi="Arial" w:cs="Arial"/>
                <w:color w:val="000000"/>
                <w:sz w:val="20"/>
                <w:szCs w:val="20"/>
                <w:lang w:eastAsia="es-ES"/>
              </w:rPr>
              <w:t xml:space="preserve"> encéfalo-</w:t>
            </w:r>
            <w:proofErr w:type="spellStart"/>
            <w:r w:rsidRPr="00C67BB3">
              <w:rPr>
                <w:rFonts w:ascii="Arial" w:eastAsia="Times New Roman" w:hAnsi="Arial" w:cs="Arial"/>
                <w:color w:val="000000"/>
                <w:sz w:val="20"/>
                <w:szCs w:val="20"/>
                <w:lang w:eastAsia="es-ES"/>
              </w:rPr>
              <w:t>trigeminal</w:t>
            </w:r>
            <w:proofErr w:type="spellEnd"/>
            <w:r w:rsidRPr="00C67BB3">
              <w:rPr>
                <w:rFonts w:ascii="Arial" w:eastAsia="Times New Roman" w:hAnsi="Arial" w:cs="Arial"/>
                <w:color w:val="000000"/>
                <w:sz w:val="20"/>
                <w:szCs w:val="20"/>
                <w:lang w:eastAsia="es-ES"/>
              </w:rPr>
              <w:t xml:space="preserve"> (</w:t>
            </w:r>
            <w:proofErr w:type="spellStart"/>
            <w:r w:rsidRPr="00C67BB3">
              <w:rPr>
                <w:rFonts w:ascii="Arial" w:eastAsia="Times New Roman" w:hAnsi="Arial" w:cs="Arial"/>
                <w:color w:val="000000"/>
                <w:sz w:val="20"/>
                <w:szCs w:val="20"/>
                <w:lang w:eastAsia="es-ES"/>
              </w:rPr>
              <w:t>Sturge</w:t>
            </w:r>
            <w:proofErr w:type="spellEnd"/>
            <w:r w:rsidRPr="00C67BB3">
              <w:rPr>
                <w:rFonts w:ascii="Arial" w:eastAsia="Times New Roman" w:hAnsi="Arial" w:cs="Arial"/>
                <w:color w:val="000000"/>
                <w:sz w:val="20"/>
                <w:szCs w:val="20"/>
                <w:lang w:eastAsia="es-ES"/>
              </w:rPr>
              <w:t>-Weber)</w:t>
            </w:r>
          </w:p>
          <w:p w:rsidR="000850E9" w:rsidRPr="00C67BB3" w:rsidRDefault="000850E9" w:rsidP="00C67BB3">
            <w:pPr>
              <w:spacing w:after="0" w:line="240" w:lineRule="auto"/>
              <w:rPr>
                <w:rFonts w:ascii="Arial" w:eastAsia="Times New Roman" w:hAnsi="Arial" w:cs="Arial"/>
                <w:color w:val="000000"/>
                <w:sz w:val="20"/>
                <w:szCs w:val="20"/>
                <w:lang w:val="es-ES" w:eastAsia="es-ES"/>
              </w:rPr>
            </w:pP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n-US" w:eastAsia="es-ES"/>
              </w:rPr>
              <w:t>TRATAMIENTO QUIRÚRGICO: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Anatomía quirúrgica. Láseres y crioterapia.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Tipos de láser (no térmicos, de coagulación y </w:t>
            </w:r>
            <w:proofErr w:type="spellStart"/>
            <w:r w:rsidRPr="00C67BB3">
              <w:rPr>
                <w:rFonts w:ascii="Arial" w:eastAsia="Times New Roman" w:hAnsi="Arial" w:cs="Arial"/>
                <w:color w:val="000000"/>
                <w:sz w:val="20"/>
                <w:szCs w:val="20"/>
                <w:lang w:eastAsia="es-ES"/>
              </w:rPr>
              <w:t>fotodisrrupción</w:t>
            </w:r>
            <w:proofErr w:type="spellEnd"/>
            <w:r w:rsidRPr="00C67BB3">
              <w:rPr>
                <w:rFonts w:ascii="Arial" w:eastAsia="Times New Roman" w:hAnsi="Arial" w:cs="Arial"/>
                <w:color w:val="000000"/>
                <w:sz w:val="20"/>
                <w:szCs w:val="20"/>
                <w:lang w:eastAsia="es-ES"/>
              </w:rPr>
              <w:t xml:space="preserve">). Técnicas y lentes.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Desprendimiento de retina.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51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Abordaje externo (</w:t>
            </w:r>
            <w:proofErr w:type="spellStart"/>
            <w:r w:rsidRPr="00C67BB3">
              <w:rPr>
                <w:rFonts w:ascii="Arial" w:eastAsia="Times New Roman" w:hAnsi="Arial" w:cs="Arial"/>
                <w:color w:val="000000"/>
                <w:sz w:val="20"/>
                <w:szCs w:val="20"/>
                <w:lang w:eastAsia="es-ES"/>
              </w:rPr>
              <w:t>exoplantes</w:t>
            </w:r>
            <w:proofErr w:type="spellEnd"/>
            <w:r w:rsidRPr="00C67BB3">
              <w:rPr>
                <w:rFonts w:ascii="Arial" w:eastAsia="Times New Roman" w:hAnsi="Arial" w:cs="Arial"/>
                <w:color w:val="000000"/>
                <w:sz w:val="20"/>
                <w:szCs w:val="20"/>
                <w:lang w:eastAsia="es-ES"/>
              </w:rPr>
              <w:t xml:space="preserve">, técnicas y suturas) Métodos de adhesión </w:t>
            </w:r>
            <w:proofErr w:type="spellStart"/>
            <w:r w:rsidRPr="00C67BB3">
              <w:rPr>
                <w:rFonts w:ascii="Arial" w:eastAsia="Times New Roman" w:hAnsi="Arial" w:cs="Arial"/>
                <w:color w:val="000000"/>
                <w:sz w:val="20"/>
                <w:szCs w:val="20"/>
                <w:lang w:eastAsia="es-ES"/>
              </w:rPr>
              <w:t>coriorretiniana</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Abordaje interno</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roofErr w:type="spellStart"/>
            <w:r w:rsidRPr="00C67BB3">
              <w:rPr>
                <w:rFonts w:ascii="Arial" w:eastAsia="Times New Roman" w:hAnsi="Arial" w:cs="Arial"/>
                <w:color w:val="000000"/>
                <w:sz w:val="20"/>
                <w:szCs w:val="20"/>
                <w:lang w:val="en-US" w:eastAsia="es-ES"/>
              </w:rPr>
              <w:t>Vitrectomía</w:t>
            </w:r>
            <w:proofErr w:type="spellEnd"/>
            <w:r w:rsidRPr="00C67BB3">
              <w:rPr>
                <w:rFonts w:ascii="Arial" w:eastAsia="Times New Roman" w:hAnsi="Arial" w:cs="Arial"/>
                <w:color w:val="000000"/>
                <w:sz w:val="20"/>
                <w:szCs w:val="20"/>
                <w:lang w:val="en-US"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Inyecciones </w:t>
            </w:r>
            <w:proofErr w:type="spellStart"/>
            <w:r w:rsidRPr="00C67BB3">
              <w:rPr>
                <w:rFonts w:ascii="Arial" w:eastAsia="Times New Roman" w:hAnsi="Arial" w:cs="Arial"/>
                <w:color w:val="000000"/>
                <w:sz w:val="20"/>
                <w:szCs w:val="20"/>
                <w:lang w:eastAsia="es-ES"/>
              </w:rPr>
              <w:t>intravitreas</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n-US" w:eastAsia="es-ES"/>
              </w:rPr>
              <w:t>Tamponade (</w:t>
            </w:r>
            <w:proofErr w:type="spellStart"/>
            <w:r w:rsidRPr="00C67BB3">
              <w:rPr>
                <w:rFonts w:ascii="Arial" w:eastAsia="Times New Roman" w:hAnsi="Arial" w:cs="Arial"/>
                <w:color w:val="000000"/>
                <w:sz w:val="20"/>
                <w:szCs w:val="20"/>
                <w:lang w:val="en-US" w:eastAsia="es-ES"/>
              </w:rPr>
              <w:t>taponamiento</w:t>
            </w:r>
            <w:proofErr w:type="spellEnd"/>
            <w:r w:rsidRPr="00C67BB3">
              <w:rPr>
                <w:rFonts w:ascii="Arial" w:eastAsia="Times New Roman" w:hAnsi="Arial" w:cs="Arial"/>
                <w:color w:val="000000"/>
                <w:sz w:val="20"/>
                <w:szCs w:val="20"/>
                <w:lang w:val="en-US" w:eastAsia="es-ES"/>
              </w:rPr>
              <w:t xml:space="preserve">). </w:t>
            </w:r>
            <w:proofErr w:type="spellStart"/>
            <w:r w:rsidRPr="00C67BB3">
              <w:rPr>
                <w:rFonts w:ascii="Arial" w:eastAsia="Times New Roman" w:hAnsi="Arial" w:cs="Arial"/>
                <w:color w:val="000000"/>
                <w:sz w:val="20"/>
                <w:szCs w:val="20"/>
                <w:lang w:val="en-US" w:eastAsia="es-ES"/>
              </w:rPr>
              <w:t>Temporales</w:t>
            </w:r>
            <w:proofErr w:type="spellEnd"/>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Permanentes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Otros. Especificar.</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tcBorders>
              <w:top w:val="nil"/>
              <w:left w:val="single" w:sz="4" w:space="0" w:color="auto"/>
              <w:bottom w:val="single" w:sz="4" w:space="0" w:color="auto"/>
              <w:right w:val="single" w:sz="4" w:space="0" w:color="auto"/>
            </w:tcBorders>
            <w:shd w:val="clear" w:color="000000" w:fill="D9D9D9"/>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c>
          <w:tcPr>
            <w:tcW w:w="8346" w:type="dxa"/>
            <w:gridSpan w:val="2"/>
            <w:tcBorders>
              <w:top w:val="single" w:sz="4" w:space="0" w:color="auto"/>
              <w:left w:val="nil"/>
              <w:bottom w:val="single" w:sz="4" w:space="0" w:color="auto"/>
              <w:right w:val="single" w:sz="4" w:space="0" w:color="auto"/>
            </w:tcBorders>
            <w:shd w:val="clear" w:color="000000" w:fill="D9D9D9"/>
            <w:vAlign w:val="center"/>
            <w:hideMark/>
          </w:tcPr>
          <w:p w:rsidR="00C67BB3" w:rsidRPr="00C67BB3" w:rsidRDefault="00C67BB3" w:rsidP="00C67BB3">
            <w:pPr>
              <w:spacing w:after="0" w:line="240" w:lineRule="auto"/>
              <w:jc w:val="center"/>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REQUISITOS COMPLEMENTARIOS SOBRE 18 PUNTOS</w:t>
            </w:r>
          </w:p>
        </w:tc>
      </w:tr>
      <w:tr w:rsidR="00C67BB3" w:rsidRPr="00C67BB3" w:rsidTr="00C67BB3">
        <w:trPr>
          <w:trHeight w:val="300"/>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jc w:val="right"/>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8</w:t>
            </w:r>
          </w:p>
        </w:tc>
        <w:tc>
          <w:tcPr>
            <w:tcW w:w="6361" w:type="dxa"/>
            <w:tcBorders>
              <w:top w:val="nil"/>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Categoría 8: Horarios de Atención</w:t>
            </w:r>
            <w:r w:rsidR="000850E9">
              <w:rPr>
                <w:rFonts w:ascii="Arial" w:eastAsia="Times New Roman" w:hAnsi="Arial" w:cs="Arial"/>
                <w:b/>
                <w:bCs/>
                <w:color w:val="000000"/>
                <w:sz w:val="20"/>
                <w:szCs w:val="20"/>
                <w:lang w:eastAsia="es-ES"/>
              </w:rPr>
              <w:t xml:space="preserve"> 3 PUNTOS</w:t>
            </w:r>
          </w:p>
        </w:tc>
        <w:tc>
          <w:tcPr>
            <w:tcW w:w="1985" w:type="dxa"/>
            <w:tcBorders>
              <w:top w:val="nil"/>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 w:eastAsia="es-ES"/>
              </w:rPr>
              <w:t> </w:t>
            </w:r>
          </w:p>
        </w:tc>
      </w:tr>
      <w:tr w:rsidR="00C67BB3" w:rsidRPr="00C67BB3" w:rsidTr="00C67BB3">
        <w:trPr>
          <w:trHeight w:val="51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8.1.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_tradnl" w:eastAsia="es-ES"/>
              </w:rPr>
              <w:t>El proponente deberá presentar una descripción de los horarios de atención, de acuerdo al siguiente requerimiento:</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_tradnl" w:eastAsia="es-ES"/>
              </w:rPr>
              <w:t>a)</w:t>
            </w:r>
            <w:r w:rsidRPr="00C67BB3">
              <w:rPr>
                <w:rFonts w:ascii="Times New Roman" w:eastAsia="Times New Roman" w:hAnsi="Times New Roman" w:cs="Times New Roman"/>
                <w:color w:val="000000"/>
                <w:sz w:val="14"/>
                <w:szCs w:val="14"/>
                <w:lang w:val="es-ES_tradnl" w:eastAsia="es-ES"/>
              </w:rPr>
              <w:t xml:space="preserve">     </w:t>
            </w:r>
            <w:r w:rsidRPr="00C67BB3">
              <w:rPr>
                <w:rFonts w:ascii="Arial" w:eastAsia="Times New Roman" w:hAnsi="Arial" w:cs="Arial"/>
                <w:color w:val="000000"/>
                <w:sz w:val="20"/>
                <w:szCs w:val="20"/>
                <w:lang w:val="es-ES_tradnl" w:eastAsia="es-ES"/>
              </w:rPr>
              <w:t>Atención de consulta externa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_tradnl" w:eastAsia="es-ES"/>
              </w:rPr>
              <w:t>b)</w:t>
            </w:r>
            <w:r w:rsidRPr="00C67BB3">
              <w:rPr>
                <w:rFonts w:ascii="Times New Roman" w:eastAsia="Times New Roman" w:hAnsi="Times New Roman" w:cs="Times New Roman"/>
                <w:color w:val="000000"/>
                <w:sz w:val="14"/>
                <w:szCs w:val="14"/>
                <w:lang w:val="es-ES_tradnl" w:eastAsia="es-ES"/>
              </w:rPr>
              <w:t xml:space="preserve">    </w:t>
            </w:r>
            <w:r w:rsidRPr="00C67BB3">
              <w:rPr>
                <w:rFonts w:ascii="Arial" w:eastAsia="Times New Roman" w:hAnsi="Arial" w:cs="Arial"/>
                <w:color w:val="000000"/>
                <w:sz w:val="20"/>
                <w:szCs w:val="20"/>
                <w:lang w:val="es-ES_tradnl" w:eastAsia="es-ES"/>
              </w:rPr>
              <w:t>Atención de interconsultas en hospitalización</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41"/>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_tradnl" w:eastAsia="es-ES"/>
              </w:rPr>
              <w:t>c)</w:t>
            </w:r>
            <w:r w:rsidRPr="00C67BB3">
              <w:rPr>
                <w:rFonts w:ascii="Times New Roman" w:eastAsia="Times New Roman" w:hAnsi="Times New Roman" w:cs="Times New Roman"/>
                <w:color w:val="000000"/>
                <w:sz w:val="14"/>
                <w:szCs w:val="14"/>
                <w:lang w:val="es-ES_tradnl" w:eastAsia="es-ES"/>
              </w:rPr>
              <w:t xml:space="preserve">     </w:t>
            </w:r>
            <w:r w:rsidRPr="00C67BB3">
              <w:rPr>
                <w:rFonts w:ascii="Arial" w:eastAsia="Times New Roman" w:hAnsi="Arial" w:cs="Arial"/>
                <w:color w:val="000000"/>
                <w:sz w:val="20"/>
                <w:szCs w:val="20"/>
                <w:lang w:val="es-ES_tradnl" w:eastAsia="es-ES"/>
              </w:rPr>
              <w:t>Seguimiento a pacientes hospitalizados hasta el alta médica</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jc w:val="right"/>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9</w:t>
            </w:r>
          </w:p>
        </w:tc>
        <w:tc>
          <w:tcPr>
            <w:tcW w:w="6361" w:type="dxa"/>
            <w:tcBorders>
              <w:top w:val="nil"/>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Categoría 9: TIEMPO DE RESPUESTA</w:t>
            </w:r>
            <w:r w:rsidR="000850E9">
              <w:rPr>
                <w:rFonts w:ascii="Arial" w:eastAsia="Times New Roman" w:hAnsi="Arial" w:cs="Arial"/>
                <w:b/>
                <w:bCs/>
                <w:color w:val="000000"/>
                <w:sz w:val="20"/>
                <w:szCs w:val="20"/>
                <w:lang w:eastAsia="es-ES"/>
              </w:rPr>
              <w:t xml:space="preserve"> </w:t>
            </w:r>
            <w:r w:rsidR="000850E9">
              <w:rPr>
                <w:rFonts w:ascii="Arial" w:eastAsia="Times New Roman" w:hAnsi="Arial" w:cs="Arial"/>
                <w:b/>
                <w:bCs/>
                <w:color w:val="000000"/>
                <w:sz w:val="20"/>
                <w:szCs w:val="20"/>
                <w:lang w:eastAsia="es-ES"/>
              </w:rPr>
              <w:t>3 PUNTOS</w:t>
            </w:r>
          </w:p>
        </w:tc>
        <w:tc>
          <w:tcPr>
            <w:tcW w:w="1985" w:type="dxa"/>
            <w:tcBorders>
              <w:top w:val="nil"/>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 w:eastAsia="es-ES"/>
              </w:rPr>
              <w:t> </w:t>
            </w:r>
          </w:p>
        </w:tc>
      </w:tr>
      <w:tr w:rsidR="00C67BB3" w:rsidRPr="00C67BB3" w:rsidTr="00C67BB3">
        <w:trPr>
          <w:trHeight w:val="510"/>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9.1.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_tradnl" w:eastAsia="es-ES"/>
              </w:rPr>
              <w:t>Para los casos de servicios  normales el tiempo de respuesta será de 24 horas de solicitado el servicio.</w:t>
            </w:r>
          </w:p>
        </w:tc>
        <w:tc>
          <w:tcPr>
            <w:tcW w:w="1985"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300"/>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jc w:val="right"/>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10</w:t>
            </w:r>
          </w:p>
        </w:tc>
        <w:tc>
          <w:tcPr>
            <w:tcW w:w="6361" w:type="dxa"/>
            <w:tcBorders>
              <w:top w:val="nil"/>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Categoría 10: SERVICIOS CONEXOS</w:t>
            </w:r>
            <w:r w:rsidR="000850E9">
              <w:rPr>
                <w:rFonts w:ascii="Arial" w:eastAsia="Times New Roman" w:hAnsi="Arial" w:cs="Arial"/>
                <w:b/>
                <w:bCs/>
                <w:color w:val="000000"/>
                <w:sz w:val="20"/>
                <w:szCs w:val="20"/>
                <w:lang w:eastAsia="es-ES"/>
              </w:rPr>
              <w:t xml:space="preserve"> </w:t>
            </w:r>
            <w:r w:rsidR="000850E9">
              <w:rPr>
                <w:rFonts w:ascii="Arial" w:eastAsia="Times New Roman" w:hAnsi="Arial" w:cs="Arial"/>
                <w:b/>
                <w:bCs/>
                <w:color w:val="000000"/>
                <w:sz w:val="20"/>
                <w:szCs w:val="20"/>
                <w:lang w:eastAsia="es-ES"/>
              </w:rPr>
              <w:t>3 PUNTOS</w:t>
            </w:r>
          </w:p>
        </w:tc>
        <w:tc>
          <w:tcPr>
            <w:tcW w:w="1985" w:type="dxa"/>
            <w:tcBorders>
              <w:top w:val="nil"/>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 w:eastAsia="es-ES"/>
              </w:rPr>
              <w:t> </w:t>
            </w:r>
          </w:p>
        </w:tc>
      </w:tr>
      <w:tr w:rsidR="00C67BB3" w:rsidRPr="00C67BB3" w:rsidTr="00C67BB3">
        <w:trPr>
          <w:trHeight w:val="1275"/>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10.1.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 sin costo por esta última.</w:t>
            </w:r>
          </w:p>
        </w:tc>
        <w:tc>
          <w:tcPr>
            <w:tcW w:w="1985"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300"/>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jc w:val="right"/>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 xml:space="preserve">11. </w:t>
            </w:r>
          </w:p>
        </w:tc>
        <w:tc>
          <w:tcPr>
            <w:tcW w:w="6361" w:type="dxa"/>
            <w:tcBorders>
              <w:top w:val="nil"/>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Categoría 11 INFORMES</w:t>
            </w:r>
            <w:r w:rsidR="0049538F">
              <w:rPr>
                <w:rFonts w:ascii="Arial" w:eastAsia="Times New Roman" w:hAnsi="Arial" w:cs="Arial"/>
                <w:b/>
                <w:bCs/>
                <w:color w:val="000000"/>
                <w:sz w:val="20"/>
                <w:szCs w:val="20"/>
                <w:lang w:eastAsia="es-ES"/>
              </w:rPr>
              <w:t xml:space="preserve"> </w:t>
            </w:r>
            <w:r w:rsidR="0049538F">
              <w:rPr>
                <w:rFonts w:ascii="Arial" w:eastAsia="Times New Roman" w:hAnsi="Arial" w:cs="Arial"/>
                <w:b/>
                <w:bCs/>
                <w:color w:val="000000"/>
                <w:sz w:val="20"/>
                <w:szCs w:val="20"/>
                <w:lang w:eastAsia="es-ES"/>
              </w:rPr>
              <w:t>3 PUNTOS</w:t>
            </w:r>
          </w:p>
        </w:tc>
        <w:tc>
          <w:tcPr>
            <w:tcW w:w="1985" w:type="dxa"/>
            <w:tcBorders>
              <w:top w:val="nil"/>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 w:eastAsia="es-ES"/>
              </w:rPr>
              <w:t> </w:t>
            </w:r>
          </w:p>
        </w:tc>
      </w:tr>
      <w:tr w:rsidR="00C67BB3" w:rsidRPr="00C67BB3" w:rsidTr="00C67BB3">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11.1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Informe Mensual</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1020"/>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El Contratado deberá presentar un informe mensual donde detalle todas las actividades ejecutadas durante el mes, este informe deberá ser visado y aprobado por Jefatura Medica para acceder a su pago mensual.</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11.2</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Otro Tipo De Informes</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76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A solicitud, el Contratado tiene la obligación de presentar informes de temas específicos relacionados con los trabajos designados.</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1275"/>
        </w:trPr>
        <w:tc>
          <w:tcPr>
            <w:tcW w:w="5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xml:space="preserve">El proponente adjudicado se compromete a remitir a la Jefatura Médica- Regional de la C.S.B.P. el Informe Médico e Informe de las Juntas Médicas (con sustento médico científico, debidamente firmado y rubricado) en las que participe,  en un plazo </w:t>
            </w:r>
            <w:r w:rsidRPr="00C67BB3">
              <w:rPr>
                <w:rFonts w:ascii="Arial" w:eastAsia="Times New Roman" w:hAnsi="Arial" w:cs="Arial"/>
                <w:b/>
                <w:bCs/>
                <w:color w:val="000000"/>
                <w:sz w:val="20"/>
                <w:szCs w:val="20"/>
                <w:u w:val="single"/>
                <w:lang w:eastAsia="es-ES"/>
              </w:rPr>
              <w:t>no mayor a las 48 horas.</w:t>
            </w:r>
            <w:r w:rsidRPr="00C67BB3">
              <w:rPr>
                <w:rFonts w:ascii="Arial" w:eastAsia="Times New Roman" w:hAnsi="Arial" w:cs="Arial"/>
                <w:color w:val="000000"/>
                <w:sz w:val="20"/>
                <w:szCs w:val="20"/>
                <w:lang w:eastAsia="es-ES"/>
              </w:rPr>
              <w:t xml:space="preserve">  </w:t>
            </w:r>
          </w:p>
        </w:tc>
        <w:tc>
          <w:tcPr>
            <w:tcW w:w="1985" w:type="dxa"/>
            <w:vMerge/>
            <w:tcBorders>
              <w:top w:val="nil"/>
              <w:left w:val="single" w:sz="4" w:space="0" w:color="auto"/>
              <w:bottom w:val="single" w:sz="4" w:space="0" w:color="auto"/>
              <w:right w:val="single" w:sz="4" w:space="0" w:color="auto"/>
            </w:tcBorders>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p>
        </w:tc>
      </w:tr>
      <w:tr w:rsidR="00C67BB3" w:rsidRPr="00C67BB3" w:rsidTr="00C67BB3">
        <w:trPr>
          <w:trHeight w:val="300"/>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jc w:val="right"/>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12.</w:t>
            </w:r>
          </w:p>
        </w:tc>
        <w:tc>
          <w:tcPr>
            <w:tcW w:w="6361" w:type="dxa"/>
            <w:tcBorders>
              <w:top w:val="nil"/>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eastAsia="es-ES"/>
              </w:rPr>
              <w:t>Categoría 12: Compromisos</w:t>
            </w:r>
            <w:r w:rsidR="0049538F">
              <w:rPr>
                <w:rFonts w:ascii="Arial" w:eastAsia="Times New Roman" w:hAnsi="Arial" w:cs="Arial"/>
                <w:b/>
                <w:bCs/>
                <w:color w:val="000000"/>
                <w:sz w:val="20"/>
                <w:szCs w:val="20"/>
                <w:lang w:eastAsia="es-ES"/>
              </w:rPr>
              <w:t xml:space="preserve"> </w:t>
            </w:r>
            <w:r w:rsidR="0049538F">
              <w:rPr>
                <w:rFonts w:ascii="Arial" w:eastAsia="Times New Roman" w:hAnsi="Arial" w:cs="Arial"/>
                <w:b/>
                <w:bCs/>
                <w:color w:val="000000"/>
                <w:sz w:val="20"/>
                <w:szCs w:val="20"/>
                <w:lang w:eastAsia="es-ES"/>
              </w:rPr>
              <w:t>3 PUNTOS</w:t>
            </w:r>
          </w:p>
        </w:tc>
        <w:tc>
          <w:tcPr>
            <w:tcW w:w="1985" w:type="dxa"/>
            <w:tcBorders>
              <w:top w:val="nil"/>
              <w:left w:val="nil"/>
              <w:bottom w:val="single" w:sz="4" w:space="0" w:color="auto"/>
              <w:right w:val="single" w:sz="4" w:space="0" w:color="auto"/>
            </w:tcBorders>
            <w:shd w:val="clear" w:color="000000" w:fill="E0E0E0"/>
            <w:vAlign w:val="center"/>
            <w:hideMark/>
          </w:tcPr>
          <w:p w:rsidR="00C67BB3" w:rsidRPr="00C67BB3" w:rsidRDefault="00C67BB3" w:rsidP="00C67BB3">
            <w:pPr>
              <w:spacing w:after="0" w:line="240" w:lineRule="auto"/>
              <w:rPr>
                <w:rFonts w:ascii="Arial" w:eastAsia="Times New Roman" w:hAnsi="Arial" w:cs="Arial"/>
                <w:b/>
                <w:bCs/>
                <w:color w:val="000000"/>
                <w:sz w:val="20"/>
                <w:szCs w:val="20"/>
                <w:lang w:val="es-ES" w:eastAsia="es-ES"/>
              </w:rPr>
            </w:pPr>
            <w:r w:rsidRPr="00C67BB3">
              <w:rPr>
                <w:rFonts w:ascii="Arial" w:eastAsia="Times New Roman" w:hAnsi="Arial" w:cs="Arial"/>
                <w:b/>
                <w:bCs/>
                <w:color w:val="000000"/>
                <w:sz w:val="20"/>
                <w:szCs w:val="20"/>
                <w:lang w:val="es-ES" w:eastAsia="es-ES"/>
              </w:rPr>
              <w:t> </w:t>
            </w:r>
          </w:p>
        </w:tc>
      </w:tr>
      <w:tr w:rsidR="00C67BB3" w:rsidRPr="00C67BB3" w:rsidTr="00C67BB3">
        <w:trPr>
          <w:trHeight w:val="510"/>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12.1</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val="es-ES_tradnl" w:eastAsia="es-ES"/>
              </w:rPr>
              <w:t>Confidencialidad de la información  del servicio efectuado la misma que será  remitida al CSBP</w:t>
            </w:r>
          </w:p>
        </w:tc>
        <w:tc>
          <w:tcPr>
            <w:tcW w:w="1985"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r w:rsidR="00C67BB3" w:rsidRPr="00C67BB3" w:rsidTr="00C67BB3">
        <w:trPr>
          <w:trHeight w:val="510"/>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12.2.</w:t>
            </w:r>
          </w:p>
        </w:tc>
        <w:tc>
          <w:tcPr>
            <w:tcW w:w="6361"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El profesional, deberá aceptar las condiciones descritas del pliego de condiciones.</w:t>
            </w:r>
          </w:p>
        </w:tc>
        <w:tc>
          <w:tcPr>
            <w:tcW w:w="1985" w:type="dxa"/>
            <w:tcBorders>
              <w:top w:val="nil"/>
              <w:left w:val="nil"/>
              <w:bottom w:val="single" w:sz="4" w:space="0" w:color="auto"/>
              <w:right w:val="single" w:sz="4" w:space="0" w:color="auto"/>
            </w:tcBorders>
            <w:shd w:val="clear" w:color="auto" w:fill="auto"/>
            <w:vAlign w:val="center"/>
            <w:hideMark/>
          </w:tcPr>
          <w:p w:rsidR="00C67BB3" w:rsidRPr="00C67BB3" w:rsidRDefault="00C67BB3" w:rsidP="00C67BB3">
            <w:pPr>
              <w:spacing w:after="0" w:line="240" w:lineRule="auto"/>
              <w:rPr>
                <w:rFonts w:ascii="Arial" w:eastAsia="Times New Roman" w:hAnsi="Arial" w:cs="Arial"/>
                <w:color w:val="000000"/>
                <w:sz w:val="20"/>
                <w:szCs w:val="20"/>
                <w:lang w:val="es-ES" w:eastAsia="es-ES"/>
              </w:rPr>
            </w:pPr>
            <w:r w:rsidRPr="00C67BB3">
              <w:rPr>
                <w:rFonts w:ascii="Arial" w:eastAsia="Times New Roman" w:hAnsi="Arial" w:cs="Arial"/>
                <w:color w:val="000000"/>
                <w:sz w:val="20"/>
                <w:szCs w:val="20"/>
                <w:lang w:eastAsia="es-ES"/>
              </w:rPr>
              <w:t> </w:t>
            </w:r>
          </w:p>
        </w:tc>
      </w:tr>
    </w:tbl>
    <w:p w:rsidR="0049538F" w:rsidRDefault="0049538F" w:rsidP="00D85AFE">
      <w:pPr>
        <w:rPr>
          <w:rFonts w:ascii="Century Gothic" w:hAnsi="Century Gothic" w:cs="Arial"/>
          <w:b/>
        </w:rPr>
      </w:pPr>
    </w:p>
    <w:p w:rsidR="00D85AFE" w:rsidRPr="00E93C22" w:rsidRDefault="00D85AFE" w:rsidP="00D85AFE">
      <w:pPr>
        <w:rPr>
          <w:rFonts w:ascii="Century Gothic" w:hAnsi="Century Gothic" w:cs="Arial"/>
          <w:b/>
        </w:rPr>
      </w:pPr>
      <w:r w:rsidRPr="00E93C22">
        <w:rPr>
          <w:rFonts w:ascii="Century Gothic" w:hAnsi="Century Gothic" w:cs="Arial"/>
          <w:b/>
        </w:rPr>
        <w:t>EVALUACIÓN</w:t>
      </w:r>
    </w:p>
    <w:p w:rsidR="00D85AFE" w:rsidRPr="00E93C22" w:rsidRDefault="00D85AFE" w:rsidP="00D85AFE">
      <w:pPr>
        <w:pStyle w:val="Prrafodelista"/>
        <w:ind w:left="284"/>
        <w:jc w:val="both"/>
        <w:rPr>
          <w:rFonts w:ascii="Century Gothic" w:hAnsi="Century Gothic" w:cs="Arial"/>
        </w:rPr>
      </w:pPr>
      <w:r w:rsidRPr="00E93C22">
        <w:rPr>
          <w:rFonts w:ascii="Century Gothic" w:hAnsi="Century Gothic" w:cs="Arial"/>
        </w:rPr>
        <w:t xml:space="preserve">En sesión permanente y reservada la comisión de calificación procederá a evaluar las propuestas presentadas. </w:t>
      </w:r>
    </w:p>
    <w:p w:rsidR="00D85AFE" w:rsidRPr="00E93C22" w:rsidRDefault="00D85AFE" w:rsidP="00D85AFE">
      <w:pPr>
        <w:pStyle w:val="Prrafodelista"/>
        <w:ind w:left="284"/>
        <w:jc w:val="both"/>
        <w:rPr>
          <w:rFonts w:ascii="Century Gothic" w:hAnsi="Century Gothic" w:cs="Arial"/>
        </w:rPr>
      </w:pPr>
    </w:p>
    <w:p w:rsidR="00D85AFE" w:rsidRPr="00E93C22" w:rsidRDefault="00D85AFE" w:rsidP="00D85AFE">
      <w:pPr>
        <w:pStyle w:val="Prrafodelista"/>
        <w:numPr>
          <w:ilvl w:val="1"/>
          <w:numId w:val="55"/>
        </w:numPr>
        <w:tabs>
          <w:tab w:val="left" w:pos="993"/>
        </w:tabs>
        <w:ind w:left="993" w:hanging="633"/>
        <w:jc w:val="both"/>
        <w:rPr>
          <w:rFonts w:ascii="Century Gothic" w:hAnsi="Century Gothic" w:cs="Arial"/>
        </w:rPr>
      </w:pPr>
      <w:r w:rsidRPr="00E93C22">
        <w:rPr>
          <w:rFonts w:ascii="Century Gothic" w:hAnsi="Century Gothic" w:cs="Arial"/>
        </w:rPr>
        <w:t>Inicialmente se evaluarán los documentos legales y administrativos presentados por todos los proponentes, aplicando el método CUMPLE/ NO CUMPLE.</w:t>
      </w:r>
    </w:p>
    <w:p w:rsidR="00D85AFE" w:rsidRPr="00E93C22" w:rsidRDefault="00D85AFE" w:rsidP="00D85AFE">
      <w:pPr>
        <w:pStyle w:val="Prrafodelista"/>
        <w:tabs>
          <w:tab w:val="left" w:pos="993"/>
        </w:tabs>
        <w:ind w:left="993"/>
        <w:jc w:val="both"/>
        <w:rPr>
          <w:rFonts w:ascii="Century Gothic" w:hAnsi="Century Gothic" w:cs="Arial"/>
        </w:rPr>
      </w:pPr>
    </w:p>
    <w:p w:rsidR="00D85AFE" w:rsidRPr="00E93C22" w:rsidRDefault="00D85AFE" w:rsidP="00D85AFE">
      <w:pPr>
        <w:pStyle w:val="Prrafodelista"/>
        <w:numPr>
          <w:ilvl w:val="1"/>
          <w:numId w:val="55"/>
        </w:numPr>
        <w:tabs>
          <w:tab w:val="left" w:pos="993"/>
        </w:tabs>
        <w:ind w:left="993" w:hanging="633"/>
        <w:jc w:val="both"/>
        <w:rPr>
          <w:rFonts w:ascii="Century Gothic" w:hAnsi="Century Gothic" w:cs="Arial"/>
        </w:rPr>
      </w:pPr>
      <w:r w:rsidRPr="00E93C22">
        <w:rPr>
          <w:rFonts w:ascii="Century Gothic" w:hAnsi="Century Gothic" w:cs="Arial"/>
        </w:rPr>
        <w:t>Las propuestas que hayan cumplido con todos los requisitos exigidos para la documentación legal y administrativa serán sometidas a:</w:t>
      </w:r>
    </w:p>
    <w:p w:rsidR="00D85AFE" w:rsidRDefault="00D85AFE" w:rsidP="00D85AFE">
      <w:pPr>
        <w:pStyle w:val="Prrafodelista"/>
        <w:numPr>
          <w:ilvl w:val="0"/>
          <w:numId w:val="56"/>
        </w:numPr>
        <w:tabs>
          <w:tab w:val="left" w:pos="993"/>
          <w:tab w:val="left" w:pos="1418"/>
        </w:tabs>
        <w:spacing w:after="0" w:line="240" w:lineRule="auto"/>
        <w:contextualSpacing w:val="0"/>
        <w:jc w:val="both"/>
        <w:rPr>
          <w:rFonts w:ascii="Century Gothic" w:hAnsi="Century Gothic" w:cs="Arial"/>
        </w:rPr>
      </w:pPr>
      <w:r w:rsidRPr="00D54BBA">
        <w:rPr>
          <w:rFonts w:ascii="Century Gothic" w:hAnsi="Century Gothic" w:cs="Arial"/>
        </w:rPr>
        <w:t>Evaluación de la calidad, sobre 60 puntos</w:t>
      </w:r>
    </w:p>
    <w:p w:rsidR="00D85AFE" w:rsidRPr="00D54BBA" w:rsidRDefault="00D85AFE" w:rsidP="00D85AFE">
      <w:pPr>
        <w:pStyle w:val="Prrafodelista"/>
        <w:numPr>
          <w:ilvl w:val="0"/>
          <w:numId w:val="56"/>
        </w:numPr>
        <w:tabs>
          <w:tab w:val="left" w:pos="993"/>
          <w:tab w:val="left" w:pos="1418"/>
        </w:tabs>
        <w:spacing w:after="0" w:line="240" w:lineRule="auto"/>
        <w:contextualSpacing w:val="0"/>
        <w:jc w:val="both"/>
        <w:rPr>
          <w:rFonts w:ascii="Century Gothic" w:hAnsi="Century Gothic" w:cs="Arial"/>
        </w:rPr>
      </w:pPr>
      <w:r w:rsidRPr="00D54BBA">
        <w:rPr>
          <w:rFonts w:ascii="Century Gothic" w:hAnsi="Century Gothic" w:cs="Arial"/>
        </w:rPr>
        <w:t>Evaluación de la propuesta económica, sobre 40 puntos</w:t>
      </w:r>
    </w:p>
    <w:p w:rsidR="00D85AFE" w:rsidRPr="00E93C22" w:rsidRDefault="00D85AFE" w:rsidP="00D85AFE">
      <w:pPr>
        <w:tabs>
          <w:tab w:val="left" w:pos="993"/>
          <w:tab w:val="left" w:pos="1418"/>
        </w:tabs>
        <w:spacing w:after="0" w:line="240" w:lineRule="auto"/>
        <w:ind w:left="992" w:hanging="992"/>
        <w:jc w:val="both"/>
        <w:rPr>
          <w:rFonts w:ascii="Century Gothic" w:hAnsi="Century Gothic" w:cs="Arial"/>
        </w:rPr>
      </w:pPr>
    </w:p>
    <w:p w:rsidR="00D85AFE" w:rsidRDefault="00D85AFE" w:rsidP="00D85AFE">
      <w:pPr>
        <w:pStyle w:val="Prrafodelista"/>
        <w:numPr>
          <w:ilvl w:val="1"/>
          <w:numId w:val="55"/>
        </w:numPr>
        <w:tabs>
          <w:tab w:val="left" w:pos="993"/>
        </w:tabs>
        <w:ind w:left="993" w:hanging="633"/>
        <w:jc w:val="both"/>
        <w:rPr>
          <w:rFonts w:ascii="Century Gothic" w:hAnsi="Century Gothic" w:cs="Arial"/>
        </w:rPr>
      </w:pPr>
      <w:r w:rsidRPr="00E93C22">
        <w:rPr>
          <w:rFonts w:ascii="Century Gothic" w:hAnsi="Century Gothic" w:cs="Arial"/>
        </w:rPr>
        <w:t>Para la evaluación de la calidad, se identificará la propuesta técnica, evaluando la misma en función a los criterios de calificación establecidos por la unidad solicitante, detallados a continuación:</w:t>
      </w:r>
    </w:p>
    <w:p w:rsidR="00D85AFE" w:rsidRPr="00E93C22" w:rsidRDefault="00D85AFE" w:rsidP="00D85AFE">
      <w:pPr>
        <w:tabs>
          <w:tab w:val="left" w:pos="142"/>
          <w:tab w:val="left" w:pos="993"/>
          <w:tab w:val="left" w:pos="1418"/>
        </w:tabs>
        <w:ind w:left="993" w:hanging="993"/>
        <w:jc w:val="center"/>
        <w:rPr>
          <w:rFonts w:ascii="Century Gothic" w:hAnsi="Century Gothic" w:cs="Arial"/>
          <w:b/>
        </w:rPr>
      </w:pPr>
      <w:r w:rsidRPr="00E93C22">
        <w:rPr>
          <w:rFonts w:ascii="Century Gothic" w:hAnsi="Century Gothic" w:cs="Arial"/>
          <w:b/>
        </w:rPr>
        <w:t>CALIFICACION TECNICA SOBRE 60 PUNTOS</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8"/>
        <w:gridCol w:w="1133"/>
        <w:gridCol w:w="3543"/>
      </w:tblGrid>
      <w:tr w:rsidR="00D85AFE" w:rsidRPr="00E93C22" w:rsidTr="0049538F">
        <w:trPr>
          <w:trHeight w:val="129"/>
        </w:trPr>
        <w:tc>
          <w:tcPr>
            <w:tcW w:w="2380" w:type="pct"/>
            <w:tcBorders>
              <w:top w:val="single" w:sz="4" w:space="0" w:color="auto"/>
              <w:left w:val="single" w:sz="4" w:space="0" w:color="auto"/>
              <w:bottom w:val="single" w:sz="4" w:space="0" w:color="auto"/>
              <w:right w:val="single" w:sz="4" w:space="0" w:color="auto"/>
            </w:tcBorders>
            <w:noWrap/>
            <w:hideMark/>
          </w:tcPr>
          <w:p w:rsidR="00D85AFE" w:rsidRPr="00E93C22" w:rsidRDefault="00D85AFE" w:rsidP="006B50E5">
            <w:pPr>
              <w:spacing w:after="0" w:line="240" w:lineRule="auto"/>
              <w:rPr>
                <w:rFonts w:ascii="Century Gothic" w:hAnsi="Century Gothic" w:cs="Arial"/>
                <w:lang w:val="es-ES" w:eastAsia="es-ES"/>
              </w:rPr>
            </w:pPr>
            <w:r w:rsidRPr="00E93C22">
              <w:rPr>
                <w:rFonts w:ascii="Century Gothic" w:hAnsi="Century Gothic" w:cs="Arial"/>
              </w:rPr>
              <w:tab/>
            </w:r>
          </w:p>
        </w:tc>
        <w:tc>
          <w:tcPr>
            <w:tcW w:w="635" w:type="pct"/>
            <w:tcBorders>
              <w:top w:val="single" w:sz="4" w:space="0" w:color="auto"/>
              <w:left w:val="single" w:sz="4" w:space="0" w:color="auto"/>
              <w:bottom w:val="single" w:sz="4" w:space="0" w:color="auto"/>
              <w:right w:val="single" w:sz="4" w:space="0" w:color="auto"/>
            </w:tcBorders>
            <w:noWrap/>
            <w:hideMark/>
          </w:tcPr>
          <w:p w:rsidR="00D85AFE" w:rsidRPr="00E93C22" w:rsidRDefault="00D85AFE" w:rsidP="006B50E5">
            <w:pPr>
              <w:spacing w:after="0" w:line="240" w:lineRule="auto"/>
              <w:rPr>
                <w:rFonts w:ascii="Century Gothic" w:hAnsi="Century Gothic" w:cs="Arial"/>
                <w:b/>
                <w:color w:val="000000"/>
                <w:lang w:val="es-ES" w:eastAsia="es-ES"/>
              </w:rPr>
            </w:pPr>
            <w:r w:rsidRPr="00E93C22">
              <w:rPr>
                <w:rFonts w:ascii="Century Gothic" w:hAnsi="Century Gothic" w:cs="Arial"/>
                <w:b/>
                <w:color w:val="000000"/>
              </w:rPr>
              <w:t>PUNTAJE</w:t>
            </w:r>
          </w:p>
        </w:tc>
        <w:tc>
          <w:tcPr>
            <w:tcW w:w="1985" w:type="pct"/>
            <w:tcBorders>
              <w:top w:val="single" w:sz="4" w:space="0" w:color="auto"/>
              <w:left w:val="single" w:sz="4" w:space="0" w:color="auto"/>
              <w:bottom w:val="single" w:sz="4" w:space="0" w:color="auto"/>
              <w:right w:val="single" w:sz="4" w:space="0" w:color="auto"/>
            </w:tcBorders>
            <w:noWrap/>
            <w:hideMark/>
          </w:tcPr>
          <w:p w:rsidR="00D85AFE" w:rsidRPr="00E93C22" w:rsidRDefault="00D85AFE" w:rsidP="006B50E5">
            <w:pPr>
              <w:spacing w:after="0" w:line="240" w:lineRule="auto"/>
              <w:jc w:val="center"/>
              <w:rPr>
                <w:rFonts w:ascii="Century Gothic" w:hAnsi="Century Gothic" w:cs="Arial"/>
                <w:b/>
                <w:color w:val="000000"/>
                <w:lang w:val="es-ES" w:eastAsia="es-ES"/>
              </w:rPr>
            </w:pPr>
            <w:r w:rsidRPr="00E93C22">
              <w:rPr>
                <w:rFonts w:ascii="Century Gothic" w:hAnsi="Century Gothic" w:cs="Arial"/>
                <w:b/>
                <w:color w:val="000000"/>
              </w:rPr>
              <w:t>CRITERIO</w:t>
            </w:r>
          </w:p>
        </w:tc>
      </w:tr>
      <w:tr w:rsidR="00D85AFE" w:rsidRPr="00E93C22" w:rsidTr="0049538F">
        <w:trPr>
          <w:trHeight w:val="283"/>
        </w:trPr>
        <w:tc>
          <w:tcPr>
            <w:tcW w:w="2380" w:type="pct"/>
            <w:tcBorders>
              <w:top w:val="single" w:sz="4" w:space="0" w:color="auto"/>
              <w:left w:val="single" w:sz="4" w:space="0" w:color="auto"/>
              <w:bottom w:val="single" w:sz="4" w:space="0" w:color="auto"/>
              <w:right w:val="single" w:sz="4" w:space="0" w:color="auto"/>
            </w:tcBorders>
            <w:shd w:val="clear" w:color="auto" w:fill="D9D9D9"/>
            <w:noWrap/>
            <w:hideMark/>
          </w:tcPr>
          <w:p w:rsidR="00D85AFE" w:rsidRPr="00E93C22" w:rsidRDefault="00D85AFE" w:rsidP="006B50E5">
            <w:pPr>
              <w:spacing w:after="0" w:line="240" w:lineRule="auto"/>
              <w:rPr>
                <w:rFonts w:ascii="Century Gothic" w:hAnsi="Century Gothic" w:cs="Arial"/>
                <w:b/>
                <w:bCs/>
                <w:color w:val="000000"/>
                <w:lang w:val="es-ES" w:eastAsia="es-ES"/>
              </w:rPr>
            </w:pPr>
            <w:r w:rsidRPr="00E93C22">
              <w:rPr>
                <w:rFonts w:ascii="Century Gothic" w:hAnsi="Century Gothic" w:cs="Arial"/>
                <w:b/>
                <w:bCs/>
                <w:color w:val="000000"/>
              </w:rPr>
              <w:t>REQUISITOS DE LAS ESPECIFICACIONES TECNICAS BASICAS</w:t>
            </w:r>
          </w:p>
        </w:tc>
        <w:tc>
          <w:tcPr>
            <w:tcW w:w="635" w:type="pct"/>
            <w:tcBorders>
              <w:top w:val="single" w:sz="4" w:space="0" w:color="auto"/>
              <w:left w:val="single" w:sz="4" w:space="0" w:color="auto"/>
              <w:bottom w:val="single" w:sz="4" w:space="0" w:color="auto"/>
              <w:right w:val="single" w:sz="4" w:space="0" w:color="auto"/>
            </w:tcBorders>
            <w:noWrap/>
            <w:hideMark/>
          </w:tcPr>
          <w:p w:rsidR="00D85AFE" w:rsidRPr="00E93C22" w:rsidRDefault="00D85AFE" w:rsidP="006B50E5">
            <w:pPr>
              <w:spacing w:after="0" w:line="240" w:lineRule="auto"/>
              <w:jc w:val="center"/>
              <w:rPr>
                <w:rFonts w:ascii="Century Gothic" w:hAnsi="Century Gothic" w:cs="Arial"/>
                <w:color w:val="000000"/>
                <w:lang w:val="es-ES" w:eastAsia="es-ES"/>
              </w:rPr>
            </w:pPr>
            <w:r w:rsidRPr="00E93C22">
              <w:rPr>
                <w:rFonts w:ascii="Century Gothic" w:hAnsi="Century Gothic" w:cs="Arial"/>
                <w:color w:val="000000"/>
              </w:rPr>
              <w:t>42</w:t>
            </w:r>
          </w:p>
        </w:tc>
        <w:tc>
          <w:tcPr>
            <w:tcW w:w="1985" w:type="pct"/>
            <w:tcBorders>
              <w:top w:val="single" w:sz="4" w:space="0" w:color="auto"/>
              <w:left w:val="single" w:sz="4" w:space="0" w:color="auto"/>
              <w:bottom w:val="single" w:sz="4" w:space="0" w:color="auto"/>
              <w:right w:val="single" w:sz="4" w:space="0" w:color="auto"/>
            </w:tcBorders>
            <w:hideMark/>
          </w:tcPr>
          <w:p w:rsidR="00D85AFE" w:rsidRPr="00E93C22" w:rsidRDefault="00D85AFE" w:rsidP="006B50E5">
            <w:pPr>
              <w:spacing w:after="0" w:line="240" w:lineRule="auto"/>
              <w:rPr>
                <w:rFonts w:ascii="Century Gothic" w:hAnsi="Century Gothic" w:cs="Arial"/>
                <w:color w:val="000000"/>
                <w:lang w:val="es-ES" w:eastAsia="es-ES"/>
              </w:rPr>
            </w:pPr>
            <w:r w:rsidRPr="00E93C22">
              <w:rPr>
                <w:rFonts w:ascii="Century Gothic" w:hAnsi="Century Gothic" w:cs="Arial"/>
                <w:color w:val="000000"/>
              </w:rPr>
              <w:t>AL CUMPLIMIENTO DE LA TOTALIDAD DE LAS ESPECIFICACIONES TECNICAS BASICAS</w:t>
            </w:r>
          </w:p>
        </w:tc>
      </w:tr>
      <w:tr w:rsidR="00D85AFE" w:rsidRPr="00E93C22" w:rsidTr="0049538F">
        <w:trPr>
          <w:trHeight w:val="246"/>
        </w:trPr>
        <w:tc>
          <w:tcPr>
            <w:tcW w:w="2380" w:type="pct"/>
            <w:tcBorders>
              <w:top w:val="single" w:sz="4" w:space="0" w:color="auto"/>
              <w:left w:val="single" w:sz="4" w:space="0" w:color="auto"/>
              <w:bottom w:val="single" w:sz="4" w:space="0" w:color="auto"/>
              <w:right w:val="single" w:sz="4" w:space="0" w:color="auto"/>
            </w:tcBorders>
            <w:shd w:val="clear" w:color="auto" w:fill="D9D9D9"/>
            <w:hideMark/>
          </w:tcPr>
          <w:p w:rsidR="00D85AFE" w:rsidRPr="00E93C22" w:rsidRDefault="00D85AFE" w:rsidP="006B50E5">
            <w:pPr>
              <w:spacing w:after="0" w:line="240" w:lineRule="auto"/>
              <w:rPr>
                <w:rFonts w:ascii="Century Gothic" w:hAnsi="Century Gothic" w:cs="Arial"/>
                <w:b/>
                <w:bCs/>
                <w:color w:val="000000"/>
                <w:lang w:val="es-ES" w:eastAsia="es-ES"/>
              </w:rPr>
            </w:pPr>
            <w:r w:rsidRPr="00E93C22">
              <w:rPr>
                <w:rFonts w:ascii="Century Gothic" w:hAnsi="Century Gothic" w:cs="Arial"/>
                <w:b/>
                <w:bCs/>
                <w:color w:val="000000"/>
              </w:rPr>
              <w:t xml:space="preserve">REQUISITOS DE LAS ESPECIFICACIONES TECNICAS COMPLEMENTARIAS </w:t>
            </w:r>
          </w:p>
        </w:tc>
        <w:tc>
          <w:tcPr>
            <w:tcW w:w="635" w:type="pct"/>
            <w:tcBorders>
              <w:top w:val="single" w:sz="4" w:space="0" w:color="auto"/>
              <w:left w:val="single" w:sz="4" w:space="0" w:color="auto"/>
              <w:bottom w:val="single" w:sz="4" w:space="0" w:color="auto"/>
              <w:right w:val="single" w:sz="4" w:space="0" w:color="auto"/>
            </w:tcBorders>
            <w:noWrap/>
            <w:hideMark/>
          </w:tcPr>
          <w:p w:rsidR="00D85AFE" w:rsidRPr="00E93C22" w:rsidRDefault="00D85AFE" w:rsidP="006B50E5">
            <w:pPr>
              <w:spacing w:after="0" w:line="240" w:lineRule="auto"/>
              <w:jc w:val="center"/>
              <w:rPr>
                <w:rFonts w:ascii="Century Gothic" w:hAnsi="Century Gothic" w:cs="Arial"/>
                <w:color w:val="000000"/>
                <w:lang w:val="es-ES" w:eastAsia="es-ES"/>
              </w:rPr>
            </w:pPr>
            <w:r w:rsidRPr="00E93C22">
              <w:rPr>
                <w:rFonts w:ascii="Century Gothic" w:hAnsi="Century Gothic" w:cs="Arial"/>
                <w:color w:val="000000"/>
              </w:rPr>
              <w:t>18</w:t>
            </w:r>
          </w:p>
        </w:tc>
        <w:tc>
          <w:tcPr>
            <w:tcW w:w="1985" w:type="pct"/>
            <w:tcBorders>
              <w:top w:val="single" w:sz="4" w:space="0" w:color="auto"/>
              <w:left w:val="single" w:sz="4" w:space="0" w:color="auto"/>
              <w:bottom w:val="single" w:sz="4" w:space="0" w:color="auto"/>
              <w:right w:val="single" w:sz="4" w:space="0" w:color="auto"/>
            </w:tcBorders>
            <w:hideMark/>
          </w:tcPr>
          <w:p w:rsidR="00D85AFE" w:rsidRPr="00E93C22" w:rsidRDefault="00D85AFE" w:rsidP="006B50E5">
            <w:pPr>
              <w:spacing w:after="0" w:line="240" w:lineRule="auto"/>
              <w:rPr>
                <w:rFonts w:ascii="Century Gothic" w:hAnsi="Century Gothic" w:cs="Arial"/>
                <w:color w:val="000000"/>
                <w:lang w:val="es-ES" w:eastAsia="es-ES"/>
              </w:rPr>
            </w:pPr>
            <w:r w:rsidRPr="00E93C22">
              <w:rPr>
                <w:rFonts w:ascii="Century Gothic" w:hAnsi="Century Gothic" w:cs="Arial"/>
                <w:color w:val="000000"/>
              </w:rPr>
              <w:t>CORRESPONDE A LA SUMATORIA DEL PUNTAJE DE ACUERDO A LAS ESPECIFICACIONES TECNICAS CALIFICABLES</w:t>
            </w:r>
          </w:p>
        </w:tc>
      </w:tr>
    </w:tbl>
    <w:p w:rsidR="00D85AFE" w:rsidRPr="000F27D8" w:rsidRDefault="00D85AFE" w:rsidP="00D85AFE">
      <w:pPr>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CA536E" w:rsidRDefault="00CA536E" w:rsidP="00F2165E">
      <w:pPr>
        <w:spacing w:after="0" w:line="240" w:lineRule="auto"/>
        <w:rPr>
          <w:rFonts w:ascii="Arial" w:hAnsi="Arial" w:cs="Arial"/>
          <w:sz w:val="72"/>
          <w:szCs w:val="72"/>
        </w:rPr>
      </w:pPr>
    </w:p>
    <w:p w:rsidR="00C67BB3" w:rsidRDefault="00C67BB3" w:rsidP="00F2165E">
      <w:pPr>
        <w:spacing w:after="0" w:line="240" w:lineRule="auto"/>
        <w:rPr>
          <w:rFonts w:ascii="Arial" w:hAnsi="Arial" w:cs="Arial"/>
          <w:sz w:val="72"/>
          <w:szCs w:val="72"/>
        </w:rPr>
      </w:pPr>
    </w:p>
    <w:p w:rsidR="00C213EB" w:rsidRDefault="00C213EB" w:rsidP="00745E63">
      <w:pPr>
        <w:spacing w:after="0" w:line="240" w:lineRule="auto"/>
        <w:rPr>
          <w:rFonts w:ascii="Arial" w:hAnsi="Arial" w:cs="Arial"/>
          <w:sz w:val="72"/>
          <w:szCs w:val="72"/>
        </w:rPr>
      </w:pPr>
    </w:p>
    <w:p w:rsidR="00D85AFE" w:rsidRDefault="00D85AFE" w:rsidP="00745E63">
      <w:pPr>
        <w:spacing w:after="0" w:line="240" w:lineRule="auto"/>
        <w:rPr>
          <w:rFonts w:ascii="Arial" w:hAnsi="Arial" w:cs="Arial"/>
          <w:sz w:val="72"/>
          <w:szCs w:val="72"/>
        </w:rPr>
      </w:pPr>
    </w:p>
    <w:p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rsidR="00392804" w:rsidRDefault="00392804" w:rsidP="00103417">
      <w:pPr>
        <w:spacing w:after="0" w:line="240" w:lineRule="auto"/>
        <w:jc w:val="center"/>
        <w:rPr>
          <w:rFonts w:ascii="Arial" w:hAnsi="Arial" w:cs="Arial"/>
          <w:sz w:val="72"/>
          <w:szCs w:val="72"/>
        </w:rPr>
      </w:pPr>
    </w:p>
    <w:p w:rsidR="00392804" w:rsidRDefault="00392804" w:rsidP="00103417">
      <w:pPr>
        <w:spacing w:after="0" w:line="240" w:lineRule="auto"/>
        <w:jc w:val="center"/>
        <w:rPr>
          <w:rFonts w:ascii="Arial" w:hAnsi="Arial" w:cs="Arial"/>
          <w:sz w:val="72"/>
          <w:szCs w:val="72"/>
        </w:rPr>
      </w:pPr>
    </w:p>
    <w:p w:rsidR="00C213EB" w:rsidRDefault="00C213EB" w:rsidP="00103417">
      <w:pPr>
        <w:spacing w:after="0" w:line="240" w:lineRule="auto"/>
        <w:jc w:val="center"/>
        <w:rPr>
          <w:rFonts w:ascii="Arial" w:hAnsi="Arial" w:cs="Arial"/>
          <w:sz w:val="72"/>
          <w:szCs w:val="72"/>
        </w:rPr>
      </w:pPr>
    </w:p>
    <w:p w:rsidR="00C213EB" w:rsidRDefault="00C213EB" w:rsidP="00103417">
      <w:pPr>
        <w:spacing w:after="0" w:line="240" w:lineRule="auto"/>
        <w:jc w:val="center"/>
        <w:rPr>
          <w:rFonts w:ascii="Arial" w:hAnsi="Arial" w:cs="Arial"/>
          <w:sz w:val="72"/>
          <w:szCs w:val="72"/>
        </w:rPr>
      </w:pPr>
    </w:p>
    <w:p w:rsidR="00EB6A67" w:rsidRDefault="00EB6A67">
      <w:pPr>
        <w:rPr>
          <w:rFonts w:ascii="Arial" w:hAnsi="Arial" w:cs="Arial"/>
          <w:sz w:val="72"/>
          <w:szCs w:val="72"/>
        </w:rPr>
      </w:pPr>
      <w:r>
        <w:rPr>
          <w:rFonts w:ascii="Arial" w:hAnsi="Arial" w:cs="Arial"/>
          <w:sz w:val="72"/>
          <w:szCs w:val="72"/>
        </w:rPr>
        <w:br w:type="page"/>
      </w:r>
    </w:p>
    <w:p w:rsidR="00784930" w:rsidRDefault="00784930" w:rsidP="00784930">
      <w:pPr>
        <w:spacing w:after="0" w:line="240" w:lineRule="auto"/>
        <w:jc w:val="both"/>
        <w:rPr>
          <w:rFonts w:ascii="Arial" w:hAnsi="Arial" w:cs="Arial"/>
        </w:rPr>
      </w:pPr>
    </w:p>
    <w:p w:rsidR="00784930" w:rsidRPr="00DF0D15" w:rsidRDefault="00784930" w:rsidP="0078493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784930" w:rsidRPr="00DF0D15" w:rsidRDefault="00784930" w:rsidP="00D85AFE">
      <w:pPr>
        <w:pStyle w:val="Prrafodelista"/>
        <w:numPr>
          <w:ilvl w:val="0"/>
          <w:numId w:val="31"/>
        </w:numPr>
        <w:ind w:left="0" w:hanging="284"/>
        <w:jc w:val="both"/>
        <w:rPr>
          <w:rFonts w:ascii="Arial" w:hAnsi="Arial" w:cs="Arial"/>
          <w:b/>
          <w:bCs/>
        </w:rPr>
      </w:pPr>
      <w:r w:rsidRPr="00DF0D15">
        <w:rPr>
          <w:rFonts w:ascii="Arial" w:hAnsi="Arial" w:cs="Arial"/>
          <w:b/>
          <w:bCs/>
        </w:rPr>
        <w:t>Formularios para cumplir los requisitos legales y administrativos:</w:t>
      </w:r>
    </w:p>
    <w:p w:rsidR="00784930" w:rsidRDefault="00784930"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Nº A-1</w:t>
      </w:r>
    </w:p>
    <w:p w:rsidR="00EB6A67" w:rsidRPr="00784930" w:rsidRDefault="00EB6A67" w:rsidP="00784930">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rsidR="00EB6A67" w:rsidRPr="00784930" w:rsidRDefault="00EB6A67"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Nº  A-2</w:t>
      </w:r>
    </w:p>
    <w:p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EMPRESAS</w:t>
      </w:r>
    </w:p>
    <w:p w:rsidR="00EB6A67" w:rsidRPr="00784930" w:rsidRDefault="00EB6A67"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A - 2</w:t>
      </w:r>
    </w:p>
    <w:p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ASOCIACIONES ACCIDENTALES*</w:t>
      </w:r>
    </w:p>
    <w:p w:rsidR="00EB6A67" w:rsidRDefault="00EB6A67" w:rsidP="00784930">
      <w:pPr>
        <w:spacing w:after="0" w:line="240" w:lineRule="auto"/>
        <w:jc w:val="both"/>
        <w:rPr>
          <w:rFonts w:ascii="Arial" w:hAnsi="Arial" w:cs="Arial"/>
        </w:rPr>
      </w:pPr>
    </w:p>
    <w:p w:rsidR="00784930" w:rsidRPr="00784930" w:rsidRDefault="00784930" w:rsidP="00784930">
      <w:pPr>
        <w:spacing w:after="0" w:line="240" w:lineRule="auto"/>
        <w:jc w:val="both"/>
        <w:rPr>
          <w:rFonts w:ascii="Arial" w:hAnsi="Arial" w:cs="Arial"/>
        </w:rPr>
      </w:pPr>
    </w:p>
    <w:p w:rsidR="00784930" w:rsidRPr="00DF0D15" w:rsidRDefault="00784930" w:rsidP="00D85AFE">
      <w:pPr>
        <w:pStyle w:val="Prrafodelista"/>
        <w:numPr>
          <w:ilvl w:val="0"/>
          <w:numId w:val="31"/>
        </w:numPr>
        <w:ind w:left="0" w:hanging="284"/>
        <w:jc w:val="both"/>
        <w:rPr>
          <w:rFonts w:ascii="Arial" w:hAnsi="Arial" w:cs="Arial"/>
          <w:b/>
          <w:bCs/>
        </w:rPr>
      </w:pPr>
      <w:r w:rsidRPr="00DF0D15">
        <w:rPr>
          <w:rFonts w:ascii="Arial" w:hAnsi="Arial" w:cs="Arial"/>
          <w:b/>
          <w:bCs/>
        </w:rPr>
        <w:t>Formularios para cumplir los requisitos técnicos:</w:t>
      </w:r>
    </w:p>
    <w:p w:rsidR="00EB6A67" w:rsidRPr="00784930" w:rsidRDefault="00EB6A67" w:rsidP="00784930">
      <w:pPr>
        <w:jc w:val="both"/>
        <w:rPr>
          <w:rFonts w:ascii="Arial" w:hAnsi="Arial" w:cs="Arial"/>
        </w:rPr>
      </w:pPr>
      <w:r w:rsidRPr="00784930">
        <w:rPr>
          <w:rFonts w:ascii="Arial" w:hAnsi="Arial" w:cs="Arial"/>
        </w:rPr>
        <w:t>FORMULARIO Nº C-1</w:t>
      </w:r>
    </w:p>
    <w:p w:rsidR="00EB6A67" w:rsidRPr="00784930" w:rsidRDefault="00EB6A67" w:rsidP="00784930">
      <w:pPr>
        <w:spacing w:after="0" w:line="240" w:lineRule="auto"/>
        <w:jc w:val="both"/>
        <w:rPr>
          <w:rFonts w:ascii="Arial" w:hAnsi="Arial" w:cs="Arial"/>
        </w:rPr>
      </w:pPr>
      <w:r w:rsidRPr="00784930">
        <w:rPr>
          <w:rFonts w:ascii="Arial" w:hAnsi="Arial" w:cs="Arial"/>
        </w:rPr>
        <w:t>ESPECIFICACIONES TÉCNICAS</w:t>
      </w:r>
    </w:p>
    <w:p w:rsidR="00EB6A67" w:rsidRPr="00784930" w:rsidRDefault="00EB6A67"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Nº C-2</w:t>
      </w:r>
    </w:p>
    <w:p w:rsidR="00EB6A67" w:rsidRPr="00784930" w:rsidRDefault="00EB6A67" w:rsidP="00784930">
      <w:pPr>
        <w:spacing w:after="0" w:line="240" w:lineRule="auto"/>
        <w:jc w:val="both"/>
        <w:rPr>
          <w:rFonts w:ascii="Arial" w:hAnsi="Arial" w:cs="Arial"/>
        </w:rPr>
      </w:pPr>
      <w:r w:rsidRPr="00784930">
        <w:rPr>
          <w:rFonts w:ascii="Arial" w:hAnsi="Arial" w:cs="Arial"/>
        </w:rPr>
        <w:t>DETALLE DE LA EXPERIENCIA ESPECÍFICA</w:t>
      </w:r>
    </w:p>
    <w:p w:rsidR="00EB6A67" w:rsidRPr="00784930" w:rsidRDefault="00EB6A67" w:rsidP="00784930">
      <w:pPr>
        <w:jc w:val="both"/>
        <w:rPr>
          <w:rFonts w:ascii="Arial" w:hAnsi="Arial" w:cs="Arial"/>
        </w:rPr>
      </w:pPr>
    </w:p>
    <w:p w:rsidR="00784930" w:rsidRPr="00DF0D15" w:rsidRDefault="00784930" w:rsidP="00D85AFE">
      <w:pPr>
        <w:pStyle w:val="Prrafodelista"/>
        <w:numPr>
          <w:ilvl w:val="0"/>
          <w:numId w:val="31"/>
        </w:numPr>
        <w:ind w:left="0" w:hanging="284"/>
        <w:jc w:val="both"/>
        <w:rPr>
          <w:rFonts w:ascii="Arial" w:hAnsi="Arial" w:cs="Arial"/>
          <w:b/>
          <w:bCs/>
        </w:rPr>
      </w:pPr>
      <w:r w:rsidRPr="00DF0D15">
        <w:rPr>
          <w:rFonts w:ascii="Arial" w:hAnsi="Arial" w:cs="Arial"/>
          <w:b/>
          <w:bCs/>
        </w:rPr>
        <w:t>Formularios para cumplir los requisitos de la propuesta económica:</w:t>
      </w:r>
    </w:p>
    <w:p w:rsidR="00EB6A67" w:rsidRPr="00784930" w:rsidRDefault="00EB6A67" w:rsidP="00784930">
      <w:pPr>
        <w:spacing w:after="0" w:line="240" w:lineRule="auto"/>
        <w:jc w:val="both"/>
        <w:rPr>
          <w:rFonts w:ascii="Arial" w:hAnsi="Arial" w:cs="Arial"/>
        </w:rPr>
      </w:pPr>
      <w:r w:rsidRPr="00784930">
        <w:rPr>
          <w:rFonts w:ascii="Arial" w:hAnsi="Arial" w:cs="Arial"/>
        </w:rPr>
        <w:t>FORMULARIO Nº B-1</w:t>
      </w:r>
    </w:p>
    <w:p w:rsidR="00EB6A67" w:rsidRPr="00784930" w:rsidRDefault="00EB6A67" w:rsidP="00784930">
      <w:pPr>
        <w:spacing w:after="0" w:line="240" w:lineRule="auto"/>
        <w:jc w:val="both"/>
        <w:rPr>
          <w:rFonts w:ascii="Arial" w:hAnsi="Arial" w:cs="Arial"/>
        </w:rPr>
      </w:pPr>
      <w:r w:rsidRPr="00784930">
        <w:rPr>
          <w:rFonts w:ascii="Arial" w:hAnsi="Arial" w:cs="Arial"/>
        </w:rPr>
        <w:t>PROPUESTA ECONÓMICA (PARA SERVICIOS CONTINUOS)</w:t>
      </w:r>
    </w:p>
    <w:p w:rsidR="00EB6A67" w:rsidRPr="00784930" w:rsidRDefault="00EB6A67"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Nº B-1</w:t>
      </w:r>
    </w:p>
    <w:p w:rsidR="00EB6A67" w:rsidRPr="00784930" w:rsidRDefault="00EB6A67" w:rsidP="00784930">
      <w:pPr>
        <w:spacing w:after="0" w:line="240" w:lineRule="auto"/>
        <w:jc w:val="both"/>
        <w:rPr>
          <w:rFonts w:ascii="Arial" w:hAnsi="Arial" w:cs="Arial"/>
        </w:rPr>
      </w:pPr>
      <w:r w:rsidRPr="00784930">
        <w:rPr>
          <w:rFonts w:ascii="Arial" w:hAnsi="Arial" w:cs="Arial"/>
        </w:rPr>
        <w:t>PROPUESTA ECONÓMICA (PARA SERVICIOS DISCONTINUOS)</w:t>
      </w:r>
    </w:p>
    <w:p w:rsidR="00EB6A67" w:rsidRPr="00784930" w:rsidRDefault="00EB6A67" w:rsidP="00784930">
      <w:pPr>
        <w:jc w:val="both"/>
        <w:rPr>
          <w:rFonts w:ascii="Arial" w:hAnsi="Arial" w:cs="Arial"/>
        </w:rPr>
      </w:pPr>
    </w:p>
    <w:p w:rsidR="00EB6A67" w:rsidRDefault="00EB6A67">
      <w:pPr>
        <w:rPr>
          <w:rFonts w:ascii="Arial" w:hAnsi="Arial" w:cs="Arial"/>
          <w:b/>
        </w:rPr>
      </w:pPr>
      <w:r>
        <w:rPr>
          <w:rFonts w:ascii="Arial" w:hAnsi="Arial" w:cs="Arial"/>
          <w:b/>
        </w:rPr>
        <w:br w:type="page"/>
      </w:r>
    </w:p>
    <w:p w:rsidR="001B6184" w:rsidRPr="00392804" w:rsidRDefault="001B6184" w:rsidP="001B6184">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w:t>
      </w:r>
      <w:r w:rsidRPr="00392804">
        <w:rPr>
          <w:rFonts w:ascii="Arial" w:hAnsi="Arial" w:cs="Arial"/>
          <w:b/>
        </w:rPr>
        <w:t>1</w:t>
      </w:r>
    </w:p>
    <w:p w:rsidR="001B6184" w:rsidRPr="00392804" w:rsidRDefault="001B6184" w:rsidP="001B6184">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1B6184" w:rsidRDefault="001B6184" w:rsidP="001B6184">
      <w:pPr>
        <w:spacing w:after="0" w:line="240" w:lineRule="auto"/>
        <w:jc w:val="center"/>
        <w:rPr>
          <w:rFonts w:ascii="Arial" w:hAnsi="Arial" w:cs="Arial"/>
        </w:rPr>
      </w:pPr>
    </w:p>
    <w:p w:rsidR="00B33226" w:rsidRDefault="001B6184" w:rsidP="001B6184">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B6184" w:rsidRDefault="001B6184" w:rsidP="00B33226">
      <w:pPr>
        <w:spacing w:after="0" w:line="240" w:lineRule="auto"/>
        <w:ind w:left="3540" w:firstLine="708"/>
        <w:jc w:val="center"/>
        <w:rPr>
          <w:rFonts w:ascii="Arial" w:hAnsi="Arial" w:cs="Arial"/>
        </w:rPr>
      </w:pPr>
      <w:r>
        <w:rPr>
          <w:rFonts w:ascii="Arial" w:hAnsi="Arial" w:cs="Arial"/>
        </w:rPr>
        <w:t>Lugar y fecha________________________</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B33226" w:rsidRDefault="00B33226" w:rsidP="001B6184">
      <w:pPr>
        <w:spacing w:after="0" w:line="240" w:lineRule="auto"/>
        <w:rPr>
          <w:rFonts w:ascii="Arial" w:hAnsi="Arial" w:cs="Arial"/>
        </w:rPr>
      </w:pPr>
    </w:p>
    <w:p w:rsidR="001B6184" w:rsidRDefault="001B6184" w:rsidP="001B6184">
      <w:pPr>
        <w:spacing w:after="0" w:line="240" w:lineRule="auto"/>
        <w:rPr>
          <w:rFonts w:ascii="Arial" w:hAnsi="Arial" w:cs="Arial"/>
        </w:rPr>
      </w:pPr>
      <w:r>
        <w:rPr>
          <w:rFonts w:ascii="Arial" w:hAnsi="Arial" w:cs="Arial"/>
        </w:rPr>
        <w:t>Señores</w:t>
      </w:r>
    </w:p>
    <w:p w:rsidR="001B6184" w:rsidRDefault="001B6184" w:rsidP="001B6184">
      <w:pPr>
        <w:spacing w:after="0" w:line="240" w:lineRule="auto"/>
        <w:rPr>
          <w:rFonts w:ascii="Arial" w:hAnsi="Arial" w:cs="Arial"/>
        </w:rPr>
      </w:pPr>
      <w:r>
        <w:rPr>
          <w:rFonts w:ascii="Arial" w:hAnsi="Arial" w:cs="Arial"/>
        </w:rPr>
        <w:t>Caja de Salud de la Banca Privada</w:t>
      </w:r>
    </w:p>
    <w:p w:rsidR="001B6184" w:rsidRPr="00C213EB" w:rsidRDefault="001B6184" w:rsidP="001B6184">
      <w:pPr>
        <w:spacing w:after="0" w:line="240" w:lineRule="auto"/>
        <w:rPr>
          <w:rFonts w:ascii="Arial" w:hAnsi="Arial" w:cs="Arial"/>
        </w:rPr>
      </w:pPr>
      <w:r>
        <w:rPr>
          <w:rFonts w:ascii="Arial" w:hAnsi="Arial" w:cs="Arial"/>
        </w:rPr>
        <w:t>Presente.-</w:t>
      </w:r>
    </w:p>
    <w:p w:rsidR="001B6184" w:rsidRDefault="001B6184" w:rsidP="001B6184">
      <w:pPr>
        <w:spacing w:after="0" w:line="240" w:lineRule="auto"/>
        <w:rPr>
          <w:rFonts w:ascii="Arial" w:hAnsi="Arial" w:cs="Arial"/>
        </w:rPr>
      </w:pPr>
    </w:p>
    <w:p w:rsidR="00B33226" w:rsidRDefault="00B33226" w:rsidP="001B6184">
      <w:pPr>
        <w:spacing w:after="0" w:line="240" w:lineRule="auto"/>
        <w:rPr>
          <w:rFonts w:ascii="Arial" w:hAnsi="Arial" w:cs="Arial"/>
        </w:rPr>
      </w:pPr>
    </w:p>
    <w:p w:rsidR="001B6184" w:rsidRDefault="001B6184" w:rsidP="001B618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sidR="00B408D4">
        <w:rPr>
          <w:rFonts w:ascii="Arial" w:hAnsi="Arial" w:cs="Arial"/>
        </w:rPr>
        <w:t xml:space="preserve">Ref.;  Invitación </w:t>
      </w:r>
      <w:r>
        <w:rPr>
          <w:rFonts w:ascii="Arial" w:hAnsi="Arial" w:cs="Arial"/>
        </w:rPr>
        <w:t xml:space="preserve">Pública Nacional </w:t>
      </w:r>
      <w:r w:rsidR="00B408D4">
        <w:rPr>
          <w:rFonts w:ascii="Arial" w:hAnsi="Arial" w:cs="Arial"/>
        </w:rPr>
        <w:t>N°002/2021</w:t>
      </w:r>
    </w:p>
    <w:p w:rsidR="001B6184" w:rsidRPr="00F34004" w:rsidRDefault="007E1A81" w:rsidP="00F34004">
      <w:pPr>
        <w:rPr>
          <w:rFonts w:ascii="Arial" w:hAnsi="Arial" w:cs="Arial"/>
        </w:rPr>
      </w:pPr>
      <w:r>
        <w:rPr>
          <w:rFonts w:ascii="Arial" w:hAnsi="Arial" w:cs="Arial"/>
        </w:rPr>
        <w:tab/>
      </w:r>
      <w:r w:rsidR="00F34004">
        <w:rPr>
          <w:rFonts w:ascii="Arial" w:hAnsi="Arial" w:cs="Arial"/>
        </w:rPr>
        <w:tab/>
      </w:r>
      <w:r w:rsidR="00F34004">
        <w:rPr>
          <w:rFonts w:ascii="Arial" w:hAnsi="Arial" w:cs="Arial"/>
        </w:rPr>
        <w:tab/>
      </w:r>
      <w:r w:rsidR="00F34004" w:rsidRPr="00F34004">
        <w:rPr>
          <w:rFonts w:ascii="Arial" w:hAnsi="Arial" w:cs="Arial"/>
        </w:rPr>
        <w:t>MEDICO CIRUJANO RETINOLOGO HOSPITALARIO POR EVENTO</w:t>
      </w:r>
    </w:p>
    <w:p w:rsidR="001B6184" w:rsidRDefault="001B6184" w:rsidP="001B6184">
      <w:pPr>
        <w:spacing w:after="0" w:line="240" w:lineRule="auto"/>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rsidR="001B6184" w:rsidRDefault="001B6184" w:rsidP="001B6184">
      <w:pPr>
        <w:spacing w:after="0" w:line="240" w:lineRule="auto"/>
        <w:jc w:val="both"/>
        <w:rPr>
          <w:rFonts w:ascii="Arial" w:hAnsi="Arial" w:cs="Arial"/>
        </w:rPr>
      </w:pPr>
    </w:p>
    <w:p w:rsidR="001B6184" w:rsidRPr="001901AE" w:rsidRDefault="001B6184" w:rsidP="00D85AFE">
      <w:pPr>
        <w:pStyle w:val="Prrafodelista"/>
        <w:numPr>
          <w:ilvl w:val="3"/>
          <w:numId w:val="4"/>
        </w:numPr>
        <w:spacing w:after="0" w:line="240" w:lineRule="auto"/>
        <w:ind w:left="142" w:hanging="142"/>
        <w:jc w:val="both"/>
        <w:rPr>
          <w:rFonts w:ascii="Arial" w:hAnsi="Arial" w:cs="Arial"/>
          <w:b/>
        </w:rPr>
      </w:pPr>
      <w:r w:rsidRPr="001901AE">
        <w:rPr>
          <w:rFonts w:ascii="Arial" w:hAnsi="Arial" w:cs="Arial"/>
          <w:b/>
        </w:rPr>
        <w:t>– De las Condiciones del Proceso</w:t>
      </w:r>
    </w:p>
    <w:p w:rsidR="001B6184" w:rsidRPr="003F0570" w:rsidRDefault="001B6184" w:rsidP="001B6184">
      <w:pPr>
        <w:pStyle w:val="Prrafodelista"/>
        <w:spacing w:after="0" w:line="240" w:lineRule="auto"/>
        <w:ind w:left="142"/>
        <w:jc w:val="both"/>
        <w:rPr>
          <w:rFonts w:ascii="Arial" w:hAnsi="Arial" w:cs="Arial"/>
        </w:rPr>
      </w:pPr>
    </w:p>
    <w:p w:rsidR="001B6184" w:rsidRDefault="001B6184" w:rsidP="00D85AFE">
      <w:pPr>
        <w:numPr>
          <w:ilvl w:val="0"/>
          <w:numId w:val="17"/>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1B6184" w:rsidRPr="007761DF" w:rsidRDefault="001B6184" w:rsidP="001B6184">
      <w:pPr>
        <w:spacing w:after="0" w:line="240" w:lineRule="auto"/>
        <w:ind w:left="360"/>
        <w:jc w:val="both"/>
        <w:rPr>
          <w:rFonts w:ascii="Arial" w:hAnsi="Arial" w:cs="Arial"/>
        </w:rPr>
      </w:pPr>
    </w:p>
    <w:p w:rsidR="001B6184" w:rsidRDefault="001B6184" w:rsidP="00D85AFE">
      <w:pPr>
        <w:numPr>
          <w:ilvl w:val="0"/>
          <w:numId w:val="17"/>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1B6184" w:rsidRPr="007761DF" w:rsidRDefault="001B6184" w:rsidP="001B6184">
      <w:pPr>
        <w:spacing w:after="0" w:line="240" w:lineRule="auto"/>
        <w:jc w:val="both"/>
        <w:rPr>
          <w:rFonts w:ascii="Arial" w:hAnsi="Arial" w:cs="Arial"/>
        </w:rPr>
      </w:pPr>
    </w:p>
    <w:p w:rsidR="001B6184" w:rsidRDefault="001B6184" w:rsidP="00D85AFE">
      <w:pPr>
        <w:numPr>
          <w:ilvl w:val="0"/>
          <w:numId w:val="17"/>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1B6184" w:rsidRPr="00997320" w:rsidRDefault="001B6184" w:rsidP="001B6184">
      <w:pPr>
        <w:spacing w:after="0" w:line="240" w:lineRule="auto"/>
        <w:jc w:val="both"/>
        <w:rPr>
          <w:rFonts w:ascii="Arial" w:hAnsi="Arial" w:cs="Arial"/>
        </w:rPr>
      </w:pPr>
    </w:p>
    <w:p w:rsidR="001B6184" w:rsidRDefault="001B6184" w:rsidP="00D85AFE">
      <w:pPr>
        <w:numPr>
          <w:ilvl w:val="0"/>
          <w:numId w:val="17"/>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1B6184" w:rsidRPr="00997320"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Pr="001F7CC7" w:rsidRDefault="001B6184" w:rsidP="00D85AFE">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Declaración Jurada</w:t>
      </w:r>
    </w:p>
    <w:p w:rsidR="001B6184" w:rsidRPr="001F7CC7" w:rsidRDefault="001B6184" w:rsidP="001B6184">
      <w:pPr>
        <w:pStyle w:val="Prrafodelista"/>
        <w:spacing w:after="0" w:line="240" w:lineRule="auto"/>
        <w:ind w:left="426"/>
        <w:jc w:val="both"/>
        <w:rPr>
          <w:rFonts w:ascii="Arial" w:hAnsi="Arial" w:cs="Arial"/>
        </w:rPr>
      </w:pPr>
    </w:p>
    <w:p w:rsidR="001B6184" w:rsidRDefault="001B6184" w:rsidP="00D85AFE">
      <w:pPr>
        <w:pStyle w:val="Prrafodelista"/>
        <w:numPr>
          <w:ilvl w:val="0"/>
          <w:numId w:val="27"/>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w:t>
      </w:r>
      <w:r w:rsidR="001901AE">
        <w:rPr>
          <w:rFonts w:ascii="Arial" w:hAnsi="Arial" w:cs="Arial"/>
        </w:rPr>
        <w:t>.</w:t>
      </w:r>
    </w:p>
    <w:p w:rsidR="001B6184" w:rsidRDefault="001B6184" w:rsidP="001B6184">
      <w:pPr>
        <w:pStyle w:val="Prrafodelista"/>
        <w:spacing w:after="0" w:line="240" w:lineRule="auto"/>
        <w:ind w:left="426"/>
        <w:jc w:val="both"/>
        <w:rPr>
          <w:rFonts w:ascii="Arial" w:hAnsi="Arial" w:cs="Arial"/>
        </w:rPr>
      </w:pPr>
    </w:p>
    <w:p w:rsidR="001B6184" w:rsidRDefault="001B6184" w:rsidP="00D85AFE">
      <w:pPr>
        <w:pStyle w:val="Prrafodelista"/>
        <w:numPr>
          <w:ilvl w:val="0"/>
          <w:numId w:val="27"/>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rsidR="001B6184" w:rsidRPr="001F7CC7" w:rsidRDefault="001B6184" w:rsidP="001B6184">
      <w:pPr>
        <w:spacing w:after="0" w:line="240" w:lineRule="auto"/>
        <w:jc w:val="both"/>
        <w:rPr>
          <w:rFonts w:ascii="Arial" w:hAnsi="Arial" w:cs="Arial"/>
        </w:rPr>
      </w:pPr>
    </w:p>
    <w:p w:rsidR="001B6184" w:rsidRDefault="001B6184" w:rsidP="00D85AFE">
      <w:pPr>
        <w:numPr>
          <w:ilvl w:val="0"/>
          <w:numId w:val="27"/>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1B6184" w:rsidRPr="001F7CC7" w:rsidRDefault="001B6184" w:rsidP="001B6184">
      <w:pPr>
        <w:spacing w:after="0" w:line="240" w:lineRule="auto"/>
        <w:jc w:val="both"/>
        <w:rPr>
          <w:rFonts w:ascii="Arial" w:hAnsi="Arial" w:cs="Arial"/>
        </w:rPr>
      </w:pPr>
    </w:p>
    <w:p w:rsidR="001B6184" w:rsidRDefault="001B6184" w:rsidP="00D85AFE">
      <w:pPr>
        <w:numPr>
          <w:ilvl w:val="0"/>
          <w:numId w:val="27"/>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1B6184" w:rsidRDefault="001B6184" w:rsidP="001B6184">
      <w:pPr>
        <w:spacing w:after="0" w:line="240" w:lineRule="auto"/>
        <w:jc w:val="both"/>
        <w:rPr>
          <w:rFonts w:ascii="Arial" w:hAnsi="Arial" w:cs="Arial"/>
        </w:rPr>
      </w:pPr>
    </w:p>
    <w:p w:rsidR="001B6184" w:rsidRPr="001F7CC7" w:rsidRDefault="001B6184" w:rsidP="00D85AFE">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 la Presentación de Documentos.</w:t>
      </w:r>
    </w:p>
    <w:p w:rsidR="001B6184" w:rsidRPr="001F7CC7" w:rsidRDefault="001B6184" w:rsidP="001B6184">
      <w:pPr>
        <w:pStyle w:val="Prrafodelista"/>
        <w:spacing w:after="0" w:line="240" w:lineRule="auto"/>
        <w:ind w:left="426"/>
        <w:jc w:val="both"/>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para asegurar el debido cumplimiento del mismo.</w:t>
      </w: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 xml:space="preserve">Asimismo, a nombre de mi empresa, ofrecemos mantener nuestra propuesta por un periodo </w:t>
      </w:r>
      <w:proofErr w:type="gramStart"/>
      <w:r>
        <w:rPr>
          <w:rFonts w:ascii="Arial" w:hAnsi="Arial" w:cs="Arial"/>
        </w:rPr>
        <w:t>de …</w:t>
      </w:r>
      <w:proofErr w:type="gramEnd"/>
      <w:r>
        <w:rPr>
          <w:rFonts w:ascii="Arial" w:hAnsi="Arial" w:cs="Arial"/>
        </w:rPr>
        <w:t>……</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B6184" w:rsidRPr="00021297" w:rsidRDefault="001B6184" w:rsidP="001B6184">
      <w:pPr>
        <w:spacing w:after="0" w:line="240" w:lineRule="auto"/>
        <w:jc w:val="center"/>
        <w:rPr>
          <w:rFonts w:ascii="Arial" w:hAnsi="Arial" w:cs="Arial"/>
          <w:b/>
          <w:i/>
        </w:rPr>
      </w:pPr>
      <w:r w:rsidRPr="00021297">
        <w:rPr>
          <w:rFonts w:ascii="Arial" w:hAnsi="Arial" w:cs="Arial"/>
          <w:b/>
          <w:i/>
        </w:rPr>
        <w:t>(Nombre completo del representante legal)</w:t>
      </w:r>
    </w:p>
    <w:p w:rsidR="001B6184" w:rsidRDefault="001B6184" w:rsidP="001B6184">
      <w:pPr>
        <w:spacing w:after="0" w:line="240" w:lineRule="auto"/>
        <w:ind w:left="360"/>
        <w:jc w:val="both"/>
        <w:rPr>
          <w:rFonts w:ascii="Arial" w:hAnsi="Arial" w:cs="Arial"/>
          <w:sz w:val="18"/>
          <w:szCs w:val="18"/>
        </w:rPr>
      </w:pPr>
    </w:p>
    <w:p w:rsidR="001B6184" w:rsidRPr="007761DF" w:rsidRDefault="001B6184" w:rsidP="001B6184">
      <w:pPr>
        <w:spacing w:after="0" w:line="240" w:lineRule="auto"/>
        <w:rPr>
          <w:rFonts w:ascii="Arial" w:hAnsi="Arial" w:cs="Arial"/>
        </w:rPr>
      </w:pPr>
    </w:p>
    <w:p w:rsidR="001B6184" w:rsidRDefault="001B6184" w:rsidP="001B6184">
      <w:pPr>
        <w:spacing w:after="0" w:line="240" w:lineRule="auto"/>
        <w:jc w:val="center"/>
        <w:rPr>
          <w:rFonts w:ascii="Arial" w:hAnsi="Arial" w:cs="Arial"/>
          <w:sz w:val="72"/>
          <w:szCs w:val="72"/>
        </w:rPr>
      </w:pPr>
    </w:p>
    <w:p w:rsidR="001B6184" w:rsidRPr="00E860F7" w:rsidRDefault="001B6184" w:rsidP="001B6184">
      <w:pPr>
        <w:spacing w:after="0" w:line="240" w:lineRule="auto"/>
        <w:rPr>
          <w:rFonts w:ascii="Arial" w:hAnsi="Arial" w:cs="Arial"/>
        </w:rPr>
      </w:pPr>
    </w:p>
    <w:p w:rsidR="001B6184" w:rsidRDefault="001B6184" w:rsidP="001B6184">
      <w:pPr>
        <w:spacing w:after="0" w:line="240" w:lineRule="auto"/>
        <w:jc w:val="center"/>
        <w:rPr>
          <w:rFonts w:ascii="Arial" w:hAnsi="Arial" w:cs="Arial"/>
        </w:rPr>
      </w:pPr>
    </w:p>
    <w:p w:rsidR="001B6184" w:rsidRDefault="001B6184" w:rsidP="001B6184">
      <w:pPr>
        <w:spacing w:after="0" w:line="240" w:lineRule="auto"/>
        <w:jc w:val="center"/>
        <w:rPr>
          <w:rFonts w:ascii="Arial" w:hAnsi="Arial" w:cs="Arial"/>
        </w:rPr>
      </w:pPr>
    </w:p>
    <w:p w:rsidR="00EB6A67" w:rsidRDefault="00EB6A67">
      <w:pPr>
        <w:rPr>
          <w:rFonts w:ascii="Arial" w:hAnsi="Arial" w:cs="Arial"/>
          <w:b/>
        </w:rPr>
      </w:pPr>
      <w:r>
        <w:rPr>
          <w:rFonts w:ascii="Arial" w:hAnsi="Arial" w:cs="Arial"/>
          <w:b/>
        </w:rPr>
        <w:br w:type="page"/>
      </w:r>
    </w:p>
    <w:p w:rsidR="001B6184" w:rsidRPr="00392804" w:rsidRDefault="001B6184" w:rsidP="001B6184">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 xml:space="preserve"> A-</w:t>
      </w:r>
      <w:r w:rsidRPr="00392804">
        <w:rPr>
          <w:rFonts w:ascii="Arial" w:hAnsi="Arial" w:cs="Arial"/>
          <w:b/>
        </w:rPr>
        <w:t>2</w:t>
      </w:r>
    </w:p>
    <w:p w:rsidR="001B6184" w:rsidRPr="00392804" w:rsidRDefault="001B6184" w:rsidP="001B6184">
      <w:pPr>
        <w:spacing w:after="0" w:line="240" w:lineRule="auto"/>
        <w:jc w:val="center"/>
        <w:rPr>
          <w:rFonts w:ascii="Arial" w:hAnsi="Arial" w:cs="Arial"/>
          <w:b/>
        </w:rPr>
      </w:pPr>
      <w:r w:rsidRPr="00392804">
        <w:rPr>
          <w:rFonts w:ascii="Arial" w:hAnsi="Arial" w:cs="Arial"/>
          <w:b/>
        </w:rPr>
        <w:t>IDENTIFICACIÓN DEL PROPONENTE PARA EMPRESAS</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Nombre o razón social  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Dirección principal ___________________________________________</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Ciudad _______________________ País ________________________</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Fax  ___________________________________</w:t>
      </w:r>
    </w:p>
    <w:p w:rsidR="001B6184" w:rsidRPr="00AD3368" w:rsidRDefault="001B6184" w:rsidP="001B6184">
      <w:pPr>
        <w:pStyle w:val="Prrafodelista"/>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Número de Identificación Tributaria (NIT) _________________________</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Dirección electrónica _________________________________________</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Nombre original y año de fundación de la empresa</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Nombre del representante legal _________________________________</w:t>
      </w:r>
    </w:p>
    <w:p w:rsidR="001B6184" w:rsidRDefault="001B6184" w:rsidP="001B6184">
      <w:pPr>
        <w:pStyle w:val="Prrafodelista"/>
        <w:spacing w:after="0" w:line="240" w:lineRule="auto"/>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Documento que lo acredita como representante legal</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8"/>
        </w:numPr>
        <w:spacing w:after="0" w:line="240" w:lineRule="auto"/>
        <w:rPr>
          <w:rFonts w:ascii="Arial" w:hAnsi="Arial" w:cs="Arial"/>
        </w:rPr>
      </w:pPr>
      <w:r>
        <w:rPr>
          <w:rFonts w:ascii="Arial" w:hAnsi="Arial" w:cs="Arial"/>
        </w:rPr>
        <w:t>Tipo de organización (unipersonal, sociedad anónima, sociedad accidental, etc.)</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F2165E" w:rsidRDefault="00F2165E"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Pr="00F6075D" w:rsidRDefault="001B6184" w:rsidP="001B6184">
      <w:pPr>
        <w:spacing w:after="0" w:line="240" w:lineRule="auto"/>
        <w:rPr>
          <w:rFonts w:ascii="Arial" w:hAnsi="Arial" w:cs="Arial"/>
        </w:rPr>
      </w:pPr>
    </w:p>
    <w:p w:rsidR="00EB6A67" w:rsidRDefault="00EB6A67">
      <w:pPr>
        <w:rPr>
          <w:rFonts w:ascii="Arial" w:hAnsi="Arial" w:cs="Arial"/>
          <w:b/>
        </w:rPr>
      </w:pPr>
      <w:r>
        <w:rPr>
          <w:rFonts w:ascii="Arial" w:hAnsi="Arial" w:cs="Arial"/>
          <w:b/>
        </w:rPr>
        <w:br w:type="page"/>
      </w:r>
    </w:p>
    <w:p w:rsidR="001B6184" w:rsidRPr="00392804" w:rsidRDefault="001B6184" w:rsidP="001B6184">
      <w:pPr>
        <w:spacing w:after="0" w:line="240" w:lineRule="auto"/>
        <w:jc w:val="center"/>
        <w:rPr>
          <w:rFonts w:ascii="Arial" w:hAnsi="Arial" w:cs="Arial"/>
          <w:b/>
        </w:rPr>
      </w:pPr>
      <w:r w:rsidRPr="00392804">
        <w:rPr>
          <w:rFonts w:ascii="Arial" w:hAnsi="Arial" w:cs="Arial"/>
          <w:b/>
        </w:rPr>
        <w:t xml:space="preserve">FORMULARIO </w:t>
      </w:r>
      <w:r w:rsidR="003432EF">
        <w:rPr>
          <w:rFonts w:ascii="Arial" w:hAnsi="Arial" w:cs="Arial"/>
          <w:b/>
        </w:rPr>
        <w:t>A -</w:t>
      </w:r>
      <w:r w:rsidRPr="00392804">
        <w:rPr>
          <w:rFonts w:ascii="Arial" w:hAnsi="Arial" w:cs="Arial"/>
          <w:b/>
        </w:rPr>
        <w:t xml:space="preserve"> 2</w:t>
      </w:r>
    </w:p>
    <w:p w:rsidR="001B6184" w:rsidRDefault="001B6184" w:rsidP="001B6184">
      <w:pPr>
        <w:spacing w:after="0" w:line="240" w:lineRule="auto"/>
        <w:jc w:val="center"/>
        <w:rPr>
          <w:rFonts w:ascii="Arial" w:hAnsi="Arial" w:cs="Arial"/>
        </w:rPr>
      </w:pPr>
      <w:r w:rsidRPr="00392804">
        <w:rPr>
          <w:rFonts w:ascii="Arial" w:hAnsi="Arial" w:cs="Arial"/>
          <w:b/>
        </w:rPr>
        <w:t>IDENTIFICACIÓN DEL PROPONENTE PARA ASOCIACIONES ACCIDENTALES*</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D85AFE">
      <w:pPr>
        <w:pStyle w:val="Prrafodelista"/>
        <w:numPr>
          <w:ilvl w:val="0"/>
          <w:numId w:val="19"/>
        </w:numPr>
        <w:spacing w:after="0" w:line="240" w:lineRule="auto"/>
        <w:rPr>
          <w:rFonts w:ascii="Arial" w:hAnsi="Arial" w:cs="Arial"/>
        </w:rPr>
      </w:pPr>
      <w:r>
        <w:rPr>
          <w:rFonts w:ascii="Arial" w:hAnsi="Arial" w:cs="Arial"/>
        </w:rPr>
        <w:t>Denominación de la Asociación Accidental____________________________</w:t>
      </w:r>
    </w:p>
    <w:p w:rsidR="001B6184" w:rsidRDefault="001B6184" w:rsidP="001B6184">
      <w:pPr>
        <w:pStyle w:val="Prrafodelista"/>
        <w:spacing w:after="0" w:line="240" w:lineRule="auto"/>
        <w:rPr>
          <w:rFonts w:ascii="Arial" w:hAnsi="Arial" w:cs="Arial"/>
        </w:rPr>
      </w:pPr>
    </w:p>
    <w:p w:rsidR="001B6184" w:rsidRDefault="001B6184" w:rsidP="00D85AFE">
      <w:pPr>
        <w:pStyle w:val="Prrafodelista"/>
        <w:numPr>
          <w:ilvl w:val="0"/>
          <w:numId w:val="19"/>
        </w:numPr>
        <w:spacing w:after="0" w:line="240" w:lineRule="auto"/>
        <w:rPr>
          <w:rFonts w:ascii="Arial" w:hAnsi="Arial" w:cs="Arial"/>
        </w:rPr>
      </w:pPr>
      <w:r>
        <w:rPr>
          <w:rFonts w:ascii="Arial" w:hAnsi="Arial" w:cs="Arial"/>
        </w:rPr>
        <w:t xml:space="preserve">Asociados </w:t>
      </w:r>
    </w:p>
    <w:p w:rsidR="001B6184" w:rsidRPr="00AB0C4F" w:rsidRDefault="001B6184" w:rsidP="001B6184">
      <w:pPr>
        <w:pStyle w:val="Prrafodelista"/>
        <w:rPr>
          <w:rFonts w:ascii="Arial" w:hAnsi="Arial" w:cs="Arial"/>
        </w:rPr>
      </w:pPr>
    </w:p>
    <w:p w:rsidR="001B6184" w:rsidRDefault="001B6184" w:rsidP="00D85AFE">
      <w:pPr>
        <w:pStyle w:val="Prrafodelista"/>
        <w:numPr>
          <w:ilvl w:val="0"/>
          <w:numId w:val="20"/>
        </w:numPr>
        <w:spacing w:after="0" w:line="240" w:lineRule="auto"/>
        <w:rPr>
          <w:rFonts w:ascii="Arial" w:hAnsi="Arial" w:cs="Arial"/>
        </w:rPr>
      </w:pPr>
      <w:r>
        <w:rPr>
          <w:rFonts w:ascii="Arial" w:hAnsi="Arial" w:cs="Arial"/>
        </w:rPr>
        <w:t>______________________________</w:t>
      </w:r>
    </w:p>
    <w:p w:rsidR="001B6184" w:rsidRDefault="001B6184" w:rsidP="00D85AFE">
      <w:pPr>
        <w:pStyle w:val="Prrafodelista"/>
        <w:numPr>
          <w:ilvl w:val="0"/>
          <w:numId w:val="20"/>
        </w:numPr>
        <w:spacing w:after="0" w:line="240" w:lineRule="auto"/>
        <w:rPr>
          <w:rFonts w:ascii="Arial" w:hAnsi="Arial" w:cs="Arial"/>
        </w:rPr>
      </w:pPr>
      <w:r>
        <w:rPr>
          <w:rFonts w:ascii="Arial" w:hAnsi="Arial" w:cs="Arial"/>
        </w:rPr>
        <w:t>______________________________</w:t>
      </w:r>
    </w:p>
    <w:p w:rsidR="001B6184" w:rsidRDefault="001B6184" w:rsidP="00D85AFE">
      <w:pPr>
        <w:pStyle w:val="Prrafodelista"/>
        <w:numPr>
          <w:ilvl w:val="0"/>
          <w:numId w:val="20"/>
        </w:numPr>
        <w:spacing w:after="0" w:line="240" w:lineRule="auto"/>
        <w:rPr>
          <w:rFonts w:ascii="Arial" w:hAnsi="Arial" w:cs="Arial"/>
        </w:rPr>
      </w:pPr>
      <w:r>
        <w:rPr>
          <w:rFonts w:ascii="Arial" w:hAnsi="Arial" w:cs="Arial"/>
        </w:rPr>
        <w:t>______________________________</w:t>
      </w:r>
    </w:p>
    <w:p w:rsidR="001B6184" w:rsidRPr="00AB0C4F" w:rsidRDefault="001B6184" w:rsidP="001B6184">
      <w:pPr>
        <w:pStyle w:val="Prrafodelista"/>
        <w:rPr>
          <w:rFonts w:ascii="Arial" w:hAnsi="Arial" w:cs="Arial"/>
        </w:rPr>
      </w:pPr>
    </w:p>
    <w:p w:rsidR="001B6184" w:rsidRPr="00AB0C4F" w:rsidRDefault="001B6184" w:rsidP="00D85AFE">
      <w:pPr>
        <w:pStyle w:val="Prrafodelista"/>
        <w:numPr>
          <w:ilvl w:val="0"/>
          <w:numId w:val="19"/>
        </w:numPr>
        <w:spacing w:after="0" w:line="240" w:lineRule="auto"/>
        <w:rPr>
          <w:rFonts w:ascii="Arial" w:hAnsi="Arial" w:cs="Arial"/>
          <w:i/>
          <w:u w:val="single"/>
        </w:rPr>
      </w:pPr>
      <w:r w:rsidRPr="00AB0C4F">
        <w:rPr>
          <w:rFonts w:ascii="Arial" w:hAnsi="Arial" w:cs="Arial"/>
          <w:i/>
        </w:rPr>
        <w:t>Testimonio de Constitución de la Asociación Accidental</w:t>
      </w:r>
    </w:p>
    <w:p w:rsidR="001B6184" w:rsidRPr="00AB0C4F" w:rsidRDefault="001B6184" w:rsidP="001B6184">
      <w:pPr>
        <w:pStyle w:val="Prrafodelista"/>
        <w:spacing w:after="0" w:line="240" w:lineRule="auto"/>
        <w:rPr>
          <w:rFonts w:ascii="Arial" w:hAnsi="Arial" w:cs="Arial"/>
          <w:i/>
          <w:u w:val="single"/>
        </w:rPr>
      </w:pPr>
    </w:p>
    <w:p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rsidR="001B6184" w:rsidRPr="00C415CB" w:rsidRDefault="001B6184" w:rsidP="001B6184">
      <w:pPr>
        <w:spacing w:after="0" w:line="240" w:lineRule="auto"/>
        <w:rPr>
          <w:rFonts w:ascii="Arial" w:hAnsi="Arial" w:cs="Arial"/>
          <w:i/>
          <w:u w:val="single"/>
        </w:rPr>
      </w:pPr>
    </w:p>
    <w:p w:rsidR="001B6184" w:rsidRDefault="001B6184" w:rsidP="00D85AFE">
      <w:pPr>
        <w:pStyle w:val="Prrafodelista"/>
        <w:numPr>
          <w:ilvl w:val="0"/>
          <w:numId w:val="19"/>
        </w:numPr>
        <w:spacing w:after="0" w:line="240" w:lineRule="auto"/>
        <w:rPr>
          <w:rFonts w:ascii="Arial" w:hAnsi="Arial" w:cs="Arial"/>
        </w:rPr>
      </w:pPr>
      <w:r>
        <w:rPr>
          <w:rFonts w:ascii="Arial" w:hAnsi="Arial" w:cs="Arial"/>
        </w:rPr>
        <w:t>Nombre de la empresa líder ________________________________________</w:t>
      </w:r>
    </w:p>
    <w:p w:rsidR="001B6184" w:rsidRPr="00AB0C4F" w:rsidRDefault="001B6184" w:rsidP="001B6184">
      <w:pPr>
        <w:pStyle w:val="Prrafodelista"/>
        <w:rPr>
          <w:rFonts w:ascii="Arial" w:hAnsi="Arial" w:cs="Arial"/>
        </w:rPr>
      </w:pPr>
    </w:p>
    <w:p w:rsidR="001B6184" w:rsidRDefault="001B6184" w:rsidP="00D85AFE">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_______________________________________________</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_____________________________</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9"/>
        </w:numPr>
        <w:spacing w:after="0" w:line="240" w:lineRule="auto"/>
        <w:rPr>
          <w:rFonts w:ascii="Arial" w:hAnsi="Arial" w:cs="Arial"/>
        </w:rPr>
      </w:pPr>
      <w:r>
        <w:rPr>
          <w:rFonts w:ascii="Arial" w:hAnsi="Arial" w:cs="Arial"/>
        </w:rPr>
        <w:t xml:space="preserve">Teléfonos ______________________________ </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1B6184" w:rsidRPr="00510B55" w:rsidRDefault="001B6184" w:rsidP="001B6184">
      <w:pPr>
        <w:pStyle w:val="Prrafodelista"/>
        <w:rPr>
          <w:rFonts w:ascii="Arial" w:hAnsi="Arial" w:cs="Arial"/>
        </w:rPr>
      </w:pPr>
    </w:p>
    <w:p w:rsidR="001B6184" w:rsidRDefault="001B6184" w:rsidP="00D85AFE">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_____________________________________________</w:t>
      </w:r>
    </w:p>
    <w:p w:rsidR="001B6184" w:rsidRPr="00AB0C4F" w:rsidRDefault="001B6184" w:rsidP="001B6184">
      <w:pPr>
        <w:rPr>
          <w:rFonts w:ascii="Arial" w:hAnsi="Arial" w:cs="Arial"/>
        </w:rPr>
      </w:pPr>
    </w:p>
    <w:p w:rsidR="001B6184" w:rsidRDefault="001B6184" w:rsidP="00D85AFE">
      <w:pPr>
        <w:pStyle w:val="Prrafodelista"/>
        <w:numPr>
          <w:ilvl w:val="0"/>
          <w:numId w:val="19"/>
        </w:numPr>
        <w:spacing w:after="0" w:line="240" w:lineRule="auto"/>
        <w:rPr>
          <w:rFonts w:ascii="Arial" w:hAnsi="Arial" w:cs="Arial"/>
        </w:rPr>
      </w:pPr>
      <w:r>
        <w:rPr>
          <w:rFonts w:ascii="Arial" w:hAnsi="Arial" w:cs="Arial"/>
        </w:rPr>
        <w:t xml:space="preserve">Nombre del representante legal de la asociación accidental </w:t>
      </w:r>
    </w:p>
    <w:p w:rsidR="001B6184" w:rsidRPr="00AB0C4F"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D85AFE">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p>
    <w:p w:rsidR="001B6184" w:rsidRPr="00E97814" w:rsidRDefault="001B6184" w:rsidP="001B6184">
      <w:pPr>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rsidR="001B6184" w:rsidRDefault="001B6184" w:rsidP="001B6184">
      <w:pPr>
        <w:spacing w:after="0" w:line="240" w:lineRule="auto"/>
        <w:rPr>
          <w:rFonts w:ascii="Arial" w:hAnsi="Arial" w:cs="Arial"/>
        </w:rPr>
      </w:pPr>
    </w:p>
    <w:p w:rsidR="001B6184" w:rsidRPr="00E97814" w:rsidRDefault="001B6184" w:rsidP="001B6184">
      <w:pPr>
        <w:spacing w:after="0" w:line="240" w:lineRule="auto"/>
        <w:rPr>
          <w:rFonts w:ascii="Arial" w:hAnsi="Arial" w:cs="Arial"/>
        </w:rPr>
      </w:pPr>
    </w:p>
    <w:p w:rsidR="001B6184" w:rsidRPr="00F6075D" w:rsidRDefault="001B6184" w:rsidP="00D85AFE">
      <w:pPr>
        <w:pStyle w:val="Prrafodelista"/>
        <w:numPr>
          <w:ilvl w:val="0"/>
          <w:numId w:val="20"/>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F2165E" w:rsidRDefault="00F2165E" w:rsidP="00F52599">
      <w:pPr>
        <w:spacing w:after="0" w:line="240" w:lineRule="auto"/>
        <w:jc w:val="center"/>
        <w:rPr>
          <w:rFonts w:ascii="Arial" w:hAnsi="Arial" w:cs="Arial"/>
          <w:b/>
        </w:rPr>
      </w:pPr>
    </w:p>
    <w:p w:rsidR="00F52599" w:rsidRPr="000050E7" w:rsidRDefault="00EB6A67" w:rsidP="001A6CEE">
      <w:pPr>
        <w:jc w:val="center"/>
        <w:rPr>
          <w:rFonts w:ascii="Arial" w:hAnsi="Arial" w:cs="Arial"/>
          <w:b/>
        </w:rPr>
      </w:pPr>
      <w:r>
        <w:rPr>
          <w:rFonts w:ascii="Arial" w:hAnsi="Arial" w:cs="Arial"/>
          <w:b/>
        </w:rPr>
        <w:br w:type="page"/>
      </w:r>
      <w:r w:rsidR="00F52599" w:rsidRPr="000050E7">
        <w:rPr>
          <w:rFonts w:ascii="Arial" w:hAnsi="Arial" w:cs="Arial"/>
          <w:b/>
        </w:rPr>
        <w:t xml:space="preserve">FORMULARIO Nº </w:t>
      </w:r>
      <w:r w:rsidR="001B6184" w:rsidRPr="000050E7">
        <w:rPr>
          <w:rFonts w:ascii="Arial" w:hAnsi="Arial" w:cs="Arial"/>
          <w:b/>
        </w:rPr>
        <w:t>C-1</w:t>
      </w:r>
    </w:p>
    <w:p w:rsidR="00F52599" w:rsidRPr="000050E7" w:rsidRDefault="00F52599" w:rsidP="00F52599">
      <w:pPr>
        <w:spacing w:after="0" w:line="240" w:lineRule="auto"/>
        <w:jc w:val="center"/>
        <w:rPr>
          <w:rFonts w:ascii="Arial" w:hAnsi="Arial" w:cs="Arial"/>
          <w:b/>
        </w:rPr>
      </w:pPr>
      <w:r w:rsidRPr="000050E7">
        <w:rPr>
          <w:rFonts w:ascii="Arial" w:hAnsi="Arial" w:cs="Arial"/>
          <w:b/>
        </w:rPr>
        <w:t>ESPECIFICACIONES TÉCNICAS</w:t>
      </w:r>
    </w:p>
    <w:p w:rsidR="00F52599" w:rsidRPr="00F34004" w:rsidRDefault="00F52599" w:rsidP="001A6D29">
      <w:pPr>
        <w:pStyle w:val="Prrafodelista"/>
        <w:spacing w:after="0" w:line="240" w:lineRule="auto"/>
        <w:rPr>
          <w:rFonts w:ascii="Arial" w:hAnsi="Arial" w:cs="Arial"/>
          <w:highlight w:val="yellow"/>
        </w:rPr>
      </w:pPr>
    </w:p>
    <w:tbl>
      <w:tblPr>
        <w:tblW w:w="9072" w:type="dxa"/>
        <w:tblInd w:w="-5" w:type="dxa"/>
        <w:tblLayout w:type="fixed"/>
        <w:tblCellMar>
          <w:left w:w="70" w:type="dxa"/>
          <w:right w:w="70" w:type="dxa"/>
        </w:tblCellMar>
        <w:tblLook w:val="04A0" w:firstRow="1" w:lastRow="0" w:firstColumn="1" w:lastColumn="0" w:noHBand="0" w:noVBand="1"/>
      </w:tblPr>
      <w:tblGrid>
        <w:gridCol w:w="585"/>
        <w:gridCol w:w="3810"/>
        <w:gridCol w:w="1417"/>
        <w:gridCol w:w="709"/>
        <w:gridCol w:w="850"/>
        <w:gridCol w:w="1701"/>
      </w:tblGrid>
      <w:tr w:rsidR="00C143F4" w:rsidRPr="00C143F4" w:rsidTr="00C143F4">
        <w:trPr>
          <w:trHeight w:val="1125"/>
          <w:tblHeader/>
        </w:trPr>
        <w:tc>
          <w:tcPr>
            <w:tcW w:w="58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b/>
                <w:bCs/>
                <w:color w:val="000000"/>
                <w:sz w:val="18"/>
                <w:szCs w:val="18"/>
                <w:lang w:val="es-ES" w:eastAsia="es-ES"/>
              </w:rPr>
            </w:pPr>
            <w:r w:rsidRPr="00C143F4">
              <w:rPr>
                <w:rFonts w:ascii="Arial" w:eastAsia="Times New Roman" w:hAnsi="Arial" w:cs="Arial"/>
                <w:b/>
                <w:bCs/>
                <w:color w:val="000000"/>
                <w:sz w:val="18"/>
                <w:szCs w:val="18"/>
                <w:lang w:eastAsia="es-ES"/>
              </w:rPr>
              <w:t>N°</w:t>
            </w:r>
          </w:p>
        </w:tc>
        <w:tc>
          <w:tcPr>
            <w:tcW w:w="381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color w:val="000000"/>
                <w:sz w:val="18"/>
                <w:szCs w:val="18"/>
                <w:lang w:val="es-ES" w:eastAsia="es-ES"/>
              </w:rPr>
            </w:pPr>
            <w:r w:rsidRPr="00C143F4">
              <w:rPr>
                <w:rFonts w:ascii="Arial" w:eastAsia="Times New Roman" w:hAnsi="Arial" w:cs="Arial"/>
                <w:color w:val="000000"/>
                <w:sz w:val="18"/>
                <w:szCs w:val="18"/>
                <w:lang w:eastAsia="es-ES"/>
              </w:rPr>
              <w:t>PARA SER LLENADO POR LA CSBP</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color w:val="000000"/>
                <w:sz w:val="18"/>
                <w:szCs w:val="18"/>
                <w:lang w:val="es-ES" w:eastAsia="es-ES"/>
              </w:rPr>
            </w:pPr>
            <w:r w:rsidRPr="00C143F4">
              <w:rPr>
                <w:rFonts w:ascii="Arial" w:eastAsia="Times New Roman" w:hAnsi="Arial" w:cs="Arial"/>
                <w:color w:val="000000"/>
                <w:sz w:val="18"/>
                <w:szCs w:val="18"/>
                <w:lang w:eastAsia="es-ES"/>
              </w:rPr>
              <w:t>Para ser llenado por el proponente el momento de presentar su propuesta</w:t>
            </w:r>
          </w:p>
        </w:tc>
        <w:tc>
          <w:tcPr>
            <w:tcW w:w="3260" w:type="dxa"/>
            <w:gridSpan w:val="3"/>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color w:val="000000"/>
                <w:sz w:val="18"/>
                <w:szCs w:val="18"/>
                <w:lang w:val="es-ES" w:eastAsia="es-ES"/>
              </w:rPr>
            </w:pPr>
            <w:r w:rsidRPr="00C143F4">
              <w:rPr>
                <w:rFonts w:ascii="Arial" w:eastAsia="Times New Roman" w:hAnsi="Arial" w:cs="Arial"/>
                <w:color w:val="000000"/>
                <w:sz w:val="18"/>
                <w:szCs w:val="18"/>
                <w:lang w:eastAsia="es-ES"/>
              </w:rPr>
              <w:t>PARA LA CALIFICACIÓN DE LA CSBP</w:t>
            </w:r>
          </w:p>
        </w:tc>
      </w:tr>
      <w:tr w:rsidR="00C143F4" w:rsidRPr="00C143F4" w:rsidTr="00C143F4">
        <w:trPr>
          <w:trHeight w:val="464"/>
          <w:tblHeader/>
        </w:trPr>
        <w:tc>
          <w:tcPr>
            <w:tcW w:w="585" w:type="dxa"/>
            <w:vMerge/>
            <w:tcBorders>
              <w:top w:val="single" w:sz="4" w:space="0" w:color="auto"/>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b/>
                <w:bCs/>
                <w:color w:val="000000"/>
                <w:sz w:val="18"/>
                <w:szCs w:val="18"/>
                <w:lang w:val="es-ES" w:eastAsia="es-ES"/>
              </w:rPr>
            </w:pPr>
          </w:p>
        </w:tc>
        <w:tc>
          <w:tcPr>
            <w:tcW w:w="3810" w:type="dxa"/>
            <w:vMerge/>
            <w:tcBorders>
              <w:top w:val="single" w:sz="4" w:space="0" w:color="auto"/>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18"/>
                <w:szCs w:val="18"/>
                <w:lang w:val="es-ES" w:eastAsia="es-E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18"/>
                <w:szCs w:val="18"/>
                <w:lang w:val="es-ES" w:eastAsia="es-ES"/>
              </w:rPr>
            </w:pPr>
          </w:p>
        </w:tc>
        <w:tc>
          <w:tcPr>
            <w:tcW w:w="3260" w:type="dxa"/>
            <w:gridSpan w:val="3"/>
            <w:vMerge/>
            <w:tcBorders>
              <w:top w:val="single" w:sz="4" w:space="0" w:color="auto"/>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18"/>
                <w:szCs w:val="18"/>
                <w:lang w:val="es-ES" w:eastAsia="es-ES"/>
              </w:rPr>
            </w:pPr>
          </w:p>
        </w:tc>
      </w:tr>
      <w:tr w:rsidR="00C143F4" w:rsidRPr="00C143F4" w:rsidTr="00C143F4">
        <w:trPr>
          <w:trHeight w:val="480"/>
          <w:tblHeader/>
        </w:trPr>
        <w:tc>
          <w:tcPr>
            <w:tcW w:w="585" w:type="dxa"/>
            <w:vMerge/>
            <w:tcBorders>
              <w:top w:val="single" w:sz="4" w:space="0" w:color="auto"/>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b/>
                <w:bCs/>
                <w:color w:val="000000"/>
                <w:sz w:val="18"/>
                <w:szCs w:val="18"/>
                <w:lang w:val="es-ES" w:eastAsia="es-ES"/>
              </w:rPr>
            </w:pPr>
          </w:p>
        </w:tc>
        <w:tc>
          <w:tcPr>
            <w:tcW w:w="3810" w:type="dxa"/>
            <w:vMerge w:val="restart"/>
            <w:tcBorders>
              <w:top w:val="nil"/>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color w:val="000000"/>
                <w:sz w:val="18"/>
                <w:szCs w:val="18"/>
                <w:lang w:val="es-ES" w:eastAsia="es-ES"/>
              </w:rPr>
            </w:pPr>
            <w:r w:rsidRPr="00C143F4">
              <w:rPr>
                <w:rFonts w:ascii="Arial" w:eastAsia="Times New Roman" w:hAnsi="Arial" w:cs="Arial"/>
                <w:color w:val="000000"/>
                <w:sz w:val="18"/>
                <w:szCs w:val="18"/>
                <w:lang w:eastAsia="es-ES"/>
              </w:rPr>
              <w:t>CARACTERISTICA SOLICITADA</w:t>
            </w:r>
          </w:p>
        </w:tc>
        <w:tc>
          <w:tcPr>
            <w:tcW w:w="1417" w:type="dxa"/>
            <w:vMerge w:val="restart"/>
            <w:tcBorders>
              <w:top w:val="nil"/>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color w:val="000000"/>
                <w:sz w:val="18"/>
                <w:szCs w:val="18"/>
                <w:lang w:val="es-ES" w:eastAsia="es-ES"/>
              </w:rPr>
            </w:pPr>
            <w:r w:rsidRPr="00C143F4">
              <w:rPr>
                <w:rFonts w:ascii="Arial" w:eastAsia="Times New Roman" w:hAnsi="Arial" w:cs="Arial"/>
                <w:color w:val="000000"/>
                <w:sz w:val="18"/>
                <w:szCs w:val="18"/>
                <w:lang w:eastAsia="es-ES"/>
              </w:rPr>
              <w:t>CARACTERISTICA OFERTADA</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color w:val="000000"/>
                <w:sz w:val="18"/>
                <w:szCs w:val="18"/>
                <w:lang w:val="es-ES" w:eastAsia="es-ES"/>
              </w:rPr>
            </w:pPr>
            <w:r w:rsidRPr="00C143F4">
              <w:rPr>
                <w:rFonts w:ascii="Arial" w:eastAsia="Times New Roman" w:hAnsi="Arial" w:cs="Arial"/>
                <w:color w:val="000000"/>
                <w:sz w:val="18"/>
                <w:szCs w:val="18"/>
                <w:lang w:eastAsia="es-ES"/>
              </w:rPr>
              <w:t>Cumple</w:t>
            </w:r>
          </w:p>
        </w:tc>
        <w:tc>
          <w:tcPr>
            <w:tcW w:w="1701" w:type="dxa"/>
            <w:tcBorders>
              <w:top w:val="nil"/>
              <w:left w:val="nil"/>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color w:val="000000"/>
                <w:sz w:val="18"/>
                <w:szCs w:val="18"/>
                <w:lang w:val="es-ES" w:eastAsia="es-ES"/>
              </w:rPr>
            </w:pPr>
            <w:r w:rsidRPr="00C143F4">
              <w:rPr>
                <w:rFonts w:ascii="Arial" w:eastAsia="Times New Roman" w:hAnsi="Arial" w:cs="Arial"/>
                <w:color w:val="000000"/>
                <w:sz w:val="18"/>
                <w:szCs w:val="18"/>
                <w:lang w:eastAsia="es-ES"/>
              </w:rPr>
              <w:t>OBSERVACIONES</w:t>
            </w:r>
          </w:p>
        </w:tc>
      </w:tr>
      <w:tr w:rsidR="00C143F4" w:rsidRPr="00C143F4" w:rsidTr="00C143F4">
        <w:trPr>
          <w:trHeight w:val="720"/>
          <w:tblHeader/>
        </w:trPr>
        <w:tc>
          <w:tcPr>
            <w:tcW w:w="585" w:type="dxa"/>
            <w:vMerge/>
            <w:tcBorders>
              <w:top w:val="single" w:sz="4" w:space="0" w:color="auto"/>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b/>
                <w:bCs/>
                <w:color w:val="000000"/>
                <w:sz w:val="18"/>
                <w:szCs w:val="18"/>
                <w:lang w:val="es-ES" w:eastAsia="es-ES"/>
              </w:rPr>
            </w:pPr>
          </w:p>
        </w:tc>
        <w:tc>
          <w:tcPr>
            <w:tcW w:w="3810"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18"/>
                <w:szCs w:val="18"/>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18"/>
                <w:szCs w:val="18"/>
                <w:lang w:val="es-ES" w:eastAsia="es-ES"/>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18"/>
                <w:szCs w:val="18"/>
                <w:lang w:val="es-ES" w:eastAsia="es-ES"/>
              </w:rPr>
            </w:pPr>
          </w:p>
        </w:tc>
        <w:tc>
          <w:tcPr>
            <w:tcW w:w="1701" w:type="dxa"/>
            <w:tcBorders>
              <w:top w:val="nil"/>
              <w:left w:val="nil"/>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color w:val="000000"/>
                <w:sz w:val="18"/>
                <w:szCs w:val="18"/>
                <w:lang w:val="es-ES" w:eastAsia="es-ES"/>
              </w:rPr>
            </w:pPr>
            <w:r w:rsidRPr="00C143F4">
              <w:rPr>
                <w:rFonts w:ascii="Arial" w:eastAsia="Times New Roman" w:hAnsi="Arial" w:cs="Arial"/>
                <w:color w:val="000000"/>
                <w:sz w:val="18"/>
                <w:szCs w:val="18"/>
                <w:lang w:eastAsia="es-ES"/>
              </w:rPr>
              <w:t>(especificar por qué no cumple)</w:t>
            </w:r>
          </w:p>
        </w:tc>
      </w:tr>
      <w:tr w:rsidR="00C143F4" w:rsidRPr="00C143F4" w:rsidTr="00C143F4">
        <w:trPr>
          <w:trHeight w:val="300"/>
          <w:tblHeader/>
        </w:trPr>
        <w:tc>
          <w:tcPr>
            <w:tcW w:w="585" w:type="dxa"/>
            <w:vMerge/>
            <w:tcBorders>
              <w:top w:val="single" w:sz="4" w:space="0" w:color="auto"/>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b/>
                <w:bCs/>
                <w:color w:val="000000"/>
                <w:sz w:val="18"/>
                <w:szCs w:val="18"/>
                <w:lang w:val="es-ES" w:eastAsia="es-ES"/>
              </w:rPr>
            </w:pPr>
          </w:p>
        </w:tc>
        <w:tc>
          <w:tcPr>
            <w:tcW w:w="3810"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18"/>
                <w:szCs w:val="18"/>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18"/>
                <w:szCs w:val="18"/>
                <w:lang w:val="es-ES" w:eastAsia="es-ES"/>
              </w:rPr>
            </w:pPr>
          </w:p>
        </w:tc>
        <w:tc>
          <w:tcPr>
            <w:tcW w:w="709" w:type="dxa"/>
            <w:tcBorders>
              <w:top w:val="nil"/>
              <w:left w:val="nil"/>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color w:val="000000"/>
                <w:sz w:val="18"/>
                <w:szCs w:val="18"/>
                <w:lang w:val="es-ES" w:eastAsia="es-ES"/>
              </w:rPr>
            </w:pPr>
            <w:r w:rsidRPr="00C143F4">
              <w:rPr>
                <w:rFonts w:ascii="Arial" w:eastAsia="Times New Roman" w:hAnsi="Arial" w:cs="Arial"/>
                <w:color w:val="000000"/>
                <w:sz w:val="18"/>
                <w:szCs w:val="18"/>
                <w:lang w:eastAsia="es-ES"/>
              </w:rPr>
              <w:t>SI</w:t>
            </w:r>
          </w:p>
        </w:tc>
        <w:tc>
          <w:tcPr>
            <w:tcW w:w="850" w:type="dxa"/>
            <w:tcBorders>
              <w:top w:val="nil"/>
              <w:left w:val="nil"/>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jc w:val="center"/>
              <w:rPr>
                <w:rFonts w:ascii="Arial" w:eastAsia="Times New Roman" w:hAnsi="Arial" w:cs="Arial"/>
                <w:color w:val="000000"/>
                <w:sz w:val="18"/>
                <w:szCs w:val="18"/>
                <w:lang w:val="es-ES" w:eastAsia="es-ES"/>
              </w:rPr>
            </w:pPr>
            <w:r w:rsidRPr="00C143F4">
              <w:rPr>
                <w:rFonts w:ascii="Arial" w:eastAsia="Times New Roman" w:hAnsi="Arial" w:cs="Arial"/>
                <w:color w:val="000000"/>
                <w:sz w:val="18"/>
                <w:szCs w:val="18"/>
                <w:lang w:eastAsia="es-ES"/>
              </w:rPr>
              <w:t>NO</w:t>
            </w:r>
          </w:p>
        </w:tc>
        <w:tc>
          <w:tcPr>
            <w:tcW w:w="1701" w:type="dxa"/>
            <w:tcBorders>
              <w:top w:val="nil"/>
              <w:left w:val="nil"/>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12"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ind w:firstLineChars="200" w:firstLine="402"/>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1.</w:t>
            </w:r>
            <w:r w:rsidRPr="00C143F4">
              <w:rPr>
                <w:rFonts w:ascii="Times New Roman" w:eastAsia="Times New Roman" w:hAnsi="Times New Roman" w:cs="Times New Roman"/>
                <w:b/>
                <w:bCs/>
                <w:color w:val="000000"/>
                <w:sz w:val="14"/>
                <w:szCs w:val="14"/>
                <w:lang w:eastAsia="es-ES"/>
              </w:rPr>
              <w:t xml:space="preserve">     </w:t>
            </w:r>
            <w:r w:rsidRPr="00C143F4">
              <w:rPr>
                <w:rFonts w:ascii="Arial" w:eastAsia="Times New Roman" w:hAnsi="Arial" w:cs="Arial"/>
                <w:b/>
                <w:bCs/>
                <w:color w:val="000000"/>
                <w:sz w:val="20"/>
                <w:szCs w:val="20"/>
                <w:lang w:eastAsia="es-ES"/>
              </w:rPr>
              <w:t>Categoría 1:</w:t>
            </w:r>
            <w:r w:rsidRPr="00C143F4">
              <w:rPr>
                <w:rFonts w:ascii="Arial" w:eastAsia="Times New Roman" w:hAnsi="Arial" w:cs="Arial"/>
                <w:color w:val="000000"/>
                <w:sz w:val="20"/>
                <w:szCs w:val="20"/>
                <w:lang w:eastAsia="es-ES"/>
              </w:rPr>
              <w:t xml:space="preserve">  </w:t>
            </w:r>
            <w:r w:rsidRPr="00C143F4">
              <w:rPr>
                <w:rFonts w:ascii="Arial" w:eastAsia="Times New Roman" w:hAnsi="Arial" w:cs="Arial"/>
                <w:b/>
                <w:bCs/>
                <w:color w:val="000000"/>
                <w:sz w:val="20"/>
                <w:szCs w:val="20"/>
                <w:lang w:eastAsia="es-ES"/>
              </w:rPr>
              <w:t xml:space="preserve">Requisitos del Servicio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1.1.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PROFESIONAL OFTALMOLOGO CON FORMACION EN RETINOLOGIA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255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 xml:space="preserve"> </w:t>
            </w:r>
            <w:r w:rsidRPr="00C143F4">
              <w:rPr>
                <w:rFonts w:ascii="Arial" w:eastAsia="Times New Roman" w:hAnsi="Arial" w:cs="Arial"/>
                <w:color w:val="000000"/>
                <w:sz w:val="20"/>
                <w:szCs w:val="20"/>
                <w:lang w:eastAsia="es-ES"/>
              </w:rPr>
              <w:t>PERFIL Y CALIDAD DE LOS PROPONENTES: Todas las personas naturales o jurídicas, en forma individual o conjunta (consorcio, unión temporal y promesa de sociedad) que tenga dentro de su objeto social o actividad EXPRESAMENTE el objeto de convocatoria  de este proceso.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1.2.</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 xml:space="preserve">CARGA HORARIA.-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Se requiere una carga horaria de consulta externa  de acuerdo a requerimiento institucional</w:t>
            </w:r>
            <w:r w:rsidRPr="00C143F4">
              <w:rPr>
                <w:rFonts w:ascii="Arial" w:eastAsia="Times New Roman" w:hAnsi="Arial" w:cs="Arial"/>
                <w:color w:val="000000"/>
                <w:sz w:val="20"/>
                <w:szCs w:val="20"/>
                <w:lang w:eastAsia="es-ES"/>
              </w:rPr>
              <w:t>.</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La carga horaria de atención hospitalaria será de acuerdo a requerimiento institucional.</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1.3.</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FUNCIONES.-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78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a)</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Aplicar normas, reglamentos y protocolos de atención médica vigentes en la institución y ajustarse a ellos en todos los procesos brindados, sujetos al rigor científico del conocimiento en el campo de la salud.</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78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b)</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Otorgar servicios médicos integrales en el contexto del modelo institucional, de sus recursos informáticos, incorporando al proceso de la consulta médica el contenido asistencial y preventivo de patologías.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53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i/>
                <w:iCs/>
                <w:color w:val="000000"/>
                <w:sz w:val="20"/>
                <w:szCs w:val="20"/>
                <w:lang w:val="es-ES" w:eastAsia="es-ES"/>
              </w:rPr>
            </w:pPr>
            <w:r w:rsidRPr="00C143F4">
              <w:rPr>
                <w:rFonts w:ascii="Arial" w:eastAsia="Times New Roman" w:hAnsi="Arial" w:cs="Arial"/>
                <w:b/>
                <w:bCs/>
                <w:i/>
                <w:iCs/>
                <w:color w:val="000000"/>
                <w:sz w:val="20"/>
                <w:szCs w:val="20"/>
                <w:lang w:val="es-MX" w:eastAsia="es-ES"/>
              </w:rPr>
              <w:t>c)</w:t>
            </w:r>
            <w:r w:rsidRPr="00C143F4">
              <w:rPr>
                <w:rFonts w:ascii="Times New Roman" w:eastAsia="Times New Roman" w:hAnsi="Times New Roman" w:cs="Times New Roman"/>
                <w:b/>
                <w:bCs/>
                <w:i/>
                <w:iCs/>
                <w:color w:val="000000"/>
                <w:sz w:val="14"/>
                <w:szCs w:val="14"/>
                <w:lang w:val="es-MX" w:eastAsia="es-ES"/>
              </w:rPr>
              <w:t xml:space="preserve">      </w:t>
            </w:r>
            <w:r w:rsidRPr="00C143F4">
              <w:rPr>
                <w:rFonts w:ascii="Arial" w:eastAsia="Times New Roman" w:hAnsi="Arial" w:cs="Arial"/>
                <w:color w:val="000000"/>
                <w:sz w:val="20"/>
                <w:szCs w:val="20"/>
                <w:lang w:val="es-MX" w:eastAsia="es-ES"/>
              </w:rPr>
              <w:t xml:space="preserve">Brindar atención médica oportuna personalizada con calidad y calidez a la población asegurada garantizando la eficiencia y eficacia del servicio </w:t>
            </w:r>
            <w:r w:rsidRPr="00C143F4">
              <w:rPr>
                <w:rFonts w:ascii="Arial" w:eastAsia="Times New Roman" w:hAnsi="Arial" w:cs="Arial"/>
                <w:b/>
                <w:bCs/>
                <w:i/>
                <w:iCs/>
                <w:color w:val="000000"/>
                <w:sz w:val="20"/>
                <w:szCs w:val="20"/>
                <w:u w:val="single"/>
                <w:lang w:val="es-MX" w:eastAsia="es-ES"/>
              </w:rPr>
              <w:t>en consultorio y Hospitalización.</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d)</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Resolver problemas de salud utilizando medios de diagnóstico y tratamiento médico de manera racional y con sustento técnico médico.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e)</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Llenar correctamente toda la documentación administrativa y médica, haciendo énfasis en el registro apropiado y completo de las Historias Clínicas.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f)</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 xml:space="preserve">Prescribir medicamentos en el marco de las normativas y las políticas del Ministerio de Salud y Deportes, </w:t>
            </w:r>
            <w:r w:rsidR="006346FB">
              <w:rPr>
                <w:rFonts w:ascii="Arial" w:eastAsia="Times New Roman" w:hAnsi="Arial" w:cs="Arial"/>
                <w:color w:val="000000"/>
                <w:sz w:val="20"/>
                <w:szCs w:val="20"/>
                <w:lang w:eastAsia="es-ES"/>
              </w:rPr>
              <w:t>ASUSS</w:t>
            </w:r>
            <w:r w:rsidRPr="00C143F4">
              <w:rPr>
                <w:rFonts w:ascii="Arial" w:eastAsia="Times New Roman" w:hAnsi="Arial" w:cs="Arial"/>
                <w:color w:val="000000"/>
                <w:sz w:val="20"/>
                <w:szCs w:val="20"/>
                <w:lang w:eastAsia="es-ES"/>
              </w:rPr>
              <w:t xml:space="preserve"> y de la institución.</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53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g)</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Custodiar la documentación institucional (Historias clínicas, exámenes complementarios bajas médicas, etc.) y remitirlas oportunamente al archivo clínico central.</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02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h)</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Cumplir Puntual y cabalmente con el horario y el tiempo asignado acordado previamente para la atención de la población asegurada.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i/>
                <w:iCs/>
                <w:color w:val="000000"/>
                <w:sz w:val="20"/>
                <w:szCs w:val="20"/>
                <w:lang w:val="es-ES" w:eastAsia="es-ES"/>
              </w:rPr>
            </w:pPr>
            <w:r w:rsidRPr="00C143F4">
              <w:rPr>
                <w:rFonts w:ascii="Arial" w:eastAsia="Times New Roman" w:hAnsi="Arial" w:cs="Arial"/>
                <w:b/>
                <w:bCs/>
                <w:i/>
                <w:i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i)</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Aportar con criterios técnicos al desarrollo o ejecución de los procesos técnico-médicos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j)</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 xml:space="preserve">Coordinar con Jefatura médica, Jefes de </w:t>
            </w:r>
            <w:proofErr w:type="spellStart"/>
            <w:r w:rsidRPr="00C143F4">
              <w:rPr>
                <w:rFonts w:ascii="Arial" w:eastAsia="Times New Roman" w:hAnsi="Arial" w:cs="Arial"/>
                <w:color w:val="000000"/>
                <w:sz w:val="20"/>
                <w:szCs w:val="20"/>
                <w:lang w:eastAsia="es-ES"/>
              </w:rPr>
              <w:t>Policonsultorio</w:t>
            </w:r>
            <w:proofErr w:type="spellEnd"/>
            <w:r w:rsidRPr="00C143F4">
              <w:rPr>
                <w:rFonts w:ascii="Arial" w:eastAsia="Times New Roman" w:hAnsi="Arial" w:cs="Arial"/>
                <w:color w:val="000000"/>
                <w:sz w:val="20"/>
                <w:szCs w:val="20"/>
                <w:lang w:eastAsia="es-ES"/>
              </w:rPr>
              <w:t xml:space="preserve"> y Dirección de Hospitalización todos los temas medico administrativos relacionados con la prestación del servicio.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k)</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Cumplir con los instructivos, recomendaciones y requerimientos emanados por Jefatura Médica.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l)</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 xml:space="preserve">Atención ambulatoria en Consultorio Externo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m)</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Atención del Paciente hospitalizado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n)</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Atención de interconsultas de forma ambulatoria y en pacientes internados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53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o)</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 xml:space="preserve">Realizar atención médica personalizada y seguimiento al paciente </w:t>
            </w:r>
            <w:r w:rsidRPr="00C143F4">
              <w:rPr>
                <w:rFonts w:ascii="Arial" w:eastAsia="Times New Roman" w:hAnsi="Arial" w:cs="Arial"/>
                <w:b/>
                <w:bCs/>
                <w:color w:val="000000"/>
                <w:sz w:val="20"/>
                <w:szCs w:val="20"/>
                <w:u w:val="single"/>
                <w:lang w:eastAsia="es-ES"/>
              </w:rPr>
              <w:t>con presencia física</w:t>
            </w:r>
            <w:r w:rsidRPr="00C143F4">
              <w:rPr>
                <w:rFonts w:ascii="Arial" w:eastAsia="Times New Roman" w:hAnsi="Arial" w:cs="Arial"/>
                <w:color w:val="000000"/>
                <w:sz w:val="20"/>
                <w:szCs w:val="20"/>
                <w:lang w:eastAsia="es-ES"/>
              </w:rPr>
              <w:t xml:space="preserve"> </w:t>
            </w:r>
            <w:r w:rsidRPr="00C143F4">
              <w:rPr>
                <w:rFonts w:ascii="Arial" w:eastAsia="Times New Roman" w:hAnsi="Arial" w:cs="Arial"/>
                <w:b/>
                <w:bCs/>
                <w:color w:val="000000"/>
                <w:sz w:val="20"/>
                <w:szCs w:val="20"/>
                <w:u w:val="single"/>
                <w:lang w:eastAsia="es-ES"/>
              </w:rPr>
              <w:t>no pudiendo dar indicaciones vía telefónica</w:t>
            </w:r>
            <w:r w:rsidRPr="00C143F4">
              <w:rPr>
                <w:rFonts w:ascii="Arial" w:eastAsia="Times New Roman" w:hAnsi="Arial" w:cs="Arial"/>
                <w:color w:val="000000"/>
                <w:sz w:val="20"/>
                <w:szCs w:val="20"/>
                <w:lang w:eastAsia="es-ES"/>
              </w:rPr>
              <w:t xml:space="preserve"> para pacientes de consultorio y hospitalizados.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p)</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 xml:space="preserve">Evitar duplicidad en la otorgación de medicamentos y exámenes de apoyo diagnóstico.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02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q)</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 xml:space="preserve">Utilizar de manera oportuna, adecuada y confiable el software médico institucional, aplicando los </w:t>
            </w:r>
            <w:r w:rsidRPr="00C143F4">
              <w:rPr>
                <w:rFonts w:ascii="Arial" w:eastAsia="Times New Roman" w:hAnsi="Arial" w:cs="Arial"/>
                <w:b/>
                <w:bCs/>
                <w:color w:val="000000"/>
                <w:sz w:val="20"/>
                <w:szCs w:val="20"/>
                <w:u w:val="single"/>
                <w:lang w:eastAsia="es-ES"/>
              </w:rPr>
              <w:t xml:space="preserve">formularios correspondientes.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204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r)</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Realizar la referencia y contra referencia oportuna de pacientes así como las interconsultas médicas cuando el caso amerite, adecuándose al procedimiento de gestión establecido, tanto en consultorio como en hospitalización.</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s)</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 xml:space="preserve">Participar obligatoriamente en Juntas Médicas a las que fuera convocado.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t)</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 xml:space="preserve">Presentar el “Informe Técnico Médico” para preparar  y tramitar la remuneración mensual. </w:t>
            </w:r>
            <w:r w:rsidR="00E316BD" w:rsidRPr="00C143F4">
              <w:rPr>
                <w:rFonts w:ascii="Arial" w:eastAsia="Times New Roman" w:hAnsi="Arial" w:cs="Arial"/>
                <w:color w:val="000000"/>
                <w:sz w:val="20"/>
                <w:szCs w:val="20"/>
                <w:lang w:eastAsia="es-ES"/>
              </w:rPr>
              <w:t>Así</w:t>
            </w:r>
            <w:r w:rsidRPr="00C143F4">
              <w:rPr>
                <w:rFonts w:ascii="Arial" w:eastAsia="Times New Roman" w:hAnsi="Arial" w:cs="Arial"/>
                <w:color w:val="000000"/>
                <w:sz w:val="20"/>
                <w:szCs w:val="20"/>
                <w:lang w:eastAsia="es-ES"/>
              </w:rPr>
              <w:t xml:space="preserve"> como la nota fiscal correspondiente, incluido el último día hábil del mes.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OBLIGACIONES: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El profesional médico contratado se compromete 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02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a)</w:t>
            </w:r>
            <w:r w:rsidRPr="00C143F4">
              <w:rPr>
                <w:rFonts w:ascii="Times New Roman" w:eastAsia="Times New Roman" w:hAnsi="Times New Roman" w:cs="Times New Roman"/>
                <w:color w:val="000000"/>
                <w:sz w:val="14"/>
                <w:szCs w:val="14"/>
                <w:lang w:val="es-MX" w:eastAsia="es-ES"/>
              </w:rPr>
              <w:t xml:space="preserve">     </w:t>
            </w:r>
            <w:r w:rsidRPr="00C143F4">
              <w:rPr>
                <w:rFonts w:ascii="Arial" w:eastAsia="Times New Roman" w:hAnsi="Arial" w:cs="Arial"/>
                <w:color w:val="000000"/>
                <w:sz w:val="20"/>
                <w:szCs w:val="20"/>
                <w:lang w:val="es-MX" w:eastAsia="es-ES"/>
              </w:rPr>
              <w:t xml:space="preserve">Elaborar en forma cuidadosa y legible el expediente clínico en </w:t>
            </w:r>
            <w:r w:rsidRPr="00C143F4">
              <w:rPr>
                <w:rFonts w:ascii="Arial" w:eastAsia="Times New Roman" w:hAnsi="Arial" w:cs="Arial"/>
                <w:b/>
                <w:bCs/>
                <w:i/>
                <w:iCs/>
                <w:color w:val="000000"/>
                <w:sz w:val="20"/>
                <w:szCs w:val="20"/>
                <w:u w:val="single"/>
                <w:lang w:val="es-MX" w:eastAsia="es-ES"/>
              </w:rPr>
              <w:t xml:space="preserve">Consultorio y Hospitalización, </w:t>
            </w:r>
            <w:r w:rsidRPr="00C143F4">
              <w:rPr>
                <w:rFonts w:ascii="Arial" w:eastAsia="Times New Roman" w:hAnsi="Arial" w:cs="Arial"/>
                <w:color w:val="000000"/>
                <w:sz w:val="20"/>
                <w:szCs w:val="20"/>
                <w:lang w:val="es-MX" w:eastAsia="es-ES"/>
              </w:rPr>
              <w:t>bajo los siguientes alcances: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02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i.</w:t>
            </w:r>
            <w:r w:rsidRPr="00C143F4">
              <w:rPr>
                <w:rFonts w:ascii="Times New Roman" w:eastAsia="Times New Roman" w:hAnsi="Times New Roman" w:cs="Times New Roman"/>
                <w:color w:val="000000"/>
                <w:sz w:val="14"/>
                <w:szCs w:val="14"/>
                <w:lang w:val="es-MX" w:eastAsia="es-ES"/>
              </w:rPr>
              <w:t xml:space="preserve">          </w:t>
            </w:r>
            <w:r w:rsidRPr="00C143F4">
              <w:rPr>
                <w:rFonts w:ascii="Arial" w:eastAsia="Times New Roman" w:hAnsi="Arial" w:cs="Arial"/>
                <w:color w:val="000000"/>
                <w:sz w:val="20"/>
                <w:szCs w:val="20"/>
                <w:lang w:val="es-MX" w:eastAsia="es-ES"/>
              </w:rPr>
              <w:t xml:space="preserve">La Historia Clínica Informatizada </w:t>
            </w:r>
            <w:r w:rsidRPr="00C143F4">
              <w:rPr>
                <w:rFonts w:ascii="Arial" w:eastAsia="Times New Roman" w:hAnsi="Arial" w:cs="Arial"/>
                <w:color w:val="000000"/>
                <w:sz w:val="20"/>
                <w:szCs w:val="20"/>
                <w:u w:val="single"/>
                <w:lang w:val="es-MX" w:eastAsia="es-ES"/>
              </w:rPr>
              <w:t>completa y de calidad</w:t>
            </w:r>
            <w:r w:rsidRPr="00C143F4">
              <w:rPr>
                <w:rFonts w:ascii="Arial" w:eastAsia="Times New Roman" w:hAnsi="Arial" w:cs="Arial"/>
                <w:color w:val="000000"/>
                <w:sz w:val="20"/>
                <w:szCs w:val="20"/>
                <w:lang w:val="es-MX" w:eastAsia="es-ES"/>
              </w:rPr>
              <w:t xml:space="preserve"> con su respectiva impresión debidamente firmada y rubricada.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ii.</w:t>
            </w:r>
            <w:r w:rsidRPr="00C143F4">
              <w:rPr>
                <w:rFonts w:ascii="Times New Roman" w:eastAsia="Times New Roman" w:hAnsi="Times New Roman" w:cs="Times New Roman"/>
                <w:color w:val="000000"/>
                <w:sz w:val="14"/>
                <w:szCs w:val="14"/>
                <w:lang w:val="es-MX" w:eastAsia="es-ES"/>
              </w:rPr>
              <w:t xml:space="preserve">         </w:t>
            </w:r>
            <w:r w:rsidRPr="00C143F4">
              <w:rPr>
                <w:rFonts w:ascii="Arial" w:eastAsia="Times New Roman" w:hAnsi="Arial" w:cs="Arial"/>
                <w:color w:val="000000"/>
                <w:sz w:val="20"/>
                <w:szCs w:val="20"/>
                <w:lang w:val="es-MX" w:eastAsia="es-ES"/>
              </w:rPr>
              <w:t>Las prescripciones en Formulario 016</w:t>
            </w:r>
            <w:r w:rsidRPr="00C143F4">
              <w:rPr>
                <w:rFonts w:ascii="Arial" w:eastAsia="Times New Roman" w:hAnsi="Arial" w:cs="Arial"/>
                <w:i/>
                <w:iCs/>
                <w:color w:val="000000"/>
                <w:sz w:val="20"/>
                <w:szCs w:val="20"/>
                <w:u w:val="single"/>
                <w:lang w:val="es-MX" w:eastAsia="es-ES"/>
              </w:rPr>
              <w:t xml:space="preserve"> (EXTRA-LINAME)</w:t>
            </w:r>
            <w:r w:rsidRPr="00C143F4">
              <w:rPr>
                <w:rFonts w:ascii="Arial" w:eastAsia="Times New Roman" w:hAnsi="Arial" w:cs="Arial"/>
                <w:color w:val="000000"/>
                <w:sz w:val="20"/>
                <w:szCs w:val="20"/>
                <w:lang w:val="es-MX" w:eastAsia="es-ES"/>
              </w:rPr>
              <w:t xml:space="preserve"> elaboradas y sustentadas (de acuerdo al reglamento institucional, debidamente firmada y rubricada).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53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iii.</w:t>
            </w:r>
            <w:r w:rsidRPr="00C143F4">
              <w:rPr>
                <w:rFonts w:ascii="Times New Roman" w:eastAsia="Times New Roman" w:hAnsi="Times New Roman" w:cs="Times New Roman"/>
                <w:color w:val="000000"/>
                <w:sz w:val="14"/>
                <w:szCs w:val="14"/>
                <w:lang w:val="es-MX" w:eastAsia="es-ES"/>
              </w:rPr>
              <w:t xml:space="preserve">        </w:t>
            </w:r>
            <w:r w:rsidRPr="00C143F4">
              <w:rPr>
                <w:rFonts w:ascii="Arial" w:eastAsia="Times New Roman" w:hAnsi="Arial" w:cs="Arial"/>
                <w:color w:val="000000"/>
                <w:sz w:val="20"/>
                <w:szCs w:val="20"/>
                <w:lang w:val="es-MX" w:eastAsia="es-ES"/>
              </w:rPr>
              <w:t xml:space="preserve">Las solicitudes de servicios complementarios de diagnóstico y tratamiento </w:t>
            </w:r>
            <w:r w:rsidRPr="00C143F4">
              <w:rPr>
                <w:rFonts w:ascii="Arial" w:eastAsia="Times New Roman" w:hAnsi="Arial" w:cs="Arial"/>
                <w:b/>
                <w:bCs/>
                <w:i/>
                <w:iCs/>
                <w:color w:val="000000"/>
                <w:sz w:val="20"/>
                <w:szCs w:val="20"/>
                <w:u w:val="single"/>
                <w:lang w:val="es-MX" w:eastAsia="es-ES"/>
              </w:rPr>
              <w:t xml:space="preserve">de acuerdo a normativa institucional y protocolos médicos. </w:t>
            </w:r>
            <w:proofErr w:type="gramStart"/>
            <w:r w:rsidRPr="00C143F4">
              <w:rPr>
                <w:rFonts w:ascii="Arial" w:eastAsia="Times New Roman" w:hAnsi="Arial" w:cs="Arial"/>
                <w:color w:val="000000"/>
                <w:sz w:val="20"/>
                <w:szCs w:val="20"/>
                <w:lang w:val="es-MX" w:eastAsia="es-ES"/>
              </w:rPr>
              <w:t>debidamente</w:t>
            </w:r>
            <w:proofErr w:type="gramEnd"/>
            <w:r w:rsidRPr="00C143F4">
              <w:rPr>
                <w:rFonts w:ascii="Arial" w:eastAsia="Times New Roman" w:hAnsi="Arial" w:cs="Arial"/>
                <w:color w:val="000000"/>
                <w:sz w:val="20"/>
                <w:szCs w:val="20"/>
                <w:lang w:val="es-MX" w:eastAsia="es-ES"/>
              </w:rPr>
              <w:t xml:space="preserve"> firmada y rubricada.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iv.</w:t>
            </w:r>
            <w:r w:rsidRPr="00C143F4">
              <w:rPr>
                <w:rFonts w:ascii="Times New Roman" w:eastAsia="Times New Roman" w:hAnsi="Times New Roman" w:cs="Times New Roman"/>
                <w:color w:val="000000"/>
                <w:sz w:val="14"/>
                <w:szCs w:val="14"/>
                <w:lang w:val="es-MX" w:eastAsia="es-ES"/>
              </w:rPr>
              <w:t xml:space="preserve">       </w:t>
            </w:r>
            <w:r w:rsidRPr="00C143F4">
              <w:rPr>
                <w:rFonts w:ascii="Arial" w:eastAsia="Times New Roman" w:hAnsi="Arial" w:cs="Arial"/>
                <w:color w:val="000000"/>
                <w:sz w:val="20"/>
                <w:szCs w:val="20"/>
                <w:lang w:val="es-MX" w:eastAsia="es-ES"/>
              </w:rPr>
              <w:t xml:space="preserve">Otorgar </w:t>
            </w:r>
            <w:r w:rsidRPr="00C143F4">
              <w:rPr>
                <w:rFonts w:ascii="Arial" w:eastAsia="Times New Roman" w:hAnsi="Arial" w:cs="Arial"/>
                <w:b/>
                <w:bCs/>
                <w:i/>
                <w:iCs/>
                <w:color w:val="000000"/>
                <w:sz w:val="20"/>
                <w:szCs w:val="20"/>
                <w:u w:val="single"/>
                <w:lang w:val="es-MX" w:eastAsia="es-ES"/>
              </w:rPr>
              <w:t>bajas médicas de incapacidad temporal</w:t>
            </w:r>
            <w:r w:rsidRPr="00C143F4">
              <w:rPr>
                <w:rFonts w:ascii="Arial" w:eastAsia="Times New Roman" w:hAnsi="Arial" w:cs="Arial"/>
                <w:color w:val="000000"/>
                <w:sz w:val="20"/>
                <w:szCs w:val="20"/>
                <w:lang w:val="es-MX" w:eastAsia="es-ES"/>
              </w:rPr>
              <w:t xml:space="preserve"> identificando el régimen al que corresponde, debidamente firmada y rubricada.</w:t>
            </w:r>
            <w:r w:rsidRPr="00C143F4">
              <w:rPr>
                <w:rFonts w:ascii="Arial" w:eastAsia="Times New Roman" w:hAnsi="Arial" w:cs="Arial"/>
                <w:b/>
                <w:bCs/>
                <w:i/>
                <w:iCs/>
                <w:color w:val="000000"/>
                <w:sz w:val="20"/>
                <w:szCs w:val="20"/>
                <w:u w:val="single"/>
                <w:lang w:val="es-MX"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229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v.</w:t>
            </w:r>
            <w:r w:rsidRPr="00C143F4">
              <w:rPr>
                <w:rFonts w:ascii="Times New Roman" w:eastAsia="Times New Roman" w:hAnsi="Times New Roman" w:cs="Times New Roman"/>
                <w:color w:val="000000"/>
                <w:sz w:val="14"/>
                <w:szCs w:val="14"/>
                <w:lang w:val="es-MX" w:eastAsia="es-ES"/>
              </w:rPr>
              <w:t xml:space="preserve">        </w:t>
            </w:r>
            <w:r w:rsidRPr="00C143F4">
              <w:rPr>
                <w:rFonts w:ascii="Arial" w:eastAsia="Times New Roman" w:hAnsi="Arial" w:cs="Arial"/>
                <w:color w:val="000000"/>
                <w:sz w:val="20"/>
                <w:szCs w:val="20"/>
                <w:lang w:val="es-MX" w:eastAsia="es-ES"/>
              </w:rPr>
              <w:t xml:space="preserve">Informe médico é informe de juntas médicas en las que participe, </w:t>
            </w:r>
            <w:r w:rsidRPr="00C143F4">
              <w:rPr>
                <w:rFonts w:ascii="Arial" w:eastAsia="Times New Roman" w:hAnsi="Arial" w:cs="Arial"/>
                <w:b/>
                <w:bCs/>
                <w:i/>
                <w:iCs/>
                <w:color w:val="000000"/>
                <w:sz w:val="20"/>
                <w:szCs w:val="20"/>
                <w:u w:val="single"/>
                <w:lang w:val="es-MX" w:eastAsia="es-ES"/>
              </w:rPr>
              <w:t xml:space="preserve">en un plazo no mayor a las 48 horas </w:t>
            </w:r>
            <w:r w:rsidRPr="00C143F4">
              <w:rPr>
                <w:rFonts w:ascii="Arial" w:eastAsia="Times New Roman" w:hAnsi="Arial" w:cs="Arial"/>
                <w:color w:val="000000"/>
                <w:sz w:val="20"/>
                <w:szCs w:val="20"/>
                <w:lang w:val="es-MX" w:eastAsia="es-ES"/>
              </w:rPr>
              <w:t>tal cual establece el Reglamento de Informes y de Juntas Médicas, dichos informes deberán tener un sustento médico científico, debidamente firmada y rubricada.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53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vi.</w:t>
            </w:r>
            <w:r w:rsidRPr="00C143F4">
              <w:rPr>
                <w:rFonts w:ascii="Times New Roman" w:eastAsia="Times New Roman" w:hAnsi="Times New Roman" w:cs="Times New Roman"/>
                <w:color w:val="000000"/>
                <w:sz w:val="14"/>
                <w:szCs w:val="14"/>
                <w:lang w:val="es-MX" w:eastAsia="es-ES"/>
              </w:rPr>
              <w:t xml:space="preserve">       </w:t>
            </w:r>
            <w:r w:rsidRPr="00C143F4">
              <w:rPr>
                <w:rFonts w:ascii="Arial" w:eastAsia="Times New Roman" w:hAnsi="Arial" w:cs="Arial"/>
                <w:color w:val="000000"/>
                <w:sz w:val="20"/>
                <w:szCs w:val="20"/>
                <w:lang w:val="es-MX" w:eastAsia="es-ES"/>
              </w:rPr>
              <w:t>Elaborar la Epicrisis al egreso del paciente, dicho documento médico legal deberá contener información resumida de todo el proceso de atención hospitalaria, debidamente firmada y rubricada.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53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vii.</w:t>
            </w:r>
            <w:r w:rsidRPr="00C143F4">
              <w:rPr>
                <w:rFonts w:ascii="Times New Roman" w:eastAsia="Times New Roman" w:hAnsi="Times New Roman" w:cs="Times New Roman"/>
                <w:color w:val="000000"/>
                <w:sz w:val="14"/>
                <w:szCs w:val="14"/>
                <w:lang w:val="es-ES" w:eastAsia="es-ES"/>
              </w:rPr>
              <w:t xml:space="preserve">      </w:t>
            </w:r>
            <w:r w:rsidRPr="00C143F4">
              <w:rPr>
                <w:rFonts w:ascii="Arial" w:eastAsia="Times New Roman" w:hAnsi="Arial" w:cs="Arial"/>
                <w:color w:val="000000"/>
                <w:sz w:val="20"/>
                <w:szCs w:val="20"/>
                <w:lang w:val="es-ES" w:eastAsia="es-ES"/>
              </w:rPr>
              <w:t xml:space="preserve">El médico tratante debe asistir a la atención médica de sus pacientes internados para atención Hospitalaria, </w:t>
            </w:r>
            <w:r w:rsidRPr="00C143F4">
              <w:rPr>
                <w:rFonts w:ascii="Arial" w:eastAsia="Times New Roman" w:hAnsi="Arial" w:cs="Arial"/>
                <w:b/>
                <w:bCs/>
                <w:color w:val="000000"/>
                <w:sz w:val="20"/>
                <w:szCs w:val="20"/>
                <w:u w:val="single"/>
                <w:lang w:val="es-ES" w:eastAsia="es-ES"/>
              </w:rPr>
              <w:t>hasta antes de las 9:30 a.m.</w:t>
            </w:r>
            <w:r w:rsidRPr="00C143F4">
              <w:rPr>
                <w:rFonts w:ascii="Arial" w:eastAsia="Times New Roman" w:hAnsi="Arial" w:cs="Arial"/>
                <w:color w:val="000000"/>
                <w:sz w:val="20"/>
                <w:szCs w:val="20"/>
                <w:lang w:val="es-ES" w:eastAsia="es-ES"/>
              </w:rPr>
              <w:t xml:space="preserve"> a fin de emitir órdenes médicas.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viii.</w:t>
            </w:r>
            <w:r w:rsidRPr="00C143F4">
              <w:rPr>
                <w:rFonts w:ascii="Times New Roman" w:eastAsia="Times New Roman" w:hAnsi="Times New Roman" w:cs="Times New Roman"/>
                <w:color w:val="000000"/>
                <w:sz w:val="14"/>
                <w:szCs w:val="14"/>
                <w:lang w:val="es-ES" w:eastAsia="es-ES"/>
              </w:rPr>
              <w:t xml:space="preserve">     </w:t>
            </w:r>
            <w:r w:rsidRPr="00C143F4">
              <w:rPr>
                <w:rFonts w:ascii="Arial" w:eastAsia="Times New Roman" w:hAnsi="Arial" w:cs="Arial"/>
                <w:b/>
                <w:bCs/>
                <w:i/>
                <w:iCs/>
                <w:color w:val="000000"/>
                <w:sz w:val="20"/>
                <w:szCs w:val="20"/>
                <w:u w:val="single"/>
                <w:lang w:val="es-ES" w:eastAsia="es-ES"/>
              </w:rPr>
              <w:t>El Médico tratante da a conocer al paciente y hace firmar el Consentimiento Informado obligatorio,</w:t>
            </w:r>
            <w:r w:rsidRPr="00C143F4">
              <w:rPr>
                <w:rFonts w:ascii="Arial" w:eastAsia="Times New Roman" w:hAnsi="Arial" w:cs="Arial"/>
                <w:color w:val="000000"/>
                <w:sz w:val="20"/>
                <w:szCs w:val="20"/>
                <w:lang w:val="es-ES" w:eastAsia="es-ES"/>
              </w:rPr>
              <w:t xml:space="preserve"> previo a proceso de tratamiento médico.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15"/>
        </w:trPr>
        <w:tc>
          <w:tcPr>
            <w:tcW w:w="5812"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ind w:firstLineChars="200" w:firstLine="402"/>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2.</w:t>
            </w:r>
            <w:r w:rsidRPr="00C143F4">
              <w:rPr>
                <w:rFonts w:ascii="Times New Roman" w:eastAsia="Times New Roman" w:hAnsi="Times New Roman" w:cs="Times New Roman"/>
                <w:b/>
                <w:bCs/>
                <w:color w:val="000000"/>
                <w:sz w:val="14"/>
                <w:szCs w:val="14"/>
                <w:lang w:eastAsia="es-ES"/>
              </w:rPr>
              <w:t xml:space="preserve">     </w:t>
            </w:r>
            <w:r w:rsidRPr="00C143F4">
              <w:rPr>
                <w:rFonts w:ascii="Arial" w:eastAsia="Times New Roman" w:hAnsi="Arial" w:cs="Arial"/>
                <w:b/>
                <w:bCs/>
                <w:color w:val="000000"/>
                <w:sz w:val="20"/>
                <w:szCs w:val="20"/>
                <w:lang w:eastAsia="es-ES"/>
              </w:rPr>
              <w:t>Categoría 2: Experiencia General y Específica</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2.1.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_tradnl" w:eastAsia="es-ES"/>
              </w:rPr>
              <w:t>Experiencia del profesional:</w:t>
            </w:r>
            <w:r w:rsidRPr="00C143F4">
              <w:rPr>
                <w:rFonts w:ascii="Arial" w:eastAsia="Times New Roman" w:hAnsi="Arial" w:cs="Arial"/>
                <w:color w:val="000000"/>
                <w:sz w:val="20"/>
                <w:szCs w:val="20"/>
                <w:lang w:val="es-ES_tradnl"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53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a)</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 xml:space="preserve">Medico con título de especialista en Oftalmología con subespecialidad en </w:t>
            </w:r>
            <w:proofErr w:type="spellStart"/>
            <w:r w:rsidRPr="00C143F4">
              <w:rPr>
                <w:rFonts w:ascii="Arial" w:eastAsia="Times New Roman" w:hAnsi="Arial" w:cs="Arial"/>
                <w:color w:val="000000"/>
                <w:sz w:val="20"/>
                <w:szCs w:val="20"/>
                <w:lang w:eastAsia="es-ES"/>
              </w:rPr>
              <w:t>retinologia</w:t>
            </w:r>
            <w:proofErr w:type="spellEnd"/>
            <w:r w:rsidRPr="00C143F4">
              <w:rPr>
                <w:rFonts w:ascii="Arial" w:eastAsia="Times New Roman" w:hAnsi="Arial" w:cs="Arial"/>
                <w:color w:val="000000"/>
                <w:sz w:val="20"/>
                <w:szCs w:val="20"/>
                <w:lang w:eastAsia="es-ES"/>
              </w:rPr>
              <w:t xml:space="preserve">, otorgado por una universidad reconocida y ratificado oficialmente por el Colegio Médico.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b)</w:t>
            </w:r>
            <w:r w:rsidRPr="00C143F4">
              <w:rPr>
                <w:rFonts w:ascii="Times New Roman" w:eastAsia="Times New Roman" w:hAnsi="Times New Roman" w:cs="Times New Roman"/>
                <w:color w:val="000000"/>
                <w:sz w:val="14"/>
                <w:szCs w:val="14"/>
                <w:lang w:eastAsia="es-ES"/>
              </w:rPr>
              <w:t xml:space="preserve">    </w:t>
            </w:r>
            <w:r w:rsidRPr="00C143F4">
              <w:rPr>
                <w:rFonts w:ascii="Arial" w:eastAsia="Times New Roman" w:hAnsi="Arial" w:cs="Arial"/>
                <w:color w:val="000000"/>
                <w:sz w:val="20"/>
                <w:szCs w:val="20"/>
                <w:lang w:eastAsia="es-ES"/>
              </w:rPr>
              <w:t xml:space="preserve">Certificados que avalen la experiencia en su área, que acredite un mínimo de tres a cinco años de experiencia en la especialidad.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c)</w:t>
            </w:r>
            <w:r w:rsidRPr="00C143F4">
              <w:rPr>
                <w:rFonts w:ascii="Times New Roman" w:eastAsia="Times New Roman" w:hAnsi="Times New Roman" w:cs="Times New Roman"/>
                <w:color w:val="000000"/>
                <w:sz w:val="14"/>
                <w:szCs w:val="14"/>
                <w:lang w:val="es-MX" w:eastAsia="es-ES"/>
              </w:rPr>
              <w:t xml:space="preserve">     </w:t>
            </w:r>
            <w:r w:rsidRPr="00C143F4">
              <w:rPr>
                <w:rFonts w:ascii="Arial" w:eastAsia="Times New Roman" w:hAnsi="Arial" w:cs="Arial"/>
                <w:color w:val="000000"/>
                <w:sz w:val="20"/>
                <w:szCs w:val="20"/>
                <w:lang w:val="es-MX" w:eastAsia="es-ES"/>
              </w:rPr>
              <w:t>Habilidad en el manejo de paquetes informáticos.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d)</w:t>
            </w:r>
            <w:r w:rsidRPr="00C143F4">
              <w:rPr>
                <w:rFonts w:ascii="Times New Roman" w:eastAsia="Times New Roman" w:hAnsi="Times New Roman" w:cs="Times New Roman"/>
                <w:color w:val="000000"/>
                <w:sz w:val="14"/>
                <w:szCs w:val="14"/>
                <w:lang w:val="es-MX" w:eastAsia="es-ES"/>
              </w:rPr>
              <w:t xml:space="preserve">    </w:t>
            </w:r>
            <w:r w:rsidRPr="00C143F4">
              <w:rPr>
                <w:rFonts w:ascii="Arial" w:eastAsia="Times New Roman" w:hAnsi="Arial" w:cs="Arial"/>
                <w:color w:val="000000"/>
                <w:sz w:val="20"/>
                <w:szCs w:val="20"/>
                <w:lang w:val="es-MX" w:eastAsia="es-ES"/>
              </w:rPr>
              <w:t xml:space="preserve">Conocimiento de la normativa establecida por el Ministerio de Salud y Deportes y el </w:t>
            </w:r>
            <w:r w:rsidR="006346FB">
              <w:rPr>
                <w:rFonts w:ascii="Arial" w:eastAsia="Times New Roman" w:hAnsi="Arial" w:cs="Arial"/>
                <w:color w:val="000000"/>
                <w:sz w:val="20"/>
                <w:szCs w:val="20"/>
                <w:lang w:val="es-MX" w:eastAsia="es-ES"/>
              </w:rPr>
              <w:t>ASUSS</w:t>
            </w:r>
            <w:r w:rsidRPr="00C143F4">
              <w:rPr>
                <w:rFonts w:ascii="Arial" w:eastAsia="Times New Roman" w:hAnsi="Arial" w:cs="Arial"/>
                <w:color w:val="000000"/>
                <w:sz w:val="20"/>
                <w:szCs w:val="20"/>
                <w:lang w:val="es-MX"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2.2.</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_tradnl" w:eastAsia="es-ES"/>
              </w:rPr>
              <w:t>Experiencia Específica del profesional.</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02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_tradnl" w:eastAsia="es-ES"/>
              </w:rPr>
              <w:t>Contratos de venta de servicios de la especialidad a establecimientos de la seguridad social (</w:t>
            </w:r>
            <w:r w:rsidRPr="00C143F4">
              <w:rPr>
                <w:rFonts w:ascii="Arial" w:eastAsia="Times New Roman" w:hAnsi="Arial" w:cs="Arial"/>
                <w:b/>
                <w:bCs/>
                <w:color w:val="000000"/>
                <w:sz w:val="20"/>
                <w:szCs w:val="20"/>
                <w:lang w:val="es-ES_tradnl" w:eastAsia="es-ES"/>
              </w:rPr>
              <w:t>deseable no excluyente</w:t>
            </w:r>
            <w:r w:rsidRPr="00C143F4">
              <w:rPr>
                <w:rFonts w:ascii="Arial" w:eastAsia="Times New Roman" w:hAnsi="Arial" w:cs="Arial"/>
                <w:color w:val="000000"/>
                <w:sz w:val="20"/>
                <w:szCs w:val="20"/>
                <w:lang w:val="es-ES_tradnl" w:eastAsia="es-ES"/>
              </w:rPr>
              <w:t>)</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15"/>
        </w:trPr>
        <w:tc>
          <w:tcPr>
            <w:tcW w:w="5812"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ind w:firstLineChars="200" w:firstLine="402"/>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3.</w:t>
            </w:r>
            <w:r w:rsidRPr="00C143F4">
              <w:rPr>
                <w:rFonts w:ascii="Times New Roman" w:eastAsia="Times New Roman" w:hAnsi="Times New Roman" w:cs="Times New Roman"/>
                <w:b/>
                <w:bCs/>
                <w:color w:val="000000"/>
                <w:sz w:val="14"/>
                <w:szCs w:val="14"/>
                <w:lang w:val="es-ES" w:eastAsia="es-ES"/>
              </w:rPr>
              <w:t xml:space="preserve">     </w:t>
            </w:r>
            <w:r w:rsidRPr="00C143F4">
              <w:rPr>
                <w:rFonts w:ascii="Arial" w:eastAsia="Times New Roman" w:hAnsi="Arial" w:cs="Arial"/>
                <w:b/>
                <w:bCs/>
                <w:color w:val="000000"/>
                <w:sz w:val="20"/>
                <w:szCs w:val="20"/>
                <w:lang w:val="es-ES" w:eastAsia="es-ES"/>
              </w:rPr>
              <w:t>Categoría 3: Perfil Académico</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3.1.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a)</w:t>
            </w:r>
            <w:r w:rsidRPr="00C143F4">
              <w:rPr>
                <w:rFonts w:ascii="Times New Roman" w:eastAsia="Times New Roman" w:hAnsi="Times New Roman" w:cs="Times New Roman"/>
                <w:color w:val="000000"/>
                <w:sz w:val="14"/>
                <w:szCs w:val="14"/>
                <w:lang w:val="es-ES" w:eastAsia="es-ES"/>
              </w:rPr>
              <w:t xml:space="preserve">     </w:t>
            </w:r>
            <w:r w:rsidRPr="00C143F4">
              <w:rPr>
                <w:rFonts w:ascii="Arial" w:eastAsia="Times New Roman" w:hAnsi="Arial" w:cs="Arial"/>
                <w:color w:val="000000"/>
                <w:sz w:val="20"/>
                <w:szCs w:val="20"/>
                <w:lang w:val="es-ES" w:eastAsia="es-ES"/>
              </w:rPr>
              <w:t xml:space="preserve">Título Académico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b)</w:t>
            </w:r>
            <w:r w:rsidRPr="00C143F4">
              <w:rPr>
                <w:rFonts w:ascii="Times New Roman" w:eastAsia="Times New Roman" w:hAnsi="Times New Roman" w:cs="Times New Roman"/>
                <w:color w:val="000000"/>
                <w:sz w:val="14"/>
                <w:szCs w:val="14"/>
                <w:lang w:val="es-ES" w:eastAsia="es-ES"/>
              </w:rPr>
              <w:t xml:space="preserve">    </w:t>
            </w:r>
            <w:r w:rsidRPr="00C143F4">
              <w:rPr>
                <w:rFonts w:ascii="Arial" w:eastAsia="Times New Roman" w:hAnsi="Arial" w:cs="Arial"/>
                <w:color w:val="000000"/>
                <w:sz w:val="20"/>
                <w:szCs w:val="20"/>
                <w:lang w:val="es-ES" w:eastAsia="es-ES"/>
              </w:rPr>
              <w:t xml:space="preserve">Título en Provisional Nacional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c)</w:t>
            </w:r>
            <w:r w:rsidRPr="00C143F4">
              <w:rPr>
                <w:rFonts w:ascii="Times New Roman" w:eastAsia="Times New Roman" w:hAnsi="Times New Roman" w:cs="Times New Roman"/>
                <w:color w:val="000000"/>
                <w:sz w:val="14"/>
                <w:szCs w:val="14"/>
                <w:lang w:val="es-ES" w:eastAsia="es-ES"/>
              </w:rPr>
              <w:t xml:space="preserve">     </w:t>
            </w:r>
            <w:r w:rsidRPr="00C143F4">
              <w:rPr>
                <w:rFonts w:ascii="Arial" w:eastAsia="Times New Roman" w:hAnsi="Arial" w:cs="Arial"/>
                <w:color w:val="000000"/>
                <w:sz w:val="20"/>
                <w:szCs w:val="20"/>
                <w:lang w:val="es-ES" w:eastAsia="es-ES"/>
              </w:rPr>
              <w:t>Diploma de Especialidad y subespecialidad.</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d)</w:t>
            </w:r>
            <w:r w:rsidRPr="00C143F4">
              <w:rPr>
                <w:rFonts w:ascii="Times New Roman" w:eastAsia="Times New Roman" w:hAnsi="Times New Roman" w:cs="Times New Roman"/>
                <w:color w:val="000000"/>
                <w:sz w:val="14"/>
                <w:szCs w:val="14"/>
                <w:lang w:val="es-ES" w:eastAsia="es-ES"/>
              </w:rPr>
              <w:t xml:space="preserve">    </w:t>
            </w:r>
            <w:r w:rsidRPr="00C143F4">
              <w:rPr>
                <w:rFonts w:ascii="Arial" w:eastAsia="Times New Roman" w:hAnsi="Arial" w:cs="Arial"/>
                <w:color w:val="000000"/>
                <w:sz w:val="20"/>
                <w:szCs w:val="20"/>
                <w:lang w:val="es-ES" w:eastAsia="es-ES"/>
              </w:rPr>
              <w:t>Certificado de Residencia Médica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e)</w:t>
            </w:r>
            <w:r w:rsidRPr="00C143F4">
              <w:rPr>
                <w:rFonts w:ascii="Times New Roman" w:eastAsia="Times New Roman" w:hAnsi="Times New Roman" w:cs="Times New Roman"/>
                <w:color w:val="000000"/>
                <w:sz w:val="14"/>
                <w:szCs w:val="14"/>
                <w:lang w:val="es-ES" w:eastAsia="es-ES"/>
              </w:rPr>
              <w:t xml:space="preserve">     </w:t>
            </w:r>
            <w:r w:rsidRPr="00C143F4">
              <w:rPr>
                <w:rFonts w:ascii="Arial" w:eastAsia="Times New Roman" w:hAnsi="Arial" w:cs="Arial"/>
                <w:color w:val="000000"/>
                <w:sz w:val="20"/>
                <w:szCs w:val="20"/>
                <w:lang w:val="es-ES" w:eastAsia="es-ES"/>
              </w:rPr>
              <w:t xml:space="preserve">Matricula profesional en el Ministerio de Salud y Previsión Social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f)</w:t>
            </w:r>
            <w:r w:rsidRPr="00C143F4">
              <w:rPr>
                <w:rFonts w:ascii="Times New Roman" w:eastAsia="Times New Roman" w:hAnsi="Times New Roman" w:cs="Times New Roman"/>
                <w:color w:val="000000"/>
                <w:sz w:val="14"/>
                <w:szCs w:val="14"/>
                <w:lang w:val="es-ES" w:eastAsia="es-ES"/>
              </w:rPr>
              <w:t xml:space="preserve">     </w:t>
            </w:r>
            <w:r w:rsidRPr="00C143F4">
              <w:rPr>
                <w:rFonts w:ascii="Arial" w:eastAsia="Times New Roman" w:hAnsi="Arial" w:cs="Arial"/>
                <w:color w:val="000000"/>
                <w:sz w:val="20"/>
                <w:szCs w:val="20"/>
                <w:lang w:val="es-ES" w:eastAsia="es-ES"/>
              </w:rPr>
              <w:t xml:space="preserve">Certificado de  inscripción en el Colegio Médico Departamental.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15"/>
        </w:trPr>
        <w:tc>
          <w:tcPr>
            <w:tcW w:w="5812"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C143F4" w:rsidRPr="00C143F4" w:rsidRDefault="00C143F4" w:rsidP="00C143F4">
            <w:pPr>
              <w:spacing w:after="0" w:line="240" w:lineRule="auto"/>
              <w:ind w:firstLineChars="200" w:firstLine="402"/>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4.</w:t>
            </w:r>
            <w:r w:rsidRPr="00C143F4">
              <w:rPr>
                <w:rFonts w:ascii="Times New Roman" w:eastAsia="Times New Roman" w:hAnsi="Times New Roman" w:cs="Times New Roman"/>
                <w:b/>
                <w:bCs/>
                <w:color w:val="000000"/>
                <w:sz w:val="14"/>
                <w:szCs w:val="14"/>
                <w:lang w:val="es-ES" w:eastAsia="es-ES"/>
              </w:rPr>
              <w:t xml:space="preserve">     </w:t>
            </w:r>
            <w:r w:rsidRPr="00C143F4">
              <w:rPr>
                <w:rFonts w:ascii="Arial" w:eastAsia="Times New Roman" w:hAnsi="Arial" w:cs="Arial"/>
                <w:b/>
                <w:bCs/>
                <w:color w:val="000000"/>
                <w:sz w:val="20"/>
                <w:szCs w:val="20"/>
                <w:lang w:val="es-ES" w:eastAsia="es-ES"/>
              </w:rPr>
              <w:t>Categoría 4: PLAZO</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4.1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Los servicios a prestar tendrán una duración de 2 años calendarios a partir de la firma del contrato.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15"/>
        </w:trPr>
        <w:tc>
          <w:tcPr>
            <w:tcW w:w="5812" w:type="dxa"/>
            <w:gridSpan w:val="3"/>
            <w:tcBorders>
              <w:top w:val="single" w:sz="4" w:space="0" w:color="auto"/>
              <w:left w:val="single" w:sz="4" w:space="0" w:color="auto"/>
              <w:bottom w:val="single" w:sz="4" w:space="0" w:color="auto"/>
              <w:right w:val="single" w:sz="4" w:space="0" w:color="auto"/>
            </w:tcBorders>
            <w:shd w:val="clear" w:color="000000" w:fill="E6E6E6"/>
            <w:vAlign w:val="center"/>
            <w:hideMark/>
          </w:tcPr>
          <w:p w:rsidR="00C143F4" w:rsidRPr="00C143F4" w:rsidRDefault="00C143F4" w:rsidP="00C143F4">
            <w:pPr>
              <w:spacing w:after="0" w:line="240" w:lineRule="auto"/>
              <w:ind w:firstLineChars="200" w:firstLine="402"/>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5.</w:t>
            </w:r>
            <w:r w:rsidRPr="00C143F4">
              <w:rPr>
                <w:rFonts w:ascii="Times New Roman" w:eastAsia="Times New Roman" w:hAnsi="Times New Roman" w:cs="Times New Roman"/>
                <w:b/>
                <w:bCs/>
                <w:color w:val="000000"/>
                <w:sz w:val="14"/>
                <w:szCs w:val="14"/>
                <w:lang w:val="es-ES" w:eastAsia="es-ES"/>
              </w:rPr>
              <w:t xml:space="preserve">     </w:t>
            </w:r>
            <w:r w:rsidRPr="00C143F4">
              <w:rPr>
                <w:rFonts w:ascii="Arial" w:eastAsia="Times New Roman" w:hAnsi="Arial" w:cs="Arial"/>
                <w:b/>
                <w:bCs/>
                <w:color w:val="000000"/>
                <w:sz w:val="20"/>
                <w:szCs w:val="20"/>
                <w:lang w:val="es-ES" w:eastAsia="es-ES"/>
              </w:rPr>
              <w:t>Categoría 5: INFORME DE BIO ESTADISTICA.-</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02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5.1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Elaboración del expediente clínico en formato institucional y en el sistema informático de la CSBP, cumpliendo la normativa vigente.</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 xml:space="preserve">Presentar el </w:t>
            </w:r>
            <w:r w:rsidRPr="00C143F4">
              <w:rPr>
                <w:rFonts w:ascii="Arial" w:eastAsia="Times New Roman" w:hAnsi="Arial" w:cs="Arial"/>
                <w:b/>
                <w:bCs/>
                <w:i/>
                <w:iCs/>
                <w:color w:val="000000"/>
                <w:sz w:val="20"/>
                <w:szCs w:val="20"/>
                <w:u w:val="single"/>
                <w:lang w:val="es-MX" w:eastAsia="es-ES"/>
              </w:rPr>
              <w:t>“Informe Técnico Médico Mensual”</w:t>
            </w:r>
            <w:r w:rsidRPr="00C143F4">
              <w:rPr>
                <w:rFonts w:ascii="Arial" w:eastAsia="Times New Roman" w:hAnsi="Arial" w:cs="Arial"/>
                <w:color w:val="000000"/>
                <w:sz w:val="20"/>
                <w:szCs w:val="20"/>
                <w:lang w:val="es-MX" w:eastAsia="es-ES"/>
              </w:rPr>
              <w:t xml:space="preserve"> que incluya orden de atención de cada consulta e Historia clínica, acompañado de la factura a nombre de la C.S.B.P.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MX" w:eastAsia="es-ES"/>
              </w:rPr>
              <w:t xml:space="preserve">La entrega del informe deberá ser remitido indefectiblemente hasta el 5to día hábil del subsiguiente mes.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15"/>
        </w:trPr>
        <w:tc>
          <w:tcPr>
            <w:tcW w:w="5812" w:type="dxa"/>
            <w:gridSpan w:val="3"/>
            <w:tcBorders>
              <w:top w:val="single" w:sz="4" w:space="0" w:color="auto"/>
              <w:left w:val="single" w:sz="4" w:space="0" w:color="auto"/>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ind w:firstLineChars="200" w:firstLine="402"/>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6.</w:t>
            </w:r>
            <w:r w:rsidRPr="00C143F4">
              <w:rPr>
                <w:rFonts w:ascii="Times New Roman" w:eastAsia="Times New Roman" w:hAnsi="Times New Roman" w:cs="Times New Roman"/>
                <w:b/>
                <w:bCs/>
                <w:color w:val="000000"/>
                <w:sz w:val="14"/>
                <w:szCs w:val="14"/>
                <w:lang w:val="es-ES" w:eastAsia="es-ES"/>
              </w:rPr>
              <w:t xml:space="preserve">     </w:t>
            </w:r>
            <w:r w:rsidRPr="00C143F4">
              <w:rPr>
                <w:rFonts w:ascii="Arial" w:eastAsia="Times New Roman" w:hAnsi="Arial" w:cs="Arial"/>
                <w:b/>
                <w:bCs/>
                <w:color w:val="000000"/>
                <w:sz w:val="20"/>
                <w:szCs w:val="20"/>
                <w:lang w:val="es-ES" w:eastAsia="es-ES"/>
              </w:rPr>
              <w:t>Categoría 6: Equipamiento</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6.1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1.</w:t>
            </w:r>
            <w:r w:rsidRPr="00C143F4">
              <w:rPr>
                <w:rFonts w:ascii="Times New Roman" w:eastAsia="Times New Roman" w:hAnsi="Times New Roman" w:cs="Times New Roman"/>
                <w:color w:val="000000"/>
                <w:sz w:val="14"/>
                <w:szCs w:val="14"/>
                <w:lang w:val="es-ES" w:eastAsia="es-ES"/>
              </w:rPr>
              <w:t xml:space="preserve">     </w:t>
            </w:r>
            <w:r w:rsidRPr="00C143F4">
              <w:rPr>
                <w:rFonts w:ascii="Arial" w:eastAsia="Times New Roman" w:hAnsi="Arial" w:cs="Arial"/>
                <w:b/>
                <w:bCs/>
                <w:i/>
                <w:iCs/>
                <w:color w:val="000000"/>
                <w:sz w:val="20"/>
                <w:szCs w:val="20"/>
                <w:lang w:val="es-ES" w:eastAsia="es-ES"/>
              </w:rPr>
              <w:t>Ambiente para atención de consulta externa que sea de fácil acceso, con área de espera, consultorio para examen médico, baño para paciente.</w:t>
            </w:r>
            <w:r w:rsidRPr="00C143F4">
              <w:rPr>
                <w:rFonts w:ascii="Arial" w:eastAsia="Times New Roman" w:hAnsi="Arial" w:cs="Arial"/>
                <w:color w:val="000000"/>
                <w:sz w:val="20"/>
                <w:szCs w:val="20"/>
                <w:lang w:val="es-ES"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27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_tradnl" w:eastAsia="es-ES"/>
              </w:rPr>
              <w:t>2.</w:t>
            </w:r>
            <w:r w:rsidRPr="00C143F4">
              <w:rPr>
                <w:rFonts w:ascii="Times New Roman" w:eastAsia="Times New Roman" w:hAnsi="Times New Roman" w:cs="Times New Roman"/>
                <w:color w:val="000000"/>
                <w:sz w:val="14"/>
                <w:szCs w:val="14"/>
                <w:lang w:val="es-ES_tradnl" w:eastAsia="es-ES"/>
              </w:rPr>
              <w:t xml:space="preserve">     </w:t>
            </w:r>
            <w:r w:rsidRPr="00C143F4">
              <w:rPr>
                <w:rFonts w:ascii="Arial" w:eastAsia="Times New Roman" w:hAnsi="Arial" w:cs="Arial"/>
                <w:b/>
                <w:bCs/>
                <w:i/>
                <w:iCs/>
                <w:color w:val="000000"/>
                <w:sz w:val="20"/>
                <w:szCs w:val="20"/>
                <w:lang w:val="es-ES_tradnl" w:eastAsia="es-ES"/>
              </w:rPr>
              <w:t>Contar con  registro y licencia de funcionamiento del consultorio privado otorgado por el servicio departamental de Salud (SEDES)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530"/>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E316BD">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6.1</w:t>
            </w:r>
            <w:r w:rsidR="00E316BD">
              <w:rPr>
                <w:rFonts w:ascii="Arial" w:eastAsia="Times New Roman" w:hAnsi="Arial" w:cs="Arial"/>
                <w:color w:val="000000"/>
                <w:sz w:val="20"/>
                <w:szCs w:val="20"/>
                <w:lang w:eastAsia="es-ES"/>
              </w:rPr>
              <w:t>.</w:t>
            </w:r>
            <w:r w:rsidRPr="00C143F4">
              <w:rPr>
                <w:rFonts w:ascii="Arial" w:eastAsia="Times New Roman" w:hAnsi="Arial" w:cs="Arial"/>
                <w:color w:val="000000"/>
                <w:sz w:val="20"/>
                <w:szCs w:val="20"/>
                <w:lang w:eastAsia="es-ES"/>
              </w:rPr>
              <w:t>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_tradnl" w:eastAsia="es-ES"/>
              </w:rPr>
              <w:t>3</w:t>
            </w:r>
            <w:r w:rsidRPr="00C143F4">
              <w:rPr>
                <w:rFonts w:ascii="Arial" w:eastAsia="Times New Roman" w:hAnsi="Arial" w:cs="Arial"/>
                <w:color w:val="FF0000"/>
                <w:sz w:val="20"/>
                <w:szCs w:val="20"/>
                <w:lang w:val="es-ES_tradnl" w:eastAsia="es-ES"/>
              </w:rPr>
              <w:t xml:space="preserve">. </w:t>
            </w:r>
            <w:r w:rsidRPr="00C143F4">
              <w:rPr>
                <w:rFonts w:ascii="Arial" w:eastAsia="Times New Roman" w:hAnsi="Arial" w:cs="Arial"/>
                <w:b/>
                <w:bCs/>
                <w:color w:val="000000"/>
                <w:sz w:val="20"/>
                <w:szCs w:val="20"/>
                <w:lang w:val="es-ES_tradnl" w:eastAsia="es-ES"/>
              </w:rPr>
              <w:t>Debe contar con equipo de computación e impresora conectados a internet para que se pueda instalar el Sistema Informático de atención de la CSBP</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15"/>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jc w:val="right"/>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7</w:t>
            </w:r>
          </w:p>
        </w:tc>
        <w:tc>
          <w:tcPr>
            <w:tcW w:w="5227" w:type="dxa"/>
            <w:gridSpan w:val="2"/>
            <w:tcBorders>
              <w:top w:val="single" w:sz="4" w:space="0" w:color="auto"/>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Categoría 7: Esquema o Plan de Servicio</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7.1.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El proponente deberá prestar servicios para las siguientes patologías mínimamente:</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PATOLOGÍA: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8B5456">
        <w:trPr>
          <w:trHeight w:val="856"/>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 xml:space="preserve">ENFERMEDADES VASCULARES </w:t>
            </w:r>
            <w:r w:rsidRPr="00C143F4">
              <w:rPr>
                <w:rFonts w:ascii="Arial" w:eastAsia="Times New Roman" w:hAnsi="Arial" w:cs="Arial"/>
                <w:color w:val="000000"/>
                <w:sz w:val="20"/>
                <w:szCs w:val="20"/>
                <w:lang w:eastAsia="es-ES"/>
              </w:rPr>
              <w:t>Retinopatía diabética. Retinopatía hipertensiva. Oclusiones vasculares.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Arteriales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1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Venosas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Retinopatía por hemoglobinopatías. Retinopatía del prematuro.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1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Síndrome de isquemia ocular. </w:t>
            </w:r>
            <w:proofErr w:type="spellStart"/>
            <w:r w:rsidRPr="00C143F4">
              <w:rPr>
                <w:rFonts w:ascii="Arial" w:eastAsia="Times New Roman" w:hAnsi="Arial" w:cs="Arial"/>
                <w:color w:val="000000"/>
                <w:sz w:val="20"/>
                <w:szCs w:val="20"/>
                <w:lang w:eastAsia="es-ES"/>
              </w:rPr>
              <w:t>Telangiectasias</w:t>
            </w:r>
            <w:proofErr w:type="spellEnd"/>
            <w:r w:rsidRPr="00C143F4">
              <w:rPr>
                <w:rFonts w:ascii="Arial" w:eastAsia="Times New Roman" w:hAnsi="Arial" w:cs="Arial"/>
                <w:color w:val="000000"/>
                <w:sz w:val="20"/>
                <w:szCs w:val="20"/>
                <w:lang w:eastAsia="es-ES"/>
              </w:rPr>
              <w:t xml:space="preserve">. Retinopatía por radiación. Vasculitis.  </w:t>
            </w:r>
            <w:proofErr w:type="spellStart"/>
            <w:r w:rsidRPr="00C143F4">
              <w:rPr>
                <w:rFonts w:ascii="Arial" w:eastAsia="Times New Roman" w:hAnsi="Arial" w:cs="Arial"/>
                <w:color w:val="000000"/>
                <w:sz w:val="20"/>
                <w:szCs w:val="20"/>
                <w:lang w:eastAsia="es-ES"/>
              </w:rPr>
              <w:t>Macroaneurismas</w:t>
            </w:r>
            <w:proofErr w:type="spellEnd"/>
            <w:r w:rsidRPr="00C143F4">
              <w:rPr>
                <w:rFonts w:ascii="Arial" w:eastAsia="Times New Roman" w:hAnsi="Arial" w:cs="Arial"/>
                <w:color w:val="000000"/>
                <w:sz w:val="20"/>
                <w:szCs w:val="20"/>
                <w:lang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n-US" w:eastAsia="es-ES"/>
              </w:rPr>
              <w:t>ENFERMEDADES METABÓLICAS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1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Atrofia </w:t>
            </w:r>
            <w:proofErr w:type="spellStart"/>
            <w:r w:rsidRPr="00C143F4">
              <w:rPr>
                <w:rFonts w:ascii="Arial" w:eastAsia="Times New Roman" w:hAnsi="Arial" w:cs="Arial"/>
                <w:color w:val="000000"/>
                <w:sz w:val="20"/>
                <w:szCs w:val="20"/>
                <w:lang w:eastAsia="es-ES"/>
              </w:rPr>
              <w:t>girata</w:t>
            </w:r>
            <w:proofErr w:type="spellEnd"/>
            <w:r w:rsidRPr="00C143F4">
              <w:rPr>
                <w:rFonts w:ascii="Arial" w:eastAsia="Times New Roman" w:hAnsi="Arial" w:cs="Arial"/>
                <w:color w:val="000000"/>
                <w:sz w:val="20"/>
                <w:szCs w:val="20"/>
                <w:lang w:eastAsia="es-ES"/>
              </w:rPr>
              <w:t xml:space="preserve">. Albinismo.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n-US" w:eastAsia="es-ES"/>
              </w:rPr>
              <w:t xml:space="preserve">ENFERMEDADES DEGENERATIVAS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Degeneración macular relacionada a la edad. Miopía.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Degeneraciones periféricas de la retina.  Predisponentes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n-US" w:eastAsia="es-ES"/>
              </w:rPr>
              <w:t xml:space="preserve">No </w:t>
            </w:r>
            <w:proofErr w:type="spellStart"/>
            <w:r w:rsidRPr="00C143F4">
              <w:rPr>
                <w:rFonts w:ascii="Arial" w:eastAsia="Times New Roman" w:hAnsi="Arial" w:cs="Arial"/>
                <w:color w:val="000000"/>
                <w:sz w:val="20"/>
                <w:szCs w:val="20"/>
                <w:lang w:val="en-US" w:eastAsia="es-ES"/>
              </w:rPr>
              <w:t>predisponentes</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n-US" w:eastAsia="es-ES"/>
              </w:rPr>
              <w:t>ENFERMEDADES HEREDITARIAS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Distrofias </w:t>
            </w:r>
            <w:proofErr w:type="spellStart"/>
            <w:r w:rsidRPr="00C143F4">
              <w:rPr>
                <w:rFonts w:ascii="Arial" w:eastAsia="Times New Roman" w:hAnsi="Arial" w:cs="Arial"/>
                <w:color w:val="000000"/>
                <w:sz w:val="20"/>
                <w:szCs w:val="20"/>
                <w:lang w:eastAsia="es-ES"/>
              </w:rPr>
              <w:t>tapeto</w:t>
            </w:r>
            <w:proofErr w:type="spellEnd"/>
            <w:r w:rsidRPr="00C143F4">
              <w:rPr>
                <w:rFonts w:ascii="Arial" w:eastAsia="Times New Roman" w:hAnsi="Arial" w:cs="Arial"/>
                <w:color w:val="000000"/>
                <w:sz w:val="20"/>
                <w:szCs w:val="20"/>
                <w:lang w:eastAsia="es-ES"/>
              </w:rPr>
              <w:t>-retinianas: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Retinosis Pigmentaria </w:t>
            </w:r>
            <w:proofErr w:type="spellStart"/>
            <w:r w:rsidRPr="00C143F4">
              <w:rPr>
                <w:rFonts w:ascii="Arial" w:eastAsia="Times New Roman" w:hAnsi="Arial" w:cs="Arial"/>
                <w:color w:val="000000"/>
                <w:sz w:val="20"/>
                <w:szCs w:val="20"/>
                <w:lang w:eastAsia="es-ES"/>
              </w:rPr>
              <w:t>Pseudorretinosis</w:t>
            </w:r>
            <w:proofErr w:type="spellEnd"/>
            <w:r w:rsidRPr="00C143F4">
              <w:rPr>
                <w:rFonts w:ascii="Arial" w:eastAsia="Times New Roman" w:hAnsi="Arial" w:cs="Arial"/>
                <w:color w:val="000000"/>
                <w:sz w:val="20"/>
                <w:szCs w:val="20"/>
                <w:lang w:eastAsia="es-ES"/>
              </w:rPr>
              <w:t xml:space="preserve"> Distrofia cono-bastón</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Amaurosis congénita de </w:t>
            </w:r>
            <w:proofErr w:type="spellStart"/>
            <w:r w:rsidRPr="00C143F4">
              <w:rPr>
                <w:rFonts w:ascii="Arial" w:eastAsia="Times New Roman" w:hAnsi="Arial" w:cs="Arial"/>
                <w:color w:val="000000"/>
                <w:sz w:val="20"/>
                <w:szCs w:val="20"/>
                <w:lang w:eastAsia="es-ES"/>
              </w:rPr>
              <w:t>Leber</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Distrofias maculares: </w:t>
            </w:r>
            <w:proofErr w:type="spellStart"/>
            <w:r w:rsidRPr="00C143F4">
              <w:rPr>
                <w:rFonts w:ascii="Arial" w:eastAsia="Times New Roman" w:hAnsi="Arial" w:cs="Arial"/>
                <w:color w:val="000000"/>
                <w:sz w:val="20"/>
                <w:szCs w:val="20"/>
                <w:lang w:eastAsia="es-ES"/>
              </w:rPr>
              <w:t>Stargardt</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n-US" w:eastAsia="es-ES"/>
              </w:rPr>
              <w:t>Best</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n-US" w:eastAsia="es-ES"/>
              </w:rPr>
              <w:t xml:space="preserve">Fundus </w:t>
            </w:r>
            <w:proofErr w:type="spellStart"/>
            <w:r w:rsidRPr="00C143F4">
              <w:rPr>
                <w:rFonts w:ascii="Arial" w:eastAsia="Times New Roman" w:hAnsi="Arial" w:cs="Arial"/>
                <w:color w:val="000000"/>
                <w:sz w:val="20"/>
                <w:szCs w:val="20"/>
                <w:lang w:val="en-US" w:eastAsia="es-ES"/>
              </w:rPr>
              <w:t>flavimaculatus</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Distrofias del epitelio pigmentado. Distrofias coroideas.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roofErr w:type="spellStart"/>
            <w:r w:rsidRPr="00C143F4">
              <w:rPr>
                <w:rFonts w:ascii="Arial" w:eastAsia="Times New Roman" w:hAnsi="Arial" w:cs="Arial"/>
                <w:color w:val="000000"/>
                <w:sz w:val="20"/>
                <w:szCs w:val="20"/>
                <w:lang w:val="en-US" w:eastAsia="es-ES"/>
              </w:rPr>
              <w:t>Retinosquisis</w:t>
            </w:r>
            <w:proofErr w:type="spellEnd"/>
            <w:r w:rsidRPr="00C143F4">
              <w:rPr>
                <w:rFonts w:ascii="Arial" w:eastAsia="Times New Roman" w:hAnsi="Arial" w:cs="Arial"/>
                <w:color w:val="000000"/>
                <w:sz w:val="20"/>
                <w:szCs w:val="20"/>
                <w:lang w:val="en-US"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roofErr w:type="spellStart"/>
            <w:r w:rsidRPr="00C143F4">
              <w:rPr>
                <w:rFonts w:ascii="Arial" w:eastAsia="Times New Roman" w:hAnsi="Arial" w:cs="Arial"/>
                <w:color w:val="000000"/>
                <w:sz w:val="20"/>
                <w:szCs w:val="20"/>
                <w:lang w:val="en-US" w:eastAsia="es-ES"/>
              </w:rPr>
              <w:t>Vitreorretinopatía</w:t>
            </w:r>
            <w:proofErr w:type="spellEnd"/>
            <w:r w:rsidRPr="00C143F4">
              <w:rPr>
                <w:rFonts w:ascii="Arial" w:eastAsia="Times New Roman" w:hAnsi="Arial" w:cs="Arial"/>
                <w:color w:val="000000"/>
                <w:sz w:val="20"/>
                <w:szCs w:val="20"/>
                <w:lang w:val="en-US" w:eastAsia="es-ES"/>
              </w:rPr>
              <w:t xml:space="preserve"> </w:t>
            </w:r>
            <w:proofErr w:type="spellStart"/>
            <w:r w:rsidRPr="00C143F4">
              <w:rPr>
                <w:rFonts w:ascii="Arial" w:eastAsia="Times New Roman" w:hAnsi="Arial" w:cs="Arial"/>
                <w:color w:val="000000"/>
                <w:sz w:val="20"/>
                <w:szCs w:val="20"/>
                <w:lang w:val="en-US" w:eastAsia="es-ES"/>
              </w:rPr>
              <w:t>exudativa</w:t>
            </w:r>
            <w:proofErr w:type="spellEnd"/>
            <w:r w:rsidRPr="00C143F4">
              <w:rPr>
                <w:rFonts w:ascii="Arial" w:eastAsia="Times New Roman" w:hAnsi="Arial" w:cs="Arial"/>
                <w:color w:val="000000"/>
                <w:sz w:val="20"/>
                <w:szCs w:val="20"/>
                <w:lang w:val="en-US" w:eastAsia="es-ES"/>
              </w:rPr>
              <w:t xml:space="preserve"> familiar.</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n-US" w:eastAsia="es-ES"/>
              </w:rPr>
              <w:t xml:space="preserve">ENFERMEDADES MACULARES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Agujero macular.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Membranas </w:t>
            </w:r>
            <w:proofErr w:type="spellStart"/>
            <w:r w:rsidRPr="00C143F4">
              <w:rPr>
                <w:rFonts w:ascii="Arial" w:eastAsia="Times New Roman" w:hAnsi="Arial" w:cs="Arial"/>
                <w:color w:val="000000"/>
                <w:sz w:val="20"/>
                <w:szCs w:val="20"/>
                <w:lang w:eastAsia="es-ES"/>
              </w:rPr>
              <w:t>epirretinianas</w:t>
            </w:r>
            <w:proofErr w:type="spellEnd"/>
            <w:r w:rsidRPr="00C143F4">
              <w:rPr>
                <w:rFonts w:ascii="Arial" w:eastAsia="Times New Roman" w:hAnsi="Arial" w:cs="Arial"/>
                <w:color w:val="000000"/>
                <w:sz w:val="20"/>
                <w:szCs w:val="20"/>
                <w:lang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Membranas </w:t>
            </w:r>
            <w:proofErr w:type="spellStart"/>
            <w:r w:rsidRPr="00C143F4">
              <w:rPr>
                <w:rFonts w:ascii="Arial" w:eastAsia="Times New Roman" w:hAnsi="Arial" w:cs="Arial"/>
                <w:color w:val="000000"/>
                <w:sz w:val="20"/>
                <w:szCs w:val="20"/>
                <w:lang w:eastAsia="es-ES"/>
              </w:rPr>
              <w:t>neovasculares</w:t>
            </w:r>
            <w:proofErr w:type="spellEnd"/>
            <w:r w:rsidRPr="00C143F4">
              <w:rPr>
                <w:rFonts w:ascii="Arial" w:eastAsia="Times New Roman" w:hAnsi="Arial" w:cs="Arial"/>
                <w:color w:val="000000"/>
                <w:sz w:val="20"/>
                <w:szCs w:val="20"/>
                <w:lang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roofErr w:type="spellStart"/>
            <w:r w:rsidRPr="00C143F4">
              <w:rPr>
                <w:rFonts w:ascii="Arial" w:eastAsia="Times New Roman" w:hAnsi="Arial" w:cs="Arial"/>
                <w:color w:val="000000"/>
                <w:sz w:val="20"/>
                <w:szCs w:val="20"/>
                <w:lang w:val="en-US" w:eastAsia="es-ES"/>
              </w:rPr>
              <w:t>Coroidorretinopatía</w:t>
            </w:r>
            <w:proofErr w:type="spellEnd"/>
            <w:r w:rsidRPr="00C143F4">
              <w:rPr>
                <w:rFonts w:ascii="Arial" w:eastAsia="Times New Roman" w:hAnsi="Arial" w:cs="Arial"/>
                <w:color w:val="000000"/>
                <w:sz w:val="20"/>
                <w:szCs w:val="20"/>
                <w:lang w:val="en-US" w:eastAsia="es-ES"/>
              </w:rPr>
              <w:t xml:space="preserve"> serosa central. </w:t>
            </w:r>
            <w:proofErr w:type="spellStart"/>
            <w:r w:rsidRPr="00C143F4">
              <w:rPr>
                <w:rFonts w:ascii="Arial" w:eastAsia="Times New Roman" w:hAnsi="Arial" w:cs="Arial"/>
                <w:color w:val="000000"/>
                <w:sz w:val="20"/>
                <w:szCs w:val="20"/>
                <w:lang w:val="en-US" w:eastAsia="es-ES"/>
              </w:rPr>
              <w:t>Toxicidad</w:t>
            </w:r>
            <w:proofErr w:type="spellEnd"/>
            <w:r w:rsidRPr="00C143F4">
              <w:rPr>
                <w:rFonts w:ascii="Arial" w:eastAsia="Times New Roman" w:hAnsi="Arial" w:cs="Arial"/>
                <w:color w:val="000000"/>
                <w:sz w:val="20"/>
                <w:szCs w:val="20"/>
                <w:lang w:val="en-US"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Fármacos Luz Radiación</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n-US" w:eastAsia="es-ES"/>
              </w:rPr>
              <w:t>DESPRENDIMIENTO DE RETINA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roofErr w:type="spellStart"/>
            <w:r w:rsidRPr="00C143F4">
              <w:rPr>
                <w:rFonts w:ascii="Arial" w:eastAsia="Times New Roman" w:hAnsi="Arial" w:cs="Arial"/>
                <w:color w:val="000000"/>
                <w:sz w:val="20"/>
                <w:szCs w:val="20"/>
                <w:lang w:val="en-US" w:eastAsia="es-ES"/>
              </w:rPr>
              <w:t>Regmatógeno</w:t>
            </w:r>
            <w:proofErr w:type="spellEnd"/>
            <w:r w:rsidRPr="00C143F4">
              <w:rPr>
                <w:rFonts w:ascii="Arial" w:eastAsia="Times New Roman" w:hAnsi="Arial" w:cs="Arial"/>
                <w:color w:val="000000"/>
                <w:sz w:val="20"/>
                <w:szCs w:val="20"/>
                <w:lang w:val="en-US"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n-US" w:eastAsia="es-ES"/>
              </w:rPr>
              <w:t xml:space="preserve">No </w:t>
            </w:r>
            <w:proofErr w:type="spellStart"/>
            <w:r w:rsidRPr="00C143F4">
              <w:rPr>
                <w:rFonts w:ascii="Arial" w:eastAsia="Times New Roman" w:hAnsi="Arial" w:cs="Arial"/>
                <w:color w:val="000000"/>
                <w:sz w:val="20"/>
                <w:szCs w:val="20"/>
                <w:lang w:val="en-US" w:eastAsia="es-ES"/>
              </w:rPr>
              <w:t>regmatógeno</w:t>
            </w:r>
            <w:proofErr w:type="spellEnd"/>
            <w:r w:rsidRPr="00C143F4">
              <w:rPr>
                <w:rFonts w:ascii="Arial" w:eastAsia="Times New Roman" w:hAnsi="Arial" w:cs="Arial"/>
                <w:color w:val="000000"/>
                <w:sz w:val="20"/>
                <w:szCs w:val="20"/>
                <w:lang w:val="en-US" w:eastAsia="es-ES"/>
              </w:rPr>
              <w:t xml:space="preserve">. </w:t>
            </w:r>
            <w:proofErr w:type="spellStart"/>
            <w:r w:rsidRPr="00C143F4">
              <w:rPr>
                <w:rFonts w:ascii="Arial" w:eastAsia="Times New Roman" w:hAnsi="Arial" w:cs="Arial"/>
                <w:color w:val="000000"/>
                <w:sz w:val="20"/>
                <w:szCs w:val="20"/>
                <w:lang w:val="en-US" w:eastAsia="es-ES"/>
              </w:rPr>
              <w:t>Traccional</w:t>
            </w:r>
            <w:proofErr w:type="spellEnd"/>
            <w:r w:rsidRPr="00C143F4">
              <w:rPr>
                <w:rFonts w:ascii="Arial" w:eastAsia="Times New Roman" w:hAnsi="Arial" w:cs="Arial"/>
                <w:color w:val="000000"/>
                <w:sz w:val="20"/>
                <w:szCs w:val="20"/>
                <w:lang w:val="en-US" w:eastAsia="es-ES"/>
              </w:rPr>
              <w:t xml:space="preserve"> </w:t>
            </w:r>
            <w:proofErr w:type="spellStart"/>
            <w:r w:rsidRPr="00C143F4">
              <w:rPr>
                <w:rFonts w:ascii="Arial" w:eastAsia="Times New Roman" w:hAnsi="Arial" w:cs="Arial"/>
                <w:color w:val="000000"/>
                <w:sz w:val="20"/>
                <w:szCs w:val="20"/>
                <w:lang w:val="en-US" w:eastAsia="es-ES"/>
              </w:rPr>
              <w:t>Exudativo</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Seroso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Mixto.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n-US" w:eastAsia="es-ES"/>
              </w:rPr>
              <w:t>VÍTREO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roofErr w:type="spellStart"/>
            <w:r w:rsidRPr="00C143F4">
              <w:rPr>
                <w:rFonts w:ascii="Arial" w:eastAsia="Times New Roman" w:hAnsi="Arial" w:cs="Arial"/>
                <w:color w:val="000000"/>
                <w:sz w:val="20"/>
                <w:szCs w:val="20"/>
                <w:lang w:val="en-US" w:eastAsia="es-ES"/>
              </w:rPr>
              <w:t>Hialosis</w:t>
            </w:r>
            <w:proofErr w:type="spellEnd"/>
            <w:r w:rsidRPr="00C143F4">
              <w:rPr>
                <w:rFonts w:ascii="Arial" w:eastAsia="Times New Roman" w:hAnsi="Arial" w:cs="Arial"/>
                <w:color w:val="000000"/>
                <w:sz w:val="20"/>
                <w:szCs w:val="20"/>
                <w:lang w:val="en-US" w:eastAsia="es-ES"/>
              </w:rPr>
              <w:t xml:space="preserve"> </w:t>
            </w:r>
            <w:proofErr w:type="spellStart"/>
            <w:r w:rsidRPr="00C143F4">
              <w:rPr>
                <w:rFonts w:ascii="Arial" w:eastAsia="Times New Roman" w:hAnsi="Arial" w:cs="Arial"/>
                <w:color w:val="000000"/>
                <w:sz w:val="20"/>
                <w:szCs w:val="20"/>
                <w:lang w:val="en-US" w:eastAsia="es-ES"/>
              </w:rPr>
              <w:t>asteroides</w:t>
            </w:r>
            <w:proofErr w:type="spellEnd"/>
            <w:r w:rsidRPr="00C143F4">
              <w:rPr>
                <w:rFonts w:ascii="Arial" w:eastAsia="Times New Roman" w:hAnsi="Arial" w:cs="Arial"/>
                <w:color w:val="000000"/>
                <w:sz w:val="20"/>
                <w:szCs w:val="20"/>
                <w:lang w:val="en-US"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roofErr w:type="spellStart"/>
            <w:r w:rsidRPr="00C143F4">
              <w:rPr>
                <w:rFonts w:ascii="Arial" w:eastAsia="Times New Roman" w:hAnsi="Arial" w:cs="Arial"/>
                <w:color w:val="000000"/>
                <w:sz w:val="20"/>
                <w:szCs w:val="20"/>
                <w:lang w:eastAsia="es-ES"/>
              </w:rPr>
              <w:t>Sínquisis</w:t>
            </w:r>
            <w:proofErr w:type="spellEnd"/>
            <w:r w:rsidRPr="00C143F4">
              <w:rPr>
                <w:rFonts w:ascii="Arial" w:eastAsia="Times New Roman" w:hAnsi="Arial" w:cs="Arial"/>
                <w:color w:val="000000"/>
                <w:sz w:val="20"/>
                <w:szCs w:val="20"/>
                <w:lang w:eastAsia="es-ES"/>
              </w:rPr>
              <w:t xml:space="preserve"> centellante (</w:t>
            </w:r>
            <w:proofErr w:type="spellStart"/>
            <w:r w:rsidRPr="00C143F4">
              <w:rPr>
                <w:rFonts w:ascii="Arial" w:eastAsia="Times New Roman" w:hAnsi="Arial" w:cs="Arial"/>
                <w:color w:val="000000"/>
                <w:sz w:val="20"/>
                <w:szCs w:val="20"/>
                <w:lang w:eastAsia="es-ES"/>
              </w:rPr>
              <w:t>colesterolosis</w:t>
            </w:r>
            <w:proofErr w:type="spellEnd"/>
            <w:r w:rsidRPr="00C143F4">
              <w:rPr>
                <w:rFonts w:ascii="Arial" w:eastAsia="Times New Roman" w:hAnsi="Arial" w:cs="Arial"/>
                <w:color w:val="000000"/>
                <w:sz w:val="20"/>
                <w:szCs w:val="20"/>
                <w:lang w:eastAsia="es-ES"/>
              </w:rPr>
              <w:t xml:space="preserve"> </w:t>
            </w:r>
            <w:proofErr w:type="spellStart"/>
            <w:r w:rsidRPr="00C143F4">
              <w:rPr>
                <w:rFonts w:ascii="Arial" w:eastAsia="Times New Roman" w:hAnsi="Arial" w:cs="Arial"/>
                <w:color w:val="000000"/>
                <w:sz w:val="20"/>
                <w:szCs w:val="20"/>
                <w:lang w:eastAsia="es-ES"/>
              </w:rPr>
              <w:t>bulbi</w:t>
            </w:r>
            <w:proofErr w:type="spellEnd"/>
            <w:r w:rsidRPr="00C143F4">
              <w:rPr>
                <w:rFonts w:ascii="Arial" w:eastAsia="Times New Roman" w:hAnsi="Arial" w:cs="Arial"/>
                <w:color w:val="000000"/>
                <w:sz w:val="20"/>
                <w:szCs w:val="20"/>
                <w:lang w:eastAsia="es-ES"/>
              </w:rPr>
              <w:t xml:space="preserve">).  Desprendimiento posterior del vítreo.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Malformaciones congénitas.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Persistencia de vítreo primario </w:t>
            </w:r>
            <w:proofErr w:type="spellStart"/>
            <w:r w:rsidRPr="00C143F4">
              <w:rPr>
                <w:rFonts w:ascii="Arial" w:eastAsia="Times New Roman" w:hAnsi="Arial" w:cs="Arial"/>
                <w:color w:val="000000"/>
                <w:sz w:val="20"/>
                <w:szCs w:val="20"/>
                <w:lang w:eastAsia="es-ES"/>
              </w:rPr>
              <w:t>hiperplásico</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Persistencia de arteria hialoidea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Hemorragia vítrea.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n-US" w:eastAsia="es-ES"/>
              </w:rPr>
              <w:t>TUMORES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Malignos. </w:t>
            </w:r>
            <w:proofErr w:type="spellStart"/>
            <w:r w:rsidRPr="00C143F4">
              <w:rPr>
                <w:rFonts w:ascii="Arial" w:eastAsia="Times New Roman" w:hAnsi="Arial" w:cs="Arial"/>
                <w:color w:val="000000"/>
                <w:sz w:val="20"/>
                <w:szCs w:val="20"/>
                <w:lang w:eastAsia="es-ES"/>
              </w:rPr>
              <w:t>Retinoblastoma</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n-US" w:eastAsia="es-ES"/>
              </w:rPr>
              <w:t xml:space="preserve">Melanoma </w:t>
            </w:r>
            <w:proofErr w:type="spellStart"/>
            <w:r w:rsidRPr="00C143F4">
              <w:rPr>
                <w:rFonts w:ascii="Arial" w:eastAsia="Times New Roman" w:hAnsi="Arial" w:cs="Arial"/>
                <w:color w:val="000000"/>
                <w:sz w:val="20"/>
                <w:szCs w:val="20"/>
                <w:lang w:val="en-US" w:eastAsia="es-ES"/>
              </w:rPr>
              <w:t>maligno</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Metástasis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Benignos. </w:t>
            </w:r>
            <w:proofErr w:type="spellStart"/>
            <w:r w:rsidRPr="00C143F4">
              <w:rPr>
                <w:rFonts w:ascii="Arial" w:eastAsia="Times New Roman" w:hAnsi="Arial" w:cs="Arial"/>
                <w:color w:val="000000"/>
                <w:sz w:val="20"/>
                <w:szCs w:val="20"/>
                <w:lang w:eastAsia="es-ES"/>
              </w:rPr>
              <w:t>Nevos</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Hipertrofia congénita del epitelio pigmentado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roofErr w:type="spellStart"/>
            <w:r w:rsidRPr="00C143F4">
              <w:rPr>
                <w:rFonts w:ascii="Arial" w:eastAsia="Times New Roman" w:hAnsi="Arial" w:cs="Arial"/>
                <w:color w:val="000000"/>
                <w:sz w:val="20"/>
                <w:szCs w:val="20"/>
                <w:lang w:eastAsia="es-ES"/>
              </w:rPr>
              <w:t>Melanocitoma</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n-US" w:eastAsia="es-ES"/>
              </w:rPr>
              <w:t>Hamartomas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roofErr w:type="spellStart"/>
            <w:r w:rsidRPr="00C143F4">
              <w:rPr>
                <w:rFonts w:ascii="Arial" w:eastAsia="Times New Roman" w:hAnsi="Arial" w:cs="Arial"/>
                <w:color w:val="000000"/>
                <w:sz w:val="20"/>
                <w:szCs w:val="20"/>
                <w:lang w:val="en-US" w:eastAsia="es-ES"/>
              </w:rPr>
              <w:t>Angiomatosis</w:t>
            </w:r>
            <w:proofErr w:type="spellEnd"/>
            <w:r w:rsidRPr="00C143F4">
              <w:rPr>
                <w:rFonts w:ascii="Arial" w:eastAsia="Times New Roman" w:hAnsi="Arial" w:cs="Arial"/>
                <w:color w:val="000000"/>
                <w:sz w:val="20"/>
                <w:szCs w:val="20"/>
                <w:lang w:val="en-US" w:eastAsia="es-ES"/>
              </w:rPr>
              <w:t xml:space="preserve"> </w:t>
            </w:r>
            <w:proofErr w:type="spellStart"/>
            <w:r w:rsidRPr="00C143F4">
              <w:rPr>
                <w:rFonts w:ascii="Arial" w:eastAsia="Times New Roman" w:hAnsi="Arial" w:cs="Arial"/>
                <w:color w:val="000000"/>
                <w:sz w:val="20"/>
                <w:szCs w:val="20"/>
                <w:lang w:val="en-US" w:eastAsia="es-ES"/>
              </w:rPr>
              <w:t>retiniana</w:t>
            </w:r>
            <w:proofErr w:type="spellEnd"/>
            <w:r w:rsidRPr="00C143F4">
              <w:rPr>
                <w:rFonts w:ascii="Arial" w:eastAsia="Times New Roman" w:hAnsi="Arial" w:cs="Arial"/>
                <w:color w:val="000000"/>
                <w:sz w:val="20"/>
                <w:szCs w:val="20"/>
                <w:lang w:val="en-US" w:eastAsia="es-ES"/>
              </w:rPr>
              <w:t xml:space="preserve"> (Von Hippel-Lindau) Osteoma </w:t>
            </w:r>
            <w:proofErr w:type="spellStart"/>
            <w:r w:rsidRPr="00C143F4">
              <w:rPr>
                <w:rFonts w:ascii="Arial" w:eastAsia="Times New Roman" w:hAnsi="Arial" w:cs="Arial"/>
                <w:color w:val="000000"/>
                <w:sz w:val="20"/>
                <w:szCs w:val="20"/>
                <w:lang w:val="en-US" w:eastAsia="es-ES"/>
              </w:rPr>
              <w:t>coroideo</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roofErr w:type="spellStart"/>
            <w:r w:rsidRPr="00C143F4">
              <w:rPr>
                <w:rFonts w:ascii="Arial" w:eastAsia="Times New Roman" w:hAnsi="Arial" w:cs="Arial"/>
                <w:color w:val="000000"/>
                <w:sz w:val="20"/>
                <w:szCs w:val="20"/>
                <w:lang w:eastAsia="es-ES"/>
              </w:rPr>
              <w:t>Angiomatosis</w:t>
            </w:r>
            <w:proofErr w:type="spellEnd"/>
            <w:r w:rsidRPr="00C143F4">
              <w:rPr>
                <w:rFonts w:ascii="Arial" w:eastAsia="Times New Roman" w:hAnsi="Arial" w:cs="Arial"/>
                <w:color w:val="000000"/>
                <w:sz w:val="20"/>
                <w:szCs w:val="20"/>
                <w:lang w:eastAsia="es-ES"/>
              </w:rPr>
              <w:t xml:space="preserve"> </w:t>
            </w:r>
            <w:proofErr w:type="spellStart"/>
            <w:r w:rsidRPr="00C143F4">
              <w:rPr>
                <w:rFonts w:ascii="Arial" w:eastAsia="Times New Roman" w:hAnsi="Arial" w:cs="Arial"/>
                <w:color w:val="000000"/>
                <w:sz w:val="20"/>
                <w:szCs w:val="20"/>
                <w:lang w:eastAsia="es-ES"/>
              </w:rPr>
              <w:t>racemosa</w:t>
            </w:r>
            <w:proofErr w:type="spellEnd"/>
            <w:r w:rsidRPr="00C143F4">
              <w:rPr>
                <w:rFonts w:ascii="Arial" w:eastAsia="Times New Roman" w:hAnsi="Arial" w:cs="Arial"/>
                <w:color w:val="000000"/>
                <w:sz w:val="20"/>
                <w:szCs w:val="20"/>
                <w:lang w:eastAsia="es-ES"/>
              </w:rPr>
              <w:t xml:space="preserve"> de la retina (</w:t>
            </w:r>
            <w:proofErr w:type="spellStart"/>
            <w:r w:rsidRPr="00C143F4">
              <w:rPr>
                <w:rFonts w:ascii="Arial" w:eastAsia="Times New Roman" w:hAnsi="Arial" w:cs="Arial"/>
                <w:color w:val="000000"/>
                <w:sz w:val="20"/>
                <w:szCs w:val="20"/>
                <w:lang w:eastAsia="es-ES"/>
              </w:rPr>
              <w:t>Wysburn</w:t>
            </w:r>
            <w:proofErr w:type="spellEnd"/>
            <w:r w:rsidRPr="00C143F4">
              <w:rPr>
                <w:rFonts w:ascii="Arial" w:eastAsia="Times New Roman" w:hAnsi="Arial" w:cs="Arial"/>
                <w:color w:val="000000"/>
                <w:sz w:val="20"/>
                <w:szCs w:val="20"/>
                <w:lang w:eastAsia="es-ES"/>
              </w:rPr>
              <w:t xml:space="preserve">-Mason) </w:t>
            </w:r>
            <w:proofErr w:type="spellStart"/>
            <w:r w:rsidRPr="00C143F4">
              <w:rPr>
                <w:rFonts w:ascii="Arial" w:eastAsia="Times New Roman" w:hAnsi="Arial" w:cs="Arial"/>
                <w:color w:val="000000"/>
                <w:sz w:val="20"/>
                <w:szCs w:val="20"/>
                <w:lang w:eastAsia="es-ES"/>
              </w:rPr>
              <w:t>Angiomatosis</w:t>
            </w:r>
            <w:proofErr w:type="spellEnd"/>
            <w:r w:rsidRPr="00C143F4">
              <w:rPr>
                <w:rFonts w:ascii="Arial" w:eastAsia="Times New Roman" w:hAnsi="Arial" w:cs="Arial"/>
                <w:color w:val="000000"/>
                <w:sz w:val="20"/>
                <w:szCs w:val="20"/>
                <w:lang w:eastAsia="es-ES"/>
              </w:rPr>
              <w:t xml:space="preserve"> encéfalo-</w:t>
            </w:r>
            <w:proofErr w:type="spellStart"/>
            <w:r w:rsidRPr="00C143F4">
              <w:rPr>
                <w:rFonts w:ascii="Arial" w:eastAsia="Times New Roman" w:hAnsi="Arial" w:cs="Arial"/>
                <w:color w:val="000000"/>
                <w:sz w:val="20"/>
                <w:szCs w:val="20"/>
                <w:lang w:eastAsia="es-ES"/>
              </w:rPr>
              <w:t>trigeminal</w:t>
            </w:r>
            <w:proofErr w:type="spellEnd"/>
            <w:r w:rsidRPr="00C143F4">
              <w:rPr>
                <w:rFonts w:ascii="Arial" w:eastAsia="Times New Roman" w:hAnsi="Arial" w:cs="Arial"/>
                <w:color w:val="000000"/>
                <w:sz w:val="20"/>
                <w:szCs w:val="20"/>
                <w:lang w:eastAsia="es-ES"/>
              </w:rPr>
              <w:t xml:space="preserve"> (</w:t>
            </w:r>
            <w:proofErr w:type="spellStart"/>
            <w:r w:rsidRPr="00C143F4">
              <w:rPr>
                <w:rFonts w:ascii="Arial" w:eastAsia="Times New Roman" w:hAnsi="Arial" w:cs="Arial"/>
                <w:color w:val="000000"/>
                <w:sz w:val="20"/>
                <w:szCs w:val="20"/>
                <w:lang w:eastAsia="es-ES"/>
              </w:rPr>
              <w:t>Sturge</w:t>
            </w:r>
            <w:proofErr w:type="spellEnd"/>
            <w:r w:rsidRPr="00C143F4">
              <w:rPr>
                <w:rFonts w:ascii="Arial" w:eastAsia="Times New Roman" w:hAnsi="Arial" w:cs="Arial"/>
                <w:color w:val="000000"/>
                <w:sz w:val="20"/>
                <w:szCs w:val="20"/>
                <w:lang w:eastAsia="es-ES"/>
              </w:rPr>
              <w:t>-Weber)</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n-US" w:eastAsia="es-ES"/>
              </w:rPr>
              <w:t>TRATAMIENTO QUIRÚRGICO: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Anatomía quirúrgica. Láseres y crioterapia.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Tipos de láser (no térmicos, de coagulación y </w:t>
            </w:r>
            <w:proofErr w:type="spellStart"/>
            <w:r w:rsidRPr="00C143F4">
              <w:rPr>
                <w:rFonts w:ascii="Arial" w:eastAsia="Times New Roman" w:hAnsi="Arial" w:cs="Arial"/>
                <w:color w:val="000000"/>
                <w:sz w:val="20"/>
                <w:szCs w:val="20"/>
                <w:lang w:eastAsia="es-ES"/>
              </w:rPr>
              <w:t>fotodisrrupción</w:t>
            </w:r>
            <w:proofErr w:type="spellEnd"/>
            <w:r w:rsidRPr="00C143F4">
              <w:rPr>
                <w:rFonts w:ascii="Arial" w:eastAsia="Times New Roman" w:hAnsi="Arial" w:cs="Arial"/>
                <w:color w:val="000000"/>
                <w:sz w:val="20"/>
                <w:szCs w:val="20"/>
                <w:lang w:eastAsia="es-ES"/>
              </w:rPr>
              <w:t xml:space="preserve">). Técnicas y lentes.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Desprendimiento de retina.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Abordaje externo (</w:t>
            </w:r>
            <w:proofErr w:type="spellStart"/>
            <w:r w:rsidRPr="00C143F4">
              <w:rPr>
                <w:rFonts w:ascii="Arial" w:eastAsia="Times New Roman" w:hAnsi="Arial" w:cs="Arial"/>
                <w:color w:val="000000"/>
                <w:sz w:val="20"/>
                <w:szCs w:val="20"/>
                <w:lang w:eastAsia="es-ES"/>
              </w:rPr>
              <w:t>exoplantes</w:t>
            </w:r>
            <w:proofErr w:type="spellEnd"/>
            <w:r w:rsidRPr="00C143F4">
              <w:rPr>
                <w:rFonts w:ascii="Arial" w:eastAsia="Times New Roman" w:hAnsi="Arial" w:cs="Arial"/>
                <w:color w:val="000000"/>
                <w:sz w:val="20"/>
                <w:szCs w:val="20"/>
                <w:lang w:eastAsia="es-ES"/>
              </w:rPr>
              <w:t xml:space="preserve">, técnicas y suturas) Métodos de adhesión </w:t>
            </w:r>
            <w:proofErr w:type="spellStart"/>
            <w:r w:rsidRPr="00C143F4">
              <w:rPr>
                <w:rFonts w:ascii="Arial" w:eastAsia="Times New Roman" w:hAnsi="Arial" w:cs="Arial"/>
                <w:color w:val="000000"/>
                <w:sz w:val="20"/>
                <w:szCs w:val="20"/>
                <w:lang w:eastAsia="es-ES"/>
              </w:rPr>
              <w:t>coriorretiniana</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Abordaje interno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roofErr w:type="spellStart"/>
            <w:r w:rsidRPr="00C143F4">
              <w:rPr>
                <w:rFonts w:ascii="Arial" w:eastAsia="Times New Roman" w:hAnsi="Arial" w:cs="Arial"/>
                <w:color w:val="000000"/>
                <w:sz w:val="20"/>
                <w:szCs w:val="20"/>
                <w:lang w:val="en-US" w:eastAsia="es-ES"/>
              </w:rPr>
              <w:t>Vitrectomía</w:t>
            </w:r>
            <w:proofErr w:type="spellEnd"/>
            <w:r w:rsidRPr="00C143F4">
              <w:rPr>
                <w:rFonts w:ascii="Arial" w:eastAsia="Times New Roman" w:hAnsi="Arial" w:cs="Arial"/>
                <w:color w:val="000000"/>
                <w:sz w:val="20"/>
                <w:szCs w:val="20"/>
                <w:lang w:val="en-US"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Inyecciones </w:t>
            </w:r>
            <w:proofErr w:type="spellStart"/>
            <w:r w:rsidRPr="00C143F4">
              <w:rPr>
                <w:rFonts w:ascii="Arial" w:eastAsia="Times New Roman" w:hAnsi="Arial" w:cs="Arial"/>
                <w:color w:val="000000"/>
                <w:sz w:val="20"/>
                <w:szCs w:val="20"/>
                <w:lang w:eastAsia="es-ES"/>
              </w:rPr>
              <w:t>intravitreas</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n-US" w:eastAsia="es-ES"/>
              </w:rPr>
              <w:t>Tamponade (</w:t>
            </w:r>
            <w:proofErr w:type="spellStart"/>
            <w:r w:rsidRPr="00C143F4">
              <w:rPr>
                <w:rFonts w:ascii="Arial" w:eastAsia="Times New Roman" w:hAnsi="Arial" w:cs="Arial"/>
                <w:color w:val="000000"/>
                <w:sz w:val="20"/>
                <w:szCs w:val="20"/>
                <w:lang w:val="en-US" w:eastAsia="es-ES"/>
              </w:rPr>
              <w:t>taponamiento</w:t>
            </w:r>
            <w:proofErr w:type="spellEnd"/>
            <w:r w:rsidRPr="00C143F4">
              <w:rPr>
                <w:rFonts w:ascii="Arial" w:eastAsia="Times New Roman" w:hAnsi="Arial" w:cs="Arial"/>
                <w:color w:val="000000"/>
                <w:sz w:val="20"/>
                <w:szCs w:val="20"/>
                <w:lang w:val="en-US" w:eastAsia="es-ES"/>
              </w:rPr>
              <w:t xml:space="preserve">). </w:t>
            </w:r>
            <w:proofErr w:type="spellStart"/>
            <w:r w:rsidRPr="00C143F4">
              <w:rPr>
                <w:rFonts w:ascii="Arial" w:eastAsia="Times New Roman" w:hAnsi="Arial" w:cs="Arial"/>
                <w:color w:val="000000"/>
                <w:sz w:val="20"/>
                <w:szCs w:val="20"/>
                <w:lang w:val="en-US" w:eastAsia="es-ES"/>
              </w:rPr>
              <w:t>Temporales</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Permanentes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Otros. Especificar.</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tcBorders>
              <w:top w:val="nil"/>
              <w:left w:val="single" w:sz="4" w:space="0" w:color="auto"/>
              <w:bottom w:val="single" w:sz="4" w:space="0" w:color="auto"/>
              <w:right w:val="single" w:sz="4" w:space="0" w:color="auto"/>
            </w:tcBorders>
            <w:shd w:val="clear" w:color="000000" w:fill="D9D9D9"/>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5227" w:type="dxa"/>
            <w:gridSpan w:val="2"/>
            <w:tcBorders>
              <w:top w:val="single" w:sz="4" w:space="0" w:color="auto"/>
              <w:left w:val="nil"/>
              <w:bottom w:val="single" w:sz="4" w:space="0" w:color="auto"/>
              <w:right w:val="single" w:sz="4" w:space="0" w:color="auto"/>
            </w:tcBorders>
            <w:shd w:val="clear" w:color="000000" w:fill="D9D9D9"/>
            <w:vAlign w:val="center"/>
            <w:hideMark/>
          </w:tcPr>
          <w:p w:rsidR="00C143F4" w:rsidRPr="00C143F4" w:rsidRDefault="00C143F4" w:rsidP="00C143F4">
            <w:pPr>
              <w:spacing w:after="0" w:line="240" w:lineRule="auto"/>
              <w:jc w:val="center"/>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REQUISITOS COMPLEMENTARIOS SOBRE 18 PUNTOS</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jc w:val="right"/>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8</w:t>
            </w:r>
          </w:p>
        </w:tc>
        <w:tc>
          <w:tcPr>
            <w:tcW w:w="3810" w:type="dxa"/>
            <w:tcBorders>
              <w:top w:val="nil"/>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Categoría 8: Horarios de Atención</w:t>
            </w:r>
          </w:p>
        </w:tc>
        <w:tc>
          <w:tcPr>
            <w:tcW w:w="1417" w:type="dxa"/>
            <w:tcBorders>
              <w:top w:val="nil"/>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02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8.1.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_tradnl" w:eastAsia="es-ES"/>
              </w:rPr>
              <w:t>El proponente deberá presentar una descripción de los horarios de atención, de acuerdo al siguiente requerimiento: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ind w:firstLineChars="500" w:firstLine="1000"/>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_tradnl" w:eastAsia="es-ES"/>
              </w:rPr>
              <w:t>a)</w:t>
            </w:r>
            <w:r w:rsidRPr="00C143F4">
              <w:rPr>
                <w:rFonts w:ascii="Times New Roman" w:eastAsia="Times New Roman" w:hAnsi="Times New Roman" w:cs="Times New Roman"/>
                <w:color w:val="000000"/>
                <w:sz w:val="14"/>
                <w:szCs w:val="14"/>
                <w:lang w:val="es-ES_tradnl" w:eastAsia="es-ES"/>
              </w:rPr>
              <w:t xml:space="preserve">     </w:t>
            </w:r>
            <w:r w:rsidRPr="00C143F4">
              <w:rPr>
                <w:rFonts w:ascii="Arial" w:eastAsia="Times New Roman" w:hAnsi="Arial" w:cs="Arial"/>
                <w:color w:val="000000"/>
                <w:sz w:val="20"/>
                <w:szCs w:val="20"/>
                <w:lang w:val="es-ES_tradnl" w:eastAsia="es-ES"/>
              </w:rPr>
              <w:t>Atención de consulta externa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ind w:firstLineChars="500" w:firstLine="1000"/>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ind w:firstLineChars="500" w:firstLine="1000"/>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_tradnl" w:eastAsia="es-ES"/>
              </w:rPr>
              <w:t>b)</w:t>
            </w:r>
            <w:r w:rsidRPr="00C143F4">
              <w:rPr>
                <w:rFonts w:ascii="Times New Roman" w:eastAsia="Times New Roman" w:hAnsi="Times New Roman" w:cs="Times New Roman"/>
                <w:color w:val="000000"/>
                <w:sz w:val="14"/>
                <w:szCs w:val="14"/>
                <w:lang w:val="es-ES_tradnl" w:eastAsia="es-ES"/>
              </w:rPr>
              <w:t xml:space="preserve">    </w:t>
            </w:r>
            <w:r w:rsidRPr="00C143F4">
              <w:rPr>
                <w:rFonts w:ascii="Arial" w:eastAsia="Times New Roman" w:hAnsi="Arial" w:cs="Arial"/>
                <w:color w:val="000000"/>
                <w:sz w:val="20"/>
                <w:szCs w:val="20"/>
                <w:lang w:val="es-ES_tradnl" w:eastAsia="es-ES"/>
              </w:rPr>
              <w:t>Atención de interconsultas en hospitalización</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ind w:firstLineChars="500" w:firstLine="1000"/>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ind w:firstLineChars="500" w:firstLine="1000"/>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_tradnl" w:eastAsia="es-ES"/>
              </w:rPr>
              <w:t>c)</w:t>
            </w:r>
            <w:r w:rsidRPr="00C143F4">
              <w:rPr>
                <w:rFonts w:ascii="Times New Roman" w:eastAsia="Times New Roman" w:hAnsi="Times New Roman" w:cs="Times New Roman"/>
                <w:color w:val="000000"/>
                <w:sz w:val="14"/>
                <w:szCs w:val="14"/>
                <w:lang w:val="es-ES_tradnl" w:eastAsia="es-ES"/>
              </w:rPr>
              <w:t xml:space="preserve">     </w:t>
            </w:r>
            <w:r w:rsidRPr="00C143F4">
              <w:rPr>
                <w:rFonts w:ascii="Arial" w:eastAsia="Times New Roman" w:hAnsi="Arial" w:cs="Arial"/>
                <w:color w:val="000000"/>
                <w:sz w:val="20"/>
                <w:szCs w:val="20"/>
                <w:lang w:val="es-ES_tradnl" w:eastAsia="es-ES"/>
              </w:rPr>
              <w:t>Seguimiento a pacientes hospitalizados hasta el alta médica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ind w:firstLineChars="500" w:firstLine="1000"/>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510"/>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jc w:val="right"/>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9</w:t>
            </w:r>
          </w:p>
        </w:tc>
        <w:tc>
          <w:tcPr>
            <w:tcW w:w="3810" w:type="dxa"/>
            <w:tcBorders>
              <w:top w:val="nil"/>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Categoría 9: TIEMPO DE RESPUESTA</w:t>
            </w:r>
          </w:p>
        </w:tc>
        <w:tc>
          <w:tcPr>
            <w:tcW w:w="1417" w:type="dxa"/>
            <w:tcBorders>
              <w:top w:val="nil"/>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E91D71">
        <w:trPr>
          <w:trHeight w:val="1277"/>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9.1.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_tradnl" w:eastAsia="es-ES"/>
              </w:rPr>
              <w:t>Para los casos de servicios  normales el tiempo de respuesta será de 24 horas de solicitado el servicio.</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E91D71">
        <w:trPr>
          <w:trHeight w:val="668"/>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jc w:val="right"/>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10</w:t>
            </w:r>
          </w:p>
        </w:tc>
        <w:tc>
          <w:tcPr>
            <w:tcW w:w="3810" w:type="dxa"/>
            <w:tcBorders>
              <w:top w:val="nil"/>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Categoría 10: SERVICIOS CONEXOS</w:t>
            </w:r>
          </w:p>
        </w:tc>
        <w:tc>
          <w:tcPr>
            <w:tcW w:w="1417" w:type="dxa"/>
            <w:tcBorders>
              <w:top w:val="nil"/>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2550"/>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10.1.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 sin costo por esta última.</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jc w:val="right"/>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 xml:space="preserve">11. </w:t>
            </w:r>
          </w:p>
        </w:tc>
        <w:tc>
          <w:tcPr>
            <w:tcW w:w="3810" w:type="dxa"/>
            <w:tcBorders>
              <w:top w:val="nil"/>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Categoría 11 INFORMES</w:t>
            </w:r>
          </w:p>
        </w:tc>
        <w:tc>
          <w:tcPr>
            <w:tcW w:w="1417" w:type="dxa"/>
            <w:tcBorders>
              <w:top w:val="nil"/>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11.1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Informe Mensual</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78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El Contratado deberá presentar un informe mensual donde detalle todas las actividades ejecutadas durante el mes, este informe deberá ser visado y aprobado por Jefatura Medica para acceder a su pago mensual.</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11.2</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Otro Tipo De Informes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1020"/>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A solicitud, el Contratado tiene la obligación de presentar informes de temas específicos relacionados con los trabajos designados.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2295"/>
        </w:trPr>
        <w:tc>
          <w:tcPr>
            <w:tcW w:w="585" w:type="dxa"/>
            <w:vMerge/>
            <w:tcBorders>
              <w:top w:val="nil"/>
              <w:left w:val="single" w:sz="4" w:space="0" w:color="auto"/>
              <w:bottom w:val="single" w:sz="4" w:space="0" w:color="auto"/>
              <w:right w:val="single" w:sz="4" w:space="0" w:color="auto"/>
            </w:tcBorders>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xml:space="preserve">El proponente adjudicado se compromete a remitir a la Jefatura Médica- Regional de la C.S.B.P. el Informe Médico e Informe de las Juntas Médicas (con sustento médico científico, debidamente firmado y rubricado) en las que participe,  en un plazo </w:t>
            </w:r>
            <w:r w:rsidRPr="00C143F4">
              <w:rPr>
                <w:rFonts w:ascii="Arial" w:eastAsia="Times New Roman" w:hAnsi="Arial" w:cs="Arial"/>
                <w:b/>
                <w:bCs/>
                <w:color w:val="000000"/>
                <w:sz w:val="20"/>
                <w:szCs w:val="20"/>
                <w:u w:val="single"/>
                <w:lang w:eastAsia="es-ES"/>
              </w:rPr>
              <w:t>no mayor a las 48 horas.</w:t>
            </w:r>
            <w:r w:rsidRPr="00C143F4">
              <w:rPr>
                <w:rFonts w:ascii="Arial" w:eastAsia="Times New Roman" w:hAnsi="Arial" w:cs="Arial"/>
                <w:color w:val="000000"/>
                <w:sz w:val="20"/>
                <w:szCs w:val="20"/>
                <w:lang w:eastAsia="es-E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300"/>
        </w:trPr>
        <w:tc>
          <w:tcPr>
            <w:tcW w:w="585" w:type="dxa"/>
            <w:tcBorders>
              <w:top w:val="nil"/>
              <w:left w:val="single" w:sz="4" w:space="0" w:color="auto"/>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jc w:val="right"/>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12.</w:t>
            </w:r>
          </w:p>
        </w:tc>
        <w:tc>
          <w:tcPr>
            <w:tcW w:w="3810" w:type="dxa"/>
            <w:tcBorders>
              <w:top w:val="nil"/>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eastAsia="es-ES"/>
              </w:rPr>
              <w:t>Categoría 12: Compromisos</w:t>
            </w:r>
          </w:p>
        </w:tc>
        <w:tc>
          <w:tcPr>
            <w:tcW w:w="1417" w:type="dxa"/>
            <w:tcBorders>
              <w:top w:val="nil"/>
              <w:left w:val="nil"/>
              <w:bottom w:val="single" w:sz="4" w:space="0" w:color="auto"/>
              <w:right w:val="single" w:sz="4" w:space="0" w:color="auto"/>
            </w:tcBorders>
            <w:shd w:val="clear" w:color="000000" w:fill="E0E0E0"/>
            <w:vAlign w:val="center"/>
            <w:hideMark/>
          </w:tcPr>
          <w:p w:rsidR="00C143F4" w:rsidRPr="00C143F4" w:rsidRDefault="00C143F4" w:rsidP="00C143F4">
            <w:pPr>
              <w:spacing w:after="0" w:line="240" w:lineRule="auto"/>
              <w:rPr>
                <w:rFonts w:ascii="Arial" w:eastAsia="Times New Roman" w:hAnsi="Arial" w:cs="Arial"/>
                <w:b/>
                <w:bCs/>
                <w:color w:val="000000"/>
                <w:sz w:val="20"/>
                <w:szCs w:val="20"/>
                <w:lang w:val="es-ES" w:eastAsia="es-ES"/>
              </w:rPr>
            </w:pPr>
            <w:r w:rsidRPr="00C143F4">
              <w:rPr>
                <w:rFonts w:ascii="Arial" w:eastAsia="Times New Roman" w:hAnsi="Arial" w:cs="Arial"/>
                <w:b/>
                <w:bCs/>
                <w:color w:val="000000"/>
                <w:sz w:val="20"/>
                <w:szCs w:val="2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12.1</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val="es-ES_tradnl" w:eastAsia="es-ES"/>
              </w:rPr>
              <w:t>Confidencialidad de la información  del servicio efectuado la misma que será  remitida al CSBP</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center"/>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r w:rsidR="00C143F4" w:rsidRPr="00C143F4" w:rsidTr="00C143F4">
        <w:trPr>
          <w:trHeight w:val="765"/>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12.2.</w:t>
            </w:r>
          </w:p>
        </w:tc>
        <w:tc>
          <w:tcPr>
            <w:tcW w:w="3810"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El profesional, deberá aceptar las condiciones descritas del pliego de condiciones.</w:t>
            </w:r>
          </w:p>
        </w:tc>
        <w:tc>
          <w:tcPr>
            <w:tcW w:w="1417" w:type="dxa"/>
            <w:tcBorders>
              <w:top w:val="nil"/>
              <w:left w:val="nil"/>
              <w:bottom w:val="single" w:sz="4" w:space="0" w:color="auto"/>
              <w:right w:val="single" w:sz="4" w:space="0" w:color="auto"/>
            </w:tcBorders>
            <w:shd w:val="clear" w:color="auto" w:fill="auto"/>
            <w:vAlign w:val="center"/>
            <w:hideMark/>
          </w:tcPr>
          <w:p w:rsidR="00C143F4" w:rsidRPr="00C143F4" w:rsidRDefault="00C143F4" w:rsidP="00C143F4">
            <w:pPr>
              <w:spacing w:after="0" w:line="240" w:lineRule="auto"/>
              <w:rPr>
                <w:rFonts w:ascii="Arial" w:eastAsia="Times New Roman" w:hAnsi="Arial" w:cs="Arial"/>
                <w:color w:val="000000"/>
                <w:sz w:val="20"/>
                <w:szCs w:val="20"/>
                <w:lang w:val="es-ES" w:eastAsia="es-ES"/>
              </w:rPr>
            </w:pPr>
            <w:r w:rsidRPr="00C143F4">
              <w:rPr>
                <w:rFonts w:ascii="Arial" w:eastAsia="Times New Roman" w:hAnsi="Arial" w:cs="Arial"/>
                <w:color w:val="000000"/>
                <w:sz w:val="20"/>
                <w:szCs w:val="20"/>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850" w:type="dxa"/>
            <w:tcBorders>
              <w:top w:val="nil"/>
              <w:left w:val="nil"/>
              <w:bottom w:val="single" w:sz="4" w:space="0" w:color="auto"/>
              <w:right w:val="single" w:sz="4" w:space="0" w:color="auto"/>
            </w:tcBorders>
            <w:shd w:val="clear" w:color="auto" w:fill="auto"/>
            <w:noWrap/>
            <w:vAlign w:val="bottom"/>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C143F4" w:rsidRPr="00C143F4" w:rsidRDefault="00C143F4" w:rsidP="00C143F4">
            <w:pPr>
              <w:spacing w:after="0" w:line="240" w:lineRule="auto"/>
              <w:rPr>
                <w:rFonts w:ascii="Calibri" w:eastAsia="Times New Roman" w:hAnsi="Calibri" w:cs="Times New Roman"/>
                <w:color w:val="000000"/>
                <w:lang w:val="es-ES" w:eastAsia="es-ES"/>
              </w:rPr>
            </w:pPr>
            <w:r w:rsidRPr="00C143F4">
              <w:rPr>
                <w:rFonts w:ascii="Calibri" w:eastAsia="Times New Roman" w:hAnsi="Calibri" w:cs="Times New Roman"/>
                <w:color w:val="000000"/>
                <w:lang w:val="es-ES" w:eastAsia="es-ES"/>
              </w:rPr>
              <w:t> </w:t>
            </w:r>
          </w:p>
        </w:tc>
      </w:tr>
    </w:tbl>
    <w:p w:rsidR="00F52599" w:rsidRPr="00640A18" w:rsidRDefault="00F52599" w:rsidP="001A6D29">
      <w:pPr>
        <w:pStyle w:val="Prrafodelista"/>
        <w:spacing w:after="0" w:line="240" w:lineRule="auto"/>
        <w:rPr>
          <w:rFonts w:ascii="Arial" w:hAnsi="Arial" w:cs="Arial"/>
          <w:highlight w:val="yellow"/>
          <w:lang w:val="es-ES"/>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D04805">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Default="00D04805" w:rsidP="00D04805">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rsidR="00D04805" w:rsidRDefault="00D04805" w:rsidP="00D04805">
      <w:pPr>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Pr="00F6075D" w:rsidRDefault="005E4B57" w:rsidP="005E4B57">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C-2</w:t>
      </w:r>
    </w:p>
    <w:p w:rsidR="005E4B57" w:rsidRDefault="005E4B57" w:rsidP="005E4B57">
      <w:pPr>
        <w:spacing w:after="0" w:line="240" w:lineRule="auto"/>
        <w:jc w:val="center"/>
        <w:rPr>
          <w:rFonts w:ascii="Arial" w:hAnsi="Arial" w:cs="Arial"/>
          <w:b/>
        </w:rPr>
      </w:pPr>
      <w:r>
        <w:rPr>
          <w:rFonts w:ascii="Arial" w:hAnsi="Arial" w:cs="Arial"/>
          <w:b/>
        </w:rPr>
        <w:t>DETALLE DE LA EXPERIENCIA ESPECÍFICA</w:t>
      </w:r>
    </w:p>
    <w:p w:rsidR="005E4B57" w:rsidRDefault="005E4B57" w:rsidP="005E4B57">
      <w:pPr>
        <w:spacing w:after="0" w:line="240" w:lineRule="auto"/>
        <w:jc w:val="center"/>
        <w:rPr>
          <w:rFonts w:ascii="Arial" w:hAnsi="Arial" w:cs="Arial"/>
          <w:b/>
        </w:rPr>
      </w:pPr>
    </w:p>
    <w:p w:rsidR="005459E6" w:rsidRDefault="005459E6" w:rsidP="005E4B57">
      <w:pPr>
        <w:spacing w:after="0" w:line="240" w:lineRule="auto"/>
        <w:jc w:val="center"/>
        <w:rPr>
          <w:rFonts w:ascii="Arial" w:hAnsi="Arial" w:cs="Arial"/>
          <w:b/>
        </w:rPr>
      </w:pPr>
    </w:p>
    <w:p w:rsidR="005459E6" w:rsidRDefault="005459E6" w:rsidP="005E4B57">
      <w:pPr>
        <w:spacing w:after="0" w:line="240" w:lineRule="auto"/>
        <w:jc w:val="center"/>
        <w:rPr>
          <w:rFonts w:ascii="Arial" w:hAnsi="Arial" w:cs="Arial"/>
          <w:b/>
        </w:rPr>
      </w:pPr>
    </w:p>
    <w:p w:rsidR="005459E6" w:rsidRDefault="005459E6" w:rsidP="005E4B57">
      <w:pPr>
        <w:spacing w:after="0" w:line="240" w:lineRule="auto"/>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099"/>
        <w:gridCol w:w="2493"/>
        <w:gridCol w:w="1842"/>
        <w:gridCol w:w="1280"/>
        <w:gridCol w:w="1763"/>
      </w:tblGrid>
      <w:tr w:rsidR="005E4B57" w:rsidTr="006F48B7">
        <w:tc>
          <w:tcPr>
            <w:tcW w:w="534"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5E4B57" w:rsidTr="006F48B7">
        <w:trPr>
          <w:trHeight w:val="477"/>
        </w:trPr>
        <w:tc>
          <w:tcPr>
            <w:tcW w:w="534" w:type="dxa"/>
            <w:vAlign w:val="center"/>
          </w:tcPr>
          <w:p w:rsidR="005E4B57" w:rsidRDefault="005E4B57" w:rsidP="005459E6">
            <w:pPr>
              <w:jc w:val="center"/>
              <w:rPr>
                <w:rFonts w:ascii="Arial" w:hAnsi="Arial" w:cs="Arial"/>
                <w:b/>
              </w:rPr>
            </w:pPr>
            <w:r>
              <w:rPr>
                <w:rFonts w:ascii="Arial" w:hAnsi="Arial" w:cs="Arial"/>
                <w:b/>
              </w:rPr>
              <w:t>1.</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6F48B7">
        <w:trPr>
          <w:trHeight w:val="555"/>
        </w:trPr>
        <w:tc>
          <w:tcPr>
            <w:tcW w:w="534" w:type="dxa"/>
            <w:vAlign w:val="center"/>
          </w:tcPr>
          <w:p w:rsidR="005E4B57" w:rsidRDefault="005E4B57" w:rsidP="005459E6">
            <w:pPr>
              <w:jc w:val="center"/>
              <w:rPr>
                <w:rFonts w:ascii="Arial" w:hAnsi="Arial" w:cs="Arial"/>
                <w:b/>
              </w:rPr>
            </w:pPr>
            <w:r>
              <w:rPr>
                <w:rFonts w:ascii="Arial" w:hAnsi="Arial" w:cs="Arial"/>
                <w:b/>
              </w:rPr>
              <w:t>2.</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6F48B7">
        <w:trPr>
          <w:trHeight w:val="563"/>
        </w:trPr>
        <w:tc>
          <w:tcPr>
            <w:tcW w:w="534" w:type="dxa"/>
            <w:vAlign w:val="center"/>
          </w:tcPr>
          <w:p w:rsidR="005E4B57" w:rsidRDefault="005E4B57" w:rsidP="005459E6">
            <w:pPr>
              <w:jc w:val="center"/>
              <w:rPr>
                <w:rFonts w:ascii="Arial" w:hAnsi="Arial" w:cs="Arial"/>
                <w:b/>
              </w:rPr>
            </w:pPr>
            <w:r>
              <w:rPr>
                <w:rFonts w:ascii="Arial" w:hAnsi="Arial" w:cs="Arial"/>
                <w:b/>
              </w:rPr>
              <w:t>3.</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6F48B7">
        <w:trPr>
          <w:trHeight w:val="543"/>
        </w:trPr>
        <w:tc>
          <w:tcPr>
            <w:tcW w:w="534" w:type="dxa"/>
            <w:vAlign w:val="center"/>
          </w:tcPr>
          <w:p w:rsidR="005E4B57" w:rsidRDefault="005E4B57" w:rsidP="005459E6">
            <w:pPr>
              <w:jc w:val="center"/>
              <w:rPr>
                <w:rFonts w:ascii="Arial" w:hAnsi="Arial" w:cs="Arial"/>
                <w:b/>
              </w:rPr>
            </w:pPr>
            <w:r>
              <w:rPr>
                <w:rFonts w:ascii="Arial" w:hAnsi="Arial" w:cs="Arial"/>
                <w:b/>
              </w:rPr>
              <w:t>4.</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6F48B7">
        <w:trPr>
          <w:trHeight w:val="579"/>
        </w:trPr>
        <w:tc>
          <w:tcPr>
            <w:tcW w:w="534" w:type="dxa"/>
            <w:vAlign w:val="center"/>
          </w:tcPr>
          <w:p w:rsidR="005E4B57" w:rsidRDefault="005E4B57" w:rsidP="005459E6">
            <w:pPr>
              <w:jc w:val="center"/>
              <w:rPr>
                <w:rFonts w:ascii="Arial" w:hAnsi="Arial" w:cs="Arial"/>
                <w:b/>
              </w:rPr>
            </w:pPr>
            <w:r>
              <w:rPr>
                <w:rFonts w:ascii="Arial" w:hAnsi="Arial" w:cs="Arial"/>
                <w:b/>
              </w:rPr>
              <w:t>…</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6F48B7">
        <w:trPr>
          <w:trHeight w:val="545"/>
        </w:trPr>
        <w:tc>
          <w:tcPr>
            <w:tcW w:w="534" w:type="dxa"/>
            <w:vAlign w:val="center"/>
          </w:tcPr>
          <w:p w:rsidR="005E4B57" w:rsidRDefault="005E4B57" w:rsidP="005459E6">
            <w:pPr>
              <w:jc w:val="center"/>
              <w:rPr>
                <w:rFonts w:ascii="Arial" w:hAnsi="Arial" w:cs="Arial"/>
                <w:b/>
              </w:rPr>
            </w:pPr>
            <w:r>
              <w:rPr>
                <w:rFonts w:ascii="Arial" w:hAnsi="Arial" w:cs="Arial"/>
                <w:b/>
              </w:rPr>
              <w:t>n</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bl>
    <w:p w:rsidR="005E4B57" w:rsidRPr="00F6075D" w:rsidRDefault="005E4B57" w:rsidP="005E4B57">
      <w:pPr>
        <w:spacing w:after="0" w:line="240" w:lineRule="auto"/>
        <w:jc w:val="center"/>
        <w:rPr>
          <w:rFonts w:ascii="Arial" w:hAnsi="Arial" w:cs="Arial"/>
          <w:b/>
        </w:rPr>
      </w:pPr>
    </w:p>
    <w:p w:rsidR="005E4B57" w:rsidRDefault="005E4B57" w:rsidP="005E4B57">
      <w:pPr>
        <w:spacing w:after="0" w:line="240" w:lineRule="auto"/>
        <w:jc w:val="center"/>
        <w:rPr>
          <w:rFonts w:ascii="Arial" w:hAnsi="Arial" w:cs="Arial"/>
        </w:rPr>
      </w:pPr>
    </w:p>
    <w:p w:rsidR="005E4B57" w:rsidRDefault="00A96A58" w:rsidP="005459E6">
      <w:pPr>
        <w:spacing w:after="0" w:line="240" w:lineRule="auto"/>
        <w:jc w:val="both"/>
        <w:rPr>
          <w:rFonts w:ascii="Arial" w:hAnsi="Arial" w:cs="Arial"/>
        </w:rPr>
      </w:pPr>
      <w:r>
        <w:rPr>
          <w:rFonts w:ascii="Arial" w:hAnsi="Arial" w:cs="Arial"/>
        </w:rPr>
        <w:t>El proponente debe adjuntar a este</w:t>
      </w:r>
      <w:r w:rsidR="005459E6" w:rsidRPr="005459E6">
        <w:rPr>
          <w:rFonts w:ascii="Arial" w:hAnsi="Arial" w:cs="Arial"/>
        </w:rPr>
        <w:t xml:space="preserve"> formulario </w:t>
      </w:r>
      <w:r>
        <w:rPr>
          <w:rFonts w:ascii="Arial" w:hAnsi="Arial" w:cs="Arial"/>
        </w:rPr>
        <w:t xml:space="preserve">la </w:t>
      </w:r>
      <w:r w:rsidR="005459E6" w:rsidRPr="005459E6">
        <w:rPr>
          <w:rFonts w:ascii="Arial" w:hAnsi="Arial" w:cs="Arial"/>
        </w:rPr>
        <w:t>documentación de respaldo que permita verificar la ejecución y cumplimiento de los servicios prestados</w:t>
      </w:r>
      <w:r w:rsidR="005459E6">
        <w:rPr>
          <w:rFonts w:ascii="Arial" w:hAnsi="Arial" w:cs="Arial"/>
        </w:rPr>
        <w:t xml:space="preserve"> declarados como experiencia específica.</w:t>
      </w:r>
    </w:p>
    <w:p w:rsidR="005459E6" w:rsidRDefault="005459E6" w:rsidP="005459E6">
      <w:pPr>
        <w:spacing w:after="0" w:line="240" w:lineRule="auto"/>
        <w:jc w:val="both"/>
        <w:rPr>
          <w:rFonts w:ascii="Arial" w:hAnsi="Arial" w:cs="Arial"/>
        </w:rPr>
      </w:pPr>
    </w:p>
    <w:p w:rsidR="005459E6" w:rsidRDefault="005459E6" w:rsidP="005459E6">
      <w:pPr>
        <w:spacing w:after="0" w:line="240" w:lineRule="auto"/>
        <w:jc w:val="both"/>
        <w:rPr>
          <w:rFonts w:ascii="Arial" w:hAnsi="Arial" w:cs="Arial"/>
        </w:rPr>
      </w:pPr>
      <w:r>
        <w:rPr>
          <w:rFonts w:ascii="Arial" w:hAnsi="Arial" w:cs="Arial"/>
        </w:rPr>
        <w:t xml:space="preserve">La CSBP considerará que una empresa ha cumplido con la experiencia específica requerida, si la misma cuenta </w:t>
      </w:r>
      <w:proofErr w:type="gramStart"/>
      <w:r>
        <w:rPr>
          <w:rFonts w:ascii="Arial" w:hAnsi="Arial" w:cs="Arial"/>
        </w:rPr>
        <w:t>con …</w:t>
      </w:r>
      <w:proofErr w:type="gramEnd"/>
      <w:r>
        <w:rPr>
          <w:rFonts w:ascii="Arial" w:hAnsi="Arial" w:cs="Arial"/>
        </w:rPr>
        <w:t>……………………</w:t>
      </w:r>
    </w:p>
    <w:p w:rsidR="005E4B57" w:rsidRDefault="005E4B57" w:rsidP="005459E6">
      <w:pPr>
        <w:pStyle w:val="Prrafodelista"/>
        <w:spacing w:after="0" w:line="240" w:lineRule="auto"/>
        <w:jc w:val="both"/>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A96A58" w:rsidRPr="00021297" w:rsidRDefault="00A96A58" w:rsidP="00A96A5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5E4B57" w:rsidRDefault="00A96A58" w:rsidP="00A96A5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3F3738" w:rsidRDefault="003F3738" w:rsidP="001A6D29">
      <w:pPr>
        <w:pStyle w:val="Prrafodelista"/>
        <w:spacing w:after="0" w:line="240" w:lineRule="auto"/>
        <w:rPr>
          <w:rFonts w:ascii="Arial" w:hAnsi="Arial" w:cs="Arial"/>
        </w:rPr>
      </w:pPr>
    </w:p>
    <w:p w:rsidR="00A96A58" w:rsidRPr="00F6075D" w:rsidRDefault="00A96A58" w:rsidP="00A96A58">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B-1</w:t>
      </w:r>
    </w:p>
    <w:p w:rsidR="00A96A58" w:rsidRPr="00F6075D" w:rsidRDefault="00A96A58" w:rsidP="00A96A58">
      <w:pPr>
        <w:spacing w:after="0" w:line="240" w:lineRule="auto"/>
        <w:jc w:val="center"/>
        <w:rPr>
          <w:rFonts w:ascii="Arial" w:hAnsi="Arial" w:cs="Arial"/>
          <w:b/>
        </w:rPr>
      </w:pPr>
      <w:r w:rsidRPr="00F6075D">
        <w:rPr>
          <w:rFonts w:ascii="Arial" w:hAnsi="Arial" w:cs="Arial"/>
          <w:b/>
        </w:rPr>
        <w:t>PROPUESTA ECONÓMICA</w:t>
      </w:r>
    </w:p>
    <w:p w:rsidR="00A96A58" w:rsidRDefault="00A96A58" w:rsidP="00A96A58">
      <w:pPr>
        <w:spacing w:after="0" w:line="240" w:lineRule="auto"/>
        <w:jc w:val="center"/>
        <w:rPr>
          <w:rFonts w:ascii="Arial" w:hAnsi="Arial" w:cs="Arial"/>
        </w:rPr>
      </w:pPr>
    </w:p>
    <w:p w:rsidR="00A96A58" w:rsidRDefault="00A96A58" w:rsidP="00A96A58">
      <w:pPr>
        <w:spacing w:after="0" w:line="240" w:lineRule="auto"/>
        <w:jc w:val="center"/>
        <w:rPr>
          <w:rFonts w:ascii="Arial" w:hAnsi="Arial" w:cs="Arial"/>
        </w:rPr>
      </w:pPr>
    </w:p>
    <w:p w:rsidR="00A96A58" w:rsidRDefault="00A96A58" w:rsidP="00A96A58">
      <w:pPr>
        <w:spacing w:after="0" w:line="240" w:lineRule="auto"/>
        <w:jc w:val="center"/>
        <w:rPr>
          <w:rFonts w:ascii="Arial" w:hAnsi="Arial" w:cs="Arial"/>
        </w:rPr>
      </w:pPr>
    </w:p>
    <w:p w:rsidR="00A96A58" w:rsidRDefault="00A96A58" w:rsidP="00A96A58">
      <w:pPr>
        <w:spacing w:after="0" w:line="240" w:lineRule="auto"/>
        <w:jc w:val="right"/>
        <w:rPr>
          <w:rFonts w:ascii="Arial" w:hAnsi="Arial" w:cs="Arial"/>
        </w:rPr>
      </w:pPr>
      <w:r>
        <w:rPr>
          <w:rFonts w:ascii="Arial" w:hAnsi="Arial" w:cs="Arial"/>
        </w:rPr>
        <w:t>Lugar y fecha ____________________________</w:t>
      </w:r>
    </w:p>
    <w:p w:rsidR="00A96A58" w:rsidRDefault="00A96A58" w:rsidP="00A96A58">
      <w:pPr>
        <w:spacing w:after="0" w:line="240" w:lineRule="auto"/>
        <w:jc w:val="right"/>
        <w:rPr>
          <w:rFonts w:ascii="Arial" w:hAnsi="Arial" w:cs="Arial"/>
        </w:rPr>
      </w:pPr>
    </w:p>
    <w:p w:rsidR="00A96A58" w:rsidRPr="00F52599" w:rsidRDefault="00A96A58" w:rsidP="00A96A58">
      <w:pPr>
        <w:spacing w:after="0" w:line="240" w:lineRule="auto"/>
        <w:rPr>
          <w:rFonts w:ascii="Arial" w:hAnsi="Arial" w:cs="Arial"/>
        </w:rPr>
      </w:pPr>
    </w:p>
    <w:tbl>
      <w:tblPr>
        <w:tblW w:w="8505" w:type="dxa"/>
        <w:tblInd w:w="-10" w:type="dxa"/>
        <w:tblCellMar>
          <w:left w:w="70" w:type="dxa"/>
          <w:right w:w="70" w:type="dxa"/>
        </w:tblCellMar>
        <w:tblLook w:val="04A0" w:firstRow="1" w:lastRow="0" w:firstColumn="1" w:lastColumn="0" w:noHBand="0" w:noVBand="1"/>
      </w:tblPr>
      <w:tblGrid>
        <w:gridCol w:w="680"/>
        <w:gridCol w:w="6550"/>
        <w:gridCol w:w="1275"/>
      </w:tblGrid>
      <w:tr w:rsidR="006F48B7" w:rsidRPr="006F48B7" w:rsidTr="006F48B7">
        <w:trPr>
          <w:trHeight w:val="1125"/>
          <w:tblHeader/>
        </w:trPr>
        <w:tc>
          <w:tcPr>
            <w:tcW w:w="6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F48B7" w:rsidRPr="006F48B7" w:rsidRDefault="006F48B7" w:rsidP="006F48B7">
            <w:pPr>
              <w:spacing w:after="0" w:line="240" w:lineRule="auto"/>
              <w:jc w:val="center"/>
              <w:rPr>
                <w:rFonts w:ascii="Arial" w:eastAsia="Times New Roman" w:hAnsi="Arial" w:cs="Arial"/>
                <w:b/>
                <w:bCs/>
                <w:color w:val="000000"/>
                <w:sz w:val="18"/>
                <w:szCs w:val="18"/>
                <w:lang w:val="es-ES" w:eastAsia="es-ES"/>
              </w:rPr>
            </w:pPr>
            <w:r w:rsidRPr="006F48B7">
              <w:rPr>
                <w:rFonts w:ascii="Arial" w:eastAsia="Times New Roman" w:hAnsi="Arial" w:cs="Arial"/>
                <w:b/>
                <w:bCs/>
                <w:color w:val="000000"/>
                <w:sz w:val="18"/>
                <w:szCs w:val="18"/>
                <w:lang w:val="es-ES" w:eastAsia="es-ES"/>
              </w:rPr>
              <w:t>NRO</w:t>
            </w:r>
          </w:p>
        </w:tc>
        <w:tc>
          <w:tcPr>
            <w:tcW w:w="6550" w:type="dxa"/>
            <w:tcBorders>
              <w:top w:val="single" w:sz="8" w:space="0" w:color="auto"/>
              <w:left w:val="nil"/>
              <w:bottom w:val="single" w:sz="8" w:space="0" w:color="auto"/>
              <w:right w:val="single" w:sz="8" w:space="0" w:color="auto"/>
            </w:tcBorders>
            <w:shd w:val="clear" w:color="auto" w:fill="auto"/>
            <w:vAlign w:val="center"/>
            <w:hideMark/>
          </w:tcPr>
          <w:p w:rsidR="006F48B7" w:rsidRPr="006F48B7" w:rsidRDefault="006F48B7" w:rsidP="006F48B7">
            <w:pPr>
              <w:spacing w:after="0" w:line="240" w:lineRule="auto"/>
              <w:jc w:val="center"/>
              <w:rPr>
                <w:rFonts w:ascii="Arial" w:eastAsia="Times New Roman" w:hAnsi="Arial" w:cs="Arial"/>
                <w:b/>
                <w:bCs/>
                <w:color w:val="000000"/>
                <w:sz w:val="18"/>
                <w:szCs w:val="18"/>
                <w:lang w:val="es-ES" w:eastAsia="es-ES"/>
              </w:rPr>
            </w:pPr>
            <w:r w:rsidRPr="006F48B7">
              <w:rPr>
                <w:rFonts w:ascii="Arial" w:eastAsia="Times New Roman" w:hAnsi="Arial" w:cs="Arial"/>
                <w:b/>
                <w:bCs/>
                <w:color w:val="000000"/>
                <w:sz w:val="18"/>
                <w:szCs w:val="18"/>
                <w:lang w:eastAsia="es-ES"/>
              </w:rPr>
              <w:t>DETALLE DEL O LOS SERVICIOS REQUERIDOS</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6F48B7" w:rsidRPr="006F48B7" w:rsidRDefault="006F48B7" w:rsidP="006F48B7">
            <w:pPr>
              <w:spacing w:after="0" w:line="240" w:lineRule="auto"/>
              <w:jc w:val="center"/>
              <w:rPr>
                <w:rFonts w:ascii="Arial" w:eastAsia="Times New Roman" w:hAnsi="Arial" w:cs="Arial"/>
                <w:b/>
                <w:bCs/>
                <w:color w:val="000000"/>
                <w:sz w:val="18"/>
                <w:szCs w:val="18"/>
                <w:lang w:val="es-ES" w:eastAsia="es-ES"/>
              </w:rPr>
            </w:pPr>
            <w:r w:rsidRPr="006F48B7">
              <w:rPr>
                <w:rFonts w:ascii="Arial" w:eastAsia="Times New Roman" w:hAnsi="Arial" w:cs="Arial"/>
                <w:b/>
                <w:bCs/>
                <w:color w:val="000000"/>
                <w:sz w:val="18"/>
                <w:szCs w:val="18"/>
                <w:lang w:eastAsia="es-ES"/>
              </w:rPr>
              <w:t>PRECIO UNITARIO (Bs.)</w:t>
            </w:r>
          </w:p>
        </w:tc>
      </w:tr>
      <w:tr w:rsidR="006F48B7" w:rsidRPr="006F48B7" w:rsidTr="006F48B7">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s-ES" w:eastAsia="es-ES"/>
              </w:rPr>
              <w:t> </w:t>
            </w:r>
          </w:p>
        </w:tc>
        <w:tc>
          <w:tcPr>
            <w:tcW w:w="6550" w:type="dxa"/>
            <w:tcBorders>
              <w:top w:val="single" w:sz="4" w:space="0" w:color="auto"/>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eastAsia="es-ES"/>
              </w:rPr>
              <w:t>PATOLOGÍA:</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76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eastAsia="es-ES"/>
              </w:rPr>
              <w:t xml:space="preserve">ENFERMEDADES VASCULARES </w:t>
            </w:r>
            <w:r w:rsidRPr="006F48B7">
              <w:rPr>
                <w:rFonts w:ascii="Arial" w:eastAsia="Times New Roman" w:hAnsi="Arial" w:cs="Arial"/>
                <w:color w:val="000000"/>
                <w:sz w:val="20"/>
                <w:szCs w:val="20"/>
                <w:lang w:eastAsia="es-ES"/>
              </w:rPr>
              <w:t>Retinopatía diabética. Retinopatía hipertensiva. Oclusiones vasculares.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2</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Arteriales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3</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Venosas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5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4</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Retinopatía por hemoglobinopatías. Retinopatía del prematuro.</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76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5</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Síndrome de isquemia ocular. </w:t>
            </w:r>
            <w:proofErr w:type="spellStart"/>
            <w:r w:rsidRPr="006F48B7">
              <w:rPr>
                <w:rFonts w:ascii="Arial" w:eastAsia="Times New Roman" w:hAnsi="Arial" w:cs="Arial"/>
                <w:color w:val="000000"/>
                <w:sz w:val="20"/>
                <w:szCs w:val="20"/>
                <w:lang w:eastAsia="es-ES"/>
              </w:rPr>
              <w:t>Telangiectasias</w:t>
            </w:r>
            <w:proofErr w:type="spellEnd"/>
            <w:r w:rsidRPr="006F48B7">
              <w:rPr>
                <w:rFonts w:ascii="Arial" w:eastAsia="Times New Roman" w:hAnsi="Arial" w:cs="Arial"/>
                <w:color w:val="000000"/>
                <w:sz w:val="20"/>
                <w:szCs w:val="20"/>
                <w:lang w:eastAsia="es-ES"/>
              </w:rPr>
              <w:t xml:space="preserve">. Retinopatía por radiación. Vasculitis.  </w:t>
            </w:r>
            <w:proofErr w:type="spellStart"/>
            <w:r w:rsidRPr="006F48B7">
              <w:rPr>
                <w:rFonts w:ascii="Arial" w:eastAsia="Times New Roman" w:hAnsi="Arial" w:cs="Arial"/>
                <w:color w:val="000000"/>
                <w:sz w:val="20"/>
                <w:szCs w:val="20"/>
                <w:lang w:eastAsia="es-ES"/>
              </w:rPr>
              <w:t>Macroaneurismas</w:t>
            </w:r>
            <w:proofErr w:type="spellEnd"/>
            <w:r w:rsidRPr="006F48B7">
              <w:rPr>
                <w:rFonts w:ascii="Arial" w:eastAsia="Times New Roman" w:hAnsi="Arial" w:cs="Arial"/>
                <w:color w:val="000000"/>
                <w:sz w:val="20"/>
                <w:szCs w:val="20"/>
                <w:lang w:eastAsia="es-ES"/>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s-ES" w:eastAsia="es-ES"/>
              </w:rPr>
              <w:t> </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n-US" w:eastAsia="es-ES"/>
              </w:rPr>
              <w:t>ENFERMEDADES METABÓLICAS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Atrofia </w:t>
            </w:r>
            <w:proofErr w:type="spellStart"/>
            <w:r w:rsidRPr="006F48B7">
              <w:rPr>
                <w:rFonts w:ascii="Arial" w:eastAsia="Times New Roman" w:hAnsi="Arial" w:cs="Arial"/>
                <w:color w:val="000000"/>
                <w:sz w:val="20"/>
                <w:szCs w:val="20"/>
                <w:lang w:eastAsia="es-ES"/>
              </w:rPr>
              <w:t>girata</w:t>
            </w:r>
            <w:proofErr w:type="spellEnd"/>
            <w:r w:rsidRPr="006F48B7">
              <w:rPr>
                <w:rFonts w:ascii="Arial" w:eastAsia="Times New Roman" w:hAnsi="Arial" w:cs="Arial"/>
                <w:color w:val="000000"/>
                <w:sz w:val="20"/>
                <w:szCs w:val="20"/>
                <w:lang w:eastAsia="es-ES"/>
              </w:rPr>
              <w:t xml:space="preserve">. Albinismo.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2</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n-US" w:eastAsia="es-ES"/>
              </w:rPr>
              <w:t xml:space="preserve">ENFERMEDADES DEGENERATIVAS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5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3</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Degeneración macular relacionada a la edad. Miopía.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5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4</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Degeneraciones periféricas de la retina.  Predisponentes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5</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n-US" w:eastAsia="es-ES"/>
              </w:rPr>
              <w:t xml:space="preserve">No </w:t>
            </w:r>
            <w:proofErr w:type="spellStart"/>
            <w:r w:rsidRPr="006F48B7">
              <w:rPr>
                <w:rFonts w:ascii="Arial" w:eastAsia="Times New Roman" w:hAnsi="Arial" w:cs="Arial"/>
                <w:color w:val="000000"/>
                <w:sz w:val="20"/>
                <w:szCs w:val="20"/>
                <w:lang w:val="en-US" w:eastAsia="es-ES"/>
              </w:rPr>
              <w:t>predisponentes</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6</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n-US" w:eastAsia="es-ES"/>
              </w:rPr>
              <w:t>ENFERMEDADES HEREDITARIAS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7</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Distrofias </w:t>
            </w:r>
            <w:proofErr w:type="spellStart"/>
            <w:r w:rsidRPr="006F48B7">
              <w:rPr>
                <w:rFonts w:ascii="Arial" w:eastAsia="Times New Roman" w:hAnsi="Arial" w:cs="Arial"/>
                <w:color w:val="000000"/>
                <w:sz w:val="20"/>
                <w:szCs w:val="20"/>
                <w:lang w:eastAsia="es-ES"/>
              </w:rPr>
              <w:t>tapeto</w:t>
            </w:r>
            <w:proofErr w:type="spellEnd"/>
            <w:r w:rsidRPr="006F48B7">
              <w:rPr>
                <w:rFonts w:ascii="Arial" w:eastAsia="Times New Roman" w:hAnsi="Arial" w:cs="Arial"/>
                <w:color w:val="000000"/>
                <w:sz w:val="20"/>
                <w:szCs w:val="20"/>
                <w:lang w:eastAsia="es-ES"/>
              </w:rPr>
              <w:t>-retinianas: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5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8</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Retinosis Pigmentaria </w:t>
            </w:r>
            <w:proofErr w:type="spellStart"/>
            <w:r w:rsidRPr="006F48B7">
              <w:rPr>
                <w:rFonts w:ascii="Arial" w:eastAsia="Times New Roman" w:hAnsi="Arial" w:cs="Arial"/>
                <w:color w:val="000000"/>
                <w:sz w:val="20"/>
                <w:szCs w:val="20"/>
                <w:lang w:eastAsia="es-ES"/>
              </w:rPr>
              <w:t>Pseudorretinosis</w:t>
            </w:r>
            <w:proofErr w:type="spellEnd"/>
            <w:r w:rsidRPr="006F48B7">
              <w:rPr>
                <w:rFonts w:ascii="Arial" w:eastAsia="Times New Roman" w:hAnsi="Arial" w:cs="Arial"/>
                <w:color w:val="000000"/>
                <w:sz w:val="20"/>
                <w:szCs w:val="20"/>
                <w:lang w:eastAsia="es-ES"/>
              </w:rPr>
              <w:t xml:space="preserve"> Distrofia cono-bastón</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9</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Amaurosis congénita de </w:t>
            </w:r>
            <w:proofErr w:type="spellStart"/>
            <w:r w:rsidRPr="006F48B7">
              <w:rPr>
                <w:rFonts w:ascii="Arial" w:eastAsia="Times New Roman" w:hAnsi="Arial" w:cs="Arial"/>
                <w:color w:val="000000"/>
                <w:sz w:val="20"/>
                <w:szCs w:val="20"/>
                <w:lang w:eastAsia="es-ES"/>
              </w:rPr>
              <w:t>Leber</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10</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Distrofias maculares: </w:t>
            </w:r>
            <w:proofErr w:type="spellStart"/>
            <w:r w:rsidRPr="006F48B7">
              <w:rPr>
                <w:rFonts w:ascii="Arial" w:eastAsia="Times New Roman" w:hAnsi="Arial" w:cs="Arial"/>
                <w:color w:val="000000"/>
                <w:sz w:val="20"/>
                <w:szCs w:val="20"/>
                <w:lang w:eastAsia="es-ES"/>
              </w:rPr>
              <w:t>Stargardt</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11</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n-US" w:eastAsia="es-ES"/>
              </w:rPr>
              <w:t>Best</w:t>
            </w:r>
            <w:bookmarkStart w:id="2" w:name="_GoBack"/>
            <w:bookmarkEnd w:id="2"/>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12</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n-US" w:eastAsia="es-ES"/>
              </w:rPr>
              <w:t xml:space="preserve">Fundus </w:t>
            </w:r>
            <w:proofErr w:type="spellStart"/>
            <w:r w:rsidRPr="006F48B7">
              <w:rPr>
                <w:rFonts w:ascii="Arial" w:eastAsia="Times New Roman" w:hAnsi="Arial" w:cs="Arial"/>
                <w:color w:val="000000"/>
                <w:sz w:val="20"/>
                <w:szCs w:val="20"/>
                <w:lang w:val="en-US" w:eastAsia="es-ES"/>
              </w:rPr>
              <w:t>flavimaculatus</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0F253C">
        <w:trPr>
          <w:trHeight w:val="70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13</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Distrofias del epitelio pigmentado. Distrofias coroideas.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14</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proofErr w:type="spellStart"/>
            <w:r w:rsidRPr="006F48B7">
              <w:rPr>
                <w:rFonts w:ascii="Arial" w:eastAsia="Times New Roman" w:hAnsi="Arial" w:cs="Arial"/>
                <w:color w:val="000000"/>
                <w:sz w:val="20"/>
                <w:szCs w:val="20"/>
                <w:lang w:val="en-US" w:eastAsia="es-ES"/>
              </w:rPr>
              <w:t>Retinosquisis</w:t>
            </w:r>
            <w:proofErr w:type="spellEnd"/>
            <w:r w:rsidRPr="006F48B7">
              <w:rPr>
                <w:rFonts w:ascii="Arial" w:eastAsia="Times New Roman" w:hAnsi="Arial" w:cs="Arial"/>
                <w:color w:val="000000"/>
                <w:sz w:val="20"/>
                <w:szCs w:val="20"/>
                <w:lang w:val="en-US" w:eastAsia="es-ES"/>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15</w:t>
            </w:r>
          </w:p>
        </w:tc>
        <w:tc>
          <w:tcPr>
            <w:tcW w:w="6550" w:type="dxa"/>
            <w:tcBorders>
              <w:top w:val="nil"/>
              <w:left w:val="nil"/>
              <w:bottom w:val="single" w:sz="4" w:space="0" w:color="auto"/>
              <w:right w:val="single" w:sz="4" w:space="0" w:color="auto"/>
            </w:tcBorders>
            <w:shd w:val="clear" w:color="auto" w:fill="auto"/>
            <w:vAlign w:val="center"/>
            <w:hideMark/>
          </w:tcPr>
          <w:p w:rsidR="006F48B7" w:rsidRDefault="006F48B7" w:rsidP="006F48B7">
            <w:pPr>
              <w:spacing w:after="0" w:line="240" w:lineRule="auto"/>
              <w:rPr>
                <w:rFonts w:ascii="Arial" w:eastAsia="Times New Roman" w:hAnsi="Arial" w:cs="Arial"/>
                <w:color w:val="000000"/>
                <w:sz w:val="20"/>
                <w:szCs w:val="20"/>
                <w:lang w:val="en-US" w:eastAsia="es-ES"/>
              </w:rPr>
            </w:pPr>
          </w:p>
          <w:p w:rsidR="006F48B7" w:rsidRPr="006F48B7" w:rsidRDefault="006F48B7" w:rsidP="006F48B7">
            <w:pPr>
              <w:spacing w:after="0" w:line="240" w:lineRule="auto"/>
              <w:rPr>
                <w:rFonts w:ascii="Arial" w:eastAsia="Times New Roman" w:hAnsi="Arial" w:cs="Arial"/>
                <w:color w:val="000000"/>
                <w:sz w:val="20"/>
                <w:szCs w:val="20"/>
                <w:lang w:val="es-ES" w:eastAsia="es-ES"/>
              </w:rPr>
            </w:pPr>
            <w:proofErr w:type="spellStart"/>
            <w:r w:rsidRPr="006F48B7">
              <w:rPr>
                <w:rFonts w:ascii="Arial" w:eastAsia="Times New Roman" w:hAnsi="Arial" w:cs="Arial"/>
                <w:color w:val="000000"/>
                <w:sz w:val="20"/>
                <w:szCs w:val="20"/>
                <w:lang w:val="en-US" w:eastAsia="es-ES"/>
              </w:rPr>
              <w:t>Vitreorretinopatía</w:t>
            </w:r>
            <w:proofErr w:type="spellEnd"/>
            <w:r w:rsidRPr="006F48B7">
              <w:rPr>
                <w:rFonts w:ascii="Arial" w:eastAsia="Times New Roman" w:hAnsi="Arial" w:cs="Arial"/>
                <w:color w:val="000000"/>
                <w:sz w:val="20"/>
                <w:szCs w:val="20"/>
                <w:lang w:val="en-US" w:eastAsia="es-ES"/>
              </w:rPr>
              <w:t xml:space="preserve"> </w:t>
            </w:r>
            <w:proofErr w:type="spellStart"/>
            <w:r w:rsidRPr="006F48B7">
              <w:rPr>
                <w:rFonts w:ascii="Arial" w:eastAsia="Times New Roman" w:hAnsi="Arial" w:cs="Arial"/>
                <w:color w:val="000000"/>
                <w:sz w:val="20"/>
                <w:szCs w:val="20"/>
                <w:lang w:val="en-US" w:eastAsia="es-ES"/>
              </w:rPr>
              <w:t>exudativa</w:t>
            </w:r>
            <w:proofErr w:type="spellEnd"/>
            <w:r w:rsidRPr="006F48B7">
              <w:rPr>
                <w:rFonts w:ascii="Arial" w:eastAsia="Times New Roman" w:hAnsi="Arial" w:cs="Arial"/>
                <w:color w:val="000000"/>
                <w:sz w:val="20"/>
                <w:szCs w:val="20"/>
                <w:lang w:val="en-US" w:eastAsia="es-ES"/>
              </w:rPr>
              <w:t xml:space="preserve"> familiar.</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s-ES" w:eastAsia="es-ES"/>
              </w:rPr>
              <w:t> </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n-US" w:eastAsia="es-ES"/>
              </w:rPr>
              <w:t xml:space="preserve">ENFERMEDADES MACULARES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Agujero macular.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2</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Membranas </w:t>
            </w:r>
            <w:proofErr w:type="spellStart"/>
            <w:r w:rsidRPr="006F48B7">
              <w:rPr>
                <w:rFonts w:ascii="Arial" w:eastAsia="Times New Roman" w:hAnsi="Arial" w:cs="Arial"/>
                <w:color w:val="000000"/>
                <w:sz w:val="20"/>
                <w:szCs w:val="20"/>
                <w:lang w:eastAsia="es-ES"/>
              </w:rPr>
              <w:t>epirretinianas</w:t>
            </w:r>
            <w:proofErr w:type="spellEnd"/>
            <w:r w:rsidRPr="006F48B7">
              <w:rPr>
                <w:rFonts w:ascii="Arial" w:eastAsia="Times New Roman" w:hAnsi="Arial" w:cs="Arial"/>
                <w:color w:val="000000"/>
                <w:sz w:val="20"/>
                <w:szCs w:val="20"/>
                <w:lang w:eastAsia="es-ES"/>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3</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Membranas </w:t>
            </w:r>
            <w:proofErr w:type="spellStart"/>
            <w:r w:rsidRPr="006F48B7">
              <w:rPr>
                <w:rFonts w:ascii="Arial" w:eastAsia="Times New Roman" w:hAnsi="Arial" w:cs="Arial"/>
                <w:color w:val="000000"/>
                <w:sz w:val="20"/>
                <w:szCs w:val="20"/>
                <w:lang w:eastAsia="es-ES"/>
              </w:rPr>
              <w:t>neovasculares</w:t>
            </w:r>
            <w:proofErr w:type="spellEnd"/>
            <w:r w:rsidRPr="006F48B7">
              <w:rPr>
                <w:rFonts w:ascii="Arial" w:eastAsia="Times New Roman" w:hAnsi="Arial" w:cs="Arial"/>
                <w:color w:val="000000"/>
                <w:sz w:val="20"/>
                <w:szCs w:val="20"/>
                <w:lang w:eastAsia="es-ES"/>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5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4</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proofErr w:type="spellStart"/>
            <w:r w:rsidRPr="006F48B7">
              <w:rPr>
                <w:rFonts w:ascii="Arial" w:eastAsia="Times New Roman" w:hAnsi="Arial" w:cs="Arial"/>
                <w:color w:val="000000"/>
                <w:sz w:val="20"/>
                <w:szCs w:val="20"/>
                <w:lang w:val="en-US" w:eastAsia="es-ES"/>
              </w:rPr>
              <w:t>Coroidorretinopatía</w:t>
            </w:r>
            <w:proofErr w:type="spellEnd"/>
            <w:r w:rsidRPr="006F48B7">
              <w:rPr>
                <w:rFonts w:ascii="Arial" w:eastAsia="Times New Roman" w:hAnsi="Arial" w:cs="Arial"/>
                <w:color w:val="000000"/>
                <w:sz w:val="20"/>
                <w:szCs w:val="20"/>
                <w:lang w:val="en-US" w:eastAsia="es-ES"/>
              </w:rPr>
              <w:t xml:space="preserve"> serosa central. </w:t>
            </w:r>
            <w:proofErr w:type="spellStart"/>
            <w:r w:rsidRPr="006F48B7">
              <w:rPr>
                <w:rFonts w:ascii="Arial" w:eastAsia="Times New Roman" w:hAnsi="Arial" w:cs="Arial"/>
                <w:color w:val="000000"/>
                <w:sz w:val="20"/>
                <w:szCs w:val="20"/>
                <w:lang w:val="en-US" w:eastAsia="es-ES"/>
              </w:rPr>
              <w:t>Toxicidad</w:t>
            </w:r>
            <w:proofErr w:type="spellEnd"/>
            <w:r w:rsidRPr="006F48B7">
              <w:rPr>
                <w:rFonts w:ascii="Arial" w:eastAsia="Times New Roman" w:hAnsi="Arial" w:cs="Arial"/>
                <w:color w:val="000000"/>
                <w:sz w:val="20"/>
                <w:szCs w:val="20"/>
                <w:lang w:val="en-US" w:eastAsia="es-ES"/>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5</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Fármacos Luz Radiación</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s-ES" w:eastAsia="es-ES"/>
              </w:rPr>
              <w:t> </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n-US" w:eastAsia="es-ES"/>
              </w:rPr>
              <w:t>DESPRENDIMIENTO DE RETINA</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proofErr w:type="spellStart"/>
            <w:r w:rsidRPr="006F48B7">
              <w:rPr>
                <w:rFonts w:ascii="Arial" w:eastAsia="Times New Roman" w:hAnsi="Arial" w:cs="Arial"/>
                <w:color w:val="000000"/>
                <w:sz w:val="20"/>
                <w:szCs w:val="20"/>
                <w:lang w:val="en-US" w:eastAsia="es-ES"/>
              </w:rPr>
              <w:t>Regmatógeno</w:t>
            </w:r>
            <w:proofErr w:type="spellEnd"/>
            <w:r w:rsidRPr="006F48B7">
              <w:rPr>
                <w:rFonts w:ascii="Arial" w:eastAsia="Times New Roman" w:hAnsi="Arial" w:cs="Arial"/>
                <w:color w:val="000000"/>
                <w:sz w:val="20"/>
                <w:szCs w:val="20"/>
                <w:lang w:val="en-US" w:eastAsia="es-ES"/>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2</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n-US" w:eastAsia="es-ES"/>
              </w:rPr>
              <w:t xml:space="preserve">No </w:t>
            </w:r>
            <w:proofErr w:type="spellStart"/>
            <w:r w:rsidRPr="006F48B7">
              <w:rPr>
                <w:rFonts w:ascii="Arial" w:eastAsia="Times New Roman" w:hAnsi="Arial" w:cs="Arial"/>
                <w:color w:val="000000"/>
                <w:sz w:val="20"/>
                <w:szCs w:val="20"/>
                <w:lang w:val="en-US" w:eastAsia="es-ES"/>
              </w:rPr>
              <w:t>regmatógeno</w:t>
            </w:r>
            <w:proofErr w:type="spellEnd"/>
            <w:r w:rsidRPr="006F48B7">
              <w:rPr>
                <w:rFonts w:ascii="Arial" w:eastAsia="Times New Roman" w:hAnsi="Arial" w:cs="Arial"/>
                <w:color w:val="000000"/>
                <w:sz w:val="20"/>
                <w:szCs w:val="20"/>
                <w:lang w:val="en-US" w:eastAsia="es-ES"/>
              </w:rPr>
              <w:t xml:space="preserve">. </w:t>
            </w:r>
            <w:proofErr w:type="spellStart"/>
            <w:r w:rsidRPr="006F48B7">
              <w:rPr>
                <w:rFonts w:ascii="Arial" w:eastAsia="Times New Roman" w:hAnsi="Arial" w:cs="Arial"/>
                <w:color w:val="000000"/>
                <w:sz w:val="20"/>
                <w:szCs w:val="20"/>
                <w:lang w:val="en-US" w:eastAsia="es-ES"/>
              </w:rPr>
              <w:t>Traccional</w:t>
            </w:r>
            <w:proofErr w:type="spellEnd"/>
            <w:r w:rsidRPr="006F48B7">
              <w:rPr>
                <w:rFonts w:ascii="Arial" w:eastAsia="Times New Roman" w:hAnsi="Arial" w:cs="Arial"/>
                <w:color w:val="000000"/>
                <w:sz w:val="20"/>
                <w:szCs w:val="20"/>
                <w:lang w:val="en-US" w:eastAsia="es-ES"/>
              </w:rPr>
              <w:t xml:space="preserve"> </w:t>
            </w:r>
            <w:proofErr w:type="spellStart"/>
            <w:r w:rsidRPr="006F48B7">
              <w:rPr>
                <w:rFonts w:ascii="Arial" w:eastAsia="Times New Roman" w:hAnsi="Arial" w:cs="Arial"/>
                <w:color w:val="000000"/>
                <w:sz w:val="20"/>
                <w:szCs w:val="20"/>
                <w:lang w:val="en-US" w:eastAsia="es-ES"/>
              </w:rPr>
              <w:t>Exudativo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3</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Seroso</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4</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Mixto.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n-US" w:eastAsia="es-ES"/>
              </w:rPr>
              <w:t>VÍTREO</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proofErr w:type="spellStart"/>
            <w:r w:rsidRPr="006F48B7">
              <w:rPr>
                <w:rFonts w:ascii="Arial" w:eastAsia="Times New Roman" w:hAnsi="Arial" w:cs="Arial"/>
                <w:color w:val="000000"/>
                <w:sz w:val="20"/>
                <w:szCs w:val="20"/>
                <w:lang w:val="en-US" w:eastAsia="es-ES"/>
              </w:rPr>
              <w:t>Hialosis</w:t>
            </w:r>
            <w:proofErr w:type="spellEnd"/>
            <w:r w:rsidRPr="006F48B7">
              <w:rPr>
                <w:rFonts w:ascii="Arial" w:eastAsia="Times New Roman" w:hAnsi="Arial" w:cs="Arial"/>
                <w:color w:val="000000"/>
                <w:sz w:val="20"/>
                <w:szCs w:val="20"/>
                <w:lang w:val="en-US" w:eastAsia="es-ES"/>
              </w:rPr>
              <w:t xml:space="preserve"> </w:t>
            </w:r>
            <w:proofErr w:type="spellStart"/>
            <w:r w:rsidRPr="006F48B7">
              <w:rPr>
                <w:rFonts w:ascii="Arial" w:eastAsia="Times New Roman" w:hAnsi="Arial" w:cs="Arial"/>
                <w:color w:val="000000"/>
                <w:sz w:val="20"/>
                <w:szCs w:val="20"/>
                <w:lang w:val="en-US" w:eastAsia="es-ES"/>
              </w:rPr>
              <w:t>asteroides</w:t>
            </w:r>
            <w:proofErr w:type="spellEnd"/>
            <w:r w:rsidRPr="006F48B7">
              <w:rPr>
                <w:rFonts w:ascii="Arial" w:eastAsia="Times New Roman" w:hAnsi="Arial" w:cs="Arial"/>
                <w:color w:val="000000"/>
                <w:sz w:val="20"/>
                <w:szCs w:val="20"/>
                <w:lang w:val="en-US" w:eastAsia="es-ES"/>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5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2</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proofErr w:type="spellStart"/>
            <w:r w:rsidRPr="006F48B7">
              <w:rPr>
                <w:rFonts w:ascii="Arial" w:eastAsia="Times New Roman" w:hAnsi="Arial" w:cs="Arial"/>
                <w:color w:val="000000"/>
                <w:sz w:val="20"/>
                <w:szCs w:val="20"/>
                <w:lang w:eastAsia="es-ES"/>
              </w:rPr>
              <w:t>Sínquisis</w:t>
            </w:r>
            <w:proofErr w:type="spellEnd"/>
            <w:r w:rsidRPr="006F48B7">
              <w:rPr>
                <w:rFonts w:ascii="Arial" w:eastAsia="Times New Roman" w:hAnsi="Arial" w:cs="Arial"/>
                <w:color w:val="000000"/>
                <w:sz w:val="20"/>
                <w:szCs w:val="20"/>
                <w:lang w:eastAsia="es-ES"/>
              </w:rPr>
              <w:t xml:space="preserve"> centellante (</w:t>
            </w:r>
            <w:proofErr w:type="spellStart"/>
            <w:r w:rsidRPr="006F48B7">
              <w:rPr>
                <w:rFonts w:ascii="Arial" w:eastAsia="Times New Roman" w:hAnsi="Arial" w:cs="Arial"/>
                <w:color w:val="000000"/>
                <w:sz w:val="20"/>
                <w:szCs w:val="20"/>
                <w:lang w:eastAsia="es-ES"/>
              </w:rPr>
              <w:t>colesterolosis</w:t>
            </w:r>
            <w:proofErr w:type="spellEnd"/>
            <w:r w:rsidRPr="006F48B7">
              <w:rPr>
                <w:rFonts w:ascii="Arial" w:eastAsia="Times New Roman" w:hAnsi="Arial" w:cs="Arial"/>
                <w:color w:val="000000"/>
                <w:sz w:val="20"/>
                <w:szCs w:val="20"/>
                <w:lang w:eastAsia="es-ES"/>
              </w:rPr>
              <w:t xml:space="preserve"> </w:t>
            </w:r>
            <w:proofErr w:type="spellStart"/>
            <w:r w:rsidRPr="006F48B7">
              <w:rPr>
                <w:rFonts w:ascii="Arial" w:eastAsia="Times New Roman" w:hAnsi="Arial" w:cs="Arial"/>
                <w:color w:val="000000"/>
                <w:sz w:val="20"/>
                <w:szCs w:val="20"/>
                <w:lang w:eastAsia="es-ES"/>
              </w:rPr>
              <w:t>bulbi</w:t>
            </w:r>
            <w:proofErr w:type="spellEnd"/>
            <w:r w:rsidRPr="006F48B7">
              <w:rPr>
                <w:rFonts w:ascii="Arial" w:eastAsia="Times New Roman" w:hAnsi="Arial" w:cs="Arial"/>
                <w:color w:val="000000"/>
                <w:sz w:val="20"/>
                <w:szCs w:val="20"/>
                <w:lang w:eastAsia="es-ES"/>
              </w:rPr>
              <w:t xml:space="preserve">).  Desprendimiento posterior del vítreo.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3</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Malformaciones congénitas.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4</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Persistencia de vítreo primario </w:t>
            </w:r>
            <w:proofErr w:type="spellStart"/>
            <w:r w:rsidRPr="006F48B7">
              <w:rPr>
                <w:rFonts w:ascii="Arial" w:eastAsia="Times New Roman" w:hAnsi="Arial" w:cs="Arial"/>
                <w:color w:val="000000"/>
                <w:sz w:val="20"/>
                <w:szCs w:val="20"/>
                <w:lang w:eastAsia="es-ES"/>
              </w:rPr>
              <w:t>hiperplásico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5</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Persistencia de arteria hialoidea</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6</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Hemorragia vítrea.</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s-ES" w:eastAsia="es-ES"/>
              </w:rPr>
              <w:t> </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n-US" w:eastAsia="es-ES"/>
              </w:rPr>
              <w:t>TUMORES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Malignos. </w:t>
            </w:r>
            <w:proofErr w:type="spellStart"/>
            <w:r w:rsidRPr="006F48B7">
              <w:rPr>
                <w:rFonts w:ascii="Arial" w:eastAsia="Times New Roman" w:hAnsi="Arial" w:cs="Arial"/>
                <w:color w:val="000000"/>
                <w:sz w:val="20"/>
                <w:szCs w:val="20"/>
                <w:lang w:eastAsia="es-ES"/>
              </w:rPr>
              <w:t>Retinoblastoma</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2</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n-US" w:eastAsia="es-ES"/>
              </w:rPr>
              <w:t xml:space="preserve">Melanoma </w:t>
            </w:r>
            <w:proofErr w:type="spellStart"/>
            <w:r w:rsidRPr="006F48B7">
              <w:rPr>
                <w:rFonts w:ascii="Arial" w:eastAsia="Times New Roman" w:hAnsi="Arial" w:cs="Arial"/>
                <w:color w:val="000000"/>
                <w:sz w:val="20"/>
                <w:szCs w:val="20"/>
                <w:lang w:val="en-US" w:eastAsia="es-ES"/>
              </w:rPr>
              <w:t>maligno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3</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Metástasis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4</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Benignos. </w:t>
            </w:r>
            <w:proofErr w:type="spellStart"/>
            <w:r w:rsidRPr="006F48B7">
              <w:rPr>
                <w:rFonts w:ascii="Arial" w:eastAsia="Times New Roman" w:hAnsi="Arial" w:cs="Arial"/>
                <w:color w:val="000000"/>
                <w:sz w:val="20"/>
                <w:szCs w:val="20"/>
                <w:lang w:eastAsia="es-ES"/>
              </w:rPr>
              <w:t>Nevos</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5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5</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Hipertrofia congénita del epitelio pigmentado</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6</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proofErr w:type="spellStart"/>
            <w:r w:rsidRPr="006F48B7">
              <w:rPr>
                <w:rFonts w:ascii="Arial" w:eastAsia="Times New Roman" w:hAnsi="Arial" w:cs="Arial"/>
                <w:color w:val="000000"/>
                <w:sz w:val="20"/>
                <w:szCs w:val="20"/>
                <w:lang w:eastAsia="es-ES"/>
              </w:rPr>
              <w:t>Melanocitoma</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7</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n-US" w:eastAsia="es-ES"/>
              </w:rPr>
              <w:t>Hamartomas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5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8</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proofErr w:type="spellStart"/>
            <w:r w:rsidRPr="006F48B7">
              <w:rPr>
                <w:rFonts w:ascii="Arial" w:eastAsia="Times New Roman" w:hAnsi="Arial" w:cs="Arial"/>
                <w:color w:val="000000"/>
                <w:sz w:val="20"/>
                <w:szCs w:val="20"/>
                <w:lang w:val="en-US" w:eastAsia="es-ES"/>
              </w:rPr>
              <w:t>Angiomatosis</w:t>
            </w:r>
            <w:proofErr w:type="spellEnd"/>
            <w:r w:rsidRPr="006F48B7">
              <w:rPr>
                <w:rFonts w:ascii="Arial" w:eastAsia="Times New Roman" w:hAnsi="Arial" w:cs="Arial"/>
                <w:color w:val="000000"/>
                <w:sz w:val="20"/>
                <w:szCs w:val="20"/>
                <w:lang w:val="en-US" w:eastAsia="es-ES"/>
              </w:rPr>
              <w:t xml:space="preserve"> </w:t>
            </w:r>
            <w:proofErr w:type="spellStart"/>
            <w:r w:rsidRPr="006F48B7">
              <w:rPr>
                <w:rFonts w:ascii="Arial" w:eastAsia="Times New Roman" w:hAnsi="Arial" w:cs="Arial"/>
                <w:color w:val="000000"/>
                <w:sz w:val="20"/>
                <w:szCs w:val="20"/>
                <w:lang w:val="en-US" w:eastAsia="es-ES"/>
              </w:rPr>
              <w:t>retiniana</w:t>
            </w:r>
            <w:proofErr w:type="spellEnd"/>
            <w:r w:rsidRPr="006F48B7">
              <w:rPr>
                <w:rFonts w:ascii="Arial" w:eastAsia="Times New Roman" w:hAnsi="Arial" w:cs="Arial"/>
                <w:color w:val="000000"/>
                <w:sz w:val="20"/>
                <w:szCs w:val="20"/>
                <w:lang w:val="en-US" w:eastAsia="es-ES"/>
              </w:rPr>
              <w:t xml:space="preserve"> (Von Hippel-Lindau) Osteoma </w:t>
            </w:r>
            <w:proofErr w:type="spellStart"/>
            <w:r w:rsidRPr="006F48B7">
              <w:rPr>
                <w:rFonts w:ascii="Arial" w:eastAsia="Times New Roman" w:hAnsi="Arial" w:cs="Arial"/>
                <w:color w:val="000000"/>
                <w:sz w:val="20"/>
                <w:szCs w:val="20"/>
                <w:lang w:val="en-US" w:eastAsia="es-ES"/>
              </w:rPr>
              <w:t>coroideo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76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9</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proofErr w:type="spellStart"/>
            <w:r w:rsidRPr="006F48B7">
              <w:rPr>
                <w:rFonts w:ascii="Arial" w:eastAsia="Times New Roman" w:hAnsi="Arial" w:cs="Arial"/>
                <w:color w:val="000000"/>
                <w:sz w:val="20"/>
                <w:szCs w:val="20"/>
                <w:lang w:eastAsia="es-ES"/>
              </w:rPr>
              <w:t>Angiomatosis</w:t>
            </w:r>
            <w:proofErr w:type="spellEnd"/>
            <w:r w:rsidRPr="006F48B7">
              <w:rPr>
                <w:rFonts w:ascii="Arial" w:eastAsia="Times New Roman" w:hAnsi="Arial" w:cs="Arial"/>
                <w:color w:val="000000"/>
                <w:sz w:val="20"/>
                <w:szCs w:val="20"/>
                <w:lang w:eastAsia="es-ES"/>
              </w:rPr>
              <w:t xml:space="preserve"> </w:t>
            </w:r>
            <w:proofErr w:type="spellStart"/>
            <w:r w:rsidRPr="006F48B7">
              <w:rPr>
                <w:rFonts w:ascii="Arial" w:eastAsia="Times New Roman" w:hAnsi="Arial" w:cs="Arial"/>
                <w:color w:val="000000"/>
                <w:sz w:val="20"/>
                <w:szCs w:val="20"/>
                <w:lang w:eastAsia="es-ES"/>
              </w:rPr>
              <w:t>racemosa</w:t>
            </w:r>
            <w:proofErr w:type="spellEnd"/>
            <w:r w:rsidRPr="006F48B7">
              <w:rPr>
                <w:rFonts w:ascii="Arial" w:eastAsia="Times New Roman" w:hAnsi="Arial" w:cs="Arial"/>
                <w:color w:val="000000"/>
                <w:sz w:val="20"/>
                <w:szCs w:val="20"/>
                <w:lang w:eastAsia="es-ES"/>
              </w:rPr>
              <w:t xml:space="preserve"> de la retina (</w:t>
            </w:r>
            <w:proofErr w:type="spellStart"/>
            <w:r w:rsidRPr="006F48B7">
              <w:rPr>
                <w:rFonts w:ascii="Arial" w:eastAsia="Times New Roman" w:hAnsi="Arial" w:cs="Arial"/>
                <w:color w:val="000000"/>
                <w:sz w:val="20"/>
                <w:szCs w:val="20"/>
                <w:lang w:eastAsia="es-ES"/>
              </w:rPr>
              <w:t>Wysburn</w:t>
            </w:r>
            <w:proofErr w:type="spellEnd"/>
            <w:r w:rsidRPr="006F48B7">
              <w:rPr>
                <w:rFonts w:ascii="Arial" w:eastAsia="Times New Roman" w:hAnsi="Arial" w:cs="Arial"/>
                <w:color w:val="000000"/>
                <w:sz w:val="20"/>
                <w:szCs w:val="20"/>
                <w:lang w:eastAsia="es-ES"/>
              </w:rPr>
              <w:t xml:space="preserve">-Mason) </w:t>
            </w:r>
            <w:proofErr w:type="spellStart"/>
            <w:r w:rsidRPr="006F48B7">
              <w:rPr>
                <w:rFonts w:ascii="Arial" w:eastAsia="Times New Roman" w:hAnsi="Arial" w:cs="Arial"/>
                <w:color w:val="000000"/>
                <w:sz w:val="20"/>
                <w:szCs w:val="20"/>
                <w:lang w:eastAsia="es-ES"/>
              </w:rPr>
              <w:t>Angiomatosis</w:t>
            </w:r>
            <w:proofErr w:type="spellEnd"/>
            <w:r w:rsidRPr="006F48B7">
              <w:rPr>
                <w:rFonts w:ascii="Arial" w:eastAsia="Times New Roman" w:hAnsi="Arial" w:cs="Arial"/>
                <w:color w:val="000000"/>
                <w:sz w:val="20"/>
                <w:szCs w:val="20"/>
                <w:lang w:eastAsia="es-ES"/>
              </w:rPr>
              <w:t xml:space="preserve"> encéfalo-</w:t>
            </w:r>
            <w:proofErr w:type="spellStart"/>
            <w:r w:rsidRPr="006F48B7">
              <w:rPr>
                <w:rFonts w:ascii="Arial" w:eastAsia="Times New Roman" w:hAnsi="Arial" w:cs="Arial"/>
                <w:color w:val="000000"/>
                <w:sz w:val="20"/>
                <w:szCs w:val="20"/>
                <w:lang w:eastAsia="es-ES"/>
              </w:rPr>
              <w:t>trigeminal</w:t>
            </w:r>
            <w:proofErr w:type="spellEnd"/>
            <w:r w:rsidRPr="006F48B7">
              <w:rPr>
                <w:rFonts w:ascii="Arial" w:eastAsia="Times New Roman" w:hAnsi="Arial" w:cs="Arial"/>
                <w:color w:val="000000"/>
                <w:sz w:val="20"/>
                <w:szCs w:val="20"/>
                <w:lang w:eastAsia="es-ES"/>
              </w:rPr>
              <w:t xml:space="preserve"> (</w:t>
            </w:r>
            <w:proofErr w:type="spellStart"/>
            <w:r w:rsidRPr="006F48B7">
              <w:rPr>
                <w:rFonts w:ascii="Arial" w:eastAsia="Times New Roman" w:hAnsi="Arial" w:cs="Arial"/>
                <w:color w:val="000000"/>
                <w:sz w:val="20"/>
                <w:szCs w:val="20"/>
                <w:lang w:eastAsia="es-ES"/>
              </w:rPr>
              <w:t>Sturge</w:t>
            </w:r>
            <w:proofErr w:type="spellEnd"/>
            <w:r w:rsidRPr="006F48B7">
              <w:rPr>
                <w:rFonts w:ascii="Arial" w:eastAsia="Times New Roman" w:hAnsi="Arial" w:cs="Arial"/>
                <w:color w:val="000000"/>
                <w:sz w:val="20"/>
                <w:szCs w:val="20"/>
                <w:lang w:eastAsia="es-ES"/>
              </w:rPr>
              <w:t>-Weber)</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s-ES" w:eastAsia="es-ES"/>
              </w:rPr>
              <w:t> </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b/>
                <w:bCs/>
                <w:color w:val="000000"/>
                <w:sz w:val="20"/>
                <w:szCs w:val="20"/>
                <w:lang w:val="es-ES" w:eastAsia="es-ES"/>
              </w:rPr>
            </w:pPr>
            <w:r w:rsidRPr="006F48B7">
              <w:rPr>
                <w:rFonts w:ascii="Arial" w:eastAsia="Times New Roman" w:hAnsi="Arial" w:cs="Arial"/>
                <w:b/>
                <w:bCs/>
                <w:color w:val="000000"/>
                <w:sz w:val="20"/>
                <w:szCs w:val="20"/>
                <w:lang w:val="en-US" w:eastAsia="es-ES"/>
              </w:rPr>
              <w:t>TRATAMIENTO QUIRÚRGICO:</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51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Anatomía quirúrgica. Láseres y crioterapia.</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76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2</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Tipos de láser (no térmicos, de coagulación y </w:t>
            </w:r>
            <w:proofErr w:type="spellStart"/>
            <w:r w:rsidRPr="006F48B7">
              <w:rPr>
                <w:rFonts w:ascii="Arial" w:eastAsia="Times New Roman" w:hAnsi="Arial" w:cs="Arial"/>
                <w:color w:val="000000"/>
                <w:sz w:val="20"/>
                <w:szCs w:val="20"/>
                <w:lang w:eastAsia="es-ES"/>
              </w:rPr>
              <w:t>fotodisrrupción</w:t>
            </w:r>
            <w:proofErr w:type="spellEnd"/>
            <w:r w:rsidRPr="006F48B7">
              <w:rPr>
                <w:rFonts w:ascii="Arial" w:eastAsia="Times New Roman" w:hAnsi="Arial" w:cs="Arial"/>
                <w:color w:val="000000"/>
                <w:sz w:val="20"/>
                <w:szCs w:val="20"/>
                <w:lang w:eastAsia="es-ES"/>
              </w:rPr>
              <w:t xml:space="preserve">). Técnicas y lentes.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3</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Desprendimiento de retina.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76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4</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Abordaje externo (</w:t>
            </w:r>
            <w:proofErr w:type="spellStart"/>
            <w:r w:rsidRPr="006F48B7">
              <w:rPr>
                <w:rFonts w:ascii="Arial" w:eastAsia="Times New Roman" w:hAnsi="Arial" w:cs="Arial"/>
                <w:color w:val="000000"/>
                <w:sz w:val="20"/>
                <w:szCs w:val="20"/>
                <w:lang w:eastAsia="es-ES"/>
              </w:rPr>
              <w:t>exoplantes</w:t>
            </w:r>
            <w:proofErr w:type="spellEnd"/>
            <w:r w:rsidRPr="006F48B7">
              <w:rPr>
                <w:rFonts w:ascii="Arial" w:eastAsia="Times New Roman" w:hAnsi="Arial" w:cs="Arial"/>
                <w:color w:val="000000"/>
                <w:sz w:val="20"/>
                <w:szCs w:val="20"/>
                <w:lang w:eastAsia="es-ES"/>
              </w:rPr>
              <w:t xml:space="preserve">, técnicas y suturas) Métodos de adhesión </w:t>
            </w:r>
            <w:proofErr w:type="spellStart"/>
            <w:r w:rsidRPr="006F48B7">
              <w:rPr>
                <w:rFonts w:ascii="Arial" w:eastAsia="Times New Roman" w:hAnsi="Arial" w:cs="Arial"/>
                <w:color w:val="000000"/>
                <w:sz w:val="20"/>
                <w:szCs w:val="20"/>
                <w:lang w:eastAsia="es-ES"/>
              </w:rPr>
              <w:t>coriorretiniana</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5</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Abordaje interno</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6</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proofErr w:type="spellStart"/>
            <w:r w:rsidRPr="006F48B7">
              <w:rPr>
                <w:rFonts w:ascii="Arial" w:eastAsia="Times New Roman" w:hAnsi="Arial" w:cs="Arial"/>
                <w:color w:val="000000"/>
                <w:sz w:val="20"/>
                <w:szCs w:val="20"/>
                <w:lang w:val="en-US" w:eastAsia="es-ES"/>
              </w:rPr>
              <w:t>Vitrectomía</w:t>
            </w:r>
            <w:proofErr w:type="spellEnd"/>
            <w:r w:rsidRPr="006F48B7">
              <w:rPr>
                <w:rFonts w:ascii="Arial" w:eastAsia="Times New Roman" w:hAnsi="Arial" w:cs="Arial"/>
                <w:color w:val="000000"/>
                <w:sz w:val="20"/>
                <w:szCs w:val="20"/>
                <w:lang w:val="en-US" w:eastAsia="es-ES"/>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7</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 xml:space="preserve">Inyecciones </w:t>
            </w:r>
            <w:proofErr w:type="spellStart"/>
            <w:r w:rsidRPr="006F48B7">
              <w:rPr>
                <w:rFonts w:ascii="Arial" w:eastAsia="Times New Roman" w:hAnsi="Arial" w:cs="Arial"/>
                <w:color w:val="000000"/>
                <w:sz w:val="20"/>
                <w:szCs w:val="20"/>
                <w:lang w:eastAsia="es-ES"/>
              </w:rPr>
              <w:t>intravitreas</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8</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n-US" w:eastAsia="es-ES"/>
              </w:rPr>
              <w:t>Tamponade (</w:t>
            </w:r>
            <w:proofErr w:type="spellStart"/>
            <w:r w:rsidRPr="006F48B7">
              <w:rPr>
                <w:rFonts w:ascii="Arial" w:eastAsia="Times New Roman" w:hAnsi="Arial" w:cs="Arial"/>
                <w:color w:val="000000"/>
                <w:sz w:val="20"/>
                <w:szCs w:val="20"/>
                <w:lang w:val="en-US" w:eastAsia="es-ES"/>
              </w:rPr>
              <w:t>taponamiento</w:t>
            </w:r>
            <w:proofErr w:type="spellEnd"/>
            <w:r w:rsidRPr="006F48B7">
              <w:rPr>
                <w:rFonts w:ascii="Arial" w:eastAsia="Times New Roman" w:hAnsi="Arial" w:cs="Arial"/>
                <w:color w:val="000000"/>
                <w:sz w:val="20"/>
                <w:szCs w:val="20"/>
                <w:lang w:val="en-US" w:eastAsia="es-ES"/>
              </w:rPr>
              <w:t xml:space="preserve">). </w:t>
            </w:r>
            <w:proofErr w:type="spellStart"/>
            <w:r w:rsidRPr="006F48B7">
              <w:rPr>
                <w:rFonts w:ascii="Arial" w:eastAsia="Times New Roman" w:hAnsi="Arial" w:cs="Arial"/>
                <w:color w:val="000000"/>
                <w:sz w:val="20"/>
                <w:szCs w:val="20"/>
                <w:lang w:val="en-US" w:eastAsia="es-ES"/>
              </w:rPr>
              <w:t>Temporales</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9</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Permanentes</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r w:rsidR="006F48B7" w:rsidRPr="006F48B7" w:rsidTr="006F48B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10</w:t>
            </w:r>
          </w:p>
        </w:tc>
        <w:tc>
          <w:tcPr>
            <w:tcW w:w="6550"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eastAsia="es-ES"/>
              </w:rPr>
              <w:t>Otros. Especificar.</w:t>
            </w:r>
          </w:p>
        </w:tc>
        <w:tc>
          <w:tcPr>
            <w:tcW w:w="1275" w:type="dxa"/>
            <w:tcBorders>
              <w:top w:val="nil"/>
              <w:left w:val="nil"/>
              <w:bottom w:val="single" w:sz="4" w:space="0" w:color="auto"/>
              <w:right w:val="single" w:sz="4" w:space="0" w:color="auto"/>
            </w:tcBorders>
            <w:shd w:val="clear" w:color="auto" w:fill="auto"/>
            <w:vAlign w:val="center"/>
            <w:hideMark/>
          </w:tcPr>
          <w:p w:rsidR="006F48B7" w:rsidRPr="006F48B7" w:rsidRDefault="006F48B7" w:rsidP="006F48B7">
            <w:pPr>
              <w:spacing w:after="0" w:line="240" w:lineRule="auto"/>
              <w:rPr>
                <w:rFonts w:ascii="Arial" w:eastAsia="Times New Roman" w:hAnsi="Arial" w:cs="Arial"/>
                <w:color w:val="000000"/>
                <w:sz w:val="20"/>
                <w:szCs w:val="20"/>
                <w:lang w:val="es-ES" w:eastAsia="es-ES"/>
              </w:rPr>
            </w:pPr>
            <w:r w:rsidRPr="006F48B7">
              <w:rPr>
                <w:rFonts w:ascii="Arial" w:eastAsia="Times New Roman" w:hAnsi="Arial" w:cs="Arial"/>
                <w:color w:val="000000"/>
                <w:sz w:val="20"/>
                <w:szCs w:val="20"/>
                <w:lang w:val="es-ES" w:eastAsia="es-ES"/>
              </w:rPr>
              <w:t> </w:t>
            </w:r>
          </w:p>
        </w:tc>
      </w:tr>
    </w:tbl>
    <w:p w:rsidR="00A96A58" w:rsidRDefault="00A96A58" w:rsidP="00A96A58">
      <w:pPr>
        <w:pStyle w:val="Prrafodelista"/>
        <w:spacing w:after="0" w:line="240" w:lineRule="auto"/>
        <w:rPr>
          <w:rFonts w:ascii="Arial" w:hAnsi="Arial" w:cs="Arial"/>
        </w:rPr>
      </w:pPr>
    </w:p>
    <w:p w:rsidR="00A96A58" w:rsidRDefault="00A96A58" w:rsidP="00A96A58">
      <w:pPr>
        <w:pStyle w:val="Prrafodelista"/>
        <w:spacing w:after="0" w:line="240" w:lineRule="auto"/>
        <w:rPr>
          <w:rFonts w:ascii="Arial" w:hAnsi="Arial" w:cs="Arial"/>
        </w:rPr>
      </w:pPr>
    </w:p>
    <w:p w:rsidR="00A96A58" w:rsidRDefault="00A96A58" w:rsidP="00A96A58">
      <w:pPr>
        <w:pStyle w:val="Prrafodelista"/>
        <w:spacing w:after="0" w:line="240" w:lineRule="auto"/>
        <w:rPr>
          <w:rFonts w:ascii="Arial" w:hAnsi="Arial" w:cs="Arial"/>
        </w:rPr>
      </w:pPr>
    </w:p>
    <w:p w:rsidR="00A96A58" w:rsidRDefault="00A96A58" w:rsidP="00A96A58">
      <w:pPr>
        <w:pStyle w:val="Prrafodelista"/>
        <w:spacing w:after="0" w:line="240" w:lineRule="auto"/>
        <w:rPr>
          <w:rFonts w:ascii="Arial" w:hAnsi="Arial" w:cs="Arial"/>
        </w:rPr>
      </w:pPr>
    </w:p>
    <w:p w:rsidR="00A96A58" w:rsidRDefault="00A96A58" w:rsidP="00A96A58">
      <w:pPr>
        <w:pStyle w:val="Prrafodelista"/>
        <w:spacing w:after="0" w:line="240" w:lineRule="auto"/>
        <w:rPr>
          <w:rFonts w:ascii="Arial" w:hAnsi="Arial" w:cs="Arial"/>
        </w:rPr>
      </w:pPr>
    </w:p>
    <w:p w:rsidR="00CB7C7F" w:rsidRDefault="00CB7C7F" w:rsidP="00A96A58">
      <w:pPr>
        <w:pStyle w:val="Prrafodelista"/>
        <w:spacing w:after="0" w:line="240" w:lineRule="auto"/>
        <w:rPr>
          <w:rFonts w:ascii="Arial" w:hAnsi="Arial" w:cs="Arial"/>
        </w:rPr>
      </w:pPr>
    </w:p>
    <w:p w:rsidR="00CB7C7F" w:rsidRDefault="00CB7C7F" w:rsidP="00A96A58">
      <w:pPr>
        <w:pStyle w:val="Prrafodelista"/>
        <w:spacing w:after="0" w:line="240" w:lineRule="auto"/>
        <w:rPr>
          <w:rFonts w:ascii="Arial" w:hAnsi="Arial" w:cs="Arial"/>
        </w:rPr>
      </w:pPr>
    </w:p>
    <w:p w:rsidR="00A96A58" w:rsidRDefault="00A96A58" w:rsidP="00A96A58">
      <w:pPr>
        <w:pStyle w:val="Prrafodelista"/>
        <w:spacing w:after="0" w:line="240" w:lineRule="auto"/>
        <w:rPr>
          <w:rFonts w:ascii="Arial" w:hAnsi="Arial" w:cs="Arial"/>
        </w:rPr>
      </w:pPr>
    </w:p>
    <w:p w:rsidR="00A96A58" w:rsidRPr="00021297" w:rsidRDefault="00A96A58" w:rsidP="00A96A5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A96A58" w:rsidRDefault="00A96A58" w:rsidP="00A96A5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rsidR="00A96A58" w:rsidRDefault="00A96A58" w:rsidP="00A96A58">
      <w:pPr>
        <w:pStyle w:val="Prrafodelista"/>
        <w:spacing w:after="0" w:line="240" w:lineRule="auto"/>
        <w:rPr>
          <w:rFonts w:ascii="Arial" w:hAnsi="Arial" w:cs="Arial"/>
        </w:rPr>
      </w:pPr>
    </w:p>
    <w:p w:rsidR="00A96A58" w:rsidRDefault="00A96A58" w:rsidP="00A96A58">
      <w:pPr>
        <w:pStyle w:val="Prrafodelista"/>
        <w:spacing w:after="0" w:line="240" w:lineRule="auto"/>
        <w:rPr>
          <w:rFonts w:ascii="Arial" w:hAnsi="Arial" w:cs="Arial"/>
        </w:rPr>
      </w:pPr>
    </w:p>
    <w:p w:rsidR="00A96A58" w:rsidRDefault="00A96A58" w:rsidP="00A96A58">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Pr="00B92EE6" w:rsidRDefault="00745E63" w:rsidP="0010375D">
      <w:pPr>
        <w:rPr>
          <w:rFonts w:ascii="Verdana" w:hAnsi="Verdana" w:cs="Arial"/>
          <w:b/>
          <w:bCs/>
          <w:sz w:val="16"/>
          <w:szCs w:val="16"/>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F6075D" w:rsidRDefault="00F6075D" w:rsidP="00A96A58">
      <w:pPr>
        <w:spacing w:after="0" w:line="240" w:lineRule="auto"/>
        <w:contextualSpacing/>
        <w:rPr>
          <w:rFonts w:ascii="Arial" w:hAnsi="Arial" w:cs="Arial"/>
          <w:b/>
          <w:bCs/>
          <w:color w:val="000000" w:themeColor="text1"/>
        </w:rPr>
      </w:pPr>
    </w:p>
    <w:p w:rsidR="00F6075D" w:rsidRDefault="00F6075D" w:rsidP="00980D05">
      <w:pPr>
        <w:spacing w:after="0" w:line="240" w:lineRule="auto"/>
        <w:contextualSpacing/>
        <w:jc w:val="center"/>
        <w:rPr>
          <w:rFonts w:ascii="Arial" w:hAnsi="Arial" w:cs="Arial"/>
          <w:b/>
          <w:bCs/>
          <w:color w:val="000000" w:themeColor="text1"/>
        </w:rPr>
      </w:pPr>
    </w:p>
    <w:p w:rsidR="00F6075D" w:rsidRDefault="00F6075D" w:rsidP="00980D05">
      <w:pPr>
        <w:spacing w:after="0" w:line="240" w:lineRule="auto"/>
        <w:contextualSpacing/>
        <w:jc w:val="center"/>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D70951" w:rsidRDefault="00D70951" w:rsidP="00980D05">
      <w:pPr>
        <w:spacing w:after="0" w:line="240" w:lineRule="auto"/>
        <w:contextualSpacing/>
        <w:jc w:val="center"/>
        <w:rPr>
          <w:rFonts w:ascii="Arial" w:hAnsi="Arial" w:cs="Arial"/>
          <w:b/>
          <w:bCs/>
          <w:color w:val="000000" w:themeColor="text1"/>
        </w:rPr>
      </w:pPr>
    </w:p>
    <w:p w:rsidR="003432EF" w:rsidRDefault="003432EF" w:rsidP="00980D05">
      <w:pPr>
        <w:spacing w:after="0" w:line="240" w:lineRule="auto"/>
        <w:contextualSpacing/>
        <w:jc w:val="center"/>
        <w:rPr>
          <w:rFonts w:ascii="Arial" w:hAnsi="Arial" w:cs="Arial"/>
          <w:b/>
          <w:bCs/>
          <w:color w:val="000000" w:themeColor="text1"/>
        </w:rPr>
      </w:pPr>
    </w:p>
    <w:p w:rsidR="003432EF" w:rsidRDefault="003432EF" w:rsidP="00980D05">
      <w:pPr>
        <w:spacing w:after="0" w:line="240" w:lineRule="auto"/>
        <w:contextualSpacing/>
        <w:jc w:val="center"/>
        <w:rPr>
          <w:rFonts w:ascii="Arial" w:hAnsi="Arial" w:cs="Arial"/>
          <w:b/>
          <w:bCs/>
          <w:color w:val="000000" w:themeColor="text1"/>
        </w:rPr>
      </w:pPr>
    </w:p>
    <w:p w:rsidR="00F6075D" w:rsidRDefault="00F6075D"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451F46">
      <w:pPr>
        <w:pStyle w:val="Prrafodelista"/>
        <w:spacing w:after="0" w:line="240" w:lineRule="auto"/>
        <w:jc w:val="center"/>
        <w:rPr>
          <w:rFonts w:ascii="Arial" w:hAnsi="Arial" w:cs="Arial"/>
          <w:sz w:val="72"/>
          <w:szCs w:val="72"/>
        </w:rPr>
      </w:pPr>
      <w:r w:rsidRPr="00745E63">
        <w:rPr>
          <w:rFonts w:ascii="Arial" w:hAnsi="Arial" w:cs="Arial"/>
          <w:sz w:val="72"/>
          <w:szCs w:val="72"/>
        </w:rPr>
        <w:t>FORMULARIOS PARA SER UTILIZADOS POR LOS EMPLEADOS DE LA CSBP</w:t>
      </w:r>
      <w:r>
        <w:rPr>
          <w:rFonts w:ascii="Arial" w:hAnsi="Arial" w:cs="Arial"/>
          <w:sz w:val="72"/>
          <w:szCs w:val="72"/>
        </w:rPr>
        <w:t xml:space="preserve">  </w:t>
      </w:r>
    </w:p>
    <w:p w:rsidR="00451F46" w:rsidRDefault="00451F46" w:rsidP="00451F46">
      <w:pPr>
        <w:pStyle w:val="Prrafodelista"/>
        <w:spacing w:after="0" w:line="240" w:lineRule="auto"/>
        <w:jc w:val="center"/>
        <w:rPr>
          <w:rFonts w:ascii="Arial" w:hAnsi="Arial" w:cs="Arial"/>
          <w:sz w:val="72"/>
          <w:szCs w:val="72"/>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3432EF" w:rsidRDefault="003432EF" w:rsidP="00980D05">
      <w:pPr>
        <w:spacing w:after="0" w:line="240" w:lineRule="auto"/>
        <w:contextualSpacing/>
        <w:jc w:val="center"/>
        <w:rPr>
          <w:rFonts w:ascii="Arial" w:hAnsi="Arial" w:cs="Arial"/>
          <w:b/>
          <w:bCs/>
          <w:color w:val="000000" w:themeColor="text1"/>
        </w:rPr>
      </w:pPr>
    </w:p>
    <w:p w:rsidR="006D14C0" w:rsidRDefault="006D14C0" w:rsidP="00980D05">
      <w:pPr>
        <w:spacing w:after="0" w:line="240" w:lineRule="auto"/>
        <w:contextualSpacing/>
        <w:jc w:val="center"/>
        <w:rPr>
          <w:rFonts w:ascii="Arial" w:hAnsi="Arial" w:cs="Arial"/>
          <w:b/>
          <w:bCs/>
          <w:color w:val="000000" w:themeColor="text1"/>
        </w:rPr>
      </w:pPr>
    </w:p>
    <w:p w:rsidR="006D14C0" w:rsidRDefault="006D14C0" w:rsidP="00980D05">
      <w:pPr>
        <w:spacing w:after="0" w:line="240" w:lineRule="auto"/>
        <w:contextualSpacing/>
        <w:jc w:val="center"/>
        <w:rPr>
          <w:rFonts w:ascii="Arial" w:hAnsi="Arial" w:cs="Arial"/>
          <w:b/>
          <w:bCs/>
          <w:color w:val="000000" w:themeColor="text1"/>
        </w:rPr>
      </w:pPr>
    </w:p>
    <w:p w:rsidR="00F34004" w:rsidRDefault="00F34004" w:rsidP="00980D05">
      <w:pPr>
        <w:spacing w:after="0" w:line="240" w:lineRule="auto"/>
        <w:contextualSpacing/>
        <w:jc w:val="center"/>
        <w:rPr>
          <w:rFonts w:ascii="Arial" w:hAnsi="Arial" w:cs="Arial"/>
          <w:b/>
          <w:bCs/>
          <w:color w:val="000000" w:themeColor="text1"/>
        </w:rPr>
      </w:pPr>
    </w:p>
    <w:p w:rsidR="00F34004" w:rsidRDefault="00F34004"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6F48B7" w:rsidRDefault="006F48B7" w:rsidP="00980D05">
      <w:pPr>
        <w:spacing w:after="0" w:line="240" w:lineRule="auto"/>
        <w:contextualSpacing/>
        <w:jc w:val="center"/>
        <w:rPr>
          <w:rFonts w:ascii="Arial" w:hAnsi="Arial" w:cs="Arial"/>
          <w:b/>
          <w:bCs/>
          <w:color w:val="000000" w:themeColor="text1"/>
        </w:rPr>
      </w:pPr>
    </w:p>
    <w:p w:rsidR="006F48B7" w:rsidRDefault="006F48B7" w:rsidP="00980D05">
      <w:pPr>
        <w:spacing w:after="0" w:line="240" w:lineRule="auto"/>
        <w:contextualSpacing/>
        <w:jc w:val="center"/>
        <w:rPr>
          <w:rFonts w:ascii="Arial" w:hAnsi="Arial" w:cs="Arial"/>
          <w:b/>
          <w:bCs/>
          <w:color w:val="000000" w:themeColor="text1"/>
        </w:rPr>
      </w:pPr>
    </w:p>
    <w:p w:rsidR="006F48B7" w:rsidRDefault="006F48B7" w:rsidP="00980D05">
      <w:pPr>
        <w:spacing w:after="0" w:line="240" w:lineRule="auto"/>
        <w:contextualSpacing/>
        <w:jc w:val="center"/>
        <w:rPr>
          <w:rFonts w:ascii="Arial" w:hAnsi="Arial" w:cs="Arial"/>
          <w:b/>
          <w:bCs/>
          <w:color w:val="000000" w:themeColor="text1"/>
        </w:rPr>
      </w:pPr>
    </w:p>
    <w:p w:rsidR="006F48B7" w:rsidRDefault="006F48B7" w:rsidP="00980D05">
      <w:pPr>
        <w:spacing w:after="0" w:line="240" w:lineRule="auto"/>
        <w:contextualSpacing/>
        <w:jc w:val="center"/>
        <w:rPr>
          <w:rFonts w:ascii="Arial" w:hAnsi="Arial" w:cs="Arial"/>
          <w:b/>
          <w:bCs/>
          <w:color w:val="000000" w:themeColor="text1"/>
        </w:rPr>
      </w:pPr>
    </w:p>
    <w:p w:rsidR="006F48B7" w:rsidRDefault="006F48B7" w:rsidP="00980D05">
      <w:pPr>
        <w:spacing w:after="0" w:line="240" w:lineRule="auto"/>
        <w:contextualSpacing/>
        <w:jc w:val="center"/>
        <w:rPr>
          <w:rFonts w:ascii="Arial" w:hAnsi="Arial" w:cs="Arial"/>
          <w:b/>
          <w:bCs/>
          <w:color w:val="000000" w:themeColor="text1"/>
        </w:rPr>
      </w:pPr>
    </w:p>
    <w:p w:rsidR="00451F46" w:rsidRDefault="00451F46"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Pr="00846178" w:rsidRDefault="001B6184" w:rsidP="001B6184">
      <w:pPr>
        <w:spacing w:after="0" w:line="240" w:lineRule="auto"/>
        <w:contextualSpacing/>
        <w:jc w:val="center"/>
        <w:rPr>
          <w:rFonts w:ascii="Arial" w:hAnsi="Arial" w:cs="Arial"/>
          <w:b/>
          <w:bCs/>
          <w:color w:val="000000" w:themeColor="text1"/>
        </w:rPr>
      </w:pPr>
      <w:r w:rsidRPr="00846178">
        <w:rPr>
          <w:rFonts w:ascii="Arial" w:hAnsi="Arial" w:cs="Arial"/>
          <w:b/>
          <w:bCs/>
          <w:color w:val="000000" w:themeColor="text1"/>
        </w:rPr>
        <w:t>DECLARACIÓN DE INTEGRIDAD DE L</w:t>
      </w:r>
      <w:r>
        <w:rPr>
          <w:rFonts w:ascii="Arial" w:hAnsi="Arial" w:cs="Arial"/>
          <w:b/>
          <w:bCs/>
          <w:color w:val="000000" w:themeColor="text1"/>
        </w:rPr>
        <w:t>A ARPC Y LO</w:t>
      </w:r>
      <w:r w:rsidRPr="00846178">
        <w:rPr>
          <w:rFonts w:ascii="Arial" w:hAnsi="Arial" w:cs="Arial"/>
          <w:b/>
          <w:bCs/>
          <w:color w:val="000000" w:themeColor="text1"/>
        </w:rPr>
        <w:t xml:space="preserve">S INTEGRANTES  </w:t>
      </w:r>
    </w:p>
    <w:p w:rsidR="001B6184" w:rsidRDefault="001B6184" w:rsidP="001B6184">
      <w:pPr>
        <w:spacing w:after="0" w:line="240" w:lineRule="auto"/>
        <w:contextualSpacing/>
        <w:jc w:val="center"/>
        <w:rPr>
          <w:rFonts w:ascii="Arial" w:hAnsi="Arial" w:cs="Arial"/>
          <w:b/>
          <w:bCs/>
          <w:color w:val="000000" w:themeColor="text1"/>
        </w:rPr>
      </w:pPr>
      <w:r w:rsidRPr="00846178">
        <w:rPr>
          <w:rFonts w:ascii="Arial" w:hAnsi="Arial" w:cs="Arial"/>
          <w:b/>
          <w:bCs/>
          <w:color w:val="000000" w:themeColor="text1"/>
        </w:rPr>
        <w:t>DE LA COMISIÓN DE CALIFICACIÓN</w:t>
      </w:r>
    </w:p>
    <w:p w:rsidR="001B6184" w:rsidRDefault="001B6184" w:rsidP="001B6184">
      <w:pPr>
        <w:spacing w:after="0" w:line="240" w:lineRule="auto"/>
        <w:contextualSpacing/>
        <w:jc w:val="center"/>
        <w:rPr>
          <w:rFonts w:ascii="Arial" w:hAnsi="Arial" w:cs="Arial"/>
          <w:b/>
          <w:bCs/>
          <w:color w:val="000000" w:themeColor="text1"/>
        </w:rPr>
      </w:pPr>
    </w:p>
    <w:p w:rsidR="001B6184" w:rsidRPr="00846178" w:rsidRDefault="001B6184" w:rsidP="001B6184">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Cada uno de los firmantes del presente Formulario, declaramos que cumpliremos estrictamente lo establecido en el Reglamento de Administración de Bienes, Obras y Servicios de la Caja de Salud de la Banca Privada (CSBP) y el presente pliego específico de condiciones.</w:t>
      </w:r>
    </w:p>
    <w:p w:rsidR="001B6184" w:rsidRPr="00846178" w:rsidRDefault="001B6184" w:rsidP="001B6184">
      <w:pPr>
        <w:spacing w:after="0" w:line="240" w:lineRule="auto"/>
        <w:contextualSpacing/>
        <w:jc w:val="both"/>
        <w:rPr>
          <w:rFonts w:ascii="Arial" w:hAnsi="Arial" w:cs="Arial"/>
          <w:bCs/>
          <w:color w:val="000000" w:themeColor="text1"/>
        </w:rPr>
      </w:pPr>
    </w:p>
    <w:p w:rsidR="001B6184" w:rsidRPr="00846178" w:rsidRDefault="001B6184" w:rsidP="001B6184">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CSBP</w:t>
      </w:r>
    </w:p>
    <w:p w:rsidR="001B6184" w:rsidRPr="00846178" w:rsidRDefault="001B6184" w:rsidP="001B6184">
      <w:pPr>
        <w:spacing w:after="0" w:line="240" w:lineRule="auto"/>
        <w:contextualSpacing/>
        <w:jc w:val="both"/>
        <w:rPr>
          <w:rFonts w:ascii="Arial" w:hAnsi="Arial" w:cs="Arial"/>
          <w:bCs/>
          <w:color w:val="000000" w:themeColor="text1"/>
        </w:rPr>
      </w:pPr>
    </w:p>
    <w:p w:rsidR="001B6184" w:rsidRDefault="001B6184" w:rsidP="001B6184">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 xml:space="preserve">Nos comprometemos a no relacionarnos extraoficialmente con los proponentes y a no ejercer sobre los mismos ninguna acción dolosa y denunciar por escrito ante la ARPC o Gerente General, </w:t>
      </w:r>
      <w:r>
        <w:rPr>
          <w:rFonts w:ascii="Arial" w:hAnsi="Arial" w:cs="Arial"/>
          <w:bCs/>
          <w:color w:val="000000" w:themeColor="text1"/>
        </w:rPr>
        <w:t xml:space="preserve">según corresponda, </w:t>
      </w:r>
      <w:r w:rsidRPr="00846178">
        <w:rPr>
          <w:rFonts w:ascii="Arial" w:hAnsi="Arial" w:cs="Arial"/>
          <w:bCs/>
          <w:color w:val="000000" w:themeColor="text1"/>
        </w:rPr>
        <w:t xml:space="preserve">cualquier presión, intento de soborno o intromisión por parte de los proponentes, otras personas relacionadas con éstos, para que se asuman las acciones legales y administrativas correspondientes.  </w:t>
      </w:r>
    </w:p>
    <w:p w:rsidR="003432EF" w:rsidRPr="00846178" w:rsidRDefault="003432EF" w:rsidP="001B6184">
      <w:pPr>
        <w:spacing w:after="0" w:line="240" w:lineRule="auto"/>
        <w:contextualSpacing/>
        <w:jc w:val="both"/>
        <w:rPr>
          <w:rFonts w:ascii="Arial" w:hAnsi="Arial" w:cs="Arial"/>
          <w:bCs/>
          <w:color w:val="000000" w:themeColor="text1"/>
        </w:rPr>
      </w:pPr>
    </w:p>
    <w:p w:rsidR="001B6184" w:rsidRDefault="001B6184" w:rsidP="001B6184">
      <w:pPr>
        <w:spacing w:after="0" w:line="240" w:lineRule="auto"/>
        <w:contextualSpacing/>
        <w:rPr>
          <w:rFonts w:ascii="Arial" w:hAnsi="Arial" w:cs="Arial"/>
          <w:b/>
          <w:bCs/>
          <w:color w:val="000000" w:themeColor="text1"/>
        </w:rPr>
      </w:pPr>
    </w:p>
    <w:p w:rsidR="001B6184" w:rsidRDefault="001B6184" w:rsidP="00D85AFE">
      <w:pPr>
        <w:pStyle w:val="Prrafodelista"/>
        <w:numPr>
          <w:ilvl w:val="0"/>
          <w:numId w:val="28"/>
        </w:numPr>
        <w:spacing w:after="0" w:line="240" w:lineRule="auto"/>
        <w:rPr>
          <w:rFonts w:ascii="Arial" w:hAnsi="Arial" w:cs="Arial"/>
          <w:b/>
          <w:bCs/>
          <w:color w:val="000000" w:themeColor="text1"/>
        </w:rPr>
      </w:pPr>
      <w:r>
        <w:rPr>
          <w:rFonts w:ascii="Arial" w:hAnsi="Arial" w:cs="Arial"/>
          <w:b/>
          <w:bCs/>
          <w:color w:val="000000" w:themeColor="text1"/>
        </w:rPr>
        <w:t>Autoridad Responsable del Proceso de Contratación (ARPC)</w:t>
      </w:r>
    </w:p>
    <w:p w:rsidR="001B6184" w:rsidRDefault="001B6184" w:rsidP="001B6184">
      <w:pPr>
        <w:pStyle w:val="Prrafodelista"/>
        <w:spacing w:after="0" w:line="240" w:lineRule="auto"/>
        <w:rPr>
          <w:rFonts w:ascii="Arial" w:hAnsi="Arial" w:cs="Arial"/>
          <w:b/>
          <w:bCs/>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rsidR="001B6184" w:rsidRDefault="001B6184" w:rsidP="001B6184">
      <w:pPr>
        <w:pStyle w:val="Prrafodelista"/>
        <w:spacing w:after="0" w:line="240" w:lineRule="auto"/>
        <w:rPr>
          <w:rFonts w:ascii="Arial" w:hAnsi="Arial" w:cs="Arial"/>
          <w:bCs/>
          <w:i/>
          <w:color w:val="000000" w:themeColor="text1"/>
        </w:rPr>
      </w:pPr>
    </w:p>
    <w:p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rsidR="001B6184" w:rsidRDefault="001B6184" w:rsidP="001B6184">
      <w:pPr>
        <w:pStyle w:val="Prrafodelista"/>
        <w:spacing w:after="0" w:line="240" w:lineRule="auto"/>
        <w:rPr>
          <w:rFonts w:ascii="Arial" w:hAnsi="Arial" w:cs="Arial"/>
          <w:b/>
          <w:bCs/>
          <w:color w:val="000000" w:themeColor="text1"/>
        </w:rPr>
      </w:pPr>
    </w:p>
    <w:p w:rsidR="001B6184" w:rsidRDefault="001B6184" w:rsidP="001B6184">
      <w:pPr>
        <w:pStyle w:val="Prrafodelista"/>
        <w:spacing w:after="0" w:line="240" w:lineRule="auto"/>
        <w:rPr>
          <w:rFonts w:ascii="Arial" w:hAnsi="Arial" w:cs="Arial"/>
          <w:b/>
          <w:bCs/>
          <w:color w:val="000000" w:themeColor="text1"/>
        </w:rPr>
      </w:pPr>
    </w:p>
    <w:p w:rsidR="001B6184" w:rsidRDefault="001B6184" w:rsidP="00D85AFE">
      <w:pPr>
        <w:pStyle w:val="Prrafodelista"/>
        <w:numPr>
          <w:ilvl w:val="0"/>
          <w:numId w:val="28"/>
        </w:numPr>
        <w:spacing w:after="0" w:line="240" w:lineRule="auto"/>
        <w:rPr>
          <w:rFonts w:ascii="Arial" w:hAnsi="Arial" w:cs="Arial"/>
          <w:b/>
          <w:bCs/>
          <w:color w:val="000000" w:themeColor="text1"/>
        </w:rPr>
      </w:pPr>
      <w:r>
        <w:rPr>
          <w:rFonts w:ascii="Arial" w:hAnsi="Arial" w:cs="Arial"/>
          <w:b/>
          <w:bCs/>
          <w:color w:val="000000" w:themeColor="text1"/>
        </w:rPr>
        <w:t>Presidente de la Comisión de Calificación</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rsidR="001B6184" w:rsidRDefault="001B6184" w:rsidP="001B6184">
      <w:pPr>
        <w:pStyle w:val="Prrafodelista"/>
        <w:spacing w:after="0" w:line="240" w:lineRule="auto"/>
        <w:rPr>
          <w:rFonts w:ascii="Arial" w:hAnsi="Arial" w:cs="Arial"/>
          <w:bCs/>
          <w:i/>
          <w:color w:val="000000" w:themeColor="text1"/>
        </w:rPr>
      </w:pPr>
    </w:p>
    <w:p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rsidR="001B6184" w:rsidRDefault="001B6184" w:rsidP="001B6184">
      <w:pPr>
        <w:pStyle w:val="Prrafodelista"/>
        <w:spacing w:after="0" w:line="240" w:lineRule="auto"/>
        <w:rPr>
          <w:rFonts w:ascii="Arial" w:hAnsi="Arial" w:cs="Arial"/>
          <w:bCs/>
          <w:color w:val="000000" w:themeColor="text1"/>
        </w:rPr>
      </w:pPr>
    </w:p>
    <w:p w:rsidR="003432EF" w:rsidRPr="00D31B03" w:rsidRDefault="003432EF" w:rsidP="001B6184">
      <w:pPr>
        <w:pStyle w:val="Prrafodelista"/>
        <w:spacing w:after="0" w:line="240" w:lineRule="auto"/>
        <w:rPr>
          <w:rFonts w:ascii="Arial" w:hAnsi="Arial" w:cs="Arial"/>
          <w:bCs/>
          <w:color w:val="000000" w:themeColor="text1"/>
        </w:rPr>
      </w:pPr>
    </w:p>
    <w:p w:rsidR="001B6184" w:rsidRDefault="001B6184" w:rsidP="00D85AFE">
      <w:pPr>
        <w:pStyle w:val="Prrafodelista"/>
        <w:numPr>
          <w:ilvl w:val="0"/>
          <w:numId w:val="28"/>
        </w:numPr>
        <w:spacing w:after="0" w:line="240" w:lineRule="auto"/>
        <w:rPr>
          <w:rFonts w:ascii="Arial" w:hAnsi="Arial" w:cs="Arial"/>
          <w:b/>
          <w:bCs/>
          <w:color w:val="000000" w:themeColor="text1"/>
        </w:rPr>
      </w:pPr>
      <w:r>
        <w:rPr>
          <w:rFonts w:ascii="Arial" w:hAnsi="Arial" w:cs="Arial"/>
          <w:b/>
          <w:bCs/>
          <w:color w:val="000000" w:themeColor="text1"/>
        </w:rPr>
        <w:t>Secretario de la Comisión de Calificación</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rsidR="001B6184" w:rsidRDefault="001B6184" w:rsidP="001B6184">
      <w:pPr>
        <w:pStyle w:val="Prrafodelista"/>
        <w:spacing w:after="0" w:line="240" w:lineRule="auto"/>
        <w:rPr>
          <w:rFonts w:ascii="Arial" w:hAnsi="Arial" w:cs="Arial"/>
          <w:bCs/>
          <w:i/>
          <w:color w:val="000000" w:themeColor="text1"/>
        </w:rPr>
      </w:pPr>
    </w:p>
    <w:p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rsidR="001B6184" w:rsidRDefault="001B6184" w:rsidP="001B6184">
      <w:pPr>
        <w:spacing w:after="0" w:line="240" w:lineRule="auto"/>
        <w:rPr>
          <w:rFonts w:ascii="Arial" w:hAnsi="Arial" w:cs="Arial"/>
          <w:b/>
          <w:bCs/>
          <w:color w:val="000000" w:themeColor="text1"/>
        </w:rPr>
      </w:pPr>
    </w:p>
    <w:p w:rsidR="003432EF" w:rsidRPr="00D31B03" w:rsidRDefault="003432EF" w:rsidP="001B6184">
      <w:pPr>
        <w:spacing w:after="0" w:line="240" w:lineRule="auto"/>
        <w:rPr>
          <w:rFonts w:ascii="Arial" w:hAnsi="Arial" w:cs="Arial"/>
          <w:b/>
          <w:bCs/>
          <w:color w:val="000000" w:themeColor="text1"/>
        </w:rPr>
      </w:pPr>
    </w:p>
    <w:p w:rsidR="001B6184" w:rsidRDefault="001B6184" w:rsidP="00D85AFE">
      <w:pPr>
        <w:pStyle w:val="Prrafodelista"/>
        <w:numPr>
          <w:ilvl w:val="0"/>
          <w:numId w:val="28"/>
        </w:numPr>
        <w:spacing w:after="0" w:line="240" w:lineRule="auto"/>
        <w:rPr>
          <w:rFonts w:ascii="Arial" w:hAnsi="Arial" w:cs="Arial"/>
          <w:b/>
          <w:bCs/>
          <w:color w:val="000000" w:themeColor="text1"/>
        </w:rPr>
      </w:pPr>
      <w:r>
        <w:rPr>
          <w:rFonts w:ascii="Arial" w:hAnsi="Arial" w:cs="Arial"/>
          <w:b/>
          <w:bCs/>
          <w:color w:val="000000" w:themeColor="text1"/>
        </w:rPr>
        <w:t>Vocal 1</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rsidR="001B6184" w:rsidRDefault="001B6184" w:rsidP="001B6184">
      <w:pPr>
        <w:pStyle w:val="Prrafodelista"/>
        <w:spacing w:after="0" w:line="240" w:lineRule="auto"/>
        <w:rPr>
          <w:rFonts w:ascii="Arial" w:hAnsi="Arial" w:cs="Arial"/>
          <w:bCs/>
          <w:i/>
          <w:color w:val="000000" w:themeColor="text1"/>
        </w:rPr>
      </w:pPr>
    </w:p>
    <w:p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rsidR="001B6184" w:rsidRPr="00D31B03" w:rsidRDefault="001B6184" w:rsidP="001B6184">
      <w:pPr>
        <w:pStyle w:val="Prrafodelista"/>
        <w:spacing w:after="0" w:line="240" w:lineRule="auto"/>
        <w:rPr>
          <w:rFonts w:ascii="Arial" w:hAnsi="Arial" w:cs="Arial"/>
          <w:bCs/>
          <w:color w:val="000000" w:themeColor="text1"/>
        </w:rPr>
      </w:pPr>
    </w:p>
    <w:p w:rsidR="001B6184" w:rsidRDefault="001B6184" w:rsidP="00D85AFE">
      <w:pPr>
        <w:pStyle w:val="Prrafodelista"/>
        <w:numPr>
          <w:ilvl w:val="0"/>
          <w:numId w:val="28"/>
        </w:numPr>
        <w:spacing w:after="0" w:line="240" w:lineRule="auto"/>
        <w:rPr>
          <w:rFonts w:ascii="Arial" w:hAnsi="Arial" w:cs="Arial"/>
          <w:b/>
          <w:bCs/>
          <w:color w:val="000000" w:themeColor="text1"/>
        </w:rPr>
      </w:pPr>
      <w:r>
        <w:rPr>
          <w:rFonts w:ascii="Arial" w:hAnsi="Arial" w:cs="Arial"/>
          <w:b/>
          <w:bCs/>
          <w:color w:val="000000" w:themeColor="text1"/>
        </w:rPr>
        <w:t>Vocal 2</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rsidR="001B6184" w:rsidRDefault="001B6184" w:rsidP="001B6184">
      <w:pPr>
        <w:pStyle w:val="Prrafodelista"/>
        <w:spacing w:after="0" w:line="240" w:lineRule="auto"/>
        <w:rPr>
          <w:rFonts w:ascii="Arial" w:hAnsi="Arial" w:cs="Arial"/>
          <w:bCs/>
          <w:i/>
          <w:color w:val="000000" w:themeColor="text1"/>
        </w:rPr>
      </w:pPr>
    </w:p>
    <w:p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rsidR="001B6184" w:rsidRDefault="001B6184" w:rsidP="001B6184">
      <w:pPr>
        <w:pStyle w:val="Prrafodelista"/>
        <w:spacing w:after="0" w:line="240" w:lineRule="auto"/>
        <w:rPr>
          <w:rFonts w:ascii="Arial" w:hAnsi="Arial" w:cs="Arial"/>
          <w:bCs/>
          <w:color w:val="000000" w:themeColor="text1"/>
        </w:rPr>
      </w:pPr>
    </w:p>
    <w:p w:rsidR="001B6184" w:rsidRDefault="001B6184" w:rsidP="00D85AFE">
      <w:pPr>
        <w:pStyle w:val="Prrafodelista"/>
        <w:numPr>
          <w:ilvl w:val="0"/>
          <w:numId w:val="28"/>
        </w:numPr>
        <w:spacing w:after="0" w:line="240" w:lineRule="auto"/>
        <w:rPr>
          <w:rFonts w:ascii="Arial" w:hAnsi="Arial" w:cs="Arial"/>
          <w:b/>
          <w:bCs/>
          <w:color w:val="000000" w:themeColor="text1"/>
        </w:rPr>
      </w:pPr>
      <w:r>
        <w:rPr>
          <w:rFonts w:ascii="Arial" w:hAnsi="Arial" w:cs="Arial"/>
          <w:b/>
          <w:bCs/>
          <w:color w:val="000000" w:themeColor="text1"/>
        </w:rPr>
        <w:t>Vocal 3</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rsidR="001B6184" w:rsidRDefault="001B6184" w:rsidP="001B6184">
      <w:pPr>
        <w:pStyle w:val="Prrafodelista"/>
        <w:spacing w:after="0" w:line="240" w:lineRule="auto"/>
        <w:rPr>
          <w:rFonts w:ascii="Arial" w:hAnsi="Arial" w:cs="Arial"/>
          <w:bCs/>
          <w:i/>
          <w:color w:val="000000" w:themeColor="text1"/>
        </w:rPr>
      </w:pPr>
    </w:p>
    <w:p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rsidR="001B6184" w:rsidRDefault="001B6184" w:rsidP="001B6184">
      <w:pPr>
        <w:pStyle w:val="Prrafodelista"/>
        <w:spacing w:after="0" w:line="240" w:lineRule="auto"/>
        <w:rPr>
          <w:rFonts w:ascii="Arial" w:hAnsi="Arial" w:cs="Arial"/>
          <w:bCs/>
          <w:i/>
          <w:color w:val="000000" w:themeColor="text1"/>
        </w:rPr>
      </w:pPr>
    </w:p>
    <w:p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rsidR="001B6184" w:rsidRPr="00D31B03" w:rsidRDefault="001B6184" w:rsidP="001B6184">
      <w:pPr>
        <w:pStyle w:val="Prrafodelista"/>
        <w:spacing w:after="0" w:line="240" w:lineRule="auto"/>
        <w:rPr>
          <w:rFonts w:ascii="Arial" w:hAnsi="Arial" w:cs="Arial"/>
          <w:bCs/>
          <w:color w:val="000000" w:themeColor="text1"/>
        </w:rPr>
      </w:pPr>
    </w:p>
    <w:p w:rsidR="001B6184" w:rsidRDefault="001B6184" w:rsidP="001B6184">
      <w:pPr>
        <w:pStyle w:val="Prrafodelista"/>
        <w:spacing w:after="0" w:line="240" w:lineRule="auto"/>
        <w:rPr>
          <w:rFonts w:ascii="Arial" w:hAnsi="Arial" w:cs="Arial"/>
          <w:b/>
          <w:bCs/>
          <w:color w:val="000000" w:themeColor="text1"/>
        </w:rPr>
      </w:pPr>
    </w:p>
    <w:p w:rsidR="001B6184" w:rsidRPr="00D31B03" w:rsidRDefault="001B6184" w:rsidP="001B6184">
      <w:pPr>
        <w:pStyle w:val="Prrafodelista"/>
        <w:spacing w:after="0" w:line="240" w:lineRule="auto"/>
        <w:rPr>
          <w:rFonts w:ascii="Arial" w:hAnsi="Arial" w:cs="Arial"/>
          <w:b/>
          <w:bCs/>
          <w:color w:val="000000" w:themeColor="text1"/>
        </w:rPr>
      </w:pPr>
    </w:p>
    <w:p w:rsidR="001B6184" w:rsidRDefault="001B6184" w:rsidP="001B6184">
      <w:pPr>
        <w:spacing w:after="0" w:line="240" w:lineRule="auto"/>
        <w:contextualSpacing/>
        <w:jc w:val="center"/>
        <w:rPr>
          <w:rFonts w:ascii="Arial" w:hAnsi="Arial" w:cs="Arial"/>
          <w:b/>
          <w:bCs/>
          <w:color w:val="000000" w:themeColor="text1"/>
        </w:rPr>
      </w:pPr>
    </w:p>
    <w:p w:rsidR="001B6184" w:rsidRDefault="001B6184" w:rsidP="001B6184">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6F48B7" w:rsidRDefault="006F48B7"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F34004" w:rsidRDefault="00F34004" w:rsidP="00980D05">
      <w:pPr>
        <w:spacing w:after="0" w:line="240" w:lineRule="auto"/>
        <w:contextualSpacing/>
        <w:jc w:val="center"/>
        <w:rPr>
          <w:rFonts w:ascii="Arial" w:hAnsi="Arial" w:cs="Arial"/>
          <w:b/>
          <w:bCs/>
          <w:color w:val="000000" w:themeColor="text1"/>
        </w:rPr>
      </w:pPr>
    </w:p>
    <w:p w:rsidR="001B6184" w:rsidRDefault="001B6184" w:rsidP="00980D05">
      <w:pPr>
        <w:spacing w:after="0" w:line="240" w:lineRule="auto"/>
        <w:contextualSpacing/>
        <w:jc w:val="center"/>
        <w:rPr>
          <w:rFonts w:ascii="Arial" w:hAnsi="Arial" w:cs="Arial"/>
          <w:b/>
          <w:bCs/>
          <w:color w:val="000000" w:themeColor="text1"/>
        </w:rPr>
      </w:pPr>
    </w:p>
    <w:p w:rsidR="00745E63" w:rsidRPr="0010375D" w:rsidRDefault="00745E63" w:rsidP="003432EF">
      <w:pPr>
        <w:spacing w:after="0" w:line="240" w:lineRule="auto"/>
        <w:contextualSpacing/>
        <w:jc w:val="center"/>
        <w:rPr>
          <w:rFonts w:ascii="Arial" w:hAnsi="Arial" w:cs="Arial"/>
          <w:b/>
          <w:bCs/>
          <w:color w:val="000000" w:themeColor="text1"/>
        </w:rPr>
      </w:pPr>
      <w:r w:rsidRPr="0010375D">
        <w:rPr>
          <w:rFonts w:ascii="Arial" w:hAnsi="Arial" w:cs="Arial"/>
          <w:b/>
          <w:bCs/>
          <w:color w:val="000000" w:themeColor="text1"/>
        </w:rPr>
        <w:t>FORMULARIO No. 6</w:t>
      </w:r>
    </w:p>
    <w:p w:rsidR="003432EF" w:rsidRDefault="00745E63" w:rsidP="003432EF">
      <w:pPr>
        <w:pStyle w:val="Ttulo2"/>
        <w:spacing w:before="0" w:after="0"/>
        <w:contextualSpacing/>
        <w:jc w:val="center"/>
        <w:rPr>
          <w:sz w:val="22"/>
          <w:szCs w:val="22"/>
        </w:rPr>
      </w:pPr>
      <w:r w:rsidRPr="0010375D">
        <w:rPr>
          <w:sz w:val="22"/>
          <w:szCs w:val="22"/>
        </w:rPr>
        <w:t>ACTA DE DECLARACIÓN JURADA</w:t>
      </w:r>
    </w:p>
    <w:p w:rsidR="003432EF" w:rsidRDefault="003432EF" w:rsidP="00980D05">
      <w:pPr>
        <w:spacing w:after="0"/>
        <w:jc w:val="both"/>
        <w:rPr>
          <w:lang w:val="es-PE"/>
        </w:rPr>
      </w:pPr>
    </w:p>
    <w:p w:rsidR="00745E63" w:rsidRPr="0010375D" w:rsidRDefault="00745E63" w:rsidP="00980D05">
      <w:pPr>
        <w:spacing w:after="0"/>
        <w:jc w:val="both"/>
        <w:rPr>
          <w:rFonts w:ascii="Arial" w:hAnsi="Arial" w:cs="Arial"/>
        </w:rPr>
      </w:pPr>
      <w:r w:rsidRPr="0010375D">
        <w:rPr>
          <w:rFonts w:ascii="Arial" w:hAnsi="Arial" w:cs="Arial"/>
        </w:rPr>
        <w:t xml:space="preserve">En la Ciudad </w:t>
      </w:r>
      <w:proofErr w:type="gramStart"/>
      <w:r w:rsidRPr="0010375D">
        <w:rPr>
          <w:rFonts w:ascii="Arial" w:hAnsi="Arial" w:cs="Arial"/>
        </w:rPr>
        <w:t>de ..............</w:t>
      </w:r>
      <w:proofErr w:type="gramEnd"/>
      <w:r w:rsidRPr="0010375D">
        <w:rPr>
          <w:rFonts w:ascii="Arial" w:hAnsi="Arial" w:cs="Arial"/>
        </w:rPr>
        <w:t xml:space="preserve">, el día .....  </w:t>
      </w:r>
      <w:proofErr w:type="gramStart"/>
      <w:r w:rsidRPr="0010375D">
        <w:rPr>
          <w:rFonts w:ascii="Arial" w:hAnsi="Arial" w:cs="Arial"/>
        </w:rPr>
        <w:t>del</w:t>
      </w:r>
      <w:proofErr w:type="gramEnd"/>
      <w:r w:rsidRPr="0010375D">
        <w:rPr>
          <w:rFonts w:ascii="Arial" w:hAnsi="Arial" w:cs="Arial"/>
        </w:rPr>
        <w:t xml:space="preserve"> mes de .............. </w:t>
      </w:r>
      <w:proofErr w:type="gramStart"/>
      <w:r w:rsidRPr="0010375D">
        <w:rPr>
          <w:rFonts w:ascii="Arial" w:hAnsi="Arial" w:cs="Arial"/>
        </w:rPr>
        <w:t>del</w:t>
      </w:r>
      <w:proofErr w:type="gramEnd"/>
      <w:r w:rsidRPr="0010375D">
        <w:rPr>
          <w:rFonts w:ascii="Arial" w:hAnsi="Arial" w:cs="Arial"/>
        </w:rPr>
        <w:t xml:space="preserve"> año dos mil ..........., Yo, </w:t>
      </w:r>
      <w:r w:rsidRPr="0010375D">
        <w:rPr>
          <w:rFonts w:ascii="Arial" w:hAnsi="Arial" w:cs="Arial"/>
          <w:i/>
          <w:color w:val="000000" w:themeColor="text1"/>
        </w:rPr>
        <w:t>.....................</w:t>
      </w:r>
      <w:r w:rsidRPr="0010375D">
        <w:rPr>
          <w:rFonts w:ascii="Arial" w:hAnsi="Arial" w:cs="Arial"/>
          <w:b/>
          <w:i/>
          <w:color w:val="000000" w:themeColor="text1"/>
        </w:rPr>
        <w:t>(nombre de la ARPC o miembro de la Comisión</w:t>
      </w:r>
      <w:r w:rsidRPr="0010375D">
        <w:rPr>
          <w:rFonts w:ascii="Arial" w:hAnsi="Arial" w:cs="Arial"/>
        </w:rPr>
        <w:t xml:space="preserve">) con C.I. .......................... </w:t>
      </w:r>
      <w:proofErr w:type="gramStart"/>
      <w:r w:rsidRPr="0010375D">
        <w:rPr>
          <w:rFonts w:ascii="Arial" w:hAnsi="Arial" w:cs="Arial"/>
        </w:rPr>
        <w:t>en</w:t>
      </w:r>
      <w:proofErr w:type="gramEnd"/>
      <w:r w:rsidRPr="0010375D">
        <w:rPr>
          <w:rFonts w:ascii="Arial" w:hAnsi="Arial" w:cs="Arial"/>
        </w:rPr>
        <w:t xml:space="preserve"> mi condición de ....................  </w:t>
      </w:r>
      <w:r w:rsidRPr="0010375D">
        <w:rPr>
          <w:rFonts w:ascii="Arial" w:hAnsi="Arial" w:cs="Arial"/>
          <w:b/>
          <w:i/>
          <w:color w:val="000000" w:themeColor="text1"/>
        </w:rPr>
        <w:t>(ARPC, Presidente, Secretario o Vocal según corresponda)</w:t>
      </w:r>
      <w:r w:rsidRPr="0010375D">
        <w:rPr>
          <w:rFonts w:ascii="Arial" w:hAnsi="Arial" w:cs="Arial"/>
        </w:rPr>
        <w:t xml:space="preserve"> de la Comisión de Calificadora </w:t>
      </w:r>
      <w:r w:rsidRPr="0010375D">
        <w:rPr>
          <w:rFonts w:ascii="Arial" w:hAnsi="Arial" w:cs="Arial"/>
          <w:b/>
          <w:i/>
          <w:color w:val="000000" w:themeColor="text1"/>
        </w:rPr>
        <w:t>(cuando se trate de la ARPC excluir de la Comisión Calificadora)</w:t>
      </w:r>
      <w:r w:rsidRPr="0010375D">
        <w:rPr>
          <w:rFonts w:ascii="Arial" w:hAnsi="Arial" w:cs="Arial"/>
        </w:rPr>
        <w:t xml:space="preserve"> dentro  de la Licitación o Invitación Pública No. ........................ (Primera o Segunda Convocatoria)  para  “...........................” </w:t>
      </w:r>
      <w:r w:rsidRPr="0010375D">
        <w:rPr>
          <w:rFonts w:ascii="Arial" w:hAnsi="Arial" w:cs="Arial"/>
          <w:b/>
          <w:i/>
          <w:color w:val="000000" w:themeColor="text1"/>
        </w:rPr>
        <w:t>(Objeto de la convocatoria)</w:t>
      </w:r>
      <w:r w:rsidRPr="0010375D">
        <w:rPr>
          <w:rFonts w:ascii="Arial" w:hAnsi="Arial" w:cs="Arial"/>
        </w:rPr>
        <w:t xml:space="preserve"> y en sujeción al numeral </w:t>
      </w:r>
      <w:r w:rsidR="0010375D" w:rsidRPr="0010375D">
        <w:rPr>
          <w:rFonts w:ascii="Arial" w:hAnsi="Arial" w:cs="Arial"/>
        </w:rPr>
        <w:t>42.6</w:t>
      </w:r>
      <w:r w:rsidRPr="0010375D">
        <w:rPr>
          <w:rFonts w:ascii="Arial" w:hAnsi="Arial" w:cs="Arial"/>
        </w:rPr>
        <w:t xml:space="preserve"> del Art. </w:t>
      </w:r>
      <w:r w:rsidR="0010375D" w:rsidRPr="0010375D">
        <w:rPr>
          <w:rFonts w:ascii="Arial" w:hAnsi="Arial" w:cs="Arial"/>
        </w:rPr>
        <w:t>42</w:t>
      </w:r>
      <w:r w:rsidRPr="0010375D">
        <w:rPr>
          <w:rFonts w:ascii="Arial" w:hAnsi="Arial" w:cs="Arial"/>
        </w:rPr>
        <w:t xml:space="preserve"> del Reglamento de Administración de </w:t>
      </w:r>
      <w:r w:rsidR="003A5C19">
        <w:rPr>
          <w:rFonts w:ascii="Arial" w:hAnsi="Arial" w:cs="Arial"/>
        </w:rPr>
        <w:t>Servicios</w:t>
      </w:r>
      <w:r w:rsidRPr="0010375D">
        <w:rPr>
          <w:rFonts w:ascii="Arial" w:hAnsi="Arial" w:cs="Arial"/>
        </w:rPr>
        <w:t xml:space="preserve">, Obras y Servicios vigente de la Institución, declaro lo siguiente:      </w:t>
      </w:r>
    </w:p>
    <w:p w:rsidR="00745E63" w:rsidRPr="0010375D" w:rsidRDefault="00745E63" w:rsidP="00D85AFE">
      <w:pPr>
        <w:pStyle w:val="bodytext21"/>
        <w:numPr>
          <w:ilvl w:val="0"/>
          <w:numId w:val="21"/>
        </w:numPr>
        <w:tabs>
          <w:tab w:val="left" w:pos="360"/>
        </w:tabs>
        <w:ind w:left="426" w:hanging="426"/>
        <w:rPr>
          <w:rFonts w:ascii="Arial" w:hAnsi="Arial" w:cs="Arial"/>
          <w:sz w:val="22"/>
          <w:szCs w:val="22"/>
        </w:rPr>
      </w:pPr>
      <w:r w:rsidRPr="0010375D">
        <w:rPr>
          <w:rFonts w:ascii="Arial" w:hAnsi="Arial" w:cs="Arial"/>
          <w:sz w:val="22"/>
          <w:szCs w:val="22"/>
        </w:rPr>
        <w:t>No tener relaciones de interés personal o económico de cualquier tipo, con los proponentes.</w:t>
      </w:r>
    </w:p>
    <w:p w:rsidR="00745E63" w:rsidRPr="0010375D" w:rsidRDefault="00745E63" w:rsidP="00980D05">
      <w:pPr>
        <w:pStyle w:val="bodytext21"/>
        <w:tabs>
          <w:tab w:val="left" w:pos="360"/>
        </w:tabs>
        <w:rPr>
          <w:rFonts w:ascii="Arial" w:hAnsi="Arial" w:cs="Arial"/>
          <w:sz w:val="22"/>
          <w:szCs w:val="22"/>
        </w:rPr>
      </w:pPr>
    </w:p>
    <w:p w:rsidR="00745E63" w:rsidRPr="0010375D" w:rsidRDefault="00745E63" w:rsidP="00D85AFE">
      <w:pPr>
        <w:pStyle w:val="bodytext21"/>
        <w:numPr>
          <w:ilvl w:val="0"/>
          <w:numId w:val="21"/>
        </w:numPr>
        <w:tabs>
          <w:tab w:val="left" w:pos="360"/>
        </w:tabs>
        <w:ind w:left="1440" w:hanging="1440"/>
        <w:rPr>
          <w:rFonts w:ascii="Arial" w:hAnsi="Arial" w:cs="Arial"/>
          <w:sz w:val="22"/>
          <w:szCs w:val="22"/>
        </w:rPr>
      </w:pPr>
      <w:r w:rsidRPr="0010375D">
        <w:rPr>
          <w:rFonts w:ascii="Arial" w:hAnsi="Arial" w:cs="Arial"/>
          <w:sz w:val="22"/>
          <w:szCs w:val="22"/>
        </w:rPr>
        <w:t>No ser socio de las empresas participantes.</w:t>
      </w:r>
    </w:p>
    <w:p w:rsidR="00745E63" w:rsidRPr="0010375D" w:rsidRDefault="00745E63" w:rsidP="00980D05">
      <w:pPr>
        <w:pStyle w:val="bodytext21"/>
        <w:tabs>
          <w:tab w:val="left" w:pos="360"/>
        </w:tabs>
        <w:rPr>
          <w:rFonts w:ascii="Arial" w:hAnsi="Arial" w:cs="Arial"/>
          <w:sz w:val="22"/>
          <w:szCs w:val="22"/>
        </w:rPr>
      </w:pPr>
    </w:p>
    <w:p w:rsidR="00745E63" w:rsidRPr="0010375D" w:rsidRDefault="00745E63" w:rsidP="00D85AFE">
      <w:pPr>
        <w:pStyle w:val="bodytext21"/>
        <w:numPr>
          <w:ilvl w:val="0"/>
          <w:numId w:val="21"/>
        </w:numPr>
        <w:tabs>
          <w:tab w:val="left" w:pos="360"/>
        </w:tabs>
        <w:ind w:left="360"/>
        <w:rPr>
          <w:rFonts w:ascii="Arial" w:hAnsi="Arial" w:cs="Arial"/>
          <w:sz w:val="22"/>
          <w:szCs w:val="22"/>
        </w:rPr>
      </w:pPr>
      <w:r w:rsidRPr="0010375D">
        <w:rPr>
          <w:rFonts w:ascii="Arial" w:hAnsi="Arial" w:cs="Arial"/>
          <w:sz w:val="22"/>
          <w:szCs w:val="22"/>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rsidR="00745E63" w:rsidRPr="0010375D" w:rsidRDefault="00745E63" w:rsidP="00980D05">
      <w:pPr>
        <w:pStyle w:val="bodytext21"/>
        <w:tabs>
          <w:tab w:val="left" w:pos="360"/>
        </w:tabs>
        <w:rPr>
          <w:rFonts w:ascii="Arial" w:hAnsi="Arial" w:cs="Arial"/>
          <w:sz w:val="22"/>
          <w:szCs w:val="22"/>
        </w:rPr>
      </w:pPr>
    </w:p>
    <w:p w:rsidR="00745E63" w:rsidRPr="0010375D" w:rsidRDefault="0010375D" w:rsidP="00D85AFE">
      <w:pPr>
        <w:pStyle w:val="bodytext21"/>
        <w:numPr>
          <w:ilvl w:val="0"/>
          <w:numId w:val="21"/>
        </w:numPr>
        <w:tabs>
          <w:tab w:val="left" w:pos="360"/>
        </w:tabs>
        <w:ind w:left="360"/>
        <w:rPr>
          <w:rFonts w:ascii="Arial" w:hAnsi="Arial" w:cs="Arial"/>
          <w:sz w:val="22"/>
          <w:szCs w:val="22"/>
        </w:rPr>
      </w:pPr>
      <w:r w:rsidRPr="0010375D">
        <w:rPr>
          <w:rFonts w:ascii="Arial" w:hAnsi="Arial" w:cs="Arial"/>
          <w:sz w:val="22"/>
          <w:szCs w:val="22"/>
        </w:rPr>
        <w:t>No tener ninguna relación comercial con las empresas oferentes ni con los socios, representantes legales ni ejecutivos de las empresas oferentes.</w:t>
      </w:r>
    </w:p>
    <w:p w:rsidR="00745E63" w:rsidRPr="0010375D" w:rsidRDefault="00745E63" w:rsidP="00980D05">
      <w:pPr>
        <w:pStyle w:val="bodytext21"/>
        <w:tabs>
          <w:tab w:val="left" w:pos="360"/>
        </w:tabs>
        <w:rPr>
          <w:rFonts w:ascii="Arial" w:hAnsi="Arial" w:cs="Arial"/>
          <w:sz w:val="22"/>
          <w:szCs w:val="22"/>
        </w:rPr>
      </w:pPr>
    </w:p>
    <w:p w:rsidR="00745E63" w:rsidRPr="0010375D" w:rsidRDefault="00745E63" w:rsidP="00D85AFE">
      <w:pPr>
        <w:pStyle w:val="bodytext21"/>
        <w:numPr>
          <w:ilvl w:val="0"/>
          <w:numId w:val="21"/>
        </w:numPr>
        <w:tabs>
          <w:tab w:val="left" w:pos="360"/>
        </w:tabs>
        <w:ind w:left="360"/>
        <w:rPr>
          <w:rFonts w:ascii="Arial" w:hAnsi="Arial" w:cs="Arial"/>
          <w:sz w:val="22"/>
          <w:szCs w:val="22"/>
        </w:rPr>
      </w:pPr>
      <w:r w:rsidRPr="0010375D">
        <w:rPr>
          <w:rFonts w:ascii="Arial" w:hAnsi="Arial" w:cs="Arial"/>
          <w:sz w:val="22"/>
          <w:szCs w:val="22"/>
        </w:rPr>
        <w:t xml:space="preserve">No tener litigio pendiente con el proponente o sus representantes legales, accionistas o socios antes del inicio del proceso. </w:t>
      </w:r>
    </w:p>
    <w:p w:rsidR="00745E63" w:rsidRPr="0010375D" w:rsidRDefault="00745E63" w:rsidP="00980D05">
      <w:pPr>
        <w:pStyle w:val="bodytext21"/>
        <w:tabs>
          <w:tab w:val="left" w:pos="360"/>
        </w:tabs>
        <w:rPr>
          <w:rFonts w:ascii="Arial" w:hAnsi="Arial" w:cs="Arial"/>
          <w:sz w:val="22"/>
          <w:szCs w:val="22"/>
        </w:rPr>
      </w:pPr>
    </w:p>
    <w:p w:rsidR="00745E63" w:rsidRDefault="00745E63" w:rsidP="00D85AFE">
      <w:pPr>
        <w:pStyle w:val="bodytext21"/>
        <w:numPr>
          <w:ilvl w:val="0"/>
          <w:numId w:val="21"/>
        </w:numPr>
        <w:tabs>
          <w:tab w:val="left" w:pos="360"/>
        </w:tabs>
        <w:ind w:left="360"/>
        <w:rPr>
          <w:rFonts w:ascii="Arial" w:hAnsi="Arial" w:cs="Arial"/>
          <w:sz w:val="22"/>
          <w:szCs w:val="22"/>
        </w:rPr>
      </w:pPr>
      <w:r w:rsidRPr="0010375D">
        <w:rPr>
          <w:rFonts w:ascii="Arial" w:hAnsi="Arial" w:cs="Arial"/>
          <w:sz w:val="22"/>
          <w:szCs w:val="22"/>
        </w:rPr>
        <w:t>No tener relación de servicio con el proponente o haberle prestado servicios profesionales de cualquier naturaleza, durante el último año previo al inicio del proceso de contratación.</w:t>
      </w:r>
    </w:p>
    <w:p w:rsidR="0010375D" w:rsidRPr="0010375D" w:rsidRDefault="0010375D" w:rsidP="00980D05">
      <w:pPr>
        <w:pStyle w:val="bodytext21"/>
        <w:tabs>
          <w:tab w:val="left" w:pos="360"/>
        </w:tabs>
        <w:rPr>
          <w:rFonts w:ascii="Arial" w:hAnsi="Arial" w:cs="Arial"/>
          <w:sz w:val="22"/>
          <w:szCs w:val="22"/>
        </w:rPr>
      </w:pPr>
    </w:p>
    <w:p w:rsidR="0010375D" w:rsidRDefault="0010375D" w:rsidP="00980D05">
      <w:pPr>
        <w:autoSpaceDE w:val="0"/>
        <w:autoSpaceDN w:val="0"/>
        <w:adjustRightInd w:val="0"/>
        <w:spacing w:after="0" w:line="240" w:lineRule="auto"/>
        <w:jc w:val="both"/>
        <w:rPr>
          <w:rFonts w:ascii="Arial" w:hAnsi="Arial" w:cs="Arial"/>
        </w:rPr>
      </w:pPr>
      <w:r w:rsidRPr="0010375D">
        <w:rPr>
          <w:rFonts w:ascii="Arial" w:hAnsi="Arial" w:cs="Arial"/>
        </w:rPr>
        <w:t>Asimismo, declaro que desempeñar</w:t>
      </w:r>
      <w:r>
        <w:rPr>
          <w:rFonts w:ascii="Arial" w:hAnsi="Arial" w:cs="Arial"/>
        </w:rPr>
        <w:t>é mis</w:t>
      </w:r>
      <w:r w:rsidRPr="0010375D">
        <w:rPr>
          <w:rFonts w:ascii="Arial" w:hAnsi="Arial" w:cs="Arial"/>
        </w:rPr>
        <w:t xml:space="preserve"> funciones específicas en lo que a este</w:t>
      </w:r>
      <w:r>
        <w:rPr>
          <w:rFonts w:ascii="Arial" w:hAnsi="Arial" w:cs="Arial"/>
        </w:rPr>
        <w:t xml:space="preserve"> p</w:t>
      </w:r>
      <w:r w:rsidRPr="0010375D">
        <w:rPr>
          <w:rFonts w:ascii="Arial" w:hAnsi="Arial" w:cs="Arial"/>
        </w:rPr>
        <w:t>roceso licitatorio respecta, con eficiencia, economía, transparencia y licitud, consciente de que el</w:t>
      </w:r>
      <w:r>
        <w:rPr>
          <w:rFonts w:ascii="Arial" w:hAnsi="Arial" w:cs="Arial"/>
        </w:rPr>
        <w:t xml:space="preserve"> </w:t>
      </w:r>
      <w:r w:rsidRPr="0010375D">
        <w:rPr>
          <w:rFonts w:ascii="Arial" w:hAnsi="Arial" w:cs="Arial"/>
        </w:rPr>
        <w:t>incumplimiento genera responsabilidad en el marco de la normativa</w:t>
      </w:r>
      <w:r>
        <w:rPr>
          <w:rFonts w:ascii="Arial" w:hAnsi="Arial" w:cs="Arial"/>
        </w:rPr>
        <w:t xml:space="preserve"> </w:t>
      </w:r>
      <w:r w:rsidRPr="0010375D">
        <w:rPr>
          <w:rFonts w:ascii="Arial" w:hAnsi="Arial" w:cs="Arial"/>
        </w:rPr>
        <w:t xml:space="preserve">establecida </w:t>
      </w:r>
      <w:r>
        <w:rPr>
          <w:rFonts w:ascii="Arial" w:hAnsi="Arial" w:cs="Arial"/>
        </w:rPr>
        <w:t>en la CSBP</w:t>
      </w:r>
      <w:r w:rsidRPr="0010375D">
        <w:rPr>
          <w:rFonts w:ascii="Arial" w:hAnsi="Arial" w:cs="Arial"/>
        </w:rPr>
        <w:t>.</w:t>
      </w:r>
    </w:p>
    <w:p w:rsidR="0010375D" w:rsidRPr="0010375D" w:rsidRDefault="0010375D" w:rsidP="0010375D">
      <w:pPr>
        <w:autoSpaceDE w:val="0"/>
        <w:autoSpaceDN w:val="0"/>
        <w:adjustRightInd w:val="0"/>
        <w:spacing w:after="0" w:line="240" w:lineRule="auto"/>
        <w:jc w:val="both"/>
        <w:rPr>
          <w:rFonts w:ascii="Arial" w:hAnsi="Arial" w:cs="Arial"/>
        </w:rPr>
      </w:pPr>
    </w:p>
    <w:p w:rsidR="00A35F0F" w:rsidRDefault="0010375D" w:rsidP="00A35F0F">
      <w:pPr>
        <w:autoSpaceDE w:val="0"/>
        <w:autoSpaceDN w:val="0"/>
        <w:adjustRightInd w:val="0"/>
        <w:spacing w:after="0" w:line="240" w:lineRule="auto"/>
        <w:jc w:val="both"/>
        <w:rPr>
          <w:rFonts w:ascii="Arial" w:hAnsi="Arial" w:cs="Arial"/>
        </w:rPr>
      </w:pPr>
      <w:r>
        <w:rPr>
          <w:rFonts w:ascii="Arial" w:hAnsi="Arial" w:cs="Arial"/>
        </w:rPr>
        <w:t>Me</w:t>
      </w:r>
      <w:r w:rsidRPr="0010375D">
        <w:rPr>
          <w:rFonts w:ascii="Arial" w:hAnsi="Arial" w:cs="Arial"/>
        </w:rPr>
        <w:t xml:space="preserve"> comprometo a no relacionar</w:t>
      </w:r>
      <w:r>
        <w:rPr>
          <w:rFonts w:ascii="Arial" w:hAnsi="Arial" w:cs="Arial"/>
        </w:rPr>
        <w:t>me</w:t>
      </w:r>
      <w:r w:rsidRPr="0010375D">
        <w:rPr>
          <w:rFonts w:ascii="Arial" w:hAnsi="Arial" w:cs="Arial"/>
        </w:rPr>
        <w:t xml:space="preserve"> extraoficialmente con los proponentes y a no ejercer sobre</w:t>
      </w:r>
      <w:r w:rsidR="00A35F0F">
        <w:rPr>
          <w:rFonts w:ascii="Arial" w:hAnsi="Arial" w:cs="Arial"/>
        </w:rPr>
        <w:t xml:space="preserve"> </w:t>
      </w:r>
      <w:r w:rsidRPr="0010375D">
        <w:rPr>
          <w:rFonts w:ascii="Arial" w:hAnsi="Arial" w:cs="Arial"/>
        </w:rPr>
        <w:t>los mismos ninguna acción dolosa y denunciar por escrito ante l</w:t>
      </w:r>
      <w:r>
        <w:rPr>
          <w:rFonts w:ascii="Arial" w:hAnsi="Arial" w:cs="Arial"/>
        </w:rPr>
        <w:t>a A</w:t>
      </w:r>
      <w:r w:rsidRPr="0010375D">
        <w:rPr>
          <w:rFonts w:ascii="Arial" w:hAnsi="Arial" w:cs="Arial"/>
        </w:rPr>
        <w:t>RPC, cualquier presión, intento de</w:t>
      </w:r>
      <w:r>
        <w:rPr>
          <w:rFonts w:ascii="Arial" w:hAnsi="Arial" w:cs="Arial"/>
        </w:rPr>
        <w:t xml:space="preserve"> </w:t>
      </w:r>
      <w:r w:rsidRPr="0010375D">
        <w:rPr>
          <w:rFonts w:ascii="Arial" w:hAnsi="Arial" w:cs="Arial"/>
        </w:rPr>
        <w:t>soborno o intromisión por parte de los proponentes, otras personas relacionadas con éstos, para</w:t>
      </w:r>
      <w:r>
        <w:rPr>
          <w:rFonts w:ascii="Arial" w:hAnsi="Arial" w:cs="Arial"/>
        </w:rPr>
        <w:t xml:space="preserve"> </w:t>
      </w:r>
      <w:r w:rsidRPr="0010375D">
        <w:rPr>
          <w:rFonts w:ascii="Arial" w:hAnsi="Arial" w:cs="Arial"/>
        </w:rPr>
        <w:t>que se asuman las acciones legales y administrativas correspondientes.</w:t>
      </w:r>
    </w:p>
    <w:p w:rsidR="00A35F0F" w:rsidRDefault="00A35F0F" w:rsidP="00A35F0F">
      <w:pPr>
        <w:autoSpaceDE w:val="0"/>
        <w:autoSpaceDN w:val="0"/>
        <w:adjustRightInd w:val="0"/>
        <w:spacing w:after="0" w:line="240" w:lineRule="auto"/>
        <w:jc w:val="both"/>
        <w:rPr>
          <w:rFonts w:ascii="Arial" w:hAnsi="Arial" w:cs="Arial"/>
        </w:rPr>
      </w:pPr>
    </w:p>
    <w:p w:rsidR="00980D05" w:rsidRPr="00980D05" w:rsidRDefault="00745E63" w:rsidP="00745E63">
      <w:pPr>
        <w:jc w:val="both"/>
        <w:rPr>
          <w:rFonts w:ascii="Arial" w:hAnsi="Arial" w:cs="Arial"/>
        </w:rPr>
      </w:pPr>
      <w:r w:rsidRPr="0010375D">
        <w:rPr>
          <w:rFonts w:ascii="Arial" w:hAnsi="Arial" w:cs="Arial"/>
        </w:rPr>
        <w:t xml:space="preserve">Por consiguiente, confirmo mi participación en mi condición </w:t>
      </w:r>
      <w:proofErr w:type="gramStart"/>
      <w:r w:rsidRPr="0010375D">
        <w:rPr>
          <w:rFonts w:ascii="Arial" w:hAnsi="Arial" w:cs="Arial"/>
        </w:rPr>
        <w:t>de</w:t>
      </w:r>
      <w:r w:rsidR="00980D05">
        <w:rPr>
          <w:rFonts w:ascii="Arial" w:hAnsi="Arial" w:cs="Arial"/>
        </w:rPr>
        <w:t xml:space="preserve"> </w:t>
      </w:r>
      <w:r w:rsidRPr="0010375D">
        <w:rPr>
          <w:rFonts w:ascii="Arial" w:hAnsi="Arial" w:cs="Arial"/>
        </w:rPr>
        <w:t>....................</w:t>
      </w:r>
      <w:proofErr w:type="gramEnd"/>
      <w:r w:rsidRPr="0010375D">
        <w:rPr>
          <w:rFonts w:ascii="Arial" w:hAnsi="Arial" w:cs="Arial"/>
        </w:rPr>
        <w:t xml:space="preserve"> </w:t>
      </w:r>
      <w:r w:rsidRPr="00980D05">
        <w:rPr>
          <w:rFonts w:ascii="Arial" w:hAnsi="Arial" w:cs="Arial"/>
          <w:b/>
          <w:i/>
          <w:color w:val="000000" w:themeColor="text1"/>
        </w:rPr>
        <w:t>(ARPC, Presidente, Secretario o Vocal)</w:t>
      </w:r>
      <w:r w:rsidRPr="0010375D">
        <w:rPr>
          <w:rFonts w:ascii="Arial" w:hAnsi="Arial" w:cs="Arial"/>
        </w:rPr>
        <w:t xml:space="preserve">  dentro la convocatoria referida, por lo que firmo en constancia. </w:t>
      </w:r>
    </w:p>
    <w:p w:rsidR="00745E63" w:rsidRPr="004032F6" w:rsidRDefault="00745E63" w:rsidP="00745E63">
      <w:pPr>
        <w:jc w:val="both"/>
        <w:rPr>
          <w:rFonts w:ascii="Verdana" w:hAnsi="Verdana" w:cs="Arial"/>
          <w:sz w:val="18"/>
          <w:szCs w:val="18"/>
        </w:rPr>
      </w:pPr>
      <w:r w:rsidRPr="004032F6">
        <w:rPr>
          <w:rFonts w:ascii="Verdana" w:hAnsi="Verdana" w:cs="Arial"/>
          <w:sz w:val="18"/>
          <w:szCs w:val="18"/>
        </w:rPr>
        <w:t>                                                     .................................</w:t>
      </w:r>
    </w:p>
    <w:p w:rsidR="00745E63" w:rsidRPr="00D04805" w:rsidRDefault="00745E63" w:rsidP="00D04805">
      <w:pPr>
        <w:jc w:val="both"/>
        <w:rPr>
          <w:rFonts w:ascii="Verdana" w:hAnsi="Verdana" w:cs="Arial"/>
          <w:sz w:val="18"/>
          <w:szCs w:val="18"/>
        </w:rPr>
      </w:pPr>
      <w:r w:rsidRPr="004032F6">
        <w:rPr>
          <w:rFonts w:ascii="Verdana" w:hAnsi="Verdana" w:cs="Arial"/>
          <w:sz w:val="18"/>
          <w:szCs w:val="18"/>
        </w:rPr>
        <w:t>                                                            C.I</w:t>
      </w:r>
      <w:proofErr w:type="gramStart"/>
      <w:r w:rsidRPr="004032F6">
        <w:rPr>
          <w:rFonts w:ascii="Verdana" w:hAnsi="Verdana" w:cs="Arial"/>
          <w:sz w:val="18"/>
          <w:szCs w:val="18"/>
        </w:rPr>
        <w:t>. …</w:t>
      </w:r>
      <w:proofErr w:type="gramEnd"/>
      <w:r w:rsidRPr="004032F6">
        <w:rPr>
          <w:rFonts w:ascii="Verdana" w:hAnsi="Verdana" w:cs="Arial"/>
          <w:sz w:val="18"/>
          <w:szCs w:val="18"/>
        </w:rPr>
        <w:t>………..</w:t>
      </w:r>
    </w:p>
    <w:p w:rsidR="00745E63" w:rsidRPr="00B92EE6" w:rsidRDefault="00745E63" w:rsidP="00745E63">
      <w:pPr>
        <w:jc w:val="center"/>
        <w:rPr>
          <w:rFonts w:ascii="Verdana" w:hAnsi="Verdana" w:cs="Arial"/>
          <w:b/>
          <w:bCs/>
          <w:sz w:val="16"/>
          <w:szCs w:val="16"/>
        </w:rPr>
      </w:pPr>
    </w:p>
    <w:p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 xml:space="preserve">FORMULARIO </w:t>
      </w:r>
      <w:r w:rsidR="00055868" w:rsidRPr="00F6075D">
        <w:rPr>
          <w:rFonts w:ascii="Arial" w:hAnsi="Arial" w:cs="Arial"/>
          <w:b/>
          <w:bCs/>
        </w:rPr>
        <w:t>E</w:t>
      </w:r>
      <w:r w:rsidRPr="00F6075D">
        <w:rPr>
          <w:rFonts w:ascii="Arial" w:hAnsi="Arial" w:cs="Arial"/>
          <w:b/>
          <w:bCs/>
        </w:rPr>
        <w:t>-1</w:t>
      </w:r>
    </w:p>
    <w:p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PRESENTACIÓN / VERIFICACIÓN DE LOS DOCUMENTOS NECESARIOS EN LA</w:t>
      </w:r>
    </w:p>
    <w:p w:rsidR="00745E63" w:rsidRDefault="00D04805" w:rsidP="00D04805">
      <w:pPr>
        <w:jc w:val="center"/>
        <w:rPr>
          <w:rFonts w:ascii="Arial" w:hAnsi="Arial" w:cs="Arial"/>
          <w:bCs/>
        </w:rPr>
      </w:pPr>
      <w:r w:rsidRPr="00F6075D">
        <w:rPr>
          <w:rFonts w:ascii="Arial" w:hAnsi="Arial" w:cs="Arial"/>
          <w:b/>
          <w:bCs/>
        </w:rPr>
        <w:t>PROPUESTA</w:t>
      </w:r>
    </w:p>
    <w:p w:rsidR="00D04805" w:rsidRDefault="00D04805" w:rsidP="00D04805">
      <w:pPr>
        <w:jc w:val="center"/>
        <w:rPr>
          <w:rFonts w:ascii="Arial" w:hAnsi="Arial" w:cs="Arial"/>
          <w:bC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761"/>
        <w:gridCol w:w="854"/>
        <w:gridCol w:w="1078"/>
        <w:gridCol w:w="785"/>
        <w:gridCol w:w="820"/>
        <w:gridCol w:w="2157"/>
      </w:tblGrid>
      <w:tr w:rsidR="00EB39EA" w:rsidTr="00FE7907">
        <w:trPr>
          <w:trHeight w:val="323"/>
        </w:trPr>
        <w:tc>
          <w:tcPr>
            <w:tcW w:w="3838" w:type="dxa"/>
            <w:vMerge w:val="restart"/>
            <w:vAlign w:val="center"/>
          </w:tcPr>
          <w:p w:rsidR="00E122FF" w:rsidRPr="00E122FF" w:rsidRDefault="00E122FF" w:rsidP="00E122FF">
            <w:pPr>
              <w:jc w:val="center"/>
              <w:rPr>
                <w:rFonts w:ascii="Verdana" w:hAnsi="Verdana" w:cs="Arial"/>
                <w:bCs/>
              </w:rPr>
            </w:pPr>
            <w:r w:rsidRPr="00E122FF">
              <w:rPr>
                <w:rFonts w:ascii="Verdana" w:hAnsi="Verdana" w:cs="Arial"/>
                <w:bCs/>
              </w:rPr>
              <w:t>DETALLE</w:t>
            </w:r>
          </w:p>
        </w:tc>
        <w:tc>
          <w:tcPr>
            <w:tcW w:w="2685" w:type="dxa"/>
            <w:gridSpan w:val="3"/>
          </w:tcPr>
          <w:p w:rsidR="00E122FF" w:rsidRDefault="00E122FF" w:rsidP="00D04805">
            <w:pPr>
              <w:jc w:val="center"/>
              <w:rPr>
                <w:rFonts w:ascii="Verdana" w:hAnsi="Verdana" w:cs="Arial"/>
                <w:bCs/>
              </w:rPr>
            </w:pPr>
            <w:r>
              <w:rPr>
                <w:rFonts w:ascii="Verdana" w:hAnsi="Verdana" w:cs="Arial"/>
                <w:bCs/>
              </w:rPr>
              <w:t>PRESENTACION</w:t>
            </w:r>
          </w:p>
          <w:p w:rsidR="00E122FF" w:rsidRPr="00E122FF" w:rsidRDefault="00E122FF" w:rsidP="00D04805">
            <w:pPr>
              <w:jc w:val="center"/>
              <w:rPr>
                <w:rFonts w:ascii="Verdana" w:hAnsi="Verdana" w:cs="Arial"/>
                <w:bCs/>
              </w:rPr>
            </w:pPr>
            <w:r>
              <w:rPr>
                <w:rFonts w:ascii="Verdana" w:hAnsi="Verdana" w:cs="Arial"/>
                <w:bCs/>
              </w:rPr>
              <w:t>ACTO DE APERTURA</w:t>
            </w:r>
          </w:p>
        </w:tc>
        <w:tc>
          <w:tcPr>
            <w:tcW w:w="3588" w:type="dxa"/>
            <w:gridSpan w:val="3"/>
          </w:tcPr>
          <w:p w:rsidR="00E122FF" w:rsidRDefault="00E122FF" w:rsidP="00D04805">
            <w:pPr>
              <w:jc w:val="center"/>
              <w:rPr>
                <w:rFonts w:ascii="Verdana" w:hAnsi="Verdana" w:cs="Arial"/>
                <w:bCs/>
              </w:rPr>
            </w:pPr>
            <w:r>
              <w:rPr>
                <w:rFonts w:ascii="Verdana" w:hAnsi="Verdana" w:cs="Arial"/>
                <w:bCs/>
              </w:rPr>
              <w:t>VERIFICACION</w:t>
            </w:r>
          </w:p>
          <w:p w:rsidR="00E122FF" w:rsidRPr="00E122FF" w:rsidRDefault="00E122FF" w:rsidP="00D04805">
            <w:pPr>
              <w:jc w:val="center"/>
              <w:rPr>
                <w:rFonts w:ascii="Verdana" w:hAnsi="Verdana" w:cs="Arial"/>
                <w:bCs/>
              </w:rPr>
            </w:pPr>
            <w:r>
              <w:rPr>
                <w:rFonts w:ascii="Verdana" w:hAnsi="Verdana" w:cs="Arial"/>
                <w:bCs/>
              </w:rPr>
              <w:t>SESION RESERVADA</w:t>
            </w:r>
          </w:p>
        </w:tc>
      </w:tr>
      <w:tr w:rsidR="00A009FE" w:rsidTr="00FE7907">
        <w:trPr>
          <w:trHeight w:val="158"/>
        </w:trPr>
        <w:tc>
          <w:tcPr>
            <w:tcW w:w="3838" w:type="dxa"/>
            <w:vMerge/>
          </w:tcPr>
          <w:p w:rsidR="00E122FF" w:rsidRDefault="00E122FF" w:rsidP="00D04805">
            <w:pPr>
              <w:jc w:val="center"/>
              <w:rPr>
                <w:rFonts w:ascii="Verdana" w:hAnsi="Verdana" w:cs="Arial"/>
                <w:b/>
                <w:bCs/>
              </w:rPr>
            </w:pPr>
          </w:p>
        </w:tc>
        <w:tc>
          <w:tcPr>
            <w:tcW w:w="1767" w:type="dxa"/>
            <w:gridSpan w:val="2"/>
            <w:vAlign w:val="center"/>
          </w:tcPr>
          <w:p w:rsidR="00E122FF" w:rsidRPr="00E122FF" w:rsidRDefault="00E122FF" w:rsidP="00E122FF">
            <w:pPr>
              <w:jc w:val="center"/>
              <w:rPr>
                <w:rFonts w:ascii="Verdana" w:hAnsi="Verdana" w:cs="Arial"/>
                <w:bCs/>
              </w:rPr>
            </w:pPr>
            <w:r>
              <w:rPr>
                <w:rFonts w:ascii="Verdana" w:hAnsi="Verdana" w:cs="Arial"/>
                <w:bCs/>
              </w:rPr>
              <w:t>PRESENTO</w:t>
            </w:r>
          </w:p>
        </w:tc>
        <w:tc>
          <w:tcPr>
            <w:tcW w:w="918" w:type="dxa"/>
            <w:vMerge w:val="restart"/>
          </w:tcPr>
          <w:p w:rsidR="00E122FF" w:rsidRDefault="00E122FF" w:rsidP="00D04805">
            <w:pPr>
              <w:jc w:val="center"/>
              <w:rPr>
                <w:rFonts w:ascii="Verdana" w:hAnsi="Verdana" w:cs="Arial"/>
                <w:bCs/>
              </w:rPr>
            </w:pPr>
            <w:r w:rsidRPr="00E122FF">
              <w:rPr>
                <w:rFonts w:ascii="Verdana" w:hAnsi="Verdana" w:cs="Arial"/>
                <w:bCs/>
              </w:rPr>
              <w:t>PAGINA</w:t>
            </w:r>
          </w:p>
          <w:p w:rsidR="00E122FF" w:rsidRPr="00E122FF" w:rsidRDefault="00E122FF" w:rsidP="00D04805">
            <w:pPr>
              <w:jc w:val="center"/>
              <w:rPr>
                <w:rFonts w:ascii="Verdana" w:hAnsi="Verdana" w:cs="Arial"/>
                <w:bCs/>
              </w:rPr>
            </w:pPr>
            <w:r>
              <w:rPr>
                <w:rFonts w:ascii="Verdana" w:hAnsi="Verdana" w:cs="Arial"/>
                <w:bCs/>
              </w:rPr>
              <w:t>Nº</w:t>
            </w:r>
          </w:p>
        </w:tc>
        <w:tc>
          <w:tcPr>
            <w:tcW w:w="1960" w:type="dxa"/>
            <w:gridSpan w:val="2"/>
          </w:tcPr>
          <w:p w:rsidR="00E122FF" w:rsidRPr="00E122FF" w:rsidRDefault="00E122FF" w:rsidP="00D04805">
            <w:pPr>
              <w:jc w:val="center"/>
              <w:rPr>
                <w:rFonts w:ascii="Verdana" w:hAnsi="Verdana" w:cs="Arial"/>
                <w:bCs/>
              </w:rPr>
            </w:pPr>
            <w:r>
              <w:rPr>
                <w:rFonts w:ascii="Verdana" w:hAnsi="Verdana" w:cs="Arial"/>
                <w:bCs/>
              </w:rPr>
              <w:t>CUMPLE</w:t>
            </w:r>
          </w:p>
        </w:tc>
        <w:tc>
          <w:tcPr>
            <w:tcW w:w="1628" w:type="dxa"/>
            <w:vMerge w:val="restart"/>
            <w:vAlign w:val="center"/>
          </w:tcPr>
          <w:p w:rsidR="00E122FF" w:rsidRPr="00E122FF" w:rsidRDefault="00E122FF" w:rsidP="00E122FF">
            <w:pPr>
              <w:jc w:val="center"/>
              <w:rPr>
                <w:rFonts w:ascii="Verdana" w:hAnsi="Verdana" w:cs="Arial"/>
                <w:bCs/>
              </w:rPr>
            </w:pPr>
            <w:r w:rsidRPr="00E122FF">
              <w:rPr>
                <w:rFonts w:ascii="Verdana" w:hAnsi="Verdana" w:cs="Arial"/>
                <w:bCs/>
              </w:rPr>
              <w:t>OBSERVACIONES</w:t>
            </w:r>
          </w:p>
        </w:tc>
      </w:tr>
      <w:tr w:rsidR="00EB39EA" w:rsidTr="00FE7907">
        <w:trPr>
          <w:trHeight w:val="157"/>
        </w:trPr>
        <w:tc>
          <w:tcPr>
            <w:tcW w:w="3838" w:type="dxa"/>
            <w:vMerge/>
          </w:tcPr>
          <w:p w:rsidR="00E122FF" w:rsidRDefault="00E122FF" w:rsidP="00D04805">
            <w:pPr>
              <w:jc w:val="center"/>
              <w:rPr>
                <w:rFonts w:ascii="Verdana" w:hAnsi="Verdana" w:cs="Arial"/>
                <w:b/>
                <w:bCs/>
              </w:rPr>
            </w:pPr>
          </w:p>
        </w:tc>
        <w:tc>
          <w:tcPr>
            <w:tcW w:w="815" w:type="dxa"/>
            <w:vAlign w:val="center"/>
          </w:tcPr>
          <w:p w:rsidR="00E122FF" w:rsidRDefault="00E122FF" w:rsidP="00E122FF">
            <w:pPr>
              <w:jc w:val="center"/>
              <w:rPr>
                <w:rFonts w:ascii="Verdana" w:hAnsi="Verdana" w:cs="Arial"/>
                <w:b/>
                <w:bCs/>
              </w:rPr>
            </w:pPr>
            <w:r>
              <w:rPr>
                <w:rFonts w:ascii="Verdana" w:hAnsi="Verdana" w:cs="Arial"/>
                <w:bCs/>
              </w:rPr>
              <w:t>SI</w:t>
            </w:r>
          </w:p>
        </w:tc>
        <w:tc>
          <w:tcPr>
            <w:tcW w:w="952" w:type="dxa"/>
            <w:vAlign w:val="center"/>
          </w:tcPr>
          <w:p w:rsidR="00E122FF" w:rsidRPr="00E122FF" w:rsidRDefault="00E122FF" w:rsidP="00E122FF">
            <w:pPr>
              <w:jc w:val="center"/>
              <w:rPr>
                <w:rFonts w:ascii="Verdana" w:hAnsi="Verdana" w:cs="Arial"/>
                <w:bCs/>
              </w:rPr>
            </w:pPr>
            <w:r>
              <w:rPr>
                <w:rFonts w:ascii="Verdana" w:hAnsi="Verdana" w:cs="Arial"/>
                <w:bCs/>
              </w:rPr>
              <w:t>NO</w:t>
            </w:r>
          </w:p>
        </w:tc>
        <w:tc>
          <w:tcPr>
            <w:tcW w:w="918" w:type="dxa"/>
            <w:vMerge/>
          </w:tcPr>
          <w:p w:rsidR="00E122FF" w:rsidRDefault="00E122FF" w:rsidP="00D04805">
            <w:pPr>
              <w:jc w:val="center"/>
              <w:rPr>
                <w:rFonts w:ascii="Verdana" w:hAnsi="Verdana" w:cs="Arial"/>
                <w:b/>
                <w:bCs/>
              </w:rPr>
            </w:pPr>
          </w:p>
        </w:tc>
        <w:tc>
          <w:tcPr>
            <w:tcW w:w="976" w:type="dxa"/>
          </w:tcPr>
          <w:p w:rsidR="00E122FF" w:rsidRPr="00E122FF" w:rsidRDefault="00E122FF" w:rsidP="00D04805">
            <w:pPr>
              <w:jc w:val="center"/>
              <w:rPr>
                <w:rFonts w:ascii="Verdana" w:hAnsi="Verdana" w:cs="Arial"/>
                <w:bCs/>
              </w:rPr>
            </w:pPr>
            <w:r>
              <w:rPr>
                <w:rFonts w:ascii="Verdana" w:hAnsi="Verdana" w:cs="Arial"/>
                <w:bCs/>
              </w:rPr>
              <w:t>SI</w:t>
            </w:r>
          </w:p>
        </w:tc>
        <w:tc>
          <w:tcPr>
            <w:tcW w:w="984" w:type="dxa"/>
          </w:tcPr>
          <w:p w:rsidR="00E122FF" w:rsidRPr="00E122FF" w:rsidRDefault="00E122FF" w:rsidP="00D04805">
            <w:pPr>
              <w:jc w:val="center"/>
              <w:rPr>
                <w:rFonts w:ascii="Verdana" w:hAnsi="Verdana" w:cs="Arial"/>
                <w:bCs/>
              </w:rPr>
            </w:pPr>
            <w:r>
              <w:rPr>
                <w:rFonts w:ascii="Verdana" w:hAnsi="Verdana" w:cs="Arial"/>
                <w:bCs/>
              </w:rPr>
              <w:t>NO</w:t>
            </w:r>
          </w:p>
        </w:tc>
        <w:tc>
          <w:tcPr>
            <w:tcW w:w="1628" w:type="dxa"/>
            <w:vMerge/>
          </w:tcPr>
          <w:p w:rsidR="00E122FF" w:rsidRDefault="00E122FF" w:rsidP="00D04805">
            <w:pPr>
              <w:jc w:val="center"/>
              <w:rPr>
                <w:rFonts w:ascii="Verdana" w:hAnsi="Verdana" w:cs="Arial"/>
                <w:b/>
                <w:bCs/>
              </w:rPr>
            </w:pPr>
          </w:p>
        </w:tc>
      </w:tr>
      <w:tr w:rsidR="00055868" w:rsidTr="00FE7907">
        <w:trPr>
          <w:trHeight w:val="411"/>
        </w:trPr>
        <w:tc>
          <w:tcPr>
            <w:tcW w:w="3838" w:type="dxa"/>
          </w:tcPr>
          <w:p w:rsidR="00055868" w:rsidRPr="00EB39EA" w:rsidRDefault="00055868" w:rsidP="00055868">
            <w:pPr>
              <w:pStyle w:val="Prrafodelista"/>
              <w:autoSpaceDE w:val="0"/>
              <w:autoSpaceDN w:val="0"/>
              <w:adjustRightInd w:val="0"/>
              <w:ind w:left="317"/>
              <w:jc w:val="both"/>
              <w:rPr>
                <w:rFonts w:ascii="Arial" w:hAnsi="Arial" w:cs="Arial"/>
                <w:bCs/>
                <w:sz w:val="18"/>
                <w:szCs w:val="18"/>
              </w:rPr>
            </w:pPr>
            <w:r>
              <w:rPr>
                <w:rFonts w:ascii="Arial" w:hAnsi="Arial" w:cs="Arial"/>
                <w:bCs/>
                <w:sz w:val="18"/>
                <w:szCs w:val="18"/>
              </w:rPr>
              <w:t>DOCUMENTOS LEGALES Y ADMINISTRATIVOS</w:t>
            </w:r>
          </w:p>
        </w:tc>
        <w:tc>
          <w:tcPr>
            <w:tcW w:w="815" w:type="dxa"/>
          </w:tcPr>
          <w:p w:rsidR="00055868" w:rsidRDefault="00055868" w:rsidP="00D04805">
            <w:pPr>
              <w:jc w:val="center"/>
              <w:rPr>
                <w:rFonts w:ascii="Verdana" w:hAnsi="Verdana" w:cs="Arial"/>
                <w:b/>
                <w:bCs/>
              </w:rPr>
            </w:pPr>
          </w:p>
        </w:tc>
        <w:tc>
          <w:tcPr>
            <w:tcW w:w="952" w:type="dxa"/>
          </w:tcPr>
          <w:p w:rsidR="00055868" w:rsidRDefault="00055868" w:rsidP="00D04805">
            <w:pPr>
              <w:jc w:val="center"/>
              <w:rPr>
                <w:rFonts w:ascii="Verdana" w:hAnsi="Verdana" w:cs="Arial"/>
                <w:b/>
                <w:bCs/>
              </w:rPr>
            </w:pPr>
          </w:p>
        </w:tc>
        <w:tc>
          <w:tcPr>
            <w:tcW w:w="918" w:type="dxa"/>
          </w:tcPr>
          <w:p w:rsidR="00055868" w:rsidRDefault="00055868" w:rsidP="00D04805">
            <w:pPr>
              <w:jc w:val="center"/>
              <w:rPr>
                <w:rFonts w:ascii="Verdana" w:hAnsi="Verdana" w:cs="Arial"/>
                <w:b/>
                <w:bCs/>
              </w:rPr>
            </w:pPr>
          </w:p>
        </w:tc>
        <w:tc>
          <w:tcPr>
            <w:tcW w:w="976" w:type="dxa"/>
          </w:tcPr>
          <w:p w:rsidR="00055868" w:rsidRDefault="00055868" w:rsidP="00D04805">
            <w:pPr>
              <w:jc w:val="center"/>
              <w:rPr>
                <w:rFonts w:ascii="Verdana" w:hAnsi="Verdana" w:cs="Arial"/>
                <w:b/>
                <w:bCs/>
              </w:rPr>
            </w:pPr>
          </w:p>
        </w:tc>
        <w:tc>
          <w:tcPr>
            <w:tcW w:w="984" w:type="dxa"/>
          </w:tcPr>
          <w:p w:rsidR="00055868" w:rsidRDefault="00055868" w:rsidP="00D04805">
            <w:pPr>
              <w:jc w:val="center"/>
              <w:rPr>
                <w:rFonts w:ascii="Verdana" w:hAnsi="Verdana" w:cs="Arial"/>
                <w:b/>
                <w:bCs/>
              </w:rPr>
            </w:pPr>
          </w:p>
        </w:tc>
        <w:tc>
          <w:tcPr>
            <w:tcW w:w="1628" w:type="dxa"/>
          </w:tcPr>
          <w:p w:rsidR="00055868" w:rsidRDefault="00055868" w:rsidP="00D04805">
            <w:pPr>
              <w:jc w:val="center"/>
              <w:rPr>
                <w:rFonts w:ascii="Verdana" w:hAnsi="Verdana" w:cs="Arial"/>
                <w:b/>
                <w:bCs/>
              </w:rPr>
            </w:pPr>
          </w:p>
        </w:tc>
      </w:tr>
      <w:tr w:rsidR="00A009FE" w:rsidTr="00FE7907">
        <w:trPr>
          <w:trHeight w:val="411"/>
        </w:trPr>
        <w:tc>
          <w:tcPr>
            <w:tcW w:w="3838" w:type="dxa"/>
          </w:tcPr>
          <w:p w:rsidR="00E122FF" w:rsidRPr="00EB39EA" w:rsidRDefault="00EB39EA" w:rsidP="00D85AFE">
            <w:pPr>
              <w:pStyle w:val="Prrafodelista"/>
              <w:numPr>
                <w:ilvl w:val="0"/>
                <w:numId w:val="22"/>
              </w:numPr>
              <w:autoSpaceDE w:val="0"/>
              <w:autoSpaceDN w:val="0"/>
              <w:adjustRightInd w:val="0"/>
              <w:ind w:left="317" w:hanging="283"/>
              <w:jc w:val="both"/>
              <w:rPr>
                <w:rFonts w:ascii="Arial" w:hAnsi="Arial" w:cs="Arial"/>
                <w:sz w:val="18"/>
                <w:szCs w:val="18"/>
              </w:rPr>
            </w:pPr>
            <w:r w:rsidRPr="00EB39EA">
              <w:rPr>
                <w:rFonts w:ascii="Arial" w:hAnsi="Arial" w:cs="Arial"/>
                <w:bCs/>
                <w:sz w:val="18"/>
                <w:szCs w:val="18"/>
              </w:rPr>
              <w:t xml:space="preserve">Formulario Nº </w:t>
            </w:r>
            <w:r w:rsidR="00CA13F7">
              <w:rPr>
                <w:rFonts w:ascii="Arial" w:hAnsi="Arial" w:cs="Arial"/>
                <w:bCs/>
                <w:sz w:val="18"/>
                <w:szCs w:val="18"/>
              </w:rPr>
              <w:t>A-</w:t>
            </w:r>
            <w:r w:rsidRPr="00EB39EA">
              <w:rPr>
                <w:rFonts w:ascii="Arial" w:hAnsi="Arial" w:cs="Arial"/>
                <w:bCs/>
                <w:sz w:val="18"/>
                <w:szCs w:val="18"/>
              </w:rPr>
              <w:t>1</w:t>
            </w:r>
            <w:r w:rsidRPr="00EB39EA">
              <w:rPr>
                <w:rFonts w:ascii="Arial" w:hAnsi="Arial" w:cs="Arial"/>
                <w:b/>
                <w:bCs/>
                <w:sz w:val="18"/>
                <w:szCs w:val="18"/>
              </w:rPr>
              <w:t xml:space="preserve">. </w:t>
            </w:r>
            <w:r w:rsidRPr="00EB39EA">
              <w:rPr>
                <w:rFonts w:ascii="Arial" w:hAnsi="Arial" w:cs="Arial"/>
                <w:sz w:val="18"/>
                <w:szCs w:val="18"/>
              </w:rPr>
              <w:t>Carta de presentación de la propuesta y  declaración jurada para proponentes o Asociaciones Accidentales</w:t>
            </w:r>
          </w:p>
        </w:tc>
        <w:tc>
          <w:tcPr>
            <w:tcW w:w="815" w:type="dxa"/>
          </w:tcPr>
          <w:p w:rsidR="00E122FF" w:rsidRDefault="00E122FF" w:rsidP="00D04805">
            <w:pPr>
              <w:jc w:val="center"/>
              <w:rPr>
                <w:rFonts w:ascii="Verdana" w:hAnsi="Verdana" w:cs="Arial"/>
                <w:b/>
                <w:bCs/>
              </w:rPr>
            </w:pPr>
          </w:p>
        </w:tc>
        <w:tc>
          <w:tcPr>
            <w:tcW w:w="952" w:type="dxa"/>
          </w:tcPr>
          <w:p w:rsidR="00E122FF" w:rsidRDefault="00E122FF" w:rsidP="00D04805">
            <w:pPr>
              <w:jc w:val="center"/>
              <w:rPr>
                <w:rFonts w:ascii="Verdana" w:hAnsi="Verdana" w:cs="Arial"/>
                <w:b/>
                <w:bCs/>
              </w:rPr>
            </w:pPr>
          </w:p>
        </w:tc>
        <w:tc>
          <w:tcPr>
            <w:tcW w:w="918" w:type="dxa"/>
          </w:tcPr>
          <w:p w:rsidR="00E122FF" w:rsidRDefault="00E122FF" w:rsidP="00D04805">
            <w:pPr>
              <w:jc w:val="center"/>
              <w:rPr>
                <w:rFonts w:ascii="Verdana" w:hAnsi="Verdana" w:cs="Arial"/>
                <w:b/>
                <w:bCs/>
              </w:rPr>
            </w:pPr>
          </w:p>
        </w:tc>
        <w:tc>
          <w:tcPr>
            <w:tcW w:w="976" w:type="dxa"/>
          </w:tcPr>
          <w:p w:rsidR="00E122FF" w:rsidRDefault="00E122FF" w:rsidP="00D04805">
            <w:pPr>
              <w:jc w:val="center"/>
              <w:rPr>
                <w:rFonts w:ascii="Verdana" w:hAnsi="Verdana" w:cs="Arial"/>
                <w:b/>
                <w:bCs/>
              </w:rPr>
            </w:pPr>
          </w:p>
        </w:tc>
        <w:tc>
          <w:tcPr>
            <w:tcW w:w="984" w:type="dxa"/>
          </w:tcPr>
          <w:p w:rsidR="00E122FF" w:rsidRDefault="00E122FF" w:rsidP="00D04805">
            <w:pPr>
              <w:jc w:val="center"/>
              <w:rPr>
                <w:rFonts w:ascii="Verdana" w:hAnsi="Verdana" w:cs="Arial"/>
                <w:b/>
                <w:bCs/>
              </w:rPr>
            </w:pPr>
          </w:p>
        </w:tc>
        <w:tc>
          <w:tcPr>
            <w:tcW w:w="1628" w:type="dxa"/>
          </w:tcPr>
          <w:p w:rsidR="00E122FF" w:rsidRDefault="00E122FF" w:rsidP="00D04805">
            <w:pPr>
              <w:jc w:val="center"/>
              <w:rPr>
                <w:rFonts w:ascii="Verdana" w:hAnsi="Verdana" w:cs="Arial"/>
                <w:b/>
                <w:bCs/>
              </w:rPr>
            </w:pPr>
          </w:p>
        </w:tc>
      </w:tr>
      <w:tr w:rsidR="00A009FE" w:rsidTr="00FE7907">
        <w:trPr>
          <w:trHeight w:val="402"/>
        </w:trPr>
        <w:tc>
          <w:tcPr>
            <w:tcW w:w="3838" w:type="dxa"/>
          </w:tcPr>
          <w:p w:rsidR="00E122FF" w:rsidRPr="00EB39EA" w:rsidRDefault="00EB39EA" w:rsidP="00D85AFE">
            <w:pPr>
              <w:pStyle w:val="Prrafodelista"/>
              <w:numPr>
                <w:ilvl w:val="0"/>
                <w:numId w:val="22"/>
              </w:numPr>
              <w:ind w:left="317" w:hanging="283"/>
              <w:rPr>
                <w:rFonts w:ascii="Verdana" w:hAnsi="Verdana" w:cs="Arial"/>
                <w:bCs/>
                <w:sz w:val="18"/>
                <w:szCs w:val="18"/>
              </w:rPr>
            </w:pPr>
            <w:r w:rsidRPr="00EB39EA">
              <w:rPr>
                <w:rFonts w:ascii="Verdana" w:hAnsi="Verdana" w:cs="Arial"/>
                <w:bCs/>
                <w:sz w:val="18"/>
                <w:szCs w:val="18"/>
              </w:rPr>
              <w:t xml:space="preserve">Formulario Nº </w:t>
            </w:r>
            <w:r w:rsidR="00CA13F7">
              <w:rPr>
                <w:rFonts w:ascii="Verdana" w:hAnsi="Verdana" w:cs="Arial"/>
                <w:bCs/>
                <w:sz w:val="18"/>
                <w:szCs w:val="18"/>
              </w:rPr>
              <w:t>A-</w:t>
            </w:r>
            <w:r w:rsidRPr="00EB39EA">
              <w:rPr>
                <w:rFonts w:ascii="Verdana" w:hAnsi="Verdana" w:cs="Arial"/>
                <w:bCs/>
                <w:sz w:val="18"/>
                <w:szCs w:val="18"/>
              </w:rPr>
              <w:t>2 Identificación del Proponente</w:t>
            </w:r>
          </w:p>
        </w:tc>
        <w:tc>
          <w:tcPr>
            <w:tcW w:w="815" w:type="dxa"/>
          </w:tcPr>
          <w:p w:rsidR="00E122FF" w:rsidRDefault="00E122FF" w:rsidP="00D04805">
            <w:pPr>
              <w:jc w:val="center"/>
              <w:rPr>
                <w:rFonts w:ascii="Verdana" w:hAnsi="Verdana" w:cs="Arial"/>
                <w:b/>
                <w:bCs/>
              </w:rPr>
            </w:pPr>
          </w:p>
        </w:tc>
        <w:tc>
          <w:tcPr>
            <w:tcW w:w="952" w:type="dxa"/>
          </w:tcPr>
          <w:p w:rsidR="00E122FF" w:rsidRDefault="00E122FF" w:rsidP="00D04805">
            <w:pPr>
              <w:jc w:val="center"/>
              <w:rPr>
                <w:rFonts w:ascii="Verdana" w:hAnsi="Verdana" w:cs="Arial"/>
                <w:b/>
                <w:bCs/>
              </w:rPr>
            </w:pPr>
          </w:p>
        </w:tc>
        <w:tc>
          <w:tcPr>
            <w:tcW w:w="918" w:type="dxa"/>
          </w:tcPr>
          <w:p w:rsidR="00E122FF" w:rsidRDefault="00E122FF" w:rsidP="00D04805">
            <w:pPr>
              <w:jc w:val="center"/>
              <w:rPr>
                <w:rFonts w:ascii="Verdana" w:hAnsi="Verdana" w:cs="Arial"/>
                <w:b/>
                <w:bCs/>
              </w:rPr>
            </w:pPr>
          </w:p>
        </w:tc>
        <w:tc>
          <w:tcPr>
            <w:tcW w:w="976" w:type="dxa"/>
          </w:tcPr>
          <w:p w:rsidR="00E122FF" w:rsidRDefault="00E122FF" w:rsidP="00D04805">
            <w:pPr>
              <w:jc w:val="center"/>
              <w:rPr>
                <w:rFonts w:ascii="Verdana" w:hAnsi="Verdana" w:cs="Arial"/>
                <w:b/>
                <w:bCs/>
              </w:rPr>
            </w:pPr>
          </w:p>
        </w:tc>
        <w:tc>
          <w:tcPr>
            <w:tcW w:w="984" w:type="dxa"/>
          </w:tcPr>
          <w:p w:rsidR="00E122FF" w:rsidRDefault="00E122FF" w:rsidP="00D04805">
            <w:pPr>
              <w:jc w:val="center"/>
              <w:rPr>
                <w:rFonts w:ascii="Verdana" w:hAnsi="Verdana" w:cs="Arial"/>
                <w:b/>
                <w:bCs/>
              </w:rPr>
            </w:pPr>
          </w:p>
        </w:tc>
        <w:tc>
          <w:tcPr>
            <w:tcW w:w="1628" w:type="dxa"/>
          </w:tcPr>
          <w:p w:rsidR="00E122FF" w:rsidRDefault="00E122FF" w:rsidP="00D04805">
            <w:pPr>
              <w:jc w:val="center"/>
              <w:rPr>
                <w:rFonts w:ascii="Verdana" w:hAnsi="Verdana" w:cs="Arial"/>
                <w:b/>
                <w:bCs/>
              </w:rPr>
            </w:pPr>
          </w:p>
        </w:tc>
      </w:tr>
      <w:tr w:rsidR="00A009FE" w:rsidTr="00FE7907">
        <w:trPr>
          <w:trHeight w:val="423"/>
        </w:trPr>
        <w:tc>
          <w:tcPr>
            <w:tcW w:w="3838" w:type="dxa"/>
          </w:tcPr>
          <w:p w:rsidR="00E122FF" w:rsidRPr="00EB39EA" w:rsidRDefault="00EB39EA" w:rsidP="00D85AFE">
            <w:pPr>
              <w:pStyle w:val="Prrafodelista"/>
              <w:numPr>
                <w:ilvl w:val="0"/>
                <w:numId w:val="22"/>
              </w:numPr>
              <w:ind w:left="317" w:hanging="317"/>
              <w:jc w:val="both"/>
              <w:rPr>
                <w:rFonts w:ascii="Verdana" w:hAnsi="Verdana" w:cs="Arial"/>
                <w:bCs/>
                <w:sz w:val="18"/>
                <w:szCs w:val="18"/>
              </w:rPr>
            </w:pPr>
            <w:r w:rsidRPr="00EB39EA">
              <w:rPr>
                <w:rFonts w:ascii="Verdana" w:hAnsi="Verdana" w:cs="Arial"/>
                <w:bCs/>
                <w:sz w:val="18"/>
                <w:szCs w:val="18"/>
              </w:rPr>
              <w:t>Fotocopia</w:t>
            </w:r>
            <w:r w:rsidR="002A0E8F">
              <w:rPr>
                <w:rFonts w:ascii="Verdana" w:hAnsi="Verdana" w:cs="Arial"/>
                <w:bCs/>
                <w:sz w:val="18"/>
                <w:szCs w:val="18"/>
              </w:rPr>
              <w:t>/Copia</w:t>
            </w:r>
            <w:r w:rsidRPr="00EB39EA">
              <w:rPr>
                <w:rFonts w:ascii="Verdana" w:hAnsi="Verdana" w:cs="Arial"/>
                <w:bCs/>
                <w:sz w:val="18"/>
                <w:szCs w:val="18"/>
              </w:rPr>
              <w:t xml:space="preserve"> de Constitución de la empresa y la última modificación si es que la hubiere</w:t>
            </w:r>
            <w:r>
              <w:rPr>
                <w:rFonts w:ascii="Verdana" w:hAnsi="Verdana" w:cs="Arial"/>
                <w:bCs/>
                <w:sz w:val="18"/>
                <w:szCs w:val="18"/>
              </w:rPr>
              <w:t>, registrada en FUNDEMPRESA</w:t>
            </w:r>
            <w:r w:rsidRPr="00EB39EA">
              <w:rPr>
                <w:rFonts w:ascii="Verdana" w:hAnsi="Verdana" w:cs="Arial"/>
                <w:bCs/>
                <w:sz w:val="18"/>
                <w:szCs w:val="18"/>
              </w:rPr>
              <w:t>.</w:t>
            </w:r>
          </w:p>
        </w:tc>
        <w:tc>
          <w:tcPr>
            <w:tcW w:w="815" w:type="dxa"/>
          </w:tcPr>
          <w:p w:rsidR="00E122FF" w:rsidRDefault="00E122FF" w:rsidP="00D04805">
            <w:pPr>
              <w:jc w:val="center"/>
              <w:rPr>
                <w:rFonts w:ascii="Verdana" w:hAnsi="Verdana" w:cs="Arial"/>
                <w:b/>
                <w:bCs/>
              </w:rPr>
            </w:pPr>
          </w:p>
        </w:tc>
        <w:tc>
          <w:tcPr>
            <w:tcW w:w="952" w:type="dxa"/>
          </w:tcPr>
          <w:p w:rsidR="00E122FF" w:rsidRDefault="00E122FF" w:rsidP="00D04805">
            <w:pPr>
              <w:jc w:val="center"/>
              <w:rPr>
                <w:rFonts w:ascii="Verdana" w:hAnsi="Verdana" w:cs="Arial"/>
                <w:b/>
                <w:bCs/>
              </w:rPr>
            </w:pPr>
          </w:p>
        </w:tc>
        <w:tc>
          <w:tcPr>
            <w:tcW w:w="918" w:type="dxa"/>
          </w:tcPr>
          <w:p w:rsidR="00E122FF" w:rsidRDefault="00E122FF" w:rsidP="00D04805">
            <w:pPr>
              <w:jc w:val="center"/>
              <w:rPr>
                <w:rFonts w:ascii="Verdana" w:hAnsi="Verdana" w:cs="Arial"/>
                <w:b/>
                <w:bCs/>
              </w:rPr>
            </w:pPr>
          </w:p>
        </w:tc>
        <w:tc>
          <w:tcPr>
            <w:tcW w:w="976" w:type="dxa"/>
          </w:tcPr>
          <w:p w:rsidR="00E122FF" w:rsidRDefault="00E122FF" w:rsidP="00D04805">
            <w:pPr>
              <w:jc w:val="center"/>
              <w:rPr>
                <w:rFonts w:ascii="Verdana" w:hAnsi="Verdana" w:cs="Arial"/>
                <w:b/>
                <w:bCs/>
              </w:rPr>
            </w:pPr>
          </w:p>
        </w:tc>
        <w:tc>
          <w:tcPr>
            <w:tcW w:w="984" w:type="dxa"/>
          </w:tcPr>
          <w:p w:rsidR="00E122FF" w:rsidRDefault="00E122FF" w:rsidP="00D04805">
            <w:pPr>
              <w:jc w:val="center"/>
              <w:rPr>
                <w:rFonts w:ascii="Verdana" w:hAnsi="Verdana" w:cs="Arial"/>
                <w:b/>
                <w:bCs/>
              </w:rPr>
            </w:pPr>
          </w:p>
        </w:tc>
        <w:tc>
          <w:tcPr>
            <w:tcW w:w="1628" w:type="dxa"/>
          </w:tcPr>
          <w:p w:rsidR="00E122FF" w:rsidRDefault="00E122FF" w:rsidP="00D04805">
            <w:pPr>
              <w:jc w:val="center"/>
              <w:rPr>
                <w:rFonts w:ascii="Verdana" w:hAnsi="Verdana" w:cs="Arial"/>
                <w:b/>
                <w:bCs/>
              </w:rPr>
            </w:pPr>
          </w:p>
        </w:tc>
      </w:tr>
      <w:tr w:rsidR="00A009FE" w:rsidTr="00FE7907">
        <w:trPr>
          <w:trHeight w:val="401"/>
        </w:trPr>
        <w:tc>
          <w:tcPr>
            <w:tcW w:w="3838" w:type="dxa"/>
          </w:tcPr>
          <w:p w:rsidR="00EB39EA" w:rsidRPr="00EB39EA" w:rsidRDefault="00055868" w:rsidP="00D85AFE">
            <w:pPr>
              <w:pStyle w:val="Prrafodelista"/>
              <w:numPr>
                <w:ilvl w:val="0"/>
                <w:numId w:val="22"/>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 </w:t>
            </w:r>
            <w:r w:rsidR="00EB39EA">
              <w:rPr>
                <w:rFonts w:ascii="Verdana" w:hAnsi="Verdana" w:cs="Arial"/>
                <w:bCs/>
                <w:sz w:val="18"/>
                <w:szCs w:val="18"/>
              </w:rPr>
              <w:t>Testimonio de Poder registrado en FUNDEMPRES, con facultades para presentar propuestas y firmar contratos.</w:t>
            </w:r>
          </w:p>
        </w:tc>
        <w:tc>
          <w:tcPr>
            <w:tcW w:w="815" w:type="dxa"/>
          </w:tcPr>
          <w:p w:rsidR="00E122FF" w:rsidRDefault="00E122FF" w:rsidP="00D04805">
            <w:pPr>
              <w:jc w:val="center"/>
              <w:rPr>
                <w:rFonts w:ascii="Verdana" w:hAnsi="Verdana" w:cs="Arial"/>
                <w:b/>
                <w:bCs/>
              </w:rPr>
            </w:pPr>
          </w:p>
        </w:tc>
        <w:tc>
          <w:tcPr>
            <w:tcW w:w="952" w:type="dxa"/>
          </w:tcPr>
          <w:p w:rsidR="00E122FF" w:rsidRDefault="00E122FF" w:rsidP="00D04805">
            <w:pPr>
              <w:jc w:val="center"/>
              <w:rPr>
                <w:rFonts w:ascii="Verdana" w:hAnsi="Verdana" w:cs="Arial"/>
                <w:b/>
                <w:bCs/>
              </w:rPr>
            </w:pPr>
          </w:p>
        </w:tc>
        <w:tc>
          <w:tcPr>
            <w:tcW w:w="918" w:type="dxa"/>
          </w:tcPr>
          <w:p w:rsidR="00E122FF" w:rsidRDefault="00E122FF" w:rsidP="00D04805">
            <w:pPr>
              <w:jc w:val="center"/>
              <w:rPr>
                <w:rFonts w:ascii="Verdana" w:hAnsi="Verdana" w:cs="Arial"/>
                <w:b/>
                <w:bCs/>
              </w:rPr>
            </w:pPr>
          </w:p>
        </w:tc>
        <w:tc>
          <w:tcPr>
            <w:tcW w:w="976" w:type="dxa"/>
          </w:tcPr>
          <w:p w:rsidR="00E122FF" w:rsidRDefault="00E122FF" w:rsidP="00D04805">
            <w:pPr>
              <w:jc w:val="center"/>
              <w:rPr>
                <w:rFonts w:ascii="Verdana" w:hAnsi="Verdana" w:cs="Arial"/>
                <w:b/>
                <w:bCs/>
              </w:rPr>
            </w:pPr>
          </w:p>
        </w:tc>
        <w:tc>
          <w:tcPr>
            <w:tcW w:w="984" w:type="dxa"/>
          </w:tcPr>
          <w:p w:rsidR="00E122FF" w:rsidRDefault="00E122FF" w:rsidP="00D04805">
            <w:pPr>
              <w:jc w:val="center"/>
              <w:rPr>
                <w:rFonts w:ascii="Verdana" w:hAnsi="Verdana" w:cs="Arial"/>
                <w:b/>
                <w:bCs/>
              </w:rPr>
            </w:pPr>
          </w:p>
        </w:tc>
        <w:tc>
          <w:tcPr>
            <w:tcW w:w="1628" w:type="dxa"/>
          </w:tcPr>
          <w:p w:rsidR="00E122FF" w:rsidRDefault="00E122FF" w:rsidP="00D04805">
            <w:pPr>
              <w:jc w:val="center"/>
              <w:rPr>
                <w:rFonts w:ascii="Verdana" w:hAnsi="Verdana" w:cs="Arial"/>
                <w:b/>
                <w:bCs/>
              </w:rPr>
            </w:pPr>
          </w:p>
        </w:tc>
      </w:tr>
      <w:tr w:rsidR="00EB39EA" w:rsidTr="00FE7907">
        <w:trPr>
          <w:trHeight w:val="434"/>
        </w:trPr>
        <w:tc>
          <w:tcPr>
            <w:tcW w:w="3838" w:type="dxa"/>
          </w:tcPr>
          <w:p w:rsidR="00E122FF" w:rsidRPr="00EB39EA" w:rsidRDefault="00055868" w:rsidP="00D85AFE">
            <w:pPr>
              <w:pStyle w:val="Prrafodelista"/>
              <w:numPr>
                <w:ilvl w:val="0"/>
                <w:numId w:val="22"/>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 </w:t>
            </w:r>
            <w:r w:rsidR="00A009FE">
              <w:rPr>
                <w:rFonts w:ascii="Verdana" w:hAnsi="Verdana" w:cs="Arial"/>
                <w:bCs/>
                <w:sz w:val="18"/>
                <w:szCs w:val="18"/>
              </w:rPr>
              <w:t>Matrícula de Inscripción en FUNDEMPRESA, vigente</w:t>
            </w:r>
          </w:p>
        </w:tc>
        <w:tc>
          <w:tcPr>
            <w:tcW w:w="815" w:type="dxa"/>
          </w:tcPr>
          <w:p w:rsidR="00E122FF" w:rsidRDefault="00E122FF" w:rsidP="00D04805">
            <w:pPr>
              <w:jc w:val="center"/>
              <w:rPr>
                <w:rFonts w:ascii="Verdana" w:hAnsi="Verdana" w:cs="Arial"/>
                <w:b/>
                <w:bCs/>
              </w:rPr>
            </w:pPr>
          </w:p>
        </w:tc>
        <w:tc>
          <w:tcPr>
            <w:tcW w:w="952" w:type="dxa"/>
          </w:tcPr>
          <w:p w:rsidR="00E122FF" w:rsidRDefault="00E122FF" w:rsidP="00D04805">
            <w:pPr>
              <w:jc w:val="center"/>
              <w:rPr>
                <w:rFonts w:ascii="Verdana" w:hAnsi="Verdana" w:cs="Arial"/>
                <w:b/>
                <w:bCs/>
              </w:rPr>
            </w:pPr>
          </w:p>
        </w:tc>
        <w:tc>
          <w:tcPr>
            <w:tcW w:w="918" w:type="dxa"/>
          </w:tcPr>
          <w:p w:rsidR="00E122FF" w:rsidRDefault="00E122FF" w:rsidP="00D04805">
            <w:pPr>
              <w:jc w:val="center"/>
              <w:rPr>
                <w:rFonts w:ascii="Verdana" w:hAnsi="Verdana" w:cs="Arial"/>
                <w:b/>
                <w:bCs/>
              </w:rPr>
            </w:pPr>
          </w:p>
        </w:tc>
        <w:tc>
          <w:tcPr>
            <w:tcW w:w="976" w:type="dxa"/>
          </w:tcPr>
          <w:p w:rsidR="00E122FF" w:rsidRDefault="00E122FF" w:rsidP="00D04805">
            <w:pPr>
              <w:jc w:val="center"/>
              <w:rPr>
                <w:rFonts w:ascii="Verdana" w:hAnsi="Verdana" w:cs="Arial"/>
                <w:b/>
                <w:bCs/>
              </w:rPr>
            </w:pPr>
          </w:p>
        </w:tc>
        <w:tc>
          <w:tcPr>
            <w:tcW w:w="984" w:type="dxa"/>
          </w:tcPr>
          <w:p w:rsidR="00E122FF" w:rsidRDefault="00E122FF" w:rsidP="00D04805">
            <w:pPr>
              <w:jc w:val="center"/>
              <w:rPr>
                <w:rFonts w:ascii="Verdana" w:hAnsi="Verdana" w:cs="Arial"/>
                <w:b/>
                <w:bCs/>
              </w:rPr>
            </w:pPr>
          </w:p>
        </w:tc>
        <w:tc>
          <w:tcPr>
            <w:tcW w:w="1628" w:type="dxa"/>
          </w:tcPr>
          <w:p w:rsidR="00E122FF" w:rsidRDefault="00E122FF" w:rsidP="00D04805">
            <w:pPr>
              <w:jc w:val="center"/>
              <w:rPr>
                <w:rFonts w:ascii="Verdana" w:hAnsi="Verdana" w:cs="Arial"/>
                <w:b/>
                <w:bCs/>
              </w:rPr>
            </w:pPr>
          </w:p>
        </w:tc>
      </w:tr>
      <w:tr w:rsidR="00A009FE" w:rsidTr="00FE7907">
        <w:trPr>
          <w:trHeight w:val="399"/>
        </w:trPr>
        <w:tc>
          <w:tcPr>
            <w:tcW w:w="3838" w:type="dxa"/>
          </w:tcPr>
          <w:p w:rsidR="00A009FE" w:rsidRPr="00EB39EA" w:rsidRDefault="00A009FE" w:rsidP="00D85AFE">
            <w:pPr>
              <w:pStyle w:val="Prrafodelista"/>
              <w:numPr>
                <w:ilvl w:val="0"/>
                <w:numId w:val="22"/>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del Número de Identificación Tributaria (NIT)</w:t>
            </w:r>
          </w:p>
        </w:tc>
        <w:tc>
          <w:tcPr>
            <w:tcW w:w="815" w:type="dxa"/>
          </w:tcPr>
          <w:p w:rsidR="00A009FE" w:rsidRDefault="00A009FE" w:rsidP="00D04805">
            <w:pPr>
              <w:jc w:val="center"/>
              <w:rPr>
                <w:rFonts w:ascii="Verdana" w:hAnsi="Verdana" w:cs="Arial"/>
                <w:b/>
                <w:bCs/>
              </w:rPr>
            </w:pPr>
          </w:p>
        </w:tc>
        <w:tc>
          <w:tcPr>
            <w:tcW w:w="952" w:type="dxa"/>
          </w:tcPr>
          <w:p w:rsidR="00A009FE" w:rsidRDefault="00A009FE" w:rsidP="00D04805">
            <w:pPr>
              <w:jc w:val="center"/>
              <w:rPr>
                <w:rFonts w:ascii="Verdana" w:hAnsi="Verdana" w:cs="Arial"/>
                <w:b/>
                <w:bCs/>
              </w:rPr>
            </w:pPr>
          </w:p>
        </w:tc>
        <w:tc>
          <w:tcPr>
            <w:tcW w:w="918" w:type="dxa"/>
          </w:tcPr>
          <w:p w:rsidR="00A009FE" w:rsidRDefault="00A009FE" w:rsidP="00D04805">
            <w:pPr>
              <w:jc w:val="center"/>
              <w:rPr>
                <w:rFonts w:ascii="Verdana" w:hAnsi="Verdana" w:cs="Arial"/>
                <w:b/>
                <w:bCs/>
              </w:rPr>
            </w:pPr>
          </w:p>
        </w:tc>
        <w:tc>
          <w:tcPr>
            <w:tcW w:w="976" w:type="dxa"/>
          </w:tcPr>
          <w:p w:rsidR="00A009FE" w:rsidRDefault="00A009FE" w:rsidP="00D04805">
            <w:pPr>
              <w:jc w:val="center"/>
              <w:rPr>
                <w:rFonts w:ascii="Verdana" w:hAnsi="Verdana" w:cs="Arial"/>
                <w:b/>
                <w:bCs/>
              </w:rPr>
            </w:pPr>
          </w:p>
        </w:tc>
        <w:tc>
          <w:tcPr>
            <w:tcW w:w="984" w:type="dxa"/>
          </w:tcPr>
          <w:p w:rsidR="00A009FE" w:rsidRDefault="00A009FE" w:rsidP="00D04805">
            <w:pPr>
              <w:jc w:val="center"/>
              <w:rPr>
                <w:rFonts w:ascii="Verdana" w:hAnsi="Verdana" w:cs="Arial"/>
                <w:b/>
                <w:bCs/>
              </w:rPr>
            </w:pPr>
          </w:p>
        </w:tc>
        <w:tc>
          <w:tcPr>
            <w:tcW w:w="1628" w:type="dxa"/>
          </w:tcPr>
          <w:p w:rsidR="00A009FE" w:rsidRDefault="00A009FE" w:rsidP="00D04805">
            <w:pPr>
              <w:jc w:val="center"/>
              <w:rPr>
                <w:rFonts w:ascii="Verdana" w:hAnsi="Verdana" w:cs="Arial"/>
                <w:b/>
                <w:bCs/>
              </w:rPr>
            </w:pPr>
          </w:p>
        </w:tc>
      </w:tr>
      <w:tr w:rsidR="00A009FE" w:rsidTr="00FE7907">
        <w:trPr>
          <w:trHeight w:val="419"/>
        </w:trPr>
        <w:tc>
          <w:tcPr>
            <w:tcW w:w="3838" w:type="dxa"/>
          </w:tcPr>
          <w:p w:rsidR="00A009FE" w:rsidRPr="00A009FE" w:rsidRDefault="00A009FE" w:rsidP="00D85AFE">
            <w:pPr>
              <w:pStyle w:val="Prrafodelista"/>
              <w:numPr>
                <w:ilvl w:val="0"/>
                <w:numId w:val="22"/>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 cédula de identidad vigente del representante legal.</w:t>
            </w:r>
          </w:p>
        </w:tc>
        <w:tc>
          <w:tcPr>
            <w:tcW w:w="815" w:type="dxa"/>
          </w:tcPr>
          <w:p w:rsidR="00A009FE" w:rsidRDefault="00A009FE" w:rsidP="00D04805">
            <w:pPr>
              <w:jc w:val="center"/>
              <w:rPr>
                <w:rFonts w:ascii="Verdana" w:hAnsi="Verdana" w:cs="Arial"/>
                <w:b/>
                <w:bCs/>
              </w:rPr>
            </w:pPr>
          </w:p>
        </w:tc>
        <w:tc>
          <w:tcPr>
            <w:tcW w:w="952" w:type="dxa"/>
          </w:tcPr>
          <w:p w:rsidR="00A009FE" w:rsidRDefault="00A009FE" w:rsidP="00D04805">
            <w:pPr>
              <w:jc w:val="center"/>
              <w:rPr>
                <w:rFonts w:ascii="Verdana" w:hAnsi="Verdana" w:cs="Arial"/>
                <w:b/>
                <w:bCs/>
              </w:rPr>
            </w:pPr>
          </w:p>
        </w:tc>
        <w:tc>
          <w:tcPr>
            <w:tcW w:w="918" w:type="dxa"/>
          </w:tcPr>
          <w:p w:rsidR="00A009FE" w:rsidRDefault="00A009FE" w:rsidP="00D04805">
            <w:pPr>
              <w:jc w:val="center"/>
              <w:rPr>
                <w:rFonts w:ascii="Verdana" w:hAnsi="Verdana" w:cs="Arial"/>
                <w:b/>
                <w:bCs/>
              </w:rPr>
            </w:pPr>
          </w:p>
        </w:tc>
        <w:tc>
          <w:tcPr>
            <w:tcW w:w="976" w:type="dxa"/>
          </w:tcPr>
          <w:p w:rsidR="00A009FE" w:rsidRDefault="00A009FE" w:rsidP="00D04805">
            <w:pPr>
              <w:jc w:val="center"/>
              <w:rPr>
                <w:rFonts w:ascii="Verdana" w:hAnsi="Verdana" w:cs="Arial"/>
                <w:b/>
                <w:bCs/>
              </w:rPr>
            </w:pPr>
          </w:p>
        </w:tc>
        <w:tc>
          <w:tcPr>
            <w:tcW w:w="984" w:type="dxa"/>
          </w:tcPr>
          <w:p w:rsidR="00A009FE" w:rsidRDefault="00A009FE" w:rsidP="00D04805">
            <w:pPr>
              <w:jc w:val="center"/>
              <w:rPr>
                <w:rFonts w:ascii="Verdana" w:hAnsi="Verdana" w:cs="Arial"/>
                <w:b/>
                <w:bCs/>
              </w:rPr>
            </w:pPr>
          </w:p>
        </w:tc>
        <w:tc>
          <w:tcPr>
            <w:tcW w:w="1628" w:type="dxa"/>
          </w:tcPr>
          <w:p w:rsidR="00A009FE" w:rsidRDefault="00A009FE" w:rsidP="00D04805">
            <w:pPr>
              <w:jc w:val="center"/>
              <w:rPr>
                <w:rFonts w:ascii="Verdana" w:hAnsi="Verdana" w:cs="Arial"/>
                <w:b/>
                <w:bCs/>
              </w:rPr>
            </w:pPr>
          </w:p>
        </w:tc>
      </w:tr>
      <w:tr w:rsidR="00EB39EA" w:rsidTr="00FE7907">
        <w:trPr>
          <w:trHeight w:val="411"/>
        </w:trPr>
        <w:tc>
          <w:tcPr>
            <w:tcW w:w="3838" w:type="dxa"/>
          </w:tcPr>
          <w:p w:rsidR="00E122FF" w:rsidRPr="00055868" w:rsidRDefault="00055868" w:rsidP="00D85AFE">
            <w:pPr>
              <w:pStyle w:val="Prrafodelista"/>
              <w:numPr>
                <w:ilvl w:val="0"/>
                <w:numId w:val="22"/>
              </w:numPr>
              <w:ind w:left="317" w:hanging="317"/>
              <w:jc w:val="both"/>
              <w:rPr>
                <w:rFonts w:ascii="Verdana" w:hAnsi="Verdana" w:cs="Arial"/>
                <w:bCs/>
                <w:sz w:val="18"/>
                <w:szCs w:val="18"/>
              </w:rPr>
            </w:pPr>
            <w:r w:rsidRPr="00055868">
              <w:rPr>
                <w:rFonts w:ascii="Verdana" w:hAnsi="Verdana" w:cs="Arial"/>
                <w:bCs/>
                <w:sz w:val="18"/>
                <w:szCs w:val="18"/>
              </w:rPr>
              <w:t>Fotocopia</w:t>
            </w:r>
            <w:r w:rsidR="002A0E8F">
              <w:rPr>
                <w:rFonts w:ascii="Verdana" w:hAnsi="Verdana" w:cs="Arial"/>
                <w:bCs/>
                <w:sz w:val="18"/>
                <w:szCs w:val="18"/>
              </w:rPr>
              <w:t>/Copia</w:t>
            </w:r>
            <w:r w:rsidRPr="00055868">
              <w:rPr>
                <w:rFonts w:ascii="Verdana" w:hAnsi="Verdana" w:cs="Arial"/>
                <w:bCs/>
                <w:sz w:val="18"/>
                <w:szCs w:val="18"/>
              </w:rPr>
              <w:t xml:space="preserve"> de Balance General de la última gestión</w:t>
            </w:r>
          </w:p>
        </w:tc>
        <w:tc>
          <w:tcPr>
            <w:tcW w:w="815" w:type="dxa"/>
          </w:tcPr>
          <w:p w:rsidR="00E122FF" w:rsidRDefault="00E122FF" w:rsidP="00D04805">
            <w:pPr>
              <w:jc w:val="center"/>
              <w:rPr>
                <w:rFonts w:ascii="Verdana" w:hAnsi="Verdana" w:cs="Arial"/>
                <w:b/>
                <w:bCs/>
              </w:rPr>
            </w:pPr>
          </w:p>
        </w:tc>
        <w:tc>
          <w:tcPr>
            <w:tcW w:w="952" w:type="dxa"/>
          </w:tcPr>
          <w:p w:rsidR="00E122FF" w:rsidRDefault="00E122FF" w:rsidP="00D04805">
            <w:pPr>
              <w:jc w:val="center"/>
              <w:rPr>
                <w:rFonts w:ascii="Verdana" w:hAnsi="Verdana" w:cs="Arial"/>
                <w:b/>
                <w:bCs/>
              </w:rPr>
            </w:pPr>
          </w:p>
        </w:tc>
        <w:tc>
          <w:tcPr>
            <w:tcW w:w="918" w:type="dxa"/>
          </w:tcPr>
          <w:p w:rsidR="00E122FF" w:rsidRDefault="00E122FF" w:rsidP="00D04805">
            <w:pPr>
              <w:jc w:val="center"/>
              <w:rPr>
                <w:rFonts w:ascii="Verdana" w:hAnsi="Verdana" w:cs="Arial"/>
                <w:b/>
                <w:bCs/>
              </w:rPr>
            </w:pPr>
          </w:p>
        </w:tc>
        <w:tc>
          <w:tcPr>
            <w:tcW w:w="976" w:type="dxa"/>
          </w:tcPr>
          <w:p w:rsidR="00E122FF" w:rsidRDefault="00E122FF" w:rsidP="00D04805">
            <w:pPr>
              <w:jc w:val="center"/>
              <w:rPr>
                <w:rFonts w:ascii="Verdana" w:hAnsi="Verdana" w:cs="Arial"/>
                <w:b/>
                <w:bCs/>
              </w:rPr>
            </w:pPr>
          </w:p>
        </w:tc>
        <w:tc>
          <w:tcPr>
            <w:tcW w:w="984" w:type="dxa"/>
          </w:tcPr>
          <w:p w:rsidR="00E122FF" w:rsidRDefault="00E122FF" w:rsidP="00D04805">
            <w:pPr>
              <w:jc w:val="center"/>
              <w:rPr>
                <w:rFonts w:ascii="Verdana" w:hAnsi="Verdana" w:cs="Arial"/>
                <w:b/>
                <w:bCs/>
              </w:rPr>
            </w:pPr>
          </w:p>
        </w:tc>
        <w:tc>
          <w:tcPr>
            <w:tcW w:w="1628" w:type="dxa"/>
          </w:tcPr>
          <w:p w:rsidR="00E122FF" w:rsidRDefault="00E122FF" w:rsidP="00D04805">
            <w:pPr>
              <w:jc w:val="center"/>
              <w:rPr>
                <w:rFonts w:ascii="Verdana" w:hAnsi="Verdana" w:cs="Arial"/>
                <w:b/>
                <w:bCs/>
              </w:rPr>
            </w:pPr>
          </w:p>
        </w:tc>
      </w:tr>
      <w:tr w:rsidR="00EB39EA" w:rsidTr="00FE7907">
        <w:trPr>
          <w:trHeight w:val="416"/>
        </w:trPr>
        <w:tc>
          <w:tcPr>
            <w:tcW w:w="3838" w:type="dxa"/>
          </w:tcPr>
          <w:p w:rsidR="00E122FF" w:rsidRPr="00055868" w:rsidRDefault="00055868" w:rsidP="00D85AFE">
            <w:pPr>
              <w:pStyle w:val="Prrafodelista"/>
              <w:numPr>
                <w:ilvl w:val="0"/>
                <w:numId w:val="22"/>
              </w:numPr>
              <w:ind w:left="317" w:hanging="317"/>
              <w:jc w:val="both"/>
              <w:rPr>
                <w:rFonts w:ascii="Verdana" w:hAnsi="Verdana" w:cs="Arial"/>
                <w:bCs/>
                <w:sz w:val="18"/>
                <w:szCs w:val="18"/>
              </w:rPr>
            </w:pPr>
            <w:r w:rsidRPr="00055868">
              <w:rPr>
                <w:rFonts w:ascii="Verdana" w:hAnsi="Verdana" w:cs="Arial"/>
                <w:bCs/>
                <w:sz w:val="18"/>
                <w:szCs w:val="18"/>
              </w:rPr>
              <w:t>Boleta de garantía de seriedad de propuesta por el 1% del total de la propuesta económica vigente hasta…</w:t>
            </w:r>
          </w:p>
        </w:tc>
        <w:tc>
          <w:tcPr>
            <w:tcW w:w="815" w:type="dxa"/>
          </w:tcPr>
          <w:p w:rsidR="00E122FF" w:rsidRDefault="00E122FF" w:rsidP="00D04805">
            <w:pPr>
              <w:jc w:val="center"/>
              <w:rPr>
                <w:rFonts w:ascii="Verdana" w:hAnsi="Verdana" w:cs="Arial"/>
                <w:b/>
                <w:bCs/>
              </w:rPr>
            </w:pPr>
          </w:p>
        </w:tc>
        <w:tc>
          <w:tcPr>
            <w:tcW w:w="952" w:type="dxa"/>
          </w:tcPr>
          <w:p w:rsidR="00E122FF" w:rsidRDefault="00E122FF" w:rsidP="00D04805">
            <w:pPr>
              <w:jc w:val="center"/>
              <w:rPr>
                <w:rFonts w:ascii="Verdana" w:hAnsi="Verdana" w:cs="Arial"/>
                <w:b/>
                <w:bCs/>
              </w:rPr>
            </w:pPr>
          </w:p>
        </w:tc>
        <w:tc>
          <w:tcPr>
            <w:tcW w:w="918" w:type="dxa"/>
          </w:tcPr>
          <w:p w:rsidR="00E122FF" w:rsidRDefault="00E122FF" w:rsidP="00D04805">
            <w:pPr>
              <w:jc w:val="center"/>
              <w:rPr>
                <w:rFonts w:ascii="Verdana" w:hAnsi="Verdana" w:cs="Arial"/>
                <w:b/>
                <w:bCs/>
              </w:rPr>
            </w:pPr>
          </w:p>
        </w:tc>
        <w:tc>
          <w:tcPr>
            <w:tcW w:w="976" w:type="dxa"/>
          </w:tcPr>
          <w:p w:rsidR="00E122FF" w:rsidRDefault="00E122FF" w:rsidP="00D04805">
            <w:pPr>
              <w:jc w:val="center"/>
              <w:rPr>
                <w:rFonts w:ascii="Verdana" w:hAnsi="Verdana" w:cs="Arial"/>
                <w:b/>
                <w:bCs/>
              </w:rPr>
            </w:pPr>
          </w:p>
        </w:tc>
        <w:tc>
          <w:tcPr>
            <w:tcW w:w="984" w:type="dxa"/>
          </w:tcPr>
          <w:p w:rsidR="00E122FF" w:rsidRDefault="00E122FF" w:rsidP="00D04805">
            <w:pPr>
              <w:jc w:val="center"/>
              <w:rPr>
                <w:rFonts w:ascii="Verdana" w:hAnsi="Verdana" w:cs="Arial"/>
                <w:b/>
                <w:bCs/>
              </w:rPr>
            </w:pPr>
          </w:p>
        </w:tc>
        <w:tc>
          <w:tcPr>
            <w:tcW w:w="1628" w:type="dxa"/>
          </w:tcPr>
          <w:p w:rsidR="00E122FF" w:rsidRDefault="00E122FF" w:rsidP="00D04805">
            <w:pPr>
              <w:jc w:val="center"/>
              <w:rPr>
                <w:rFonts w:ascii="Verdana" w:hAnsi="Verdana" w:cs="Arial"/>
                <w:b/>
                <w:bCs/>
              </w:rPr>
            </w:pPr>
          </w:p>
        </w:tc>
      </w:tr>
      <w:tr w:rsidR="00055868" w:rsidTr="00FE7907">
        <w:trPr>
          <w:trHeight w:val="422"/>
        </w:trPr>
        <w:tc>
          <w:tcPr>
            <w:tcW w:w="3838" w:type="dxa"/>
            <w:vAlign w:val="center"/>
          </w:tcPr>
          <w:p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TÉCNICA</w:t>
            </w:r>
          </w:p>
        </w:tc>
        <w:tc>
          <w:tcPr>
            <w:tcW w:w="815" w:type="dxa"/>
          </w:tcPr>
          <w:p w:rsidR="00055868" w:rsidRDefault="00055868" w:rsidP="00D04805">
            <w:pPr>
              <w:jc w:val="center"/>
              <w:rPr>
                <w:rFonts w:ascii="Verdana" w:hAnsi="Verdana" w:cs="Arial"/>
                <w:b/>
                <w:bCs/>
              </w:rPr>
            </w:pPr>
          </w:p>
        </w:tc>
        <w:tc>
          <w:tcPr>
            <w:tcW w:w="952" w:type="dxa"/>
          </w:tcPr>
          <w:p w:rsidR="00055868" w:rsidRDefault="00055868" w:rsidP="00D04805">
            <w:pPr>
              <w:jc w:val="center"/>
              <w:rPr>
                <w:rFonts w:ascii="Verdana" w:hAnsi="Verdana" w:cs="Arial"/>
                <w:b/>
                <w:bCs/>
              </w:rPr>
            </w:pPr>
          </w:p>
        </w:tc>
        <w:tc>
          <w:tcPr>
            <w:tcW w:w="918" w:type="dxa"/>
          </w:tcPr>
          <w:p w:rsidR="00055868" w:rsidRDefault="00055868" w:rsidP="00D04805">
            <w:pPr>
              <w:jc w:val="center"/>
              <w:rPr>
                <w:rFonts w:ascii="Verdana" w:hAnsi="Verdana" w:cs="Arial"/>
                <w:b/>
                <w:bCs/>
              </w:rPr>
            </w:pPr>
          </w:p>
        </w:tc>
        <w:tc>
          <w:tcPr>
            <w:tcW w:w="976" w:type="dxa"/>
          </w:tcPr>
          <w:p w:rsidR="00055868" w:rsidRDefault="00055868" w:rsidP="00D04805">
            <w:pPr>
              <w:jc w:val="center"/>
              <w:rPr>
                <w:rFonts w:ascii="Verdana" w:hAnsi="Verdana" w:cs="Arial"/>
                <w:b/>
                <w:bCs/>
              </w:rPr>
            </w:pPr>
          </w:p>
        </w:tc>
        <w:tc>
          <w:tcPr>
            <w:tcW w:w="984" w:type="dxa"/>
          </w:tcPr>
          <w:p w:rsidR="00055868" w:rsidRDefault="00055868" w:rsidP="00D04805">
            <w:pPr>
              <w:jc w:val="center"/>
              <w:rPr>
                <w:rFonts w:ascii="Verdana" w:hAnsi="Verdana" w:cs="Arial"/>
                <w:b/>
                <w:bCs/>
              </w:rPr>
            </w:pPr>
          </w:p>
        </w:tc>
        <w:tc>
          <w:tcPr>
            <w:tcW w:w="1628" w:type="dxa"/>
          </w:tcPr>
          <w:p w:rsidR="00055868" w:rsidRDefault="00055868" w:rsidP="00D04805">
            <w:pPr>
              <w:jc w:val="center"/>
              <w:rPr>
                <w:rFonts w:ascii="Verdana" w:hAnsi="Verdana" w:cs="Arial"/>
                <w:b/>
                <w:bCs/>
              </w:rPr>
            </w:pPr>
          </w:p>
        </w:tc>
      </w:tr>
      <w:tr w:rsidR="00EB39EA" w:rsidTr="00FE7907">
        <w:trPr>
          <w:trHeight w:val="422"/>
        </w:trPr>
        <w:tc>
          <w:tcPr>
            <w:tcW w:w="3838" w:type="dxa"/>
          </w:tcPr>
          <w:p w:rsidR="00055868" w:rsidRPr="00055868" w:rsidRDefault="00055868" w:rsidP="00D85AFE">
            <w:pPr>
              <w:pStyle w:val="Prrafodelista"/>
              <w:numPr>
                <w:ilvl w:val="0"/>
                <w:numId w:val="22"/>
              </w:numPr>
              <w:tabs>
                <w:tab w:val="left" w:pos="34"/>
              </w:tabs>
              <w:ind w:left="459" w:hanging="425"/>
              <w:jc w:val="both"/>
              <w:rPr>
                <w:rFonts w:ascii="Verdana" w:hAnsi="Verdana" w:cs="Arial"/>
                <w:bCs/>
                <w:sz w:val="18"/>
                <w:szCs w:val="18"/>
              </w:rPr>
            </w:pPr>
            <w:r w:rsidRPr="00055868">
              <w:rPr>
                <w:rFonts w:ascii="Verdana" w:hAnsi="Verdana" w:cs="Arial"/>
                <w:bCs/>
                <w:sz w:val="18"/>
                <w:szCs w:val="18"/>
              </w:rPr>
              <w:t>Formulario Nº</w:t>
            </w:r>
            <w:r w:rsidR="00CA13F7">
              <w:rPr>
                <w:rFonts w:ascii="Verdana" w:hAnsi="Verdana" w:cs="Arial"/>
                <w:bCs/>
                <w:sz w:val="18"/>
                <w:szCs w:val="18"/>
              </w:rPr>
              <w:t xml:space="preserve"> C-1</w:t>
            </w:r>
            <w:r w:rsidRPr="00055868">
              <w:rPr>
                <w:rFonts w:ascii="Verdana" w:hAnsi="Verdana" w:cs="Arial"/>
                <w:bCs/>
                <w:sz w:val="18"/>
                <w:szCs w:val="18"/>
              </w:rPr>
              <w:t xml:space="preserve"> de </w:t>
            </w:r>
            <w:r>
              <w:rPr>
                <w:rFonts w:ascii="Verdana" w:hAnsi="Verdana" w:cs="Arial"/>
                <w:bCs/>
                <w:sz w:val="18"/>
                <w:szCs w:val="18"/>
              </w:rPr>
              <w:t>E</w:t>
            </w:r>
            <w:r w:rsidRPr="00055868">
              <w:rPr>
                <w:rFonts w:ascii="Verdana" w:hAnsi="Verdana" w:cs="Arial"/>
                <w:bCs/>
                <w:sz w:val="18"/>
                <w:szCs w:val="18"/>
              </w:rPr>
              <w:t xml:space="preserve">specificaciones </w:t>
            </w:r>
            <w:r>
              <w:rPr>
                <w:rFonts w:ascii="Verdana" w:hAnsi="Verdana" w:cs="Arial"/>
                <w:bCs/>
                <w:sz w:val="18"/>
                <w:szCs w:val="18"/>
              </w:rPr>
              <w:t>T</w:t>
            </w:r>
            <w:r w:rsidRPr="00055868">
              <w:rPr>
                <w:rFonts w:ascii="Verdana" w:hAnsi="Verdana" w:cs="Arial"/>
                <w:bCs/>
                <w:sz w:val="18"/>
                <w:szCs w:val="18"/>
              </w:rPr>
              <w:t>écnicas</w:t>
            </w:r>
          </w:p>
        </w:tc>
        <w:tc>
          <w:tcPr>
            <w:tcW w:w="815" w:type="dxa"/>
          </w:tcPr>
          <w:p w:rsidR="00E122FF" w:rsidRDefault="00E122FF" w:rsidP="00D04805">
            <w:pPr>
              <w:jc w:val="center"/>
              <w:rPr>
                <w:rFonts w:ascii="Verdana" w:hAnsi="Verdana" w:cs="Arial"/>
                <w:b/>
                <w:bCs/>
              </w:rPr>
            </w:pPr>
          </w:p>
        </w:tc>
        <w:tc>
          <w:tcPr>
            <w:tcW w:w="952" w:type="dxa"/>
          </w:tcPr>
          <w:p w:rsidR="00E122FF" w:rsidRDefault="00E122FF" w:rsidP="00D04805">
            <w:pPr>
              <w:jc w:val="center"/>
              <w:rPr>
                <w:rFonts w:ascii="Verdana" w:hAnsi="Verdana" w:cs="Arial"/>
                <w:b/>
                <w:bCs/>
              </w:rPr>
            </w:pPr>
          </w:p>
        </w:tc>
        <w:tc>
          <w:tcPr>
            <w:tcW w:w="918" w:type="dxa"/>
          </w:tcPr>
          <w:p w:rsidR="00E122FF" w:rsidRDefault="00E122FF" w:rsidP="00D04805">
            <w:pPr>
              <w:jc w:val="center"/>
              <w:rPr>
                <w:rFonts w:ascii="Verdana" w:hAnsi="Verdana" w:cs="Arial"/>
                <w:b/>
                <w:bCs/>
              </w:rPr>
            </w:pPr>
          </w:p>
        </w:tc>
        <w:tc>
          <w:tcPr>
            <w:tcW w:w="976" w:type="dxa"/>
          </w:tcPr>
          <w:p w:rsidR="00E122FF" w:rsidRDefault="00E122FF" w:rsidP="00D04805">
            <w:pPr>
              <w:jc w:val="center"/>
              <w:rPr>
                <w:rFonts w:ascii="Verdana" w:hAnsi="Verdana" w:cs="Arial"/>
                <w:b/>
                <w:bCs/>
              </w:rPr>
            </w:pPr>
          </w:p>
        </w:tc>
        <w:tc>
          <w:tcPr>
            <w:tcW w:w="984" w:type="dxa"/>
          </w:tcPr>
          <w:p w:rsidR="00E122FF" w:rsidRDefault="00E122FF" w:rsidP="00D04805">
            <w:pPr>
              <w:jc w:val="center"/>
              <w:rPr>
                <w:rFonts w:ascii="Verdana" w:hAnsi="Verdana" w:cs="Arial"/>
                <w:b/>
                <w:bCs/>
              </w:rPr>
            </w:pPr>
          </w:p>
        </w:tc>
        <w:tc>
          <w:tcPr>
            <w:tcW w:w="1628" w:type="dxa"/>
          </w:tcPr>
          <w:p w:rsidR="00E122FF" w:rsidRDefault="00E122FF" w:rsidP="00D04805">
            <w:pPr>
              <w:jc w:val="center"/>
              <w:rPr>
                <w:rFonts w:ascii="Verdana" w:hAnsi="Verdana" w:cs="Arial"/>
                <w:b/>
                <w:bCs/>
              </w:rPr>
            </w:pPr>
          </w:p>
        </w:tc>
      </w:tr>
      <w:tr w:rsidR="00D70951" w:rsidTr="00FE7907">
        <w:trPr>
          <w:trHeight w:val="422"/>
        </w:trPr>
        <w:tc>
          <w:tcPr>
            <w:tcW w:w="3838" w:type="dxa"/>
          </w:tcPr>
          <w:p w:rsidR="00D70951" w:rsidRPr="00055868" w:rsidRDefault="00D70951" w:rsidP="00D85AFE">
            <w:pPr>
              <w:pStyle w:val="Prrafodelista"/>
              <w:numPr>
                <w:ilvl w:val="0"/>
                <w:numId w:val="22"/>
              </w:numPr>
              <w:tabs>
                <w:tab w:val="left" w:pos="34"/>
              </w:tabs>
              <w:ind w:left="459" w:hanging="425"/>
              <w:jc w:val="both"/>
              <w:rPr>
                <w:rFonts w:ascii="Verdana" w:hAnsi="Verdana" w:cs="Arial"/>
                <w:bCs/>
                <w:sz w:val="18"/>
                <w:szCs w:val="18"/>
              </w:rPr>
            </w:pPr>
            <w:r>
              <w:rPr>
                <w:rFonts w:ascii="Verdana" w:hAnsi="Verdana" w:cs="Arial"/>
                <w:bCs/>
                <w:sz w:val="18"/>
                <w:szCs w:val="18"/>
              </w:rPr>
              <w:t>Formulario Nº</w:t>
            </w:r>
            <w:r w:rsidR="00CA13F7">
              <w:rPr>
                <w:rFonts w:ascii="Verdana" w:hAnsi="Verdana" w:cs="Arial"/>
                <w:bCs/>
                <w:sz w:val="18"/>
                <w:szCs w:val="18"/>
              </w:rPr>
              <w:t xml:space="preserve"> C-2</w:t>
            </w:r>
            <w:r>
              <w:rPr>
                <w:rFonts w:ascii="Verdana" w:hAnsi="Verdana" w:cs="Arial"/>
                <w:bCs/>
                <w:sz w:val="18"/>
                <w:szCs w:val="18"/>
              </w:rPr>
              <w:t xml:space="preserve"> Detalle de Experiencia Específica</w:t>
            </w:r>
          </w:p>
        </w:tc>
        <w:tc>
          <w:tcPr>
            <w:tcW w:w="815" w:type="dxa"/>
          </w:tcPr>
          <w:p w:rsidR="00D70951" w:rsidRDefault="00D70951" w:rsidP="00D04805">
            <w:pPr>
              <w:jc w:val="center"/>
              <w:rPr>
                <w:rFonts w:ascii="Verdana" w:hAnsi="Verdana" w:cs="Arial"/>
                <w:b/>
                <w:bCs/>
              </w:rPr>
            </w:pPr>
          </w:p>
        </w:tc>
        <w:tc>
          <w:tcPr>
            <w:tcW w:w="952" w:type="dxa"/>
          </w:tcPr>
          <w:p w:rsidR="00D70951" w:rsidRDefault="00D70951" w:rsidP="00D04805">
            <w:pPr>
              <w:jc w:val="center"/>
              <w:rPr>
                <w:rFonts w:ascii="Verdana" w:hAnsi="Verdana" w:cs="Arial"/>
                <w:b/>
                <w:bCs/>
              </w:rPr>
            </w:pPr>
          </w:p>
        </w:tc>
        <w:tc>
          <w:tcPr>
            <w:tcW w:w="918" w:type="dxa"/>
          </w:tcPr>
          <w:p w:rsidR="00D70951" w:rsidRDefault="00D70951" w:rsidP="00D04805">
            <w:pPr>
              <w:jc w:val="center"/>
              <w:rPr>
                <w:rFonts w:ascii="Verdana" w:hAnsi="Verdana" w:cs="Arial"/>
                <w:b/>
                <w:bCs/>
              </w:rPr>
            </w:pPr>
          </w:p>
        </w:tc>
        <w:tc>
          <w:tcPr>
            <w:tcW w:w="976" w:type="dxa"/>
          </w:tcPr>
          <w:p w:rsidR="00D70951" w:rsidRDefault="00D70951" w:rsidP="00D04805">
            <w:pPr>
              <w:jc w:val="center"/>
              <w:rPr>
                <w:rFonts w:ascii="Verdana" w:hAnsi="Verdana" w:cs="Arial"/>
                <w:b/>
                <w:bCs/>
              </w:rPr>
            </w:pPr>
          </w:p>
        </w:tc>
        <w:tc>
          <w:tcPr>
            <w:tcW w:w="984" w:type="dxa"/>
          </w:tcPr>
          <w:p w:rsidR="00D70951" w:rsidRDefault="00D70951" w:rsidP="00D04805">
            <w:pPr>
              <w:jc w:val="center"/>
              <w:rPr>
                <w:rFonts w:ascii="Verdana" w:hAnsi="Verdana" w:cs="Arial"/>
                <w:b/>
                <w:bCs/>
              </w:rPr>
            </w:pPr>
          </w:p>
        </w:tc>
        <w:tc>
          <w:tcPr>
            <w:tcW w:w="1628" w:type="dxa"/>
          </w:tcPr>
          <w:p w:rsidR="00D70951" w:rsidRDefault="00D70951" w:rsidP="00D04805">
            <w:pPr>
              <w:jc w:val="center"/>
              <w:rPr>
                <w:rFonts w:ascii="Verdana" w:hAnsi="Verdana" w:cs="Arial"/>
                <w:b/>
                <w:bCs/>
              </w:rPr>
            </w:pPr>
          </w:p>
        </w:tc>
      </w:tr>
      <w:tr w:rsidR="00055868" w:rsidTr="00FE7907">
        <w:trPr>
          <w:trHeight w:val="415"/>
        </w:trPr>
        <w:tc>
          <w:tcPr>
            <w:tcW w:w="3838" w:type="dxa"/>
            <w:vAlign w:val="center"/>
          </w:tcPr>
          <w:p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ECONÓMICA</w:t>
            </w:r>
          </w:p>
        </w:tc>
        <w:tc>
          <w:tcPr>
            <w:tcW w:w="815" w:type="dxa"/>
          </w:tcPr>
          <w:p w:rsidR="00055868" w:rsidRDefault="00055868" w:rsidP="00D04805">
            <w:pPr>
              <w:jc w:val="center"/>
              <w:rPr>
                <w:rFonts w:ascii="Verdana" w:hAnsi="Verdana" w:cs="Arial"/>
                <w:b/>
                <w:bCs/>
              </w:rPr>
            </w:pPr>
          </w:p>
        </w:tc>
        <w:tc>
          <w:tcPr>
            <w:tcW w:w="952" w:type="dxa"/>
          </w:tcPr>
          <w:p w:rsidR="00055868" w:rsidRDefault="00055868" w:rsidP="00D04805">
            <w:pPr>
              <w:jc w:val="center"/>
              <w:rPr>
                <w:rFonts w:ascii="Verdana" w:hAnsi="Verdana" w:cs="Arial"/>
                <w:b/>
                <w:bCs/>
              </w:rPr>
            </w:pPr>
          </w:p>
        </w:tc>
        <w:tc>
          <w:tcPr>
            <w:tcW w:w="918" w:type="dxa"/>
          </w:tcPr>
          <w:p w:rsidR="00055868" w:rsidRDefault="00055868" w:rsidP="00D04805">
            <w:pPr>
              <w:jc w:val="center"/>
              <w:rPr>
                <w:rFonts w:ascii="Verdana" w:hAnsi="Verdana" w:cs="Arial"/>
                <w:b/>
                <w:bCs/>
              </w:rPr>
            </w:pPr>
          </w:p>
        </w:tc>
        <w:tc>
          <w:tcPr>
            <w:tcW w:w="976" w:type="dxa"/>
          </w:tcPr>
          <w:p w:rsidR="00055868" w:rsidRDefault="00055868" w:rsidP="00D04805">
            <w:pPr>
              <w:jc w:val="center"/>
              <w:rPr>
                <w:rFonts w:ascii="Verdana" w:hAnsi="Verdana" w:cs="Arial"/>
                <w:b/>
                <w:bCs/>
              </w:rPr>
            </w:pPr>
          </w:p>
        </w:tc>
        <w:tc>
          <w:tcPr>
            <w:tcW w:w="984" w:type="dxa"/>
          </w:tcPr>
          <w:p w:rsidR="00055868" w:rsidRDefault="00055868" w:rsidP="00D04805">
            <w:pPr>
              <w:jc w:val="center"/>
              <w:rPr>
                <w:rFonts w:ascii="Verdana" w:hAnsi="Verdana" w:cs="Arial"/>
                <w:b/>
                <w:bCs/>
              </w:rPr>
            </w:pPr>
          </w:p>
        </w:tc>
        <w:tc>
          <w:tcPr>
            <w:tcW w:w="1628" w:type="dxa"/>
          </w:tcPr>
          <w:p w:rsidR="00055868" w:rsidRDefault="00055868" w:rsidP="00D04805">
            <w:pPr>
              <w:jc w:val="center"/>
              <w:rPr>
                <w:rFonts w:ascii="Verdana" w:hAnsi="Verdana" w:cs="Arial"/>
                <w:b/>
                <w:bCs/>
              </w:rPr>
            </w:pPr>
          </w:p>
        </w:tc>
      </w:tr>
      <w:tr w:rsidR="00EB39EA" w:rsidTr="00FE7907">
        <w:trPr>
          <w:trHeight w:val="415"/>
        </w:trPr>
        <w:tc>
          <w:tcPr>
            <w:tcW w:w="3838" w:type="dxa"/>
          </w:tcPr>
          <w:p w:rsidR="00E122FF" w:rsidRPr="00055868" w:rsidRDefault="00CA13F7" w:rsidP="00D85AFE">
            <w:pPr>
              <w:pStyle w:val="Prrafodelista"/>
              <w:numPr>
                <w:ilvl w:val="0"/>
                <w:numId w:val="22"/>
              </w:numPr>
              <w:ind w:left="459" w:hanging="425"/>
              <w:jc w:val="both"/>
              <w:rPr>
                <w:rFonts w:ascii="Verdana" w:hAnsi="Verdana" w:cs="Arial"/>
                <w:bCs/>
                <w:sz w:val="18"/>
                <w:szCs w:val="18"/>
              </w:rPr>
            </w:pPr>
            <w:r>
              <w:rPr>
                <w:rFonts w:ascii="Verdana" w:hAnsi="Verdana" w:cs="Arial"/>
                <w:bCs/>
                <w:sz w:val="18"/>
                <w:szCs w:val="18"/>
              </w:rPr>
              <w:t>Formulario Nº B-1</w:t>
            </w:r>
            <w:r w:rsidR="00055868" w:rsidRPr="00055868">
              <w:rPr>
                <w:rFonts w:ascii="Verdana" w:hAnsi="Verdana" w:cs="Arial"/>
                <w:bCs/>
                <w:sz w:val="18"/>
                <w:szCs w:val="18"/>
              </w:rPr>
              <w:t xml:space="preserve"> Propuesta Económica</w:t>
            </w:r>
          </w:p>
        </w:tc>
        <w:tc>
          <w:tcPr>
            <w:tcW w:w="815" w:type="dxa"/>
          </w:tcPr>
          <w:p w:rsidR="00E122FF" w:rsidRDefault="00E122FF" w:rsidP="00D04805">
            <w:pPr>
              <w:jc w:val="center"/>
              <w:rPr>
                <w:rFonts w:ascii="Verdana" w:hAnsi="Verdana" w:cs="Arial"/>
                <w:b/>
                <w:bCs/>
              </w:rPr>
            </w:pPr>
          </w:p>
        </w:tc>
        <w:tc>
          <w:tcPr>
            <w:tcW w:w="952" w:type="dxa"/>
          </w:tcPr>
          <w:p w:rsidR="00E122FF" w:rsidRDefault="00E122FF" w:rsidP="00D04805">
            <w:pPr>
              <w:jc w:val="center"/>
              <w:rPr>
                <w:rFonts w:ascii="Verdana" w:hAnsi="Verdana" w:cs="Arial"/>
                <w:b/>
                <w:bCs/>
              </w:rPr>
            </w:pPr>
          </w:p>
        </w:tc>
        <w:tc>
          <w:tcPr>
            <w:tcW w:w="918" w:type="dxa"/>
          </w:tcPr>
          <w:p w:rsidR="00E122FF" w:rsidRDefault="00E122FF" w:rsidP="00D04805">
            <w:pPr>
              <w:jc w:val="center"/>
              <w:rPr>
                <w:rFonts w:ascii="Verdana" w:hAnsi="Verdana" w:cs="Arial"/>
                <w:b/>
                <w:bCs/>
              </w:rPr>
            </w:pPr>
          </w:p>
        </w:tc>
        <w:tc>
          <w:tcPr>
            <w:tcW w:w="976" w:type="dxa"/>
          </w:tcPr>
          <w:p w:rsidR="00E122FF" w:rsidRDefault="00E122FF" w:rsidP="00D04805">
            <w:pPr>
              <w:jc w:val="center"/>
              <w:rPr>
                <w:rFonts w:ascii="Verdana" w:hAnsi="Verdana" w:cs="Arial"/>
                <w:b/>
                <w:bCs/>
              </w:rPr>
            </w:pPr>
          </w:p>
        </w:tc>
        <w:tc>
          <w:tcPr>
            <w:tcW w:w="984" w:type="dxa"/>
          </w:tcPr>
          <w:p w:rsidR="00E122FF" w:rsidRDefault="00E122FF" w:rsidP="00D04805">
            <w:pPr>
              <w:jc w:val="center"/>
              <w:rPr>
                <w:rFonts w:ascii="Verdana" w:hAnsi="Verdana" w:cs="Arial"/>
                <w:b/>
                <w:bCs/>
              </w:rPr>
            </w:pPr>
          </w:p>
        </w:tc>
        <w:tc>
          <w:tcPr>
            <w:tcW w:w="1628" w:type="dxa"/>
          </w:tcPr>
          <w:p w:rsidR="00E122FF" w:rsidRDefault="00E122FF" w:rsidP="00D04805">
            <w:pPr>
              <w:jc w:val="center"/>
              <w:rPr>
                <w:rFonts w:ascii="Verdana" w:hAnsi="Verdana" w:cs="Arial"/>
                <w:b/>
                <w:bCs/>
              </w:rPr>
            </w:pPr>
          </w:p>
        </w:tc>
      </w:tr>
      <w:tr w:rsidR="00EB39EA" w:rsidTr="00FE7907">
        <w:trPr>
          <w:trHeight w:val="421"/>
        </w:trPr>
        <w:tc>
          <w:tcPr>
            <w:tcW w:w="3838" w:type="dxa"/>
          </w:tcPr>
          <w:p w:rsidR="00E122FF" w:rsidRPr="00EB39EA" w:rsidRDefault="00E122FF" w:rsidP="00D04805">
            <w:pPr>
              <w:jc w:val="center"/>
              <w:rPr>
                <w:rFonts w:ascii="Verdana" w:hAnsi="Verdana" w:cs="Arial"/>
                <w:b/>
                <w:bCs/>
                <w:sz w:val="18"/>
                <w:szCs w:val="18"/>
              </w:rPr>
            </w:pPr>
          </w:p>
        </w:tc>
        <w:tc>
          <w:tcPr>
            <w:tcW w:w="815" w:type="dxa"/>
          </w:tcPr>
          <w:p w:rsidR="00E122FF" w:rsidRDefault="00E122FF" w:rsidP="00D04805">
            <w:pPr>
              <w:jc w:val="center"/>
              <w:rPr>
                <w:rFonts w:ascii="Verdana" w:hAnsi="Verdana" w:cs="Arial"/>
                <w:b/>
                <w:bCs/>
              </w:rPr>
            </w:pPr>
          </w:p>
        </w:tc>
        <w:tc>
          <w:tcPr>
            <w:tcW w:w="952" w:type="dxa"/>
          </w:tcPr>
          <w:p w:rsidR="00E122FF" w:rsidRDefault="00E122FF" w:rsidP="00D04805">
            <w:pPr>
              <w:jc w:val="center"/>
              <w:rPr>
                <w:rFonts w:ascii="Verdana" w:hAnsi="Verdana" w:cs="Arial"/>
                <w:b/>
                <w:bCs/>
              </w:rPr>
            </w:pPr>
          </w:p>
        </w:tc>
        <w:tc>
          <w:tcPr>
            <w:tcW w:w="918" w:type="dxa"/>
          </w:tcPr>
          <w:p w:rsidR="00E122FF" w:rsidRDefault="00E122FF" w:rsidP="00D04805">
            <w:pPr>
              <w:jc w:val="center"/>
              <w:rPr>
                <w:rFonts w:ascii="Verdana" w:hAnsi="Verdana" w:cs="Arial"/>
                <w:b/>
                <w:bCs/>
              </w:rPr>
            </w:pPr>
          </w:p>
        </w:tc>
        <w:tc>
          <w:tcPr>
            <w:tcW w:w="976" w:type="dxa"/>
          </w:tcPr>
          <w:p w:rsidR="00E122FF" w:rsidRDefault="00E122FF" w:rsidP="00D04805">
            <w:pPr>
              <w:jc w:val="center"/>
              <w:rPr>
                <w:rFonts w:ascii="Verdana" w:hAnsi="Verdana" w:cs="Arial"/>
                <w:b/>
                <w:bCs/>
              </w:rPr>
            </w:pPr>
          </w:p>
        </w:tc>
        <w:tc>
          <w:tcPr>
            <w:tcW w:w="984" w:type="dxa"/>
          </w:tcPr>
          <w:p w:rsidR="00E122FF" w:rsidRDefault="00E122FF" w:rsidP="00D04805">
            <w:pPr>
              <w:jc w:val="center"/>
              <w:rPr>
                <w:rFonts w:ascii="Verdana" w:hAnsi="Verdana" w:cs="Arial"/>
                <w:b/>
                <w:bCs/>
              </w:rPr>
            </w:pPr>
          </w:p>
        </w:tc>
        <w:tc>
          <w:tcPr>
            <w:tcW w:w="1628" w:type="dxa"/>
          </w:tcPr>
          <w:p w:rsidR="00E122FF" w:rsidRDefault="00E122FF" w:rsidP="00D04805">
            <w:pPr>
              <w:jc w:val="center"/>
              <w:rPr>
                <w:rFonts w:ascii="Verdana" w:hAnsi="Verdana" w:cs="Arial"/>
                <w:b/>
                <w:bCs/>
              </w:rPr>
            </w:pPr>
          </w:p>
        </w:tc>
      </w:tr>
    </w:tbl>
    <w:p w:rsidR="00D04805" w:rsidRPr="00B92EE6" w:rsidRDefault="00D04805" w:rsidP="00D04805">
      <w:pPr>
        <w:jc w:val="center"/>
        <w:rPr>
          <w:rFonts w:ascii="Verdana" w:hAnsi="Verdana" w:cs="Arial"/>
          <w:b/>
          <w:bCs/>
          <w:sz w:val="16"/>
          <w:szCs w:val="16"/>
        </w:rPr>
      </w:pPr>
    </w:p>
    <w:p w:rsidR="00745E63" w:rsidRPr="00B92EE6" w:rsidRDefault="00745E63" w:rsidP="00745E63">
      <w:pPr>
        <w:jc w:val="center"/>
        <w:rPr>
          <w:rFonts w:ascii="Verdana" w:hAnsi="Verdana" w:cs="Arial"/>
          <w:b/>
          <w:bCs/>
          <w:sz w:val="16"/>
          <w:szCs w:val="16"/>
        </w:rPr>
      </w:pPr>
    </w:p>
    <w:p w:rsidR="00745E63" w:rsidRDefault="00745E63" w:rsidP="00745E63">
      <w:pPr>
        <w:jc w:val="center"/>
        <w:rPr>
          <w:rFonts w:ascii="Verdana" w:hAnsi="Verdana" w:cs="Arial"/>
          <w:b/>
          <w:bCs/>
          <w:sz w:val="16"/>
          <w:szCs w:val="16"/>
        </w:rPr>
      </w:pPr>
    </w:p>
    <w:p w:rsidR="00907529" w:rsidRDefault="00907529" w:rsidP="00745E63">
      <w:pPr>
        <w:jc w:val="center"/>
        <w:rPr>
          <w:rFonts w:ascii="Verdana" w:hAnsi="Verdana" w:cs="Arial"/>
          <w:b/>
          <w:bCs/>
          <w:sz w:val="16"/>
          <w:szCs w:val="16"/>
        </w:rPr>
      </w:pPr>
    </w:p>
    <w:p w:rsidR="00907529" w:rsidRDefault="00907529" w:rsidP="00745E63">
      <w:pPr>
        <w:jc w:val="center"/>
        <w:rPr>
          <w:rFonts w:ascii="Verdana" w:hAnsi="Verdana" w:cs="Arial"/>
          <w:b/>
          <w:bCs/>
          <w:sz w:val="16"/>
          <w:szCs w:val="16"/>
        </w:rPr>
      </w:pPr>
    </w:p>
    <w:p w:rsidR="00907529" w:rsidRDefault="00907529" w:rsidP="00745E63">
      <w:pPr>
        <w:jc w:val="center"/>
        <w:rPr>
          <w:rFonts w:ascii="Verdana" w:hAnsi="Verdana" w:cs="Arial"/>
          <w:b/>
          <w:bCs/>
          <w:sz w:val="16"/>
          <w:szCs w:val="16"/>
        </w:rPr>
      </w:pPr>
    </w:p>
    <w:p w:rsidR="00907529" w:rsidRDefault="00907529" w:rsidP="00745E63">
      <w:pPr>
        <w:jc w:val="center"/>
        <w:rPr>
          <w:rFonts w:ascii="Verdana" w:hAnsi="Verdana" w:cs="Arial"/>
          <w:b/>
          <w:bCs/>
          <w:sz w:val="16"/>
          <w:szCs w:val="16"/>
        </w:rPr>
      </w:pPr>
    </w:p>
    <w:p w:rsidR="00907529" w:rsidRDefault="00907529" w:rsidP="00745E63">
      <w:pPr>
        <w:jc w:val="center"/>
        <w:rPr>
          <w:rFonts w:ascii="Verdana" w:hAnsi="Verdana" w:cs="Arial"/>
          <w:b/>
          <w:bCs/>
          <w:sz w:val="16"/>
          <w:szCs w:val="16"/>
        </w:rPr>
      </w:pPr>
    </w:p>
    <w:p w:rsidR="00907529" w:rsidRDefault="00907529" w:rsidP="00745E63">
      <w:pPr>
        <w:jc w:val="center"/>
        <w:rPr>
          <w:rFonts w:ascii="Verdana" w:hAnsi="Verdana" w:cs="Arial"/>
          <w:b/>
          <w:bCs/>
          <w:sz w:val="16"/>
          <w:szCs w:val="16"/>
        </w:rPr>
      </w:pPr>
    </w:p>
    <w:p w:rsidR="00907529" w:rsidRDefault="00907529" w:rsidP="00745E63">
      <w:pPr>
        <w:jc w:val="center"/>
        <w:rPr>
          <w:rFonts w:ascii="Verdana" w:hAnsi="Verdana" w:cs="Arial"/>
          <w:b/>
          <w:bCs/>
          <w:sz w:val="16"/>
          <w:szCs w:val="16"/>
        </w:rPr>
      </w:pPr>
    </w:p>
    <w:p w:rsidR="00907529" w:rsidRDefault="00907529" w:rsidP="00745E63">
      <w:pPr>
        <w:jc w:val="center"/>
        <w:rPr>
          <w:rFonts w:ascii="Verdana" w:hAnsi="Verdana" w:cs="Arial"/>
          <w:b/>
          <w:bCs/>
          <w:sz w:val="16"/>
          <w:szCs w:val="16"/>
        </w:rPr>
      </w:pPr>
    </w:p>
    <w:p w:rsidR="00907529" w:rsidRPr="00B92EE6" w:rsidRDefault="00907529" w:rsidP="00745E63">
      <w:pPr>
        <w:jc w:val="center"/>
        <w:rPr>
          <w:rFonts w:ascii="Verdana" w:hAnsi="Verdana" w:cs="Arial"/>
          <w:b/>
          <w:bCs/>
          <w:sz w:val="16"/>
          <w:szCs w:val="16"/>
        </w:rPr>
      </w:pPr>
    </w:p>
    <w:p w:rsidR="00745E63" w:rsidRPr="00B92EE6" w:rsidRDefault="00745E63" w:rsidP="00745E63">
      <w:pPr>
        <w:jc w:val="center"/>
        <w:rPr>
          <w:rFonts w:ascii="Verdana" w:hAnsi="Verdana" w:cs="Arial"/>
          <w:b/>
          <w:bCs/>
          <w:sz w:val="16"/>
          <w:szCs w:val="16"/>
        </w:rPr>
      </w:pPr>
    </w:p>
    <w:p w:rsidR="00745E63" w:rsidRPr="00B92EE6" w:rsidRDefault="00745E63" w:rsidP="00745E63">
      <w:pPr>
        <w:jc w:val="center"/>
        <w:rPr>
          <w:rFonts w:ascii="Verdana" w:hAnsi="Verdana" w:cs="Arial"/>
          <w:b/>
          <w:bCs/>
          <w:sz w:val="16"/>
          <w:szCs w:val="16"/>
        </w:rPr>
      </w:pPr>
    </w:p>
    <w:p w:rsidR="00D266F9" w:rsidRPr="00F6075D" w:rsidRDefault="00D266F9" w:rsidP="00D266F9">
      <w:pPr>
        <w:autoSpaceDE w:val="0"/>
        <w:autoSpaceDN w:val="0"/>
        <w:adjustRightInd w:val="0"/>
        <w:spacing w:after="0" w:line="240" w:lineRule="auto"/>
        <w:jc w:val="center"/>
        <w:rPr>
          <w:rFonts w:ascii="Arial" w:hAnsi="Arial" w:cs="Arial"/>
          <w:b/>
          <w:bCs/>
        </w:rPr>
      </w:pPr>
      <w:r w:rsidRPr="00F6075D">
        <w:rPr>
          <w:rFonts w:ascii="Arial" w:hAnsi="Arial" w:cs="Arial"/>
          <w:b/>
          <w:bCs/>
        </w:rPr>
        <w:t>FORMULARIO E-2</w:t>
      </w:r>
    </w:p>
    <w:p w:rsidR="00D266F9" w:rsidRPr="00F6075D" w:rsidRDefault="00EF2904" w:rsidP="00D266F9">
      <w:pPr>
        <w:autoSpaceDE w:val="0"/>
        <w:autoSpaceDN w:val="0"/>
        <w:adjustRightInd w:val="0"/>
        <w:spacing w:after="0" w:line="240" w:lineRule="auto"/>
        <w:jc w:val="center"/>
        <w:rPr>
          <w:rFonts w:ascii="Arial" w:hAnsi="Arial" w:cs="Arial"/>
          <w:b/>
          <w:bCs/>
        </w:rPr>
      </w:pPr>
      <w:r w:rsidRPr="00F6075D">
        <w:rPr>
          <w:rFonts w:ascii="Arial" w:hAnsi="Arial" w:cs="Arial"/>
          <w:b/>
          <w:bCs/>
        </w:rPr>
        <w:t>EVALUACIÓN</w:t>
      </w:r>
      <w:r w:rsidR="00D266F9" w:rsidRPr="00F6075D">
        <w:rPr>
          <w:rFonts w:ascii="Arial" w:hAnsi="Arial" w:cs="Arial"/>
          <w:b/>
          <w:bCs/>
        </w:rPr>
        <w:t xml:space="preserve"> DE LA PROPUESTA </w:t>
      </w:r>
      <w:r w:rsidRPr="00F6075D">
        <w:rPr>
          <w:rFonts w:ascii="Arial" w:hAnsi="Arial" w:cs="Arial"/>
          <w:b/>
          <w:bCs/>
        </w:rPr>
        <w:t>ECONÓMICA</w:t>
      </w:r>
    </w:p>
    <w:p w:rsidR="00D266F9" w:rsidRDefault="00D266F9" w:rsidP="00D266F9">
      <w:pPr>
        <w:autoSpaceDE w:val="0"/>
        <w:autoSpaceDN w:val="0"/>
        <w:adjustRightInd w:val="0"/>
        <w:spacing w:after="0" w:line="240" w:lineRule="auto"/>
        <w:jc w:val="center"/>
        <w:rPr>
          <w:rFonts w:ascii="Arial" w:hAnsi="Arial" w:cs="Arial"/>
          <w:bCs/>
        </w:rPr>
      </w:pPr>
    </w:p>
    <w:p w:rsidR="00D266F9" w:rsidRDefault="00D266F9" w:rsidP="00D266F9">
      <w:pPr>
        <w:autoSpaceDE w:val="0"/>
        <w:autoSpaceDN w:val="0"/>
        <w:adjustRightInd w:val="0"/>
        <w:spacing w:after="0" w:line="240" w:lineRule="auto"/>
        <w:jc w:val="center"/>
        <w:rPr>
          <w:rFonts w:ascii="Arial" w:hAnsi="Arial" w:cs="Arial"/>
          <w:bC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96"/>
        <w:gridCol w:w="1985"/>
        <w:gridCol w:w="1984"/>
        <w:gridCol w:w="1701"/>
      </w:tblGrid>
      <w:tr w:rsidR="00D266F9" w:rsidTr="00FE7907">
        <w:tc>
          <w:tcPr>
            <w:tcW w:w="534" w:type="dxa"/>
          </w:tcPr>
          <w:p w:rsidR="00D266F9" w:rsidRDefault="00D266F9" w:rsidP="00D266F9">
            <w:pPr>
              <w:autoSpaceDE w:val="0"/>
              <w:autoSpaceDN w:val="0"/>
              <w:adjustRightInd w:val="0"/>
              <w:jc w:val="center"/>
              <w:rPr>
                <w:rFonts w:ascii="Arial" w:hAnsi="Arial" w:cs="Arial"/>
                <w:bCs/>
              </w:rPr>
            </w:pPr>
            <w:r>
              <w:rPr>
                <w:rFonts w:ascii="Arial" w:hAnsi="Arial" w:cs="Arial"/>
                <w:bCs/>
              </w:rPr>
              <w:t>Nº</w:t>
            </w:r>
          </w:p>
        </w:tc>
        <w:tc>
          <w:tcPr>
            <w:tcW w:w="2296" w:type="dxa"/>
            <w:vAlign w:val="center"/>
          </w:tcPr>
          <w:p w:rsidR="00D266F9" w:rsidRDefault="00D266F9" w:rsidP="00D266F9">
            <w:pPr>
              <w:autoSpaceDE w:val="0"/>
              <w:autoSpaceDN w:val="0"/>
              <w:adjustRightInd w:val="0"/>
              <w:jc w:val="center"/>
              <w:rPr>
                <w:rFonts w:ascii="Arial" w:hAnsi="Arial" w:cs="Arial"/>
                <w:bCs/>
              </w:rPr>
            </w:pPr>
            <w:r>
              <w:rPr>
                <w:rFonts w:ascii="Arial" w:hAnsi="Arial" w:cs="Arial"/>
                <w:bCs/>
              </w:rPr>
              <w:t>NOMBRE DEL PROPONENTE</w:t>
            </w:r>
          </w:p>
        </w:tc>
        <w:tc>
          <w:tcPr>
            <w:tcW w:w="1985" w:type="dxa"/>
            <w:vAlign w:val="center"/>
          </w:tcPr>
          <w:p w:rsidR="00D266F9" w:rsidRDefault="00D266F9" w:rsidP="00D266F9">
            <w:pPr>
              <w:autoSpaceDE w:val="0"/>
              <w:autoSpaceDN w:val="0"/>
              <w:adjustRightInd w:val="0"/>
              <w:jc w:val="center"/>
              <w:rPr>
                <w:rFonts w:ascii="Arial" w:hAnsi="Arial" w:cs="Arial"/>
                <w:bCs/>
              </w:rPr>
            </w:pPr>
            <w:r>
              <w:rPr>
                <w:rFonts w:ascii="Arial" w:hAnsi="Arial" w:cs="Arial"/>
                <w:bCs/>
              </w:rPr>
              <w:t>VALOR PRESENTADO EN SU PROPUESTA</w:t>
            </w:r>
          </w:p>
        </w:tc>
        <w:tc>
          <w:tcPr>
            <w:tcW w:w="1984" w:type="dxa"/>
            <w:vAlign w:val="center"/>
          </w:tcPr>
          <w:p w:rsidR="00D266F9" w:rsidRDefault="00D266F9" w:rsidP="00D266F9">
            <w:pPr>
              <w:autoSpaceDE w:val="0"/>
              <w:autoSpaceDN w:val="0"/>
              <w:adjustRightInd w:val="0"/>
              <w:jc w:val="center"/>
              <w:rPr>
                <w:rFonts w:ascii="Arial" w:hAnsi="Arial" w:cs="Arial"/>
                <w:bCs/>
              </w:rPr>
            </w:pPr>
            <w:r>
              <w:rPr>
                <w:rFonts w:ascii="Arial" w:hAnsi="Arial" w:cs="Arial"/>
                <w:bCs/>
              </w:rPr>
              <w:t>MONTO AJUSTADO POR REVISIÓN ARITMÉTICA</w:t>
            </w:r>
          </w:p>
          <w:p w:rsidR="00D266F9" w:rsidRDefault="00D266F9" w:rsidP="00D266F9">
            <w:pPr>
              <w:autoSpaceDE w:val="0"/>
              <w:autoSpaceDN w:val="0"/>
              <w:adjustRightInd w:val="0"/>
              <w:jc w:val="center"/>
              <w:rPr>
                <w:rFonts w:ascii="Arial" w:hAnsi="Arial" w:cs="Arial"/>
                <w:bCs/>
              </w:rPr>
            </w:pPr>
            <w:r>
              <w:rPr>
                <w:rFonts w:ascii="Arial" w:hAnsi="Arial" w:cs="Arial"/>
                <w:bCs/>
              </w:rPr>
              <w:t>(MAPRA)</w:t>
            </w:r>
          </w:p>
        </w:tc>
        <w:tc>
          <w:tcPr>
            <w:tcW w:w="1701" w:type="dxa"/>
            <w:vAlign w:val="center"/>
          </w:tcPr>
          <w:p w:rsidR="00D266F9" w:rsidRDefault="00D266F9" w:rsidP="00D266F9">
            <w:pPr>
              <w:autoSpaceDE w:val="0"/>
              <w:autoSpaceDN w:val="0"/>
              <w:adjustRightInd w:val="0"/>
              <w:jc w:val="center"/>
              <w:rPr>
                <w:rFonts w:ascii="Arial" w:hAnsi="Arial" w:cs="Arial"/>
                <w:bCs/>
              </w:rPr>
            </w:pPr>
            <w:r>
              <w:rPr>
                <w:rFonts w:ascii="Arial" w:hAnsi="Arial" w:cs="Arial"/>
                <w:bCs/>
              </w:rPr>
              <w:t>LUGAR QUE OCUPA DE ACUERDO AL MENOR PRECIO OFERTADO</w:t>
            </w:r>
          </w:p>
        </w:tc>
      </w:tr>
      <w:tr w:rsidR="00D266F9" w:rsidTr="00FE7907">
        <w:trPr>
          <w:trHeight w:val="416"/>
        </w:trPr>
        <w:tc>
          <w:tcPr>
            <w:tcW w:w="534" w:type="dxa"/>
            <w:vAlign w:val="center"/>
          </w:tcPr>
          <w:p w:rsidR="00D266F9" w:rsidRDefault="00D266F9" w:rsidP="00D266F9">
            <w:pPr>
              <w:autoSpaceDE w:val="0"/>
              <w:autoSpaceDN w:val="0"/>
              <w:adjustRightInd w:val="0"/>
              <w:jc w:val="center"/>
              <w:rPr>
                <w:rFonts w:ascii="Arial" w:hAnsi="Arial" w:cs="Arial"/>
                <w:bCs/>
              </w:rPr>
            </w:pPr>
            <w:r>
              <w:rPr>
                <w:rFonts w:ascii="Arial" w:hAnsi="Arial" w:cs="Arial"/>
                <w:bCs/>
              </w:rPr>
              <w:t>1</w:t>
            </w:r>
          </w:p>
        </w:tc>
        <w:tc>
          <w:tcPr>
            <w:tcW w:w="2296" w:type="dxa"/>
          </w:tcPr>
          <w:p w:rsidR="00D266F9" w:rsidRDefault="00D266F9" w:rsidP="00D266F9">
            <w:pPr>
              <w:autoSpaceDE w:val="0"/>
              <w:autoSpaceDN w:val="0"/>
              <w:adjustRightInd w:val="0"/>
              <w:jc w:val="center"/>
              <w:rPr>
                <w:rFonts w:ascii="Arial" w:hAnsi="Arial" w:cs="Arial"/>
                <w:bCs/>
              </w:rPr>
            </w:pPr>
          </w:p>
        </w:tc>
        <w:tc>
          <w:tcPr>
            <w:tcW w:w="1985" w:type="dxa"/>
          </w:tcPr>
          <w:p w:rsidR="00D266F9" w:rsidRDefault="00D266F9" w:rsidP="00D266F9">
            <w:pPr>
              <w:autoSpaceDE w:val="0"/>
              <w:autoSpaceDN w:val="0"/>
              <w:adjustRightInd w:val="0"/>
              <w:jc w:val="center"/>
              <w:rPr>
                <w:rFonts w:ascii="Arial" w:hAnsi="Arial" w:cs="Arial"/>
                <w:bCs/>
              </w:rPr>
            </w:pPr>
          </w:p>
        </w:tc>
        <w:tc>
          <w:tcPr>
            <w:tcW w:w="1984" w:type="dxa"/>
          </w:tcPr>
          <w:p w:rsidR="00D266F9" w:rsidRDefault="00D266F9" w:rsidP="00D266F9">
            <w:pPr>
              <w:autoSpaceDE w:val="0"/>
              <w:autoSpaceDN w:val="0"/>
              <w:adjustRightInd w:val="0"/>
              <w:jc w:val="center"/>
              <w:rPr>
                <w:rFonts w:ascii="Arial" w:hAnsi="Arial" w:cs="Arial"/>
                <w:bCs/>
              </w:rPr>
            </w:pPr>
          </w:p>
        </w:tc>
        <w:tc>
          <w:tcPr>
            <w:tcW w:w="1701" w:type="dxa"/>
          </w:tcPr>
          <w:p w:rsidR="00D266F9" w:rsidRDefault="00D266F9" w:rsidP="00D266F9">
            <w:pPr>
              <w:autoSpaceDE w:val="0"/>
              <w:autoSpaceDN w:val="0"/>
              <w:adjustRightInd w:val="0"/>
              <w:jc w:val="center"/>
              <w:rPr>
                <w:rFonts w:ascii="Arial" w:hAnsi="Arial" w:cs="Arial"/>
                <w:bCs/>
              </w:rPr>
            </w:pPr>
          </w:p>
        </w:tc>
      </w:tr>
      <w:tr w:rsidR="00D266F9" w:rsidTr="00FE7907">
        <w:trPr>
          <w:trHeight w:val="409"/>
        </w:trPr>
        <w:tc>
          <w:tcPr>
            <w:tcW w:w="534" w:type="dxa"/>
            <w:vAlign w:val="center"/>
          </w:tcPr>
          <w:p w:rsidR="00D266F9" w:rsidRDefault="00D266F9" w:rsidP="00D266F9">
            <w:pPr>
              <w:autoSpaceDE w:val="0"/>
              <w:autoSpaceDN w:val="0"/>
              <w:adjustRightInd w:val="0"/>
              <w:jc w:val="center"/>
              <w:rPr>
                <w:rFonts w:ascii="Arial" w:hAnsi="Arial" w:cs="Arial"/>
                <w:bCs/>
              </w:rPr>
            </w:pPr>
            <w:r>
              <w:rPr>
                <w:rFonts w:ascii="Arial" w:hAnsi="Arial" w:cs="Arial"/>
                <w:bCs/>
              </w:rPr>
              <w:t>2</w:t>
            </w:r>
          </w:p>
        </w:tc>
        <w:tc>
          <w:tcPr>
            <w:tcW w:w="2296" w:type="dxa"/>
          </w:tcPr>
          <w:p w:rsidR="00D266F9" w:rsidRDefault="00D266F9" w:rsidP="00D266F9">
            <w:pPr>
              <w:autoSpaceDE w:val="0"/>
              <w:autoSpaceDN w:val="0"/>
              <w:adjustRightInd w:val="0"/>
              <w:jc w:val="center"/>
              <w:rPr>
                <w:rFonts w:ascii="Arial" w:hAnsi="Arial" w:cs="Arial"/>
                <w:bCs/>
              </w:rPr>
            </w:pPr>
          </w:p>
        </w:tc>
        <w:tc>
          <w:tcPr>
            <w:tcW w:w="1985" w:type="dxa"/>
          </w:tcPr>
          <w:p w:rsidR="00D266F9" w:rsidRDefault="00D266F9" w:rsidP="00D266F9">
            <w:pPr>
              <w:autoSpaceDE w:val="0"/>
              <w:autoSpaceDN w:val="0"/>
              <w:adjustRightInd w:val="0"/>
              <w:jc w:val="center"/>
              <w:rPr>
                <w:rFonts w:ascii="Arial" w:hAnsi="Arial" w:cs="Arial"/>
                <w:bCs/>
              </w:rPr>
            </w:pPr>
          </w:p>
        </w:tc>
        <w:tc>
          <w:tcPr>
            <w:tcW w:w="1984" w:type="dxa"/>
          </w:tcPr>
          <w:p w:rsidR="00D266F9" w:rsidRDefault="00D266F9" w:rsidP="00D266F9">
            <w:pPr>
              <w:autoSpaceDE w:val="0"/>
              <w:autoSpaceDN w:val="0"/>
              <w:adjustRightInd w:val="0"/>
              <w:jc w:val="center"/>
              <w:rPr>
                <w:rFonts w:ascii="Arial" w:hAnsi="Arial" w:cs="Arial"/>
                <w:bCs/>
              </w:rPr>
            </w:pPr>
          </w:p>
        </w:tc>
        <w:tc>
          <w:tcPr>
            <w:tcW w:w="1701" w:type="dxa"/>
          </w:tcPr>
          <w:p w:rsidR="00D266F9" w:rsidRDefault="00D266F9" w:rsidP="00D266F9">
            <w:pPr>
              <w:autoSpaceDE w:val="0"/>
              <w:autoSpaceDN w:val="0"/>
              <w:adjustRightInd w:val="0"/>
              <w:jc w:val="center"/>
              <w:rPr>
                <w:rFonts w:ascii="Arial" w:hAnsi="Arial" w:cs="Arial"/>
                <w:bCs/>
              </w:rPr>
            </w:pPr>
          </w:p>
        </w:tc>
      </w:tr>
      <w:tr w:rsidR="00D266F9" w:rsidTr="00FE7907">
        <w:trPr>
          <w:trHeight w:val="429"/>
        </w:trPr>
        <w:tc>
          <w:tcPr>
            <w:tcW w:w="534" w:type="dxa"/>
            <w:vAlign w:val="center"/>
          </w:tcPr>
          <w:p w:rsidR="00D266F9" w:rsidRDefault="00D266F9" w:rsidP="00D266F9">
            <w:pPr>
              <w:autoSpaceDE w:val="0"/>
              <w:autoSpaceDN w:val="0"/>
              <w:adjustRightInd w:val="0"/>
              <w:jc w:val="center"/>
              <w:rPr>
                <w:rFonts w:ascii="Arial" w:hAnsi="Arial" w:cs="Arial"/>
                <w:bCs/>
              </w:rPr>
            </w:pPr>
            <w:r>
              <w:rPr>
                <w:rFonts w:ascii="Arial" w:hAnsi="Arial" w:cs="Arial"/>
                <w:bCs/>
              </w:rPr>
              <w:t>3</w:t>
            </w:r>
          </w:p>
        </w:tc>
        <w:tc>
          <w:tcPr>
            <w:tcW w:w="2296" w:type="dxa"/>
          </w:tcPr>
          <w:p w:rsidR="00D266F9" w:rsidRDefault="00D266F9" w:rsidP="00D266F9">
            <w:pPr>
              <w:autoSpaceDE w:val="0"/>
              <w:autoSpaceDN w:val="0"/>
              <w:adjustRightInd w:val="0"/>
              <w:jc w:val="center"/>
              <w:rPr>
                <w:rFonts w:ascii="Arial" w:hAnsi="Arial" w:cs="Arial"/>
                <w:bCs/>
              </w:rPr>
            </w:pPr>
          </w:p>
        </w:tc>
        <w:tc>
          <w:tcPr>
            <w:tcW w:w="1985" w:type="dxa"/>
          </w:tcPr>
          <w:p w:rsidR="00D266F9" w:rsidRDefault="00D266F9" w:rsidP="00D266F9">
            <w:pPr>
              <w:autoSpaceDE w:val="0"/>
              <w:autoSpaceDN w:val="0"/>
              <w:adjustRightInd w:val="0"/>
              <w:jc w:val="center"/>
              <w:rPr>
                <w:rFonts w:ascii="Arial" w:hAnsi="Arial" w:cs="Arial"/>
                <w:bCs/>
              </w:rPr>
            </w:pPr>
          </w:p>
        </w:tc>
        <w:tc>
          <w:tcPr>
            <w:tcW w:w="1984" w:type="dxa"/>
          </w:tcPr>
          <w:p w:rsidR="00D266F9" w:rsidRDefault="00D266F9" w:rsidP="00D266F9">
            <w:pPr>
              <w:autoSpaceDE w:val="0"/>
              <w:autoSpaceDN w:val="0"/>
              <w:adjustRightInd w:val="0"/>
              <w:jc w:val="center"/>
              <w:rPr>
                <w:rFonts w:ascii="Arial" w:hAnsi="Arial" w:cs="Arial"/>
                <w:bCs/>
              </w:rPr>
            </w:pPr>
          </w:p>
        </w:tc>
        <w:tc>
          <w:tcPr>
            <w:tcW w:w="1701" w:type="dxa"/>
          </w:tcPr>
          <w:p w:rsidR="00D266F9" w:rsidRDefault="00D266F9" w:rsidP="00D266F9">
            <w:pPr>
              <w:autoSpaceDE w:val="0"/>
              <w:autoSpaceDN w:val="0"/>
              <w:adjustRightInd w:val="0"/>
              <w:jc w:val="center"/>
              <w:rPr>
                <w:rFonts w:ascii="Arial" w:hAnsi="Arial" w:cs="Arial"/>
                <w:bCs/>
              </w:rPr>
            </w:pPr>
          </w:p>
        </w:tc>
      </w:tr>
      <w:tr w:rsidR="00D266F9" w:rsidTr="00FE7907">
        <w:trPr>
          <w:trHeight w:val="393"/>
        </w:trPr>
        <w:tc>
          <w:tcPr>
            <w:tcW w:w="534" w:type="dxa"/>
            <w:vAlign w:val="center"/>
          </w:tcPr>
          <w:p w:rsidR="00D266F9" w:rsidRDefault="00D266F9" w:rsidP="00D266F9">
            <w:pPr>
              <w:autoSpaceDE w:val="0"/>
              <w:autoSpaceDN w:val="0"/>
              <w:adjustRightInd w:val="0"/>
              <w:jc w:val="center"/>
              <w:rPr>
                <w:rFonts w:ascii="Arial" w:hAnsi="Arial" w:cs="Arial"/>
                <w:bCs/>
              </w:rPr>
            </w:pPr>
            <w:r>
              <w:rPr>
                <w:rFonts w:ascii="Arial" w:hAnsi="Arial" w:cs="Arial"/>
                <w:bCs/>
              </w:rPr>
              <w:t>4</w:t>
            </w:r>
          </w:p>
        </w:tc>
        <w:tc>
          <w:tcPr>
            <w:tcW w:w="2296" w:type="dxa"/>
          </w:tcPr>
          <w:p w:rsidR="00D266F9" w:rsidRDefault="00D266F9" w:rsidP="00D266F9">
            <w:pPr>
              <w:autoSpaceDE w:val="0"/>
              <w:autoSpaceDN w:val="0"/>
              <w:adjustRightInd w:val="0"/>
              <w:jc w:val="center"/>
              <w:rPr>
                <w:rFonts w:ascii="Arial" w:hAnsi="Arial" w:cs="Arial"/>
                <w:bCs/>
              </w:rPr>
            </w:pPr>
          </w:p>
        </w:tc>
        <w:tc>
          <w:tcPr>
            <w:tcW w:w="1985" w:type="dxa"/>
          </w:tcPr>
          <w:p w:rsidR="00D266F9" w:rsidRDefault="00D266F9" w:rsidP="00D266F9">
            <w:pPr>
              <w:autoSpaceDE w:val="0"/>
              <w:autoSpaceDN w:val="0"/>
              <w:adjustRightInd w:val="0"/>
              <w:jc w:val="center"/>
              <w:rPr>
                <w:rFonts w:ascii="Arial" w:hAnsi="Arial" w:cs="Arial"/>
                <w:bCs/>
              </w:rPr>
            </w:pPr>
          </w:p>
        </w:tc>
        <w:tc>
          <w:tcPr>
            <w:tcW w:w="1984" w:type="dxa"/>
          </w:tcPr>
          <w:p w:rsidR="00D266F9" w:rsidRDefault="00D266F9" w:rsidP="00D266F9">
            <w:pPr>
              <w:autoSpaceDE w:val="0"/>
              <w:autoSpaceDN w:val="0"/>
              <w:adjustRightInd w:val="0"/>
              <w:jc w:val="center"/>
              <w:rPr>
                <w:rFonts w:ascii="Arial" w:hAnsi="Arial" w:cs="Arial"/>
                <w:bCs/>
              </w:rPr>
            </w:pPr>
          </w:p>
        </w:tc>
        <w:tc>
          <w:tcPr>
            <w:tcW w:w="1701" w:type="dxa"/>
          </w:tcPr>
          <w:p w:rsidR="00D266F9" w:rsidRDefault="00D266F9" w:rsidP="00D266F9">
            <w:pPr>
              <w:autoSpaceDE w:val="0"/>
              <w:autoSpaceDN w:val="0"/>
              <w:adjustRightInd w:val="0"/>
              <w:jc w:val="center"/>
              <w:rPr>
                <w:rFonts w:ascii="Arial" w:hAnsi="Arial" w:cs="Arial"/>
                <w:bCs/>
              </w:rPr>
            </w:pPr>
          </w:p>
        </w:tc>
      </w:tr>
      <w:tr w:rsidR="00D70951" w:rsidTr="00FE7907">
        <w:trPr>
          <w:trHeight w:val="393"/>
        </w:trPr>
        <w:tc>
          <w:tcPr>
            <w:tcW w:w="534" w:type="dxa"/>
            <w:vAlign w:val="center"/>
          </w:tcPr>
          <w:p w:rsidR="00D70951" w:rsidRDefault="00D70951" w:rsidP="00D266F9">
            <w:pPr>
              <w:autoSpaceDE w:val="0"/>
              <w:autoSpaceDN w:val="0"/>
              <w:adjustRightInd w:val="0"/>
              <w:jc w:val="center"/>
              <w:rPr>
                <w:rFonts w:ascii="Arial" w:hAnsi="Arial" w:cs="Arial"/>
                <w:bCs/>
              </w:rPr>
            </w:pPr>
            <w:r>
              <w:rPr>
                <w:rFonts w:ascii="Arial" w:hAnsi="Arial" w:cs="Arial"/>
                <w:bCs/>
              </w:rPr>
              <w:t>…</w:t>
            </w:r>
          </w:p>
        </w:tc>
        <w:tc>
          <w:tcPr>
            <w:tcW w:w="2296" w:type="dxa"/>
          </w:tcPr>
          <w:p w:rsidR="00D70951" w:rsidRDefault="00D70951" w:rsidP="00D266F9">
            <w:pPr>
              <w:autoSpaceDE w:val="0"/>
              <w:autoSpaceDN w:val="0"/>
              <w:adjustRightInd w:val="0"/>
              <w:jc w:val="center"/>
              <w:rPr>
                <w:rFonts w:ascii="Arial" w:hAnsi="Arial" w:cs="Arial"/>
                <w:bCs/>
              </w:rPr>
            </w:pPr>
          </w:p>
        </w:tc>
        <w:tc>
          <w:tcPr>
            <w:tcW w:w="1985" w:type="dxa"/>
          </w:tcPr>
          <w:p w:rsidR="00D70951" w:rsidRDefault="00D70951" w:rsidP="00D266F9">
            <w:pPr>
              <w:autoSpaceDE w:val="0"/>
              <w:autoSpaceDN w:val="0"/>
              <w:adjustRightInd w:val="0"/>
              <w:jc w:val="center"/>
              <w:rPr>
                <w:rFonts w:ascii="Arial" w:hAnsi="Arial" w:cs="Arial"/>
                <w:bCs/>
              </w:rPr>
            </w:pPr>
          </w:p>
        </w:tc>
        <w:tc>
          <w:tcPr>
            <w:tcW w:w="1984" w:type="dxa"/>
          </w:tcPr>
          <w:p w:rsidR="00D70951" w:rsidRDefault="00D70951" w:rsidP="00D266F9">
            <w:pPr>
              <w:autoSpaceDE w:val="0"/>
              <w:autoSpaceDN w:val="0"/>
              <w:adjustRightInd w:val="0"/>
              <w:jc w:val="center"/>
              <w:rPr>
                <w:rFonts w:ascii="Arial" w:hAnsi="Arial" w:cs="Arial"/>
                <w:bCs/>
              </w:rPr>
            </w:pPr>
          </w:p>
        </w:tc>
        <w:tc>
          <w:tcPr>
            <w:tcW w:w="1701" w:type="dxa"/>
          </w:tcPr>
          <w:p w:rsidR="00D70951" w:rsidRDefault="00D70951" w:rsidP="00D266F9">
            <w:pPr>
              <w:autoSpaceDE w:val="0"/>
              <w:autoSpaceDN w:val="0"/>
              <w:adjustRightInd w:val="0"/>
              <w:jc w:val="center"/>
              <w:rPr>
                <w:rFonts w:ascii="Arial" w:hAnsi="Arial" w:cs="Arial"/>
                <w:bCs/>
              </w:rPr>
            </w:pPr>
          </w:p>
        </w:tc>
      </w:tr>
      <w:tr w:rsidR="00D70951" w:rsidTr="00FE7907">
        <w:trPr>
          <w:trHeight w:val="393"/>
        </w:trPr>
        <w:tc>
          <w:tcPr>
            <w:tcW w:w="534" w:type="dxa"/>
            <w:vAlign w:val="center"/>
          </w:tcPr>
          <w:p w:rsidR="00D70951" w:rsidRDefault="00D70951" w:rsidP="00D266F9">
            <w:pPr>
              <w:autoSpaceDE w:val="0"/>
              <w:autoSpaceDN w:val="0"/>
              <w:adjustRightInd w:val="0"/>
              <w:jc w:val="center"/>
              <w:rPr>
                <w:rFonts w:ascii="Arial" w:hAnsi="Arial" w:cs="Arial"/>
                <w:bCs/>
              </w:rPr>
            </w:pPr>
            <w:r>
              <w:rPr>
                <w:rFonts w:ascii="Arial" w:hAnsi="Arial" w:cs="Arial"/>
                <w:bCs/>
              </w:rPr>
              <w:t>n</w:t>
            </w:r>
          </w:p>
        </w:tc>
        <w:tc>
          <w:tcPr>
            <w:tcW w:w="2296" w:type="dxa"/>
          </w:tcPr>
          <w:p w:rsidR="00D70951" w:rsidRDefault="00D70951" w:rsidP="00D266F9">
            <w:pPr>
              <w:autoSpaceDE w:val="0"/>
              <w:autoSpaceDN w:val="0"/>
              <w:adjustRightInd w:val="0"/>
              <w:jc w:val="center"/>
              <w:rPr>
                <w:rFonts w:ascii="Arial" w:hAnsi="Arial" w:cs="Arial"/>
                <w:bCs/>
              </w:rPr>
            </w:pPr>
          </w:p>
        </w:tc>
        <w:tc>
          <w:tcPr>
            <w:tcW w:w="1985" w:type="dxa"/>
          </w:tcPr>
          <w:p w:rsidR="00D70951" w:rsidRDefault="00D70951" w:rsidP="00D266F9">
            <w:pPr>
              <w:autoSpaceDE w:val="0"/>
              <w:autoSpaceDN w:val="0"/>
              <w:adjustRightInd w:val="0"/>
              <w:jc w:val="center"/>
              <w:rPr>
                <w:rFonts w:ascii="Arial" w:hAnsi="Arial" w:cs="Arial"/>
                <w:bCs/>
              </w:rPr>
            </w:pPr>
          </w:p>
        </w:tc>
        <w:tc>
          <w:tcPr>
            <w:tcW w:w="1984" w:type="dxa"/>
          </w:tcPr>
          <w:p w:rsidR="00D70951" w:rsidRDefault="00D70951" w:rsidP="00D266F9">
            <w:pPr>
              <w:autoSpaceDE w:val="0"/>
              <w:autoSpaceDN w:val="0"/>
              <w:adjustRightInd w:val="0"/>
              <w:jc w:val="center"/>
              <w:rPr>
                <w:rFonts w:ascii="Arial" w:hAnsi="Arial" w:cs="Arial"/>
                <w:bCs/>
              </w:rPr>
            </w:pPr>
          </w:p>
        </w:tc>
        <w:tc>
          <w:tcPr>
            <w:tcW w:w="1701" w:type="dxa"/>
          </w:tcPr>
          <w:p w:rsidR="00D70951" w:rsidRDefault="00D70951" w:rsidP="00D266F9">
            <w:pPr>
              <w:autoSpaceDE w:val="0"/>
              <w:autoSpaceDN w:val="0"/>
              <w:adjustRightInd w:val="0"/>
              <w:jc w:val="center"/>
              <w:rPr>
                <w:rFonts w:ascii="Arial" w:hAnsi="Arial" w:cs="Arial"/>
                <w:bCs/>
              </w:rPr>
            </w:pPr>
          </w:p>
        </w:tc>
      </w:tr>
    </w:tbl>
    <w:p w:rsidR="00D266F9" w:rsidRDefault="00D266F9" w:rsidP="00D266F9">
      <w:pPr>
        <w:autoSpaceDE w:val="0"/>
        <w:autoSpaceDN w:val="0"/>
        <w:adjustRightInd w:val="0"/>
        <w:spacing w:after="0" w:line="240" w:lineRule="auto"/>
        <w:jc w:val="center"/>
        <w:rPr>
          <w:rFonts w:ascii="Arial" w:hAnsi="Arial" w:cs="Arial"/>
          <w:bCs/>
        </w:rPr>
      </w:pPr>
    </w:p>
    <w:p w:rsidR="00745E63" w:rsidRDefault="00745E63"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4161BC" w:rsidRDefault="004161BC" w:rsidP="00D266F9">
      <w:pPr>
        <w:jc w:val="both"/>
        <w:rPr>
          <w:rFonts w:ascii="Verdana" w:hAnsi="Verdana" w:cs="Arial"/>
          <w:b/>
          <w:bCs/>
          <w:sz w:val="16"/>
          <w:szCs w:val="16"/>
        </w:rPr>
      </w:pPr>
    </w:p>
    <w:p w:rsidR="007B0E03" w:rsidRDefault="007B0E03" w:rsidP="00D266F9">
      <w:pPr>
        <w:jc w:val="both"/>
        <w:rPr>
          <w:rFonts w:ascii="Verdana" w:hAnsi="Verdana" w:cs="Arial"/>
          <w:b/>
          <w:bCs/>
          <w:sz w:val="16"/>
          <w:szCs w:val="16"/>
        </w:rPr>
      </w:pPr>
    </w:p>
    <w:p w:rsidR="00DC4CE8" w:rsidRDefault="00DC4CE8" w:rsidP="00D266F9">
      <w:pPr>
        <w:jc w:val="both"/>
        <w:rPr>
          <w:rFonts w:ascii="Verdana" w:hAnsi="Verdana" w:cs="Arial"/>
          <w:b/>
          <w:bCs/>
          <w:sz w:val="16"/>
          <w:szCs w:val="16"/>
        </w:rPr>
      </w:pPr>
    </w:p>
    <w:p w:rsidR="00DC4CE8" w:rsidRDefault="00DC4CE8" w:rsidP="00D266F9">
      <w:pPr>
        <w:jc w:val="both"/>
        <w:rPr>
          <w:rFonts w:ascii="Verdana" w:hAnsi="Verdana" w:cs="Arial"/>
          <w:b/>
          <w:bCs/>
          <w:sz w:val="16"/>
          <w:szCs w:val="16"/>
        </w:rPr>
      </w:pPr>
    </w:p>
    <w:p w:rsidR="00DC4CE8" w:rsidRDefault="00DC4CE8" w:rsidP="00DC4CE8">
      <w:pPr>
        <w:pStyle w:val="Ttulo2"/>
        <w:spacing w:before="0" w:after="0"/>
        <w:rPr>
          <w:sz w:val="16"/>
          <w:lang w:val="es-MX"/>
        </w:rPr>
      </w:pPr>
      <w:r>
        <w:rPr>
          <w:sz w:val="16"/>
          <w:lang w:val="es-MX"/>
        </w:rPr>
        <w:t>CITE</w:t>
      </w:r>
      <w:proofErr w:type="gramStart"/>
      <w:r>
        <w:rPr>
          <w:sz w:val="16"/>
          <w:lang w:val="es-MX"/>
        </w:rPr>
        <w:t>:LP</w:t>
      </w:r>
      <w:proofErr w:type="gramEnd"/>
      <w:r>
        <w:rPr>
          <w:sz w:val="16"/>
          <w:lang w:val="es-MX"/>
        </w:rPr>
        <w:t>-AL-CONT-000-0000</w:t>
      </w:r>
    </w:p>
    <w:p w:rsidR="00DC4CE8" w:rsidRPr="003E64CB" w:rsidRDefault="00DC4CE8" w:rsidP="00DC4CE8">
      <w:pPr>
        <w:pStyle w:val="Textosinformato"/>
        <w:jc w:val="center"/>
        <w:rPr>
          <w:rFonts w:ascii="Arial" w:hAnsi="Arial"/>
          <w:b/>
          <w:caps/>
          <w:sz w:val="16"/>
          <w:u w:val="single"/>
          <w:lang w:val="es-AR"/>
        </w:rPr>
      </w:pPr>
    </w:p>
    <w:p w:rsidR="00F34004" w:rsidRPr="001720FA" w:rsidRDefault="00F34004" w:rsidP="00F34004">
      <w:pPr>
        <w:pStyle w:val="Ttulo2"/>
        <w:spacing w:line="360" w:lineRule="auto"/>
        <w:jc w:val="center"/>
        <w:rPr>
          <w:sz w:val="20"/>
          <w:szCs w:val="18"/>
          <w:lang w:val="es-ES_tradnl"/>
        </w:rPr>
      </w:pPr>
      <w:r w:rsidRPr="001720FA">
        <w:rPr>
          <w:sz w:val="20"/>
          <w:szCs w:val="18"/>
          <w:lang w:val="es-ES_tradnl"/>
        </w:rPr>
        <w:t>CONTRATO DE PRESTACIÓN DE SERVICOS</w:t>
      </w:r>
    </w:p>
    <w:p w:rsidR="00F34004" w:rsidRPr="001720FA" w:rsidRDefault="00F34004" w:rsidP="00F34004">
      <w:pPr>
        <w:pStyle w:val="Textosinformato"/>
        <w:jc w:val="both"/>
        <w:rPr>
          <w:rFonts w:ascii="Arial" w:hAnsi="Arial" w:cs="Arial"/>
          <w:sz w:val="20"/>
          <w:szCs w:val="18"/>
          <w:lang w:val="es-AR"/>
        </w:rPr>
      </w:pPr>
      <w:r w:rsidRPr="001720FA">
        <w:rPr>
          <w:rFonts w:ascii="Arial" w:hAnsi="Arial" w:cs="Arial"/>
          <w:sz w:val="20"/>
          <w:szCs w:val="18"/>
          <w:lang w:val="es-AR"/>
        </w:rPr>
        <w:t xml:space="preserve">Conste por el presente documento privado, el mismo que podrá ser elevado a instrumento público previo reconocimiento de firmas y rúbricas ante autoridad competente, un Contrato de </w:t>
      </w:r>
      <w:r w:rsidR="009824C4">
        <w:rPr>
          <w:rFonts w:ascii="Arial" w:hAnsi="Arial" w:cs="Arial"/>
          <w:b/>
          <w:sz w:val="20"/>
          <w:szCs w:val="18"/>
          <w:lang w:val="es-BO"/>
        </w:rPr>
        <w:t>………………………</w:t>
      </w:r>
      <w:r w:rsidRPr="001720FA">
        <w:rPr>
          <w:rFonts w:ascii="Arial" w:hAnsi="Arial" w:cs="Arial"/>
          <w:sz w:val="20"/>
          <w:szCs w:val="18"/>
          <w:lang w:val="es-AR"/>
        </w:rPr>
        <w:t>suscrito al tenor de las siguientes cláusulas:</w:t>
      </w:r>
    </w:p>
    <w:p w:rsidR="00F34004" w:rsidRPr="001720FA" w:rsidRDefault="00F34004" w:rsidP="00F34004">
      <w:pPr>
        <w:pStyle w:val="Textosinformato"/>
        <w:ind w:left="1134" w:hanging="1134"/>
        <w:jc w:val="both"/>
        <w:rPr>
          <w:rFonts w:ascii="Arial" w:hAnsi="Arial" w:cs="Arial"/>
          <w:b/>
          <w:smallCaps/>
          <w:sz w:val="20"/>
          <w:szCs w:val="18"/>
          <w:lang w:val="es-AR"/>
        </w:rPr>
      </w:pPr>
    </w:p>
    <w:p w:rsidR="00F34004" w:rsidRPr="001720FA" w:rsidRDefault="00F34004" w:rsidP="00F34004">
      <w:pPr>
        <w:autoSpaceDE w:val="0"/>
        <w:autoSpaceDN w:val="0"/>
        <w:adjustRightInd w:val="0"/>
        <w:ind w:left="1080" w:hanging="1080"/>
        <w:jc w:val="both"/>
        <w:rPr>
          <w:rFonts w:ascii="Arial" w:hAnsi="Arial" w:cs="Arial"/>
          <w:sz w:val="20"/>
          <w:szCs w:val="18"/>
        </w:rPr>
      </w:pPr>
      <w:r w:rsidRPr="001720FA">
        <w:rPr>
          <w:rFonts w:ascii="Arial" w:hAnsi="Arial" w:cs="Arial"/>
          <w:b/>
          <w:smallCaps/>
          <w:sz w:val="20"/>
          <w:szCs w:val="18"/>
        </w:rPr>
        <w:t>primera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De Las Partes</w:t>
      </w:r>
      <w:r w:rsidRPr="001720FA">
        <w:rPr>
          <w:rFonts w:ascii="Arial" w:hAnsi="Arial" w:cs="Arial"/>
          <w:sz w:val="20"/>
          <w:szCs w:val="18"/>
        </w:rPr>
        <w:t>).- Son partes suscribientes del presente contrato:</w:t>
      </w:r>
    </w:p>
    <w:p w:rsidR="00F34004" w:rsidRPr="001720FA" w:rsidRDefault="00F34004" w:rsidP="00D85AFE">
      <w:pPr>
        <w:pStyle w:val="Textosinformato"/>
        <w:numPr>
          <w:ilvl w:val="0"/>
          <w:numId w:val="35"/>
        </w:numPr>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sz w:val="20"/>
          <w:szCs w:val="18"/>
          <w:lang w:val="es-AR"/>
        </w:rPr>
        <w:t>Caja de Salud de la Banca Privada – Administración Regional La Paz</w:t>
      </w:r>
      <w:r w:rsidRPr="001720FA">
        <w:rPr>
          <w:rFonts w:ascii="Arial" w:hAnsi="Arial" w:cs="Arial"/>
          <w:sz w:val="20"/>
          <w:szCs w:val="18"/>
          <w:lang w:val="es-AR"/>
        </w:rPr>
        <w:t xml:space="preserve">, ente gestor del Sistema Nacional del Seguro Social de Salud, representada legalmente en forma conjunta por su Administrador Regional, </w:t>
      </w:r>
      <w:r w:rsidRPr="001720FA">
        <w:rPr>
          <w:rFonts w:ascii="Arial" w:hAnsi="Arial" w:cs="Arial"/>
          <w:b/>
          <w:bCs/>
          <w:i/>
          <w:iCs w:val="0"/>
          <w:sz w:val="20"/>
          <w:szCs w:val="18"/>
          <w:lang w:val="es-AR"/>
        </w:rPr>
        <w:t>Lic. …….</w:t>
      </w:r>
      <w:r w:rsidRPr="001720FA">
        <w:rPr>
          <w:rFonts w:ascii="Arial" w:hAnsi="Arial" w:cs="Arial"/>
          <w:sz w:val="20"/>
          <w:szCs w:val="18"/>
          <w:lang w:val="es-AR"/>
        </w:rPr>
        <w:t xml:space="preserve"> con C.I.Nº2456347 L.P. y por la </w:t>
      </w:r>
      <w:r w:rsidRPr="001720FA">
        <w:rPr>
          <w:rFonts w:ascii="Arial" w:hAnsi="Arial" w:cs="Arial"/>
          <w:b/>
          <w:bCs/>
          <w:i/>
          <w:iCs w:val="0"/>
          <w:sz w:val="20"/>
          <w:szCs w:val="18"/>
          <w:lang w:val="es-AR"/>
        </w:rPr>
        <w:t>Dra. ……..</w:t>
      </w:r>
      <w:r w:rsidRPr="001720FA">
        <w:rPr>
          <w:rFonts w:ascii="Arial" w:hAnsi="Arial" w:cs="Arial"/>
          <w:sz w:val="20"/>
          <w:szCs w:val="18"/>
          <w:lang w:val="es-AR"/>
        </w:rPr>
        <w:t xml:space="preserve"> con </w:t>
      </w:r>
      <w:proofErr w:type="spellStart"/>
      <w:r w:rsidRPr="001720FA">
        <w:rPr>
          <w:rFonts w:ascii="Arial" w:hAnsi="Arial" w:cs="Arial"/>
          <w:sz w:val="20"/>
          <w:szCs w:val="18"/>
          <w:lang w:val="es-AR"/>
        </w:rPr>
        <w:t>C.I.Nº</w:t>
      </w:r>
      <w:proofErr w:type="spellEnd"/>
      <w:r w:rsidRPr="001720FA">
        <w:rPr>
          <w:rFonts w:ascii="Arial" w:hAnsi="Arial" w:cs="Arial"/>
          <w:sz w:val="20"/>
          <w:szCs w:val="18"/>
          <w:lang w:val="es-AR"/>
        </w:rPr>
        <w:t>…. , Jefe Médico Regional,  en virtud del Poder Notarial Nº…. de ….de … de 2..</w:t>
      </w:r>
      <w:proofErr w:type="gramStart"/>
      <w:r w:rsidRPr="001720FA">
        <w:rPr>
          <w:rFonts w:ascii="Arial" w:hAnsi="Arial" w:cs="Arial"/>
          <w:sz w:val="20"/>
          <w:szCs w:val="18"/>
          <w:lang w:val="es-AR"/>
        </w:rPr>
        <w:t>,</w:t>
      </w:r>
      <w:proofErr w:type="gramEnd"/>
      <w:r w:rsidRPr="001720FA">
        <w:rPr>
          <w:rFonts w:ascii="Arial" w:hAnsi="Arial" w:cs="Arial"/>
          <w:sz w:val="20"/>
          <w:szCs w:val="18"/>
          <w:lang w:val="es-AR"/>
        </w:rPr>
        <w:t xml:space="preserve"> otorgado por ante la Notaría de Fe Pública de 1ª Clase Nº… de esta ciudad, a cargo de la Dra. ………; que en adelante se denominará “</w:t>
      </w:r>
      <w:r w:rsidRPr="001720FA">
        <w:rPr>
          <w:rFonts w:ascii="Arial" w:hAnsi="Arial" w:cs="Arial"/>
          <w:b/>
          <w:smallCaps/>
          <w:sz w:val="20"/>
          <w:szCs w:val="18"/>
          <w:lang w:val="es-AR"/>
        </w:rPr>
        <w:t>caja</w:t>
      </w:r>
      <w:r w:rsidRPr="001720FA">
        <w:rPr>
          <w:rFonts w:ascii="Arial" w:hAnsi="Arial" w:cs="Arial"/>
          <w:sz w:val="20"/>
          <w:szCs w:val="18"/>
          <w:lang w:val="es-AR"/>
        </w:rPr>
        <w:t>”.</w:t>
      </w:r>
    </w:p>
    <w:p w:rsidR="00F34004" w:rsidRPr="001720FA" w:rsidRDefault="00F34004" w:rsidP="00F34004">
      <w:pPr>
        <w:pStyle w:val="Textosinformato"/>
        <w:tabs>
          <w:tab w:val="num" w:pos="1288"/>
        </w:tabs>
        <w:ind w:left="1068" w:hanging="100"/>
        <w:jc w:val="both"/>
        <w:rPr>
          <w:rFonts w:ascii="Arial" w:hAnsi="Arial" w:cs="Arial"/>
          <w:sz w:val="20"/>
          <w:szCs w:val="18"/>
          <w:lang w:val="es-AR"/>
        </w:rPr>
      </w:pPr>
    </w:p>
    <w:p w:rsidR="00F34004" w:rsidRPr="001720FA" w:rsidRDefault="00F34004" w:rsidP="00D85AFE">
      <w:pPr>
        <w:pStyle w:val="Textosinformato"/>
        <w:numPr>
          <w:ilvl w:val="0"/>
          <w:numId w:val="35"/>
        </w:numPr>
        <w:jc w:val="both"/>
        <w:rPr>
          <w:rFonts w:ascii="Arial" w:hAnsi="Arial" w:cs="Arial"/>
          <w:sz w:val="20"/>
          <w:szCs w:val="18"/>
          <w:lang w:val="es-AR"/>
        </w:rPr>
      </w:pPr>
      <w:r w:rsidRPr="001720FA">
        <w:rPr>
          <w:rFonts w:ascii="Arial" w:hAnsi="Arial" w:cs="Arial"/>
          <w:sz w:val="20"/>
          <w:szCs w:val="18"/>
          <w:lang w:val="es-AR"/>
        </w:rPr>
        <w:t>El …………..</w:t>
      </w:r>
      <w:r w:rsidRPr="001720FA">
        <w:rPr>
          <w:rFonts w:ascii="Arial" w:hAnsi="Arial" w:cs="Arial"/>
          <w:bCs/>
          <w:sz w:val="20"/>
          <w:szCs w:val="18"/>
          <w:lang w:val="es-AR"/>
        </w:rPr>
        <w:t xml:space="preserve">, representado legalmente por el </w:t>
      </w:r>
      <w:proofErr w:type="spellStart"/>
      <w:r w:rsidRPr="001720FA">
        <w:rPr>
          <w:rFonts w:ascii="Arial" w:hAnsi="Arial" w:cs="Arial"/>
          <w:b/>
          <w:i/>
          <w:iCs w:val="0"/>
          <w:sz w:val="20"/>
          <w:szCs w:val="18"/>
          <w:lang w:val="es-AR"/>
        </w:rPr>
        <w:t>Dr</w:t>
      </w:r>
      <w:proofErr w:type="spellEnd"/>
      <w:r w:rsidRPr="001720FA">
        <w:rPr>
          <w:rFonts w:ascii="Arial" w:hAnsi="Arial" w:cs="Arial"/>
          <w:b/>
          <w:i/>
          <w:iCs w:val="0"/>
          <w:sz w:val="20"/>
          <w:szCs w:val="18"/>
          <w:lang w:val="es-AR"/>
        </w:rPr>
        <w:t>………..</w:t>
      </w:r>
      <w:r w:rsidRPr="001720FA">
        <w:rPr>
          <w:rFonts w:ascii="Arial" w:hAnsi="Arial" w:cs="Arial"/>
          <w:bCs/>
          <w:sz w:val="20"/>
          <w:szCs w:val="18"/>
          <w:lang w:val="es-AR"/>
        </w:rPr>
        <w:t>, mayor de edad, hábil por derecho, con C.I. N°……..., en virtud del Poder General de Administración  Nº…. conferido en fecha …de diciembre de … por ante Notaría de Fe Pública  Nº… de esta ciudad, a cargo de la Dra. …..;</w:t>
      </w:r>
      <w:r w:rsidRPr="001720FA">
        <w:rPr>
          <w:rFonts w:ascii="Arial" w:hAnsi="Arial" w:cs="Arial"/>
          <w:sz w:val="20"/>
          <w:szCs w:val="18"/>
          <w:lang w:val="es-AR"/>
        </w:rPr>
        <w:t xml:space="preserve"> que en adelante se denominará “……</w:t>
      </w:r>
      <w:r w:rsidRPr="001720FA">
        <w:rPr>
          <w:rFonts w:ascii="Arial" w:hAnsi="Arial" w:cs="Arial"/>
          <w:bCs/>
          <w:smallCaps/>
          <w:sz w:val="20"/>
          <w:szCs w:val="18"/>
          <w:lang w:val="es-AR"/>
        </w:rPr>
        <w:t>”</w:t>
      </w:r>
      <w:r w:rsidRPr="001720FA">
        <w:rPr>
          <w:rFonts w:ascii="Arial" w:hAnsi="Arial" w:cs="Arial"/>
          <w:sz w:val="20"/>
          <w:szCs w:val="18"/>
          <w:lang w:val="es-AR"/>
        </w:rPr>
        <w:t>.</w:t>
      </w:r>
    </w:p>
    <w:p w:rsidR="00F34004" w:rsidRPr="001720FA" w:rsidRDefault="00F34004" w:rsidP="00F34004">
      <w:pPr>
        <w:pStyle w:val="Textosinformato"/>
        <w:ind w:left="1068"/>
        <w:jc w:val="both"/>
        <w:rPr>
          <w:rFonts w:ascii="Arial" w:hAnsi="Arial" w:cs="Arial"/>
          <w:iCs w:val="0"/>
          <w:sz w:val="20"/>
          <w:szCs w:val="18"/>
          <w:lang w:val="es-AR"/>
        </w:rPr>
      </w:pPr>
    </w:p>
    <w:p w:rsidR="00F34004" w:rsidRPr="001720FA" w:rsidRDefault="00F34004" w:rsidP="00F34004">
      <w:pPr>
        <w:autoSpaceDE w:val="0"/>
        <w:autoSpaceDN w:val="0"/>
        <w:adjustRightInd w:val="0"/>
        <w:ind w:left="1080" w:hanging="1080"/>
        <w:jc w:val="both"/>
        <w:rPr>
          <w:rFonts w:ascii="Arial" w:hAnsi="Arial" w:cs="Arial"/>
          <w:sz w:val="20"/>
          <w:szCs w:val="18"/>
          <w:lang w:val="es-MX"/>
        </w:rPr>
      </w:pPr>
      <w:r w:rsidRPr="001720FA">
        <w:rPr>
          <w:rFonts w:ascii="Arial" w:hAnsi="Arial" w:cs="Arial"/>
          <w:b/>
          <w:smallCaps/>
          <w:sz w:val="20"/>
          <w:szCs w:val="18"/>
          <w:lang w:val="es-MX"/>
        </w:rPr>
        <w:t>segunda</w:t>
      </w:r>
      <w:r w:rsidRPr="001720FA">
        <w:rPr>
          <w:rFonts w:ascii="Arial" w:hAnsi="Arial" w:cs="Arial"/>
          <w:b/>
          <w:smallCaps/>
          <w:sz w:val="20"/>
          <w:szCs w:val="18"/>
          <w:lang w:val="es-MX"/>
        </w:rPr>
        <w:tab/>
      </w:r>
      <w:r>
        <w:rPr>
          <w:rFonts w:ascii="Arial" w:hAnsi="Arial" w:cs="Arial"/>
          <w:b/>
          <w:smallCaps/>
          <w:sz w:val="20"/>
          <w:szCs w:val="18"/>
          <w:lang w:val="es-MX"/>
        </w:rPr>
        <w:tab/>
      </w:r>
      <w:r w:rsidRPr="001720FA">
        <w:rPr>
          <w:rFonts w:ascii="Arial" w:hAnsi="Arial" w:cs="Arial"/>
          <w:sz w:val="20"/>
          <w:szCs w:val="18"/>
          <w:lang w:val="es-MX"/>
        </w:rPr>
        <w:t>(</w:t>
      </w:r>
      <w:r w:rsidRPr="001720FA">
        <w:rPr>
          <w:rFonts w:ascii="Arial" w:hAnsi="Arial" w:cs="Arial"/>
          <w:b/>
          <w:smallCaps/>
          <w:sz w:val="20"/>
          <w:szCs w:val="18"/>
          <w:lang w:val="es-MX"/>
        </w:rPr>
        <w:t>antecedentes</w:t>
      </w:r>
      <w:r w:rsidRPr="001720FA">
        <w:rPr>
          <w:rFonts w:ascii="Arial" w:hAnsi="Arial" w:cs="Arial"/>
          <w:sz w:val="20"/>
          <w:szCs w:val="18"/>
          <w:lang w:val="es-MX"/>
        </w:rPr>
        <w:t>).- Mediante</w:t>
      </w:r>
    </w:p>
    <w:p w:rsidR="00F34004" w:rsidRPr="001720FA" w:rsidRDefault="00F34004" w:rsidP="00F34004">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tercera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Objeto</w:t>
      </w:r>
      <w:r w:rsidRPr="001720FA">
        <w:rPr>
          <w:rFonts w:ascii="Arial" w:hAnsi="Arial" w:cs="Arial"/>
          <w:sz w:val="20"/>
          <w:szCs w:val="18"/>
        </w:rPr>
        <w:t xml:space="preserve">).- La presente relación contractual tiene por objeto la prestación de Servicios …………. por parte de la …….., en favor de la población asegurada de la </w:t>
      </w:r>
      <w:r w:rsidRPr="001720FA">
        <w:rPr>
          <w:rFonts w:ascii="Arial" w:hAnsi="Arial" w:cs="Arial"/>
          <w:b/>
          <w:smallCaps/>
          <w:sz w:val="20"/>
          <w:szCs w:val="18"/>
        </w:rPr>
        <w:t>caja</w:t>
      </w:r>
      <w:r w:rsidRPr="001720FA">
        <w:rPr>
          <w:rFonts w:ascii="Arial" w:hAnsi="Arial" w:cs="Arial"/>
          <w:sz w:val="20"/>
          <w:szCs w:val="18"/>
        </w:rPr>
        <w:t xml:space="preserve">, en conformidad a la propuesta presentada por la </w:t>
      </w:r>
      <w:proofErr w:type="gramStart"/>
      <w:r w:rsidRPr="001720FA">
        <w:rPr>
          <w:rFonts w:ascii="Arial" w:hAnsi="Arial" w:cs="Arial"/>
          <w:sz w:val="20"/>
          <w:szCs w:val="18"/>
        </w:rPr>
        <w:t>….., …,</w:t>
      </w:r>
      <w:proofErr w:type="gramEnd"/>
      <w:r w:rsidRPr="001720FA">
        <w:rPr>
          <w:rFonts w:ascii="Arial" w:hAnsi="Arial" w:cs="Arial"/>
          <w:sz w:val="20"/>
          <w:szCs w:val="18"/>
        </w:rPr>
        <w:t xml:space="preserve"> documentación que forma parte integrante y constitutiva del presente contrato, sin necesidad de ser transcrita.</w:t>
      </w:r>
    </w:p>
    <w:p w:rsidR="00F34004" w:rsidRPr="001720FA" w:rsidRDefault="00F34004" w:rsidP="00F34004">
      <w:pPr>
        <w:autoSpaceDE w:val="0"/>
        <w:autoSpaceDN w:val="0"/>
        <w:adjustRightInd w:val="0"/>
        <w:ind w:left="1410" w:hanging="1365"/>
        <w:jc w:val="both"/>
        <w:rPr>
          <w:rFonts w:ascii="Arial" w:hAnsi="Arial" w:cs="Arial"/>
          <w:sz w:val="20"/>
          <w:szCs w:val="18"/>
        </w:rPr>
      </w:pPr>
      <w:r w:rsidRPr="001720FA">
        <w:rPr>
          <w:rFonts w:ascii="Arial" w:hAnsi="Arial" w:cs="Arial"/>
          <w:b/>
          <w:smallCaps/>
          <w:sz w:val="20"/>
          <w:szCs w:val="18"/>
        </w:rPr>
        <w:t>cuarta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Precio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w:t>
      </w:r>
      <w:proofErr w:type="gramStart"/>
      <w:r w:rsidRPr="001720FA">
        <w:rPr>
          <w:rFonts w:ascii="Arial" w:hAnsi="Arial" w:cs="Arial"/>
          <w:sz w:val="20"/>
          <w:szCs w:val="18"/>
        </w:rPr>
        <w:t>la …</w:t>
      </w:r>
      <w:proofErr w:type="gramEnd"/>
      <w:r w:rsidRPr="001720FA">
        <w:rPr>
          <w:rFonts w:ascii="Arial" w:hAnsi="Arial" w:cs="Arial"/>
          <w:sz w:val="20"/>
          <w:szCs w:val="18"/>
        </w:rPr>
        <w:t>……. por los servicios ……., los siguientes precios, en conformidad a la propuesta.</w:t>
      </w:r>
    </w:p>
    <w:p w:rsidR="00F34004" w:rsidRPr="001720FA" w:rsidRDefault="00F34004" w:rsidP="00F34004">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quinta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Forma de Pago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por</w:t>
      </w:r>
      <w:proofErr w:type="gramEnd"/>
      <w:r w:rsidRPr="001720FA">
        <w:rPr>
          <w:rFonts w:ascii="Arial" w:hAnsi="Arial" w:cs="Arial"/>
          <w:sz w:val="20"/>
          <w:szCs w:val="18"/>
        </w:rPr>
        <w:t xml:space="preserve"> los servicios estudios ….. </w:t>
      </w:r>
      <w:proofErr w:type="gramStart"/>
      <w:r w:rsidRPr="001720FA">
        <w:rPr>
          <w:rFonts w:ascii="Arial" w:hAnsi="Arial" w:cs="Arial"/>
          <w:sz w:val="20"/>
          <w:szCs w:val="18"/>
        </w:rPr>
        <w:t>prestados</w:t>
      </w:r>
      <w:proofErr w:type="gramEnd"/>
      <w:r w:rsidRPr="001720FA">
        <w:rPr>
          <w:rFonts w:ascii="Arial" w:hAnsi="Arial" w:cs="Arial"/>
          <w:sz w:val="20"/>
          <w:szCs w:val="18"/>
        </w:rPr>
        <w:t xml:space="preserve"> a su población asegurada, los precios estipulados en la cláusula precedente, contra presentación de las notas fiscales respectivas a cada uno de ellos.</w:t>
      </w:r>
    </w:p>
    <w:p w:rsidR="00F34004" w:rsidRPr="001720FA" w:rsidRDefault="00F34004" w:rsidP="00F34004">
      <w:pPr>
        <w:autoSpaceDE w:val="0"/>
        <w:autoSpaceDN w:val="0"/>
        <w:adjustRightInd w:val="0"/>
        <w:ind w:left="1410" w:firstLine="6"/>
        <w:jc w:val="both"/>
        <w:rPr>
          <w:rFonts w:ascii="Arial" w:hAnsi="Arial" w:cs="Arial"/>
          <w:sz w:val="20"/>
          <w:szCs w:val="18"/>
        </w:rPr>
      </w:pPr>
      <w:r w:rsidRPr="001720FA">
        <w:rPr>
          <w:rFonts w:ascii="Arial" w:hAnsi="Arial" w:cs="Arial"/>
          <w:sz w:val="20"/>
          <w:szCs w:val="18"/>
        </w:rPr>
        <w:t xml:space="preserve">A dicho efecto,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deberá</w:t>
      </w:r>
      <w:proofErr w:type="gramEnd"/>
      <w:r w:rsidRPr="001720FA">
        <w:rPr>
          <w:rFonts w:ascii="Arial" w:hAnsi="Arial" w:cs="Arial"/>
          <w:sz w:val="20"/>
          <w:szCs w:val="18"/>
        </w:rPr>
        <w:t xml:space="preserve"> presentar el ….. </w:t>
      </w:r>
      <w:proofErr w:type="gramStart"/>
      <w:r w:rsidRPr="001720FA">
        <w:rPr>
          <w:rFonts w:ascii="Arial" w:hAnsi="Arial" w:cs="Arial"/>
          <w:sz w:val="20"/>
          <w:szCs w:val="18"/>
        </w:rPr>
        <w:t>para</w:t>
      </w:r>
      <w:proofErr w:type="gramEnd"/>
      <w:r w:rsidRPr="001720FA">
        <w:rPr>
          <w:rFonts w:ascii="Arial" w:hAnsi="Arial" w:cs="Arial"/>
          <w:sz w:val="20"/>
          <w:szCs w:val="18"/>
        </w:rPr>
        <w:t xml:space="preserve"> el pago, junto a…. y cualquier otra documentación que fuere pertinente; documentación que deberá ser aprobada por la </w:t>
      </w:r>
      <w:r w:rsidRPr="001720FA">
        <w:rPr>
          <w:rFonts w:ascii="Arial" w:hAnsi="Arial" w:cs="Arial"/>
          <w:b/>
          <w:bCs/>
          <w:smallCaps/>
          <w:sz w:val="20"/>
          <w:szCs w:val="18"/>
        </w:rPr>
        <w:t>caja.</w:t>
      </w:r>
      <w:r w:rsidRPr="001720FA">
        <w:rPr>
          <w:rFonts w:ascii="Arial" w:hAnsi="Arial" w:cs="Arial"/>
          <w:sz w:val="20"/>
          <w:szCs w:val="18"/>
        </w:rPr>
        <w:t>.</w:t>
      </w:r>
    </w:p>
    <w:p w:rsidR="00F34004" w:rsidRPr="001720FA" w:rsidRDefault="00F34004" w:rsidP="00F34004">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sexta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Servicios</w:t>
      </w:r>
      <w:r w:rsidRPr="001720FA">
        <w:rPr>
          <w:rFonts w:ascii="Arial" w:hAnsi="Arial" w:cs="Arial"/>
          <w:sz w:val="20"/>
          <w:szCs w:val="18"/>
        </w:rPr>
        <w:t xml:space="preserve">).- De acuerdo a la Propuesta Adjudicada, se transcribe a continuación </w:t>
      </w:r>
      <w:proofErr w:type="gramStart"/>
      <w:r w:rsidRPr="001720FA">
        <w:rPr>
          <w:rFonts w:ascii="Arial" w:hAnsi="Arial" w:cs="Arial"/>
          <w:sz w:val="20"/>
          <w:szCs w:val="18"/>
        </w:rPr>
        <w:t>los …</w:t>
      </w:r>
      <w:proofErr w:type="gramEnd"/>
      <w:r w:rsidRPr="001720FA">
        <w:rPr>
          <w:rFonts w:ascii="Arial" w:hAnsi="Arial" w:cs="Arial"/>
          <w:sz w:val="20"/>
          <w:szCs w:val="18"/>
        </w:rPr>
        <w:t xml:space="preserve">…… que la … prestará a la población asegurada de la </w:t>
      </w:r>
      <w:r w:rsidRPr="001720FA">
        <w:rPr>
          <w:rFonts w:ascii="Arial" w:hAnsi="Arial" w:cs="Arial"/>
          <w:b/>
          <w:bCs/>
          <w:smallCaps/>
          <w:sz w:val="20"/>
          <w:szCs w:val="18"/>
        </w:rPr>
        <w:t>caja</w:t>
      </w:r>
      <w:r w:rsidRPr="001720FA">
        <w:rPr>
          <w:rFonts w:ascii="Arial" w:hAnsi="Arial" w:cs="Arial"/>
          <w:sz w:val="20"/>
          <w:szCs w:val="18"/>
        </w:rPr>
        <w:t>:</w:t>
      </w:r>
    </w:p>
    <w:p w:rsidR="00F34004" w:rsidRPr="001720FA" w:rsidRDefault="00F34004" w:rsidP="00F34004">
      <w:pPr>
        <w:autoSpaceDE w:val="0"/>
        <w:autoSpaceDN w:val="0"/>
        <w:adjustRightInd w:val="0"/>
        <w:ind w:left="1410"/>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bCs/>
          <w:smallCaps/>
          <w:sz w:val="20"/>
          <w:szCs w:val="18"/>
          <w:lang w:val="es-AR"/>
        </w:rPr>
        <w:t xml:space="preserve">caja </w:t>
      </w:r>
      <w:r w:rsidRPr="001720FA">
        <w:rPr>
          <w:rFonts w:ascii="Arial" w:hAnsi="Arial" w:cs="Arial"/>
          <w:sz w:val="20"/>
          <w:szCs w:val="18"/>
          <w:lang w:val="es-AR"/>
        </w:rPr>
        <w:t xml:space="preserve">pagará a </w:t>
      </w:r>
      <w:proofErr w:type="gramStart"/>
      <w:r w:rsidRPr="001720FA">
        <w:rPr>
          <w:rFonts w:ascii="Arial" w:hAnsi="Arial" w:cs="Arial"/>
          <w:sz w:val="20"/>
          <w:szCs w:val="18"/>
          <w:lang w:val="es-AR"/>
        </w:rPr>
        <w:t>la …</w:t>
      </w:r>
      <w:proofErr w:type="gramEnd"/>
      <w:r w:rsidRPr="001720FA">
        <w:rPr>
          <w:rFonts w:ascii="Arial" w:hAnsi="Arial" w:cs="Arial"/>
          <w:sz w:val="20"/>
          <w:szCs w:val="18"/>
          <w:lang w:val="es-AR"/>
        </w:rPr>
        <w:t xml:space="preserve"> los servicios referidos, de acuerdo a los precios estipulados en la …. </w:t>
      </w:r>
      <w:proofErr w:type="gramStart"/>
      <w:r w:rsidRPr="001720FA">
        <w:rPr>
          <w:rFonts w:ascii="Arial" w:hAnsi="Arial" w:cs="Arial"/>
          <w:sz w:val="20"/>
          <w:szCs w:val="18"/>
          <w:lang w:val="es-AR"/>
        </w:rPr>
        <w:t>del</w:t>
      </w:r>
      <w:proofErr w:type="gramEnd"/>
      <w:r w:rsidRPr="001720FA">
        <w:rPr>
          <w:rFonts w:ascii="Arial" w:hAnsi="Arial" w:cs="Arial"/>
          <w:sz w:val="20"/>
          <w:szCs w:val="18"/>
          <w:lang w:val="es-AR"/>
        </w:rPr>
        <w:t xml:space="preserve"> presente contrato.</w:t>
      </w:r>
    </w:p>
    <w:p w:rsidR="00F34004" w:rsidRPr="001720FA" w:rsidRDefault="00F34004" w:rsidP="00F34004">
      <w:pPr>
        <w:autoSpaceDE w:val="0"/>
        <w:autoSpaceDN w:val="0"/>
        <w:adjustRightInd w:val="0"/>
        <w:ind w:left="1134" w:hanging="1134"/>
        <w:jc w:val="both"/>
        <w:rPr>
          <w:rFonts w:ascii="Arial" w:hAnsi="Arial" w:cs="Arial"/>
          <w:sz w:val="20"/>
          <w:szCs w:val="18"/>
        </w:rPr>
      </w:pPr>
      <w:r w:rsidRPr="001720FA">
        <w:rPr>
          <w:rFonts w:ascii="Arial" w:hAnsi="Arial" w:cs="Arial"/>
          <w:b/>
          <w:smallCaps/>
          <w:sz w:val="20"/>
          <w:szCs w:val="18"/>
        </w:rPr>
        <w:t>séptima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Lugares de Atención</w:t>
      </w:r>
      <w:r w:rsidRPr="001720FA">
        <w:rPr>
          <w:rFonts w:ascii="Arial" w:hAnsi="Arial" w:cs="Arial"/>
          <w:sz w:val="20"/>
          <w:szCs w:val="18"/>
        </w:rPr>
        <w:t>).</w:t>
      </w:r>
      <w:proofErr w:type="gramStart"/>
      <w:r w:rsidRPr="001720FA">
        <w:rPr>
          <w:rFonts w:ascii="Arial" w:hAnsi="Arial" w:cs="Arial"/>
          <w:sz w:val="20"/>
          <w:szCs w:val="18"/>
        </w:rPr>
        <w:t>- ...</w:t>
      </w:r>
      <w:proofErr w:type="gramEnd"/>
      <w:r w:rsidRPr="001720FA">
        <w:rPr>
          <w:rFonts w:ascii="Arial" w:hAnsi="Arial" w:cs="Arial"/>
          <w:sz w:val="20"/>
          <w:szCs w:val="18"/>
        </w:rPr>
        <w:t xml:space="preserve"> prestarán  el servicio a la </w:t>
      </w:r>
      <w:r w:rsidRPr="001720FA">
        <w:rPr>
          <w:rFonts w:ascii="Arial" w:hAnsi="Arial" w:cs="Arial"/>
          <w:b/>
          <w:bCs/>
          <w:smallCaps/>
          <w:sz w:val="20"/>
          <w:szCs w:val="18"/>
        </w:rPr>
        <w:t>caja</w:t>
      </w:r>
      <w:r w:rsidRPr="001720FA">
        <w:rPr>
          <w:rFonts w:ascii="Arial" w:hAnsi="Arial" w:cs="Arial"/>
          <w:sz w:val="20"/>
          <w:szCs w:val="18"/>
        </w:rPr>
        <w:t>, en:</w:t>
      </w:r>
    </w:p>
    <w:p w:rsidR="00F34004" w:rsidRPr="001720FA" w:rsidRDefault="00F34004" w:rsidP="00F34004">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octava</w:t>
      </w:r>
      <w:r w:rsidRPr="001720FA">
        <w:rPr>
          <w:rFonts w:ascii="Arial" w:hAnsi="Arial" w:cs="Arial"/>
          <w:sz w:val="20"/>
          <w:szCs w:val="18"/>
        </w:rPr>
        <w:tab/>
      </w:r>
      <w:r>
        <w:rPr>
          <w:rFonts w:ascii="Arial" w:hAnsi="Arial" w:cs="Arial"/>
          <w:sz w:val="20"/>
          <w:szCs w:val="18"/>
        </w:rPr>
        <w:tab/>
      </w:r>
      <w:r w:rsidRPr="001720FA">
        <w:rPr>
          <w:rFonts w:ascii="Arial" w:hAnsi="Arial" w:cs="Arial"/>
          <w:sz w:val="20"/>
          <w:szCs w:val="18"/>
        </w:rPr>
        <w:t>(</w:t>
      </w:r>
      <w:r w:rsidRPr="001720FA">
        <w:rPr>
          <w:rFonts w:ascii="Arial" w:hAnsi="Arial" w:cs="Arial"/>
          <w:b/>
          <w:i/>
          <w:iCs/>
          <w:sz w:val="20"/>
          <w:szCs w:val="18"/>
        </w:rPr>
        <w:t>Vigencia y Renovación</w:t>
      </w:r>
      <w:r w:rsidRPr="001720FA">
        <w:rPr>
          <w:rFonts w:ascii="Arial" w:hAnsi="Arial" w:cs="Arial"/>
          <w:sz w:val="20"/>
          <w:szCs w:val="18"/>
        </w:rPr>
        <w:t xml:space="preserve">).- El presente contrato tendrá una vigencia </w:t>
      </w:r>
      <w:proofErr w:type="gramStart"/>
      <w:r w:rsidRPr="001720FA">
        <w:rPr>
          <w:rFonts w:ascii="Arial" w:hAnsi="Arial" w:cs="Arial"/>
          <w:sz w:val="20"/>
          <w:szCs w:val="18"/>
        </w:rPr>
        <w:t>de ….</w:t>
      </w:r>
      <w:proofErr w:type="gramEnd"/>
      <w:r w:rsidRPr="001720FA">
        <w:rPr>
          <w:rFonts w:ascii="Arial" w:hAnsi="Arial" w:cs="Arial"/>
          <w:sz w:val="20"/>
          <w:szCs w:val="18"/>
        </w:rPr>
        <w:t xml:space="preserve"> </w:t>
      </w:r>
      <w:proofErr w:type="gramStart"/>
      <w:r w:rsidRPr="001720FA">
        <w:rPr>
          <w:rFonts w:ascii="Arial" w:hAnsi="Arial" w:cs="Arial"/>
          <w:sz w:val="20"/>
          <w:szCs w:val="18"/>
        </w:rPr>
        <w:t>años</w:t>
      </w:r>
      <w:proofErr w:type="gramEnd"/>
      <w:r w:rsidRPr="001720FA">
        <w:rPr>
          <w:rFonts w:ascii="Arial" w:hAnsi="Arial" w:cs="Arial"/>
          <w:sz w:val="20"/>
          <w:szCs w:val="18"/>
        </w:rPr>
        <w:t xml:space="preserve"> a partir del …de … de … al … de … de …, pudiendo ser renovado por un periodo similar.</w:t>
      </w:r>
    </w:p>
    <w:p w:rsidR="00F34004" w:rsidRPr="001720FA" w:rsidRDefault="00F34004" w:rsidP="00F34004">
      <w:pPr>
        <w:autoSpaceDE w:val="0"/>
        <w:autoSpaceDN w:val="0"/>
        <w:adjustRightInd w:val="0"/>
        <w:ind w:left="1410" w:hanging="1410"/>
        <w:jc w:val="both"/>
        <w:rPr>
          <w:rFonts w:ascii="Arial" w:hAnsi="Arial" w:cs="Arial"/>
          <w:sz w:val="20"/>
          <w:szCs w:val="18"/>
        </w:rPr>
      </w:pPr>
      <w:r>
        <w:rPr>
          <w:rFonts w:ascii="Arial" w:hAnsi="Arial" w:cs="Arial"/>
          <w:b/>
          <w:smallCaps/>
          <w:sz w:val="20"/>
          <w:szCs w:val="18"/>
        </w:rPr>
        <w:t>novena</w:t>
      </w:r>
      <w:r>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Garantía</w:t>
      </w:r>
      <w:r w:rsidRPr="001720FA">
        <w:rPr>
          <w:rFonts w:ascii="Arial" w:hAnsi="Arial" w:cs="Arial"/>
          <w:sz w:val="20"/>
          <w:szCs w:val="18"/>
        </w:rPr>
        <w:t xml:space="preserve">).-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garantiza</w:t>
      </w:r>
      <w:proofErr w:type="gramEnd"/>
      <w:r w:rsidRPr="001720FA">
        <w:rPr>
          <w:rFonts w:ascii="Arial" w:hAnsi="Arial" w:cs="Arial"/>
          <w:sz w:val="20"/>
          <w:szCs w:val="18"/>
        </w:rPr>
        <w:t xml:space="preserve">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rsidR="00F34004" w:rsidRPr="001720FA" w:rsidRDefault="00F34004" w:rsidP="00F34004">
      <w:pPr>
        <w:autoSpaceDE w:val="0"/>
        <w:autoSpaceDN w:val="0"/>
        <w:adjustRightInd w:val="0"/>
        <w:ind w:left="1410" w:firstLine="6"/>
        <w:jc w:val="both"/>
        <w:rPr>
          <w:rFonts w:ascii="Arial" w:hAnsi="Arial" w:cs="Arial"/>
          <w:sz w:val="20"/>
          <w:szCs w:val="18"/>
        </w:rPr>
      </w:pPr>
      <w:proofErr w:type="gramStart"/>
      <w:r w:rsidRPr="001720FA">
        <w:rPr>
          <w:rFonts w:ascii="Arial" w:hAnsi="Arial" w:cs="Arial"/>
          <w:sz w:val="20"/>
          <w:szCs w:val="18"/>
        </w:rPr>
        <w:t>La …</w:t>
      </w:r>
      <w:proofErr w:type="gramEnd"/>
      <w:r w:rsidRPr="001720FA">
        <w:rPr>
          <w:rFonts w:ascii="Arial" w:hAnsi="Arial" w:cs="Arial"/>
          <w:sz w:val="20"/>
          <w:szCs w:val="18"/>
        </w:rPr>
        <w:t>se encuentra obligada a renovar la citada ….a su vencimiento, a efectos de mantener la garantía vigente durante el periodo de vigencia del presente contrato.</w:t>
      </w:r>
    </w:p>
    <w:p w:rsidR="00F34004" w:rsidRPr="001720FA" w:rsidRDefault="00F34004" w:rsidP="00F34004">
      <w:pPr>
        <w:autoSpaceDE w:val="0"/>
        <w:autoSpaceDN w:val="0"/>
        <w:adjustRightInd w:val="0"/>
        <w:ind w:left="1582" w:hanging="1582"/>
        <w:jc w:val="both"/>
        <w:rPr>
          <w:rFonts w:ascii="Arial" w:hAnsi="Arial" w:cs="Arial"/>
          <w:sz w:val="20"/>
          <w:szCs w:val="18"/>
        </w:rPr>
      </w:pPr>
      <w:r>
        <w:rPr>
          <w:rFonts w:ascii="Arial" w:hAnsi="Arial" w:cs="Arial"/>
          <w:b/>
          <w:smallCaps/>
          <w:sz w:val="20"/>
          <w:szCs w:val="18"/>
        </w:rPr>
        <w:t>décima</w:t>
      </w:r>
      <w:r>
        <w:rPr>
          <w:rFonts w:ascii="Arial" w:hAnsi="Arial" w:cs="Arial"/>
          <w:b/>
          <w:smallCaps/>
          <w:sz w:val="20"/>
          <w:szCs w:val="18"/>
        </w:rPr>
        <w:tab/>
        <w:t>58</w:t>
      </w:r>
      <w:r w:rsidRPr="001720FA">
        <w:rPr>
          <w:rFonts w:ascii="Arial" w:hAnsi="Arial" w:cs="Arial"/>
          <w:bCs/>
          <w:smallCaps/>
          <w:sz w:val="20"/>
          <w:szCs w:val="18"/>
        </w:rPr>
        <w:t>(</w:t>
      </w:r>
      <w:r w:rsidRPr="001720FA">
        <w:rPr>
          <w:rFonts w:ascii="Arial" w:hAnsi="Arial" w:cs="Arial"/>
          <w:b/>
          <w:i/>
          <w:iCs/>
          <w:sz w:val="20"/>
          <w:szCs w:val="18"/>
        </w:rPr>
        <w:t>Multas</w:t>
      </w:r>
      <w:r w:rsidRPr="001720FA">
        <w:rPr>
          <w:rFonts w:ascii="Arial" w:hAnsi="Arial" w:cs="Arial"/>
          <w:bCs/>
          <w:smallCaps/>
          <w:sz w:val="20"/>
          <w:szCs w:val="18"/>
        </w:rPr>
        <w:t>)</w:t>
      </w:r>
      <w:r w:rsidRPr="001720FA">
        <w:rPr>
          <w:rFonts w:ascii="Arial" w:hAnsi="Arial" w:cs="Arial"/>
          <w:bCs/>
          <w:sz w:val="20"/>
          <w:szCs w:val="18"/>
        </w:rPr>
        <w:t xml:space="preserve">.- </w:t>
      </w:r>
      <w:r w:rsidRPr="001720FA">
        <w:rPr>
          <w:rFonts w:ascii="Arial" w:hAnsi="Arial" w:cs="Arial"/>
          <w:sz w:val="20"/>
          <w:szCs w:val="18"/>
        </w:rPr>
        <w:t xml:space="preserve">La </w:t>
      </w:r>
      <w:r w:rsidRPr="001720FA">
        <w:rPr>
          <w:rFonts w:ascii="Arial" w:hAnsi="Arial" w:cs="Arial"/>
          <w:b/>
          <w:bCs/>
          <w:smallCaps/>
          <w:sz w:val="20"/>
          <w:szCs w:val="18"/>
        </w:rPr>
        <w:t>caja</w:t>
      </w:r>
      <w:r w:rsidRPr="001720FA">
        <w:rPr>
          <w:rFonts w:ascii="Arial" w:hAnsi="Arial" w:cs="Arial"/>
          <w:sz w:val="20"/>
          <w:szCs w:val="18"/>
        </w:rPr>
        <w:t xml:space="preserve"> sancionará a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por</w:t>
      </w:r>
      <w:proofErr w:type="gramEnd"/>
      <w:r w:rsidRPr="001720FA">
        <w:rPr>
          <w:rFonts w:ascii="Arial" w:hAnsi="Arial" w:cs="Arial"/>
          <w:sz w:val="20"/>
          <w:szCs w:val="18"/>
        </w:rPr>
        <w:t xml:space="preserve"> el incumplimiento de sus obligaciones contractuales emergentes del presente documento, con una multa del cero punto tres por ciento (0.3%) del monto total del contrato; sanción que será deducida del pago mensual correspondiente.</w:t>
      </w:r>
    </w:p>
    <w:p w:rsidR="00F34004" w:rsidRPr="001720FA" w:rsidRDefault="00F34004" w:rsidP="00F34004">
      <w:pPr>
        <w:autoSpaceDE w:val="0"/>
        <w:autoSpaceDN w:val="0"/>
        <w:adjustRightInd w:val="0"/>
        <w:ind w:left="1800" w:hanging="1800"/>
        <w:jc w:val="both"/>
        <w:rPr>
          <w:rFonts w:ascii="Arial" w:hAnsi="Arial" w:cs="Arial"/>
          <w:bCs/>
          <w:sz w:val="20"/>
          <w:szCs w:val="18"/>
          <w:lang w:val="es-AR"/>
        </w:rPr>
      </w:pPr>
      <w:r w:rsidRPr="001720FA">
        <w:rPr>
          <w:rFonts w:ascii="Arial" w:hAnsi="Arial" w:cs="Arial"/>
          <w:b/>
          <w:smallCaps/>
          <w:sz w:val="20"/>
          <w:szCs w:val="18"/>
        </w:rPr>
        <w:t>décimo primera</w:t>
      </w:r>
      <w:r w:rsidRPr="001720FA">
        <w:rPr>
          <w:rFonts w:ascii="Arial" w:hAnsi="Arial" w:cs="Arial"/>
          <w:bCs/>
          <w:sz w:val="20"/>
          <w:szCs w:val="18"/>
          <w:lang w:val="es-AR"/>
        </w:rPr>
        <w:tab/>
        <w:t>(</w:t>
      </w:r>
      <w:r w:rsidRPr="001720FA">
        <w:rPr>
          <w:rFonts w:ascii="Arial" w:hAnsi="Arial" w:cs="Arial"/>
          <w:b/>
          <w:i/>
          <w:sz w:val="20"/>
          <w:szCs w:val="18"/>
          <w:lang w:val="es-AR"/>
        </w:rPr>
        <w:t>Causas de Fuerza Mayor y/o Caso Fortuito</w:t>
      </w:r>
      <w:r w:rsidRPr="001720FA">
        <w:rPr>
          <w:rFonts w:ascii="Arial" w:hAnsi="Arial" w:cs="Arial"/>
          <w:bCs/>
          <w:sz w:val="20"/>
          <w:szCs w:val="18"/>
          <w:lang w:val="es-AR"/>
        </w:rPr>
        <w:t xml:space="preserve">).- Con el fin de exceptuar  a </w:t>
      </w:r>
      <w:proofErr w:type="gramStart"/>
      <w:r w:rsidRPr="001720FA">
        <w:rPr>
          <w:rFonts w:ascii="Arial" w:hAnsi="Arial" w:cs="Arial"/>
          <w:bCs/>
          <w:sz w:val="20"/>
          <w:szCs w:val="18"/>
          <w:lang w:val="es-AR"/>
        </w:rPr>
        <w:t>la …</w:t>
      </w:r>
      <w:proofErr w:type="gramEnd"/>
      <w:r w:rsidRPr="001720FA">
        <w:rPr>
          <w:rFonts w:ascii="Arial" w:hAnsi="Arial" w:cs="Arial"/>
          <w:bCs/>
          <w:sz w:val="20"/>
          <w:szCs w:val="18"/>
          <w:lang w:val="es-AR"/>
        </w:rPr>
        <w:t xml:space="preserve">….. de responsabilidad por incumplimiento en la prestación de los servicios contratados, la </w:t>
      </w:r>
      <w:r w:rsidRPr="001720FA">
        <w:rPr>
          <w:rFonts w:ascii="Arial" w:hAnsi="Arial" w:cs="Arial"/>
          <w:b/>
          <w:smallCaps/>
          <w:sz w:val="20"/>
          <w:szCs w:val="18"/>
          <w:lang w:val="es-AR"/>
        </w:rPr>
        <w:t>caja</w:t>
      </w:r>
      <w:r w:rsidRPr="001720FA">
        <w:rPr>
          <w:rFonts w:ascii="Arial" w:hAnsi="Arial" w:cs="Arial"/>
          <w:bCs/>
          <w:sz w:val="20"/>
          <w:szCs w:val="18"/>
          <w:lang w:val="es-AR"/>
        </w:rPr>
        <w:t xml:space="preserve"> se encuentra facultada para calificar las causas de </w:t>
      </w:r>
      <w:r w:rsidRPr="001720FA">
        <w:rPr>
          <w:rFonts w:ascii="Arial" w:hAnsi="Arial" w:cs="Arial"/>
          <w:bCs/>
          <w:i/>
          <w:iCs/>
          <w:sz w:val="20"/>
          <w:szCs w:val="18"/>
          <w:lang w:val="es-AR"/>
        </w:rPr>
        <w:t>Fuerza Mayor y/o Caso Fortuito</w:t>
      </w:r>
      <w:r w:rsidRPr="001720FA">
        <w:rPr>
          <w:rFonts w:ascii="Arial" w:hAnsi="Arial" w:cs="Arial"/>
          <w:bCs/>
          <w:sz w:val="20"/>
          <w:szCs w:val="18"/>
          <w:lang w:val="es-AR"/>
        </w:rPr>
        <w:t xml:space="preserve"> que pudieran tener efectiva incidencia sobre el cumplimiento de las obligaciones contractuales.   A dicho efecto, </w:t>
      </w:r>
      <w:proofErr w:type="gramStart"/>
      <w:r w:rsidRPr="001720FA">
        <w:rPr>
          <w:rFonts w:ascii="Arial" w:hAnsi="Arial" w:cs="Arial"/>
          <w:bCs/>
          <w:sz w:val="20"/>
          <w:szCs w:val="18"/>
          <w:lang w:val="es-AR"/>
        </w:rPr>
        <w:t>la …</w:t>
      </w:r>
      <w:proofErr w:type="gramEnd"/>
      <w:r w:rsidRPr="001720FA">
        <w:rPr>
          <w:rFonts w:ascii="Arial" w:hAnsi="Arial" w:cs="Arial"/>
          <w:bCs/>
          <w:sz w:val="20"/>
          <w:szCs w:val="18"/>
          <w:lang w:val="es-AR"/>
        </w:rPr>
        <w:t>…., para que cualquiera de dichos hechos pudieran constituir justificación del impedimento referido, deberá acreditarlos documentalmente.</w:t>
      </w:r>
    </w:p>
    <w:p w:rsidR="00F34004" w:rsidRPr="001720FA" w:rsidRDefault="00F34004" w:rsidP="00F34004">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segunda</w:t>
      </w:r>
      <w:r w:rsidRPr="001720FA">
        <w:rPr>
          <w:rFonts w:ascii="Arial" w:hAnsi="Arial" w:cs="Arial"/>
          <w:b/>
          <w:smallCaps/>
          <w:sz w:val="20"/>
          <w:szCs w:val="18"/>
        </w:rPr>
        <w:tab/>
      </w:r>
      <w:r w:rsidRPr="001720FA">
        <w:rPr>
          <w:rFonts w:ascii="Arial" w:hAnsi="Arial" w:cs="Arial"/>
          <w:bCs/>
          <w:smallCaps/>
          <w:sz w:val="20"/>
          <w:szCs w:val="18"/>
        </w:rPr>
        <w:t>(</w:t>
      </w:r>
      <w:r w:rsidRPr="001720FA">
        <w:rPr>
          <w:rFonts w:ascii="Arial" w:hAnsi="Arial" w:cs="Arial"/>
          <w:b/>
          <w:i/>
          <w:iCs/>
          <w:sz w:val="20"/>
          <w:szCs w:val="18"/>
        </w:rPr>
        <w:t>Resolución</w:t>
      </w:r>
      <w:r w:rsidRPr="001720FA">
        <w:rPr>
          <w:rFonts w:ascii="Arial" w:hAnsi="Arial" w:cs="Arial"/>
          <w:sz w:val="20"/>
          <w:szCs w:val="18"/>
        </w:rPr>
        <w:t xml:space="preserve">).- El presente contrato será resuelto por las causales establecidas por ley.  Igualmente, constituye causal de resolución si el monto de la sanciones impuestas alcanzaren al 20% del monto total del contrato, siendo facultativo para la </w:t>
      </w:r>
      <w:proofErr w:type="spellStart"/>
      <w:r w:rsidRPr="001720FA">
        <w:rPr>
          <w:rFonts w:ascii="Arial" w:hAnsi="Arial" w:cs="Arial"/>
          <w:b/>
          <w:bCs/>
          <w:smallCaps/>
          <w:sz w:val="20"/>
          <w:szCs w:val="18"/>
        </w:rPr>
        <w:t>caja</w:t>
      </w:r>
      <w:r w:rsidRPr="001720FA">
        <w:rPr>
          <w:rFonts w:ascii="Arial" w:hAnsi="Arial" w:cs="Arial"/>
          <w:sz w:val="20"/>
          <w:szCs w:val="18"/>
        </w:rPr>
        <w:t>si</w:t>
      </w:r>
      <w:proofErr w:type="spellEnd"/>
      <w:r w:rsidRPr="001720FA">
        <w:rPr>
          <w:rFonts w:ascii="Arial" w:hAnsi="Arial" w:cs="Arial"/>
          <w:sz w:val="20"/>
          <w:szCs w:val="18"/>
        </w:rPr>
        <w:t xml:space="preserve"> alcanzare el 10%. </w:t>
      </w:r>
    </w:p>
    <w:p w:rsidR="00F34004" w:rsidRPr="001720FA" w:rsidRDefault="00F34004" w:rsidP="00F34004">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ab/>
      </w:r>
      <w:r w:rsidRPr="001720FA">
        <w:rPr>
          <w:rFonts w:ascii="Arial" w:hAnsi="Arial" w:cs="Arial"/>
          <w:sz w:val="20"/>
          <w:szCs w:val="18"/>
        </w:rPr>
        <w:t xml:space="preserve">Asimismo, por decisión de la </w:t>
      </w:r>
      <w:r w:rsidRPr="001720FA">
        <w:rPr>
          <w:rFonts w:ascii="Arial" w:hAnsi="Arial" w:cs="Arial"/>
          <w:b/>
          <w:bCs/>
          <w:smallCaps/>
          <w:sz w:val="20"/>
          <w:szCs w:val="18"/>
        </w:rPr>
        <w:t>caja</w:t>
      </w:r>
      <w:r w:rsidRPr="001720FA">
        <w:rPr>
          <w:rFonts w:ascii="Arial" w:hAnsi="Arial" w:cs="Arial"/>
          <w:sz w:val="20"/>
          <w:szCs w:val="18"/>
        </w:rPr>
        <w:t>, previo aviso escrito con 30 días calendario de anticipación.</w:t>
      </w:r>
    </w:p>
    <w:p w:rsidR="00F34004" w:rsidRPr="001720FA" w:rsidRDefault="00F34004" w:rsidP="00F34004">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tercera</w:t>
      </w:r>
      <w:r w:rsidRPr="001720FA">
        <w:rPr>
          <w:rFonts w:ascii="Arial" w:hAnsi="Arial" w:cs="Arial"/>
          <w:bCs/>
          <w:smallCaps/>
          <w:sz w:val="20"/>
          <w:szCs w:val="18"/>
          <w:lang w:val="es-AR"/>
        </w:rPr>
        <w:tab/>
      </w:r>
      <w:r w:rsidRPr="001720FA">
        <w:rPr>
          <w:rFonts w:ascii="Arial" w:hAnsi="Arial" w:cs="Arial"/>
          <w:bCs/>
          <w:sz w:val="20"/>
          <w:szCs w:val="18"/>
          <w:lang w:val="es-AR"/>
        </w:rPr>
        <w:t>(</w:t>
      </w:r>
      <w:r w:rsidRPr="001720FA">
        <w:rPr>
          <w:rFonts w:ascii="Arial" w:hAnsi="Arial" w:cs="Arial"/>
          <w:b/>
          <w:i/>
          <w:iCs/>
          <w:sz w:val="20"/>
          <w:szCs w:val="18"/>
          <w:lang w:val="es-AR"/>
        </w:rPr>
        <w:t>Prohibición de Subrogación</w:t>
      </w:r>
      <w:r w:rsidRPr="001720FA">
        <w:rPr>
          <w:rFonts w:ascii="Arial" w:hAnsi="Arial" w:cs="Arial"/>
          <w:bCs/>
          <w:sz w:val="20"/>
          <w:szCs w:val="18"/>
        </w:rPr>
        <w:t>).-</w:t>
      </w:r>
      <w:proofErr w:type="gramStart"/>
      <w:r w:rsidRPr="001720FA">
        <w:rPr>
          <w:rFonts w:ascii="Arial" w:hAnsi="Arial" w:cs="Arial"/>
          <w:sz w:val="20"/>
          <w:szCs w:val="18"/>
          <w:lang w:val="es-AR"/>
        </w:rPr>
        <w:t>La ….</w:t>
      </w:r>
      <w:proofErr w:type="gramEnd"/>
      <w:r w:rsidRPr="001720FA">
        <w:rPr>
          <w:rFonts w:ascii="Arial" w:hAnsi="Arial" w:cs="Arial"/>
          <w:sz w:val="20"/>
          <w:szCs w:val="18"/>
          <w:lang w:val="es-AR"/>
        </w:rPr>
        <w:t xml:space="preserve"> </w:t>
      </w:r>
      <w:proofErr w:type="gramStart"/>
      <w:r w:rsidRPr="001720FA">
        <w:rPr>
          <w:rFonts w:ascii="Arial" w:hAnsi="Arial" w:cs="Arial"/>
          <w:sz w:val="20"/>
          <w:szCs w:val="18"/>
          <w:lang w:val="es-AR"/>
        </w:rPr>
        <w:t>no</w:t>
      </w:r>
      <w:proofErr w:type="gramEnd"/>
      <w:r w:rsidRPr="001720FA">
        <w:rPr>
          <w:rFonts w:ascii="Arial" w:hAnsi="Arial" w:cs="Arial"/>
          <w:sz w:val="20"/>
          <w:szCs w:val="18"/>
          <w:lang w:val="es-AR"/>
        </w:rPr>
        <w:t xml:space="preserve"> podrá ceder, transferir o subrogar, total o parcialmente, las obligaciones emergentes del presente contrato, bajo ningún título; debiendo cumplir las mismas con calidad, eficacia y </w:t>
      </w:r>
      <w:r w:rsidRPr="001720FA">
        <w:rPr>
          <w:rFonts w:ascii="Arial" w:hAnsi="Arial" w:cs="Arial"/>
          <w:sz w:val="20"/>
          <w:szCs w:val="18"/>
        </w:rPr>
        <w:t>eficiencia.</w:t>
      </w:r>
    </w:p>
    <w:p w:rsidR="00F34004" w:rsidRPr="001720FA" w:rsidRDefault="00F34004" w:rsidP="00F34004">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cuarta</w:t>
      </w:r>
      <w:r w:rsidRPr="001720FA">
        <w:rPr>
          <w:rFonts w:ascii="Arial" w:hAnsi="Arial" w:cs="Arial"/>
          <w:b/>
          <w:sz w:val="20"/>
          <w:szCs w:val="18"/>
        </w:rPr>
        <w:tab/>
      </w:r>
      <w:r w:rsidRPr="001720FA">
        <w:rPr>
          <w:rFonts w:ascii="Arial" w:hAnsi="Arial" w:cs="Arial"/>
          <w:bCs/>
          <w:sz w:val="20"/>
          <w:szCs w:val="18"/>
        </w:rPr>
        <w:t>(</w:t>
      </w:r>
      <w:r w:rsidRPr="001720FA">
        <w:rPr>
          <w:rFonts w:ascii="Arial" w:hAnsi="Arial" w:cs="Arial"/>
          <w:b/>
          <w:i/>
          <w:iCs/>
          <w:sz w:val="20"/>
          <w:szCs w:val="18"/>
        </w:rPr>
        <w:t>Responsabilidad por el Servicio</w:t>
      </w:r>
      <w:r w:rsidRPr="001720FA">
        <w:rPr>
          <w:rFonts w:ascii="Arial" w:hAnsi="Arial" w:cs="Arial"/>
          <w:bCs/>
          <w:i/>
          <w:iCs/>
          <w:sz w:val="20"/>
          <w:szCs w:val="18"/>
        </w:rPr>
        <w:t>)</w:t>
      </w:r>
      <w:r w:rsidRPr="001720FA">
        <w:rPr>
          <w:rFonts w:ascii="Arial" w:hAnsi="Arial" w:cs="Arial"/>
          <w:bCs/>
          <w:sz w:val="20"/>
          <w:szCs w:val="18"/>
        </w:rPr>
        <w:t>.-</w:t>
      </w:r>
      <w:proofErr w:type="gramStart"/>
      <w:r w:rsidRPr="001720FA">
        <w:rPr>
          <w:rFonts w:ascii="Arial" w:hAnsi="Arial" w:cs="Arial"/>
          <w:sz w:val="20"/>
          <w:szCs w:val="18"/>
        </w:rPr>
        <w:t>La …</w:t>
      </w:r>
      <w:proofErr w:type="gramEnd"/>
      <w:r w:rsidRPr="001720FA">
        <w:rPr>
          <w:rFonts w:ascii="Arial" w:hAnsi="Arial" w:cs="Arial"/>
          <w:sz w:val="20"/>
          <w:szCs w:val="18"/>
        </w:rPr>
        <w:t xml:space="preserve">….., en casos comprobados de haber incurrido en error, omisión o mala atención a la población asegurada de la </w:t>
      </w:r>
      <w:r w:rsidRPr="001720FA">
        <w:rPr>
          <w:rFonts w:ascii="Arial" w:hAnsi="Arial" w:cs="Arial"/>
          <w:b/>
          <w:smallCaps/>
          <w:sz w:val="20"/>
          <w:szCs w:val="18"/>
        </w:rPr>
        <w:t>caja</w:t>
      </w:r>
      <w:r w:rsidRPr="001720FA">
        <w:rPr>
          <w:rFonts w:ascii="Arial" w:hAnsi="Arial" w:cs="Arial"/>
          <w:sz w:val="20"/>
          <w:szCs w:val="18"/>
        </w:rPr>
        <w:t>, asumirá plenamente la responsabilidad que genere la prestación de sus servicios médicos, a efectos del resarcimiento del daño ocasionado.</w:t>
      </w:r>
    </w:p>
    <w:p w:rsidR="00F34004" w:rsidRPr="001720FA" w:rsidRDefault="00F34004" w:rsidP="00F34004">
      <w:pPr>
        <w:autoSpaceDE w:val="0"/>
        <w:autoSpaceDN w:val="0"/>
        <w:adjustRightInd w:val="0"/>
        <w:ind w:left="1800" w:hanging="1800"/>
        <w:jc w:val="both"/>
        <w:rPr>
          <w:rFonts w:ascii="Arial" w:hAnsi="Arial" w:cs="Arial"/>
          <w:sz w:val="20"/>
          <w:szCs w:val="18"/>
          <w:lang w:val="es-AR"/>
        </w:rPr>
      </w:pPr>
      <w:r w:rsidRPr="001720FA">
        <w:rPr>
          <w:rFonts w:ascii="Arial" w:hAnsi="Arial" w:cs="Arial"/>
          <w:b/>
          <w:smallCaps/>
          <w:sz w:val="20"/>
          <w:szCs w:val="18"/>
        </w:rPr>
        <w:t>décimo quinta</w:t>
      </w:r>
      <w:r w:rsidRPr="001720FA">
        <w:rPr>
          <w:rFonts w:ascii="Arial" w:hAnsi="Arial" w:cs="Arial"/>
          <w:sz w:val="20"/>
          <w:szCs w:val="18"/>
          <w:lang w:val="es-AR"/>
        </w:rPr>
        <w:tab/>
        <w:t>(</w:t>
      </w:r>
      <w:r w:rsidRPr="001720FA">
        <w:rPr>
          <w:rFonts w:ascii="Arial" w:hAnsi="Arial" w:cs="Arial"/>
          <w:b/>
          <w:bCs/>
          <w:i/>
          <w:sz w:val="20"/>
          <w:szCs w:val="18"/>
          <w:lang w:val="es-AR"/>
        </w:rPr>
        <w:t>Documentos Integrantes del Contrato</w:t>
      </w:r>
      <w:r w:rsidRPr="001720FA">
        <w:rPr>
          <w:rFonts w:ascii="Arial" w:hAnsi="Arial" w:cs="Arial"/>
          <w:sz w:val="20"/>
          <w:szCs w:val="18"/>
          <w:lang w:val="es-AR"/>
        </w:rPr>
        <w:t>).-Son parte integrante y constitutiva del presente contrato, sin necesidad de ser transcritos, los siguientes documentos:</w:t>
      </w:r>
    </w:p>
    <w:p w:rsidR="00F34004" w:rsidRPr="001720FA" w:rsidRDefault="00F34004" w:rsidP="00D85AFE">
      <w:pPr>
        <w:pStyle w:val="Textosinformato"/>
        <w:numPr>
          <w:ilvl w:val="0"/>
          <w:numId w:val="36"/>
        </w:numPr>
        <w:tabs>
          <w:tab w:val="clear" w:pos="2403"/>
          <w:tab w:val="num" w:pos="2040"/>
        </w:tabs>
        <w:ind w:left="2040" w:hanging="220"/>
        <w:jc w:val="both"/>
        <w:rPr>
          <w:rFonts w:ascii="Arial" w:hAnsi="Arial" w:cs="Arial"/>
          <w:bCs/>
          <w:sz w:val="20"/>
          <w:szCs w:val="18"/>
          <w:lang w:val="es-AR"/>
        </w:rPr>
      </w:pPr>
      <w:r w:rsidRPr="001720FA">
        <w:rPr>
          <w:rFonts w:ascii="Arial" w:hAnsi="Arial" w:cs="Arial"/>
          <w:bCs/>
          <w:sz w:val="20"/>
          <w:szCs w:val="18"/>
          <w:lang w:val="es-AR"/>
        </w:rPr>
        <w:t>Reglamento de Administración de Bienes, Obras y Servicios de la Caja de Salud de la Banca Privada.</w:t>
      </w:r>
    </w:p>
    <w:p w:rsidR="00F34004" w:rsidRPr="001720FA" w:rsidRDefault="00F34004" w:rsidP="00F34004">
      <w:pPr>
        <w:pStyle w:val="Textosinformato"/>
        <w:ind w:left="1820"/>
        <w:jc w:val="both"/>
        <w:rPr>
          <w:rFonts w:ascii="Arial" w:hAnsi="Arial" w:cs="Arial"/>
          <w:bCs/>
          <w:sz w:val="20"/>
          <w:szCs w:val="18"/>
          <w:lang w:val="es-AR"/>
        </w:rPr>
      </w:pPr>
    </w:p>
    <w:p w:rsidR="00F34004" w:rsidRPr="001720FA" w:rsidRDefault="00F34004" w:rsidP="00F34004">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 xml:space="preserve">décimo octava </w:t>
      </w:r>
      <w:r w:rsidRPr="001720FA">
        <w:rPr>
          <w:rFonts w:ascii="Arial" w:hAnsi="Arial" w:cs="Arial"/>
          <w:b/>
          <w:smallCaps/>
          <w:sz w:val="20"/>
          <w:szCs w:val="18"/>
        </w:rPr>
        <w:tab/>
      </w:r>
      <w:r w:rsidRPr="001720FA">
        <w:rPr>
          <w:rFonts w:ascii="Arial" w:hAnsi="Arial" w:cs="Arial"/>
          <w:bCs/>
          <w:sz w:val="20"/>
          <w:szCs w:val="18"/>
        </w:rPr>
        <w:t>(</w:t>
      </w:r>
      <w:r w:rsidRPr="001720FA">
        <w:rPr>
          <w:rFonts w:ascii="Arial" w:hAnsi="Arial" w:cs="Arial"/>
          <w:b/>
          <w:i/>
          <w:iCs/>
          <w:sz w:val="20"/>
          <w:szCs w:val="18"/>
        </w:rPr>
        <w:t>Aceptación</w:t>
      </w:r>
      <w:r w:rsidRPr="001720FA">
        <w:rPr>
          <w:rFonts w:ascii="Arial" w:hAnsi="Arial" w:cs="Arial"/>
          <w:sz w:val="20"/>
          <w:szCs w:val="18"/>
        </w:rPr>
        <w:t xml:space="preserve">).- Las partes contratantes </w:t>
      </w:r>
      <w:r w:rsidRPr="001720FA">
        <w:rPr>
          <w:rFonts w:ascii="Arial" w:hAnsi="Arial" w:cs="Arial"/>
          <w:sz w:val="20"/>
          <w:szCs w:val="18"/>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1720FA">
        <w:rPr>
          <w:rFonts w:ascii="Arial" w:hAnsi="Arial" w:cs="Arial"/>
          <w:sz w:val="20"/>
          <w:szCs w:val="18"/>
        </w:rPr>
        <w:t>.</w:t>
      </w:r>
    </w:p>
    <w:p w:rsidR="00F34004" w:rsidRPr="001720FA" w:rsidRDefault="00F34004" w:rsidP="00F34004">
      <w:pPr>
        <w:autoSpaceDE w:val="0"/>
        <w:autoSpaceDN w:val="0"/>
        <w:adjustRightInd w:val="0"/>
        <w:jc w:val="both"/>
        <w:rPr>
          <w:rFonts w:ascii="Arial" w:hAnsi="Arial" w:cs="Arial"/>
          <w:sz w:val="20"/>
          <w:szCs w:val="18"/>
        </w:rPr>
      </w:pPr>
    </w:p>
    <w:p w:rsidR="00F34004" w:rsidRPr="001720FA" w:rsidRDefault="00F34004" w:rsidP="00F34004">
      <w:pPr>
        <w:autoSpaceDE w:val="0"/>
        <w:autoSpaceDN w:val="0"/>
        <w:adjustRightInd w:val="0"/>
        <w:jc w:val="both"/>
        <w:rPr>
          <w:rFonts w:ascii="Arial" w:hAnsi="Arial" w:cs="Arial"/>
          <w:sz w:val="20"/>
          <w:szCs w:val="18"/>
        </w:rPr>
      </w:pPr>
      <w:r w:rsidRPr="001720FA">
        <w:rPr>
          <w:rFonts w:ascii="Arial" w:hAnsi="Arial" w:cs="Arial"/>
          <w:sz w:val="20"/>
          <w:szCs w:val="18"/>
        </w:rPr>
        <w:t xml:space="preserve">Es firmado en la ciudad de La Paz, a </w:t>
      </w:r>
      <w:proofErr w:type="gramStart"/>
      <w:r w:rsidRPr="001720FA">
        <w:rPr>
          <w:rFonts w:ascii="Arial" w:hAnsi="Arial" w:cs="Arial"/>
          <w:sz w:val="20"/>
          <w:szCs w:val="18"/>
        </w:rPr>
        <w:t>los …</w:t>
      </w:r>
      <w:proofErr w:type="gramEnd"/>
      <w:r w:rsidRPr="001720FA">
        <w:rPr>
          <w:rFonts w:ascii="Arial" w:hAnsi="Arial" w:cs="Arial"/>
          <w:sz w:val="20"/>
          <w:szCs w:val="18"/>
        </w:rPr>
        <w:t>……días del mes de …………. del año dos mil…………….</w:t>
      </w:r>
    </w:p>
    <w:p w:rsidR="00F34004" w:rsidRPr="001720FA" w:rsidRDefault="00F34004" w:rsidP="00F34004">
      <w:pPr>
        <w:pStyle w:val="Textosinformato"/>
        <w:rPr>
          <w:rFonts w:ascii="Arial" w:hAnsi="Arial" w:cs="Arial"/>
          <w:bCs/>
          <w:smallCaps/>
          <w:sz w:val="20"/>
          <w:szCs w:val="18"/>
          <w:lang w:val="es-AR"/>
        </w:rPr>
      </w:pPr>
    </w:p>
    <w:p w:rsidR="00F34004" w:rsidRPr="001720FA" w:rsidRDefault="00F34004" w:rsidP="00F34004">
      <w:pPr>
        <w:pStyle w:val="Textosinformato"/>
        <w:rPr>
          <w:rFonts w:ascii="Arial" w:hAnsi="Arial" w:cs="Arial"/>
          <w:bCs/>
          <w:smallCaps/>
          <w:sz w:val="20"/>
          <w:szCs w:val="18"/>
          <w:lang w:val="es-AR"/>
        </w:rPr>
      </w:pPr>
    </w:p>
    <w:p w:rsidR="00F34004" w:rsidRPr="001720FA" w:rsidRDefault="00F34004" w:rsidP="00F34004">
      <w:pPr>
        <w:pStyle w:val="Textosinformato"/>
        <w:rPr>
          <w:rFonts w:ascii="Arial" w:hAnsi="Arial" w:cs="Arial"/>
          <w:bCs/>
          <w:smallCaps/>
          <w:sz w:val="20"/>
          <w:szCs w:val="18"/>
          <w:lang w:val="es-AR"/>
        </w:rPr>
      </w:pPr>
    </w:p>
    <w:p w:rsidR="00F34004" w:rsidRPr="001720FA" w:rsidRDefault="00F34004" w:rsidP="00F34004">
      <w:pPr>
        <w:pStyle w:val="Textosinformato"/>
        <w:rPr>
          <w:rFonts w:ascii="Arial" w:hAnsi="Arial" w:cs="Arial"/>
          <w:bCs/>
          <w:smallCaps/>
          <w:sz w:val="20"/>
          <w:szCs w:val="18"/>
          <w:lang w:val="es-AR"/>
        </w:rPr>
      </w:pPr>
    </w:p>
    <w:p w:rsidR="00F34004" w:rsidRPr="001720FA" w:rsidRDefault="00F34004" w:rsidP="00F34004">
      <w:pPr>
        <w:pStyle w:val="Textosinformato"/>
        <w:rPr>
          <w:rFonts w:ascii="Arial" w:hAnsi="Arial" w:cs="Arial"/>
          <w:bCs/>
          <w:smallCaps/>
          <w:sz w:val="20"/>
          <w:szCs w:val="18"/>
          <w:lang w:val="es-AR"/>
        </w:rPr>
      </w:pPr>
      <w:r w:rsidRPr="001720FA">
        <w:rPr>
          <w:rFonts w:ascii="Arial" w:hAnsi="Arial" w:cs="Arial"/>
          <w:bCs/>
          <w:smallCaps/>
          <w:sz w:val="20"/>
          <w:szCs w:val="18"/>
          <w:lang w:val="es-AR"/>
        </w:rPr>
        <w:t>……………………………………..</w:t>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t>………………………………</w:t>
      </w:r>
    </w:p>
    <w:p w:rsidR="00F34004" w:rsidRPr="001720FA" w:rsidRDefault="00F34004" w:rsidP="00F34004">
      <w:pPr>
        <w:pStyle w:val="Textosinformato"/>
        <w:rPr>
          <w:rFonts w:ascii="Arial" w:hAnsi="Arial" w:cs="Arial"/>
          <w:b/>
          <w:smallCaps/>
          <w:sz w:val="20"/>
          <w:szCs w:val="18"/>
          <w:lang w:val="es-AR"/>
        </w:rPr>
      </w:pPr>
      <w:r w:rsidRPr="001720FA">
        <w:rPr>
          <w:rFonts w:ascii="Arial" w:hAnsi="Arial" w:cs="Arial"/>
          <w:b/>
          <w:smallCaps/>
          <w:sz w:val="20"/>
          <w:szCs w:val="18"/>
          <w:lang w:val="es-AR"/>
        </w:rPr>
        <w:t xml:space="preserve">       administrador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r w:rsidRPr="001720FA">
        <w:rPr>
          <w:rFonts w:ascii="Arial" w:hAnsi="Arial" w:cs="Arial"/>
          <w:b/>
          <w:smallCaps/>
          <w:sz w:val="20"/>
          <w:szCs w:val="18"/>
          <w:lang w:val="es-AR"/>
        </w:rPr>
        <w:tab/>
      </w:r>
      <w:r w:rsidRPr="001720FA">
        <w:rPr>
          <w:rFonts w:ascii="Arial" w:hAnsi="Arial" w:cs="Arial"/>
          <w:b/>
          <w:smallCaps/>
          <w:sz w:val="20"/>
          <w:szCs w:val="18"/>
          <w:lang w:val="es-AR"/>
        </w:rPr>
        <w:tab/>
      </w:r>
      <w:r w:rsidRPr="001720FA">
        <w:rPr>
          <w:rFonts w:ascii="Arial" w:hAnsi="Arial" w:cs="Arial"/>
          <w:b/>
          <w:smallCaps/>
          <w:sz w:val="20"/>
          <w:szCs w:val="18"/>
          <w:lang w:val="es-AR"/>
        </w:rPr>
        <w:tab/>
        <w:t xml:space="preserve">  jefe médico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p>
    <w:p w:rsidR="00F34004" w:rsidRPr="001720FA" w:rsidRDefault="00F34004" w:rsidP="00F34004">
      <w:pPr>
        <w:pStyle w:val="Textosinformato"/>
        <w:jc w:val="center"/>
        <w:rPr>
          <w:rFonts w:ascii="Arial" w:hAnsi="Arial" w:cs="Arial"/>
          <w:bCs/>
          <w:smallCaps/>
          <w:sz w:val="20"/>
          <w:szCs w:val="18"/>
          <w:lang w:val="es-AR"/>
        </w:rPr>
      </w:pPr>
    </w:p>
    <w:p w:rsidR="00F34004" w:rsidRPr="001720FA" w:rsidRDefault="00F34004" w:rsidP="00F34004">
      <w:pPr>
        <w:pStyle w:val="Textosinformato"/>
        <w:jc w:val="center"/>
        <w:rPr>
          <w:rFonts w:ascii="Arial" w:hAnsi="Arial" w:cs="Arial"/>
          <w:bCs/>
          <w:smallCaps/>
          <w:sz w:val="20"/>
          <w:szCs w:val="18"/>
          <w:lang w:val="es-AR"/>
        </w:rPr>
      </w:pPr>
    </w:p>
    <w:p w:rsidR="00F34004" w:rsidRPr="001720FA" w:rsidRDefault="00F34004" w:rsidP="00F34004">
      <w:pPr>
        <w:pStyle w:val="Textosinformato"/>
        <w:jc w:val="center"/>
        <w:rPr>
          <w:rFonts w:ascii="Arial" w:hAnsi="Arial" w:cs="Arial"/>
          <w:bCs/>
          <w:smallCaps/>
          <w:sz w:val="20"/>
          <w:szCs w:val="18"/>
          <w:lang w:val="es-AR"/>
        </w:rPr>
      </w:pPr>
    </w:p>
    <w:p w:rsidR="00F34004" w:rsidRPr="001720FA" w:rsidRDefault="00F34004" w:rsidP="00F34004">
      <w:pPr>
        <w:pStyle w:val="Textosinformato"/>
        <w:jc w:val="center"/>
        <w:rPr>
          <w:rFonts w:ascii="Arial" w:hAnsi="Arial" w:cs="Arial"/>
          <w:bCs/>
          <w:smallCaps/>
          <w:sz w:val="20"/>
          <w:szCs w:val="18"/>
          <w:lang w:val="es-AR"/>
        </w:rPr>
      </w:pPr>
    </w:p>
    <w:p w:rsidR="00F34004" w:rsidRPr="001720FA" w:rsidRDefault="00F34004" w:rsidP="00F34004">
      <w:pPr>
        <w:pStyle w:val="Textosinformato"/>
        <w:jc w:val="center"/>
        <w:rPr>
          <w:rFonts w:ascii="Arial" w:hAnsi="Arial" w:cs="Arial"/>
          <w:bCs/>
          <w:smallCaps/>
          <w:sz w:val="20"/>
          <w:szCs w:val="18"/>
          <w:lang w:val="es-AR"/>
        </w:rPr>
      </w:pPr>
      <w:r w:rsidRPr="001720FA">
        <w:rPr>
          <w:rFonts w:ascii="Arial" w:hAnsi="Arial" w:cs="Arial"/>
          <w:bCs/>
          <w:smallCaps/>
          <w:sz w:val="20"/>
          <w:szCs w:val="18"/>
          <w:lang w:val="es-AR"/>
        </w:rPr>
        <w:t>………….</w:t>
      </w:r>
    </w:p>
    <w:p w:rsidR="00F34004" w:rsidRPr="001720FA" w:rsidRDefault="00F34004" w:rsidP="00F34004">
      <w:pPr>
        <w:pStyle w:val="Textosinformato"/>
        <w:jc w:val="center"/>
        <w:rPr>
          <w:rFonts w:ascii="Arial" w:hAnsi="Arial" w:cs="Arial"/>
          <w:b/>
          <w:smallCaps/>
          <w:sz w:val="20"/>
          <w:szCs w:val="18"/>
          <w:lang w:val="es-AR"/>
        </w:rPr>
      </w:pPr>
      <w:r w:rsidRPr="001720FA">
        <w:rPr>
          <w:rFonts w:ascii="Arial" w:hAnsi="Arial" w:cs="Arial"/>
          <w:b/>
          <w:smallCaps/>
          <w:sz w:val="20"/>
          <w:szCs w:val="18"/>
          <w:lang w:val="es-AR"/>
        </w:rPr>
        <w:t>representante legal</w:t>
      </w:r>
    </w:p>
    <w:p w:rsidR="00DC4CE8" w:rsidRDefault="00DC4CE8" w:rsidP="00F34004">
      <w:pPr>
        <w:pStyle w:val="Textosinformato"/>
        <w:jc w:val="center"/>
        <w:rPr>
          <w:rFonts w:ascii="Verdana" w:hAnsi="Verdana" w:cs="Arial"/>
          <w:b/>
          <w:bCs/>
          <w:sz w:val="16"/>
          <w:szCs w:val="16"/>
        </w:rPr>
      </w:pPr>
    </w:p>
    <w:sectPr w:rsidR="00DC4CE8" w:rsidSect="006213E9">
      <w:headerReference w:type="default" r:id="rId12"/>
      <w:footerReference w:type="default" r:id="rId13"/>
      <w:pgSz w:w="12242" w:h="15842" w:code="1"/>
      <w:pgMar w:top="1418" w:right="1247"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909" w:rsidRDefault="00B56909" w:rsidP="009349EF">
      <w:pPr>
        <w:spacing w:after="0" w:line="240" w:lineRule="auto"/>
      </w:pPr>
      <w:r>
        <w:separator/>
      </w:r>
    </w:p>
  </w:endnote>
  <w:endnote w:type="continuationSeparator" w:id="0">
    <w:p w:rsidR="00B56909" w:rsidRDefault="00B56909"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Content>
      <w:p w:rsidR="00B56909" w:rsidRDefault="00B56909">
        <w:pPr>
          <w:pStyle w:val="Piedepgina"/>
          <w:jc w:val="center"/>
        </w:pPr>
        <w:r>
          <w:fldChar w:fldCharType="begin"/>
        </w:r>
        <w:r>
          <w:instrText xml:space="preserve"> PAGE   \* MERGEFORMAT </w:instrText>
        </w:r>
        <w:r>
          <w:fldChar w:fldCharType="separate"/>
        </w:r>
        <w:r w:rsidR="000F253C">
          <w:rPr>
            <w:noProof/>
          </w:rPr>
          <w:t>64</w:t>
        </w:r>
        <w:r>
          <w:rPr>
            <w:noProof/>
          </w:rPr>
          <w:fldChar w:fldCharType="end"/>
        </w:r>
      </w:p>
    </w:sdtContent>
  </w:sdt>
  <w:p w:rsidR="00B56909" w:rsidRDefault="00B569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909" w:rsidRDefault="00B56909" w:rsidP="009349EF">
      <w:pPr>
        <w:spacing w:after="0" w:line="240" w:lineRule="auto"/>
      </w:pPr>
      <w:r>
        <w:separator/>
      </w:r>
    </w:p>
  </w:footnote>
  <w:footnote w:type="continuationSeparator" w:id="0">
    <w:p w:rsidR="00B56909" w:rsidRDefault="00B56909"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909" w:rsidRDefault="00B56909" w:rsidP="009349EF">
    <w:pPr>
      <w:pStyle w:val="Encabezado"/>
    </w:pPr>
    <w:r>
      <w:rPr>
        <w:noProof/>
        <w:lang w:val="es-ES" w:eastAsia="es-ES"/>
      </w:rPr>
      <w:drawing>
        <wp:inline distT="0" distB="0" distL="0" distR="0">
          <wp:extent cx="1524000" cy="542925"/>
          <wp:effectExtent l="19050" t="0" r="0" b="0"/>
          <wp:docPr id="6" name="Imagen 3" descr="LOGO-CS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CSBP"/>
                  <pic:cNvPicPr>
                    <a:picLocks noChangeAspect="1" noChangeArrowheads="1"/>
                  </pic:cNvPicPr>
                </pic:nvPicPr>
                <pic:blipFill>
                  <a:blip r:embed="rId1"/>
                  <a:srcRect/>
                  <a:stretch>
                    <a:fillRect/>
                  </a:stretch>
                </pic:blipFill>
                <pic:spPr bwMode="auto">
                  <a:xfrm>
                    <a:off x="0" y="0"/>
                    <a:ext cx="1524000" cy="542925"/>
                  </a:xfrm>
                  <a:prstGeom prst="rect">
                    <a:avLst/>
                  </a:prstGeom>
                  <a:noFill/>
                  <a:ln w="9525">
                    <a:noFill/>
                    <a:miter lim="800000"/>
                    <a:headEnd/>
                    <a:tailEnd/>
                  </a:ln>
                </pic:spPr>
              </pic:pic>
            </a:graphicData>
          </a:graphic>
        </wp:inline>
      </w:drawing>
    </w:r>
  </w:p>
  <w:p w:rsidR="00B56909" w:rsidRDefault="00B569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 w15:restartNumberingAfterBreak="0">
    <w:nsid w:val="04AE253B"/>
    <w:multiLevelType w:val="hybridMultilevel"/>
    <w:tmpl w:val="F0CA0648"/>
    <w:lvl w:ilvl="0" w:tplc="86EA1FCA">
      <w:start w:val="1"/>
      <w:numFmt w:val="lowerRoman"/>
      <w:lvlText w:val="%1."/>
      <w:lvlJc w:val="left"/>
      <w:pPr>
        <w:tabs>
          <w:tab w:val="num" w:pos="1245"/>
        </w:tabs>
        <w:ind w:left="1245" w:hanging="525"/>
      </w:pPr>
      <w:rPr>
        <w:strike w:val="0"/>
        <w:dstrike w:val="0"/>
        <w:u w:val="none"/>
        <w:effect w:val="none"/>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AD117F6"/>
    <w:multiLevelType w:val="hybridMultilevel"/>
    <w:tmpl w:val="67B032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10" w15:restartNumberingAfterBreak="0">
    <w:nsid w:val="14BD3C01"/>
    <w:multiLevelType w:val="multilevel"/>
    <w:tmpl w:val="7B0877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8A36C37"/>
    <w:multiLevelType w:val="multilevel"/>
    <w:tmpl w:val="97AC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4" w15:restartNumberingAfterBreak="0">
    <w:nsid w:val="1DD10919"/>
    <w:multiLevelType w:val="hybridMultilevel"/>
    <w:tmpl w:val="58D8EDD4"/>
    <w:lvl w:ilvl="0" w:tplc="0C0A0017">
      <w:start w:val="1"/>
      <w:numFmt w:val="lowerLetter"/>
      <w:lvlText w:val="%1)"/>
      <w:lvlJc w:val="left"/>
      <w:pPr>
        <w:tabs>
          <w:tab w:val="num" w:pos="360"/>
        </w:tabs>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1DDB1F87"/>
    <w:multiLevelType w:val="multilevel"/>
    <w:tmpl w:val="1668F8AC"/>
    <w:lvl w:ilvl="0">
      <w:start w:val="40"/>
      <w:numFmt w:val="decimal"/>
      <w:lvlText w:val="%1"/>
      <w:lvlJc w:val="left"/>
      <w:pPr>
        <w:ind w:left="420" w:hanging="420"/>
      </w:pPr>
      <w:rPr>
        <w:rFonts w:hint="default"/>
      </w:rPr>
    </w:lvl>
    <w:lvl w:ilvl="1">
      <w:start w:val="6"/>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30404AB"/>
    <w:multiLevelType w:val="hybridMultilevel"/>
    <w:tmpl w:val="9CAE5330"/>
    <w:lvl w:ilvl="0" w:tplc="0C0A0001">
      <w:start w:val="1"/>
      <w:numFmt w:val="bullet"/>
      <w:lvlText w:val=""/>
      <w:lvlJc w:val="left"/>
      <w:pPr>
        <w:ind w:left="1710" w:hanging="360"/>
      </w:pPr>
      <w:rPr>
        <w:rFonts w:ascii="Symbol" w:hAnsi="Symbol" w:hint="default"/>
      </w:rPr>
    </w:lvl>
    <w:lvl w:ilvl="1" w:tplc="0C0A0003" w:tentative="1">
      <w:start w:val="1"/>
      <w:numFmt w:val="bullet"/>
      <w:lvlText w:val="o"/>
      <w:lvlJc w:val="left"/>
      <w:pPr>
        <w:ind w:left="2430" w:hanging="360"/>
      </w:pPr>
      <w:rPr>
        <w:rFonts w:ascii="Courier New" w:hAnsi="Courier New" w:cs="Courier New" w:hint="default"/>
      </w:rPr>
    </w:lvl>
    <w:lvl w:ilvl="2" w:tplc="0C0A0005" w:tentative="1">
      <w:start w:val="1"/>
      <w:numFmt w:val="bullet"/>
      <w:lvlText w:val=""/>
      <w:lvlJc w:val="left"/>
      <w:pPr>
        <w:ind w:left="3150" w:hanging="360"/>
      </w:pPr>
      <w:rPr>
        <w:rFonts w:ascii="Wingdings" w:hAnsi="Wingdings" w:hint="default"/>
      </w:rPr>
    </w:lvl>
    <w:lvl w:ilvl="3" w:tplc="0C0A0001" w:tentative="1">
      <w:start w:val="1"/>
      <w:numFmt w:val="bullet"/>
      <w:lvlText w:val=""/>
      <w:lvlJc w:val="left"/>
      <w:pPr>
        <w:ind w:left="3870" w:hanging="360"/>
      </w:pPr>
      <w:rPr>
        <w:rFonts w:ascii="Symbol" w:hAnsi="Symbol" w:hint="default"/>
      </w:rPr>
    </w:lvl>
    <w:lvl w:ilvl="4" w:tplc="0C0A0003" w:tentative="1">
      <w:start w:val="1"/>
      <w:numFmt w:val="bullet"/>
      <w:lvlText w:val="o"/>
      <w:lvlJc w:val="left"/>
      <w:pPr>
        <w:ind w:left="4590" w:hanging="360"/>
      </w:pPr>
      <w:rPr>
        <w:rFonts w:ascii="Courier New" w:hAnsi="Courier New" w:cs="Courier New" w:hint="default"/>
      </w:rPr>
    </w:lvl>
    <w:lvl w:ilvl="5" w:tplc="0C0A0005" w:tentative="1">
      <w:start w:val="1"/>
      <w:numFmt w:val="bullet"/>
      <w:lvlText w:val=""/>
      <w:lvlJc w:val="left"/>
      <w:pPr>
        <w:ind w:left="5310" w:hanging="360"/>
      </w:pPr>
      <w:rPr>
        <w:rFonts w:ascii="Wingdings" w:hAnsi="Wingdings" w:hint="default"/>
      </w:rPr>
    </w:lvl>
    <w:lvl w:ilvl="6" w:tplc="0C0A0001" w:tentative="1">
      <w:start w:val="1"/>
      <w:numFmt w:val="bullet"/>
      <w:lvlText w:val=""/>
      <w:lvlJc w:val="left"/>
      <w:pPr>
        <w:ind w:left="6030" w:hanging="360"/>
      </w:pPr>
      <w:rPr>
        <w:rFonts w:ascii="Symbol" w:hAnsi="Symbol" w:hint="default"/>
      </w:rPr>
    </w:lvl>
    <w:lvl w:ilvl="7" w:tplc="0C0A0003" w:tentative="1">
      <w:start w:val="1"/>
      <w:numFmt w:val="bullet"/>
      <w:lvlText w:val="o"/>
      <w:lvlJc w:val="left"/>
      <w:pPr>
        <w:ind w:left="6750" w:hanging="360"/>
      </w:pPr>
      <w:rPr>
        <w:rFonts w:ascii="Courier New" w:hAnsi="Courier New" w:cs="Courier New" w:hint="default"/>
      </w:rPr>
    </w:lvl>
    <w:lvl w:ilvl="8" w:tplc="0C0A0005" w:tentative="1">
      <w:start w:val="1"/>
      <w:numFmt w:val="bullet"/>
      <w:lvlText w:val=""/>
      <w:lvlJc w:val="left"/>
      <w:pPr>
        <w:ind w:left="7470" w:hanging="360"/>
      </w:pPr>
      <w:rPr>
        <w:rFonts w:ascii="Wingdings" w:hAnsi="Wingdings" w:hint="default"/>
      </w:rPr>
    </w:lvl>
  </w:abstractNum>
  <w:abstractNum w:abstractNumId="18"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B64CF"/>
    <w:multiLevelType w:val="hybridMultilevel"/>
    <w:tmpl w:val="BAB69264"/>
    <w:lvl w:ilvl="0" w:tplc="2E583AD0">
      <w:start w:val="40"/>
      <w:numFmt w:val="decimal"/>
      <w:lvlText w:val="%1."/>
      <w:lvlJc w:val="left"/>
      <w:pPr>
        <w:ind w:left="644" w:hanging="360"/>
      </w:pPr>
      <w:rPr>
        <w:rFonts w:hint="default"/>
      </w:r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0"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4"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A517334"/>
    <w:multiLevelType w:val="hybridMultilevel"/>
    <w:tmpl w:val="D4F40D8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8" w15:restartNumberingAfterBreak="0">
    <w:nsid w:val="3DFA6C3D"/>
    <w:multiLevelType w:val="hybridMultilevel"/>
    <w:tmpl w:val="794E3FD2"/>
    <w:lvl w:ilvl="0" w:tplc="0C0A0001">
      <w:start w:val="1"/>
      <w:numFmt w:val="bullet"/>
      <w:lvlText w:val=""/>
      <w:lvlJc w:val="left"/>
      <w:pPr>
        <w:tabs>
          <w:tab w:val="num" w:pos="-405"/>
        </w:tabs>
        <w:ind w:left="-405" w:hanging="360"/>
      </w:pPr>
      <w:rPr>
        <w:rFonts w:ascii="Symbol" w:hAnsi="Symbol" w:hint="default"/>
      </w:rPr>
    </w:lvl>
    <w:lvl w:ilvl="1" w:tplc="0C0A0019" w:tentative="1">
      <w:start w:val="1"/>
      <w:numFmt w:val="lowerLetter"/>
      <w:lvlText w:val="%2."/>
      <w:lvlJc w:val="left"/>
      <w:pPr>
        <w:tabs>
          <w:tab w:val="num" w:pos="315"/>
        </w:tabs>
        <w:ind w:left="315" w:hanging="360"/>
      </w:pPr>
    </w:lvl>
    <w:lvl w:ilvl="2" w:tplc="0C0A001B" w:tentative="1">
      <w:start w:val="1"/>
      <w:numFmt w:val="lowerRoman"/>
      <w:lvlText w:val="%3."/>
      <w:lvlJc w:val="right"/>
      <w:pPr>
        <w:tabs>
          <w:tab w:val="num" w:pos="1035"/>
        </w:tabs>
        <w:ind w:left="1035" w:hanging="180"/>
      </w:pPr>
    </w:lvl>
    <w:lvl w:ilvl="3" w:tplc="0C0A000F" w:tentative="1">
      <w:start w:val="1"/>
      <w:numFmt w:val="decimal"/>
      <w:lvlText w:val="%4."/>
      <w:lvlJc w:val="left"/>
      <w:pPr>
        <w:tabs>
          <w:tab w:val="num" w:pos="1755"/>
        </w:tabs>
        <w:ind w:left="1755" w:hanging="360"/>
      </w:pPr>
    </w:lvl>
    <w:lvl w:ilvl="4" w:tplc="0C0A0019" w:tentative="1">
      <w:start w:val="1"/>
      <w:numFmt w:val="lowerLetter"/>
      <w:lvlText w:val="%5."/>
      <w:lvlJc w:val="left"/>
      <w:pPr>
        <w:tabs>
          <w:tab w:val="num" w:pos="2475"/>
        </w:tabs>
        <w:ind w:left="2475" w:hanging="360"/>
      </w:pPr>
    </w:lvl>
    <w:lvl w:ilvl="5" w:tplc="0C0A001B" w:tentative="1">
      <w:start w:val="1"/>
      <w:numFmt w:val="lowerRoman"/>
      <w:lvlText w:val="%6."/>
      <w:lvlJc w:val="right"/>
      <w:pPr>
        <w:tabs>
          <w:tab w:val="num" w:pos="3195"/>
        </w:tabs>
        <w:ind w:left="3195" w:hanging="180"/>
      </w:pPr>
    </w:lvl>
    <w:lvl w:ilvl="6" w:tplc="0C0A000F" w:tentative="1">
      <w:start w:val="1"/>
      <w:numFmt w:val="decimal"/>
      <w:lvlText w:val="%7."/>
      <w:lvlJc w:val="left"/>
      <w:pPr>
        <w:tabs>
          <w:tab w:val="num" w:pos="3915"/>
        </w:tabs>
        <w:ind w:left="3915" w:hanging="360"/>
      </w:pPr>
    </w:lvl>
    <w:lvl w:ilvl="7" w:tplc="0C0A0019" w:tentative="1">
      <w:start w:val="1"/>
      <w:numFmt w:val="lowerLetter"/>
      <w:lvlText w:val="%8."/>
      <w:lvlJc w:val="left"/>
      <w:pPr>
        <w:tabs>
          <w:tab w:val="num" w:pos="4635"/>
        </w:tabs>
        <w:ind w:left="4635" w:hanging="360"/>
      </w:pPr>
    </w:lvl>
    <w:lvl w:ilvl="8" w:tplc="0C0A001B" w:tentative="1">
      <w:start w:val="1"/>
      <w:numFmt w:val="lowerRoman"/>
      <w:lvlText w:val="%9."/>
      <w:lvlJc w:val="right"/>
      <w:pPr>
        <w:tabs>
          <w:tab w:val="num" w:pos="5355"/>
        </w:tabs>
        <w:ind w:left="5355" w:hanging="180"/>
      </w:pPr>
    </w:lvl>
  </w:abstractNum>
  <w:abstractNum w:abstractNumId="29" w15:restartNumberingAfterBreak="0">
    <w:nsid w:val="3E0F00F8"/>
    <w:multiLevelType w:val="multilevel"/>
    <w:tmpl w:val="EBCEC0F6"/>
    <w:lvl w:ilvl="0">
      <w:start w:val="1"/>
      <w:numFmt w:val="decimal"/>
      <w:lvlText w:val="%1."/>
      <w:lvlJc w:val="left"/>
      <w:pPr>
        <w:ind w:left="928"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F1D070E"/>
    <w:multiLevelType w:val="hybridMultilevel"/>
    <w:tmpl w:val="D6DC523E"/>
    <w:lvl w:ilvl="0" w:tplc="BF64D978">
      <w:start w:val="1"/>
      <w:numFmt w:val="lowerLetter"/>
      <w:lvlText w:val="%1)"/>
      <w:lvlJc w:val="left"/>
      <w:pPr>
        <w:tabs>
          <w:tab w:val="num" w:pos="360"/>
        </w:tabs>
        <w:ind w:left="360" w:hanging="360"/>
      </w:pPr>
    </w:lvl>
    <w:lvl w:ilvl="1" w:tplc="0C0A0019">
      <w:start w:val="1"/>
      <w:numFmt w:val="decimal"/>
      <w:lvlText w:val="%2."/>
      <w:lvlJc w:val="left"/>
      <w:pPr>
        <w:ind w:left="360" w:hanging="360"/>
      </w:pPr>
      <w:rPr>
        <w:rFonts w:hint="default"/>
      </w:r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31" w15:restartNumberingAfterBreak="0">
    <w:nsid w:val="3F4334D6"/>
    <w:multiLevelType w:val="multilevel"/>
    <w:tmpl w:val="89C0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593664"/>
    <w:multiLevelType w:val="multilevel"/>
    <w:tmpl w:val="AFD8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4"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058052E"/>
    <w:multiLevelType w:val="hybridMultilevel"/>
    <w:tmpl w:val="E3967AC4"/>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9" w15:restartNumberingAfterBreak="0">
    <w:nsid w:val="50CB4F5B"/>
    <w:multiLevelType w:val="hybridMultilevel"/>
    <w:tmpl w:val="140A32C0"/>
    <w:lvl w:ilvl="0" w:tplc="0C0A001B">
      <w:start w:val="1"/>
      <w:numFmt w:val="lowerRoman"/>
      <w:lvlText w:val="%1."/>
      <w:lvlJc w:val="right"/>
      <w:pPr>
        <w:ind w:left="1003" w:hanging="360"/>
      </w:pPr>
    </w:lvl>
    <w:lvl w:ilvl="1" w:tplc="0C0A0019" w:tentative="1">
      <w:start w:val="1"/>
      <w:numFmt w:val="lowerLetter"/>
      <w:lvlText w:val="%2."/>
      <w:lvlJc w:val="left"/>
      <w:pPr>
        <w:ind w:left="1723" w:hanging="360"/>
      </w:pPr>
    </w:lvl>
    <w:lvl w:ilvl="2" w:tplc="0C0A001B" w:tentative="1">
      <w:start w:val="1"/>
      <w:numFmt w:val="lowerRoman"/>
      <w:lvlText w:val="%3."/>
      <w:lvlJc w:val="right"/>
      <w:pPr>
        <w:ind w:left="2443" w:hanging="180"/>
      </w:pPr>
    </w:lvl>
    <w:lvl w:ilvl="3" w:tplc="0C0A000F" w:tentative="1">
      <w:start w:val="1"/>
      <w:numFmt w:val="decimal"/>
      <w:lvlText w:val="%4."/>
      <w:lvlJc w:val="left"/>
      <w:pPr>
        <w:ind w:left="3163" w:hanging="360"/>
      </w:pPr>
    </w:lvl>
    <w:lvl w:ilvl="4" w:tplc="0C0A0019" w:tentative="1">
      <w:start w:val="1"/>
      <w:numFmt w:val="lowerLetter"/>
      <w:lvlText w:val="%5."/>
      <w:lvlJc w:val="left"/>
      <w:pPr>
        <w:ind w:left="3883" w:hanging="360"/>
      </w:pPr>
    </w:lvl>
    <w:lvl w:ilvl="5" w:tplc="0C0A001B" w:tentative="1">
      <w:start w:val="1"/>
      <w:numFmt w:val="lowerRoman"/>
      <w:lvlText w:val="%6."/>
      <w:lvlJc w:val="right"/>
      <w:pPr>
        <w:ind w:left="4603" w:hanging="180"/>
      </w:pPr>
    </w:lvl>
    <w:lvl w:ilvl="6" w:tplc="0C0A000F" w:tentative="1">
      <w:start w:val="1"/>
      <w:numFmt w:val="decimal"/>
      <w:lvlText w:val="%7."/>
      <w:lvlJc w:val="left"/>
      <w:pPr>
        <w:ind w:left="5323" w:hanging="360"/>
      </w:pPr>
    </w:lvl>
    <w:lvl w:ilvl="7" w:tplc="0C0A0019" w:tentative="1">
      <w:start w:val="1"/>
      <w:numFmt w:val="lowerLetter"/>
      <w:lvlText w:val="%8."/>
      <w:lvlJc w:val="left"/>
      <w:pPr>
        <w:ind w:left="6043" w:hanging="360"/>
      </w:pPr>
    </w:lvl>
    <w:lvl w:ilvl="8" w:tplc="0C0A001B" w:tentative="1">
      <w:start w:val="1"/>
      <w:numFmt w:val="lowerRoman"/>
      <w:lvlText w:val="%9."/>
      <w:lvlJc w:val="right"/>
      <w:pPr>
        <w:ind w:left="6763" w:hanging="180"/>
      </w:pPr>
    </w:lvl>
  </w:abstractNum>
  <w:abstractNum w:abstractNumId="40" w15:restartNumberingAfterBreak="0">
    <w:nsid w:val="54145D9E"/>
    <w:multiLevelType w:val="hybridMultilevel"/>
    <w:tmpl w:val="564E79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56F37167"/>
    <w:multiLevelType w:val="hybridMultilevel"/>
    <w:tmpl w:val="8FE23538"/>
    <w:lvl w:ilvl="0" w:tplc="4D6A2BFA">
      <w:start w:val="1"/>
      <w:numFmt w:val="upperLetter"/>
      <w:lvlText w:val="%1)"/>
      <w:lvlJc w:val="left"/>
      <w:pPr>
        <w:ind w:left="1743" w:hanging="375"/>
      </w:pPr>
      <w:rPr>
        <w:rFonts w:hint="default"/>
      </w:rPr>
    </w:lvl>
    <w:lvl w:ilvl="1" w:tplc="400A0019" w:tentative="1">
      <w:start w:val="1"/>
      <w:numFmt w:val="lowerLetter"/>
      <w:lvlText w:val="%2."/>
      <w:lvlJc w:val="left"/>
      <w:pPr>
        <w:ind w:left="2448" w:hanging="360"/>
      </w:pPr>
    </w:lvl>
    <w:lvl w:ilvl="2" w:tplc="400A001B" w:tentative="1">
      <w:start w:val="1"/>
      <w:numFmt w:val="lowerRoman"/>
      <w:lvlText w:val="%3."/>
      <w:lvlJc w:val="right"/>
      <w:pPr>
        <w:ind w:left="3168" w:hanging="180"/>
      </w:pPr>
    </w:lvl>
    <w:lvl w:ilvl="3" w:tplc="400A000F" w:tentative="1">
      <w:start w:val="1"/>
      <w:numFmt w:val="decimal"/>
      <w:lvlText w:val="%4."/>
      <w:lvlJc w:val="left"/>
      <w:pPr>
        <w:ind w:left="3888" w:hanging="360"/>
      </w:pPr>
    </w:lvl>
    <w:lvl w:ilvl="4" w:tplc="400A0019" w:tentative="1">
      <w:start w:val="1"/>
      <w:numFmt w:val="lowerLetter"/>
      <w:lvlText w:val="%5."/>
      <w:lvlJc w:val="left"/>
      <w:pPr>
        <w:ind w:left="4608" w:hanging="360"/>
      </w:pPr>
    </w:lvl>
    <w:lvl w:ilvl="5" w:tplc="400A001B" w:tentative="1">
      <w:start w:val="1"/>
      <w:numFmt w:val="lowerRoman"/>
      <w:lvlText w:val="%6."/>
      <w:lvlJc w:val="right"/>
      <w:pPr>
        <w:ind w:left="5328" w:hanging="180"/>
      </w:pPr>
    </w:lvl>
    <w:lvl w:ilvl="6" w:tplc="400A000F" w:tentative="1">
      <w:start w:val="1"/>
      <w:numFmt w:val="decimal"/>
      <w:lvlText w:val="%7."/>
      <w:lvlJc w:val="left"/>
      <w:pPr>
        <w:ind w:left="6048" w:hanging="360"/>
      </w:pPr>
    </w:lvl>
    <w:lvl w:ilvl="7" w:tplc="400A0019" w:tentative="1">
      <w:start w:val="1"/>
      <w:numFmt w:val="lowerLetter"/>
      <w:lvlText w:val="%8."/>
      <w:lvlJc w:val="left"/>
      <w:pPr>
        <w:ind w:left="6768" w:hanging="360"/>
      </w:pPr>
    </w:lvl>
    <w:lvl w:ilvl="8" w:tplc="400A001B" w:tentative="1">
      <w:start w:val="1"/>
      <w:numFmt w:val="lowerRoman"/>
      <w:lvlText w:val="%9."/>
      <w:lvlJc w:val="right"/>
      <w:pPr>
        <w:ind w:left="7488" w:hanging="180"/>
      </w:pPr>
    </w:lvl>
  </w:abstractNum>
  <w:abstractNum w:abstractNumId="43" w15:restartNumberingAfterBreak="0">
    <w:nsid w:val="584F0741"/>
    <w:multiLevelType w:val="multilevel"/>
    <w:tmpl w:val="0464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6368FC"/>
    <w:multiLevelType w:val="multilevel"/>
    <w:tmpl w:val="A1EC645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6" w15:restartNumberingAfterBreak="0">
    <w:nsid w:val="6195664E"/>
    <w:multiLevelType w:val="hybridMultilevel"/>
    <w:tmpl w:val="DBC6CC58"/>
    <w:lvl w:ilvl="0" w:tplc="D132F97A">
      <w:start w:val="1"/>
      <w:numFmt w:val="lowerLetter"/>
      <w:lvlText w:val="%1)"/>
      <w:lvlJc w:val="left"/>
      <w:pPr>
        <w:tabs>
          <w:tab w:val="num" w:pos="1080"/>
        </w:tabs>
        <w:ind w:left="1080" w:hanging="360"/>
      </w:pPr>
      <w:rPr>
        <w:b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6E516B61"/>
    <w:multiLevelType w:val="multilevel"/>
    <w:tmpl w:val="FE04738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D41093"/>
    <w:multiLevelType w:val="multilevel"/>
    <w:tmpl w:val="2A54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A855FF"/>
    <w:multiLevelType w:val="multilevel"/>
    <w:tmpl w:val="A5820E5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3"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4" w15:restartNumberingAfterBreak="0">
    <w:nsid w:val="756C10C9"/>
    <w:multiLevelType w:val="singleLevel"/>
    <w:tmpl w:val="D6CCCB20"/>
    <w:lvl w:ilvl="0">
      <w:start w:val="1"/>
      <w:numFmt w:val="decimal"/>
      <w:lvlText w:val="%1."/>
      <w:lvlJc w:val="left"/>
      <w:pPr>
        <w:tabs>
          <w:tab w:val="num" w:pos="360"/>
        </w:tabs>
        <w:ind w:left="360" w:hanging="360"/>
      </w:pPr>
      <w:rPr>
        <w:rFonts w:hint="default"/>
        <w:i w:val="0"/>
      </w:rPr>
    </w:lvl>
  </w:abstractNum>
  <w:abstractNum w:abstractNumId="55"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7"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abstractNumId w:val="29"/>
  </w:num>
  <w:num w:numId="2">
    <w:abstractNumId w:val="13"/>
  </w:num>
  <w:num w:numId="3">
    <w:abstractNumId w:val="55"/>
  </w:num>
  <w:num w:numId="4">
    <w:abstractNumId w:val="38"/>
  </w:num>
  <w:num w:numId="5">
    <w:abstractNumId w:val="25"/>
  </w:num>
  <w:num w:numId="6">
    <w:abstractNumId w:val="21"/>
  </w:num>
  <w:num w:numId="7">
    <w:abstractNumId w:val="36"/>
  </w:num>
  <w:num w:numId="8">
    <w:abstractNumId w:val="57"/>
  </w:num>
  <w:num w:numId="9">
    <w:abstractNumId w:val="35"/>
  </w:num>
  <w:num w:numId="10">
    <w:abstractNumId w:val="41"/>
  </w:num>
  <w:num w:numId="11">
    <w:abstractNumId w:val="33"/>
  </w:num>
  <w:num w:numId="12">
    <w:abstractNumId w:val="2"/>
  </w:num>
  <w:num w:numId="13">
    <w:abstractNumId w:val="53"/>
  </w:num>
  <w:num w:numId="14">
    <w:abstractNumId w:val="48"/>
  </w:num>
  <w:num w:numId="15">
    <w:abstractNumId w:val="45"/>
  </w:num>
  <w:num w:numId="16">
    <w:abstractNumId w:val="52"/>
  </w:num>
  <w:num w:numId="17">
    <w:abstractNumId w:val="20"/>
  </w:num>
  <w:num w:numId="18">
    <w:abstractNumId w:val="1"/>
  </w:num>
  <w:num w:numId="19">
    <w:abstractNumId w:val="11"/>
  </w:num>
  <w:num w:numId="20">
    <w:abstractNumId w:val="56"/>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8"/>
  </w:num>
  <w:num w:numId="24">
    <w:abstractNumId w:val="5"/>
  </w:num>
  <w:num w:numId="25">
    <w:abstractNumId w:val="34"/>
  </w:num>
  <w:num w:numId="26">
    <w:abstractNumId w:val="16"/>
  </w:num>
  <w:num w:numId="27">
    <w:abstractNumId w:val="47"/>
  </w:num>
  <w:num w:numId="28">
    <w:abstractNumId w:val="8"/>
  </w:num>
  <w:num w:numId="29">
    <w:abstractNumId w:val="7"/>
  </w:num>
  <w:num w:numId="30">
    <w:abstractNumId w:val="9"/>
  </w:num>
  <w:num w:numId="31">
    <w:abstractNumId w:val="22"/>
  </w:num>
  <w:num w:numId="32">
    <w:abstractNumId w:val="19"/>
  </w:num>
  <w:num w:numId="33">
    <w:abstractNumId w:val="15"/>
  </w:num>
  <w:num w:numId="34">
    <w:abstractNumId w:val="17"/>
  </w:num>
  <w:num w:numId="35">
    <w:abstractNumId w:val="23"/>
  </w:num>
  <w:num w:numId="36">
    <w:abstractNumId w:val="27"/>
  </w:num>
  <w:num w:numId="37">
    <w:abstractNumId w:val="30"/>
  </w:num>
  <w:num w:numId="38">
    <w:abstractNumId w:val="54"/>
  </w:num>
  <w:num w:numId="39">
    <w:abstractNumId w:val="40"/>
  </w:num>
  <w:num w:numId="40">
    <w:abstractNumId w:val="28"/>
  </w:num>
  <w:num w:numId="41">
    <w:abstractNumId w:val="37"/>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32"/>
  </w:num>
  <w:num w:numId="47">
    <w:abstractNumId w:val="43"/>
  </w:num>
  <w:num w:numId="48">
    <w:abstractNumId w:val="50"/>
  </w:num>
  <w:num w:numId="49">
    <w:abstractNumId w:val="31"/>
  </w:num>
  <w:num w:numId="50">
    <w:abstractNumId w:val="49"/>
  </w:num>
  <w:num w:numId="51">
    <w:abstractNumId w:val="10"/>
  </w:num>
  <w:num w:numId="52">
    <w:abstractNumId w:val="51"/>
  </w:num>
  <w:num w:numId="53">
    <w:abstractNumId w:val="44"/>
  </w:num>
  <w:num w:numId="54">
    <w:abstractNumId w:val="12"/>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num>
  <w:num w:numId="57">
    <w:abstractNumId w:val="39"/>
  </w:num>
  <w:num w:numId="58">
    <w:abstractNumId w:val="2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BO" w:vendorID="64" w:dllVersion="131078" w:nlCheck="1" w:checkStyle="1"/>
  <w:activeWritingStyle w:appName="MSWord" w:lang="es-AR"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PE" w:vendorID="64" w:dllVersion="131078" w:nlCheck="1" w:checkStyle="1"/>
  <w:proofState w:spelling="clean" w:grammar="clean"/>
  <w:defaultTabStop w:val="708"/>
  <w:hyphenationZone w:val="425"/>
  <w:characterSpacingControl w:val="doNotCompress"/>
  <w:hdrShapeDefaults>
    <o:shapedefaults v:ext="edit" spidmax="276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0E7"/>
    <w:rsid w:val="00005310"/>
    <w:rsid w:val="000136C6"/>
    <w:rsid w:val="00014D4D"/>
    <w:rsid w:val="00016D71"/>
    <w:rsid w:val="00020FDB"/>
    <w:rsid w:val="00021297"/>
    <w:rsid w:val="0002282E"/>
    <w:rsid w:val="00025D69"/>
    <w:rsid w:val="00025D7B"/>
    <w:rsid w:val="000268C7"/>
    <w:rsid w:val="0003117E"/>
    <w:rsid w:val="00040A53"/>
    <w:rsid w:val="00050F60"/>
    <w:rsid w:val="00055868"/>
    <w:rsid w:val="0006099F"/>
    <w:rsid w:val="00061802"/>
    <w:rsid w:val="00063703"/>
    <w:rsid w:val="000850E9"/>
    <w:rsid w:val="00086814"/>
    <w:rsid w:val="00092C14"/>
    <w:rsid w:val="00093B69"/>
    <w:rsid w:val="000A6218"/>
    <w:rsid w:val="000A6588"/>
    <w:rsid w:val="000B271F"/>
    <w:rsid w:val="000B2D89"/>
    <w:rsid w:val="000C326F"/>
    <w:rsid w:val="000C5B32"/>
    <w:rsid w:val="000D09F9"/>
    <w:rsid w:val="000D7ADD"/>
    <w:rsid w:val="000E381F"/>
    <w:rsid w:val="000F253C"/>
    <w:rsid w:val="000F67B1"/>
    <w:rsid w:val="000F6802"/>
    <w:rsid w:val="00100D04"/>
    <w:rsid w:val="00103417"/>
    <w:rsid w:val="0010375D"/>
    <w:rsid w:val="0010475A"/>
    <w:rsid w:val="00104FD7"/>
    <w:rsid w:val="00106235"/>
    <w:rsid w:val="001110B7"/>
    <w:rsid w:val="00112D7A"/>
    <w:rsid w:val="00124A93"/>
    <w:rsid w:val="00126FEC"/>
    <w:rsid w:val="00134123"/>
    <w:rsid w:val="001430F1"/>
    <w:rsid w:val="00143ECC"/>
    <w:rsid w:val="00144CC7"/>
    <w:rsid w:val="001471EC"/>
    <w:rsid w:val="00162769"/>
    <w:rsid w:val="0017014D"/>
    <w:rsid w:val="0017182D"/>
    <w:rsid w:val="00174804"/>
    <w:rsid w:val="00180C49"/>
    <w:rsid w:val="0018214C"/>
    <w:rsid w:val="00183C87"/>
    <w:rsid w:val="001901AE"/>
    <w:rsid w:val="00193B1D"/>
    <w:rsid w:val="001A3883"/>
    <w:rsid w:val="001A5B1A"/>
    <w:rsid w:val="001A6CEE"/>
    <w:rsid w:val="001A6D29"/>
    <w:rsid w:val="001A7F0E"/>
    <w:rsid w:val="001B09CD"/>
    <w:rsid w:val="001B2C1D"/>
    <w:rsid w:val="001B5C20"/>
    <w:rsid w:val="001B6184"/>
    <w:rsid w:val="001B6AF7"/>
    <w:rsid w:val="001C380B"/>
    <w:rsid w:val="001C5225"/>
    <w:rsid w:val="001C56E9"/>
    <w:rsid w:val="001C7E75"/>
    <w:rsid w:val="001D0891"/>
    <w:rsid w:val="001D1DDB"/>
    <w:rsid w:val="001E2A7E"/>
    <w:rsid w:val="001E384F"/>
    <w:rsid w:val="001F160D"/>
    <w:rsid w:val="001F4CDA"/>
    <w:rsid w:val="001F567E"/>
    <w:rsid w:val="00205A73"/>
    <w:rsid w:val="00210065"/>
    <w:rsid w:val="0021357F"/>
    <w:rsid w:val="00220871"/>
    <w:rsid w:val="00230514"/>
    <w:rsid w:val="00232BFC"/>
    <w:rsid w:val="00237360"/>
    <w:rsid w:val="002422AA"/>
    <w:rsid w:val="002432F4"/>
    <w:rsid w:val="002435CC"/>
    <w:rsid w:val="00243626"/>
    <w:rsid w:val="002454EB"/>
    <w:rsid w:val="00245D28"/>
    <w:rsid w:val="00250698"/>
    <w:rsid w:val="00251766"/>
    <w:rsid w:val="002529ED"/>
    <w:rsid w:val="00254C42"/>
    <w:rsid w:val="00256303"/>
    <w:rsid w:val="002664D9"/>
    <w:rsid w:val="00273001"/>
    <w:rsid w:val="00276AE2"/>
    <w:rsid w:val="00283189"/>
    <w:rsid w:val="0028699F"/>
    <w:rsid w:val="00294729"/>
    <w:rsid w:val="00294E59"/>
    <w:rsid w:val="00297442"/>
    <w:rsid w:val="002A02C8"/>
    <w:rsid w:val="002A0E8F"/>
    <w:rsid w:val="002B1B0B"/>
    <w:rsid w:val="002B4727"/>
    <w:rsid w:val="002D7407"/>
    <w:rsid w:val="002E34D9"/>
    <w:rsid w:val="002E6AB8"/>
    <w:rsid w:val="002F52A6"/>
    <w:rsid w:val="002F6160"/>
    <w:rsid w:val="00305A11"/>
    <w:rsid w:val="00307C54"/>
    <w:rsid w:val="003120E2"/>
    <w:rsid w:val="00313F85"/>
    <w:rsid w:val="00320781"/>
    <w:rsid w:val="00325B74"/>
    <w:rsid w:val="00341D1C"/>
    <w:rsid w:val="003432EF"/>
    <w:rsid w:val="00345593"/>
    <w:rsid w:val="00345C53"/>
    <w:rsid w:val="00345EBA"/>
    <w:rsid w:val="00350F0A"/>
    <w:rsid w:val="00361474"/>
    <w:rsid w:val="0037247C"/>
    <w:rsid w:val="0038225B"/>
    <w:rsid w:val="0038753F"/>
    <w:rsid w:val="00392804"/>
    <w:rsid w:val="0039283F"/>
    <w:rsid w:val="003A06F6"/>
    <w:rsid w:val="003A0905"/>
    <w:rsid w:val="003A342F"/>
    <w:rsid w:val="003A5035"/>
    <w:rsid w:val="003A5C19"/>
    <w:rsid w:val="003B6705"/>
    <w:rsid w:val="003C1BA5"/>
    <w:rsid w:val="003C73A5"/>
    <w:rsid w:val="003E0D01"/>
    <w:rsid w:val="003E5869"/>
    <w:rsid w:val="003E67EB"/>
    <w:rsid w:val="003E7403"/>
    <w:rsid w:val="003F00ED"/>
    <w:rsid w:val="003F3738"/>
    <w:rsid w:val="003F6989"/>
    <w:rsid w:val="00400F29"/>
    <w:rsid w:val="00404593"/>
    <w:rsid w:val="004161BC"/>
    <w:rsid w:val="00420BEB"/>
    <w:rsid w:val="00423AED"/>
    <w:rsid w:val="00426950"/>
    <w:rsid w:val="00430CC4"/>
    <w:rsid w:val="004316CD"/>
    <w:rsid w:val="0043429D"/>
    <w:rsid w:val="00442256"/>
    <w:rsid w:val="004430D8"/>
    <w:rsid w:val="00447817"/>
    <w:rsid w:val="00451F46"/>
    <w:rsid w:val="00460CB5"/>
    <w:rsid w:val="00465A56"/>
    <w:rsid w:val="00474E26"/>
    <w:rsid w:val="00475A6E"/>
    <w:rsid w:val="004820C6"/>
    <w:rsid w:val="0048310F"/>
    <w:rsid w:val="004877B4"/>
    <w:rsid w:val="00492017"/>
    <w:rsid w:val="0049394D"/>
    <w:rsid w:val="0049538F"/>
    <w:rsid w:val="0049570D"/>
    <w:rsid w:val="004A29CA"/>
    <w:rsid w:val="004B0082"/>
    <w:rsid w:val="004B1FD5"/>
    <w:rsid w:val="004B256E"/>
    <w:rsid w:val="004B3E4D"/>
    <w:rsid w:val="004B5ECB"/>
    <w:rsid w:val="004C0577"/>
    <w:rsid w:val="004C1CE4"/>
    <w:rsid w:val="004C7D63"/>
    <w:rsid w:val="004D31B5"/>
    <w:rsid w:val="004D3240"/>
    <w:rsid w:val="004D36B9"/>
    <w:rsid w:val="004E23D9"/>
    <w:rsid w:val="004E4132"/>
    <w:rsid w:val="004E4D2D"/>
    <w:rsid w:val="004F5E63"/>
    <w:rsid w:val="004F5F0E"/>
    <w:rsid w:val="005036C5"/>
    <w:rsid w:val="0050537F"/>
    <w:rsid w:val="00507472"/>
    <w:rsid w:val="00507FAA"/>
    <w:rsid w:val="00510B55"/>
    <w:rsid w:val="0051150C"/>
    <w:rsid w:val="00521A43"/>
    <w:rsid w:val="0053130B"/>
    <w:rsid w:val="005337A0"/>
    <w:rsid w:val="0053685C"/>
    <w:rsid w:val="005372C3"/>
    <w:rsid w:val="005410CF"/>
    <w:rsid w:val="00541C7B"/>
    <w:rsid w:val="005459E6"/>
    <w:rsid w:val="005470DC"/>
    <w:rsid w:val="00547391"/>
    <w:rsid w:val="00547835"/>
    <w:rsid w:val="00552076"/>
    <w:rsid w:val="00552560"/>
    <w:rsid w:val="00557EC7"/>
    <w:rsid w:val="00561031"/>
    <w:rsid w:val="0056271E"/>
    <w:rsid w:val="005633C3"/>
    <w:rsid w:val="00564C5A"/>
    <w:rsid w:val="005663B4"/>
    <w:rsid w:val="00576A60"/>
    <w:rsid w:val="00577856"/>
    <w:rsid w:val="005841C6"/>
    <w:rsid w:val="00587D95"/>
    <w:rsid w:val="00590980"/>
    <w:rsid w:val="00590AF2"/>
    <w:rsid w:val="00590C7F"/>
    <w:rsid w:val="0059176C"/>
    <w:rsid w:val="005A019E"/>
    <w:rsid w:val="005A0830"/>
    <w:rsid w:val="005A2820"/>
    <w:rsid w:val="005B14B8"/>
    <w:rsid w:val="005B21EA"/>
    <w:rsid w:val="005B35CD"/>
    <w:rsid w:val="005B7D7B"/>
    <w:rsid w:val="005C197D"/>
    <w:rsid w:val="005C266C"/>
    <w:rsid w:val="005C6B11"/>
    <w:rsid w:val="005D11AE"/>
    <w:rsid w:val="005D4868"/>
    <w:rsid w:val="005D732D"/>
    <w:rsid w:val="005D79D1"/>
    <w:rsid w:val="005E0132"/>
    <w:rsid w:val="005E118B"/>
    <w:rsid w:val="005E12BB"/>
    <w:rsid w:val="005E4B57"/>
    <w:rsid w:val="005F07BE"/>
    <w:rsid w:val="005F3001"/>
    <w:rsid w:val="005F45EB"/>
    <w:rsid w:val="00604978"/>
    <w:rsid w:val="006075F9"/>
    <w:rsid w:val="006077D8"/>
    <w:rsid w:val="00620FCF"/>
    <w:rsid w:val="006213E9"/>
    <w:rsid w:val="0062341F"/>
    <w:rsid w:val="006346FB"/>
    <w:rsid w:val="00640A18"/>
    <w:rsid w:val="00644419"/>
    <w:rsid w:val="00645D0E"/>
    <w:rsid w:val="00646242"/>
    <w:rsid w:val="00656DAA"/>
    <w:rsid w:val="00657F32"/>
    <w:rsid w:val="0066242B"/>
    <w:rsid w:val="00664BF7"/>
    <w:rsid w:val="006753FA"/>
    <w:rsid w:val="006813D1"/>
    <w:rsid w:val="0068233C"/>
    <w:rsid w:val="006913B0"/>
    <w:rsid w:val="00695830"/>
    <w:rsid w:val="00695BA4"/>
    <w:rsid w:val="006A7E97"/>
    <w:rsid w:val="006B50E5"/>
    <w:rsid w:val="006C0076"/>
    <w:rsid w:val="006C6CB9"/>
    <w:rsid w:val="006D14C0"/>
    <w:rsid w:val="006D6D2A"/>
    <w:rsid w:val="006E072D"/>
    <w:rsid w:val="006E17BC"/>
    <w:rsid w:val="006F0708"/>
    <w:rsid w:val="006F4354"/>
    <w:rsid w:val="006F48B7"/>
    <w:rsid w:val="006F6F89"/>
    <w:rsid w:val="00703D10"/>
    <w:rsid w:val="00710B84"/>
    <w:rsid w:val="00711AFB"/>
    <w:rsid w:val="00711BD0"/>
    <w:rsid w:val="00726AAA"/>
    <w:rsid w:val="00736215"/>
    <w:rsid w:val="00741834"/>
    <w:rsid w:val="00741DFF"/>
    <w:rsid w:val="00744D55"/>
    <w:rsid w:val="00745E63"/>
    <w:rsid w:val="00750BD5"/>
    <w:rsid w:val="00756B78"/>
    <w:rsid w:val="007574A5"/>
    <w:rsid w:val="00766244"/>
    <w:rsid w:val="00767323"/>
    <w:rsid w:val="00770C82"/>
    <w:rsid w:val="007761DF"/>
    <w:rsid w:val="00777DC2"/>
    <w:rsid w:val="00780454"/>
    <w:rsid w:val="00784930"/>
    <w:rsid w:val="007A40B0"/>
    <w:rsid w:val="007A6235"/>
    <w:rsid w:val="007B0896"/>
    <w:rsid w:val="007B0E03"/>
    <w:rsid w:val="007B1097"/>
    <w:rsid w:val="007B2115"/>
    <w:rsid w:val="007B7F9A"/>
    <w:rsid w:val="007C272D"/>
    <w:rsid w:val="007C570C"/>
    <w:rsid w:val="007C6E28"/>
    <w:rsid w:val="007C7279"/>
    <w:rsid w:val="007D0344"/>
    <w:rsid w:val="007D3417"/>
    <w:rsid w:val="007D5BC1"/>
    <w:rsid w:val="007E1A81"/>
    <w:rsid w:val="007E32FC"/>
    <w:rsid w:val="007F037F"/>
    <w:rsid w:val="007F3339"/>
    <w:rsid w:val="00804A08"/>
    <w:rsid w:val="00805429"/>
    <w:rsid w:val="00811355"/>
    <w:rsid w:val="0082209F"/>
    <w:rsid w:val="00825307"/>
    <w:rsid w:val="00830EA0"/>
    <w:rsid w:val="00830F5B"/>
    <w:rsid w:val="00836D70"/>
    <w:rsid w:val="00840D77"/>
    <w:rsid w:val="00850980"/>
    <w:rsid w:val="008529CA"/>
    <w:rsid w:val="008561EA"/>
    <w:rsid w:val="00880691"/>
    <w:rsid w:val="00880BCB"/>
    <w:rsid w:val="00886040"/>
    <w:rsid w:val="008902E6"/>
    <w:rsid w:val="00892975"/>
    <w:rsid w:val="0089469D"/>
    <w:rsid w:val="0089526E"/>
    <w:rsid w:val="008A5AEB"/>
    <w:rsid w:val="008A5EF8"/>
    <w:rsid w:val="008B022E"/>
    <w:rsid w:val="008B5456"/>
    <w:rsid w:val="008B6A6B"/>
    <w:rsid w:val="008C24D9"/>
    <w:rsid w:val="008C2AC0"/>
    <w:rsid w:val="008C3740"/>
    <w:rsid w:val="008D0356"/>
    <w:rsid w:val="008D13E1"/>
    <w:rsid w:val="008D2B9C"/>
    <w:rsid w:val="008D52DA"/>
    <w:rsid w:val="008E11A3"/>
    <w:rsid w:val="008F724C"/>
    <w:rsid w:val="0090547D"/>
    <w:rsid w:val="00907529"/>
    <w:rsid w:val="0091184D"/>
    <w:rsid w:val="0091699A"/>
    <w:rsid w:val="00920685"/>
    <w:rsid w:val="00920A55"/>
    <w:rsid w:val="00920E52"/>
    <w:rsid w:val="009267BA"/>
    <w:rsid w:val="0092720C"/>
    <w:rsid w:val="00931F0F"/>
    <w:rsid w:val="00932F3B"/>
    <w:rsid w:val="00933742"/>
    <w:rsid w:val="009349EF"/>
    <w:rsid w:val="00941C61"/>
    <w:rsid w:val="00945823"/>
    <w:rsid w:val="00960CAC"/>
    <w:rsid w:val="00963DAE"/>
    <w:rsid w:val="009651F1"/>
    <w:rsid w:val="009730D7"/>
    <w:rsid w:val="0097358E"/>
    <w:rsid w:val="00980D05"/>
    <w:rsid w:val="009824C4"/>
    <w:rsid w:val="0098471D"/>
    <w:rsid w:val="00985C90"/>
    <w:rsid w:val="00987342"/>
    <w:rsid w:val="00992714"/>
    <w:rsid w:val="009951CC"/>
    <w:rsid w:val="00997320"/>
    <w:rsid w:val="00997643"/>
    <w:rsid w:val="009A22E3"/>
    <w:rsid w:val="009A3BBA"/>
    <w:rsid w:val="009A42AB"/>
    <w:rsid w:val="009B36D6"/>
    <w:rsid w:val="009B543E"/>
    <w:rsid w:val="009B6238"/>
    <w:rsid w:val="009C0E9B"/>
    <w:rsid w:val="009C3426"/>
    <w:rsid w:val="009D229F"/>
    <w:rsid w:val="009D3AB6"/>
    <w:rsid w:val="009F5B54"/>
    <w:rsid w:val="009F5EF2"/>
    <w:rsid w:val="00A009FE"/>
    <w:rsid w:val="00A04CE2"/>
    <w:rsid w:val="00A25578"/>
    <w:rsid w:val="00A2777F"/>
    <w:rsid w:val="00A277AB"/>
    <w:rsid w:val="00A35F0F"/>
    <w:rsid w:val="00A37987"/>
    <w:rsid w:val="00A42B39"/>
    <w:rsid w:val="00A47C8B"/>
    <w:rsid w:val="00A5526F"/>
    <w:rsid w:val="00A605FA"/>
    <w:rsid w:val="00A60A32"/>
    <w:rsid w:val="00A63C16"/>
    <w:rsid w:val="00A667A4"/>
    <w:rsid w:val="00A67E09"/>
    <w:rsid w:val="00A7095D"/>
    <w:rsid w:val="00A72F42"/>
    <w:rsid w:val="00A77826"/>
    <w:rsid w:val="00A81868"/>
    <w:rsid w:val="00A83023"/>
    <w:rsid w:val="00A9550F"/>
    <w:rsid w:val="00A96A58"/>
    <w:rsid w:val="00A97FA7"/>
    <w:rsid w:val="00AA3AAB"/>
    <w:rsid w:val="00AB0C4F"/>
    <w:rsid w:val="00AB0F9F"/>
    <w:rsid w:val="00AB4F2B"/>
    <w:rsid w:val="00AB65CC"/>
    <w:rsid w:val="00AC6176"/>
    <w:rsid w:val="00AD158F"/>
    <w:rsid w:val="00AD3368"/>
    <w:rsid w:val="00AD7413"/>
    <w:rsid w:val="00AE6250"/>
    <w:rsid w:val="00AE64AA"/>
    <w:rsid w:val="00AF6917"/>
    <w:rsid w:val="00AF6D3E"/>
    <w:rsid w:val="00B02AE7"/>
    <w:rsid w:val="00B106CA"/>
    <w:rsid w:val="00B117C6"/>
    <w:rsid w:val="00B15132"/>
    <w:rsid w:val="00B15F2F"/>
    <w:rsid w:val="00B27CD0"/>
    <w:rsid w:val="00B33226"/>
    <w:rsid w:val="00B376C6"/>
    <w:rsid w:val="00B408D4"/>
    <w:rsid w:val="00B45302"/>
    <w:rsid w:val="00B5339C"/>
    <w:rsid w:val="00B56909"/>
    <w:rsid w:val="00B62098"/>
    <w:rsid w:val="00B62177"/>
    <w:rsid w:val="00B67DF3"/>
    <w:rsid w:val="00B80FB3"/>
    <w:rsid w:val="00B81E98"/>
    <w:rsid w:val="00B947F5"/>
    <w:rsid w:val="00BA17BA"/>
    <w:rsid w:val="00BA7E09"/>
    <w:rsid w:val="00BB27B8"/>
    <w:rsid w:val="00BB3681"/>
    <w:rsid w:val="00BC3CE6"/>
    <w:rsid w:val="00BD00B0"/>
    <w:rsid w:val="00BD71E8"/>
    <w:rsid w:val="00BE1BF6"/>
    <w:rsid w:val="00BF1BC3"/>
    <w:rsid w:val="00BF1EB0"/>
    <w:rsid w:val="00BF4E3B"/>
    <w:rsid w:val="00BF6314"/>
    <w:rsid w:val="00C12759"/>
    <w:rsid w:val="00C143F4"/>
    <w:rsid w:val="00C1488F"/>
    <w:rsid w:val="00C213EB"/>
    <w:rsid w:val="00C26F05"/>
    <w:rsid w:val="00C30E4D"/>
    <w:rsid w:val="00C3219A"/>
    <w:rsid w:val="00C33006"/>
    <w:rsid w:val="00C3418C"/>
    <w:rsid w:val="00C34B6D"/>
    <w:rsid w:val="00C415CB"/>
    <w:rsid w:val="00C46BC6"/>
    <w:rsid w:val="00C53C1C"/>
    <w:rsid w:val="00C543BB"/>
    <w:rsid w:val="00C679F9"/>
    <w:rsid w:val="00C67BB3"/>
    <w:rsid w:val="00C82241"/>
    <w:rsid w:val="00C94BB8"/>
    <w:rsid w:val="00C9535A"/>
    <w:rsid w:val="00CA0AD6"/>
    <w:rsid w:val="00CA13F7"/>
    <w:rsid w:val="00CA3109"/>
    <w:rsid w:val="00CA357D"/>
    <w:rsid w:val="00CA536E"/>
    <w:rsid w:val="00CA7400"/>
    <w:rsid w:val="00CB3893"/>
    <w:rsid w:val="00CB3F05"/>
    <w:rsid w:val="00CB7C7F"/>
    <w:rsid w:val="00CD07B9"/>
    <w:rsid w:val="00CD225F"/>
    <w:rsid w:val="00CD3696"/>
    <w:rsid w:val="00CD3CBA"/>
    <w:rsid w:val="00CD3F8E"/>
    <w:rsid w:val="00CE10B3"/>
    <w:rsid w:val="00CE3C81"/>
    <w:rsid w:val="00CF3998"/>
    <w:rsid w:val="00CF5381"/>
    <w:rsid w:val="00D0083E"/>
    <w:rsid w:val="00D03F87"/>
    <w:rsid w:val="00D04805"/>
    <w:rsid w:val="00D1154B"/>
    <w:rsid w:val="00D13D2A"/>
    <w:rsid w:val="00D22E45"/>
    <w:rsid w:val="00D2494B"/>
    <w:rsid w:val="00D266F9"/>
    <w:rsid w:val="00D2692B"/>
    <w:rsid w:val="00D32161"/>
    <w:rsid w:val="00D454EC"/>
    <w:rsid w:val="00D55F47"/>
    <w:rsid w:val="00D57B4C"/>
    <w:rsid w:val="00D621A9"/>
    <w:rsid w:val="00D62C13"/>
    <w:rsid w:val="00D70951"/>
    <w:rsid w:val="00D732E7"/>
    <w:rsid w:val="00D73BBA"/>
    <w:rsid w:val="00D85AFE"/>
    <w:rsid w:val="00D861DC"/>
    <w:rsid w:val="00DA2FF0"/>
    <w:rsid w:val="00DA3555"/>
    <w:rsid w:val="00DA5276"/>
    <w:rsid w:val="00DB2530"/>
    <w:rsid w:val="00DB467E"/>
    <w:rsid w:val="00DB603D"/>
    <w:rsid w:val="00DC4CE8"/>
    <w:rsid w:val="00DD2CFA"/>
    <w:rsid w:val="00DD5C30"/>
    <w:rsid w:val="00DF5DA7"/>
    <w:rsid w:val="00DF7064"/>
    <w:rsid w:val="00E03CD8"/>
    <w:rsid w:val="00E05EA6"/>
    <w:rsid w:val="00E114F5"/>
    <w:rsid w:val="00E122FF"/>
    <w:rsid w:val="00E21E8A"/>
    <w:rsid w:val="00E30E1D"/>
    <w:rsid w:val="00E316BD"/>
    <w:rsid w:val="00E41428"/>
    <w:rsid w:val="00E45AEB"/>
    <w:rsid w:val="00E57BF0"/>
    <w:rsid w:val="00E660B6"/>
    <w:rsid w:val="00E7588A"/>
    <w:rsid w:val="00E76873"/>
    <w:rsid w:val="00E801B9"/>
    <w:rsid w:val="00E860F7"/>
    <w:rsid w:val="00E91D71"/>
    <w:rsid w:val="00E9354C"/>
    <w:rsid w:val="00E946BA"/>
    <w:rsid w:val="00E97814"/>
    <w:rsid w:val="00EA252F"/>
    <w:rsid w:val="00EB39EA"/>
    <w:rsid w:val="00EB6A67"/>
    <w:rsid w:val="00EB7A38"/>
    <w:rsid w:val="00EC1147"/>
    <w:rsid w:val="00EC50A9"/>
    <w:rsid w:val="00EC5885"/>
    <w:rsid w:val="00ED1B74"/>
    <w:rsid w:val="00EE3167"/>
    <w:rsid w:val="00EE4142"/>
    <w:rsid w:val="00EE4277"/>
    <w:rsid w:val="00EF1847"/>
    <w:rsid w:val="00EF2597"/>
    <w:rsid w:val="00EF2904"/>
    <w:rsid w:val="00F056FD"/>
    <w:rsid w:val="00F2165E"/>
    <w:rsid w:val="00F2340C"/>
    <w:rsid w:val="00F34004"/>
    <w:rsid w:val="00F36404"/>
    <w:rsid w:val="00F407FA"/>
    <w:rsid w:val="00F444EF"/>
    <w:rsid w:val="00F46B2B"/>
    <w:rsid w:val="00F52599"/>
    <w:rsid w:val="00F57491"/>
    <w:rsid w:val="00F60281"/>
    <w:rsid w:val="00F6075D"/>
    <w:rsid w:val="00F66513"/>
    <w:rsid w:val="00F66BC0"/>
    <w:rsid w:val="00F7150C"/>
    <w:rsid w:val="00F73739"/>
    <w:rsid w:val="00F73DAA"/>
    <w:rsid w:val="00F827CB"/>
    <w:rsid w:val="00F9600A"/>
    <w:rsid w:val="00F97289"/>
    <w:rsid w:val="00FC26B3"/>
    <w:rsid w:val="00FC51C8"/>
    <w:rsid w:val="00FE2016"/>
    <w:rsid w:val="00FE64F5"/>
    <w:rsid w:val="00FE7907"/>
    <w:rsid w:val="00FF376F"/>
    <w:rsid w:val="00FF3944"/>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7649"/>
    <o:shapelayout v:ext="edit">
      <o:idmap v:ext="edit" data="1"/>
    </o:shapelayout>
  </w:shapeDefaults>
  <w:decimalSymbol w:val=","/>
  <w:listSeparator w:val=";"/>
  <w15:docId w15:val="{29984457-B971-4BB6-A7F3-853100542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85A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5AFE"/>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semiHidden/>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9C3426"/>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iPriority w:val="99"/>
    <w:semiHidden/>
    <w:unhideWhenUsed/>
    <w:rsid w:val="008D0356"/>
    <w:pPr>
      <w:spacing w:after="120" w:line="480" w:lineRule="auto"/>
    </w:pPr>
  </w:style>
  <w:style w:type="character" w:customStyle="1" w:styleId="Textoindependiente2Car">
    <w:name w:val="Texto independiente 2 Car"/>
    <w:basedOn w:val="Fuentedeprrafopredeter"/>
    <w:link w:val="Textoindependiente2"/>
    <w:uiPriority w:val="99"/>
    <w:semiHidden/>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basedOn w:val="Normal"/>
    <w:link w:val="TextocomentarioCar"/>
    <w:uiPriority w:val="99"/>
    <w:semiHidden/>
    <w:unhideWhenUsed/>
    <w:rsid w:val="008946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paragraph" w:styleId="Textosinformato">
    <w:name w:val="Plain Text"/>
    <w:basedOn w:val="Normal"/>
    <w:link w:val="TextosinformatoCar"/>
    <w:rsid w:val="00DC4CE8"/>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DC4CE8"/>
    <w:rPr>
      <w:rFonts w:ascii="Courier New" w:eastAsia="Times New Roman" w:hAnsi="Courier New" w:cs="Times New Roman"/>
      <w:iCs/>
      <w:sz w:val="24"/>
      <w:szCs w:val="24"/>
      <w:lang w:val="es-ES" w:eastAsia="es-ES"/>
    </w:rPr>
  </w:style>
  <w:style w:type="character" w:styleId="Hipervnculo">
    <w:name w:val="Hyperlink"/>
    <w:basedOn w:val="Fuentedeprrafopredeter"/>
    <w:uiPriority w:val="99"/>
    <w:unhideWhenUsed/>
    <w:rsid w:val="009C3426"/>
    <w:rPr>
      <w:color w:val="0000FF" w:themeColor="hyperlink"/>
      <w:u w:val="single"/>
    </w:rPr>
  </w:style>
  <w:style w:type="paragraph" w:styleId="Sangradetextonormal">
    <w:name w:val="Body Text Indent"/>
    <w:basedOn w:val="Normal"/>
    <w:link w:val="SangradetextonormalCar"/>
    <w:uiPriority w:val="99"/>
    <w:semiHidden/>
    <w:unhideWhenUsed/>
    <w:rsid w:val="00D85AFE"/>
    <w:pPr>
      <w:spacing w:after="120"/>
      <w:ind w:left="283"/>
    </w:pPr>
  </w:style>
  <w:style w:type="character" w:customStyle="1" w:styleId="SangradetextonormalCar">
    <w:name w:val="Sangría de texto normal Car"/>
    <w:basedOn w:val="Fuentedeprrafopredeter"/>
    <w:link w:val="Sangradetextonormal"/>
    <w:uiPriority w:val="99"/>
    <w:semiHidden/>
    <w:rsid w:val="00D85AFE"/>
  </w:style>
  <w:style w:type="paragraph" w:styleId="NormalWeb">
    <w:name w:val="Normal (Web)"/>
    <w:basedOn w:val="Normal"/>
    <w:uiPriority w:val="99"/>
    <w:rsid w:val="00D85AFE"/>
    <w:pPr>
      <w:spacing w:before="100" w:after="100" w:line="240" w:lineRule="auto"/>
    </w:pPr>
    <w:rPr>
      <w:rFonts w:ascii="Times New Roman" w:eastAsia="Times New Roman" w:hAnsi="Times New Roman" w:cs="Times New Roman"/>
      <w:sz w:val="24"/>
      <w:szCs w:val="24"/>
      <w:lang w:val="en-US" w:eastAsia="en-US"/>
    </w:rPr>
  </w:style>
  <w:style w:type="paragraph" w:styleId="TDC1">
    <w:name w:val="toc 1"/>
    <w:basedOn w:val="Normal"/>
    <w:next w:val="Normal"/>
    <w:autoRedefine/>
    <w:semiHidden/>
    <w:rsid w:val="00D85AFE"/>
    <w:pPr>
      <w:spacing w:before="120" w:after="0" w:line="240" w:lineRule="auto"/>
    </w:pPr>
    <w:rPr>
      <w:rFonts w:ascii="Times New Roman" w:eastAsia="Times New Roman" w:hAnsi="Times New Roman" w:cs="Times New Roman"/>
      <w:b/>
      <w:sz w:val="20"/>
      <w:szCs w:val="20"/>
      <w:lang w:val="es-ES_tradnl" w:eastAsia="es-ES"/>
    </w:rPr>
  </w:style>
  <w:style w:type="character" w:styleId="Textoennegrita">
    <w:name w:val="Strong"/>
    <w:basedOn w:val="Fuentedeprrafopredeter"/>
    <w:uiPriority w:val="22"/>
    <w:qFormat/>
    <w:rsid w:val="00D85A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31016">
      <w:bodyDiv w:val="1"/>
      <w:marLeft w:val="0"/>
      <w:marRight w:val="0"/>
      <w:marTop w:val="0"/>
      <w:marBottom w:val="0"/>
      <w:divBdr>
        <w:top w:val="none" w:sz="0" w:space="0" w:color="auto"/>
        <w:left w:val="none" w:sz="0" w:space="0" w:color="auto"/>
        <w:bottom w:val="none" w:sz="0" w:space="0" w:color="auto"/>
        <w:right w:val="none" w:sz="0" w:space="0" w:color="auto"/>
      </w:divBdr>
    </w:div>
    <w:div w:id="410741715">
      <w:bodyDiv w:val="1"/>
      <w:marLeft w:val="0"/>
      <w:marRight w:val="0"/>
      <w:marTop w:val="0"/>
      <w:marBottom w:val="0"/>
      <w:divBdr>
        <w:top w:val="none" w:sz="0" w:space="0" w:color="auto"/>
        <w:left w:val="none" w:sz="0" w:space="0" w:color="auto"/>
        <w:bottom w:val="none" w:sz="0" w:space="0" w:color="auto"/>
        <w:right w:val="none" w:sz="0" w:space="0" w:color="auto"/>
      </w:divBdr>
    </w:div>
    <w:div w:id="504049881">
      <w:bodyDiv w:val="1"/>
      <w:marLeft w:val="0"/>
      <w:marRight w:val="0"/>
      <w:marTop w:val="0"/>
      <w:marBottom w:val="0"/>
      <w:divBdr>
        <w:top w:val="none" w:sz="0" w:space="0" w:color="auto"/>
        <w:left w:val="none" w:sz="0" w:space="0" w:color="auto"/>
        <w:bottom w:val="none" w:sz="0" w:space="0" w:color="auto"/>
        <w:right w:val="none" w:sz="0" w:space="0" w:color="auto"/>
      </w:divBdr>
    </w:div>
    <w:div w:id="787234431">
      <w:bodyDiv w:val="1"/>
      <w:marLeft w:val="0"/>
      <w:marRight w:val="0"/>
      <w:marTop w:val="0"/>
      <w:marBottom w:val="0"/>
      <w:divBdr>
        <w:top w:val="none" w:sz="0" w:space="0" w:color="auto"/>
        <w:left w:val="none" w:sz="0" w:space="0" w:color="auto"/>
        <w:bottom w:val="none" w:sz="0" w:space="0" w:color="auto"/>
        <w:right w:val="none" w:sz="0" w:space="0" w:color="auto"/>
      </w:divBdr>
    </w:div>
    <w:div w:id="788934210">
      <w:bodyDiv w:val="1"/>
      <w:marLeft w:val="0"/>
      <w:marRight w:val="0"/>
      <w:marTop w:val="0"/>
      <w:marBottom w:val="0"/>
      <w:divBdr>
        <w:top w:val="none" w:sz="0" w:space="0" w:color="auto"/>
        <w:left w:val="none" w:sz="0" w:space="0" w:color="auto"/>
        <w:bottom w:val="none" w:sz="0" w:space="0" w:color="auto"/>
        <w:right w:val="none" w:sz="0" w:space="0" w:color="auto"/>
      </w:divBdr>
    </w:div>
    <w:div w:id="847988720">
      <w:bodyDiv w:val="1"/>
      <w:marLeft w:val="0"/>
      <w:marRight w:val="0"/>
      <w:marTop w:val="0"/>
      <w:marBottom w:val="0"/>
      <w:divBdr>
        <w:top w:val="none" w:sz="0" w:space="0" w:color="auto"/>
        <w:left w:val="none" w:sz="0" w:space="0" w:color="auto"/>
        <w:bottom w:val="none" w:sz="0" w:space="0" w:color="auto"/>
        <w:right w:val="none" w:sz="0" w:space="0" w:color="auto"/>
      </w:divBdr>
    </w:div>
    <w:div w:id="1462261859">
      <w:bodyDiv w:val="1"/>
      <w:marLeft w:val="0"/>
      <w:marRight w:val="0"/>
      <w:marTop w:val="0"/>
      <w:marBottom w:val="0"/>
      <w:divBdr>
        <w:top w:val="none" w:sz="0" w:space="0" w:color="auto"/>
        <w:left w:val="none" w:sz="0" w:space="0" w:color="auto"/>
        <w:bottom w:val="none" w:sz="0" w:space="0" w:color="auto"/>
        <w:right w:val="none" w:sz="0" w:space="0" w:color="auto"/>
      </w:divBdr>
    </w:div>
    <w:div w:id="207500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lapaz@csbp.com.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scarleth.caballer@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3C128-3D33-41BE-B9A4-19011CA96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66</Pages>
  <Words>14496</Words>
  <Characters>79733</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94041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NATALYE WANDA OTTICHS PATIÑO</cp:lastModifiedBy>
  <cp:revision>15</cp:revision>
  <cp:lastPrinted>2013-04-23T00:58:00Z</cp:lastPrinted>
  <dcterms:created xsi:type="dcterms:W3CDTF">2021-05-19T15:32:00Z</dcterms:created>
  <dcterms:modified xsi:type="dcterms:W3CDTF">2021-05-27T20:19:00Z</dcterms:modified>
</cp:coreProperties>
</file>