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945D" w14:textId="77777777" w:rsidR="002A1A70" w:rsidRDefault="002A1A70" w:rsidP="00D11623">
      <w:pPr>
        <w:spacing w:after="0" w:line="40" w:lineRule="atLeast"/>
        <w:rPr>
          <w:rFonts w:ascii="Arial" w:hAnsi="Arial" w:cs="Arial"/>
          <w:sz w:val="28"/>
          <w:szCs w:val="28"/>
        </w:rPr>
      </w:pPr>
    </w:p>
    <w:p w14:paraId="78D96BE7" w14:textId="77777777" w:rsidR="00D11623" w:rsidRDefault="00D11623" w:rsidP="00D11623">
      <w:pPr>
        <w:pStyle w:val="Ttulodendice"/>
        <w:rPr>
          <w:rFonts w:ascii="Arial" w:hAnsi="Arial" w:cs="Arial"/>
          <w:sz w:val="22"/>
          <w:szCs w:val="22"/>
        </w:rPr>
      </w:pPr>
    </w:p>
    <w:p w14:paraId="480D7EFE" w14:textId="77777777" w:rsidR="00D11623" w:rsidRDefault="00D11623" w:rsidP="00D11623">
      <w:pPr>
        <w:pStyle w:val="Ttulodendice"/>
        <w:rPr>
          <w:rFonts w:ascii="Arial" w:hAnsi="Arial" w:cs="Arial"/>
          <w:sz w:val="22"/>
          <w:szCs w:val="22"/>
        </w:rPr>
      </w:pPr>
    </w:p>
    <w:p w14:paraId="48CDBCB3" w14:textId="77777777" w:rsidR="00D11623" w:rsidRDefault="00D11623" w:rsidP="00D11623">
      <w:pPr>
        <w:pStyle w:val="Ttulodendice"/>
        <w:rPr>
          <w:rFonts w:ascii="Arial" w:hAnsi="Arial" w:cs="Arial"/>
          <w:sz w:val="22"/>
          <w:szCs w:val="22"/>
        </w:rPr>
      </w:pPr>
    </w:p>
    <w:p w14:paraId="17CD047C" w14:textId="77777777" w:rsidR="00D11623" w:rsidRDefault="00D11623" w:rsidP="00D11623">
      <w:pPr>
        <w:pStyle w:val="Ttulodendice"/>
        <w:rPr>
          <w:rFonts w:ascii="Arial" w:hAnsi="Arial" w:cs="Arial"/>
          <w:sz w:val="22"/>
          <w:szCs w:val="22"/>
        </w:rPr>
      </w:pPr>
    </w:p>
    <w:p w14:paraId="2F31BA47" w14:textId="77777777" w:rsidR="00D11623" w:rsidRPr="00313929" w:rsidRDefault="00D11623" w:rsidP="000C7193">
      <w:pPr>
        <w:pStyle w:val="Ttulo6"/>
        <w:framePr w:w="9552" w:hSpace="141" w:wrap="around" w:vAnchor="page" w:hAnchor="page" w:x="1544" w:y="8221"/>
        <w:jc w:val="center"/>
        <w:rPr>
          <w:rFonts w:ascii="Stencil" w:hAnsi="Stencil"/>
          <w:b/>
          <w:i w:val="0"/>
          <w:iCs w:val="0"/>
          <w:color w:val="4F81BD" w:themeColor="accent1"/>
          <w:sz w:val="44"/>
          <w:szCs w:val="44"/>
        </w:rPr>
      </w:pPr>
      <w:r w:rsidRPr="00313929">
        <w:rPr>
          <w:rFonts w:ascii="Stencil" w:hAnsi="Stencil"/>
          <w:b/>
          <w:i w:val="0"/>
          <w:iCs w:val="0"/>
          <w:color w:val="4F81BD" w:themeColor="accent1"/>
          <w:sz w:val="44"/>
          <w:szCs w:val="44"/>
        </w:rPr>
        <w:t>PLIEGO</w:t>
      </w:r>
      <w:r w:rsidR="004A5DEE">
        <w:rPr>
          <w:rFonts w:ascii="Stencil" w:hAnsi="Stencil"/>
          <w:b/>
          <w:i w:val="0"/>
          <w:iCs w:val="0"/>
          <w:color w:val="4F81BD" w:themeColor="accent1"/>
          <w:sz w:val="44"/>
          <w:szCs w:val="44"/>
        </w:rPr>
        <w:t xml:space="preserve"> específico </w:t>
      </w:r>
      <w:r w:rsidRPr="00313929">
        <w:rPr>
          <w:rFonts w:ascii="Stencil" w:hAnsi="Stencil"/>
          <w:b/>
          <w:i w:val="0"/>
          <w:iCs w:val="0"/>
          <w:color w:val="4F81BD" w:themeColor="accent1"/>
          <w:sz w:val="44"/>
          <w:szCs w:val="44"/>
        </w:rPr>
        <w:t>DE CONDICIONES</w:t>
      </w:r>
    </w:p>
    <w:p w14:paraId="21C3F63C" w14:textId="77777777" w:rsidR="00D11623" w:rsidRPr="00313929" w:rsidRDefault="00D11623" w:rsidP="000C7193">
      <w:pPr>
        <w:framePr w:w="9552" w:hSpace="141" w:wrap="around" w:vAnchor="page" w:hAnchor="page" w:x="1544" w:y="8221"/>
        <w:rPr>
          <w:rFonts w:ascii="Verdana" w:hAnsi="Verdana"/>
          <w:iCs/>
          <w:sz w:val="44"/>
          <w:szCs w:val="44"/>
        </w:rPr>
      </w:pPr>
    </w:p>
    <w:p w14:paraId="75CA175D" w14:textId="77777777" w:rsidR="00D11623" w:rsidRPr="001F64CD" w:rsidRDefault="00D11623" w:rsidP="000C7193">
      <w:pPr>
        <w:framePr w:w="9552" w:hSpace="141" w:wrap="around" w:vAnchor="page" w:hAnchor="page" w:x="1544" w:y="8221"/>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11623" w:rsidRPr="001E2C50" w14:paraId="5A97A07A" w14:textId="77777777" w:rsidTr="00EE5411">
        <w:tc>
          <w:tcPr>
            <w:tcW w:w="8460" w:type="dxa"/>
          </w:tcPr>
          <w:p w14:paraId="64EF3422" w14:textId="77777777" w:rsidR="00D11623" w:rsidRPr="001E2C50" w:rsidRDefault="00D11623" w:rsidP="000C7193">
            <w:pPr>
              <w:pStyle w:val="Document1"/>
              <w:keepNext w:val="0"/>
              <w:keepLines w:val="0"/>
              <w:framePr w:w="9552" w:hSpace="141" w:wrap="around" w:vAnchor="page" w:hAnchor="page" w:x="1544" w:y="8221"/>
              <w:suppressAutoHyphens w:val="0"/>
              <w:jc w:val="center"/>
              <w:rPr>
                <w:rFonts w:ascii="Verdana" w:hAnsi="Verdana"/>
                <w:b/>
                <w:iCs/>
                <w:color w:val="0000FF"/>
                <w:sz w:val="28"/>
                <w:lang w:val="es-ES"/>
              </w:rPr>
            </w:pPr>
          </w:p>
          <w:p w14:paraId="47AFE52D" w14:textId="77777777" w:rsidR="00D11623" w:rsidRPr="00D11623" w:rsidRDefault="00D11623" w:rsidP="000C7193">
            <w:pPr>
              <w:pStyle w:val="Document1"/>
              <w:keepNext w:val="0"/>
              <w:keepLines w:val="0"/>
              <w:framePr w:w="9552" w:hSpace="141" w:wrap="around" w:vAnchor="page" w:hAnchor="page" w:x="1544" w:y="8221"/>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611243">
              <w:rPr>
                <w:rFonts w:ascii="Verdana" w:hAnsi="Verdana"/>
                <w:b/>
                <w:iCs/>
                <w:color w:val="000000" w:themeColor="text1"/>
                <w:sz w:val="48"/>
                <w:szCs w:val="48"/>
                <w:lang w:val="es-ES"/>
              </w:rPr>
              <w:t xml:space="preserve">INV-001/2021 </w:t>
            </w:r>
            <w:r w:rsidR="0066422E" w:rsidRPr="0066422E">
              <w:rPr>
                <w:rFonts w:ascii="Verdana" w:hAnsi="Verdana"/>
                <w:b/>
                <w:iCs/>
                <w:color w:val="000000" w:themeColor="text1"/>
                <w:sz w:val="48"/>
                <w:szCs w:val="48"/>
                <w:lang w:val="es-ES"/>
              </w:rPr>
              <w:t>EQUIPO DE RAYOS</w:t>
            </w:r>
            <w:r w:rsidR="0066422E">
              <w:rPr>
                <w:rFonts w:ascii="Verdana" w:hAnsi="Verdana"/>
                <w:b/>
                <w:iCs/>
                <w:color w:val="000000" w:themeColor="text1"/>
                <w:sz w:val="48"/>
                <w:szCs w:val="48"/>
                <w:lang w:val="es-ES"/>
              </w:rPr>
              <w:t xml:space="preserve"> </w:t>
            </w:r>
            <w:r w:rsidR="0066422E" w:rsidRPr="0066422E">
              <w:rPr>
                <w:rFonts w:ascii="Verdana" w:hAnsi="Verdana"/>
                <w:b/>
                <w:iCs/>
                <w:color w:val="000000" w:themeColor="text1"/>
                <w:sz w:val="48"/>
                <w:szCs w:val="48"/>
                <w:lang w:val="es-ES"/>
              </w:rPr>
              <w:t xml:space="preserve">X PANORAMICO Y </w:t>
            </w:r>
            <w:proofErr w:type="gramStart"/>
            <w:r w:rsidR="0066422E" w:rsidRPr="0066422E">
              <w:rPr>
                <w:rFonts w:ascii="Verdana" w:hAnsi="Verdana"/>
                <w:b/>
                <w:iCs/>
                <w:color w:val="000000" w:themeColor="text1"/>
                <w:sz w:val="48"/>
                <w:szCs w:val="48"/>
                <w:lang w:val="es-ES"/>
              </w:rPr>
              <w:t>TOMOGRÁFICO</w:t>
            </w:r>
            <w:r w:rsidR="0066422E">
              <w:rPr>
                <w:lang w:val="es-BO"/>
              </w:rPr>
              <w:t xml:space="preserve">  </w:t>
            </w:r>
            <w:r w:rsidRPr="00D11623">
              <w:rPr>
                <w:rFonts w:ascii="Verdana" w:hAnsi="Verdana"/>
                <w:b/>
                <w:iCs/>
                <w:color w:val="000000" w:themeColor="text1"/>
                <w:sz w:val="48"/>
                <w:szCs w:val="48"/>
                <w:lang w:val="es-ES"/>
              </w:rPr>
              <w:t>”</w:t>
            </w:r>
            <w:proofErr w:type="gramEnd"/>
          </w:p>
          <w:p w14:paraId="41F7CD9C" w14:textId="77777777" w:rsidR="00D11623" w:rsidRPr="001E2C50" w:rsidRDefault="00D11623" w:rsidP="000C7193">
            <w:pPr>
              <w:pStyle w:val="Document1"/>
              <w:keepNext w:val="0"/>
              <w:keepLines w:val="0"/>
              <w:framePr w:w="9552" w:hSpace="141" w:wrap="around" w:vAnchor="page" w:hAnchor="page" w:x="1544" w:y="8221"/>
              <w:suppressAutoHyphens w:val="0"/>
              <w:jc w:val="center"/>
              <w:rPr>
                <w:rFonts w:ascii="Verdana" w:hAnsi="Verdana"/>
                <w:b/>
                <w:iCs/>
                <w:sz w:val="28"/>
                <w:lang w:val="es-ES"/>
              </w:rPr>
            </w:pPr>
          </w:p>
        </w:tc>
      </w:tr>
    </w:tbl>
    <w:p w14:paraId="05F45B1D" w14:textId="77777777" w:rsidR="00D11623" w:rsidRPr="001F64CD" w:rsidRDefault="00D11623" w:rsidP="000C7193">
      <w:pPr>
        <w:pStyle w:val="Document1"/>
        <w:keepNext w:val="0"/>
        <w:keepLines w:val="0"/>
        <w:framePr w:w="9552" w:hSpace="141" w:wrap="around" w:vAnchor="page" w:hAnchor="page" w:x="1544" w:y="8221"/>
        <w:suppressAutoHyphens w:val="0"/>
        <w:jc w:val="center"/>
        <w:rPr>
          <w:rFonts w:ascii="Verdana" w:hAnsi="Verdana"/>
          <w:b/>
          <w:iCs/>
          <w:sz w:val="28"/>
          <w:lang w:val="es-ES"/>
        </w:rPr>
      </w:pPr>
    </w:p>
    <w:p w14:paraId="0A582581" w14:textId="77777777" w:rsidR="00D11623" w:rsidRPr="001F64CD" w:rsidRDefault="00D11623" w:rsidP="000C7193">
      <w:pPr>
        <w:pStyle w:val="Document1"/>
        <w:keepNext w:val="0"/>
        <w:keepLines w:val="0"/>
        <w:framePr w:w="9552" w:hSpace="141" w:wrap="around" w:vAnchor="page" w:hAnchor="page" w:x="1544" w:y="8221"/>
        <w:suppressAutoHyphens w:val="0"/>
        <w:jc w:val="center"/>
        <w:rPr>
          <w:rFonts w:ascii="Verdana" w:hAnsi="Verdana"/>
          <w:b/>
          <w:iCs/>
          <w:sz w:val="28"/>
          <w:lang w:val="es-ES"/>
        </w:rPr>
      </w:pPr>
    </w:p>
    <w:p w14:paraId="72A381A7" w14:textId="77777777" w:rsidR="00D11623" w:rsidRPr="001F64CD" w:rsidRDefault="00D11623" w:rsidP="000C7193">
      <w:pPr>
        <w:pStyle w:val="Document1"/>
        <w:keepNext w:val="0"/>
        <w:keepLines w:val="0"/>
        <w:framePr w:w="9552" w:hSpace="141" w:wrap="around" w:vAnchor="page" w:hAnchor="page" w:x="1544" w:y="8221"/>
        <w:suppressAutoHyphens w:val="0"/>
        <w:rPr>
          <w:rFonts w:ascii="Verdana" w:hAnsi="Verdana"/>
          <w:i/>
          <w:sz w:val="28"/>
          <w:lang w:val="es-ES"/>
        </w:rPr>
      </w:pPr>
    </w:p>
    <w:p w14:paraId="05B1E1ED" w14:textId="77777777" w:rsidR="00D11623" w:rsidRPr="001F64CD" w:rsidRDefault="00D11623" w:rsidP="000C7193">
      <w:pPr>
        <w:pStyle w:val="Document1"/>
        <w:keepNext w:val="0"/>
        <w:keepLines w:val="0"/>
        <w:framePr w:w="9552" w:hSpace="141" w:wrap="around" w:vAnchor="page" w:hAnchor="page" w:x="1544" w:y="8221"/>
        <w:suppressAutoHyphens w:val="0"/>
        <w:rPr>
          <w:rFonts w:ascii="Verdana" w:hAnsi="Verdana"/>
          <w:i/>
          <w:sz w:val="28"/>
          <w:lang w:val="es-ES"/>
        </w:rPr>
      </w:pPr>
    </w:p>
    <w:p w14:paraId="1434F720" w14:textId="77777777" w:rsidR="00D11623" w:rsidRPr="001F64CD" w:rsidRDefault="00D11623" w:rsidP="000C7193">
      <w:pPr>
        <w:pStyle w:val="Document1"/>
        <w:keepNext w:val="0"/>
        <w:keepLines w:val="0"/>
        <w:framePr w:w="9552" w:hSpace="141" w:wrap="around" w:vAnchor="page" w:hAnchor="page" w:x="1544" w:y="8221"/>
        <w:suppressAutoHyphens w:val="0"/>
        <w:rPr>
          <w:rFonts w:ascii="Verdana" w:hAnsi="Verdana"/>
          <w:i/>
          <w:sz w:val="28"/>
          <w:lang w:val="es-ES"/>
        </w:rPr>
      </w:pPr>
    </w:p>
    <w:p w14:paraId="4EF938AD" w14:textId="77777777" w:rsidR="00D11623" w:rsidRPr="001F64CD" w:rsidRDefault="00D11623" w:rsidP="000C7193">
      <w:pPr>
        <w:pStyle w:val="Document1"/>
        <w:keepNext w:val="0"/>
        <w:keepLines w:val="0"/>
        <w:framePr w:w="9552" w:hSpace="141" w:wrap="around" w:vAnchor="page" w:hAnchor="page" w:x="1544" w:y="8221"/>
        <w:suppressAutoHyphens w:val="0"/>
        <w:rPr>
          <w:rFonts w:ascii="Verdana" w:hAnsi="Verdana"/>
          <w:i/>
          <w:sz w:val="28"/>
          <w:lang w:val="es-ES"/>
        </w:rPr>
      </w:pPr>
    </w:p>
    <w:p w14:paraId="4A002B93" w14:textId="77777777" w:rsidR="007574A5" w:rsidRDefault="00A90EED">
      <w:r>
        <w:rPr>
          <w:noProof/>
          <w:lang w:val="es-ES" w:eastAsia="es-ES"/>
        </w:rPr>
        <w:drawing>
          <wp:anchor distT="0" distB="0" distL="114300" distR="114300" simplePos="0" relativeHeight="251664384" behindDoc="1" locked="0" layoutInCell="1" allowOverlap="1" wp14:anchorId="3867A199" wp14:editId="7AAF4EAF">
            <wp:simplePos x="0" y="0"/>
            <wp:positionH relativeFrom="margin">
              <wp:posOffset>1123950</wp:posOffset>
            </wp:positionH>
            <wp:positionV relativeFrom="paragraph">
              <wp:posOffset>4445</wp:posOffset>
            </wp:positionV>
            <wp:extent cx="3143250" cy="289035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t="5851" r="66216"/>
                    <a:stretch/>
                  </pic:blipFill>
                  <pic:spPr bwMode="auto">
                    <a:xfrm>
                      <a:off x="0" y="0"/>
                      <a:ext cx="3143250" cy="2890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1623">
        <w:rPr>
          <w:rFonts w:ascii="Verdana" w:hAnsi="Verdana"/>
        </w:rPr>
        <w:br w:type="page"/>
      </w:r>
    </w:p>
    <w:p w14:paraId="0394815F" w14:textId="77777777" w:rsidR="00650E0C" w:rsidRPr="00FB2CC6" w:rsidRDefault="00650E0C" w:rsidP="00650E0C">
      <w:pPr>
        <w:jc w:val="center"/>
        <w:rPr>
          <w:rFonts w:ascii="Arial" w:hAnsi="Arial" w:cs="Arial"/>
          <w:b/>
          <w:sz w:val="24"/>
          <w:szCs w:val="24"/>
        </w:rPr>
      </w:pPr>
      <w:r w:rsidRPr="00FB2CC6">
        <w:rPr>
          <w:rFonts w:ascii="Arial" w:hAnsi="Arial" w:cs="Arial"/>
          <w:b/>
          <w:sz w:val="24"/>
          <w:szCs w:val="24"/>
        </w:rPr>
        <w:lastRenderedPageBreak/>
        <w:t>MODELO DE CONVOCATORIA</w:t>
      </w:r>
    </w:p>
    <w:tbl>
      <w:tblPr>
        <w:tblStyle w:val="Tablaconcuadrcula"/>
        <w:tblW w:w="0" w:type="auto"/>
        <w:tblLook w:val="04A0" w:firstRow="1" w:lastRow="0" w:firstColumn="1" w:lastColumn="0" w:noHBand="0" w:noVBand="1"/>
      </w:tblPr>
      <w:tblGrid>
        <w:gridCol w:w="9284"/>
      </w:tblGrid>
      <w:tr w:rsidR="00650E0C" w14:paraId="031F340A" w14:textId="77777777" w:rsidTr="008B3596">
        <w:trPr>
          <w:trHeight w:val="3726"/>
        </w:trPr>
        <w:tc>
          <w:tcPr>
            <w:tcW w:w="9284" w:type="dxa"/>
          </w:tcPr>
          <w:p w14:paraId="7333BA41" w14:textId="77777777" w:rsidR="00650E0C" w:rsidRDefault="00650E0C" w:rsidP="00650E0C">
            <w:pPr>
              <w:rPr>
                <w:rFonts w:ascii="Arial" w:hAnsi="Arial" w:cs="Arial"/>
              </w:rPr>
            </w:pPr>
          </w:p>
          <w:p w14:paraId="227D37EA" w14:textId="77777777" w:rsidR="00650E0C" w:rsidRDefault="008B7AB5" w:rsidP="00650E0C">
            <w:pPr>
              <w:rPr>
                <w:rFonts w:ascii="Arial" w:hAnsi="Arial" w:cs="Arial"/>
              </w:rPr>
            </w:pPr>
            <w:r>
              <w:rPr>
                <w:noProof/>
                <w:lang w:val="es-ES" w:eastAsia="es-ES"/>
              </w:rPr>
              <w:drawing>
                <wp:anchor distT="0" distB="0" distL="114300" distR="114300" simplePos="0" relativeHeight="251662336" behindDoc="1" locked="0" layoutInCell="1" allowOverlap="1" wp14:anchorId="326A8331" wp14:editId="3B37ACC4">
                  <wp:simplePos x="0" y="0"/>
                  <wp:positionH relativeFrom="margin">
                    <wp:posOffset>-6350</wp:posOffset>
                  </wp:positionH>
                  <wp:positionV relativeFrom="paragraph">
                    <wp:posOffset>168275</wp:posOffset>
                  </wp:positionV>
                  <wp:extent cx="987251" cy="32575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38D6DFDA" w14:textId="77777777" w:rsidR="00650E0C" w:rsidRDefault="00650E0C" w:rsidP="00650E0C">
            <w:pPr>
              <w:rPr>
                <w:rFonts w:ascii="Arial" w:hAnsi="Arial" w:cs="Arial"/>
              </w:rPr>
            </w:pPr>
          </w:p>
          <w:p w14:paraId="265691DA" w14:textId="77777777" w:rsidR="00650E0C" w:rsidRDefault="00650E0C" w:rsidP="00650E0C">
            <w:pPr>
              <w:jc w:val="center"/>
              <w:rPr>
                <w:rFonts w:ascii="Arial" w:hAnsi="Arial" w:cs="Arial"/>
                <w:b/>
                <w:sz w:val="28"/>
                <w:szCs w:val="28"/>
              </w:rPr>
            </w:pPr>
            <w:r w:rsidRPr="001F567E">
              <w:rPr>
                <w:rFonts w:ascii="Arial" w:hAnsi="Arial" w:cs="Arial"/>
                <w:b/>
                <w:sz w:val="28"/>
                <w:szCs w:val="28"/>
              </w:rPr>
              <w:t>CAJA DE SALUD DE LA BANCA PRIVADA</w:t>
            </w:r>
          </w:p>
          <w:p w14:paraId="622621FF" w14:textId="77777777" w:rsidR="00650E0C" w:rsidRDefault="00650E0C" w:rsidP="00650E0C">
            <w:pPr>
              <w:jc w:val="center"/>
              <w:rPr>
                <w:rFonts w:ascii="Arial" w:hAnsi="Arial" w:cs="Arial"/>
                <w:b/>
                <w:sz w:val="28"/>
                <w:szCs w:val="28"/>
              </w:rPr>
            </w:pPr>
          </w:p>
          <w:p w14:paraId="6BF3309D" w14:textId="77777777" w:rsidR="00650E0C" w:rsidRDefault="00650E0C" w:rsidP="00650E0C">
            <w:pPr>
              <w:jc w:val="center"/>
              <w:rPr>
                <w:rFonts w:ascii="Arial" w:hAnsi="Arial" w:cs="Arial"/>
                <w:b/>
                <w:sz w:val="28"/>
                <w:szCs w:val="28"/>
              </w:rPr>
            </w:pPr>
          </w:p>
          <w:p w14:paraId="6B9CF656" w14:textId="77777777" w:rsidR="00650E0C" w:rsidRPr="001F567E" w:rsidRDefault="00650E0C" w:rsidP="00650E0C">
            <w:pPr>
              <w:jc w:val="center"/>
              <w:rPr>
                <w:rFonts w:ascii="Arial" w:hAnsi="Arial" w:cs="Arial"/>
                <w:b/>
                <w:sz w:val="24"/>
                <w:szCs w:val="24"/>
              </w:rPr>
            </w:pPr>
            <w:r w:rsidRPr="001F567E">
              <w:rPr>
                <w:rFonts w:ascii="Arial" w:hAnsi="Arial" w:cs="Arial"/>
                <w:b/>
                <w:sz w:val="24"/>
                <w:szCs w:val="24"/>
              </w:rPr>
              <w:t>INVIT</w:t>
            </w:r>
            <w:r w:rsidR="00611243">
              <w:rPr>
                <w:rFonts w:ascii="Arial" w:hAnsi="Arial" w:cs="Arial"/>
                <w:b/>
                <w:sz w:val="24"/>
                <w:szCs w:val="24"/>
              </w:rPr>
              <w:t>ACIÓN) PÚBLICA NACIONAL Nº01/2021</w:t>
            </w:r>
          </w:p>
          <w:p w14:paraId="7FA33275" w14:textId="77777777" w:rsidR="00650E0C" w:rsidRPr="001F567E" w:rsidRDefault="00611243" w:rsidP="00650E0C">
            <w:pPr>
              <w:jc w:val="center"/>
              <w:rPr>
                <w:rFonts w:ascii="Arial" w:hAnsi="Arial" w:cs="Arial"/>
                <w:b/>
                <w:sz w:val="24"/>
                <w:szCs w:val="24"/>
              </w:rPr>
            </w:pPr>
            <w:r>
              <w:rPr>
                <w:rFonts w:ascii="Arial" w:hAnsi="Arial" w:cs="Arial"/>
                <w:b/>
                <w:sz w:val="24"/>
                <w:szCs w:val="24"/>
              </w:rPr>
              <w:t>PRIMERA</w:t>
            </w:r>
            <w:r w:rsidR="00650E0C" w:rsidRPr="001F567E">
              <w:rPr>
                <w:rFonts w:ascii="Arial" w:hAnsi="Arial" w:cs="Arial"/>
                <w:b/>
                <w:sz w:val="24"/>
                <w:szCs w:val="24"/>
              </w:rPr>
              <w:t xml:space="preserve"> CONVOCATORIA</w:t>
            </w:r>
          </w:p>
          <w:p w14:paraId="32D39E07" w14:textId="77777777" w:rsidR="00650E0C" w:rsidRDefault="00650E0C" w:rsidP="00650E0C">
            <w:pPr>
              <w:rPr>
                <w:rFonts w:ascii="Arial" w:hAnsi="Arial" w:cs="Arial"/>
                <w:sz w:val="28"/>
                <w:szCs w:val="28"/>
              </w:rPr>
            </w:pPr>
          </w:p>
          <w:p w14:paraId="7B623F31" w14:textId="77777777" w:rsidR="00650E0C" w:rsidRPr="00014D4D" w:rsidRDefault="00650E0C" w:rsidP="00611243">
            <w:pPr>
              <w:rPr>
                <w:rFonts w:ascii="Arial" w:hAnsi="Arial" w:cs="Arial"/>
              </w:rPr>
            </w:pPr>
            <w:r w:rsidRPr="001B2C1D">
              <w:rPr>
                <w:rFonts w:ascii="Arial" w:hAnsi="Arial" w:cs="Arial"/>
              </w:rPr>
              <w:t xml:space="preserve">La Caja de Salud de la Banca Privada, Administración </w:t>
            </w:r>
            <w:r>
              <w:rPr>
                <w:rFonts w:ascii="Arial" w:hAnsi="Arial" w:cs="Arial"/>
              </w:rPr>
              <w:t>R</w:t>
            </w:r>
            <w:r w:rsidRPr="001B2C1D">
              <w:rPr>
                <w:rFonts w:ascii="Arial" w:hAnsi="Arial" w:cs="Arial"/>
              </w:rPr>
              <w:t>egional</w:t>
            </w:r>
            <w:r w:rsidR="00611243">
              <w:rPr>
                <w:rFonts w:ascii="Arial" w:hAnsi="Arial" w:cs="Arial"/>
              </w:rPr>
              <w:t xml:space="preserve"> La Paz</w:t>
            </w:r>
            <w:r w:rsidRPr="001B2C1D">
              <w:rPr>
                <w:rFonts w:ascii="Arial" w:hAnsi="Arial" w:cs="Arial"/>
              </w:rPr>
              <w:t>, invita públicamente a proponentes legalmente establecidos a presentar propuestas para:</w:t>
            </w:r>
          </w:p>
        </w:tc>
      </w:tr>
      <w:tr w:rsidR="00650E0C" w14:paraId="5319E592" w14:textId="77777777" w:rsidTr="008B3596">
        <w:trPr>
          <w:trHeight w:val="553"/>
        </w:trPr>
        <w:tc>
          <w:tcPr>
            <w:tcW w:w="9284" w:type="dxa"/>
            <w:vAlign w:val="center"/>
          </w:tcPr>
          <w:p w14:paraId="5F1C1336" w14:textId="77777777" w:rsidR="00650E0C" w:rsidRDefault="0066422E" w:rsidP="0066422E">
            <w:pPr>
              <w:rPr>
                <w:rFonts w:ascii="Arial" w:hAnsi="Arial" w:cs="Arial"/>
              </w:rPr>
            </w:pPr>
            <w:r>
              <w:rPr>
                <w:rFonts w:ascii="Arial" w:hAnsi="Arial" w:cs="Arial"/>
              </w:rPr>
              <w:t xml:space="preserve">         </w:t>
            </w:r>
            <w:r w:rsidR="00650E0C" w:rsidRPr="001B2C1D">
              <w:rPr>
                <w:rFonts w:ascii="Arial" w:hAnsi="Arial" w:cs="Arial"/>
              </w:rPr>
              <w:t xml:space="preserve">Objeto de la </w:t>
            </w:r>
            <w:r w:rsidR="00650E0C">
              <w:rPr>
                <w:rFonts w:ascii="Arial" w:hAnsi="Arial" w:cs="Arial"/>
              </w:rPr>
              <w:t>Adquisición</w:t>
            </w:r>
            <w:r w:rsidR="00650E0C" w:rsidRPr="001B2C1D">
              <w:rPr>
                <w:rFonts w:ascii="Arial" w:hAnsi="Arial" w:cs="Arial"/>
              </w:rPr>
              <w:t>:</w:t>
            </w:r>
            <w:r w:rsidR="00611243">
              <w:rPr>
                <w:rFonts w:ascii="Arial" w:hAnsi="Arial" w:cs="Arial"/>
              </w:rPr>
              <w:t xml:space="preserve"> </w:t>
            </w:r>
            <w:r w:rsidRPr="0066422E">
              <w:rPr>
                <w:rFonts w:ascii="Arial" w:hAnsi="Arial" w:cs="Arial"/>
              </w:rPr>
              <w:t>EQUIPO DE RAYOS X PANORAMICO Y</w:t>
            </w:r>
            <w:r>
              <w:rPr>
                <w:rFonts w:ascii="Arial" w:hAnsi="Arial" w:cs="Arial"/>
              </w:rPr>
              <w:t xml:space="preserve"> </w:t>
            </w:r>
            <w:r w:rsidRPr="0066422E">
              <w:rPr>
                <w:rFonts w:ascii="Arial" w:hAnsi="Arial" w:cs="Arial"/>
              </w:rPr>
              <w:t>TOMOGRÁFICO</w:t>
            </w:r>
            <w:r>
              <w:t> </w:t>
            </w:r>
          </w:p>
        </w:tc>
      </w:tr>
      <w:tr w:rsidR="00650E0C" w14:paraId="57CDBCE6" w14:textId="77777777" w:rsidTr="008B3596">
        <w:trPr>
          <w:trHeight w:val="553"/>
        </w:trPr>
        <w:tc>
          <w:tcPr>
            <w:tcW w:w="9284" w:type="dxa"/>
            <w:vAlign w:val="center"/>
          </w:tcPr>
          <w:p w14:paraId="2388F28C" w14:textId="77777777" w:rsidR="00650E0C" w:rsidRDefault="00650E0C" w:rsidP="00650E0C">
            <w:pPr>
              <w:rPr>
                <w:rFonts w:ascii="Arial" w:hAnsi="Arial" w:cs="Arial"/>
              </w:rPr>
            </w:pPr>
            <w:r>
              <w:rPr>
                <w:rFonts w:ascii="Arial" w:hAnsi="Arial" w:cs="Arial"/>
              </w:rPr>
              <w:t xml:space="preserve">                                 </w:t>
            </w:r>
            <w:r w:rsidRPr="001B2C1D">
              <w:rPr>
                <w:rFonts w:ascii="Arial" w:hAnsi="Arial" w:cs="Arial"/>
              </w:rPr>
              <w:t>Tipo de Convocatoria</w:t>
            </w:r>
            <w:r>
              <w:rPr>
                <w:rFonts w:ascii="Arial" w:hAnsi="Arial" w:cs="Arial"/>
              </w:rPr>
              <w:t>:</w:t>
            </w:r>
            <w:r w:rsidR="00611243">
              <w:rPr>
                <w:rFonts w:ascii="Arial" w:hAnsi="Arial" w:cs="Arial"/>
              </w:rPr>
              <w:t xml:space="preserve"> INVITACIÓN PUBLICA NACIONAL</w:t>
            </w:r>
          </w:p>
        </w:tc>
      </w:tr>
      <w:tr w:rsidR="00650E0C" w14:paraId="1C1C810B" w14:textId="77777777" w:rsidTr="008B3596">
        <w:trPr>
          <w:trHeight w:val="509"/>
        </w:trPr>
        <w:tc>
          <w:tcPr>
            <w:tcW w:w="9284" w:type="dxa"/>
            <w:vAlign w:val="center"/>
          </w:tcPr>
          <w:p w14:paraId="0AD4ADCE" w14:textId="77777777" w:rsidR="00650E0C" w:rsidRDefault="00650E0C" w:rsidP="008B3596">
            <w:pPr>
              <w:rPr>
                <w:rFonts w:ascii="Arial" w:hAnsi="Arial" w:cs="Arial"/>
              </w:rPr>
            </w:pPr>
            <w:r>
              <w:rPr>
                <w:rFonts w:ascii="Arial" w:hAnsi="Arial" w:cs="Arial"/>
              </w:rPr>
              <w:t xml:space="preserve">                               </w:t>
            </w:r>
            <w:r w:rsidRPr="001B2C1D">
              <w:rPr>
                <w:rFonts w:ascii="Arial" w:hAnsi="Arial" w:cs="Arial"/>
              </w:rPr>
              <w:t>Forma de adjudicación</w:t>
            </w:r>
            <w:r>
              <w:rPr>
                <w:rFonts w:ascii="Arial" w:hAnsi="Arial" w:cs="Arial"/>
              </w:rPr>
              <w:t>:</w:t>
            </w:r>
            <w:r w:rsidR="00611243">
              <w:rPr>
                <w:rFonts w:ascii="Arial" w:hAnsi="Arial" w:cs="Arial"/>
              </w:rPr>
              <w:t xml:space="preserve"> </w:t>
            </w:r>
            <w:r w:rsidR="008B3596">
              <w:rPr>
                <w:rFonts w:ascii="Arial" w:hAnsi="Arial" w:cs="Arial"/>
              </w:rPr>
              <w:t>POR ITEM</w:t>
            </w:r>
          </w:p>
        </w:tc>
      </w:tr>
      <w:tr w:rsidR="00650E0C" w14:paraId="6FD2D2FA" w14:textId="77777777" w:rsidTr="008B3596">
        <w:trPr>
          <w:trHeight w:val="447"/>
        </w:trPr>
        <w:tc>
          <w:tcPr>
            <w:tcW w:w="9284" w:type="dxa"/>
            <w:vAlign w:val="center"/>
          </w:tcPr>
          <w:p w14:paraId="0C8F483C" w14:textId="77777777" w:rsidR="00650E0C" w:rsidRDefault="00650E0C" w:rsidP="00650E0C">
            <w:pPr>
              <w:rPr>
                <w:rFonts w:ascii="Arial" w:hAnsi="Arial" w:cs="Arial"/>
              </w:rPr>
            </w:pPr>
            <w:r>
              <w:rPr>
                <w:rFonts w:ascii="Arial" w:hAnsi="Arial" w:cs="Arial"/>
              </w:rPr>
              <w:t xml:space="preserve">       </w:t>
            </w:r>
            <w:r w:rsidRPr="001B2C1D">
              <w:rPr>
                <w:rFonts w:ascii="Arial" w:hAnsi="Arial" w:cs="Arial"/>
              </w:rPr>
              <w:t>Sistema de evaluación y adjudicación</w:t>
            </w:r>
            <w:r>
              <w:rPr>
                <w:rFonts w:ascii="Arial" w:hAnsi="Arial" w:cs="Arial"/>
              </w:rPr>
              <w:t>:</w:t>
            </w:r>
            <w:r w:rsidR="00611243">
              <w:rPr>
                <w:rFonts w:ascii="Arial" w:hAnsi="Arial" w:cs="Arial"/>
              </w:rPr>
              <w:t xml:space="preserve"> </w:t>
            </w:r>
            <w:r w:rsidR="008B3596">
              <w:rPr>
                <w:rFonts w:ascii="Arial" w:hAnsi="Arial" w:cs="Arial"/>
              </w:rPr>
              <w:t>CALIDAD COSTO</w:t>
            </w:r>
          </w:p>
        </w:tc>
      </w:tr>
      <w:tr w:rsidR="00650E0C" w14:paraId="06B798AE" w14:textId="77777777" w:rsidTr="008B3596">
        <w:trPr>
          <w:trHeight w:val="522"/>
        </w:trPr>
        <w:tc>
          <w:tcPr>
            <w:tcW w:w="9284" w:type="dxa"/>
            <w:vAlign w:val="center"/>
          </w:tcPr>
          <w:p w14:paraId="05F4AEF8" w14:textId="77777777" w:rsidR="00650E0C" w:rsidRDefault="008B3596" w:rsidP="00650E0C">
            <w:pPr>
              <w:rPr>
                <w:rFonts w:ascii="Arial" w:hAnsi="Arial" w:cs="Arial"/>
              </w:rPr>
            </w:pPr>
            <w:r>
              <w:rPr>
                <w:rFonts w:ascii="Arial" w:hAnsi="Arial" w:cs="Arial"/>
              </w:rPr>
              <w:t xml:space="preserve">      </w:t>
            </w:r>
            <w:r w:rsidR="00650E0C">
              <w:rPr>
                <w:rFonts w:ascii="Arial" w:hAnsi="Arial" w:cs="Arial"/>
              </w:rPr>
              <w:t xml:space="preserve"> </w:t>
            </w:r>
            <w:r w:rsidR="00650E0C" w:rsidRPr="001B2C1D">
              <w:rPr>
                <w:rFonts w:ascii="Arial" w:hAnsi="Arial" w:cs="Arial"/>
              </w:rPr>
              <w:t>Encargado</w:t>
            </w:r>
            <w:r w:rsidR="00650E0C">
              <w:rPr>
                <w:rFonts w:ascii="Arial" w:hAnsi="Arial" w:cs="Arial"/>
              </w:rPr>
              <w:t>s</w:t>
            </w:r>
            <w:r w:rsidR="00650E0C" w:rsidRPr="001B2C1D">
              <w:rPr>
                <w:rFonts w:ascii="Arial" w:hAnsi="Arial" w:cs="Arial"/>
              </w:rPr>
              <w:t xml:space="preserve"> de atender consultas</w:t>
            </w:r>
            <w:r w:rsidR="00650E0C">
              <w:rPr>
                <w:rFonts w:ascii="Arial" w:hAnsi="Arial" w:cs="Arial"/>
              </w:rPr>
              <w:t xml:space="preserve">: </w:t>
            </w:r>
            <w:r>
              <w:rPr>
                <w:rFonts w:ascii="Arial" w:hAnsi="Arial" w:cs="Arial"/>
              </w:rPr>
              <w:t>CONSULTAS TECNICAS DR. CARLOS ALBORTA</w:t>
            </w:r>
          </w:p>
          <w:p w14:paraId="16E9142C" w14:textId="074CCCDB" w:rsidR="008B3596" w:rsidRDefault="008B3596" w:rsidP="00674C26">
            <w:pPr>
              <w:rPr>
                <w:rFonts w:ascii="Arial" w:hAnsi="Arial" w:cs="Arial"/>
              </w:rPr>
            </w:pPr>
            <w:r>
              <w:rPr>
                <w:rFonts w:ascii="Arial" w:hAnsi="Arial" w:cs="Arial"/>
              </w:rPr>
              <w:t xml:space="preserve">                 </w:t>
            </w:r>
            <w:r w:rsidR="0053593B">
              <w:rPr>
                <w:rFonts w:ascii="Arial" w:hAnsi="Arial" w:cs="Arial"/>
              </w:rPr>
              <w:t xml:space="preserve">                               </w:t>
            </w:r>
            <w:r>
              <w:rPr>
                <w:rFonts w:ascii="Arial" w:hAnsi="Arial" w:cs="Arial"/>
              </w:rPr>
              <w:t xml:space="preserve">CONSULTAS </w:t>
            </w:r>
            <w:r w:rsidR="00674C26">
              <w:rPr>
                <w:rFonts w:ascii="Arial" w:hAnsi="Arial" w:cs="Arial"/>
              </w:rPr>
              <w:t>ADMINISTRATIVAS</w:t>
            </w:r>
            <w:r>
              <w:rPr>
                <w:rFonts w:ascii="Arial" w:hAnsi="Arial" w:cs="Arial"/>
              </w:rPr>
              <w:t>: ING. NAT</w:t>
            </w:r>
            <w:r w:rsidR="0053593B">
              <w:rPr>
                <w:rFonts w:ascii="Arial" w:hAnsi="Arial" w:cs="Arial"/>
              </w:rPr>
              <w:t>A</w:t>
            </w:r>
            <w:r>
              <w:rPr>
                <w:rFonts w:ascii="Arial" w:hAnsi="Arial" w:cs="Arial"/>
              </w:rPr>
              <w:t>LYE OTTICHS</w:t>
            </w:r>
          </w:p>
        </w:tc>
      </w:tr>
      <w:tr w:rsidR="00650E0C" w14:paraId="5FF0627E" w14:textId="77777777" w:rsidTr="008B3596">
        <w:trPr>
          <w:trHeight w:val="497"/>
        </w:trPr>
        <w:tc>
          <w:tcPr>
            <w:tcW w:w="9284" w:type="dxa"/>
            <w:vAlign w:val="center"/>
          </w:tcPr>
          <w:p w14:paraId="4C6903A2" w14:textId="77777777" w:rsidR="00D05F96" w:rsidRPr="00674C26" w:rsidRDefault="00650E0C" w:rsidP="00650E0C">
            <w:pPr>
              <w:rPr>
                <w:rFonts w:ascii="Helvetica" w:hAnsi="Helvetica"/>
                <w:color w:val="333333"/>
                <w:sz w:val="18"/>
                <w:szCs w:val="18"/>
                <w:shd w:val="clear" w:color="auto" w:fill="F8F8F8"/>
              </w:rPr>
            </w:pPr>
            <w:r>
              <w:rPr>
                <w:rFonts w:ascii="Arial" w:hAnsi="Arial" w:cs="Arial"/>
              </w:rPr>
              <w:t xml:space="preserve">                                      Correo electrónico:</w:t>
            </w:r>
            <w:r w:rsidR="008B3596">
              <w:rPr>
                <w:rFonts w:ascii="Helvetica" w:hAnsi="Helvetica"/>
                <w:color w:val="333333"/>
                <w:sz w:val="18"/>
                <w:szCs w:val="18"/>
                <w:shd w:val="clear" w:color="auto" w:fill="F8F8F8"/>
              </w:rPr>
              <w:t xml:space="preserve"> </w:t>
            </w:r>
            <w:r w:rsidR="00D05F96" w:rsidRPr="00674C26">
              <w:rPr>
                <w:rStyle w:val="Hipervnculo"/>
                <w:rFonts w:ascii="Arial" w:hAnsi="Arial" w:cs="Arial"/>
                <w:sz w:val="20"/>
                <w:szCs w:val="20"/>
                <w:shd w:val="clear" w:color="auto" w:fill="F8F8F8"/>
              </w:rPr>
              <w:t>compras.lapaz@csbp.com.bo</w:t>
            </w:r>
          </w:p>
          <w:p w14:paraId="73BD2F12" w14:textId="77777777" w:rsidR="00650E0C" w:rsidRPr="00674C26" w:rsidRDefault="00D05F96" w:rsidP="00650E0C">
            <w:pPr>
              <w:rPr>
                <w:rFonts w:ascii="Arial" w:hAnsi="Arial" w:cs="Arial"/>
                <w:color w:val="333333"/>
                <w:sz w:val="20"/>
                <w:szCs w:val="20"/>
                <w:shd w:val="clear" w:color="auto" w:fill="F8F8F8"/>
              </w:rPr>
            </w:pPr>
            <w:r w:rsidRPr="00674C26">
              <w:rPr>
                <w:rStyle w:val="Hipervnculo"/>
                <w:rFonts w:ascii="Arial" w:hAnsi="Arial" w:cs="Arial"/>
                <w:sz w:val="20"/>
                <w:szCs w:val="20"/>
                <w:u w:val="none"/>
                <w:shd w:val="clear" w:color="auto" w:fill="F8F8F8"/>
              </w:rPr>
              <w:t xml:space="preserve">                                                                            </w:t>
            </w:r>
            <w:hyperlink r:id="rId10" w:history="1">
              <w:r w:rsidR="008B3596" w:rsidRPr="00674C26">
                <w:rPr>
                  <w:rStyle w:val="Hipervnculo"/>
                  <w:rFonts w:ascii="Arial" w:hAnsi="Arial" w:cs="Arial"/>
                  <w:sz w:val="20"/>
                  <w:szCs w:val="20"/>
                  <w:shd w:val="clear" w:color="auto" w:fill="F8F8F8"/>
                </w:rPr>
                <w:t>carlos.alborta@csbp.com.bo</w:t>
              </w:r>
            </w:hyperlink>
          </w:p>
          <w:p w14:paraId="3BC3C1D8" w14:textId="77777777" w:rsidR="008B3596" w:rsidRDefault="008B3596" w:rsidP="008B7AB5">
            <w:pPr>
              <w:rPr>
                <w:rFonts w:ascii="Arial" w:hAnsi="Arial" w:cs="Arial"/>
              </w:rPr>
            </w:pPr>
            <w:r w:rsidRPr="00D05F96">
              <w:rPr>
                <w:rFonts w:ascii="Arial" w:hAnsi="Arial" w:cs="Arial"/>
                <w:sz w:val="20"/>
                <w:szCs w:val="20"/>
                <w:highlight w:val="yellow"/>
              </w:rPr>
              <w:t xml:space="preserve">                                                                           </w:t>
            </w:r>
          </w:p>
        </w:tc>
      </w:tr>
      <w:tr w:rsidR="00650E0C" w14:paraId="19DCA7A9" w14:textId="77777777" w:rsidTr="008B3596">
        <w:trPr>
          <w:trHeight w:val="527"/>
        </w:trPr>
        <w:tc>
          <w:tcPr>
            <w:tcW w:w="9284" w:type="dxa"/>
            <w:vAlign w:val="center"/>
          </w:tcPr>
          <w:p w14:paraId="23FF729D" w14:textId="1AEFC035" w:rsidR="00650E0C" w:rsidRDefault="00650E0C" w:rsidP="003B0293">
            <w:pPr>
              <w:rPr>
                <w:rFonts w:ascii="Arial" w:hAnsi="Arial" w:cs="Arial"/>
              </w:rPr>
            </w:pPr>
            <w:r>
              <w:rPr>
                <w:rFonts w:ascii="Arial" w:hAnsi="Arial" w:cs="Arial"/>
              </w:rPr>
              <w:t xml:space="preserve">                                                     Teléfono:</w:t>
            </w:r>
            <w:r w:rsidR="008B3596">
              <w:rPr>
                <w:rFonts w:ascii="Arial" w:hAnsi="Arial" w:cs="Arial"/>
              </w:rPr>
              <w:t xml:space="preserve"> 2317274 </w:t>
            </w:r>
            <w:proofErr w:type="spellStart"/>
            <w:r w:rsidR="008B3596">
              <w:rPr>
                <w:rFonts w:ascii="Arial" w:hAnsi="Arial" w:cs="Arial"/>
              </w:rPr>
              <w:t>int</w:t>
            </w:r>
            <w:proofErr w:type="spellEnd"/>
            <w:r w:rsidR="008B3596">
              <w:rPr>
                <w:rFonts w:ascii="Arial" w:hAnsi="Arial" w:cs="Arial"/>
              </w:rPr>
              <w:t>. 2</w:t>
            </w:r>
            <w:r w:rsidR="003B0293">
              <w:rPr>
                <w:rFonts w:ascii="Arial" w:hAnsi="Arial" w:cs="Arial"/>
              </w:rPr>
              <w:t>2</w:t>
            </w:r>
            <w:r w:rsidR="008B3596">
              <w:rPr>
                <w:rFonts w:ascii="Arial" w:hAnsi="Arial" w:cs="Arial"/>
              </w:rPr>
              <w:t>61</w:t>
            </w:r>
          </w:p>
        </w:tc>
      </w:tr>
      <w:tr w:rsidR="00650E0C" w14:paraId="6DD0CE22" w14:textId="77777777" w:rsidTr="008B3596">
        <w:trPr>
          <w:trHeight w:val="391"/>
        </w:trPr>
        <w:tc>
          <w:tcPr>
            <w:tcW w:w="9284" w:type="dxa"/>
            <w:vAlign w:val="center"/>
          </w:tcPr>
          <w:p w14:paraId="4118C1D5" w14:textId="77777777" w:rsidR="00650E0C" w:rsidRDefault="00650E0C" w:rsidP="00650E0C">
            <w:pPr>
              <w:rPr>
                <w:rFonts w:ascii="Arial" w:hAnsi="Arial" w:cs="Arial"/>
              </w:rPr>
            </w:pPr>
            <w:r>
              <w:rPr>
                <w:rFonts w:ascii="Arial" w:hAnsi="Arial" w:cs="Arial"/>
              </w:rPr>
              <w:t xml:space="preserve">                                                             Fax:</w:t>
            </w:r>
            <w:r w:rsidR="008B3596">
              <w:rPr>
                <w:rFonts w:ascii="Arial" w:hAnsi="Arial" w:cs="Arial"/>
              </w:rPr>
              <w:t xml:space="preserve"> 2317274</w:t>
            </w:r>
          </w:p>
        </w:tc>
      </w:tr>
      <w:tr w:rsidR="00650E0C" w14:paraId="33EAA84C" w14:textId="77777777" w:rsidTr="008B3596">
        <w:trPr>
          <w:trHeight w:val="539"/>
        </w:trPr>
        <w:tc>
          <w:tcPr>
            <w:tcW w:w="9284" w:type="dxa"/>
            <w:vAlign w:val="center"/>
          </w:tcPr>
          <w:p w14:paraId="7E80F2AC" w14:textId="5D59A1E9" w:rsidR="00650E0C" w:rsidRDefault="00650E0C" w:rsidP="007B6D8C">
            <w:pPr>
              <w:rPr>
                <w:rFonts w:ascii="Arial" w:hAnsi="Arial" w:cs="Arial"/>
              </w:rPr>
            </w:pPr>
            <w:r>
              <w:rPr>
                <w:rFonts w:ascii="Arial" w:hAnsi="Arial" w:cs="Arial"/>
              </w:rPr>
              <w:t xml:space="preserve">                                      Consultas escritas:</w:t>
            </w:r>
            <w:r w:rsidR="008B3596">
              <w:rPr>
                <w:rFonts w:ascii="Arial" w:hAnsi="Arial" w:cs="Arial"/>
              </w:rPr>
              <w:t xml:space="preserve"> </w:t>
            </w:r>
            <w:r w:rsidR="00922E9A">
              <w:rPr>
                <w:rFonts w:ascii="Arial" w:hAnsi="Arial" w:cs="Arial"/>
              </w:rPr>
              <w:t xml:space="preserve">Hasta </w:t>
            </w:r>
            <w:proofErr w:type="spellStart"/>
            <w:r w:rsidR="00922E9A" w:rsidRPr="007B6D8C">
              <w:rPr>
                <w:rFonts w:ascii="Arial" w:hAnsi="Arial" w:cs="Arial"/>
              </w:rPr>
              <w:t>Hrs</w:t>
            </w:r>
            <w:proofErr w:type="spellEnd"/>
            <w:r w:rsidR="00922E9A" w:rsidRPr="007B6D8C">
              <w:rPr>
                <w:rFonts w:ascii="Arial" w:hAnsi="Arial" w:cs="Arial"/>
              </w:rPr>
              <w:t xml:space="preserve"> 16:30 del </w:t>
            </w:r>
            <w:r w:rsidR="007B6D8C" w:rsidRPr="007B6D8C">
              <w:rPr>
                <w:rFonts w:ascii="Arial" w:hAnsi="Arial" w:cs="Arial"/>
              </w:rPr>
              <w:t>04</w:t>
            </w:r>
            <w:r w:rsidR="007B6D8C">
              <w:rPr>
                <w:rFonts w:ascii="Arial" w:hAnsi="Arial" w:cs="Arial"/>
              </w:rPr>
              <w:t xml:space="preserve"> de mayo</w:t>
            </w:r>
            <w:r w:rsidR="006D6F70">
              <w:rPr>
                <w:rFonts w:ascii="Arial" w:hAnsi="Arial" w:cs="Arial"/>
              </w:rPr>
              <w:t xml:space="preserve"> de 2021</w:t>
            </w:r>
          </w:p>
        </w:tc>
      </w:tr>
      <w:tr w:rsidR="00650E0C" w14:paraId="620FC32D" w14:textId="77777777" w:rsidTr="008B3596">
        <w:trPr>
          <w:trHeight w:val="494"/>
        </w:trPr>
        <w:tc>
          <w:tcPr>
            <w:tcW w:w="9284" w:type="dxa"/>
            <w:vAlign w:val="center"/>
          </w:tcPr>
          <w:p w14:paraId="4C47302B" w14:textId="4278AEC4" w:rsidR="00650E0C" w:rsidRDefault="00650E0C" w:rsidP="007B6D8C">
            <w:pPr>
              <w:rPr>
                <w:rFonts w:ascii="Arial" w:hAnsi="Arial" w:cs="Arial"/>
              </w:rPr>
            </w:pPr>
            <w:r>
              <w:rPr>
                <w:rFonts w:ascii="Arial" w:hAnsi="Arial" w:cs="Arial"/>
              </w:rPr>
              <w:t xml:space="preserve">                       Presentación de propuestas:</w:t>
            </w:r>
            <w:r w:rsidR="006F10AC">
              <w:rPr>
                <w:rFonts w:ascii="Arial" w:hAnsi="Arial" w:cs="Arial"/>
              </w:rPr>
              <w:t xml:space="preserve"> </w:t>
            </w:r>
            <w:r w:rsidR="007B6D8C" w:rsidRPr="007B6D8C">
              <w:rPr>
                <w:rFonts w:ascii="Arial" w:hAnsi="Arial" w:cs="Arial"/>
              </w:rPr>
              <w:t>0</w:t>
            </w:r>
            <w:r w:rsidR="007B6D8C">
              <w:rPr>
                <w:rFonts w:ascii="Arial" w:hAnsi="Arial" w:cs="Arial"/>
              </w:rPr>
              <w:t>7</w:t>
            </w:r>
            <w:r w:rsidR="007B6D8C" w:rsidRPr="007B6D8C">
              <w:rPr>
                <w:rFonts w:ascii="Arial" w:hAnsi="Arial" w:cs="Arial"/>
              </w:rPr>
              <w:t xml:space="preserve"> de mayo</w:t>
            </w:r>
            <w:r w:rsidR="008129F7" w:rsidRPr="007B6D8C">
              <w:rPr>
                <w:rFonts w:ascii="Arial" w:hAnsi="Arial" w:cs="Arial"/>
              </w:rPr>
              <w:t xml:space="preserve"> de 2021 a </w:t>
            </w:r>
            <w:proofErr w:type="spellStart"/>
            <w:r w:rsidR="008129F7" w:rsidRPr="007B6D8C">
              <w:rPr>
                <w:rFonts w:ascii="Arial" w:hAnsi="Arial" w:cs="Arial"/>
              </w:rPr>
              <w:t>Hrs</w:t>
            </w:r>
            <w:proofErr w:type="spellEnd"/>
            <w:r w:rsidR="008129F7" w:rsidRPr="007B6D8C">
              <w:rPr>
                <w:rFonts w:ascii="Arial" w:hAnsi="Arial" w:cs="Arial"/>
              </w:rPr>
              <w:t>. 14:00</w:t>
            </w:r>
          </w:p>
        </w:tc>
      </w:tr>
      <w:tr w:rsidR="00650E0C" w14:paraId="7AF37542" w14:textId="77777777" w:rsidTr="008B3596">
        <w:trPr>
          <w:trHeight w:val="513"/>
        </w:trPr>
        <w:tc>
          <w:tcPr>
            <w:tcW w:w="9284" w:type="dxa"/>
            <w:vAlign w:val="center"/>
          </w:tcPr>
          <w:p w14:paraId="11BF8239" w14:textId="18F4A74A" w:rsidR="00650E0C" w:rsidRDefault="00650E0C" w:rsidP="007B6D8C">
            <w:pPr>
              <w:rPr>
                <w:rFonts w:ascii="Arial" w:hAnsi="Arial" w:cs="Arial"/>
              </w:rPr>
            </w:pPr>
            <w:r>
              <w:rPr>
                <w:rFonts w:ascii="Arial" w:hAnsi="Arial" w:cs="Arial"/>
              </w:rPr>
              <w:t xml:space="preserve">                 Acto de apertura de propuestas:</w:t>
            </w:r>
            <w:r w:rsidR="006F10AC">
              <w:rPr>
                <w:rFonts w:ascii="Arial" w:hAnsi="Arial" w:cs="Arial"/>
              </w:rPr>
              <w:t xml:space="preserve"> </w:t>
            </w:r>
            <w:r w:rsidR="007B6D8C" w:rsidRPr="007B6D8C">
              <w:rPr>
                <w:rFonts w:ascii="Arial" w:hAnsi="Arial" w:cs="Arial"/>
              </w:rPr>
              <w:t>07 de mayo</w:t>
            </w:r>
            <w:r w:rsidR="006F10AC" w:rsidRPr="007B6D8C">
              <w:rPr>
                <w:rFonts w:ascii="Arial" w:hAnsi="Arial" w:cs="Arial"/>
              </w:rPr>
              <w:t xml:space="preserve"> </w:t>
            </w:r>
            <w:r w:rsidR="007B6D8C">
              <w:rPr>
                <w:rFonts w:ascii="Arial" w:hAnsi="Arial" w:cs="Arial"/>
              </w:rPr>
              <w:t xml:space="preserve">de 2021 </w:t>
            </w:r>
            <w:r w:rsidR="006F10AC" w:rsidRPr="007B6D8C">
              <w:rPr>
                <w:rFonts w:ascii="Arial" w:hAnsi="Arial" w:cs="Arial"/>
              </w:rPr>
              <w:t xml:space="preserve">a </w:t>
            </w:r>
            <w:proofErr w:type="spellStart"/>
            <w:r w:rsidR="006F10AC" w:rsidRPr="007B6D8C">
              <w:rPr>
                <w:rFonts w:ascii="Arial" w:hAnsi="Arial" w:cs="Arial"/>
              </w:rPr>
              <w:t>Hrs</w:t>
            </w:r>
            <w:proofErr w:type="spellEnd"/>
            <w:r w:rsidR="006F10AC" w:rsidRPr="007B6D8C">
              <w:rPr>
                <w:rFonts w:ascii="Arial" w:hAnsi="Arial" w:cs="Arial"/>
              </w:rPr>
              <w:t>. 14:15</w:t>
            </w:r>
          </w:p>
        </w:tc>
      </w:tr>
    </w:tbl>
    <w:p w14:paraId="68E659CA" w14:textId="77777777" w:rsidR="000E0DB5" w:rsidRDefault="000E0DB5" w:rsidP="000E0DB5">
      <w:pPr>
        <w:rPr>
          <w:rFonts w:ascii="Arial" w:hAnsi="Arial" w:cs="Arial"/>
          <w:b/>
          <w:color w:val="000000" w:themeColor="text1"/>
          <w:sz w:val="24"/>
          <w:szCs w:val="24"/>
        </w:rPr>
      </w:pPr>
    </w:p>
    <w:p w14:paraId="680F7B1D" w14:textId="77777777" w:rsidR="000E0DB5" w:rsidRDefault="000E0DB5" w:rsidP="000E0DB5">
      <w:pPr>
        <w:rPr>
          <w:rFonts w:ascii="Arial" w:hAnsi="Arial" w:cs="Arial"/>
          <w:b/>
          <w:color w:val="000000" w:themeColor="text1"/>
          <w:sz w:val="24"/>
          <w:szCs w:val="24"/>
        </w:rPr>
      </w:pPr>
    </w:p>
    <w:p w14:paraId="34F2F47B" w14:textId="77777777" w:rsidR="008B3596" w:rsidRDefault="008B3596" w:rsidP="000E0DB5">
      <w:pPr>
        <w:rPr>
          <w:rFonts w:ascii="Arial" w:hAnsi="Arial" w:cs="Arial"/>
          <w:b/>
          <w:color w:val="000000" w:themeColor="text1"/>
          <w:sz w:val="24"/>
          <w:szCs w:val="24"/>
        </w:rPr>
      </w:pPr>
    </w:p>
    <w:p w14:paraId="6799F091" w14:textId="77777777" w:rsidR="008B3596" w:rsidRDefault="008B3596" w:rsidP="000E0DB5">
      <w:pPr>
        <w:rPr>
          <w:rFonts w:ascii="Arial" w:hAnsi="Arial" w:cs="Arial"/>
          <w:b/>
          <w:color w:val="000000" w:themeColor="text1"/>
          <w:sz w:val="24"/>
          <w:szCs w:val="24"/>
        </w:rPr>
      </w:pPr>
    </w:p>
    <w:p w14:paraId="17AEDB5F" w14:textId="77777777" w:rsidR="008B3596" w:rsidRDefault="008B3596" w:rsidP="000E0DB5">
      <w:pPr>
        <w:rPr>
          <w:rFonts w:ascii="Arial" w:hAnsi="Arial" w:cs="Arial"/>
          <w:b/>
          <w:color w:val="000000" w:themeColor="text1"/>
          <w:sz w:val="24"/>
          <w:szCs w:val="24"/>
        </w:rPr>
      </w:pPr>
    </w:p>
    <w:p w14:paraId="2A22862F" w14:textId="77777777" w:rsidR="008B3596" w:rsidRDefault="008B3596" w:rsidP="000E0DB5">
      <w:pPr>
        <w:rPr>
          <w:rFonts w:ascii="Arial" w:hAnsi="Arial" w:cs="Arial"/>
          <w:b/>
          <w:color w:val="000000" w:themeColor="text1"/>
          <w:sz w:val="24"/>
          <w:szCs w:val="24"/>
        </w:rPr>
      </w:pPr>
    </w:p>
    <w:p w14:paraId="0982752C" w14:textId="77777777" w:rsidR="000E0DB5" w:rsidRPr="000E0DB5" w:rsidRDefault="000E0DB5" w:rsidP="000E0DB5">
      <w:pPr>
        <w:jc w:val="center"/>
        <w:rPr>
          <w:rFonts w:ascii="Arial" w:hAnsi="Arial" w:cs="Arial"/>
          <w:b/>
          <w:bCs/>
          <w:sz w:val="24"/>
          <w:szCs w:val="24"/>
        </w:rPr>
      </w:pPr>
      <w:r w:rsidRPr="000E0DB5">
        <w:rPr>
          <w:rFonts w:ascii="Arial" w:hAnsi="Arial" w:cs="Arial"/>
          <w:b/>
          <w:bCs/>
          <w:caps/>
          <w:sz w:val="24"/>
          <w:szCs w:val="24"/>
        </w:rPr>
        <w:t>RESUMEN EJECUTIVO</w:t>
      </w:r>
    </w:p>
    <w:p w14:paraId="6CD5C005" w14:textId="77777777" w:rsidR="000E0DB5" w:rsidRPr="003267EB" w:rsidRDefault="000E0DB5" w:rsidP="000E0DB5">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0E0DB5" w:rsidRPr="000E0DB5" w14:paraId="513A19E9" w14:textId="77777777" w:rsidTr="000E0DB5">
        <w:trPr>
          <w:cantSplit/>
          <w:trHeight w:val="1223"/>
          <w:jc w:val="center"/>
        </w:trPr>
        <w:tc>
          <w:tcPr>
            <w:tcW w:w="3493" w:type="dxa"/>
            <w:vAlign w:val="center"/>
          </w:tcPr>
          <w:p w14:paraId="5F347201"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14:paraId="7A0689AB" w14:textId="77777777" w:rsidR="000E0DB5" w:rsidRPr="000E0DB5" w:rsidRDefault="000E0DB5" w:rsidP="00780691">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sidRPr="000E0DB5">
              <w:rPr>
                <w:rFonts w:ascii="Arial" w:hAnsi="Arial" w:cs="Arial"/>
                <w:b/>
                <w:iCs/>
                <w:color w:val="000000" w:themeColor="text1"/>
                <w:sz w:val="20"/>
                <w:szCs w:val="20"/>
              </w:rPr>
              <w:t>INVITACIÓN PÚBLICA</w:t>
            </w:r>
          </w:p>
          <w:p w14:paraId="67DC683E" w14:textId="77777777" w:rsidR="000E0DB5" w:rsidRPr="000E0DB5" w:rsidRDefault="000E0DB5" w:rsidP="00780691">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sidRPr="000E0DB5">
              <w:rPr>
                <w:rFonts w:ascii="Arial" w:hAnsi="Arial" w:cs="Arial"/>
                <w:b/>
                <w:iCs/>
                <w:color w:val="000000" w:themeColor="text1"/>
                <w:sz w:val="20"/>
                <w:szCs w:val="20"/>
              </w:rPr>
              <w:t>N</w:t>
            </w:r>
            <w:proofErr w:type="gramStart"/>
            <w:r w:rsidRPr="000E0DB5">
              <w:rPr>
                <w:rFonts w:ascii="Arial" w:hAnsi="Arial" w:cs="Arial"/>
                <w:b/>
                <w:iCs/>
                <w:color w:val="000000" w:themeColor="text1"/>
                <w:sz w:val="20"/>
                <w:szCs w:val="20"/>
              </w:rPr>
              <w:t xml:space="preserve">°  </w:t>
            </w:r>
            <w:r w:rsidR="0030258D">
              <w:rPr>
                <w:rFonts w:ascii="Arial" w:hAnsi="Arial" w:cs="Arial"/>
                <w:b/>
                <w:iCs/>
                <w:color w:val="000000" w:themeColor="text1"/>
                <w:sz w:val="20"/>
                <w:szCs w:val="20"/>
              </w:rPr>
              <w:t>01</w:t>
            </w:r>
            <w:proofErr w:type="gramEnd"/>
            <w:r w:rsidR="0030258D">
              <w:rPr>
                <w:rFonts w:ascii="Arial" w:hAnsi="Arial" w:cs="Arial"/>
                <w:b/>
                <w:iCs/>
                <w:color w:val="000000" w:themeColor="text1"/>
                <w:sz w:val="20"/>
                <w:szCs w:val="20"/>
              </w:rPr>
              <w:t>/2021</w:t>
            </w:r>
          </w:p>
          <w:p w14:paraId="0D980DEF" w14:textId="77777777" w:rsidR="000E0DB5" w:rsidRPr="000E0DB5" w:rsidRDefault="0030258D" w:rsidP="00780691">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0E0DB5" w:rsidRPr="000E0DB5">
              <w:rPr>
                <w:rFonts w:ascii="Arial" w:hAnsi="Arial" w:cs="Arial"/>
                <w:b/>
                <w:bCs/>
                <w:iCs/>
                <w:sz w:val="20"/>
                <w:szCs w:val="20"/>
              </w:rPr>
              <w:t>CONVOCATORIA</w:t>
            </w:r>
          </w:p>
          <w:p w14:paraId="1D5B4385" w14:textId="77777777" w:rsidR="000E0DB5" w:rsidRPr="000E0DB5" w:rsidRDefault="000E0DB5" w:rsidP="000E0DB5">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30258D">
              <w:rPr>
                <w:rFonts w:ascii="Verdana" w:hAnsi="Verdana" w:cs="Arial"/>
                <w:b/>
                <w:iCs/>
                <w:color w:val="000000" w:themeColor="text1"/>
                <w:sz w:val="16"/>
                <w:szCs w:val="16"/>
              </w:rPr>
              <w:t>LP-INV-001/2021</w:t>
            </w:r>
          </w:p>
        </w:tc>
      </w:tr>
      <w:tr w:rsidR="000E0DB5" w:rsidRPr="003267EB" w14:paraId="7BC1292F" w14:textId="77777777" w:rsidTr="000E0DB5">
        <w:trPr>
          <w:cantSplit/>
          <w:trHeight w:val="647"/>
          <w:jc w:val="center"/>
        </w:trPr>
        <w:tc>
          <w:tcPr>
            <w:tcW w:w="3493" w:type="dxa"/>
            <w:vAlign w:val="center"/>
          </w:tcPr>
          <w:p w14:paraId="3D00DC42"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14:paraId="650E96EF" w14:textId="77777777" w:rsidR="000E0DB5" w:rsidRPr="00515C49" w:rsidRDefault="0066422E" w:rsidP="00780691">
            <w:pPr>
              <w:tabs>
                <w:tab w:val="left" w:pos="1064"/>
                <w:tab w:val="left" w:pos="2268"/>
              </w:tabs>
              <w:ind w:left="1064" w:right="208" w:hanging="992"/>
              <w:jc w:val="center"/>
              <w:rPr>
                <w:rFonts w:ascii="Verdana" w:hAnsi="Verdana"/>
                <w:b/>
                <w:color w:val="0000FF"/>
                <w:sz w:val="16"/>
                <w:szCs w:val="16"/>
                <w:lang w:val="es-ES_tradnl"/>
              </w:rPr>
            </w:pPr>
            <w:r w:rsidRPr="0066422E">
              <w:rPr>
                <w:rFonts w:ascii="Verdana" w:hAnsi="Verdana" w:cs="Arial"/>
                <w:b/>
                <w:color w:val="0000FF"/>
                <w:spacing w:val="-2"/>
                <w:sz w:val="16"/>
                <w:szCs w:val="16"/>
                <w:lang w:val="es-ES_tradnl"/>
              </w:rPr>
              <w:t>EQUIPO DE RAYOS X PANORAMICO Y TOMOGRÁFICO</w:t>
            </w:r>
            <w:r>
              <w:t> </w:t>
            </w:r>
          </w:p>
        </w:tc>
      </w:tr>
      <w:tr w:rsidR="000E0DB5" w:rsidRPr="003267EB" w14:paraId="3BEEE836" w14:textId="77777777" w:rsidTr="000E0DB5">
        <w:trPr>
          <w:cantSplit/>
          <w:trHeight w:val="553"/>
          <w:jc w:val="center"/>
        </w:trPr>
        <w:tc>
          <w:tcPr>
            <w:tcW w:w="3493" w:type="dxa"/>
            <w:vAlign w:val="center"/>
          </w:tcPr>
          <w:p w14:paraId="3C55F286"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14:paraId="4845E1A9" w14:textId="18924AB6" w:rsidR="000E0DB5" w:rsidRPr="003267EB" w:rsidRDefault="007B6D8C" w:rsidP="00780691">
            <w:pPr>
              <w:tabs>
                <w:tab w:val="left" w:pos="443"/>
                <w:tab w:val="left" w:pos="2268"/>
              </w:tabs>
              <w:ind w:left="443" w:right="208"/>
              <w:jc w:val="center"/>
              <w:rPr>
                <w:rFonts w:ascii="Verdana" w:hAnsi="Verdana" w:cs="Arial"/>
                <w:b/>
                <w:color w:val="0000FF"/>
                <w:spacing w:val="-2"/>
                <w:sz w:val="16"/>
                <w:szCs w:val="16"/>
                <w:lang w:val="es-ES_tradnl"/>
              </w:rPr>
            </w:pPr>
            <w:r w:rsidRPr="007B6D8C">
              <w:rPr>
                <w:rFonts w:ascii="Verdana" w:hAnsi="Verdana" w:cs="Arial"/>
                <w:b/>
                <w:color w:val="0000FF"/>
                <w:spacing w:val="-2"/>
                <w:sz w:val="16"/>
                <w:szCs w:val="16"/>
                <w:lang w:val="es-ES_tradnl"/>
              </w:rPr>
              <w:t>23</w:t>
            </w:r>
            <w:r w:rsidR="00683E52" w:rsidRPr="007B6D8C">
              <w:rPr>
                <w:rFonts w:ascii="Verdana" w:hAnsi="Verdana" w:cs="Arial"/>
                <w:b/>
                <w:color w:val="0000FF"/>
                <w:spacing w:val="-2"/>
                <w:sz w:val="16"/>
                <w:szCs w:val="16"/>
                <w:lang w:val="es-ES_tradnl"/>
              </w:rPr>
              <w:t xml:space="preserve"> de </w:t>
            </w:r>
            <w:proofErr w:type="gramStart"/>
            <w:r w:rsidR="00683E52" w:rsidRPr="007B6D8C">
              <w:rPr>
                <w:rFonts w:ascii="Verdana" w:hAnsi="Verdana" w:cs="Arial"/>
                <w:b/>
                <w:color w:val="0000FF"/>
                <w:spacing w:val="-2"/>
                <w:sz w:val="16"/>
                <w:szCs w:val="16"/>
                <w:lang w:val="es-ES_tradnl"/>
              </w:rPr>
              <w:t>Abril</w:t>
            </w:r>
            <w:proofErr w:type="gramEnd"/>
            <w:r w:rsidR="00683E52" w:rsidRPr="007B6D8C">
              <w:rPr>
                <w:rFonts w:ascii="Verdana" w:hAnsi="Verdana" w:cs="Arial"/>
                <w:b/>
                <w:color w:val="0000FF"/>
                <w:spacing w:val="-2"/>
                <w:sz w:val="16"/>
                <w:szCs w:val="16"/>
                <w:lang w:val="es-ES_tradnl"/>
              </w:rPr>
              <w:t xml:space="preserve"> 2021</w:t>
            </w:r>
          </w:p>
        </w:tc>
      </w:tr>
      <w:tr w:rsidR="000E0DB5" w:rsidRPr="003267EB" w14:paraId="2F3E394C" w14:textId="77777777" w:rsidTr="000E0DB5">
        <w:trPr>
          <w:cantSplit/>
          <w:trHeight w:val="433"/>
          <w:jc w:val="center"/>
        </w:trPr>
        <w:tc>
          <w:tcPr>
            <w:tcW w:w="3493" w:type="dxa"/>
            <w:vAlign w:val="center"/>
          </w:tcPr>
          <w:p w14:paraId="574F34F6"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14AF96F0" w14:textId="36328F49" w:rsidR="000E0DB5" w:rsidRPr="000C07B7" w:rsidRDefault="007B6D8C" w:rsidP="00780691">
            <w:pPr>
              <w:tabs>
                <w:tab w:val="left" w:pos="567"/>
                <w:tab w:val="left" w:pos="1134"/>
                <w:tab w:val="left" w:pos="1701"/>
                <w:tab w:val="left" w:pos="2268"/>
                <w:tab w:val="left" w:pos="2835"/>
              </w:tabs>
              <w:jc w:val="center"/>
              <w:rPr>
                <w:rFonts w:ascii="Verdana" w:hAnsi="Verdana" w:cs="Arial"/>
                <w:b/>
                <w:color w:val="0000FF"/>
                <w:sz w:val="16"/>
                <w:szCs w:val="16"/>
                <w:highlight w:val="yellow"/>
              </w:rPr>
            </w:pPr>
            <w:r w:rsidRPr="007B6D8C">
              <w:rPr>
                <w:rFonts w:ascii="Verdana" w:hAnsi="Verdana" w:cs="Arial"/>
                <w:b/>
                <w:color w:val="0000FF"/>
                <w:spacing w:val="-2"/>
                <w:sz w:val="16"/>
                <w:szCs w:val="16"/>
                <w:lang w:val="es-ES_tradnl"/>
              </w:rPr>
              <w:t xml:space="preserve">Hasta </w:t>
            </w:r>
            <w:proofErr w:type="spellStart"/>
            <w:r w:rsidRPr="007B6D8C">
              <w:rPr>
                <w:rFonts w:ascii="Verdana" w:hAnsi="Verdana" w:cs="Arial"/>
                <w:b/>
                <w:color w:val="0000FF"/>
                <w:spacing w:val="-2"/>
                <w:sz w:val="16"/>
                <w:szCs w:val="16"/>
                <w:lang w:val="es-ES_tradnl"/>
              </w:rPr>
              <w:t>Hrs</w:t>
            </w:r>
            <w:proofErr w:type="spellEnd"/>
            <w:r w:rsidRPr="007B6D8C">
              <w:rPr>
                <w:rFonts w:ascii="Verdana" w:hAnsi="Verdana" w:cs="Arial"/>
                <w:b/>
                <w:color w:val="0000FF"/>
                <w:spacing w:val="-2"/>
                <w:sz w:val="16"/>
                <w:szCs w:val="16"/>
                <w:lang w:val="es-ES_tradnl"/>
              </w:rPr>
              <w:t xml:space="preserve"> 16:30 del 04 de mayo</w:t>
            </w:r>
          </w:p>
        </w:tc>
      </w:tr>
      <w:tr w:rsidR="000E0DB5" w:rsidRPr="003267EB" w14:paraId="2A7463F0" w14:textId="77777777" w:rsidTr="000E0DB5">
        <w:trPr>
          <w:cantSplit/>
          <w:trHeight w:val="321"/>
          <w:jc w:val="center"/>
        </w:trPr>
        <w:tc>
          <w:tcPr>
            <w:tcW w:w="3493" w:type="dxa"/>
            <w:vAlign w:val="center"/>
          </w:tcPr>
          <w:p w14:paraId="0128F6B9"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1B8DD015" w14:textId="78FE0B27" w:rsidR="000E0DB5" w:rsidRPr="000C07B7" w:rsidRDefault="007B6D8C" w:rsidP="00683E52">
            <w:pPr>
              <w:ind w:left="234" w:right="504"/>
              <w:jc w:val="center"/>
              <w:rPr>
                <w:rFonts w:ascii="Verdana" w:hAnsi="Verdana" w:cs="Arial"/>
                <w:b/>
                <w:color w:val="0000FF"/>
                <w:sz w:val="16"/>
                <w:szCs w:val="16"/>
                <w:highlight w:val="yellow"/>
              </w:rPr>
            </w:pPr>
            <w:r w:rsidRPr="007B6D8C">
              <w:rPr>
                <w:rFonts w:ascii="Verdana" w:hAnsi="Verdana" w:cs="Arial"/>
                <w:b/>
                <w:color w:val="0000FF"/>
                <w:spacing w:val="-2"/>
                <w:sz w:val="16"/>
                <w:szCs w:val="16"/>
                <w:lang w:val="es-ES_tradnl"/>
              </w:rPr>
              <w:t xml:space="preserve">07 de mayo de 2021 a </w:t>
            </w:r>
            <w:proofErr w:type="spellStart"/>
            <w:r w:rsidRPr="007B6D8C">
              <w:rPr>
                <w:rFonts w:ascii="Verdana" w:hAnsi="Verdana" w:cs="Arial"/>
                <w:b/>
                <w:color w:val="0000FF"/>
                <w:spacing w:val="-2"/>
                <w:sz w:val="16"/>
                <w:szCs w:val="16"/>
                <w:lang w:val="es-ES_tradnl"/>
              </w:rPr>
              <w:t>Hrs</w:t>
            </w:r>
            <w:proofErr w:type="spellEnd"/>
            <w:r w:rsidRPr="007B6D8C">
              <w:rPr>
                <w:rFonts w:ascii="Verdana" w:hAnsi="Verdana" w:cs="Arial"/>
                <w:b/>
                <w:color w:val="0000FF"/>
                <w:spacing w:val="-2"/>
                <w:sz w:val="16"/>
                <w:szCs w:val="16"/>
                <w:lang w:val="es-ES_tradnl"/>
              </w:rPr>
              <w:t>. 14:00</w:t>
            </w:r>
          </w:p>
        </w:tc>
      </w:tr>
      <w:tr w:rsidR="000E0DB5" w:rsidRPr="003267EB" w14:paraId="3D784151" w14:textId="77777777" w:rsidTr="000E0DB5">
        <w:trPr>
          <w:cantSplit/>
          <w:trHeight w:val="569"/>
          <w:jc w:val="center"/>
        </w:trPr>
        <w:tc>
          <w:tcPr>
            <w:tcW w:w="3493" w:type="dxa"/>
            <w:vAlign w:val="center"/>
          </w:tcPr>
          <w:p w14:paraId="4E2AB6E8"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57B7B3C4" w14:textId="1F7DD609" w:rsidR="000E0DB5" w:rsidRPr="000C07B7" w:rsidRDefault="007B6D8C" w:rsidP="00683E52">
            <w:pPr>
              <w:ind w:left="234" w:right="504"/>
              <w:jc w:val="center"/>
              <w:rPr>
                <w:rFonts w:ascii="Verdana" w:hAnsi="Verdana" w:cs="Arial"/>
                <w:b/>
                <w:color w:val="0000FF"/>
                <w:sz w:val="16"/>
                <w:szCs w:val="16"/>
                <w:highlight w:val="yellow"/>
              </w:rPr>
            </w:pPr>
            <w:r w:rsidRPr="007B6D8C">
              <w:rPr>
                <w:rFonts w:ascii="Verdana" w:hAnsi="Verdana" w:cs="Arial"/>
                <w:b/>
                <w:color w:val="0000FF"/>
                <w:spacing w:val="-2"/>
                <w:sz w:val="16"/>
                <w:szCs w:val="16"/>
                <w:lang w:val="es-ES_tradnl"/>
              </w:rPr>
              <w:t>07 de mayo</w:t>
            </w:r>
            <w:r>
              <w:rPr>
                <w:rFonts w:ascii="Verdana" w:hAnsi="Verdana" w:cs="Arial"/>
                <w:b/>
                <w:color w:val="0000FF"/>
                <w:spacing w:val="-2"/>
                <w:sz w:val="16"/>
                <w:szCs w:val="16"/>
                <w:lang w:val="es-ES_tradnl"/>
              </w:rPr>
              <w:t xml:space="preserve"> de 2021 a </w:t>
            </w:r>
            <w:proofErr w:type="spellStart"/>
            <w:r>
              <w:rPr>
                <w:rFonts w:ascii="Verdana" w:hAnsi="Verdana" w:cs="Arial"/>
                <w:b/>
                <w:color w:val="0000FF"/>
                <w:spacing w:val="-2"/>
                <w:sz w:val="16"/>
                <w:szCs w:val="16"/>
                <w:lang w:val="es-ES_tradnl"/>
              </w:rPr>
              <w:t>Hrs</w:t>
            </w:r>
            <w:proofErr w:type="spellEnd"/>
            <w:r>
              <w:rPr>
                <w:rFonts w:ascii="Verdana" w:hAnsi="Verdana" w:cs="Arial"/>
                <w:b/>
                <w:color w:val="0000FF"/>
                <w:spacing w:val="-2"/>
                <w:sz w:val="16"/>
                <w:szCs w:val="16"/>
                <w:lang w:val="es-ES_tradnl"/>
              </w:rPr>
              <w:t>. 14:15</w:t>
            </w:r>
          </w:p>
        </w:tc>
      </w:tr>
      <w:tr w:rsidR="000E0DB5" w:rsidRPr="003267EB" w14:paraId="00B16744" w14:textId="77777777" w:rsidTr="000E0DB5">
        <w:trPr>
          <w:cantSplit/>
          <w:trHeight w:val="521"/>
          <w:jc w:val="center"/>
        </w:trPr>
        <w:tc>
          <w:tcPr>
            <w:tcW w:w="3493" w:type="dxa"/>
            <w:vAlign w:val="center"/>
          </w:tcPr>
          <w:p w14:paraId="496E9578" w14:textId="77777777" w:rsidR="000E0DB5" w:rsidRPr="000E0DB5" w:rsidRDefault="000E0DB5" w:rsidP="000E0DB5">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6C01865B" w14:textId="713D76B4" w:rsidR="0066735C" w:rsidRPr="00D273DC" w:rsidRDefault="0066735C" w:rsidP="0066735C">
            <w:pPr>
              <w:tabs>
                <w:tab w:val="left" w:pos="142"/>
              </w:tabs>
              <w:spacing w:after="0" w:line="240" w:lineRule="auto"/>
              <w:rPr>
                <w:rFonts w:ascii="Verdana" w:hAnsi="Verdana"/>
                <w:b/>
                <w:color w:val="0000FF"/>
                <w:sz w:val="16"/>
                <w:szCs w:val="16"/>
              </w:rPr>
            </w:pPr>
            <w:r w:rsidRPr="00D273DC">
              <w:rPr>
                <w:rFonts w:ascii="Verdana" w:hAnsi="Verdana"/>
                <w:b/>
                <w:color w:val="0000FF"/>
                <w:sz w:val="16"/>
                <w:szCs w:val="16"/>
              </w:rPr>
              <w:t xml:space="preserve">La propuesta deberán presentarse en la Caja de Salud de la banca Privada, (Ex Policonsultorio) Edif. </w:t>
            </w:r>
            <w:proofErr w:type="spellStart"/>
            <w:r w:rsidRPr="00D273DC">
              <w:rPr>
                <w:rFonts w:ascii="Verdana" w:hAnsi="Verdana"/>
                <w:b/>
                <w:color w:val="0000FF"/>
                <w:sz w:val="16"/>
                <w:szCs w:val="16"/>
              </w:rPr>
              <w:t>Gundlach</w:t>
            </w:r>
            <w:proofErr w:type="spellEnd"/>
            <w:r w:rsidRPr="00D273DC">
              <w:rPr>
                <w:rFonts w:ascii="Verdana" w:hAnsi="Verdana"/>
                <w:b/>
                <w:color w:val="0000FF"/>
                <w:sz w:val="16"/>
                <w:szCs w:val="16"/>
              </w:rPr>
              <w:t xml:space="preserve"> Calle Re</w:t>
            </w:r>
            <w:r w:rsidR="00D273DC">
              <w:rPr>
                <w:rFonts w:ascii="Verdana" w:hAnsi="Verdana"/>
                <w:b/>
                <w:color w:val="0000FF"/>
                <w:sz w:val="16"/>
                <w:szCs w:val="16"/>
              </w:rPr>
              <w:t>yes Ortiz esq. Federico Zuazo Piso 1</w:t>
            </w:r>
            <w:r w:rsidR="007B6D8C">
              <w:rPr>
                <w:rFonts w:ascii="Verdana" w:hAnsi="Verdana"/>
                <w:b/>
                <w:color w:val="0000FF"/>
                <w:sz w:val="16"/>
                <w:szCs w:val="16"/>
              </w:rPr>
              <w:t xml:space="preserve"> hasta </w:t>
            </w:r>
            <w:proofErr w:type="gramStart"/>
            <w:r w:rsidR="007B6D8C">
              <w:rPr>
                <w:rFonts w:ascii="Verdana" w:hAnsi="Verdana"/>
                <w:b/>
                <w:color w:val="0000FF"/>
                <w:sz w:val="16"/>
                <w:szCs w:val="16"/>
              </w:rPr>
              <w:t xml:space="preserve">el </w:t>
            </w:r>
            <w:r w:rsidRPr="00D273DC">
              <w:rPr>
                <w:rFonts w:ascii="Verdana" w:hAnsi="Verdana"/>
                <w:b/>
                <w:color w:val="0000FF"/>
                <w:sz w:val="16"/>
                <w:szCs w:val="16"/>
              </w:rPr>
              <w:t xml:space="preserve"> </w:t>
            </w:r>
            <w:r w:rsidR="007B6D8C" w:rsidRPr="007B6D8C">
              <w:rPr>
                <w:rFonts w:ascii="Verdana" w:hAnsi="Verdana"/>
                <w:b/>
                <w:color w:val="0000FF"/>
                <w:sz w:val="16"/>
                <w:szCs w:val="16"/>
              </w:rPr>
              <w:t>07</w:t>
            </w:r>
            <w:proofErr w:type="gramEnd"/>
            <w:r w:rsidR="007B6D8C" w:rsidRPr="007B6D8C">
              <w:rPr>
                <w:rFonts w:ascii="Verdana" w:hAnsi="Verdana"/>
                <w:b/>
                <w:color w:val="0000FF"/>
                <w:sz w:val="16"/>
                <w:szCs w:val="16"/>
              </w:rPr>
              <w:t xml:space="preserve"> de mayo de 2021 a </w:t>
            </w:r>
            <w:proofErr w:type="spellStart"/>
            <w:r w:rsidR="007B6D8C" w:rsidRPr="007B6D8C">
              <w:rPr>
                <w:rFonts w:ascii="Verdana" w:hAnsi="Verdana"/>
                <w:b/>
                <w:color w:val="0000FF"/>
                <w:sz w:val="16"/>
                <w:szCs w:val="16"/>
              </w:rPr>
              <w:t>Hrs</w:t>
            </w:r>
            <w:proofErr w:type="spellEnd"/>
            <w:r w:rsidR="007B6D8C" w:rsidRPr="007B6D8C">
              <w:rPr>
                <w:rFonts w:ascii="Verdana" w:hAnsi="Verdana"/>
                <w:b/>
                <w:color w:val="0000FF"/>
                <w:sz w:val="16"/>
                <w:szCs w:val="16"/>
              </w:rPr>
              <w:t>. 14:00</w:t>
            </w:r>
          </w:p>
          <w:p w14:paraId="3268FCA7" w14:textId="05280982" w:rsidR="000E0DB5" w:rsidRPr="008B7AB5" w:rsidRDefault="000E0DB5" w:rsidP="008B7AB5">
            <w:pPr>
              <w:tabs>
                <w:tab w:val="left" w:pos="142"/>
              </w:tabs>
              <w:spacing w:after="0" w:line="240" w:lineRule="auto"/>
              <w:rPr>
                <w:rFonts w:ascii="Verdana" w:hAnsi="Verdana" w:cs="Arial"/>
                <w:b/>
                <w:color w:val="3333FF"/>
                <w:sz w:val="16"/>
                <w:szCs w:val="16"/>
              </w:rPr>
            </w:pPr>
          </w:p>
        </w:tc>
      </w:tr>
      <w:tr w:rsidR="000E0DB5" w:rsidRPr="003267EB" w14:paraId="16B20773" w14:textId="77777777" w:rsidTr="000E0DB5">
        <w:trPr>
          <w:cantSplit/>
          <w:trHeight w:val="656"/>
          <w:jc w:val="center"/>
        </w:trPr>
        <w:tc>
          <w:tcPr>
            <w:tcW w:w="3493" w:type="dxa"/>
            <w:vAlign w:val="center"/>
          </w:tcPr>
          <w:p w14:paraId="30D351F4" w14:textId="77777777" w:rsidR="000E0DB5" w:rsidRPr="0030258D" w:rsidRDefault="000E0DB5" w:rsidP="0030258D">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 xml:space="preserve">BOLETA DE </w:t>
            </w:r>
            <w:proofErr w:type="gramStart"/>
            <w:r w:rsidRPr="000E0DB5">
              <w:rPr>
                <w:rFonts w:ascii="Arial" w:hAnsi="Arial" w:cs="Arial"/>
                <w:b/>
                <w:sz w:val="20"/>
                <w:szCs w:val="20"/>
              </w:rPr>
              <w:t>GARANTÍA  (</w:t>
            </w:r>
            <w:proofErr w:type="gramEnd"/>
            <w:r w:rsidRPr="000E0DB5">
              <w:rPr>
                <w:rFonts w:ascii="Arial" w:hAnsi="Arial" w:cs="Arial"/>
                <w:b/>
                <w:sz w:val="20"/>
                <w:szCs w:val="20"/>
              </w:rPr>
              <w:t>FIANZA BANCARIA) DE SERIEDAD DE PROPUESTA</w:t>
            </w:r>
          </w:p>
        </w:tc>
        <w:tc>
          <w:tcPr>
            <w:tcW w:w="6811" w:type="dxa"/>
            <w:vAlign w:val="center"/>
          </w:tcPr>
          <w:p w14:paraId="35FBC49A" w14:textId="77777777" w:rsidR="000E0DB5" w:rsidRPr="003267EB" w:rsidRDefault="0030258D" w:rsidP="00780691">
            <w:pPr>
              <w:ind w:left="234" w:right="504"/>
              <w:jc w:val="center"/>
              <w:rPr>
                <w:rFonts w:ascii="Verdana" w:hAnsi="Verdana" w:cs="Arial"/>
                <w:b/>
                <w:color w:val="0000FF"/>
                <w:sz w:val="16"/>
                <w:szCs w:val="16"/>
              </w:rPr>
            </w:pPr>
            <w:r>
              <w:rPr>
                <w:rFonts w:ascii="Verdana" w:hAnsi="Verdana" w:cs="Arial"/>
                <w:b/>
                <w:color w:val="0000FF"/>
                <w:sz w:val="16"/>
                <w:szCs w:val="16"/>
              </w:rPr>
              <w:t>POR EL 1% DE LA PROPUESTA PRESENTADA</w:t>
            </w:r>
          </w:p>
        </w:tc>
      </w:tr>
      <w:tr w:rsidR="000E0DB5" w:rsidRPr="003267EB" w14:paraId="384C984F" w14:textId="77777777" w:rsidTr="000E0DB5">
        <w:trPr>
          <w:cantSplit/>
          <w:trHeight w:val="790"/>
          <w:jc w:val="center"/>
        </w:trPr>
        <w:tc>
          <w:tcPr>
            <w:tcW w:w="3493" w:type="dxa"/>
            <w:vAlign w:val="center"/>
          </w:tcPr>
          <w:p w14:paraId="46D48B1D" w14:textId="77777777" w:rsidR="000E0DB5" w:rsidRPr="0030258D" w:rsidRDefault="000E0DB5" w:rsidP="0030258D">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 xml:space="preserve">PLAZO MÍNIMO DE VIGENCIA DE LA BOLETA DE </w:t>
            </w:r>
            <w:proofErr w:type="gramStart"/>
            <w:r w:rsidRPr="000E0DB5">
              <w:rPr>
                <w:rFonts w:ascii="Arial" w:hAnsi="Arial" w:cs="Arial"/>
                <w:b/>
                <w:sz w:val="20"/>
                <w:szCs w:val="20"/>
              </w:rPr>
              <w:t>GARANTÍA  (</w:t>
            </w:r>
            <w:proofErr w:type="gramEnd"/>
            <w:r w:rsidRPr="000E0DB5">
              <w:rPr>
                <w:rFonts w:ascii="Arial" w:hAnsi="Arial" w:cs="Arial"/>
                <w:b/>
                <w:sz w:val="20"/>
                <w:szCs w:val="20"/>
              </w:rPr>
              <w:t>FIANZA BANCARIA) DE SERIEDAD DE PROPUESTA</w:t>
            </w:r>
          </w:p>
        </w:tc>
        <w:tc>
          <w:tcPr>
            <w:tcW w:w="6811" w:type="dxa"/>
            <w:vAlign w:val="center"/>
          </w:tcPr>
          <w:p w14:paraId="62E9A42F" w14:textId="77777777" w:rsidR="000E0DB5" w:rsidRPr="003267EB" w:rsidRDefault="0030258D" w:rsidP="00780691">
            <w:pPr>
              <w:tabs>
                <w:tab w:val="left" w:pos="567"/>
                <w:tab w:val="left" w:pos="1134"/>
                <w:tab w:val="left" w:pos="1701"/>
                <w:tab w:val="left" w:pos="2268"/>
                <w:tab w:val="left" w:pos="2835"/>
              </w:tabs>
              <w:jc w:val="center"/>
              <w:rPr>
                <w:rFonts w:ascii="Verdana" w:hAnsi="Verdana" w:cs="Arial"/>
                <w:b/>
                <w:color w:val="0000FF"/>
                <w:spacing w:val="-2"/>
                <w:sz w:val="16"/>
                <w:szCs w:val="16"/>
              </w:rPr>
            </w:pPr>
            <w:r>
              <w:rPr>
                <w:rFonts w:ascii="Verdana" w:hAnsi="Verdana" w:cs="Arial"/>
                <w:b/>
                <w:color w:val="0000FF"/>
                <w:spacing w:val="-2"/>
                <w:sz w:val="16"/>
                <w:szCs w:val="16"/>
              </w:rPr>
              <w:t>30 DÍAS ADICIONALES A LA VIGENCIA DE LA PROPUESTA PRESENTADA</w:t>
            </w:r>
          </w:p>
        </w:tc>
      </w:tr>
    </w:tbl>
    <w:p w14:paraId="6D7BE47D" w14:textId="77777777" w:rsidR="000E0DB5" w:rsidRPr="003267EB" w:rsidRDefault="000E0DB5" w:rsidP="000E0DB5">
      <w:pPr>
        <w:tabs>
          <w:tab w:val="left" w:pos="567"/>
          <w:tab w:val="left" w:pos="1134"/>
          <w:tab w:val="left" w:pos="1701"/>
          <w:tab w:val="left" w:pos="2268"/>
          <w:tab w:val="left" w:pos="2835"/>
        </w:tabs>
        <w:suppressAutoHyphens/>
        <w:jc w:val="center"/>
        <w:rPr>
          <w:rFonts w:ascii="Verdana" w:hAnsi="Verdana" w:cs="Arial"/>
          <w:sz w:val="16"/>
          <w:szCs w:val="16"/>
        </w:rPr>
      </w:pPr>
    </w:p>
    <w:p w14:paraId="44F98ECA" w14:textId="77777777" w:rsidR="000E0DB5" w:rsidRDefault="000E0DB5" w:rsidP="007574A5">
      <w:pPr>
        <w:jc w:val="center"/>
        <w:rPr>
          <w:rFonts w:ascii="Arial" w:hAnsi="Arial" w:cs="Arial"/>
          <w:b/>
          <w:color w:val="000000" w:themeColor="text1"/>
          <w:sz w:val="24"/>
          <w:szCs w:val="24"/>
        </w:rPr>
      </w:pPr>
    </w:p>
    <w:p w14:paraId="34E7AD21" w14:textId="77777777" w:rsidR="002E42C7" w:rsidRDefault="002E42C7" w:rsidP="007574A5">
      <w:pPr>
        <w:jc w:val="center"/>
        <w:rPr>
          <w:rFonts w:ascii="Arial" w:hAnsi="Arial" w:cs="Arial"/>
          <w:b/>
          <w:color w:val="000000" w:themeColor="text1"/>
          <w:sz w:val="24"/>
          <w:szCs w:val="24"/>
        </w:rPr>
      </w:pPr>
    </w:p>
    <w:p w14:paraId="36E9AB59" w14:textId="77777777" w:rsidR="0030258D" w:rsidRDefault="0030258D" w:rsidP="007574A5">
      <w:pPr>
        <w:jc w:val="center"/>
        <w:rPr>
          <w:rFonts w:ascii="Arial" w:hAnsi="Arial" w:cs="Arial"/>
          <w:b/>
          <w:color w:val="000000" w:themeColor="text1"/>
          <w:sz w:val="24"/>
          <w:szCs w:val="24"/>
        </w:rPr>
      </w:pPr>
    </w:p>
    <w:p w14:paraId="3D5F3F70" w14:textId="77777777" w:rsidR="0030258D" w:rsidRDefault="0030258D" w:rsidP="007574A5">
      <w:pPr>
        <w:jc w:val="center"/>
        <w:rPr>
          <w:rFonts w:ascii="Arial" w:hAnsi="Arial" w:cs="Arial"/>
          <w:b/>
          <w:color w:val="000000" w:themeColor="text1"/>
          <w:sz w:val="24"/>
          <w:szCs w:val="24"/>
        </w:rPr>
      </w:pPr>
    </w:p>
    <w:p w14:paraId="1732007A" w14:textId="77777777" w:rsidR="0066735C" w:rsidRDefault="0066735C" w:rsidP="007574A5">
      <w:pPr>
        <w:jc w:val="center"/>
        <w:rPr>
          <w:rFonts w:ascii="Arial" w:hAnsi="Arial" w:cs="Arial"/>
          <w:b/>
          <w:color w:val="000000" w:themeColor="text1"/>
          <w:sz w:val="24"/>
          <w:szCs w:val="24"/>
        </w:rPr>
      </w:pPr>
    </w:p>
    <w:p w14:paraId="60A92050" w14:textId="77777777" w:rsidR="00D273DC" w:rsidRDefault="00D273DC" w:rsidP="007574A5">
      <w:pPr>
        <w:jc w:val="center"/>
        <w:rPr>
          <w:rFonts w:ascii="Arial" w:hAnsi="Arial" w:cs="Arial"/>
          <w:b/>
          <w:color w:val="000000" w:themeColor="text1"/>
          <w:sz w:val="24"/>
          <w:szCs w:val="24"/>
        </w:rPr>
      </w:pPr>
    </w:p>
    <w:p w14:paraId="7449156B" w14:textId="77777777" w:rsidR="0066735C" w:rsidRDefault="0066735C" w:rsidP="007574A5">
      <w:pPr>
        <w:jc w:val="center"/>
        <w:rPr>
          <w:rFonts w:ascii="Arial" w:hAnsi="Arial" w:cs="Arial"/>
          <w:b/>
          <w:color w:val="000000" w:themeColor="text1"/>
          <w:sz w:val="24"/>
          <w:szCs w:val="24"/>
        </w:rPr>
      </w:pPr>
    </w:p>
    <w:p w14:paraId="0A1177D1" w14:textId="77777777" w:rsidR="007574A5" w:rsidRPr="00BB3C78" w:rsidRDefault="00230514" w:rsidP="007574A5">
      <w:pPr>
        <w:jc w:val="center"/>
        <w:rPr>
          <w:rFonts w:ascii="Arial" w:hAnsi="Arial" w:cs="Arial"/>
          <w:b/>
          <w:color w:val="000000" w:themeColor="text1"/>
          <w:sz w:val="24"/>
          <w:szCs w:val="24"/>
        </w:rPr>
      </w:pPr>
      <w:r w:rsidRPr="00BB3C78">
        <w:rPr>
          <w:rFonts w:ascii="Arial" w:hAnsi="Arial" w:cs="Arial"/>
          <w:b/>
          <w:color w:val="000000" w:themeColor="text1"/>
          <w:sz w:val="24"/>
          <w:szCs w:val="24"/>
        </w:rPr>
        <w:lastRenderedPageBreak/>
        <w:t>CAPÍTULO I</w:t>
      </w:r>
    </w:p>
    <w:p w14:paraId="5B2E5561" w14:textId="77777777" w:rsidR="007574A5" w:rsidRPr="00BB3C78" w:rsidRDefault="007574A5" w:rsidP="007574A5">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1B8E5CE2" w14:textId="77777777" w:rsidR="007574A5" w:rsidRPr="009D408C" w:rsidRDefault="007574A5" w:rsidP="007574A5">
      <w:pPr>
        <w:pStyle w:val="Prrafodelista"/>
        <w:numPr>
          <w:ilvl w:val="0"/>
          <w:numId w:val="1"/>
        </w:numPr>
        <w:ind w:left="284" w:hanging="426"/>
        <w:rPr>
          <w:rFonts w:ascii="Arial" w:hAnsi="Arial" w:cs="Arial"/>
          <w:b/>
        </w:rPr>
      </w:pPr>
      <w:r w:rsidRPr="009D408C">
        <w:rPr>
          <w:rFonts w:ascii="Arial" w:hAnsi="Arial" w:cs="Arial"/>
          <w:b/>
        </w:rPr>
        <w:t>PRESENTACIÓN</w:t>
      </w:r>
    </w:p>
    <w:p w14:paraId="3F8DFA22" w14:textId="77777777" w:rsidR="007574A5" w:rsidRPr="004762B9" w:rsidRDefault="007574A5" w:rsidP="004762B9">
      <w:pPr>
        <w:jc w:val="both"/>
        <w:rPr>
          <w:rFonts w:ascii="Arial" w:hAnsi="Arial" w:cs="Arial"/>
        </w:rPr>
      </w:pPr>
      <w:r>
        <w:rPr>
          <w:rFonts w:ascii="Arial" w:hAnsi="Arial" w:cs="Arial"/>
        </w:rPr>
        <w:t>La Caja de Salud de la Banca Privada (CSBP) en adelante denominad</w:t>
      </w:r>
      <w:r w:rsidR="00D05486">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4762B9" w:rsidRPr="00C46BC6">
        <w:rPr>
          <w:rFonts w:ascii="Arial" w:hAnsi="Arial" w:cs="Arial"/>
        </w:rPr>
        <w:t>Nº</w:t>
      </w:r>
      <w:r w:rsidR="004762B9">
        <w:rPr>
          <w:rFonts w:ascii="Arial" w:hAnsi="Arial" w:cs="Arial"/>
        </w:rPr>
        <w:t xml:space="preserve"> </w:t>
      </w:r>
      <w:r w:rsidR="00C1290A">
        <w:rPr>
          <w:rFonts w:ascii="Arial" w:hAnsi="Arial" w:cs="Arial"/>
        </w:rPr>
        <w:t>44</w:t>
      </w:r>
      <w:r w:rsidR="004762B9">
        <w:rPr>
          <w:rFonts w:ascii="Arial" w:hAnsi="Arial" w:cs="Arial"/>
        </w:rPr>
        <w:t>/20</w:t>
      </w:r>
      <w:r w:rsidR="00C1290A">
        <w:rPr>
          <w:rFonts w:ascii="Arial" w:hAnsi="Arial" w:cs="Arial"/>
        </w:rPr>
        <w:t>20</w:t>
      </w:r>
      <w:r w:rsidR="004762B9">
        <w:rPr>
          <w:rFonts w:ascii="Arial" w:hAnsi="Arial" w:cs="Arial"/>
        </w:rPr>
        <w:t xml:space="preserve"> </w:t>
      </w:r>
      <w:r w:rsidR="004762B9" w:rsidRPr="00C46BC6">
        <w:rPr>
          <w:rFonts w:ascii="Arial" w:hAnsi="Arial" w:cs="Arial"/>
        </w:rPr>
        <w:t xml:space="preserve">de fecha </w:t>
      </w:r>
      <w:r w:rsidR="00C1290A">
        <w:rPr>
          <w:rFonts w:ascii="Arial" w:hAnsi="Arial" w:cs="Arial"/>
        </w:rPr>
        <w:t>15 de julio de 2020</w:t>
      </w:r>
      <w:r w:rsidRPr="004762B9">
        <w:rPr>
          <w:rFonts w:ascii="Arial" w:hAnsi="Arial" w:cs="Arial"/>
        </w:rPr>
        <w:t xml:space="preserve">, a través de la presente </w:t>
      </w:r>
      <w:r w:rsidR="0030258D">
        <w:rPr>
          <w:rFonts w:ascii="Arial" w:hAnsi="Arial" w:cs="Arial"/>
          <w:b/>
          <w:i/>
        </w:rPr>
        <w:t>Invitación Pública</w:t>
      </w:r>
      <w:r w:rsidRPr="004762B9">
        <w:rPr>
          <w:rFonts w:ascii="Arial" w:hAnsi="Arial" w:cs="Arial"/>
        </w:rPr>
        <w:t>, invita a las empresas legalmente establecidas a presentar propuestas, bajo las condiciones del presente Pliego Específico de Condiciones.</w:t>
      </w:r>
    </w:p>
    <w:p w14:paraId="554BE31B" w14:textId="77777777" w:rsidR="007574A5" w:rsidRPr="009D408C" w:rsidRDefault="007574A5" w:rsidP="007574A5">
      <w:pPr>
        <w:pStyle w:val="Prrafodelista"/>
        <w:numPr>
          <w:ilvl w:val="0"/>
          <w:numId w:val="1"/>
        </w:numPr>
        <w:ind w:left="284" w:hanging="426"/>
        <w:rPr>
          <w:rFonts w:ascii="Arial" w:hAnsi="Arial" w:cs="Arial"/>
          <w:b/>
        </w:rPr>
      </w:pPr>
      <w:r w:rsidRPr="009D408C">
        <w:rPr>
          <w:rFonts w:ascii="Arial" w:hAnsi="Arial" w:cs="Arial"/>
          <w:b/>
        </w:rPr>
        <w:t>OBJETO</w:t>
      </w:r>
      <w:r w:rsidR="001110B7" w:rsidRPr="009D408C">
        <w:rPr>
          <w:rFonts w:ascii="Arial" w:hAnsi="Arial" w:cs="Arial"/>
          <w:b/>
        </w:rPr>
        <w:t xml:space="preserve"> </w:t>
      </w:r>
    </w:p>
    <w:p w14:paraId="7AAD73DD" w14:textId="77777777" w:rsidR="003B0293" w:rsidRDefault="001110B7" w:rsidP="0066422E">
      <w:pPr>
        <w:pStyle w:val="Prrafodelista"/>
        <w:ind w:left="284"/>
        <w:jc w:val="both"/>
        <w:rPr>
          <w:rFonts w:ascii="Arial" w:hAnsi="Arial" w:cs="Arial"/>
        </w:rPr>
      </w:pPr>
      <w:r>
        <w:rPr>
          <w:rFonts w:ascii="Arial" w:hAnsi="Arial" w:cs="Arial"/>
        </w:rPr>
        <w:t xml:space="preserve">El objeto de la presente </w:t>
      </w:r>
      <w:r w:rsidR="0030258D">
        <w:rPr>
          <w:rFonts w:ascii="Arial" w:hAnsi="Arial" w:cs="Arial"/>
          <w:b/>
          <w:i/>
        </w:rPr>
        <w:t>Invitación Pública</w:t>
      </w:r>
      <w:r>
        <w:rPr>
          <w:rFonts w:ascii="Arial" w:hAnsi="Arial" w:cs="Arial"/>
          <w:b/>
          <w:i/>
        </w:rPr>
        <w:t xml:space="preserve">, </w:t>
      </w:r>
      <w:r>
        <w:rPr>
          <w:rFonts w:ascii="Arial" w:hAnsi="Arial" w:cs="Arial"/>
        </w:rPr>
        <w:t xml:space="preserve">es la </w:t>
      </w:r>
      <w:r w:rsidR="00650E0C">
        <w:rPr>
          <w:rFonts w:ascii="Arial" w:hAnsi="Arial" w:cs="Arial"/>
        </w:rPr>
        <w:t>adquisición</w:t>
      </w:r>
      <w:r>
        <w:rPr>
          <w:rFonts w:ascii="Arial" w:hAnsi="Arial" w:cs="Arial"/>
        </w:rPr>
        <w:t xml:space="preserve"> </w:t>
      </w:r>
      <w:r w:rsidR="007850F2">
        <w:rPr>
          <w:rFonts w:ascii="Arial" w:hAnsi="Arial" w:cs="Arial"/>
        </w:rPr>
        <w:t>de:</w:t>
      </w:r>
      <w:r>
        <w:rPr>
          <w:rFonts w:ascii="Arial" w:hAnsi="Arial" w:cs="Arial"/>
        </w:rPr>
        <w:t xml:space="preserve"> </w:t>
      </w:r>
      <w:r w:rsidR="0066422E" w:rsidRPr="0066422E">
        <w:rPr>
          <w:rFonts w:ascii="Arial" w:hAnsi="Arial" w:cs="Arial"/>
        </w:rPr>
        <w:t>EQUIPO DE RAYOS X PANORAMICO Y TOMOGRÁFICO</w:t>
      </w:r>
    </w:p>
    <w:p w14:paraId="5B54662A" w14:textId="6B42D17B" w:rsidR="001110B7" w:rsidRDefault="0066422E" w:rsidP="0066422E">
      <w:pPr>
        <w:pStyle w:val="Prrafodelista"/>
        <w:ind w:left="284"/>
        <w:jc w:val="both"/>
        <w:rPr>
          <w:rFonts w:ascii="Arial" w:hAnsi="Arial" w:cs="Arial"/>
        </w:rPr>
      </w:pPr>
      <w:r w:rsidRPr="0066422E">
        <w:rPr>
          <w:rFonts w:ascii="Arial" w:hAnsi="Arial" w:cs="Arial"/>
        </w:rPr>
        <w:t> </w:t>
      </w:r>
    </w:p>
    <w:p w14:paraId="4FE02D8D" w14:textId="77777777" w:rsidR="001110B7" w:rsidRPr="009D408C" w:rsidRDefault="001110B7" w:rsidP="007574A5">
      <w:pPr>
        <w:pStyle w:val="Prrafodelista"/>
        <w:numPr>
          <w:ilvl w:val="0"/>
          <w:numId w:val="1"/>
        </w:numPr>
        <w:ind w:left="284" w:hanging="426"/>
        <w:rPr>
          <w:rFonts w:ascii="Arial" w:hAnsi="Arial" w:cs="Arial"/>
          <w:b/>
        </w:rPr>
      </w:pPr>
      <w:r w:rsidRPr="009D408C">
        <w:rPr>
          <w:rFonts w:ascii="Arial" w:hAnsi="Arial" w:cs="Arial"/>
          <w:b/>
        </w:rPr>
        <w:t>FORMA DE ADJUDICACIÓN</w:t>
      </w:r>
    </w:p>
    <w:p w14:paraId="66406152" w14:textId="77777777" w:rsidR="001110B7" w:rsidRDefault="001110B7" w:rsidP="00A2777F">
      <w:pPr>
        <w:pStyle w:val="Prrafodelista"/>
        <w:ind w:left="284"/>
        <w:jc w:val="both"/>
        <w:rPr>
          <w:rFonts w:ascii="Arial" w:hAnsi="Arial" w:cs="Arial"/>
        </w:rPr>
      </w:pPr>
      <w:r>
        <w:rPr>
          <w:rFonts w:ascii="Arial" w:hAnsi="Arial" w:cs="Arial"/>
        </w:rPr>
        <w:t xml:space="preserve">El presente proceso de contratación será adjudicado </w:t>
      </w:r>
      <w:proofErr w:type="gramStart"/>
      <w:r>
        <w:rPr>
          <w:rFonts w:ascii="Arial" w:hAnsi="Arial" w:cs="Arial"/>
        </w:rPr>
        <w:t>por</w:t>
      </w:r>
      <w:r w:rsidR="00A2777F">
        <w:rPr>
          <w:rFonts w:ascii="Arial" w:hAnsi="Arial" w:cs="Arial"/>
        </w:rPr>
        <w:t xml:space="preserve"> </w:t>
      </w:r>
      <w:r>
        <w:rPr>
          <w:rFonts w:ascii="Arial" w:hAnsi="Arial" w:cs="Arial"/>
        </w:rPr>
        <w:t xml:space="preserve"> </w:t>
      </w:r>
      <w:r w:rsidR="0030258D">
        <w:rPr>
          <w:rFonts w:ascii="Arial" w:hAnsi="Arial" w:cs="Arial"/>
        </w:rPr>
        <w:t>ITEM</w:t>
      </w:r>
      <w:proofErr w:type="gramEnd"/>
      <w:r w:rsidR="0030258D">
        <w:rPr>
          <w:rFonts w:ascii="Arial" w:hAnsi="Arial" w:cs="Arial"/>
        </w:rPr>
        <w:t>.</w:t>
      </w:r>
    </w:p>
    <w:p w14:paraId="4EE28498" w14:textId="77777777" w:rsidR="001110B7" w:rsidRPr="001110B7" w:rsidRDefault="001110B7" w:rsidP="001110B7">
      <w:pPr>
        <w:pStyle w:val="Prrafodelista"/>
        <w:ind w:left="284"/>
        <w:rPr>
          <w:rFonts w:ascii="Arial" w:hAnsi="Arial" w:cs="Arial"/>
          <w:b/>
          <w:i/>
        </w:rPr>
      </w:pPr>
    </w:p>
    <w:p w14:paraId="63059415" w14:textId="77777777" w:rsidR="007574A5" w:rsidRPr="009D408C" w:rsidRDefault="00092C14" w:rsidP="007574A5">
      <w:pPr>
        <w:pStyle w:val="Prrafodelista"/>
        <w:numPr>
          <w:ilvl w:val="0"/>
          <w:numId w:val="1"/>
        </w:numPr>
        <w:ind w:left="284" w:hanging="426"/>
        <w:rPr>
          <w:rFonts w:ascii="Arial" w:hAnsi="Arial" w:cs="Arial"/>
          <w:b/>
        </w:rPr>
      </w:pPr>
      <w:r w:rsidRPr="009D408C">
        <w:rPr>
          <w:rFonts w:ascii="Arial" w:hAnsi="Arial" w:cs="Arial"/>
          <w:b/>
        </w:rPr>
        <w:t>DOMICILIO</w:t>
      </w:r>
    </w:p>
    <w:p w14:paraId="680ED3CD" w14:textId="169A944A" w:rsidR="0030258D" w:rsidRPr="007D0F61" w:rsidRDefault="0030258D" w:rsidP="0030258D">
      <w:pPr>
        <w:pStyle w:val="Prrafodelista"/>
        <w:ind w:left="360"/>
        <w:jc w:val="both"/>
        <w:rPr>
          <w:rFonts w:ascii="Arial" w:hAnsi="Arial" w:cs="Arial"/>
        </w:rPr>
      </w:pPr>
      <w:r w:rsidRPr="007D0F61">
        <w:rPr>
          <w:rFonts w:ascii="Arial" w:hAnsi="Arial" w:cs="Arial"/>
        </w:rPr>
        <w:t>CAJA DE SALUD DE LA BANCA PRIVADA, ADMINISTRACIÓN REGIONAL LA PAZ, UNIDAD</w:t>
      </w:r>
      <w:r w:rsidR="003B0293">
        <w:rPr>
          <w:rFonts w:ascii="Arial" w:hAnsi="Arial" w:cs="Arial"/>
        </w:rPr>
        <w:t xml:space="preserve"> DE COMPRAS EDIFICIO GUNDLACH PISO 1</w:t>
      </w:r>
      <w:r w:rsidRPr="007D0F61">
        <w:rPr>
          <w:rFonts w:ascii="Arial" w:hAnsi="Arial" w:cs="Arial"/>
        </w:rPr>
        <w:t xml:space="preserve"> TELF. 2317274 INT. 226</w:t>
      </w:r>
      <w:r w:rsidR="00D273DC">
        <w:rPr>
          <w:rFonts w:ascii="Arial" w:hAnsi="Arial" w:cs="Arial"/>
        </w:rPr>
        <w:t>1</w:t>
      </w:r>
      <w:r w:rsidRPr="007D0F61">
        <w:rPr>
          <w:rFonts w:ascii="Arial" w:hAnsi="Arial" w:cs="Arial"/>
        </w:rPr>
        <w:t>.</w:t>
      </w:r>
    </w:p>
    <w:p w14:paraId="1BE04813" w14:textId="77777777" w:rsidR="00EF1847" w:rsidRDefault="00EF1847" w:rsidP="00EF1847">
      <w:pPr>
        <w:pStyle w:val="Prrafodelista"/>
        <w:ind w:left="284"/>
        <w:rPr>
          <w:rFonts w:ascii="Arial" w:hAnsi="Arial" w:cs="Arial"/>
        </w:rPr>
      </w:pPr>
      <w:r>
        <w:rPr>
          <w:rFonts w:ascii="Arial" w:hAnsi="Arial" w:cs="Arial"/>
        </w:rPr>
        <w:t xml:space="preserve"> </w:t>
      </w:r>
    </w:p>
    <w:p w14:paraId="0639CA43" w14:textId="77777777" w:rsidR="0030258D" w:rsidRDefault="00EF1847" w:rsidP="0030258D">
      <w:pPr>
        <w:pStyle w:val="Prrafodelista"/>
        <w:numPr>
          <w:ilvl w:val="0"/>
          <w:numId w:val="1"/>
        </w:numPr>
        <w:ind w:left="284" w:hanging="426"/>
        <w:jc w:val="both"/>
        <w:rPr>
          <w:rFonts w:ascii="Arial" w:hAnsi="Arial" w:cs="Arial"/>
          <w:b/>
        </w:rPr>
      </w:pPr>
      <w:r w:rsidRPr="009D408C">
        <w:rPr>
          <w:rFonts w:ascii="Arial" w:hAnsi="Arial" w:cs="Arial"/>
          <w:b/>
        </w:rPr>
        <w:t xml:space="preserve">AUTORIDAD RESPONSABLE DEL PROCESO DE </w:t>
      </w:r>
      <w:proofErr w:type="gramStart"/>
      <w:r w:rsidRPr="009D408C">
        <w:rPr>
          <w:rFonts w:ascii="Arial" w:hAnsi="Arial" w:cs="Arial"/>
          <w:b/>
        </w:rPr>
        <w:t>CONTRATACIÓN  (</w:t>
      </w:r>
      <w:proofErr w:type="gramEnd"/>
      <w:r w:rsidRPr="009D408C">
        <w:rPr>
          <w:rFonts w:ascii="Arial" w:hAnsi="Arial" w:cs="Arial"/>
          <w:b/>
        </w:rPr>
        <w:t>ARPC) Y PERSONAL JERARQUICO DE LA ENTIDAD</w:t>
      </w:r>
    </w:p>
    <w:p w14:paraId="72111925" w14:textId="77777777" w:rsidR="0030258D" w:rsidRPr="0030258D" w:rsidRDefault="0030258D" w:rsidP="0030258D">
      <w:pPr>
        <w:pStyle w:val="Prrafodelista"/>
        <w:ind w:left="284"/>
        <w:jc w:val="both"/>
        <w:rPr>
          <w:rFonts w:ascii="Arial" w:hAnsi="Arial" w:cs="Arial"/>
          <w:b/>
        </w:rPr>
      </w:pPr>
    </w:p>
    <w:p w14:paraId="14FE921C" w14:textId="77777777" w:rsidR="0030258D" w:rsidRDefault="0030258D" w:rsidP="0030258D">
      <w:pPr>
        <w:pStyle w:val="Prrafodelista"/>
        <w:numPr>
          <w:ilvl w:val="1"/>
          <w:numId w:val="1"/>
        </w:numPr>
        <w:rPr>
          <w:rFonts w:ascii="Arial" w:hAnsi="Arial" w:cs="Arial"/>
        </w:rPr>
      </w:pPr>
      <w:r>
        <w:rPr>
          <w:rFonts w:ascii="Arial" w:hAnsi="Arial" w:cs="Arial"/>
        </w:rPr>
        <w:t xml:space="preserve">La Autoridad Responsable del Proceso de </w:t>
      </w:r>
      <w:proofErr w:type="gramStart"/>
      <w:r>
        <w:rPr>
          <w:rFonts w:ascii="Arial" w:hAnsi="Arial" w:cs="Arial"/>
        </w:rPr>
        <w:t>Contratación  (</w:t>
      </w:r>
      <w:proofErr w:type="gramEnd"/>
      <w:r>
        <w:rPr>
          <w:rFonts w:ascii="Arial" w:hAnsi="Arial" w:cs="Arial"/>
        </w:rPr>
        <w:t>ARPC)  es</w:t>
      </w:r>
    </w:p>
    <w:p w14:paraId="053804C8" w14:textId="77777777" w:rsidR="0030258D" w:rsidRDefault="0030258D" w:rsidP="0030258D">
      <w:pPr>
        <w:pStyle w:val="Prrafodelista"/>
        <w:rPr>
          <w:rFonts w:ascii="Arial" w:hAnsi="Arial" w:cs="Arial"/>
        </w:rPr>
      </w:pPr>
    </w:p>
    <w:p w14:paraId="511C2082" w14:textId="644898C3" w:rsidR="0030258D" w:rsidRDefault="0030258D" w:rsidP="0030258D">
      <w:pPr>
        <w:pStyle w:val="Prrafodelista"/>
        <w:rPr>
          <w:rFonts w:ascii="Arial" w:hAnsi="Arial" w:cs="Arial"/>
        </w:rPr>
      </w:pPr>
      <w:r>
        <w:rPr>
          <w:rFonts w:ascii="Arial" w:hAnsi="Arial" w:cs="Arial"/>
        </w:rPr>
        <w:t xml:space="preserve">Lic. Alvaro Chirveches </w:t>
      </w:r>
      <w:proofErr w:type="spellStart"/>
      <w:r>
        <w:rPr>
          <w:rFonts w:ascii="Arial" w:hAnsi="Arial" w:cs="Arial"/>
        </w:rPr>
        <w:t>Pinaya</w:t>
      </w:r>
      <w:proofErr w:type="spellEnd"/>
      <w:r>
        <w:rPr>
          <w:rFonts w:ascii="Arial" w:hAnsi="Arial" w:cs="Arial"/>
        </w:rPr>
        <w:tab/>
        <w:t>Administrador Regional La Paz</w:t>
      </w:r>
    </w:p>
    <w:p w14:paraId="3F17E961" w14:textId="77777777" w:rsidR="0030258D" w:rsidRDefault="0030258D" w:rsidP="0030258D">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1360F307" w14:textId="77777777" w:rsidR="0030258D" w:rsidRDefault="0030258D" w:rsidP="0030258D">
      <w:pPr>
        <w:pStyle w:val="Prrafodelista"/>
        <w:rPr>
          <w:rFonts w:ascii="Arial" w:hAnsi="Arial" w:cs="Arial"/>
        </w:rPr>
      </w:pPr>
    </w:p>
    <w:p w14:paraId="0957FD48" w14:textId="4798AC71" w:rsidR="0030258D" w:rsidRDefault="0030258D" w:rsidP="0030258D">
      <w:pPr>
        <w:pStyle w:val="Prrafodelista"/>
        <w:numPr>
          <w:ilvl w:val="1"/>
          <w:numId w:val="1"/>
        </w:numPr>
        <w:rPr>
          <w:rFonts w:ascii="Arial" w:hAnsi="Arial" w:cs="Arial"/>
        </w:rPr>
      </w:pPr>
      <w:r w:rsidRPr="003B6705">
        <w:rPr>
          <w:rFonts w:ascii="Arial" w:hAnsi="Arial" w:cs="Arial"/>
        </w:rPr>
        <w:t xml:space="preserve">Los </w:t>
      </w:r>
      <w:r w:rsidR="0066735C">
        <w:rPr>
          <w:rFonts w:ascii="Arial" w:hAnsi="Arial" w:cs="Arial"/>
        </w:rPr>
        <w:t xml:space="preserve">Autoridades </w:t>
      </w:r>
      <w:r w:rsidRPr="003B6705">
        <w:rPr>
          <w:rFonts w:ascii="Arial" w:hAnsi="Arial" w:cs="Arial"/>
        </w:rPr>
        <w:t>de la CSBP que ocupan cargos ejecutivos son:</w:t>
      </w:r>
    </w:p>
    <w:p w14:paraId="0F9C6D4E" w14:textId="77777777" w:rsidR="0030258D" w:rsidRDefault="0030258D" w:rsidP="0030258D">
      <w:pPr>
        <w:pStyle w:val="Prrafodelista"/>
        <w:rPr>
          <w:rFonts w:ascii="Arial" w:hAnsi="Arial" w:cs="Arial"/>
          <w:b/>
          <w:i/>
        </w:rPr>
      </w:pPr>
    </w:p>
    <w:p w14:paraId="7F19FB03" w14:textId="50196D85" w:rsidR="0030258D" w:rsidRPr="005D6138" w:rsidRDefault="0030258D" w:rsidP="0030258D">
      <w:pPr>
        <w:pStyle w:val="Prrafodelista"/>
        <w:rPr>
          <w:rFonts w:ascii="Arial" w:hAnsi="Arial" w:cs="Arial"/>
          <w:lang w:val="es-ES"/>
        </w:rPr>
      </w:pPr>
      <w:r w:rsidRPr="005D6138">
        <w:rPr>
          <w:rFonts w:ascii="Arial" w:hAnsi="Arial" w:cs="Arial"/>
          <w:lang w:val="es-ES"/>
        </w:rPr>
        <w:t>Lic.</w:t>
      </w:r>
      <w:r w:rsidR="002519D8" w:rsidRPr="005D6138">
        <w:rPr>
          <w:rFonts w:ascii="Arial" w:hAnsi="Arial" w:cs="Arial"/>
          <w:lang w:val="es-ES"/>
        </w:rPr>
        <w:t xml:space="preserve"> Joaquin Lopez</w:t>
      </w:r>
      <w:r w:rsidR="00A018CE" w:rsidRPr="005D6138">
        <w:rPr>
          <w:rFonts w:ascii="Arial" w:hAnsi="Arial" w:cs="Arial"/>
          <w:lang w:val="es-ES"/>
        </w:rPr>
        <w:t xml:space="preserve">                </w:t>
      </w:r>
      <w:r w:rsidR="002519D8" w:rsidRPr="005D6138">
        <w:rPr>
          <w:rFonts w:ascii="Arial" w:hAnsi="Arial" w:cs="Arial"/>
          <w:lang w:val="es-ES"/>
        </w:rPr>
        <w:tab/>
      </w:r>
      <w:r w:rsidR="00F75375">
        <w:rPr>
          <w:rFonts w:ascii="Arial" w:hAnsi="Arial" w:cs="Arial"/>
          <w:lang w:val="es-ES"/>
        </w:rPr>
        <w:tab/>
      </w:r>
      <w:r w:rsidR="00A018CE" w:rsidRPr="005D6138">
        <w:rPr>
          <w:rFonts w:ascii="Arial" w:hAnsi="Arial" w:cs="Arial"/>
          <w:lang w:val="es-ES"/>
        </w:rPr>
        <w:t xml:space="preserve">Gerente General </w:t>
      </w:r>
    </w:p>
    <w:p w14:paraId="22BF8C57" w14:textId="7A8B6ABE" w:rsidR="0030258D" w:rsidRPr="00BA58F4" w:rsidRDefault="0030258D" w:rsidP="0030258D">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sidR="00F75375">
        <w:rPr>
          <w:rFonts w:ascii="Arial" w:hAnsi="Arial" w:cs="Arial"/>
        </w:rPr>
        <w:tab/>
      </w:r>
      <w:r w:rsidRPr="00BA58F4">
        <w:rPr>
          <w:rFonts w:ascii="Arial" w:hAnsi="Arial" w:cs="Arial"/>
        </w:rPr>
        <w:t>Gerente Administrativo Financiero</w:t>
      </w:r>
      <w:r>
        <w:rPr>
          <w:rFonts w:ascii="Arial" w:hAnsi="Arial" w:cs="Arial"/>
        </w:rPr>
        <w:t xml:space="preserve"> </w:t>
      </w:r>
    </w:p>
    <w:p w14:paraId="2977AEF6" w14:textId="518AFCA6" w:rsidR="0030258D" w:rsidRDefault="0030258D" w:rsidP="0030258D">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sidR="00F75375">
        <w:rPr>
          <w:rFonts w:ascii="Arial" w:hAnsi="Arial" w:cs="Arial"/>
        </w:rPr>
        <w:tab/>
      </w:r>
      <w:r w:rsidRPr="00BA58F4">
        <w:rPr>
          <w:rFonts w:ascii="Arial" w:hAnsi="Arial" w:cs="Arial"/>
        </w:rPr>
        <w:t xml:space="preserve">Gerente Médico </w:t>
      </w:r>
    </w:p>
    <w:p w14:paraId="6F7FE689" w14:textId="77777777" w:rsidR="00EF1847" w:rsidRDefault="00EF1847" w:rsidP="00EF1847">
      <w:pPr>
        <w:pStyle w:val="Prrafodelista"/>
        <w:ind w:left="284"/>
        <w:rPr>
          <w:rFonts w:ascii="Arial" w:hAnsi="Arial" w:cs="Arial"/>
        </w:rPr>
      </w:pPr>
    </w:p>
    <w:p w14:paraId="18BC0770" w14:textId="77777777" w:rsidR="00EF1847" w:rsidRPr="009D408C" w:rsidRDefault="00703D10" w:rsidP="007574A5">
      <w:pPr>
        <w:pStyle w:val="Prrafodelista"/>
        <w:numPr>
          <w:ilvl w:val="0"/>
          <w:numId w:val="1"/>
        </w:numPr>
        <w:ind w:left="284" w:hanging="426"/>
        <w:rPr>
          <w:rFonts w:ascii="Arial" w:hAnsi="Arial" w:cs="Arial"/>
          <w:b/>
        </w:rPr>
      </w:pPr>
      <w:r w:rsidRPr="009D408C">
        <w:rPr>
          <w:rFonts w:ascii="Arial" w:hAnsi="Arial" w:cs="Arial"/>
          <w:b/>
        </w:rPr>
        <w:t>PROPONENTES ELEGIBLES</w:t>
      </w:r>
    </w:p>
    <w:p w14:paraId="00761C4C" w14:textId="77777777" w:rsidR="00780691" w:rsidRDefault="00780691" w:rsidP="00703D10">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4E284376" w14:textId="77777777" w:rsidR="00780691" w:rsidRDefault="00780691" w:rsidP="00703D10">
      <w:pPr>
        <w:pStyle w:val="Prrafodelista"/>
        <w:ind w:left="284"/>
        <w:rPr>
          <w:rFonts w:ascii="Arial" w:hAnsi="Arial" w:cs="Arial"/>
        </w:rPr>
      </w:pPr>
    </w:p>
    <w:p w14:paraId="79B0D404" w14:textId="77777777" w:rsidR="00780691" w:rsidRDefault="00780691" w:rsidP="008A619C">
      <w:pPr>
        <w:pStyle w:val="Prrafodelista"/>
        <w:numPr>
          <w:ilvl w:val="0"/>
          <w:numId w:val="26"/>
        </w:numPr>
        <w:ind w:left="1276" w:hanging="425"/>
        <w:rPr>
          <w:rFonts w:ascii="Arial" w:hAnsi="Arial" w:cs="Arial"/>
        </w:rPr>
      </w:pPr>
      <w:r>
        <w:rPr>
          <w:rFonts w:ascii="Arial" w:hAnsi="Arial" w:cs="Arial"/>
        </w:rPr>
        <w:t>E</w:t>
      </w:r>
      <w:r w:rsidR="00873557">
        <w:rPr>
          <w:rFonts w:ascii="Arial" w:hAnsi="Arial" w:cs="Arial"/>
        </w:rPr>
        <w:t>mpresas legalmente constituidas</w:t>
      </w:r>
      <w:r>
        <w:rPr>
          <w:rFonts w:ascii="Arial" w:hAnsi="Arial" w:cs="Arial"/>
        </w:rPr>
        <w:t xml:space="preserve"> en Bolivia.</w:t>
      </w:r>
    </w:p>
    <w:p w14:paraId="0FC29411" w14:textId="77777777" w:rsidR="00703D10" w:rsidRDefault="00780691" w:rsidP="008A619C">
      <w:pPr>
        <w:pStyle w:val="Prrafodelista"/>
        <w:numPr>
          <w:ilvl w:val="0"/>
          <w:numId w:val="26"/>
        </w:numPr>
        <w:ind w:left="1276" w:hanging="425"/>
        <w:rPr>
          <w:rFonts w:ascii="Arial" w:hAnsi="Arial" w:cs="Arial"/>
        </w:rPr>
      </w:pPr>
      <w:r>
        <w:rPr>
          <w:rFonts w:ascii="Arial" w:hAnsi="Arial" w:cs="Arial"/>
        </w:rPr>
        <w:t>Asociaciones Accidentales de empresas legalmente constituidas en Bolivia</w:t>
      </w:r>
      <w:r w:rsidR="00873557">
        <w:rPr>
          <w:rFonts w:ascii="Arial" w:hAnsi="Arial" w:cs="Arial"/>
        </w:rPr>
        <w:t>.</w:t>
      </w:r>
    </w:p>
    <w:p w14:paraId="36B71855" w14:textId="77777777" w:rsidR="00703D10" w:rsidRDefault="00703D10" w:rsidP="00780691">
      <w:pPr>
        <w:pStyle w:val="Prrafodelista"/>
        <w:ind w:left="1276" w:hanging="425"/>
        <w:rPr>
          <w:rFonts w:ascii="Arial" w:hAnsi="Arial" w:cs="Arial"/>
        </w:rPr>
      </w:pPr>
    </w:p>
    <w:p w14:paraId="292D4BA6" w14:textId="77777777" w:rsidR="00703D10" w:rsidRPr="009D408C" w:rsidRDefault="00703D10" w:rsidP="00CD5E4F">
      <w:pPr>
        <w:pStyle w:val="Prrafodelista"/>
        <w:numPr>
          <w:ilvl w:val="0"/>
          <w:numId w:val="1"/>
        </w:numPr>
        <w:ind w:left="284" w:hanging="426"/>
        <w:jc w:val="both"/>
        <w:rPr>
          <w:rFonts w:ascii="Arial" w:hAnsi="Arial" w:cs="Arial"/>
          <w:b/>
        </w:rPr>
      </w:pPr>
      <w:r w:rsidRPr="009D408C">
        <w:rPr>
          <w:rFonts w:ascii="Arial" w:hAnsi="Arial" w:cs="Arial"/>
          <w:b/>
        </w:rPr>
        <w:lastRenderedPageBreak/>
        <w:t>INCOMPATIBILIDAD O IMPEDIDOS PARA PARTICIPAR EN EL PROCESO DE CONTRATACIÓN.</w:t>
      </w:r>
    </w:p>
    <w:p w14:paraId="49BBDFD1" w14:textId="77777777" w:rsidR="00920A55" w:rsidRPr="007716D9" w:rsidRDefault="00920A55" w:rsidP="00920A55">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47863DD3" w14:textId="77777777" w:rsidR="003F3066" w:rsidRPr="007716D9" w:rsidRDefault="003F3066" w:rsidP="003F3066">
      <w:pPr>
        <w:pStyle w:val="Textoindependiente21"/>
        <w:widowControl/>
        <w:ind w:left="0" w:firstLine="0"/>
        <w:rPr>
          <w:rFonts w:ascii="Arial" w:hAnsi="Arial" w:cs="Arial"/>
          <w:sz w:val="22"/>
          <w:szCs w:val="22"/>
        </w:rPr>
      </w:pPr>
    </w:p>
    <w:p w14:paraId="03FEACE2" w14:textId="77777777" w:rsidR="003F3066" w:rsidRPr="007716D9" w:rsidRDefault="003F3066" w:rsidP="003F3066">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w:t>
      </w:r>
      <w:proofErr w:type="gramStart"/>
      <w:r w:rsidRPr="007716D9">
        <w:rPr>
          <w:rFonts w:ascii="Arial" w:hAnsi="Arial" w:cs="Arial"/>
          <w:sz w:val="22"/>
          <w:szCs w:val="22"/>
        </w:rPr>
        <w:t>Presidente</w:t>
      </w:r>
      <w:proofErr w:type="gramEnd"/>
      <w:r w:rsidRPr="007716D9">
        <w:rPr>
          <w:rFonts w:ascii="Arial" w:hAnsi="Arial" w:cs="Arial"/>
          <w:sz w:val="22"/>
          <w:szCs w:val="22"/>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5C3B1CC9" w14:textId="001DDE5E" w:rsidR="003F3066" w:rsidRPr="007716D9" w:rsidRDefault="003F3066" w:rsidP="003F3066">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w:t>
      </w:r>
      <w:r w:rsidR="004D612B">
        <w:rPr>
          <w:rFonts w:ascii="Arial" w:hAnsi="Arial" w:cs="Arial"/>
          <w:sz w:val="22"/>
          <w:szCs w:val="22"/>
        </w:rPr>
        <w:t>P</w:t>
      </w:r>
      <w:r>
        <w:rPr>
          <w:rFonts w:ascii="Arial" w:hAnsi="Arial" w:cs="Arial"/>
          <w:sz w:val="22"/>
          <w:szCs w:val="22"/>
        </w:rPr>
        <w:t xml:space="preserve">, los integrantes de la </w:t>
      </w:r>
      <w:r w:rsidR="00D66309">
        <w:rPr>
          <w:rFonts w:ascii="Arial" w:hAnsi="Arial" w:cs="Arial"/>
          <w:sz w:val="22"/>
          <w:szCs w:val="22"/>
        </w:rPr>
        <w:t>Comisión de Calificación</w:t>
      </w:r>
      <w:r>
        <w:rPr>
          <w:rFonts w:ascii="Arial" w:hAnsi="Arial" w:cs="Arial"/>
          <w:sz w:val="22"/>
          <w:szCs w:val="22"/>
        </w:rPr>
        <w:t xml:space="preserve"> y los empleados que sean responsables, participen o tengan relación con el proceso de contratación.</w:t>
      </w:r>
    </w:p>
    <w:p w14:paraId="62CC3E2F" w14:textId="77777777" w:rsidR="003F3066" w:rsidRPr="00C90539" w:rsidRDefault="003F3066" w:rsidP="003F3066">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w:t>
      </w:r>
      <w:proofErr w:type="gramStart"/>
      <w:r w:rsidRPr="007716D9">
        <w:rPr>
          <w:rFonts w:ascii="Arial" w:hAnsi="Arial" w:cs="Arial"/>
          <w:sz w:val="22"/>
          <w:szCs w:val="22"/>
        </w:rPr>
        <w:t>Directores</w:t>
      </w:r>
      <w:proofErr w:type="gramEnd"/>
      <w:r w:rsidRPr="007716D9">
        <w:rPr>
          <w:rFonts w:ascii="Arial" w:hAnsi="Arial" w:cs="Arial"/>
          <w:sz w:val="22"/>
          <w:szCs w:val="22"/>
        </w:rPr>
        <w:t xml:space="preserve">, ejecutivos y empleados </w:t>
      </w:r>
      <w:r w:rsidR="00043FFC">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507A71E2" w14:textId="77777777" w:rsidR="003F3066" w:rsidRPr="00C90539" w:rsidRDefault="003F3066" w:rsidP="003F3066">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la CSBP o de </w:t>
      </w:r>
      <w:proofErr w:type="gramStart"/>
      <w:r w:rsidRPr="00C90539">
        <w:rPr>
          <w:rFonts w:ascii="Arial" w:hAnsi="Arial" w:cs="Arial"/>
          <w:sz w:val="22"/>
          <w:szCs w:val="22"/>
        </w:rPr>
        <w:t>ésta</w:t>
      </w:r>
      <w:proofErr w:type="gramEnd"/>
      <w:r w:rsidRPr="00C90539">
        <w:rPr>
          <w:rFonts w:ascii="Arial" w:hAnsi="Arial" w:cs="Arial"/>
          <w:sz w:val="22"/>
          <w:szCs w:val="22"/>
        </w:rPr>
        <w:t xml:space="preserve"> contra dichas personas</w:t>
      </w:r>
    </w:p>
    <w:p w14:paraId="046FB8A8" w14:textId="77777777" w:rsidR="003F3066" w:rsidRDefault="003F3066" w:rsidP="003F3066">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w:t>
      </w:r>
      <w:proofErr w:type="gramStart"/>
      <w:r>
        <w:rPr>
          <w:rFonts w:ascii="Arial" w:hAnsi="Arial" w:cs="Arial"/>
          <w:sz w:val="22"/>
          <w:szCs w:val="22"/>
        </w:rPr>
        <w:t xml:space="preserve">mora  </w:t>
      </w:r>
      <w:r w:rsidRPr="00C90539">
        <w:rPr>
          <w:rFonts w:ascii="Arial" w:hAnsi="Arial" w:cs="Arial"/>
          <w:sz w:val="22"/>
          <w:szCs w:val="22"/>
        </w:rPr>
        <w:t>con</w:t>
      </w:r>
      <w:proofErr w:type="gramEnd"/>
      <w:r w:rsidRPr="00C90539">
        <w:rPr>
          <w:rFonts w:ascii="Arial" w:hAnsi="Arial" w:cs="Arial"/>
          <w:sz w:val="22"/>
          <w:szCs w:val="22"/>
        </w:rPr>
        <w:t xml:space="preserve"> la CSBP.</w:t>
      </w:r>
    </w:p>
    <w:p w14:paraId="4D0BB86E" w14:textId="77777777" w:rsidR="003F3066" w:rsidRPr="00C90539" w:rsidRDefault="003F3066" w:rsidP="003F3066">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55AF4507" w14:textId="77777777" w:rsidR="00703D10" w:rsidRPr="003F3066" w:rsidRDefault="00703D10" w:rsidP="00703D10">
      <w:pPr>
        <w:pStyle w:val="Prrafodelista"/>
        <w:ind w:left="284"/>
        <w:rPr>
          <w:rFonts w:ascii="Arial" w:hAnsi="Arial" w:cs="Arial"/>
        </w:rPr>
      </w:pPr>
    </w:p>
    <w:p w14:paraId="3FF7FB0E" w14:textId="77777777" w:rsidR="00703D10" w:rsidRPr="009D408C" w:rsidRDefault="00A81868" w:rsidP="007574A5">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276715F0" w14:textId="77777777" w:rsidR="00A2777F" w:rsidRDefault="00A2777F" w:rsidP="009730D7">
      <w:pPr>
        <w:pStyle w:val="Prrafodelista"/>
        <w:ind w:left="284"/>
        <w:rPr>
          <w:rFonts w:ascii="Arial" w:hAnsi="Arial" w:cs="Arial"/>
        </w:rPr>
      </w:pPr>
    </w:p>
    <w:p w14:paraId="38C16776" w14:textId="77777777" w:rsidR="009730D7" w:rsidRDefault="009730D7" w:rsidP="009730D7">
      <w:pPr>
        <w:pStyle w:val="Prrafodelista"/>
        <w:ind w:left="284"/>
        <w:rPr>
          <w:rFonts w:ascii="Arial" w:hAnsi="Arial" w:cs="Arial"/>
        </w:rPr>
      </w:pPr>
      <w:r>
        <w:rPr>
          <w:rFonts w:ascii="Arial" w:hAnsi="Arial" w:cs="Arial"/>
        </w:rPr>
        <w:t>Desde el inicio del proceso hasta la adjudicación:</w:t>
      </w:r>
    </w:p>
    <w:p w14:paraId="6EAAFA72" w14:textId="77777777" w:rsidR="00A2777F" w:rsidRDefault="00A2777F" w:rsidP="009730D7">
      <w:pPr>
        <w:pStyle w:val="Prrafodelista"/>
        <w:ind w:left="284"/>
        <w:rPr>
          <w:rFonts w:ascii="Arial" w:hAnsi="Arial" w:cs="Arial"/>
        </w:rPr>
      </w:pPr>
    </w:p>
    <w:p w14:paraId="3056ECCA" w14:textId="77777777" w:rsidR="00A81868" w:rsidRDefault="00A81868" w:rsidP="009A22E3">
      <w:pPr>
        <w:pStyle w:val="Prrafodelista"/>
        <w:numPr>
          <w:ilvl w:val="1"/>
          <w:numId w:val="1"/>
        </w:numPr>
        <w:jc w:val="both"/>
        <w:rPr>
          <w:rFonts w:ascii="Arial" w:hAnsi="Arial" w:cs="Arial"/>
        </w:rPr>
      </w:pPr>
      <w:r>
        <w:rPr>
          <w:rFonts w:ascii="Arial" w:hAnsi="Arial" w:cs="Arial"/>
        </w:rPr>
        <w:t xml:space="preserve">El relacionamiento entre cualquier proponente o potencial proponente y los empleados de la CSBP, debe guardar los </w:t>
      </w:r>
      <w:r w:rsidR="009730D7">
        <w:rPr>
          <w:rFonts w:ascii="Arial" w:hAnsi="Arial" w:cs="Arial"/>
        </w:rPr>
        <w:t>más</w:t>
      </w:r>
      <w:r>
        <w:rPr>
          <w:rFonts w:ascii="Arial" w:hAnsi="Arial" w:cs="Arial"/>
        </w:rPr>
        <w:t xml:space="preserve"> altos estándares de ética y solamente debe ser realizado en forma escrita en todo lo que se refiere a esta convocatoria</w:t>
      </w:r>
      <w:r w:rsidR="009730D7">
        <w:rPr>
          <w:rFonts w:ascii="Arial" w:hAnsi="Arial" w:cs="Arial"/>
        </w:rPr>
        <w:t>, con excepción de la reunión de aclaración.</w:t>
      </w:r>
    </w:p>
    <w:p w14:paraId="11C6C126" w14:textId="77777777" w:rsidR="00780691" w:rsidRDefault="00780691" w:rsidP="00780691">
      <w:pPr>
        <w:pStyle w:val="Prrafodelista"/>
        <w:jc w:val="both"/>
        <w:rPr>
          <w:rFonts w:ascii="Arial" w:hAnsi="Arial" w:cs="Arial"/>
        </w:rPr>
      </w:pPr>
    </w:p>
    <w:p w14:paraId="10EC9863" w14:textId="77777777" w:rsidR="009730D7" w:rsidRDefault="00766244" w:rsidP="009A22E3">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w:t>
      </w:r>
      <w:r w:rsidR="009730D7">
        <w:rPr>
          <w:rFonts w:ascii="Arial" w:hAnsi="Arial" w:cs="Arial"/>
        </w:rPr>
        <w:t>,</w:t>
      </w:r>
      <w:r>
        <w:rPr>
          <w:rFonts w:ascii="Arial" w:hAnsi="Arial" w:cs="Arial"/>
        </w:rPr>
        <w:t xml:space="preserve"> motivará la</w:t>
      </w:r>
      <w:r w:rsidR="009730D7">
        <w:rPr>
          <w:rFonts w:ascii="Arial" w:hAnsi="Arial" w:cs="Arial"/>
        </w:rPr>
        <w:t xml:space="preserve"> separación del empleado del proceso de contratación y lo someterá a proceso administrativo.</w:t>
      </w:r>
    </w:p>
    <w:p w14:paraId="5F9ECFAD" w14:textId="77777777" w:rsidR="00780691" w:rsidRDefault="00780691" w:rsidP="00780691">
      <w:pPr>
        <w:pStyle w:val="Prrafodelista"/>
        <w:jc w:val="both"/>
        <w:rPr>
          <w:rFonts w:ascii="Arial" w:hAnsi="Arial" w:cs="Arial"/>
        </w:rPr>
      </w:pPr>
    </w:p>
    <w:p w14:paraId="6A920526" w14:textId="77777777" w:rsidR="00A81868" w:rsidRDefault="009730D7" w:rsidP="009A22E3">
      <w:pPr>
        <w:pStyle w:val="Prrafodelista"/>
        <w:numPr>
          <w:ilvl w:val="1"/>
          <w:numId w:val="1"/>
        </w:numPr>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w:t>
      </w:r>
      <w:r w:rsidR="00B45302">
        <w:rPr>
          <w:rFonts w:ascii="Arial" w:hAnsi="Arial" w:cs="Arial"/>
        </w:rPr>
        <w:t>cualquier empleado de la CSBP</w:t>
      </w:r>
      <w:r w:rsidR="009A22E3">
        <w:rPr>
          <w:rFonts w:ascii="Arial" w:hAnsi="Arial" w:cs="Arial"/>
        </w:rPr>
        <w:t>,</w:t>
      </w:r>
      <w:r>
        <w:rPr>
          <w:rFonts w:ascii="Arial" w:hAnsi="Arial" w:cs="Arial"/>
        </w:rPr>
        <w:t xml:space="preserve"> que no sea en forma escrita y que sea demostrada ante ARPC o la autoridad </w:t>
      </w:r>
      <w:r>
        <w:rPr>
          <w:rFonts w:ascii="Arial" w:hAnsi="Arial" w:cs="Arial"/>
        </w:rPr>
        <w:lastRenderedPageBreak/>
        <w:t xml:space="preserve">jerárquica superior, según corresponda, motivará </w:t>
      </w:r>
      <w:proofErr w:type="gramStart"/>
      <w:r>
        <w:rPr>
          <w:rFonts w:ascii="Arial" w:hAnsi="Arial" w:cs="Arial"/>
        </w:rPr>
        <w:t xml:space="preserve">la </w:t>
      </w:r>
      <w:r w:rsidR="00766244">
        <w:rPr>
          <w:rFonts w:ascii="Arial" w:hAnsi="Arial" w:cs="Arial"/>
        </w:rPr>
        <w:t xml:space="preserve"> inhabilitación</w:t>
      </w:r>
      <w:proofErr w:type="gramEnd"/>
      <w:r w:rsidR="00766244">
        <w:rPr>
          <w:rFonts w:ascii="Arial" w:hAnsi="Arial" w:cs="Arial"/>
        </w:rPr>
        <w:t xml:space="preserve"> del proponente o potencial proponente</w:t>
      </w:r>
      <w:r w:rsidR="00B45302">
        <w:rPr>
          <w:rFonts w:ascii="Arial" w:hAnsi="Arial" w:cs="Arial"/>
        </w:rPr>
        <w:t>.</w:t>
      </w:r>
    </w:p>
    <w:p w14:paraId="7EDC72D2" w14:textId="77777777" w:rsidR="00DD2CFA" w:rsidRDefault="00DD2CFA" w:rsidP="00DD2CFA">
      <w:pPr>
        <w:pStyle w:val="Prrafodelista"/>
        <w:jc w:val="both"/>
        <w:rPr>
          <w:rFonts w:ascii="Arial" w:hAnsi="Arial" w:cs="Arial"/>
        </w:rPr>
      </w:pPr>
    </w:p>
    <w:p w14:paraId="6A2DD155" w14:textId="77777777" w:rsidR="00A81868" w:rsidRPr="009D408C" w:rsidRDefault="009A22E3" w:rsidP="007574A5">
      <w:pPr>
        <w:pStyle w:val="Prrafodelista"/>
        <w:numPr>
          <w:ilvl w:val="0"/>
          <w:numId w:val="1"/>
        </w:numPr>
        <w:ind w:left="284" w:hanging="426"/>
        <w:rPr>
          <w:rFonts w:ascii="Arial" w:hAnsi="Arial" w:cs="Arial"/>
          <w:b/>
        </w:rPr>
      </w:pPr>
      <w:r w:rsidRPr="009D408C">
        <w:rPr>
          <w:rFonts w:ascii="Arial" w:hAnsi="Arial" w:cs="Arial"/>
          <w:b/>
        </w:rPr>
        <w:t>FUENTE DE FINANCIAMIENTO</w:t>
      </w:r>
    </w:p>
    <w:p w14:paraId="7AC48B35" w14:textId="77777777" w:rsidR="00B45302" w:rsidRDefault="00B45302" w:rsidP="00B45302">
      <w:pPr>
        <w:pStyle w:val="Prrafodelista"/>
        <w:ind w:left="284"/>
        <w:rPr>
          <w:rFonts w:ascii="Arial" w:hAnsi="Arial" w:cs="Arial"/>
        </w:rPr>
      </w:pPr>
      <w:r>
        <w:rPr>
          <w:rFonts w:ascii="Arial" w:hAnsi="Arial" w:cs="Arial"/>
        </w:rPr>
        <w:t xml:space="preserve">La presente contratación está financiada </w:t>
      </w:r>
      <w:proofErr w:type="gramStart"/>
      <w:r>
        <w:rPr>
          <w:rFonts w:ascii="Arial" w:hAnsi="Arial" w:cs="Arial"/>
        </w:rPr>
        <w:t>con  fondos</w:t>
      </w:r>
      <w:proofErr w:type="gramEnd"/>
      <w:r>
        <w:rPr>
          <w:rFonts w:ascii="Arial" w:hAnsi="Arial" w:cs="Arial"/>
        </w:rPr>
        <w:t xml:space="preserve"> propios de la CSBP.</w:t>
      </w:r>
    </w:p>
    <w:p w14:paraId="611D6E95" w14:textId="77777777" w:rsidR="00B45302" w:rsidRDefault="00B45302" w:rsidP="00B45302">
      <w:pPr>
        <w:pStyle w:val="Prrafodelista"/>
        <w:ind w:left="284"/>
        <w:rPr>
          <w:rFonts w:ascii="Arial" w:hAnsi="Arial" w:cs="Arial"/>
        </w:rPr>
      </w:pPr>
    </w:p>
    <w:p w14:paraId="41282D8F" w14:textId="77777777" w:rsidR="009A22E3" w:rsidRPr="009D408C" w:rsidRDefault="009A22E3" w:rsidP="007574A5">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3D68A236" w14:textId="77777777" w:rsidR="00B45302" w:rsidRDefault="00B45302" w:rsidP="00A2777F">
      <w:pPr>
        <w:pStyle w:val="Prrafodelista"/>
        <w:ind w:left="284"/>
        <w:jc w:val="both"/>
        <w:rPr>
          <w:rFonts w:ascii="Arial" w:hAnsi="Arial" w:cs="Arial"/>
        </w:rPr>
      </w:pPr>
      <w:r>
        <w:rPr>
          <w:rFonts w:ascii="Arial" w:hAnsi="Arial" w:cs="Arial"/>
        </w:rPr>
        <w:t>Los precios de la propuesta</w:t>
      </w:r>
      <w:r w:rsidR="00BB3681">
        <w:rPr>
          <w:rFonts w:ascii="Arial" w:hAnsi="Arial" w:cs="Arial"/>
        </w:rPr>
        <w:t xml:space="preserve">, </w:t>
      </w:r>
      <w:r>
        <w:rPr>
          <w:rFonts w:ascii="Arial" w:hAnsi="Arial" w:cs="Arial"/>
        </w:rPr>
        <w:t>el monto del contrato</w:t>
      </w:r>
      <w:r w:rsidR="00BB3681">
        <w:rPr>
          <w:rFonts w:ascii="Arial" w:hAnsi="Arial" w:cs="Arial"/>
        </w:rPr>
        <w:t xml:space="preserve"> y los pagos a realizar </w:t>
      </w:r>
      <w:r>
        <w:rPr>
          <w:rFonts w:ascii="Arial" w:hAnsi="Arial" w:cs="Arial"/>
        </w:rPr>
        <w:t>serán en</w:t>
      </w:r>
      <w:r w:rsidR="00BB3681">
        <w:rPr>
          <w:rFonts w:ascii="Arial" w:hAnsi="Arial" w:cs="Arial"/>
        </w:rPr>
        <w:t xml:space="preserve"> bolivianos.</w:t>
      </w:r>
      <w:r>
        <w:rPr>
          <w:rFonts w:ascii="Arial" w:hAnsi="Arial" w:cs="Arial"/>
        </w:rPr>
        <w:t xml:space="preserve"> </w:t>
      </w:r>
    </w:p>
    <w:p w14:paraId="7223D498" w14:textId="77777777" w:rsidR="00A2777F" w:rsidRDefault="00A2777F" w:rsidP="00BB3681">
      <w:pPr>
        <w:pStyle w:val="Prrafodelista"/>
        <w:ind w:left="284"/>
        <w:rPr>
          <w:rFonts w:ascii="Arial" w:hAnsi="Arial" w:cs="Arial"/>
        </w:rPr>
      </w:pPr>
    </w:p>
    <w:p w14:paraId="639FC965" w14:textId="77777777" w:rsidR="009A22E3" w:rsidRPr="009D408C" w:rsidRDefault="009A22E3" w:rsidP="007574A5">
      <w:pPr>
        <w:pStyle w:val="Prrafodelista"/>
        <w:numPr>
          <w:ilvl w:val="0"/>
          <w:numId w:val="1"/>
        </w:numPr>
        <w:ind w:left="284" w:hanging="426"/>
        <w:rPr>
          <w:rFonts w:ascii="Arial" w:hAnsi="Arial" w:cs="Arial"/>
          <w:b/>
        </w:rPr>
      </w:pPr>
      <w:r w:rsidRPr="009D408C">
        <w:rPr>
          <w:rFonts w:ascii="Arial" w:hAnsi="Arial" w:cs="Arial"/>
          <w:b/>
        </w:rPr>
        <w:t xml:space="preserve">COSTOS DE </w:t>
      </w:r>
      <w:r w:rsidR="00FF4625" w:rsidRPr="009D408C">
        <w:rPr>
          <w:rFonts w:ascii="Arial" w:hAnsi="Arial" w:cs="Arial"/>
          <w:b/>
        </w:rPr>
        <w:t>PARTICIPACIÓN</w:t>
      </w:r>
      <w:r w:rsidRPr="009D408C">
        <w:rPr>
          <w:rFonts w:ascii="Arial" w:hAnsi="Arial" w:cs="Arial"/>
          <w:b/>
        </w:rPr>
        <w:t xml:space="preserve"> EN EL PROCESO DE CONTRATACIÓN</w:t>
      </w:r>
    </w:p>
    <w:p w14:paraId="03FE2367" w14:textId="77777777" w:rsidR="00BB3681" w:rsidRDefault="00DD2CFA" w:rsidP="00A2777F">
      <w:pPr>
        <w:pStyle w:val="Prrafodelista"/>
        <w:ind w:left="284"/>
        <w:jc w:val="both"/>
        <w:rPr>
          <w:rFonts w:ascii="Arial" w:hAnsi="Arial" w:cs="Arial"/>
        </w:rPr>
      </w:pPr>
      <w:r>
        <w:rPr>
          <w:rFonts w:ascii="Arial" w:hAnsi="Arial" w:cs="Arial"/>
        </w:rPr>
        <w:t xml:space="preserve">Los costos </w:t>
      </w:r>
      <w:r w:rsidR="00BB3681"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00BB3681" w:rsidRPr="00DD2CFA">
        <w:rPr>
          <w:rFonts w:ascii="Arial" w:hAnsi="Arial" w:cs="Arial"/>
        </w:rPr>
        <w:t xml:space="preserve"> asumidos exclusivamente por cada proponente, bajo su total responsabilidad y cargo.</w:t>
      </w:r>
    </w:p>
    <w:p w14:paraId="47A0D59F" w14:textId="77777777" w:rsidR="00DD2CFA" w:rsidRPr="00DD2CFA" w:rsidRDefault="00DD2CFA" w:rsidP="00DD2CFA">
      <w:pPr>
        <w:pStyle w:val="Prrafodelista"/>
        <w:ind w:left="284"/>
        <w:rPr>
          <w:rFonts w:ascii="Arial" w:hAnsi="Arial" w:cs="Arial"/>
        </w:rPr>
      </w:pPr>
    </w:p>
    <w:p w14:paraId="00301F3D" w14:textId="77777777" w:rsidR="00BB3681" w:rsidRPr="009D408C" w:rsidRDefault="00DD2CFA" w:rsidP="007574A5">
      <w:pPr>
        <w:pStyle w:val="Prrafodelista"/>
        <w:numPr>
          <w:ilvl w:val="0"/>
          <w:numId w:val="1"/>
        </w:numPr>
        <w:ind w:left="284" w:hanging="426"/>
        <w:rPr>
          <w:rFonts w:ascii="Arial" w:hAnsi="Arial" w:cs="Arial"/>
          <w:b/>
        </w:rPr>
      </w:pPr>
      <w:r w:rsidRPr="009D408C">
        <w:rPr>
          <w:rFonts w:ascii="Arial" w:hAnsi="Arial" w:cs="Arial"/>
          <w:b/>
        </w:rPr>
        <w:t>IDIOMA</w:t>
      </w:r>
    </w:p>
    <w:p w14:paraId="512B1EE8" w14:textId="77777777" w:rsidR="00731821" w:rsidRDefault="00DD2CFA" w:rsidP="00731821">
      <w:pPr>
        <w:pStyle w:val="Prrafodelista"/>
        <w:ind w:left="284"/>
        <w:jc w:val="both"/>
        <w:rPr>
          <w:rFonts w:ascii="Arial" w:hAnsi="Arial" w:cs="Arial"/>
        </w:rPr>
      </w:pPr>
      <w:r>
        <w:rPr>
          <w:rFonts w:ascii="Arial" w:hAnsi="Arial" w:cs="Arial"/>
        </w:rPr>
        <w:t xml:space="preserve">La propuesta, los documentos relativos a la misma y toda la correspondencia que se intercambie entre la CSBP </w:t>
      </w:r>
      <w:r w:rsidR="007E256D">
        <w:rPr>
          <w:rFonts w:ascii="Arial" w:hAnsi="Arial" w:cs="Arial"/>
        </w:rPr>
        <w:t xml:space="preserve">y los proponentes </w:t>
      </w:r>
      <w:r w:rsidR="00AF4578">
        <w:rPr>
          <w:rFonts w:ascii="Arial" w:hAnsi="Arial" w:cs="Arial"/>
        </w:rPr>
        <w:t>deberán</w:t>
      </w:r>
      <w:r>
        <w:rPr>
          <w:rFonts w:ascii="Arial" w:hAnsi="Arial" w:cs="Arial"/>
        </w:rPr>
        <w:t xml:space="preserve"> ser en español.</w:t>
      </w:r>
    </w:p>
    <w:p w14:paraId="7E4D8983" w14:textId="77777777" w:rsidR="00473E45" w:rsidRDefault="00473E45" w:rsidP="00731821">
      <w:pPr>
        <w:pStyle w:val="Prrafodelista"/>
        <w:ind w:left="284"/>
        <w:jc w:val="both"/>
        <w:rPr>
          <w:rFonts w:ascii="Arial" w:hAnsi="Arial" w:cs="Arial"/>
        </w:rPr>
      </w:pPr>
    </w:p>
    <w:p w14:paraId="7FA17001" w14:textId="77777777" w:rsidR="00731821" w:rsidRDefault="00731821" w:rsidP="00731821">
      <w:pPr>
        <w:pStyle w:val="Prrafodelista"/>
        <w:numPr>
          <w:ilvl w:val="0"/>
          <w:numId w:val="1"/>
        </w:numPr>
        <w:ind w:left="284" w:hanging="426"/>
        <w:rPr>
          <w:rFonts w:ascii="Arial" w:hAnsi="Arial" w:cs="Arial"/>
          <w:b/>
        </w:rPr>
      </w:pPr>
      <w:r>
        <w:rPr>
          <w:rFonts w:ascii="Arial" w:hAnsi="Arial" w:cs="Arial"/>
          <w:b/>
        </w:rPr>
        <w:t>NOTIFICACIONES</w:t>
      </w:r>
    </w:p>
    <w:p w14:paraId="6F52DBA8" w14:textId="77777777" w:rsidR="00731821" w:rsidRPr="004F47F7" w:rsidRDefault="00731821" w:rsidP="0035037F">
      <w:pPr>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58C1C1A1" w14:textId="77777777" w:rsidR="00731821" w:rsidRDefault="00731821" w:rsidP="008A619C">
      <w:pPr>
        <w:numPr>
          <w:ilvl w:val="0"/>
          <w:numId w:val="9"/>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w:t>
      </w:r>
      <w:r w:rsidR="0035037F">
        <w:rPr>
          <w:rFonts w:ascii="Arial" w:hAnsi="Arial" w:cs="Arial"/>
        </w:rPr>
        <w:t>rla</w:t>
      </w:r>
      <w:r>
        <w:rPr>
          <w:rFonts w:ascii="Arial" w:hAnsi="Arial" w:cs="Arial"/>
        </w:rPr>
        <w:t>s</w:t>
      </w:r>
      <w:proofErr w:type="spellEnd"/>
      <w:r>
        <w:rPr>
          <w:rFonts w:ascii="Arial" w:hAnsi="Arial" w:cs="Arial"/>
        </w:rPr>
        <w:t xml:space="preserve"> en forma física.</w:t>
      </w:r>
    </w:p>
    <w:p w14:paraId="1C2E123C" w14:textId="77777777" w:rsidR="00890D7D" w:rsidRDefault="00890D7D" w:rsidP="00890D7D">
      <w:pPr>
        <w:suppressAutoHyphens/>
        <w:spacing w:after="0" w:line="240" w:lineRule="auto"/>
        <w:ind w:left="851"/>
        <w:jc w:val="both"/>
        <w:rPr>
          <w:rFonts w:ascii="Arial" w:hAnsi="Arial" w:cs="Arial"/>
        </w:rPr>
      </w:pPr>
    </w:p>
    <w:p w14:paraId="2E7E4BFC" w14:textId="77777777" w:rsidR="00731821" w:rsidRDefault="00731821" w:rsidP="008A619C">
      <w:pPr>
        <w:numPr>
          <w:ilvl w:val="0"/>
          <w:numId w:val="9"/>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7E256D">
        <w:rPr>
          <w:rFonts w:ascii="Arial" w:hAnsi="Arial" w:cs="Arial"/>
        </w:rPr>
        <w:t xml:space="preserve">fax o </w:t>
      </w:r>
      <w:r w:rsidRPr="0035037F">
        <w:rPr>
          <w:rFonts w:ascii="Arial" w:hAnsi="Arial" w:cs="Arial"/>
        </w:rPr>
        <w:t>correo electrónico oficial de los participantes</w:t>
      </w:r>
      <w:r w:rsidR="0035037F">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3E35C143" w14:textId="77777777" w:rsidR="00890D7D" w:rsidRPr="0035037F" w:rsidRDefault="00890D7D" w:rsidP="00890D7D">
      <w:pPr>
        <w:suppressAutoHyphens/>
        <w:spacing w:after="0" w:line="240" w:lineRule="auto"/>
        <w:ind w:left="851"/>
        <w:jc w:val="both"/>
        <w:rPr>
          <w:rFonts w:ascii="Arial" w:hAnsi="Arial" w:cs="Arial"/>
        </w:rPr>
      </w:pPr>
    </w:p>
    <w:p w14:paraId="2F440274" w14:textId="77777777" w:rsidR="00C61D73" w:rsidRPr="0035037F" w:rsidRDefault="00731821" w:rsidP="008A619C">
      <w:pPr>
        <w:numPr>
          <w:ilvl w:val="0"/>
          <w:numId w:val="9"/>
        </w:numPr>
        <w:suppressAutoHyphens/>
        <w:spacing w:after="0" w:line="240" w:lineRule="auto"/>
        <w:ind w:left="851" w:hanging="567"/>
        <w:jc w:val="both"/>
        <w:rPr>
          <w:rFonts w:ascii="Arial" w:hAnsi="Arial" w:cs="Arial"/>
        </w:rPr>
      </w:pPr>
      <w:r w:rsidRPr="00C61D73">
        <w:rPr>
          <w:rFonts w:ascii="Arial" w:hAnsi="Arial" w:cs="Arial"/>
        </w:rPr>
        <w:t xml:space="preserve">En la página web de la CSBP, </w:t>
      </w:r>
      <w:r w:rsidR="00C61D73" w:rsidRPr="0035037F">
        <w:rPr>
          <w:rFonts w:ascii="Arial" w:hAnsi="Arial" w:cs="Arial"/>
        </w:rPr>
        <w:t>en cuyo caso</w:t>
      </w:r>
      <w:r w:rsidR="00C61D73">
        <w:rPr>
          <w:rFonts w:ascii="Arial" w:hAnsi="Arial" w:cs="Arial"/>
        </w:rPr>
        <w:t xml:space="preserve">, de no haberse notificado en función a los inciso a) y b) del presente </w:t>
      </w:r>
      <w:proofErr w:type="gramStart"/>
      <w:r w:rsidR="00C61D73">
        <w:rPr>
          <w:rFonts w:ascii="Arial" w:hAnsi="Arial" w:cs="Arial"/>
        </w:rPr>
        <w:t xml:space="preserve">numeral, </w:t>
      </w:r>
      <w:r w:rsidR="00C61D73" w:rsidRPr="0035037F">
        <w:rPr>
          <w:rFonts w:ascii="Arial" w:hAnsi="Arial" w:cs="Arial"/>
        </w:rPr>
        <w:t xml:space="preserve"> la</w:t>
      </w:r>
      <w:proofErr w:type="gramEnd"/>
      <w:r w:rsidR="00C61D73" w:rsidRPr="0035037F">
        <w:rPr>
          <w:rFonts w:ascii="Arial" w:hAnsi="Arial" w:cs="Arial"/>
        </w:rPr>
        <w:t xml:space="preserve"> notificación se dará por realizada en la fecha de su publicación.</w:t>
      </w:r>
    </w:p>
    <w:p w14:paraId="5F1EF12F" w14:textId="77777777" w:rsidR="00731821" w:rsidRPr="00C61D73" w:rsidRDefault="00731821" w:rsidP="00317821">
      <w:pPr>
        <w:suppressAutoHyphens/>
        <w:spacing w:after="0" w:line="240" w:lineRule="auto"/>
        <w:ind w:left="284"/>
        <w:jc w:val="both"/>
        <w:rPr>
          <w:rFonts w:ascii="Arial" w:hAnsi="Arial" w:cs="Arial"/>
        </w:rPr>
      </w:pPr>
    </w:p>
    <w:p w14:paraId="41177822" w14:textId="77777777" w:rsidR="00731821" w:rsidRPr="00106235" w:rsidRDefault="00731821" w:rsidP="00731821">
      <w:pPr>
        <w:pStyle w:val="Prrafodelista"/>
        <w:numPr>
          <w:ilvl w:val="0"/>
          <w:numId w:val="1"/>
        </w:numPr>
        <w:ind w:left="284" w:hanging="426"/>
        <w:rPr>
          <w:rFonts w:ascii="Arial" w:hAnsi="Arial" w:cs="Arial"/>
          <w:b/>
        </w:rPr>
      </w:pPr>
      <w:r w:rsidRPr="00106235">
        <w:rPr>
          <w:rFonts w:ascii="Arial" w:hAnsi="Arial" w:cs="Arial"/>
          <w:b/>
        </w:rPr>
        <w:t>CANCELACION DEL PROCESO DE CONTRATACIÓN</w:t>
      </w:r>
    </w:p>
    <w:p w14:paraId="3C6884F2" w14:textId="77777777" w:rsidR="00731821" w:rsidRDefault="00731821" w:rsidP="00731821">
      <w:pPr>
        <w:pStyle w:val="Prrafodelista"/>
        <w:ind w:left="284"/>
        <w:jc w:val="both"/>
        <w:rPr>
          <w:rFonts w:ascii="Arial" w:hAnsi="Arial" w:cs="Arial"/>
        </w:rPr>
      </w:pPr>
      <w:r>
        <w:rPr>
          <w:rFonts w:ascii="Arial" w:hAnsi="Arial" w:cs="Arial"/>
        </w:rPr>
        <w:t xml:space="preserve">La CSBP podrá cancelar el presente proceso de contratación hasta antes de la suscripción del contrato, mediante </w:t>
      </w:r>
      <w:proofErr w:type="gramStart"/>
      <w:r>
        <w:rPr>
          <w:rFonts w:ascii="Arial" w:hAnsi="Arial" w:cs="Arial"/>
        </w:rPr>
        <w:t xml:space="preserve">resolución </w:t>
      </w:r>
      <w:r w:rsidR="0035037F">
        <w:rPr>
          <w:rFonts w:ascii="Arial" w:hAnsi="Arial" w:cs="Arial"/>
        </w:rPr>
        <w:t xml:space="preserve"> expresa</w:t>
      </w:r>
      <w:proofErr w:type="gramEnd"/>
      <w:r w:rsidR="0035037F">
        <w:rPr>
          <w:rFonts w:ascii="Arial" w:hAnsi="Arial" w:cs="Arial"/>
        </w:rPr>
        <w:t xml:space="preserve">, </w:t>
      </w:r>
      <w:r>
        <w:rPr>
          <w:rFonts w:ascii="Arial" w:hAnsi="Arial" w:cs="Arial"/>
        </w:rPr>
        <w:t>técnica y legalmente motivada, cuando:</w:t>
      </w:r>
    </w:p>
    <w:p w14:paraId="10C11487" w14:textId="77777777" w:rsidR="00143A7A" w:rsidRDefault="00143A7A" w:rsidP="00731821">
      <w:pPr>
        <w:pStyle w:val="Prrafodelista"/>
        <w:ind w:left="284"/>
        <w:jc w:val="both"/>
        <w:rPr>
          <w:rFonts w:ascii="Arial" w:hAnsi="Arial" w:cs="Arial"/>
        </w:rPr>
      </w:pPr>
    </w:p>
    <w:p w14:paraId="5A3D4600" w14:textId="77777777" w:rsidR="00143A7A" w:rsidRDefault="00143A7A" w:rsidP="008A619C">
      <w:pPr>
        <w:pStyle w:val="Prrafodelista"/>
        <w:numPr>
          <w:ilvl w:val="0"/>
          <w:numId w:val="7"/>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7BB3485C" w14:textId="77777777" w:rsidR="00143A7A" w:rsidRPr="00124A93" w:rsidRDefault="00143A7A" w:rsidP="00143A7A">
      <w:pPr>
        <w:pStyle w:val="Prrafodelista"/>
        <w:spacing w:line="240" w:lineRule="auto"/>
        <w:ind w:left="641"/>
        <w:jc w:val="both"/>
        <w:rPr>
          <w:rFonts w:ascii="Arial" w:hAnsi="Arial" w:cs="Arial"/>
        </w:rPr>
      </w:pPr>
    </w:p>
    <w:p w14:paraId="27EBF3E0" w14:textId="77777777" w:rsidR="00143A7A" w:rsidRPr="00124A93" w:rsidRDefault="00143A7A" w:rsidP="008A619C">
      <w:pPr>
        <w:pStyle w:val="Prrafodelista"/>
        <w:numPr>
          <w:ilvl w:val="0"/>
          <w:numId w:val="7"/>
        </w:numPr>
        <w:spacing w:line="480" w:lineRule="auto"/>
        <w:ind w:left="641" w:hanging="357"/>
        <w:jc w:val="both"/>
        <w:rPr>
          <w:rFonts w:ascii="Arial" w:hAnsi="Arial" w:cs="Arial"/>
        </w:rPr>
      </w:pPr>
      <w:r>
        <w:rPr>
          <w:rFonts w:ascii="Arial" w:hAnsi="Arial" w:cs="Arial"/>
        </w:rPr>
        <w:t>Se hubiera extinguido la necesidad de la contratación.</w:t>
      </w:r>
    </w:p>
    <w:p w14:paraId="21F794FF" w14:textId="77777777" w:rsidR="00143A7A" w:rsidRDefault="00143A7A" w:rsidP="008A619C">
      <w:pPr>
        <w:pStyle w:val="Prrafodelista"/>
        <w:numPr>
          <w:ilvl w:val="0"/>
          <w:numId w:val="7"/>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321BAC17" w14:textId="77777777" w:rsidR="00143A7A" w:rsidRPr="0035037F" w:rsidRDefault="00143A7A" w:rsidP="00143A7A">
      <w:pPr>
        <w:ind w:left="284"/>
        <w:jc w:val="both"/>
        <w:rPr>
          <w:rFonts w:ascii="Arial" w:hAnsi="Arial" w:cs="Arial"/>
        </w:rPr>
      </w:pPr>
      <w:r>
        <w:rPr>
          <w:rFonts w:ascii="Arial" w:hAnsi="Arial" w:cs="Arial"/>
        </w:rPr>
        <w:lastRenderedPageBreak/>
        <w:t>La CSBP no asumirá responsabilidad alguna respecto a los proponentes afectados por esta decisión.</w:t>
      </w:r>
    </w:p>
    <w:p w14:paraId="6AA5C3B2" w14:textId="77777777" w:rsidR="00731821" w:rsidRPr="00106235" w:rsidRDefault="00731821" w:rsidP="00731821">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74517F98" w14:textId="77777777" w:rsidR="00731821" w:rsidRDefault="00731821" w:rsidP="00731821">
      <w:pPr>
        <w:pStyle w:val="Prrafodelista"/>
        <w:ind w:left="284"/>
        <w:jc w:val="both"/>
        <w:rPr>
          <w:rFonts w:ascii="Arial" w:hAnsi="Arial" w:cs="Arial"/>
        </w:rPr>
      </w:pPr>
      <w:r>
        <w:rPr>
          <w:rFonts w:ascii="Arial" w:hAnsi="Arial" w:cs="Arial"/>
        </w:rPr>
        <w:t>La suspensión procederá mediante resolución</w:t>
      </w:r>
      <w:r w:rsidR="0035037F">
        <w:rPr>
          <w:rFonts w:ascii="Arial" w:hAnsi="Arial" w:cs="Arial"/>
        </w:rPr>
        <w:t xml:space="preserve"> expresa, </w:t>
      </w:r>
      <w:r>
        <w:rPr>
          <w:rFonts w:ascii="Arial" w:hAnsi="Arial" w:cs="Arial"/>
        </w:rPr>
        <w:t>técnica y legalmente motivada, cuando</w:t>
      </w:r>
      <w:r w:rsidR="0035037F">
        <w:rPr>
          <w:rFonts w:ascii="Arial" w:hAnsi="Arial" w:cs="Arial"/>
        </w:rPr>
        <w:t xml:space="preserve">, a pesar de existir la necesidad de la contratación, </w:t>
      </w:r>
      <w:r>
        <w:rPr>
          <w:rFonts w:ascii="Arial" w:hAnsi="Arial" w:cs="Arial"/>
        </w:rPr>
        <w:t>se presente un hecho de fuerza mayor o caso fortuito que no permita la continuidad del proceso.</w:t>
      </w:r>
    </w:p>
    <w:p w14:paraId="7598D4B0" w14:textId="77777777" w:rsidR="00731821" w:rsidRDefault="00731821" w:rsidP="00731821">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w:t>
      </w:r>
      <w:r w:rsidR="00AF4578">
        <w:rPr>
          <w:rFonts w:ascii="Arial" w:hAnsi="Arial" w:cs="Arial"/>
        </w:rPr>
        <w:t>e contratación.</w:t>
      </w:r>
    </w:p>
    <w:p w14:paraId="0324687D" w14:textId="77777777" w:rsidR="00731821" w:rsidRDefault="00731821" w:rsidP="00731821">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26C94353" w14:textId="77777777" w:rsidR="00731821" w:rsidRPr="00106235" w:rsidRDefault="00731821" w:rsidP="00731821">
      <w:pPr>
        <w:ind w:left="284"/>
        <w:jc w:val="both"/>
        <w:rPr>
          <w:rFonts w:ascii="Arial" w:hAnsi="Arial" w:cs="Arial"/>
          <w:b/>
          <w:i/>
        </w:rPr>
      </w:pPr>
      <w:r>
        <w:rPr>
          <w:rFonts w:ascii="Arial" w:hAnsi="Arial" w:cs="Arial"/>
        </w:rPr>
        <w:t xml:space="preserve">El proceso de contratación podrá reanudarse únicamente en la misma gestión, caso contrario, </w:t>
      </w:r>
      <w:r w:rsidR="004B031B">
        <w:rPr>
          <w:rFonts w:ascii="Arial" w:hAnsi="Arial" w:cs="Arial"/>
        </w:rPr>
        <w:t>se</w:t>
      </w:r>
      <w:r>
        <w:rPr>
          <w:rFonts w:ascii="Arial" w:hAnsi="Arial" w:cs="Arial"/>
        </w:rPr>
        <w:t xml:space="preserve"> proceder</w:t>
      </w:r>
      <w:r w:rsidR="004B031B">
        <w:rPr>
          <w:rFonts w:ascii="Arial" w:hAnsi="Arial" w:cs="Arial"/>
        </w:rPr>
        <w:t>á</w:t>
      </w:r>
      <w:r>
        <w:rPr>
          <w:rFonts w:ascii="Arial" w:hAnsi="Arial" w:cs="Arial"/>
        </w:rPr>
        <w:t xml:space="preserve"> a su cancelación.</w:t>
      </w:r>
    </w:p>
    <w:p w14:paraId="12289EAD" w14:textId="77777777" w:rsidR="00731821" w:rsidRDefault="00731821" w:rsidP="00731821">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3B5BFCF5" w14:textId="77777777" w:rsidR="00731821" w:rsidRPr="00420BEB" w:rsidRDefault="00731821" w:rsidP="00731821">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w:t>
      </w:r>
      <w:r w:rsidR="0035037F">
        <w:rPr>
          <w:rFonts w:ascii="Arial" w:hAnsi="Arial" w:cs="Arial"/>
        </w:rPr>
        <w:t xml:space="preserve">desde el inicio </w:t>
      </w:r>
      <w:r>
        <w:rPr>
          <w:rFonts w:ascii="Arial" w:hAnsi="Arial" w:cs="Arial"/>
        </w:rPr>
        <w:t xml:space="preserve">hasta antes de la suscripción del contrato, mediante resolución </w:t>
      </w:r>
      <w:r w:rsidR="0035037F">
        <w:rPr>
          <w:rFonts w:ascii="Arial" w:hAnsi="Arial" w:cs="Arial"/>
        </w:rPr>
        <w:t xml:space="preserve">expresa, </w:t>
      </w:r>
      <w:r>
        <w:rPr>
          <w:rFonts w:ascii="Arial" w:hAnsi="Arial" w:cs="Arial"/>
        </w:rPr>
        <w:t>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53041FFD" w14:textId="77777777" w:rsidR="00731821" w:rsidRDefault="00731821" w:rsidP="008A619C">
      <w:pPr>
        <w:numPr>
          <w:ilvl w:val="0"/>
          <w:numId w:val="8"/>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w:t>
      </w:r>
      <w:r w:rsidR="0035037F">
        <w:rPr>
          <w:rFonts w:ascii="Arial" w:hAnsi="Arial" w:cs="Arial"/>
        </w:rPr>
        <w:t xml:space="preserve"> y a lo establecido en este PEC.</w:t>
      </w:r>
      <w:r w:rsidR="00143A7A">
        <w:rPr>
          <w:rFonts w:ascii="Arial" w:hAnsi="Arial" w:cs="Arial"/>
        </w:rPr>
        <w:t xml:space="preserve"> </w:t>
      </w:r>
    </w:p>
    <w:p w14:paraId="604C16B5" w14:textId="77777777" w:rsidR="00143A7A" w:rsidRDefault="00143A7A" w:rsidP="00143A7A">
      <w:pPr>
        <w:suppressAutoHyphens/>
        <w:spacing w:after="0" w:line="240" w:lineRule="auto"/>
        <w:ind w:left="720"/>
        <w:jc w:val="both"/>
        <w:rPr>
          <w:rFonts w:ascii="Arial" w:hAnsi="Arial" w:cs="Arial"/>
        </w:rPr>
      </w:pPr>
    </w:p>
    <w:p w14:paraId="621009E0" w14:textId="77777777" w:rsidR="00731821" w:rsidRPr="00106235" w:rsidRDefault="00731821" w:rsidP="008A619C">
      <w:pPr>
        <w:numPr>
          <w:ilvl w:val="0"/>
          <w:numId w:val="8"/>
        </w:numPr>
        <w:suppressAutoHyphens/>
        <w:spacing w:after="0" w:line="240" w:lineRule="auto"/>
        <w:jc w:val="both"/>
        <w:rPr>
          <w:rFonts w:ascii="Arial" w:hAnsi="Arial" w:cs="Arial"/>
        </w:rPr>
      </w:pPr>
      <w:r w:rsidRPr="00106235">
        <w:rPr>
          <w:rFonts w:ascii="Arial" w:hAnsi="Arial" w:cs="Arial"/>
        </w:rPr>
        <w:t xml:space="preserve">Error en el </w:t>
      </w:r>
      <w:r w:rsidR="00C26725">
        <w:rPr>
          <w:rFonts w:ascii="Arial" w:hAnsi="Arial" w:cs="Arial"/>
        </w:rPr>
        <w:t>P</w:t>
      </w:r>
      <w:r>
        <w:rPr>
          <w:rFonts w:ascii="Arial" w:hAnsi="Arial" w:cs="Arial"/>
        </w:rPr>
        <w:t xml:space="preserve">liego </w:t>
      </w:r>
      <w:r w:rsidR="00C26725">
        <w:rPr>
          <w:rFonts w:ascii="Arial" w:hAnsi="Arial" w:cs="Arial"/>
        </w:rPr>
        <w:t>E</w:t>
      </w:r>
      <w:r>
        <w:rPr>
          <w:rFonts w:ascii="Arial" w:hAnsi="Arial" w:cs="Arial"/>
        </w:rPr>
        <w:t xml:space="preserve">specífico de </w:t>
      </w:r>
      <w:r w:rsidR="00C26725">
        <w:rPr>
          <w:rFonts w:ascii="Arial" w:hAnsi="Arial" w:cs="Arial"/>
        </w:rPr>
        <w:t>C</w:t>
      </w:r>
      <w:r>
        <w:rPr>
          <w:rFonts w:ascii="Arial" w:hAnsi="Arial" w:cs="Arial"/>
        </w:rPr>
        <w:t>ondiciones</w:t>
      </w:r>
      <w:r w:rsidR="0035037F">
        <w:rPr>
          <w:rFonts w:ascii="Arial" w:hAnsi="Arial" w:cs="Arial"/>
        </w:rPr>
        <w:t>.</w:t>
      </w:r>
    </w:p>
    <w:p w14:paraId="1C57B456" w14:textId="77777777" w:rsidR="00FB2CC6" w:rsidRDefault="00FB2CC6" w:rsidP="00230514">
      <w:pPr>
        <w:pStyle w:val="Prrafodelista"/>
        <w:ind w:left="284"/>
        <w:jc w:val="center"/>
        <w:rPr>
          <w:rFonts w:ascii="Arial" w:hAnsi="Arial" w:cs="Arial"/>
          <w:b/>
          <w:sz w:val="24"/>
          <w:szCs w:val="24"/>
        </w:rPr>
      </w:pPr>
    </w:p>
    <w:p w14:paraId="6BAE1889" w14:textId="77777777" w:rsidR="00FB2CC6" w:rsidRDefault="00FB2CC6" w:rsidP="00230514">
      <w:pPr>
        <w:pStyle w:val="Prrafodelista"/>
        <w:ind w:left="284"/>
        <w:jc w:val="center"/>
        <w:rPr>
          <w:rFonts w:ascii="Arial" w:hAnsi="Arial" w:cs="Arial"/>
          <w:b/>
          <w:sz w:val="24"/>
          <w:szCs w:val="24"/>
        </w:rPr>
      </w:pPr>
    </w:p>
    <w:p w14:paraId="10F0430C" w14:textId="77777777" w:rsidR="00230514" w:rsidRPr="009D408C" w:rsidRDefault="00230514" w:rsidP="00230514">
      <w:pPr>
        <w:pStyle w:val="Prrafodelista"/>
        <w:ind w:left="284"/>
        <w:jc w:val="center"/>
        <w:rPr>
          <w:rFonts w:ascii="Arial" w:hAnsi="Arial" w:cs="Arial"/>
          <w:b/>
          <w:sz w:val="24"/>
          <w:szCs w:val="24"/>
        </w:rPr>
      </w:pPr>
      <w:r w:rsidRPr="009D408C">
        <w:rPr>
          <w:rFonts w:ascii="Arial" w:hAnsi="Arial" w:cs="Arial"/>
          <w:b/>
          <w:sz w:val="24"/>
          <w:szCs w:val="24"/>
        </w:rPr>
        <w:t>CAPÍTULO II</w:t>
      </w:r>
    </w:p>
    <w:p w14:paraId="6C48DFD3" w14:textId="77777777" w:rsidR="00230514" w:rsidRPr="009D408C" w:rsidRDefault="008D13E1" w:rsidP="00230514">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42BF91E5" w14:textId="77777777" w:rsidR="00576A60" w:rsidRPr="009D408C" w:rsidRDefault="00576A60" w:rsidP="00230514">
      <w:pPr>
        <w:spacing w:after="0" w:line="240" w:lineRule="auto"/>
        <w:jc w:val="center"/>
        <w:rPr>
          <w:rFonts w:ascii="Arial" w:hAnsi="Arial" w:cs="Arial"/>
          <w:b/>
          <w:sz w:val="24"/>
          <w:szCs w:val="24"/>
        </w:rPr>
      </w:pPr>
      <w:r w:rsidRPr="009D408C">
        <w:rPr>
          <w:rFonts w:ascii="Arial" w:hAnsi="Arial" w:cs="Arial"/>
          <w:b/>
          <w:sz w:val="24"/>
          <w:szCs w:val="24"/>
        </w:rPr>
        <w:t>SECCIÓN I</w:t>
      </w:r>
    </w:p>
    <w:p w14:paraId="4A4CDBED" w14:textId="77777777" w:rsidR="004D36B9" w:rsidRPr="009D408C" w:rsidRDefault="00576A60" w:rsidP="00230514">
      <w:pPr>
        <w:spacing w:after="0" w:line="240" w:lineRule="auto"/>
        <w:jc w:val="center"/>
        <w:rPr>
          <w:rFonts w:ascii="Arial" w:hAnsi="Arial" w:cs="Arial"/>
          <w:b/>
          <w:sz w:val="24"/>
          <w:szCs w:val="24"/>
        </w:rPr>
      </w:pPr>
      <w:r w:rsidRPr="009D408C">
        <w:rPr>
          <w:rFonts w:ascii="Arial" w:hAnsi="Arial" w:cs="Arial"/>
          <w:b/>
          <w:sz w:val="24"/>
          <w:szCs w:val="24"/>
        </w:rPr>
        <w:t>ACTIVIDADES PREVI</w:t>
      </w:r>
      <w:r w:rsidR="004D36B9" w:rsidRPr="009D408C">
        <w:rPr>
          <w:rFonts w:ascii="Arial" w:hAnsi="Arial" w:cs="Arial"/>
          <w:b/>
          <w:sz w:val="24"/>
          <w:szCs w:val="24"/>
        </w:rPr>
        <w:t>A</w:t>
      </w:r>
      <w:r w:rsidRPr="009D408C">
        <w:rPr>
          <w:rFonts w:ascii="Arial" w:hAnsi="Arial" w:cs="Arial"/>
          <w:b/>
          <w:sz w:val="24"/>
          <w:szCs w:val="24"/>
        </w:rPr>
        <w:t xml:space="preserve">S A LA </w:t>
      </w:r>
      <w:r w:rsidR="00FF4625" w:rsidRPr="009D408C">
        <w:rPr>
          <w:rFonts w:ascii="Arial" w:hAnsi="Arial" w:cs="Arial"/>
          <w:b/>
          <w:sz w:val="24"/>
          <w:szCs w:val="24"/>
        </w:rPr>
        <w:t>PREPARACIÓN</w:t>
      </w:r>
      <w:r w:rsidRPr="009D408C">
        <w:rPr>
          <w:rFonts w:ascii="Arial" w:hAnsi="Arial" w:cs="Arial"/>
          <w:b/>
          <w:sz w:val="24"/>
          <w:szCs w:val="24"/>
        </w:rPr>
        <w:t xml:space="preserve"> DE PROPUESTAS</w:t>
      </w:r>
    </w:p>
    <w:p w14:paraId="019DF5DB" w14:textId="77777777" w:rsidR="00230514" w:rsidRPr="009D408C" w:rsidRDefault="00230514" w:rsidP="00230514">
      <w:pPr>
        <w:spacing w:after="0" w:line="240" w:lineRule="auto"/>
        <w:jc w:val="center"/>
        <w:rPr>
          <w:rFonts w:ascii="Arial" w:hAnsi="Arial" w:cs="Arial"/>
          <w:b/>
          <w:sz w:val="24"/>
          <w:szCs w:val="24"/>
        </w:rPr>
      </w:pPr>
    </w:p>
    <w:p w14:paraId="23ED9579" w14:textId="77777777" w:rsidR="004D36B9" w:rsidRDefault="004D36B9" w:rsidP="00230514">
      <w:pPr>
        <w:spacing w:after="0" w:line="240" w:lineRule="auto"/>
        <w:rPr>
          <w:rFonts w:ascii="Arial" w:hAnsi="Arial" w:cs="Arial"/>
        </w:rPr>
      </w:pPr>
      <w:r>
        <w:rPr>
          <w:rFonts w:ascii="Arial" w:hAnsi="Arial" w:cs="Arial"/>
        </w:rPr>
        <w:t>Se contemplan las siguientes actividades previas a la presentación de propuestas:</w:t>
      </w:r>
    </w:p>
    <w:p w14:paraId="6C8BFE4D" w14:textId="77777777" w:rsidR="005D6138" w:rsidRDefault="005D6138" w:rsidP="00230514">
      <w:pPr>
        <w:spacing w:after="0" w:line="240" w:lineRule="auto"/>
        <w:rPr>
          <w:rFonts w:ascii="Arial" w:hAnsi="Arial" w:cs="Arial"/>
        </w:rPr>
      </w:pPr>
    </w:p>
    <w:p w14:paraId="51A7AFEB" w14:textId="77777777" w:rsidR="005D6138" w:rsidRDefault="005D6138" w:rsidP="00230514">
      <w:pPr>
        <w:spacing w:after="0" w:line="240" w:lineRule="auto"/>
        <w:rPr>
          <w:rFonts w:ascii="Arial" w:hAnsi="Arial" w:cs="Arial"/>
        </w:rPr>
      </w:pPr>
    </w:p>
    <w:p w14:paraId="18767716" w14:textId="77777777" w:rsidR="00230514" w:rsidRPr="00FB2CC6" w:rsidRDefault="000F7E02" w:rsidP="00FB2CC6">
      <w:pPr>
        <w:pStyle w:val="Prrafodelista"/>
        <w:numPr>
          <w:ilvl w:val="0"/>
          <w:numId w:val="1"/>
        </w:numPr>
        <w:ind w:left="284" w:hanging="426"/>
        <w:rPr>
          <w:rFonts w:ascii="Arial" w:hAnsi="Arial" w:cs="Arial"/>
          <w:b/>
        </w:rPr>
      </w:pPr>
      <w:r w:rsidRPr="00BB3C78">
        <w:rPr>
          <w:rFonts w:ascii="Arial" w:hAnsi="Arial" w:cs="Arial"/>
          <w:b/>
        </w:rPr>
        <w:t>AUTORIZACIÓN</w:t>
      </w:r>
      <w:r w:rsidR="004D36B9" w:rsidRPr="00BB3C78">
        <w:rPr>
          <w:rFonts w:ascii="Arial" w:hAnsi="Arial" w:cs="Arial"/>
          <w:b/>
        </w:rPr>
        <w:t xml:space="preserve"> DE </w:t>
      </w:r>
      <w:r w:rsidR="00593B0B">
        <w:rPr>
          <w:rFonts w:ascii="Arial" w:hAnsi="Arial" w:cs="Arial"/>
          <w:b/>
        </w:rPr>
        <w:t xml:space="preserve">PUBLICACIÓN </w:t>
      </w:r>
      <w:r w:rsidR="004D36B9" w:rsidRPr="00BB3C78">
        <w:rPr>
          <w:rFonts w:ascii="Arial" w:hAnsi="Arial" w:cs="Arial"/>
          <w:b/>
        </w:rPr>
        <w:t>DEL PLIEGO</w:t>
      </w:r>
    </w:p>
    <w:p w14:paraId="13C33407" w14:textId="77777777" w:rsidR="00D77833" w:rsidRDefault="00D77833" w:rsidP="00D77833">
      <w:pPr>
        <w:pStyle w:val="Prrafodelista"/>
        <w:ind w:left="360"/>
        <w:jc w:val="both"/>
        <w:rPr>
          <w:rFonts w:ascii="Arial" w:hAnsi="Arial" w:cs="Arial"/>
        </w:rPr>
      </w:pPr>
      <w:r>
        <w:rPr>
          <w:rFonts w:ascii="Arial" w:hAnsi="Arial" w:cs="Arial"/>
        </w:rPr>
        <w:t xml:space="preserve">El presente Pliego Específico de Condiciones (PEC) fue aprobado y </w:t>
      </w:r>
      <w:r w:rsidR="00072110">
        <w:rPr>
          <w:rFonts w:ascii="Arial" w:hAnsi="Arial" w:cs="Arial"/>
        </w:rPr>
        <w:t xml:space="preserve">su </w:t>
      </w:r>
      <w:proofErr w:type="gramStart"/>
      <w:r w:rsidR="00593B0B">
        <w:rPr>
          <w:rFonts w:ascii="Arial" w:hAnsi="Arial" w:cs="Arial"/>
        </w:rPr>
        <w:t xml:space="preserve">publicación </w:t>
      </w:r>
      <w:r>
        <w:rPr>
          <w:rFonts w:ascii="Arial" w:hAnsi="Arial" w:cs="Arial"/>
        </w:rPr>
        <w:t xml:space="preserve"> autorizada</w:t>
      </w:r>
      <w:proofErr w:type="gramEnd"/>
      <w:r>
        <w:rPr>
          <w:rFonts w:ascii="Arial" w:hAnsi="Arial" w:cs="Arial"/>
        </w:rPr>
        <w:t xml:space="preserve">  por la ARPC.</w:t>
      </w:r>
    </w:p>
    <w:p w14:paraId="42AFAA63" w14:textId="77777777" w:rsidR="00D77833" w:rsidRDefault="00D77833" w:rsidP="00D77833">
      <w:pPr>
        <w:pStyle w:val="Prrafodelista"/>
        <w:ind w:left="360"/>
        <w:jc w:val="both"/>
        <w:rPr>
          <w:rFonts w:ascii="Arial" w:hAnsi="Arial" w:cs="Arial"/>
          <w:b/>
          <w:i/>
        </w:rPr>
      </w:pPr>
    </w:p>
    <w:p w14:paraId="68287A7E" w14:textId="77777777" w:rsidR="00EF1847" w:rsidRDefault="004D36B9" w:rsidP="00112D7A">
      <w:pPr>
        <w:pStyle w:val="Prrafodelista"/>
        <w:numPr>
          <w:ilvl w:val="0"/>
          <w:numId w:val="1"/>
        </w:numPr>
        <w:ind w:left="284" w:hanging="426"/>
        <w:jc w:val="both"/>
        <w:rPr>
          <w:rFonts w:ascii="Arial" w:hAnsi="Arial" w:cs="Arial"/>
        </w:rPr>
      </w:pPr>
      <w:r>
        <w:rPr>
          <w:rFonts w:ascii="Arial" w:hAnsi="Arial" w:cs="Arial"/>
        </w:rPr>
        <w:t>I</w:t>
      </w:r>
      <w:r w:rsidRPr="00BB3C78">
        <w:rPr>
          <w:rFonts w:ascii="Arial" w:hAnsi="Arial" w:cs="Arial"/>
          <w:b/>
        </w:rPr>
        <w:t>NSPECCIÓN PREVIA</w:t>
      </w:r>
      <w:r w:rsidR="00112D7A">
        <w:rPr>
          <w:rFonts w:ascii="Arial" w:hAnsi="Arial" w:cs="Arial"/>
        </w:rPr>
        <w:t xml:space="preserve"> </w:t>
      </w:r>
    </w:p>
    <w:p w14:paraId="73F02E81" w14:textId="77777777" w:rsidR="00112D7A" w:rsidRDefault="00112D7A" w:rsidP="00112D7A">
      <w:pPr>
        <w:pStyle w:val="Prrafodelista"/>
        <w:ind w:left="284"/>
        <w:rPr>
          <w:rFonts w:ascii="Arial" w:hAnsi="Arial" w:cs="Arial"/>
        </w:rPr>
      </w:pPr>
      <w:r>
        <w:rPr>
          <w:rFonts w:ascii="Arial" w:hAnsi="Arial" w:cs="Arial"/>
        </w:rPr>
        <w:t>No corresponde en este proceso de contratación.</w:t>
      </w:r>
    </w:p>
    <w:p w14:paraId="6034F8EE" w14:textId="77777777" w:rsidR="00112D7A" w:rsidRDefault="00112D7A" w:rsidP="00112D7A">
      <w:pPr>
        <w:pStyle w:val="Prrafodelista"/>
        <w:ind w:left="284"/>
        <w:rPr>
          <w:rFonts w:ascii="Arial" w:hAnsi="Arial" w:cs="Arial"/>
        </w:rPr>
      </w:pPr>
    </w:p>
    <w:p w14:paraId="6B3EBC38" w14:textId="77777777" w:rsidR="004D36B9" w:rsidRDefault="004D36B9" w:rsidP="007574A5">
      <w:pPr>
        <w:pStyle w:val="Prrafodelista"/>
        <w:numPr>
          <w:ilvl w:val="0"/>
          <w:numId w:val="1"/>
        </w:numPr>
        <w:ind w:left="284" w:hanging="426"/>
        <w:rPr>
          <w:rFonts w:ascii="Arial" w:hAnsi="Arial" w:cs="Arial"/>
          <w:b/>
        </w:rPr>
      </w:pPr>
      <w:r w:rsidRPr="00BB3C78">
        <w:rPr>
          <w:rFonts w:ascii="Arial" w:hAnsi="Arial" w:cs="Arial"/>
          <w:b/>
        </w:rPr>
        <w:lastRenderedPageBreak/>
        <w:t>CONSULTAS ESCRITAS SOBRE EL PEC</w:t>
      </w:r>
    </w:p>
    <w:p w14:paraId="60C7908D" w14:textId="77777777" w:rsidR="00AB72A7" w:rsidRPr="00BB3C78" w:rsidRDefault="00AB72A7" w:rsidP="00AB72A7">
      <w:pPr>
        <w:pStyle w:val="Prrafodelista"/>
        <w:ind w:left="284"/>
        <w:rPr>
          <w:rFonts w:ascii="Arial" w:hAnsi="Arial" w:cs="Arial"/>
          <w:b/>
        </w:rPr>
      </w:pPr>
    </w:p>
    <w:p w14:paraId="630153C0" w14:textId="77777777" w:rsidR="001C380B" w:rsidRDefault="001C380B" w:rsidP="005663B4">
      <w:pPr>
        <w:pStyle w:val="Prrafodelista"/>
        <w:ind w:left="284"/>
        <w:jc w:val="both"/>
        <w:rPr>
          <w:rFonts w:ascii="Arial" w:hAnsi="Arial" w:cs="Arial"/>
          <w:i/>
        </w:rPr>
      </w:pPr>
      <w:r>
        <w:rPr>
          <w:rFonts w:ascii="Arial" w:hAnsi="Arial" w:cs="Arial"/>
        </w:rPr>
        <w:t xml:space="preserve">Los </w:t>
      </w:r>
      <w:r w:rsidR="00C442BA">
        <w:rPr>
          <w:rFonts w:ascii="Arial" w:hAnsi="Arial" w:cs="Arial"/>
        </w:rPr>
        <w:t xml:space="preserve">proponentes </w:t>
      </w:r>
      <w:r>
        <w:rPr>
          <w:rFonts w:ascii="Arial" w:hAnsi="Arial" w:cs="Arial"/>
        </w:rPr>
        <w:t xml:space="preserve">interesados podrán realizar consultas </w:t>
      </w:r>
      <w:r w:rsidRPr="001F5176">
        <w:rPr>
          <w:rFonts w:ascii="Arial" w:hAnsi="Arial" w:cs="Arial"/>
          <w:i/>
        </w:rPr>
        <w:t>hasta tres días hábiles antes del plazo establecido para la presentación de propuestas</w:t>
      </w:r>
      <w:r w:rsidR="001F5176" w:rsidRPr="001F5176">
        <w:rPr>
          <w:rFonts w:ascii="Arial" w:hAnsi="Arial" w:cs="Arial"/>
          <w:i/>
        </w:rPr>
        <w:t>.</w:t>
      </w:r>
    </w:p>
    <w:p w14:paraId="44F6E77C" w14:textId="77777777" w:rsidR="001F5176" w:rsidRPr="001F5176" w:rsidRDefault="001F5176" w:rsidP="005663B4">
      <w:pPr>
        <w:pStyle w:val="Prrafodelista"/>
        <w:ind w:left="284"/>
        <w:jc w:val="both"/>
        <w:rPr>
          <w:rFonts w:ascii="Arial" w:hAnsi="Arial" w:cs="Arial"/>
          <w:i/>
        </w:rPr>
      </w:pPr>
    </w:p>
    <w:p w14:paraId="4F1B47C1" w14:textId="77777777" w:rsidR="008B6A6B" w:rsidRDefault="008B6A6B" w:rsidP="00F74B00">
      <w:pPr>
        <w:pStyle w:val="Prrafodelista"/>
        <w:ind w:left="284"/>
        <w:jc w:val="both"/>
        <w:rPr>
          <w:rFonts w:ascii="Arial" w:hAnsi="Arial" w:cs="Arial"/>
          <w:bCs/>
        </w:rPr>
      </w:pPr>
      <w:r>
        <w:rPr>
          <w:rFonts w:ascii="Arial" w:hAnsi="Arial" w:cs="Arial"/>
        </w:rPr>
        <w:t xml:space="preserve">Las respuestas serán dadas a conocer </w:t>
      </w:r>
      <w:r w:rsidR="003738A2" w:rsidRPr="006A479E">
        <w:rPr>
          <w:rFonts w:ascii="Arial" w:hAnsi="Arial" w:cs="Arial"/>
          <w:bCs/>
        </w:rPr>
        <w:t xml:space="preserve">en un plazo máximo de dos (2) días hábiles </w:t>
      </w:r>
      <w:r w:rsidR="003738A2">
        <w:rPr>
          <w:rFonts w:ascii="Arial" w:hAnsi="Arial" w:cs="Arial"/>
          <w:bCs/>
        </w:rPr>
        <w:t>anteriores a la fecha establecida para la presentación de propuestas.</w:t>
      </w:r>
    </w:p>
    <w:p w14:paraId="649C8A6E" w14:textId="77777777" w:rsidR="003738A2" w:rsidRDefault="003738A2" w:rsidP="00F74B00">
      <w:pPr>
        <w:pStyle w:val="Prrafodelista"/>
        <w:ind w:left="284"/>
        <w:jc w:val="both"/>
        <w:rPr>
          <w:rFonts w:ascii="Arial" w:hAnsi="Arial" w:cs="Arial"/>
        </w:rPr>
      </w:pPr>
    </w:p>
    <w:p w14:paraId="64779D90" w14:textId="77777777" w:rsidR="003738A2" w:rsidRDefault="003738A2" w:rsidP="00F74B00">
      <w:pPr>
        <w:pStyle w:val="Prrafodelista"/>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14:paraId="5BE483F6" w14:textId="77777777" w:rsidR="003738A2" w:rsidRDefault="003738A2" w:rsidP="00F74B00">
      <w:pPr>
        <w:pStyle w:val="Prrafodelista"/>
        <w:ind w:left="284"/>
        <w:jc w:val="both"/>
        <w:rPr>
          <w:rFonts w:ascii="Arial" w:hAnsi="Arial" w:cs="Arial"/>
        </w:rPr>
      </w:pPr>
    </w:p>
    <w:p w14:paraId="68A76EB9" w14:textId="77777777" w:rsidR="001C380B" w:rsidRDefault="00B27CD0" w:rsidP="00F74B00">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14:paraId="7A4FA0CC" w14:textId="77777777" w:rsidR="00B27CD0" w:rsidRDefault="00B27CD0" w:rsidP="00112D7A">
      <w:pPr>
        <w:pStyle w:val="Prrafodelista"/>
        <w:ind w:left="284"/>
        <w:rPr>
          <w:rFonts w:ascii="Arial" w:hAnsi="Arial" w:cs="Arial"/>
        </w:rPr>
      </w:pPr>
    </w:p>
    <w:p w14:paraId="5BD89A09" w14:textId="77777777" w:rsidR="00473F4D" w:rsidRDefault="00FF4625" w:rsidP="00473F4D">
      <w:pPr>
        <w:pStyle w:val="Prrafodelista"/>
        <w:numPr>
          <w:ilvl w:val="0"/>
          <w:numId w:val="1"/>
        </w:numPr>
        <w:ind w:left="284" w:hanging="426"/>
        <w:rPr>
          <w:rFonts w:ascii="Arial" w:hAnsi="Arial" w:cs="Arial"/>
          <w:b/>
        </w:rPr>
      </w:pPr>
      <w:r w:rsidRPr="00BB3C78">
        <w:rPr>
          <w:rFonts w:ascii="Arial" w:hAnsi="Arial" w:cs="Arial"/>
          <w:b/>
        </w:rPr>
        <w:t>AMPLIACIÓN</w:t>
      </w:r>
      <w:r w:rsidR="00473F4D" w:rsidRPr="00BB3C78">
        <w:rPr>
          <w:rFonts w:ascii="Arial" w:hAnsi="Arial" w:cs="Arial"/>
          <w:b/>
        </w:rPr>
        <w:t xml:space="preserve"> DEL PLAZO PARA LA </w:t>
      </w:r>
      <w:r w:rsidRPr="00BB3C78">
        <w:rPr>
          <w:rFonts w:ascii="Arial" w:hAnsi="Arial" w:cs="Arial"/>
          <w:b/>
        </w:rPr>
        <w:t>PRESENTACIÓN</w:t>
      </w:r>
      <w:r w:rsidR="00473F4D" w:rsidRPr="00BB3C78">
        <w:rPr>
          <w:rFonts w:ascii="Arial" w:hAnsi="Arial" w:cs="Arial"/>
          <w:b/>
        </w:rPr>
        <w:t xml:space="preserve"> DE PROPUESTAS.</w:t>
      </w:r>
    </w:p>
    <w:p w14:paraId="1F9A22B7" w14:textId="77777777" w:rsidR="00C26725" w:rsidRPr="00BB3C78" w:rsidRDefault="00C26725" w:rsidP="00C26725">
      <w:pPr>
        <w:pStyle w:val="Prrafodelista"/>
        <w:ind w:left="284"/>
        <w:rPr>
          <w:rFonts w:ascii="Arial" w:hAnsi="Arial" w:cs="Arial"/>
          <w:b/>
        </w:rPr>
      </w:pPr>
    </w:p>
    <w:p w14:paraId="773278FB" w14:textId="77777777" w:rsidR="00473F4D" w:rsidRDefault="00473F4D" w:rsidP="00473F4D">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66581F5B" w14:textId="77777777" w:rsidR="00C26725" w:rsidRDefault="00C26725" w:rsidP="00473F4D">
      <w:pPr>
        <w:pStyle w:val="Prrafodelista"/>
        <w:ind w:left="284"/>
        <w:jc w:val="both"/>
        <w:rPr>
          <w:rFonts w:ascii="Arial" w:hAnsi="Arial" w:cs="Arial"/>
        </w:rPr>
      </w:pPr>
    </w:p>
    <w:p w14:paraId="5DB7CEBB" w14:textId="77777777" w:rsidR="00473F4D" w:rsidRDefault="00473F4D" w:rsidP="00B25892">
      <w:pPr>
        <w:pStyle w:val="Prrafodelista"/>
        <w:numPr>
          <w:ilvl w:val="0"/>
          <w:numId w:val="3"/>
        </w:numPr>
        <w:jc w:val="both"/>
        <w:rPr>
          <w:rFonts w:ascii="Arial" w:hAnsi="Arial" w:cs="Arial"/>
        </w:rPr>
      </w:pPr>
      <w:r>
        <w:rPr>
          <w:rFonts w:ascii="Arial" w:hAnsi="Arial" w:cs="Arial"/>
        </w:rPr>
        <w:t>Motivos de fuerza mayor o caso fortuito</w:t>
      </w:r>
    </w:p>
    <w:p w14:paraId="6F82D29E" w14:textId="77777777" w:rsidR="00473F4D" w:rsidRDefault="00473F4D" w:rsidP="00B25892">
      <w:pPr>
        <w:pStyle w:val="Prrafodelista"/>
        <w:numPr>
          <w:ilvl w:val="0"/>
          <w:numId w:val="3"/>
        </w:numPr>
        <w:jc w:val="both"/>
        <w:rPr>
          <w:rFonts w:ascii="Arial" w:hAnsi="Arial" w:cs="Arial"/>
        </w:rPr>
      </w:pPr>
      <w:r>
        <w:rPr>
          <w:rFonts w:ascii="Arial" w:hAnsi="Arial" w:cs="Arial"/>
        </w:rPr>
        <w:t>Enmiendas fundamentales al PEC</w:t>
      </w:r>
    </w:p>
    <w:p w14:paraId="08D6ECD1" w14:textId="77777777" w:rsidR="00473F4D" w:rsidRDefault="00473F4D" w:rsidP="00B25892">
      <w:pPr>
        <w:pStyle w:val="Prrafodelista"/>
        <w:numPr>
          <w:ilvl w:val="0"/>
          <w:numId w:val="3"/>
        </w:numPr>
        <w:jc w:val="both"/>
        <w:rPr>
          <w:rFonts w:ascii="Arial" w:hAnsi="Arial" w:cs="Arial"/>
        </w:rPr>
      </w:pPr>
      <w:r>
        <w:rPr>
          <w:rFonts w:ascii="Arial" w:hAnsi="Arial" w:cs="Arial"/>
        </w:rPr>
        <w:t>Solicitud debidamente justificada de un potencial proponente</w:t>
      </w:r>
    </w:p>
    <w:p w14:paraId="3847B351" w14:textId="77777777" w:rsidR="00C26725" w:rsidRPr="00AB72A7" w:rsidRDefault="00473F4D" w:rsidP="00AB72A7">
      <w:pPr>
        <w:pStyle w:val="Prrafodelista"/>
        <w:numPr>
          <w:ilvl w:val="0"/>
          <w:numId w:val="3"/>
        </w:numPr>
        <w:jc w:val="both"/>
        <w:rPr>
          <w:rFonts w:ascii="Arial" w:hAnsi="Arial" w:cs="Arial"/>
        </w:rPr>
      </w:pPr>
      <w:r>
        <w:rPr>
          <w:rFonts w:ascii="Arial" w:hAnsi="Arial" w:cs="Arial"/>
        </w:rPr>
        <w:t>Decisión de la CSBP debidamente justificada.</w:t>
      </w:r>
    </w:p>
    <w:p w14:paraId="31B6F667" w14:textId="77777777" w:rsidR="00C26725" w:rsidRDefault="00C26725" w:rsidP="00473F4D">
      <w:pPr>
        <w:ind w:left="284" w:hanging="284"/>
        <w:jc w:val="both"/>
        <w:rPr>
          <w:rFonts w:ascii="Arial" w:hAnsi="Arial" w:cs="Arial"/>
        </w:rPr>
      </w:pPr>
      <w:r>
        <w:rPr>
          <w:rFonts w:ascii="Arial" w:hAnsi="Arial" w:cs="Arial"/>
          <w:b/>
          <w:i/>
        </w:rPr>
        <w:t xml:space="preserve">    </w:t>
      </w:r>
      <w:r>
        <w:rPr>
          <w:rFonts w:ascii="Arial" w:hAnsi="Arial" w:cs="Arial"/>
        </w:rPr>
        <w:t>Las solicitudes de ampliación de plazo propuest</w:t>
      </w:r>
      <w:r w:rsidR="00635A68">
        <w:rPr>
          <w:rFonts w:ascii="Arial" w:hAnsi="Arial" w:cs="Arial"/>
        </w:rPr>
        <w:t>as</w:t>
      </w:r>
      <w:r>
        <w:rPr>
          <w:rFonts w:ascii="Arial" w:hAnsi="Arial" w:cs="Arial"/>
        </w:rPr>
        <w:t xml:space="preserve"> por los proponentes deberán ser efectuadas máximo hasta tres (3) días hábiles previos al plazo original establecido para la presentación de propuestas.</w:t>
      </w:r>
    </w:p>
    <w:p w14:paraId="5317AE4D" w14:textId="77777777" w:rsidR="00C26725" w:rsidRPr="0043030A" w:rsidRDefault="00B54D50" w:rsidP="0043030A">
      <w:pPr>
        <w:ind w:left="284" w:hanging="284"/>
        <w:jc w:val="both"/>
        <w:rPr>
          <w:rFonts w:ascii="Arial" w:hAnsi="Arial" w:cs="Arial"/>
        </w:rPr>
      </w:pPr>
      <w:r>
        <w:rPr>
          <w:rFonts w:ascii="Arial" w:hAnsi="Arial" w:cs="Arial"/>
        </w:rPr>
        <w:tab/>
        <w:t xml:space="preserve">La ampliación de plazo será dada a conocer a los potenciales proponentes,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r w:rsidR="00635A68">
        <w:rPr>
          <w:rFonts w:ascii="Arial" w:hAnsi="Arial" w:cs="Arial"/>
          <w:bCs/>
        </w:rPr>
        <w:t>, mediante la página web de la CSBP</w:t>
      </w:r>
      <w:r w:rsidR="000D6EF7">
        <w:rPr>
          <w:rFonts w:ascii="Arial" w:hAnsi="Arial" w:cs="Arial"/>
          <w:bCs/>
        </w:rPr>
        <w:t>.</w:t>
      </w:r>
    </w:p>
    <w:p w14:paraId="4E86947E" w14:textId="77777777" w:rsidR="002664D9" w:rsidRPr="00BB3C78" w:rsidRDefault="00FF4625" w:rsidP="002664D9">
      <w:pPr>
        <w:pStyle w:val="Prrafodelista"/>
        <w:numPr>
          <w:ilvl w:val="0"/>
          <w:numId w:val="1"/>
        </w:numPr>
        <w:ind w:left="284" w:hanging="426"/>
        <w:rPr>
          <w:rFonts w:ascii="Arial" w:hAnsi="Arial" w:cs="Arial"/>
          <w:b/>
        </w:rPr>
      </w:pPr>
      <w:r w:rsidRPr="00BB3C78">
        <w:rPr>
          <w:rFonts w:ascii="Arial" w:hAnsi="Arial" w:cs="Arial"/>
          <w:b/>
        </w:rPr>
        <w:t>REUNIÓN</w:t>
      </w:r>
      <w:r w:rsidR="00DB2530" w:rsidRPr="00BB3C78">
        <w:rPr>
          <w:rFonts w:ascii="Arial" w:hAnsi="Arial" w:cs="Arial"/>
          <w:b/>
        </w:rPr>
        <w:t xml:space="preserve"> DE </w:t>
      </w:r>
      <w:r w:rsidRPr="00BB3C78">
        <w:rPr>
          <w:rFonts w:ascii="Arial" w:hAnsi="Arial" w:cs="Arial"/>
          <w:b/>
        </w:rPr>
        <w:t>ACLARACIÓN</w:t>
      </w:r>
      <w:r w:rsidR="00B27CD0" w:rsidRPr="00BB3C78">
        <w:rPr>
          <w:rFonts w:ascii="Arial" w:hAnsi="Arial" w:cs="Arial"/>
          <w:b/>
        </w:rPr>
        <w:t xml:space="preserve"> </w:t>
      </w:r>
    </w:p>
    <w:p w14:paraId="1BFB7B6B" w14:textId="77777777" w:rsidR="0043030A" w:rsidRPr="002E6AB8" w:rsidRDefault="0043030A" w:rsidP="0043030A">
      <w:pPr>
        <w:pStyle w:val="Textoindependiente"/>
        <w:spacing w:after="0" w:line="360" w:lineRule="auto"/>
        <w:ind w:left="340"/>
        <w:jc w:val="both"/>
        <w:rPr>
          <w:rFonts w:ascii="Arial" w:hAnsi="Arial" w:cs="Arial"/>
          <w:bCs/>
        </w:rPr>
      </w:pPr>
      <w:r>
        <w:rPr>
          <w:rFonts w:ascii="Arial" w:hAnsi="Arial" w:cs="Arial"/>
        </w:rPr>
        <w:t>No corresponde.</w:t>
      </w:r>
    </w:p>
    <w:p w14:paraId="19BA82F4" w14:textId="77777777" w:rsidR="00B207FE" w:rsidRDefault="00B207FE" w:rsidP="00B207FE">
      <w:pPr>
        <w:pStyle w:val="Textoindependiente"/>
        <w:spacing w:after="0" w:line="240" w:lineRule="auto"/>
        <w:ind w:left="284"/>
        <w:jc w:val="both"/>
        <w:rPr>
          <w:rFonts w:ascii="Arial" w:hAnsi="Arial" w:cs="Arial"/>
          <w:bCs/>
        </w:rPr>
      </w:pPr>
    </w:p>
    <w:p w14:paraId="233E7E45" w14:textId="77777777" w:rsidR="005D6138" w:rsidRDefault="005D6138" w:rsidP="00B207FE">
      <w:pPr>
        <w:pStyle w:val="Textoindependiente"/>
        <w:spacing w:after="0" w:line="240" w:lineRule="auto"/>
        <w:ind w:left="284"/>
        <w:jc w:val="both"/>
        <w:rPr>
          <w:rFonts w:ascii="Arial" w:hAnsi="Arial" w:cs="Arial"/>
          <w:bCs/>
        </w:rPr>
      </w:pPr>
    </w:p>
    <w:p w14:paraId="2F7ED650" w14:textId="77777777" w:rsidR="00DB2530" w:rsidRPr="00BB3C78" w:rsidRDefault="00DB2530" w:rsidP="0048142A">
      <w:pPr>
        <w:pStyle w:val="Prrafodelista"/>
        <w:numPr>
          <w:ilvl w:val="0"/>
          <w:numId w:val="1"/>
        </w:numPr>
        <w:spacing w:line="360" w:lineRule="auto"/>
        <w:ind w:left="284" w:hanging="426"/>
        <w:rPr>
          <w:rFonts w:ascii="Arial" w:hAnsi="Arial" w:cs="Arial"/>
          <w:b/>
        </w:rPr>
      </w:pPr>
      <w:r w:rsidRPr="00BB3C78">
        <w:rPr>
          <w:rFonts w:ascii="Arial" w:hAnsi="Arial" w:cs="Arial"/>
          <w:b/>
        </w:rPr>
        <w:t xml:space="preserve">ENMIENDAS Y </w:t>
      </w:r>
      <w:r w:rsidR="00FF4625" w:rsidRPr="00BB3C78">
        <w:rPr>
          <w:rFonts w:ascii="Arial" w:hAnsi="Arial" w:cs="Arial"/>
          <w:b/>
        </w:rPr>
        <w:t>APROBACIÓN</w:t>
      </w:r>
      <w:r w:rsidRPr="00BB3C78">
        <w:rPr>
          <w:rFonts w:ascii="Arial" w:hAnsi="Arial" w:cs="Arial"/>
          <w:b/>
        </w:rPr>
        <w:t xml:space="preserve"> DEL PLIEGO </w:t>
      </w:r>
      <w:r w:rsidR="0048142A" w:rsidRPr="00BB3C78">
        <w:rPr>
          <w:rFonts w:ascii="Arial" w:hAnsi="Arial" w:cs="Arial"/>
          <w:b/>
        </w:rPr>
        <w:t>ESPECÍFICO</w:t>
      </w:r>
      <w:r w:rsidRPr="00BB3C78">
        <w:rPr>
          <w:rFonts w:ascii="Arial" w:hAnsi="Arial" w:cs="Arial"/>
          <w:b/>
        </w:rPr>
        <w:t xml:space="preserve"> DE CONDICIONES</w:t>
      </w:r>
      <w:r w:rsidR="000C326F" w:rsidRPr="00BB3C78">
        <w:rPr>
          <w:rFonts w:ascii="Arial" w:hAnsi="Arial" w:cs="Arial"/>
          <w:b/>
        </w:rPr>
        <w:t>.</w:t>
      </w:r>
    </w:p>
    <w:p w14:paraId="2FF08C36" w14:textId="77777777" w:rsidR="0043030A" w:rsidRPr="002E6AB8" w:rsidRDefault="0043030A" w:rsidP="0043030A">
      <w:pPr>
        <w:pStyle w:val="Textoindependiente"/>
        <w:spacing w:after="0" w:line="360" w:lineRule="auto"/>
        <w:ind w:left="340"/>
        <w:jc w:val="both"/>
        <w:rPr>
          <w:rFonts w:ascii="Arial" w:hAnsi="Arial" w:cs="Arial"/>
          <w:bCs/>
        </w:rPr>
      </w:pPr>
      <w:r>
        <w:rPr>
          <w:rFonts w:ascii="Arial" w:hAnsi="Arial" w:cs="Arial"/>
        </w:rPr>
        <w:t>No corresponde.</w:t>
      </w:r>
    </w:p>
    <w:p w14:paraId="3A3FC298" w14:textId="77777777" w:rsidR="0043030A" w:rsidRPr="00353B4E" w:rsidRDefault="0043030A" w:rsidP="00353B4E">
      <w:pPr>
        <w:pStyle w:val="Prrafodelista"/>
        <w:ind w:left="284"/>
        <w:jc w:val="both"/>
        <w:rPr>
          <w:rFonts w:ascii="Arial" w:hAnsi="Arial" w:cs="Arial"/>
        </w:rPr>
      </w:pPr>
    </w:p>
    <w:p w14:paraId="3B1905EE" w14:textId="77777777" w:rsidR="00DB2530" w:rsidRPr="00BB3C78" w:rsidRDefault="00DB2530" w:rsidP="007574A5">
      <w:pPr>
        <w:pStyle w:val="Prrafodelista"/>
        <w:numPr>
          <w:ilvl w:val="0"/>
          <w:numId w:val="1"/>
        </w:numPr>
        <w:ind w:left="284" w:hanging="426"/>
        <w:rPr>
          <w:rFonts w:ascii="Arial" w:hAnsi="Arial" w:cs="Arial"/>
          <w:b/>
        </w:rPr>
      </w:pPr>
      <w:r w:rsidRPr="00BB3C78">
        <w:rPr>
          <w:rFonts w:ascii="Arial" w:hAnsi="Arial" w:cs="Arial"/>
          <w:b/>
        </w:rPr>
        <w:t xml:space="preserve">RECURSO ADMINISTRATIVO DE </w:t>
      </w:r>
      <w:r w:rsidR="00FE3DA4" w:rsidRPr="00BB3C78">
        <w:rPr>
          <w:rFonts w:ascii="Arial" w:hAnsi="Arial" w:cs="Arial"/>
          <w:b/>
        </w:rPr>
        <w:t>IMPUGNACIÓN</w:t>
      </w:r>
      <w:r w:rsidRPr="00BB3C78">
        <w:rPr>
          <w:rFonts w:ascii="Arial" w:hAnsi="Arial" w:cs="Arial"/>
          <w:b/>
        </w:rPr>
        <w:t xml:space="preserve"> A LA </w:t>
      </w:r>
      <w:r w:rsidR="00FE3DA4" w:rsidRPr="00BB3C78">
        <w:rPr>
          <w:rFonts w:ascii="Arial" w:hAnsi="Arial" w:cs="Arial"/>
          <w:b/>
        </w:rPr>
        <w:t>RESOLUCIÓN</w:t>
      </w:r>
      <w:r w:rsidRPr="00BB3C78">
        <w:rPr>
          <w:rFonts w:ascii="Arial" w:hAnsi="Arial" w:cs="Arial"/>
          <w:b/>
        </w:rPr>
        <w:t xml:space="preserve"> QUE APRUEBA EL PLIEGO ESPECIFICO DE CONDICIONES.</w:t>
      </w:r>
    </w:p>
    <w:p w14:paraId="4A054497" w14:textId="77777777" w:rsidR="00D55371" w:rsidRDefault="00D55371" w:rsidP="00353B4E">
      <w:pPr>
        <w:pStyle w:val="Prrafodelista"/>
        <w:ind w:left="284"/>
        <w:jc w:val="both"/>
        <w:rPr>
          <w:rFonts w:ascii="Arial" w:hAnsi="Arial" w:cs="Arial"/>
        </w:rPr>
      </w:pPr>
    </w:p>
    <w:p w14:paraId="4725397C" w14:textId="77777777" w:rsidR="005A019E" w:rsidRPr="00DD3C41" w:rsidRDefault="005A019E" w:rsidP="00353B4E">
      <w:pPr>
        <w:pStyle w:val="Prrafodelista"/>
        <w:ind w:left="284"/>
        <w:jc w:val="both"/>
        <w:rPr>
          <w:rFonts w:ascii="Arial" w:hAnsi="Arial" w:cs="Arial"/>
        </w:rPr>
      </w:pPr>
      <w:r w:rsidRPr="00DD3C41">
        <w:rPr>
          <w:rFonts w:ascii="Arial" w:hAnsi="Arial" w:cs="Arial"/>
        </w:rPr>
        <w:lastRenderedPageBreak/>
        <w:t xml:space="preserve">Los potenciales proponentes </w:t>
      </w:r>
      <w:r w:rsidR="00353B4E" w:rsidRPr="00DD3C41">
        <w:rPr>
          <w:rFonts w:ascii="Arial" w:hAnsi="Arial" w:cs="Arial"/>
        </w:rPr>
        <w:t xml:space="preserve">notificados con la </w:t>
      </w:r>
      <w:r w:rsidR="0057765A" w:rsidRPr="00DD3C41">
        <w:rPr>
          <w:rFonts w:ascii="Arial" w:hAnsi="Arial" w:cs="Arial"/>
        </w:rPr>
        <w:t>R</w:t>
      </w:r>
      <w:r w:rsidR="00353B4E" w:rsidRPr="00DD3C41">
        <w:rPr>
          <w:rFonts w:ascii="Arial" w:hAnsi="Arial" w:cs="Arial"/>
        </w:rPr>
        <w:t xml:space="preserve">esolución de </w:t>
      </w:r>
      <w:r w:rsidR="0057765A" w:rsidRPr="00DD3C41">
        <w:rPr>
          <w:rFonts w:ascii="Arial" w:hAnsi="Arial" w:cs="Arial"/>
        </w:rPr>
        <w:t>A</w:t>
      </w:r>
      <w:r w:rsidR="00353B4E" w:rsidRPr="00DD3C41">
        <w:rPr>
          <w:rFonts w:ascii="Arial" w:hAnsi="Arial" w:cs="Arial"/>
        </w:rPr>
        <w:t xml:space="preserve">probación del </w:t>
      </w:r>
      <w:r w:rsidR="0057765A" w:rsidRPr="00DD3C41">
        <w:rPr>
          <w:rFonts w:ascii="Arial" w:hAnsi="Arial" w:cs="Arial"/>
        </w:rPr>
        <w:t>P</w:t>
      </w:r>
      <w:r w:rsidR="00353B4E" w:rsidRPr="00DD3C41">
        <w:rPr>
          <w:rFonts w:ascii="Arial" w:hAnsi="Arial" w:cs="Arial"/>
        </w:rPr>
        <w:t xml:space="preserve">liego </w:t>
      </w:r>
      <w:r w:rsidR="0057765A" w:rsidRPr="00DD3C41">
        <w:rPr>
          <w:rFonts w:ascii="Arial" w:hAnsi="Arial" w:cs="Arial"/>
        </w:rPr>
        <w:t>E</w:t>
      </w:r>
      <w:r w:rsidR="00353B4E" w:rsidRPr="00DD3C41">
        <w:rPr>
          <w:rFonts w:ascii="Arial" w:hAnsi="Arial" w:cs="Arial"/>
        </w:rPr>
        <w:t xml:space="preserve">specífico de </w:t>
      </w:r>
      <w:r w:rsidR="0057765A" w:rsidRPr="00DD3C41">
        <w:rPr>
          <w:rFonts w:ascii="Arial" w:hAnsi="Arial" w:cs="Arial"/>
        </w:rPr>
        <w:t>C</w:t>
      </w:r>
      <w:r w:rsidR="00353B4E" w:rsidRPr="00DD3C41">
        <w:rPr>
          <w:rFonts w:ascii="Arial" w:hAnsi="Arial" w:cs="Arial"/>
        </w:rPr>
        <w:t xml:space="preserve">ondiciones y </w:t>
      </w:r>
      <w:r w:rsidRPr="00DD3C41">
        <w:rPr>
          <w:rFonts w:ascii="Arial" w:hAnsi="Arial" w:cs="Arial"/>
        </w:rPr>
        <w:t xml:space="preserve">que consideren que </w:t>
      </w:r>
      <w:r w:rsidR="00353B4E" w:rsidRPr="00DD3C41">
        <w:rPr>
          <w:rFonts w:ascii="Arial" w:hAnsi="Arial" w:cs="Arial"/>
        </w:rPr>
        <w:t>este documento</w:t>
      </w:r>
      <w:r w:rsidRPr="00DD3C41">
        <w:rPr>
          <w:rFonts w:ascii="Arial" w:hAnsi="Arial" w:cs="Arial"/>
        </w:rPr>
        <w:t xml:space="preserve"> contiene errores, exclusiones anticipadas o tratamientos discriminatorios, podrán presentar un Recurso Administrativo de Impugnación a </w:t>
      </w:r>
      <w:r w:rsidR="0057765A" w:rsidRPr="00DD3C41">
        <w:rPr>
          <w:rFonts w:ascii="Arial" w:hAnsi="Arial" w:cs="Arial"/>
        </w:rPr>
        <w:t>esta Resolución</w:t>
      </w:r>
      <w:r w:rsidRPr="00DD3C41">
        <w:rPr>
          <w:rFonts w:ascii="Arial" w:hAnsi="Arial" w:cs="Arial"/>
        </w:rPr>
        <w:t>.</w:t>
      </w:r>
    </w:p>
    <w:p w14:paraId="7A1B21B6" w14:textId="77777777" w:rsidR="00353B4E" w:rsidRPr="00DD3C41" w:rsidRDefault="00353B4E" w:rsidP="00353B4E">
      <w:pPr>
        <w:pStyle w:val="Prrafodelista"/>
        <w:ind w:left="284"/>
        <w:jc w:val="both"/>
        <w:rPr>
          <w:rFonts w:ascii="Arial" w:hAnsi="Arial" w:cs="Arial"/>
        </w:rPr>
      </w:pPr>
    </w:p>
    <w:p w14:paraId="7DE930E2" w14:textId="77777777" w:rsidR="005410CF" w:rsidRPr="00DD3C41" w:rsidRDefault="005410CF" w:rsidP="00353B4E">
      <w:pPr>
        <w:pStyle w:val="Prrafodelista"/>
        <w:numPr>
          <w:ilvl w:val="1"/>
          <w:numId w:val="1"/>
        </w:numPr>
        <w:tabs>
          <w:tab w:val="left" w:pos="993"/>
        </w:tabs>
        <w:ind w:left="993" w:hanging="633"/>
        <w:jc w:val="both"/>
        <w:rPr>
          <w:rFonts w:ascii="Arial" w:hAnsi="Arial" w:cs="Arial"/>
        </w:rPr>
      </w:pPr>
      <w:r w:rsidRPr="00DD3C41">
        <w:rPr>
          <w:rFonts w:ascii="Arial" w:hAnsi="Arial" w:cs="Arial"/>
          <w:u w:val="single"/>
        </w:rPr>
        <w:t>Instancia ante la que se interpone</w:t>
      </w:r>
      <w:r w:rsidRPr="00DD3C41">
        <w:rPr>
          <w:rFonts w:ascii="Arial" w:hAnsi="Arial" w:cs="Arial"/>
        </w:rPr>
        <w:t xml:space="preserve">: </w:t>
      </w:r>
      <w:r w:rsidR="005A019E" w:rsidRPr="00DD3C41">
        <w:rPr>
          <w:rFonts w:ascii="Arial" w:hAnsi="Arial" w:cs="Arial"/>
        </w:rPr>
        <w:t xml:space="preserve">Este recurso podrá ser interpuesto ante la Autoridad Responsable del Proceso de Contratación (ARPC) </w:t>
      </w:r>
    </w:p>
    <w:p w14:paraId="76055259" w14:textId="77777777" w:rsidR="005410CF" w:rsidRPr="00DD3C41" w:rsidRDefault="005410CF" w:rsidP="00353B4E">
      <w:pPr>
        <w:pStyle w:val="Prrafodelista"/>
        <w:numPr>
          <w:ilvl w:val="1"/>
          <w:numId w:val="1"/>
        </w:numPr>
        <w:tabs>
          <w:tab w:val="left" w:pos="993"/>
        </w:tabs>
        <w:ind w:left="993" w:hanging="633"/>
        <w:jc w:val="both"/>
        <w:rPr>
          <w:rFonts w:ascii="Arial" w:hAnsi="Arial" w:cs="Arial"/>
        </w:rPr>
      </w:pPr>
      <w:r w:rsidRPr="00DD3C41">
        <w:rPr>
          <w:rFonts w:ascii="Arial" w:hAnsi="Arial" w:cs="Arial"/>
          <w:u w:val="single"/>
        </w:rPr>
        <w:t>Plazo</w:t>
      </w:r>
      <w:r w:rsidRPr="00DD3C41">
        <w:rPr>
          <w:rFonts w:ascii="Arial" w:hAnsi="Arial" w:cs="Arial"/>
        </w:rPr>
        <w:t xml:space="preserve">: este recurso deberá ser presentado en el plazo de </w:t>
      </w:r>
      <w:r w:rsidR="00353B4E" w:rsidRPr="00DD3C41">
        <w:rPr>
          <w:rFonts w:ascii="Arial" w:hAnsi="Arial" w:cs="Arial"/>
        </w:rPr>
        <w:t>dos</w:t>
      </w:r>
      <w:r w:rsidRPr="00DD3C41">
        <w:rPr>
          <w:rFonts w:ascii="Arial" w:hAnsi="Arial" w:cs="Arial"/>
        </w:rPr>
        <w:t xml:space="preserve"> (</w:t>
      </w:r>
      <w:r w:rsidR="00353B4E" w:rsidRPr="00DD3C41">
        <w:rPr>
          <w:rFonts w:ascii="Arial" w:hAnsi="Arial" w:cs="Arial"/>
        </w:rPr>
        <w:t>2</w:t>
      </w:r>
      <w:r w:rsidRPr="00DD3C41">
        <w:rPr>
          <w:rFonts w:ascii="Arial" w:hAnsi="Arial" w:cs="Arial"/>
        </w:rPr>
        <w:t xml:space="preserve">) días hábiles computables a partir de la notificación con la </w:t>
      </w:r>
      <w:r w:rsidR="0057765A" w:rsidRPr="00DD3C41">
        <w:rPr>
          <w:rFonts w:ascii="Arial" w:hAnsi="Arial" w:cs="Arial"/>
        </w:rPr>
        <w:t>R</w:t>
      </w:r>
      <w:r w:rsidRPr="00DD3C41">
        <w:rPr>
          <w:rFonts w:ascii="Arial" w:hAnsi="Arial" w:cs="Arial"/>
        </w:rPr>
        <w:t xml:space="preserve">esolución de </w:t>
      </w:r>
      <w:r w:rsidR="0057765A" w:rsidRPr="00DD3C41">
        <w:rPr>
          <w:rFonts w:ascii="Arial" w:hAnsi="Arial" w:cs="Arial"/>
        </w:rPr>
        <w:t>A</w:t>
      </w:r>
      <w:r w:rsidRPr="00DD3C41">
        <w:rPr>
          <w:rFonts w:ascii="Arial" w:hAnsi="Arial" w:cs="Arial"/>
        </w:rPr>
        <w:t xml:space="preserve">probación del </w:t>
      </w:r>
      <w:r w:rsidR="0057765A" w:rsidRPr="00DD3C41">
        <w:rPr>
          <w:rFonts w:ascii="Arial" w:hAnsi="Arial" w:cs="Arial"/>
        </w:rPr>
        <w:t>P</w:t>
      </w:r>
      <w:r w:rsidRPr="00DD3C41">
        <w:rPr>
          <w:rFonts w:ascii="Arial" w:hAnsi="Arial" w:cs="Arial"/>
        </w:rPr>
        <w:t xml:space="preserve">liego </w:t>
      </w:r>
      <w:r w:rsidR="0057765A" w:rsidRPr="00DD3C41">
        <w:rPr>
          <w:rFonts w:ascii="Arial" w:hAnsi="Arial" w:cs="Arial"/>
        </w:rPr>
        <w:t>E</w:t>
      </w:r>
      <w:r w:rsidRPr="00DD3C41">
        <w:rPr>
          <w:rFonts w:ascii="Arial" w:hAnsi="Arial" w:cs="Arial"/>
        </w:rPr>
        <w:t xml:space="preserve">specífico de </w:t>
      </w:r>
      <w:r w:rsidR="0057765A" w:rsidRPr="00DD3C41">
        <w:rPr>
          <w:rFonts w:ascii="Arial" w:hAnsi="Arial" w:cs="Arial"/>
        </w:rPr>
        <w:t>C</w:t>
      </w:r>
      <w:r w:rsidRPr="00DD3C41">
        <w:rPr>
          <w:rFonts w:ascii="Arial" w:hAnsi="Arial" w:cs="Arial"/>
        </w:rPr>
        <w:t>ondiciones.</w:t>
      </w:r>
    </w:p>
    <w:p w14:paraId="45351119" w14:textId="77777777" w:rsidR="005410CF" w:rsidRPr="00DD3C41" w:rsidRDefault="005410CF" w:rsidP="00353B4E">
      <w:pPr>
        <w:pStyle w:val="Prrafodelista"/>
        <w:numPr>
          <w:ilvl w:val="1"/>
          <w:numId w:val="1"/>
        </w:numPr>
        <w:tabs>
          <w:tab w:val="left" w:pos="993"/>
        </w:tabs>
        <w:ind w:left="993" w:hanging="633"/>
        <w:jc w:val="both"/>
        <w:rPr>
          <w:rFonts w:ascii="Arial" w:hAnsi="Arial" w:cs="Arial"/>
        </w:rPr>
      </w:pPr>
      <w:r w:rsidRPr="00DD3C41">
        <w:rPr>
          <w:rFonts w:ascii="Arial" w:hAnsi="Arial" w:cs="Arial"/>
          <w:u w:val="single"/>
        </w:rPr>
        <w:t>Requisitos</w:t>
      </w:r>
      <w:r w:rsidRPr="00DD3C41">
        <w:rPr>
          <w:rFonts w:ascii="Arial" w:hAnsi="Arial" w:cs="Arial"/>
        </w:rPr>
        <w:t>: El potencial proponente deberá presentar el recurso por escrito, con el siguiente contenido:</w:t>
      </w:r>
    </w:p>
    <w:p w14:paraId="1FDDD429" w14:textId="77777777" w:rsidR="005410CF" w:rsidRPr="00DD3C41" w:rsidRDefault="005410CF" w:rsidP="00B25892">
      <w:pPr>
        <w:pStyle w:val="Prrafodelista"/>
        <w:numPr>
          <w:ilvl w:val="0"/>
          <w:numId w:val="4"/>
        </w:numPr>
        <w:tabs>
          <w:tab w:val="left" w:pos="993"/>
        </w:tabs>
        <w:jc w:val="both"/>
        <w:rPr>
          <w:rFonts w:ascii="Arial" w:hAnsi="Arial" w:cs="Arial"/>
        </w:rPr>
      </w:pPr>
      <w:r w:rsidRPr="00DD3C41">
        <w:rPr>
          <w:rFonts w:ascii="Arial" w:hAnsi="Arial" w:cs="Arial"/>
        </w:rPr>
        <w:t>Las generales de Ley del recurrente y el señalamiento expreso que interpone recurso de impugnación</w:t>
      </w:r>
    </w:p>
    <w:p w14:paraId="1C20E7D6" w14:textId="77777777" w:rsidR="005410CF" w:rsidRPr="00DD3C41" w:rsidRDefault="005410CF" w:rsidP="00B25892">
      <w:pPr>
        <w:pStyle w:val="Prrafodelista"/>
        <w:numPr>
          <w:ilvl w:val="0"/>
          <w:numId w:val="4"/>
        </w:numPr>
        <w:tabs>
          <w:tab w:val="left" w:pos="993"/>
        </w:tabs>
        <w:jc w:val="both"/>
        <w:rPr>
          <w:rFonts w:ascii="Arial" w:hAnsi="Arial" w:cs="Arial"/>
        </w:rPr>
      </w:pPr>
      <w:r w:rsidRPr="00DD3C41">
        <w:rPr>
          <w:rFonts w:ascii="Arial" w:hAnsi="Arial" w:cs="Arial"/>
        </w:rPr>
        <w:t>Argumentos claramente planteados</w:t>
      </w:r>
    </w:p>
    <w:p w14:paraId="356AC666" w14:textId="77777777" w:rsidR="00353B4E" w:rsidRPr="00DD3C41" w:rsidRDefault="005410CF" w:rsidP="00B25892">
      <w:pPr>
        <w:pStyle w:val="Prrafodelista"/>
        <w:numPr>
          <w:ilvl w:val="0"/>
          <w:numId w:val="4"/>
        </w:numPr>
        <w:tabs>
          <w:tab w:val="left" w:pos="993"/>
        </w:tabs>
        <w:jc w:val="both"/>
        <w:rPr>
          <w:rFonts w:ascii="Arial" w:hAnsi="Arial" w:cs="Arial"/>
        </w:rPr>
      </w:pPr>
      <w:r w:rsidRPr="00DD3C41">
        <w:rPr>
          <w:rFonts w:ascii="Arial" w:hAnsi="Arial" w:cs="Arial"/>
        </w:rPr>
        <w:t>Domicilio.</w:t>
      </w:r>
    </w:p>
    <w:p w14:paraId="5C49FFBC" w14:textId="77777777" w:rsidR="005410CF" w:rsidRPr="00DD3C41" w:rsidRDefault="005410CF" w:rsidP="005410CF">
      <w:pPr>
        <w:tabs>
          <w:tab w:val="left" w:pos="993"/>
        </w:tabs>
        <w:ind w:left="993"/>
        <w:rPr>
          <w:rFonts w:ascii="Arial" w:hAnsi="Arial" w:cs="Arial"/>
        </w:rPr>
      </w:pPr>
      <w:r w:rsidRPr="00DD3C41">
        <w:rPr>
          <w:rFonts w:ascii="Arial" w:hAnsi="Arial" w:cs="Arial"/>
        </w:rPr>
        <w:t>Deberá adjuntar:</w:t>
      </w:r>
    </w:p>
    <w:p w14:paraId="1DE4B07B" w14:textId="77777777" w:rsidR="005410CF" w:rsidRPr="00DD3C41" w:rsidRDefault="005410CF" w:rsidP="00B25892">
      <w:pPr>
        <w:pStyle w:val="Prrafodelista"/>
        <w:numPr>
          <w:ilvl w:val="0"/>
          <w:numId w:val="4"/>
        </w:numPr>
        <w:tabs>
          <w:tab w:val="left" w:pos="993"/>
        </w:tabs>
        <w:jc w:val="both"/>
        <w:rPr>
          <w:rFonts w:ascii="Arial" w:hAnsi="Arial" w:cs="Arial"/>
        </w:rPr>
      </w:pPr>
      <w:r w:rsidRPr="00DD3C41">
        <w:rPr>
          <w:rFonts w:ascii="Arial" w:hAnsi="Arial" w:cs="Arial"/>
        </w:rPr>
        <w:t>Original del poder del representante legal, cuando corresponda, debidamente registrado en FUNDEMPRESA</w:t>
      </w:r>
    </w:p>
    <w:p w14:paraId="7D1A7504" w14:textId="77777777" w:rsidR="000B7CF0" w:rsidRPr="000B7CF0" w:rsidRDefault="000B7CF0" w:rsidP="000B7CF0">
      <w:pPr>
        <w:pStyle w:val="Prrafodelista"/>
        <w:numPr>
          <w:ilvl w:val="0"/>
          <w:numId w:val="4"/>
        </w:numPr>
        <w:jc w:val="both"/>
        <w:rPr>
          <w:rFonts w:ascii="Arial" w:hAnsi="Arial" w:cs="Arial"/>
        </w:rPr>
      </w:pPr>
      <w:r w:rsidRPr="000B7CF0">
        <w:rPr>
          <w:rFonts w:ascii="Arial" w:hAnsi="Arial" w:cs="Arial"/>
        </w:rPr>
        <w:t>Boleta de Garantía (Fianza Bancaria), emitida a favor de la CSBP, en la moneda establecida en la contratación y con vigencia de treinta (30) días calendario desde la fecha de la interposición del Recurso de Impugnación, por un monto equivalente al 1% de su propuesta económica.</w:t>
      </w:r>
    </w:p>
    <w:p w14:paraId="364DB9A4" w14:textId="77777777" w:rsidR="005A019E" w:rsidRPr="00DD3C41" w:rsidRDefault="005410CF" w:rsidP="00B25892">
      <w:pPr>
        <w:pStyle w:val="Prrafodelista"/>
        <w:numPr>
          <w:ilvl w:val="0"/>
          <w:numId w:val="4"/>
        </w:numPr>
        <w:tabs>
          <w:tab w:val="left" w:pos="993"/>
        </w:tabs>
        <w:jc w:val="both"/>
        <w:rPr>
          <w:rFonts w:ascii="Arial" w:hAnsi="Arial" w:cs="Arial"/>
        </w:rPr>
      </w:pPr>
      <w:r w:rsidRPr="00DD3C41">
        <w:rPr>
          <w:rFonts w:ascii="Arial" w:hAnsi="Arial" w:cs="Arial"/>
        </w:rPr>
        <w:t>Otros documentos que el proponente estime pertinentes para fundamentar su recurso.</w:t>
      </w:r>
      <w:r w:rsidR="005A019E" w:rsidRPr="00DD3C41">
        <w:rPr>
          <w:rFonts w:ascii="Arial" w:hAnsi="Arial" w:cs="Arial"/>
        </w:rPr>
        <w:t xml:space="preserve"> </w:t>
      </w:r>
    </w:p>
    <w:p w14:paraId="5ED79527" w14:textId="77777777" w:rsidR="009E4962" w:rsidRPr="00DD3C41" w:rsidRDefault="009E4962" w:rsidP="009E4962">
      <w:pPr>
        <w:pStyle w:val="Prrafodelista"/>
        <w:tabs>
          <w:tab w:val="left" w:pos="993"/>
        </w:tabs>
        <w:ind w:left="1353"/>
        <w:jc w:val="both"/>
        <w:rPr>
          <w:rFonts w:ascii="Arial" w:hAnsi="Arial" w:cs="Arial"/>
        </w:rPr>
      </w:pPr>
    </w:p>
    <w:p w14:paraId="0F81EB70" w14:textId="77777777" w:rsidR="00BA7E09" w:rsidRPr="00DD3C41" w:rsidRDefault="00BA7E09" w:rsidP="00353B4E">
      <w:pPr>
        <w:pStyle w:val="Prrafodelista"/>
        <w:numPr>
          <w:ilvl w:val="1"/>
          <w:numId w:val="1"/>
        </w:numPr>
        <w:tabs>
          <w:tab w:val="left" w:pos="993"/>
          <w:tab w:val="left" w:pos="1560"/>
        </w:tabs>
        <w:jc w:val="both"/>
        <w:rPr>
          <w:rFonts w:ascii="Arial" w:hAnsi="Arial" w:cs="Arial"/>
        </w:rPr>
      </w:pPr>
      <w:r w:rsidRPr="00DD3C41">
        <w:rPr>
          <w:rFonts w:ascii="Arial" w:hAnsi="Arial" w:cs="Arial"/>
        </w:rPr>
        <w:t xml:space="preserve">Actividades de la CSBP: </w:t>
      </w:r>
    </w:p>
    <w:p w14:paraId="0631DB3E" w14:textId="77777777" w:rsidR="0043030A" w:rsidRPr="002E6AB8" w:rsidRDefault="0043030A" w:rsidP="0043030A">
      <w:pPr>
        <w:pStyle w:val="Textoindependiente"/>
        <w:spacing w:after="0" w:line="360" w:lineRule="auto"/>
        <w:ind w:left="340"/>
        <w:jc w:val="both"/>
        <w:rPr>
          <w:rFonts w:ascii="Arial" w:hAnsi="Arial" w:cs="Arial"/>
          <w:bCs/>
        </w:rPr>
      </w:pPr>
      <w:r>
        <w:rPr>
          <w:rFonts w:ascii="Arial" w:hAnsi="Arial" w:cs="Arial"/>
        </w:rPr>
        <w:t>No corresponde.</w:t>
      </w:r>
    </w:p>
    <w:p w14:paraId="41B48BCD" w14:textId="77777777" w:rsidR="00E279F4" w:rsidRDefault="00E279F4">
      <w:pPr>
        <w:rPr>
          <w:rFonts w:ascii="Arial" w:hAnsi="Arial" w:cs="Arial"/>
          <w:b/>
          <w:sz w:val="24"/>
          <w:szCs w:val="24"/>
        </w:rPr>
      </w:pPr>
      <w:r>
        <w:rPr>
          <w:rFonts w:ascii="Arial" w:hAnsi="Arial" w:cs="Arial"/>
          <w:b/>
          <w:sz w:val="24"/>
          <w:szCs w:val="24"/>
        </w:rPr>
        <w:br w:type="page"/>
      </w:r>
    </w:p>
    <w:p w14:paraId="46640CBE" w14:textId="77777777" w:rsidR="009E4962" w:rsidRDefault="009E4962" w:rsidP="00DB2530">
      <w:pPr>
        <w:pStyle w:val="Prrafodelista"/>
        <w:ind w:left="284"/>
        <w:jc w:val="center"/>
        <w:rPr>
          <w:rFonts w:ascii="Arial" w:hAnsi="Arial" w:cs="Arial"/>
          <w:b/>
          <w:sz w:val="24"/>
          <w:szCs w:val="24"/>
        </w:rPr>
      </w:pPr>
    </w:p>
    <w:p w14:paraId="0749A3A1" w14:textId="77777777" w:rsidR="00DB2530" w:rsidRPr="00BB3C78" w:rsidRDefault="00FF4625" w:rsidP="00DB2530">
      <w:pPr>
        <w:pStyle w:val="Prrafodelista"/>
        <w:ind w:left="284"/>
        <w:jc w:val="center"/>
        <w:rPr>
          <w:rFonts w:ascii="Arial" w:hAnsi="Arial" w:cs="Arial"/>
          <w:b/>
          <w:sz w:val="24"/>
          <w:szCs w:val="24"/>
        </w:rPr>
      </w:pPr>
      <w:r w:rsidRPr="00BB3C78">
        <w:rPr>
          <w:rFonts w:ascii="Arial" w:hAnsi="Arial" w:cs="Arial"/>
          <w:b/>
          <w:sz w:val="24"/>
          <w:szCs w:val="24"/>
        </w:rPr>
        <w:t>SECCIÓN</w:t>
      </w:r>
      <w:r w:rsidR="00DB2530" w:rsidRPr="00BB3C78">
        <w:rPr>
          <w:rFonts w:ascii="Arial" w:hAnsi="Arial" w:cs="Arial"/>
          <w:b/>
          <w:sz w:val="24"/>
          <w:szCs w:val="24"/>
        </w:rPr>
        <w:t xml:space="preserve"> II</w:t>
      </w:r>
    </w:p>
    <w:p w14:paraId="2F16F95B" w14:textId="77777777" w:rsidR="00DB2530" w:rsidRPr="00BB3C78" w:rsidRDefault="00FF4625" w:rsidP="00DB2530">
      <w:pPr>
        <w:pStyle w:val="Prrafodelista"/>
        <w:ind w:left="284"/>
        <w:jc w:val="center"/>
        <w:rPr>
          <w:rFonts w:ascii="Arial" w:hAnsi="Arial" w:cs="Arial"/>
          <w:b/>
          <w:sz w:val="24"/>
          <w:szCs w:val="24"/>
        </w:rPr>
      </w:pPr>
      <w:r w:rsidRPr="00BB3C78">
        <w:rPr>
          <w:rFonts w:ascii="Arial" w:hAnsi="Arial" w:cs="Arial"/>
          <w:b/>
          <w:sz w:val="24"/>
          <w:szCs w:val="24"/>
        </w:rPr>
        <w:t>PREPARACIÓN</w:t>
      </w:r>
      <w:r w:rsidR="00DB2530" w:rsidRPr="00BB3C78">
        <w:rPr>
          <w:rFonts w:ascii="Arial" w:hAnsi="Arial" w:cs="Arial"/>
          <w:b/>
          <w:sz w:val="24"/>
          <w:szCs w:val="24"/>
        </w:rPr>
        <w:t xml:space="preserve"> DE PROPUESTAS</w:t>
      </w:r>
    </w:p>
    <w:p w14:paraId="1F68F5CC" w14:textId="77777777" w:rsidR="00DB2530" w:rsidRPr="00DB2530" w:rsidRDefault="00DB2530" w:rsidP="0057765A">
      <w:pPr>
        <w:jc w:val="both"/>
        <w:rPr>
          <w:rFonts w:ascii="Arial" w:hAnsi="Arial" w:cs="Arial"/>
        </w:rPr>
      </w:pPr>
      <w:r>
        <w:rPr>
          <w:rFonts w:ascii="Arial" w:hAnsi="Arial" w:cs="Arial"/>
        </w:rPr>
        <w:t>Los proponentes o potenciales proponentes que se encuentren en capacidad de p</w:t>
      </w:r>
      <w:r w:rsidR="0057765A">
        <w:rPr>
          <w:rFonts w:ascii="Arial" w:hAnsi="Arial" w:cs="Arial"/>
        </w:rPr>
        <w:t>roveer los bienes requeridos en este</w:t>
      </w:r>
      <w:r>
        <w:rPr>
          <w:rFonts w:ascii="Arial" w:hAnsi="Arial" w:cs="Arial"/>
        </w:rPr>
        <w:t xml:space="preserve"> proceso de contratación</w:t>
      </w:r>
      <w:r w:rsidR="0057765A">
        <w:rPr>
          <w:rFonts w:ascii="Arial" w:hAnsi="Arial" w:cs="Arial"/>
        </w:rPr>
        <w:t>,</w:t>
      </w:r>
      <w:r>
        <w:rPr>
          <w:rFonts w:ascii="Arial" w:hAnsi="Arial" w:cs="Arial"/>
        </w:rPr>
        <w:t xml:space="preserve"> deberán preparar sus propuestas conforme a los requisitos y condiciones establecid</w:t>
      </w:r>
      <w:r w:rsidR="0057765A">
        <w:rPr>
          <w:rFonts w:ascii="Arial" w:hAnsi="Arial" w:cs="Arial"/>
        </w:rPr>
        <w:t>a</w:t>
      </w:r>
      <w:r>
        <w:rPr>
          <w:rFonts w:ascii="Arial" w:hAnsi="Arial" w:cs="Arial"/>
        </w:rPr>
        <w:t>s en la presente sección</w:t>
      </w:r>
    </w:p>
    <w:p w14:paraId="18AA4F81" w14:textId="77777777" w:rsidR="00DB2530" w:rsidRPr="00BB3C78" w:rsidRDefault="00DB2530" w:rsidP="007574A5">
      <w:pPr>
        <w:pStyle w:val="Prrafodelista"/>
        <w:numPr>
          <w:ilvl w:val="0"/>
          <w:numId w:val="1"/>
        </w:numPr>
        <w:ind w:left="284" w:hanging="426"/>
        <w:rPr>
          <w:rFonts w:ascii="Arial" w:hAnsi="Arial" w:cs="Arial"/>
          <w:b/>
        </w:rPr>
      </w:pPr>
      <w:r w:rsidRPr="00BB3C78">
        <w:rPr>
          <w:rFonts w:ascii="Arial" w:hAnsi="Arial" w:cs="Arial"/>
          <w:b/>
        </w:rPr>
        <w:t>DOCUMENTOS LEGALES Y ADMINISTRATIVO</w:t>
      </w:r>
      <w:r w:rsidR="004C0577" w:rsidRPr="00BB3C78">
        <w:rPr>
          <w:rFonts w:ascii="Arial" w:hAnsi="Arial" w:cs="Arial"/>
          <w:b/>
        </w:rPr>
        <w:t>S</w:t>
      </w:r>
    </w:p>
    <w:p w14:paraId="58B8CAC6" w14:textId="77777777" w:rsidR="00D55371" w:rsidRPr="00AD7C72" w:rsidRDefault="00D55371" w:rsidP="00AE00AC">
      <w:pPr>
        <w:pStyle w:val="Prrafodelista"/>
        <w:ind w:left="284"/>
        <w:jc w:val="both"/>
        <w:rPr>
          <w:rFonts w:ascii="Arial" w:hAnsi="Arial" w:cs="Arial"/>
          <w:i/>
        </w:rPr>
      </w:pPr>
    </w:p>
    <w:p w14:paraId="4447EFA3" w14:textId="77777777" w:rsidR="006F4354" w:rsidRDefault="006F4354" w:rsidP="00AD7C72">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 xml:space="preserve">Carta de presentación firmada por el representante legal del proponente, de acuerdo </w:t>
      </w:r>
      <w:r w:rsidRPr="0026072E">
        <w:rPr>
          <w:rFonts w:ascii="Arial" w:hAnsi="Arial" w:cs="Arial"/>
          <w:b/>
        </w:rPr>
        <w:t>al Formulario A-1</w:t>
      </w:r>
      <w:r w:rsidRPr="00AD7C72">
        <w:rPr>
          <w:rFonts w:ascii="Arial" w:hAnsi="Arial" w:cs="Arial"/>
        </w:rPr>
        <w:t>, en</w:t>
      </w:r>
      <w:r w:rsidRPr="00AD7C72">
        <w:rPr>
          <w:rFonts w:ascii="Arial" w:hAnsi="Arial" w:cs="Arial"/>
          <w:b/>
        </w:rPr>
        <w:t xml:space="preserve"> original</w:t>
      </w:r>
      <w:r w:rsidR="00AE00AC" w:rsidRPr="00AD7C72">
        <w:rPr>
          <w:rFonts w:ascii="Arial" w:hAnsi="Arial" w:cs="Arial"/>
        </w:rPr>
        <w:t>.</w:t>
      </w:r>
    </w:p>
    <w:p w14:paraId="16C114A9" w14:textId="77777777" w:rsidR="00827F94" w:rsidRPr="00AD7C72" w:rsidRDefault="00827F94" w:rsidP="00827F94">
      <w:pPr>
        <w:pStyle w:val="Prrafodelista"/>
        <w:tabs>
          <w:tab w:val="left" w:pos="993"/>
        </w:tabs>
        <w:suppressAutoHyphens/>
        <w:spacing w:after="0" w:line="240" w:lineRule="auto"/>
        <w:ind w:left="993"/>
        <w:jc w:val="both"/>
        <w:rPr>
          <w:rFonts w:ascii="Arial" w:hAnsi="Arial" w:cs="Arial"/>
        </w:rPr>
      </w:pPr>
    </w:p>
    <w:p w14:paraId="08426613" w14:textId="77777777" w:rsidR="006F4354" w:rsidRDefault="00E03CD8" w:rsidP="00AD7C72">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Identificación del proponente</w:t>
      </w:r>
      <w:r w:rsidR="00AD7C72" w:rsidRPr="00AD7C72">
        <w:rPr>
          <w:rFonts w:ascii="Arial" w:hAnsi="Arial" w:cs="Arial"/>
        </w:rPr>
        <w:t xml:space="preserve">, de acuerdo al </w:t>
      </w:r>
      <w:r w:rsidR="00AD7C72" w:rsidRPr="0026072E">
        <w:rPr>
          <w:rFonts w:ascii="Arial" w:hAnsi="Arial" w:cs="Arial"/>
          <w:b/>
        </w:rPr>
        <w:t>Formulario A-2</w:t>
      </w:r>
      <w:r w:rsidR="00AD7C72" w:rsidRPr="00AD7C72">
        <w:rPr>
          <w:rFonts w:ascii="Arial" w:hAnsi="Arial" w:cs="Arial"/>
        </w:rPr>
        <w:t xml:space="preserve">, en </w:t>
      </w:r>
      <w:r w:rsidR="00AD7C72" w:rsidRPr="00AD7C72">
        <w:rPr>
          <w:rFonts w:ascii="Arial" w:hAnsi="Arial" w:cs="Arial"/>
          <w:b/>
        </w:rPr>
        <w:t>original.</w:t>
      </w:r>
    </w:p>
    <w:p w14:paraId="76528FBC" w14:textId="77777777" w:rsidR="00827F94" w:rsidRPr="00827F94" w:rsidRDefault="00827F94" w:rsidP="00827F94">
      <w:pPr>
        <w:tabs>
          <w:tab w:val="left" w:pos="993"/>
        </w:tabs>
        <w:suppressAutoHyphens/>
        <w:spacing w:after="0" w:line="240" w:lineRule="auto"/>
        <w:jc w:val="both"/>
        <w:rPr>
          <w:rFonts w:ascii="Arial" w:hAnsi="Arial" w:cs="Arial"/>
          <w:b/>
        </w:rPr>
      </w:pPr>
    </w:p>
    <w:p w14:paraId="58611F46" w14:textId="77777777" w:rsidR="00E03CD8" w:rsidRPr="00AD7C72" w:rsidRDefault="00E03CD8" w:rsidP="00AD7C72">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855CC0">
        <w:rPr>
          <w:rFonts w:ascii="Arial" w:hAnsi="Arial" w:cs="Arial"/>
        </w:rPr>
        <w:t xml:space="preserve">simple </w:t>
      </w:r>
      <w:r w:rsidRPr="00AD7C72">
        <w:rPr>
          <w:rFonts w:ascii="Arial" w:hAnsi="Arial" w:cs="Arial"/>
        </w:rPr>
        <w:t>de los siguientes documentos</w:t>
      </w:r>
    </w:p>
    <w:p w14:paraId="20F9A390" w14:textId="77777777" w:rsidR="00005310" w:rsidRDefault="00AE00AC" w:rsidP="00AE00AC">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24048AB4" w14:textId="77777777" w:rsidR="00005310" w:rsidRDefault="00005310" w:rsidP="00AE00AC">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5D49E87E" w14:textId="77777777" w:rsidR="00AE00AC" w:rsidRPr="00E03CD8" w:rsidRDefault="00AE00AC" w:rsidP="00AE00AC">
      <w:pPr>
        <w:pStyle w:val="Prrafodelista"/>
        <w:suppressAutoHyphens/>
        <w:spacing w:after="0" w:line="240" w:lineRule="auto"/>
        <w:jc w:val="both"/>
        <w:rPr>
          <w:rFonts w:ascii="Arial" w:hAnsi="Arial" w:cs="Arial"/>
        </w:rPr>
      </w:pPr>
    </w:p>
    <w:p w14:paraId="77690016" w14:textId="77777777" w:rsidR="00005310" w:rsidRDefault="00005310" w:rsidP="008A619C">
      <w:pPr>
        <w:numPr>
          <w:ilvl w:val="0"/>
          <w:numId w:val="6"/>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23555CA" w14:textId="77777777" w:rsidR="00005310" w:rsidRDefault="00005310" w:rsidP="008A619C">
      <w:pPr>
        <w:numPr>
          <w:ilvl w:val="0"/>
          <w:numId w:val="6"/>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2328DB5C" w14:textId="77777777" w:rsidR="00005310" w:rsidRDefault="00005310" w:rsidP="008A619C">
      <w:pPr>
        <w:numPr>
          <w:ilvl w:val="0"/>
          <w:numId w:val="6"/>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1741C01" w14:textId="77777777" w:rsidR="00005310" w:rsidRDefault="00005310" w:rsidP="008A619C">
      <w:pPr>
        <w:numPr>
          <w:ilvl w:val="0"/>
          <w:numId w:val="6"/>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0E634C6D" w14:textId="77777777" w:rsidR="00005310" w:rsidRDefault="00AE00AC" w:rsidP="008A619C">
      <w:pPr>
        <w:numPr>
          <w:ilvl w:val="0"/>
          <w:numId w:val="6"/>
        </w:numPr>
        <w:suppressAutoHyphens/>
        <w:spacing w:after="0" w:line="240" w:lineRule="auto"/>
        <w:ind w:left="1134" w:firstLine="0"/>
        <w:jc w:val="both"/>
        <w:rPr>
          <w:rFonts w:ascii="Arial" w:hAnsi="Arial" w:cs="Arial"/>
        </w:rPr>
      </w:pPr>
      <w:r>
        <w:rPr>
          <w:rFonts w:ascii="Arial" w:hAnsi="Arial" w:cs="Arial"/>
        </w:rPr>
        <w:t>C</w:t>
      </w:r>
      <w:r w:rsidR="00005310" w:rsidRPr="00856344">
        <w:rPr>
          <w:rFonts w:ascii="Arial" w:hAnsi="Arial" w:cs="Arial"/>
        </w:rPr>
        <w:t xml:space="preserve">édula de </w:t>
      </w:r>
      <w:r>
        <w:rPr>
          <w:rFonts w:ascii="Arial" w:hAnsi="Arial" w:cs="Arial"/>
        </w:rPr>
        <w:t>I</w:t>
      </w:r>
      <w:r w:rsidR="00005310" w:rsidRPr="00856344">
        <w:rPr>
          <w:rFonts w:ascii="Arial" w:hAnsi="Arial" w:cs="Arial"/>
        </w:rPr>
        <w:t>dentidad vigente del representante legal.</w:t>
      </w:r>
    </w:p>
    <w:p w14:paraId="1277A108" w14:textId="77777777" w:rsidR="00005310" w:rsidRDefault="00005310" w:rsidP="008A619C">
      <w:pPr>
        <w:numPr>
          <w:ilvl w:val="0"/>
          <w:numId w:val="6"/>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12696290" w14:textId="77777777" w:rsidR="00005310" w:rsidRPr="007C570C" w:rsidRDefault="00005310" w:rsidP="00005310">
      <w:pPr>
        <w:suppressAutoHyphens/>
        <w:spacing w:after="0" w:line="240" w:lineRule="auto"/>
        <w:jc w:val="both"/>
        <w:rPr>
          <w:rFonts w:ascii="Arial" w:hAnsi="Arial" w:cs="Arial"/>
        </w:rPr>
      </w:pPr>
    </w:p>
    <w:p w14:paraId="6FF6D9B2" w14:textId="77777777" w:rsidR="00005310" w:rsidRDefault="00005310" w:rsidP="00005310">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6C0A6205" w14:textId="77777777" w:rsidR="00005310" w:rsidRDefault="00005310" w:rsidP="008A619C">
      <w:pPr>
        <w:numPr>
          <w:ilvl w:val="1"/>
          <w:numId w:val="5"/>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representante legal a presentar propuestas y suscribir contratos, cuando el representante</w:t>
      </w:r>
      <w:r>
        <w:rPr>
          <w:rFonts w:ascii="Arial" w:hAnsi="Arial" w:cs="Arial"/>
        </w:rPr>
        <w:t xml:space="preserve"> legal sea diferente al propietario.</w:t>
      </w:r>
    </w:p>
    <w:p w14:paraId="655F4A6F" w14:textId="77777777" w:rsidR="00005310" w:rsidRDefault="00005310" w:rsidP="008A619C">
      <w:pPr>
        <w:numPr>
          <w:ilvl w:val="1"/>
          <w:numId w:val="5"/>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13B75E77" w14:textId="77777777" w:rsidR="00005310" w:rsidRDefault="00005310" w:rsidP="008A619C">
      <w:pPr>
        <w:numPr>
          <w:ilvl w:val="1"/>
          <w:numId w:val="5"/>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7CAFC269" w14:textId="77777777" w:rsidR="00005310" w:rsidRDefault="00F31ECC" w:rsidP="008A619C">
      <w:pPr>
        <w:numPr>
          <w:ilvl w:val="1"/>
          <w:numId w:val="5"/>
        </w:numPr>
        <w:suppressAutoHyphens/>
        <w:spacing w:after="0" w:line="240" w:lineRule="auto"/>
        <w:ind w:hanging="6"/>
        <w:jc w:val="both"/>
        <w:rPr>
          <w:rFonts w:ascii="Arial" w:hAnsi="Arial" w:cs="Arial"/>
        </w:rPr>
      </w:pPr>
      <w:r>
        <w:rPr>
          <w:rFonts w:ascii="Arial" w:hAnsi="Arial" w:cs="Arial"/>
        </w:rPr>
        <w:t>Cédula de I</w:t>
      </w:r>
      <w:r w:rsidR="00005310" w:rsidRPr="00616FAC">
        <w:rPr>
          <w:rFonts w:ascii="Arial" w:hAnsi="Arial" w:cs="Arial"/>
        </w:rPr>
        <w:t xml:space="preserve">dentidad </w:t>
      </w:r>
      <w:r w:rsidR="00005310">
        <w:rPr>
          <w:rFonts w:ascii="Arial" w:hAnsi="Arial" w:cs="Arial"/>
        </w:rPr>
        <w:t>vigente del representante legal o propietario.</w:t>
      </w:r>
    </w:p>
    <w:p w14:paraId="7DC22569" w14:textId="77777777" w:rsidR="00005310" w:rsidRDefault="00005310" w:rsidP="008A619C">
      <w:pPr>
        <w:numPr>
          <w:ilvl w:val="1"/>
          <w:numId w:val="5"/>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1C22234F" w14:textId="77777777" w:rsidR="00827F94" w:rsidRDefault="00827F94" w:rsidP="00827F94">
      <w:pPr>
        <w:suppressAutoHyphens/>
        <w:spacing w:after="0" w:line="240" w:lineRule="auto"/>
        <w:jc w:val="both"/>
        <w:rPr>
          <w:rFonts w:ascii="Arial" w:hAnsi="Arial" w:cs="Arial"/>
        </w:rPr>
      </w:pPr>
      <w:r>
        <w:rPr>
          <w:rFonts w:ascii="Arial" w:hAnsi="Arial" w:cs="Arial"/>
        </w:rPr>
        <w:t xml:space="preserve">                </w:t>
      </w:r>
    </w:p>
    <w:p w14:paraId="64B15268" w14:textId="77777777" w:rsidR="00827F94" w:rsidRDefault="00827F94" w:rsidP="00827F94">
      <w:pPr>
        <w:suppressAutoHyphens/>
        <w:spacing w:after="0" w:line="240" w:lineRule="auto"/>
        <w:ind w:left="708"/>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1B34F47" w14:textId="77777777" w:rsidR="00C54680" w:rsidRDefault="00C54680" w:rsidP="00F56E19">
      <w:pPr>
        <w:spacing w:after="0" w:line="240" w:lineRule="auto"/>
        <w:ind w:firstLine="709"/>
        <w:rPr>
          <w:rFonts w:ascii="Arial" w:hAnsi="Arial" w:cs="Arial"/>
          <w:b/>
          <w:i/>
        </w:rPr>
      </w:pPr>
    </w:p>
    <w:p w14:paraId="56F5150F" w14:textId="77777777" w:rsidR="00F31ECC" w:rsidRPr="00F31ECC" w:rsidRDefault="00F31ECC" w:rsidP="00F31ECC">
      <w:pPr>
        <w:suppressAutoHyphens/>
        <w:spacing w:after="0" w:line="240" w:lineRule="auto"/>
        <w:ind w:left="1418"/>
        <w:jc w:val="both"/>
        <w:rPr>
          <w:rFonts w:ascii="Arial" w:hAnsi="Arial" w:cs="Arial"/>
        </w:rPr>
      </w:pPr>
    </w:p>
    <w:p w14:paraId="1335B81F" w14:textId="77777777" w:rsidR="007B09EC" w:rsidRDefault="00162769" w:rsidP="00001E3D">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w:t>
      </w:r>
      <w:r w:rsidR="00005310" w:rsidRPr="009E4962">
        <w:rPr>
          <w:rFonts w:ascii="Arial" w:hAnsi="Arial" w:cs="Arial"/>
          <w:b/>
        </w:rPr>
        <w:t xml:space="preserve"> de </w:t>
      </w:r>
      <w:r w:rsidRPr="009E4962">
        <w:rPr>
          <w:rFonts w:ascii="Arial" w:hAnsi="Arial" w:cs="Arial"/>
          <w:b/>
        </w:rPr>
        <w:t>S</w:t>
      </w:r>
      <w:r w:rsidR="00AD7C72" w:rsidRPr="009E4962">
        <w:rPr>
          <w:rFonts w:ascii="Arial" w:hAnsi="Arial" w:cs="Arial"/>
          <w:b/>
        </w:rPr>
        <w:t xml:space="preserve">eriedad de propuesta, </w:t>
      </w:r>
      <w:r w:rsidR="00F31ECC" w:rsidRPr="009E4962">
        <w:rPr>
          <w:rFonts w:ascii="Arial" w:hAnsi="Arial" w:cs="Arial"/>
          <w:b/>
        </w:rPr>
        <w:t>en</w:t>
      </w:r>
      <w:r w:rsidR="00F31ECC" w:rsidRPr="00AD7C72">
        <w:rPr>
          <w:rFonts w:ascii="Arial" w:hAnsi="Arial" w:cs="Arial"/>
        </w:rPr>
        <w:t xml:space="preserve"> </w:t>
      </w:r>
      <w:r w:rsidR="00F31ECC" w:rsidRPr="00AD7C72">
        <w:rPr>
          <w:rFonts w:ascii="Arial" w:hAnsi="Arial" w:cs="Arial"/>
          <w:b/>
        </w:rPr>
        <w:t>original</w:t>
      </w:r>
      <w:r w:rsidR="00AD7C72">
        <w:rPr>
          <w:rFonts w:ascii="Arial" w:hAnsi="Arial" w:cs="Arial"/>
        </w:rPr>
        <w:t xml:space="preserve"> </w:t>
      </w:r>
      <w:r w:rsidR="00F31ECC" w:rsidRPr="00AD7C72">
        <w:rPr>
          <w:rFonts w:ascii="Arial" w:hAnsi="Arial" w:cs="Arial"/>
        </w:rPr>
        <w:t xml:space="preserve"> </w:t>
      </w:r>
    </w:p>
    <w:p w14:paraId="0EE53550" w14:textId="77777777" w:rsidR="007B09EC" w:rsidRDefault="007B09EC" w:rsidP="00D55371">
      <w:pPr>
        <w:pStyle w:val="Prrafodelista"/>
        <w:tabs>
          <w:tab w:val="left" w:pos="1134"/>
          <w:tab w:val="left" w:pos="1276"/>
          <w:tab w:val="left" w:pos="1701"/>
        </w:tabs>
        <w:suppressAutoHyphens/>
        <w:spacing w:after="0" w:line="240" w:lineRule="auto"/>
        <w:ind w:left="1134"/>
        <w:jc w:val="both"/>
        <w:rPr>
          <w:rFonts w:ascii="Arial" w:hAnsi="Arial" w:cs="Arial"/>
        </w:rPr>
      </w:pPr>
    </w:p>
    <w:p w14:paraId="0A3AEC72" w14:textId="77777777" w:rsidR="007B09EC" w:rsidRDefault="007B09EC" w:rsidP="00D55371">
      <w:pPr>
        <w:pStyle w:val="Prrafodelista"/>
        <w:tabs>
          <w:tab w:val="left" w:pos="1134"/>
          <w:tab w:val="left" w:pos="1276"/>
          <w:tab w:val="left" w:pos="1701"/>
        </w:tabs>
        <w:suppressAutoHyphens/>
        <w:spacing w:after="0" w:line="240" w:lineRule="auto"/>
        <w:ind w:left="1134"/>
        <w:jc w:val="both"/>
        <w:rPr>
          <w:rFonts w:ascii="Arial" w:hAnsi="Arial" w:cs="Arial"/>
        </w:rPr>
      </w:pPr>
    </w:p>
    <w:p w14:paraId="118D959A" w14:textId="77777777" w:rsidR="00001E3D" w:rsidRDefault="00E277B0" w:rsidP="00D55371">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lastRenderedPageBreak/>
        <w:t>P</w:t>
      </w:r>
      <w:r w:rsidR="00001E3D" w:rsidRPr="00AD7C72">
        <w:rPr>
          <w:rFonts w:ascii="Arial" w:hAnsi="Arial" w:cs="Arial"/>
        </w:rPr>
        <w:t>or el 1% (uno por ciento) del total de la propuesta económica</w:t>
      </w:r>
      <w:r w:rsidR="00001E3D">
        <w:rPr>
          <w:rFonts w:ascii="Arial" w:hAnsi="Arial" w:cs="Arial"/>
        </w:rPr>
        <w:t>, cuando la adjudicación no sea por ítems o lotes.</w:t>
      </w:r>
    </w:p>
    <w:p w14:paraId="7FB0F3A8" w14:textId="77777777" w:rsidR="00001E3D" w:rsidRDefault="00001E3D" w:rsidP="00001E3D">
      <w:pPr>
        <w:pStyle w:val="Prrafodelista"/>
        <w:tabs>
          <w:tab w:val="left" w:pos="1134"/>
          <w:tab w:val="left" w:pos="1276"/>
          <w:tab w:val="left" w:pos="1701"/>
        </w:tabs>
        <w:suppressAutoHyphens/>
        <w:spacing w:after="0" w:line="240" w:lineRule="auto"/>
        <w:ind w:left="1134"/>
        <w:jc w:val="both"/>
        <w:rPr>
          <w:rFonts w:ascii="Arial" w:hAnsi="Arial" w:cs="Arial"/>
          <w:b/>
        </w:rPr>
      </w:pPr>
    </w:p>
    <w:p w14:paraId="42807582" w14:textId="77777777" w:rsidR="00001E3D" w:rsidRDefault="00001E3D" w:rsidP="00001E3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Pr>
          <w:rFonts w:ascii="Arial" w:hAnsi="Arial" w:cs="Arial"/>
        </w:rPr>
        <w:t xml:space="preserve"> la suma total </w:t>
      </w:r>
      <w:proofErr w:type="gramStart"/>
      <w:r>
        <w:rPr>
          <w:rFonts w:ascii="Arial" w:hAnsi="Arial" w:cs="Arial"/>
        </w:rPr>
        <w:t>de  propuestas</w:t>
      </w:r>
      <w:proofErr w:type="gramEnd"/>
      <w:r>
        <w:rPr>
          <w:rFonts w:ascii="Arial" w:hAnsi="Arial" w:cs="Arial"/>
        </w:rPr>
        <w:t xml:space="preserve"> económicas de los ítems o lotes a los cuales se presente o una boleta por cada ítem o lote</w:t>
      </w:r>
      <w:r w:rsidR="00037936">
        <w:rPr>
          <w:rFonts w:ascii="Arial" w:hAnsi="Arial" w:cs="Arial"/>
        </w:rPr>
        <w:t>.</w:t>
      </w:r>
    </w:p>
    <w:p w14:paraId="5528D145" w14:textId="77777777" w:rsidR="00001E3D" w:rsidRDefault="00001E3D" w:rsidP="00001E3D">
      <w:pPr>
        <w:pStyle w:val="Prrafodelista"/>
        <w:tabs>
          <w:tab w:val="left" w:pos="1134"/>
          <w:tab w:val="left" w:pos="1276"/>
          <w:tab w:val="left" w:pos="1701"/>
        </w:tabs>
        <w:suppressAutoHyphens/>
        <w:spacing w:after="0" w:line="240" w:lineRule="auto"/>
        <w:ind w:left="1134"/>
        <w:jc w:val="both"/>
        <w:rPr>
          <w:rFonts w:ascii="Arial" w:hAnsi="Arial" w:cs="Arial"/>
          <w:b/>
        </w:rPr>
      </w:pPr>
    </w:p>
    <w:p w14:paraId="19F12421" w14:textId="77777777" w:rsidR="00F31ECC" w:rsidRDefault="00001E3D" w:rsidP="00E5131A">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 xml:space="preserve"> La vigencia de esta garantía debe ser de noventa días calendario como mínimo, contados a partir de la fecha fijada para la apertura de propuestas</w:t>
      </w:r>
      <w:r w:rsidR="00E5131A">
        <w:rPr>
          <w:rFonts w:ascii="Arial" w:hAnsi="Arial" w:cs="Arial"/>
        </w:rPr>
        <w:t>.</w:t>
      </w:r>
    </w:p>
    <w:p w14:paraId="5303B438" w14:textId="77777777" w:rsidR="009048B0" w:rsidRDefault="009048B0" w:rsidP="00F31ECC">
      <w:pPr>
        <w:pStyle w:val="Prrafodelista"/>
        <w:tabs>
          <w:tab w:val="left" w:pos="1134"/>
          <w:tab w:val="left" w:pos="1701"/>
        </w:tabs>
        <w:suppressAutoHyphens/>
        <w:spacing w:after="0" w:line="240" w:lineRule="auto"/>
        <w:ind w:left="1134"/>
        <w:jc w:val="both"/>
        <w:rPr>
          <w:rFonts w:ascii="Arial" w:hAnsi="Arial" w:cs="Arial"/>
          <w:b/>
          <w:i/>
        </w:rPr>
      </w:pPr>
    </w:p>
    <w:p w14:paraId="5025A4F4" w14:textId="77777777" w:rsidR="009048B0" w:rsidRDefault="009048B0" w:rsidP="009048B0">
      <w:pPr>
        <w:spacing w:after="0" w:line="240" w:lineRule="auto"/>
        <w:ind w:left="1134"/>
        <w:jc w:val="both"/>
        <w:rPr>
          <w:rFonts w:ascii="Arial" w:hAnsi="Arial" w:cs="Arial"/>
          <w:b/>
        </w:rPr>
      </w:pPr>
    </w:p>
    <w:p w14:paraId="4F3611F6" w14:textId="77777777" w:rsidR="0069216C" w:rsidRDefault="0069216C" w:rsidP="0069216C">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b/>
        </w:rPr>
        <w:tab/>
        <w:t xml:space="preserve">  </w:t>
      </w:r>
      <w:proofErr w:type="gramStart"/>
      <w:r w:rsidRPr="00D32161">
        <w:rPr>
          <w:rFonts w:ascii="Arial" w:hAnsi="Arial" w:cs="Arial"/>
          <w:b/>
        </w:rPr>
        <w:t>Importante.-</w:t>
      </w:r>
      <w:proofErr w:type="gramEnd"/>
      <w:r>
        <w:rPr>
          <w:rFonts w:ascii="Arial" w:hAnsi="Arial" w:cs="Arial"/>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9414AF">
        <w:rPr>
          <w:rFonts w:ascii="Arial" w:hAnsi="Arial" w:cs="Arial"/>
        </w:rPr>
        <w:t>.</w:t>
      </w:r>
    </w:p>
    <w:p w14:paraId="685BE4BB" w14:textId="77777777" w:rsidR="0015775D" w:rsidRPr="00437A9E" w:rsidRDefault="00437A9E" w:rsidP="00437A9E">
      <w:pPr>
        <w:spacing w:after="0" w:line="240" w:lineRule="auto"/>
        <w:ind w:left="1134" w:hanging="425"/>
        <w:rPr>
          <w:rFonts w:ascii="Arial" w:hAnsi="Arial" w:cs="Arial"/>
          <w:b/>
          <w:i/>
        </w:rPr>
      </w:pPr>
      <w:r>
        <w:rPr>
          <w:rFonts w:ascii="Arial" w:hAnsi="Arial" w:cs="Arial"/>
          <w:b/>
          <w:i/>
        </w:rPr>
        <w:t xml:space="preserve">   </w:t>
      </w:r>
    </w:p>
    <w:p w14:paraId="2862B606" w14:textId="77777777" w:rsidR="00F31ECC" w:rsidRPr="00E11CE5" w:rsidRDefault="00F31ECC" w:rsidP="00E11CE5">
      <w:pPr>
        <w:tabs>
          <w:tab w:val="left" w:pos="1134"/>
          <w:tab w:val="left" w:pos="1701"/>
        </w:tabs>
        <w:suppressAutoHyphens/>
        <w:spacing w:after="0" w:line="240" w:lineRule="auto"/>
        <w:jc w:val="both"/>
        <w:rPr>
          <w:rFonts w:ascii="Arial" w:hAnsi="Arial" w:cs="Arial"/>
        </w:rPr>
      </w:pPr>
    </w:p>
    <w:p w14:paraId="6DEDC0B8" w14:textId="77777777" w:rsidR="00F31ECC" w:rsidRDefault="00F31ECC" w:rsidP="00F31ECC">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55074A0E" w14:textId="77777777" w:rsidR="00F31ECC" w:rsidRPr="00474E26" w:rsidRDefault="00F31ECC" w:rsidP="00F31ECC">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14:paraId="13B0D4A1" w14:textId="77777777" w:rsidR="00F31ECC" w:rsidRDefault="00F31ECC" w:rsidP="008A619C">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01D9DA4A" w14:textId="77777777" w:rsidR="00F31ECC" w:rsidRDefault="00F31ECC" w:rsidP="008A619C">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1D980C65" w14:textId="77777777" w:rsidR="00F31ECC" w:rsidRDefault="00F31ECC" w:rsidP="008A619C">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6D204B6B" w14:textId="77777777" w:rsidR="00F31ECC" w:rsidRDefault="00F31ECC" w:rsidP="008A619C">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0AFA38B7" w14:textId="77777777" w:rsidR="00F31ECC" w:rsidRPr="00040A53" w:rsidRDefault="00F31ECC" w:rsidP="00F31ECC">
      <w:pPr>
        <w:pStyle w:val="Prrafodelista"/>
        <w:tabs>
          <w:tab w:val="left" w:pos="1134"/>
          <w:tab w:val="left" w:pos="1701"/>
        </w:tabs>
        <w:suppressAutoHyphens/>
        <w:spacing w:after="0" w:line="240" w:lineRule="auto"/>
        <w:ind w:left="1494"/>
        <w:jc w:val="both"/>
        <w:rPr>
          <w:rFonts w:ascii="Arial" w:hAnsi="Arial" w:cs="Arial"/>
          <w:u w:val="single"/>
        </w:rPr>
      </w:pPr>
    </w:p>
    <w:p w14:paraId="3C5E8D3D" w14:textId="77777777" w:rsidR="00F31ECC" w:rsidRDefault="00F31ECC" w:rsidP="00F31ECC">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125D1EF3" w14:textId="77777777" w:rsidR="00F31ECC" w:rsidRDefault="00F31ECC" w:rsidP="00F31ECC">
      <w:pPr>
        <w:tabs>
          <w:tab w:val="left" w:pos="1134"/>
          <w:tab w:val="left" w:pos="1701"/>
        </w:tabs>
        <w:suppressAutoHyphens/>
        <w:spacing w:after="0" w:line="240" w:lineRule="auto"/>
        <w:ind w:left="1134"/>
        <w:jc w:val="both"/>
        <w:rPr>
          <w:rFonts w:ascii="Arial" w:hAnsi="Arial" w:cs="Arial"/>
        </w:rPr>
      </w:pPr>
    </w:p>
    <w:p w14:paraId="19791630" w14:textId="77777777" w:rsidR="00F31ECC" w:rsidRDefault="00F31ECC" w:rsidP="008A619C">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554F4F8" w14:textId="77777777" w:rsidR="00F31ECC" w:rsidRDefault="00F31ECC" w:rsidP="008A619C">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746BD83" w14:textId="77777777" w:rsidR="00F31ECC" w:rsidRDefault="00F31ECC" w:rsidP="008A619C">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2FE12840" w14:textId="77777777" w:rsidR="001946A0" w:rsidRPr="00474E26" w:rsidRDefault="001946A0" w:rsidP="008A619C">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6BD1FB09" w14:textId="77777777" w:rsidR="00005310" w:rsidRDefault="00005310" w:rsidP="00B66D63">
      <w:pPr>
        <w:suppressAutoHyphens/>
        <w:spacing w:after="0" w:line="240" w:lineRule="auto"/>
        <w:jc w:val="both"/>
        <w:rPr>
          <w:rFonts w:ascii="Arial" w:hAnsi="Arial" w:cs="Arial"/>
        </w:rPr>
      </w:pPr>
    </w:p>
    <w:p w14:paraId="719875AA" w14:textId="77777777" w:rsidR="00DB2530" w:rsidRDefault="00DB2530" w:rsidP="00162769">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00E6DC18" w14:textId="77777777" w:rsidR="00D55371" w:rsidRDefault="00D55371" w:rsidP="00B66D63">
      <w:pPr>
        <w:pStyle w:val="Prrafodelista"/>
        <w:suppressAutoHyphens/>
        <w:spacing w:after="120" w:line="240" w:lineRule="auto"/>
        <w:ind w:left="284"/>
        <w:jc w:val="both"/>
        <w:rPr>
          <w:rFonts w:ascii="Arial" w:hAnsi="Arial" w:cs="Arial"/>
        </w:rPr>
      </w:pPr>
    </w:p>
    <w:p w14:paraId="33963666" w14:textId="77777777" w:rsidR="00F31ECC" w:rsidRPr="00F31ECC" w:rsidRDefault="00F31ECC" w:rsidP="00B66D63">
      <w:pPr>
        <w:pStyle w:val="Prrafodelista"/>
        <w:suppressAutoHyphens/>
        <w:spacing w:after="120" w:line="240" w:lineRule="auto"/>
        <w:ind w:left="284"/>
        <w:jc w:val="both"/>
        <w:rPr>
          <w:rFonts w:ascii="Arial" w:hAnsi="Arial" w:cs="Arial"/>
        </w:rPr>
      </w:pPr>
      <w:r>
        <w:rPr>
          <w:rFonts w:ascii="Arial" w:hAnsi="Arial" w:cs="Arial"/>
        </w:rPr>
        <w:t>La propuesta técnica debe ser presenta</w:t>
      </w:r>
      <w:r w:rsidR="00AD7C72">
        <w:rPr>
          <w:rFonts w:ascii="Arial" w:hAnsi="Arial" w:cs="Arial"/>
        </w:rPr>
        <w:t xml:space="preserve">da a través del </w:t>
      </w:r>
      <w:r w:rsidR="00AD7C72" w:rsidRPr="0026072E">
        <w:rPr>
          <w:rFonts w:ascii="Arial" w:hAnsi="Arial" w:cs="Arial"/>
          <w:b/>
        </w:rPr>
        <w:t>Formulario Nº C</w:t>
      </w:r>
      <w:r w:rsidRPr="0026072E">
        <w:rPr>
          <w:rFonts w:ascii="Arial" w:hAnsi="Arial" w:cs="Arial"/>
          <w:b/>
        </w:rPr>
        <w:t>-1</w:t>
      </w:r>
      <w:r>
        <w:rPr>
          <w:rFonts w:ascii="Arial" w:hAnsi="Arial" w:cs="Arial"/>
        </w:rPr>
        <w:t xml:space="preserve"> de Especificaciones Técnicas, identificado en los Anexos de este documento, </w:t>
      </w:r>
      <w:r w:rsidRPr="00F31ECC">
        <w:rPr>
          <w:rFonts w:ascii="Arial" w:hAnsi="Arial" w:cs="Arial"/>
          <w:b/>
        </w:rPr>
        <w:t>en original</w:t>
      </w:r>
    </w:p>
    <w:p w14:paraId="24B1AAF1" w14:textId="77777777" w:rsidR="0069216C" w:rsidRDefault="0069216C" w:rsidP="00F31ECC">
      <w:pPr>
        <w:pStyle w:val="Prrafodelista"/>
        <w:ind w:left="502" w:hanging="218"/>
        <w:rPr>
          <w:rFonts w:ascii="Arial" w:hAnsi="Arial" w:cs="Arial"/>
          <w:b/>
          <w:i/>
        </w:rPr>
      </w:pPr>
    </w:p>
    <w:p w14:paraId="4EF7B442" w14:textId="77777777" w:rsidR="002E42C7" w:rsidRDefault="002E42C7" w:rsidP="00F31ECC">
      <w:pPr>
        <w:pStyle w:val="Prrafodelista"/>
        <w:ind w:left="502" w:hanging="218"/>
        <w:rPr>
          <w:rFonts w:ascii="Arial" w:hAnsi="Arial" w:cs="Arial"/>
        </w:rPr>
      </w:pPr>
    </w:p>
    <w:p w14:paraId="0FCB1BDD" w14:textId="77777777" w:rsidR="00DB2530" w:rsidRDefault="001110B7" w:rsidP="007574A5">
      <w:pPr>
        <w:pStyle w:val="Prrafodelista"/>
        <w:numPr>
          <w:ilvl w:val="0"/>
          <w:numId w:val="1"/>
        </w:numPr>
        <w:ind w:left="284" w:hanging="426"/>
        <w:rPr>
          <w:rFonts w:ascii="Arial" w:hAnsi="Arial" w:cs="Arial"/>
          <w:b/>
        </w:rPr>
      </w:pPr>
      <w:r w:rsidRPr="00BB3C78">
        <w:rPr>
          <w:rFonts w:ascii="Arial" w:hAnsi="Arial" w:cs="Arial"/>
          <w:b/>
        </w:rPr>
        <w:t xml:space="preserve">DOCUMENTOS DE LA PROPUESTA </w:t>
      </w:r>
      <w:r w:rsidR="00AC05BF" w:rsidRPr="00BB3C78">
        <w:rPr>
          <w:rFonts w:ascii="Arial" w:hAnsi="Arial" w:cs="Arial"/>
          <w:b/>
        </w:rPr>
        <w:t>ECONÓMICA</w:t>
      </w:r>
    </w:p>
    <w:p w14:paraId="7DF89AD7" w14:textId="77777777" w:rsidR="00D55371" w:rsidRDefault="00D55371" w:rsidP="007D48A2">
      <w:pPr>
        <w:pStyle w:val="Prrafodelista"/>
        <w:ind w:left="284"/>
        <w:jc w:val="both"/>
        <w:rPr>
          <w:rFonts w:ascii="Arial" w:hAnsi="Arial" w:cs="Arial"/>
        </w:rPr>
      </w:pPr>
    </w:p>
    <w:p w14:paraId="455914BA" w14:textId="77777777" w:rsidR="00F31ECC" w:rsidRDefault="00F31ECC" w:rsidP="007D48A2">
      <w:pPr>
        <w:pStyle w:val="Prrafodelista"/>
        <w:ind w:left="284"/>
        <w:jc w:val="both"/>
        <w:rPr>
          <w:rFonts w:ascii="Arial" w:hAnsi="Arial" w:cs="Arial"/>
          <w:b/>
        </w:rPr>
      </w:pPr>
      <w:r>
        <w:rPr>
          <w:rFonts w:ascii="Arial" w:hAnsi="Arial" w:cs="Arial"/>
        </w:rPr>
        <w:t xml:space="preserve">La propuesta económica debe ser presentada en el </w:t>
      </w:r>
      <w:r w:rsidRPr="0026072E">
        <w:rPr>
          <w:rFonts w:ascii="Arial" w:hAnsi="Arial" w:cs="Arial"/>
          <w:b/>
        </w:rPr>
        <w:t xml:space="preserve">Formulario Nº </w:t>
      </w:r>
      <w:r w:rsidR="00AD7C72" w:rsidRPr="0026072E">
        <w:rPr>
          <w:rFonts w:ascii="Arial" w:hAnsi="Arial" w:cs="Arial"/>
          <w:b/>
        </w:rPr>
        <w:t>B</w:t>
      </w:r>
      <w:r w:rsidR="00B66D63" w:rsidRPr="0026072E">
        <w:rPr>
          <w:rFonts w:ascii="Arial" w:hAnsi="Arial" w:cs="Arial"/>
          <w:b/>
        </w:rPr>
        <w:t>-1</w:t>
      </w:r>
      <w:r>
        <w:rPr>
          <w:rFonts w:ascii="Arial" w:hAnsi="Arial" w:cs="Arial"/>
        </w:rPr>
        <w:t xml:space="preserve"> Propuesta Económica, identificado en los Anexos de este documento</w:t>
      </w:r>
      <w:r w:rsidR="00B66D63">
        <w:rPr>
          <w:rFonts w:ascii="Arial" w:hAnsi="Arial" w:cs="Arial"/>
        </w:rPr>
        <w:t xml:space="preserve">, </w:t>
      </w:r>
      <w:r w:rsidRPr="00B66D63">
        <w:rPr>
          <w:rFonts w:ascii="Arial" w:hAnsi="Arial" w:cs="Arial"/>
          <w:b/>
        </w:rPr>
        <w:t>en original</w:t>
      </w:r>
    </w:p>
    <w:p w14:paraId="057D0FB2" w14:textId="77777777" w:rsidR="002E42C7" w:rsidRPr="007D48A2" w:rsidRDefault="002E42C7" w:rsidP="007D48A2">
      <w:pPr>
        <w:pStyle w:val="Prrafodelista"/>
        <w:ind w:left="284"/>
        <w:jc w:val="both"/>
        <w:rPr>
          <w:rFonts w:ascii="Arial" w:hAnsi="Arial" w:cs="Arial"/>
          <w:b/>
        </w:rPr>
      </w:pPr>
    </w:p>
    <w:p w14:paraId="29CFD743" w14:textId="77777777" w:rsidR="00C03450" w:rsidRPr="00106235" w:rsidRDefault="00C03450" w:rsidP="00C03450">
      <w:pPr>
        <w:pStyle w:val="Prrafodelista"/>
        <w:numPr>
          <w:ilvl w:val="0"/>
          <w:numId w:val="1"/>
        </w:numPr>
        <w:ind w:left="284" w:hanging="426"/>
        <w:rPr>
          <w:rFonts w:ascii="Arial" w:hAnsi="Arial" w:cs="Arial"/>
          <w:b/>
        </w:rPr>
      </w:pPr>
      <w:r w:rsidRPr="00106235">
        <w:rPr>
          <w:rFonts w:ascii="Arial" w:hAnsi="Arial" w:cs="Arial"/>
          <w:b/>
        </w:rPr>
        <w:t xml:space="preserve">PROPUESTA PARA ADJUDICACIÓN POR </w:t>
      </w:r>
      <w:proofErr w:type="gramStart"/>
      <w:r w:rsidRPr="00106235">
        <w:rPr>
          <w:rFonts w:ascii="Arial" w:hAnsi="Arial" w:cs="Arial"/>
          <w:b/>
        </w:rPr>
        <w:t xml:space="preserve">ÍTEMS </w:t>
      </w:r>
      <w:r>
        <w:rPr>
          <w:rFonts w:ascii="Arial" w:hAnsi="Arial" w:cs="Arial"/>
          <w:b/>
        </w:rPr>
        <w:t xml:space="preserve"> </w:t>
      </w:r>
      <w:r w:rsidRPr="00106235">
        <w:rPr>
          <w:rFonts w:ascii="Arial" w:hAnsi="Arial" w:cs="Arial"/>
          <w:b/>
        </w:rPr>
        <w:t>O</w:t>
      </w:r>
      <w:proofErr w:type="gramEnd"/>
      <w:r w:rsidRPr="00106235">
        <w:rPr>
          <w:rFonts w:ascii="Arial" w:hAnsi="Arial" w:cs="Arial"/>
          <w:b/>
        </w:rPr>
        <w:t xml:space="preserve"> LOTES</w:t>
      </w:r>
    </w:p>
    <w:p w14:paraId="2581F6A4" w14:textId="77777777" w:rsidR="00D55371" w:rsidRDefault="00D55371" w:rsidP="00C03450">
      <w:pPr>
        <w:pStyle w:val="Prrafodelista"/>
        <w:ind w:left="284"/>
        <w:jc w:val="both"/>
        <w:rPr>
          <w:rFonts w:ascii="Arial" w:hAnsi="Arial" w:cs="Arial"/>
        </w:rPr>
      </w:pPr>
    </w:p>
    <w:p w14:paraId="05DFA821" w14:textId="77777777" w:rsidR="002E42C7" w:rsidRPr="00437A9E" w:rsidRDefault="00C03450" w:rsidP="00437A9E">
      <w:pPr>
        <w:pStyle w:val="Prrafodelista"/>
        <w:ind w:left="284"/>
        <w:jc w:val="both"/>
        <w:rPr>
          <w:rFonts w:ascii="Arial" w:hAnsi="Arial" w:cs="Arial"/>
        </w:rPr>
      </w:pPr>
      <w:r>
        <w:rPr>
          <w:rFonts w:ascii="Arial" w:hAnsi="Arial" w:cs="Arial"/>
        </w:rPr>
        <w:t>Para los procesos cuya adjudicación sea por ítem o lotes, el proponente deberá presentar una sola vez la documentación legal y administrativa y una propuesta técnica y económica para cada ítem o lote.</w:t>
      </w:r>
    </w:p>
    <w:p w14:paraId="7041B674" w14:textId="77777777" w:rsidR="002E42C7" w:rsidRDefault="002E42C7" w:rsidP="00C03450">
      <w:pPr>
        <w:pStyle w:val="Prrafodelista"/>
        <w:ind w:left="284"/>
        <w:rPr>
          <w:rFonts w:ascii="Arial" w:hAnsi="Arial" w:cs="Arial"/>
          <w:b/>
        </w:rPr>
      </w:pPr>
    </w:p>
    <w:p w14:paraId="24017063" w14:textId="77777777" w:rsidR="00C03450" w:rsidRDefault="00C03450" w:rsidP="00F31ECC">
      <w:pPr>
        <w:pStyle w:val="Prrafodelista"/>
        <w:numPr>
          <w:ilvl w:val="0"/>
          <w:numId w:val="1"/>
        </w:numPr>
        <w:ind w:left="284" w:hanging="426"/>
        <w:rPr>
          <w:rFonts w:ascii="Arial" w:hAnsi="Arial" w:cs="Arial"/>
          <w:b/>
        </w:rPr>
      </w:pPr>
      <w:r>
        <w:rPr>
          <w:rFonts w:ascii="Arial" w:hAnsi="Arial" w:cs="Arial"/>
          <w:b/>
        </w:rPr>
        <w:t>VALIDEZ DE LA PROPUESTA</w:t>
      </w:r>
    </w:p>
    <w:p w14:paraId="66413D56" w14:textId="77777777" w:rsidR="00D55371" w:rsidRDefault="00D55371" w:rsidP="0026072E">
      <w:pPr>
        <w:pStyle w:val="Prrafodelista"/>
        <w:ind w:left="284"/>
        <w:jc w:val="both"/>
        <w:rPr>
          <w:rFonts w:ascii="Arial" w:hAnsi="Arial" w:cs="Arial"/>
        </w:rPr>
      </w:pPr>
    </w:p>
    <w:p w14:paraId="6FDAEEFF" w14:textId="77777777" w:rsidR="00C03450" w:rsidRDefault="00C03450" w:rsidP="0026072E">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3D0F95E9" w14:textId="77777777" w:rsidR="00827F94" w:rsidRDefault="00827F94" w:rsidP="00C03450">
      <w:pPr>
        <w:pStyle w:val="Prrafodelista"/>
        <w:ind w:left="284"/>
        <w:rPr>
          <w:rFonts w:ascii="Arial" w:hAnsi="Arial" w:cs="Arial"/>
        </w:rPr>
      </w:pPr>
    </w:p>
    <w:p w14:paraId="19F6ED6E" w14:textId="77777777" w:rsidR="00C03450" w:rsidRDefault="00C03450" w:rsidP="0026072E">
      <w:pPr>
        <w:pStyle w:val="Prrafodelista"/>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6B21E7">
        <w:rPr>
          <w:rFonts w:ascii="Arial" w:hAnsi="Arial" w:cs="Arial"/>
        </w:rPr>
        <w:t xml:space="preserve">, </w:t>
      </w:r>
      <w:r w:rsidR="00011E16">
        <w:rPr>
          <w:rFonts w:ascii="Arial" w:hAnsi="Arial" w:cs="Arial"/>
        </w:rPr>
        <w:t>si éstas fueron solicitadas</w:t>
      </w:r>
      <w:r w:rsidRPr="00C03450">
        <w:rPr>
          <w:rFonts w:ascii="Arial" w:hAnsi="Arial" w:cs="Arial"/>
        </w:rPr>
        <w:t xml:space="preserve">, para lo que se considerará lo siguiente: </w:t>
      </w:r>
    </w:p>
    <w:p w14:paraId="30FF4A03" w14:textId="77777777" w:rsidR="00827F94" w:rsidRPr="00C03450" w:rsidRDefault="00827F94" w:rsidP="00C03450">
      <w:pPr>
        <w:pStyle w:val="Prrafodelista"/>
        <w:ind w:left="284"/>
        <w:rPr>
          <w:rFonts w:ascii="Arial" w:hAnsi="Arial" w:cs="Arial"/>
        </w:rPr>
      </w:pPr>
    </w:p>
    <w:p w14:paraId="4CC71FA5" w14:textId="77777777" w:rsidR="00C03450" w:rsidRDefault="00C03450" w:rsidP="006616A8">
      <w:pPr>
        <w:pStyle w:val="Prrafodelista"/>
        <w:ind w:left="709" w:hanging="425"/>
        <w:jc w:val="both"/>
        <w:rPr>
          <w:rFonts w:ascii="Arial" w:hAnsi="Arial" w:cs="Arial"/>
        </w:rPr>
      </w:pPr>
      <w:r w:rsidRPr="00C03450">
        <w:rPr>
          <w:rFonts w:ascii="Arial" w:hAnsi="Arial" w:cs="Arial"/>
        </w:rPr>
        <w:t xml:space="preserve">a) </w:t>
      </w:r>
      <w:r>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sidR="0017790E">
        <w:rPr>
          <w:rFonts w:ascii="Arial" w:hAnsi="Arial" w:cs="Arial"/>
        </w:rPr>
        <w:t xml:space="preserve">, </w:t>
      </w:r>
      <w:r w:rsidR="00011E16">
        <w:rPr>
          <w:rFonts w:ascii="Arial" w:hAnsi="Arial" w:cs="Arial"/>
        </w:rPr>
        <w:t>si ésta hubiera sido solicitada</w:t>
      </w:r>
      <w:r w:rsidRPr="00C03450">
        <w:rPr>
          <w:rFonts w:ascii="Arial" w:hAnsi="Arial" w:cs="Arial"/>
        </w:rPr>
        <w:t>.</w:t>
      </w:r>
    </w:p>
    <w:p w14:paraId="0E15CC85" w14:textId="77777777" w:rsidR="00827F94" w:rsidRDefault="00827F94" w:rsidP="006616A8">
      <w:pPr>
        <w:pStyle w:val="Prrafodelista"/>
        <w:ind w:left="709" w:hanging="425"/>
        <w:jc w:val="both"/>
        <w:rPr>
          <w:rFonts w:ascii="Arial" w:hAnsi="Arial" w:cs="Arial"/>
        </w:rPr>
      </w:pPr>
    </w:p>
    <w:p w14:paraId="7553BA0B" w14:textId="77777777" w:rsidR="00C03450" w:rsidRDefault="00C03450" w:rsidP="008A619C">
      <w:pPr>
        <w:pStyle w:val="Prrafodelista"/>
        <w:numPr>
          <w:ilvl w:val="0"/>
          <w:numId w:val="5"/>
        </w:numPr>
        <w:ind w:hanging="151"/>
        <w:jc w:val="both"/>
        <w:rPr>
          <w:rFonts w:ascii="Arial" w:hAnsi="Arial" w:cs="Arial"/>
        </w:rPr>
      </w:pPr>
      <w:r w:rsidRPr="00C03450">
        <w:rPr>
          <w:rFonts w:ascii="Arial" w:hAnsi="Arial" w:cs="Arial"/>
        </w:rPr>
        <w:t>Los proponentes que accedan a la prórroga, no podrán modificar su propuesta.</w:t>
      </w:r>
    </w:p>
    <w:p w14:paraId="28152CE3" w14:textId="77777777" w:rsidR="00827F94" w:rsidRDefault="00827F94" w:rsidP="006616A8">
      <w:pPr>
        <w:pStyle w:val="Prrafodelista"/>
        <w:ind w:left="435"/>
        <w:jc w:val="both"/>
        <w:rPr>
          <w:rFonts w:ascii="Arial" w:hAnsi="Arial" w:cs="Arial"/>
        </w:rPr>
      </w:pPr>
    </w:p>
    <w:p w14:paraId="4F67C1BA" w14:textId="77777777" w:rsidR="00D55371" w:rsidRDefault="00C03450" w:rsidP="008A619C">
      <w:pPr>
        <w:pStyle w:val="Prrafodelista"/>
        <w:numPr>
          <w:ilvl w:val="0"/>
          <w:numId w:val="5"/>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011E16">
        <w:rPr>
          <w:rFonts w:ascii="Arial" w:hAnsi="Arial" w:cs="Arial"/>
        </w:rPr>
        <w:t xml:space="preserve"> </w:t>
      </w:r>
    </w:p>
    <w:p w14:paraId="5A7FDE6D" w14:textId="77777777" w:rsidR="00D55371" w:rsidRDefault="00D55371" w:rsidP="00230514">
      <w:pPr>
        <w:pStyle w:val="Prrafodelista"/>
        <w:ind w:left="284"/>
        <w:jc w:val="center"/>
        <w:rPr>
          <w:rFonts w:ascii="Arial" w:hAnsi="Arial" w:cs="Arial"/>
          <w:b/>
          <w:sz w:val="24"/>
          <w:szCs w:val="24"/>
        </w:rPr>
      </w:pPr>
    </w:p>
    <w:p w14:paraId="7684DDFA" w14:textId="77777777" w:rsidR="00D55371" w:rsidRDefault="00D55371" w:rsidP="00230514">
      <w:pPr>
        <w:pStyle w:val="Prrafodelista"/>
        <w:ind w:left="284"/>
        <w:jc w:val="center"/>
        <w:rPr>
          <w:rFonts w:ascii="Arial" w:hAnsi="Arial" w:cs="Arial"/>
          <w:b/>
          <w:sz w:val="24"/>
          <w:szCs w:val="24"/>
        </w:rPr>
      </w:pPr>
    </w:p>
    <w:p w14:paraId="6244AC9D" w14:textId="77777777" w:rsidR="00A2777F" w:rsidRPr="00BB3C78" w:rsidRDefault="004C0577" w:rsidP="00230514">
      <w:pPr>
        <w:pStyle w:val="Prrafodelista"/>
        <w:ind w:left="284"/>
        <w:jc w:val="center"/>
        <w:rPr>
          <w:rFonts w:ascii="Arial" w:hAnsi="Arial" w:cs="Arial"/>
          <w:b/>
          <w:sz w:val="24"/>
          <w:szCs w:val="24"/>
        </w:rPr>
      </w:pPr>
      <w:r w:rsidRPr="00BB3C78">
        <w:rPr>
          <w:rFonts w:ascii="Arial" w:hAnsi="Arial" w:cs="Arial"/>
          <w:b/>
          <w:sz w:val="24"/>
          <w:szCs w:val="24"/>
        </w:rPr>
        <w:t>SECCIÓN I</w:t>
      </w:r>
      <w:r w:rsidR="008D13E1" w:rsidRPr="00BB3C78">
        <w:rPr>
          <w:rFonts w:ascii="Arial" w:hAnsi="Arial" w:cs="Arial"/>
          <w:b/>
          <w:sz w:val="24"/>
          <w:szCs w:val="24"/>
        </w:rPr>
        <w:t>II</w:t>
      </w:r>
    </w:p>
    <w:p w14:paraId="7F9EF958" w14:textId="77777777" w:rsidR="004C0577" w:rsidRPr="00BB3C78" w:rsidRDefault="004C0577" w:rsidP="00230514">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10D09DE8" w14:textId="77777777" w:rsidR="004C0577" w:rsidRPr="00BB3C78" w:rsidRDefault="004C0577" w:rsidP="00A2777F">
      <w:pPr>
        <w:pStyle w:val="Prrafodelista"/>
        <w:ind w:left="284"/>
        <w:rPr>
          <w:rFonts w:ascii="Arial" w:hAnsi="Arial" w:cs="Arial"/>
          <w:b/>
          <w:sz w:val="24"/>
          <w:szCs w:val="24"/>
        </w:rPr>
      </w:pPr>
    </w:p>
    <w:p w14:paraId="2E46875A" w14:textId="77777777" w:rsidR="00B66D63" w:rsidRDefault="00B66D63" w:rsidP="00B66D63">
      <w:pPr>
        <w:pStyle w:val="Prrafodelista"/>
        <w:numPr>
          <w:ilvl w:val="0"/>
          <w:numId w:val="1"/>
        </w:numPr>
        <w:ind w:left="284" w:hanging="426"/>
        <w:rPr>
          <w:rFonts w:ascii="Arial" w:hAnsi="Arial" w:cs="Arial"/>
          <w:b/>
        </w:rPr>
      </w:pPr>
      <w:r w:rsidRPr="00106235">
        <w:rPr>
          <w:rFonts w:ascii="Arial" w:hAnsi="Arial" w:cs="Arial"/>
          <w:b/>
        </w:rPr>
        <w:t>FORMALIDADES</w:t>
      </w:r>
    </w:p>
    <w:p w14:paraId="62C358C4" w14:textId="77777777" w:rsidR="00037936" w:rsidRPr="00106235" w:rsidRDefault="00037936" w:rsidP="00037936">
      <w:pPr>
        <w:pStyle w:val="Prrafodelista"/>
        <w:ind w:left="284"/>
        <w:rPr>
          <w:rFonts w:ascii="Arial" w:hAnsi="Arial" w:cs="Arial"/>
          <w:b/>
        </w:rPr>
      </w:pPr>
    </w:p>
    <w:p w14:paraId="7B314592" w14:textId="77777777" w:rsidR="00DA192A" w:rsidRDefault="00B66D63" w:rsidP="00DA192A">
      <w:pPr>
        <w:pStyle w:val="Prrafodelista"/>
        <w:numPr>
          <w:ilvl w:val="1"/>
          <w:numId w:val="1"/>
        </w:numPr>
        <w:tabs>
          <w:tab w:val="left" w:pos="993"/>
        </w:tabs>
        <w:ind w:left="993" w:hanging="633"/>
        <w:jc w:val="both"/>
        <w:rPr>
          <w:rFonts w:ascii="Arial" w:hAnsi="Arial" w:cs="Arial"/>
        </w:rPr>
      </w:pPr>
      <w:r w:rsidRPr="00A359D2">
        <w:rPr>
          <w:rFonts w:ascii="Arial" w:hAnsi="Arial" w:cs="Arial"/>
        </w:rPr>
        <w:t xml:space="preserve"> </w:t>
      </w:r>
      <w:r w:rsidR="00DA192A" w:rsidRPr="00A359D2">
        <w:rPr>
          <w:rFonts w:ascii="Arial" w:hAnsi="Arial" w:cs="Arial"/>
        </w:rPr>
        <w:t xml:space="preserve">Las propuestas deben ser presentadas </w:t>
      </w:r>
      <w:r w:rsidR="00A359D2">
        <w:rPr>
          <w:rFonts w:ascii="Arial" w:hAnsi="Arial" w:cs="Arial"/>
        </w:rPr>
        <w:t>horario, fecha y lugar establecidos en la convocatoria.</w:t>
      </w:r>
    </w:p>
    <w:p w14:paraId="2C46E13C" w14:textId="77777777" w:rsidR="00A359D2" w:rsidRPr="00A359D2" w:rsidRDefault="00A359D2" w:rsidP="00A359D2">
      <w:pPr>
        <w:pStyle w:val="Prrafodelista"/>
        <w:tabs>
          <w:tab w:val="left" w:pos="993"/>
        </w:tabs>
        <w:ind w:left="993"/>
        <w:jc w:val="both"/>
        <w:rPr>
          <w:rFonts w:ascii="Arial" w:hAnsi="Arial" w:cs="Arial"/>
        </w:rPr>
      </w:pPr>
    </w:p>
    <w:p w14:paraId="363B838E" w14:textId="77777777" w:rsidR="00B66D63" w:rsidRPr="00827F94" w:rsidRDefault="00B66D63" w:rsidP="00B66D63">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432A060" w14:textId="77777777" w:rsidR="00827F94" w:rsidRPr="005841C6" w:rsidRDefault="00827F94" w:rsidP="00827F94">
      <w:pPr>
        <w:pStyle w:val="Prrafodelista"/>
        <w:tabs>
          <w:tab w:val="left" w:pos="993"/>
        </w:tabs>
        <w:ind w:left="993"/>
        <w:jc w:val="both"/>
        <w:rPr>
          <w:rFonts w:ascii="Arial" w:hAnsi="Arial" w:cs="Arial"/>
        </w:rPr>
      </w:pPr>
    </w:p>
    <w:p w14:paraId="453F48C8" w14:textId="77777777" w:rsidR="00827F94" w:rsidRDefault="00B66D63" w:rsidP="00827F94">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F35236">
        <w:rPr>
          <w:rFonts w:ascii="Arial" w:hAnsi="Arial" w:cs="Arial"/>
        </w:rPr>
        <w:t>, si ésta fuese requerida</w:t>
      </w:r>
      <w:r w:rsidRPr="005841C6">
        <w:rPr>
          <w:rFonts w:ascii="Arial" w:hAnsi="Arial" w:cs="Arial"/>
        </w:rPr>
        <w:t>).</w:t>
      </w:r>
    </w:p>
    <w:p w14:paraId="27D80C8E" w14:textId="77777777" w:rsidR="00827F94" w:rsidRPr="00827F94" w:rsidRDefault="00827F94" w:rsidP="00827F94">
      <w:pPr>
        <w:pStyle w:val="Prrafodelista"/>
        <w:rPr>
          <w:rFonts w:ascii="Arial" w:hAnsi="Arial" w:cs="Arial"/>
        </w:rPr>
      </w:pPr>
    </w:p>
    <w:p w14:paraId="26666CA5" w14:textId="77777777" w:rsidR="00B66D63" w:rsidRPr="00827F94" w:rsidRDefault="00B66D63" w:rsidP="00827F94">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262AD3D" w14:textId="77777777" w:rsidR="00B66D63" w:rsidRDefault="00B66D63" w:rsidP="00B66D63">
      <w:pPr>
        <w:pStyle w:val="Prrafodelista"/>
        <w:ind w:left="284"/>
        <w:rPr>
          <w:rFonts w:ascii="Arial" w:hAnsi="Arial" w:cs="Arial"/>
          <w:b/>
        </w:rPr>
      </w:pPr>
    </w:p>
    <w:p w14:paraId="5E9CD8F2" w14:textId="77777777" w:rsidR="00A2777F" w:rsidRPr="00BB3C78" w:rsidRDefault="004C0577" w:rsidP="007574A5">
      <w:pPr>
        <w:pStyle w:val="Prrafodelista"/>
        <w:numPr>
          <w:ilvl w:val="0"/>
          <w:numId w:val="1"/>
        </w:numPr>
        <w:ind w:left="284" w:hanging="426"/>
        <w:rPr>
          <w:rFonts w:ascii="Arial" w:hAnsi="Arial" w:cs="Arial"/>
          <w:b/>
        </w:rPr>
      </w:pPr>
      <w:r w:rsidRPr="00BB3C78">
        <w:rPr>
          <w:rFonts w:ascii="Arial" w:hAnsi="Arial" w:cs="Arial"/>
          <w:b/>
        </w:rPr>
        <w:t>CANTIDAD DE EJEMPLARES</w:t>
      </w:r>
    </w:p>
    <w:p w14:paraId="423BA94F" w14:textId="77777777" w:rsidR="00D55371" w:rsidRDefault="00D55371" w:rsidP="00AD7C72">
      <w:pPr>
        <w:pStyle w:val="Prrafodelista"/>
        <w:ind w:left="284"/>
        <w:jc w:val="both"/>
        <w:rPr>
          <w:rFonts w:ascii="Arial" w:hAnsi="Arial" w:cs="Arial"/>
        </w:rPr>
      </w:pPr>
    </w:p>
    <w:p w14:paraId="05DB1D09" w14:textId="77777777" w:rsidR="005841C6" w:rsidRDefault="005841C6" w:rsidP="00AD7C72">
      <w:pPr>
        <w:pStyle w:val="Prrafodelista"/>
        <w:ind w:left="284"/>
        <w:jc w:val="both"/>
        <w:rPr>
          <w:rFonts w:ascii="Arial" w:hAnsi="Arial" w:cs="Arial"/>
        </w:rPr>
      </w:pPr>
      <w:r w:rsidRPr="005841C6">
        <w:rPr>
          <w:rFonts w:ascii="Arial" w:hAnsi="Arial" w:cs="Arial"/>
        </w:rPr>
        <w:lastRenderedPageBreak/>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41F593DF" w14:textId="77777777" w:rsidR="00946553" w:rsidRDefault="00946553" w:rsidP="00AD7C72">
      <w:pPr>
        <w:pStyle w:val="Prrafodelista"/>
        <w:ind w:left="284"/>
        <w:jc w:val="both"/>
        <w:rPr>
          <w:rFonts w:ascii="Arial" w:hAnsi="Arial" w:cs="Arial"/>
        </w:rPr>
      </w:pPr>
    </w:p>
    <w:p w14:paraId="0536B54C" w14:textId="77777777" w:rsidR="00AD7C72" w:rsidRPr="00AD7C72" w:rsidRDefault="00AD7C72" w:rsidP="00AD7C72">
      <w:pPr>
        <w:pStyle w:val="Prrafodelista"/>
        <w:ind w:left="284"/>
        <w:jc w:val="both"/>
        <w:rPr>
          <w:rFonts w:ascii="Arial" w:hAnsi="Arial" w:cs="Arial"/>
        </w:rPr>
      </w:pPr>
    </w:p>
    <w:p w14:paraId="1ED5CB93" w14:textId="77777777" w:rsidR="00941C61" w:rsidRPr="00BB3C78" w:rsidRDefault="004C0577" w:rsidP="00941C61">
      <w:pPr>
        <w:pStyle w:val="Prrafodelista"/>
        <w:numPr>
          <w:ilvl w:val="0"/>
          <w:numId w:val="1"/>
        </w:numPr>
        <w:ind w:left="284" w:hanging="426"/>
        <w:rPr>
          <w:rFonts w:ascii="Arial" w:hAnsi="Arial" w:cs="Arial"/>
          <w:b/>
        </w:rPr>
      </w:pPr>
      <w:r w:rsidRPr="00BB3C78">
        <w:rPr>
          <w:rFonts w:ascii="Arial" w:hAnsi="Arial" w:cs="Arial"/>
          <w:b/>
        </w:rPr>
        <w:t>FORMA DE PRESENTACIÓN</w:t>
      </w:r>
    </w:p>
    <w:p w14:paraId="0AEF8B44" w14:textId="77777777" w:rsidR="00D55371" w:rsidRDefault="00D55371" w:rsidP="00D55371">
      <w:pPr>
        <w:pStyle w:val="Prrafodelista"/>
        <w:ind w:left="284"/>
        <w:jc w:val="both"/>
        <w:rPr>
          <w:rFonts w:ascii="Arial" w:hAnsi="Arial" w:cs="Arial"/>
        </w:rPr>
      </w:pPr>
    </w:p>
    <w:p w14:paraId="22BE6069" w14:textId="2F6AD31A" w:rsidR="008B7AB5" w:rsidRDefault="00133F2A" w:rsidP="008B7AB5">
      <w:pPr>
        <w:pStyle w:val="Prrafodelista"/>
        <w:tabs>
          <w:tab w:val="left" w:pos="142"/>
        </w:tabs>
        <w:ind w:left="284"/>
        <w:rPr>
          <w:rFonts w:ascii="Arial" w:hAnsi="Arial" w:cs="Arial"/>
          <w:sz w:val="20"/>
          <w:szCs w:val="20"/>
        </w:rPr>
      </w:pPr>
      <w:r>
        <w:rPr>
          <w:rFonts w:ascii="Arial" w:hAnsi="Arial" w:cs="Arial"/>
          <w:sz w:val="20"/>
          <w:szCs w:val="20"/>
        </w:rPr>
        <w:t>La propuesta deberá ser presentada en sobre cerrado y con cinta adhesiva transparente sobre las firmas y sellos. El rotulo del sobre podrá ser el siguiente</w:t>
      </w:r>
      <w:r w:rsidR="008B7AB5" w:rsidRPr="008605BE">
        <w:rPr>
          <w:rFonts w:ascii="Arial" w:hAnsi="Arial" w:cs="Arial"/>
          <w:sz w:val="20"/>
          <w:szCs w:val="20"/>
        </w:rPr>
        <w:t>:</w:t>
      </w:r>
    </w:p>
    <w:p w14:paraId="7C85522A" w14:textId="77777777" w:rsidR="008B7AB5" w:rsidRDefault="008B7AB5" w:rsidP="008B7AB5">
      <w:pPr>
        <w:pStyle w:val="Prrafodelista"/>
        <w:tabs>
          <w:tab w:val="left" w:pos="142"/>
        </w:tabs>
        <w:ind w:left="284"/>
        <w:rPr>
          <w:rFonts w:ascii="Arial" w:hAnsi="Arial" w:cs="Arial"/>
          <w:sz w:val="20"/>
          <w:szCs w:val="20"/>
        </w:rPr>
      </w:pPr>
    </w:p>
    <w:p w14:paraId="2E4383FF" w14:textId="77777777" w:rsidR="008B7AB5" w:rsidRPr="008605BE" w:rsidRDefault="008B7AB5" w:rsidP="008B7AB5">
      <w:pPr>
        <w:pStyle w:val="Prrafodelista"/>
        <w:tabs>
          <w:tab w:val="left" w:pos="142"/>
        </w:tabs>
        <w:ind w:left="284"/>
        <w:rPr>
          <w:rFonts w:ascii="Arial" w:hAnsi="Arial" w:cs="Arial"/>
          <w:sz w:val="20"/>
          <w:szCs w:val="20"/>
        </w:rPr>
      </w:pPr>
    </w:p>
    <w:p w14:paraId="6F2BA899" w14:textId="77777777" w:rsidR="008B7AB5" w:rsidRPr="008605BE" w:rsidRDefault="008B7AB5" w:rsidP="008B7AB5">
      <w:pPr>
        <w:pStyle w:val="Prrafodelista"/>
        <w:tabs>
          <w:tab w:val="left" w:pos="142"/>
        </w:tabs>
        <w:spacing w:after="0" w:line="240" w:lineRule="auto"/>
        <w:ind w:left="284"/>
        <w:rPr>
          <w:rFonts w:ascii="Arial" w:hAnsi="Arial" w:cs="Arial"/>
          <w:sz w:val="20"/>
          <w:szCs w:val="20"/>
        </w:rPr>
      </w:pPr>
    </w:p>
    <w:tbl>
      <w:tblPr>
        <w:tblW w:w="0" w:type="auto"/>
        <w:tblInd w:w="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363"/>
      </w:tblGrid>
      <w:tr w:rsidR="008B7AB5" w:rsidRPr="0012455A" w14:paraId="48924097" w14:textId="77777777" w:rsidTr="008B7AB5">
        <w:trPr>
          <w:trHeight w:val="5234"/>
        </w:trPr>
        <w:tc>
          <w:tcPr>
            <w:tcW w:w="8363" w:type="dxa"/>
          </w:tcPr>
          <w:p w14:paraId="78EFE30D" w14:textId="77777777" w:rsidR="008B7AB5" w:rsidRPr="00996FF8" w:rsidRDefault="008B7AB5" w:rsidP="008B7AB5">
            <w:pPr>
              <w:ind w:left="180" w:right="180"/>
              <w:jc w:val="center"/>
              <w:rPr>
                <w:rFonts w:ascii="Arial Narrow" w:hAnsi="Arial Narrow" w:cs="Arial"/>
                <w:b/>
                <w:bCs/>
              </w:rPr>
            </w:pPr>
            <w:r w:rsidRPr="00996FF8">
              <w:rPr>
                <w:rFonts w:ascii="Arial Narrow" w:hAnsi="Arial Narrow" w:cs="Arial"/>
                <w:b/>
                <w:bCs/>
              </w:rPr>
              <w:t>CAJA DE SALUD DE LA BANCA PRIVADA</w:t>
            </w:r>
          </w:p>
          <w:p w14:paraId="25E6521A" w14:textId="77777777" w:rsidR="008B7AB5" w:rsidRPr="00996FF8" w:rsidRDefault="008B7AB5" w:rsidP="008B7AB5">
            <w:pPr>
              <w:ind w:left="180" w:right="180"/>
              <w:jc w:val="center"/>
              <w:rPr>
                <w:rFonts w:ascii="Arial Narrow" w:hAnsi="Arial Narrow" w:cs="Arial"/>
                <w:b/>
                <w:bCs/>
              </w:rPr>
            </w:pPr>
            <w:r w:rsidRPr="00996FF8">
              <w:rPr>
                <w:rFonts w:ascii="Arial Narrow" w:hAnsi="Arial Narrow" w:cs="Arial"/>
                <w:b/>
                <w:bCs/>
              </w:rPr>
              <w:t xml:space="preserve">ADMINISTRACIÓN REGIONAL </w:t>
            </w:r>
            <w:r>
              <w:rPr>
                <w:rFonts w:ascii="Arial Narrow" w:hAnsi="Arial Narrow" w:cs="Arial"/>
                <w:b/>
                <w:bCs/>
              </w:rPr>
              <w:t>LA PAZ</w:t>
            </w:r>
          </w:p>
          <w:p w14:paraId="0FE863F9" w14:textId="77777777" w:rsidR="008B7AB5" w:rsidRPr="00996FF8" w:rsidRDefault="008B7AB5" w:rsidP="008B7AB5">
            <w:pPr>
              <w:ind w:left="180" w:right="180"/>
              <w:jc w:val="both"/>
              <w:rPr>
                <w:rFonts w:ascii="Arial Narrow" w:hAnsi="Arial Narrow" w:cs="Arial"/>
              </w:rPr>
            </w:pPr>
          </w:p>
          <w:p w14:paraId="61500798" w14:textId="6F3F91F1" w:rsidR="008B7AB5" w:rsidRPr="00996FF8" w:rsidRDefault="008B7AB5" w:rsidP="008B7AB5">
            <w:pPr>
              <w:pStyle w:val="Textoindependiente3"/>
              <w:ind w:left="180" w:right="180"/>
              <w:rPr>
                <w:rFonts w:ascii="Arial Narrow" w:hAnsi="Arial Narrow"/>
                <w:b/>
                <w:bCs/>
                <w:i/>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Pr>
                <w:rFonts w:ascii="Arial Narrow" w:hAnsi="Arial Narrow"/>
                <w:b/>
                <w:bCs/>
                <w:i/>
                <w:sz w:val="22"/>
                <w:szCs w:val="22"/>
              </w:rPr>
              <w:t xml:space="preserve">RECEPCION EDIF. GUNDLACH REGIONAL LA PAZ P1 HASTA </w:t>
            </w:r>
            <w:proofErr w:type="spellStart"/>
            <w:r>
              <w:rPr>
                <w:rFonts w:ascii="Arial Narrow" w:hAnsi="Arial Narrow"/>
                <w:b/>
                <w:bCs/>
                <w:i/>
                <w:sz w:val="22"/>
                <w:szCs w:val="22"/>
              </w:rPr>
              <w:t>Hrs</w:t>
            </w:r>
            <w:proofErr w:type="spellEnd"/>
            <w:r>
              <w:rPr>
                <w:rFonts w:ascii="Arial Narrow" w:hAnsi="Arial Narrow"/>
                <w:b/>
                <w:bCs/>
                <w:i/>
                <w:sz w:val="22"/>
                <w:szCs w:val="22"/>
              </w:rPr>
              <w:t xml:space="preserve">. 14:00 DEL </w:t>
            </w:r>
            <w:r w:rsidR="00133F2A">
              <w:rPr>
                <w:rFonts w:ascii="Arial Narrow" w:hAnsi="Arial Narrow"/>
                <w:b/>
                <w:bCs/>
                <w:i/>
                <w:sz w:val="22"/>
                <w:szCs w:val="22"/>
              </w:rPr>
              <w:t>07/05/2021</w:t>
            </w:r>
          </w:p>
          <w:p w14:paraId="56403EA4" w14:textId="77777777" w:rsidR="008B7AB5" w:rsidRDefault="008B7AB5" w:rsidP="008B7AB5">
            <w:pPr>
              <w:ind w:left="180" w:right="180"/>
              <w:jc w:val="both"/>
              <w:rPr>
                <w:rFonts w:ascii="Arial Narrow" w:hAnsi="Arial Narrow" w:cs="Arial"/>
                <w:b/>
                <w:bCs/>
              </w:rPr>
            </w:pPr>
            <w:proofErr w:type="gramStart"/>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proofErr w:type="gramEnd"/>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79AFED0C" w14:textId="77777777" w:rsidR="008B7AB5" w:rsidRDefault="008B7AB5" w:rsidP="008B7AB5">
            <w:pPr>
              <w:ind w:left="180" w:right="180"/>
              <w:jc w:val="both"/>
              <w:rPr>
                <w:rFonts w:ascii="Arial Narrow" w:hAnsi="Arial Narrow" w:cs="Arial"/>
                <w:b/>
                <w:bCs/>
              </w:rPr>
            </w:pPr>
          </w:p>
          <w:p w14:paraId="6D25CC89" w14:textId="77777777" w:rsidR="008B7AB5" w:rsidRPr="00996FF8" w:rsidRDefault="008B7AB5" w:rsidP="008B7AB5">
            <w:pPr>
              <w:ind w:left="180" w:right="180"/>
              <w:jc w:val="both"/>
              <w:rPr>
                <w:rFonts w:ascii="Arial Narrow" w:hAnsi="Arial Narrow" w:cs="Arial"/>
                <w:b/>
                <w:bCs/>
              </w:rPr>
            </w:pPr>
            <w:r>
              <w:rPr>
                <w:rFonts w:ascii="Arial Narrow" w:hAnsi="Arial Narrow" w:cs="Arial"/>
                <w:b/>
                <w:bCs/>
              </w:rPr>
              <w:t>__________________________________________________</w:t>
            </w:r>
          </w:p>
          <w:p w14:paraId="5E248241" w14:textId="77777777" w:rsidR="008B7AB5" w:rsidRPr="00996FF8" w:rsidRDefault="008B7AB5" w:rsidP="008B7AB5">
            <w:pPr>
              <w:pStyle w:val="Ttulo2"/>
              <w:jc w:val="center"/>
              <w:rPr>
                <w:rFonts w:ascii="Arial Narrow" w:hAnsi="Arial Narrow"/>
                <w:bCs w:val="0"/>
                <w:sz w:val="22"/>
                <w:szCs w:val="22"/>
                <w:lang w:val="pt-BR"/>
              </w:rPr>
            </w:pPr>
            <w:r w:rsidRPr="00996FF8">
              <w:rPr>
                <w:rFonts w:ascii="Arial Narrow" w:hAnsi="Arial Narrow"/>
                <w:sz w:val="22"/>
                <w:szCs w:val="22"/>
                <w:lang w:val="pt-BR"/>
              </w:rPr>
              <w:t>INVITACI</w:t>
            </w:r>
            <w:r>
              <w:rPr>
                <w:rFonts w:ascii="Arial Narrow" w:hAnsi="Arial Narrow"/>
                <w:sz w:val="22"/>
                <w:szCs w:val="22"/>
                <w:lang w:val="pt-BR"/>
              </w:rPr>
              <w:t>Ó</w:t>
            </w:r>
            <w:r w:rsidRPr="00996FF8">
              <w:rPr>
                <w:rFonts w:ascii="Arial Narrow" w:hAnsi="Arial Narrow"/>
                <w:sz w:val="22"/>
                <w:szCs w:val="22"/>
                <w:lang w:val="pt-BR"/>
              </w:rPr>
              <w:t>N PUBLICA) Nº 00</w:t>
            </w:r>
            <w:r>
              <w:rPr>
                <w:rFonts w:ascii="Arial Narrow" w:hAnsi="Arial Narrow"/>
                <w:sz w:val="22"/>
                <w:szCs w:val="22"/>
                <w:lang w:val="pt-BR"/>
              </w:rPr>
              <w:t>1</w:t>
            </w:r>
            <w:r w:rsidRPr="00996FF8">
              <w:rPr>
                <w:rFonts w:ascii="Arial Narrow" w:hAnsi="Arial Narrow"/>
                <w:sz w:val="22"/>
                <w:szCs w:val="22"/>
                <w:lang w:val="pt-BR"/>
              </w:rPr>
              <w:t>/20</w:t>
            </w:r>
            <w:r>
              <w:rPr>
                <w:rFonts w:ascii="Arial Narrow" w:hAnsi="Arial Narrow"/>
                <w:sz w:val="22"/>
                <w:szCs w:val="22"/>
                <w:lang w:val="pt-BR"/>
              </w:rPr>
              <w:t>21</w:t>
            </w:r>
          </w:p>
          <w:p w14:paraId="39A5D367" w14:textId="77777777" w:rsidR="008B7AB5" w:rsidRPr="00996FF8" w:rsidRDefault="008B7AB5" w:rsidP="008B7AB5">
            <w:pPr>
              <w:ind w:left="180" w:right="180"/>
              <w:jc w:val="center"/>
              <w:rPr>
                <w:rFonts w:ascii="Arial Narrow" w:hAnsi="Arial Narrow" w:cs="Arial"/>
                <w:b/>
                <w:bCs/>
                <w:lang w:val="pt-BR"/>
              </w:rPr>
            </w:pPr>
            <w:r w:rsidRPr="00996FF8">
              <w:rPr>
                <w:rFonts w:ascii="Arial Narrow" w:hAnsi="Arial Narrow" w:cs="Arial"/>
                <w:b/>
                <w:bCs/>
                <w:lang w:val="pt-BR"/>
              </w:rPr>
              <w:t>CÓDIGO:</w:t>
            </w:r>
          </w:p>
          <w:p w14:paraId="29ABDD74" w14:textId="77777777" w:rsidR="008B7AB5" w:rsidRPr="00996FF8" w:rsidRDefault="008B7AB5" w:rsidP="008B7AB5">
            <w:pPr>
              <w:ind w:left="180" w:right="180"/>
              <w:jc w:val="center"/>
              <w:rPr>
                <w:rFonts w:ascii="Arial Narrow" w:hAnsi="Arial Narrow" w:cs="Arial"/>
                <w:b/>
                <w:bCs/>
              </w:rPr>
            </w:pPr>
            <w:r>
              <w:rPr>
                <w:rFonts w:ascii="Arial Narrow" w:hAnsi="Arial Narrow" w:cs="Arial"/>
                <w:b/>
                <w:bCs/>
                <w:i/>
              </w:rPr>
              <w:t>LP-INV-001/2021</w:t>
            </w:r>
          </w:p>
          <w:p w14:paraId="415B661C" w14:textId="77777777" w:rsidR="008B7AB5" w:rsidRPr="00996FF8" w:rsidRDefault="008B7AB5" w:rsidP="008B7AB5">
            <w:pPr>
              <w:ind w:left="180" w:right="180"/>
              <w:jc w:val="center"/>
              <w:rPr>
                <w:rFonts w:ascii="Arial Narrow" w:hAnsi="Arial Narrow" w:cs="Arial"/>
                <w:b/>
                <w:bCs/>
                <w:lang w:val="pt-BR"/>
              </w:rPr>
            </w:pPr>
          </w:p>
          <w:p w14:paraId="6A691823" w14:textId="77777777" w:rsidR="008B7AB5" w:rsidRDefault="008B7AB5" w:rsidP="008B7AB5">
            <w:pPr>
              <w:pStyle w:val="Prrafodelista"/>
              <w:ind w:left="0"/>
              <w:jc w:val="center"/>
            </w:pPr>
            <w:r w:rsidRPr="0066422E">
              <w:rPr>
                <w:rFonts w:ascii="Arial Narrow" w:eastAsia="Times New Roman" w:hAnsi="Arial Narrow" w:cs="Arial"/>
                <w:b/>
                <w:bCs/>
                <w:lang w:val="pt-BR"/>
              </w:rPr>
              <w:t>EQUIPO DE RAYOS X PANORAMICO Y TOMOGRÁFICO</w:t>
            </w:r>
            <w:r>
              <w:t xml:space="preserve">  </w:t>
            </w:r>
          </w:p>
          <w:p w14:paraId="5CCFD9FE" w14:textId="3C6A7E1B" w:rsidR="008B7AB5" w:rsidRPr="00996FF8" w:rsidRDefault="008B7AB5" w:rsidP="008B7AB5">
            <w:pPr>
              <w:pStyle w:val="Prrafodelista"/>
              <w:ind w:left="0"/>
              <w:jc w:val="center"/>
              <w:rPr>
                <w:rFonts w:ascii="Arial" w:hAnsi="Arial" w:cs="Arial"/>
              </w:rPr>
            </w:pPr>
            <w:r w:rsidRPr="00996FF8">
              <w:rPr>
                <w:rFonts w:ascii="Arial Narrow" w:hAnsi="Arial Narrow" w:cs="Arial"/>
                <w:b/>
              </w:rPr>
              <w:t xml:space="preserve">No abrir antes de horas </w:t>
            </w:r>
            <w:r w:rsidRPr="00133F2A">
              <w:rPr>
                <w:rFonts w:ascii="Arial Narrow" w:hAnsi="Arial Narrow" w:cs="Arial"/>
                <w:b/>
              </w:rPr>
              <w:t>14:15</w:t>
            </w:r>
            <w:r w:rsidRPr="00996FF8">
              <w:rPr>
                <w:rFonts w:ascii="Arial Narrow" w:hAnsi="Arial Narrow" w:cs="Arial"/>
              </w:rPr>
              <w:t xml:space="preserve"> </w:t>
            </w:r>
            <w:r w:rsidRPr="00996FF8">
              <w:rPr>
                <w:rFonts w:ascii="Arial Narrow" w:hAnsi="Arial Narrow" w:cs="Arial"/>
                <w:b/>
              </w:rPr>
              <w:t>del día</w:t>
            </w:r>
            <w:r w:rsidRPr="00996FF8">
              <w:rPr>
                <w:rFonts w:ascii="Arial Narrow" w:hAnsi="Arial Narrow" w:cs="Arial"/>
              </w:rPr>
              <w:t xml:space="preserve"> </w:t>
            </w:r>
            <w:r w:rsidR="00133F2A">
              <w:rPr>
                <w:rFonts w:ascii="Arial Narrow" w:hAnsi="Arial Narrow" w:cs="Arial"/>
                <w:b/>
              </w:rPr>
              <w:t>07 de mayo de 2021</w:t>
            </w:r>
          </w:p>
          <w:p w14:paraId="2CEAD8F7" w14:textId="77777777" w:rsidR="008B7AB5" w:rsidRPr="0012455A" w:rsidRDefault="008B7AB5" w:rsidP="008B7AB5">
            <w:pPr>
              <w:pStyle w:val="Prrafodelista"/>
              <w:tabs>
                <w:tab w:val="left" w:pos="142"/>
              </w:tabs>
              <w:spacing w:after="0" w:line="240" w:lineRule="auto"/>
              <w:ind w:left="0"/>
              <w:jc w:val="center"/>
              <w:rPr>
                <w:rFonts w:ascii="Arial" w:hAnsi="Arial" w:cs="Arial"/>
                <w:sz w:val="20"/>
                <w:szCs w:val="20"/>
              </w:rPr>
            </w:pPr>
          </w:p>
        </w:tc>
      </w:tr>
    </w:tbl>
    <w:p w14:paraId="2DC4B7EC" w14:textId="77777777" w:rsidR="008B7AB5" w:rsidRPr="008605BE" w:rsidRDefault="008B7AB5" w:rsidP="008B7AB5">
      <w:pPr>
        <w:pStyle w:val="Prrafodelista"/>
        <w:tabs>
          <w:tab w:val="left" w:pos="142"/>
        </w:tabs>
        <w:ind w:left="284"/>
        <w:rPr>
          <w:rFonts w:ascii="Arial" w:hAnsi="Arial" w:cs="Arial"/>
          <w:sz w:val="20"/>
          <w:szCs w:val="20"/>
        </w:rPr>
      </w:pPr>
    </w:p>
    <w:p w14:paraId="6ED0B51E" w14:textId="77777777" w:rsidR="008B7AB5" w:rsidRDefault="008B7AB5" w:rsidP="008B7AB5">
      <w:pPr>
        <w:pStyle w:val="Prrafodelista"/>
        <w:tabs>
          <w:tab w:val="left" w:pos="142"/>
        </w:tabs>
        <w:ind w:left="284"/>
        <w:rPr>
          <w:rFonts w:ascii="Arial" w:hAnsi="Arial" w:cs="Arial"/>
          <w:sz w:val="20"/>
          <w:szCs w:val="20"/>
        </w:rPr>
      </w:pPr>
    </w:p>
    <w:p w14:paraId="57C13EAD" w14:textId="77777777" w:rsidR="008B7AB5" w:rsidRDefault="008B7AB5" w:rsidP="008B7AB5">
      <w:pPr>
        <w:pStyle w:val="Prrafodelista"/>
        <w:tabs>
          <w:tab w:val="left" w:pos="142"/>
        </w:tabs>
        <w:ind w:left="284"/>
        <w:rPr>
          <w:rFonts w:ascii="Arial" w:hAnsi="Arial" w:cs="Arial"/>
          <w:sz w:val="20"/>
          <w:szCs w:val="20"/>
        </w:rPr>
      </w:pPr>
    </w:p>
    <w:p w14:paraId="2B8E5993" w14:textId="77777777" w:rsidR="008B7AB5" w:rsidRDefault="008B7AB5" w:rsidP="008B7AB5">
      <w:pPr>
        <w:pStyle w:val="Prrafodelista"/>
        <w:tabs>
          <w:tab w:val="left" w:pos="142"/>
        </w:tabs>
        <w:ind w:left="284"/>
        <w:rPr>
          <w:rFonts w:ascii="Arial" w:hAnsi="Arial" w:cs="Arial"/>
          <w:sz w:val="20"/>
          <w:szCs w:val="20"/>
        </w:rPr>
      </w:pPr>
    </w:p>
    <w:p w14:paraId="0F0F375E" w14:textId="77777777" w:rsidR="008B7AB5" w:rsidRDefault="008B7AB5" w:rsidP="008B7AB5">
      <w:pPr>
        <w:pStyle w:val="Prrafodelista"/>
        <w:tabs>
          <w:tab w:val="left" w:pos="142"/>
        </w:tabs>
        <w:ind w:left="284"/>
        <w:rPr>
          <w:rFonts w:ascii="Arial" w:hAnsi="Arial" w:cs="Arial"/>
          <w:sz w:val="20"/>
          <w:szCs w:val="20"/>
        </w:rPr>
      </w:pPr>
    </w:p>
    <w:p w14:paraId="55CBD841" w14:textId="77777777" w:rsidR="008B7AB5" w:rsidRDefault="008B7AB5" w:rsidP="008B7AB5">
      <w:pPr>
        <w:pStyle w:val="Prrafodelista"/>
        <w:tabs>
          <w:tab w:val="left" w:pos="142"/>
        </w:tabs>
        <w:ind w:left="284"/>
        <w:rPr>
          <w:rFonts w:ascii="Arial" w:hAnsi="Arial" w:cs="Arial"/>
          <w:sz w:val="20"/>
          <w:szCs w:val="20"/>
        </w:rPr>
      </w:pPr>
    </w:p>
    <w:p w14:paraId="08341DEB" w14:textId="77777777" w:rsidR="008B7AB5" w:rsidRDefault="008B7AB5" w:rsidP="008B7AB5">
      <w:pPr>
        <w:pStyle w:val="Prrafodelista"/>
        <w:tabs>
          <w:tab w:val="left" w:pos="142"/>
        </w:tabs>
        <w:ind w:left="284"/>
        <w:rPr>
          <w:rFonts w:ascii="Arial" w:hAnsi="Arial" w:cs="Arial"/>
          <w:sz w:val="20"/>
          <w:szCs w:val="20"/>
        </w:rPr>
      </w:pPr>
    </w:p>
    <w:p w14:paraId="526C6DDA" w14:textId="77777777" w:rsidR="008B7AB5" w:rsidRDefault="008B7AB5" w:rsidP="008B7AB5">
      <w:pPr>
        <w:pStyle w:val="Prrafodelista"/>
        <w:tabs>
          <w:tab w:val="left" w:pos="142"/>
        </w:tabs>
        <w:ind w:left="284"/>
        <w:rPr>
          <w:rFonts w:ascii="Arial" w:hAnsi="Arial" w:cs="Arial"/>
          <w:sz w:val="20"/>
          <w:szCs w:val="20"/>
        </w:rPr>
      </w:pPr>
    </w:p>
    <w:p w14:paraId="24BF27DA" w14:textId="77777777" w:rsidR="008B7AB5" w:rsidRDefault="008B7AB5" w:rsidP="008B7AB5">
      <w:pPr>
        <w:pStyle w:val="Prrafodelista"/>
        <w:tabs>
          <w:tab w:val="left" w:pos="142"/>
        </w:tabs>
        <w:ind w:left="284"/>
        <w:rPr>
          <w:rFonts w:ascii="Arial" w:hAnsi="Arial" w:cs="Arial"/>
          <w:sz w:val="20"/>
          <w:szCs w:val="20"/>
        </w:rPr>
      </w:pPr>
    </w:p>
    <w:p w14:paraId="5468A000" w14:textId="77777777" w:rsidR="008B7AB5" w:rsidRDefault="008B7AB5" w:rsidP="008B7AB5">
      <w:pPr>
        <w:pStyle w:val="Prrafodelista"/>
        <w:tabs>
          <w:tab w:val="left" w:pos="142"/>
        </w:tabs>
        <w:ind w:left="284"/>
        <w:rPr>
          <w:rFonts w:ascii="Arial" w:hAnsi="Arial" w:cs="Arial"/>
          <w:sz w:val="20"/>
          <w:szCs w:val="20"/>
        </w:rPr>
      </w:pPr>
    </w:p>
    <w:p w14:paraId="4CCEF69E" w14:textId="77777777" w:rsidR="008B7AB5" w:rsidRDefault="008B7AB5" w:rsidP="008B7AB5">
      <w:pPr>
        <w:pStyle w:val="Prrafodelista"/>
        <w:tabs>
          <w:tab w:val="left" w:pos="142"/>
        </w:tabs>
        <w:ind w:left="284"/>
        <w:rPr>
          <w:rFonts w:ascii="Arial" w:hAnsi="Arial" w:cs="Arial"/>
          <w:sz w:val="20"/>
          <w:szCs w:val="20"/>
        </w:rPr>
      </w:pPr>
    </w:p>
    <w:p w14:paraId="3AD7E457" w14:textId="77777777" w:rsidR="008B7AB5" w:rsidRDefault="008B7AB5" w:rsidP="008B7AB5">
      <w:pPr>
        <w:pStyle w:val="Prrafodelista"/>
        <w:tabs>
          <w:tab w:val="left" w:pos="142"/>
        </w:tabs>
        <w:ind w:left="284"/>
        <w:rPr>
          <w:rFonts w:ascii="Arial" w:hAnsi="Arial" w:cs="Arial"/>
          <w:sz w:val="20"/>
          <w:szCs w:val="20"/>
        </w:rPr>
      </w:pPr>
    </w:p>
    <w:p w14:paraId="7013C6BB" w14:textId="77777777" w:rsidR="002E42C7" w:rsidRDefault="002E42C7" w:rsidP="00941C61">
      <w:pPr>
        <w:pStyle w:val="Prrafodelista"/>
        <w:ind w:left="284"/>
        <w:rPr>
          <w:rFonts w:ascii="Arial" w:hAnsi="Arial" w:cs="Arial"/>
          <w:sz w:val="18"/>
          <w:szCs w:val="18"/>
        </w:rPr>
      </w:pPr>
    </w:p>
    <w:p w14:paraId="41BBF87B" w14:textId="77777777" w:rsidR="00D55371" w:rsidRDefault="00D55371" w:rsidP="00941C61">
      <w:pPr>
        <w:pStyle w:val="Prrafodelista"/>
        <w:ind w:left="284"/>
        <w:rPr>
          <w:rFonts w:ascii="Arial" w:hAnsi="Arial" w:cs="Arial"/>
          <w:sz w:val="18"/>
          <w:szCs w:val="18"/>
        </w:rPr>
      </w:pPr>
    </w:p>
    <w:p w14:paraId="63386CF5" w14:textId="77777777" w:rsidR="00B66D63" w:rsidRPr="00106235" w:rsidRDefault="00B66D63" w:rsidP="00B66D63">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06B8F0E3" w14:textId="77777777" w:rsidR="00B66D63" w:rsidRDefault="00B66D63" w:rsidP="00B66D63">
      <w:pPr>
        <w:tabs>
          <w:tab w:val="num" w:pos="1985"/>
        </w:tabs>
        <w:spacing w:after="0" w:line="240" w:lineRule="auto"/>
        <w:ind w:left="851" w:hanging="567"/>
        <w:jc w:val="both"/>
        <w:rPr>
          <w:rFonts w:ascii="Arial" w:hAnsi="Arial" w:cs="Arial"/>
        </w:rPr>
      </w:pPr>
      <w:r w:rsidRPr="007C3D00">
        <w:rPr>
          <w:rFonts w:ascii="Arial" w:hAnsi="Arial" w:cs="Arial"/>
          <w:b/>
        </w:rPr>
        <w:t>32.1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7FFDEDEE" w14:textId="77777777" w:rsidR="00B66D63" w:rsidRPr="004D2ACB" w:rsidRDefault="00B30A11" w:rsidP="00B66D63">
      <w:pPr>
        <w:tabs>
          <w:tab w:val="num" w:pos="1985"/>
        </w:tabs>
        <w:spacing w:after="0" w:line="240" w:lineRule="auto"/>
        <w:ind w:left="851" w:hanging="567"/>
        <w:jc w:val="both"/>
        <w:rPr>
          <w:rFonts w:ascii="Arial" w:hAnsi="Arial" w:cs="Arial"/>
          <w:i/>
        </w:rPr>
      </w:pPr>
      <w:r>
        <w:rPr>
          <w:rFonts w:ascii="Arial" w:hAnsi="Arial" w:cs="Arial"/>
          <w:b/>
        </w:rPr>
        <w:tab/>
      </w:r>
    </w:p>
    <w:p w14:paraId="003CAD81" w14:textId="77777777" w:rsidR="00B30A11" w:rsidRDefault="00B30A11" w:rsidP="00B30A11">
      <w:pPr>
        <w:tabs>
          <w:tab w:val="num" w:pos="1985"/>
        </w:tabs>
        <w:spacing w:after="0" w:line="240" w:lineRule="auto"/>
        <w:ind w:left="851" w:hanging="567"/>
        <w:jc w:val="both"/>
        <w:rPr>
          <w:rFonts w:ascii="Arial" w:hAnsi="Arial" w:cs="Arial"/>
        </w:rPr>
      </w:pPr>
      <w:r>
        <w:rPr>
          <w:rFonts w:ascii="Arial" w:hAnsi="Arial" w:cs="Arial"/>
        </w:rPr>
        <w:tab/>
        <w:t>Antes del vencimiento del plazo de presentación de propuestas, mediante nota expresa firmada por el representante legal, el proponente podrá solicitar a través de correo electrónico la devolución de su propuesta para realizar modificaciones y/o complementaciones a la misma.</w:t>
      </w:r>
    </w:p>
    <w:p w14:paraId="5B25D49A" w14:textId="77777777" w:rsidR="00B522E1" w:rsidRDefault="00B522E1" w:rsidP="00B66D63">
      <w:pPr>
        <w:ind w:left="851"/>
        <w:jc w:val="both"/>
        <w:rPr>
          <w:rFonts w:ascii="Arial" w:hAnsi="Arial" w:cs="Arial"/>
        </w:rPr>
      </w:pPr>
    </w:p>
    <w:p w14:paraId="4460C2C1" w14:textId="77777777" w:rsidR="00B66D63" w:rsidRPr="00D03F87" w:rsidRDefault="00B66D63" w:rsidP="00B66D63">
      <w:pPr>
        <w:ind w:left="851"/>
        <w:jc w:val="both"/>
        <w:rPr>
          <w:rFonts w:ascii="Arial" w:hAnsi="Arial" w:cs="Arial"/>
        </w:rPr>
      </w:pPr>
      <w:r w:rsidRPr="00D03F87">
        <w:rPr>
          <w:rFonts w:ascii="Arial" w:hAnsi="Arial" w:cs="Arial"/>
        </w:rPr>
        <w:t>Efectuadas las modificaciones, podrá proceder a su presentación.</w:t>
      </w:r>
    </w:p>
    <w:p w14:paraId="4F1C426D" w14:textId="77777777" w:rsidR="00B66D63" w:rsidRPr="00D03F87" w:rsidRDefault="00B66D63" w:rsidP="00B66D63">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D66309">
        <w:rPr>
          <w:rFonts w:ascii="Arial" w:hAnsi="Arial" w:cs="Arial"/>
        </w:rPr>
        <w:t>Comisión de Calificación</w:t>
      </w:r>
      <w:r>
        <w:rPr>
          <w:rFonts w:ascii="Arial" w:hAnsi="Arial" w:cs="Arial"/>
        </w:rPr>
        <w:t xml:space="preserve"> podrá solicitar al proponente presentar documentación legal o administrativa faltante, según lo establecido en el segundo párrafo del </w:t>
      </w:r>
      <w:r w:rsidRPr="00AD158F">
        <w:rPr>
          <w:rFonts w:ascii="Arial" w:hAnsi="Arial" w:cs="Arial"/>
        </w:rPr>
        <w:t xml:space="preserve">numeral </w:t>
      </w:r>
      <w:r w:rsidR="00445D07">
        <w:rPr>
          <w:rFonts w:ascii="Arial" w:hAnsi="Arial" w:cs="Arial"/>
        </w:rPr>
        <w:t>40</w:t>
      </w:r>
      <w:r w:rsidR="000E6131">
        <w:rPr>
          <w:rFonts w:ascii="Arial" w:hAnsi="Arial" w:cs="Arial"/>
        </w:rPr>
        <w:t xml:space="preserve">.3 o 40.1 (seleccionar el sistema de </w:t>
      </w:r>
      <w:proofErr w:type="gramStart"/>
      <w:r w:rsidR="000E6131">
        <w:rPr>
          <w:rFonts w:ascii="Arial" w:hAnsi="Arial" w:cs="Arial"/>
        </w:rPr>
        <w:t xml:space="preserve">evaluación) </w:t>
      </w:r>
      <w:r>
        <w:rPr>
          <w:rFonts w:ascii="Arial" w:hAnsi="Arial" w:cs="Arial"/>
        </w:rPr>
        <w:t xml:space="preserve"> del</w:t>
      </w:r>
      <w:proofErr w:type="gramEnd"/>
      <w:r>
        <w:rPr>
          <w:rFonts w:ascii="Arial" w:hAnsi="Arial" w:cs="Arial"/>
        </w:rPr>
        <w:t xml:space="preserve"> presente </w:t>
      </w:r>
      <w:r w:rsidR="0069216C">
        <w:rPr>
          <w:rFonts w:ascii="Arial" w:hAnsi="Arial" w:cs="Arial"/>
        </w:rPr>
        <w:t>Pliego Específico de Condiciones</w:t>
      </w:r>
      <w:r>
        <w:rPr>
          <w:rFonts w:ascii="Arial" w:hAnsi="Arial" w:cs="Arial"/>
        </w:rPr>
        <w:t>.</w:t>
      </w:r>
    </w:p>
    <w:p w14:paraId="0A2D210C" w14:textId="77777777" w:rsidR="00B66D63" w:rsidRDefault="00B66D63" w:rsidP="00B66D63">
      <w:pPr>
        <w:ind w:left="851" w:hanging="851"/>
        <w:jc w:val="both"/>
        <w:rPr>
          <w:rFonts w:ascii="Arial" w:hAnsi="Arial" w:cs="Arial"/>
        </w:rPr>
      </w:pPr>
      <w:r>
        <w:rPr>
          <w:rFonts w:ascii="Arial" w:hAnsi="Arial" w:cs="Arial"/>
        </w:rPr>
        <w:t xml:space="preserve">     </w:t>
      </w:r>
      <w:r w:rsidRPr="007C3D00">
        <w:rPr>
          <w:rFonts w:ascii="Arial" w:hAnsi="Arial" w:cs="Arial"/>
          <w:b/>
        </w:rPr>
        <w:t>32.2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0598DD9" w14:textId="77777777" w:rsidR="00B66D63" w:rsidRDefault="00B66D63" w:rsidP="00B66D63">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946553">
        <w:rPr>
          <w:rFonts w:ascii="Arial" w:hAnsi="Arial" w:cs="Arial"/>
        </w:rPr>
        <w:t>, si ésta hubiera sido solicitada</w:t>
      </w:r>
      <w:r>
        <w:rPr>
          <w:rFonts w:ascii="Arial" w:hAnsi="Arial" w:cs="Arial"/>
        </w:rPr>
        <w:t>.</w:t>
      </w:r>
    </w:p>
    <w:p w14:paraId="06A37210" w14:textId="77777777" w:rsidR="00B66D63" w:rsidRDefault="00B66D63" w:rsidP="006616A8">
      <w:pPr>
        <w:ind w:left="851"/>
        <w:jc w:val="both"/>
        <w:rPr>
          <w:rFonts w:ascii="Arial" w:hAnsi="Arial" w:cs="Arial"/>
        </w:rPr>
      </w:pPr>
      <w:r w:rsidRPr="00D03F87">
        <w:rPr>
          <w:rFonts w:ascii="Arial" w:hAnsi="Arial" w:cs="Arial"/>
        </w:rPr>
        <w:t>La devolución de la propuesta cerrada se realizará bajo constancia escrita.</w:t>
      </w:r>
    </w:p>
    <w:p w14:paraId="475B7414" w14:textId="77777777" w:rsidR="00DA192A" w:rsidRPr="00D37915" w:rsidRDefault="00DA192A" w:rsidP="00DA192A">
      <w:pPr>
        <w:pStyle w:val="Prrafodelista"/>
        <w:numPr>
          <w:ilvl w:val="0"/>
          <w:numId w:val="1"/>
        </w:numPr>
        <w:tabs>
          <w:tab w:val="left" w:pos="284"/>
        </w:tabs>
        <w:spacing w:after="60"/>
        <w:jc w:val="both"/>
        <w:rPr>
          <w:rFonts w:ascii="Arial" w:eastAsia="Calibri" w:hAnsi="Arial" w:cs="Arial"/>
          <w:b/>
          <w:bCs/>
        </w:rPr>
      </w:pPr>
      <w:r w:rsidRPr="00D37915">
        <w:rPr>
          <w:rFonts w:ascii="Arial" w:eastAsia="Calibri" w:hAnsi="Arial" w:cs="Arial"/>
          <w:b/>
          <w:bCs/>
        </w:rPr>
        <w:t xml:space="preserve">CIERRE DEL REGISTRO DE </w:t>
      </w:r>
      <w:r w:rsidR="00FE3DA4" w:rsidRPr="00D37915">
        <w:rPr>
          <w:rFonts w:ascii="Arial" w:eastAsia="Calibri" w:hAnsi="Arial" w:cs="Arial"/>
          <w:b/>
          <w:bCs/>
        </w:rPr>
        <w:t>PRESENTACIÓN</w:t>
      </w:r>
      <w:r w:rsidRPr="00D37915">
        <w:rPr>
          <w:rFonts w:ascii="Arial" w:eastAsia="Calibri" w:hAnsi="Arial" w:cs="Arial"/>
          <w:b/>
          <w:bCs/>
        </w:rPr>
        <w:t xml:space="preserve"> DE PROPUESTAS</w:t>
      </w:r>
    </w:p>
    <w:p w14:paraId="1A81082F" w14:textId="77777777" w:rsidR="00DA192A" w:rsidRPr="008D0356" w:rsidRDefault="00DA192A" w:rsidP="00DA192A">
      <w:pPr>
        <w:ind w:left="426"/>
        <w:jc w:val="both"/>
        <w:rPr>
          <w:rFonts w:ascii="Arial" w:eastAsia="Calibri" w:hAnsi="Arial" w:cs="Arial"/>
        </w:rPr>
      </w:pPr>
      <w:r w:rsidRPr="008D0356">
        <w:rPr>
          <w:rFonts w:ascii="Arial" w:eastAsia="Calibri" w:hAnsi="Arial" w:cs="Arial"/>
        </w:rPr>
        <w:t xml:space="preserve">El </w:t>
      </w:r>
      <w:proofErr w:type="gramStart"/>
      <w:r w:rsidR="00946553">
        <w:rPr>
          <w:rFonts w:ascii="Arial" w:eastAsia="Calibri" w:hAnsi="Arial" w:cs="Arial"/>
        </w:rPr>
        <w:t>Secretario</w:t>
      </w:r>
      <w:proofErr w:type="gramEnd"/>
      <w:r w:rsidR="00946553">
        <w:rPr>
          <w:rFonts w:ascii="Arial" w:eastAsia="Calibri" w:hAnsi="Arial" w:cs="Arial"/>
        </w:rPr>
        <w:t xml:space="preserve"> de la Comisión de Calificación </w:t>
      </w:r>
      <w:r w:rsidRPr="008D0356">
        <w:rPr>
          <w:rFonts w:ascii="Arial" w:eastAsia="Calibri" w:hAnsi="Arial" w:cs="Arial"/>
        </w:rPr>
        <w:t xml:space="preserve">dará fe del número de propuestas presentadas y efectuará el cierre del Acta de recepción de propuestas. </w:t>
      </w:r>
    </w:p>
    <w:p w14:paraId="6323A965" w14:textId="77777777" w:rsidR="00A01C5A" w:rsidRDefault="00DA192A" w:rsidP="004D2ACB">
      <w:pPr>
        <w:ind w:left="426"/>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6A267BFA" w14:textId="77777777" w:rsidR="00A01C5A" w:rsidRDefault="00A01C5A" w:rsidP="00A01C5A">
      <w:pPr>
        <w:ind w:left="426"/>
        <w:jc w:val="both"/>
        <w:rPr>
          <w:rFonts w:ascii="Arial" w:eastAsia="Calibri" w:hAnsi="Arial" w:cs="Arial"/>
        </w:rPr>
      </w:pPr>
      <w:r w:rsidRPr="008D0356">
        <w:rPr>
          <w:rFonts w:ascii="Arial" w:eastAsia="Calibri" w:hAnsi="Arial" w:cs="Arial"/>
        </w:rPr>
        <w:t xml:space="preserve">Se considerará que el proponente ha presentado su propuesta dentro del plazo, si éste </w:t>
      </w:r>
      <w:r>
        <w:rPr>
          <w:rFonts w:ascii="Arial" w:eastAsia="Calibri" w:hAnsi="Arial" w:cs="Arial"/>
        </w:rPr>
        <w:t xml:space="preserve">ha ingresado al correo electrónico señalado para el proceso, dentro de la hora </w:t>
      </w:r>
      <w:proofErr w:type="gramStart"/>
      <w:r>
        <w:rPr>
          <w:rFonts w:ascii="Arial" w:eastAsia="Calibri" w:hAnsi="Arial" w:cs="Arial"/>
        </w:rPr>
        <w:t>límite  establecida</w:t>
      </w:r>
      <w:proofErr w:type="gramEnd"/>
      <w:r w:rsidRPr="008D0356">
        <w:rPr>
          <w:rFonts w:ascii="Arial" w:eastAsia="Calibri" w:hAnsi="Arial" w:cs="Arial"/>
        </w:rPr>
        <w:t xml:space="preserve"> para el efecto.</w:t>
      </w:r>
    </w:p>
    <w:p w14:paraId="616F226D" w14:textId="77777777" w:rsidR="00DA192A" w:rsidRDefault="00DA192A" w:rsidP="00DA192A">
      <w:pPr>
        <w:ind w:left="426"/>
        <w:jc w:val="both"/>
        <w:rPr>
          <w:rFonts w:ascii="Arial" w:eastAsia="Calibri" w:hAnsi="Arial" w:cs="Arial"/>
        </w:rPr>
      </w:pPr>
      <w:r w:rsidRPr="008D0356">
        <w:rPr>
          <w:rFonts w:ascii="Arial" w:eastAsia="Calibri" w:hAnsi="Arial" w:cs="Arial"/>
        </w:rPr>
        <w:t>Se considerará la hora de la CSBP como oficial.</w:t>
      </w:r>
    </w:p>
    <w:p w14:paraId="1306E19D" w14:textId="77777777" w:rsidR="009B462E" w:rsidRPr="008D0356" w:rsidRDefault="009B462E" w:rsidP="00DA192A">
      <w:pPr>
        <w:ind w:left="426"/>
        <w:jc w:val="both"/>
        <w:rPr>
          <w:rFonts w:ascii="Arial" w:eastAsia="Calibri" w:hAnsi="Arial" w:cs="Arial"/>
        </w:rPr>
      </w:pPr>
    </w:p>
    <w:p w14:paraId="7F888C0E" w14:textId="77777777" w:rsidR="00DA192A" w:rsidRPr="00D37915" w:rsidRDefault="00DA192A" w:rsidP="00DA192A">
      <w:pPr>
        <w:pStyle w:val="Prrafodelista"/>
        <w:numPr>
          <w:ilvl w:val="0"/>
          <w:numId w:val="1"/>
        </w:numPr>
        <w:spacing w:after="60"/>
        <w:jc w:val="both"/>
        <w:rPr>
          <w:rFonts w:ascii="Arial" w:eastAsia="Calibri" w:hAnsi="Arial" w:cs="Arial"/>
          <w:b/>
          <w:bCs/>
        </w:rPr>
      </w:pPr>
      <w:r w:rsidRPr="00D37915">
        <w:rPr>
          <w:rFonts w:ascii="Arial" w:eastAsia="Calibri" w:hAnsi="Arial" w:cs="Arial"/>
          <w:b/>
          <w:bCs/>
        </w:rPr>
        <w:lastRenderedPageBreak/>
        <w:t xml:space="preserve">PROPUESTAS PRESENTADAS FUERA DE PLAZO  </w:t>
      </w:r>
    </w:p>
    <w:p w14:paraId="3471FAD5" w14:textId="77777777" w:rsidR="00DA192A" w:rsidRPr="00D37915" w:rsidRDefault="00DA192A" w:rsidP="00DA192A">
      <w:pPr>
        <w:spacing w:after="60"/>
        <w:ind w:left="426"/>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13B0A010" w14:textId="77777777" w:rsidR="00996FF8" w:rsidRPr="007C3D00" w:rsidRDefault="00996FF8" w:rsidP="007C3D00">
      <w:pPr>
        <w:pStyle w:val="Prrafodelista"/>
        <w:ind w:left="284"/>
        <w:rPr>
          <w:rFonts w:ascii="Arial" w:hAnsi="Arial" w:cs="Arial"/>
          <w:b/>
        </w:rPr>
      </w:pPr>
    </w:p>
    <w:p w14:paraId="7718E7B1" w14:textId="77777777" w:rsidR="00B66D63" w:rsidRPr="00996FF8" w:rsidRDefault="00B66D63" w:rsidP="00B66D63">
      <w:pPr>
        <w:pStyle w:val="Prrafodelista"/>
        <w:ind w:left="284"/>
        <w:jc w:val="center"/>
        <w:rPr>
          <w:rFonts w:ascii="Arial" w:hAnsi="Arial" w:cs="Arial"/>
          <w:b/>
          <w:sz w:val="24"/>
          <w:szCs w:val="24"/>
        </w:rPr>
      </w:pPr>
      <w:r w:rsidRPr="00996FF8">
        <w:rPr>
          <w:rFonts w:ascii="Arial" w:hAnsi="Arial" w:cs="Arial"/>
          <w:b/>
          <w:sz w:val="24"/>
          <w:szCs w:val="24"/>
        </w:rPr>
        <w:t>SECCIÓN IV</w:t>
      </w:r>
    </w:p>
    <w:p w14:paraId="117D70D5" w14:textId="77777777" w:rsidR="00B66D63" w:rsidRPr="00996FF8" w:rsidRDefault="00B66D63" w:rsidP="00B66D63">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145E54DA" w14:textId="77777777" w:rsidR="00B66D63" w:rsidRPr="00B66D63" w:rsidRDefault="00B66D63" w:rsidP="00B66D63">
      <w:pPr>
        <w:pStyle w:val="Prrafodelista"/>
        <w:ind w:left="284"/>
        <w:jc w:val="center"/>
        <w:rPr>
          <w:rFonts w:ascii="Arial" w:hAnsi="Arial" w:cs="Arial"/>
          <w:b/>
        </w:rPr>
      </w:pPr>
    </w:p>
    <w:p w14:paraId="01E9EEE3" w14:textId="77777777" w:rsidR="00B66D63" w:rsidRPr="00920E52" w:rsidRDefault="00B66D63" w:rsidP="00B66D63">
      <w:pPr>
        <w:pStyle w:val="Prrafodelista"/>
        <w:numPr>
          <w:ilvl w:val="0"/>
          <w:numId w:val="1"/>
        </w:numPr>
        <w:ind w:left="284" w:hanging="426"/>
        <w:rPr>
          <w:rFonts w:ascii="Arial" w:hAnsi="Arial" w:cs="Arial"/>
          <w:b/>
        </w:rPr>
      </w:pPr>
      <w:r w:rsidRPr="00920E52">
        <w:rPr>
          <w:rFonts w:ascii="Arial" w:hAnsi="Arial" w:cs="Arial"/>
          <w:b/>
        </w:rPr>
        <w:t>PLAZO</w:t>
      </w:r>
    </w:p>
    <w:p w14:paraId="067E3D14" w14:textId="77777777" w:rsidR="00B66D63" w:rsidRDefault="00B66D63" w:rsidP="00CC5E59">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D66309">
        <w:rPr>
          <w:rFonts w:ascii="Arial" w:hAnsi="Arial" w:cs="Arial"/>
        </w:rPr>
        <w:t>Comisión de Calificación</w:t>
      </w:r>
      <w:r w:rsidRPr="00BC3CE6">
        <w:rPr>
          <w:rFonts w:ascii="Arial" w:hAnsi="Arial" w:cs="Arial"/>
        </w:rPr>
        <w:t>, inmediatamente después del cierre del plazo de presentación de propuestas</w:t>
      </w:r>
      <w:r w:rsidR="00CC5E59">
        <w:rPr>
          <w:rFonts w:ascii="Arial" w:hAnsi="Arial" w:cs="Arial"/>
        </w:rPr>
        <w:t>.</w:t>
      </w:r>
    </w:p>
    <w:p w14:paraId="33F9EE1A" w14:textId="77777777" w:rsidR="00B66D63" w:rsidRPr="00920E52" w:rsidRDefault="00B66D63" w:rsidP="00B66D63">
      <w:pPr>
        <w:spacing w:after="0" w:line="240" w:lineRule="auto"/>
        <w:ind w:left="284"/>
        <w:jc w:val="both"/>
        <w:rPr>
          <w:rFonts w:ascii="Arial" w:hAnsi="Arial" w:cs="Arial"/>
          <w:b/>
        </w:rPr>
      </w:pPr>
      <w:r w:rsidRPr="00BC3CE6">
        <w:rPr>
          <w:rFonts w:ascii="Arial" w:hAnsi="Arial" w:cs="Arial"/>
        </w:rPr>
        <w:tab/>
      </w:r>
    </w:p>
    <w:p w14:paraId="16303102" w14:textId="77777777" w:rsidR="00B66D63" w:rsidRPr="00920E52" w:rsidRDefault="00B66D63" w:rsidP="00B66D63">
      <w:pPr>
        <w:pStyle w:val="Prrafodelista"/>
        <w:numPr>
          <w:ilvl w:val="0"/>
          <w:numId w:val="1"/>
        </w:numPr>
        <w:ind w:left="284" w:hanging="426"/>
        <w:rPr>
          <w:rFonts w:ascii="Arial" w:hAnsi="Arial" w:cs="Arial"/>
          <w:b/>
        </w:rPr>
      </w:pPr>
      <w:r w:rsidRPr="00920E52">
        <w:rPr>
          <w:rFonts w:ascii="Arial" w:hAnsi="Arial" w:cs="Arial"/>
          <w:b/>
        </w:rPr>
        <w:t>ACTO DE APERTURA</w:t>
      </w:r>
    </w:p>
    <w:p w14:paraId="51D4CE96" w14:textId="77777777" w:rsidR="00996FF8" w:rsidRPr="00BC6118" w:rsidRDefault="00B66D63" w:rsidP="00BC6118">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6C06432B" w14:textId="77777777" w:rsidR="00B66D63" w:rsidRPr="00564C5A" w:rsidRDefault="00B66D63" w:rsidP="00B66D63">
      <w:pPr>
        <w:ind w:left="360"/>
        <w:jc w:val="both"/>
        <w:rPr>
          <w:rFonts w:ascii="Arial" w:hAnsi="Arial" w:cs="Arial"/>
        </w:rPr>
      </w:pPr>
      <w:r>
        <w:rPr>
          <w:rFonts w:ascii="Arial" w:hAnsi="Arial" w:cs="Arial"/>
        </w:rPr>
        <w:t xml:space="preserve">El presidente de la </w:t>
      </w:r>
      <w:r w:rsidR="00D66309">
        <w:rPr>
          <w:rFonts w:ascii="Arial" w:hAnsi="Arial" w:cs="Arial"/>
        </w:rPr>
        <w:t>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74BB5B7" w14:textId="77777777" w:rsidR="00B66D63" w:rsidRPr="00564C5A" w:rsidRDefault="00B66D63" w:rsidP="00B66D63">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3E87194D" w14:textId="77777777" w:rsidR="00B66D63" w:rsidRDefault="00B66D63" w:rsidP="00B66D63">
      <w:pPr>
        <w:ind w:left="360"/>
        <w:jc w:val="both"/>
        <w:rPr>
          <w:rFonts w:ascii="Arial" w:hAnsi="Arial" w:cs="Arial"/>
        </w:rPr>
      </w:pPr>
      <w:r w:rsidRPr="00A47C8B">
        <w:rPr>
          <w:rFonts w:ascii="Arial" w:hAnsi="Arial" w:cs="Arial"/>
        </w:rPr>
        <w:t xml:space="preserve">Se abrirán </w:t>
      </w:r>
      <w:r w:rsidR="007468DD">
        <w:rPr>
          <w:rFonts w:ascii="Arial" w:hAnsi="Arial" w:cs="Arial"/>
        </w:rPr>
        <w:t>las propuestas recibidas</w:t>
      </w:r>
      <w:r w:rsidRPr="00A47C8B">
        <w:rPr>
          <w:rFonts w:ascii="Arial" w:hAnsi="Arial" w:cs="Arial"/>
        </w:rPr>
        <w:t xml:space="preserve"> por orden de entrega, dándose lectura al nombre del proponente y el monto de su propuesta económica. En caso de adjudicaciones por ítems o lotes se dará a conocer el precio de las propuestas económicas para cada ítem o lote.</w:t>
      </w:r>
    </w:p>
    <w:p w14:paraId="5FE2876C" w14:textId="77777777" w:rsidR="00846AAE" w:rsidRPr="00A47C8B" w:rsidRDefault="00B66D63" w:rsidP="00B66D63">
      <w:pPr>
        <w:ind w:left="360"/>
        <w:jc w:val="both"/>
        <w:rPr>
          <w:rFonts w:ascii="Arial" w:hAnsi="Arial" w:cs="Arial"/>
        </w:rPr>
      </w:pPr>
      <w:r>
        <w:rPr>
          <w:rFonts w:ascii="Arial" w:hAnsi="Arial" w:cs="Arial"/>
        </w:rPr>
        <w:t>Cuando alguna propuesta no se halle foliada y el proponente se encuentre en el acto de apertura, se le solicitará que en</w:t>
      </w:r>
      <w:r w:rsidR="00516ADC">
        <w:rPr>
          <w:rFonts w:ascii="Arial" w:hAnsi="Arial" w:cs="Arial"/>
        </w:rPr>
        <w:t xml:space="preserve"> presencia de la Comisión de Calificación</w:t>
      </w:r>
      <w:r>
        <w:rPr>
          <w:rFonts w:ascii="Arial" w:hAnsi="Arial" w:cs="Arial"/>
        </w:rPr>
        <w:t xml:space="preserve"> proceda a foliar los documentos presentados. Si el proponente no se halla en el acto de apertura, un miembro de la </w:t>
      </w:r>
      <w:r w:rsidR="00D66309">
        <w:rPr>
          <w:rFonts w:ascii="Arial" w:hAnsi="Arial" w:cs="Arial"/>
        </w:rPr>
        <w:t>Comisión de Calificación</w:t>
      </w:r>
      <w:r>
        <w:rPr>
          <w:rFonts w:ascii="Arial" w:hAnsi="Arial" w:cs="Arial"/>
        </w:rPr>
        <w:t xml:space="preserve"> procederá con la foliación, la misma que debe constar en el acta</w:t>
      </w:r>
      <w:r w:rsidR="00846AAE" w:rsidRPr="00516ADC">
        <w:rPr>
          <w:rFonts w:ascii="Arial" w:hAnsi="Arial" w:cs="Arial"/>
          <w:b/>
        </w:rPr>
        <w:t xml:space="preserve">. </w:t>
      </w:r>
    </w:p>
    <w:p w14:paraId="10721C05" w14:textId="77777777" w:rsidR="00B66D63" w:rsidRDefault="00B66D63" w:rsidP="00B66D63">
      <w:pPr>
        <w:ind w:left="360"/>
        <w:jc w:val="both"/>
        <w:rPr>
          <w:rFonts w:ascii="Arial" w:hAnsi="Arial" w:cs="Arial"/>
        </w:rPr>
      </w:pPr>
      <w:r>
        <w:rPr>
          <w:rFonts w:ascii="Arial" w:hAnsi="Arial" w:cs="Arial"/>
        </w:rPr>
        <w:t>Se dará lectura a los documentos legales, administrativos y técnicos.</w:t>
      </w:r>
    </w:p>
    <w:p w14:paraId="04A9A0DF" w14:textId="77777777" w:rsidR="00B269B3" w:rsidRDefault="00B66D63" w:rsidP="003529EA">
      <w:pPr>
        <w:ind w:left="360"/>
        <w:jc w:val="both"/>
        <w:rPr>
          <w:rFonts w:ascii="Arial" w:hAnsi="Arial" w:cs="Arial"/>
        </w:rPr>
      </w:pPr>
      <w:r>
        <w:rPr>
          <w:rFonts w:ascii="Arial" w:hAnsi="Arial" w:cs="Arial"/>
        </w:rPr>
        <w:t xml:space="preserve">El </w:t>
      </w:r>
      <w:proofErr w:type="gramStart"/>
      <w:r w:rsidR="00846AAE">
        <w:rPr>
          <w:rFonts w:ascii="Arial" w:hAnsi="Arial" w:cs="Arial"/>
        </w:rPr>
        <w:t>Secret</w:t>
      </w:r>
      <w:r w:rsidR="00E01AD4">
        <w:rPr>
          <w:rFonts w:ascii="Arial" w:hAnsi="Arial" w:cs="Arial"/>
        </w:rPr>
        <w:t>a</w:t>
      </w:r>
      <w:r w:rsidR="00846AAE">
        <w:rPr>
          <w:rFonts w:ascii="Arial" w:hAnsi="Arial" w:cs="Arial"/>
        </w:rPr>
        <w:t>ri</w:t>
      </w:r>
      <w:r w:rsidR="00E01AD4">
        <w:rPr>
          <w:rFonts w:ascii="Arial" w:hAnsi="Arial" w:cs="Arial"/>
        </w:rPr>
        <w:t>o</w:t>
      </w:r>
      <w:proofErr w:type="gramEnd"/>
      <w:r w:rsidR="00846AAE">
        <w:rPr>
          <w:rFonts w:ascii="Arial" w:hAnsi="Arial" w:cs="Arial"/>
        </w:rPr>
        <w:t xml:space="preserve"> </w:t>
      </w:r>
      <w:r w:rsidR="006B21E7">
        <w:rPr>
          <w:rFonts w:ascii="Arial" w:hAnsi="Arial" w:cs="Arial"/>
        </w:rPr>
        <w:t>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D66309">
        <w:rPr>
          <w:rFonts w:ascii="Arial" w:hAnsi="Arial" w:cs="Arial"/>
        </w:rPr>
        <w:t>Comisión de Calificación</w:t>
      </w:r>
      <w:r>
        <w:rPr>
          <w:rFonts w:ascii="Arial" w:hAnsi="Arial" w:cs="Arial"/>
        </w:rPr>
        <w:t xml:space="preserve"> y los proponentes que así deseen hacerlo.</w:t>
      </w:r>
      <w:r w:rsidR="00B269B3">
        <w:rPr>
          <w:rFonts w:ascii="Arial" w:hAnsi="Arial" w:cs="Arial"/>
        </w:rPr>
        <w:t xml:space="preserve"> </w:t>
      </w:r>
    </w:p>
    <w:p w14:paraId="7A8D2F33" w14:textId="77777777" w:rsidR="00516ADC" w:rsidRDefault="003529EA" w:rsidP="00516ADC">
      <w:pPr>
        <w:ind w:left="360"/>
        <w:jc w:val="both"/>
        <w:rPr>
          <w:rFonts w:ascii="Arial" w:hAnsi="Arial" w:cs="Arial"/>
          <w:b/>
          <w:i/>
        </w:rPr>
      </w:pPr>
      <w:r>
        <w:rPr>
          <w:rFonts w:ascii="Arial" w:hAnsi="Arial" w:cs="Arial"/>
        </w:rPr>
        <w:t xml:space="preserve">El </w:t>
      </w:r>
      <w:proofErr w:type="gramStart"/>
      <w:r>
        <w:rPr>
          <w:rFonts w:ascii="Arial" w:hAnsi="Arial" w:cs="Arial"/>
        </w:rPr>
        <w:t>Secretario  levantará</w:t>
      </w:r>
      <w:proofErr w:type="gramEnd"/>
      <w:r>
        <w:rPr>
          <w:rFonts w:ascii="Arial" w:hAnsi="Arial" w:cs="Arial"/>
        </w:rPr>
        <w:t xml:space="preserve"> Acta circunstanciada de todas las actuaciones administrativas precedentemente mencionadas, incluidas las observaciones que pudieran existir, debiendo firmar digitalmente la misma todos los miembros de la Comisión de Calificación. </w:t>
      </w:r>
    </w:p>
    <w:p w14:paraId="1558AD78" w14:textId="77777777" w:rsidR="00C54110" w:rsidRPr="00516ADC" w:rsidRDefault="00B66D63" w:rsidP="00516ADC">
      <w:pPr>
        <w:ind w:left="360"/>
        <w:jc w:val="both"/>
        <w:rPr>
          <w:rFonts w:ascii="Arial" w:hAnsi="Arial" w:cs="Arial"/>
          <w:b/>
          <w:i/>
        </w:rPr>
      </w:pPr>
      <w:r>
        <w:rPr>
          <w:rFonts w:ascii="Arial" w:hAnsi="Arial" w:cs="Arial"/>
        </w:rPr>
        <w:t xml:space="preserve">Si no se presenta ninguna propuesta, la </w:t>
      </w:r>
      <w:r w:rsidR="00D66309">
        <w:rPr>
          <w:rFonts w:ascii="Arial" w:hAnsi="Arial" w:cs="Arial"/>
        </w:rPr>
        <w:t>Comisión de Calificación</w:t>
      </w:r>
      <w:r>
        <w:rPr>
          <w:rFonts w:ascii="Arial" w:hAnsi="Arial" w:cs="Arial"/>
        </w:rPr>
        <w:t xml:space="preserve"> dará por concluido el acto. Posteriormente elaborará el informe respectivo, recomendando a la ARPC declare desierta la convocatoria.</w:t>
      </w:r>
    </w:p>
    <w:p w14:paraId="0603847A" w14:textId="77777777" w:rsidR="00B66D63" w:rsidRPr="00920E52" w:rsidRDefault="00946B74" w:rsidP="00B66D63">
      <w:pPr>
        <w:pStyle w:val="Prrafodelista"/>
        <w:numPr>
          <w:ilvl w:val="0"/>
          <w:numId w:val="1"/>
        </w:numPr>
        <w:ind w:left="284" w:hanging="426"/>
        <w:rPr>
          <w:rFonts w:ascii="Arial" w:hAnsi="Arial" w:cs="Arial"/>
          <w:b/>
        </w:rPr>
      </w:pPr>
      <w:r w:rsidRPr="00920E52">
        <w:rPr>
          <w:rFonts w:ascii="Arial" w:hAnsi="Arial" w:cs="Arial"/>
          <w:b/>
        </w:rPr>
        <w:lastRenderedPageBreak/>
        <w:t>ENVÍO</w:t>
      </w:r>
      <w:r w:rsidR="00B66D63" w:rsidRPr="00920E52">
        <w:rPr>
          <w:rFonts w:ascii="Arial" w:hAnsi="Arial" w:cs="Arial"/>
          <w:b/>
        </w:rPr>
        <w:t xml:space="preserve"> DE </w:t>
      </w:r>
      <w:r w:rsidRPr="00920E52">
        <w:rPr>
          <w:rFonts w:ascii="Arial" w:hAnsi="Arial" w:cs="Arial"/>
          <w:b/>
        </w:rPr>
        <w:t>INFORMACIÓN</w:t>
      </w:r>
      <w:r w:rsidR="00B66D63" w:rsidRPr="00920E52">
        <w:rPr>
          <w:rFonts w:ascii="Arial" w:hAnsi="Arial" w:cs="Arial"/>
          <w:b/>
        </w:rPr>
        <w:t xml:space="preserve"> A LA ARPC</w:t>
      </w:r>
    </w:p>
    <w:p w14:paraId="4FFDF26B" w14:textId="77777777" w:rsidR="00B66D63" w:rsidRDefault="00B66D63" w:rsidP="00B66D63">
      <w:pPr>
        <w:pStyle w:val="Prrafodelista"/>
        <w:ind w:left="284"/>
        <w:jc w:val="both"/>
        <w:rPr>
          <w:rFonts w:ascii="Arial" w:hAnsi="Arial" w:cs="Arial"/>
        </w:rPr>
      </w:pPr>
      <w:r>
        <w:rPr>
          <w:rFonts w:ascii="Arial" w:hAnsi="Arial" w:cs="Arial"/>
        </w:rPr>
        <w:t xml:space="preserve">Concluido el acto de apertura, de forma inmediata, la nómina de </w:t>
      </w:r>
      <w:proofErr w:type="gramStart"/>
      <w:r>
        <w:rPr>
          <w:rFonts w:ascii="Arial" w:hAnsi="Arial" w:cs="Arial"/>
        </w:rPr>
        <w:t>proponentes</w:t>
      </w:r>
      <w:proofErr w:type="gramEnd"/>
      <w:r>
        <w:rPr>
          <w:rFonts w:ascii="Arial" w:hAnsi="Arial" w:cs="Arial"/>
        </w:rPr>
        <w:t xml:space="preserve"> así como las copias de los correspondientes </w:t>
      </w:r>
      <w:r w:rsidR="007F3254">
        <w:rPr>
          <w:rFonts w:ascii="Arial" w:hAnsi="Arial" w:cs="Arial"/>
        </w:rPr>
        <w:t>T</w:t>
      </w:r>
      <w:r>
        <w:rPr>
          <w:rFonts w:ascii="Arial" w:hAnsi="Arial" w:cs="Arial"/>
        </w:rPr>
        <w:t xml:space="preserve">estimonios de </w:t>
      </w:r>
      <w:r w:rsidR="007F3254">
        <w:rPr>
          <w:rFonts w:ascii="Arial" w:hAnsi="Arial" w:cs="Arial"/>
        </w:rPr>
        <w:t>C</w:t>
      </w:r>
      <w:r>
        <w:rPr>
          <w:rFonts w:ascii="Arial" w:hAnsi="Arial" w:cs="Arial"/>
        </w:rPr>
        <w:t xml:space="preserve">onstitución y de </w:t>
      </w:r>
      <w:r w:rsidR="007F3254">
        <w:rPr>
          <w:rFonts w:ascii="Arial" w:hAnsi="Arial" w:cs="Arial"/>
        </w:rPr>
        <w:t>P</w:t>
      </w:r>
      <w:r>
        <w:rPr>
          <w:rFonts w:ascii="Arial" w:hAnsi="Arial" w:cs="Arial"/>
        </w:rPr>
        <w:t xml:space="preserve">oder del </w:t>
      </w:r>
      <w:r w:rsidR="007F3254">
        <w:rPr>
          <w:rFonts w:ascii="Arial" w:hAnsi="Arial" w:cs="Arial"/>
        </w:rPr>
        <w:t>R</w:t>
      </w:r>
      <w:r>
        <w:rPr>
          <w:rFonts w:ascii="Arial" w:hAnsi="Arial" w:cs="Arial"/>
        </w:rPr>
        <w:t xml:space="preserve">epresentante </w:t>
      </w:r>
      <w:r w:rsidR="007F3254">
        <w:rPr>
          <w:rFonts w:ascii="Arial" w:hAnsi="Arial" w:cs="Arial"/>
        </w:rPr>
        <w:t>L</w:t>
      </w:r>
      <w:r>
        <w:rPr>
          <w:rFonts w:ascii="Arial" w:hAnsi="Arial" w:cs="Arial"/>
        </w:rPr>
        <w:t xml:space="preserve">egal, cuando corresponda, serán remitidas por la </w:t>
      </w:r>
      <w:r w:rsidR="00D66309">
        <w:rPr>
          <w:rFonts w:ascii="Arial" w:hAnsi="Arial" w:cs="Arial"/>
        </w:rPr>
        <w:t>Comisión de Calificación</w:t>
      </w:r>
      <w:r>
        <w:rPr>
          <w:rFonts w:ascii="Arial" w:hAnsi="Arial" w:cs="Arial"/>
        </w:rPr>
        <w:t xml:space="preserve"> a la ARPC para efectos de eventual excusa.</w:t>
      </w:r>
    </w:p>
    <w:p w14:paraId="5C49D241" w14:textId="77777777" w:rsidR="00B66D63" w:rsidRDefault="00B66D63" w:rsidP="00B66D63">
      <w:pPr>
        <w:pStyle w:val="Prrafodelista"/>
        <w:ind w:left="284"/>
        <w:jc w:val="both"/>
        <w:rPr>
          <w:rFonts w:ascii="Arial" w:hAnsi="Arial" w:cs="Arial"/>
        </w:rPr>
      </w:pPr>
    </w:p>
    <w:p w14:paraId="1713EA39" w14:textId="77777777" w:rsidR="00B66D63" w:rsidRPr="00920E52" w:rsidRDefault="00B66D63" w:rsidP="00B66D63">
      <w:pPr>
        <w:pStyle w:val="Prrafodelista"/>
        <w:numPr>
          <w:ilvl w:val="0"/>
          <w:numId w:val="1"/>
        </w:numPr>
        <w:ind w:left="284" w:hanging="426"/>
        <w:rPr>
          <w:rFonts w:ascii="Arial" w:hAnsi="Arial" w:cs="Arial"/>
          <w:b/>
        </w:rPr>
      </w:pPr>
      <w:r w:rsidRPr="00920E52">
        <w:rPr>
          <w:rFonts w:ascii="Arial" w:hAnsi="Arial" w:cs="Arial"/>
          <w:b/>
        </w:rPr>
        <w:t>POSTERGACIÓN</w:t>
      </w:r>
    </w:p>
    <w:p w14:paraId="720D41AE" w14:textId="77777777" w:rsidR="00B66D63" w:rsidRDefault="00B66D63" w:rsidP="00B66D63">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019D9A2A" w14:textId="77777777" w:rsidR="00B66D63" w:rsidRDefault="00B66D63" w:rsidP="00B66D63">
      <w:pPr>
        <w:pStyle w:val="Prrafodelista"/>
        <w:ind w:left="284"/>
        <w:jc w:val="both"/>
        <w:rPr>
          <w:rFonts w:ascii="Arial" w:hAnsi="Arial" w:cs="Arial"/>
        </w:rPr>
      </w:pPr>
    </w:p>
    <w:p w14:paraId="162FEABE" w14:textId="77777777" w:rsidR="00B106CA" w:rsidRDefault="00B66D63" w:rsidP="00C731AA">
      <w:pPr>
        <w:pStyle w:val="Prrafodelista"/>
        <w:ind w:left="284"/>
        <w:jc w:val="both"/>
        <w:rPr>
          <w:rFonts w:ascii="Arial" w:hAnsi="Arial" w:cs="Arial"/>
        </w:rPr>
      </w:pPr>
      <w:r>
        <w:rPr>
          <w:rFonts w:ascii="Arial" w:hAnsi="Arial" w:cs="Arial"/>
        </w:rPr>
        <w:t xml:space="preserve">Esta decisión será comunicada </w:t>
      </w:r>
      <w:r w:rsidR="00A63BB6">
        <w:rPr>
          <w:rFonts w:ascii="Arial" w:hAnsi="Arial" w:cs="Arial"/>
        </w:rPr>
        <w:t xml:space="preserve">mediante la página web de la CSBP </w:t>
      </w:r>
      <w:r>
        <w:rPr>
          <w:rFonts w:ascii="Arial" w:hAnsi="Arial" w:cs="Arial"/>
        </w:rPr>
        <w:t xml:space="preserve">a todos los </w:t>
      </w:r>
      <w:r w:rsidR="00A63BB6">
        <w:rPr>
          <w:rFonts w:ascii="Arial" w:hAnsi="Arial" w:cs="Arial"/>
        </w:rPr>
        <w:t xml:space="preserve">potenciales </w:t>
      </w:r>
      <w:r>
        <w:rPr>
          <w:rFonts w:ascii="Arial" w:hAnsi="Arial" w:cs="Arial"/>
        </w:rPr>
        <w:t>proponentes</w:t>
      </w:r>
      <w:r w:rsidR="00A63BB6">
        <w:rPr>
          <w:rFonts w:ascii="Arial" w:hAnsi="Arial" w:cs="Arial"/>
        </w:rPr>
        <w:t>.</w:t>
      </w:r>
    </w:p>
    <w:p w14:paraId="474D3851" w14:textId="77777777" w:rsidR="008D13E1" w:rsidRPr="00BB3C78" w:rsidRDefault="008D13E1" w:rsidP="00BB3C78">
      <w:pPr>
        <w:rPr>
          <w:rFonts w:ascii="Arial" w:hAnsi="Arial" w:cs="Arial"/>
        </w:rPr>
      </w:pPr>
    </w:p>
    <w:p w14:paraId="787650BB" w14:textId="77777777" w:rsidR="00D731AB" w:rsidRPr="00920E52" w:rsidRDefault="00D731AB" w:rsidP="00D731AB">
      <w:pPr>
        <w:pStyle w:val="Prrafodelista"/>
        <w:ind w:left="284"/>
        <w:jc w:val="center"/>
        <w:rPr>
          <w:rFonts w:ascii="Arial" w:hAnsi="Arial" w:cs="Arial"/>
          <w:b/>
          <w:sz w:val="24"/>
          <w:szCs w:val="24"/>
        </w:rPr>
      </w:pPr>
      <w:r w:rsidRPr="00920E52">
        <w:rPr>
          <w:rFonts w:ascii="Arial" w:hAnsi="Arial" w:cs="Arial"/>
          <w:b/>
          <w:sz w:val="24"/>
          <w:szCs w:val="24"/>
        </w:rPr>
        <w:t>CAPÍTULO III</w:t>
      </w:r>
    </w:p>
    <w:p w14:paraId="6E03FB3C" w14:textId="77777777" w:rsidR="00D731AB" w:rsidRPr="00920E52" w:rsidRDefault="00FF4625" w:rsidP="00D731AB">
      <w:pPr>
        <w:pStyle w:val="Prrafodelista"/>
        <w:ind w:left="284"/>
        <w:jc w:val="center"/>
        <w:rPr>
          <w:rFonts w:ascii="Arial" w:hAnsi="Arial" w:cs="Arial"/>
          <w:b/>
          <w:sz w:val="24"/>
          <w:szCs w:val="24"/>
        </w:rPr>
      </w:pPr>
      <w:r w:rsidRPr="00920E52">
        <w:rPr>
          <w:rFonts w:ascii="Arial" w:hAnsi="Arial" w:cs="Arial"/>
          <w:b/>
          <w:sz w:val="24"/>
          <w:szCs w:val="24"/>
        </w:rPr>
        <w:t>EVALUACIÓN</w:t>
      </w:r>
      <w:r w:rsidR="00D731AB" w:rsidRPr="00920E52">
        <w:rPr>
          <w:rFonts w:ascii="Arial" w:hAnsi="Arial" w:cs="Arial"/>
          <w:b/>
          <w:sz w:val="24"/>
          <w:szCs w:val="24"/>
        </w:rPr>
        <w:t xml:space="preserve"> Y RESULTADOS</w:t>
      </w:r>
    </w:p>
    <w:p w14:paraId="29CA1CD1" w14:textId="77777777" w:rsidR="00D731AB" w:rsidRDefault="00D731AB" w:rsidP="00D731AB">
      <w:pPr>
        <w:pStyle w:val="Prrafodelista"/>
        <w:ind w:left="284"/>
        <w:jc w:val="center"/>
        <w:rPr>
          <w:rFonts w:ascii="Arial" w:hAnsi="Arial" w:cs="Arial"/>
          <w:b/>
        </w:rPr>
      </w:pPr>
    </w:p>
    <w:p w14:paraId="49C046AE" w14:textId="77777777" w:rsidR="00D731AB" w:rsidRPr="00920E52" w:rsidRDefault="00D731AB" w:rsidP="00D731AB">
      <w:pPr>
        <w:pStyle w:val="Prrafodelista"/>
        <w:ind w:left="284"/>
        <w:jc w:val="center"/>
        <w:rPr>
          <w:rFonts w:ascii="Arial" w:hAnsi="Arial" w:cs="Arial"/>
          <w:b/>
        </w:rPr>
      </w:pPr>
      <w:r w:rsidRPr="00920E52">
        <w:rPr>
          <w:rFonts w:ascii="Arial" w:hAnsi="Arial" w:cs="Arial"/>
          <w:b/>
        </w:rPr>
        <w:t>SECCIÓN I</w:t>
      </w:r>
    </w:p>
    <w:p w14:paraId="7064695C" w14:textId="77777777" w:rsidR="00D731AB" w:rsidRPr="00920E52" w:rsidRDefault="00FF4625" w:rsidP="00D731AB">
      <w:pPr>
        <w:pStyle w:val="Prrafodelista"/>
        <w:ind w:left="284"/>
        <w:jc w:val="center"/>
        <w:rPr>
          <w:rFonts w:ascii="Arial" w:hAnsi="Arial" w:cs="Arial"/>
          <w:b/>
        </w:rPr>
      </w:pPr>
      <w:r w:rsidRPr="00920E52">
        <w:rPr>
          <w:rFonts w:ascii="Arial" w:hAnsi="Arial" w:cs="Arial"/>
          <w:b/>
        </w:rPr>
        <w:t>EVALUACIÓN</w:t>
      </w:r>
      <w:r w:rsidR="00D731AB" w:rsidRPr="00920E52">
        <w:rPr>
          <w:rFonts w:ascii="Arial" w:hAnsi="Arial" w:cs="Arial"/>
          <w:b/>
        </w:rPr>
        <w:t xml:space="preserve"> DE LAS PROPUESTAS</w:t>
      </w:r>
    </w:p>
    <w:p w14:paraId="572ADAB1" w14:textId="77777777" w:rsidR="00230514" w:rsidRDefault="00230514" w:rsidP="00230514">
      <w:pPr>
        <w:pStyle w:val="Prrafodelista"/>
        <w:ind w:left="284"/>
        <w:rPr>
          <w:rFonts w:ascii="Arial" w:hAnsi="Arial" w:cs="Arial"/>
        </w:rPr>
      </w:pPr>
    </w:p>
    <w:p w14:paraId="2214A446" w14:textId="77777777" w:rsidR="002D3248" w:rsidRPr="0056271E" w:rsidRDefault="002D3248" w:rsidP="002D3248">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0CEEE175" w14:textId="77777777" w:rsidR="005B1C3B" w:rsidRDefault="002D3248" w:rsidP="00437A9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sidR="00F26656">
        <w:rPr>
          <w:rFonts w:ascii="Arial" w:hAnsi="Arial" w:cs="Arial"/>
          <w:b/>
        </w:rPr>
        <w:t xml:space="preserve">CALIDAD y COSTO </w:t>
      </w:r>
    </w:p>
    <w:p w14:paraId="434BF8AE" w14:textId="77777777" w:rsidR="00437A9E" w:rsidRPr="00437A9E" w:rsidRDefault="00437A9E" w:rsidP="00437A9E">
      <w:pPr>
        <w:pStyle w:val="Prrafodelista"/>
        <w:ind w:left="284"/>
        <w:jc w:val="both"/>
        <w:rPr>
          <w:rFonts w:ascii="Arial" w:hAnsi="Arial" w:cs="Arial"/>
          <w:b/>
        </w:rPr>
      </w:pPr>
    </w:p>
    <w:p w14:paraId="5490075F" w14:textId="77777777" w:rsidR="002D28F4" w:rsidRPr="00946B74" w:rsidRDefault="002D28F4" w:rsidP="008A619C">
      <w:pPr>
        <w:pStyle w:val="Prrafodelista"/>
        <w:numPr>
          <w:ilvl w:val="0"/>
          <w:numId w:val="31"/>
        </w:numPr>
        <w:rPr>
          <w:rFonts w:ascii="Arial" w:hAnsi="Arial" w:cs="Arial"/>
          <w:b/>
        </w:rPr>
      </w:pPr>
      <w:r w:rsidRPr="00946B74">
        <w:rPr>
          <w:rFonts w:ascii="Arial" w:hAnsi="Arial" w:cs="Arial"/>
          <w:b/>
        </w:rPr>
        <w:t>EVALUACIÓN (</w:t>
      </w:r>
      <w:r w:rsidR="00946B74" w:rsidRPr="00946B74">
        <w:rPr>
          <w:rFonts w:ascii="Arial" w:hAnsi="Arial" w:cs="Arial"/>
          <w:b/>
        </w:rPr>
        <w:t>CALIDAD Y COSTO</w:t>
      </w:r>
      <w:r w:rsidRPr="00946B74">
        <w:rPr>
          <w:rFonts w:ascii="Arial" w:hAnsi="Arial" w:cs="Arial"/>
          <w:b/>
        </w:rPr>
        <w:t>)</w:t>
      </w:r>
    </w:p>
    <w:p w14:paraId="3477B163" w14:textId="77777777" w:rsidR="002D28F4" w:rsidRDefault="002D28F4" w:rsidP="002D28F4">
      <w:pPr>
        <w:tabs>
          <w:tab w:val="left" w:pos="993"/>
          <w:tab w:val="left" w:pos="1418"/>
        </w:tabs>
        <w:ind w:left="993" w:hanging="993"/>
        <w:jc w:val="both"/>
        <w:rPr>
          <w:rFonts w:ascii="Arial" w:hAnsi="Arial" w:cs="Arial"/>
        </w:rPr>
      </w:pPr>
      <w:r>
        <w:rPr>
          <w:rFonts w:ascii="Arial" w:hAnsi="Arial" w:cs="Arial"/>
        </w:rPr>
        <w:t xml:space="preserve">     </w:t>
      </w:r>
      <w:r w:rsidR="00946B74">
        <w:rPr>
          <w:rFonts w:ascii="Arial" w:hAnsi="Arial" w:cs="Arial"/>
          <w:b/>
        </w:rPr>
        <w:t>40.1</w:t>
      </w:r>
      <w:r>
        <w:rPr>
          <w:rFonts w:ascii="Arial" w:hAnsi="Arial" w:cs="Arial"/>
        </w:rPr>
        <w:t xml:space="preserve">   </w:t>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6EDCEFB0" w14:textId="77777777" w:rsidR="002D28F4" w:rsidRPr="00AE64AA" w:rsidRDefault="002D28F4" w:rsidP="002D28F4">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2CE43324" w14:textId="77777777" w:rsidR="002D28F4" w:rsidRPr="00F056FD" w:rsidRDefault="002D28F4" w:rsidP="002D28F4">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498ABDD3" w14:textId="77777777" w:rsidR="002D28F4" w:rsidRDefault="002D28F4" w:rsidP="002D28F4">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6AA12802" w14:textId="77777777" w:rsidR="002D28F4" w:rsidRPr="00054BD2" w:rsidRDefault="002D28F4" w:rsidP="002D28F4">
      <w:pPr>
        <w:tabs>
          <w:tab w:val="left" w:pos="142"/>
          <w:tab w:val="left" w:pos="993"/>
        </w:tabs>
        <w:ind w:left="993" w:hanging="993"/>
        <w:jc w:val="both"/>
        <w:rPr>
          <w:rFonts w:ascii="Arial" w:hAnsi="Arial" w:cs="Arial"/>
        </w:rPr>
      </w:pPr>
      <w:r>
        <w:rPr>
          <w:rFonts w:ascii="Arial" w:hAnsi="Arial" w:cs="Arial"/>
        </w:rPr>
        <w:t xml:space="preserve">    </w:t>
      </w:r>
      <w:proofErr w:type="gramStart"/>
      <w:r>
        <w:rPr>
          <w:rFonts w:ascii="Arial" w:hAnsi="Arial" w:cs="Arial"/>
          <w:b/>
        </w:rPr>
        <w:t>4</w:t>
      </w:r>
      <w:r w:rsidR="00946B74">
        <w:rPr>
          <w:rFonts w:ascii="Arial" w:hAnsi="Arial" w:cs="Arial"/>
          <w:b/>
        </w:rPr>
        <w:t>0</w:t>
      </w:r>
      <w:r w:rsidRPr="00E95E92">
        <w:rPr>
          <w:rFonts w:ascii="Arial" w:hAnsi="Arial" w:cs="Arial"/>
          <w:b/>
        </w:rPr>
        <w:t>.2</w:t>
      </w:r>
      <w:r>
        <w:rPr>
          <w:rFonts w:ascii="Arial" w:hAnsi="Arial" w:cs="Arial"/>
        </w:rPr>
        <w:t xml:space="preserve">  Las</w:t>
      </w:r>
      <w:proofErr w:type="gramEnd"/>
      <w:r>
        <w:rPr>
          <w:rFonts w:ascii="Arial" w:hAnsi="Arial" w:cs="Arial"/>
        </w:rPr>
        <w:t xml:space="preserve"> propuestas que hayan cumplido con todos los requisitos exigidos para la documentación legal y administrativa serán sometidas a:</w:t>
      </w:r>
    </w:p>
    <w:p w14:paraId="4388C532" w14:textId="77777777" w:rsidR="002D28F4" w:rsidRDefault="002D28F4" w:rsidP="002D28F4">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7101DB4A" w14:textId="77777777" w:rsidR="002D28F4" w:rsidRDefault="002D28F4" w:rsidP="002D28F4">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6F4694B3" w14:textId="77777777" w:rsidR="002D28F4" w:rsidRDefault="002D28F4" w:rsidP="002D28F4">
      <w:pPr>
        <w:tabs>
          <w:tab w:val="left" w:pos="993"/>
          <w:tab w:val="left" w:pos="1418"/>
        </w:tabs>
        <w:spacing w:after="0" w:line="240" w:lineRule="auto"/>
        <w:ind w:left="992" w:hanging="992"/>
        <w:jc w:val="both"/>
        <w:rPr>
          <w:rFonts w:ascii="Arial" w:hAnsi="Arial" w:cs="Arial"/>
        </w:rPr>
      </w:pPr>
    </w:p>
    <w:p w14:paraId="01C389BF" w14:textId="77777777" w:rsidR="002D28F4" w:rsidRDefault="002D28F4" w:rsidP="002D28F4">
      <w:pPr>
        <w:tabs>
          <w:tab w:val="left" w:pos="142"/>
          <w:tab w:val="left" w:pos="993"/>
          <w:tab w:val="left" w:pos="1418"/>
        </w:tabs>
        <w:ind w:left="993" w:hanging="993"/>
        <w:jc w:val="both"/>
        <w:rPr>
          <w:rFonts w:ascii="Arial" w:hAnsi="Arial" w:cs="Arial"/>
        </w:rPr>
      </w:pPr>
      <w:r>
        <w:rPr>
          <w:rFonts w:ascii="Arial" w:hAnsi="Arial" w:cs="Arial"/>
        </w:rPr>
        <w:t xml:space="preserve">   </w:t>
      </w:r>
      <w:r w:rsidR="00AD0717" w:rsidRPr="00AD0717">
        <w:rPr>
          <w:rFonts w:ascii="Arial" w:hAnsi="Arial" w:cs="Arial"/>
          <w:b/>
        </w:rPr>
        <w:t>4</w:t>
      </w:r>
      <w:r w:rsidR="00946B74">
        <w:rPr>
          <w:rFonts w:ascii="Arial" w:hAnsi="Arial" w:cs="Arial"/>
          <w:b/>
        </w:rPr>
        <w:t>0</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tbl>
      <w:tblPr>
        <w:tblW w:w="8616" w:type="dxa"/>
        <w:jc w:val="center"/>
        <w:tblCellMar>
          <w:left w:w="70" w:type="dxa"/>
          <w:right w:w="70" w:type="dxa"/>
        </w:tblCellMar>
        <w:tblLook w:val="04A0" w:firstRow="1" w:lastRow="0" w:firstColumn="1" w:lastColumn="0" w:noHBand="0" w:noVBand="1"/>
      </w:tblPr>
      <w:tblGrid>
        <w:gridCol w:w="390"/>
        <w:gridCol w:w="1942"/>
        <w:gridCol w:w="1089"/>
        <w:gridCol w:w="1089"/>
        <w:gridCol w:w="1091"/>
        <w:gridCol w:w="2106"/>
        <w:gridCol w:w="909"/>
      </w:tblGrid>
      <w:tr w:rsidR="00B6666C" w:rsidRPr="00B6666C" w14:paraId="475C1FB6" w14:textId="77777777" w:rsidTr="009B462E">
        <w:trPr>
          <w:trHeight w:val="276"/>
          <w:jc w:val="center"/>
        </w:trPr>
        <w:tc>
          <w:tcPr>
            <w:tcW w:w="390" w:type="dxa"/>
            <w:tcBorders>
              <w:top w:val="single" w:sz="8" w:space="0" w:color="auto"/>
              <w:left w:val="single" w:sz="8" w:space="0" w:color="auto"/>
              <w:bottom w:val="nil"/>
              <w:right w:val="nil"/>
            </w:tcBorders>
            <w:shd w:val="clear" w:color="auto" w:fill="auto"/>
            <w:noWrap/>
            <w:vAlign w:val="bottom"/>
            <w:hideMark/>
          </w:tcPr>
          <w:p w14:paraId="2D62DCF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single" w:sz="8" w:space="0" w:color="auto"/>
              <w:left w:val="nil"/>
              <w:bottom w:val="nil"/>
              <w:right w:val="nil"/>
            </w:tcBorders>
            <w:shd w:val="clear" w:color="auto" w:fill="auto"/>
            <w:noWrap/>
            <w:vAlign w:val="bottom"/>
            <w:hideMark/>
          </w:tcPr>
          <w:p w14:paraId="44C3134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89" w:type="dxa"/>
            <w:tcBorders>
              <w:top w:val="single" w:sz="8" w:space="0" w:color="auto"/>
              <w:left w:val="nil"/>
              <w:bottom w:val="nil"/>
              <w:right w:val="nil"/>
            </w:tcBorders>
            <w:shd w:val="clear" w:color="auto" w:fill="auto"/>
            <w:noWrap/>
            <w:vAlign w:val="bottom"/>
            <w:hideMark/>
          </w:tcPr>
          <w:p w14:paraId="0AC7125D"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89" w:type="dxa"/>
            <w:tcBorders>
              <w:top w:val="single" w:sz="8" w:space="0" w:color="auto"/>
              <w:left w:val="nil"/>
              <w:bottom w:val="nil"/>
              <w:right w:val="nil"/>
            </w:tcBorders>
            <w:shd w:val="clear" w:color="auto" w:fill="auto"/>
            <w:noWrap/>
            <w:vAlign w:val="bottom"/>
            <w:hideMark/>
          </w:tcPr>
          <w:p w14:paraId="12183A87"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91" w:type="dxa"/>
            <w:tcBorders>
              <w:top w:val="single" w:sz="8" w:space="0" w:color="auto"/>
              <w:left w:val="nil"/>
              <w:bottom w:val="nil"/>
              <w:right w:val="nil"/>
            </w:tcBorders>
            <w:shd w:val="clear" w:color="auto" w:fill="auto"/>
            <w:noWrap/>
            <w:vAlign w:val="bottom"/>
            <w:hideMark/>
          </w:tcPr>
          <w:p w14:paraId="4689FE1F"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2106" w:type="dxa"/>
            <w:tcBorders>
              <w:top w:val="single" w:sz="8" w:space="0" w:color="auto"/>
              <w:left w:val="nil"/>
              <w:bottom w:val="nil"/>
              <w:right w:val="nil"/>
            </w:tcBorders>
            <w:shd w:val="clear" w:color="auto" w:fill="auto"/>
            <w:noWrap/>
            <w:vAlign w:val="bottom"/>
            <w:hideMark/>
          </w:tcPr>
          <w:p w14:paraId="36E6C421"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909" w:type="dxa"/>
            <w:tcBorders>
              <w:top w:val="single" w:sz="8" w:space="0" w:color="auto"/>
              <w:left w:val="nil"/>
              <w:bottom w:val="nil"/>
              <w:right w:val="single" w:sz="8" w:space="0" w:color="auto"/>
            </w:tcBorders>
            <w:shd w:val="clear" w:color="auto" w:fill="auto"/>
            <w:noWrap/>
            <w:vAlign w:val="bottom"/>
            <w:hideMark/>
          </w:tcPr>
          <w:p w14:paraId="4DFEE9C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161DBF21" w14:textId="77777777" w:rsidTr="009B462E">
        <w:trPr>
          <w:trHeight w:val="276"/>
          <w:jc w:val="center"/>
        </w:trPr>
        <w:tc>
          <w:tcPr>
            <w:tcW w:w="8616" w:type="dxa"/>
            <w:gridSpan w:val="7"/>
            <w:tcBorders>
              <w:top w:val="nil"/>
              <w:left w:val="single" w:sz="8" w:space="0" w:color="auto"/>
              <w:bottom w:val="nil"/>
              <w:right w:val="single" w:sz="8" w:space="0" w:color="000000"/>
            </w:tcBorders>
            <w:shd w:val="clear" w:color="auto" w:fill="auto"/>
            <w:vAlign w:val="bottom"/>
            <w:hideMark/>
          </w:tcPr>
          <w:p w14:paraId="34395279" w14:textId="77777777" w:rsidR="00B6666C" w:rsidRPr="00B6666C" w:rsidRDefault="00B6666C" w:rsidP="00B6666C">
            <w:pPr>
              <w:spacing w:after="0" w:line="240" w:lineRule="auto"/>
              <w:jc w:val="center"/>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Evaluación Calidad y Costo:</w:t>
            </w:r>
          </w:p>
        </w:tc>
      </w:tr>
      <w:tr w:rsidR="00B6666C" w:rsidRPr="00B6666C" w14:paraId="7BE1061E"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0E3A204B"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66F5A5C6"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78E59689"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1ACCFE68"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4548A057"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0E3C0B2A"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308510C4"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66ACA3D9" w14:textId="77777777" w:rsidTr="009B462E">
        <w:trPr>
          <w:trHeight w:val="538"/>
          <w:jc w:val="center"/>
        </w:trPr>
        <w:tc>
          <w:tcPr>
            <w:tcW w:w="8616" w:type="dxa"/>
            <w:gridSpan w:val="7"/>
            <w:tcBorders>
              <w:top w:val="nil"/>
              <w:left w:val="single" w:sz="8" w:space="0" w:color="auto"/>
              <w:bottom w:val="nil"/>
              <w:right w:val="single" w:sz="8" w:space="0" w:color="000000"/>
            </w:tcBorders>
            <w:shd w:val="clear" w:color="auto" w:fill="auto"/>
            <w:vAlign w:val="bottom"/>
            <w:hideMark/>
          </w:tcPr>
          <w:p w14:paraId="02B4A1B7" w14:textId="77777777" w:rsidR="00B6666C" w:rsidRPr="00B6666C" w:rsidRDefault="00B6666C" w:rsidP="00B6666C">
            <w:pPr>
              <w:spacing w:after="0" w:line="240" w:lineRule="auto"/>
              <w:jc w:val="center"/>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xml:space="preserve">60 </w:t>
            </w:r>
            <w:proofErr w:type="gramStart"/>
            <w:r w:rsidRPr="00B6666C">
              <w:rPr>
                <w:rFonts w:ascii="Calibri" w:eastAsia="Times New Roman" w:hAnsi="Calibri" w:cs="Times New Roman"/>
                <w:color w:val="000000"/>
                <w:lang w:val="es-ES" w:eastAsia="es-ES"/>
              </w:rPr>
              <w:t>Puntos</w:t>
            </w:r>
            <w:proofErr w:type="gramEnd"/>
            <w:r w:rsidRPr="00B6666C">
              <w:rPr>
                <w:rFonts w:ascii="Calibri" w:eastAsia="Times New Roman" w:hAnsi="Calibri" w:cs="Times New Roman"/>
                <w:color w:val="000000"/>
                <w:lang w:val="es-ES" w:eastAsia="es-ES"/>
              </w:rPr>
              <w:t xml:space="preserve"> Calidad - 40 Puntos Menor Costo (La empresa con menor costo que cumpla con las especificaciones técnicas solicitadas obtendrá los 40 puntos de acuerdo a tabla del RABOS)</w:t>
            </w:r>
          </w:p>
        </w:tc>
      </w:tr>
      <w:tr w:rsidR="00B6666C" w:rsidRPr="00B6666C" w14:paraId="3C7A3753"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0816A8C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6855CF2E"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3EF9FF56"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17C5681A"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0B376977"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67D5C0A9"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0E4D09B6"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B5EF614"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37A94B7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nil"/>
              <w:bottom w:val="nil"/>
              <w:right w:val="nil"/>
            </w:tcBorders>
            <w:shd w:val="clear" w:color="auto" w:fill="auto"/>
            <w:noWrap/>
            <w:vAlign w:val="bottom"/>
            <w:hideMark/>
          </w:tcPr>
          <w:p w14:paraId="74BFCAD2" w14:textId="77777777" w:rsidR="00B6666C" w:rsidRPr="00B6666C" w:rsidRDefault="00B6666C" w:rsidP="00B6666C">
            <w:pPr>
              <w:spacing w:after="0" w:line="240" w:lineRule="auto"/>
              <w:jc w:val="center"/>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Mejoras de Calidad: TOTAL 60 puntos</w:t>
            </w:r>
          </w:p>
        </w:tc>
        <w:tc>
          <w:tcPr>
            <w:tcW w:w="909" w:type="dxa"/>
            <w:tcBorders>
              <w:top w:val="nil"/>
              <w:left w:val="nil"/>
              <w:bottom w:val="nil"/>
              <w:right w:val="single" w:sz="8" w:space="0" w:color="auto"/>
            </w:tcBorders>
            <w:shd w:val="clear" w:color="auto" w:fill="auto"/>
            <w:noWrap/>
            <w:vAlign w:val="bottom"/>
            <w:hideMark/>
          </w:tcPr>
          <w:p w14:paraId="7CD4D0E6" w14:textId="77777777" w:rsidR="00B6666C" w:rsidRPr="00B6666C" w:rsidRDefault="00B6666C" w:rsidP="00B6666C">
            <w:pPr>
              <w:spacing w:after="0" w:line="240" w:lineRule="auto"/>
              <w:jc w:val="center"/>
              <w:rPr>
                <w:rFonts w:ascii="Calibri" w:eastAsia="Times New Roman" w:hAnsi="Calibri" w:cs="Times New Roman"/>
                <w:b/>
                <w:bCs/>
                <w:color w:val="000000"/>
                <w:u w:val="single"/>
                <w:lang w:val="es-ES" w:eastAsia="es-ES"/>
              </w:rPr>
            </w:pPr>
          </w:p>
        </w:tc>
      </w:tr>
      <w:tr w:rsidR="00B6666C" w:rsidRPr="00B6666C" w14:paraId="493DE9E2"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55130DBE"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57031FDE"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2DEA6C6E"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154E7734"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7E3FC50D"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6F7788A5"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57C204C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7159214D"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674267A7"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98F68BA"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 en el tiempo de garantía: 10 puntos</w:t>
            </w:r>
          </w:p>
        </w:tc>
        <w:tc>
          <w:tcPr>
            <w:tcW w:w="909" w:type="dxa"/>
            <w:tcBorders>
              <w:top w:val="nil"/>
              <w:left w:val="nil"/>
              <w:bottom w:val="nil"/>
              <w:right w:val="single" w:sz="8" w:space="0" w:color="auto"/>
            </w:tcBorders>
            <w:shd w:val="clear" w:color="auto" w:fill="auto"/>
            <w:noWrap/>
            <w:vAlign w:val="bottom"/>
            <w:hideMark/>
          </w:tcPr>
          <w:p w14:paraId="0DB19977"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p>
        </w:tc>
      </w:tr>
      <w:tr w:rsidR="00B6666C" w:rsidRPr="00B6666C" w14:paraId="28DE981D"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035F743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7FFA5BE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Mayor tiempo al solicitado = 10 Puntos</w:t>
            </w:r>
          </w:p>
        </w:tc>
        <w:tc>
          <w:tcPr>
            <w:tcW w:w="909" w:type="dxa"/>
            <w:tcBorders>
              <w:top w:val="nil"/>
              <w:left w:val="nil"/>
              <w:bottom w:val="nil"/>
              <w:right w:val="single" w:sz="8" w:space="0" w:color="auto"/>
            </w:tcBorders>
            <w:shd w:val="clear" w:color="auto" w:fill="auto"/>
            <w:noWrap/>
            <w:vAlign w:val="bottom"/>
            <w:hideMark/>
          </w:tcPr>
          <w:p w14:paraId="42A4019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3BED5078"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7E7E4D3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E6588DB"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Igual tiempo al solicitado = 0 puntos</w:t>
            </w:r>
          </w:p>
        </w:tc>
        <w:tc>
          <w:tcPr>
            <w:tcW w:w="909" w:type="dxa"/>
            <w:tcBorders>
              <w:top w:val="nil"/>
              <w:left w:val="nil"/>
              <w:bottom w:val="nil"/>
              <w:right w:val="single" w:sz="8" w:space="0" w:color="auto"/>
            </w:tcBorders>
            <w:shd w:val="clear" w:color="auto" w:fill="auto"/>
            <w:noWrap/>
            <w:vAlign w:val="bottom"/>
            <w:hideMark/>
          </w:tcPr>
          <w:p w14:paraId="28400AD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26C814F5"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1A34EE6D"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7BAB9579"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009246E9"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06B7072E"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369B1B79"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7779B2EE"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12D23F0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479D552A"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64D8BDB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9F1FC1A"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 en el tiempo de Entrega: 10 puntos</w:t>
            </w:r>
          </w:p>
        </w:tc>
        <w:tc>
          <w:tcPr>
            <w:tcW w:w="909" w:type="dxa"/>
            <w:tcBorders>
              <w:top w:val="nil"/>
              <w:left w:val="nil"/>
              <w:bottom w:val="nil"/>
              <w:right w:val="single" w:sz="8" w:space="0" w:color="auto"/>
            </w:tcBorders>
            <w:shd w:val="clear" w:color="auto" w:fill="auto"/>
            <w:noWrap/>
            <w:vAlign w:val="bottom"/>
            <w:hideMark/>
          </w:tcPr>
          <w:p w14:paraId="03615242"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p>
        </w:tc>
      </w:tr>
      <w:tr w:rsidR="00B6666C" w:rsidRPr="00B6666C" w14:paraId="737F71C1"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79D9060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15C8DEE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Entrega entre 1 a 15 días calendario = 10 puntos</w:t>
            </w:r>
          </w:p>
        </w:tc>
        <w:tc>
          <w:tcPr>
            <w:tcW w:w="909" w:type="dxa"/>
            <w:tcBorders>
              <w:top w:val="nil"/>
              <w:left w:val="nil"/>
              <w:bottom w:val="nil"/>
              <w:right w:val="single" w:sz="8" w:space="0" w:color="auto"/>
            </w:tcBorders>
            <w:shd w:val="clear" w:color="auto" w:fill="auto"/>
            <w:noWrap/>
            <w:vAlign w:val="bottom"/>
            <w:hideMark/>
          </w:tcPr>
          <w:p w14:paraId="561B61B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4ABF4433"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7B3BEAA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44A5038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Entre 16 a 44 días calendario = 3 puntos</w:t>
            </w:r>
          </w:p>
        </w:tc>
        <w:tc>
          <w:tcPr>
            <w:tcW w:w="909" w:type="dxa"/>
            <w:tcBorders>
              <w:top w:val="nil"/>
              <w:left w:val="nil"/>
              <w:bottom w:val="nil"/>
              <w:right w:val="single" w:sz="8" w:space="0" w:color="auto"/>
            </w:tcBorders>
            <w:shd w:val="clear" w:color="auto" w:fill="auto"/>
            <w:noWrap/>
            <w:vAlign w:val="bottom"/>
            <w:hideMark/>
          </w:tcPr>
          <w:p w14:paraId="0984E7DA"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64C63E2E"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26A8469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0A92EE8"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45 días calendario = 0 puntos</w:t>
            </w:r>
          </w:p>
        </w:tc>
        <w:tc>
          <w:tcPr>
            <w:tcW w:w="909" w:type="dxa"/>
            <w:tcBorders>
              <w:top w:val="nil"/>
              <w:left w:val="nil"/>
              <w:bottom w:val="nil"/>
              <w:right w:val="single" w:sz="8" w:space="0" w:color="auto"/>
            </w:tcBorders>
            <w:shd w:val="clear" w:color="auto" w:fill="auto"/>
            <w:noWrap/>
            <w:vAlign w:val="bottom"/>
            <w:hideMark/>
          </w:tcPr>
          <w:p w14:paraId="15792D2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0051902"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244C651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21CE2EC5"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7DE4FD20"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54CFB25B"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3EFA1F1B"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1C8824AE"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2DF3E0D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32BE059"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5E9D1C18"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C4BB1AA"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 en la procedencia de fabricación: 10 puntos</w:t>
            </w:r>
          </w:p>
        </w:tc>
        <w:tc>
          <w:tcPr>
            <w:tcW w:w="909" w:type="dxa"/>
            <w:tcBorders>
              <w:top w:val="nil"/>
              <w:left w:val="nil"/>
              <w:bottom w:val="nil"/>
              <w:right w:val="single" w:sz="8" w:space="0" w:color="auto"/>
            </w:tcBorders>
            <w:shd w:val="clear" w:color="auto" w:fill="auto"/>
            <w:noWrap/>
            <w:vAlign w:val="bottom"/>
            <w:hideMark/>
          </w:tcPr>
          <w:p w14:paraId="0EEBB282"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p>
        </w:tc>
      </w:tr>
      <w:tr w:rsidR="00B6666C" w:rsidRPr="00B6666C" w14:paraId="5358ED96"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454A75DF"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5498C70D"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xml:space="preserve">Norte Americano, </w:t>
            </w:r>
            <w:proofErr w:type="gramStart"/>
            <w:r w:rsidRPr="00B6666C">
              <w:rPr>
                <w:rFonts w:ascii="Calibri" w:eastAsia="Times New Roman" w:hAnsi="Calibri" w:cs="Times New Roman"/>
                <w:color w:val="000000"/>
                <w:lang w:val="es-ES" w:eastAsia="es-ES"/>
              </w:rPr>
              <w:t>Europeo</w:t>
            </w:r>
            <w:proofErr w:type="gramEnd"/>
            <w:r w:rsidRPr="00B6666C">
              <w:rPr>
                <w:rFonts w:ascii="Calibri" w:eastAsia="Times New Roman" w:hAnsi="Calibri" w:cs="Times New Roman"/>
                <w:color w:val="000000"/>
                <w:lang w:val="es-ES" w:eastAsia="es-ES"/>
              </w:rPr>
              <w:t xml:space="preserve"> o Japones = 10 puntos</w:t>
            </w:r>
          </w:p>
        </w:tc>
        <w:tc>
          <w:tcPr>
            <w:tcW w:w="909" w:type="dxa"/>
            <w:tcBorders>
              <w:top w:val="nil"/>
              <w:left w:val="nil"/>
              <w:bottom w:val="nil"/>
              <w:right w:val="single" w:sz="8" w:space="0" w:color="auto"/>
            </w:tcBorders>
            <w:shd w:val="clear" w:color="auto" w:fill="auto"/>
            <w:noWrap/>
            <w:vAlign w:val="bottom"/>
            <w:hideMark/>
          </w:tcPr>
          <w:p w14:paraId="041922CE"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15AFB949"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159F688A"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1F7A2FD4"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xml:space="preserve">Brasil, </w:t>
            </w:r>
            <w:proofErr w:type="gramStart"/>
            <w:r w:rsidRPr="00B6666C">
              <w:rPr>
                <w:rFonts w:ascii="Calibri" w:eastAsia="Times New Roman" w:hAnsi="Calibri" w:cs="Times New Roman"/>
                <w:color w:val="000000"/>
                <w:lang w:val="es-ES" w:eastAsia="es-ES"/>
              </w:rPr>
              <w:t>Coreano</w:t>
            </w:r>
            <w:proofErr w:type="gramEnd"/>
            <w:r w:rsidRPr="00B6666C">
              <w:rPr>
                <w:rFonts w:ascii="Calibri" w:eastAsia="Times New Roman" w:hAnsi="Calibri" w:cs="Times New Roman"/>
                <w:color w:val="000000"/>
                <w:lang w:val="es-ES" w:eastAsia="es-ES"/>
              </w:rPr>
              <w:t>, o Canadá = 3 Puntos</w:t>
            </w:r>
          </w:p>
        </w:tc>
        <w:tc>
          <w:tcPr>
            <w:tcW w:w="909" w:type="dxa"/>
            <w:tcBorders>
              <w:top w:val="nil"/>
              <w:left w:val="nil"/>
              <w:bottom w:val="nil"/>
              <w:right w:val="single" w:sz="8" w:space="0" w:color="auto"/>
            </w:tcBorders>
            <w:shd w:val="clear" w:color="auto" w:fill="auto"/>
            <w:noWrap/>
            <w:vAlign w:val="bottom"/>
            <w:hideMark/>
          </w:tcPr>
          <w:p w14:paraId="2D89AC9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5656254D"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1163EC7B"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173DEAF" w14:textId="77777777" w:rsidR="00B6666C" w:rsidRPr="00B6666C" w:rsidRDefault="00B6666C" w:rsidP="00B6666C">
            <w:pPr>
              <w:spacing w:after="0" w:line="240" w:lineRule="auto"/>
              <w:rPr>
                <w:rFonts w:ascii="Calibri" w:eastAsia="Times New Roman" w:hAnsi="Calibri" w:cs="Times New Roman"/>
                <w:color w:val="000000"/>
                <w:lang w:val="es-ES" w:eastAsia="es-ES"/>
              </w:rPr>
            </w:pPr>
            <w:proofErr w:type="gramStart"/>
            <w:r w:rsidRPr="00B6666C">
              <w:rPr>
                <w:rFonts w:ascii="Calibri" w:eastAsia="Times New Roman" w:hAnsi="Calibri" w:cs="Times New Roman"/>
                <w:color w:val="000000"/>
                <w:lang w:val="es-ES" w:eastAsia="es-ES"/>
              </w:rPr>
              <w:t>Otra lugar</w:t>
            </w:r>
            <w:proofErr w:type="gramEnd"/>
            <w:r w:rsidRPr="00B6666C">
              <w:rPr>
                <w:rFonts w:ascii="Calibri" w:eastAsia="Times New Roman" w:hAnsi="Calibri" w:cs="Times New Roman"/>
                <w:color w:val="000000"/>
                <w:lang w:val="es-ES" w:eastAsia="es-ES"/>
              </w:rPr>
              <w:t xml:space="preserve"> de procedencia = 0 puntos</w:t>
            </w:r>
          </w:p>
        </w:tc>
        <w:tc>
          <w:tcPr>
            <w:tcW w:w="909" w:type="dxa"/>
            <w:tcBorders>
              <w:top w:val="nil"/>
              <w:left w:val="nil"/>
              <w:bottom w:val="nil"/>
              <w:right w:val="single" w:sz="8" w:space="0" w:color="auto"/>
            </w:tcBorders>
            <w:shd w:val="clear" w:color="auto" w:fill="auto"/>
            <w:noWrap/>
            <w:vAlign w:val="bottom"/>
            <w:hideMark/>
          </w:tcPr>
          <w:p w14:paraId="1532BBAA"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7AC9C3B1"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41E1CBD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0E5510C2"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7070914E"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29834B55"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2CEDC83B"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39275CCC"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361FBE06"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69A7513B"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2965638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1A6E544"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Mejoras en las características ofertadas por el proponente = 15 puntos</w:t>
            </w:r>
          </w:p>
        </w:tc>
        <w:tc>
          <w:tcPr>
            <w:tcW w:w="909" w:type="dxa"/>
            <w:tcBorders>
              <w:top w:val="nil"/>
              <w:left w:val="nil"/>
              <w:bottom w:val="nil"/>
              <w:right w:val="single" w:sz="8" w:space="0" w:color="auto"/>
            </w:tcBorders>
            <w:shd w:val="clear" w:color="auto" w:fill="auto"/>
            <w:noWrap/>
            <w:vAlign w:val="bottom"/>
            <w:hideMark/>
          </w:tcPr>
          <w:p w14:paraId="6AB62B48"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p>
        </w:tc>
      </w:tr>
      <w:tr w:rsidR="00B6666C" w:rsidRPr="00B6666C" w14:paraId="609671FD"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52E429B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16220151"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xml:space="preserve">5 </w:t>
            </w:r>
            <w:proofErr w:type="gramStart"/>
            <w:r w:rsidRPr="00B6666C">
              <w:rPr>
                <w:rFonts w:ascii="Calibri" w:eastAsia="Times New Roman" w:hAnsi="Calibri" w:cs="Times New Roman"/>
                <w:color w:val="000000"/>
                <w:lang w:val="es-ES" w:eastAsia="es-ES"/>
              </w:rPr>
              <w:t>Mejoras</w:t>
            </w:r>
            <w:proofErr w:type="gramEnd"/>
            <w:r w:rsidRPr="00B6666C">
              <w:rPr>
                <w:rFonts w:ascii="Calibri" w:eastAsia="Times New Roman" w:hAnsi="Calibri" w:cs="Times New Roman"/>
                <w:color w:val="000000"/>
                <w:lang w:val="es-ES" w:eastAsia="es-ES"/>
              </w:rPr>
              <w:t xml:space="preserve"> o más de las especificaciones solicitadas = 15 puntos</w:t>
            </w:r>
          </w:p>
        </w:tc>
        <w:tc>
          <w:tcPr>
            <w:tcW w:w="909" w:type="dxa"/>
            <w:tcBorders>
              <w:top w:val="nil"/>
              <w:left w:val="nil"/>
              <w:bottom w:val="nil"/>
              <w:right w:val="single" w:sz="8" w:space="0" w:color="auto"/>
            </w:tcBorders>
            <w:shd w:val="clear" w:color="auto" w:fill="auto"/>
            <w:noWrap/>
            <w:vAlign w:val="bottom"/>
            <w:hideMark/>
          </w:tcPr>
          <w:p w14:paraId="3199491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18E83585"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069FE74E"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5211" w:type="dxa"/>
            <w:gridSpan w:val="4"/>
            <w:tcBorders>
              <w:top w:val="nil"/>
              <w:left w:val="single" w:sz="8" w:space="0" w:color="auto"/>
              <w:bottom w:val="nil"/>
              <w:right w:val="nil"/>
            </w:tcBorders>
            <w:shd w:val="clear" w:color="auto" w:fill="auto"/>
            <w:noWrap/>
            <w:vAlign w:val="bottom"/>
            <w:hideMark/>
          </w:tcPr>
          <w:p w14:paraId="3F79607F"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de 1 a 4 Mejoras de las especificaciones solicitadas = 5 puntos</w:t>
            </w:r>
          </w:p>
        </w:tc>
        <w:tc>
          <w:tcPr>
            <w:tcW w:w="2106" w:type="dxa"/>
            <w:tcBorders>
              <w:top w:val="nil"/>
              <w:left w:val="nil"/>
              <w:bottom w:val="nil"/>
              <w:right w:val="single" w:sz="8" w:space="0" w:color="auto"/>
            </w:tcBorders>
            <w:shd w:val="clear" w:color="auto" w:fill="auto"/>
            <w:noWrap/>
            <w:vAlign w:val="bottom"/>
            <w:hideMark/>
          </w:tcPr>
          <w:p w14:paraId="2E77B4B7"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909" w:type="dxa"/>
            <w:tcBorders>
              <w:top w:val="nil"/>
              <w:left w:val="nil"/>
              <w:bottom w:val="nil"/>
              <w:right w:val="single" w:sz="8" w:space="0" w:color="auto"/>
            </w:tcBorders>
            <w:shd w:val="clear" w:color="auto" w:fill="auto"/>
            <w:noWrap/>
            <w:vAlign w:val="bottom"/>
            <w:hideMark/>
          </w:tcPr>
          <w:p w14:paraId="415C9C6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68A93E52"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1F59E198"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630597C"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Sin mejoras a las especificaciones solicitadas = 0 puntos</w:t>
            </w:r>
          </w:p>
        </w:tc>
        <w:tc>
          <w:tcPr>
            <w:tcW w:w="909" w:type="dxa"/>
            <w:tcBorders>
              <w:top w:val="nil"/>
              <w:left w:val="nil"/>
              <w:bottom w:val="nil"/>
              <w:right w:val="single" w:sz="8" w:space="0" w:color="auto"/>
            </w:tcBorders>
            <w:shd w:val="clear" w:color="auto" w:fill="auto"/>
            <w:noWrap/>
            <w:vAlign w:val="bottom"/>
            <w:hideMark/>
          </w:tcPr>
          <w:p w14:paraId="17E5DF0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5A6DE69D"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3FC8AD86"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10B5D070"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2A0A1B9A"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60D19E49"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64B25153"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27E6D231"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5D1A7100"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66BBF1F"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4534F82A"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C214903" w14:textId="77777777" w:rsidR="00B6666C" w:rsidRPr="00B6666C" w:rsidRDefault="00B6666C" w:rsidP="00B6666C">
            <w:pPr>
              <w:spacing w:after="0" w:line="240" w:lineRule="auto"/>
              <w:rPr>
                <w:rFonts w:ascii="Calibri" w:eastAsia="Times New Roman" w:hAnsi="Calibri" w:cs="Times New Roman"/>
                <w:b/>
                <w:bCs/>
                <w:color w:val="000000"/>
                <w:u w:val="single"/>
                <w:lang w:val="es-ES" w:eastAsia="es-ES"/>
              </w:rPr>
            </w:pPr>
            <w:r w:rsidRPr="00B6666C">
              <w:rPr>
                <w:rFonts w:ascii="Calibri" w:eastAsia="Times New Roman" w:hAnsi="Calibri" w:cs="Times New Roman"/>
                <w:b/>
                <w:bCs/>
                <w:color w:val="000000"/>
                <w:u w:val="single"/>
                <w:lang w:val="es-ES" w:eastAsia="es-ES"/>
              </w:rPr>
              <w:t>Mejoras a los accesorios ofertados por el proponente = 15 puntos</w:t>
            </w:r>
          </w:p>
        </w:tc>
        <w:tc>
          <w:tcPr>
            <w:tcW w:w="909" w:type="dxa"/>
            <w:tcBorders>
              <w:top w:val="nil"/>
              <w:left w:val="nil"/>
              <w:bottom w:val="nil"/>
              <w:right w:val="single" w:sz="8" w:space="0" w:color="auto"/>
            </w:tcBorders>
            <w:shd w:val="clear" w:color="auto" w:fill="auto"/>
            <w:noWrap/>
            <w:vAlign w:val="bottom"/>
            <w:hideMark/>
          </w:tcPr>
          <w:p w14:paraId="43FAC531"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89C67FE"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6E8FC55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1C9202C8"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1era empresa que ofrezca mayores accesorios de lo solicitado = 15 puntos</w:t>
            </w:r>
          </w:p>
        </w:tc>
        <w:tc>
          <w:tcPr>
            <w:tcW w:w="909" w:type="dxa"/>
            <w:tcBorders>
              <w:top w:val="nil"/>
              <w:left w:val="nil"/>
              <w:bottom w:val="nil"/>
              <w:right w:val="single" w:sz="8" w:space="0" w:color="auto"/>
            </w:tcBorders>
            <w:shd w:val="clear" w:color="auto" w:fill="auto"/>
            <w:noWrap/>
            <w:vAlign w:val="bottom"/>
            <w:hideMark/>
          </w:tcPr>
          <w:p w14:paraId="28816F6D"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02CCE2E2"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734E220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177BA36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2da empresa que ofrezca mayores accesorios de lo solicitado = 10 puntos</w:t>
            </w:r>
          </w:p>
        </w:tc>
        <w:tc>
          <w:tcPr>
            <w:tcW w:w="909" w:type="dxa"/>
            <w:tcBorders>
              <w:top w:val="nil"/>
              <w:left w:val="nil"/>
              <w:bottom w:val="nil"/>
              <w:right w:val="single" w:sz="8" w:space="0" w:color="auto"/>
            </w:tcBorders>
            <w:shd w:val="clear" w:color="auto" w:fill="auto"/>
            <w:noWrap/>
            <w:vAlign w:val="bottom"/>
            <w:hideMark/>
          </w:tcPr>
          <w:p w14:paraId="7D38B035"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41692B12"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0928B4DF"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nil"/>
              <w:right w:val="single" w:sz="8" w:space="0" w:color="000000"/>
            </w:tcBorders>
            <w:shd w:val="clear" w:color="auto" w:fill="auto"/>
            <w:noWrap/>
            <w:vAlign w:val="bottom"/>
            <w:hideMark/>
          </w:tcPr>
          <w:p w14:paraId="79AF8E66"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3era empresa que ofrezca mayores accesorios de lo solicitado = 5 puntos</w:t>
            </w:r>
          </w:p>
        </w:tc>
        <w:tc>
          <w:tcPr>
            <w:tcW w:w="909" w:type="dxa"/>
            <w:tcBorders>
              <w:top w:val="nil"/>
              <w:left w:val="nil"/>
              <w:bottom w:val="nil"/>
              <w:right w:val="single" w:sz="8" w:space="0" w:color="auto"/>
            </w:tcBorders>
            <w:shd w:val="clear" w:color="auto" w:fill="auto"/>
            <w:noWrap/>
            <w:vAlign w:val="bottom"/>
            <w:hideMark/>
          </w:tcPr>
          <w:p w14:paraId="5EF6E98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152E60C6" w14:textId="77777777" w:rsidTr="009B462E">
        <w:trPr>
          <w:trHeight w:val="289"/>
          <w:jc w:val="center"/>
        </w:trPr>
        <w:tc>
          <w:tcPr>
            <w:tcW w:w="390" w:type="dxa"/>
            <w:tcBorders>
              <w:top w:val="nil"/>
              <w:left w:val="single" w:sz="8" w:space="0" w:color="auto"/>
              <w:bottom w:val="nil"/>
              <w:right w:val="nil"/>
            </w:tcBorders>
            <w:shd w:val="clear" w:color="auto" w:fill="auto"/>
            <w:noWrap/>
            <w:vAlign w:val="bottom"/>
            <w:hideMark/>
          </w:tcPr>
          <w:p w14:paraId="7AA61B44"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7317" w:type="dxa"/>
            <w:gridSpan w:val="5"/>
            <w:tcBorders>
              <w:top w:val="nil"/>
              <w:left w:val="single" w:sz="8" w:space="0" w:color="auto"/>
              <w:bottom w:val="single" w:sz="8" w:space="0" w:color="auto"/>
              <w:right w:val="single" w:sz="8" w:space="0" w:color="000000"/>
            </w:tcBorders>
            <w:shd w:val="clear" w:color="auto" w:fill="auto"/>
            <w:vAlign w:val="bottom"/>
            <w:hideMark/>
          </w:tcPr>
          <w:p w14:paraId="5170F5B7"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4ta y demás empresas que ofrezca mayores accesorios de lo solicitados = 0 puntos</w:t>
            </w:r>
          </w:p>
        </w:tc>
        <w:tc>
          <w:tcPr>
            <w:tcW w:w="909" w:type="dxa"/>
            <w:tcBorders>
              <w:top w:val="nil"/>
              <w:left w:val="nil"/>
              <w:bottom w:val="nil"/>
              <w:right w:val="single" w:sz="8" w:space="0" w:color="auto"/>
            </w:tcBorders>
            <w:shd w:val="clear" w:color="auto" w:fill="auto"/>
            <w:vAlign w:val="bottom"/>
            <w:hideMark/>
          </w:tcPr>
          <w:p w14:paraId="758F4A9D"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3759568E" w14:textId="77777777" w:rsidTr="009B462E">
        <w:trPr>
          <w:trHeight w:val="276"/>
          <w:jc w:val="center"/>
        </w:trPr>
        <w:tc>
          <w:tcPr>
            <w:tcW w:w="390" w:type="dxa"/>
            <w:tcBorders>
              <w:top w:val="nil"/>
              <w:left w:val="single" w:sz="8" w:space="0" w:color="auto"/>
              <w:bottom w:val="nil"/>
              <w:right w:val="nil"/>
            </w:tcBorders>
            <w:shd w:val="clear" w:color="auto" w:fill="auto"/>
            <w:noWrap/>
            <w:vAlign w:val="bottom"/>
            <w:hideMark/>
          </w:tcPr>
          <w:p w14:paraId="2F43499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nil"/>
              <w:right w:val="nil"/>
            </w:tcBorders>
            <w:shd w:val="clear" w:color="auto" w:fill="auto"/>
            <w:noWrap/>
            <w:vAlign w:val="bottom"/>
            <w:hideMark/>
          </w:tcPr>
          <w:p w14:paraId="436B38DD" w14:textId="77777777" w:rsidR="00B6666C" w:rsidRPr="00B6666C" w:rsidRDefault="00B6666C" w:rsidP="00B6666C">
            <w:pPr>
              <w:spacing w:after="0" w:line="240" w:lineRule="auto"/>
              <w:rPr>
                <w:rFonts w:ascii="Calibri" w:eastAsia="Times New Roman" w:hAnsi="Calibri" w:cs="Times New Roman"/>
                <w:color w:val="000000"/>
                <w:lang w:val="es-ES" w:eastAsia="es-ES"/>
              </w:rPr>
            </w:pPr>
          </w:p>
        </w:tc>
        <w:tc>
          <w:tcPr>
            <w:tcW w:w="1089" w:type="dxa"/>
            <w:tcBorders>
              <w:top w:val="nil"/>
              <w:left w:val="nil"/>
              <w:bottom w:val="nil"/>
              <w:right w:val="nil"/>
            </w:tcBorders>
            <w:shd w:val="clear" w:color="auto" w:fill="auto"/>
            <w:noWrap/>
            <w:vAlign w:val="bottom"/>
            <w:hideMark/>
          </w:tcPr>
          <w:p w14:paraId="03715EAA"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89" w:type="dxa"/>
            <w:tcBorders>
              <w:top w:val="nil"/>
              <w:left w:val="nil"/>
              <w:bottom w:val="nil"/>
              <w:right w:val="nil"/>
            </w:tcBorders>
            <w:shd w:val="clear" w:color="auto" w:fill="auto"/>
            <w:noWrap/>
            <w:vAlign w:val="bottom"/>
            <w:hideMark/>
          </w:tcPr>
          <w:p w14:paraId="2F495435"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1091" w:type="dxa"/>
            <w:tcBorders>
              <w:top w:val="nil"/>
              <w:left w:val="nil"/>
              <w:bottom w:val="nil"/>
              <w:right w:val="nil"/>
            </w:tcBorders>
            <w:shd w:val="clear" w:color="auto" w:fill="auto"/>
            <w:noWrap/>
            <w:vAlign w:val="bottom"/>
            <w:hideMark/>
          </w:tcPr>
          <w:p w14:paraId="2B3054CA"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2106" w:type="dxa"/>
            <w:tcBorders>
              <w:top w:val="nil"/>
              <w:left w:val="nil"/>
              <w:bottom w:val="nil"/>
              <w:right w:val="nil"/>
            </w:tcBorders>
            <w:shd w:val="clear" w:color="auto" w:fill="auto"/>
            <w:noWrap/>
            <w:vAlign w:val="bottom"/>
            <w:hideMark/>
          </w:tcPr>
          <w:p w14:paraId="7831938F" w14:textId="77777777" w:rsidR="00B6666C" w:rsidRPr="00B6666C" w:rsidRDefault="00B6666C" w:rsidP="00B6666C">
            <w:pPr>
              <w:spacing w:after="0" w:line="240" w:lineRule="auto"/>
              <w:rPr>
                <w:rFonts w:ascii="Times New Roman" w:eastAsia="Times New Roman" w:hAnsi="Times New Roman" w:cs="Times New Roman"/>
                <w:sz w:val="20"/>
                <w:szCs w:val="20"/>
                <w:lang w:val="es-ES" w:eastAsia="es-ES"/>
              </w:rPr>
            </w:pPr>
          </w:p>
        </w:tc>
        <w:tc>
          <w:tcPr>
            <w:tcW w:w="909" w:type="dxa"/>
            <w:tcBorders>
              <w:top w:val="nil"/>
              <w:left w:val="nil"/>
              <w:bottom w:val="nil"/>
              <w:right w:val="single" w:sz="8" w:space="0" w:color="auto"/>
            </w:tcBorders>
            <w:shd w:val="clear" w:color="auto" w:fill="auto"/>
            <w:noWrap/>
            <w:vAlign w:val="bottom"/>
            <w:hideMark/>
          </w:tcPr>
          <w:p w14:paraId="20F6CE69"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r w:rsidR="00B6666C" w:rsidRPr="00B6666C" w14:paraId="515712C9" w14:textId="77777777" w:rsidTr="009B462E">
        <w:trPr>
          <w:trHeight w:val="289"/>
          <w:jc w:val="center"/>
        </w:trPr>
        <w:tc>
          <w:tcPr>
            <w:tcW w:w="390" w:type="dxa"/>
            <w:tcBorders>
              <w:top w:val="nil"/>
              <w:left w:val="single" w:sz="8" w:space="0" w:color="auto"/>
              <w:bottom w:val="single" w:sz="8" w:space="0" w:color="auto"/>
              <w:right w:val="nil"/>
            </w:tcBorders>
            <w:shd w:val="clear" w:color="auto" w:fill="auto"/>
            <w:noWrap/>
            <w:vAlign w:val="bottom"/>
            <w:hideMark/>
          </w:tcPr>
          <w:p w14:paraId="795A5934"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942" w:type="dxa"/>
            <w:tcBorders>
              <w:top w:val="nil"/>
              <w:left w:val="nil"/>
              <w:bottom w:val="single" w:sz="8" w:space="0" w:color="auto"/>
              <w:right w:val="nil"/>
            </w:tcBorders>
            <w:shd w:val="clear" w:color="auto" w:fill="auto"/>
            <w:noWrap/>
            <w:vAlign w:val="bottom"/>
            <w:hideMark/>
          </w:tcPr>
          <w:p w14:paraId="1A1D150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89" w:type="dxa"/>
            <w:tcBorders>
              <w:top w:val="nil"/>
              <w:left w:val="nil"/>
              <w:bottom w:val="single" w:sz="8" w:space="0" w:color="auto"/>
              <w:right w:val="nil"/>
            </w:tcBorders>
            <w:shd w:val="clear" w:color="auto" w:fill="auto"/>
            <w:noWrap/>
            <w:vAlign w:val="bottom"/>
            <w:hideMark/>
          </w:tcPr>
          <w:p w14:paraId="68BB9D9B"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89" w:type="dxa"/>
            <w:tcBorders>
              <w:top w:val="nil"/>
              <w:left w:val="nil"/>
              <w:bottom w:val="single" w:sz="8" w:space="0" w:color="auto"/>
              <w:right w:val="nil"/>
            </w:tcBorders>
            <w:shd w:val="clear" w:color="auto" w:fill="auto"/>
            <w:noWrap/>
            <w:vAlign w:val="bottom"/>
            <w:hideMark/>
          </w:tcPr>
          <w:p w14:paraId="009A1FC6"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1091" w:type="dxa"/>
            <w:tcBorders>
              <w:top w:val="nil"/>
              <w:left w:val="nil"/>
              <w:bottom w:val="single" w:sz="8" w:space="0" w:color="auto"/>
              <w:right w:val="nil"/>
            </w:tcBorders>
            <w:shd w:val="clear" w:color="auto" w:fill="auto"/>
            <w:noWrap/>
            <w:vAlign w:val="bottom"/>
            <w:hideMark/>
          </w:tcPr>
          <w:p w14:paraId="33C1A7F4"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2106" w:type="dxa"/>
            <w:tcBorders>
              <w:top w:val="nil"/>
              <w:left w:val="nil"/>
              <w:bottom w:val="single" w:sz="8" w:space="0" w:color="auto"/>
              <w:right w:val="nil"/>
            </w:tcBorders>
            <w:shd w:val="clear" w:color="auto" w:fill="auto"/>
            <w:noWrap/>
            <w:vAlign w:val="bottom"/>
            <w:hideMark/>
          </w:tcPr>
          <w:p w14:paraId="2754F7E3"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c>
          <w:tcPr>
            <w:tcW w:w="909" w:type="dxa"/>
            <w:tcBorders>
              <w:top w:val="nil"/>
              <w:left w:val="nil"/>
              <w:bottom w:val="single" w:sz="8" w:space="0" w:color="auto"/>
              <w:right w:val="single" w:sz="8" w:space="0" w:color="auto"/>
            </w:tcBorders>
            <w:shd w:val="clear" w:color="auto" w:fill="auto"/>
            <w:noWrap/>
            <w:vAlign w:val="bottom"/>
            <w:hideMark/>
          </w:tcPr>
          <w:p w14:paraId="01B67FF2" w14:textId="77777777" w:rsidR="00B6666C" w:rsidRPr="00B6666C" w:rsidRDefault="00B6666C" w:rsidP="00B6666C">
            <w:pPr>
              <w:spacing w:after="0" w:line="240" w:lineRule="auto"/>
              <w:rPr>
                <w:rFonts w:ascii="Calibri" w:eastAsia="Times New Roman" w:hAnsi="Calibri" w:cs="Times New Roman"/>
                <w:color w:val="000000"/>
                <w:lang w:val="es-ES" w:eastAsia="es-ES"/>
              </w:rPr>
            </w:pPr>
            <w:r w:rsidRPr="00B6666C">
              <w:rPr>
                <w:rFonts w:ascii="Calibri" w:eastAsia="Times New Roman" w:hAnsi="Calibri" w:cs="Times New Roman"/>
                <w:color w:val="000000"/>
                <w:lang w:val="es-ES" w:eastAsia="es-ES"/>
              </w:rPr>
              <w:t> </w:t>
            </w:r>
          </w:p>
        </w:tc>
      </w:tr>
    </w:tbl>
    <w:p w14:paraId="14787D22" w14:textId="77777777" w:rsidR="00CE2BDF" w:rsidRDefault="00CE2BDF" w:rsidP="002D28F4">
      <w:pPr>
        <w:tabs>
          <w:tab w:val="left" w:pos="142"/>
          <w:tab w:val="left" w:pos="993"/>
          <w:tab w:val="left" w:pos="1418"/>
        </w:tabs>
        <w:ind w:left="993" w:hanging="993"/>
        <w:jc w:val="both"/>
        <w:rPr>
          <w:rFonts w:ascii="Arial" w:hAnsi="Arial" w:cs="Arial"/>
          <w:b/>
        </w:rPr>
      </w:pPr>
    </w:p>
    <w:p w14:paraId="6D653473" w14:textId="77777777" w:rsidR="002D28F4" w:rsidRDefault="002D28F4" w:rsidP="002D28F4">
      <w:pPr>
        <w:tabs>
          <w:tab w:val="left" w:pos="142"/>
          <w:tab w:val="left" w:pos="993"/>
          <w:tab w:val="left" w:pos="1418"/>
        </w:tabs>
        <w:ind w:left="993" w:hanging="993"/>
        <w:jc w:val="both"/>
        <w:rPr>
          <w:rFonts w:ascii="Arial" w:hAnsi="Arial" w:cs="Arial"/>
        </w:rPr>
      </w:pPr>
      <w:r w:rsidRPr="00E95E92">
        <w:rPr>
          <w:rFonts w:ascii="Arial" w:hAnsi="Arial" w:cs="Arial"/>
          <w:b/>
        </w:rPr>
        <w:t xml:space="preserve">   </w:t>
      </w:r>
      <w:r w:rsidR="00AD0717" w:rsidRPr="00AD0717">
        <w:rPr>
          <w:rFonts w:ascii="Arial" w:hAnsi="Arial" w:cs="Arial"/>
          <w:b/>
        </w:rPr>
        <w:t>4</w:t>
      </w:r>
      <w:r w:rsidR="00946B74">
        <w:rPr>
          <w:rFonts w:ascii="Arial" w:hAnsi="Arial" w:cs="Arial"/>
          <w:b/>
        </w:rPr>
        <w:t>0</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w:t>
      </w:r>
      <w:r w:rsidRPr="00734148">
        <w:rPr>
          <w:rFonts w:ascii="Arial" w:hAnsi="Arial" w:cs="Arial"/>
        </w:rPr>
        <w:lastRenderedPageBreak/>
        <w:t xml:space="preserve">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5E9A1B55" w14:textId="77777777" w:rsidR="002D28F4" w:rsidRDefault="002D28F4" w:rsidP="002D28F4">
      <w:pPr>
        <w:pStyle w:val="Prrafodelista"/>
        <w:tabs>
          <w:tab w:val="left" w:pos="993"/>
        </w:tabs>
        <w:ind w:left="993"/>
        <w:jc w:val="both"/>
        <w:rPr>
          <w:rFonts w:ascii="Arial" w:hAnsi="Arial" w:cs="Arial"/>
        </w:rPr>
      </w:pPr>
      <w:r>
        <w:rPr>
          <w:rFonts w:ascii="Arial" w:hAnsi="Arial" w:cs="Arial"/>
        </w:rPr>
        <w:t>Posteriormente, utilizando el Formulario de evaluación E-2, se copiarán en el mismo todas las propuestas económicas (precios unitarios) para un ítem determinado, identificando al proponente.</w:t>
      </w:r>
      <w:r w:rsidRPr="004A23FE">
        <w:rPr>
          <w:rFonts w:ascii="Arial" w:hAnsi="Arial" w:cs="Arial"/>
        </w:rPr>
        <w:t xml:space="preserve"> </w:t>
      </w:r>
    </w:p>
    <w:p w14:paraId="591779F3" w14:textId="77777777" w:rsidR="002D28F4" w:rsidRDefault="002D28F4" w:rsidP="002D28F4">
      <w:pPr>
        <w:pStyle w:val="Prrafodelista"/>
        <w:tabs>
          <w:tab w:val="left" w:pos="993"/>
        </w:tabs>
        <w:ind w:left="993"/>
        <w:jc w:val="both"/>
        <w:rPr>
          <w:rFonts w:ascii="Arial" w:hAnsi="Arial" w:cs="Arial"/>
        </w:rPr>
      </w:pPr>
    </w:p>
    <w:p w14:paraId="74AE3298" w14:textId="77777777" w:rsidR="002D28F4" w:rsidRPr="004A23FE" w:rsidRDefault="002D28F4" w:rsidP="002D28F4">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28F4" w:rsidRPr="002625BA" w14:paraId="1701676B" w14:textId="77777777" w:rsidTr="00855CC0">
        <w:trPr>
          <w:trHeight w:val="689"/>
        </w:trPr>
        <w:tc>
          <w:tcPr>
            <w:tcW w:w="3260" w:type="dxa"/>
          </w:tcPr>
          <w:p w14:paraId="59D7F0D2" w14:textId="77777777" w:rsidR="002D28F4" w:rsidRPr="002625BA" w:rsidRDefault="002D28F4" w:rsidP="00855CC0">
            <w:pPr>
              <w:jc w:val="center"/>
              <w:rPr>
                <w:rFonts w:ascii="Arial" w:hAnsi="Arial" w:cs="Arial"/>
              </w:rPr>
            </w:pPr>
          </w:p>
          <w:p w14:paraId="4C3E8F04" w14:textId="77777777" w:rsidR="002D28F4" w:rsidRPr="002625BA" w:rsidRDefault="002D28F4" w:rsidP="00855CC0">
            <w:pPr>
              <w:jc w:val="center"/>
              <w:rPr>
                <w:rFonts w:ascii="Arial" w:hAnsi="Arial" w:cs="Arial"/>
                <w:b/>
              </w:rPr>
            </w:pPr>
            <w:proofErr w:type="gramStart"/>
            <w:r w:rsidRPr="002625BA">
              <w:rPr>
                <w:rFonts w:ascii="Arial" w:hAnsi="Arial" w:cs="Arial"/>
                <w:b/>
              </w:rPr>
              <w:t>PEP  =</w:t>
            </w:r>
            <w:proofErr w:type="gramEnd"/>
            <w:r w:rsidRPr="002625BA">
              <w:rPr>
                <w:rFonts w:ascii="Arial" w:hAnsi="Arial" w:cs="Arial"/>
                <w:b/>
              </w:rPr>
              <w:t xml:space="preserve"> (MPO/PP)*PA</w:t>
            </w:r>
          </w:p>
        </w:tc>
      </w:tr>
    </w:tbl>
    <w:p w14:paraId="2BE93AFB" w14:textId="77777777" w:rsidR="002D28F4" w:rsidRDefault="002D28F4" w:rsidP="002D28F4">
      <w:pPr>
        <w:ind w:left="660"/>
        <w:rPr>
          <w:rFonts w:ascii="Arial" w:hAnsi="Arial" w:cs="Arial"/>
        </w:rPr>
      </w:pPr>
    </w:p>
    <w:p w14:paraId="2D88711F" w14:textId="77777777" w:rsidR="002D28F4" w:rsidRDefault="002D28F4" w:rsidP="002D28F4">
      <w:pPr>
        <w:ind w:left="1129"/>
        <w:rPr>
          <w:rFonts w:ascii="Arial" w:hAnsi="Arial" w:cs="Arial"/>
        </w:rPr>
      </w:pPr>
      <w:r>
        <w:rPr>
          <w:rFonts w:ascii="Arial" w:hAnsi="Arial" w:cs="Arial"/>
        </w:rPr>
        <w:tab/>
      </w:r>
      <w:r>
        <w:rPr>
          <w:rFonts w:ascii="Arial" w:hAnsi="Arial" w:cs="Arial"/>
        </w:rPr>
        <w:tab/>
        <w:t>Donde:</w:t>
      </w:r>
    </w:p>
    <w:p w14:paraId="6668861B" w14:textId="77777777" w:rsidR="002D28F4" w:rsidRDefault="002D28F4" w:rsidP="002D28F4">
      <w:pPr>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52ED9D76" w14:textId="77777777" w:rsidR="002D28F4" w:rsidRDefault="002D28F4" w:rsidP="002D28F4">
      <w:pPr>
        <w:ind w:left="1129"/>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MPO  =</w:t>
      </w:r>
      <w:proofErr w:type="gramEnd"/>
      <w:r>
        <w:rPr>
          <w:rFonts w:ascii="Arial" w:hAnsi="Arial" w:cs="Arial"/>
        </w:rPr>
        <w:t xml:space="preserve"> Menor Precio Ofertado</w:t>
      </w:r>
    </w:p>
    <w:p w14:paraId="00BEA80A" w14:textId="77777777" w:rsidR="002D28F4" w:rsidRDefault="002D28F4" w:rsidP="002D28F4">
      <w:pPr>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2D4137E3" w14:textId="77777777" w:rsidR="002D28F4" w:rsidRDefault="002D28F4" w:rsidP="002D28F4">
      <w:pPr>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3A09D868" w14:textId="77777777" w:rsidR="002D28F4" w:rsidRDefault="002D28F4" w:rsidP="002D28F4">
      <w:pPr>
        <w:ind w:left="1129"/>
        <w:rPr>
          <w:rFonts w:ascii="Arial" w:hAnsi="Arial" w:cs="Arial"/>
        </w:rPr>
      </w:pPr>
    </w:p>
    <w:p w14:paraId="26BFE410" w14:textId="77777777" w:rsidR="002D28F4" w:rsidRPr="00AD0717" w:rsidRDefault="002D28F4" w:rsidP="008A619C">
      <w:pPr>
        <w:pStyle w:val="Prrafodelista"/>
        <w:numPr>
          <w:ilvl w:val="1"/>
          <w:numId w:val="31"/>
        </w:numPr>
        <w:ind w:left="993" w:hanging="567"/>
        <w:jc w:val="both"/>
        <w:rPr>
          <w:rFonts w:ascii="Arial" w:hAnsi="Arial" w:cs="Arial"/>
        </w:rPr>
      </w:pPr>
      <w:r w:rsidRPr="00AD0717">
        <w:rPr>
          <w:rFonts w:ascii="Arial" w:hAnsi="Arial" w:cs="Arial"/>
        </w:rPr>
        <w:t xml:space="preserve">El puntaje final por ítem se obtendrá sumando los puntajes obtenidos en la evaluación de </w:t>
      </w:r>
      <w:proofErr w:type="gramStart"/>
      <w:r w:rsidRPr="00AD0717">
        <w:rPr>
          <w:rFonts w:ascii="Arial" w:hAnsi="Arial" w:cs="Arial"/>
        </w:rPr>
        <w:t>la  oferta</w:t>
      </w:r>
      <w:proofErr w:type="gramEnd"/>
      <w:r w:rsidRPr="00AD0717">
        <w:rPr>
          <w:rFonts w:ascii="Arial" w:hAnsi="Arial" w:cs="Arial"/>
        </w:rPr>
        <w:t xml:space="preserve"> técnica y la oferta económica.</w:t>
      </w:r>
    </w:p>
    <w:p w14:paraId="2A9D068A" w14:textId="77777777" w:rsidR="002D28F4" w:rsidRPr="00595CC0" w:rsidRDefault="00AD0717" w:rsidP="002D28F4">
      <w:pPr>
        <w:ind w:left="993" w:hanging="633"/>
        <w:jc w:val="both"/>
        <w:rPr>
          <w:rFonts w:ascii="Arial" w:hAnsi="Arial" w:cs="Arial"/>
        </w:rPr>
      </w:pPr>
      <w:proofErr w:type="gramStart"/>
      <w:r w:rsidRPr="00AD0717">
        <w:rPr>
          <w:rFonts w:ascii="Arial" w:hAnsi="Arial" w:cs="Arial"/>
          <w:b/>
        </w:rPr>
        <w:t>4</w:t>
      </w:r>
      <w:r w:rsidR="00946B74">
        <w:rPr>
          <w:rFonts w:ascii="Arial" w:hAnsi="Arial" w:cs="Arial"/>
          <w:b/>
        </w:rPr>
        <w:t>0</w:t>
      </w:r>
      <w:r w:rsidR="002D28F4" w:rsidRPr="00595CC0">
        <w:rPr>
          <w:rFonts w:ascii="Arial" w:hAnsi="Arial" w:cs="Arial"/>
          <w:b/>
        </w:rPr>
        <w:t>.6</w:t>
      </w:r>
      <w:r w:rsidR="002D28F4" w:rsidRPr="00595CC0">
        <w:rPr>
          <w:rFonts w:ascii="Arial" w:hAnsi="Arial" w:cs="Arial"/>
        </w:rPr>
        <w:t xml:space="preserve"> </w:t>
      </w:r>
      <w:r w:rsidR="002D28F4">
        <w:rPr>
          <w:rFonts w:ascii="Arial" w:hAnsi="Arial" w:cs="Arial"/>
        </w:rPr>
        <w:t xml:space="preserve"> </w:t>
      </w:r>
      <w:r w:rsidR="002D28F4" w:rsidRPr="00595CC0">
        <w:rPr>
          <w:rFonts w:ascii="Arial" w:hAnsi="Arial" w:cs="Arial"/>
        </w:rPr>
        <w:t>El</w:t>
      </w:r>
      <w:proofErr w:type="gramEnd"/>
      <w:r w:rsidR="002D28F4" w:rsidRPr="00595CC0">
        <w:rPr>
          <w:rFonts w:ascii="Arial" w:hAnsi="Arial" w:cs="Arial"/>
        </w:rPr>
        <w:t xml:space="preserve"> procedimiento para la evaluación de la propuesta técnica (calidad) y propuesta económica; así como la obtención del puntaje final se repetirá para todos y cada uno de los ítems requeridos.</w:t>
      </w:r>
    </w:p>
    <w:p w14:paraId="6510B5F8" w14:textId="77777777" w:rsidR="002D28F4" w:rsidRPr="00866DE6" w:rsidRDefault="002D28F4" w:rsidP="002D28F4">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4D21E321" w14:textId="77777777" w:rsidR="002D28F4" w:rsidRPr="00A76252" w:rsidRDefault="002D28F4" w:rsidP="002D3248">
      <w:pPr>
        <w:pStyle w:val="Prrafodelista"/>
        <w:tabs>
          <w:tab w:val="left" w:pos="993"/>
        </w:tabs>
        <w:ind w:left="993"/>
        <w:jc w:val="both"/>
        <w:rPr>
          <w:rFonts w:ascii="Arial" w:hAnsi="Arial" w:cs="Arial"/>
        </w:rPr>
      </w:pPr>
    </w:p>
    <w:p w14:paraId="28134261" w14:textId="77777777" w:rsidR="002D3248" w:rsidRPr="00920E52" w:rsidRDefault="002D3248" w:rsidP="008A619C">
      <w:pPr>
        <w:pStyle w:val="Prrafodelista"/>
        <w:numPr>
          <w:ilvl w:val="0"/>
          <w:numId w:val="30"/>
        </w:numPr>
        <w:ind w:left="284" w:hanging="426"/>
        <w:rPr>
          <w:rFonts w:ascii="Arial" w:hAnsi="Arial" w:cs="Arial"/>
        </w:rPr>
      </w:pPr>
      <w:r w:rsidRPr="00A76252">
        <w:rPr>
          <w:rFonts w:ascii="Arial" w:hAnsi="Arial" w:cs="Arial"/>
          <w:b/>
        </w:rPr>
        <w:t>ERRORES NO</w:t>
      </w:r>
      <w:r w:rsidRPr="00920E52">
        <w:rPr>
          <w:rFonts w:ascii="Arial" w:hAnsi="Arial" w:cs="Arial"/>
          <w:b/>
        </w:rPr>
        <w:t xml:space="preserve"> SUBSANABLES</w:t>
      </w:r>
    </w:p>
    <w:p w14:paraId="05E65178" w14:textId="77777777" w:rsidR="002D3248" w:rsidRDefault="002D3248" w:rsidP="002D3248">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6FD00DFB" w14:textId="77777777" w:rsidR="002D3248" w:rsidRDefault="002D3248" w:rsidP="008A619C">
      <w:pPr>
        <w:pStyle w:val="Prrafodelista"/>
        <w:numPr>
          <w:ilvl w:val="0"/>
          <w:numId w:val="13"/>
        </w:numPr>
        <w:jc w:val="both"/>
        <w:rPr>
          <w:rFonts w:ascii="Arial" w:hAnsi="Arial" w:cs="Arial"/>
        </w:rPr>
      </w:pPr>
      <w:r>
        <w:rPr>
          <w:rFonts w:ascii="Arial" w:hAnsi="Arial" w:cs="Arial"/>
        </w:rPr>
        <w:t>Ausencia total o parcial de la propuesta técnica</w:t>
      </w:r>
    </w:p>
    <w:p w14:paraId="1BB54887" w14:textId="77777777" w:rsidR="002D3248" w:rsidRDefault="002D3248" w:rsidP="008A619C">
      <w:pPr>
        <w:pStyle w:val="Prrafodelista"/>
        <w:numPr>
          <w:ilvl w:val="0"/>
          <w:numId w:val="13"/>
        </w:numPr>
        <w:jc w:val="both"/>
        <w:rPr>
          <w:rFonts w:ascii="Arial" w:hAnsi="Arial" w:cs="Arial"/>
        </w:rPr>
      </w:pPr>
      <w:r>
        <w:rPr>
          <w:rFonts w:ascii="Arial" w:hAnsi="Arial" w:cs="Arial"/>
        </w:rPr>
        <w:t>Ausencia total o parcial de la propuesta económica</w:t>
      </w:r>
    </w:p>
    <w:p w14:paraId="14AC1DB7" w14:textId="77777777" w:rsidR="002D3248" w:rsidRDefault="002D3248" w:rsidP="008A619C">
      <w:pPr>
        <w:pStyle w:val="Prrafodelista"/>
        <w:numPr>
          <w:ilvl w:val="0"/>
          <w:numId w:val="13"/>
        </w:numPr>
        <w:jc w:val="both"/>
        <w:rPr>
          <w:rFonts w:ascii="Arial" w:hAnsi="Arial" w:cs="Arial"/>
        </w:rPr>
      </w:pPr>
      <w:r>
        <w:rPr>
          <w:rFonts w:ascii="Arial" w:hAnsi="Arial" w:cs="Arial"/>
        </w:rPr>
        <w:t>No presentación de la boleta de garantía (Fianza Bancaria) de Seriedad de Propuesta</w:t>
      </w:r>
      <w:r w:rsidR="00F26121">
        <w:rPr>
          <w:rFonts w:ascii="Arial" w:hAnsi="Arial" w:cs="Arial"/>
        </w:rPr>
        <w:t>, o</w:t>
      </w:r>
    </w:p>
    <w:p w14:paraId="29FCB193" w14:textId="77777777" w:rsidR="002D3248" w:rsidRDefault="002D3248" w:rsidP="008A619C">
      <w:pPr>
        <w:pStyle w:val="Prrafodelista"/>
        <w:numPr>
          <w:ilvl w:val="0"/>
          <w:numId w:val="28"/>
        </w:numPr>
        <w:ind w:left="1134" w:hanging="425"/>
        <w:jc w:val="both"/>
        <w:rPr>
          <w:rFonts w:ascii="Arial" w:hAnsi="Arial" w:cs="Arial"/>
        </w:rPr>
      </w:pPr>
      <w:r w:rsidRPr="00F26121">
        <w:rPr>
          <w:rFonts w:ascii="Arial" w:hAnsi="Arial" w:cs="Arial"/>
        </w:rPr>
        <w:lastRenderedPageBreak/>
        <w:t xml:space="preserve">la presentación de </w:t>
      </w:r>
      <w:proofErr w:type="gramStart"/>
      <w:r w:rsidRPr="00F26121">
        <w:rPr>
          <w:rFonts w:ascii="Arial" w:hAnsi="Arial" w:cs="Arial"/>
        </w:rPr>
        <w:t>ésta</w:t>
      </w:r>
      <w:proofErr w:type="gramEnd"/>
      <w:r w:rsidRPr="00F26121">
        <w:rPr>
          <w:rFonts w:ascii="Arial" w:hAnsi="Arial" w:cs="Arial"/>
        </w:rPr>
        <w:t xml:space="preserve"> girada por monto o plazo de vigencia menor al requerido, </w:t>
      </w:r>
      <w:r w:rsidR="00F26121">
        <w:rPr>
          <w:rFonts w:ascii="Arial" w:hAnsi="Arial" w:cs="Arial"/>
        </w:rPr>
        <w:t>o</w:t>
      </w:r>
    </w:p>
    <w:p w14:paraId="5E3521CD" w14:textId="77777777" w:rsidR="002D3248" w:rsidRDefault="002D3248" w:rsidP="008A619C">
      <w:pPr>
        <w:pStyle w:val="Prrafodelista"/>
        <w:numPr>
          <w:ilvl w:val="0"/>
          <w:numId w:val="28"/>
        </w:numPr>
        <w:ind w:left="1134" w:hanging="425"/>
        <w:jc w:val="both"/>
        <w:rPr>
          <w:rFonts w:ascii="Arial" w:hAnsi="Arial" w:cs="Arial"/>
        </w:rPr>
      </w:pPr>
      <w:r w:rsidRPr="00F26121">
        <w:rPr>
          <w:rFonts w:ascii="Arial" w:hAnsi="Arial" w:cs="Arial"/>
        </w:rPr>
        <w:t xml:space="preserve">emitida en forma errónea, </w:t>
      </w:r>
      <w:r w:rsidR="00F26121" w:rsidRPr="00F26121">
        <w:rPr>
          <w:rFonts w:ascii="Arial" w:hAnsi="Arial" w:cs="Arial"/>
        </w:rPr>
        <w:t>o</w:t>
      </w:r>
    </w:p>
    <w:p w14:paraId="375EA7AA" w14:textId="77777777" w:rsidR="002D3248" w:rsidRDefault="002D3248" w:rsidP="008A619C">
      <w:pPr>
        <w:pStyle w:val="Prrafodelista"/>
        <w:numPr>
          <w:ilvl w:val="0"/>
          <w:numId w:val="28"/>
        </w:numPr>
        <w:ind w:left="1134" w:hanging="425"/>
        <w:jc w:val="both"/>
        <w:rPr>
          <w:rFonts w:ascii="Arial" w:hAnsi="Arial" w:cs="Arial"/>
        </w:rPr>
      </w:pPr>
      <w:r w:rsidRPr="00F26121">
        <w:rPr>
          <w:rFonts w:ascii="Arial" w:hAnsi="Arial" w:cs="Arial"/>
        </w:rPr>
        <w:t>cuando en lugar de esta se presente póliza de caución</w:t>
      </w:r>
      <w:r w:rsidR="00F26121">
        <w:rPr>
          <w:rFonts w:ascii="Arial" w:hAnsi="Arial" w:cs="Arial"/>
        </w:rPr>
        <w:t>, o</w:t>
      </w:r>
    </w:p>
    <w:p w14:paraId="4552F7B4" w14:textId="77777777" w:rsidR="00FE2212" w:rsidRDefault="00FE2212" w:rsidP="008A619C">
      <w:pPr>
        <w:pStyle w:val="Prrafodelista"/>
        <w:numPr>
          <w:ilvl w:val="0"/>
          <w:numId w:val="28"/>
        </w:numPr>
        <w:ind w:left="1134" w:hanging="425"/>
        <w:jc w:val="both"/>
        <w:rPr>
          <w:rFonts w:ascii="Arial" w:hAnsi="Arial" w:cs="Arial"/>
        </w:rPr>
      </w:pPr>
      <w:r w:rsidRPr="00F26121">
        <w:rPr>
          <w:rFonts w:ascii="Arial" w:hAnsi="Arial" w:cs="Arial"/>
        </w:rPr>
        <w:t>cuando la garantía presentada cuente con características menores a la requerida.</w:t>
      </w:r>
    </w:p>
    <w:p w14:paraId="1AF59128" w14:textId="77777777" w:rsidR="002D3248" w:rsidRDefault="002D3248" w:rsidP="008A619C">
      <w:pPr>
        <w:pStyle w:val="Prrafodelista"/>
        <w:numPr>
          <w:ilvl w:val="0"/>
          <w:numId w:val="13"/>
        </w:numPr>
        <w:jc w:val="both"/>
        <w:rPr>
          <w:rFonts w:ascii="Arial" w:hAnsi="Arial" w:cs="Arial"/>
        </w:rPr>
      </w:pPr>
      <w:r>
        <w:rPr>
          <w:rFonts w:ascii="Arial" w:hAnsi="Arial" w:cs="Arial"/>
        </w:rPr>
        <w:t xml:space="preserve">Si producto de la revisión aritmética, el monto total de la propuesta y el monto verificado por la </w:t>
      </w:r>
      <w:r w:rsidR="00D66309">
        <w:rPr>
          <w:rFonts w:ascii="Arial" w:hAnsi="Arial" w:cs="Arial"/>
        </w:rPr>
        <w:t>Comisión de Calificación</w:t>
      </w:r>
      <w:r>
        <w:rPr>
          <w:rFonts w:ascii="Arial" w:hAnsi="Arial" w:cs="Arial"/>
        </w:rPr>
        <w:t>, tiene una diferencia mayor al 2%. En procesos por ítem o lotes, éste 2% es por ítem o lote.</w:t>
      </w:r>
    </w:p>
    <w:p w14:paraId="59CE5A0F" w14:textId="77777777" w:rsidR="002D3248" w:rsidRDefault="002D3248" w:rsidP="008A619C">
      <w:pPr>
        <w:pStyle w:val="Prrafodelista"/>
        <w:numPr>
          <w:ilvl w:val="0"/>
          <w:numId w:val="13"/>
        </w:numPr>
        <w:jc w:val="both"/>
        <w:rPr>
          <w:rFonts w:ascii="Arial" w:hAnsi="Arial" w:cs="Arial"/>
        </w:rPr>
      </w:pPr>
      <w:r>
        <w:rPr>
          <w:rFonts w:ascii="Arial" w:hAnsi="Arial" w:cs="Arial"/>
        </w:rPr>
        <w:t>Falta de firma del representante legal en las declaraciones juradas.</w:t>
      </w:r>
    </w:p>
    <w:p w14:paraId="5C61E9EF" w14:textId="77777777" w:rsidR="00996FF8" w:rsidRPr="00996FF8" w:rsidRDefault="00996FF8" w:rsidP="00996FF8">
      <w:pPr>
        <w:pStyle w:val="Prrafodelista"/>
        <w:ind w:left="644"/>
        <w:jc w:val="both"/>
        <w:rPr>
          <w:rFonts w:ascii="Arial" w:hAnsi="Arial" w:cs="Arial"/>
        </w:rPr>
      </w:pPr>
    </w:p>
    <w:p w14:paraId="335852A9" w14:textId="77777777" w:rsidR="002D3248" w:rsidRPr="004430D8" w:rsidRDefault="002D3248" w:rsidP="008A619C">
      <w:pPr>
        <w:pStyle w:val="Prrafodelista"/>
        <w:numPr>
          <w:ilvl w:val="0"/>
          <w:numId w:val="30"/>
        </w:numPr>
        <w:rPr>
          <w:rFonts w:ascii="Arial" w:hAnsi="Arial" w:cs="Arial"/>
          <w:b/>
        </w:rPr>
      </w:pPr>
      <w:r w:rsidRPr="004430D8">
        <w:rPr>
          <w:rFonts w:ascii="Arial" w:hAnsi="Arial" w:cs="Arial"/>
          <w:b/>
        </w:rPr>
        <w:t>INHABILITACIÓN DE LAS PROPUESTAS</w:t>
      </w:r>
    </w:p>
    <w:p w14:paraId="5E67F941" w14:textId="77777777" w:rsidR="00A76252" w:rsidRDefault="00A76252" w:rsidP="00A76252">
      <w:pPr>
        <w:pStyle w:val="BodyText210"/>
        <w:widowControl/>
        <w:rPr>
          <w:rFonts w:ascii="Arial" w:hAnsi="Arial" w:cs="Arial"/>
          <w:sz w:val="22"/>
          <w:szCs w:val="22"/>
        </w:rPr>
      </w:pPr>
      <w:r w:rsidRPr="007716D9">
        <w:rPr>
          <w:rFonts w:ascii="Arial" w:hAnsi="Arial" w:cs="Arial"/>
          <w:sz w:val="22"/>
          <w:szCs w:val="22"/>
        </w:rPr>
        <w:t>La C</w:t>
      </w:r>
      <w:r w:rsidR="00FE2212">
        <w:rPr>
          <w:rFonts w:ascii="Arial" w:hAnsi="Arial" w:cs="Arial"/>
          <w:sz w:val="22"/>
          <w:szCs w:val="22"/>
        </w:rPr>
        <w:t xml:space="preserve">omisión de </w:t>
      </w:r>
      <w:r w:rsidRPr="007716D9">
        <w:rPr>
          <w:rFonts w:ascii="Arial" w:hAnsi="Arial" w:cs="Arial"/>
          <w:sz w:val="22"/>
          <w:szCs w:val="22"/>
        </w:rPr>
        <w:t>C</w:t>
      </w:r>
      <w:r w:rsidR="00FE2212">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55D226FA" w14:textId="77777777" w:rsidR="00FE2212" w:rsidRPr="007716D9" w:rsidRDefault="00FE2212" w:rsidP="00A76252">
      <w:pPr>
        <w:pStyle w:val="BodyText210"/>
        <w:widowControl/>
        <w:rPr>
          <w:rFonts w:ascii="Arial" w:hAnsi="Arial" w:cs="Arial"/>
          <w:sz w:val="22"/>
          <w:szCs w:val="22"/>
        </w:rPr>
      </w:pPr>
    </w:p>
    <w:p w14:paraId="7A2E2207" w14:textId="77777777" w:rsidR="00A76252" w:rsidRPr="007716D9"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56DC653F" w14:textId="77777777" w:rsidR="00A76252" w:rsidRPr="007716D9" w:rsidRDefault="00A76252" w:rsidP="00A76252">
      <w:pPr>
        <w:pStyle w:val="BodyText210"/>
        <w:widowControl/>
        <w:ind w:left="709"/>
        <w:rPr>
          <w:rFonts w:ascii="Arial" w:hAnsi="Arial" w:cs="Arial"/>
          <w:sz w:val="22"/>
          <w:szCs w:val="22"/>
        </w:rPr>
      </w:pPr>
    </w:p>
    <w:p w14:paraId="602501B8" w14:textId="77777777" w:rsidR="00A76252" w:rsidRPr="007716D9"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06BFD5E6" w14:textId="77777777" w:rsidR="00A76252" w:rsidRPr="007716D9" w:rsidRDefault="00A76252" w:rsidP="00A76252">
      <w:pPr>
        <w:pStyle w:val="BodyText210"/>
        <w:widowControl/>
        <w:rPr>
          <w:rFonts w:ascii="Arial" w:hAnsi="Arial" w:cs="Arial"/>
          <w:sz w:val="22"/>
          <w:szCs w:val="22"/>
        </w:rPr>
      </w:pPr>
    </w:p>
    <w:p w14:paraId="087D9B2B" w14:textId="77777777" w:rsidR="00A76252" w:rsidRPr="007716D9"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55B68674" w14:textId="77777777" w:rsidR="00A76252" w:rsidRPr="007716D9" w:rsidRDefault="00A76252" w:rsidP="00A76252">
      <w:pPr>
        <w:pStyle w:val="BodyText210"/>
        <w:widowControl/>
        <w:rPr>
          <w:rFonts w:ascii="Arial" w:hAnsi="Arial" w:cs="Arial"/>
          <w:sz w:val="22"/>
          <w:szCs w:val="22"/>
        </w:rPr>
      </w:pPr>
    </w:p>
    <w:p w14:paraId="5650F511" w14:textId="77777777" w:rsidR="00A76252"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AD680B6" w14:textId="77777777" w:rsidR="00A76252" w:rsidRPr="007716D9" w:rsidRDefault="00A76252" w:rsidP="00A76252">
      <w:pPr>
        <w:pStyle w:val="BodyText210"/>
        <w:widowControl/>
        <w:rPr>
          <w:rFonts w:ascii="Arial" w:hAnsi="Arial" w:cs="Arial"/>
          <w:sz w:val="22"/>
          <w:szCs w:val="22"/>
        </w:rPr>
      </w:pPr>
    </w:p>
    <w:p w14:paraId="1214C9C5" w14:textId="77777777" w:rsidR="00A76252"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FE2212">
        <w:rPr>
          <w:rFonts w:ascii="Arial" w:hAnsi="Arial" w:cs="Arial"/>
          <w:sz w:val="22"/>
          <w:szCs w:val="22"/>
        </w:rPr>
        <w:t>numeral 7 de este documento</w:t>
      </w:r>
      <w:r>
        <w:rPr>
          <w:rFonts w:ascii="Arial" w:hAnsi="Arial" w:cs="Arial"/>
          <w:sz w:val="22"/>
          <w:szCs w:val="22"/>
        </w:rPr>
        <w:t>.</w:t>
      </w:r>
    </w:p>
    <w:p w14:paraId="428D4396" w14:textId="77777777" w:rsidR="009305D1" w:rsidRPr="009305D1" w:rsidRDefault="009305D1" w:rsidP="009305D1">
      <w:pPr>
        <w:pStyle w:val="BodyText210"/>
        <w:widowControl/>
        <w:rPr>
          <w:rFonts w:ascii="Arial" w:hAnsi="Arial" w:cs="Arial"/>
          <w:sz w:val="22"/>
          <w:szCs w:val="22"/>
        </w:rPr>
      </w:pPr>
    </w:p>
    <w:p w14:paraId="4066B419" w14:textId="77777777" w:rsidR="00A76252" w:rsidRPr="007716D9" w:rsidRDefault="00A76252" w:rsidP="008A619C">
      <w:pPr>
        <w:pStyle w:val="BodyText210"/>
        <w:widowControl/>
        <w:numPr>
          <w:ilvl w:val="0"/>
          <w:numId w:val="12"/>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3F17FE6C" w14:textId="77777777" w:rsidR="00A76252" w:rsidRPr="007716D9" w:rsidRDefault="00A76252" w:rsidP="00A76252">
      <w:pPr>
        <w:pStyle w:val="BodyText210"/>
        <w:widowControl/>
        <w:rPr>
          <w:rFonts w:ascii="Arial" w:hAnsi="Arial" w:cs="Arial"/>
          <w:sz w:val="22"/>
          <w:szCs w:val="22"/>
        </w:rPr>
      </w:pPr>
    </w:p>
    <w:p w14:paraId="168838D3" w14:textId="77777777" w:rsidR="00A76252" w:rsidRPr="007716D9"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305D1">
        <w:rPr>
          <w:rFonts w:ascii="Arial" w:hAnsi="Arial" w:cs="Arial"/>
          <w:sz w:val="22"/>
          <w:szCs w:val="22"/>
        </w:rPr>
        <w:t>39</w:t>
      </w:r>
      <w:r w:rsidRPr="00DB7A95">
        <w:rPr>
          <w:rFonts w:ascii="Arial" w:hAnsi="Arial" w:cs="Arial"/>
          <w:sz w:val="22"/>
          <w:szCs w:val="22"/>
        </w:rPr>
        <w:t xml:space="preserve"> de</w:t>
      </w:r>
      <w:r w:rsidR="009305D1">
        <w:rPr>
          <w:rFonts w:ascii="Arial" w:hAnsi="Arial" w:cs="Arial"/>
          <w:sz w:val="22"/>
          <w:szCs w:val="22"/>
        </w:rPr>
        <w:t xml:space="preserve"> este documento</w:t>
      </w:r>
      <w:r w:rsidRPr="007716D9">
        <w:rPr>
          <w:rFonts w:ascii="Arial" w:hAnsi="Arial" w:cs="Arial"/>
          <w:sz w:val="22"/>
          <w:szCs w:val="22"/>
        </w:rPr>
        <w:t>.</w:t>
      </w:r>
    </w:p>
    <w:p w14:paraId="02F8A3FD" w14:textId="77777777" w:rsidR="00A76252" w:rsidRPr="007716D9" w:rsidRDefault="00A76252" w:rsidP="00A76252">
      <w:pPr>
        <w:pStyle w:val="BodyText210"/>
        <w:widowControl/>
        <w:rPr>
          <w:rFonts w:ascii="Arial" w:hAnsi="Arial" w:cs="Arial"/>
          <w:sz w:val="22"/>
          <w:szCs w:val="22"/>
        </w:rPr>
      </w:pPr>
    </w:p>
    <w:p w14:paraId="17B7D045" w14:textId="77777777" w:rsidR="00A76252" w:rsidRDefault="00A76252" w:rsidP="008A619C">
      <w:pPr>
        <w:pStyle w:val="BodyText210"/>
        <w:widowControl/>
        <w:numPr>
          <w:ilvl w:val="0"/>
          <w:numId w:val="12"/>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0622C8">
        <w:rPr>
          <w:rFonts w:ascii="Arial" w:hAnsi="Arial" w:cs="Arial"/>
          <w:sz w:val="22"/>
          <w:szCs w:val="22"/>
        </w:rPr>
        <w:t xml:space="preserve"> </w:t>
      </w:r>
    </w:p>
    <w:p w14:paraId="01BD92C2" w14:textId="77777777" w:rsidR="00A76252" w:rsidRPr="00A76252" w:rsidRDefault="00A76252" w:rsidP="00A76252">
      <w:pPr>
        <w:pStyle w:val="BodyText210"/>
        <w:widowControl/>
        <w:rPr>
          <w:rFonts w:ascii="Arial" w:hAnsi="Arial" w:cs="Arial"/>
          <w:sz w:val="22"/>
          <w:szCs w:val="22"/>
        </w:rPr>
      </w:pPr>
    </w:p>
    <w:p w14:paraId="60B3BC9E" w14:textId="77777777" w:rsidR="00A76252" w:rsidRDefault="00A76252" w:rsidP="008A619C">
      <w:pPr>
        <w:pStyle w:val="BodyText210"/>
        <w:widowControl/>
        <w:numPr>
          <w:ilvl w:val="0"/>
          <w:numId w:val="12"/>
        </w:numPr>
        <w:rPr>
          <w:rFonts w:ascii="Arial" w:hAnsi="Arial" w:cs="Arial"/>
          <w:sz w:val="22"/>
          <w:szCs w:val="22"/>
        </w:rPr>
      </w:pPr>
      <w:r>
        <w:rPr>
          <w:rFonts w:ascii="Arial" w:hAnsi="Arial" w:cs="Arial"/>
          <w:sz w:val="22"/>
          <w:szCs w:val="22"/>
        </w:rPr>
        <w:t>Cuando la propuesta contenga textos entre líneas, borrones y tachaduras.</w:t>
      </w:r>
    </w:p>
    <w:p w14:paraId="6A57F6AE" w14:textId="77777777" w:rsidR="00A76252" w:rsidRPr="00A76252" w:rsidRDefault="00A76252" w:rsidP="00A76252">
      <w:pPr>
        <w:pStyle w:val="BodyText210"/>
        <w:widowControl/>
        <w:rPr>
          <w:rFonts w:ascii="Arial" w:hAnsi="Arial" w:cs="Arial"/>
          <w:sz w:val="22"/>
          <w:szCs w:val="22"/>
        </w:rPr>
      </w:pPr>
    </w:p>
    <w:p w14:paraId="4B9F56AA" w14:textId="77777777" w:rsidR="002D3248" w:rsidRDefault="00A76252" w:rsidP="008A619C">
      <w:pPr>
        <w:pStyle w:val="BodyText210"/>
        <w:widowControl/>
        <w:numPr>
          <w:ilvl w:val="0"/>
          <w:numId w:val="12"/>
        </w:numPr>
        <w:rPr>
          <w:rFonts w:ascii="Arial" w:hAnsi="Arial" w:cs="Arial"/>
          <w:sz w:val="22"/>
          <w:szCs w:val="22"/>
        </w:rPr>
      </w:pPr>
      <w:r>
        <w:rPr>
          <w:rFonts w:ascii="Arial" w:hAnsi="Arial" w:cs="Arial"/>
          <w:sz w:val="22"/>
          <w:szCs w:val="22"/>
        </w:rPr>
        <w:t>Si la propuesta no cumple con cualquiera de los requisitos establecidos en el PEC.</w:t>
      </w:r>
    </w:p>
    <w:p w14:paraId="3ACC8F5A" w14:textId="77777777" w:rsidR="00827F94" w:rsidRPr="00A76252" w:rsidRDefault="00827F94" w:rsidP="00827F94">
      <w:pPr>
        <w:pStyle w:val="BodyText210"/>
        <w:widowControl/>
        <w:rPr>
          <w:rFonts w:ascii="Arial" w:hAnsi="Arial" w:cs="Arial"/>
          <w:sz w:val="22"/>
          <w:szCs w:val="22"/>
        </w:rPr>
      </w:pPr>
    </w:p>
    <w:p w14:paraId="54A43022" w14:textId="77777777" w:rsidR="002D3248" w:rsidRPr="00392804" w:rsidRDefault="002D3248" w:rsidP="002D3248">
      <w:pPr>
        <w:pStyle w:val="Prrafodelista"/>
        <w:ind w:left="644"/>
        <w:jc w:val="both"/>
        <w:rPr>
          <w:rFonts w:ascii="Arial" w:hAnsi="Arial" w:cs="Arial"/>
        </w:rPr>
      </w:pPr>
    </w:p>
    <w:p w14:paraId="39D76A49" w14:textId="77777777" w:rsidR="002D3248" w:rsidRPr="00996FF8" w:rsidRDefault="002D3248" w:rsidP="008A619C">
      <w:pPr>
        <w:pStyle w:val="Prrafodelista"/>
        <w:numPr>
          <w:ilvl w:val="0"/>
          <w:numId w:val="30"/>
        </w:numPr>
        <w:ind w:left="284" w:hanging="568"/>
        <w:rPr>
          <w:rFonts w:ascii="Arial" w:hAnsi="Arial" w:cs="Arial"/>
          <w:b/>
        </w:rPr>
      </w:pPr>
      <w:r w:rsidRPr="00996FF8">
        <w:rPr>
          <w:rFonts w:ascii="Arial" w:hAnsi="Arial" w:cs="Arial"/>
          <w:b/>
        </w:rPr>
        <w:t>PLAZO DE EVALUACIÓN</w:t>
      </w:r>
    </w:p>
    <w:p w14:paraId="18153582" w14:textId="77777777" w:rsidR="002D3248" w:rsidRDefault="002D3248" w:rsidP="002D3248">
      <w:pPr>
        <w:pStyle w:val="Prrafodelista"/>
        <w:ind w:left="284"/>
        <w:jc w:val="both"/>
        <w:rPr>
          <w:rFonts w:ascii="Arial" w:hAnsi="Arial" w:cs="Arial"/>
        </w:rPr>
      </w:pPr>
      <w:r>
        <w:rPr>
          <w:rFonts w:ascii="Arial" w:hAnsi="Arial" w:cs="Arial"/>
        </w:rPr>
        <w:t xml:space="preserve">La </w:t>
      </w:r>
      <w:r w:rsidR="00D66309">
        <w:rPr>
          <w:rFonts w:ascii="Arial" w:hAnsi="Arial" w:cs="Arial"/>
        </w:rPr>
        <w:t>Comisión de Calificación</w:t>
      </w:r>
      <w:r>
        <w:rPr>
          <w:rFonts w:ascii="Arial" w:hAnsi="Arial" w:cs="Arial"/>
        </w:rPr>
        <w:t xml:space="preserve"> evaluará la o las propuestas y preparará el Informe de Calificación Final y Recomendación en un plazo no mayor a diez (10) días hábiles.</w:t>
      </w:r>
    </w:p>
    <w:p w14:paraId="00B27E8B" w14:textId="77777777" w:rsidR="002D3248" w:rsidRDefault="002D3248" w:rsidP="002D3248">
      <w:pPr>
        <w:pStyle w:val="Prrafodelista"/>
        <w:ind w:left="284"/>
        <w:jc w:val="both"/>
        <w:rPr>
          <w:rFonts w:ascii="Arial" w:hAnsi="Arial" w:cs="Arial"/>
        </w:rPr>
      </w:pPr>
    </w:p>
    <w:p w14:paraId="5AAD4474" w14:textId="77777777" w:rsidR="002D3248" w:rsidRDefault="002D3248" w:rsidP="002D3248">
      <w:pPr>
        <w:pStyle w:val="Prrafodelista"/>
        <w:ind w:left="284"/>
        <w:jc w:val="both"/>
        <w:rPr>
          <w:rFonts w:ascii="Arial" w:hAnsi="Arial" w:cs="Arial"/>
        </w:rPr>
      </w:pPr>
      <w:r>
        <w:rPr>
          <w:rFonts w:ascii="Arial" w:hAnsi="Arial" w:cs="Arial"/>
        </w:rPr>
        <w:lastRenderedPageBreak/>
        <w:t>Este informe será remitido con carácter de recomendación y no creará derecho alguno a favor del o los proponentes adjudicados.</w:t>
      </w:r>
    </w:p>
    <w:p w14:paraId="44280B8E" w14:textId="77777777" w:rsidR="002D3248" w:rsidRDefault="002D3248" w:rsidP="002D3248">
      <w:pPr>
        <w:pStyle w:val="Prrafodelista"/>
        <w:ind w:left="284"/>
        <w:jc w:val="both"/>
        <w:rPr>
          <w:rFonts w:ascii="Arial" w:hAnsi="Arial" w:cs="Arial"/>
        </w:rPr>
      </w:pPr>
    </w:p>
    <w:p w14:paraId="4F501DBA" w14:textId="77777777" w:rsidR="002D3248" w:rsidRDefault="002D3248" w:rsidP="002D3248">
      <w:pPr>
        <w:pStyle w:val="Prrafodelista"/>
        <w:ind w:left="284"/>
        <w:jc w:val="both"/>
        <w:rPr>
          <w:rFonts w:ascii="Arial" w:hAnsi="Arial" w:cs="Arial"/>
        </w:rPr>
      </w:pPr>
      <w:r>
        <w:rPr>
          <w:rFonts w:ascii="Arial" w:hAnsi="Arial" w:cs="Arial"/>
        </w:rPr>
        <w:t>En ningún caso los proponentes podrán solicitar información de otras propuestas.</w:t>
      </w:r>
    </w:p>
    <w:p w14:paraId="4F914BED" w14:textId="77777777" w:rsidR="00CE2BDF" w:rsidRDefault="00CE2BDF" w:rsidP="002D3248">
      <w:pPr>
        <w:pStyle w:val="Prrafodelista"/>
        <w:ind w:left="284"/>
        <w:jc w:val="both"/>
        <w:rPr>
          <w:rFonts w:ascii="Arial" w:hAnsi="Arial" w:cs="Arial"/>
        </w:rPr>
      </w:pPr>
    </w:p>
    <w:p w14:paraId="141A9765" w14:textId="77777777" w:rsidR="002D3248" w:rsidRDefault="002D3248" w:rsidP="002D3248">
      <w:pPr>
        <w:pStyle w:val="Prrafodelista"/>
        <w:ind w:left="284"/>
        <w:rPr>
          <w:rFonts w:ascii="Arial" w:hAnsi="Arial" w:cs="Arial"/>
        </w:rPr>
      </w:pPr>
    </w:p>
    <w:p w14:paraId="5B2EBE6E" w14:textId="77777777" w:rsidR="002D3248" w:rsidRPr="00D13D2A" w:rsidRDefault="002D3248" w:rsidP="008A619C">
      <w:pPr>
        <w:pStyle w:val="Prrafodelista"/>
        <w:numPr>
          <w:ilvl w:val="0"/>
          <w:numId w:val="30"/>
        </w:numPr>
        <w:ind w:left="284" w:hanging="568"/>
        <w:rPr>
          <w:rFonts w:ascii="Arial" w:hAnsi="Arial" w:cs="Arial"/>
          <w:b/>
        </w:rPr>
      </w:pPr>
      <w:r w:rsidRPr="00D13D2A">
        <w:rPr>
          <w:rFonts w:ascii="Arial" w:hAnsi="Arial" w:cs="Arial"/>
          <w:b/>
        </w:rPr>
        <w:t>CONTENIDO DEL INFORME DE CALIFICACIÓN FINAL Y RECOMENDACIÓN</w:t>
      </w:r>
    </w:p>
    <w:p w14:paraId="2B4C5967" w14:textId="77777777" w:rsidR="002D3248" w:rsidRDefault="002D3248" w:rsidP="002D3248">
      <w:pPr>
        <w:pStyle w:val="Prrafodelista"/>
        <w:ind w:left="284"/>
        <w:jc w:val="both"/>
        <w:rPr>
          <w:rFonts w:ascii="Arial" w:hAnsi="Arial" w:cs="Arial"/>
        </w:rPr>
      </w:pPr>
      <w:r>
        <w:rPr>
          <w:rFonts w:ascii="Arial" w:hAnsi="Arial" w:cs="Arial"/>
        </w:rPr>
        <w:t xml:space="preserve">El informe de calificación final y recomendación, deberá contener </w:t>
      </w:r>
      <w:r w:rsidR="00A76252">
        <w:rPr>
          <w:rFonts w:ascii="Arial" w:hAnsi="Arial" w:cs="Arial"/>
        </w:rPr>
        <w:t xml:space="preserve">como mínimo </w:t>
      </w:r>
      <w:r>
        <w:rPr>
          <w:rFonts w:ascii="Arial" w:hAnsi="Arial" w:cs="Arial"/>
        </w:rPr>
        <w:t>los siguientes aspectos:</w:t>
      </w:r>
    </w:p>
    <w:p w14:paraId="2B0E9D49" w14:textId="77777777" w:rsidR="002D3248" w:rsidRDefault="002D3248" w:rsidP="008A619C">
      <w:pPr>
        <w:pStyle w:val="Prrafodelista"/>
        <w:numPr>
          <w:ilvl w:val="0"/>
          <w:numId w:val="14"/>
        </w:numPr>
        <w:jc w:val="both"/>
        <w:rPr>
          <w:rFonts w:ascii="Arial" w:hAnsi="Arial" w:cs="Arial"/>
        </w:rPr>
      </w:pPr>
      <w:r>
        <w:rPr>
          <w:rFonts w:ascii="Arial" w:hAnsi="Arial" w:cs="Arial"/>
        </w:rPr>
        <w:t>Nómina de los proponentes y precios ofertados</w:t>
      </w:r>
    </w:p>
    <w:p w14:paraId="6AB4BD54" w14:textId="77777777" w:rsidR="002D3248" w:rsidRDefault="002D3248" w:rsidP="008A619C">
      <w:pPr>
        <w:pStyle w:val="Prrafodelista"/>
        <w:numPr>
          <w:ilvl w:val="0"/>
          <w:numId w:val="14"/>
        </w:numPr>
        <w:jc w:val="both"/>
        <w:rPr>
          <w:rFonts w:ascii="Arial" w:hAnsi="Arial" w:cs="Arial"/>
        </w:rPr>
      </w:pPr>
      <w:r>
        <w:rPr>
          <w:rFonts w:ascii="Arial" w:hAnsi="Arial" w:cs="Arial"/>
        </w:rPr>
        <w:t>Cuadros comparativos</w:t>
      </w:r>
    </w:p>
    <w:p w14:paraId="32D0281E" w14:textId="77777777" w:rsidR="002D3248" w:rsidRDefault="002D3248" w:rsidP="008A619C">
      <w:pPr>
        <w:pStyle w:val="Prrafodelista"/>
        <w:numPr>
          <w:ilvl w:val="0"/>
          <w:numId w:val="14"/>
        </w:numPr>
        <w:jc w:val="both"/>
        <w:rPr>
          <w:rFonts w:ascii="Arial" w:hAnsi="Arial" w:cs="Arial"/>
        </w:rPr>
      </w:pPr>
      <w:r>
        <w:rPr>
          <w:rFonts w:ascii="Arial" w:hAnsi="Arial" w:cs="Arial"/>
        </w:rPr>
        <w:t>Cuadros y formularios de evaluación</w:t>
      </w:r>
      <w:r w:rsidR="00A76252">
        <w:rPr>
          <w:rFonts w:ascii="Arial" w:hAnsi="Arial" w:cs="Arial"/>
        </w:rPr>
        <w:t xml:space="preserve"> de la propuesta técnica y la propuesta económica</w:t>
      </w:r>
    </w:p>
    <w:p w14:paraId="769FD040" w14:textId="77777777" w:rsidR="00A76252" w:rsidRDefault="00A76252" w:rsidP="008A619C">
      <w:pPr>
        <w:pStyle w:val="Prrafodelista"/>
        <w:numPr>
          <w:ilvl w:val="0"/>
          <w:numId w:val="14"/>
        </w:numPr>
        <w:jc w:val="both"/>
        <w:rPr>
          <w:rFonts w:ascii="Arial" w:hAnsi="Arial" w:cs="Arial"/>
        </w:rPr>
      </w:pPr>
      <w:r>
        <w:rPr>
          <w:rFonts w:ascii="Arial" w:hAnsi="Arial" w:cs="Arial"/>
        </w:rPr>
        <w:t>Cuadros que detalle los ítems que se recomienda adjudicar, señalando precio referencial, precio adjudicado y diferencia.</w:t>
      </w:r>
    </w:p>
    <w:p w14:paraId="6C0520C8" w14:textId="77777777" w:rsidR="002D3248" w:rsidRDefault="002D3248" w:rsidP="008A619C">
      <w:pPr>
        <w:pStyle w:val="Prrafodelista"/>
        <w:numPr>
          <w:ilvl w:val="0"/>
          <w:numId w:val="14"/>
        </w:numPr>
        <w:jc w:val="both"/>
        <w:rPr>
          <w:rFonts w:ascii="Arial" w:hAnsi="Arial" w:cs="Arial"/>
        </w:rPr>
      </w:pPr>
      <w:r>
        <w:rPr>
          <w:rFonts w:ascii="Arial" w:hAnsi="Arial" w:cs="Arial"/>
        </w:rPr>
        <w:t>Detalle de errores subsanables, cuando corresponda.</w:t>
      </w:r>
    </w:p>
    <w:p w14:paraId="1BC78A7A" w14:textId="77777777" w:rsidR="002D3248" w:rsidRDefault="00A76252" w:rsidP="008A619C">
      <w:pPr>
        <w:pStyle w:val="Prrafodelista"/>
        <w:numPr>
          <w:ilvl w:val="0"/>
          <w:numId w:val="14"/>
        </w:numPr>
        <w:jc w:val="both"/>
        <w:rPr>
          <w:rFonts w:ascii="Arial" w:hAnsi="Arial" w:cs="Arial"/>
        </w:rPr>
      </w:pPr>
      <w:r>
        <w:rPr>
          <w:rFonts w:ascii="Arial" w:hAnsi="Arial" w:cs="Arial"/>
        </w:rPr>
        <w:t>Detalle de</w:t>
      </w:r>
      <w:r w:rsidR="002D3248">
        <w:rPr>
          <w:rFonts w:ascii="Arial" w:hAnsi="Arial" w:cs="Arial"/>
        </w:rPr>
        <w:t xml:space="preserve"> inhabilitación</w:t>
      </w:r>
      <w:r>
        <w:rPr>
          <w:rFonts w:ascii="Arial" w:hAnsi="Arial" w:cs="Arial"/>
        </w:rPr>
        <w:t xml:space="preserve"> </w:t>
      </w:r>
      <w:r w:rsidR="002D3248">
        <w:rPr>
          <w:rFonts w:ascii="Arial" w:hAnsi="Arial" w:cs="Arial"/>
        </w:rPr>
        <w:t>de propuestas</w:t>
      </w:r>
      <w:r>
        <w:rPr>
          <w:rFonts w:ascii="Arial" w:hAnsi="Arial" w:cs="Arial"/>
        </w:rPr>
        <w:t>, ítems o lotes, según corresponda, señalando en cada caso la causal correspondiente.</w:t>
      </w:r>
    </w:p>
    <w:p w14:paraId="51181A80" w14:textId="77777777" w:rsidR="002D3248" w:rsidRDefault="002D3248" w:rsidP="008A619C">
      <w:pPr>
        <w:pStyle w:val="Prrafodelista"/>
        <w:numPr>
          <w:ilvl w:val="0"/>
          <w:numId w:val="14"/>
        </w:numPr>
        <w:jc w:val="both"/>
        <w:rPr>
          <w:rFonts w:ascii="Arial" w:hAnsi="Arial" w:cs="Arial"/>
        </w:rPr>
      </w:pPr>
      <w:r>
        <w:rPr>
          <w:rFonts w:ascii="Arial" w:hAnsi="Arial" w:cs="Arial"/>
        </w:rPr>
        <w:t xml:space="preserve">Otros aspectos que la </w:t>
      </w:r>
      <w:r w:rsidR="00D66309">
        <w:rPr>
          <w:rFonts w:ascii="Arial" w:hAnsi="Arial" w:cs="Arial"/>
        </w:rPr>
        <w:t>Comisión de Calificación</w:t>
      </w:r>
      <w:r>
        <w:rPr>
          <w:rFonts w:ascii="Arial" w:hAnsi="Arial" w:cs="Arial"/>
        </w:rPr>
        <w:t xml:space="preserve"> considere pertinentes</w:t>
      </w:r>
    </w:p>
    <w:p w14:paraId="24BD7279" w14:textId="77777777" w:rsidR="002D3248" w:rsidRDefault="002D3248" w:rsidP="008A619C">
      <w:pPr>
        <w:pStyle w:val="Prrafodelista"/>
        <w:numPr>
          <w:ilvl w:val="0"/>
          <w:numId w:val="14"/>
        </w:numPr>
        <w:jc w:val="both"/>
        <w:rPr>
          <w:rFonts w:ascii="Arial" w:hAnsi="Arial" w:cs="Arial"/>
        </w:rPr>
      </w:pPr>
      <w:r>
        <w:rPr>
          <w:rFonts w:ascii="Arial" w:hAnsi="Arial" w:cs="Arial"/>
        </w:rPr>
        <w:t>Recomendación de aclaración o declaratoria desierta.</w:t>
      </w:r>
    </w:p>
    <w:p w14:paraId="12DD5ADC" w14:textId="77777777" w:rsidR="00A76252" w:rsidRPr="00996FF8" w:rsidRDefault="00A76252" w:rsidP="00996FF8">
      <w:pPr>
        <w:jc w:val="both"/>
        <w:rPr>
          <w:rFonts w:ascii="Arial" w:hAnsi="Arial" w:cs="Arial"/>
        </w:rPr>
      </w:pPr>
    </w:p>
    <w:p w14:paraId="50F367A9" w14:textId="77777777" w:rsidR="002D3248" w:rsidRPr="00996FF8" w:rsidRDefault="002D3248" w:rsidP="002D3248">
      <w:pPr>
        <w:spacing w:after="0" w:line="240" w:lineRule="auto"/>
        <w:jc w:val="center"/>
        <w:rPr>
          <w:rFonts w:ascii="Arial" w:hAnsi="Arial" w:cs="Arial"/>
          <w:b/>
          <w:sz w:val="24"/>
          <w:szCs w:val="24"/>
        </w:rPr>
      </w:pPr>
      <w:r w:rsidRPr="00996FF8">
        <w:rPr>
          <w:rFonts w:ascii="Arial" w:hAnsi="Arial" w:cs="Arial"/>
          <w:b/>
          <w:sz w:val="24"/>
          <w:szCs w:val="24"/>
        </w:rPr>
        <w:t>SECCIÓN II</w:t>
      </w:r>
    </w:p>
    <w:p w14:paraId="24DCB203" w14:textId="77777777" w:rsidR="002D3248" w:rsidRPr="00996FF8" w:rsidRDefault="002D3248" w:rsidP="002D3248">
      <w:pPr>
        <w:pStyle w:val="Prrafodelista"/>
        <w:ind w:left="420"/>
        <w:jc w:val="center"/>
        <w:rPr>
          <w:rFonts w:ascii="Arial" w:hAnsi="Arial" w:cs="Arial"/>
          <w:b/>
          <w:sz w:val="24"/>
          <w:szCs w:val="24"/>
        </w:rPr>
      </w:pPr>
      <w:r w:rsidRPr="00996FF8">
        <w:rPr>
          <w:rFonts w:ascii="Arial" w:hAnsi="Arial" w:cs="Arial"/>
          <w:b/>
          <w:sz w:val="24"/>
          <w:szCs w:val="24"/>
        </w:rPr>
        <w:t>RESOLUCIÓN DE ADJUDICACIÓN O DECLARATORIA DESIERTA</w:t>
      </w:r>
    </w:p>
    <w:p w14:paraId="41A5DAFB" w14:textId="77777777" w:rsidR="002D3248" w:rsidRDefault="002D3248" w:rsidP="002D3248">
      <w:pPr>
        <w:pStyle w:val="Prrafodelista"/>
        <w:ind w:left="284"/>
        <w:rPr>
          <w:rFonts w:ascii="Arial" w:hAnsi="Arial" w:cs="Arial"/>
        </w:rPr>
      </w:pPr>
    </w:p>
    <w:p w14:paraId="12CEAA60" w14:textId="77777777" w:rsidR="002D3248" w:rsidRPr="00920E52" w:rsidRDefault="002D3248" w:rsidP="008A619C">
      <w:pPr>
        <w:pStyle w:val="Prrafodelista"/>
        <w:numPr>
          <w:ilvl w:val="0"/>
          <w:numId w:val="30"/>
        </w:numPr>
        <w:spacing w:after="0" w:line="240" w:lineRule="auto"/>
        <w:ind w:left="284" w:hanging="426"/>
        <w:rPr>
          <w:rFonts w:ascii="Arial" w:hAnsi="Arial" w:cs="Arial"/>
          <w:b/>
        </w:rPr>
      </w:pPr>
      <w:r w:rsidRPr="00920E52">
        <w:rPr>
          <w:rFonts w:ascii="Arial" w:hAnsi="Arial" w:cs="Arial"/>
          <w:b/>
        </w:rPr>
        <w:t>PLAZO</w:t>
      </w:r>
    </w:p>
    <w:p w14:paraId="1D6ADA87" w14:textId="77777777" w:rsidR="00827C40" w:rsidRPr="00827C40" w:rsidRDefault="002D3248" w:rsidP="00996FF8">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806366">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806366">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806366">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806366">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sidR="00CB1773">
        <w:rPr>
          <w:rFonts w:ascii="Arial" w:eastAsiaTheme="minorHAnsi" w:hAnsi="Arial" w:cs="Arial"/>
          <w:sz w:val="22"/>
          <w:szCs w:val="22"/>
          <w:lang w:eastAsia="en-US"/>
        </w:rPr>
        <w:t xml:space="preserve"> la </w:t>
      </w:r>
      <w:r w:rsidR="005C7E3F">
        <w:rPr>
          <w:rFonts w:ascii="Arial" w:eastAsiaTheme="minorHAnsi" w:hAnsi="Arial" w:cs="Arial"/>
          <w:sz w:val="22"/>
          <w:szCs w:val="22"/>
          <w:lang w:eastAsia="en-US"/>
        </w:rPr>
        <w:t>R</w:t>
      </w:r>
      <w:r w:rsidR="00CB1773">
        <w:rPr>
          <w:rFonts w:ascii="Arial" w:eastAsiaTheme="minorHAnsi" w:hAnsi="Arial" w:cs="Arial"/>
          <w:sz w:val="22"/>
          <w:szCs w:val="22"/>
          <w:lang w:eastAsia="en-US"/>
        </w:rPr>
        <w:t>esolución correspondiente.</w:t>
      </w:r>
    </w:p>
    <w:p w14:paraId="274E229E" w14:textId="77777777" w:rsidR="00827C40" w:rsidRPr="00827C40" w:rsidRDefault="00827C40" w:rsidP="00827C40">
      <w:pPr>
        <w:pStyle w:val="BodyText210"/>
        <w:widowControl/>
        <w:ind w:left="284"/>
        <w:rPr>
          <w:rFonts w:ascii="Arial" w:eastAsiaTheme="minorHAnsi" w:hAnsi="Arial" w:cs="Arial"/>
          <w:sz w:val="22"/>
          <w:szCs w:val="22"/>
          <w:lang w:eastAsia="en-US"/>
        </w:rPr>
      </w:pPr>
    </w:p>
    <w:p w14:paraId="7B92DC5D" w14:textId="77777777" w:rsidR="002D3248" w:rsidRPr="00827C40" w:rsidRDefault="00A76252" w:rsidP="00827C40">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w:t>
      </w:r>
      <w:r w:rsidR="002D3248" w:rsidRPr="00827C40">
        <w:rPr>
          <w:rFonts w:ascii="Arial" w:eastAsiaTheme="minorHAnsi" w:hAnsi="Arial" w:cs="Arial"/>
          <w:sz w:val="22"/>
          <w:szCs w:val="22"/>
          <w:lang w:eastAsia="en-US"/>
        </w:rPr>
        <w:t xml:space="preserve"> complementación, enmiendas, confirmación o sustentación al </w:t>
      </w:r>
      <w:r w:rsidR="00827C40" w:rsidRPr="00827C40">
        <w:rPr>
          <w:rFonts w:ascii="Arial" w:eastAsiaTheme="minorHAnsi" w:hAnsi="Arial" w:cs="Arial"/>
          <w:sz w:val="22"/>
          <w:szCs w:val="22"/>
          <w:lang w:eastAsia="en-US"/>
        </w:rPr>
        <w:t>informe de</w:t>
      </w:r>
      <w:r w:rsidR="00827C40" w:rsidRPr="00827C40">
        <w:rPr>
          <w:rFonts w:ascii="Arial" w:hAnsi="Arial" w:cs="Arial"/>
          <w:sz w:val="22"/>
          <w:szCs w:val="22"/>
        </w:rPr>
        <w:t xml:space="preserve"> la </w:t>
      </w:r>
      <w:r w:rsidR="00D66309">
        <w:rPr>
          <w:rFonts w:ascii="Arial" w:hAnsi="Arial" w:cs="Arial"/>
          <w:sz w:val="22"/>
          <w:szCs w:val="22"/>
        </w:rPr>
        <w:t>Comisión de Calificación</w:t>
      </w:r>
      <w:r w:rsidR="002D3248" w:rsidRPr="00827C40">
        <w:rPr>
          <w:rFonts w:ascii="Arial" w:hAnsi="Arial" w:cs="Arial"/>
          <w:sz w:val="22"/>
          <w:szCs w:val="22"/>
        </w:rPr>
        <w:t>.</w:t>
      </w:r>
    </w:p>
    <w:p w14:paraId="4C1CDB3D" w14:textId="77777777" w:rsidR="00827C40" w:rsidRDefault="00827C40" w:rsidP="002D3248">
      <w:pPr>
        <w:pStyle w:val="Prrafodelista"/>
        <w:ind w:left="284"/>
        <w:jc w:val="both"/>
        <w:rPr>
          <w:rFonts w:ascii="Arial" w:hAnsi="Arial" w:cs="Arial"/>
        </w:rPr>
      </w:pPr>
    </w:p>
    <w:p w14:paraId="0A138BF4" w14:textId="77777777" w:rsidR="002D3248" w:rsidRDefault="002D3248" w:rsidP="002D3248">
      <w:pPr>
        <w:pStyle w:val="Prrafodelista"/>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w:t>
      </w:r>
      <w:r w:rsidR="00E67683">
        <w:rPr>
          <w:rFonts w:ascii="Arial" w:hAnsi="Arial" w:cs="Arial"/>
        </w:rPr>
        <w:t>R</w:t>
      </w:r>
      <w:r>
        <w:rPr>
          <w:rFonts w:ascii="Arial" w:hAnsi="Arial" w:cs="Arial"/>
        </w:rPr>
        <w:t>esolución.</w:t>
      </w:r>
    </w:p>
    <w:p w14:paraId="2AECCC7C" w14:textId="77777777" w:rsidR="002D3248" w:rsidRPr="005C197D" w:rsidRDefault="002D3248" w:rsidP="002D3248">
      <w:pPr>
        <w:pStyle w:val="Prrafodelista"/>
        <w:ind w:left="284"/>
        <w:jc w:val="both"/>
        <w:rPr>
          <w:rFonts w:ascii="Arial" w:hAnsi="Arial" w:cs="Arial"/>
          <w:b/>
          <w:i/>
        </w:rPr>
      </w:pPr>
    </w:p>
    <w:p w14:paraId="596D7767" w14:textId="77777777" w:rsidR="002D3248" w:rsidRPr="00920E52" w:rsidRDefault="002D3248" w:rsidP="008A619C">
      <w:pPr>
        <w:pStyle w:val="Prrafodelista"/>
        <w:numPr>
          <w:ilvl w:val="0"/>
          <w:numId w:val="30"/>
        </w:numPr>
        <w:ind w:left="284" w:hanging="426"/>
        <w:rPr>
          <w:rFonts w:ascii="Arial" w:hAnsi="Arial" w:cs="Arial"/>
          <w:b/>
        </w:rPr>
      </w:pPr>
      <w:r w:rsidRPr="00920E52">
        <w:rPr>
          <w:rFonts w:ascii="Arial" w:hAnsi="Arial" w:cs="Arial"/>
          <w:b/>
        </w:rPr>
        <w:t>CONTENIDO</w:t>
      </w:r>
    </w:p>
    <w:p w14:paraId="578A99C3" w14:textId="77777777" w:rsidR="002D3248" w:rsidRDefault="002D3248" w:rsidP="002D3248">
      <w:pPr>
        <w:pStyle w:val="Prrafodelista"/>
        <w:ind w:left="284"/>
        <w:rPr>
          <w:rFonts w:ascii="Arial" w:hAnsi="Arial" w:cs="Arial"/>
        </w:rPr>
      </w:pPr>
      <w:r>
        <w:rPr>
          <w:rFonts w:ascii="Arial" w:hAnsi="Arial" w:cs="Arial"/>
        </w:rPr>
        <w:t xml:space="preserve">La </w:t>
      </w:r>
      <w:r w:rsidR="00326730">
        <w:rPr>
          <w:rFonts w:ascii="Arial" w:hAnsi="Arial" w:cs="Arial"/>
        </w:rPr>
        <w:t>R</w:t>
      </w:r>
      <w:r>
        <w:rPr>
          <w:rFonts w:ascii="Arial" w:hAnsi="Arial" w:cs="Arial"/>
        </w:rPr>
        <w:t xml:space="preserve">esolución de </w:t>
      </w:r>
      <w:r w:rsidR="00326730">
        <w:rPr>
          <w:rFonts w:ascii="Arial" w:hAnsi="Arial" w:cs="Arial"/>
        </w:rPr>
        <w:t>A</w:t>
      </w:r>
      <w:r>
        <w:rPr>
          <w:rFonts w:ascii="Arial" w:hAnsi="Arial" w:cs="Arial"/>
        </w:rPr>
        <w:t xml:space="preserve">djudicación o </w:t>
      </w:r>
      <w:r w:rsidR="00326730">
        <w:rPr>
          <w:rFonts w:ascii="Arial" w:hAnsi="Arial" w:cs="Arial"/>
        </w:rPr>
        <w:t>D</w:t>
      </w:r>
      <w:r>
        <w:rPr>
          <w:rFonts w:ascii="Arial" w:hAnsi="Arial" w:cs="Arial"/>
        </w:rPr>
        <w:t xml:space="preserve">eclaratoria </w:t>
      </w:r>
      <w:r w:rsidR="00326730">
        <w:rPr>
          <w:rFonts w:ascii="Arial" w:hAnsi="Arial" w:cs="Arial"/>
        </w:rPr>
        <w:t>D</w:t>
      </w:r>
      <w:r>
        <w:rPr>
          <w:rFonts w:ascii="Arial" w:hAnsi="Arial" w:cs="Arial"/>
        </w:rPr>
        <w:t>esierta deberá contener</w:t>
      </w:r>
      <w:r w:rsidR="002F5780">
        <w:rPr>
          <w:rFonts w:ascii="Arial" w:hAnsi="Arial" w:cs="Arial"/>
        </w:rPr>
        <w:t xml:space="preserve"> como mínimo</w:t>
      </w:r>
      <w:r>
        <w:rPr>
          <w:rFonts w:ascii="Arial" w:hAnsi="Arial" w:cs="Arial"/>
        </w:rPr>
        <w:t>:</w:t>
      </w:r>
    </w:p>
    <w:p w14:paraId="7B39A487" w14:textId="77777777" w:rsidR="002D3248" w:rsidRDefault="002D3248" w:rsidP="008A619C">
      <w:pPr>
        <w:pStyle w:val="Prrafodelista"/>
        <w:numPr>
          <w:ilvl w:val="0"/>
          <w:numId w:val="15"/>
        </w:numPr>
        <w:rPr>
          <w:rFonts w:ascii="Arial" w:hAnsi="Arial" w:cs="Arial"/>
        </w:rPr>
      </w:pPr>
      <w:r>
        <w:rPr>
          <w:rFonts w:ascii="Arial" w:hAnsi="Arial" w:cs="Arial"/>
        </w:rPr>
        <w:t>Nómina de los participantes y precios ofertados</w:t>
      </w:r>
      <w:r w:rsidR="002F5780">
        <w:rPr>
          <w:rFonts w:ascii="Arial" w:hAnsi="Arial" w:cs="Arial"/>
        </w:rPr>
        <w:t>.</w:t>
      </w:r>
    </w:p>
    <w:p w14:paraId="6D69D550" w14:textId="77777777" w:rsidR="002D3248" w:rsidRDefault="002D3248" w:rsidP="008A619C">
      <w:pPr>
        <w:pStyle w:val="Prrafodelista"/>
        <w:numPr>
          <w:ilvl w:val="0"/>
          <w:numId w:val="15"/>
        </w:numPr>
        <w:rPr>
          <w:rFonts w:ascii="Arial" w:hAnsi="Arial" w:cs="Arial"/>
        </w:rPr>
      </w:pPr>
      <w:r>
        <w:rPr>
          <w:rFonts w:ascii="Arial" w:hAnsi="Arial" w:cs="Arial"/>
        </w:rPr>
        <w:t>Los resultados de la calificación</w:t>
      </w:r>
      <w:r w:rsidR="002F5780">
        <w:rPr>
          <w:rFonts w:ascii="Arial" w:hAnsi="Arial" w:cs="Arial"/>
        </w:rPr>
        <w:t>.</w:t>
      </w:r>
    </w:p>
    <w:p w14:paraId="10294B16" w14:textId="77777777" w:rsidR="00996FF8" w:rsidRPr="00996FF8" w:rsidRDefault="002D3248" w:rsidP="008A619C">
      <w:pPr>
        <w:pStyle w:val="Prrafodelista"/>
        <w:numPr>
          <w:ilvl w:val="0"/>
          <w:numId w:val="15"/>
        </w:numPr>
        <w:rPr>
          <w:rFonts w:ascii="Arial" w:hAnsi="Arial" w:cs="Arial"/>
        </w:rPr>
      </w:pPr>
      <w:r>
        <w:rPr>
          <w:rFonts w:ascii="Arial" w:hAnsi="Arial" w:cs="Arial"/>
        </w:rPr>
        <w:t>Causales de descalificación o inhabilitación de las ofertas, si existiesen.</w:t>
      </w:r>
    </w:p>
    <w:p w14:paraId="1B32498F" w14:textId="77777777" w:rsidR="002D3248" w:rsidRPr="00C3418C" w:rsidRDefault="002D3248" w:rsidP="002D3248">
      <w:pPr>
        <w:pStyle w:val="Prrafodelista"/>
        <w:ind w:left="644"/>
        <w:rPr>
          <w:rFonts w:ascii="Arial" w:hAnsi="Arial" w:cs="Arial"/>
        </w:rPr>
      </w:pPr>
    </w:p>
    <w:p w14:paraId="733CC01F" w14:textId="77777777" w:rsidR="00996FF8" w:rsidRDefault="00996FF8" w:rsidP="008A619C">
      <w:pPr>
        <w:pStyle w:val="Prrafodelista"/>
        <w:numPr>
          <w:ilvl w:val="0"/>
          <w:numId w:val="30"/>
        </w:numPr>
        <w:spacing w:after="0"/>
        <w:ind w:left="284" w:hanging="426"/>
        <w:rPr>
          <w:rFonts w:ascii="Arial" w:hAnsi="Arial" w:cs="Arial"/>
          <w:b/>
        </w:rPr>
      </w:pPr>
      <w:r>
        <w:rPr>
          <w:rFonts w:ascii="Arial" w:hAnsi="Arial" w:cs="Arial"/>
          <w:b/>
        </w:rPr>
        <w:t>DECLARATORIA DESIERTA</w:t>
      </w:r>
    </w:p>
    <w:p w14:paraId="7CA368E8" w14:textId="77777777" w:rsidR="00996FF8" w:rsidRDefault="00996FF8" w:rsidP="00996FF8">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23FC9208" w14:textId="77777777" w:rsidR="00996FF8" w:rsidRDefault="00996FF8" w:rsidP="008A619C">
      <w:pPr>
        <w:pStyle w:val="BodyText210"/>
        <w:widowControl/>
        <w:numPr>
          <w:ilvl w:val="1"/>
          <w:numId w:val="27"/>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2B7AF93A" w14:textId="77777777" w:rsidR="00996FF8" w:rsidRDefault="00996FF8" w:rsidP="008A619C">
      <w:pPr>
        <w:pStyle w:val="BodyText210"/>
        <w:widowControl/>
        <w:numPr>
          <w:ilvl w:val="1"/>
          <w:numId w:val="27"/>
        </w:numPr>
        <w:tabs>
          <w:tab w:val="clear" w:pos="1630"/>
          <w:tab w:val="num" w:pos="709"/>
        </w:tabs>
        <w:ind w:left="709" w:hanging="425"/>
        <w:rPr>
          <w:rFonts w:ascii="Arial" w:hAnsi="Arial" w:cs="Arial"/>
          <w:bCs/>
          <w:sz w:val="22"/>
          <w:szCs w:val="22"/>
        </w:rPr>
      </w:pPr>
      <w:r w:rsidRPr="00996FF8">
        <w:rPr>
          <w:rFonts w:ascii="Arial" w:hAnsi="Arial" w:cs="Arial"/>
          <w:bCs/>
          <w:sz w:val="22"/>
          <w:szCs w:val="22"/>
        </w:rPr>
        <w:lastRenderedPageBreak/>
        <w:t>Si como resultado del proceso de calificación, ningún proponente hubiese cumplido con lo exigido en el PEC.</w:t>
      </w:r>
    </w:p>
    <w:p w14:paraId="27B7E204" w14:textId="77777777" w:rsidR="00996FF8" w:rsidRDefault="00996FF8" w:rsidP="008A619C">
      <w:pPr>
        <w:pStyle w:val="BodyText210"/>
        <w:widowControl/>
        <w:numPr>
          <w:ilvl w:val="1"/>
          <w:numId w:val="27"/>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r w:rsidR="002F5780">
        <w:rPr>
          <w:rFonts w:ascii="Arial" w:hAnsi="Arial" w:cs="Arial"/>
          <w:bCs/>
          <w:sz w:val="22"/>
          <w:szCs w:val="22"/>
        </w:rPr>
        <w:t>, salvo que la Comisión de Calificación con la sustentación necesaria, recomiende la adjudicación</w:t>
      </w:r>
      <w:r w:rsidR="00A07F7A">
        <w:rPr>
          <w:rFonts w:ascii="Arial" w:hAnsi="Arial" w:cs="Arial"/>
          <w:bCs/>
          <w:sz w:val="22"/>
          <w:szCs w:val="22"/>
        </w:rPr>
        <w:t>, previa modificación del presupuesto.</w:t>
      </w:r>
    </w:p>
    <w:p w14:paraId="546672EB" w14:textId="77777777" w:rsidR="00CE2BDF" w:rsidRDefault="00CE2BDF" w:rsidP="00CE2BDF">
      <w:pPr>
        <w:pStyle w:val="BodyText210"/>
        <w:widowControl/>
        <w:ind w:left="709"/>
        <w:rPr>
          <w:rFonts w:ascii="Arial" w:hAnsi="Arial" w:cs="Arial"/>
          <w:bCs/>
          <w:sz w:val="22"/>
          <w:szCs w:val="22"/>
        </w:rPr>
      </w:pPr>
    </w:p>
    <w:p w14:paraId="79537570" w14:textId="77777777" w:rsidR="00996FF8" w:rsidRPr="00996FF8" w:rsidRDefault="00996FF8" w:rsidP="00996FF8">
      <w:pPr>
        <w:pStyle w:val="BodyText210"/>
        <w:widowControl/>
        <w:ind w:left="709"/>
        <w:rPr>
          <w:rFonts w:ascii="Arial" w:hAnsi="Arial" w:cs="Arial"/>
          <w:bCs/>
          <w:sz w:val="22"/>
          <w:szCs w:val="22"/>
        </w:rPr>
      </w:pPr>
    </w:p>
    <w:p w14:paraId="11CD4240" w14:textId="77777777" w:rsidR="00996FF8" w:rsidRPr="00996FF8" w:rsidRDefault="002D3248" w:rsidP="008A619C">
      <w:pPr>
        <w:pStyle w:val="Prrafodelista"/>
        <w:numPr>
          <w:ilvl w:val="0"/>
          <w:numId w:val="30"/>
        </w:numPr>
        <w:ind w:left="284" w:hanging="426"/>
        <w:rPr>
          <w:rFonts w:ascii="Arial" w:hAnsi="Arial" w:cs="Arial"/>
          <w:b/>
        </w:rPr>
      </w:pPr>
      <w:r w:rsidRPr="00920E52">
        <w:rPr>
          <w:rFonts w:ascii="Arial" w:hAnsi="Arial" w:cs="Arial"/>
          <w:b/>
        </w:rPr>
        <w:t>NOTIFICACIÓN</w:t>
      </w:r>
    </w:p>
    <w:p w14:paraId="0A734EC5" w14:textId="77777777" w:rsidR="002D3248" w:rsidRDefault="002D3248" w:rsidP="002D3248">
      <w:pPr>
        <w:pStyle w:val="Prrafodelista"/>
        <w:ind w:left="284"/>
        <w:jc w:val="both"/>
        <w:rPr>
          <w:rFonts w:ascii="Arial" w:hAnsi="Arial" w:cs="Arial"/>
        </w:rPr>
      </w:pPr>
      <w:r>
        <w:rPr>
          <w:rFonts w:ascii="Arial" w:hAnsi="Arial" w:cs="Arial"/>
        </w:rPr>
        <w:t xml:space="preserve">La ARPC notificará con una copia de la </w:t>
      </w:r>
      <w:r w:rsidR="00E96FB7">
        <w:rPr>
          <w:rFonts w:ascii="Arial" w:hAnsi="Arial" w:cs="Arial"/>
        </w:rPr>
        <w:t>R</w:t>
      </w:r>
      <w:r>
        <w:rPr>
          <w:rFonts w:ascii="Arial" w:hAnsi="Arial" w:cs="Arial"/>
        </w:rPr>
        <w:t xml:space="preserve">esolución de </w:t>
      </w:r>
      <w:r w:rsidR="00E96FB7">
        <w:rPr>
          <w:rFonts w:ascii="Arial" w:hAnsi="Arial" w:cs="Arial"/>
        </w:rPr>
        <w:t>A</w:t>
      </w:r>
      <w:r>
        <w:rPr>
          <w:rFonts w:ascii="Arial" w:hAnsi="Arial" w:cs="Arial"/>
        </w:rPr>
        <w:t xml:space="preserve">djudicación o </w:t>
      </w:r>
      <w:r w:rsidR="00E96FB7">
        <w:rPr>
          <w:rFonts w:ascii="Arial" w:hAnsi="Arial" w:cs="Arial"/>
        </w:rPr>
        <w:t>D</w:t>
      </w:r>
      <w:r>
        <w:rPr>
          <w:rFonts w:ascii="Arial" w:hAnsi="Arial" w:cs="Arial"/>
        </w:rPr>
        <w:t xml:space="preserve">eclaratoria </w:t>
      </w:r>
      <w:r w:rsidR="00E96FB7">
        <w:rPr>
          <w:rFonts w:ascii="Arial" w:hAnsi="Arial" w:cs="Arial"/>
        </w:rPr>
        <w:t>D</w:t>
      </w:r>
      <w:r>
        <w:rPr>
          <w:rFonts w:ascii="Arial" w:hAnsi="Arial" w:cs="Arial"/>
        </w:rPr>
        <w:t>esierta a todos los proponentes cuyas propuestas hayan sido abiertas, en el plazo de dos (2) días hábiles computables a partir de la fech</w:t>
      </w:r>
      <w:r w:rsidR="00B254DB">
        <w:rPr>
          <w:rFonts w:ascii="Arial" w:hAnsi="Arial" w:cs="Arial"/>
        </w:rPr>
        <w:t xml:space="preserve">a de emisión de esta </w:t>
      </w:r>
      <w:r w:rsidR="003222CE">
        <w:rPr>
          <w:rFonts w:ascii="Arial" w:hAnsi="Arial" w:cs="Arial"/>
        </w:rPr>
        <w:t>R</w:t>
      </w:r>
      <w:r w:rsidR="00B254DB">
        <w:rPr>
          <w:rFonts w:ascii="Arial" w:hAnsi="Arial" w:cs="Arial"/>
        </w:rPr>
        <w:t>esolución.</w:t>
      </w:r>
    </w:p>
    <w:p w14:paraId="04A193EB" w14:textId="77777777" w:rsidR="00BB30C4" w:rsidRDefault="00BB30C4" w:rsidP="002D3248">
      <w:pPr>
        <w:pStyle w:val="Prrafodelista"/>
        <w:ind w:left="284"/>
        <w:jc w:val="both"/>
        <w:rPr>
          <w:rFonts w:ascii="Arial" w:hAnsi="Arial" w:cs="Arial"/>
        </w:rPr>
      </w:pPr>
    </w:p>
    <w:p w14:paraId="45B44243" w14:textId="77777777" w:rsidR="00BB30C4" w:rsidRPr="00A04CE2" w:rsidRDefault="00BB30C4" w:rsidP="008A619C">
      <w:pPr>
        <w:pStyle w:val="Prrafodelista"/>
        <w:numPr>
          <w:ilvl w:val="0"/>
          <w:numId w:val="30"/>
        </w:numPr>
        <w:ind w:left="284" w:hanging="426"/>
        <w:jc w:val="both"/>
        <w:rPr>
          <w:rFonts w:ascii="Arial" w:hAnsi="Arial" w:cs="Arial"/>
          <w:b/>
        </w:rPr>
      </w:pPr>
      <w:r>
        <w:rPr>
          <w:rFonts w:ascii="Arial" w:hAnsi="Arial" w:cs="Arial"/>
          <w:b/>
        </w:rPr>
        <w:t>CONFIDENCIALIDAD DEL PROCESO</w:t>
      </w:r>
    </w:p>
    <w:p w14:paraId="2F5EDE68" w14:textId="77777777" w:rsidR="00BB30C4" w:rsidRPr="00A04CE2" w:rsidRDefault="00BB30C4" w:rsidP="00BB30C4">
      <w:pPr>
        <w:pStyle w:val="Prrafodelista"/>
        <w:ind w:left="284"/>
        <w:jc w:val="both"/>
        <w:rPr>
          <w:rFonts w:ascii="Arial" w:hAnsi="Arial" w:cs="Arial"/>
        </w:rPr>
      </w:pPr>
      <w:r w:rsidRPr="00A04CE2">
        <w:rPr>
          <w:rFonts w:ascii="Arial" w:eastAsia="Calibri"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6586FBFE" w14:textId="77777777" w:rsidR="00516ADC" w:rsidRDefault="00516ADC" w:rsidP="002D3248">
      <w:pPr>
        <w:pStyle w:val="Prrafodelista"/>
        <w:spacing w:after="0" w:line="240" w:lineRule="auto"/>
        <w:ind w:left="284"/>
        <w:jc w:val="center"/>
        <w:rPr>
          <w:rFonts w:ascii="Arial" w:hAnsi="Arial" w:cs="Arial"/>
          <w:b/>
          <w:sz w:val="24"/>
          <w:szCs w:val="24"/>
        </w:rPr>
      </w:pPr>
    </w:p>
    <w:p w14:paraId="067E32AB" w14:textId="77777777" w:rsidR="002D3248" w:rsidRPr="00996FF8" w:rsidRDefault="002D3248" w:rsidP="002D3248">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t>SECCIÓN III</w:t>
      </w:r>
    </w:p>
    <w:p w14:paraId="326A731C" w14:textId="77777777" w:rsidR="002D3248" w:rsidRPr="00996FF8" w:rsidRDefault="002D3248" w:rsidP="002D3248">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FF4625" w:rsidRPr="00996FF8">
        <w:rPr>
          <w:rFonts w:ascii="Arial" w:hAnsi="Arial" w:cs="Arial"/>
          <w:b/>
          <w:sz w:val="24"/>
          <w:szCs w:val="24"/>
        </w:rPr>
        <w:t>IMPUGNACIÓN</w:t>
      </w:r>
      <w:r w:rsidRPr="00996FF8">
        <w:rPr>
          <w:rFonts w:ascii="Arial" w:hAnsi="Arial" w:cs="Arial"/>
          <w:b/>
          <w:sz w:val="24"/>
          <w:szCs w:val="24"/>
        </w:rPr>
        <w:t xml:space="preserve"> A LA </w:t>
      </w:r>
      <w:r w:rsidR="00FF4625" w:rsidRPr="00996FF8">
        <w:rPr>
          <w:rFonts w:ascii="Arial" w:hAnsi="Arial" w:cs="Arial"/>
          <w:b/>
          <w:sz w:val="24"/>
          <w:szCs w:val="24"/>
        </w:rPr>
        <w:t>RESOLUCIÓN</w:t>
      </w:r>
      <w:r w:rsidRPr="00996FF8">
        <w:rPr>
          <w:rFonts w:ascii="Arial" w:hAnsi="Arial" w:cs="Arial"/>
          <w:b/>
          <w:sz w:val="24"/>
          <w:szCs w:val="24"/>
        </w:rPr>
        <w:t xml:space="preserve"> DE ADJUDICACIÓN</w:t>
      </w:r>
    </w:p>
    <w:p w14:paraId="38CEBA5C" w14:textId="77777777" w:rsidR="002D3248" w:rsidRDefault="002D3248" w:rsidP="002D3248">
      <w:pPr>
        <w:pStyle w:val="Prrafodelista"/>
        <w:spacing w:line="240" w:lineRule="auto"/>
        <w:ind w:left="284"/>
        <w:jc w:val="center"/>
        <w:rPr>
          <w:rFonts w:ascii="Arial" w:hAnsi="Arial" w:cs="Arial"/>
        </w:rPr>
      </w:pPr>
    </w:p>
    <w:p w14:paraId="6DD0364F" w14:textId="77777777" w:rsidR="002D3248" w:rsidRPr="00920E52" w:rsidRDefault="002D3248" w:rsidP="008A619C">
      <w:pPr>
        <w:pStyle w:val="Prrafodelista"/>
        <w:numPr>
          <w:ilvl w:val="0"/>
          <w:numId w:val="30"/>
        </w:numPr>
        <w:ind w:left="284" w:hanging="426"/>
        <w:jc w:val="both"/>
        <w:rPr>
          <w:rFonts w:ascii="Arial" w:hAnsi="Arial" w:cs="Arial"/>
          <w:b/>
        </w:rPr>
      </w:pPr>
      <w:r>
        <w:rPr>
          <w:rFonts w:ascii="Arial" w:hAnsi="Arial" w:cs="Arial"/>
          <w:b/>
        </w:rPr>
        <w:t xml:space="preserve">  </w:t>
      </w:r>
      <w:r w:rsidRPr="00920E52">
        <w:rPr>
          <w:rFonts w:ascii="Arial" w:hAnsi="Arial" w:cs="Arial"/>
          <w:b/>
        </w:rPr>
        <w:t>RECURRENTES</w:t>
      </w:r>
    </w:p>
    <w:p w14:paraId="67C05B33" w14:textId="77777777" w:rsidR="002D3248" w:rsidRPr="00F827CB" w:rsidRDefault="002D3248" w:rsidP="002D3248">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w:t>
      </w:r>
      <w:r w:rsidR="005D302B" w:rsidRPr="005D302B">
        <w:rPr>
          <w:rFonts w:ascii="Arial" w:hAnsi="Arial" w:cs="Arial"/>
          <w:b/>
        </w:rPr>
        <w:t>R</w:t>
      </w:r>
      <w:r w:rsidRPr="005D302B">
        <w:rPr>
          <w:rFonts w:ascii="Arial" w:hAnsi="Arial" w:cs="Arial"/>
          <w:b/>
        </w:rPr>
        <w:t xml:space="preserve">esolución de </w:t>
      </w:r>
      <w:r w:rsidR="005D302B" w:rsidRPr="005D302B">
        <w:rPr>
          <w:rFonts w:ascii="Arial" w:hAnsi="Arial" w:cs="Arial"/>
          <w:b/>
        </w:rPr>
        <w:t>A</w:t>
      </w:r>
      <w:r w:rsidRPr="005D302B">
        <w:rPr>
          <w:rFonts w:ascii="Arial" w:hAnsi="Arial" w:cs="Arial"/>
          <w:b/>
        </w:rPr>
        <w:t>djudicación</w:t>
      </w:r>
      <w:r>
        <w:rPr>
          <w:rFonts w:ascii="Arial" w:hAnsi="Arial" w:cs="Arial"/>
        </w:rPr>
        <w:t xml:space="preserve">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14:paraId="59779FF3" w14:textId="77777777" w:rsidR="002D3248" w:rsidRPr="00BF4E3B" w:rsidRDefault="002D3248" w:rsidP="008A619C">
      <w:pPr>
        <w:pStyle w:val="Prrafodelista"/>
        <w:numPr>
          <w:ilvl w:val="1"/>
          <w:numId w:val="30"/>
        </w:numPr>
        <w:tabs>
          <w:tab w:val="left" w:pos="993"/>
        </w:tabs>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14:paraId="5D4000BF" w14:textId="77777777" w:rsidR="002D3248" w:rsidRDefault="002D3248" w:rsidP="008A619C">
      <w:pPr>
        <w:pStyle w:val="Prrafodelista"/>
        <w:numPr>
          <w:ilvl w:val="1"/>
          <w:numId w:val="30"/>
        </w:numPr>
        <w:tabs>
          <w:tab w:val="left" w:pos="993"/>
        </w:tabs>
        <w:ind w:left="993" w:hanging="567"/>
        <w:jc w:val="both"/>
        <w:rPr>
          <w:rFonts w:ascii="Arial" w:hAnsi="Arial" w:cs="Arial"/>
        </w:rPr>
      </w:pPr>
      <w:r w:rsidRPr="00CA0AD6">
        <w:rPr>
          <w:rFonts w:ascii="Arial" w:hAnsi="Arial" w:cs="Arial"/>
          <w:u w:val="single"/>
        </w:rPr>
        <w:t>Plazo</w:t>
      </w:r>
      <w:r>
        <w:rPr>
          <w:rFonts w:ascii="Arial" w:hAnsi="Arial" w:cs="Arial"/>
        </w:rPr>
        <w:t xml:space="preserve">: este recurso deberá ser presentado en el plazo de </w:t>
      </w:r>
      <w:r w:rsidR="002E356F">
        <w:rPr>
          <w:rFonts w:ascii="Arial" w:hAnsi="Arial" w:cs="Arial"/>
        </w:rPr>
        <w:t xml:space="preserve">cuatro </w:t>
      </w:r>
      <w:r>
        <w:rPr>
          <w:rFonts w:ascii="Arial" w:hAnsi="Arial" w:cs="Arial"/>
        </w:rPr>
        <w:t>(</w:t>
      </w:r>
      <w:r w:rsidR="002E356F">
        <w:rPr>
          <w:rFonts w:ascii="Arial" w:hAnsi="Arial" w:cs="Arial"/>
        </w:rPr>
        <w:t>4</w:t>
      </w:r>
      <w:r>
        <w:rPr>
          <w:rFonts w:ascii="Arial" w:hAnsi="Arial" w:cs="Arial"/>
        </w:rPr>
        <w:t xml:space="preserve">) días hábiles computables a partir de la notificación con la </w:t>
      </w:r>
      <w:r w:rsidR="0026490E">
        <w:rPr>
          <w:rFonts w:ascii="Arial" w:hAnsi="Arial" w:cs="Arial"/>
        </w:rPr>
        <w:t>R</w:t>
      </w:r>
      <w:r>
        <w:rPr>
          <w:rFonts w:ascii="Arial" w:hAnsi="Arial" w:cs="Arial"/>
        </w:rPr>
        <w:t xml:space="preserve">esolución de </w:t>
      </w:r>
      <w:r w:rsidR="0026490E">
        <w:rPr>
          <w:rFonts w:ascii="Arial" w:hAnsi="Arial" w:cs="Arial"/>
        </w:rPr>
        <w:t>A</w:t>
      </w:r>
      <w:r>
        <w:rPr>
          <w:rFonts w:ascii="Arial" w:hAnsi="Arial" w:cs="Arial"/>
        </w:rPr>
        <w:t>djudicación correspondiente.</w:t>
      </w:r>
    </w:p>
    <w:p w14:paraId="7B69868F" w14:textId="77777777" w:rsidR="002D3248" w:rsidRDefault="002D3248" w:rsidP="008A619C">
      <w:pPr>
        <w:pStyle w:val="Prrafodelista"/>
        <w:numPr>
          <w:ilvl w:val="1"/>
          <w:numId w:val="30"/>
        </w:numPr>
        <w:tabs>
          <w:tab w:val="left" w:pos="993"/>
        </w:tabs>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14:paraId="1A5C20BA" w14:textId="77777777" w:rsidR="002D3248" w:rsidRPr="00CA0AD6" w:rsidRDefault="002D3248" w:rsidP="008A619C">
      <w:pPr>
        <w:pStyle w:val="Prrafodelista"/>
        <w:numPr>
          <w:ilvl w:val="0"/>
          <w:numId w:val="16"/>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5B602DF3" w14:textId="77777777" w:rsidR="002D3248" w:rsidRPr="00CA0AD6" w:rsidRDefault="002D3248" w:rsidP="008A619C">
      <w:pPr>
        <w:pStyle w:val="Prrafodelista"/>
        <w:numPr>
          <w:ilvl w:val="0"/>
          <w:numId w:val="16"/>
        </w:numPr>
        <w:tabs>
          <w:tab w:val="left" w:pos="993"/>
        </w:tabs>
        <w:jc w:val="both"/>
        <w:rPr>
          <w:rFonts w:ascii="Arial" w:hAnsi="Arial" w:cs="Arial"/>
        </w:rPr>
      </w:pPr>
      <w:r w:rsidRPr="00CA0AD6">
        <w:rPr>
          <w:rFonts w:ascii="Arial" w:hAnsi="Arial" w:cs="Arial"/>
        </w:rPr>
        <w:t>Argumentos claramente planteados</w:t>
      </w:r>
    </w:p>
    <w:p w14:paraId="13CFADD4" w14:textId="77777777" w:rsidR="002D3248" w:rsidRDefault="002D3248" w:rsidP="008A619C">
      <w:pPr>
        <w:pStyle w:val="Prrafodelista"/>
        <w:numPr>
          <w:ilvl w:val="0"/>
          <w:numId w:val="16"/>
        </w:numPr>
        <w:tabs>
          <w:tab w:val="left" w:pos="993"/>
        </w:tabs>
        <w:jc w:val="both"/>
        <w:rPr>
          <w:rFonts w:ascii="Arial" w:hAnsi="Arial" w:cs="Arial"/>
        </w:rPr>
      </w:pPr>
      <w:r>
        <w:rPr>
          <w:rFonts w:ascii="Arial" w:hAnsi="Arial" w:cs="Arial"/>
        </w:rPr>
        <w:t>Domicilio.</w:t>
      </w:r>
    </w:p>
    <w:p w14:paraId="214C5CBC" w14:textId="77777777" w:rsidR="002D3248" w:rsidRPr="005410CF" w:rsidRDefault="002D3248" w:rsidP="002D3248">
      <w:pPr>
        <w:tabs>
          <w:tab w:val="left" w:pos="993"/>
        </w:tabs>
        <w:ind w:left="993"/>
        <w:rPr>
          <w:rFonts w:ascii="Arial" w:hAnsi="Arial" w:cs="Arial"/>
        </w:rPr>
      </w:pPr>
      <w:r>
        <w:rPr>
          <w:rFonts w:ascii="Arial" w:hAnsi="Arial" w:cs="Arial"/>
        </w:rPr>
        <w:t>Deberá adjuntar:</w:t>
      </w:r>
    </w:p>
    <w:p w14:paraId="098E4D0D" w14:textId="77777777" w:rsidR="002D3248" w:rsidRDefault="002D3248" w:rsidP="008A619C">
      <w:pPr>
        <w:pStyle w:val="Prrafodelista"/>
        <w:numPr>
          <w:ilvl w:val="0"/>
          <w:numId w:val="16"/>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332E9A67" w14:textId="77777777" w:rsidR="002D3248" w:rsidRDefault="002D3248" w:rsidP="008A619C">
      <w:pPr>
        <w:pStyle w:val="Prrafodelista"/>
        <w:numPr>
          <w:ilvl w:val="0"/>
          <w:numId w:val="16"/>
        </w:numPr>
        <w:tabs>
          <w:tab w:val="left" w:pos="993"/>
        </w:tabs>
        <w:jc w:val="both"/>
        <w:rPr>
          <w:rFonts w:ascii="Arial" w:hAnsi="Arial" w:cs="Arial"/>
        </w:rPr>
      </w:pPr>
      <w:r>
        <w:rPr>
          <w:rFonts w:ascii="Arial" w:hAnsi="Arial" w:cs="Arial"/>
        </w:rPr>
        <w:t xml:space="preserve">Boleta de Garantía (Fianza Bancaria) irrevocable, renovable y de ejecución inmediata equivalente al 1% (uno por ciento) de su propuesta económica, con una validez de </w:t>
      </w:r>
      <w:r w:rsidR="001B5F53">
        <w:rPr>
          <w:rFonts w:ascii="Arial" w:hAnsi="Arial" w:cs="Arial"/>
        </w:rPr>
        <w:t>3</w:t>
      </w:r>
      <w:r>
        <w:rPr>
          <w:rFonts w:ascii="Arial" w:hAnsi="Arial" w:cs="Arial"/>
        </w:rPr>
        <w:t>0 días calendario computables a partir de la presentación del recurso de impugnación.</w:t>
      </w:r>
    </w:p>
    <w:p w14:paraId="1DE6417A" w14:textId="77777777" w:rsidR="002D3248" w:rsidRDefault="002D3248" w:rsidP="008A619C">
      <w:pPr>
        <w:pStyle w:val="Prrafodelista"/>
        <w:numPr>
          <w:ilvl w:val="0"/>
          <w:numId w:val="16"/>
        </w:numPr>
        <w:tabs>
          <w:tab w:val="left" w:pos="993"/>
        </w:tabs>
        <w:jc w:val="both"/>
        <w:rPr>
          <w:rFonts w:ascii="Arial" w:hAnsi="Arial" w:cs="Arial"/>
        </w:rPr>
      </w:pPr>
      <w:r>
        <w:rPr>
          <w:rFonts w:ascii="Arial" w:hAnsi="Arial" w:cs="Arial"/>
        </w:rPr>
        <w:lastRenderedPageBreak/>
        <w:t>Documentación que en calidad de prueba estime conveniente o señalar la que cursa en el expediente, que, a su criterio, sea necesaria para fundamentar su recurso.</w:t>
      </w:r>
    </w:p>
    <w:p w14:paraId="256AB9EB" w14:textId="77777777" w:rsidR="00C54110" w:rsidRDefault="00C54110" w:rsidP="00C54110">
      <w:pPr>
        <w:pStyle w:val="Prrafodelista"/>
        <w:tabs>
          <w:tab w:val="left" w:pos="993"/>
        </w:tabs>
        <w:ind w:left="1353"/>
        <w:jc w:val="both"/>
        <w:rPr>
          <w:rFonts w:ascii="Arial" w:hAnsi="Arial" w:cs="Arial"/>
        </w:rPr>
      </w:pPr>
    </w:p>
    <w:p w14:paraId="0A6B229F" w14:textId="77777777" w:rsidR="002D3248" w:rsidRDefault="002D3248" w:rsidP="008A619C">
      <w:pPr>
        <w:pStyle w:val="Prrafodelista"/>
        <w:numPr>
          <w:ilvl w:val="1"/>
          <w:numId w:val="30"/>
        </w:numPr>
        <w:tabs>
          <w:tab w:val="left" w:pos="993"/>
          <w:tab w:val="left" w:pos="1560"/>
        </w:tabs>
        <w:rPr>
          <w:rFonts w:ascii="Arial" w:hAnsi="Arial" w:cs="Arial"/>
        </w:rPr>
      </w:pPr>
      <w:r>
        <w:rPr>
          <w:rFonts w:ascii="Arial" w:hAnsi="Arial" w:cs="Arial"/>
        </w:rPr>
        <w:t xml:space="preserve">Actividades de la CSBP: </w:t>
      </w:r>
    </w:p>
    <w:p w14:paraId="4B1BF4B8" w14:textId="77777777" w:rsidR="002D3248" w:rsidRPr="00CA0AD6" w:rsidRDefault="002D3248" w:rsidP="008A619C">
      <w:pPr>
        <w:pStyle w:val="Prrafodelista"/>
        <w:numPr>
          <w:ilvl w:val="0"/>
          <w:numId w:val="17"/>
        </w:numPr>
        <w:tabs>
          <w:tab w:val="left" w:pos="1418"/>
          <w:tab w:val="left" w:pos="1560"/>
        </w:tabs>
        <w:ind w:left="1418" w:hanging="425"/>
        <w:jc w:val="both"/>
        <w:rPr>
          <w:rFonts w:ascii="Arial" w:hAnsi="Arial" w:cs="Arial"/>
        </w:rPr>
      </w:pPr>
      <w:r w:rsidRPr="00CA0AD6">
        <w:rPr>
          <w:rFonts w:ascii="Arial" w:hAnsi="Arial" w:cs="Arial"/>
        </w:rPr>
        <w:t xml:space="preserve">Comunicará </w:t>
      </w:r>
      <w:r w:rsidR="00790167">
        <w:rPr>
          <w:rFonts w:ascii="Arial" w:hAnsi="Arial" w:cs="Arial"/>
        </w:rPr>
        <w:t>(</w:t>
      </w:r>
      <w:r w:rsidRPr="00CA0AD6">
        <w:rPr>
          <w:rFonts w:ascii="Arial" w:hAnsi="Arial" w:cs="Arial"/>
        </w:rPr>
        <w:t xml:space="preserve">por escrito </w:t>
      </w:r>
      <w:r w:rsidR="00790167">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14:paraId="0A881136" w14:textId="77777777" w:rsidR="002D3248" w:rsidRPr="00CA0AD6" w:rsidRDefault="002D3248" w:rsidP="008A619C">
      <w:pPr>
        <w:pStyle w:val="Prrafodelista"/>
        <w:numPr>
          <w:ilvl w:val="0"/>
          <w:numId w:val="17"/>
        </w:numPr>
        <w:tabs>
          <w:tab w:val="left" w:pos="993"/>
          <w:tab w:val="left" w:pos="1418"/>
        </w:tabs>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14:paraId="2108FA58" w14:textId="77777777" w:rsidR="002D3248" w:rsidRDefault="002D3248" w:rsidP="008A619C">
      <w:pPr>
        <w:pStyle w:val="Prrafodelista"/>
        <w:numPr>
          <w:ilvl w:val="0"/>
          <w:numId w:val="29"/>
        </w:numPr>
        <w:tabs>
          <w:tab w:val="left" w:pos="993"/>
          <w:tab w:val="left" w:pos="1843"/>
        </w:tabs>
        <w:ind w:hanging="997"/>
        <w:jc w:val="both"/>
        <w:rPr>
          <w:rFonts w:ascii="Arial" w:hAnsi="Arial" w:cs="Arial"/>
        </w:rPr>
      </w:pPr>
      <w:r w:rsidRPr="006050D6">
        <w:rPr>
          <w:rFonts w:ascii="Arial" w:hAnsi="Arial" w:cs="Arial"/>
        </w:rPr>
        <w:t>Si cumple con los requisitos acepta el recurso</w:t>
      </w:r>
    </w:p>
    <w:p w14:paraId="7078BE82" w14:textId="77777777" w:rsidR="002D3248" w:rsidRPr="006050D6" w:rsidRDefault="002D3248" w:rsidP="008A619C">
      <w:pPr>
        <w:pStyle w:val="Prrafodelista"/>
        <w:numPr>
          <w:ilvl w:val="0"/>
          <w:numId w:val="29"/>
        </w:numPr>
        <w:tabs>
          <w:tab w:val="left" w:pos="993"/>
          <w:tab w:val="left" w:pos="1843"/>
        </w:tabs>
        <w:ind w:left="1843" w:hanging="425"/>
        <w:jc w:val="both"/>
        <w:rPr>
          <w:rFonts w:ascii="Arial" w:hAnsi="Arial" w:cs="Arial"/>
        </w:rPr>
      </w:pPr>
      <w:r w:rsidRPr="006050D6">
        <w:rPr>
          <w:rFonts w:ascii="Arial" w:hAnsi="Arial" w:cs="Arial"/>
        </w:rPr>
        <w:t>Si no cumple con los requisitos, desestima el recurso y comunica por escrito al interesado.</w:t>
      </w:r>
    </w:p>
    <w:p w14:paraId="63317870" w14:textId="77777777" w:rsidR="002D3248" w:rsidRDefault="002D3248" w:rsidP="008A619C">
      <w:pPr>
        <w:pStyle w:val="Prrafodelista"/>
        <w:numPr>
          <w:ilvl w:val="0"/>
          <w:numId w:val="17"/>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proofErr w:type="gramStart"/>
      <w:r>
        <w:rPr>
          <w:rFonts w:ascii="Arial" w:hAnsi="Arial" w:cs="Arial"/>
        </w:rPr>
        <w:t>resolución  que</w:t>
      </w:r>
      <w:proofErr w:type="gramEnd"/>
      <w:r>
        <w:rPr>
          <w:rFonts w:ascii="Arial" w:hAnsi="Arial" w:cs="Arial"/>
        </w:rPr>
        <w:t xml:space="preserve"> confirme o revoque la resolución de adjudicación y que contemple los nuevos plazos del proceso de contratación.</w:t>
      </w:r>
    </w:p>
    <w:p w14:paraId="7BE63A39" w14:textId="77777777" w:rsidR="002D3248" w:rsidRDefault="002D3248" w:rsidP="008A619C">
      <w:pPr>
        <w:pStyle w:val="Prrafodelista"/>
        <w:numPr>
          <w:ilvl w:val="0"/>
          <w:numId w:val="17"/>
        </w:numPr>
        <w:tabs>
          <w:tab w:val="left" w:pos="1418"/>
        </w:tabs>
        <w:ind w:left="1418" w:hanging="425"/>
        <w:jc w:val="both"/>
        <w:rPr>
          <w:rFonts w:ascii="Arial" w:hAnsi="Arial" w:cs="Arial"/>
        </w:rPr>
      </w:pPr>
      <w:r>
        <w:rPr>
          <w:rFonts w:ascii="Arial" w:hAnsi="Arial" w:cs="Arial"/>
        </w:rPr>
        <w:t>Notificará con los resultados del recurso interpuesto, en un plazo de dos días hábiles de emitida la resolución que confirme o revoque el recurso presentado, en secretaría administrativa de la CSBP.</w:t>
      </w:r>
    </w:p>
    <w:p w14:paraId="4A549F3B" w14:textId="77777777" w:rsidR="002D3248" w:rsidRDefault="002D3248" w:rsidP="002D3248">
      <w:pPr>
        <w:tabs>
          <w:tab w:val="left" w:pos="1418"/>
        </w:tabs>
        <w:ind w:left="1418"/>
        <w:jc w:val="both"/>
        <w:rPr>
          <w:rFonts w:ascii="Arial" w:hAnsi="Arial" w:cs="Arial"/>
        </w:rPr>
      </w:pPr>
      <w:r>
        <w:rPr>
          <w:rFonts w:ascii="Arial" w:hAnsi="Arial" w:cs="Arial"/>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2B6D8475" w14:textId="77777777" w:rsidR="002D3248" w:rsidRPr="00205A73" w:rsidRDefault="002D3248" w:rsidP="002D3248">
      <w:pPr>
        <w:tabs>
          <w:tab w:val="left" w:pos="1418"/>
        </w:tabs>
        <w:ind w:left="1418"/>
        <w:jc w:val="both"/>
        <w:rPr>
          <w:rFonts w:ascii="Arial" w:hAnsi="Arial" w:cs="Arial"/>
        </w:rPr>
      </w:pPr>
      <w:r>
        <w:rPr>
          <w:rFonts w:ascii="Arial" w:hAnsi="Arial" w:cs="Arial"/>
        </w:rPr>
        <w:t xml:space="preserve">La resolución que resuelve el recurso de impugnación no admite recurso administrativo ulterior, por </w:t>
      </w:r>
      <w:proofErr w:type="gramStart"/>
      <w:r>
        <w:rPr>
          <w:rFonts w:ascii="Arial" w:hAnsi="Arial" w:cs="Arial"/>
        </w:rPr>
        <w:t>tanto</w:t>
      </w:r>
      <w:proofErr w:type="gramEnd"/>
      <w:r>
        <w:rPr>
          <w:rFonts w:ascii="Arial" w:hAnsi="Arial" w:cs="Arial"/>
        </w:rPr>
        <w:t xml:space="preserve"> quedará ejecutoriada.</w:t>
      </w:r>
    </w:p>
    <w:p w14:paraId="237F572B" w14:textId="77777777" w:rsidR="002D3248" w:rsidRDefault="002D3248" w:rsidP="002D3248">
      <w:pPr>
        <w:tabs>
          <w:tab w:val="left" w:pos="993"/>
          <w:tab w:val="left" w:pos="1418"/>
        </w:tabs>
        <w:ind w:left="426" w:hanging="426"/>
        <w:jc w:val="both"/>
        <w:rPr>
          <w:rFonts w:ascii="Arial" w:hAnsi="Arial" w:cs="Arial"/>
        </w:rPr>
      </w:pPr>
      <w:r>
        <w:rPr>
          <w:rFonts w:ascii="Arial" w:hAnsi="Arial" w:cs="Arial"/>
        </w:rPr>
        <w:t xml:space="preserve">       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673FDE37" w14:textId="77777777" w:rsidR="00D277A6" w:rsidRDefault="002D3248" w:rsidP="00D259A3">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w:t>
      </w:r>
      <w:r w:rsidR="0026490E">
        <w:rPr>
          <w:rFonts w:ascii="Arial" w:hAnsi="Arial" w:cs="Arial"/>
        </w:rPr>
        <w:t>scrita, el pronunciamiento e</w:t>
      </w:r>
      <w:r>
        <w:rPr>
          <w:rFonts w:ascii="Arial" w:hAnsi="Arial" w:cs="Arial"/>
        </w:rPr>
        <w:t>xpres</w:t>
      </w:r>
      <w:r w:rsidR="0026490E">
        <w:rPr>
          <w:rFonts w:ascii="Arial" w:hAnsi="Arial" w:cs="Arial"/>
        </w:rPr>
        <w:t>o del Gerente General para la revocatoria de la Resolución impugnada</w:t>
      </w:r>
      <w:r>
        <w:rPr>
          <w:rFonts w:ascii="Arial" w:hAnsi="Arial" w:cs="Arial"/>
        </w:rPr>
        <w:t>, la reanudación del proceso y el establecimiento de los nuevos plazos.</w:t>
      </w:r>
      <w:r w:rsidR="00827C40">
        <w:rPr>
          <w:rFonts w:ascii="Arial" w:hAnsi="Arial" w:cs="Arial"/>
        </w:rPr>
        <w:t xml:space="preserve"> En este cas</w:t>
      </w:r>
      <w:r>
        <w:rPr>
          <w:rFonts w:ascii="Arial" w:hAnsi="Arial" w:cs="Arial"/>
        </w:rPr>
        <w:t>o la CSBP devolverá al recurrente la boleta de garantía (fianza bancaria) presentada.</w:t>
      </w:r>
    </w:p>
    <w:p w14:paraId="183CDCC5" w14:textId="77777777" w:rsidR="00827F94" w:rsidRDefault="00827F94" w:rsidP="002D3248">
      <w:pPr>
        <w:tabs>
          <w:tab w:val="left" w:pos="993"/>
          <w:tab w:val="left" w:pos="1418"/>
        </w:tabs>
        <w:ind w:left="426"/>
        <w:jc w:val="both"/>
        <w:rPr>
          <w:rFonts w:ascii="Arial" w:hAnsi="Arial" w:cs="Arial"/>
        </w:rPr>
      </w:pPr>
    </w:p>
    <w:p w14:paraId="71EE1D8C" w14:textId="77777777" w:rsidR="00C75B0F" w:rsidRDefault="00C75B0F">
      <w:pPr>
        <w:rPr>
          <w:rFonts w:ascii="Arial" w:hAnsi="Arial" w:cs="Arial"/>
          <w:b/>
          <w:sz w:val="24"/>
          <w:szCs w:val="24"/>
        </w:rPr>
      </w:pPr>
    </w:p>
    <w:p w14:paraId="56F07599" w14:textId="77777777" w:rsidR="002D3248" w:rsidRPr="00920E52" w:rsidRDefault="002D3248" w:rsidP="002D3248">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61DC6498" w14:textId="77777777" w:rsidR="002D3248" w:rsidRDefault="00FF4625" w:rsidP="002D3248">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2D3248" w:rsidRPr="00920E52">
        <w:rPr>
          <w:rFonts w:ascii="Arial" w:hAnsi="Arial" w:cs="Arial"/>
          <w:b/>
          <w:sz w:val="24"/>
          <w:szCs w:val="24"/>
        </w:rPr>
        <w:t xml:space="preserve"> DE CONTRATO Y </w:t>
      </w:r>
      <w:r w:rsidRPr="00920E52">
        <w:rPr>
          <w:rFonts w:ascii="Arial" w:hAnsi="Arial" w:cs="Arial"/>
          <w:b/>
          <w:sz w:val="24"/>
          <w:szCs w:val="24"/>
        </w:rPr>
        <w:t>RECEPCIÓN</w:t>
      </w:r>
      <w:r w:rsidR="002D3248" w:rsidRPr="00920E52">
        <w:rPr>
          <w:rFonts w:ascii="Arial" w:hAnsi="Arial" w:cs="Arial"/>
          <w:b/>
          <w:sz w:val="24"/>
          <w:szCs w:val="24"/>
        </w:rPr>
        <w:t xml:space="preserve"> DE BIENES</w:t>
      </w:r>
    </w:p>
    <w:p w14:paraId="5F0BF847" w14:textId="77777777" w:rsidR="002D3248" w:rsidRPr="00920E52" w:rsidRDefault="002D3248" w:rsidP="002D3248">
      <w:pPr>
        <w:tabs>
          <w:tab w:val="left" w:pos="993"/>
          <w:tab w:val="left" w:pos="1418"/>
        </w:tabs>
        <w:spacing w:after="0" w:line="240" w:lineRule="auto"/>
        <w:ind w:left="425"/>
        <w:jc w:val="center"/>
        <w:rPr>
          <w:rFonts w:ascii="Arial" w:hAnsi="Arial" w:cs="Arial"/>
          <w:b/>
          <w:sz w:val="24"/>
          <w:szCs w:val="24"/>
        </w:rPr>
      </w:pPr>
    </w:p>
    <w:p w14:paraId="6940AC8F" w14:textId="77777777" w:rsidR="002D3248" w:rsidRPr="00920E52" w:rsidRDefault="002D3248" w:rsidP="002D3248">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14:paraId="7128D1F2" w14:textId="77777777" w:rsidR="002D3248" w:rsidRPr="00920E52" w:rsidRDefault="002D3248" w:rsidP="002D3248">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14:paraId="460B359D" w14:textId="77777777" w:rsidR="002D3248" w:rsidRPr="004A29CA" w:rsidRDefault="002D3248" w:rsidP="002D3248">
      <w:pPr>
        <w:tabs>
          <w:tab w:val="left" w:pos="993"/>
          <w:tab w:val="left" w:pos="1418"/>
        </w:tabs>
        <w:spacing w:after="0" w:line="240" w:lineRule="auto"/>
        <w:ind w:left="425"/>
        <w:jc w:val="center"/>
        <w:rPr>
          <w:rFonts w:ascii="Arial" w:hAnsi="Arial" w:cs="Arial"/>
        </w:rPr>
      </w:pPr>
    </w:p>
    <w:p w14:paraId="371495E3" w14:textId="77777777" w:rsidR="002D3248" w:rsidRPr="00920E52" w:rsidRDefault="00FF4625" w:rsidP="008A619C">
      <w:pPr>
        <w:pStyle w:val="Prrafodelista"/>
        <w:numPr>
          <w:ilvl w:val="0"/>
          <w:numId w:val="30"/>
        </w:numPr>
        <w:ind w:left="284" w:hanging="426"/>
        <w:rPr>
          <w:rFonts w:ascii="Arial" w:hAnsi="Arial" w:cs="Arial"/>
          <w:b/>
        </w:rPr>
      </w:pPr>
      <w:r w:rsidRPr="00920E52">
        <w:rPr>
          <w:rFonts w:ascii="Arial" w:hAnsi="Arial" w:cs="Arial"/>
          <w:b/>
        </w:rPr>
        <w:lastRenderedPageBreak/>
        <w:t>PRESENTACIÓN</w:t>
      </w:r>
      <w:r w:rsidR="002D3248" w:rsidRPr="00920E52">
        <w:rPr>
          <w:rFonts w:ascii="Arial" w:hAnsi="Arial" w:cs="Arial"/>
          <w:b/>
        </w:rPr>
        <w:t xml:space="preserve"> DE DOCUMENTOS</w:t>
      </w:r>
    </w:p>
    <w:p w14:paraId="2BC6F4BE" w14:textId="77777777" w:rsidR="002D3248" w:rsidRDefault="002D3248" w:rsidP="002D3248">
      <w:pPr>
        <w:pStyle w:val="Prrafodelista"/>
        <w:ind w:left="284"/>
        <w:jc w:val="both"/>
        <w:rPr>
          <w:rFonts w:ascii="Arial" w:hAnsi="Arial" w:cs="Arial"/>
        </w:rPr>
      </w:pPr>
      <w:r>
        <w:rPr>
          <w:rFonts w:ascii="Arial" w:hAnsi="Arial" w:cs="Arial"/>
        </w:rPr>
        <w:t xml:space="preserve">El proponente adjudicado en un plazo máximo de diez (10) días hábiles, computables a partir de la notificación con la </w:t>
      </w:r>
      <w:r w:rsidR="009E2E77">
        <w:rPr>
          <w:rFonts w:ascii="Arial" w:hAnsi="Arial" w:cs="Arial"/>
        </w:rPr>
        <w:t>R</w:t>
      </w:r>
      <w:r>
        <w:rPr>
          <w:rFonts w:ascii="Arial" w:hAnsi="Arial" w:cs="Arial"/>
        </w:rPr>
        <w:t xml:space="preserve">esolución de </w:t>
      </w:r>
      <w:r w:rsidR="009E2E77">
        <w:rPr>
          <w:rFonts w:ascii="Arial" w:hAnsi="Arial" w:cs="Arial"/>
        </w:rPr>
        <w:t>A</w:t>
      </w:r>
      <w:r w:rsidR="00D259A3">
        <w:rPr>
          <w:rFonts w:ascii="Arial" w:hAnsi="Arial" w:cs="Arial"/>
        </w:rPr>
        <w:t xml:space="preserve">djudicación, deberá presentar el </w:t>
      </w:r>
      <w:r>
        <w:rPr>
          <w:rFonts w:ascii="Arial" w:hAnsi="Arial" w:cs="Arial"/>
        </w:rPr>
        <w:t xml:space="preserve">original o fotocopia legalizada </w:t>
      </w:r>
      <w:r w:rsidR="00D259A3">
        <w:rPr>
          <w:rFonts w:ascii="Arial" w:hAnsi="Arial" w:cs="Arial"/>
        </w:rPr>
        <w:t xml:space="preserve">de los documentos </w:t>
      </w:r>
      <w:r>
        <w:rPr>
          <w:rFonts w:ascii="Arial" w:hAnsi="Arial" w:cs="Arial"/>
        </w:rPr>
        <w:t>presentados en fotocopia simple en</w:t>
      </w:r>
      <w:r w:rsidR="00D259A3">
        <w:rPr>
          <w:rFonts w:ascii="Arial" w:hAnsi="Arial" w:cs="Arial"/>
        </w:rPr>
        <w:t xml:space="preserve"> su propuesta</w:t>
      </w:r>
      <w:r>
        <w:rPr>
          <w:rFonts w:ascii="Arial" w:hAnsi="Arial" w:cs="Arial"/>
        </w:rPr>
        <w:t>, incluida la garantía a primer requerimiento de cumplimiento de contrato.</w:t>
      </w:r>
    </w:p>
    <w:p w14:paraId="0AA7D73F" w14:textId="77777777" w:rsidR="00C03450" w:rsidRDefault="00C03450" w:rsidP="002D3248">
      <w:pPr>
        <w:pStyle w:val="Prrafodelista"/>
        <w:ind w:left="284"/>
        <w:jc w:val="both"/>
        <w:rPr>
          <w:rFonts w:ascii="Arial" w:hAnsi="Arial" w:cs="Arial"/>
        </w:rPr>
      </w:pPr>
    </w:p>
    <w:p w14:paraId="63F94488" w14:textId="77777777" w:rsidR="002D3248" w:rsidRDefault="002D3248" w:rsidP="002D3248">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CC6FB88" w14:textId="77777777" w:rsidR="002D3248" w:rsidRDefault="002D3248" w:rsidP="002D3248">
      <w:pPr>
        <w:pStyle w:val="Prrafodelista"/>
        <w:ind w:left="284"/>
        <w:jc w:val="both"/>
        <w:rPr>
          <w:rFonts w:ascii="Arial" w:hAnsi="Arial" w:cs="Arial"/>
        </w:rPr>
      </w:pPr>
    </w:p>
    <w:p w14:paraId="28AC805A" w14:textId="77777777" w:rsidR="002D3248" w:rsidRDefault="002D3248" w:rsidP="002D3248">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un plazo máximo de tres (3) días hábiles para subsanar las observaciones.</w:t>
      </w:r>
    </w:p>
    <w:p w14:paraId="7CC4BE8E" w14:textId="77777777" w:rsidR="002D3248" w:rsidRDefault="002D3248" w:rsidP="002D3248">
      <w:pPr>
        <w:pStyle w:val="Prrafodelista"/>
        <w:ind w:left="284"/>
        <w:jc w:val="both"/>
        <w:rPr>
          <w:rFonts w:ascii="Arial" w:hAnsi="Arial" w:cs="Arial"/>
        </w:rPr>
      </w:pPr>
    </w:p>
    <w:p w14:paraId="22CF40D4" w14:textId="77777777" w:rsidR="002D3248" w:rsidRDefault="002D3248" w:rsidP="002D3248">
      <w:pPr>
        <w:pStyle w:val="Prrafodelista"/>
        <w:ind w:left="284"/>
        <w:jc w:val="both"/>
        <w:rPr>
          <w:rFonts w:ascii="Arial" w:hAnsi="Arial" w:cs="Arial"/>
        </w:rPr>
      </w:pPr>
      <w:r>
        <w:rPr>
          <w:rFonts w:ascii="Arial" w:hAnsi="Arial" w:cs="Arial"/>
        </w:rPr>
        <w:t>Si el proponente adjudicado no cumpliese con la presentación de documentos requeridos para la firma del contrato, se ejecutará la garantía de seriedad de propuesta</w:t>
      </w:r>
      <w:r w:rsidR="00D259A3">
        <w:rPr>
          <w:rFonts w:ascii="Arial" w:hAnsi="Arial" w:cs="Arial"/>
        </w:rPr>
        <w:t xml:space="preserve"> y la ARPC</w:t>
      </w:r>
      <w:r w:rsidR="00827C40">
        <w:rPr>
          <w:rFonts w:ascii="Arial" w:hAnsi="Arial" w:cs="Arial"/>
        </w:rPr>
        <w:t xml:space="preserve">, convocará nuevamente a la </w:t>
      </w:r>
      <w:r w:rsidR="00D66309">
        <w:rPr>
          <w:rFonts w:ascii="Arial" w:hAnsi="Arial" w:cs="Arial"/>
        </w:rPr>
        <w:t>Comisión de Calificación</w:t>
      </w:r>
      <w:r w:rsidR="00827C40">
        <w:rPr>
          <w:rFonts w:ascii="Arial" w:hAnsi="Arial" w:cs="Arial"/>
        </w:rPr>
        <w:t xml:space="preserve"> para que proceda a evaluar </w:t>
      </w:r>
      <w:r>
        <w:rPr>
          <w:rFonts w:ascii="Arial" w:hAnsi="Arial" w:cs="Arial"/>
        </w:rPr>
        <w:t xml:space="preserve">a la segunda propuesta con el precio más bajo. En este caso los plazos se computarán nuevamente a partir de la notificación con la </w:t>
      </w:r>
      <w:r w:rsidR="009E2E77">
        <w:rPr>
          <w:rFonts w:ascii="Arial" w:hAnsi="Arial" w:cs="Arial"/>
        </w:rPr>
        <w:t>R</w:t>
      </w:r>
      <w:r>
        <w:rPr>
          <w:rFonts w:ascii="Arial" w:hAnsi="Arial" w:cs="Arial"/>
        </w:rPr>
        <w:t xml:space="preserve">esolución de </w:t>
      </w:r>
      <w:r w:rsidR="009E2E77">
        <w:rPr>
          <w:rFonts w:ascii="Arial" w:hAnsi="Arial" w:cs="Arial"/>
        </w:rPr>
        <w:t>A</w:t>
      </w:r>
      <w:r>
        <w:rPr>
          <w:rFonts w:ascii="Arial" w:hAnsi="Arial" w:cs="Arial"/>
        </w:rPr>
        <w:t>djudicación.</w:t>
      </w:r>
    </w:p>
    <w:p w14:paraId="03F6C695" w14:textId="77777777" w:rsidR="005E1213" w:rsidRDefault="005E1213" w:rsidP="002D3248">
      <w:pPr>
        <w:pStyle w:val="Prrafodelista"/>
        <w:ind w:left="284"/>
        <w:rPr>
          <w:rFonts w:ascii="Arial" w:hAnsi="Arial" w:cs="Arial"/>
        </w:rPr>
      </w:pPr>
    </w:p>
    <w:p w14:paraId="2D2CF322" w14:textId="77777777" w:rsidR="005E1213" w:rsidRDefault="005E1213" w:rsidP="005E1213">
      <w:pPr>
        <w:pStyle w:val="Prrafodelista"/>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30783140" w14:textId="77777777" w:rsidR="005E1213" w:rsidRDefault="005E1213" w:rsidP="002D3248">
      <w:pPr>
        <w:pStyle w:val="Prrafodelista"/>
        <w:ind w:left="284"/>
        <w:rPr>
          <w:rFonts w:ascii="Arial" w:hAnsi="Arial" w:cs="Arial"/>
        </w:rPr>
      </w:pPr>
    </w:p>
    <w:p w14:paraId="0E062C2F" w14:textId="77777777" w:rsidR="002D3248" w:rsidRPr="00920E52" w:rsidRDefault="004D3C9D" w:rsidP="008A619C">
      <w:pPr>
        <w:pStyle w:val="Prrafodelista"/>
        <w:numPr>
          <w:ilvl w:val="0"/>
          <w:numId w:val="30"/>
        </w:numPr>
        <w:ind w:left="284" w:hanging="426"/>
        <w:rPr>
          <w:rFonts w:ascii="Arial" w:hAnsi="Arial" w:cs="Arial"/>
          <w:b/>
        </w:rPr>
      </w:pPr>
      <w:r w:rsidRPr="00920E52">
        <w:rPr>
          <w:rFonts w:ascii="Arial" w:hAnsi="Arial" w:cs="Arial"/>
          <w:b/>
        </w:rPr>
        <w:t>GARANTÍA</w:t>
      </w:r>
      <w:r w:rsidR="002D3248" w:rsidRPr="00920E52">
        <w:rPr>
          <w:rFonts w:ascii="Arial" w:hAnsi="Arial" w:cs="Arial"/>
          <w:b/>
        </w:rPr>
        <w:t xml:space="preserve"> A PRIMER REQUERIMIENTO DE CUMPLIMIENTO DE CONTRATO</w:t>
      </w:r>
    </w:p>
    <w:p w14:paraId="1DD9C8F0" w14:textId="77777777" w:rsidR="002D3248" w:rsidRPr="00920E52" w:rsidRDefault="002D3248" w:rsidP="002D3248">
      <w:pPr>
        <w:pStyle w:val="Prrafodelista"/>
        <w:ind w:left="284"/>
        <w:jc w:val="both"/>
        <w:rPr>
          <w:rFonts w:ascii="Arial" w:hAnsi="Arial" w:cs="Arial"/>
        </w:rPr>
      </w:pPr>
      <w:r>
        <w:rPr>
          <w:rFonts w:ascii="Arial" w:hAnsi="Arial" w:cs="Arial"/>
        </w:rPr>
        <w:t xml:space="preserve">Tiene por objeto garantizar el cumplimiento y conclusión del contrato. </w:t>
      </w:r>
      <w:r w:rsidRPr="00920E52">
        <w:rPr>
          <w:rFonts w:ascii="Arial" w:hAnsi="Arial" w:cs="Arial"/>
        </w:rPr>
        <w:t>Su monto debe ser equivalente al 7%</w:t>
      </w:r>
      <w:r>
        <w:rPr>
          <w:rFonts w:ascii="Arial" w:hAnsi="Arial" w:cs="Arial"/>
        </w:rPr>
        <w:t xml:space="preserve"> (</w:t>
      </w:r>
      <w:r w:rsidRPr="00920E52">
        <w:rPr>
          <w:rFonts w:ascii="Arial" w:hAnsi="Arial" w:cs="Arial"/>
        </w:rPr>
        <w:t xml:space="preserve">siete por ciento) del valor total del contrato y vigente desde la fecha fijada para la firma del contrato hasta la </w:t>
      </w:r>
      <w:r w:rsidR="001660A0">
        <w:rPr>
          <w:rFonts w:ascii="Arial" w:hAnsi="Arial" w:cs="Arial"/>
        </w:rPr>
        <w:t>emisión del Acta de R</w:t>
      </w:r>
      <w:r w:rsidRPr="00920E52">
        <w:rPr>
          <w:rFonts w:ascii="Arial" w:hAnsi="Arial" w:cs="Arial"/>
        </w:rPr>
        <w:t xml:space="preserve">ecepción </w:t>
      </w:r>
      <w:r w:rsidR="001660A0">
        <w:rPr>
          <w:rFonts w:ascii="Arial" w:hAnsi="Arial" w:cs="Arial"/>
        </w:rPr>
        <w:t>D</w:t>
      </w:r>
      <w:r w:rsidRPr="00920E52">
        <w:rPr>
          <w:rFonts w:ascii="Arial" w:hAnsi="Arial" w:cs="Arial"/>
        </w:rPr>
        <w:t>efinitiva</w:t>
      </w:r>
      <w:r w:rsidR="00762AA2">
        <w:rPr>
          <w:rFonts w:ascii="Arial" w:hAnsi="Arial" w:cs="Arial"/>
        </w:rPr>
        <w:t xml:space="preserve"> del o los bienes</w:t>
      </w:r>
      <w:r w:rsidRPr="00920E52">
        <w:rPr>
          <w:rFonts w:ascii="Arial" w:hAnsi="Arial" w:cs="Arial"/>
        </w:rPr>
        <w:t>.</w:t>
      </w:r>
    </w:p>
    <w:p w14:paraId="46FE6C10" w14:textId="77777777" w:rsidR="002D3248" w:rsidRDefault="002D3248" w:rsidP="002D3248">
      <w:pPr>
        <w:pStyle w:val="Prrafodelista"/>
        <w:ind w:left="284"/>
        <w:jc w:val="both"/>
        <w:rPr>
          <w:rFonts w:ascii="Arial" w:hAnsi="Arial" w:cs="Arial"/>
        </w:rPr>
      </w:pPr>
    </w:p>
    <w:p w14:paraId="29848997" w14:textId="77777777" w:rsidR="00762AA2" w:rsidRDefault="00762AA2" w:rsidP="00762AA2">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5C9F2F49" w14:textId="77777777" w:rsidR="00762AA2" w:rsidRPr="00920E52" w:rsidRDefault="00762AA2" w:rsidP="002D3248">
      <w:pPr>
        <w:pStyle w:val="Prrafodelista"/>
        <w:ind w:left="284"/>
        <w:jc w:val="both"/>
        <w:rPr>
          <w:rFonts w:ascii="Arial" w:hAnsi="Arial" w:cs="Arial"/>
        </w:rPr>
      </w:pPr>
    </w:p>
    <w:p w14:paraId="61E5DDA8" w14:textId="77777777" w:rsidR="002D3248" w:rsidRDefault="002D3248" w:rsidP="00F5483C">
      <w:pPr>
        <w:pStyle w:val="Prrafodelista"/>
        <w:ind w:left="284"/>
        <w:jc w:val="both"/>
        <w:rPr>
          <w:rFonts w:ascii="Arial" w:hAnsi="Arial" w:cs="Arial"/>
        </w:rPr>
      </w:pPr>
      <w:r>
        <w:rPr>
          <w:rFonts w:ascii="Arial" w:hAnsi="Arial" w:cs="Arial"/>
        </w:rPr>
        <w:t>Esta garantía será devuelta al proponente adjudicado, a la recepción total y definitiva de los bienes</w:t>
      </w:r>
      <w:r w:rsidR="00827C40">
        <w:rPr>
          <w:rFonts w:ascii="Arial" w:hAnsi="Arial" w:cs="Arial"/>
        </w:rPr>
        <w:t xml:space="preserve">, una vez haya presentado la garantía de funcionamiento de maquinaria y/o equipo </w:t>
      </w:r>
    </w:p>
    <w:p w14:paraId="4A756393" w14:textId="77777777" w:rsidR="00F5483C" w:rsidRPr="00F5483C" w:rsidRDefault="00F5483C" w:rsidP="00F5483C">
      <w:pPr>
        <w:pStyle w:val="Prrafodelista"/>
        <w:ind w:left="284"/>
        <w:jc w:val="both"/>
        <w:rPr>
          <w:rFonts w:ascii="Arial" w:hAnsi="Arial" w:cs="Arial"/>
        </w:rPr>
      </w:pPr>
    </w:p>
    <w:p w14:paraId="1479EDAD" w14:textId="77777777" w:rsidR="002D3248" w:rsidRPr="002F52A6" w:rsidRDefault="002D3248" w:rsidP="002D3248">
      <w:pPr>
        <w:pStyle w:val="Prrafodelista"/>
        <w:ind w:left="284"/>
        <w:jc w:val="both"/>
        <w:rPr>
          <w:rFonts w:ascii="Arial" w:hAnsi="Arial" w:cs="Arial"/>
        </w:rPr>
      </w:pPr>
      <w:r>
        <w:rPr>
          <w:rFonts w:ascii="Arial" w:hAnsi="Arial" w:cs="Arial"/>
        </w:rPr>
        <w:t xml:space="preserve">No se solicitará garantía de cumplimiento de contrato </w:t>
      </w:r>
      <w:r w:rsidR="00827C40">
        <w:rPr>
          <w:rFonts w:ascii="Arial" w:hAnsi="Arial" w:cs="Arial"/>
        </w:rPr>
        <w:t xml:space="preserve">ni la suscripción de éste, </w:t>
      </w:r>
      <w:r>
        <w:rPr>
          <w:rFonts w:ascii="Arial" w:hAnsi="Arial" w:cs="Arial"/>
        </w:rPr>
        <w:t>en bienes con entrega inmediata</w:t>
      </w:r>
      <w:r w:rsidR="00762AA2">
        <w:rPr>
          <w:rFonts w:ascii="Arial" w:hAnsi="Arial" w:cs="Arial"/>
        </w:rPr>
        <w:t xml:space="preserve">, considerándose entrega inmediata </w:t>
      </w:r>
      <w:r w:rsidR="005D7495">
        <w:rPr>
          <w:rFonts w:ascii="Arial" w:hAnsi="Arial" w:cs="Arial"/>
        </w:rPr>
        <w:t>a un plazo no mayor a quince (15) días hábiles desde la notificación con la Resolución de Adjudicación correspondiente</w:t>
      </w:r>
      <w:r>
        <w:rPr>
          <w:rFonts w:ascii="Arial" w:hAnsi="Arial" w:cs="Arial"/>
        </w:rPr>
        <w:t>.</w:t>
      </w:r>
    </w:p>
    <w:p w14:paraId="249FAF36" w14:textId="77777777" w:rsidR="002D3248" w:rsidRDefault="002D3248" w:rsidP="002D3248">
      <w:pPr>
        <w:pStyle w:val="Prrafodelista"/>
        <w:ind w:left="284"/>
        <w:jc w:val="both"/>
        <w:rPr>
          <w:rFonts w:ascii="Arial" w:hAnsi="Arial" w:cs="Arial"/>
        </w:rPr>
      </w:pPr>
    </w:p>
    <w:p w14:paraId="1D116849" w14:textId="77777777" w:rsidR="002D3248" w:rsidRPr="00920E52" w:rsidRDefault="002D3248" w:rsidP="008A619C">
      <w:pPr>
        <w:pStyle w:val="Prrafodelista"/>
        <w:numPr>
          <w:ilvl w:val="0"/>
          <w:numId w:val="30"/>
        </w:numPr>
        <w:ind w:left="284" w:hanging="426"/>
        <w:rPr>
          <w:rFonts w:ascii="Arial" w:hAnsi="Arial" w:cs="Arial"/>
          <w:b/>
        </w:rPr>
      </w:pPr>
      <w:r w:rsidRPr="00920E52">
        <w:rPr>
          <w:rFonts w:ascii="Arial" w:hAnsi="Arial" w:cs="Arial"/>
          <w:b/>
        </w:rPr>
        <w:lastRenderedPageBreak/>
        <w:t>ANTICIPO</w:t>
      </w:r>
      <w:r w:rsidR="00762AA2">
        <w:rPr>
          <w:rFonts w:ascii="Arial" w:hAnsi="Arial" w:cs="Arial"/>
          <w:b/>
        </w:rPr>
        <w:t xml:space="preserve"> Y GARANTÍA</w:t>
      </w:r>
    </w:p>
    <w:p w14:paraId="3FDA7ECD" w14:textId="77777777" w:rsidR="002D3248" w:rsidRDefault="002D3248" w:rsidP="002D3248">
      <w:pPr>
        <w:pStyle w:val="Prrafodelista"/>
        <w:ind w:left="284"/>
        <w:jc w:val="both"/>
        <w:rPr>
          <w:rFonts w:ascii="Arial" w:hAnsi="Arial" w:cs="Arial"/>
        </w:rPr>
      </w:pPr>
      <w:r>
        <w:rPr>
          <w:rFonts w:ascii="Arial" w:hAnsi="Arial" w:cs="Arial"/>
        </w:rPr>
        <w:t>El contrato susc</w:t>
      </w:r>
      <w:r w:rsidR="00827C40">
        <w:rPr>
          <w:rFonts w:ascii="Arial" w:hAnsi="Arial" w:cs="Arial"/>
        </w:rPr>
        <w:t>r</w:t>
      </w:r>
      <w:r>
        <w:rPr>
          <w:rFonts w:ascii="Arial" w:hAnsi="Arial" w:cs="Arial"/>
        </w:rPr>
        <w:t>ito con la CSBP podrá consignar un anticipo que no podrá exceder el 30% (treinta por ciento) del valor total del contrato.</w:t>
      </w:r>
    </w:p>
    <w:p w14:paraId="3C3F66D9" w14:textId="77777777" w:rsidR="002D3248" w:rsidRDefault="002D3248" w:rsidP="002D3248">
      <w:pPr>
        <w:pStyle w:val="Prrafodelista"/>
        <w:ind w:left="284"/>
        <w:jc w:val="both"/>
        <w:rPr>
          <w:rFonts w:ascii="Arial" w:hAnsi="Arial" w:cs="Arial"/>
        </w:rPr>
      </w:pPr>
    </w:p>
    <w:p w14:paraId="67596DA5" w14:textId="77777777" w:rsidR="002D3248" w:rsidRDefault="002D3248" w:rsidP="002D3248">
      <w:pPr>
        <w:pStyle w:val="Prrafodelista"/>
        <w:ind w:left="284"/>
        <w:jc w:val="both"/>
        <w:rPr>
          <w:rFonts w:ascii="Arial" w:hAnsi="Arial" w:cs="Arial"/>
        </w:rPr>
      </w:pPr>
      <w:r>
        <w:rPr>
          <w:rFonts w:ascii="Arial" w:hAnsi="Arial" w:cs="Arial"/>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w:t>
      </w:r>
      <w:r w:rsidR="00C53FEE">
        <w:rPr>
          <w:rFonts w:ascii="Arial" w:hAnsi="Arial" w:cs="Arial"/>
        </w:rPr>
        <w:t>.</w:t>
      </w:r>
    </w:p>
    <w:p w14:paraId="6CD03279" w14:textId="77777777" w:rsidR="002D3248" w:rsidRDefault="002D3248" w:rsidP="002D3248">
      <w:pPr>
        <w:pStyle w:val="Prrafodelista"/>
        <w:ind w:left="284"/>
        <w:jc w:val="both"/>
        <w:rPr>
          <w:rFonts w:ascii="Arial" w:hAnsi="Arial" w:cs="Arial"/>
        </w:rPr>
      </w:pPr>
    </w:p>
    <w:p w14:paraId="0A2D3C81" w14:textId="77777777" w:rsidR="002D3248" w:rsidRPr="00920E52" w:rsidRDefault="002E356F" w:rsidP="008A619C">
      <w:pPr>
        <w:pStyle w:val="Prrafodelista"/>
        <w:numPr>
          <w:ilvl w:val="0"/>
          <w:numId w:val="30"/>
        </w:numPr>
        <w:ind w:left="284" w:hanging="426"/>
        <w:rPr>
          <w:rFonts w:ascii="Arial" w:hAnsi="Arial" w:cs="Arial"/>
          <w:b/>
        </w:rPr>
      </w:pPr>
      <w:r w:rsidRPr="00920E52">
        <w:rPr>
          <w:rFonts w:ascii="Arial" w:hAnsi="Arial" w:cs="Arial"/>
          <w:b/>
        </w:rPr>
        <w:t>ELABORACIÓN</w:t>
      </w:r>
      <w:r w:rsidR="002D3248" w:rsidRPr="00920E52">
        <w:rPr>
          <w:rFonts w:ascii="Arial" w:hAnsi="Arial" w:cs="Arial"/>
          <w:b/>
        </w:rPr>
        <w:t xml:space="preserve"> Y SUSCRIPCIÓN</w:t>
      </w:r>
    </w:p>
    <w:p w14:paraId="0476CDC0" w14:textId="77777777" w:rsidR="002D3248" w:rsidRDefault="002D3248" w:rsidP="002D3248">
      <w:pPr>
        <w:pStyle w:val="Prrafodelista"/>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documentos requeridos para la firma del mismo.</w:t>
      </w:r>
    </w:p>
    <w:p w14:paraId="5CBFEAA8" w14:textId="77777777" w:rsidR="002D3248" w:rsidRDefault="002D3248" w:rsidP="002D3248">
      <w:pPr>
        <w:pStyle w:val="Prrafodelista"/>
        <w:ind w:left="284"/>
        <w:jc w:val="both"/>
        <w:rPr>
          <w:rFonts w:ascii="Arial" w:hAnsi="Arial" w:cs="Arial"/>
        </w:rPr>
      </w:pPr>
    </w:p>
    <w:p w14:paraId="499A19CE" w14:textId="77777777" w:rsidR="002D3248" w:rsidRDefault="002D3248" w:rsidP="002D3248">
      <w:pPr>
        <w:pStyle w:val="Prrafodelista"/>
        <w:ind w:left="284"/>
        <w:jc w:val="both"/>
        <w:rPr>
          <w:rFonts w:ascii="Arial" w:hAnsi="Arial" w:cs="Arial"/>
        </w:rPr>
      </w:pPr>
      <w:r>
        <w:rPr>
          <w:rFonts w:ascii="Arial" w:hAnsi="Arial" w:cs="Arial"/>
        </w:rPr>
        <w:t>La suscripción</w:t>
      </w:r>
      <w:r w:rsidR="00E57639">
        <w:rPr>
          <w:rFonts w:ascii="Arial" w:hAnsi="Arial" w:cs="Arial"/>
        </w:rPr>
        <w:t xml:space="preserve"> por parte del proveedor </w:t>
      </w:r>
      <w:r>
        <w:rPr>
          <w:rFonts w:ascii="Arial" w:hAnsi="Arial" w:cs="Arial"/>
        </w:rPr>
        <w:t>deberá efectuarse en un plazo no mayor a tres (3) días hábiles desde</w:t>
      </w:r>
      <w:r w:rsidR="00E57639">
        <w:rPr>
          <w:rFonts w:ascii="Arial" w:hAnsi="Arial" w:cs="Arial"/>
        </w:rPr>
        <w:t xml:space="preserve"> su notificación. </w:t>
      </w:r>
    </w:p>
    <w:p w14:paraId="37DCC775" w14:textId="77777777" w:rsidR="002D3248" w:rsidRDefault="002D3248" w:rsidP="002D3248">
      <w:pPr>
        <w:pStyle w:val="Prrafodelista"/>
        <w:ind w:left="284"/>
        <w:rPr>
          <w:rFonts w:ascii="Arial" w:hAnsi="Arial" w:cs="Arial"/>
        </w:rPr>
      </w:pPr>
    </w:p>
    <w:p w14:paraId="2BDCA241" w14:textId="77777777" w:rsidR="002D3248" w:rsidRPr="00920E52" w:rsidRDefault="002D3248" w:rsidP="008A619C">
      <w:pPr>
        <w:pStyle w:val="Prrafodelista"/>
        <w:numPr>
          <w:ilvl w:val="0"/>
          <w:numId w:val="30"/>
        </w:numPr>
        <w:ind w:left="284" w:hanging="426"/>
        <w:rPr>
          <w:rFonts w:ascii="Arial" w:hAnsi="Arial" w:cs="Arial"/>
          <w:b/>
        </w:rPr>
      </w:pPr>
      <w:r w:rsidRPr="00920E52">
        <w:rPr>
          <w:rFonts w:ascii="Arial" w:hAnsi="Arial" w:cs="Arial"/>
          <w:b/>
        </w:rPr>
        <w:t>PROTOCOLIZACIÓN O RECONOCIMIENTO DE FIRMAS</w:t>
      </w:r>
    </w:p>
    <w:p w14:paraId="4A496DC8" w14:textId="77777777" w:rsidR="002D3248" w:rsidRDefault="002D3248" w:rsidP="002D3248">
      <w:pPr>
        <w:pStyle w:val="Prrafodelista"/>
        <w:ind w:left="284"/>
        <w:jc w:val="both"/>
        <w:rPr>
          <w:rFonts w:ascii="Arial" w:hAnsi="Arial" w:cs="Arial"/>
        </w:rPr>
      </w:pPr>
      <w:r>
        <w:rPr>
          <w:rFonts w:ascii="Arial" w:hAnsi="Arial" w:cs="Arial"/>
        </w:rPr>
        <w:t>Los contratos cuyos montos sean superiores a Bs</w:t>
      </w:r>
      <w:r w:rsidR="00A37A10">
        <w:rPr>
          <w:rFonts w:ascii="Arial" w:hAnsi="Arial" w:cs="Arial"/>
        </w:rPr>
        <w:t xml:space="preserve">. </w:t>
      </w:r>
      <w:r>
        <w:rPr>
          <w:rFonts w:ascii="Arial" w:hAnsi="Arial" w:cs="Arial"/>
        </w:rPr>
        <w:t xml:space="preserve">700.000.- (setecientos mil 00/100 </w:t>
      </w:r>
      <w:proofErr w:type="gramStart"/>
      <w:r>
        <w:rPr>
          <w:rFonts w:ascii="Arial" w:hAnsi="Arial" w:cs="Arial"/>
        </w:rPr>
        <w:t>Bolivianos</w:t>
      </w:r>
      <w:proofErr w:type="gramEnd"/>
      <w:r>
        <w:rPr>
          <w:rFonts w:ascii="Arial" w:hAnsi="Arial" w:cs="Arial"/>
        </w:rPr>
        <w:t>) serán protocolizados ante Notario de Fe Pública, así como las compras de bienes sujetos a registro. Los contratos por montos superiores a Bs</w:t>
      </w:r>
      <w:r w:rsidR="00A37A10">
        <w:rPr>
          <w:rFonts w:ascii="Arial" w:hAnsi="Arial" w:cs="Arial"/>
        </w:rPr>
        <w:t xml:space="preserve">. </w:t>
      </w:r>
      <w:r>
        <w:rPr>
          <w:rFonts w:ascii="Arial" w:hAnsi="Arial" w:cs="Arial"/>
        </w:rPr>
        <w:t xml:space="preserve">60.000.- (Sesenta mil 00/100 </w:t>
      </w:r>
      <w:proofErr w:type="gramStart"/>
      <w:r>
        <w:rPr>
          <w:rFonts w:ascii="Arial" w:hAnsi="Arial" w:cs="Arial"/>
        </w:rPr>
        <w:t>Bolivianos</w:t>
      </w:r>
      <w:proofErr w:type="gramEnd"/>
      <w:r>
        <w:rPr>
          <w:rFonts w:ascii="Arial" w:hAnsi="Arial" w:cs="Arial"/>
        </w:rPr>
        <w:t>) hasta Bs</w:t>
      </w:r>
      <w:r w:rsidR="00A37A10">
        <w:rPr>
          <w:rFonts w:ascii="Arial" w:hAnsi="Arial" w:cs="Arial"/>
        </w:rPr>
        <w:t xml:space="preserve"> </w:t>
      </w:r>
      <w:r>
        <w:rPr>
          <w:rFonts w:ascii="Arial" w:hAnsi="Arial" w:cs="Arial"/>
        </w:rPr>
        <w:t>700.000.- (Setecientos mil 00/100 Bolivianos) constarán en documento privado con reconocimiento de firmas ante Notario de Fe Pública.</w:t>
      </w:r>
    </w:p>
    <w:p w14:paraId="7E056725" w14:textId="77777777" w:rsidR="002D3248" w:rsidRDefault="002D3248" w:rsidP="002D3248">
      <w:pPr>
        <w:pStyle w:val="Prrafodelista"/>
        <w:ind w:left="284"/>
        <w:jc w:val="both"/>
        <w:rPr>
          <w:rFonts w:ascii="Arial" w:hAnsi="Arial" w:cs="Arial"/>
        </w:rPr>
      </w:pPr>
    </w:p>
    <w:p w14:paraId="30530050" w14:textId="77777777" w:rsidR="002D3248" w:rsidRDefault="002D3248" w:rsidP="002D3248">
      <w:pPr>
        <w:pStyle w:val="Prrafodelista"/>
        <w:ind w:left="284"/>
        <w:jc w:val="both"/>
        <w:rPr>
          <w:rFonts w:ascii="Arial" w:hAnsi="Arial" w:cs="Arial"/>
        </w:rPr>
      </w:pPr>
      <w:r>
        <w:rPr>
          <w:rFonts w:ascii="Arial" w:hAnsi="Arial" w:cs="Arial"/>
        </w:rPr>
        <w:t>Los costos de protocolización o reconocimiento de firmas serán cubiertos por el proponente adjudicado.</w:t>
      </w:r>
    </w:p>
    <w:p w14:paraId="7B3FB8ED" w14:textId="77777777" w:rsidR="002D3248" w:rsidRDefault="002D3248" w:rsidP="002D3248">
      <w:pPr>
        <w:pStyle w:val="Prrafodelista"/>
        <w:ind w:left="284"/>
        <w:jc w:val="both"/>
        <w:rPr>
          <w:rFonts w:ascii="Arial" w:hAnsi="Arial" w:cs="Arial"/>
        </w:rPr>
      </w:pPr>
    </w:p>
    <w:p w14:paraId="56A66152" w14:textId="77777777" w:rsidR="002D3248" w:rsidRDefault="002D3248" w:rsidP="002D3248">
      <w:pPr>
        <w:pStyle w:val="Prrafodelista"/>
        <w:ind w:left="284"/>
        <w:jc w:val="both"/>
        <w:rPr>
          <w:rFonts w:ascii="Arial" w:hAnsi="Arial" w:cs="Arial"/>
        </w:rPr>
      </w:pPr>
      <w:r>
        <w:rPr>
          <w:rFonts w:ascii="Arial" w:hAnsi="Arial" w:cs="Arial"/>
        </w:rPr>
        <w:t xml:space="preserve">La compra de bienes que sea con “entrega </w:t>
      </w:r>
      <w:proofErr w:type="gramStart"/>
      <w:r>
        <w:rPr>
          <w:rFonts w:ascii="Arial" w:hAnsi="Arial" w:cs="Arial"/>
        </w:rPr>
        <w:t>inmediata”  y</w:t>
      </w:r>
      <w:proofErr w:type="gramEnd"/>
      <w:r>
        <w:rPr>
          <w:rFonts w:ascii="Arial" w:hAnsi="Arial" w:cs="Arial"/>
        </w:rPr>
        <w:t xml:space="preserve">/o pagaderos contra su entrega no requerirán de la suscripción de un contrato. </w:t>
      </w:r>
    </w:p>
    <w:p w14:paraId="47F05F21" w14:textId="77777777" w:rsidR="002D3248" w:rsidRDefault="002D3248" w:rsidP="002D3248">
      <w:pPr>
        <w:pStyle w:val="Prrafodelista"/>
        <w:ind w:left="284"/>
        <w:rPr>
          <w:rFonts w:ascii="Arial" w:hAnsi="Arial" w:cs="Arial"/>
        </w:rPr>
      </w:pPr>
    </w:p>
    <w:p w14:paraId="6B7E54BF" w14:textId="77777777" w:rsidR="002D3248" w:rsidRPr="00920E52" w:rsidRDefault="002D3248" w:rsidP="008A619C">
      <w:pPr>
        <w:pStyle w:val="Prrafodelista"/>
        <w:numPr>
          <w:ilvl w:val="0"/>
          <w:numId w:val="30"/>
        </w:numPr>
        <w:ind w:left="284" w:hanging="426"/>
        <w:rPr>
          <w:rFonts w:ascii="Arial" w:hAnsi="Arial" w:cs="Arial"/>
          <w:b/>
        </w:rPr>
      </w:pPr>
      <w:r w:rsidRPr="00920E52">
        <w:rPr>
          <w:rFonts w:ascii="Arial" w:hAnsi="Arial" w:cs="Arial"/>
          <w:b/>
        </w:rPr>
        <w:t>MODIFICACIONES</w:t>
      </w:r>
      <w:r w:rsidR="0044095B">
        <w:rPr>
          <w:rFonts w:ascii="Arial" w:hAnsi="Arial" w:cs="Arial"/>
          <w:b/>
        </w:rPr>
        <w:t xml:space="preserve"> AL CONTRATO</w:t>
      </w:r>
    </w:p>
    <w:p w14:paraId="68860278" w14:textId="77777777" w:rsidR="002D3248" w:rsidRDefault="002D3248" w:rsidP="002D3248">
      <w:pPr>
        <w:pStyle w:val="Prrafodelista"/>
        <w:ind w:left="284"/>
        <w:jc w:val="both"/>
        <w:rPr>
          <w:rFonts w:ascii="Arial" w:hAnsi="Arial" w:cs="Arial"/>
        </w:rPr>
      </w:pPr>
      <w:r>
        <w:rPr>
          <w:rFonts w:ascii="Arial" w:hAnsi="Arial" w:cs="Arial"/>
        </w:rPr>
        <w:t>Se aplicarán modificaciones al contrato, cuando el cambio instruido por la CSBP afecte el alcance, monto y/o plazo del contrato, sin dar lugar al incremento de los precios unitarios.</w:t>
      </w:r>
    </w:p>
    <w:p w14:paraId="7819A2C3" w14:textId="77777777" w:rsidR="002D3248" w:rsidRDefault="002D3248" w:rsidP="002D3248">
      <w:pPr>
        <w:pStyle w:val="Prrafodelista"/>
        <w:ind w:left="284"/>
        <w:jc w:val="both"/>
        <w:rPr>
          <w:rFonts w:ascii="Arial" w:hAnsi="Arial" w:cs="Arial"/>
        </w:rPr>
      </w:pPr>
    </w:p>
    <w:p w14:paraId="0A8605A2" w14:textId="77777777" w:rsidR="002D3248" w:rsidRDefault="002D3248" w:rsidP="002D3248">
      <w:pPr>
        <w:pStyle w:val="Prrafodelista"/>
        <w:ind w:left="284"/>
        <w:jc w:val="both"/>
        <w:rPr>
          <w:rFonts w:ascii="Arial" w:hAnsi="Arial" w:cs="Arial"/>
        </w:rPr>
      </w:pPr>
      <w:r>
        <w:rPr>
          <w:rFonts w:ascii="Arial" w:hAnsi="Arial" w:cs="Arial"/>
        </w:rPr>
        <w:t>El o los contratos modificatorios no podrán exceder al 10% (diez por ciento) del monto del contrato principal</w:t>
      </w:r>
      <w:r w:rsidR="00827C40">
        <w:rPr>
          <w:rFonts w:ascii="Arial" w:hAnsi="Arial" w:cs="Arial"/>
        </w:rPr>
        <w:t>, salvo autorización expresa del Directorio.</w:t>
      </w:r>
    </w:p>
    <w:p w14:paraId="5292D5D1" w14:textId="77777777" w:rsidR="002D3248" w:rsidRDefault="002D3248" w:rsidP="002D3248">
      <w:pPr>
        <w:pStyle w:val="Prrafodelista"/>
        <w:ind w:left="284"/>
        <w:rPr>
          <w:rFonts w:ascii="Arial" w:hAnsi="Arial" w:cs="Arial"/>
        </w:rPr>
      </w:pPr>
    </w:p>
    <w:p w14:paraId="66219514" w14:textId="77777777" w:rsidR="002D3248" w:rsidRPr="00920E52" w:rsidRDefault="002D3248" w:rsidP="008A619C">
      <w:pPr>
        <w:pStyle w:val="Prrafodelista"/>
        <w:numPr>
          <w:ilvl w:val="0"/>
          <w:numId w:val="30"/>
        </w:numPr>
        <w:ind w:left="284" w:hanging="426"/>
        <w:rPr>
          <w:rFonts w:ascii="Arial" w:hAnsi="Arial" w:cs="Arial"/>
          <w:b/>
        </w:rPr>
      </w:pPr>
      <w:r w:rsidRPr="00920E52">
        <w:rPr>
          <w:rFonts w:ascii="Arial" w:hAnsi="Arial" w:cs="Arial"/>
          <w:b/>
        </w:rPr>
        <w:t>RESOLUCIÓN</w:t>
      </w:r>
      <w:r w:rsidR="00873773">
        <w:rPr>
          <w:rFonts w:ascii="Arial" w:hAnsi="Arial" w:cs="Arial"/>
          <w:b/>
        </w:rPr>
        <w:t xml:space="preserve"> DE CONTRATO</w:t>
      </w:r>
    </w:p>
    <w:p w14:paraId="31611E85" w14:textId="77777777" w:rsidR="002D3248" w:rsidRPr="00577856" w:rsidRDefault="002D3248" w:rsidP="002D3248">
      <w:pPr>
        <w:pStyle w:val="Prrafodelista"/>
        <w:ind w:left="284"/>
        <w:jc w:val="both"/>
        <w:rPr>
          <w:rFonts w:ascii="Arial" w:hAnsi="Arial" w:cs="Arial"/>
        </w:rPr>
      </w:pPr>
      <w:r w:rsidRPr="00577856">
        <w:rPr>
          <w:rFonts w:ascii="Arial" w:hAnsi="Arial" w:cs="Arial"/>
        </w:rPr>
        <w:t>El contrato establecerá las causales de resolución del mismo.</w:t>
      </w:r>
    </w:p>
    <w:p w14:paraId="75DCB0A0" w14:textId="77777777" w:rsidR="002D3248" w:rsidRPr="00577856" w:rsidRDefault="002D3248" w:rsidP="002D3248">
      <w:pPr>
        <w:ind w:left="284"/>
        <w:jc w:val="both"/>
        <w:rPr>
          <w:rFonts w:ascii="Arial" w:hAnsi="Arial" w:cs="Arial"/>
        </w:rPr>
      </w:pPr>
      <w:r w:rsidRPr="00577856">
        <w:rPr>
          <w:rFonts w:ascii="Arial" w:hAnsi="Arial" w:cs="Arial"/>
        </w:rPr>
        <w:t>Los montos acumulados por concepto de multas, iguales o superiores al 10%</w:t>
      </w:r>
      <w:r>
        <w:rPr>
          <w:rFonts w:ascii="Arial" w:hAnsi="Arial" w:cs="Arial"/>
        </w:rPr>
        <w:t xml:space="preserve"> (</w:t>
      </w:r>
      <w:r w:rsidRPr="00577856">
        <w:rPr>
          <w:rFonts w:ascii="Arial" w:hAnsi="Arial" w:cs="Arial"/>
        </w:rPr>
        <w:t>diez p</w:t>
      </w:r>
      <w:r>
        <w:rPr>
          <w:rFonts w:ascii="Arial" w:hAnsi="Arial" w:cs="Arial"/>
        </w:rPr>
        <w:t>or ciento</w:t>
      </w:r>
      <w:r w:rsidRPr="00577856">
        <w:rPr>
          <w:rFonts w:ascii="Arial" w:hAnsi="Arial" w:cs="Arial"/>
        </w:rPr>
        <w:t>) del valor total del contrato podrán, a exclusiva decisión de la CSBP, constituir causal de resolución del contrato por incumplimiento.</w:t>
      </w:r>
    </w:p>
    <w:p w14:paraId="2E70E1F0" w14:textId="77777777" w:rsidR="002D3248" w:rsidRPr="00577856" w:rsidRDefault="002D3248" w:rsidP="002D3248">
      <w:pPr>
        <w:ind w:left="284"/>
        <w:jc w:val="both"/>
        <w:rPr>
          <w:rFonts w:ascii="Arial" w:hAnsi="Arial" w:cs="Arial"/>
        </w:rPr>
      </w:pPr>
      <w:r>
        <w:rPr>
          <w:rFonts w:ascii="Arial" w:hAnsi="Arial" w:cs="Arial"/>
        </w:rPr>
        <w:t xml:space="preserve"> L</w:t>
      </w:r>
      <w:r w:rsidRPr="00577856">
        <w:rPr>
          <w:rFonts w:ascii="Arial" w:hAnsi="Arial" w:cs="Arial"/>
        </w:rPr>
        <w:t>a resolución del contrato será obligatoria cuando la suma de las multas acumuladas alcance al veinte por ciento (20%) del valor total del contrato.</w:t>
      </w:r>
    </w:p>
    <w:p w14:paraId="3B9878BF" w14:textId="77777777" w:rsidR="002D3248" w:rsidRPr="00745E63" w:rsidRDefault="002D3248" w:rsidP="002D3248">
      <w:pPr>
        <w:rPr>
          <w:rFonts w:ascii="Arial" w:hAnsi="Arial" w:cs="Arial"/>
          <w:b/>
        </w:rPr>
      </w:pPr>
    </w:p>
    <w:p w14:paraId="635D18F1" w14:textId="77777777" w:rsidR="002D3248" w:rsidRPr="00920E52" w:rsidRDefault="006F15D1" w:rsidP="002D3248">
      <w:pPr>
        <w:pStyle w:val="Prrafodelista"/>
        <w:ind w:left="284"/>
        <w:jc w:val="center"/>
        <w:rPr>
          <w:rFonts w:ascii="Arial" w:hAnsi="Arial" w:cs="Arial"/>
          <w:b/>
        </w:rPr>
      </w:pPr>
      <w:r w:rsidRPr="00920E52">
        <w:rPr>
          <w:rFonts w:ascii="Arial" w:hAnsi="Arial" w:cs="Arial"/>
          <w:b/>
        </w:rPr>
        <w:t>SECCIÓN</w:t>
      </w:r>
      <w:r w:rsidR="002D3248" w:rsidRPr="00920E52">
        <w:rPr>
          <w:rFonts w:ascii="Arial" w:hAnsi="Arial" w:cs="Arial"/>
          <w:b/>
        </w:rPr>
        <w:t xml:space="preserve"> II</w:t>
      </w:r>
    </w:p>
    <w:p w14:paraId="0592C26D" w14:textId="77777777" w:rsidR="002D3248" w:rsidRDefault="002D3248" w:rsidP="002D3248">
      <w:pPr>
        <w:pStyle w:val="Prrafodelista"/>
        <w:ind w:left="284"/>
        <w:jc w:val="center"/>
        <w:rPr>
          <w:rFonts w:ascii="Arial" w:hAnsi="Arial" w:cs="Arial"/>
          <w:b/>
        </w:rPr>
      </w:pPr>
      <w:r w:rsidRPr="00920E52">
        <w:rPr>
          <w:rFonts w:ascii="Arial" w:hAnsi="Arial" w:cs="Arial"/>
          <w:b/>
        </w:rPr>
        <w:t xml:space="preserve">DE LA </w:t>
      </w:r>
      <w:r w:rsidR="006F15D1" w:rsidRPr="00920E52">
        <w:rPr>
          <w:rFonts w:ascii="Arial" w:hAnsi="Arial" w:cs="Arial"/>
          <w:b/>
        </w:rPr>
        <w:t>RECEPCIÓN</w:t>
      </w:r>
      <w:r w:rsidR="006F15D1">
        <w:rPr>
          <w:rFonts w:ascii="Arial" w:hAnsi="Arial" w:cs="Arial"/>
          <w:b/>
        </w:rPr>
        <w:t xml:space="preserve"> </w:t>
      </w:r>
      <w:r w:rsidRPr="00920E52">
        <w:rPr>
          <w:rFonts w:ascii="Arial" w:hAnsi="Arial" w:cs="Arial"/>
          <w:b/>
        </w:rPr>
        <w:t>DE BIENES</w:t>
      </w:r>
    </w:p>
    <w:p w14:paraId="6A398026" w14:textId="77777777" w:rsidR="002D3248" w:rsidRPr="00920E52" w:rsidRDefault="002D3248" w:rsidP="002D3248">
      <w:pPr>
        <w:pStyle w:val="Prrafodelista"/>
        <w:ind w:left="284"/>
        <w:jc w:val="center"/>
        <w:rPr>
          <w:rFonts w:ascii="Arial" w:hAnsi="Arial" w:cs="Arial"/>
          <w:b/>
        </w:rPr>
      </w:pPr>
    </w:p>
    <w:p w14:paraId="3AF6269E" w14:textId="77777777" w:rsidR="002D3248" w:rsidRPr="00920E52" w:rsidRDefault="006F15D1" w:rsidP="008A619C">
      <w:pPr>
        <w:pStyle w:val="Prrafodelista"/>
        <w:numPr>
          <w:ilvl w:val="0"/>
          <w:numId w:val="30"/>
        </w:numPr>
        <w:ind w:left="284" w:hanging="426"/>
        <w:rPr>
          <w:rFonts w:ascii="Arial" w:hAnsi="Arial" w:cs="Arial"/>
          <w:b/>
        </w:rPr>
      </w:pPr>
      <w:r w:rsidRPr="00920E52">
        <w:rPr>
          <w:rFonts w:ascii="Arial" w:hAnsi="Arial" w:cs="Arial"/>
          <w:b/>
        </w:rPr>
        <w:t>COMISIÓN</w:t>
      </w:r>
      <w:r w:rsidR="002D3248" w:rsidRPr="00920E52">
        <w:rPr>
          <w:rFonts w:ascii="Arial" w:hAnsi="Arial" w:cs="Arial"/>
          <w:b/>
        </w:rPr>
        <w:t xml:space="preserve"> DE </w:t>
      </w:r>
      <w:r w:rsidRPr="00920E52">
        <w:rPr>
          <w:rFonts w:ascii="Arial" w:hAnsi="Arial" w:cs="Arial"/>
          <w:b/>
        </w:rPr>
        <w:t>RECEPCIÓN</w:t>
      </w:r>
    </w:p>
    <w:p w14:paraId="10345C0F" w14:textId="77777777" w:rsidR="002D3248" w:rsidRDefault="002D3248" w:rsidP="002D3248">
      <w:pPr>
        <w:pStyle w:val="Prrafodelista"/>
        <w:ind w:left="284"/>
        <w:jc w:val="both"/>
        <w:rPr>
          <w:rFonts w:ascii="Arial" w:hAnsi="Arial" w:cs="Arial"/>
        </w:rPr>
      </w:pPr>
      <w:r>
        <w:rPr>
          <w:rFonts w:ascii="Arial" w:hAnsi="Arial" w:cs="Arial"/>
        </w:rPr>
        <w:t xml:space="preserve">Para la recepción de bienes la CSBP obligatoriamente conformará una comisión de recepción, responsable de realizar la recepción de los bienes adquiridos en función a las especificaciones técnicas establecidas en el presente pliego </w:t>
      </w:r>
      <w:r w:rsidR="00B2795B">
        <w:rPr>
          <w:rFonts w:ascii="Arial" w:hAnsi="Arial" w:cs="Arial"/>
        </w:rPr>
        <w:t xml:space="preserve">específico </w:t>
      </w:r>
      <w:r>
        <w:rPr>
          <w:rFonts w:ascii="Arial" w:hAnsi="Arial" w:cs="Arial"/>
        </w:rPr>
        <w:t>de condiciones y la propuesta adjudicada, en el plazo y bajo las condiciones estipuladas en el contrato.</w:t>
      </w:r>
    </w:p>
    <w:p w14:paraId="43BC6B10" w14:textId="77777777" w:rsidR="002D3248" w:rsidRDefault="002D3248" w:rsidP="002D3248">
      <w:pPr>
        <w:pStyle w:val="Prrafodelista"/>
        <w:ind w:left="284"/>
        <w:jc w:val="both"/>
        <w:rPr>
          <w:rFonts w:ascii="Arial" w:hAnsi="Arial" w:cs="Arial"/>
        </w:rPr>
      </w:pPr>
    </w:p>
    <w:p w14:paraId="2E6426D2" w14:textId="77777777" w:rsidR="002D3248" w:rsidRPr="00920E52" w:rsidRDefault="002D3248" w:rsidP="008A619C">
      <w:pPr>
        <w:pStyle w:val="Prrafodelista"/>
        <w:numPr>
          <w:ilvl w:val="0"/>
          <w:numId w:val="30"/>
        </w:numPr>
        <w:ind w:left="284" w:hanging="426"/>
        <w:jc w:val="both"/>
        <w:rPr>
          <w:rFonts w:ascii="Arial" w:hAnsi="Arial" w:cs="Arial"/>
          <w:b/>
        </w:rPr>
      </w:pPr>
      <w:r w:rsidRPr="00920E52">
        <w:rPr>
          <w:rFonts w:ascii="Arial" w:hAnsi="Arial" w:cs="Arial"/>
          <w:b/>
        </w:rPr>
        <w:t>DOCUMENTOS</w:t>
      </w:r>
    </w:p>
    <w:p w14:paraId="5332103E" w14:textId="77777777" w:rsidR="002D3248" w:rsidRDefault="002D3248" w:rsidP="002D3248">
      <w:pPr>
        <w:pStyle w:val="Prrafodelista"/>
        <w:ind w:left="284"/>
        <w:jc w:val="both"/>
        <w:rPr>
          <w:rFonts w:ascii="Arial" w:hAnsi="Arial" w:cs="Arial"/>
        </w:rPr>
      </w:pPr>
      <w:r>
        <w:rPr>
          <w:rFonts w:ascii="Arial" w:hAnsi="Arial" w:cs="Arial"/>
        </w:rPr>
        <w:t>La comisión de recepción elaborará las actas de recepción provisional o recepción definitiva; asimismo, solicitará a los proveedores las notas de remisión y la factura correspondiente.</w:t>
      </w:r>
    </w:p>
    <w:p w14:paraId="42A5FF14" w14:textId="77777777" w:rsidR="002D3248" w:rsidRDefault="002D3248" w:rsidP="002D3248">
      <w:pPr>
        <w:pStyle w:val="Prrafodelista"/>
        <w:ind w:left="284"/>
        <w:jc w:val="both"/>
        <w:rPr>
          <w:rFonts w:ascii="Arial" w:hAnsi="Arial" w:cs="Arial"/>
        </w:rPr>
      </w:pPr>
    </w:p>
    <w:p w14:paraId="753772F6" w14:textId="77777777" w:rsidR="002D3248" w:rsidRDefault="002D3248" w:rsidP="008A619C">
      <w:pPr>
        <w:pStyle w:val="Prrafodelista"/>
        <w:numPr>
          <w:ilvl w:val="0"/>
          <w:numId w:val="30"/>
        </w:numPr>
        <w:ind w:left="284" w:hanging="426"/>
        <w:jc w:val="both"/>
        <w:rPr>
          <w:rFonts w:ascii="Arial" w:hAnsi="Arial" w:cs="Arial"/>
          <w:b/>
        </w:rPr>
      </w:pPr>
      <w:r w:rsidRPr="00920E52">
        <w:rPr>
          <w:rFonts w:ascii="Arial" w:hAnsi="Arial" w:cs="Arial"/>
          <w:b/>
        </w:rPr>
        <w:t>FACTURACIÓN Y PAGO</w:t>
      </w:r>
    </w:p>
    <w:p w14:paraId="6B423942" w14:textId="77777777" w:rsidR="002D3248" w:rsidRPr="006C0076" w:rsidRDefault="002D3248" w:rsidP="00437A9E">
      <w:pPr>
        <w:pStyle w:val="Prrafodelista"/>
        <w:ind w:left="284"/>
        <w:jc w:val="both"/>
        <w:rPr>
          <w:rFonts w:ascii="Arial" w:hAnsi="Arial" w:cs="Arial"/>
          <w:b/>
          <w:i/>
        </w:rPr>
      </w:pPr>
      <w:r w:rsidRPr="00744D55">
        <w:rPr>
          <w:rFonts w:ascii="Arial" w:hAnsi="Arial" w:cs="Arial"/>
        </w:rPr>
        <w:t>La forma de pago es la siguiente</w:t>
      </w:r>
      <w:r w:rsidR="00437A9E">
        <w:rPr>
          <w:rFonts w:ascii="Arial" w:hAnsi="Arial" w:cs="Arial"/>
        </w:rPr>
        <w:t>: 15 días una vez emitida la conformidad de la CSBP.</w:t>
      </w:r>
    </w:p>
    <w:p w14:paraId="669B7669" w14:textId="77777777" w:rsidR="002D3248" w:rsidRPr="00E97814" w:rsidRDefault="002D3248" w:rsidP="002D3248">
      <w:pPr>
        <w:pStyle w:val="Prrafodelista"/>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751A8776" w14:textId="77777777" w:rsidR="002D3248" w:rsidRDefault="002D3248" w:rsidP="002D3248"/>
    <w:p w14:paraId="15CBBA99" w14:textId="77777777" w:rsidR="002E356F" w:rsidRDefault="002E356F">
      <w:pPr>
        <w:rPr>
          <w:rFonts w:ascii="Arial" w:hAnsi="Arial" w:cs="Arial"/>
        </w:rPr>
      </w:pPr>
      <w:r>
        <w:rPr>
          <w:rFonts w:ascii="Arial" w:hAnsi="Arial" w:cs="Arial"/>
        </w:rPr>
        <w:br w:type="page"/>
      </w:r>
    </w:p>
    <w:p w14:paraId="43C23575" w14:textId="77777777" w:rsidR="00C54110" w:rsidRPr="00103417" w:rsidRDefault="00C54110" w:rsidP="002D3248">
      <w:pPr>
        <w:rPr>
          <w:rFonts w:ascii="Arial" w:hAnsi="Arial" w:cs="Arial"/>
        </w:rPr>
      </w:pPr>
    </w:p>
    <w:p w14:paraId="0C8993FC" w14:textId="77777777" w:rsidR="002D3248" w:rsidRDefault="002D3248" w:rsidP="002D3248">
      <w:pPr>
        <w:spacing w:after="0" w:line="240" w:lineRule="auto"/>
        <w:jc w:val="center"/>
        <w:rPr>
          <w:rFonts w:ascii="Arial" w:hAnsi="Arial" w:cs="Arial"/>
          <w:b/>
        </w:rPr>
      </w:pPr>
    </w:p>
    <w:p w14:paraId="14FEF328" w14:textId="77777777" w:rsidR="002D3248" w:rsidRPr="00C213EB" w:rsidRDefault="002D3248" w:rsidP="002D3248">
      <w:pPr>
        <w:spacing w:after="0" w:line="240" w:lineRule="auto"/>
        <w:jc w:val="center"/>
        <w:rPr>
          <w:rFonts w:ascii="Arial" w:hAnsi="Arial" w:cs="Arial"/>
          <w:b/>
        </w:rPr>
      </w:pPr>
      <w:r w:rsidRPr="00C213EB">
        <w:rPr>
          <w:rFonts w:ascii="Arial" w:hAnsi="Arial" w:cs="Arial"/>
          <w:b/>
        </w:rPr>
        <w:t>CAPÍTULO V</w:t>
      </w:r>
    </w:p>
    <w:p w14:paraId="13C2F962" w14:textId="77777777" w:rsidR="002D3248" w:rsidRPr="00C213EB" w:rsidRDefault="002D3248" w:rsidP="002D3248">
      <w:pPr>
        <w:spacing w:after="0" w:line="240" w:lineRule="auto"/>
        <w:jc w:val="center"/>
        <w:rPr>
          <w:rFonts w:ascii="Arial" w:hAnsi="Arial" w:cs="Arial"/>
          <w:b/>
        </w:rPr>
      </w:pPr>
      <w:r w:rsidRPr="00C213EB">
        <w:rPr>
          <w:rFonts w:ascii="Arial" w:hAnsi="Arial" w:cs="Arial"/>
          <w:b/>
        </w:rPr>
        <w:t>ESPECIFICACIONES TÉCNICAS</w:t>
      </w:r>
    </w:p>
    <w:p w14:paraId="39E5F2C1" w14:textId="77777777" w:rsidR="002D3248" w:rsidRDefault="002D3248" w:rsidP="002D3248">
      <w:pPr>
        <w:spacing w:after="0" w:line="240" w:lineRule="auto"/>
        <w:jc w:val="center"/>
        <w:rPr>
          <w:rFonts w:ascii="Arial" w:hAnsi="Arial" w:cs="Arial"/>
        </w:rPr>
      </w:pPr>
    </w:p>
    <w:p w14:paraId="459E9AE6" w14:textId="77777777" w:rsidR="002D3248" w:rsidRDefault="002D3248" w:rsidP="002D3248">
      <w:pPr>
        <w:spacing w:after="0" w:line="240" w:lineRule="auto"/>
        <w:jc w:val="center"/>
        <w:rPr>
          <w:rFonts w:ascii="Arial" w:hAnsi="Arial" w:cs="Arial"/>
        </w:rPr>
      </w:pPr>
    </w:p>
    <w:tbl>
      <w:tblPr>
        <w:tblW w:w="9260" w:type="dxa"/>
        <w:tblCellMar>
          <w:left w:w="70" w:type="dxa"/>
          <w:right w:w="70" w:type="dxa"/>
        </w:tblCellMar>
        <w:tblLook w:val="04A0" w:firstRow="1" w:lastRow="0" w:firstColumn="1" w:lastColumn="0" w:noHBand="0" w:noVBand="1"/>
      </w:tblPr>
      <w:tblGrid>
        <w:gridCol w:w="1200"/>
        <w:gridCol w:w="940"/>
        <w:gridCol w:w="1200"/>
        <w:gridCol w:w="1200"/>
        <w:gridCol w:w="1200"/>
        <w:gridCol w:w="2320"/>
        <w:gridCol w:w="1200"/>
      </w:tblGrid>
      <w:tr w:rsidR="005D6138" w:rsidRPr="005D6138" w14:paraId="03154264" w14:textId="77777777" w:rsidTr="005D6138">
        <w:trPr>
          <w:trHeight w:val="315"/>
        </w:trPr>
        <w:tc>
          <w:tcPr>
            <w:tcW w:w="21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A939A6"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 xml:space="preserve">EQUIPO: </w:t>
            </w:r>
          </w:p>
        </w:tc>
        <w:tc>
          <w:tcPr>
            <w:tcW w:w="71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7159C2D" w14:textId="77777777" w:rsidR="005D6138" w:rsidRPr="0066422E" w:rsidRDefault="0066422E" w:rsidP="005D6138">
            <w:pPr>
              <w:spacing w:after="0" w:line="240" w:lineRule="auto"/>
              <w:jc w:val="center"/>
              <w:rPr>
                <w:rFonts w:ascii="Calibri" w:eastAsia="Times New Roman" w:hAnsi="Calibri" w:cs="Times New Roman"/>
                <w:b/>
                <w:color w:val="000000"/>
                <w:lang w:val="es-ES" w:eastAsia="es-ES"/>
              </w:rPr>
            </w:pPr>
            <w:r w:rsidRPr="0066422E">
              <w:rPr>
                <w:rFonts w:ascii="Calibri" w:eastAsia="Times New Roman" w:hAnsi="Calibri" w:cs="Times New Roman"/>
                <w:b/>
                <w:bCs/>
                <w:color w:val="000000"/>
                <w:lang w:val="es-ES" w:eastAsia="es-ES"/>
              </w:rPr>
              <w:t>EQUIPO DE RAYOS X PANORAMICO Y TOMOGRÁFICO</w:t>
            </w:r>
            <w:r>
              <w:t> </w:t>
            </w:r>
          </w:p>
        </w:tc>
      </w:tr>
      <w:tr w:rsidR="005D6138" w:rsidRPr="005D6138" w14:paraId="5F6FF5AC" w14:textId="77777777" w:rsidTr="005D6138">
        <w:trPr>
          <w:trHeight w:val="315"/>
        </w:trPr>
        <w:tc>
          <w:tcPr>
            <w:tcW w:w="2140" w:type="dxa"/>
            <w:gridSpan w:val="2"/>
            <w:tcBorders>
              <w:top w:val="nil"/>
              <w:left w:val="nil"/>
              <w:bottom w:val="nil"/>
              <w:right w:val="nil"/>
            </w:tcBorders>
            <w:shd w:val="clear" w:color="auto" w:fill="auto"/>
            <w:noWrap/>
            <w:vAlign w:val="center"/>
            <w:hideMark/>
          </w:tcPr>
          <w:p w14:paraId="61A0BA36"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p>
        </w:tc>
        <w:tc>
          <w:tcPr>
            <w:tcW w:w="1200" w:type="dxa"/>
            <w:tcBorders>
              <w:top w:val="nil"/>
              <w:left w:val="nil"/>
              <w:bottom w:val="nil"/>
              <w:right w:val="nil"/>
            </w:tcBorders>
            <w:shd w:val="clear" w:color="auto" w:fill="auto"/>
            <w:noWrap/>
            <w:vAlign w:val="center"/>
            <w:hideMark/>
          </w:tcPr>
          <w:p w14:paraId="6E14992F"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2745A2AD" w14:textId="77777777" w:rsidR="005D6138" w:rsidRPr="0066422E" w:rsidRDefault="005D6138" w:rsidP="005D6138">
            <w:pPr>
              <w:spacing w:after="0" w:line="240" w:lineRule="auto"/>
              <w:rPr>
                <w:rFonts w:ascii="Times New Roman" w:eastAsia="Times New Roman" w:hAnsi="Times New Roman" w:cs="Times New Roman"/>
                <w:b/>
                <w:sz w:val="20"/>
                <w:szCs w:val="20"/>
                <w:lang w:val="es-ES" w:eastAsia="es-ES"/>
              </w:rPr>
            </w:pPr>
          </w:p>
        </w:tc>
        <w:tc>
          <w:tcPr>
            <w:tcW w:w="1200" w:type="dxa"/>
            <w:tcBorders>
              <w:top w:val="nil"/>
              <w:left w:val="nil"/>
              <w:bottom w:val="nil"/>
              <w:right w:val="nil"/>
            </w:tcBorders>
            <w:shd w:val="clear" w:color="auto" w:fill="auto"/>
            <w:noWrap/>
            <w:vAlign w:val="center"/>
            <w:hideMark/>
          </w:tcPr>
          <w:p w14:paraId="357E9167"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539CEBFE"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4616455E"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r>
      <w:tr w:rsidR="005D6138" w:rsidRPr="005D6138" w14:paraId="6EA699EC" w14:textId="77777777" w:rsidTr="005D6138">
        <w:trPr>
          <w:trHeight w:val="315"/>
        </w:trPr>
        <w:tc>
          <w:tcPr>
            <w:tcW w:w="21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530AF1C"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CANTIDAD</w:t>
            </w:r>
          </w:p>
        </w:tc>
        <w:tc>
          <w:tcPr>
            <w:tcW w:w="71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7BAA708"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 EQUIPO</w:t>
            </w:r>
          </w:p>
        </w:tc>
      </w:tr>
      <w:tr w:rsidR="005D6138" w:rsidRPr="005D6138" w14:paraId="247259AE" w14:textId="77777777" w:rsidTr="005D6138">
        <w:trPr>
          <w:trHeight w:val="315"/>
        </w:trPr>
        <w:tc>
          <w:tcPr>
            <w:tcW w:w="2140" w:type="dxa"/>
            <w:gridSpan w:val="2"/>
            <w:tcBorders>
              <w:top w:val="nil"/>
              <w:left w:val="nil"/>
              <w:bottom w:val="nil"/>
              <w:right w:val="nil"/>
            </w:tcBorders>
            <w:shd w:val="clear" w:color="auto" w:fill="auto"/>
            <w:noWrap/>
            <w:vAlign w:val="center"/>
            <w:hideMark/>
          </w:tcPr>
          <w:p w14:paraId="086BDF89"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p>
        </w:tc>
        <w:tc>
          <w:tcPr>
            <w:tcW w:w="1200" w:type="dxa"/>
            <w:tcBorders>
              <w:top w:val="nil"/>
              <w:left w:val="nil"/>
              <w:bottom w:val="nil"/>
              <w:right w:val="nil"/>
            </w:tcBorders>
            <w:shd w:val="clear" w:color="auto" w:fill="auto"/>
            <w:noWrap/>
            <w:vAlign w:val="center"/>
            <w:hideMark/>
          </w:tcPr>
          <w:p w14:paraId="2D6B345B"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04C459A2"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7BAF55C5"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107A5012"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3F5E6C6D"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r>
      <w:tr w:rsidR="005D6138" w:rsidRPr="005D6138" w14:paraId="2E5C8FBA" w14:textId="77777777" w:rsidTr="005D6138">
        <w:trPr>
          <w:gridAfter w:val="6"/>
          <w:wAfter w:w="8060" w:type="dxa"/>
          <w:trHeight w:val="80"/>
        </w:trPr>
        <w:tc>
          <w:tcPr>
            <w:tcW w:w="1200" w:type="dxa"/>
            <w:tcBorders>
              <w:top w:val="nil"/>
              <w:left w:val="nil"/>
              <w:bottom w:val="nil"/>
              <w:right w:val="nil"/>
            </w:tcBorders>
            <w:shd w:val="clear" w:color="auto" w:fill="auto"/>
            <w:noWrap/>
            <w:vAlign w:val="center"/>
            <w:hideMark/>
          </w:tcPr>
          <w:p w14:paraId="51E73802"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r>
      <w:tr w:rsidR="005D6138" w:rsidRPr="005D6138" w14:paraId="11A3BADE" w14:textId="77777777" w:rsidTr="005D6138">
        <w:trPr>
          <w:trHeight w:val="509"/>
        </w:trPr>
        <w:tc>
          <w:tcPr>
            <w:tcW w:w="2140"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300294BC"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FUNCIONALIDAD:</w:t>
            </w:r>
          </w:p>
        </w:tc>
        <w:tc>
          <w:tcPr>
            <w:tcW w:w="712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E10B2AE"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w:t>
            </w:r>
          </w:p>
        </w:tc>
      </w:tr>
      <w:tr w:rsidR="005D6138" w:rsidRPr="005D6138" w14:paraId="2EDC81AB" w14:textId="77777777" w:rsidTr="005D6138">
        <w:trPr>
          <w:trHeight w:val="509"/>
        </w:trPr>
        <w:tc>
          <w:tcPr>
            <w:tcW w:w="2140" w:type="dxa"/>
            <w:gridSpan w:val="2"/>
            <w:vMerge/>
            <w:tcBorders>
              <w:top w:val="single" w:sz="8" w:space="0" w:color="auto"/>
              <w:left w:val="single" w:sz="8" w:space="0" w:color="auto"/>
              <w:bottom w:val="single" w:sz="8" w:space="0" w:color="000000"/>
              <w:right w:val="nil"/>
            </w:tcBorders>
            <w:vAlign w:val="center"/>
            <w:hideMark/>
          </w:tcPr>
          <w:p w14:paraId="5144A1A7"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7120" w:type="dxa"/>
            <w:gridSpan w:val="5"/>
            <w:vMerge/>
            <w:tcBorders>
              <w:top w:val="single" w:sz="8" w:space="0" w:color="auto"/>
              <w:left w:val="single" w:sz="8" w:space="0" w:color="auto"/>
              <w:bottom w:val="single" w:sz="8" w:space="0" w:color="000000"/>
              <w:right w:val="single" w:sz="8" w:space="0" w:color="000000"/>
            </w:tcBorders>
            <w:vAlign w:val="center"/>
            <w:hideMark/>
          </w:tcPr>
          <w:p w14:paraId="50FA56B0" w14:textId="77777777" w:rsidR="005D6138" w:rsidRPr="005D6138" w:rsidRDefault="005D6138" w:rsidP="005D6138">
            <w:pPr>
              <w:spacing w:after="0" w:line="240" w:lineRule="auto"/>
              <w:rPr>
                <w:rFonts w:ascii="Calibri" w:eastAsia="Times New Roman" w:hAnsi="Calibri" w:cs="Times New Roman"/>
                <w:color w:val="000000"/>
                <w:lang w:val="es-ES" w:eastAsia="es-ES"/>
              </w:rPr>
            </w:pPr>
          </w:p>
        </w:tc>
      </w:tr>
      <w:tr w:rsidR="005D6138" w:rsidRPr="005D6138" w14:paraId="3E6D6541" w14:textId="77777777" w:rsidTr="005D6138">
        <w:trPr>
          <w:trHeight w:val="509"/>
        </w:trPr>
        <w:tc>
          <w:tcPr>
            <w:tcW w:w="2140" w:type="dxa"/>
            <w:gridSpan w:val="2"/>
            <w:vMerge/>
            <w:tcBorders>
              <w:top w:val="single" w:sz="8" w:space="0" w:color="auto"/>
              <w:left w:val="single" w:sz="8" w:space="0" w:color="auto"/>
              <w:bottom w:val="single" w:sz="8" w:space="0" w:color="000000"/>
              <w:right w:val="nil"/>
            </w:tcBorders>
            <w:vAlign w:val="center"/>
            <w:hideMark/>
          </w:tcPr>
          <w:p w14:paraId="5C674DE4"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7120" w:type="dxa"/>
            <w:gridSpan w:val="5"/>
            <w:vMerge/>
            <w:tcBorders>
              <w:top w:val="single" w:sz="8" w:space="0" w:color="auto"/>
              <w:left w:val="single" w:sz="8" w:space="0" w:color="auto"/>
              <w:bottom w:val="single" w:sz="8" w:space="0" w:color="000000"/>
              <w:right w:val="single" w:sz="8" w:space="0" w:color="000000"/>
            </w:tcBorders>
            <w:vAlign w:val="center"/>
            <w:hideMark/>
          </w:tcPr>
          <w:p w14:paraId="02241CB1" w14:textId="77777777" w:rsidR="005D6138" w:rsidRPr="005D6138" w:rsidRDefault="005D6138" w:rsidP="005D6138">
            <w:pPr>
              <w:spacing w:after="0" w:line="240" w:lineRule="auto"/>
              <w:rPr>
                <w:rFonts w:ascii="Calibri" w:eastAsia="Times New Roman" w:hAnsi="Calibri" w:cs="Times New Roman"/>
                <w:color w:val="000000"/>
                <w:lang w:val="es-ES" w:eastAsia="es-ES"/>
              </w:rPr>
            </w:pPr>
          </w:p>
        </w:tc>
      </w:tr>
      <w:tr w:rsidR="005D6138" w:rsidRPr="005D6138" w14:paraId="2934F75E" w14:textId="77777777" w:rsidTr="005D6138">
        <w:trPr>
          <w:trHeight w:val="509"/>
        </w:trPr>
        <w:tc>
          <w:tcPr>
            <w:tcW w:w="2140" w:type="dxa"/>
            <w:gridSpan w:val="2"/>
            <w:vMerge/>
            <w:tcBorders>
              <w:top w:val="single" w:sz="8" w:space="0" w:color="auto"/>
              <w:left w:val="single" w:sz="8" w:space="0" w:color="auto"/>
              <w:bottom w:val="single" w:sz="8" w:space="0" w:color="000000"/>
              <w:right w:val="nil"/>
            </w:tcBorders>
            <w:vAlign w:val="center"/>
            <w:hideMark/>
          </w:tcPr>
          <w:p w14:paraId="05D235E0"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7120" w:type="dxa"/>
            <w:gridSpan w:val="5"/>
            <w:vMerge/>
            <w:tcBorders>
              <w:top w:val="single" w:sz="8" w:space="0" w:color="auto"/>
              <w:left w:val="single" w:sz="8" w:space="0" w:color="auto"/>
              <w:bottom w:val="single" w:sz="8" w:space="0" w:color="000000"/>
              <w:right w:val="single" w:sz="8" w:space="0" w:color="000000"/>
            </w:tcBorders>
            <w:vAlign w:val="center"/>
            <w:hideMark/>
          </w:tcPr>
          <w:p w14:paraId="6C6992E3" w14:textId="77777777" w:rsidR="005D6138" w:rsidRPr="005D6138" w:rsidRDefault="005D6138" w:rsidP="005D6138">
            <w:pPr>
              <w:spacing w:after="0" w:line="240" w:lineRule="auto"/>
              <w:rPr>
                <w:rFonts w:ascii="Calibri" w:eastAsia="Times New Roman" w:hAnsi="Calibri" w:cs="Times New Roman"/>
                <w:color w:val="000000"/>
                <w:lang w:val="es-ES" w:eastAsia="es-ES"/>
              </w:rPr>
            </w:pPr>
          </w:p>
        </w:tc>
      </w:tr>
      <w:tr w:rsidR="005D6138" w:rsidRPr="005D6138" w14:paraId="30E7AE08" w14:textId="77777777" w:rsidTr="005D6138">
        <w:trPr>
          <w:trHeight w:val="509"/>
        </w:trPr>
        <w:tc>
          <w:tcPr>
            <w:tcW w:w="2140" w:type="dxa"/>
            <w:gridSpan w:val="2"/>
            <w:vMerge/>
            <w:tcBorders>
              <w:top w:val="single" w:sz="8" w:space="0" w:color="auto"/>
              <w:left w:val="single" w:sz="8" w:space="0" w:color="auto"/>
              <w:bottom w:val="single" w:sz="8" w:space="0" w:color="000000"/>
              <w:right w:val="nil"/>
            </w:tcBorders>
            <w:vAlign w:val="center"/>
            <w:hideMark/>
          </w:tcPr>
          <w:p w14:paraId="70029003"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7120" w:type="dxa"/>
            <w:gridSpan w:val="5"/>
            <w:vMerge/>
            <w:tcBorders>
              <w:top w:val="single" w:sz="8" w:space="0" w:color="auto"/>
              <w:left w:val="single" w:sz="8" w:space="0" w:color="auto"/>
              <w:bottom w:val="single" w:sz="8" w:space="0" w:color="000000"/>
              <w:right w:val="single" w:sz="8" w:space="0" w:color="000000"/>
            </w:tcBorders>
            <w:vAlign w:val="center"/>
            <w:hideMark/>
          </w:tcPr>
          <w:p w14:paraId="2D5BAC24" w14:textId="77777777" w:rsidR="005D6138" w:rsidRPr="005D6138" w:rsidRDefault="005D6138" w:rsidP="005D6138">
            <w:pPr>
              <w:spacing w:after="0" w:line="240" w:lineRule="auto"/>
              <w:rPr>
                <w:rFonts w:ascii="Calibri" w:eastAsia="Times New Roman" w:hAnsi="Calibri" w:cs="Times New Roman"/>
                <w:color w:val="000000"/>
                <w:lang w:val="es-ES" w:eastAsia="es-ES"/>
              </w:rPr>
            </w:pPr>
          </w:p>
        </w:tc>
      </w:tr>
      <w:tr w:rsidR="005D6138" w:rsidRPr="005D6138" w14:paraId="31269751" w14:textId="77777777" w:rsidTr="00AE0A56">
        <w:trPr>
          <w:trHeight w:val="509"/>
        </w:trPr>
        <w:tc>
          <w:tcPr>
            <w:tcW w:w="2140" w:type="dxa"/>
            <w:gridSpan w:val="2"/>
            <w:vMerge/>
            <w:tcBorders>
              <w:top w:val="single" w:sz="8" w:space="0" w:color="auto"/>
              <w:left w:val="single" w:sz="8" w:space="0" w:color="auto"/>
              <w:bottom w:val="single" w:sz="8" w:space="0" w:color="000000"/>
              <w:right w:val="nil"/>
            </w:tcBorders>
            <w:vAlign w:val="center"/>
            <w:hideMark/>
          </w:tcPr>
          <w:p w14:paraId="430C314A"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7120" w:type="dxa"/>
            <w:gridSpan w:val="5"/>
            <w:vMerge/>
            <w:tcBorders>
              <w:top w:val="single" w:sz="8" w:space="0" w:color="auto"/>
              <w:left w:val="single" w:sz="8" w:space="0" w:color="auto"/>
              <w:bottom w:val="single" w:sz="8" w:space="0" w:color="000000"/>
              <w:right w:val="single" w:sz="8" w:space="0" w:color="000000"/>
            </w:tcBorders>
            <w:vAlign w:val="center"/>
            <w:hideMark/>
          </w:tcPr>
          <w:p w14:paraId="45CBA931" w14:textId="77777777" w:rsidR="005D6138" w:rsidRPr="005D6138" w:rsidRDefault="005D6138" w:rsidP="005D6138">
            <w:pPr>
              <w:spacing w:after="0" w:line="240" w:lineRule="auto"/>
              <w:rPr>
                <w:rFonts w:ascii="Calibri" w:eastAsia="Times New Roman" w:hAnsi="Calibri" w:cs="Times New Roman"/>
                <w:color w:val="000000"/>
                <w:lang w:val="es-ES" w:eastAsia="es-ES"/>
              </w:rPr>
            </w:pPr>
          </w:p>
        </w:tc>
      </w:tr>
      <w:tr w:rsidR="005D6138" w:rsidRPr="005D6138" w14:paraId="0424392C" w14:textId="77777777" w:rsidTr="005D6138">
        <w:trPr>
          <w:trHeight w:val="315"/>
        </w:trPr>
        <w:tc>
          <w:tcPr>
            <w:tcW w:w="2140" w:type="dxa"/>
            <w:gridSpan w:val="2"/>
            <w:tcBorders>
              <w:top w:val="nil"/>
              <w:left w:val="nil"/>
              <w:bottom w:val="nil"/>
              <w:right w:val="nil"/>
            </w:tcBorders>
            <w:shd w:val="clear" w:color="auto" w:fill="auto"/>
            <w:noWrap/>
            <w:vAlign w:val="center"/>
            <w:hideMark/>
          </w:tcPr>
          <w:p w14:paraId="3087C216"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p>
        </w:tc>
        <w:tc>
          <w:tcPr>
            <w:tcW w:w="1200" w:type="dxa"/>
            <w:tcBorders>
              <w:top w:val="nil"/>
              <w:left w:val="nil"/>
              <w:bottom w:val="nil"/>
              <w:right w:val="nil"/>
            </w:tcBorders>
            <w:shd w:val="clear" w:color="auto" w:fill="auto"/>
            <w:noWrap/>
            <w:vAlign w:val="center"/>
            <w:hideMark/>
          </w:tcPr>
          <w:p w14:paraId="632DA0A7"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68791EA0"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0998D8EA"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47C634FE"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19EBBFA7"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r>
      <w:tr w:rsidR="005D6138" w:rsidRPr="005D6138" w14:paraId="522D7308" w14:textId="77777777" w:rsidTr="005D6138">
        <w:trPr>
          <w:trHeight w:val="315"/>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B1F5BE" w14:textId="77777777" w:rsidR="005D6138" w:rsidRPr="005D6138" w:rsidRDefault="005D6138" w:rsidP="005D6138">
            <w:pPr>
              <w:spacing w:after="0" w:line="240" w:lineRule="auto"/>
              <w:jc w:val="center"/>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ESPECIFICACIONES TÉCNICAS REQUERIDAS POR LA UNIDAD SOLICITANTE</w:t>
            </w:r>
          </w:p>
        </w:tc>
      </w:tr>
      <w:tr w:rsidR="005D6138" w:rsidRPr="005D6138" w14:paraId="5C9701B3" w14:textId="77777777" w:rsidTr="005D6138">
        <w:trPr>
          <w:trHeight w:val="315"/>
        </w:trPr>
        <w:tc>
          <w:tcPr>
            <w:tcW w:w="2140" w:type="dxa"/>
            <w:gridSpan w:val="2"/>
            <w:tcBorders>
              <w:top w:val="nil"/>
              <w:left w:val="nil"/>
              <w:bottom w:val="nil"/>
              <w:right w:val="nil"/>
            </w:tcBorders>
            <w:shd w:val="clear" w:color="auto" w:fill="auto"/>
            <w:noWrap/>
            <w:vAlign w:val="center"/>
            <w:hideMark/>
          </w:tcPr>
          <w:p w14:paraId="34A2E13C" w14:textId="77777777" w:rsidR="005D6138" w:rsidRPr="005D6138" w:rsidRDefault="005D6138" w:rsidP="005D6138">
            <w:pPr>
              <w:spacing w:after="0" w:line="240" w:lineRule="auto"/>
              <w:jc w:val="center"/>
              <w:rPr>
                <w:rFonts w:ascii="Calibri" w:eastAsia="Times New Roman" w:hAnsi="Calibri" w:cs="Times New Roman"/>
                <w:b/>
                <w:bCs/>
                <w:color w:val="000000"/>
                <w:lang w:val="es-ES" w:eastAsia="es-ES"/>
              </w:rPr>
            </w:pPr>
          </w:p>
        </w:tc>
        <w:tc>
          <w:tcPr>
            <w:tcW w:w="1200" w:type="dxa"/>
            <w:tcBorders>
              <w:top w:val="nil"/>
              <w:left w:val="nil"/>
              <w:bottom w:val="nil"/>
              <w:right w:val="nil"/>
            </w:tcBorders>
            <w:shd w:val="clear" w:color="auto" w:fill="auto"/>
            <w:noWrap/>
            <w:vAlign w:val="center"/>
            <w:hideMark/>
          </w:tcPr>
          <w:p w14:paraId="67A780C7"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20044529"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5EDDFAD4"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04EC750E"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7E534BFC"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r>
      <w:tr w:rsidR="005D6138" w:rsidRPr="005D6138" w14:paraId="23A05067" w14:textId="77777777" w:rsidTr="005D6138">
        <w:trPr>
          <w:trHeight w:val="300"/>
        </w:trPr>
        <w:tc>
          <w:tcPr>
            <w:tcW w:w="214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829134F"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MARCA:</w:t>
            </w:r>
          </w:p>
        </w:tc>
        <w:tc>
          <w:tcPr>
            <w:tcW w:w="7120"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4AD68B06"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(LLENADO POR EL PROPONENTE)</w:t>
            </w:r>
          </w:p>
        </w:tc>
      </w:tr>
      <w:tr w:rsidR="005D6138" w:rsidRPr="005D6138" w14:paraId="63D20DBD" w14:textId="77777777" w:rsidTr="005D6138">
        <w:trPr>
          <w:trHeight w:val="300"/>
        </w:trPr>
        <w:tc>
          <w:tcPr>
            <w:tcW w:w="2140" w:type="dxa"/>
            <w:gridSpan w:val="2"/>
            <w:tcBorders>
              <w:top w:val="nil"/>
              <w:left w:val="single" w:sz="8" w:space="0" w:color="auto"/>
              <w:bottom w:val="single" w:sz="4" w:space="0" w:color="auto"/>
              <w:right w:val="single" w:sz="4" w:space="0" w:color="auto"/>
            </w:tcBorders>
            <w:shd w:val="clear" w:color="auto" w:fill="auto"/>
            <w:noWrap/>
            <w:vAlign w:val="center"/>
            <w:hideMark/>
          </w:tcPr>
          <w:p w14:paraId="5839567C"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MODELO:</w:t>
            </w:r>
          </w:p>
        </w:tc>
        <w:tc>
          <w:tcPr>
            <w:tcW w:w="7120"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AB7AF6F"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(LLENADO POR EL PROPONENTE)</w:t>
            </w:r>
          </w:p>
        </w:tc>
      </w:tr>
      <w:tr w:rsidR="005D6138" w:rsidRPr="005D6138" w14:paraId="1E146392" w14:textId="77777777" w:rsidTr="005D6138">
        <w:trPr>
          <w:trHeight w:val="300"/>
        </w:trPr>
        <w:tc>
          <w:tcPr>
            <w:tcW w:w="2140" w:type="dxa"/>
            <w:gridSpan w:val="2"/>
            <w:tcBorders>
              <w:top w:val="nil"/>
              <w:left w:val="single" w:sz="8" w:space="0" w:color="auto"/>
              <w:bottom w:val="nil"/>
              <w:right w:val="single" w:sz="4" w:space="0" w:color="auto"/>
            </w:tcBorders>
            <w:shd w:val="clear" w:color="auto" w:fill="auto"/>
            <w:noWrap/>
            <w:vAlign w:val="center"/>
            <w:hideMark/>
          </w:tcPr>
          <w:p w14:paraId="0C65F264"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PROCEDENCIA:</w:t>
            </w:r>
          </w:p>
        </w:tc>
        <w:tc>
          <w:tcPr>
            <w:tcW w:w="7120"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E109AEE"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(LLENADO POR EL PROPONENTE)</w:t>
            </w:r>
          </w:p>
        </w:tc>
      </w:tr>
      <w:tr w:rsidR="005D6138" w:rsidRPr="005D6138" w14:paraId="4DF06069" w14:textId="77777777" w:rsidTr="005D6138">
        <w:trPr>
          <w:trHeight w:val="315"/>
        </w:trPr>
        <w:tc>
          <w:tcPr>
            <w:tcW w:w="2140"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3C99FB"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FABRICACIÓN:</w:t>
            </w:r>
          </w:p>
        </w:tc>
        <w:tc>
          <w:tcPr>
            <w:tcW w:w="7120" w:type="dxa"/>
            <w:gridSpan w:val="5"/>
            <w:tcBorders>
              <w:top w:val="single" w:sz="4" w:space="0" w:color="auto"/>
              <w:left w:val="nil"/>
              <w:bottom w:val="single" w:sz="8" w:space="0" w:color="auto"/>
              <w:right w:val="single" w:sz="8" w:space="0" w:color="000000"/>
            </w:tcBorders>
            <w:shd w:val="clear" w:color="auto" w:fill="auto"/>
            <w:vAlign w:val="center"/>
            <w:hideMark/>
          </w:tcPr>
          <w:p w14:paraId="22EBDFAB"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(LLENADO POR EL PROPONENTE) (NO MÁS DE UN AÑO DE ANTIGÜEDA EN LA FABRICACIÓN)</w:t>
            </w:r>
          </w:p>
        </w:tc>
      </w:tr>
      <w:tr w:rsidR="005D6138" w:rsidRPr="005D6138" w14:paraId="23324C17" w14:textId="77777777" w:rsidTr="005D6138">
        <w:trPr>
          <w:trHeight w:val="300"/>
        </w:trPr>
        <w:tc>
          <w:tcPr>
            <w:tcW w:w="2140" w:type="dxa"/>
            <w:gridSpan w:val="2"/>
            <w:tcBorders>
              <w:top w:val="nil"/>
              <w:left w:val="nil"/>
              <w:bottom w:val="nil"/>
              <w:right w:val="nil"/>
            </w:tcBorders>
            <w:shd w:val="clear" w:color="auto" w:fill="auto"/>
            <w:noWrap/>
            <w:vAlign w:val="center"/>
            <w:hideMark/>
          </w:tcPr>
          <w:p w14:paraId="19AF8C51"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p>
        </w:tc>
        <w:tc>
          <w:tcPr>
            <w:tcW w:w="1200" w:type="dxa"/>
            <w:tcBorders>
              <w:top w:val="nil"/>
              <w:left w:val="nil"/>
              <w:bottom w:val="nil"/>
              <w:right w:val="nil"/>
            </w:tcBorders>
            <w:shd w:val="clear" w:color="auto" w:fill="auto"/>
            <w:noWrap/>
            <w:vAlign w:val="center"/>
            <w:hideMark/>
          </w:tcPr>
          <w:p w14:paraId="7EA6AFAD"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5BAE7F26"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5050C605"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45C99943"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62098B4F"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r>
      <w:tr w:rsidR="005D6138" w:rsidRPr="005D6138" w14:paraId="4F0E056E" w14:textId="77777777" w:rsidTr="005D6138">
        <w:trPr>
          <w:trHeight w:val="315"/>
        </w:trPr>
        <w:tc>
          <w:tcPr>
            <w:tcW w:w="2140" w:type="dxa"/>
            <w:gridSpan w:val="2"/>
            <w:tcBorders>
              <w:top w:val="nil"/>
              <w:left w:val="nil"/>
              <w:bottom w:val="nil"/>
              <w:right w:val="nil"/>
            </w:tcBorders>
            <w:shd w:val="clear" w:color="auto" w:fill="auto"/>
            <w:noWrap/>
            <w:vAlign w:val="center"/>
            <w:hideMark/>
          </w:tcPr>
          <w:p w14:paraId="5B9DC188" w14:textId="77777777" w:rsidR="005D6138" w:rsidRPr="005D6138" w:rsidRDefault="005D6138" w:rsidP="005D6138">
            <w:pPr>
              <w:spacing w:after="0" w:line="240" w:lineRule="auto"/>
              <w:jc w:val="center"/>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4E165A91"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4A9D568D"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110E2BF4"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2320" w:type="dxa"/>
            <w:tcBorders>
              <w:top w:val="nil"/>
              <w:left w:val="nil"/>
              <w:bottom w:val="nil"/>
              <w:right w:val="nil"/>
            </w:tcBorders>
            <w:shd w:val="clear" w:color="auto" w:fill="auto"/>
            <w:noWrap/>
            <w:vAlign w:val="center"/>
            <w:hideMark/>
          </w:tcPr>
          <w:p w14:paraId="67B8E31D"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3AEDC792" w14:textId="77777777" w:rsidR="005D6138" w:rsidRPr="005D6138" w:rsidRDefault="005D6138" w:rsidP="005D6138">
            <w:pPr>
              <w:spacing w:after="0" w:line="240" w:lineRule="auto"/>
              <w:rPr>
                <w:rFonts w:ascii="Times New Roman" w:eastAsia="Times New Roman" w:hAnsi="Times New Roman" w:cs="Times New Roman"/>
                <w:sz w:val="20"/>
                <w:szCs w:val="20"/>
                <w:lang w:val="es-ES" w:eastAsia="es-ES"/>
              </w:rPr>
            </w:pPr>
          </w:p>
        </w:tc>
      </w:tr>
      <w:tr w:rsidR="005D6138" w:rsidRPr="005D6138" w14:paraId="7466CC30" w14:textId="77777777" w:rsidTr="005D6138">
        <w:trPr>
          <w:trHeight w:val="300"/>
        </w:trPr>
        <w:tc>
          <w:tcPr>
            <w:tcW w:w="9260"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7F31B2F" w14:textId="77777777" w:rsidR="005D6138" w:rsidRPr="005D6138" w:rsidRDefault="005D6138" w:rsidP="005D6138">
            <w:pPr>
              <w:spacing w:after="0" w:line="240" w:lineRule="auto"/>
              <w:jc w:val="center"/>
              <w:rPr>
                <w:rFonts w:ascii="Calibri" w:eastAsia="Times New Roman" w:hAnsi="Calibri" w:cs="Times New Roman"/>
                <w:b/>
                <w:bCs/>
                <w:color w:val="000000"/>
                <w:u w:val="single"/>
                <w:lang w:val="es-ES" w:eastAsia="es-ES"/>
              </w:rPr>
            </w:pPr>
            <w:r w:rsidRPr="005D6138">
              <w:rPr>
                <w:rFonts w:ascii="Calibri" w:eastAsia="Times New Roman" w:hAnsi="Calibri" w:cs="Times New Roman"/>
                <w:b/>
                <w:bCs/>
                <w:color w:val="000000"/>
                <w:u w:val="single"/>
                <w:lang w:val="es-ES" w:eastAsia="es-ES"/>
              </w:rPr>
              <w:t>CARACTERÍSTICAS TÉCNICAS</w:t>
            </w:r>
          </w:p>
        </w:tc>
      </w:tr>
      <w:tr w:rsidR="005D6138" w:rsidRPr="005D6138" w14:paraId="6BFF9653" w14:textId="77777777" w:rsidTr="005D6138">
        <w:trPr>
          <w:trHeight w:val="300"/>
        </w:trPr>
        <w:tc>
          <w:tcPr>
            <w:tcW w:w="9260" w:type="dxa"/>
            <w:gridSpan w:val="7"/>
            <w:tcBorders>
              <w:top w:val="nil"/>
              <w:left w:val="single" w:sz="8" w:space="0" w:color="auto"/>
              <w:bottom w:val="nil"/>
              <w:right w:val="single" w:sz="8" w:space="0" w:color="000000"/>
            </w:tcBorders>
            <w:shd w:val="clear" w:color="auto" w:fill="auto"/>
            <w:noWrap/>
            <w:vAlign w:val="center"/>
            <w:hideMark/>
          </w:tcPr>
          <w:p w14:paraId="26B43FC8" w14:textId="77777777" w:rsidR="005D6138" w:rsidRPr="005D6138" w:rsidRDefault="005D6138" w:rsidP="005D6138">
            <w:pPr>
              <w:spacing w:after="0" w:line="240" w:lineRule="auto"/>
              <w:jc w:val="center"/>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w:t>
            </w:r>
          </w:p>
        </w:tc>
      </w:tr>
      <w:tr w:rsidR="005D6138" w:rsidRPr="005D6138" w14:paraId="1CEDBE3A" w14:textId="77777777" w:rsidTr="005D6138">
        <w:trPr>
          <w:trHeight w:val="300"/>
        </w:trPr>
        <w:tc>
          <w:tcPr>
            <w:tcW w:w="9260" w:type="dxa"/>
            <w:gridSpan w:val="7"/>
            <w:tcBorders>
              <w:top w:val="nil"/>
              <w:left w:val="single" w:sz="8" w:space="0" w:color="auto"/>
              <w:bottom w:val="single" w:sz="4" w:space="0" w:color="auto"/>
              <w:right w:val="single" w:sz="8" w:space="0" w:color="000000"/>
            </w:tcBorders>
            <w:shd w:val="clear" w:color="auto" w:fill="auto"/>
            <w:noWrap/>
            <w:vAlign w:val="center"/>
            <w:hideMark/>
          </w:tcPr>
          <w:p w14:paraId="4736D09C"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MODOS DE EXÁMEN:</w:t>
            </w:r>
          </w:p>
        </w:tc>
      </w:tr>
      <w:tr w:rsidR="005D6138" w:rsidRPr="005D6138" w14:paraId="1CAC6EA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7A76A78" w14:textId="22979D02"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1. Debe contar con selección de examen automático para adulto y pediátrico, con adquisición en 3 dimensiones como </w:t>
            </w:r>
            <w:r w:rsidR="00AE0A56" w:rsidRPr="005D6138">
              <w:rPr>
                <w:rFonts w:ascii="Calibri" w:eastAsia="Times New Roman" w:hAnsi="Calibri" w:cs="Times New Roman"/>
                <w:color w:val="000000"/>
                <w:lang w:val="es-ES" w:eastAsia="es-ES"/>
              </w:rPr>
              <w:t>mínimo</w:t>
            </w:r>
            <w:r w:rsidRPr="005D6138">
              <w:rPr>
                <w:rFonts w:ascii="Calibri" w:eastAsia="Times New Roman" w:hAnsi="Calibri" w:cs="Times New Roman"/>
                <w:color w:val="000000"/>
                <w:lang w:val="es-ES" w:eastAsia="es-ES"/>
              </w:rPr>
              <w:t>.</w:t>
            </w:r>
          </w:p>
        </w:tc>
      </w:tr>
      <w:tr w:rsidR="005D6138" w:rsidRPr="005D6138" w14:paraId="05C7602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E1E26E8"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2. Selección de examen modo manual</w:t>
            </w:r>
          </w:p>
        </w:tc>
      </w:tr>
      <w:tr w:rsidR="005D6138" w:rsidRPr="005D6138" w14:paraId="745A25B4"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CBFC7A0" w14:textId="055C460C"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3. Adquisición de imágenes panorámicas en los siguientes modos como </w:t>
            </w:r>
            <w:r w:rsidR="00AE0A56" w:rsidRPr="005D6138">
              <w:rPr>
                <w:rFonts w:ascii="Calibri" w:eastAsia="Times New Roman" w:hAnsi="Calibri" w:cs="Times New Roman"/>
                <w:color w:val="000000"/>
                <w:lang w:val="es-ES" w:eastAsia="es-ES"/>
              </w:rPr>
              <w:t>mínimo</w:t>
            </w:r>
            <w:r w:rsidRPr="005D6138">
              <w:rPr>
                <w:rFonts w:ascii="Calibri" w:eastAsia="Times New Roman" w:hAnsi="Calibri" w:cs="Times New Roman"/>
                <w:color w:val="000000"/>
                <w:lang w:val="es-ES" w:eastAsia="es-ES"/>
              </w:rPr>
              <w:t>:</w:t>
            </w:r>
          </w:p>
        </w:tc>
      </w:tr>
      <w:tr w:rsidR="005D6138" w:rsidRPr="005D6138" w14:paraId="6B7D71F7"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1656FC3"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a) Panorámica estándar</w:t>
            </w:r>
          </w:p>
        </w:tc>
      </w:tr>
      <w:tr w:rsidR="005D6138" w:rsidRPr="005D6138" w14:paraId="3748AEB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68A00A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b) Media Panorámica</w:t>
            </w:r>
          </w:p>
        </w:tc>
      </w:tr>
      <w:tr w:rsidR="005D6138" w:rsidRPr="005D6138" w14:paraId="4DF4200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A6348FE"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c) Panorámica de dosis baja</w:t>
            </w:r>
          </w:p>
        </w:tc>
      </w:tr>
      <w:tr w:rsidR="005D6138" w:rsidRPr="005D6138" w14:paraId="6FA4FE2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97E5C3B"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d) Dentición frontal</w:t>
            </w:r>
          </w:p>
        </w:tc>
      </w:tr>
      <w:tr w:rsidR="005D6138" w:rsidRPr="005D6138" w14:paraId="56298E4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7B7EDC6"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lastRenderedPageBreak/>
              <w:t>e) Ortogonal</w:t>
            </w:r>
          </w:p>
        </w:tc>
      </w:tr>
      <w:tr w:rsidR="005D6138" w:rsidRPr="005D6138" w14:paraId="4031A69B"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34459B1"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4. Examen de articulación temporomandibular ATM.</w:t>
            </w:r>
          </w:p>
        </w:tc>
      </w:tr>
      <w:tr w:rsidR="005D6138" w:rsidRPr="005D6138" w14:paraId="38171B5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BD150D7"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5. Examen Sinusal</w:t>
            </w:r>
          </w:p>
        </w:tc>
      </w:tr>
      <w:tr w:rsidR="005D6138" w:rsidRPr="005D6138" w14:paraId="1967778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9811DF7" w14:textId="18171DAF"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6. Adquisición de imágenes volumétricas 3D, como </w:t>
            </w:r>
            <w:r w:rsidR="00AE0A56" w:rsidRPr="005D6138">
              <w:rPr>
                <w:rFonts w:ascii="Calibri" w:eastAsia="Times New Roman" w:hAnsi="Calibri" w:cs="Times New Roman"/>
                <w:color w:val="000000"/>
                <w:lang w:val="es-ES" w:eastAsia="es-ES"/>
              </w:rPr>
              <w:t>mínimo</w:t>
            </w:r>
            <w:r w:rsidRPr="005D6138">
              <w:rPr>
                <w:rFonts w:ascii="Calibri" w:eastAsia="Times New Roman" w:hAnsi="Calibri" w:cs="Times New Roman"/>
                <w:color w:val="000000"/>
                <w:lang w:val="es-ES" w:eastAsia="es-ES"/>
              </w:rPr>
              <w:t>:</w:t>
            </w:r>
          </w:p>
        </w:tc>
      </w:tr>
      <w:tr w:rsidR="005D6138" w:rsidRPr="005D6138" w14:paraId="59D55AC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160637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a) Selección Automática Adulto Pediátrico</w:t>
            </w:r>
          </w:p>
        </w:tc>
      </w:tr>
      <w:tr w:rsidR="005D6138" w:rsidRPr="005D6138" w14:paraId="1D41EB4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9091A46"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b) Dentición Completa</w:t>
            </w:r>
          </w:p>
        </w:tc>
      </w:tr>
      <w:tr w:rsidR="005D6138" w:rsidRPr="005D6138" w14:paraId="746E4F68"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4EC3307"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c) Dentición Mandibular</w:t>
            </w:r>
          </w:p>
        </w:tc>
      </w:tr>
      <w:tr w:rsidR="005D6138" w:rsidRPr="005D6138" w14:paraId="7F6254B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6E94E01"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d) Dentición Maxilar</w:t>
            </w:r>
          </w:p>
        </w:tc>
      </w:tr>
      <w:tr w:rsidR="005D6138" w:rsidRPr="005D6138" w14:paraId="2AFA5A0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A585D25"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e) Volúmenes pequeños (Molar, Frontal y </w:t>
            </w:r>
            <w:proofErr w:type="gramStart"/>
            <w:r w:rsidRPr="005D6138">
              <w:rPr>
                <w:rFonts w:ascii="Calibri" w:eastAsia="Times New Roman" w:hAnsi="Calibri" w:cs="Times New Roman"/>
                <w:color w:val="000000"/>
                <w:lang w:val="es-ES" w:eastAsia="es-ES"/>
              </w:rPr>
              <w:t>Premolar )</w:t>
            </w:r>
            <w:proofErr w:type="gramEnd"/>
          </w:p>
        </w:tc>
      </w:tr>
      <w:tr w:rsidR="005D6138" w:rsidRPr="005D6138" w14:paraId="48CA7B6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15D0660"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f) Sinusal</w:t>
            </w:r>
          </w:p>
        </w:tc>
      </w:tr>
      <w:tr w:rsidR="005D6138" w:rsidRPr="005D6138" w14:paraId="2E6AAF2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AEDC351"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g) ATM Izquierda y Derecha</w:t>
            </w:r>
          </w:p>
        </w:tc>
      </w:tr>
      <w:tr w:rsidR="005D6138" w:rsidRPr="005D6138" w14:paraId="1F00AA6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DCF2664"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CARACTERÍSTICAS DEL TUBO DE RAYOS X MÍNIMAS SOLICITADAS</w:t>
            </w:r>
          </w:p>
        </w:tc>
      </w:tr>
      <w:tr w:rsidR="005D6138" w:rsidRPr="005D6138" w14:paraId="3A728690"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7956C8E"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 Marca: (Especificar por el proponente)</w:t>
            </w:r>
          </w:p>
        </w:tc>
      </w:tr>
      <w:tr w:rsidR="005D6138" w:rsidRPr="005D6138" w14:paraId="7AED766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6A10945"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2. Modelo: (Especificar por el proponente)</w:t>
            </w:r>
          </w:p>
        </w:tc>
      </w:tr>
      <w:tr w:rsidR="005D6138" w:rsidRPr="005D6138" w14:paraId="2E574D57"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2E5360D"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3. Procedencia: (Especificar por el proponente)</w:t>
            </w:r>
          </w:p>
        </w:tc>
      </w:tr>
      <w:tr w:rsidR="005D6138" w:rsidRPr="005D6138" w14:paraId="144E4D95"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63EDA6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4. Tensión máxima del tubo: 90 </w:t>
            </w:r>
            <w:proofErr w:type="spellStart"/>
            <w:r w:rsidRPr="005D6138">
              <w:rPr>
                <w:rFonts w:ascii="Calibri" w:eastAsia="Times New Roman" w:hAnsi="Calibri" w:cs="Times New Roman"/>
                <w:color w:val="000000"/>
                <w:lang w:val="es-ES" w:eastAsia="es-ES"/>
              </w:rPr>
              <w:t>KVp</w:t>
            </w:r>
            <w:proofErr w:type="spellEnd"/>
            <w:r w:rsidRPr="005D6138">
              <w:rPr>
                <w:rFonts w:ascii="Calibri" w:eastAsia="Times New Roman" w:hAnsi="Calibri" w:cs="Times New Roman"/>
                <w:color w:val="000000"/>
                <w:lang w:val="es-ES" w:eastAsia="es-ES"/>
              </w:rPr>
              <w:t xml:space="preserve"> o menor</w:t>
            </w:r>
          </w:p>
        </w:tc>
      </w:tr>
      <w:tr w:rsidR="005D6138" w:rsidRPr="005D6138" w14:paraId="60FB20C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B0319A2"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5. Corriente Anódica: 12,5 mA +/-10%</w:t>
            </w:r>
          </w:p>
        </w:tc>
      </w:tr>
      <w:tr w:rsidR="005D6138" w:rsidRPr="005D6138" w14:paraId="4706FA5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D259D0F"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6. Punto Focal Nominal: &lt;= 0,5 MM</w:t>
            </w:r>
          </w:p>
        </w:tc>
      </w:tr>
      <w:tr w:rsidR="005D6138" w:rsidRPr="005D6138" w14:paraId="4D5AA340"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1BF277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7. Inclinación del Ánodo: 12° o mejor</w:t>
            </w:r>
          </w:p>
        </w:tc>
      </w:tr>
      <w:tr w:rsidR="005D6138" w:rsidRPr="005D6138" w14:paraId="0D52AB71"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935BAF9"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8. Material del Ánodo: Tungsteno</w:t>
            </w:r>
          </w:p>
        </w:tc>
      </w:tr>
      <w:tr w:rsidR="005D6138" w:rsidRPr="005D6138" w14:paraId="6D9F6F25"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787BE61" w14:textId="4DFF871A"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9. Enfriamiento, de acuerdo a </w:t>
            </w:r>
            <w:r w:rsidR="00A027F0" w:rsidRPr="005D6138">
              <w:rPr>
                <w:rFonts w:ascii="Calibri" w:eastAsia="Times New Roman" w:hAnsi="Calibri" w:cs="Times New Roman"/>
                <w:color w:val="000000"/>
                <w:lang w:val="es-ES" w:eastAsia="es-ES"/>
              </w:rPr>
              <w:t>características</w:t>
            </w:r>
            <w:r w:rsidRPr="005D6138">
              <w:rPr>
                <w:rFonts w:ascii="Calibri" w:eastAsia="Times New Roman" w:hAnsi="Calibri" w:cs="Times New Roman"/>
                <w:color w:val="000000"/>
                <w:lang w:val="es-ES" w:eastAsia="es-ES"/>
              </w:rPr>
              <w:t xml:space="preserve"> del fabricante, para </w:t>
            </w:r>
            <w:r w:rsidR="00A027F0" w:rsidRPr="005D6138">
              <w:rPr>
                <w:rFonts w:ascii="Calibri" w:eastAsia="Times New Roman" w:hAnsi="Calibri" w:cs="Times New Roman"/>
                <w:color w:val="000000"/>
                <w:lang w:val="es-ES" w:eastAsia="es-ES"/>
              </w:rPr>
              <w:t>un</w:t>
            </w:r>
            <w:r w:rsidRPr="005D6138">
              <w:rPr>
                <w:rFonts w:ascii="Calibri" w:eastAsia="Times New Roman" w:hAnsi="Calibri" w:cs="Times New Roman"/>
                <w:color w:val="000000"/>
                <w:lang w:val="es-ES" w:eastAsia="es-ES"/>
              </w:rPr>
              <w:t xml:space="preserve"> </w:t>
            </w:r>
            <w:r w:rsidR="00A027F0" w:rsidRPr="005D6138">
              <w:rPr>
                <w:rFonts w:ascii="Calibri" w:eastAsia="Times New Roman" w:hAnsi="Calibri" w:cs="Times New Roman"/>
                <w:color w:val="000000"/>
                <w:lang w:val="es-ES" w:eastAsia="es-ES"/>
              </w:rPr>
              <w:t>óptimo</w:t>
            </w:r>
            <w:r w:rsidRPr="005D6138">
              <w:rPr>
                <w:rFonts w:ascii="Calibri" w:eastAsia="Times New Roman" w:hAnsi="Calibri" w:cs="Times New Roman"/>
                <w:color w:val="000000"/>
                <w:lang w:val="es-ES" w:eastAsia="es-ES"/>
              </w:rPr>
              <w:t xml:space="preserve"> funcionamiento.</w:t>
            </w:r>
          </w:p>
        </w:tc>
      </w:tr>
      <w:tr w:rsidR="005D6138" w:rsidRPr="005D6138" w14:paraId="46C552C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877CB77"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DISPOSITIVOS DE CENTRADO</w:t>
            </w:r>
          </w:p>
        </w:tc>
      </w:tr>
      <w:tr w:rsidR="005D6138" w:rsidRPr="005D6138" w14:paraId="566AB2CE"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B06294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1. Laser de posicionamiento de paciente en los planos sagital y horizontal Frankfurt. </w:t>
            </w:r>
          </w:p>
        </w:tc>
      </w:tr>
      <w:tr w:rsidR="005D6138" w:rsidRPr="005D6138" w14:paraId="655A2F14"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65A6825" w14:textId="0AE437E9"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2. Detector del Sensor Digital, de acuerdo a </w:t>
            </w:r>
            <w:r w:rsidR="00A027F0" w:rsidRPr="005D6138">
              <w:rPr>
                <w:rFonts w:ascii="Calibri" w:eastAsia="Times New Roman" w:hAnsi="Calibri" w:cs="Times New Roman"/>
                <w:color w:val="000000"/>
                <w:lang w:val="es-ES" w:eastAsia="es-ES"/>
              </w:rPr>
              <w:t>características</w:t>
            </w:r>
            <w:r w:rsidRPr="005D6138">
              <w:rPr>
                <w:rFonts w:ascii="Calibri" w:eastAsia="Times New Roman" w:hAnsi="Calibri" w:cs="Times New Roman"/>
                <w:color w:val="000000"/>
                <w:lang w:val="es-ES" w:eastAsia="es-ES"/>
              </w:rPr>
              <w:t xml:space="preserve"> del fabricante, para </w:t>
            </w:r>
            <w:proofErr w:type="gramStart"/>
            <w:r w:rsidRPr="005D6138">
              <w:rPr>
                <w:rFonts w:ascii="Calibri" w:eastAsia="Times New Roman" w:hAnsi="Calibri" w:cs="Times New Roman"/>
                <w:color w:val="000000"/>
                <w:lang w:val="es-ES" w:eastAsia="es-ES"/>
              </w:rPr>
              <w:t xml:space="preserve">una </w:t>
            </w:r>
            <w:r w:rsidR="00A027F0" w:rsidRPr="005D6138">
              <w:rPr>
                <w:rFonts w:ascii="Calibri" w:eastAsia="Times New Roman" w:hAnsi="Calibri" w:cs="Times New Roman"/>
                <w:color w:val="000000"/>
                <w:lang w:val="es-ES" w:eastAsia="es-ES"/>
              </w:rPr>
              <w:t>óptimo</w:t>
            </w:r>
            <w:r w:rsidRPr="005D6138">
              <w:rPr>
                <w:rFonts w:ascii="Calibri" w:eastAsia="Times New Roman" w:hAnsi="Calibri" w:cs="Times New Roman"/>
                <w:color w:val="000000"/>
                <w:lang w:val="es-ES" w:eastAsia="es-ES"/>
              </w:rPr>
              <w:t xml:space="preserve"> funcionamiento</w:t>
            </w:r>
            <w:proofErr w:type="gramEnd"/>
            <w:r w:rsidRPr="005D6138">
              <w:rPr>
                <w:rFonts w:ascii="Calibri" w:eastAsia="Times New Roman" w:hAnsi="Calibri" w:cs="Times New Roman"/>
                <w:color w:val="000000"/>
                <w:lang w:val="es-ES" w:eastAsia="es-ES"/>
              </w:rPr>
              <w:t>.</w:t>
            </w:r>
          </w:p>
        </w:tc>
      </w:tr>
      <w:tr w:rsidR="005D6138" w:rsidRPr="005D6138" w14:paraId="04622FC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FCCF1B9"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3. Tamaño del pixel del sensor: 120 µm o mejor</w:t>
            </w:r>
          </w:p>
        </w:tc>
      </w:tr>
      <w:tr w:rsidR="005D6138" w:rsidRPr="005D6138" w14:paraId="533F6F5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5CFE2DF"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ESTACIÓN DE TRABAJO: ESPECIFICACIONES MÍNIMAS SOLICITADAS</w:t>
            </w:r>
          </w:p>
        </w:tc>
      </w:tr>
      <w:tr w:rsidR="005D6138" w:rsidRPr="005D6138" w14:paraId="46C5F7F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39F066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1. Procesador Intel i5 Octava Generación o mejor </w:t>
            </w:r>
          </w:p>
        </w:tc>
      </w:tr>
      <w:tr w:rsidR="005D6138" w:rsidRPr="005D6138" w14:paraId="00B389D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3C75278"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2. Capacidad de Almacenamiento de 1 Terra o mayor (Disco Sólido SSD)</w:t>
            </w:r>
          </w:p>
        </w:tc>
      </w:tr>
      <w:tr w:rsidR="005D6138" w:rsidRPr="005D6138" w14:paraId="0F2B8D85"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2BC5C3F"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3. Memoria RAM de 8 gigas o mayor</w:t>
            </w:r>
          </w:p>
        </w:tc>
      </w:tr>
      <w:tr w:rsidR="005D6138" w:rsidRPr="005D6138" w14:paraId="1245FC3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4E0E1E0"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4. Tarjeta Gráfica Dedicada GPU de 2 Gigas o mayor</w:t>
            </w:r>
          </w:p>
        </w:tc>
      </w:tr>
      <w:tr w:rsidR="005D6138" w:rsidRPr="005D6138" w14:paraId="7C0BB84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1E8D3A2"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5. Sistema Operativo Windows 10 64 bits con Activación Original y no parches</w:t>
            </w:r>
          </w:p>
        </w:tc>
      </w:tr>
      <w:tr w:rsidR="005D6138" w:rsidRPr="005D6138" w14:paraId="5A0B036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8A9ED8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6. Lector/Quemador de CD/DVD Con software de Quemado Original</w:t>
            </w:r>
          </w:p>
        </w:tc>
      </w:tr>
      <w:tr w:rsidR="005D6138" w:rsidRPr="005D6138" w14:paraId="5D3749B5"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38F5831"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7. Tarjeta de Red LAN y WLAN</w:t>
            </w:r>
          </w:p>
        </w:tc>
      </w:tr>
      <w:tr w:rsidR="005D6138" w:rsidRPr="005D6138" w14:paraId="62FA3BB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D1392F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8. x1 Pantallas plana de 21" o mayor tamaño que permita giro de 90° para trabajo en Vertical (una segunda pantalla similar- opcional).</w:t>
            </w:r>
          </w:p>
        </w:tc>
      </w:tr>
      <w:tr w:rsidR="005D6138" w:rsidRPr="005D6138" w14:paraId="6AD2ABB8"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4D1AC7B"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9. Teclado, Mouse y </w:t>
            </w:r>
            <w:proofErr w:type="spellStart"/>
            <w:r w:rsidRPr="005D6138">
              <w:rPr>
                <w:rFonts w:ascii="Calibri" w:eastAsia="Times New Roman" w:hAnsi="Calibri" w:cs="Times New Roman"/>
                <w:color w:val="000000"/>
                <w:lang w:val="es-ES" w:eastAsia="es-ES"/>
              </w:rPr>
              <w:t>Mousepad</w:t>
            </w:r>
            <w:proofErr w:type="spellEnd"/>
            <w:r w:rsidRPr="005D6138">
              <w:rPr>
                <w:rFonts w:ascii="Calibri" w:eastAsia="Times New Roman" w:hAnsi="Calibri" w:cs="Times New Roman"/>
                <w:color w:val="000000"/>
                <w:lang w:val="es-ES" w:eastAsia="es-ES"/>
              </w:rPr>
              <w:t xml:space="preserve"> </w:t>
            </w:r>
          </w:p>
        </w:tc>
      </w:tr>
      <w:tr w:rsidR="005D6138" w:rsidRPr="005D6138" w14:paraId="7956DE5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F12A529"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ESTACIÓN DE TRABAJO AUXILIAR: ESPECIFICACIONES MÍNIMAS SOLICITADAS - OPCIONAL</w:t>
            </w:r>
          </w:p>
        </w:tc>
      </w:tr>
      <w:tr w:rsidR="005D6138" w:rsidRPr="005D6138" w14:paraId="63889CF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49CEEF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1. Las especificaciones deben ser similares o mejor a lo solicitado en el anterior ESTACIÓN DE TRABAJO (Procesador, Disco duro de almacenamiento, Memoria RAM, Tarjeta </w:t>
            </w:r>
            <w:proofErr w:type="gramStart"/>
            <w:r w:rsidRPr="005D6138">
              <w:rPr>
                <w:rFonts w:ascii="Calibri" w:eastAsia="Times New Roman" w:hAnsi="Calibri" w:cs="Times New Roman"/>
                <w:color w:val="000000"/>
                <w:lang w:val="es-ES" w:eastAsia="es-ES"/>
              </w:rPr>
              <w:t>Gráfica,  Pantallas</w:t>
            </w:r>
            <w:proofErr w:type="gramEnd"/>
            <w:r w:rsidRPr="005D6138">
              <w:rPr>
                <w:rFonts w:ascii="Calibri" w:eastAsia="Times New Roman" w:hAnsi="Calibri" w:cs="Times New Roman"/>
                <w:color w:val="000000"/>
                <w:lang w:val="es-ES" w:eastAsia="es-ES"/>
              </w:rPr>
              <w:t xml:space="preserve">, Teclado y Mouse y </w:t>
            </w:r>
            <w:proofErr w:type="spellStart"/>
            <w:r w:rsidRPr="005D6138">
              <w:rPr>
                <w:rFonts w:ascii="Calibri" w:eastAsia="Times New Roman" w:hAnsi="Calibri" w:cs="Times New Roman"/>
                <w:color w:val="000000"/>
                <w:lang w:val="es-ES" w:eastAsia="es-ES"/>
              </w:rPr>
              <w:t>mousepad</w:t>
            </w:r>
            <w:proofErr w:type="spellEnd"/>
            <w:r w:rsidRPr="005D6138">
              <w:rPr>
                <w:rFonts w:ascii="Calibri" w:eastAsia="Times New Roman" w:hAnsi="Calibri" w:cs="Times New Roman"/>
                <w:color w:val="000000"/>
                <w:lang w:val="es-ES" w:eastAsia="es-ES"/>
              </w:rPr>
              <w:t>) Especificar por el proponente</w:t>
            </w:r>
          </w:p>
        </w:tc>
      </w:tr>
      <w:tr w:rsidR="005D6138" w:rsidRPr="005D6138" w14:paraId="7B0C515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AFBDAFA"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lastRenderedPageBreak/>
              <w:t>REQUERIMIENTO DEL SOFTWARE Y APLICACIONES MÍNIMAS SOLICITADAS EN LA ESTACION DE TRABAJO:</w:t>
            </w:r>
          </w:p>
        </w:tc>
      </w:tr>
      <w:tr w:rsidR="005D6138" w:rsidRPr="005D6138" w14:paraId="0738BC8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299F42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 El Software y aplicaciones deben ser original y compatibles con el equipo propuesto</w:t>
            </w:r>
          </w:p>
        </w:tc>
      </w:tr>
      <w:tr w:rsidR="005D6138" w:rsidRPr="005D6138" w14:paraId="165368E0"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6A4AB7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2. Debe Realizar Planificación de Implantes</w:t>
            </w:r>
          </w:p>
        </w:tc>
      </w:tr>
      <w:tr w:rsidR="005D6138" w:rsidRPr="005D6138" w14:paraId="0CAC351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8EB0F07"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3. Debe Realizar Trazados de Nervio Mandibular</w:t>
            </w:r>
          </w:p>
        </w:tc>
      </w:tr>
      <w:tr w:rsidR="005D6138" w:rsidRPr="005D6138" w14:paraId="2421E1B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57E94DE"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4. El software debe ser de fácil navegación en diferentes secciones</w:t>
            </w:r>
          </w:p>
        </w:tc>
      </w:tr>
      <w:tr w:rsidR="005D6138" w:rsidRPr="005D6138" w14:paraId="5628871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2DDE860"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5. Debe Realizar mediciones y cálculos de Superficie, Ángulo y Distancia</w:t>
            </w:r>
          </w:p>
        </w:tc>
      </w:tr>
      <w:tr w:rsidR="005D6138" w:rsidRPr="005D6138" w14:paraId="45F6180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BD42E03"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6. Impresión de Informes de Implantes</w:t>
            </w:r>
          </w:p>
        </w:tc>
      </w:tr>
      <w:tr w:rsidR="005D6138" w:rsidRPr="005D6138" w14:paraId="334C14C8"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D05D1BE"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7. Exportación de casos mediante USB y/o CD/DVD</w:t>
            </w:r>
          </w:p>
        </w:tc>
      </w:tr>
      <w:tr w:rsidR="005D6138" w:rsidRPr="005D6138" w14:paraId="2E94034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8C5FD53"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8. Debe contar con Filtro de Optimización de detalles de imágenes panorámicas</w:t>
            </w:r>
          </w:p>
        </w:tc>
      </w:tr>
      <w:tr w:rsidR="005D6138" w:rsidRPr="005D6138" w14:paraId="6E229FF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F4DFE53"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9. Debe contar con Endoscopía Virtual</w:t>
            </w:r>
          </w:p>
        </w:tc>
      </w:tr>
      <w:tr w:rsidR="005D6138" w:rsidRPr="005D6138" w14:paraId="785E3C1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15F1966"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10. El software debe ser compatible con conexiones y comunicaciones DICOM</w:t>
            </w:r>
          </w:p>
        </w:tc>
      </w:tr>
      <w:tr w:rsidR="005D6138" w:rsidRPr="005D6138" w14:paraId="3354AAB4"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234169F"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11. Otras Mejoras ofertadas por el proponente</w:t>
            </w:r>
          </w:p>
        </w:tc>
      </w:tr>
      <w:tr w:rsidR="005D6138" w:rsidRPr="005D6138" w14:paraId="0499041B"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225862B" w14:textId="61566FB2"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12. Permitir conexión a otros equipos, y compartir los </w:t>
            </w:r>
            <w:r w:rsidR="00AE0A56" w:rsidRPr="005D6138">
              <w:rPr>
                <w:rFonts w:ascii="Calibri" w:eastAsia="Times New Roman" w:hAnsi="Calibri" w:cs="Times New Roman"/>
                <w:color w:val="000000"/>
                <w:lang w:val="es-ES" w:eastAsia="es-ES"/>
              </w:rPr>
              <w:t>exámenes</w:t>
            </w:r>
            <w:r w:rsidRPr="005D6138">
              <w:rPr>
                <w:rFonts w:ascii="Calibri" w:eastAsia="Times New Roman" w:hAnsi="Calibri" w:cs="Times New Roman"/>
                <w:color w:val="000000"/>
                <w:lang w:val="es-ES" w:eastAsia="es-ES"/>
              </w:rPr>
              <w:t xml:space="preserve"> realizados </w:t>
            </w:r>
          </w:p>
        </w:tc>
      </w:tr>
      <w:tr w:rsidR="005D6138" w:rsidRPr="005D6138" w14:paraId="7A3544FE"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D3F232C"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FUENTE DE PODER Y ALIMENTACIÓN ELÉCTRICA REQUERIDOS</w:t>
            </w:r>
          </w:p>
        </w:tc>
      </w:tr>
      <w:tr w:rsidR="005D6138" w:rsidRPr="005D6138" w14:paraId="1490C861"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8A4C7C5"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1. Buen Funcionamiento con Red Eléctrica Monofásica 220 - 240 V.</w:t>
            </w:r>
          </w:p>
        </w:tc>
      </w:tr>
      <w:tr w:rsidR="005D6138" w:rsidRPr="005D6138" w14:paraId="42D694C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163F5BA"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2. Frecuencia: 50/60 Hz</w:t>
            </w:r>
          </w:p>
        </w:tc>
      </w:tr>
      <w:tr w:rsidR="005D6138" w:rsidRPr="005D6138" w14:paraId="3B4FC934" w14:textId="77777777" w:rsidTr="005D6138">
        <w:trPr>
          <w:trHeight w:val="315"/>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D1720BD"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b/>
                <w:bCs/>
                <w:color w:val="000000"/>
                <w:lang w:val="es-ES" w:eastAsia="es-ES"/>
              </w:rPr>
              <w:t xml:space="preserve">NOTA: </w:t>
            </w:r>
            <w:r w:rsidRPr="005D6138">
              <w:rPr>
                <w:rFonts w:ascii="Calibri" w:eastAsia="Times New Roman" w:hAnsi="Calibri" w:cs="Times New Roman"/>
                <w:color w:val="000000"/>
                <w:lang w:val="es-ES" w:eastAsia="es-ES"/>
              </w:rPr>
              <w:t>Toda lo solicitado por la institución debe ser correctamente respaldado mediante documentación adjunta necesaria, páginas webs que indiquen marca y modelo del equipo y otros para su evaluación</w:t>
            </w:r>
          </w:p>
        </w:tc>
      </w:tr>
      <w:tr w:rsidR="005D6138" w:rsidRPr="005D6138" w14:paraId="70DC6A2F" w14:textId="77777777" w:rsidTr="005D6138">
        <w:trPr>
          <w:trHeight w:val="315"/>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EE6A1DC"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w:t>
            </w:r>
          </w:p>
        </w:tc>
      </w:tr>
      <w:tr w:rsidR="005D6138" w:rsidRPr="005D6138" w14:paraId="541F9EE8" w14:textId="77777777" w:rsidTr="005D6138">
        <w:trPr>
          <w:trHeight w:val="300"/>
        </w:trPr>
        <w:tc>
          <w:tcPr>
            <w:tcW w:w="9260" w:type="dxa"/>
            <w:gridSpan w:val="7"/>
            <w:tcBorders>
              <w:top w:val="single" w:sz="8" w:space="0" w:color="auto"/>
              <w:left w:val="single" w:sz="8" w:space="0" w:color="auto"/>
              <w:bottom w:val="nil"/>
              <w:right w:val="single" w:sz="8" w:space="0" w:color="000000"/>
            </w:tcBorders>
            <w:shd w:val="clear" w:color="auto" w:fill="auto"/>
            <w:vAlign w:val="center"/>
            <w:hideMark/>
          </w:tcPr>
          <w:p w14:paraId="52E27141" w14:textId="77777777" w:rsidR="005D6138" w:rsidRPr="005D6138" w:rsidRDefault="005D6138" w:rsidP="005D6138">
            <w:pPr>
              <w:spacing w:after="0" w:line="240" w:lineRule="auto"/>
              <w:jc w:val="center"/>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ACCESORIOS MÍNIMOS REQUERIDOS</w:t>
            </w:r>
          </w:p>
        </w:tc>
      </w:tr>
      <w:tr w:rsidR="005D6138" w:rsidRPr="005D6138" w14:paraId="5547B40B"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C201162" w14:textId="77777777" w:rsidR="005D6138" w:rsidRPr="005D6138" w:rsidRDefault="005D6138" w:rsidP="005D6138">
            <w:pPr>
              <w:spacing w:after="0" w:line="240" w:lineRule="auto"/>
              <w:jc w:val="center"/>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Las empresas proponentes podrán ofrecer mayor cantidad de lo solicitado</w:t>
            </w:r>
          </w:p>
        </w:tc>
      </w:tr>
      <w:tr w:rsidR="005D6138" w:rsidRPr="005D6138" w14:paraId="4755FC18"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AD2E2DD"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Mentoneras para tomas Panorámicas Estándar</w:t>
            </w:r>
          </w:p>
        </w:tc>
      </w:tr>
      <w:tr w:rsidR="005D6138" w:rsidRPr="005D6138" w14:paraId="64CCCC24"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8B50D52"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Mentoneras para pacientes Edéntulos</w:t>
            </w:r>
          </w:p>
        </w:tc>
      </w:tr>
      <w:tr w:rsidR="005D6138" w:rsidRPr="005D6138" w14:paraId="362CA457"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FC07A9D"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Regulador de Posición ATM</w:t>
            </w:r>
          </w:p>
        </w:tc>
      </w:tr>
      <w:tr w:rsidR="005D6138" w:rsidRPr="005D6138" w14:paraId="22C01FF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9A96622"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Herramientas de Centrado</w:t>
            </w:r>
          </w:p>
        </w:tc>
      </w:tr>
      <w:tr w:rsidR="005D6138" w:rsidRPr="005D6138" w14:paraId="1CE741F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F96F2A4"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Placa de soporte</w:t>
            </w:r>
          </w:p>
        </w:tc>
      </w:tr>
      <w:tr w:rsidR="005D6138" w:rsidRPr="005D6138" w14:paraId="702CE227" w14:textId="77777777" w:rsidTr="005D6138">
        <w:trPr>
          <w:trHeight w:val="315"/>
        </w:trPr>
        <w:tc>
          <w:tcPr>
            <w:tcW w:w="926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6EDB5A87"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b/>
                <w:bCs/>
                <w:color w:val="000000"/>
                <w:lang w:val="es-ES" w:eastAsia="es-ES"/>
              </w:rPr>
              <w:t xml:space="preserve">NOTA: </w:t>
            </w:r>
            <w:r w:rsidRPr="005D6138">
              <w:rPr>
                <w:rFonts w:ascii="Calibri" w:eastAsia="Times New Roman" w:hAnsi="Calibri" w:cs="Times New Roman"/>
                <w:color w:val="000000"/>
                <w:lang w:val="es-ES" w:eastAsia="es-ES"/>
              </w:rPr>
              <w:t>El proponente debe ofrecer incluir todos los accesorios, adaptadores y consumibles para su buen funcionamiento del equipo sin costo alguno para la institución</w:t>
            </w:r>
          </w:p>
        </w:tc>
      </w:tr>
      <w:tr w:rsidR="005D6138" w:rsidRPr="005D6138" w14:paraId="55CC66DF" w14:textId="77777777" w:rsidTr="005D6138">
        <w:trPr>
          <w:trHeight w:val="300"/>
        </w:trPr>
        <w:tc>
          <w:tcPr>
            <w:tcW w:w="9260" w:type="dxa"/>
            <w:gridSpan w:val="7"/>
            <w:tcBorders>
              <w:top w:val="single" w:sz="8" w:space="0" w:color="auto"/>
              <w:left w:val="single" w:sz="8" w:space="0" w:color="auto"/>
              <w:bottom w:val="nil"/>
              <w:right w:val="single" w:sz="8" w:space="0" w:color="000000"/>
            </w:tcBorders>
            <w:shd w:val="clear" w:color="auto" w:fill="auto"/>
            <w:vAlign w:val="center"/>
            <w:hideMark/>
          </w:tcPr>
          <w:p w14:paraId="7D3783E8" w14:textId="77777777" w:rsidR="005D6138" w:rsidRPr="005D6138" w:rsidRDefault="005D6138" w:rsidP="005D6138">
            <w:pPr>
              <w:spacing w:after="0" w:line="240" w:lineRule="auto"/>
              <w:jc w:val="center"/>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REQUISITOS ADICIONALES</w:t>
            </w:r>
          </w:p>
        </w:tc>
      </w:tr>
      <w:tr w:rsidR="005D6138" w:rsidRPr="005D6138" w14:paraId="3A28AC7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D936223"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PREINSTALACION</w:t>
            </w:r>
          </w:p>
        </w:tc>
      </w:tr>
      <w:tr w:rsidR="005D6138" w:rsidRPr="005D6138" w14:paraId="2546133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56DEDBC" w14:textId="18FD0303"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La empresa adjudicada debe realizar la </w:t>
            </w:r>
            <w:r w:rsidR="00A027F0" w:rsidRPr="005D6138">
              <w:rPr>
                <w:rFonts w:ascii="Calibri" w:eastAsia="Times New Roman" w:hAnsi="Calibri" w:cs="Times New Roman"/>
                <w:lang w:val="es-ES" w:eastAsia="es-ES"/>
              </w:rPr>
              <w:t>verificación</w:t>
            </w:r>
            <w:r w:rsidRPr="005D6138">
              <w:rPr>
                <w:rFonts w:ascii="Calibri" w:eastAsia="Times New Roman" w:hAnsi="Calibri" w:cs="Times New Roman"/>
                <w:lang w:val="es-ES" w:eastAsia="es-ES"/>
              </w:rPr>
              <w:t xml:space="preserve"> del ambiente y presentar un informe </w:t>
            </w:r>
            <w:r w:rsidR="00A027F0" w:rsidRPr="005D6138">
              <w:rPr>
                <w:rFonts w:ascii="Calibri" w:eastAsia="Times New Roman" w:hAnsi="Calibri" w:cs="Times New Roman"/>
                <w:lang w:val="es-ES" w:eastAsia="es-ES"/>
              </w:rPr>
              <w:t>técnico</w:t>
            </w:r>
            <w:r w:rsidRPr="005D6138">
              <w:rPr>
                <w:rFonts w:ascii="Calibri" w:eastAsia="Times New Roman" w:hAnsi="Calibri" w:cs="Times New Roman"/>
                <w:lang w:val="es-ES" w:eastAsia="es-ES"/>
              </w:rPr>
              <w:t xml:space="preserve"> del estado y requerimientos para la </w:t>
            </w:r>
            <w:r w:rsidR="00A027F0" w:rsidRPr="005D6138">
              <w:rPr>
                <w:rFonts w:ascii="Calibri" w:eastAsia="Times New Roman" w:hAnsi="Calibri" w:cs="Times New Roman"/>
                <w:lang w:val="es-ES" w:eastAsia="es-ES"/>
              </w:rPr>
              <w:t>instalación</w:t>
            </w:r>
            <w:r w:rsidRPr="005D6138">
              <w:rPr>
                <w:rFonts w:ascii="Calibri" w:eastAsia="Times New Roman" w:hAnsi="Calibri" w:cs="Times New Roman"/>
                <w:lang w:val="es-ES" w:eastAsia="es-ES"/>
              </w:rPr>
              <w:t xml:space="preserve">. En un </w:t>
            </w:r>
            <w:r w:rsidR="00A027F0" w:rsidRPr="005D6138">
              <w:rPr>
                <w:rFonts w:ascii="Calibri" w:eastAsia="Times New Roman" w:hAnsi="Calibri" w:cs="Times New Roman"/>
                <w:lang w:val="es-ES" w:eastAsia="es-ES"/>
              </w:rPr>
              <w:t>máximo</w:t>
            </w:r>
            <w:r w:rsidRPr="005D6138">
              <w:rPr>
                <w:rFonts w:ascii="Calibri" w:eastAsia="Times New Roman" w:hAnsi="Calibri" w:cs="Times New Roman"/>
                <w:lang w:val="es-ES" w:eastAsia="es-ES"/>
              </w:rPr>
              <w:t xml:space="preserve"> de 72 </w:t>
            </w:r>
            <w:proofErr w:type="spellStart"/>
            <w:r w:rsidRPr="005D6138">
              <w:rPr>
                <w:rFonts w:ascii="Calibri" w:eastAsia="Times New Roman" w:hAnsi="Calibri" w:cs="Times New Roman"/>
                <w:lang w:val="es-ES" w:eastAsia="es-ES"/>
              </w:rPr>
              <w:t>hrs</w:t>
            </w:r>
            <w:proofErr w:type="spellEnd"/>
            <w:r w:rsidRPr="005D6138">
              <w:rPr>
                <w:rFonts w:ascii="Calibri" w:eastAsia="Times New Roman" w:hAnsi="Calibri" w:cs="Times New Roman"/>
                <w:lang w:val="es-ES" w:eastAsia="es-ES"/>
              </w:rPr>
              <w:t xml:space="preserve"> una vez firmado el contrato.</w:t>
            </w:r>
          </w:p>
        </w:tc>
      </w:tr>
      <w:tr w:rsidR="005D6138" w:rsidRPr="005D6138" w14:paraId="4B4111B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C5C47F4" w14:textId="77777777" w:rsidR="005D6138" w:rsidRPr="005D6138" w:rsidRDefault="005D6138" w:rsidP="005D6138">
            <w:pPr>
              <w:spacing w:after="0" w:line="240" w:lineRule="auto"/>
              <w:rPr>
                <w:rFonts w:ascii="Calibri" w:eastAsia="Times New Roman" w:hAnsi="Calibri" w:cs="Times New Roman"/>
                <w:b/>
                <w:bCs/>
                <w:color w:val="000000"/>
                <w:lang w:val="es-ES" w:eastAsia="es-ES"/>
              </w:rPr>
            </w:pPr>
            <w:r w:rsidRPr="005D6138">
              <w:rPr>
                <w:rFonts w:ascii="Calibri" w:eastAsia="Times New Roman" w:hAnsi="Calibri" w:cs="Times New Roman"/>
                <w:b/>
                <w:bCs/>
                <w:color w:val="000000"/>
                <w:lang w:val="es-ES" w:eastAsia="es-ES"/>
              </w:rPr>
              <w:t>INSTALACIÓN</w:t>
            </w:r>
          </w:p>
        </w:tc>
      </w:tr>
      <w:tr w:rsidR="005D6138" w:rsidRPr="005D6138" w14:paraId="65150B9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A525F0C"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5D6138" w:rsidRPr="005D6138" w14:paraId="68442A1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36AEE48"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Instalación del equipo bajo normas de seguridad, realizado por personal de la empresa y no externo.</w:t>
            </w:r>
          </w:p>
        </w:tc>
      </w:tr>
      <w:tr w:rsidR="005D6138" w:rsidRPr="005D6138" w14:paraId="77E7E75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A1021A8"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RECEPCIÓN</w:t>
            </w:r>
          </w:p>
        </w:tc>
      </w:tr>
      <w:tr w:rsidR="005D6138" w:rsidRPr="005D6138" w14:paraId="6570A1B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6A224F6"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El equipo deberá ser entregado, </w:t>
            </w:r>
            <w:proofErr w:type="gramStart"/>
            <w:r w:rsidRPr="005D6138">
              <w:rPr>
                <w:rFonts w:ascii="Calibri" w:eastAsia="Times New Roman" w:hAnsi="Calibri" w:cs="Times New Roman"/>
                <w:lang w:val="es-ES" w:eastAsia="es-ES"/>
              </w:rPr>
              <w:t>instalado  en</w:t>
            </w:r>
            <w:proofErr w:type="gramEnd"/>
            <w:r w:rsidRPr="005D6138">
              <w:rPr>
                <w:rFonts w:ascii="Calibri" w:eastAsia="Times New Roman" w:hAnsi="Calibri" w:cs="Times New Roman"/>
                <w:lang w:val="es-ES" w:eastAsia="es-ES"/>
              </w:rPr>
              <w:t xml:space="preserve"> ambientes del POLICONSULTORIO de la  REGIONAL LA PAZ de la C.S.B.P., Av. Capitán Ravelo S/N esq. Montevideo </w:t>
            </w:r>
          </w:p>
        </w:tc>
      </w:tr>
      <w:tr w:rsidR="005D6138" w:rsidRPr="005D6138" w14:paraId="4294130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CF80993"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lastRenderedPageBreak/>
              <w:t>CAPACITACION</w:t>
            </w:r>
          </w:p>
        </w:tc>
      </w:tr>
      <w:tr w:rsidR="005D6138" w:rsidRPr="005D6138" w14:paraId="743A758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5AC0B4D"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5D6138" w:rsidRPr="005D6138" w14:paraId="2C931ADB"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1BC36E8"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El proponente deberá realizar la capacitación al personal TECNICO - </w:t>
            </w:r>
            <w:proofErr w:type="gramStart"/>
            <w:r w:rsidRPr="005D6138">
              <w:rPr>
                <w:rFonts w:ascii="Calibri" w:eastAsia="Times New Roman" w:hAnsi="Calibri" w:cs="Times New Roman"/>
                <w:lang w:val="es-ES" w:eastAsia="es-ES"/>
              </w:rPr>
              <w:t>MANTENIMIENTO  del</w:t>
            </w:r>
            <w:proofErr w:type="gramEnd"/>
            <w:r w:rsidRPr="005D6138">
              <w:rPr>
                <w:rFonts w:ascii="Calibri" w:eastAsia="Times New Roman" w:hAnsi="Calibri" w:cs="Times New Roman"/>
                <w:lang w:val="es-ES" w:eastAsia="es-ES"/>
              </w:rPr>
              <w:t xml:space="preserve"> equipo en: Fundamentos, tecnología utilizada, sistemas, y otros, etc., y todo lo concerniente a rutinas de mantenimiento preventivo y correctivos, de acuerdo al manual técnico, piezas, partes, instalación, </w:t>
            </w:r>
            <w:proofErr w:type="spellStart"/>
            <w:r w:rsidRPr="005D6138">
              <w:rPr>
                <w:rFonts w:ascii="Calibri" w:eastAsia="Times New Roman" w:hAnsi="Calibri" w:cs="Times New Roman"/>
                <w:lang w:val="es-ES" w:eastAsia="es-ES"/>
              </w:rPr>
              <w:t>troubleshooting</w:t>
            </w:r>
            <w:proofErr w:type="spellEnd"/>
            <w:r w:rsidRPr="005D6138">
              <w:rPr>
                <w:rFonts w:ascii="Calibri" w:eastAsia="Times New Roman" w:hAnsi="Calibri" w:cs="Times New Roman"/>
                <w:lang w:val="es-ES" w:eastAsia="es-ES"/>
              </w:rPr>
              <w:t>, etc.</w:t>
            </w:r>
          </w:p>
        </w:tc>
      </w:tr>
      <w:tr w:rsidR="005D6138" w:rsidRPr="005D6138" w14:paraId="3CD313C3"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279FC5C"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GARANTIAS</w:t>
            </w:r>
          </w:p>
        </w:tc>
      </w:tr>
      <w:tr w:rsidR="005D6138" w:rsidRPr="005D6138" w14:paraId="7C94519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8A9FE7A"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La empresa adjudicada deberá presentar un certificado de garantía por un periodo mínimo de dos años, contra fallas de fabricación del equipo</w:t>
            </w:r>
          </w:p>
        </w:tc>
      </w:tr>
      <w:tr w:rsidR="005D6138" w:rsidRPr="005D6138" w14:paraId="120D190E"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10B857E"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La empresa adjudicada </w:t>
            </w:r>
            <w:proofErr w:type="gramStart"/>
            <w:r w:rsidRPr="005D6138">
              <w:rPr>
                <w:rFonts w:ascii="Calibri" w:eastAsia="Times New Roman" w:hAnsi="Calibri" w:cs="Times New Roman"/>
                <w:lang w:val="es-ES" w:eastAsia="es-ES"/>
              </w:rPr>
              <w:t>entregara</w:t>
            </w:r>
            <w:proofErr w:type="gramEnd"/>
            <w:r w:rsidRPr="005D6138">
              <w:rPr>
                <w:rFonts w:ascii="Calibri" w:eastAsia="Times New Roman" w:hAnsi="Calibri" w:cs="Times New Roman"/>
                <w:lang w:val="es-ES" w:eastAsia="es-ES"/>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5D6138" w:rsidRPr="005D6138" w14:paraId="202F06F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B86DF3E"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En caso de más de 5 fallas, el proveedor se debe comprometer a realizar el cambio del equipo por uno nuevo de características similares.</w:t>
            </w:r>
          </w:p>
        </w:tc>
      </w:tr>
      <w:tr w:rsidR="005D6138" w:rsidRPr="005D6138" w14:paraId="037A6D2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72C2453"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 xml:space="preserve">MANTENIMIENTO </w:t>
            </w:r>
            <w:proofErr w:type="gramStart"/>
            <w:r w:rsidRPr="005D6138">
              <w:rPr>
                <w:rFonts w:ascii="Calibri" w:eastAsia="Times New Roman" w:hAnsi="Calibri" w:cs="Times New Roman"/>
                <w:b/>
                <w:bCs/>
                <w:lang w:val="es-ES" w:eastAsia="es-ES"/>
              </w:rPr>
              <w:t>PREVENTIVO  Y</w:t>
            </w:r>
            <w:proofErr w:type="gramEnd"/>
            <w:r w:rsidRPr="005D6138">
              <w:rPr>
                <w:rFonts w:ascii="Calibri" w:eastAsia="Times New Roman" w:hAnsi="Calibri" w:cs="Times New Roman"/>
                <w:b/>
                <w:bCs/>
                <w:lang w:val="es-ES" w:eastAsia="es-ES"/>
              </w:rPr>
              <w:t xml:space="preserve"> CORRECTIVO </w:t>
            </w:r>
          </w:p>
        </w:tc>
      </w:tr>
      <w:tr w:rsidR="005D6138" w:rsidRPr="005D6138" w14:paraId="025E6D39"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AB950D3"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La empresa adjudicada realizara el Mantenimiento Preventivo de acuerdo al Cronograma de Mantenimiento entregado.</w:t>
            </w:r>
          </w:p>
        </w:tc>
      </w:tr>
      <w:tr w:rsidR="005D6138" w:rsidRPr="005D6138" w14:paraId="7CB62D9A"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B90CA84"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La empresa adjudicada realizara atención correctiva a los equipos, a una respuesta no mayor a 24 horas del llamado.</w:t>
            </w:r>
          </w:p>
        </w:tc>
      </w:tr>
      <w:tr w:rsidR="005D6138" w:rsidRPr="005D6138" w14:paraId="4DECAD9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4006341" w14:textId="77777777" w:rsidR="005D6138" w:rsidRPr="005D6138" w:rsidRDefault="005D6138" w:rsidP="005D6138">
            <w:pPr>
              <w:spacing w:after="0" w:line="240" w:lineRule="auto"/>
              <w:rPr>
                <w:rFonts w:ascii="Calibri" w:eastAsia="Times New Roman" w:hAnsi="Calibri" w:cs="Times New Roman"/>
                <w:color w:val="000000"/>
                <w:lang w:val="es-ES" w:eastAsia="es-ES"/>
              </w:rPr>
            </w:pPr>
            <w:r w:rsidRPr="005D6138">
              <w:rPr>
                <w:rFonts w:ascii="Calibri" w:eastAsia="Times New Roman" w:hAnsi="Calibri" w:cs="Times New Roman"/>
                <w:color w:val="000000"/>
                <w:lang w:val="es-ES" w:eastAsia="es-ES"/>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5D6138" w:rsidRPr="005D6138" w14:paraId="68B6FC5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BCD9417"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DOCUMENTOS A PRESENTAR EN LA PROPUESTA</w:t>
            </w:r>
          </w:p>
        </w:tc>
      </w:tr>
      <w:tr w:rsidR="005D6138" w:rsidRPr="005D6138" w14:paraId="1CEF911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EFB621B"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Catalogo legible con imagen y datos técnicos que servirán para confirmar el cumplimiento a las especificaciones técnicas solicitadas, sujeto a verificación.</w:t>
            </w:r>
          </w:p>
        </w:tc>
      </w:tr>
      <w:tr w:rsidR="005D6138" w:rsidRPr="005D6138" w14:paraId="380DB4B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D9E96D8"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El proponente debe entregar la certificación CE, ISO 13485 o equivalente, y/o FDA actualizado que garantice las buenas prácticas de manufactura en fotocopia simple vigente, sujeto a verificación.</w:t>
            </w:r>
          </w:p>
        </w:tc>
      </w:tr>
      <w:tr w:rsidR="005D6138" w:rsidRPr="005D6138" w14:paraId="7C5B543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0DB6917"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El proponente debe presentar el certificado de representante exclusivo y/o distribuidor autorizado de la marca ofertada vigente, sujeto a verificación</w:t>
            </w:r>
          </w:p>
        </w:tc>
      </w:tr>
      <w:tr w:rsidR="005D6138" w:rsidRPr="005D6138" w14:paraId="360E4F0F"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6B9EEE3"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La empresa adjudicada deberá adjuntar la hoja de vida del personal técnico con presencia en LA PAZ vigente, incluyendo su AFP que indique que trabaje en la empresa proponente. Sujeto a verificación.</w:t>
            </w:r>
          </w:p>
        </w:tc>
      </w:tr>
      <w:tr w:rsidR="005D6138" w:rsidRPr="005D6138" w14:paraId="20435FC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DFBCF0F"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DOCUMENTOS A ENTREGAR CON EL EQUIPO – MANUALES</w:t>
            </w:r>
          </w:p>
        </w:tc>
      </w:tr>
      <w:tr w:rsidR="005D6138" w:rsidRPr="005D6138" w14:paraId="36B7A08C"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3BDE2EE"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La empresa adjudicada, al momento de entregar el equipo; debe ENTREGAR EL Manual Original de Operación en idioma español presentar en </w:t>
            </w:r>
            <w:proofErr w:type="spellStart"/>
            <w:r w:rsidRPr="005D6138">
              <w:rPr>
                <w:rFonts w:ascii="Calibri" w:eastAsia="Times New Roman" w:hAnsi="Calibri" w:cs="Times New Roman"/>
                <w:lang w:val="es-ES" w:eastAsia="es-ES"/>
              </w:rPr>
              <w:t>fisico</w:t>
            </w:r>
            <w:proofErr w:type="spellEnd"/>
            <w:r w:rsidRPr="005D6138">
              <w:rPr>
                <w:rFonts w:ascii="Calibri" w:eastAsia="Times New Roman" w:hAnsi="Calibri" w:cs="Times New Roman"/>
                <w:lang w:val="es-ES" w:eastAsia="es-ES"/>
              </w:rPr>
              <w:t xml:space="preserve"> y digital. (Adjuntar compromiso a la propuesta) </w:t>
            </w:r>
          </w:p>
        </w:tc>
      </w:tr>
      <w:tr w:rsidR="005D6138" w:rsidRPr="005D6138" w14:paraId="6492190D"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D96FDC4"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 xml:space="preserve">La empresa adjudicada, al momento de entregar el equipo; debe ENTREGAR Manual de Servicio, guía u otro documento que sea necesario para realizar los mantenimientos técnicos preventivos y correctos del equipo por personal de la institución de la C.S.B.P. presentar en </w:t>
            </w:r>
            <w:proofErr w:type="spellStart"/>
            <w:r w:rsidRPr="005D6138">
              <w:rPr>
                <w:rFonts w:ascii="Calibri" w:eastAsia="Times New Roman" w:hAnsi="Calibri" w:cs="Times New Roman"/>
                <w:lang w:val="es-ES" w:eastAsia="es-ES"/>
              </w:rPr>
              <w:t>fisico</w:t>
            </w:r>
            <w:proofErr w:type="spellEnd"/>
            <w:r w:rsidRPr="005D6138">
              <w:rPr>
                <w:rFonts w:ascii="Calibri" w:eastAsia="Times New Roman" w:hAnsi="Calibri" w:cs="Times New Roman"/>
                <w:lang w:val="es-ES" w:eastAsia="es-ES"/>
              </w:rPr>
              <w:t xml:space="preserve"> y digital (Adjuntar compromiso a la propuesta)</w:t>
            </w:r>
          </w:p>
        </w:tc>
      </w:tr>
      <w:tr w:rsidR="005D6138" w:rsidRPr="005D6138" w14:paraId="1BE6C3A2"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3D7E130"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La empresa adjudicada, al momento de entregar el equipo; debe ENTREGAR Contraseñas o códigos de ingreso a modo Servicio, en caso de que el equipo lo requiera; al personal de la institución de la C.S.B.P. (Adjuntar compromiso a la propuesta)</w:t>
            </w:r>
          </w:p>
        </w:tc>
      </w:tr>
      <w:tr w:rsidR="005D6138" w:rsidRPr="005D6138" w14:paraId="3ACF9266" w14:textId="77777777" w:rsidTr="005D6138">
        <w:trPr>
          <w:trHeight w:val="300"/>
        </w:trPr>
        <w:tc>
          <w:tcPr>
            <w:tcW w:w="9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EEBE57B" w14:textId="77777777" w:rsidR="005D6138" w:rsidRPr="005D6138" w:rsidRDefault="005D6138" w:rsidP="005D6138">
            <w:pPr>
              <w:spacing w:after="0" w:line="240" w:lineRule="auto"/>
              <w:rPr>
                <w:rFonts w:ascii="Calibri" w:eastAsia="Times New Roman" w:hAnsi="Calibri" w:cs="Times New Roman"/>
                <w:b/>
                <w:bCs/>
                <w:lang w:val="es-ES" w:eastAsia="es-ES"/>
              </w:rPr>
            </w:pPr>
            <w:r w:rsidRPr="005D6138">
              <w:rPr>
                <w:rFonts w:ascii="Calibri" w:eastAsia="Times New Roman" w:hAnsi="Calibri" w:cs="Times New Roman"/>
                <w:b/>
                <w:bCs/>
                <w:lang w:val="es-ES" w:eastAsia="es-ES"/>
              </w:rPr>
              <w:t>PLAZO DE ENTREGA</w:t>
            </w:r>
          </w:p>
        </w:tc>
      </w:tr>
      <w:tr w:rsidR="005D6138" w:rsidRPr="005D6138" w14:paraId="7BC118A7" w14:textId="77777777" w:rsidTr="005D6138">
        <w:trPr>
          <w:trHeight w:val="315"/>
        </w:trPr>
        <w:tc>
          <w:tcPr>
            <w:tcW w:w="926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4830307D" w14:textId="77777777" w:rsidR="005D6138" w:rsidRPr="005D6138" w:rsidRDefault="005D6138" w:rsidP="005D6138">
            <w:pPr>
              <w:spacing w:after="0" w:line="240" w:lineRule="auto"/>
              <w:rPr>
                <w:rFonts w:ascii="Calibri" w:eastAsia="Times New Roman" w:hAnsi="Calibri" w:cs="Times New Roman"/>
                <w:lang w:val="es-ES" w:eastAsia="es-ES"/>
              </w:rPr>
            </w:pPr>
            <w:r w:rsidRPr="005D6138">
              <w:rPr>
                <w:rFonts w:ascii="Calibri" w:eastAsia="Times New Roman" w:hAnsi="Calibri" w:cs="Times New Roman"/>
                <w:lang w:val="es-ES" w:eastAsia="es-ES"/>
              </w:rPr>
              <w:t>El tiempo de entrega no podrá superar los 45 días calendario a partir de la orden de compra o firma de contrato.</w:t>
            </w:r>
          </w:p>
        </w:tc>
      </w:tr>
    </w:tbl>
    <w:p w14:paraId="39DBB86D" w14:textId="77777777" w:rsidR="00437A9E" w:rsidRPr="005D6138" w:rsidRDefault="00437A9E" w:rsidP="00437A9E">
      <w:pPr>
        <w:rPr>
          <w:lang w:val="es-ES"/>
        </w:rPr>
      </w:pPr>
    </w:p>
    <w:p w14:paraId="3D3F0DE2" w14:textId="77777777" w:rsidR="00406947" w:rsidRDefault="00406947" w:rsidP="00406947">
      <w:pPr>
        <w:jc w:val="center"/>
        <w:rPr>
          <w:rFonts w:ascii="Arial" w:hAnsi="Arial" w:cs="Arial"/>
          <w:b/>
          <w:color w:val="0000FF"/>
          <w:sz w:val="28"/>
          <w:szCs w:val="28"/>
        </w:rPr>
      </w:pPr>
    </w:p>
    <w:p w14:paraId="37045A3D" w14:textId="77777777" w:rsidR="00406947" w:rsidRDefault="00406947" w:rsidP="00406947">
      <w:pPr>
        <w:jc w:val="center"/>
        <w:rPr>
          <w:rFonts w:ascii="Arial" w:hAnsi="Arial" w:cs="Arial"/>
          <w:b/>
          <w:color w:val="0000FF"/>
          <w:sz w:val="28"/>
          <w:szCs w:val="28"/>
        </w:rPr>
      </w:pPr>
    </w:p>
    <w:p w14:paraId="3D06A669" w14:textId="77777777" w:rsidR="00016E3F" w:rsidRDefault="00016E3F" w:rsidP="002D3248">
      <w:pPr>
        <w:spacing w:after="0" w:line="240" w:lineRule="auto"/>
        <w:jc w:val="center"/>
        <w:rPr>
          <w:rFonts w:ascii="Arial" w:hAnsi="Arial" w:cs="Arial"/>
          <w:sz w:val="72"/>
          <w:szCs w:val="72"/>
        </w:rPr>
      </w:pPr>
    </w:p>
    <w:p w14:paraId="432AD23A" w14:textId="77777777" w:rsidR="00437A9E" w:rsidRDefault="00437A9E" w:rsidP="002D3248">
      <w:pPr>
        <w:spacing w:after="0" w:line="240" w:lineRule="auto"/>
        <w:jc w:val="center"/>
        <w:rPr>
          <w:rFonts w:ascii="Arial" w:hAnsi="Arial" w:cs="Arial"/>
          <w:sz w:val="72"/>
          <w:szCs w:val="72"/>
        </w:rPr>
      </w:pPr>
    </w:p>
    <w:p w14:paraId="5CCFCADE" w14:textId="77777777" w:rsidR="00437A9E" w:rsidRDefault="00437A9E" w:rsidP="002D3248">
      <w:pPr>
        <w:spacing w:after="0" w:line="240" w:lineRule="auto"/>
        <w:jc w:val="center"/>
        <w:rPr>
          <w:rFonts w:ascii="Arial" w:hAnsi="Arial" w:cs="Arial"/>
          <w:sz w:val="72"/>
          <w:szCs w:val="72"/>
        </w:rPr>
      </w:pPr>
    </w:p>
    <w:p w14:paraId="2AA691A6" w14:textId="77777777" w:rsidR="00437A9E" w:rsidRDefault="00437A9E" w:rsidP="002D3248">
      <w:pPr>
        <w:spacing w:after="0" w:line="240" w:lineRule="auto"/>
        <w:jc w:val="center"/>
        <w:rPr>
          <w:rFonts w:ascii="Arial" w:hAnsi="Arial" w:cs="Arial"/>
          <w:sz w:val="72"/>
          <w:szCs w:val="72"/>
        </w:rPr>
      </w:pPr>
    </w:p>
    <w:p w14:paraId="532E4F77" w14:textId="77777777" w:rsidR="00437A9E" w:rsidRDefault="00437A9E" w:rsidP="002D3248">
      <w:pPr>
        <w:spacing w:after="0" w:line="240" w:lineRule="auto"/>
        <w:jc w:val="center"/>
        <w:rPr>
          <w:rFonts w:ascii="Arial" w:hAnsi="Arial" w:cs="Arial"/>
          <w:sz w:val="72"/>
          <w:szCs w:val="72"/>
        </w:rPr>
      </w:pPr>
    </w:p>
    <w:p w14:paraId="32AB70FB" w14:textId="77777777" w:rsidR="00437A9E" w:rsidRDefault="00437A9E" w:rsidP="002D3248">
      <w:pPr>
        <w:spacing w:after="0" w:line="240" w:lineRule="auto"/>
        <w:jc w:val="center"/>
        <w:rPr>
          <w:rFonts w:ascii="Arial" w:hAnsi="Arial" w:cs="Arial"/>
          <w:sz w:val="72"/>
          <w:szCs w:val="72"/>
        </w:rPr>
      </w:pPr>
    </w:p>
    <w:p w14:paraId="761A2479" w14:textId="77777777" w:rsidR="002D3248" w:rsidRDefault="002D3248" w:rsidP="003F0570">
      <w:pPr>
        <w:spacing w:after="0" w:line="240" w:lineRule="auto"/>
        <w:jc w:val="center"/>
        <w:rPr>
          <w:rFonts w:ascii="Arial" w:hAnsi="Arial" w:cs="Arial"/>
          <w:sz w:val="72"/>
          <w:szCs w:val="72"/>
        </w:rPr>
      </w:pPr>
      <w:r w:rsidRPr="00C213EB">
        <w:rPr>
          <w:rFonts w:ascii="Arial" w:hAnsi="Arial" w:cs="Arial"/>
          <w:sz w:val="72"/>
          <w:szCs w:val="72"/>
        </w:rPr>
        <w:t>ANEXOS</w:t>
      </w:r>
    </w:p>
    <w:p w14:paraId="63F6273F" w14:textId="77777777" w:rsidR="002D3248" w:rsidRDefault="002D3248" w:rsidP="002D3248">
      <w:pPr>
        <w:spacing w:after="0" w:line="240" w:lineRule="auto"/>
        <w:jc w:val="center"/>
        <w:rPr>
          <w:rFonts w:ascii="Arial" w:hAnsi="Arial" w:cs="Arial"/>
          <w:sz w:val="72"/>
          <w:szCs w:val="72"/>
        </w:rPr>
      </w:pPr>
    </w:p>
    <w:p w14:paraId="754C8E4D" w14:textId="77777777" w:rsidR="002D3248" w:rsidRDefault="002D3248" w:rsidP="002D3248">
      <w:pPr>
        <w:spacing w:after="0" w:line="240" w:lineRule="auto"/>
        <w:jc w:val="center"/>
        <w:rPr>
          <w:rFonts w:ascii="Arial" w:hAnsi="Arial" w:cs="Arial"/>
          <w:sz w:val="72"/>
          <w:szCs w:val="72"/>
        </w:rPr>
      </w:pPr>
    </w:p>
    <w:p w14:paraId="14FC07D4" w14:textId="77777777" w:rsidR="002D3248" w:rsidRDefault="002D3248" w:rsidP="002D3248">
      <w:pPr>
        <w:spacing w:after="0" w:line="240" w:lineRule="auto"/>
        <w:jc w:val="center"/>
        <w:rPr>
          <w:rFonts w:ascii="Arial" w:hAnsi="Arial" w:cs="Arial"/>
          <w:sz w:val="72"/>
          <w:szCs w:val="72"/>
        </w:rPr>
      </w:pPr>
    </w:p>
    <w:p w14:paraId="23C4FA34" w14:textId="77777777" w:rsidR="002D3248" w:rsidRDefault="002D3248" w:rsidP="002D3248">
      <w:pPr>
        <w:spacing w:after="0" w:line="240" w:lineRule="auto"/>
        <w:jc w:val="center"/>
        <w:rPr>
          <w:rFonts w:ascii="Arial" w:hAnsi="Arial" w:cs="Arial"/>
          <w:sz w:val="72"/>
          <w:szCs w:val="72"/>
        </w:rPr>
      </w:pPr>
    </w:p>
    <w:p w14:paraId="56BF5A7B" w14:textId="77777777" w:rsidR="002D3248" w:rsidRDefault="002D3248" w:rsidP="002D3248">
      <w:pPr>
        <w:spacing w:after="0" w:line="240" w:lineRule="auto"/>
        <w:jc w:val="center"/>
        <w:rPr>
          <w:rFonts w:ascii="Arial" w:hAnsi="Arial" w:cs="Arial"/>
          <w:sz w:val="72"/>
          <w:szCs w:val="72"/>
        </w:rPr>
      </w:pPr>
    </w:p>
    <w:p w14:paraId="05FF065D" w14:textId="77777777" w:rsidR="002D3248" w:rsidRDefault="002D3248" w:rsidP="002D3248">
      <w:pPr>
        <w:spacing w:after="0" w:line="240" w:lineRule="auto"/>
        <w:rPr>
          <w:rFonts w:ascii="Arial" w:hAnsi="Arial" w:cs="Arial"/>
          <w:sz w:val="72"/>
          <w:szCs w:val="72"/>
        </w:rPr>
      </w:pPr>
    </w:p>
    <w:p w14:paraId="23A3E3EC" w14:textId="77777777" w:rsidR="00DB201D" w:rsidRDefault="00DB201D" w:rsidP="00DB201D">
      <w:pPr>
        <w:spacing w:after="0" w:line="240" w:lineRule="auto"/>
        <w:rPr>
          <w:rFonts w:ascii="Arial" w:hAnsi="Arial" w:cs="Arial"/>
          <w:sz w:val="72"/>
          <w:szCs w:val="72"/>
        </w:rPr>
      </w:pPr>
    </w:p>
    <w:p w14:paraId="616B88CF" w14:textId="77777777" w:rsidR="006F15D1" w:rsidRDefault="006F15D1">
      <w:pPr>
        <w:rPr>
          <w:rFonts w:ascii="Arial" w:hAnsi="Arial" w:cs="Arial"/>
          <w:b/>
        </w:rPr>
      </w:pPr>
    </w:p>
    <w:p w14:paraId="756C5040" w14:textId="77777777" w:rsidR="002D32C0" w:rsidRPr="00DF0D15" w:rsidRDefault="002D32C0" w:rsidP="002D32C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574FAC65" w14:textId="77777777" w:rsidR="002D32C0" w:rsidRPr="00DF0D15" w:rsidRDefault="002D32C0" w:rsidP="008A619C">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legales y administrativos:</w:t>
      </w:r>
    </w:p>
    <w:p w14:paraId="2695965B" w14:textId="77777777" w:rsidR="006F15D1" w:rsidRPr="002D32C0" w:rsidRDefault="006F15D1" w:rsidP="004E3554">
      <w:pPr>
        <w:spacing w:after="0" w:line="240" w:lineRule="auto"/>
        <w:jc w:val="both"/>
        <w:rPr>
          <w:rFonts w:ascii="Arial" w:hAnsi="Arial" w:cs="Arial"/>
        </w:rPr>
      </w:pPr>
      <w:r w:rsidRPr="002D32C0">
        <w:rPr>
          <w:rFonts w:ascii="Arial" w:hAnsi="Arial" w:cs="Arial"/>
        </w:rPr>
        <w:t>FORMULARIO Nº A-1</w:t>
      </w:r>
    </w:p>
    <w:p w14:paraId="53B5D79B" w14:textId="77777777" w:rsidR="006F15D1" w:rsidRPr="002D32C0" w:rsidRDefault="006F15D1" w:rsidP="004E3554">
      <w:pPr>
        <w:spacing w:after="0" w:line="240" w:lineRule="auto"/>
        <w:jc w:val="both"/>
        <w:rPr>
          <w:rFonts w:ascii="Arial" w:hAnsi="Arial" w:cs="Arial"/>
        </w:rPr>
      </w:pPr>
      <w:r w:rsidRPr="002D32C0">
        <w:rPr>
          <w:rFonts w:ascii="Arial" w:hAnsi="Arial" w:cs="Arial"/>
        </w:rPr>
        <w:t>CARTA DE PRESENTACIÓN DE LA PROPUESTA Y DECLARACIÓN JURADA PARA EMPRESAS O ASOCIACIONES ACCIDENTALES</w:t>
      </w:r>
    </w:p>
    <w:p w14:paraId="021D3825" w14:textId="77777777" w:rsidR="004E3554" w:rsidRPr="002D32C0" w:rsidRDefault="004E3554" w:rsidP="004E3554">
      <w:pPr>
        <w:spacing w:after="0" w:line="240" w:lineRule="auto"/>
        <w:jc w:val="both"/>
        <w:rPr>
          <w:rFonts w:ascii="Arial" w:hAnsi="Arial" w:cs="Arial"/>
        </w:rPr>
      </w:pPr>
    </w:p>
    <w:p w14:paraId="35FF86F5" w14:textId="77777777" w:rsidR="006F15D1" w:rsidRPr="002D32C0" w:rsidRDefault="006F15D1" w:rsidP="004E3554">
      <w:pPr>
        <w:spacing w:after="0" w:line="240" w:lineRule="auto"/>
        <w:jc w:val="both"/>
        <w:rPr>
          <w:rFonts w:ascii="Arial" w:hAnsi="Arial" w:cs="Arial"/>
        </w:rPr>
      </w:pPr>
      <w:r w:rsidRPr="002D32C0">
        <w:rPr>
          <w:rFonts w:ascii="Arial" w:hAnsi="Arial" w:cs="Arial"/>
        </w:rPr>
        <w:t xml:space="preserve">FORMULARIO </w:t>
      </w:r>
      <w:proofErr w:type="gramStart"/>
      <w:r w:rsidRPr="002D32C0">
        <w:rPr>
          <w:rFonts w:ascii="Arial" w:hAnsi="Arial" w:cs="Arial"/>
        </w:rPr>
        <w:t>Nº  A</w:t>
      </w:r>
      <w:proofErr w:type="gramEnd"/>
      <w:r w:rsidRPr="002D32C0">
        <w:rPr>
          <w:rFonts w:ascii="Arial" w:hAnsi="Arial" w:cs="Arial"/>
        </w:rPr>
        <w:t>-2</w:t>
      </w:r>
    </w:p>
    <w:p w14:paraId="26E94298" w14:textId="77777777" w:rsidR="006F15D1" w:rsidRPr="002D32C0" w:rsidRDefault="006F15D1" w:rsidP="004E3554">
      <w:pPr>
        <w:spacing w:after="0" w:line="240" w:lineRule="auto"/>
        <w:jc w:val="both"/>
        <w:rPr>
          <w:rFonts w:ascii="Arial" w:hAnsi="Arial" w:cs="Arial"/>
        </w:rPr>
      </w:pPr>
      <w:r w:rsidRPr="002D32C0">
        <w:rPr>
          <w:rFonts w:ascii="Arial" w:hAnsi="Arial" w:cs="Arial"/>
        </w:rPr>
        <w:t>IDENTIFICACIÓN DEL PROPONENTE PARA EMPRESAS</w:t>
      </w:r>
    </w:p>
    <w:p w14:paraId="5DAC86AD" w14:textId="77777777" w:rsidR="006F15D1" w:rsidRDefault="006F15D1" w:rsidP="004E3554">
      <w:pPr>
        <w:spacing w:after="0" w:line="240" w:lineRule="auto"/>
        <w:jc w:val="both"/>
        <w:rPr>
          <w:rFonts w:ascii="Arial" w:hAnsi="Arial" w:cs="Arial"/>
          <w:b/>
        </w:rPr>
      </w:pPr>
    </w:p>
    <w:p w14:paraId="3EB7834C" w14:textId="77777777" w:rsidR="002D32C0" w:rsidRPr="00DF0D15" w:rsidRDefault="002D32C0" w:rsidP="008A619C">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técnicos:</w:t>
      </w:r>
    </w:p>
    <w:p w14:paraId="2134DC65" w14:textId="77777777" w:rsidR="006F15D1" w:rsidRPr="002D32C0" w:rsidRDefault="006F15D1" w:rsidP="004E3554">
      <w:pPr>
        <w:spacing w:after="0" w:line="240" w:lineRule="auto"/>
        <w:jc w:val="both"/>
        <w:rPr>
          <w:rFonts w:ascii="Arial" w:hAnsi="Arial" w:cs="Arial"/>
        </w:rPr>
      </w:pPr>
      <w:r w:rsidRPr="002D32C0">
        <w:rPr>
          <w:rFonts w:ascii="Arial" w:hAnsi="Arial" w:cs="Arial"/>
        </w:rPr>
        <w:t xml:space="preserve">FORMULARIO </w:t>
      </w:r>
      <w:proofErr w:type="gramStart"/>
      <w:r w:rsidRPr="002D32C0">
        <w:rPr>
          <w:rFonts w:ascii="Arial" w:hAnsi="Arial" w:cs="Arial"/>
        </w:rPr>
        <w:t>Nº  C</w:t>
      </w:r>
      <w:proofErr w:type="gramEnd"/>
      <w:r w:rsidRPr="002D32C0">
        <w:rPr>
          <w:rFonts w:ascii="Arial" w:hAnsi="Arial" w:cs="Arial"/>
        </w:rPr>
        <w:t>-3</w:t>
      </w:r>
    </w:p>
    <w:p w14:paraId="03F7C3BF" w14:textId="77777777" w:rsidR="006F15D1" w:rsidRPr="002D32C0" w:rsidRDefault="006F15D1" w:rsidP="004E3554">
      <w:pPr>
        <w:spacing w:after="0" w:line="240" w:lineRule="auto"/>
        <w:jc w:val="both"/>
        <w:rPr>
          <w:rFonts w:ascii="Arial" w:hAnsi="Arial" w:cs="Arial"/>
        </w:rPr>
      </w:pPr>
      <w:r w:rsidRPr="002D32C0">
        <w:rPr>
          <w:rFonts w:ascii="Arial" w:hAnsi="Arial" w:cs="Arial"/>
        </w:rPr>
        <w:t>ESPECIFICACIONES TÉCNICAS</w:t>
      </w:r>
    </w:p>
    <w:p w14:paraId="531D1A94" w14:textId="77777777" w:rsidR="006F15D1" w:rsidRDefault="006F15D1" w:rsidP="004E3554">
      <w:pPr>
        <w:spacing w:after="0" w:line="240" w:lineRule="auto"/>
        <w:jc w:val="both"/>
        <w:rPr>
          <w:rFonts w:ascii="Arial" w:hAnsi="Arial" w:cs="Arial"/>
          <w:b/>
        </w:rPr>
      </w:pPr>
    </w:p>
    <w:p w14:paraId="1E916F58" w14:textId="77777777" w:rsidR="002D32C0" w:rsidRPr="00DF0D15" w:rsidRDefault="002D32C0" w:rsidP="008A619C">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de la propuesta económica:</w:t>
      </w:r>
    </w:p>
    <w:p w14:paraId="4C6932B3" w14:textId="77777777" w:rsidR="006F15D1" w:rsidRPr="002D32C0" w:rsidRDefault="006F15D1" w:rsidP="004E3554">
      <w:pPr>
        <w:spacing w:after="0" w:line="240" w:lineRule="auto"/>
        <w:jc w:val="both"/>
        <w:rPr>
          <w:rFonts w:ascii="Arial" w:hAnsi="Arial" w:cs="Arial"/>
        </w:rPr>
      </w:pPr>
      <w:r w:rsidRPr="002D32C0">
        <w:rPr>
          <w:rFonts w:ascii="Arial" w:hAnsi="Arial" w:cs="Arial"/>
        </w:rPr>
        <w:t xml:space="preserve">FORMULARIO Nº </w:t>
      </w:r>
      <w:r w:rsidR="005B1C3B">
        <w:rPr>
          <w:rFonts w:ascii="Arial" w:hAnsi="Arial" w:cs="Arial"/>
        </w:rPr>
        <w:t>B-1</w:t>
      </w:r>
    </w:p>
    <w:p w14:paraId="7ACACB8D" w14:textId="77777777" w:rsidR="006F15D1" w:rsidRPr="002D32C0" w:rsidRDefault="006F15D1" w:rsidP="004E3554">
      <w:pPr>
        <w:spacing w:after="0" w:line="240" w:lineRule="auto"/>
        <w:jc w:val="both"/>
        <w:rPr>
          <w:rFonts w:ascii="Arial" w:hAnsi="Arial" w:cs="Arial"/>
        </w:rPr>
      </w:pPr>
      <w:r w:rsidRPr="002D32C0">
        <w:rPr>
          <w:rFonts w:ascii="Arial" w:hAnsi="Arial" w:cs="Arial"/>
        </w:rPr>
        <w:t>PROPUESTA ECONÓMICA</w:t>
      </w:r>
    </w:p>
    <w:p w14:paraId="50EFC7D9" w14:textId="77777777" w:rsidR="006F15D1" w:rsidRPr="00392804" w:rsidRDefault="006F15D1" w:rsidP="006F15D1">
      <w:pPr>
        <w:spacing w:after="0" w:line="240" w:lineRule="auto"/>
        <w:jc w:val="center"/>
        <w:rPr>
          <w:rFonts w:ascii="Arial" w:hAnsi="Arial" w:cs="Arial"/>
          <w:b/>
        </w:rPr>
      </w:pPr>
      <w:r>
        <w:rPr>
          <w:rFonts w:ascii="Arial" w:hAnsi="Arial" w:cs="Arial"/>
          <w:b/>
        </w:rPr>
        <w:br w:type="page"/>
      </w:r>
    </w:p>
    <w:p w14:paraId="19D2B1C4" w14:textId="77777777" w:rsidR="006F15D1" w:rsidRDefault="006F15D1">
      <w:pPr>
        <w:rPr>
          <w:rFonts w:ascii="Arial" w:hAnsi="Arial" w:cs="Arial"/>
          <w:b/>
        </w:rPr>
      </w:pPr>
    </w:p>
    <w:p w14:paraId="42FA6F30"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Nº </w:t>
      </w:r>
      <w:r w:rsidR="003F0570">
        <w:rPr>
          <w:rFonts w:ascii="Arial" w:hAnsi="Arial" w:cs="Arial"/>
          <w:b/>
        </w:rPr>
        <w:t>A-</w:t>
      </w:r>
      <w:r w:rsidRPr="00392804">
        <w:rPr>
          <w:rFonts w:ascii="Arial" w:hAnsi="Arial" w:cs="Arial"/>
          <w:b/>
        </w:rPr>
        <w:t>1</w:t>
      </w:r>
    </w:p>
    <w:p w14:paraId="1C886D1D"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38CEC1DC" w14:textId="77777777" w:rsidR="002D3248" w:rsidRDefault="002D3248" w:rsidP="002D3248">
      <w:pPr>
        <w:spacing w:after="0" w:line="240" w:lineRule="auto"/>
        <w:jc w:val="center"/>
        <w:rPr>
          <w:rFonts w:ascii="Arial" w:hAnsi="Arial" w:cs="Arial"/>
        </w:rPr>
      </w:pPr>
    </w:p>
    <w:p w14:paraId="6EEFE3F8" w14:textId="77777777" w:rsidR="002D3248" w:rsidRDefault="002D3248" w:rsidP="002D3248">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04099323" w14:textId="77777777" w:rsidR="002D3248" w:rsidRDefault="002D3248" w:rsidP="002D3248">
      <w:pPr>
        <w:spacing w:after="0" w:line="240" w:lineRule="auto"/>
        <w:rPr>
          <w:rFonts w:ascii="Arial" w:hAnsi="Arial" w:cs="Arial"/>
        </w:rPr>
      </w:pPr>
    </w:p>
    <w:p w14:paraId="7E5E6ADF" w14:textId="77777777" w:rsidR="002D3248" w:rsidRDefault="002D3248" w:rsidP="002D3248">
      <w:pPr>
        <w:spacing w:after="0" w:line="240" w:lineRule="auto"/>
        <w:rPr>
          <w:rFonts w:ascii="Arial" w:hAnsi="Arial" w:cs="Arial"/>
        </w:rPr>
      </w:pPr>
    </w:p>
    <w:p w14:paraId="0736DFF5" w14:textId="77777777" w:rsidR="00937AE7" w:rsidRPr="00937AE7" w:rsidRDefault="002D3248" w:rsidP="002D3248">
      <w:pPr>
        <w:spacing w:after="0" w:line="240" w:lineRule="auto"/>
        <w:rPr>
          <w:rFonts w:ascii="Arial" w:hAnsi="Arial" w:cs="Arial"/>
        </w:rPr>
      </w:pPr>
      <w:r>
        <w:rPr>
          <w:rFonts w:ascii="Arial" w:hAnsi="Arial" w:cs="Arial"/>
        </w:rPr>
        <w:t>Señores</w:t>
      </w:r>
    </w:p>
    <w:p w14:paraId="5F3A5FB1" w14:textId="77777777" w:rsidR="00937AE7" w:rsidRPr="00937AE7" w:rsidRDefault="008D3680" w:rsidP="002D3248">
      <w:pPr>
        <w:spacing w:after="0" w:line="240" w:lineRule="auto"/>
        <w:rPr>
          <w:rFonts w:ascii="Arial" w:hAnsi="Arial" w:cs="Arial"/>
          <w:b/>
        </w:rPr>
      </w:pPr>
      <w:r w:rsidRPr="008D3680">
        <w:rPr>
          <w:rFonts w:ascii="Arial" w:hAnsi="Arial" w:cs="Arial"/>
          <w:b/>
        </w:rPr>
        <w:t>CAJA DE SALUD DE LA BANCA PRIVADA</w:t>
      </w:r>
      <w:r w:rsidR="00C738E9">
        <w:rPr>
          <w:rFonts w:ascii="Arial" w:hAnsi="Arial" w:cs="Arial"/>
          <w:b/>
        </w:rPr>
        <w:t xml:space="preserve"> (CSBP)</w:t>
      </w:r>
    </w:p>
    <w:p w14:paraId="5D75F126" w14:textId="77777777" w:rsidR="002D3248" w:rsidRPr="00C213EB" w:rsidRDefault="002D3248" w:rsidP="002D3248">
      <w:pPr>
        <w:spacing w:after="0" w:line="240" w:lineRule="auto"/>
        <w:rPr>
          <w:rFonts w:ascii="Arial" w:hAnsi="Arial" w:cs="Arial"/>
        </w:rPr>
      </w:pPr>
      <w:proofErr w:type="gramStart"/>
      <w:r>
        <w:rPr>
          <w:rFonts w:ascii="Arial" w:hAnsi="Arial" w:cs="Arial"/>
        </w:rPr>
        <w:t>Presente.-</w:t>
      </w:r>
      <w:proofErr w:type="gramEnd"/>
    </w:p>
    <w:p w14:paraId="10B13592" w14:textId="77777777" w:rsidR="002D3248" w:rsidRDefault="002D3248" w:rsidP="002D3248">
      <w:pPr>
        <w:spacing w:after="0" w:line="240" w:lineRule="auto"/>
        <w:rPr>
          <w:rFonts w:ascii="Arial" w:hAnsi="Arial" w:cs="Arial"/>
        </w:rPr>
      </w:pPr>
    </w:p>
    <w:p w14:paraId="7960D1B1" w14:textId="77777777" w:rsidR="00DB201D" w:rsidRDefault="002D3248" w:rsidP="002D324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12596139" w14:textId="77777777" w:rsidR="002D3248" w:rsidRDefault="00437A9E" w:rsidP="0066422E">
      <w:pPr>
        <w:spacing w:after="0" w:line="240" w:lineRule="auto"/>
        <w:ind w:left="2832"/>
        <w:rPr>
          <w:rFonts w:ascii="Arial" w:hAnsi="Arial" w:cs="Arial"/>
        </w:rPr>
      </w:pPr>
      <w:r>
        <w:rPr>
          <w:rFonts w:ascii="Arial" w:hAnsi="Arial" w:cs="Arial"/>
        </w:rPr>
        <w:t>Ref.</w:t>
      </w:r>
      <w:proofErr w:type="gramStart"/>
      <w:r>
        <w:rPr>
          <w:rFonts w:ascii="Arial" w:hAnsi="Arial" w:cs="Arial"/>
        </w:rPr>
        <w:t>;  Invitación</w:t>
      </w:r>
      <w:proofErr w:type="gramEnd"/>
      <w:r>
        <w:rPr>
          <w:rFonts w:ascii="Arial" w:hAnsi="Arial" w:cs="Arial"/>
        </w:rPr>
        <w:t xml:space="preserve"> </w:t>
      </w:r>
      <w:r w:rsidR="002D3248">
        <w:rPr>
          <w:rFonts w:ascii="Arial" w:hAnsi="Arial" w:cs="Arial"/>
        </w:rPr>
        <w:t xml:space="preserve">Pública Nacional </w:t>
      </w:r>
      <w:r>
        <w:rPr>
          <w:rFonts w:ascii="Arial" w:hAnsi="Arial" w:cs="Arial"/>
        </w:rPr>
        <w:t xml:space="preserve">N° 001/2021 </w:t>
      </w:r>
      <w:r w:rsidR="0066422E" w:rsidRPr="0066422E">
        <w:rPr>
          <w:rFonts w:ascii="Arial" w:hAnsi="Arial" w:cs="Arial"/>
          <w:b/>
        </w:rPr>
        <w:t>EQUIPO DE RAYOS X PANORAMICO Y TOMOGRÁFICO</w:t>
      </w:r>
      <w:r w:rsidR="0066422E">
        <w:t> </w:t>
      </w:r>
    </w:p>
    <w:p w14:paraId="09F38D2B" w14:textId="77777777" w:rsidR="00DB201D" w:rsidRDefault="00DB201D" w:rsidP="002D3248">
      <w:pPr>
        <w:spacing w:after="0" w:line="240" w:lineRule="auto"/>
        <w:jc w:val="both"/>
        <w:rPr>
          <w:rFonts w:ascii="Arial" w:hAnsi="Arial" w:cs="Arial"/>
        </w:rPr>
      </w:pPr>
    </w:p>
    <w:p w14:paraId="5F7B6CB5" w14:textId="77777777" w:rsidR="002D3248" w:rsidRDefault="002D3248" w:rsidP="002D3248">
      <w:pPr>
        <w:spacing w:after="0" w:line="240" w:lineRule="auto"/>
        <w:jc w:val="both"/>
        <w:rPr>
          <w:rFonts w:ascii="Arial" w:hAnsi="Arial" w:cs="Arial"/>
        </w:rPr>
      </w:pPr>
      <w:r>
        <w:rPr>
          <w:rFonts w:ascii="Arial" w:hAnsi="Arial" w:cs="Arial"/>
        </w:rPr>
        <w:t xml:space="preserve">A nombre </w:t>
      </w:r>
      <w:proofErr w:type="gramStart"/>
      <w:r>
        <w:rPr>
          <w:rFonts w:ascii="Arial" w:hAnsi="Arial" w:cs="Arial"/>
        </w:rPr>
        <w:t xml:space="preserve">de  </w:t>
      </w:r>
      <w:r w:rsidRPr="00997320">
        <w:rPr>
          <w:rFonts w:ascii="Arial" w:hAnsi="Arial" w:cs="Arial"/>
          <w:b/>
          <w:i/>
        </w:rPr>
        <w:t>(</w:t>
      </w:r>
      <w:proofErr w:type="gramEnd"/>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8D3680">
        <w:rPr>
          <w:rFonts w:ascii="Arial" w:hAnsi="Arial" w:cs="Arial"/>
        </w:rPr>
        <w:t>P</w:t>
      </w:r>
      <w:r>
        <w:rPr>
          <w:rFonts w:ascii="Arial" w:hAnsi="Arial" w:cs="Arial"/>
        </w:rPr>
        <w:t xml:space="preserve">liego </w:t>
      </w:r>
      <w:r w:rsidR="008D3680">
        <w:rPr>
          <w:rFonts w:ascii="Arial" w:hAnsi="Arial" w:cs="Arial"/>
        </w:rPr>
        <w:t>E</w:t>
      </w:r>
      <w:r>
        <w:rPr>
          <w:rFonts w:ascii="Arial" w:hAnsi="Arial" w:cs="Arial"/>
        </w:rPr>
        <w:t xml:space="preserve">specífico de </w:t>
      </w:r>
      <w:r w:rsidR="008D3680">
        <w:rPr>
          <w:rFonts w:ascii="Arial" w:hAnsi="Arial" w:cs="Arial"/>
        </w:rPr>
        <w:t>C</w:t>
      </w:r>
      <w:r w:rsidR="00226AC4">
        <w:rPr>
          <w:rFonts w:ascii="Arial" w:hAnsi="Arial" w:cs="Arial"/>
        </w:rPr>
        <w:t>ondiciones de la Invitación</w:t>
      </w:r>
      <w:r>
        <w:rPr>
          <w:rFonts w:ascii="Arial" w:hAnsi="Arial" w:cs="Arial"/>
        </w:rPr>
        <w:t xml:space="preserve"> de referencia, por lo que:</w:t>
      </w:r>
    </w:p>
    <w:p w14:paraId="1D063D8A" w14:textId="77777777" w:rsidR="002D3248" w:rsidRDefault="002D3248" w:rsidP="002D3248">
      <w:pPr>
        <w:spacing w:after="0" w:line="240" w:lineRule="auto"/>
        <w:jc w:val="both"/>
        <w:rPr>
          <w:rFonts w:ascii="Arial" w:hAnsi="Arial" w:cs="Arial"/>
        </w:rPr>
      </w:pPr>
    </w:p>
    <w:p w14:paraId="13738C2F" w14:textId="77777777" w:rsidR="003F0570" w:rsidRPr="001348B5" w:rsidRDefault="003F0570" w:rsidP="008A619C">
      <w:pPr>
        <w:pStyle w:val="Prrafodelista"/>
        <w:numPr>
          <w:ilvl w:val="3"/>
          <w:numId w:val="5"/>
        </w:numPr>
        <w:spacing w:after="0" w:line="240" w:lineRule="auto"/>
        <w:ind w:left="142" w:hanging="142"/>
        <w:jc w:val="both"/>
        <w:rPr>
          <w:rFonts w:ascii="Arial" w:hAnsi="Arial" w:cs="Arial"/>
          <w:b/>
        </w:rPr>
      </w:pPr>
      <w:r w:rsidRPr="001348B5">
        <w:rPr>
          <w:rFonts w:ascii="Arial" w:hAnsi="Arial" w:cs="Arial"/>
          <w:b/>
        </w:rPr>
        <w:t>– De las Condiciones del Proceso</w:t>
      </w:r>
    </w:p>
    <w:p w14:paraId="52D5B1A1" w14:textId="77777777" w:rsidR="003F0570" w:rsidRPr="003F0570" w:rsidRDefault="003F0570" w:rsidP="003F0570">
      <w:pPr>
        <w:pStyle w:val="Prrafodelista"/>
        <w:spacing w:after="0" w:line="240" w:lineRule="auto"/>
        <w:ind w:left="142"/>
        <w:jc w:val="both"/>
        <w:rPr>
          <w:rFonts w:ascii="Arial" w:hAnsi="Arial" w:cs="Arial"/>
        </w:rPr>
      </w:pPr>
    </w:p>
    <w:p w14:paraId="6B0C3D0F" w14:textId="77777777" w:rsidR="002D3248" w:rsidRDefault="002D3248" w:rsidP="008A619C">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sidR="008D3680">
        <w:rPr>
          <w:rFonts w:ascii="Arial" w:hAnsi="Arial" w:cs="Arial"/>
        </w:rPr>
        <w:t>P</w:t>
      </w:r>
      <w:r>
        <w:rPr>
          <w:rFonts w:ascii="Arial" w:hAnsi="Arial" w:cs="Arial"/>
        </w:rPr>
        <w:t xml:space="preserve">liego </w:t>
      </w:r>
      <w:r w:rsidR="008D3680">
        <w:rPr>
          <w:rFonts w:ascii="Arial" w:hAnsi="Arial" w:cs="Arial"/>
        </w:rPr>
        <w:t xml:space="preserve">Específico </w:t>
      </w:r>
      <w:r>
        <w:rPr>
          <w:rFonts w:ascii="Arial" w:hAnsi="Arial" w:cs="Arial"/>
        </w:rPr>
        <w:t xml:space="preserve">de </w:t>
      </w:r>
      <w:r w:rsidR="008D3680">
        <w:rPr>
          <w:rFonts w:ascii="Arial" w:hAnsi="Arial" w:cs="Arial"/>
        </w:rPr>
        <w:t>C</w:t>
      </w:r>
      <w:r>
        <w:rPr>
          <w:rFonts w:ascii="Arial" w:hAnsi="Arial" w:cs="Arial"/>
        </w:rPr>
        <w:t>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4F8F64E8" w14:textId="77777777" w:rsidR="002D3248" w:rsidRPr="007761DF" w:rsidRDefault="002D3248" w:rsidP="002D3248">
      <w:pPr>
        <w:spacing w:after="0" w:line="240" w:lineRule="auto"/>
        <w:ind w:left="360"/>
        <w:jc w:val="both"/>
        <w:rPr>
          <w:rFonts w:ascii="Arial" w:hAnsi="Arial" w:cs="Arial"/>
        </w:rPr>
      </w:pPr>
    </w:p>
    <w:p w14:paraId="4B1EE6E1" w14:textId="77777777" w:rsidR="002D3248" w:rsidRDefault="002D3248" w:rsidP="008A619C">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w:t>
      </w:r>
      <w:r w:rsidR="00C738E9">
        <w:rPr>
          <w:rFonts w:ascii="Arial" w:hAnsi="Arial" w:cs="Arial"/>
        </w:rPr>
        <w:t>CSBP</w:t>
      </w:r>
      <w:r w:rsidRPr="007761DF">
        <w:rPr>
          <w:rFonts w:ascii="Arial" w:hAnsi="Arial" w:cs="Arial"/>
        </w:rPr>
        <w:t xml:space="preserv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B8C3454" w14:textId="77777777" w:rsidR="002D3248" w:rsidRPr="007761DF" w:rsidRDefault="002D3248" w:rsidP="002D3248">
      <w:pPr>
        <w:spacing w:after="0" w:line="240" w:lineRule="auto"/>
        <w:jc w:val="both"/>
        <w:rPr>
          <w:rFonts w:ascii="Arial" w:hAnsi="Arial" w:cs="Arial"/>
        </w:rPr>
      </w:pPr>
    </w:p>
    <w:p w14:paraId="4CC07E9D" w14:textId="77777777" w:rsidR="002D3248" w:rsidRDefault="002D3248" w:rsidP="008A619C">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0FC62FDE" w14:textId="77777777" w:rsidR="002D3248" w:rsidRPr="00997320" w:rsidRDefault="002D3248" w:rsidP="002D3248">
      <w:pPr>
        <w:spacing w:after="0" w:line="240" w:lineRule="auto"/>
        <w:jc w:val="both"/>
        <w:rPr>
          <w:rFonts w:ascii="Arial" w:hAnsi="Arial" w:cs="Arial"/>
        </w:rPr>
      </w:pPr>
    </w:p>
    <w:p w14:paraId="41272187" w14:textId="77777777" w:rsidR="00937AE7" w:rsidRPr="00937AE7" w:rsidRDefault="002D3248" w:rsidP="008A619C">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r w:rsidR="00C738E9">
        <w:rPr>
          <w:rFonts w:ascii="Arial" w:hAnsi="Arial" w:cs="Arial"/>
        </w:rPr>
        <w:t>.</w:t>
      </w:r>
    </w:p>
    <w:p w14:paraId="153E15A2" w14:textId="77777777" w:rsidR="00937AE7" w:rsidRDefault="00937AE7" w:rsidP="001F7CC7">
      <w:pPr>
        <w:spacing w:after="0" w:line="240" w:lineRule="auto"/>
        <w:jc w:val="both"/>
        <w:rPr>
          <w:rFonts w:ascii="Arial" w:hAnsi="Arial" w:cs="Arial"/>
        </w:rPr>
      </w:pPr>
    </w:p>
    <w:p w14:paraId="09D09650" w14:textId="77777777" w:rsidR="001F7CC7" w:rsidRPr="00937AE7" w:rsidRDefault="001F7CC7" w:rsidP="008A619C">
      <w:pPr>
        <w:pStyle w:val="Prrafodelista"/>
        <w:numPr>
          <w:ilvl w:val="3"/>
          <w:numId w:val="5"/>
        </w:numPr>
        <w:spacing w:after="0" w:line="240" w:lineRule="auto"/>
        <w:ind w:left="426" w:hanging="426"/>
        <w:jc w:val="both"/>
        <w:rPr>
          <w:rFonts w:ascii="Arial" w:hAnsi="Arial" w:cs="Arial"/>
          <w:b/>
        </w:rPr>
      </w:pPr>
      <w:r w:rsidRPr="001F7CC7">
        <w:rPr>
          <w:rFonts w:ascii="Arial" w:hAnsi="Arial" w:cs="Arial"/>
          <w:b/>
        </w:rPr>
        <w:t>Declaración Jurada</w:t>
      </w:r>
    </w:p>
    <w:p w14:paraId="22231FDB" w14:textId="77777777" w:rsidR="001F7CC7" w:rsidRDefault="002D3248" w:rsidP="008A619C">
      <w:pPr>
        <w:pStyle w:val="Prrafodelista"/>
        <w:numPr>
          <w:ilvl w:val="0"/>
          <w:numId w:val="24"/>
        </w:numPr>
        <w:spacing w:after="0" w:line="240" w:lineRule="auto"/>
        <w:ind w:left="426" w:hanging="426"/>
        <w:jc w:val="both"/>
        <w:rPr>
          <w:rFonts w:ascii="Arial" w:hAnsi="Arial" w:cs="Arial"/>
        </w:rPr>
      </w:pPr>
      <w:r w:rsidRPr="001348B5">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w:t>
      </w:r>
      <w:r w:rsidR="001348B5">
        <w:rPr>
          <w:rFonts w:ascii="Arial" w:hAnsi="Arial" w:cs="Arial"/>
        </w:rPr>
        <w:t>n será causal de inhabilitación.</w:t>
      </w:r>
    </w:p>
    <w:p w14:paraId="3889CF27" w14:textId="77777777" w:rsidR="001348B5" w:rsidRPr="001348B5" w:rsidRDefault="001348B5" w:rsidP="001348B5">
      <w:pPr>
        <w:pStyle w:val="Prrafodelista"/>
        <w:spacing w:after="0" w:line="240" w:lineRule="auto"/>
        <w:ind w:left="426"/>
        <w:jc w:val="both"/>
        <w:rPr>
          <w:rFonts w:ascii="Arial" w:hAnsi="Arial" w:cs="Arial"/>
        </w:rPr>
      </w:pPr>
    </w:p>
    <w:p w14:paraId="19DCE6A8" w14:textId="77777777" w:rsidR="001F7CC7" w:rsidRDefault="002D3248" w:rsidP="008A619C">
      <w:pPr>
        <w:pStyle w:val="Prrafodelista"/>
        <w:numPr>
          <w:ilvl w:val="0"/>
          <w:numId w:val="24"/>
        </w:numPr>
        <w:spacing w:after="0" w:line="240" w:lineRule="auto"/>
        <w:ind w:left="426" w:hanging="426"/>
        <w:jc w:val="both"/>
        <w:rPr>
          <w:rFonts w:ascii="Arial" w:hAnsi="Arial" w:cs="Arial"/>
        </w:rPr>
      </w:pPr>
      <w:r w:rsidRPr="001F7CC7">
        <w:rPr>
          <w:rFonts w:ascii="Arial" w:hAnsi="Arial" w:cs="Arial"/>
        </w:rPr>
        <w:t xml:space="preserve">Me comprometo a denunciar por escrito, </w:t>
      </w:r>
      <w:proofErr w:type="gramStart"/>
      <w:r w:rsidRPr="001F7CC7">
        <w:rPr>
          <w:rFonts w:ascii="Arial" w:hAnsi="Arial" w:cs="Arial"/>
        </w:rPr>
        <w:t>ante  el</w:t>
      </w:r>
      <w:proofErr w:type="gramEnd"/>
      <w:r w:rsidRPr="001F7CC7">
        <w:rPr>
          <w:rFonts w:ascii="Arial" w:hAnsi="Arial" w:cs="Arial"/>
        </w:rPr>
        <w:t xml:space="preserve"> Gerente General o Directorio de la CSBP, cualquier tipo de presión o intento de extorsión de parte de los empleados de esta institución </w:t>
      </w:r>
      <w:r w:rsidRPr="001F7CC7">
        <w:rPr>
          <w:rFonts w:ascii="Arial" w:hAnsi="Arial" w:cs="Arial"/>
        </w:rPr>
        <w:lastRenderedPageBreak/>
        <w:t>o de otras empresas, para que se asuman las acciones legales y administrativas correspondientes.</w:t>
      </w:r>
    </w:p>
    <w:p w14:paraId="4A898C8E" w14:textId="77777777" w:rsidR="001F7CC7" w:rsidRPr="001F7CC7" w:rsidRDefault="001F7CC7" w:rsidP="001F7CC7">
      <w:pPr>
        <w:spacing w:after="0" w:line="240" w:lineRule="auto"/>
        <w:jc w:val="both"/>
        <w:rPr>
          <w:rFonts w:ascii="Arial" w:hAnsi="Arial" w:cs="Arial"/>
        </w:rPr>
      </w:pPr>
    </w:p>
    <w:p w14:paraId="19E1EF0B" w14:textId="77777777" w:rsidR="001F7CC7" w:rsidRDefault="001F7CC7" w:rsidP="008A619C">
      <w:pPr>
        <w:numPr>
          <w:ilvl w:val="0"/>
          <w:numId w:val="24"/>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0B9C291B" w14:textId="77777777" w:rsidR="001F7CC7" w:rsidRPr="001F7CC7" w:rsidRDefault="001F7CC7" w:rsidP="001F7CC7">
      <w:pPr>
        <w:spacing w:after="0" w:line="240" w:lineRule="auto"/>
        <w:jc w:val="both"/>
        <w:rPr>
          <w:rFonts w:ascii="Arial" w:hAnsi="Arial" w:cs="Arial"/>
        </w:rPr>
      </w:pPr>
    </w:p>
    <w:p w14:paraId="00E19574" w14:textId="77777777" w:rsidR="001F7CC7" w:rsidRDefault="001F7CC7" w:rsidP="008A619C">
      <w:pPr>
        <w:numPr>
          <w:ilvl w:val="0"/>
          <w:numId w:val="24"/>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proofErr w:type="gramStart"/>
      <w:r>
        <w:rPr>
          <w:rFonts w:ascii="Arial" w:hAnsi="Arial" w:cs="Arial"/>
        </w:rPr>
        <w:t xml:space="preserve">CSBP, </w:t>
      </w:r>
      <w:r w:rsidRPr="00997320">
        <w:rPr>
          <w:rFonts w:ascii="Arial" w:hAnsi="Arial" w:cs="Arial"/>
        </w:rPr>
        <w:t xml:space="preserve"> entidades</w:t>
      </w:r>
      <w:proofErr w:type="gramEnd"/>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692F2FCC" w14:textId="77777777" w:rsidR="001F7CC7" w:rsidRDefault="001F7CC7" w:rsidP="001F7CC7">
      <w:pPr>
        <w:spacing w:after="0" w:line="240" w:lineRule="auto"/>
        <w:jc w:val="both"/>
        <w:rPr>
          <w:rFonts w:ascii="Arial" w:hAnsi="Arial" w:cs="Arial"/>
        </w:rPr>
      </w:pPr>
    </w:p>
    <w:p w14:paraId="524988D7" w14:textId="77777777" w:rsidR="002D3248" w:rsidRPr="001F7CC7" w:rsidRDefault="001F7CC7" w:rsidP="008A619C">
      <w:pPr>
        <w:pStyle w:val="Prrafodelista"/>
        <w:numPr>
          <w:ilvl w:val="3"/>
          <w:numId w:val="5"/>
        </w:numPr>
        <w:spacing w:after="0" w:line="240" w:lineRule="auto"/>
        <w:ind w:left="426" w:hanging="426"/>
        <w:jc w:val="both"/>
        <w:rPr>
          <w:rFonts w:ascii="Arial" w:hAnsi="Arial" w:cs="Arial"/>
          <w:b/>
        </w:rPr>
      </w:pPr>
      <w:r w:rsidRPr="001F7CC7">
        <w:rPr>
          <w:rFonts w:ascii="Arial" w:hAnsi="Arial" w:cs="Arial"/>
          <w:b/>
        </w:rPr>
        <w:t>De la Presentación de Documentos.</w:t>
      </w:r>
    </w:p>
    <w:p w14:paraId="6A137C57" w14:textId="77777777" w:rsidR="001F7CC7" w:rsidRPr="001F7CC7" w:rsidRDefault="001F7CC7" w:rsidP="001F7CC7">
      <w:pPr>
        <w:pStyle w:val="Prrafodelista"/>
        <w:spacing w:after="0" w:line="240" w:lineRule="auto"/>
        <w:ind w:left="426"/>
        <w:jc w:val="both"/>
        <w:rPr>
          <w:rFonts w:ascii="Arial" w:hAnsi="Arial" w:cs="Arial"/>
        </w:rPr>
      </w:pPr>
    </w:p>
    <w:p w14:paraId="08960674" w14:textId="77777777" w:rsidR="002D3248" w:rsidRDefault="002D3248" w:rsidP="002D3248">
      <w:pPr>
        <w:spacing w:after="0" w:line="240" w:lineRule="auto"/>
        <w:jc w:val="both"/>
        <w:rPr>
          <w:rFonts w:ascii="Arial" w:hAnsi="Arial" w:cs="Arial"/>
        </w:rPr>
      </w:pPr>
      <w:r>
        <w:rPr>
          <w:rFonts w:ascii="Arial" w:hAnsi="Arial" w:cs="Arial"/>
        </w:rPr>
        <w:t>Si nuestra propuesta es adjudicada, me comprometo a presentar en el plazo establecido en el pliego</w:t>
      </w:r>
      <w:r w:rsidR="001F7CC7">
        <w:rPr>
          <w:rFonts w:ascii="Arial" w:hAnsi="Arial" w:cs="Arial"/>
        </w:rPr>
        <w:t xml:space="preserve"> específico de condiciones</w:t>
      </w:r>
      <w:r>
        <w:rPr>
          <w:rFonts w:ascii="Arial" w:hAnsi="Arial" w:cs="Arial"/>
        </w:rPr>
        <w:t>, los documentos originales o fotocopias legalizadas de todos y cada uno de los documentos presentados en fotocopia</w:t>
      </w:r>
      <w:r w:rsidR="001F7CC7">
        <w:rPr>
          <w:rFonts w:ascii="Arial" w:hAnsi="Arial" w:cs="Arial"/>
        </w:rPr>
        <w:t xml:space="preserve"> simple en mi propuesta</w:t>
      </w:r>
      <w:r>
        <w:rPr>
          <w:rFonts w:ascii="Arial" w:hAnsi="Arial" w:cs="Arial"/>
        </w:rPr>
        <w:t xml:space="preserve"> y una </w:t>
      </w:r>
      <w:proofErr w:type="gramStart"/>
      <w:r>
        <w:rPr>
          <w:rFonts w:ascii="Arial" w:hAnsi="Arial" w:cs="Arial"/>
        </w:rPr>
        <w:t>garantía  a</w:t>
      </w:r>
      <w:proofErr w:type="gramEnd"/>
      <w:r>
        <w:rPr>
          <w:rFonts w:ascii="Arial" w:hAnsi="Arial" w:cs="Arial"/>
        </w:rPr>
        <w:t xml:space="preserve"> primer requerimiento de cumplimiento de contrato por un monto equivalente al 7% (siete por ciento) del valor total del contrato para asegurar el debido cumplimiento del mismo.</w:t>
      </w:r>
    </w:p>
    <w:p w14:paraId="7E823261" w14:textId="77777777" w:rsidR="002D3248" w:rsidRDefault="002D3248" w:rsidP="002D3248">
      <w:pPr>
        <w:spacing w:after="0" w:line="240" w:lineRule="auto"/>
        <w:jc w:val="both"/>
        <w:rPr>
          <w:rFonts w:ascii="Arial" w:hAnsi="Arial" w:cs="Arial"/>
        </w:rPr>
      </w:pPr>
    </w:p>
    <w:p w14:paraId="63D3B3D0" w14:textId="77777777" w:rsidR="002D3248" w:rsidRDefault="002D3248" w:rsidP="002D3248">
      <w:pPr>
        <w:spacing w:after="0" w:line="240" w:lineRule="auto"/>
        <w:jc w:val="both"/>
        <w:rPr>
          <w:rFonts w:ascii="Arial" w:hAnsi="Arial" w:cs="Arial"/>
        </w:rPr>
      </w:pPr>
    </w:p>
    <w:p w14:paraId="4BA62713" w14:textId="77777777" w:rsidR="00895520" w:rsidRDefault="00895520" w:rsidP="002D3248">
      <w:pPr>
        <w:spacing w:after="0" w:line="240" w:lineRule="auto"/>
        <w:jc w:val="both"/>
        <w:rPr>
          <w:rFonts w:ascii="Arial" w:hAnsi="Arial" w:cs="Arial"/>
        </w:rPr>
      </w:pPr>
    </w:p>
    <w:p w14:paraId="4035EF0D" w14:textId="77777777" w:rsidR="00895520" w:rsidRDefault="00895520" w:rsidP="002D3248">
      <w:pPr>
        <w:spacing w:after="0" w:line="240" w:lineRule="auto"/>
        <w:jc w:val="both"/>
        <w:rPr>
          <w:rFonts w:ascii="Arial" w:hAnsi="Arial" w:cs="Arial"/>
        </w:rPr>
      </w:pPr>
    </w:p>
    <w:p w14:paraId="702095D2" w14:textId="77777777" w:rsidR="00895520" w:rsidRDefault="00895520" w:rsidP="002D3248">
      <w:pPr>
        <w:spacing w:after="0" w:line="240" w:lineRule="auto"/>
        <w:jc w:val="both"/>
        <w:rPr>
          <w:rFonts w:ascii="Arial" w:hAnsi="Arial" w:cs="Arial"/>
        </w:rPr>
      </w:pPr>
    </w:p>
    <w:p w14:paraId="2D2079CC" w14:textId="77777777" w:rsidR="00895520" w:rsidRDefault="00895520" w:rsidP="002D3248">
      <w:pPr>
        <w:spacing w:after="0" w:line="240" w:lineRule="auto"/>
        <w:jc w:val="both"/>
        <w:rPr>
          <w:rFonts w:ascii="Arial" w:hAnsi="Arial" w:cs="Arial"/>
        </w:rPr>
      </w:pPr>
    </w:p>
    <w:p w14:paraId="51ED5F26" w14:textId="77777777" w:rsidR="00895520" w:rsidRDefault="00895520" w:rsidP="002D3248">
      <w:pPr>
        <w:spacing w:after="0" w:line="240" w:lineRule="auto"/>
        <w:jc w:val="both"/>
        <w:rPr>
          <w:rFonts w:ascii="Arial" w:hAnsi="Arial" w:cs="Arial"/>
        </w:rPr>
      </w:pPr>
    </w:p>
    <w:p w14:paraId="1A681F0E" w14:textId="77777777" w:rsidR="00895520" w:rsidRDefault="00895520" w:rsidP="002D3248">
      <w:pPr>
        <w:spacing w:after="0" w:line="240" w:lineRule="auto"/>
        <w:jc w:val="both"/>
        <w:rPr>
          <w:rFonts w:ascii="Arial" w:hAnsi="Arial" w:cs="Arial"/>
        </w:rPr>
      </w:pPr>
    </w:p>
    <w:p w14:paraId="277C254B" w14:textId="77777777" w:rsidR="00895520" w:rsidRDefault="00895520" w:rsidP="002D3248">
      <w:pPr>
        <w:spacing w:after="0" w:line="240" w:lineRule="auto"/>
        <w:jc w:val="both"/>
        <w:rPr>
          <w:rFonts w:ascii="Arial" w:hAnsi="Arial" w:cs="Arial"/>
        </w:rPr>
      </w:pPr>
    </w:p>
    <w:p w14:paraId="60AF737A" w14:textId="77777777" w:rsidR="00895520" w:rsidRDefault="00895520" w:rsidP="002D3248">
      <w:pPr>
        <w:spacing w:after="0" w:line="240" w:lineRule="auto"/>
        <w:jc w:val="both"/>
        <w:rPr>
          <w:rFonts w:ascii="Arial" w:hAnsi="Arial" w:cs="Arial"/>
        </w:rPr>
      </w:pPr>
    </w:p>
    <w:p w14:paraId="45EE093B" w14:textId="77777777" w:rsidR="00895520" w:rsidRDefault="00895520" w:rsidP="002D3248">
      <w:pPr>
        <w:spacing w:after="0" w:line="240" w:lineRule="auto"/>
        <w:jc w:val="both"/>
        <w:rPr>
          <w:rFonts w:ascii="Arial" w:hAnsi="Arial" w:cs="Arial"/>
        </w:rPr>
      </w:pPr>
    </w:p>
    <w:p w14:paraId="57E4E437" w14:textId="77777777" w:rsidR="00895520" w:rsidRDefault="00895520" w:rsidP="002D3248">
      <w:pPr>
        <w:spacing w:after="0" w:line="240" w:lineRule="auto"/>
        <w:jc w:val="both"/>
        <w:rPr>
          <w:rFonts w:ascii="Arial" w:hAnsi="Arial" w:cs="Arial"/>
        </w:rPr>
      </w:pPr>
    </w:p>
    <w:p w14:paraId="0313EC46" w14:textId="77777777" w:rsidR="00895520" w:rsidRDefault="00895520" w:rsidP="002D3248">
      <w:pPr>
        <w:spacing w:after="0" w:line="240" w:lineRule="auto"/>
        <w:jc w:val="both"/>
        <w:rPr>
          <w:rFonts w:ascii="Arial" w:hAnsi="Arial" w:cs="Arial"/>
        </w:rPr>
      </w:pPr>
    </w:p>
    <w:p w14:paraId="2E5BE830" w14:textId="77777777" w:rsidR="00895520" w:rsidRDefault="00895520" w:rsidP="002D3248">
      <w:pPr>
        <w:spacing w:after="0" w:line="240" w:lineRule="auto"/>
        <w:jc w:val="both"/>
        <w:rPr>
          <w:rFonts w:ascii="Arial" w:hAnsi="Arial" w:cs="Arial"/>
        </w:rPr>
      </w:pPr>
    </w:p>
    <w:p w14:paraId="16E73A1B" w14:textId="77777777" w:rsidR="002D3248" w:rsidRDefault="002D3248" w:rsidP="002D3248">
      <w:pPr>
        <w:spacing w:after="0" w:line="240" w:lineRule="auto"/>
        <w:jc w:val="both"/>
        <w:rPr>
          <w:rFonts w:ascii="Arial" w:hAnsi="Arial" w:cs="Arial"/>
        </w:rPr>
      </w:pPr>
    </w:p>
    <w:p w14:paraId="3FACDEEC"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5F0D7A7"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(Nombre completo del representante legal)</w:t>
      </w:r>
    </w:p>
    <w:p w14:paraId="638E0C4A" w14:textId="77777777" w:rsidR="00DB201D" w:rsidRDefault="00DB201D" w:rsidP="00937AE7">
      <w:pPr>
        <w:spacing w:after="0" w:line="240" w:lineRule="auto"/>
        <w:rPr>
          <w:rFonts w:ascii="Arial" w:hAnsi="Arial" w:cs="Arial"/>
        </w:rPr>
      </w:pPr>
    </w:p>
    <w:p w14:paraId="5B7A5EEE" w14:textId="77777777" w:rsidR="00DB201D" w:rsidRDefault="00DB201D" w:rsidP="002D3248">
      <w:pPr>
        <w:spacing w:after="0" w:line="240" w:lineRule="auto"/>
        <w:jc w:val="center"/>
        <w:rPr>
          <w:rFonts w:ascii="Arial" w:hAnsi="Arial" w:cs="Arial"/>
        </w:rPr>
      </w:pPr>
    </w:p>
    <w:p w14:paraId="0098A775" w14:textId="77777777" w:rsidR="00895520" w:rsidRDefault="00895520" w:rsidP="002D3248">
      <w:pPr>
        <w:spacing w:after="0" w:line="240" w:lineRule="auto"/>
        <w:jc w:val="center"/>
        <w:rPr>
          <w:rFonts w:ascii="Arial" w:hAnsi="Arial" w:cs="Arial"/>
        </w:rPr>
      </w:pPr>
    </w:p>
    <w:p w14:paraId="7B5CE28E" w14:textId="77777777" w:rsidR="00895520" w:rsidRDefault="00895520" w:rsidP="002D3248">
      <w:pPr>
        <w:spacing w:after="0" w:line="240" w:lineRule="auto"/>
        <w:jc w:val="center"/>
        <w:rPr>
          <w:rFonts w:ascii="Arial" w:hAnsi="Arial" w:cs="Arial"/>
        </w:rPr>
      </w:pPr>
    </w:p>
    <w:p w14:paraId="356C647D" w14:textId="77777777" w:rsidR="00895520" w:rsidRDefault="00895520" w:rsidP="002D3248">
      <w:pPr>
        <w:spacing w:after="0" w:line="240" w:lineRule="auto"/>
        <w:jc w:val="center"/>
        <w:rPr>
          <w:rFonts w:ascii="Arial" w:hAnsi="Arial" w:cs="Arial"/>
        </w:rPr>
      </w:pPr>
    </w:p>
    <w:p w14:paraId="1A57DB04" w14:textId="77777777" w:rsidR="00895520" w:rsidRDefault="00895520" w:rsidP="002D3248">
      <w:pPr>
        <w:spacing w:after="0" w:line="240" w:lineRule="auto"/>
        <w:jc w:val="center"/>
        <w:rPr>
          <w:rFonts w:ascii="Arial" w:hAnsi="Arial" w:cs="Arial"/>
        </w:rPr>
      </w:pPr>
    </w:p>
    <w:p w14:paraId="3779E67F" w14:textId="77777777" w:rsidR="00895520" w:rsidRDefault="00895520" w:rsidP="002D3248">
      <w:pPr>
        <w:spacing w:after="0" w:line="240" w:lineRule="auto"/>
        <w:jc w:val="center"/>
        <w:rPr>
          <w:rFonts w:ascii="Arial" w:hAnsi="Arial" w:cs="Arial"/>
        </w:rPr>
      </w:pPr>
    </w:p>
    <w:p w14:paraId="5A8C58E6" w14:textId="77777777" w:rsidR="00895520" w:rsidRDefault="00895520" w:rsidP="002D3248">
      <w:pPr>
        <w:spacing w:after="0" w:line="240" w:lineRule="auto"/>
        <w:jc w:val="center"/>
        <w:rPr>
          <w:rFonts w:ascii="Arial" w:hAnsi="Arial" w:cs="Arial"/>
        </w:rPr>
      </w:pPr>
    </w:p>
    <w:p w14:paraId="553B4353" w14:textId="77777777" w:rsidR="00895520" w:rsidRDefault="00895520" w:rsidP="002D3248">
      <w:pPr>
        <w:spacing w:after="0" w:line="240" w:lineRule="auto"/>
        <w:jc w:val="center"/>
        <w:rPr>
          <w:rFonts w:ascii="Arial" w:hAnsi="Arial" w:cs="Arial"/>
        </w:rPr>
      </w:pPr>
    </w:p>
    <w:p w14:paraId="5D92A3D6" w14:textId="77777777" w:rsidR="00895520" w:rsidRDefault="00895520" w:rsidP="002D3248">
      <w:pPr>
        <w:spacing w:after="0" w:line="240" w:lineRule="auto"/>
        <w:jc w:val="center"/>
        <w:rPr>
          <w:rFonts w:ascii="Arial" w:hAnsi="Arial" w:cs="Arial"/>
        </w:rPr>
      </w:pPr>
    </w:p>
    <w:p w14:paraId="5DA43D08" w14:textId="77777777" w:rsidR="00895520" w:rsidRDefault="00895520" w:rsidP="002D3248">
      <w:pPr>
        <w:spacing w:after="0" w:line="240" w:lineRule="auto"/>
        <w:jc w:val="center"/>
        <w:rPr>
          <w:rFonts w:ascii="Arial" w:hAnsi="Arial" w:cs="Arial"/>
        </w:rPr>
      </w:pPr>
    </w:p>
    <w:p w14:paraId="00C63227" w14:textId="77777777" w:rsidR="00E42791" w:rsidRDefault="00E42791" w:rsidP="002D3248">
      <w:pPr>
        <w:spacing w:after="0" w:line="240" w:lineRule="auto"/>
        <w:jc w:val="center"/>
        <w:rPr>
          <w:rFonts w:ascii="Arial" w:hAnsi="Arial" w:cs="Arial"/>
        </w:rPr>
      </w:pPr>
    </w:p>
    <w:p w14:paraId="4E7EB844" w14:textId="77777777" w:rsidR="00E42791" w:rsidRDefault="00E42791" w:rsidP="002D3248">
      <w:pPr>
        <w:spacing w:after="0" w:line="240" w:lineRule="auto"/>
        <w:jc w:val="center"/>
        <w:rPr>
          <w:rFonts w:ascii="Arial" w:hAnsi="Arial" w:cs="Arial"/>
        </w:rPr>
      </w:pPr>
    </w:p>
    <w:p w14:paraId="6E6FE816" w14:textId="77777777" w:rsidR="00E42791" w:rsidRDefault="00E42791" w:rsidP="002D3248">
      <w:pPr>
        <w:spacing w:after="0" w:line="240" w:lineRule="auto"/>
        <w:jc w:val="center"/>
        <w:rPr>
          <w:rFonts w:ascii="Arial" w:hAnsi="Arial" w:cs="Arial"/>
        </w:rPr>
      </w:pPr>
    </w:p>
    <w:p w14:paraId="56278210" w14:textId="77777777" w:rsidR="00E42791" w:rsidRDefault="00E42791" w:rsidP="002D3248">
      <w:pPr>
        <w:spacing w:after="0" w:line="240" w:lineRule="auto"/>
        <w:jc w:val="center"/>
        <w:rPr>
          <w:rFonts w:ascii="Arial" w:hAnsi="Arial" w:cs="Arial"/>
        </w:rPr>
      </w:pPr>
    </w:p>
    <w:p w14:paraId="44B57335" w14:textId="77777777" w:rsidR="00895520" w:rsidRDefault="00895520" w:rsidP="002D3248">
      <w:pPr>
        <w:spacing w:after="0" w:line="240" w:lineRule="auto"/>
        <w:jc w:val="center"/>
        <w:rPr>
          <w:rFonts w:ascii="Arial" w:hAnsi="Arial" w:cs="Arial"/>
        </w:rPr>
      </w:pPr>
    </w:p>
    <w:p w14:paraId="00119877" w14:textId="77777777" w:rsidR="00827F94" w:rsidRDefault="00827F94" w:rsidP="002D3248">
      <w:pPr>
        <w:spacing w:after="0" w:line="240" w:lineRule="auto"/>
        <w:jc w:val="center"/>
        <w:rPr>
          <w:rFonts w:ascii="Arial" w:hAnsi="Arial" w:cs="Arial"/>
        </w:rPr>
      </w:pPr>
    </w:p>
    <w:p w14:paraId="3E12C966"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lastRenderedPageBreak/>
        <w:t xml:space="preserve">FORMULARIO </w:t>
      </w:r>
      <w:proofErr w:type="gramStart"/>
      <w:r w:rsidRPr="00392804">
        <w:rPr>
          <w:rFonts w:ascii="Arial" w:hAnsi="Arial" w:cs="Arial"/>
          <w:b/>
        </w:rPr>
        <w:t xml:space="preserve">Nº </w:t>
      </w:r>
      <w:r w:rsidR="00F805A5">
        <w:rPr>
          <w:rFonts w:ascii="Arial" w:hAnsi="Arial" w:cs="Arial"/>
          <w:b/>
        </w:rPr>
        <w:t xml:space="preserve"> A</w:t>
      </w:r>
      <w:proofErr w:type="gramEnd"/>
      <w:r w:rsidR="00F805A5">
        <w:rPr>
          <w:rFonts w:ascii="Arial" w:hAnsi="Arial" w:cs="Arial"/>
          <w:b/>
        </w:rPr>
        <w:t>-</w:t>
      </w:r>
      <w:r w:rsidRPr="00392804">
        <w:rPr>
          <w:rFonts w:ascii="Arial" w:hAnsi="Arial" w:cs="Arial"/>
          <w:b/>
        </w:rPr>
        <w:t>2</w:t>
      </w:r>
    </w:p>
    <w:p w14:paraId="71C5226C"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IDENTIFICACIÓN DEL PROPONENTE PARA EMPRESAS</w:t>
      </w:r>
    </w:p>
    <w:p w14:paraId="32C684F1" w14:textId="77777777" w:rsidR="002D3248" w:rsidRDefault="002D3248" w:rsidP="002D3248">
      <w:pPr>
        <w:spacing w:after="0" w:line="240" w:lineRule="auto"/>
        <w:rPr>
          <w:rFonts w:ascii="Arial" w:hAnsi="Arial" w:cs="Arial"/>
        </w:rPr>
      </w:pPr>
    </w:p>
    <w:p w14:paraId="04E6E733" w14:textId="77777777" w:rsidR="002D3248" w:rsidRDefault="002D3248" w:rsidP="002D3248">
      <w:pPr>
        <w:spacing w:after="0" w:line="240" w:lineRule="auto"/>
        <w:rPr>
          <w:rFonts w:ascii="Arial" w:hAnsi="Arial" w:cs="Arial"/>
        </w:rPr>
      </w:pPr>
    </w:p>
    <w:p w14:paraId="2940343E"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1F210884" w14:textId="77777777" w:rsidR="002D3248" w:rsidRDefault="002D3248" w:rsidP="002D3248">
      <w:pPr>
        <w:pStyle w:val="Prrafodelista"/>
        <w:spacing w:after="0" w:line="240" w:lineRule="auto"/>
        <w:rPr>
          <w:rFonts w:ascii="Arial" w:hAnsi="Arial" w:cs="Arial"/>
        </w:rPr>
      </w:pPr>
    </w:p>
    <w:p w14:paraId="51506933"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14E09AAD" w14:textId="77777777" w:rsidR="002D3248" w:rsidRPr="00510B55" w:rsidRDefault="002D3248" w:rsidP="002D3248">
      <w:pPr>
        <w:pStyle w:val="Prrafodelista"/>
        <w:rPr>
          <w:rFonts w:ascii="Arial" w:hAnsi="Arial" w:cs="Arial"/>
        </w:rPr>
      </w:pPr>
    </w:p>
    <w:p w14:paraId="079AADD3"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540B3C5C" w14:textId="77777777" w:rsidR="002D3248" w:rsidRPr="00510B55" w:rsidRDefault="002D3248" w:rsidP="002D3248">
      <w:pPr>
        <w:pStyle w:val="Prrafodelista"/>
        <w:rPr>
          <w:rFonts w:ascii="Arial" w:hAnsi="Arial" w:cs="Arial"/>
        </w:rPr>
      </w:pPr>
    </w:p>
    <w:p w14:paraId="4E1784EA"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Teléfonos __________________________</w:t>
      </w:r>
      <w:r w:rsidR="004F21CC">
        <w:rPr>
          <w:rFonts w:ascii="Arial" w:hAnsi="Arial" w:cs="Arial"/>
        </w:rPr>
        <w:t>Celular: _________</w:t>
      </w:r>
      <w:r>
        <w:rPr>
          <w:rFonts w:ascii="Arial" w:hAnsi="Arial" w:cs="Arial"/>
        </w:rPr>
        <w:t xml:space="preserve">____ </w:t>
      </w:r>
    </w:p>
    <w:p w14:paraId="7752E9A2" w14:textId="77777777" w:rsidR="002D3248" w:rsidRPr="00510B55" w:rsidRDefault="002D3248" w:rsidP="002D3248">
      <w:pPr>
        <w:pStyle w:val="Prrafodelista"/>
        <w:rPr>
          <w:rFonts w:ascii="Arial" w:hAnsi="Arial" w:cs="Arial"/>
        </w:rPr>
      </w:pPr>
    </w:p>
    <w:p w14:paraId="42D9E9E2" w14:textId="77777777" w:rsidR="002D3248" w:rsidRDefault="002D3248" w:rsidP="008A619C">
      <w:pPr>
        <w:pStyle w:val="Prrafodelista"/>
        <w:numPr>
          <w:ilvl w:val="0"/>
          <w:numId w:val="19"/>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3CEE4AA9" w14:textId="77777777" w:rsidR="002D3248" w:rsidRPr="00AD3368" w:rsidRDefault="002D3248" w:rsidP="002D3248">
      <w:pPr>
        <w:pStyle w:val="Prrafodelista"/>
        <w:rPr>
          <w:rFonts w:ascii="Arial" w:hAnsi="Arial" w:cs="Arial"/>
        </w:rPr>
      </w:pPr>
    </w:p>
    <w:p w14:paraId="1CB2FAC8"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194B85C7" w14:textId="77777777" w:rsidR="002D3248" w:rsidRPr="00510B55" w:rsidRDefault="002D3248" w:rsidP="002D3248">
      <w:pPr>
        <w:pStyle w:val="Prrafodelista"/>
        <w:rPr>
          <w:rFonts w:ascii="Arial" w:hAnsi="Arial" w:cs="Arial"/>
        </w:rPr>
      </w:pPr>
    </w:p>
    <w:p w14:paraId="0157E2D6"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23A5E06B" w14:textId="77777777" w:rsidR="002D3248" w:rsidRPr="00510B55" w:rsidRDefault="002D3248" w:rsidP="002D3248">
      <w:pPr>
        <w:pStyle w:val="Prrafodelista"/>
        <w:rPr>
          <w:rFonts w:ascii="Arial" w:hAnsi="Arial" w:cs="Arial"/>
        </w:rPr>
      </w:pPr>
    </w:p>
    <w:p w14:paraId="2D9F36F3"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500BD198" w14:textId="77777777" w:rsidR="002D3248" w:rsidRPr="00510B55" w:rsidRDefault="002D3248" w:rsidP="002D3248">
      <w:pPr>
        <w:pStyle w:val="Prrafodelista"/>
        <w:rPr>
          <w:rFonts w:ascii="Arial" w:hAnsi="Arial" w:cs="Arial"/>
        </w:rPr>
      </w:pPr>
    </w:p>
    <w:p w14:paraId="70749716"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w:t>
      </w:r>
    </w:p>
    <w:p w14:paraId="43D50780" w14:textId="77777777" w:rsidR="002D3248" w:rsidRPr="00510B55" w:rsidRDefault="002D3248" w:rsidP="002D3248">
      <w:pPr>
        <w:pStyle w:val="Prrafodelista"/>
        <w:rPr>
          <w:rFonts w:ascii="Arial" w:hAnsi="Arial" w:cs="Arial"/>
        </w:rPr>
      </w:pPr>
    </w:p>
    <w:p w14:paraId="5E8D918A"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 _________________________________</w:t>
      </w:r>
    </w:p>
    <w:p w14:paraId="78154561" w14:textId="77777777" w:rsidR="002D3248" w:rsidRDefault="002D3248" w:rsidP="002D3248">
      <w:pPr>
        <w:pStyle w:val="Prrafodelista"/>
        <w:spacing w:after="0" w:line="240" w:lineRule="auto"/>
        <w:rPr>
          <w:rFonts w:ascii="Arial" w:hAnsi="Arial" w:cs="Arial"/>
        </w:rPr>
      </w:pPr>
    </w:p>
    <w:p w14:paraId="631389CE"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7F9A8F81" w14:textId="77777777" w:rsidR="002D3248" w:rsidRPr="00510B55" w:rsidRDefault="002D3248" w:rsidP="002D3248">
      <w:pPr>
        <w:pStyle w:val="Prrafodelista"/>
        <w:rPr>
          <w:rFonts w:ascii="Arial" w:hAnsi="Arial" w:cs="Arial"/>
        </w:rPr>
      </w:pPr>
    </w:p>
    <w:p w14:paraId="678048BD" w14:textId="77777777" w:rsidR="002D3248" w:rsidRDefault="002D3248" w:rsidP="002D3248">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3F7364AF" w14:textId="77777777" w:rsidR="002D3248" w:rsidRPr="00510B55" w:rsidRDefault="002D3248" w:rsidP="002D3248">
      <w:pPr>
        <w:pStyle w:val="Prrafodelista"/>
        <w:rPr>
          <w:rFonts w:ascii="Arial" w:hAnsi="Arial" w:cs="Arial"/>
        </w:rPr>
      </w:pPr>
    </w:p>
    <w:p w14:paraId="48EA683D" w14:textId="77777777" w:rsidR="002D3248" w:rsidRDefault="002D3248" w:rsidP="008A619C">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63ADBDC1" w14:textId="77777777" w:rsidR="002D3248" w:rsidRDefault="002D3248" w:rsidP="002D3248">
      <w:pPr>
        <w:pStyle w:val="Prrafodelista"/>
        <w:spacing w:after="0" w:line="240" w:lineRule="auto"/>
        <w:rPr>
          <w:rFonts w:ascii="Arial" w:hAnsi="Arial" w:cs="Arial"/>
        </w:rPr>
      </w:pPr>
    </w:p>
    <w:p w14:paraId="1B558DE6"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w:t>
      </w:r>
    </w:p>
    <w:p w14:paraId="3C3182E7" w14:textId="77777777" w:rsidR="002D3248" w:rsidRDefault="002D3248" w:rsidP="002D3248">
      <w:pPr>
        <w:pStyle w:val="Prrafodelista"/>
        <w:spacing w:after="0" w:line="240" w:lineRule="auto"/>
        <w:rPr>
          <w:rFonts w:ascii="Arial" w:hAnsi="Arial" w:cs="Arial"/>
        </w:rPr>
      </w:pPr>
    </w:p>
    <w:p w14:paraId="5277A34C" w14:textId="77777777" w:rsidR="002D3248" w:rsidRDefault="002D3248" w:rsidP="002D3248">
      <w:pPr>
        <w:pStyle w:val="Prrafodelista"/>
        <w:spacing w:after="0" w:line="240" w:lineRule="auto"/>
        <w:rPr>
          <w:rFonts w:ascii="Arial" w:hAnsi="Arial" w:cs="Arial"/>
        </w:rPr>
      </w:pPr>
    </w:p>
    <w:p w14:paraId="52C06A1C" w14:textId="77777777" w:rsidR="002D3248" w:rsidRDefault="002D3248" w:rsidP="002D3248">
      <w:pPr>
        <w:pStyle w:val="Prrafodelista"/>
        <w:spacing w:after="0" w:line="240" w:lineRule="auto"/>
        <w:rPr>
          <w:rFonts w:ascii="Arial" w:hAnsi="Arial" w:cs="Arial"/>
        </w:rPr>
      </w:pPr>
    </w:p>
    <w:p w14:paraId="3AB3834C" w14:textId="77777777" w:rsidR="002D3248" w:rsidRDefault="002D3248" w:rsidP="002D3248">
      <w:pPr>
        <w:pStyle w:val="Prrafodelista"/>
        <w:spacing w:after="0" w:line="240" w:lineRule="auto"/>
        <w:rPr>
          <w:rFonts w:ascii="Arial" w:hAnsi="Arial" w:cs="Arial"/>
        </w:rPr>
      </w:pPr>
    </w:p>
    <w:p w14:paraId="13C0CD42" w14:textId="77777777" w:rsidR="002D3248" w:rsidRDefault="002D3248" w:rsidP="002D3248">
      <w:pPr>
        <w:pStyle w:val="Prrafodelista"/>
        <w:spacing w:after="0" w:line="240" w:lineRule="auto"/>
        <w:rPr>
          <w:rFonts w:ascii="Arial" w:hAnsi="Arial" w:cs="Arial"/>
        </w:rPr>
      </w:pPr>
    </w:p>
    <w:p w14:paraId="668F1DDD" w14:textId="77777777" w:rsidR="002D3248" w:rsidRDefault="002D3248" w:rsidP="002D3248">
      <w:pPr>
        <w:pStyle w:val="Prrafodelista"/>
        <w:spacing w:after="0" w:line="240" w:lineRule="auto"/>
        <w:rPr>
          <w:rFonts w:ascii="Arial" w:hAnsi="Arial" w:cs="Arial"/>
        </w:rPr>
      </w:pPr>
    </w:p>
    <w:p w14:paraId="1B798CAA"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1162662"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9CB4229" w14:textId="77777777" w:rsidR="002D3248" w:rsidRDefault="002D3248" w:rsidP="002D3248">
      <w:pPr>
        <w:pStyle w:val="Prrafodelista"/>
        <w:spacing w:after="0" w:line="240" w:lineRule="auto"/>
        <w:rPr>
          <w:rFonts w:ascii="Arial" w:hAnsi="Arial" w:cs="Arial"/>
        </w:rPr>
      </w:pPr>
    </w:p>
    <w:p w14:paraId="35B60074" w14:textId="77777777" w:rsidR="002D3248" w:rsidRDefault="002D3248" w:rsidP="002D3248">
      <w:pPr>
        <w:pStyle w:val="Prrafodelista"/>
        <w:spacing w:after="0" w:line="240" w:lineRule="auto"/>
        <w:rPr>
          <w:rFonts w:ascii="Arial" w:hAnsi="Arial" w:cs="Arial"/>
        </w:rPr>
      </w:pPr>
    </w:p>
    <w:p w14:paraId="223C28A6" w14:textId="77777777" w:rsidR="002D3248" w:rsidRDefault="002D3248" w:rsidP="002D3248">
      <w:pPr>
        <w:pStyle w:val="Prrafodelista"/>
        <w:spacing w:after="0" w:line="240" w:lineRule="auto"/>
        <w:rPr>
          <w:rFonts w:ascii="Arial" w:hAnsi="Arial" w:cs="Arial"/>
        </w:rPr>
      </w:pPr>
    </w:p>
    <w:p w14:paraId="78F03F38" w14:textId="77777777" w:rsidR="002D3248" w:rsidRDefault="002D3248" w:rsidP="002D3248">
      <w:pPr>
        <w:pStyle w:val="Prrafodelista"/>
        <w:spacing w:after="0" w:line="240" w:lineRule="auto"/>
        <w:rPr>
          <w:rFonts w:ascii="Arial" w:hAnsi="Arial" w:cs="Arial"/>
        </w:rPr>
      </w:pPr>
    </w:p>
    <w:p w14:paraId="33B63C28" w14:textId="77777777" w:rsidR="002D3248" w:rsidRDefault="002D3248" w:rsidP="002D3248">
      <w:pPr>
        <w:pStyle w:val="Prrafodelista"/>
        <w:spacing w:after="0" w:line="240" w:lineRule="auto"/>
        <w:rPr>
          <w:rFonts w:ascii="Arial" w:hAnsi="Arial" w:cs="Arial"/>
        </w:rPr>
      </w:pPr>
    </w:p>
    <w:p w14:paraId="712EAB43" w14:textId="77777777" w:rsidR="00F805A5" w:rsidRPr="00DC74A8" w:rsidRDefault="00F805A5" w:rsidP="00DC74A8">
      <w:pPr>
        <w:spacing w:after="0" w:line="240" w:lineRule="auto"/>
        <w:rPr>
          <w:rFonts w:ascii="Arial" w:hAnsi="Arial" w:cs="Arial"/>
        </w:rPr>
      </w:pPr>
    </w:p>
    <w:p w14:paraId="266D164A" w14:textId="77777777" w:rsidR="002D3248" w:rsidRPr="00F6075D" w:rsidRDefault="002D3248" w:rsidP="002D3248">
      <w:pPr>
        <w:spacing w:after="0" w:line="240" w:lineRule="auto"/>
        <w:rPr>
          <w:rFonts w:ascii="Arial" w:hAnsi="Arial" w:cs="Arial"/>
        </w:rPr>
      </w:pPr>
    </w:p>
    <w:p w14:paraId="41FCCC8E" w14:textId="77777777" w:rsidR="00516ADC" w:rsidRDefault="00516ADC">
      <w:pPr>
        <w:rPr>
          <w:rFonts w:ascii="Arial" w:hAnsi="Arial" w:cs="Arial"/>
          <w:b/>
        </w:rPr>
      </w:pPr>
      <w:r>
        <w:rPr>
          <w:rFonts w:ascii="Arial" w:hAnsi="Arial" w:cs="Arial"/>
          <w:b/>
        </w:rPr>
        <w:br w:type="page"/>
      </w:r>
    </w:p>
    <w:p w14:paraId="1A403BDB"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lastRenderedPageBreak/>
        <w:t>FORMULARIO Nº 2</w:t>
      </w:r>
    </w:p>
    <w:p w14:paraId="2D44F2FD" w14:textId="77777777" w:rsidR="002D3248" w:rsidRDefault="002D3248" w:rsidP="002D3248">
      <w:pPr>
        <w:spacing w:after="0" w:line="240" w:lineRule="auto"/>
        <w:jc w:val="center"/>
        <w:rPr>
          <w:rFonts w:ascii="Arial" w:hAnsi="Arial" w:cs="Arial"/>
        </w:rPr>
      </w:pPr>
      <w:r w:rsidRPr="00392804">
        <w:rPr>
          <w:rFonts w:ascii="Arial" w:hAnsi="Arial" w:cs="Arial"/>
          <w:b/>
        </w:rPr>
        <w:t>IDENTIFICACIÓN DEL PROPONENTE PARA ASOCIACIONES ACCIDENTALES*</w:t>
      </w:r>
    </w:p>
    <w:p w14:paraId="492A90C0" w14:textId="77777777" w:rsidR="002D3248" w:rsidRDefault="002D3248" w:rsidP="002D3248">
      <w:pPr>
        <w:spacing w:after="0" w:line="240" w:lineRule="auto"/>
        <w:rPr>
          <w:rFonts w:ascii="Arial" w:hAnsi="Arial" w:cs="Arial"/>
        </w:rPr>
      </w:pPr>
    </w:p>
    <w:p w14:paraId="0100027A" w14:textId="77777777" w:rsidR="002D3248" w:rsidRDefault="002D3248" w:rsidP="002D3248">
      <w:pPr>
        <w:spacing w:after="0" w:line="240" w:lineRule="auto"/>
        <w:rPr>
          <w:rFonts w:ascii="Arial" w:hAnsi="Arial" w:cs="Arial"/>
        </w:rPr>
      </w:pPr>
    </w:p>
    <w:p w14:paraId="786BA4EF"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54A361E1" w14:textId="77777777" w:rsidR="002D3248" w:rsidRDefault="002D3248" w:rsidP="002D3248">
      <w:pPr>
        <w:pStyle w:val="Prrafodelista"/>
        <w:spacing w:after="0" w:line="240" w:lineRule="auto"/>
        <w:rPr>
          <w:rFonts w:ascii="Arial" w:hAnsi="Arial" w:cs="Arial"/>
        </w:rPr>
      </w:pPr>
    </w:p>
    <w:p w14:paraId="1AEEE043"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 xml:space="preserve">Asociados </w:t>
      </w:r>
    </w:p>
    <w:p w14:paraId="591E36EA" w14:textId="77777777" w:rsidR="002D3248" w:rsidRPr="00AB0C4F" w:rsidRDefault="002D3248" w:rsidP="002D3248">
      <w:pPr>
        <w:pStyle w:val="Prrafodelista"/>
        <w:rPr>
          <w:rFonts w:ascii="Arial" w:hAnsi="Arial" w:cs="Arial"/>
        </w:rPr>
      </w:pPr>
    </w:p>
    <w:p w14:paraId="772DA145" w14:textId="77777777" w:rsidR="002D3248" w:rsidRDefault="002D3248" w:rsidP="008A619C">
      <w:pPr>
        <w:pStyle w:val="Prrafodelista"/>
        <w:numPr>
          <w:ilvl w:val="0"/>
          <w:numId w:val="21"/>
        </w:numPr>
        <w:spacing w:after="0" w:line="240" w:lineRule="auto"/>
        <w:rPr>
          <w:rFonts w:ascii="Arial" w:hAnsi="Arial" w:cs="Arial"/>
        </w:rPr>
      </w:pPr>
      <w:r>
        <w:rPr>
          <w:rFonts w:ascii="Arial" w:hAnsi="Arial" w:cs="Arial"/>
        </w:rPr>
        <w:t>______________________________</w:t>
      </w:r>
    </w:p>
    <w:p w14:paraId="2C90D458" w14:textId="77777777" w:rsidR="002D3248" w:rsidRDefault="002D3248" w:rsidP="008A619C">
      <w:pPr>
        <w:pStyle w:val="Prrafodelista"/>
        <w:numPr>
          <w:ilvl w:val="0"/>
          <w:numId w:val="21"/>
        </w:numPr>
        <w:spacing w:after="0" w:line="240" w:lineRule="auto"/>
        <w:rPr>
          <w:rFonts w:ascii="Arial" w:hAnsi="Arial" w:cs="Arial"/>
        </w:rPr>
      </w:pPr>
      <w:r>
        <w:rPr>
          <w:rFonts w:ascii="Arial" w:hAnsi="Arial" w:cs="Arial"/>
        </w:rPr>
        <w:t>______________________________</w:t>
      </w:r>
    </w:p>
    <w:p w14:paraId="4B2F0C9C" w14:textId="77777777" w:rsidR="002D3248" w:rsidRDefault="002D3248" w:rsidP="008A619C">
      <w:pPr>
        <w:pStyle w:val="Prrafodelista"/>
        <w:numPr>
          <w:ilvl w:val="0"/>
          <w:numId w:val="21"/>
        </w:numPr>
        <w:spacing w:after="0" w:line="240" w:lineRule="auto"/>
        <w:rPr>
          <w:rFonts w:ascii="Arial" w:hAnsi="Arial" w:cs="Arial"/>
        </w:rPr>
      </w:pPr>
      <w:r>
        <w:rPr>
          <w:rFonts w:ascii="Arial" w:hAnsi="Arial" w:cs="Arial"/>
        </w:rPr>
        <w:t>______________________________</w:t>
      </w:r>
    </w:p>
    <w:p w14:paraId="670391F0" w14:textId="77777777" w:rsidR="002D3248" w:rsidRPr="00AB0C4F" w:rsidRDefault="002D3248" w:rsidP="002D3248">
      <w:pPr>
        <w:pStyle w:val="Prrafodelista"/>
        <w:rPr>
          <w:rFonts w:ascii="Arial" w:hAnsi="Arial" w:cs="Arial"/>
        </w:rPr>
      </w:pPr>
    </w:p>
    <w:p w14:paraId="0F029927" w14:textId="77777777" w:rsidR="002D3248" w:rsidRPr="00AB0C4F" w:rsidRDefault="002D3248" w:rsidP="008A619C">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71BA3565" w14:textId="77777777" w:rsidR="002D3248" w:rsidRPr="00AB0C4F" w:rsidRDefault="002D3248" w:rsidP="002D3248">
      <w:pPr>
        <w:pStyle w:val="Prrafodelista"/>
        <w:spacing w:after="0" w:line="240" w:lineRule="auto"/>
        <w:rPr>
          <w:rFonts w:ascii="Arial" w:hAnsi="Arial" w:cs="Arial"/>
          <w:i/>
          <w:u w:val="single"/>
        </w:rPr>
      </w:pPr>
    </w:p>
    <w:p w14:paraId="0F9F67CB" w14:textId="77777777" w:rsidR="002D3248" w:rsidRPr="00C415CB" w:rsidRDefault="002D3248" w:rsidP="002D3248">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715D9336" w14:textId="77777777" w:rsidR="002D3248" w:rsidRPr="00C415CB" w:rsidRDefault="002D3248" w:rsidP="002D3248">
      <w:pPr>
        <w:spacing w:after="0" w:line="240" w:lineRule="auto"/>
        <w:rPr>
          <w:rFonts w:ascii="Arial" w:hAnsi="Arial" w:cs="Arial"/>
          <w:i/>
          <w:u w:val="single"/>
        </w:rPr>
      </w:pPr>
    </w:p>
    <w:p w14:paraId="2DE56EDC"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55DACBA8" w14:textId="77777777" w:rsidR="002D3248" w:rsidRPr="00AB0C4F" w:rsidRDefault="002D3248" w:rsidP="002D3248">
      <w:pPr>
        <w:pStyle w:val="Prrafodelista"/>
        <w:rPr>
          <w:rFonts w:ascii="Arial" w:hAnsi="Arial" w:cs="Arial"/>
        </w:rPr>
      </w:pPr>
    </w:p>
    <w:p w14:paraId="45C3CEC9"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03E0DE4C" w14:textId="77777777" w:rsidR="002D3248" w:rsidRPr="00510B55" w:rsidRDefault="002D3248" w:rsidP="002D3248">
      <w:pPr>
        <w:pStyle w:val="Prrafodelista"/>
        <w:rPr>
          <w:rFonts w:ascii="Arial" w:hAnsi="Arial" w:cs="Arial"/>
        </w:rPr>
      </w:pPr>
    </w:p>
    <w:p w14:paraId="64BCC4F3"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38DC9916" w14:textId="77777777" w:rsidR="002D3248" w:rsidRPr="00510B55" w:rsidRDefault="002D3248" w:rsidP="002D3248">
      <w:pPr>
        <w:pStyle w:val="Prrafodelista"/>
        <w:rPr>
          <w:rFonts w:ascii="Arial" w:hAnsi="Arial" w:cs="Arial"/>
        </w:rPr>
      </w:pPr>
    </w:p>
    <w:p w14:paraId="01E9AFAC"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7D050251" w14:textId="77777777" w:rsidR="002D3248" w:rsidRPr="00510B55" w:rsidRDefault="002D3248" w:rsidP="002D3248">
      <w:pPr>
        <w:pStyle w:val="Prrafodelista"/>
        <w:rPr>
          <w:rFonts w:ascii="Arial" w:hAnsi="Arial" w:cs="Arial"/>
        </w:rPr>
      </w:pPr>
    </w:p>
    <w:p w14:paraId="4436DD68" w14:textId="77777777" w:rsidR="002D3248" w:rsidRDefault="002D3248" w:rsidP="008A619C">
      <w:pPr>
        <w:pStyle w:val="Prrafodelista"/>
        <w:numPr>
          <w:ilvl w:val="0"/>
          <w:numId w:val="20"/>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07D8B2A1" w14:textId="77777777" w:rsidR="002D3248" w:rsidRPr="00510B55" w:rsidRDefault="002D3248" w:rsidP="002D3248">
      <w:pPr>
        <w:pStyle w:val="Prrafodelista"/>
        <w:rPr>
          <w:rFonts w:ascii="Arial" w:hAnsi="Arial" w:cs="Arial"/>
        </w:rPr>
      </w:pPr>
    </w:p>
    <w:p w14:paraId="1F4987C8"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62EACD75" w14:textId="77777777" w:rsidR="002D3248" w:rsidRPr="00AB0C4F" w:rsidRDefault="002D3248" w:rsidP="002D3248">
      <w:pPr>
        <w:rPr>
          <w:rFonts w:ascii="Arial" w:hAnsi="Arial" w:cs="Arial"/>
        </w:rPr>
      </w:pPr>
    </w:p>
    <w:p w14:paraId="64D8FE7B"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 xml:space="preserve">egal de la </w:t>
      </w:r>
      <w:r w:rsidR="008C03CF">
        <w:rPr>
          <w:rFonts w:ascii="Arial" w:hAnsi="Arial" w:cs="Arial"/>
        </w:rPr>
        <w:t>A</w:t>
      </w:r>
      <w:r>
        <w:rPr>
          <w:rFonts w:ascii="Arial" w:hAnsi="Arial" w:cs="Arial"/>
        </w:rPr>
        <w:t xml:space="preserve">sociación </w:t>
      </w:r>
      <w:r w:rsidR="008C03CF">
        <w:rPr>
          <w:rFonts w:ascii="Arial" w:hAnsi="Arial" w:cs="Arial"/>
        </w:rPr>
        <w:t>A</w:t>
      </w:r>
      <w:r>
        <w:rPr>
          <w:rFonts w:ascii="Arial" w:hAnsi="Arial" w:cs="Arial"/>
        </w:rPr>
        <w:t xml:space="preserve">ccidental </w:t>
      </w:r>
    </w:p>
    <w:p w14:paraId="73A7B3FC" w14:textId="77777777" w:rsidR="002D3248" w:rsidRPr="00AB0C4F" w:rsidRDefault="002D3248" w:rsidP="002D3248">
      <w:pPr>
        <w:pStyle w:val="Prrafodelista"/>
        <w:rPr>
          <w:rFonts w:ascii="Arial" w:hAnsi="Arial" w:cs="Arial"/>
        </w:rPr>
      </w:pPr>
    </w:p>
    <w:p w14:paraId="03B0BBB1"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w:t>
      </w:r>
    </w:p>
    <w:p w14:paraId="2E1D3391" w14:textId="77777777" w:rsidR="002D3248" w:rsidRDefault="002D3248" w:rsidP="002D3248">
      <w:pPr>
        <w:pStyle w:val="Prrafodelista"/>
        <w:spacing w:after="0" w:line="240" w:lineRule="auto"/>
        <w:rPr>
          <w:rFonts w:ascii="Arial" w:hAnsi="Arial" w:cs="Arial"/>
        </w:rPr>
      </w:pPr>
    </w:p>
    <w:p w14:paraId="31501958" w14:textId="77777777" w:rsidR="002D3248" w:rsidRDefault="002D3248" w:rsidP="008A619C">
      <w:pPr>
        <w:pStyle w:val="Prrafodelista"/>
        <w:numPr>
          <w:ilvl w:val="0"/>
          <w:numId w:val="20"/>
        </w:numPr>
        <w:spacing w:after="0" w:line="240" w:lineRule="auto"/>
        <w:rPr>
          <w:rFonts w:ascii="Arial" w:hAnsi="Arial" w:cs="Arial"/>
        </w:rPr>
      </w:pPr>
      <w:r>
        <w:rPr>
          <w:rFonts w:ascii="Arial" w:hAnsi="Arial" w:cs="Arial"/>
        </w:rPr>
        <w:t xml:space="preserve">Documento que lo acredita como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w:t>
      </w:r>
    </w:p>
    <w:p w14:paraId="68E90C60" w14:textId="77777777" w:rsidR="002D3248" w:rsidRPr="00510B55" w:rsidRDefault="002D3248" w:rsidP="002D3248">
      <w:pPr>
        <w:pStyle w:val="Prrafodelista"/>
        <w:rPr>
          <w:rFonts w:ascii="Arial" w:hAnsi="Arial" w:cs="Arial"/>
        </w:rPr>
      </w:pPr>
    </w:p>
    <w:p w14:paraId="4F8C9CAF"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_______________________________________________________________</w:t>
      </w:r>
    </w:p>
    <w:p w14:paraId="6063CF4C" w14:textId="77777777" w:rsidR="002D3248" w:rsidRPr="00510B55" w:rsidRDefault="002D3248" w:rsidP="002D3248">
      <w:pPr>
        <w:pStyle w:val="Prrafodelista"/>
        <w:rPr>
          <w:rFonts w:ascii="Arial" w:hAnsi="Arial" w:cs="Arial"/>
        </w:rPr>
      </w:pPr>
    </w:p>
    <w:p w14:paraId="70147BC3" w14:textId="77777777" w:rsidR="002D3248" w:rsidRDefault="002D3248" w:rsidP="002D3248">
      <w:pPr>
        <w:pStyle w:val="Prrafodelista"/>
        <w:spacing w:after="0" w:line="240" w:lineRule="auto"/>
        <w:rPr>
          <w:rFonts w:ascii="Arial" w:hAnsi="Arial" w:cs="Arial"/>
        </w:rPr>
      </w:pPr>
    </w:p>
    <w:p w14:paraId="5CDCC9EB" w14:textId="77777777" w:rsidR="002D3248" w:rsidRPr="00E97814" w:rsidRDefault="002D3248" w:rsidP="002D3248">
      <w:pPr>
        <w:spacing w:after="0" w:line="240" w:lineRule="auto"/>
        <w:rPr>
          <w:rFonts w:ascii="Arial" w:hAnsi="Arial" w:cs="Arial"/>
        </w:rPr>
      </w:pPr>
    </w:p>
    <w:p w14:paraId="1D3B33BC" w14:textId="77777777" w:rsidR="002D3248" w:rsidRDefault="002D3248" w:rsidP="002D3248">
      <w:pPr>
        <w:pStyle w:val="Prrafodelista"/>
        <w:spacing w:after="0" w:line="240" w:lineRule="auto"/>
        <w:rPr>
          <w:rFonts w:ascii="Arial" w:hAnsi="Arial" w:cs="Arial"/>
        </w:rPr>
      </w:pPr>
    </w:p>
    <w:p w14:paraId="033C7457" w14:textId="77777777" w:rsidR="002D3248" w:rsidRDefault="002D3248" w:rsidP="002D3248">
      <w:pPr>
        <w:pStyle w:val="Prrafodelista"/>
        <w:spacing w:after="0" w:line="240" w:lineRule="auto"/>
        <w:rPr>
          <w:rFonts w:ascii="Arial" w:hAnsi="Arial" w:cs="Arial"/>
        </w:rPr>
      </w:pPr>
    </w:p>
    <w:p w14:paraId="4147D432"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BA44A8B"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8CCB92B" w14:textId="77777777" w:rsidR="002D3248" w:rsidRDefault="002D3248" w:rsidP="002D3248">
      <w:pPr>
        <w:spacing w:after="0" w:line="240" w:lineRule="auto"/>
        <w:rPr>
          <w:rFonts w:ascii="Arial" w:hAnsi="Arial" w:cs="Arial"/>
        </w:rPr>
      </w:pPr>
    </w:p>
    <w:p w14:paraId="10E89E6F" w14:textId="77777777" w:rsidR="002D3248" w:rsidRPr="00E97814" w:rsidRDefault="002D3248" w:rsidP="002D3248">
      <w:pPr>
        <w:spacing w:after="0" w:line="240" w:lineRule="auto"/>
        <w:rPr>
          <w:rFonts w:ascii="Arial" w:hAnsi="Arial" w:cs="Arial"/>
        </w:rPr>
      </w:pPr>
    </w:p>
    <w:p w14:paraId="4712CCCF" w14:textId="77777777" w:rsidR="002D3248" w:rsidRPr="00F6075D" w:rsidRDefault="002D3248" w:rsidP="008A619C">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3747FBCA" w14:textId="77777777" w:rsidR="006F15D1" w:rsidRDefault="006F15D1">
      <w:pPr>
        <w:rPr>
          <w:rFonts w:ascii="Arial" w:hAnsi="Arial" w:cs="Arial"/>
        </w:rPr>
      </w:pPr>
      <w:r>
        <w:rPr>
          <w:rFonts w:ascii="Arial" w:hAnsi="Arial" w:cs="Arial"/>
        </w:rPr>
        <w:br w:type="page"/>
      </w:r>
    </w:p>
    <w:p w14:paraId="5F933F03"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lastRenderedPageBreak/>
        <w:t xml:space="preserve">FORMULARIO </w:t>
      </w:r>
      <w:proofErr w:type="gramStart"/>
      <w:r w:rsidRPr="00F6075D">
        <w:rPr>
          <w:rFonts w:ascii="Arial" w:hAnsi="Arial" w:cs="Arial"/>
          <w:b/>
        </w:rPr>
        <w:t xml:space="preserve">Nº </w:t>
      </w:r>
      <w:r w:rsidR="00F805A5">
        <w:rPr>
          <w:rFonts w:ascii="Arial" w:hAnsi="Arial" w:cs="Arial"/>
          <w:b/>
        </w:rPr>
        <w:t xml:space="preserve"> C</w:t>
      </w:r>
      <w:proofErr w:type="gramEnd"/>
      <w:r w:rsidR="00F805A5">
        <w:rPr>
          <w:rFonts w:ascii="Arial" w:hAnsi="Arial" w:cs="Arial"/>
          <w:b/>
        </w:rPr>
        <w:t>-</w:t>
      </w:r>
      <w:r w:rsidRPr="00F6075D">
        <w:rPr>
          <w:rFonts w:ascii="Arial" w:hAnsi="Arial" w:cs="Arial"/>
          <w:b/>
        </w:rPr>
        <w:t>3</w:t>
      </w:r>
    </w:p>
    <w:p w14:paraId="2EE52CA2"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t>ESPECIFICACIONES TÉCNICAS</w:t>
      </w:r>
    </w:p>
    <w:p w14:paraId="28EE14D3" w14:textId="77777777" w:rsidR="002D3248" w:rsidRDefault="002D3248" w:rsidP="002D3248">
      <w:pPr>
        <w:pStyle w:val="Prrafodelista"/>
        <w:spacing w:after="0" w:line="240" w:lineRule="auto"/>
        <w:rPr>
          <w:rFonts w:ascii="Arial" w:hAnsi="Arial" w:cs="Arial"/>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4760DB" w:rsidRPr="004760DB" w14:paraId="5E3B0FB1" w14:textId="77777777" w:rsidTr="00696986">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1B18D" w14:textId="77777777" w:rsidR="004760DB" w:rsidRPr="004760DB" w:rsidRDefault="004760DB" w:rsidP="004760DB">
            <w:pPr>
              <w:spacing w:after="0" w:line="240" w:lineRule="auto"/>
              <w:jc w:val="center"/>
              <w:rPr>
                <w:rFonts w:ascii="Arial" w:eastAsia="Times New Roman" w:hAnsi="Arial" w:cs="Arial"/>
                <w:color w:val="000000"/>
                <w:sz w:val="20"/>
                <w:szCs w:val="20"/>
                <w:lang w:val="es-ES" w:eastAsia="es-ES"/>
              </w:rPr>
            </w:pPr>
            <w:r w:rsidRPr="004760DB">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6255253" w14:textId="77777777" w:rsidR="004760DB" w:rsidRPr="004760DB" w:rsidRDefault="004760DB" w:rsidP="004760DB">
            <w:pPr>
              <w:spacing w:after="0" w:line="240" w:lineRule="auto"/>
              <w:jc w:val="center"/>
              <w:rPr>
                <w:rFonts w:ascii="Arial" w:eastAsia="Times New Roman" w:hAnsi="Arial" w:cs="Arial"/>
                <w:color w:val="000000"/>
                <w:sz w:val="20"/>
                <w:szCs w:val="20"/>
                <w:lang w:val="es-ES" w:eastAsia="es-ES"/>
              </w:rPr>
            </w:pPr>
            <w:r w:rsidRPr="004760DB">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0D42DC4" w14:textId="77777777" w:rsidR="004760DB" w:rsidRPr="004760DB" w:rsidRDefault="004760DB" w:rsidP="004760DB">
            <w:pPr>
              <w:spacing w:after="0" w:line="240" w:lineRule="auto"/>
              <w:jc w:val="center"/>
              <w:rPr>
                <w:rFonts w:ascii="Arial" w:eastAsia="Times New Roman" w:hAnsi="Arial" w:cs="Arial"/>
                <w:color w:val="000000"/>
                <w:sz w:val="20"/>
                <w:szCs w:val="20"/>
                <w:lang w:val="es-ES" w:eastAsia="es-ES"/>
              </w:rPr>
            </w:pPr>
            <w:r w:rsidRPr="004760DB">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6EC9C76" w14:textId="77777777" w:rsidR="004760DB" w:rsidRPr="004760DB" w:rsidRDefault="004760DB" w:rsidP="004760DB">
            <w:pPr>
              <w:spacing w:after="0" w:line="240" w:lineRule="auto"/>
              <w:rPr>
                <w:rFonts w:ascii="Arial" w:eastAsia="Times New Roman" w:hAnsi="Arial" w:cs="Arial"/>
                <w:color w:val="000000"/>
                <w:lang w:val="es-ES" w:eastAsia="es-ES"/>
              </w:rPr>
            </w:pPr>
            <w:r w:rsidRPr="004760DB">
              <w:rPr>
                <w:rFonts w:ascii="Arial" w:eastAsia="Times New Roman" w:hAnsi="Arial" w:cs="Arial"/>
                <w:color w:val="000000"/>
                <w:lang w:eastAsia="es-ES"/>
              </w:rPr>
              <w:t>OBSERVACIONES</w:t>
            </w:r>
          </w:p>
        </w:tc>
      </w:tr>
      <w:tr w:rsidR="004760DB" w:rsidRPr="004760DB" w14:paraId="279190DE" w14:textId="77777777" w:rsidTr="00696986">
        <w:trPr>
          <w:trHeight w:val="825"/>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AD5D551" w14:textId="77777777" w:rsidR="004760DB" w:rsidRPr="004760DB" w:rsidRDefault="004760DB" w:rsidP="004760DB">
            <w:pPr>
              <w:spacing w:after="0" w:line="240" w:lineRule="auto"/>
              <w:jc w:val="center"/>
              <w:rPr>
                <w:rFonts w:ascii="Arial" w:eastAsia="Times New Roman" w:hAnsi="Arial" w:cs="Arial"/>
                <w:color w:val="000000"/>
                <w:lang w:val="es-ES" w:eastAsia="es-ES"/>
              </w:rPr>
            </w:pPr>
            <w:r w:rsidRPr="004760DB">
              <w:rPr>
                <w:rFonts w:ascii="Arial" w:eastAsia="Times New Roman" w:hAnsi="Arial" w:cs="Arial"/>
                <w:color w:val="00000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18653A01" w14:textId="77777777" w:rsidR="004760DB" w:rsidRPr="004760DB" w:rsidRDefault="004760DB" w:rsidP="004760DB">
            <w:pPr>
              <w:spacing w:after="0" w:line="240" w:lineRule="auto"/>
              <w:jc w:val="center"/>
              <w:rPr>
                <w:rFonts w:ascii="Arial" w:eastAsia="Times New Roman" w:hAnsi="Arial" w:cs="Arial"/>
                <w:color w:val="000000"/>
                <w:lang w:val="es-ES" w:eastAsia="es-ES"/>
              </w:rPr>
            </w:pPr>
            <w:r w:rsidRPr="004760DB">
              <w:rPr>
                <w:rFonts w:ascii="Arial" w:eastAsia="Times New Roman" w:hAnsi="Arial" w:cs="Arial"/>
                <w:color w:val="00000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E6EE6F7" w14:textId="77777777" w:rsidR="004760DB" w:rsidRPr="004760DB" w:rsidRDefault="004760DB" w:rsidP="004760DB">
            <w:pPr>
              <w:spacing w:after="0" w:line="240" w:lineRule="auto"/>
              <w:jc w:val="center"/>
              <w:rPr>
                <w:rFonts w:ascii="Arial" w:eastAsia="Times New Roman" w:hAnsi="Arial" w:cs="Arial"/>
                <w:color w:val="000000"/>
                <w:lang w:val="es-ES" w:eastAsia="es-ES"/>
              </w:rPr>
            </w:pPr>
            <w:r w:rsidRPr="004760DB">
              <w:rPr>
                <w:rFonts w:ascii="Arial" w:eastAsia="Times New Roman" w:hAnsi="Arial" w:cs="Arial"/>
                <w:color w:val="00000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7F9F912E" w14:textId="77777777" w:rsidR="004760DB" w:rsidRPr="004760DB" w:rsidRDefault="004760DB" w:rsidP="004760DB">
            <w:pPr>
              <w:spacing w:after="0" w:line="240" w:lineRule="auto"/>
              <w:jc w:val="center"/>
              <w:rPr>
                <w:rFonts w:ascii="Arial" w:eastAsia="Times New Roman" w:hAnsi="Arial" w:cs="Arial"/>
                <w:color w:val="000000"/>
                <w:sz w:val="18"/>
                <w:szCs w:val="18"/>
                <w:lang w:val="es-ES" w:eastAsia="es-ES"/>
              </w:rPr>
            </w:pPr>
            <w:r w:rsidRPr="004760DB">
              <w:rPr>
                <w:rFonts w:ascii="Arial" w:eastAsia="Times New Roman" w:hAnsi="Arial" w:cs="Arial"/>
                <w:color w:val="000000"/>
                <w:sz w:val="18"/>
                <w:szCs w:val="18"/>
                <w:lang w:eastAsia="es-ES"/>
              </w:rPr>
              <w:t>(especificar por qué no cumple)</w:t>
            </w:r>
          </w:p>
        </w:tc>
      </w:tr>
      <w:tr w:rsidR="004760DB" w:rsidRPr="004760DB" w14:paraId="236E28D8" w14:textId="77777777" w:rsidTr="00696986">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166F5191" w14:textId="77777777" w:rsidR="004760DB" w:rsidRPr="004760DB" w:rsidRDefault="004760DB" w:rsidP="004760DB">
            <w:pPr>
              <w:spacing w:after="0" w:line="240" w:lineRule="auto"/>
              <w:rPr>
                <w:rFonts w:ascii="Arial" w:eastAsia="Times New Roman" w:hAnsi="Arial" w:cs="Arial"/>
                <w:color w:val="00000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4798F500" w14:textId="77777777" w:rsidR="004760DB" w:rsidRPr="004760DB" w:rsidRDefault="004760DB" w:rsidP="004760DB">
            <w:pPr>
              <w:spacing w:after="0" w:line="240" w:lineRule="auto"/>
              <w:rPr>
                <w:rFonts w:ascii="Arial" w:eastAsia="Times New Roman" w:hAnsi="Arial" w:cs="Arial"/>
                <w:color w:val="00000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1FBEC39" w14:textId="77777777" w:rsidR="004760DB" w:rsidRPr="004760DB" w:rsidRDefault="004760DB" w:rsidP="004760DB">
            <w:pPr>
              <w:spacing w:after="0" w:line="240" w:lineRule="auto"/>
              <w:jc w:val="center"/>
              <w:rPr>
                <w:rFonts w:ascii="Arial" w:eastAsia="Times New Roman" w:hAnsi="Arial" w:cs="Arial"/>
                <w:color w:val="000000"/>
                <w:lang w:val="es-ES" w:eastAsia="es-ES"/>
              </w:rPr>
            </w:pPr>
            <w:r w:rsidRPr="004760DB">
              <w:rPr>
                <w:rFonts w:ascii="Arial" w:eastAsia="Times New Roman" w:hAnsi="Arial" w:cs="Arial"/>
                <w:color w:val="00000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8A21DC6" w14:textId="77777777" w:rsidR="004760DB" w:rsidRPr="004760DB" w:rsidRDefault="004760DB" w:rsidP="004760DB">
            <w:pPr>
              <w:spacing w:after="0" w:line="240" w:lineRule="auto"/>
              <w:jc w:val="center"/>
              <w:rPr>
                <w:rFonts w:ascii="Arial" w:eastAsia="Times New Roman" w:hAnsi="Arial" w:cs="Arial"/>
                <w:color w:val="000000"/>
                <w:lang w:val="es-ES" w:eastAsia="es-ES"/>
              </w:rPr>
            </w:pPr>
            <w:r w:rsidRPr="004760DB">
              <w:rPr>
                <w:rFonts w:ascii="Arial" w:eastAsia="Times New Roman" w:hAnsi="Arial" w:cs="Arial"/>
                <w:color w:val="000000"/>
                <w:lang w:eastAsia="es-ES"/>
              </w:rPr>
              <w:t>NO</w:t>
            </w:r>
          </w:p>
        </w:tc>
        <w:tc>
          <w:tcPr>
            <w:tcW w:w="2048" w:type="dxa"/>
            <w:tcBorders>
              <w:top w:val="nil"/>
              <w:left w:val="nil"/>
              <w:bottom w:val="single" w:sz="4" w:space="0" w:color="auto"/>
              <w:right w:val="single" w:sz="4" w:space="0" w:color="auto"/>
            </w:tcBorders>
            <w:shd w:val="clear" w:color="auto" w:fill="auto"/>
            <w:hideMark/>
          </w:tcPr>
          <w:p w14:paraId="0E5D115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6B625F4" w14:textId="77777777" w:rsidTr="00521BCC">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421A6D5" w14:textId="77777777" w:rsidR="004760DB" w:rsidRPr="004760DB" w:rsidRDefault="0066422E" w:rsidP="004760DB">
            <w:pPr>
              <w:spacing w:after="0" w:line="240" w:lineRule="auto"/>
              <w:jc w:val="center"/>
              <w:rPr>
                <w:rFonts w:ascii="Arial" w:eastAsia="Times New Roman" w:hAnsi="Arial" w:cs="Arial"/>
                <w:b/>
                <w:bCs/>
                <w:color w:val="000000"/>
                <w:lang w:val="es-ES" w:eastAsia="es-ES"/>
              </w:rPr>
            </w:pPr>
            <w:r w:rsidRPr="0066422E">
              <w:rPr>
                <w:rFonts w:ascii="Arial" w:eastAsia="Times New Roman" w:hAnsi="Arial" w:cs="Arial"/>
                <w:b/>
                <w:bCs/>
                <w:color w:val="000000"/>
                <w:szCs w:val="18"/>
                <w:lang w:eastAsia="es-ES"/>
              </w:rPr>
              <w:t>EQUIPO DE RAYOS X PANORAMICO Y TOMOGRÁFICO</w:t>
            </w:r>
            <w:r>
              <w:t> </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A0A1458" w14:textId="77777777" w:rsidR="004760DB" w:rsidRPr="004760DB" w:rsidRDefault="004760DB" w:rsidP="004760DB">
            <w:pPr>
              <w:spacing w:after="0" w:line="240" w:lineRule="auto"/>
              <w:jc w:val="center"/>
              <w:rPr>
                <w:rFonts w:ascii="Arial" w:eastAsia="Times New Roman" w:hAnsi="Arial" w:cs="Arial"/>
                <w:b/>
                <w:bCs/>
                <w:color w:val="000000"/>
                <w:lang w:val="es-ES" w:eastAsia="es-ES"/>
              </w:rPr>
            </w:pPr>
            <w:r w:rsidRPr="004760DB">
              <w:rPr>
                <w:rFonts w:ascii="Arial" w:eastAsia="Times New Roman" w:hAnsi="Arial" w:cs="Arial"/>
                <w:b/>
                <w:bCs/>
                <w:color w:val="000000"/>
                <w:szCs w:val="18"/>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BB3B13" w14:textId="77777777" w:rsidR="004760DB" w:rsidRPr="004760DB" w:rsidRDefault="004760DB" w:rsidP="004760DB">
            <w:pPr>
              <w:spacing w:after="0" w:line="240" w:lineRule="auto"/>
              <w:jc w:val="center"/>
              <w:rPr>
                <w:rFonts w:ascii="Arial" w:eastAsia="Times New Roman" w:hAnsi="Arial" w:cs="Arial"/>
                <w:b/>
                <w:bCs/>
                <w:color w:val="000000"/>
                <w:lang w:val="es-ES" w:eastAsia="es-ES"/>
              </w:rPr>
            </w:pPr>
            <w:r w:rsidRPr="004760DB">
              <w:rPr>
                <w:rFonts w:ascii="Arial" w:eastAsia="Times New Roman" w:hAnsi="Arial" w:cs="Arial"/>
                <w:b/>
                <w:bCs/>
                <w:color w:val="000000"/>
                <w:szCs w:val="18"/>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CD63034" w14:textId="77777777" w:rsidR="004760DB" w:rsidRPr="004760DB" w:rsidRDefault="004760DB" w:rsidP="004760DB">
            <w:pPr>
              <w:spacing w:after="0" w:line="240" w:lineRule="auto"/>
              <w:jc w:val="center"/>
              <w:rPr>
                <w:rFonts w:ascii="Arial" w:eastAsia="Times New Roman" w:hAnsi="Arial" w:cs="Arial"/>
                <w:b/>
                <w:bCs/>
                <w:color w:val="000000"/>
                <w:lang w:val="es-ES" w:eastAsia="es-ES"/>
              </w:rPr>
            </w:pPr>
            <w:r w:rsidRPr="004760DB">
              <w:rPr>
                <w:rFonts w:ascii="Arial" w:eastAsia="Times New Roman" w:hAnsi="Arial" w:cs="Arial"/>
                <w:b/>
                <w:bCs/>
                <w:color w:val="000000"/>
                <w:szCs w:val="18"/>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0040EBD" w14:textId="77777777" w:rsidR="004760DB" w:rsidRPr="004760DB" w:rsidRDefault="004760DB" w:rsidP="004760DB">
            <w:pPr>
              <w:spacing w:after="0" w:line="240" w:lineRule="auto"/>
              <w:jc w:val="center"/>
              <w:rPr>
                <w:rFonts w:ascii="Arial" w:eastAsia="Times New Roman" w:hAnsi="Arial" w:cs="Arial"/>
                <w:b/>
                <w:bCs/>
                <w:color w:val="000000"/>
                <w:lang w:val="es-ES" w:eastAsia="es-ES"/>
              </w:rPr>
            </w:pPr>
            <w:r w:rsidRPr="004760DB">
              <w:rPr>
                <w:rFonts w:ascii="Arial" w:eastAsia="Times New Roman" w:hAnsi="Arial" w:cs="Arial"/>
                <w:b/>
                <w:bCs/>
                <w:color w:val="000000"/>
                <w:szCs w:val="18"/>
                <w:lang w:eastAsia="es-ES"/>
              </w:rPr>
              <w:t> </w:t>
            </w:r>
          </w:p>
        </w:tc>
      </w:tr>
      <w:tr w:rsidR="004760DB" w:rsidRPr="004760DB" w14:paraId="68458BE5" w14:textId="77777777" w:rsidTr="00521BCC">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4DACB72" w14:textId="77777777" w:rsidR="004760DB" w:rsidRPr="004760DB" w:rsidRDefault="004760DB" w:rsidP="004760DB">
            <w:pPr>
              <w:spacing w:after="0" w:line="240" w:lineRule="auto"/>
              <w:jc w:val="center"/>
              <w:rPr>
                <w:rFonts w:ascii="Arial" w:eastAsia="Times New Roman" w:hAnsi="Arial" w:cs="Arial"/>
                <w:b/>
                <w:bCs/>
                <w:color w:val="000000"/>
                <w:lang w:val="es-ES" w:eastAsia="es-ES"/>
              </w:rPr>
            </w:pPr>
            <w:r w:rsidRPr="004760DB">
              <w:rPr>
                <w:rFonts w:ascii="Arial" w:eastAsia="Times New Roman" w:hAnsi="Arial" w:cs="Arial"/>
                <w:b/>
                <w:bCs/>
                <w:color w:val="000000"/>
                <w:szCs w:val="18"/>
                <w:lang w:eastAsia="es-ES"/>
              </w:rPr>
              <w:t>CANTIDAD</w:t>
            </w:r>
            <w:r w:rsidRPr="004760DB">
              <w:rPr>
                <w:rFonts w:ascii="Arial" w:eastAsia="Times New Roman" w:hAnsi="Arial" w:cs="Arial"/>
                <w:color w:val="000000"/>
                <w:lang w:eastAsia="es-ES"/>
              </w:rPr>
              <w:t>: 1 PIEZA</w:t>
            </w:r>
          </w:p>
        </w:tc>
        <w:tc>
          <w:tcPr>
            <w:tcW w:w="2206" w:type="dxa"/>
            <w:vMerge/>
            <w:tcBorders>
              <w:top w:val="nil"/>
              <w:left w:val="single" w:sz="4" w:space="0" w:color="auto"/>
              <w:bottom w:val="single" w:sz="4" w:space="0" w:color="auto"/>
              <w:right w:val="single" w:sz="4" w:space="0" w:color="auto"/>
            </w:tcBorders>
            <w:vAlign w:val="center"/>
            <w:hideMark/>
          </w:tcPr>
          <w:p w14:paraId="48BBAB08" w14:textId="77777777" w:rsidR="004760DB" w:rsidRPr="004760DB" w:rsidRDefault="004760DB" w:rsidP="004760DB">
            <w:pPr>
              <w:spacing w:after="0" w:line="240" w:lineRule="auto"/>
              <w:rPr>
                <w:rFonts w:ascii="Arial" w:eastAsia="Times New Roman" w:hAnsi="Arial" w:cs="Arial"/>
                <w:b/>
                <w:bCs/>
                <w:color w:val="00000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629D2AD8" w14:textId="77777777" w:rsidR="004760DB" w:rsidRPr="004760DB" w:rsidRDefault="004760DB" w:rsidP="004760DB">
            <w:pPr>
              <w:spacing w:after="0" w:line="240" w:lineRule="auto"/>
              <w:rPr>
                <w:rFonts w:ascii="Arial" w:eastAsia="Times New Roman" w:hAnsi="Arial" w:cs="Arial"/>
                <w:b/>
                <w:bCs/>
                <w:color w:val="00000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281919C" w14:textId="77777777" w:rsidR="004760DB" w:rsidRPr="004760DB" w:rsidRDefault="004760DB" w:rsidP="004760DB">
            <w:pPr>
              <w:spacing w:after="0" w:line="240" w:lineRule="auto"/>
              <w:rPr>
                <w:rFonts w:ascii="Arial" w:eastAsia="Times New Roman" w:hAnsi="Arial" w:cs="Arial"/>
                <w:b/>
                <w:bCs/>
                <w:color w:val="00000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FBBF226" w14:textId="77777777" w:rsidR="004760DB" w:rsidRPr="004760DB" w:rsidRDefault="004760DB" w:rsidP="004760DB">
            <w:pPr>
              <w:spacing w:after="0" w:line="240" w:lineRule="auto"/>
              <w:rPr>
                <w:rFonts w:ascii="Arial" w:eastAsia="Times New Roman" w:hAnsi="Arial" w:cs="Arial"/>
                <w:b/>
                <w:bCs/>
                <w:color w:val="000000"/>
                <w:lang w:val="es-ES" w:eastAsia="es-ES"/>
              </w:rPr>
            </w:pPr>
          </w:p>
        </w:tc>
      </w:tr>
      <w:tr w:rsidR="004760DB" w:rsidRPr="004760DB" w14:paraId="1E43ED20" w14:textId="77777777" w:rsidTr="00521BCC">
        <w:trPr>
          <w:trHeight w:val="46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F14C634"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MARCA</w:t>
            </w:r>
            <w:r w:rsidRPr="004760DB">
              <w:rPr>
                <w:rFonts w:ascii="Arial" w:eastAsia="Times New Roman" w:hAnsi="Arial" w:cs="Arial"/>
                <w:i/>
                <w:iCs/>
                <w:color w:val="000000"/>
                <w:sz w:val="16"/>
                <w:szCs w:val="16"/>
                <w:lang w:eastAsia="es-ES"/>
              </w:rPr>
              <w:t>: (A ESPECIFICAR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B0495F3"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9F97C0C"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189A12"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DB89D8"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12CFD39A" w14:textId="77777777" w:rsidTr="00521BCC">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EECAD4F"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MODELO</w:t>
            </w:r>
            <w:r w:rsidRPr="004760DB">
              <w:rPr>
                <w:rFonts w:ascii="Arial" w:eastAsia="Times New Roman" w:hAnsi="Arial" w:cs="Arial"/>
                <w:color w:val="000000"/>
                <w:sz w:val="18"/>
                <w:szCs w:val="18"/>
                <w:lang w:eastAsia="es-ES"/>
              </w:rPr>
              <w:t>:</w:t>
            </w:r>
            <w:r w:rsidRPr="004760DB">
              <w:rPr>
                <w:rFonts w:ascii="Arial" w:eastAsia="Times New Roman" w:hAnsi="Arial" w:cs="Arial"/>
                <w:i/>
                <w:iCs/>
                <w:color w:val="000000"/>
                <w:sz w:val="16"/>
                <w:szCs w:val="16"/>
                <w:lang w:eastAsia="es-ES"/>
              </w:rPr>
              <w:t xml:space="preserve"> (A ESPECIFICAR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8C16A85"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203A59"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6B2D7D"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4BD0759"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1CE4C48C" w14:textId="77777777" w:rsidTr="00521BCC">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9F56E92"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PROCEDENCIA</w:t>
            </w:r>
            <w:r w:rsidRPr="004760DB">
              <w:rPr>
                <w:rFonts w:ascii="Arial" w:eastAsia="Times New Roman" w:hAnsi="Arial" w:cs="Arial"/>
                <w:i/>
                <w:iCs/>
                <w:color w:val="000000"/>
                <w:sz w:val="16"/>
                <w:szCs w:val="16"/>
                <w:lang w:eastAsia="es-ES"/>
              </w:rPr>
              <w:t>:(A ESPECIFICAR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79FB6A5"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52ECF73"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D9641E"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E297C1"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3FFE0F54" w14:textId="77777777" w:rsidTr="00521BCC">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F54E509"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FABRICACIÓN:</w:t>
            </w:r>
            <w:r w:rsidRPr="004760DB">
              <w:rPr>
                <w:rFonts w:ascii="Arial" w:eastAsia="Times New Roman" w:hAnsi="Arial" w:cs="Arial"/>
                <w:i/>
                <w:iCs/>
                <w:color w:val="000000"/>
                <w:sz w:val="16"/>
                <w:szCs w:val="16"/>
                <w:lang w:eastAsia="es-ES"/>
              </w:rPr>
              <w:t xml:space="preserve"> NO MAS DE UN AÑO DE ANTIGÜEDAD DE LA </w:t>
            </w:r>
            <w:proofErr w:type="gramStart"/>
            <w:r w:rsidRPr="004760DB">
              <w:rPr>
                <w:rFonts w:ascii="Arial" w:eastAsia="Times New Roman" w:hAnsi="Arial" w:cs="Arial"/>
                <w:i/>
                <w:iCs/>
                <w:color w:val="000000"/>
                <w:sz w:val="16"/>
                <w:szCs w:val="16"/>
                <w:lang w:eastAsia="es-ES"/>
              </w:rPr>
              <w:t>FABRICACION.(</w:t>
            </w:r>
            <w:proofErr w:type="gramEnd"/>
            <w:r w:rsidRPr="004760DB">
              <w:rPr>
                <w:rFonts w:ascii="Arial" w:eastAsia="Times New Roman" w:hAnsi="Arial" w:cs="Arial"/>
                <w:i/>
                <w:iCs/>
                <w:color w:val="000000"/>
                <w:sz w:val="16"/>
                <w:szCs w:val="16"/>
                <w:lang w:eastAsia="es-ES"/>
              </w:rPr>
              <w:t>A ESPECIFICAR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6E34A42"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8A4A477"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461E93"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00FFA31" w14:textId="77777777" w:rsidR="004760DB" w:rsidRPr="004760DB" w:rsidRDefault="004760DB" w:rsidP="004760DB">
            <w:pPr>
              <w:spacing w:after="0" w:line="240" w:lineRule="auto"/>
              <w:jc w:val="center"/>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636FBB5B" w14:textId="77777777" w:rsidTr="00521BCC">
        <w:trPr>
          <w:trHeight w:val="4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09EE814" w14:textId="77777777" w:rsidR="004760DB" w:rsidRPr="00521BCC" w:rsidRDefault="004760DB" w:rsidP="004760DB">
            <w:pPr>
              <w:spacing w:after="0" w:line="240" w:lineRule="auto"/>
              <w:rPr>
                <w:rFonts w:ascii="Arial" w:eastAsia="Times New Roman" w:hAnsi="Arial" w:cs="Arial"/>
                <w:b/>
                <w:color w:val="000000"/>
                <w:sz w:val="18"/>
                <w:szCs w:val="18"/>
                <w:lang w:val="es-ES" w:eastAsia="es-ES"/>
              </w:rPr>
            </w:pPr>
            <w:r w:rsidRPr="00521BCC">
              <w:rPr>
                <w:rFonts w:ascii="Arial" w:eastAsia="Times New Roman" w:hAnsi="Arial" w:cs="Arial"/>
                <w:b/>
                <w:color w:val="000000"/>
                <w:sz w:val="18"/>
                <w:szCs w:val="18"/>
                <w:lang w:eastAsia="es-ES"/>
              </w:rPr>
              <w:t>CARACTERISTICAS TECNICAS</w:t>
            </w:r>
          </w:p>
        </w:tc>
        <w:tc>
          <w:tcPr>
            <w:tcW w:w="2206" w:type="dxa"/>
            <w:tcBorders>
              <w:top w:val="nil"/>
              <w:left w:val="nil"/>
              <w:bottom w:val="single" w:sz="4" w:space="0" w:color="auto"/>
              <w:right w:val="single" w:sz="4" w:space="0" w:color="auto"/>
            </w:tcBorders>
            <w:shd w:val="clear" w:color="000000" w:fill="DDD9C3"/>
            <w:vAlign w:val="center"/>
            <w:hideMark/>
          </w:tcPr>
          <w:p w14:paraId="3B3A0395" w14:textId="77777777" w:rsidR="004760DB" w:rsidRPr="004760DB" w:rsidRDefault="004760DB" w:rsidP="004760DB">
            <w:pPr>
              <w:spacing w:after="0" w:line="240" w:lineRule="auto"/>
              <w:ind w:firstLineChars="800" w:firstLine="1446"/>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BA84D6F" w14:textId="77777777" w:rsidR="004760DB" w:rsidRPr="004760DB" w:rsidRDefault="004760DB" w:rsidP="004760DB">
            <w:pPr>
              <w:spacing w:after="0" w:line="240" w:lineRule="auto"/>
              <w:ind w:firstLineChars="800" w:firstLine="1446"/>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2AF8127" w14:textId="77777777" w:rsidR="004760DB" w:rsidRPr="004760DB" w:rsidRDefault="004760DB" w:rsidP="004760DB">
            <w:pPr>
              <w:spacing w:after="0" w:line="240" w:lineRule="auto"/>
              <w:ind w:firstLineChars="800" w:firstLine="1446"/>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1FA893C" w14:textId="77777777" w:rsidR="004760DB" w:rsidRPr="004760DB" w:rsidRDefault="004760DB" w:rsidP="004760DB">
            <w:pPr>
              <w:spacing w:after="0" w:line="240" w:lineRule="auto"/>
              <w:ind w:firstLineChars="800" w:firstLine="1446"/>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517565A5"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07375DD" w14:textId="77777777" w:rsidR="004760DB" w:rsidRPr="004760DB" w:rsidRDefault="004760DB" w:rsidP="004760DB">
            <w:pPr>
              <w:spacing w:after="0" w:line="240" w:lineRule="auto"/>
              <w:rPr>
                <w:rFonts w:ascii="Calibri" w:eastAsia="Times New Roman" w:hAnsi="Calibri" w:cs="Times New Roman"/>
                <w:b/>
                <w:bCs/>
                <w:color w:val="000000"/>
                <w:lang w:val="es-ES" w:eastAsia="es-ES"/>
              </w:rPr>
            </w:pPr>
            <w:r w:rsidRPr="004760DB">
              <w:rPr>
                <w:rFonts w:ascii="Calibri" w:eastAsia="Times New Roman" w:hAnsi="Calibri" w:cs="Times New Roman"/>
                <w:b/>
                <w:bCs/>
                <w:color w:val="000000"/>
                <w:lang w:eastAsia="es-ES"/>
              </w:rPr>
              <w:t>MODOS DE EXÁMEN:</w:t>
            </w:r>
          </w:p>
        </w:tc>
        <w:tc>
          <w:tcPr>
            <w:tcW w:w="2206" w:type="dxa"/>
            <w:tcBorders>
              <w:top w:val="nil"/>
              <w:left w:val="nil"/>
              <w:bottom w:val="single" w:sz="4" w:space="0" w:color="auto"/>
              <w:right w:val="single" w:sz="4" w:space="0" w:color="auto"/>
            </w:tcBorders>
            <w:shd w:val="clear" w:color="auto" w:fill="DDD9C3" w:themeFill="background2" w:themeFillShade="E6"/>
            <w:vAlign w:val="center"/>
            <w:hideMark/>
          </w:tcPr>
          <w:p w14:paraId="787D7706"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975" w:type="dxa"/>
            <w:tcBorders>
              <w:top w:val="nil"/>
              <w:left w:val="nil"/>
              <w:bottom w:val="single" w:sz="4" w:space="0" w:color="auto"/>
              <w:right w:val="single" w:sz="4" w:space="0" w:color="auto"/>
            </w:tcBorders>
            <w:shd w:val="clear" w:color="auto" w:fill="DDD9C3" w:themeFill="background2" w:themeFillShade="E6"/>
            <w:vAlign w:val="center"/>
            <w:hideMark/>
          </w:tcPr>
          <w:p w14:paraId="004C15EC"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708" w:type="dxa"/>
            <w:tcBorders>
              <w:top w:val="nil"/>
              <w:left w:val="nil"/>
              <w:bottom w:val="single" w:sz="4" w:space="0" w:color="auto"/>
              <w:right w:val="single" w:sz="4" w:space="0" w:color="auto"/>
            </w:tcBorders>
            <w:shd w:val="clear" w:color="auto" w:fill="DDD9C3" w:themeFill="background2" w:themeFillShade="E6"/>
            <w:vAlign w:val="center"/>
            <w:hideMark/>
          </w:tcPr>
          <w:p w14:paraId="01F1B237"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04E934B" w14:textId="77777777" w:rsidR="004760DB" w:rsidRPr="004760DB" w:rsidRDefault="004760DB" w:rsidP="004760DB">
            <w:pPr>
              <w:spacing w:after="0" w:line="240" w:lineRule="auto"/>
              <w:rPr>
                <w:rFonts w:ascii="Arial" w:eastAsia="Times New Roman" w:hAnsi="Arial" w:cs="Arial"/>
                <w:b/>
                <w:bCs/>
                <w:color w:val="000000"/>
                <w:sz w:val="18"/>
                <w:szCs w:val="18"/>
                <w:lang w:val="es-ES" w:eastAsia="es-ES"/>
              </w:rPr>
            </w:pPr>
            <w:r w:rsidRPr="004760DB">
              <w:rPr>
                <w:rFonts w:ascii="Arial" w:eastAsia="Times New Roman" w:hAnsi="Arial" w:cs="Arial"/>
                <w:b/>
                <w:bCs/>
                <w:color w:val="000000"/>
                <w:sz w:val="18"/>
                <w:szCs w:val="18"/>
                <w:lang w:eastAsia="es-ES"/>
              </w:rPr>
              <w:t> </w:t>
            </w:r>
          </w:p>
        </w:tc>
      </w:tr>
      <w:tr w:rsidR="004760DB" w:rsidRPr="004760DB" w14:paraId="67770E6C" w14:textId="77777777" w:rsidTr="00521BCC">
        <w:trPr>
          <w:trHeight w:val="116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C95AD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 Debe contar con selección de examen automático para adulto y pediátrico, con adquisición en 3 dimensiones como mínimo.</w:t>
            </w:r>
          </w:p>
        </w:tc>
        <w:tc>
          <w:tcPr>
            <w:tcW w:w="2206" w:type="dxa"/>
            <w:tcBorders>
              <w:top w:val="nil"/>
              <w:left w:val="nil"/>
              <w:bottom w:val="single" w:sz="4" w:space="0" w:color="auto"/>
              <w:right w:val="single" w:sz="4" w:space="0" w:color="auto"/>
            </w:tcBorders>
            <w:shd w:val="clear" w:color="auto" w:fill="auto"/>
            <w:noWrap/>
            <w:vAlign w:val="bottom"/>
            <w:hideMark/>
          </w:tcPr>
          <w:p w14:paraId="0AAF083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DA96C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D6E24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9B3880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7BA2726" w14:textId="77777777" w:rsidTr="00521BCC">
        <w:trPr>
          <w:trHeight w:val="6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712BC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Selección de examen modo manual</w:t>
            </w:r>
          </w:p>
        </w:tc>
        <w:tc>
          <w:tcPr>
            <w:tcW w:w="2206" w:type="dxa"/>
            <w:tcBorders>
              <w:top w:val="nil"/>
              <w:left w:val="nil"/>
              <w:bottom w:val="single" w:sz="4" w:space="0" w:color="auto"/>
              <w:right w:val="single" w:sz="4" w:space="0" w:color="auto"/>
            </w:tcBorders>
            <w:shd w:val="clear" w:color="auto" w:fill="auto"/>
            <w:noWrap/>
            <w:vAlign w:val="bottom"/>
            <w:hideMark/>
          </w:tcPr>
          <w:p w14:paraId="59AA979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0864B3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FFF17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7DE56F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BF0E1AA" w14:textId="77777777" w:rsidTr="00521BCC">
        <w:trPr>
          <w:trHeight w:val="65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B7CE79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3. Adquisición de imágenes panorámicas en los siguientes modos como mínimo:</w:t>
            </w:r>
          </w:p>
        </w:tc>
        <w:tc>
          <w:tcPr>
            <w:tcW w:w="2206" w:type="dxa"/>
            <w:tcBorders>
              <w:top w:val="nil"/>
              <w:left w:val="nil"/>
              <w:bottom w:val="single" w:sz="4" w:space="0" w:color="auto"/>
              <w:right w:val="single" w:sz="4" w:space="0" w:color="auto"/>
            </w:tcBorders>
            <w:shd w:val="clear" w:color="auto" w:fill="auto"/>
            <w:noWrap/>
            <w:vAlign w:val="bottom"/>
            <w:hideMark/>
          </w:tcPr>
          <w:p w14:paraId="41CCB52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54EE00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F5493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072A5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C8AD460" w14:textId="77777777" w:rsidTr="00521BC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0E133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a) Panorámica estándar</w:t>
            </w:r>
          </w:p>
        </w:tc>
        <w:tc>
          <w:tcPr>
            <w:tcW w:w="2206" w:type="dxa"/>
            <w:tcBorders>
              <w:top w:val="nil"/>
              <w:left w:val="nil"/>
              <w:bottom w:val="single" w:sz="4" w:space="0" w:color="auto"/>
              <w:right w:val="single" w:sz="4" w:space="0" w:color="auto"/>
            </w:tcBorders>
            <w:shd w:val="clear" w:color="auto" w:fill="auto"/>
            <w:noWrap/>
            <w:vAlign w:val="bottom"/>
            <w:hideMark/>
          </w:tcPr>
          <w:p w14:paraId="6E042AB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0E8042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F50DA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71ADC8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D64C270"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023C9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b) Media Panorámica</w:t>
            </w:r>
          </w:p>
        </w:tc>
        <w:tc>
          <w:tcPr>
            <w:tcW w:w="2206" w:type="dxa"/>
            <w:tcBorders>
              <w:top w:val="nil"/>
              <w:left w:val="nil"/>
              <w:bottom w:val="single" w:sz="4" w:space="0" w:color="auto"/>
              <w:right w:val="single" w:sz="4" w:space="0" w:color="auto"/>
            </w:tcBorders>
            <w:shd w:val="clear" w:color="auto" w:fill="auto"/>
            <w:noWrap/>
            <w:vAlign w:val="bottom"/>
            <w:hideMark/>
          </w:tcPr>
          <w:p w14:paraId="21DB654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8C8B79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373C0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D067FE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6E49EA4" w14:textId="77777777" w:rsidTr="00521BCC">
        <w:trPr>
          <w:trHeight w:val="9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D842B8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c) Panorámica de dosis baja</w:t>
            </w:r>
          </w:p>
        </w:tc>
        <w:tc>
          <w:tcPr>
            <w:tcW w:w="2206" w:type="dxa"/>
            <w:tcBorders>
              <w:top w:val="nil"/>
              <w:left w:val="nil"/>
              <w:bottom w:val="single" w:sz="4" w:space="0" w:color="auto"/>
              <w:right w:val="single" w:sz="4" w:space="0" w:color="auto"/>
            </w:tcBorders>
            <w:shd w:val="clear" w:color="auto" w:fill="auto"/>
            <w:noWrap/>
            <w:vAlign w:val="bottom"/>
            <w:hideMark/>
          </w:tcPr>
          <w:p w14:paraId="62861EE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E5D37D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3554A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FE7BE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5A6226B"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A6E33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d) Dentición frontal</w:t>
            </w:r>
          </w:p>
        </w:tc>
        <w:tc>
          <w:tcPr>
            <w:tcW w:w="2206" w:type="dxa"/>
            <w:tcBorders>
              <w:top w:val="nil"/>
              <w:left w:val="nil"/>
              <w:bottom w:val="single" w:sz="4" w:space="0" w:color="auto"/>
              <w:right w:val="single" w:sz="4" w:space="0" w:color="auto"/>
            </w:tcBorders>
            <w:shd w:val="clear" w:color="auto" w:fill="auto"/>
            <w:noWrap/>
            <w:vAlign w:val="bottom"/>
            <w:hideMark/>
          </w:tcPr>
          <w:p w14:paraId="7C68064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DC4D1E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B4EF6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51C2A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C4F1B08" w14:textId="77777777" w:rsidTr="00521BCC">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325D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e) Ortogonal</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F502B3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1976D1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9420D5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60581B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7BA99E3" w14:textId="77777777" w:rsidTr="00521BCC">
        <w:trPr>
          <w:trHeight w:val="5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E6E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4. Examen de articulación temporomandibular ATM.</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CC34CC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B65BA8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8B26C8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FFAE89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DB9B76F" w14:textId="77777777" w:rsidTr="00521BCC">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E84E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5. Examen Sinusal</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E2DCA9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DC2DF7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804EBA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FD0F0F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44541F78" w14:textId="77777777" w:rsidTr="00696986">
        <w:trPr>
          <w:trHeight w:val="36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E6A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lastRenderedPageBreak/>
              <w:t>6. Adquisición de imágenes volumétricas 3D,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EA4746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6119EE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D09F2D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B4E8C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7D81853" w14:textId="77777777" w:rsidTr="00521BCC">
        <w:trPr>
          <w:trHeight w:val="56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A48298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a) Selección Automática Adulto Pediátrico</w:t>
            </w:r>
          </w:p>
        </w:tc>
        <w:tc>
          <w:tcPr>
            <w:tcW w:w="2206" w:type="dxa"/>
            <w:tcBorders>
              <w:top w:val="nil"/>
              <w:left w:val="nil"/>
              <w:bottom w:val="single" w:sz="4" w:space="0" w:color="auto"/>
              <w:right w:val="single" w:sz="4" w:space="0" w:color="auto"/>
            </w:tcBorders>
            <w:shd w:val="clear" w:color="auto" w:fill="auto"/>
            <w:noWrap/>
            <w:vAlign w:val="bottom"/>
            <w:hideMark/>
          </w:tcPr>
          <w:p w14:paraId="6D6D8E8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F00FE1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20DC1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BA79A5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1763D70"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82A0E9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b) Dentición Completa</w:t>
            </w:r>
          </w:p>
        </w:tc>
        <w:tc>
          <w:tcPr>
            <w:tcW w:w="2206" w:type="dxa"/>
            <w:tcBorders>
              <w:top w:val="nil"/>
              <w:left w:val="nil"/>
              <w:bottom w:val="single" w:sz="4" w:space="0" w:color="auto"/>
              <w:right w:val="single" w:sz="4" w:space="0" w:color="auto"/>
            </w:tcBorders>
            <w:shd w:val="clear" w:color="auto" w:fill="auto"/>
            <w:noWrap/>
            <w:vAlign w:val="bottom"/>
            <w:hideMark/>
          </w:tcPr>
          <w:p w14:paraId="307E293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30020E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FC57A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BA770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5C84640" w14:textId="77777777" w:rsidTr="00521BCC">
        <w:trPr>
          <w:trHeight w:val="39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01FB42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c) Dentición Mandibular</w:t>
            </w:r>
          </w:p>
        </w:tc>
        <w:tc>
          <w:tcPr>
            <w:tcW w:w="2206" w:type="dxa"/>
            <w:tcBorders>
              <w:top w:val="nil"/>
              <w:left w:val="nil"/>
              <w:bottom w:val="single" w:sz="4" w:space="0" w:color="auto"/>
              <w:right w:val="single" w:sz="4" w:space="0" w:color="auto"/>
            </w:tcBorders>
            <w:shd w:val="clear" w:color="auto" w:fill="auto"/>
            <w:noWrap/>
            <w:vAlign w:val="bottom"/>
            <w:hideMark/>
          </w:tcPr>
          <w:p w14:paraId="4B4EF41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EF6027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CA2A2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CC03BF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E0AAFA4"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F3BB37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d) Dentición Maxilar</w:t>
            </w:r>
          </w:p>
        </w:tc>
        <w:tc>
          <w:tcPr>
            <w:tcW w:w="2206" w:type="dxa"/>
            <w:tcBorders>
              <w:top w:val="nil"/>
              <w:left w:val="nil"/>
              <w:bottom w:val="single" w:sz="4" w:space="0" w:color="auto"/>
              <w:right w:val="single" w:sz="4" w:space="0" w:color="auto"/>
            </w:tcBorders>
            <w:shd w:val="clear" w:color="auto" w:fill="auto"/>
            <w:noWrap/>
            <w:vAlign w:val="bottom"/>
            <w:hideMark/>
          </w:tcPr>
          <w:p w14:paraId="7061524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9EF49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19391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BB0F09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AB3EDC5" w14:textId="77777777" w:rsidTr="00521BCC">
        <w:trPr>
          <w:trHeight w:val="3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00F7C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e) Volúmenes pequeños (Molar, Frontal y </w:t>
            </w:r>
            <w:proofErr w:type="gramStart"/>
            <w:r w:rsidRPr="004760DB">
              <w:rPr>
                <w:rFonts w:ascii="Calibri" w:eastAsia="Times New Roman" w:hAnsi="Calibri" w:cs="Times New Roman"/>
                <w:color w:val="000000"/>
                <w:lang w:val="es-ES" w:eastAsia="es-ES"/>
              </w:rPr>
              <w:t>Premolar )</w:t>
            </w:r>
            <w:proofErr w:type="gramEnd"/>
          </w:p>
        </w:tc>
        <w:tc>
          <w:tcPr>
            <w:tcW w:w="2206" w:type="dxa"/>
            <w:tcBorders>
              <w:top w:val="nil"/>
              <w:left w:val="nil"/>
              <w:bottom w:val="single" w:sz="4" w:space="0" w:color="auto"/>
              <w:right w:val="single" w:sz="4" w:space="0" w:color="auto"/>
            </w:tcBorders>
            <w:shd w:val="clear" w:color="auto" w:fill="auto"/>
            <w:noWrap/>
            <w:vAlign w:val="bottom"/>
            <w:hideMark/>
          </w:tcPr>
          <w:p w14:paraId="1F2F496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4204E8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71AE3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2365DA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87A02B9" w14:textId="77777777" w:rsidTr="00521BCC">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3B55C1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f) Sinusal</w:t>
            </w:r>
          </w:p>
        </w:tc>
        <w:tc>
          <w:tcPr>
            <w:tcW w:w="2206" w:type="dxa"/>
            <w:tcBorders>
              <w:top w:val="nil"/>
              <w:left w:val="nil"/>
              <w:bottom w:val="single" w:sz="4" w:space="0" w:color="auto"/>
              <w:right w:val="single" w:sz="4" w:space="0" w:color="auto"/>
            </w:tcBorders>
            <w:shd w:val="clear" w:color="auto" w:fill="auto"/>
            <w:noWrap/>
            <w:vAlign w:val="bottom"/>
            <w:hideMark/>
          </w:tcPr>
          <w:p w14:paraId="5F9A705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2D483D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D368F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26F721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D5AA09C"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BC76FE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g) ATM Izquierda y Derecha</w:t>
            </w:r>
          </w:p>
        </w:tc>
        <w:tc>
          <w:tcPr>
            <w:tcW w:w="2206" w:type="dxa"/>
            <w:tcBorders>
              <w:top w:val="nil"/>
              <w:left w:val="nil"/>
              <w:bottom w:val="single" w:sz="4" w:space="0" w:color="auto"/>
              <w:right w:val="single" w:sz="4" w:space="0" w:color="auto"/>
            </w:tcBorders>
            <w:shd w:val="clear" w:color="auto" w:fill="auto"/>
            <w:noWrap/>
            <w:vAlign w:val="bottom"/>
            <w:hideMark/>
          </w:tcPr>
          <w:p w14:paraId="1D1C3AE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F0C3E7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C4CB1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FB13C1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1FD0E9E"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8D0563E"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CARACTERÍSTICAS DEL TUBO DE RAYOS X MÍNIMAS SOLICITADAS</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B894CA2"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D4DC0F7"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AF07C9A"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6E8F49E"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4760DB" w:rsidRPr="004760DB" w14:paraId="2A681634"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426863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 Marca: (Especificar por el proponente)</w:t>
            </w:r>
          </w:p>
        </w:tc>
        <w:tc>
          <w:tcPr>
            <w:tcW w:w="2206" w:type="dxa"/>
            <w:tcBorders>
              <w:top w:val="nil"/>
              <w:left w:val="nil"/>
              <w:bottom w:val="single" w:sz="4" w:space="0" w:color="auto"/>
              <w:right w:val="single" w:sz="4" w:space="0" w:color="auto"/>
            </w:tcBorders>
            <w:shd w:val="clear" w:color="auto" w:fill="auto"/>
            <w:noWrap/>
            <w:vAlign w:val="bottom"/>
            <w:hideMark/>
          </w:tcPr>
          <w:p w14:paraId="64F8868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D4E0E5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88C78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85BF23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4E8500B"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62883C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Modelo: (Especificar por el proponente)</w:t>
            </w:r>
          </w:p>
        </w:tc>
        <w:tc>
          <w:tcPr>
            <w:tcW w:w="2206" w:type="dxa"/>
            <w:tcBorders>
              <w:top w:val="nil"/>
              <w:left w:val="nil"/>
              <w:bottom w:val="single" w:sz="4" w:space="0" w:color="auto"/>
              <w:right w:val="single" w:sz="4" w:space="0" w:color="auto"/>
            </w:tcBorders>
            <w:shd w:val="clear" w:color="auto" w:fill="auto"/>
            <w:noWrap/>
            <w:vAlign w:val="bottom"/>
            <w:hideMark/>
          </w:tcPr>
          <w:p w14:paraId="0B54870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4CC8BE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20FD6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AA55CD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2C885DA"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F5393F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3. Procedencia: (Especificar por el proponente)</w:t>
            </w:r>
          </w:p>
        </w:tc>
        <w:tc>
          <w:tcPr>
            <w:tcW w:w="2206" w:type="dxa"/>
            <w:tcBorders>
              <w:top w:val="nil"/>
              <w:left w:val="nil"/>
              <w:bottom w:val="single" w:sz="4" w:space="0" w:color="auto"/>
              <w:right w:val="single" w:sz="4" w:space="0" w:color="auto"/>
            </w:tcBorders>
            <w:shd w:val="clear" w:color="auto" w:fill="auto"/>
            <w:noWrap/>
            <w:vAlign w:val="bottom"/>
            <w:hideMark/>
          </w:tcPr>
          <w:p w14:paraId="045FEF4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F6C39E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F575E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4BA1BC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B3B12DA"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C3A68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4. Tensión máxima del tubo: 90 </w:t>
            </w:r>
            <w:proofErr w:type="spellStart"/>
            <w:r w:rsidRPr="004760DB">
              <w:rPr>
                <w:rFonts w:ascii="Calibri" w:eastAsia="Times New Roman" w:hAnsi="Calibri" w:cs="Times New Roman"/>
                <w:color w:val="000000"/>
                <w:lang w:val="es-ES" w:eastAsia="es-ES"/>
              </w:rPr>
              <w:t>KVp</w:t>
            </w:r>
            <w:proofErr w:type="spellEnd"/>
            <w:r w:rsidRPr="004760DB">
              <w:rPr>
                <w:rFonts w:ascii="Calibri" w:eastAsia="Times New Roman" w:hAnsi="Calibri" w:cs="Times New Roman"/>
                <w:color w:val="000000"/>
                <w:lang w:val="es-ES" w:eastAsia="es-ES"/>
              </w:rPr>
              <w:t xml:space="preserve"> o menor</w:t>
            </w:r>
          </w:p>
        </w:tc>
        <w:tc>
          <w:tcPr>
            <w:tcW w:w="2206" w:type="dxa"/>
            <w:tcBorders>
              <w:top w:val="nil"/>
              <w:left w:val="nil"/>
              <w:bottom w:val="single" w:sz="4" w:space="0" w:color="auto"/>
              <w:right w:val="single" w:sz="4" w:space="0" w:color="auto"/>
            </w:tcBorders>
            <w:shd w:val="clear" w:color="auto" w:fill="auto"/>
            <w:noWrap/>
            <w:vAlign w:val="bottom"/>
            <w:hideMark/>
          </w:tcPr>
          <w:p w14:paraId="29D87AF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0F1174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16498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E0F479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E907D7B"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44EED3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5. Corriente Anódica: 12,5 mA +/-10%</w:t>
            </w:r>
          </w:p>
        </w:tc>
        <w:tc>
          <w:tcPr>
            <w:tcW w:w="2206" w:type="dxa"/>
            <w:tcBorders>
              <w:top w:val="nil"/>
              <w:left w:val="nil"/>
              <w:bottom w:val="single" w:sz="4" w:space="0" w:color="auto"/>
              <w:right w:val="single" w:sz="4" w:space="0" w:color="auto"/>
            </w:tcBorders>
            <w:shd w:val="clear" w:color="auto" w:fill="auto"/>
            <w:noWrap/>
            <w:vAlign w:val="bottom"/>
            <w:hideMark/>
          </w:tcPr>
          <w:p w14:paraId="22F0384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4AB734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71435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430C8B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22485A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2A943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6. Punto Focal Nominal: &lt;= 0,5 MM</w:t>
            </w:r>
          </w:p>
        </w:tc>
        <w:tc>
          <w:tcPr>
            <w:tcW w:w="2206" w:type="dxa"/>
            <w:tcBorders>
              <w:top w:val="nil"/>
              <w:left w:val="nil"/>
              <w:bottom w:val="single" w:sz="4" w:space="0" w:color="auto"/>
              <w:right w:val="single" w:sz="4" w:space="0" w:color="auto"/>
            </w:tcBorders>
            <w:shd w:val="clear" w:color="auto" w:fill="auto"/>
            <w:noWrap/>
            <w:vAlign w:val="bottom"/>
            <w:hideMark/>
          </w:tcPr>
          <w:p w14:paraId="048545E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7D821D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96E3F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CB335D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7688BD4"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27C20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7. Inclinación del Ánodo: 12° o mejor</w:t>
            </w:r>
          </w:p>
        </w:tc>
        <w:tc>
          <w:tcPr>
            <w:tcW w:w="2206" w:type="dxa"/>
            <w:tcBorders>
              <w:top w:val="nil"/>
              <w:left w:val="nil"/>
              <w:bottom w:val="single" w:sz="4" w:space="0" w:color="auto"/>
              <w:right w:val="single" w:sz="4" w:space="0" w:color="auto"/>
            </w:tcBorders>
            <w:shd w:val="clear" w:color="auto" w:fill="auto"/>
            <w:noWrap/>
            <w:vAlign w:val="bottom"/>
            <w:hideMark/>
          </w:tcPr>
          <w:p w14:paraId="664ADA5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A6FFA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AA0DB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DD2F3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AE69192"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C8EA0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8. Material del Ánodo: Tungsteno</w:t>
            </w:r>
          </w:p>
        </w:tc>
        <w:tc>
          <w:tcPr>
            <w:tcW w:w="2206" w:type="dxa"/>
            <w:tcBorders>
              <w:top w:val="nil"/>
              <w:left w:val="nil"/>
              <w:bottom w:val="single" w:sz="4" w:space="0" w:color="auto"/>
              <w:right w:val="single" w:sz="4" w:space="0" w:color="auto"/>
            </w:tcBorders>
            <w:shd w:val="clear" w:color="auto" w:fill="auto"/>
            <w:noWrap/>
            <w:vAlign w:val="bottom"/>
            <w:hideMark/>
          </w:tcPr>
          <w:p w14:paraId="46C605B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5D6707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A61C8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5A2A02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056857C"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A6B579E" w14:textId="77777777" w:rsidR="004760DB" w:rsidRPr="004760DB" w:rsidRDefault="004760DB" w:rsidP="00521BCC">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9. Enfriamiento, de acuerdo a </w:t>
            </w:r>
            <w:r w:rsidR="00521BCC" w:rsidRPr="004760DB">
              <w:rPr>
                <w:rFonts w:ascii="Calibri" w:eastAsia="Times New Roman" w:hAnsi="Calibri" w:cs="Times New Roman"/>
                <w:color w:val="000000"/>
                <w:lang w:val="es-ES" w:eastAsia="es-ES"/>
              </w:rPr>
              <w:t>características</w:t>
            </w:r>
            <w:r w:rsidRPr="004760DB">
              <w:rPr>
                <w:rFonts w:ascii="Calibri" w:eastAsia="Times New Roman" w:hAnsi="Calibri" w:cs="Times New Roman"/>
                <w:color w:val="000000"/>
                <w:lang w:val="es-ES" w:eastAsia="es-ES"/>
              </w:rPr>
              <w:t xml:space="preserve"> del fabricante, para un </w:t>
            </w:r>
            <w:r w:rsidR="00521BCC" w:rsidRPr="004760DB">
              <w:rPr>
                <w:rFonts w:ascii="Calibri" w:eastAsia="Times New Roman" w:hAnsi="Calibri" w:cs="Times New Roman"/>
                <w:color w:val="000000"/>
                <w:lang w:val="es-ES" w:eastAsia="es-ES"/>
              </w:rPr>
              <w:t>óptimo</w:t>
            </w:r>
            <w:r w:rsidRPr="004760DB">
              <w:rPr>
                <w:rFonts w:ascii="Calibri" w:eastAsia="Times New Roman" w:hAnsi="Calibri" w:cs="Times New Roman"/>
                <w:color w:val="000000"/>
                <w:lang w:val="es-ES" w:eastAsia="es-ES"/>
              </w:rPr>
              <w:t xml:space="preserve"> funcionamiento.</w:t>
            </w:r>
          </w:p>
        </w:tc>
        <w:tc>
          <w:tcPr>
            <w:tcW w:w="2206" w:type="dxa"/>
            <w:tcBorders>
              <w:top w:val="nil"/>
              <w:left w:val="nil"/>
              <w:bottom w:val="single" w:sz="4" w:space="0" w:color="auto"/>
              <w:right w:val="single" w:sz="4" w:space="0" w:color="auto"/>
            </w:tcBorders>
            <w:shd w:val="clear" w:color="auto" w:fill="auto"/>
            <w:noWrap/>
            <w:vAlign w:val="bottom"/>
            <w:hideMark/>
          </w:tcPr>
          <w:p w14:paraId="130D307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C09774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310EF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F19156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BB40BFB" w14:textId="77777777" w:rsidTr="00521BCC">
        <w:trPr>
          <w:trHeight w:val="29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24B85BF"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DISPOSITIVOS DE CENTRADO</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6569D7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3E4E05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E7E64E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1F1FE4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98CDFDB"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3C8C8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1. Laser de posicionamiento de paciente en los planos sagital y horizontal Frankfurt. </w:t>
            </w:r>
          </w:p>
        </w:tc>
        <w:tc>
          <w:tcPr>
            <w:tcW w:w="2206" w:type="dxa"/>
            <w:tcBorders>
              <w:top w:val="nil"/>
              <w:left w:val="nil"/>
              <w:bottom w:val="single" w:sz="4" w:space="0" w:color="auto"/>
              <w:right w:val="single" w:sz="4" w:space="0" w:color="auto"/>
            </w:tcBorders>
            <w:shd w:val="clear" w:color="auto" w:fill="auto"/>
            <w:noWrap/>
            <w:vAlign w:val="bottom"/>
            <w:hideMark/>
          </w:tcPr>
          <w:p w14:paraId="3EE6EF2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C709CA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36A07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5B5C68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2E14725"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E01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Detector del Sensor Digital, de acuerdo a caracter</w:t>
            </w:r>
            <w:r w:rsidR="00521BCC">
              <w:rPr>
                <w:rFonts w:ascii="Calibri" w:eastAsia="Times New Roman" w:hAnsi="Calibri" w:cs="Times New Roman"/>
                <w:color w:val="000000"/>
                <w:lang w:val="es-ES" w:eastAsia="es-ES"/>
              </w:rPr>
              <w:t xml:space="preserve">ísticas del </w:t>
            </w:r>
            <w:r w:rsidR="00521BCC">
              <w:rPr>
                <w:rFonts w:ascii="Calibri" w:eastAsia="Times New Roman" w:hAnsi="Calibri" w:cs="Times New Roman"/>
                <w:color w:val="000000"/>
                <w:lang w:val="es-ES" w:eastAsia="es-ES"/>
              </w:rPr>
              <w:lastRenderedPageBreak/>
              <w:t>fabricante, para un</w:t>
            </w:r>
            <w:r w:rsidRPr="004760DB">
              <w:rPr>
                <w:rFonts w:ascii="Calibri" w:eastAsia="Times New Roman" w:hAnsi="Calibri" w:cs="Times New Roman"/>
                <w:color w:val="000000"/>
                <w:lang w:val="es-ES" w:eastAsia="es-ES"/>
              </w:rPr>
              <w:t xml:space="preserve"> óptimo funcionamiento.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AC51B2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lastRenderedPageBreak/>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6AEC63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F6DDC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EA8200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18950EC"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31C6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3. Tamaño del pixel del sensor: 120 µm o mejor</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4E1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006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E674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C0B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E325C63"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F22290"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ESTACIÓN DE TRABAJO: ESPECIFICACIONES MÍNIMAS SOLICITADAS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24A3F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FB2FBC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72F17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A7389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2EC5FEA"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EF48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1. Procesador Intel i5 Octava Generación o mejor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C8434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AC9B8E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7C78C6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D61259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7140A72"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34C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Capacidad de Almacenamiento de 1 Terra o mayor (Disco Sólido SSD)</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E7C920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BFBE79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9EFA6A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9D8391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52DE391C"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6E1630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3. Memoria RAM de 8 gigas o mayor</w:t>
            </w:r>
          </w:p>
        </w:tc>
        <w:tc>
          <w:tcPr>
            <w:tcW w:w="2206" w:type="dxa"/>
            <w:tcBorders>
              <w:top w:val="nil"/>
              <w:left w:val="nil"/>
              <w:bottom w:val="single" w:sz="4" w:space="0" w:color="auto"/>
              <w:right w:val="single" w:sz="4" w:space="0" w:color="auto"/>
            </w:tcBorders>
            <w:shd w:val="clear" w:color="auto" w:fill="auto"/>
            <w:noWrap/>
            <w:vAlign w:val="bottom"/>
            <w:hideMark/>
          </w:tcPr>
          <w:p w14:paraId="3FA0AC1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1F65F7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B86CA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52C62F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9D32478"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241BFA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4. Tarjeta Gráfica Dedicada GPU de 2 Gigas o mayor</w:t>
            </w:r>
          </w:p>
        </w:tc>
        <w:tc>
          <w:tcPr>
            <w:tcW w:w="2206" w:type="dxa"/>
            <w:tcBorders>
              <w:top w:val="nil"/>
              <w:left w:val="nil"/>
              <w:bottom w:val="single" w:sz="4" w:space="0" w:color="auto"/>
              <w:right w:val="single" w:sz="4" w:space="0" w:color="auto"/>
            </w:tcBorders>
            <w:shd w:val="clear" w:color="auto" w:fill="auto"/>
            <w:noWrap/>
            <w:vAlign w:val="bottom"/>
            <w:hideMark/>
          </w:tcPr>
          <w:p w14:paraId="1F62A41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63DDD3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5BB50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F3BF28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5506F3F7"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2ACEC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5. Sistema Operativo Windows 10 64 bits con Activación Original y no parches</w:t>
            </w:r>
          </w:p>
        </w:tc>
        <w:tc>
          <w:tcPr>
            <w:tcW w:w="2206" w:type="dxa"/>
            <w:tcBorders>
              <w:top w:val="nil"/>
              <w:left w:val="nil"/>
              <w:bottom w:val="single" w:sz="4" w:space="0" w:color="auto"/>
              <w:right w:val="single" w:sz="4" w:space="0" w:color="auto"/>
            </w:tcBorders>
            <w:shd w:val="clear" w:color="auto" w:fill="auto"/>
            <w:noWrap/>
            <w:vAlign w:val="bottom"/>
            <w:hideMark/>
          </w:tcPr>
          <w:p w14:paraId="794AC70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4C286F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BFFAA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0FFEBD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7D7AE3F"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CA1D4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6. Lector/Quemador de CD/DVD Con software de Quemado Original</w:t>
            </w:r>
          </w:p>
        </w:tc>
        <w:tc>
          <w:tcPr>
            <w:tcW w:w="2206" w:type="dxa"/>
            <w:tcBorders>
              <w:top w:val="nil"/>
              <w:left w:val="nil"/>
              <w:bottom w:val="single" w:sz="4" w:space="0" w:color="auto"/>
              <w:right w:val="single" w:sz="4" w:space="0" w:color="auto"/>
            </w:tcBorders>
            <w:shd w:val="clear" w:color="auto" w:fill="auto"/>
            <w:noWrap/>
            <w:vAlign w:val="bottom"/>
            <w:hideMark/>
          </w:tcPr>
          <w:p w14:paraId="12D2F34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1CAEE1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1D9EC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614D1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42B2A29F"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8446B8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7. Tarjeta de Red LAN y WLAN</w:t>
            </w:r>
          </w:p>
        </w:tc>
        <w:tc>
          <w:tcPr>
            <w:tcW w:w="2206" w:type="dxa"/>
            <w:tcBorders>
              <w:top w:val="nil"/>
              <w:left w:val="nil"/>
              <w:bottom w:val="single" w:sz="4" w:space="0" w:color="auto"/>
              <w:right w:val="single" w:sz="4" w:space="0" w:color="auto"/>
            </w:tcBorders>
            <w:shd w:val="clear" w:color="auto" w:fill="auto"/>
            <w:noWrap/>
            <w:vAlign w:val="bottom"/>
            <w:hideMark/>
          </w:tcPr>
          <w:p w14:paraId="03DDB5D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B95E1D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0665D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07E273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96C648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15987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8. x1 Pantallas plana de 21" o mayor tamaño que permita giro de 90° para trabajo en Vertical (una segunda pantalla similar- opcional).</w:t>
            </w:r>
          </w:p>
        </w:tc>
        <w:tc>
          <w:tcPr>
            <w:tcW w:w="2206" w:type="dxa"/>
            <w:tcBorders>
              <w:top w:val="nil"/>
              <w:left w:val="nil"/>
              <w:bottom w:val="single" w:sz="4" w:space="0" w:color="auto"/>
              <w:right w:val="single" w:sz="4" w:space="0" w:color="auto"/>
            </w:tcBorders>
            <w:shd w:val="clear" w:color="auto" w:fill="auto"/>
            <w:noWrap/>
            <w:vAlign w:val="bottom"/>
            <w:hideMark/>
          </w:tcPr>
          <w:p w14:paraId="0986B38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FA1C83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89AF3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914437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643819B"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59490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9. Teclado, Mouse y </w:t>
            </w:r>
            <w:proofErr w:type="spellStart"/>
            <w:r w:rsidRPr="004760DB">
              <w:rPr>
                <w:rFonts w:ascii="Calibri" w:eastAsia="Times New Roman" w:hAnsi="Calibri" w:cs="Times New Roman"/>
                <w:color w:val="000000"/>
                <w:lang w:val="es-ES" w:eastAsia="es-ES"/>
              </w:rPr>
              <w:t>Mousepad</w:t>
            </w:r>
            <w:proofErr w:type="spellEnd"/>
            <w:r w:rsidRPr="004760DB">
              <w:rPr>
                <w:rFonts w:ascii="Calibri" w:eastAsia="Times New Roman" w:hAnsi="Calibri" w:cs="Times New Roman"/>
                <w:color w:val="000000"/>
                <w:lang w:val="es-ES" w:eastAsia="es-ES"/>
              </w:rPr>
              <w:t xml:space="preserve"> </w:t>
            </w:r>
          </w:p>
        </w:tc>
        <w:tc>
          <w:tcPr>
            <w:tcW w:w="2206" w:type="dxa"/>
            <w:tcBorders>
              <w:top w:val="nil"/>
              <w:left w:val="nil"/>
              <w:bottom w:val="single" w:sz="4" w:space="0" w:color="auto"/>
              <w:right w:val="single" w:sz="4" w:space="0" w:color="auto"/>
            </w:tcBorders>
            <w:shd w:val="clear" w:color="auto" w:fill="auto"/>
            <w:noWrap/>
            <w:vAlign w:val="bottom"/>
            <w:hideMark/>
          </w:tcPr>
          <w:p w14:paraId="5253CEE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434B48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FE859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358F1D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4565C130"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6CFD460"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ESTACIÓN DE TRABAJO AUXILIAR: ESPECIFICACIONES MÍNIMAS SOLICITADAS - OPCIONAL</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E13422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3DD1BB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7C537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09B6B0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5DCF365E"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B1198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1. Las especificaciones deben ser similares o mejor a lo solicitado en el anterior ESTACIÓN DE TRABAJO (Procesador, Disco duro de almacenamiento, Memoria RAM, Tarjeta </w:t>
            </w:r>
            <w:proofErr w:type="gramStart"/>
            <w:r w:rsidRPr="004760DB">
              <w:rPr>
                <w:rFonts w:ascii="Calibri" w:eastAsia="Times New Roman" w:hAnsi="Calibri" w:cs="Times New Roman"/>
                <w:color w:val="000000"/>
                <w:lang w:val="es-ES" w:eastAsia="es-ES"/>
              </w:rPr>
              <w:t>Gráfica,  Pantallas</w:t>
            </w:r>
            <w:proofErr w:type="gramEnd"/>
            <w:r w:rsidRPr="004760DB">
              <w:rPr>
                <w:rFonts w:ascii="Calibri" w:eastAsia="Times New Roman" w:hAnsi="Calibri" w:cs="Times New Roman"/>
                <w:color w:val="000000"/>
                <w:lang w:val="es-ES" w:eastAsia="es-ES"/>
              </w:rPr>
              <w:t xml:space="preserve">, Teclado y Mouse y </w:t>
            </w:r>
            <w:proofErr w:type="spellStart"/>
            <w:r w:rsidRPr="004760DB">
              <w:rPr>
                <w:rFonts w:ascii="Calibri" w:eastAsia="Times New Roman" w:hAnsi="Calibri" w:cs="Times New Roman"/>
                <w:color w:val="000000"/>
                <w:lang w:val="es-ES" w:eastAsia="es-ES"/>
              </w:rPr>
              <w:t>mousepad</w:t>
            </w:r>
            <w:proofErr w:type="spellEnd"/>
            <w:r w:rsidRPr="004760DB">
              <w:rPr>
                <w:rFonts w:ascii="Calibri" w:eastAsia="Times New Roman" w:hAnsi="Calibri" w:cs="Times New Roman"/>
                <w:color w:val="000000"/>
                <w:lang w:val="es-ES" w:eastAsia="es-ES"/>
              </w:rPr>
              <w:t>) Especificar por el proponente</w:t>
            </w:r>
          </w:p>
        </w:tc>
        <w:tc>
          <w:tcPr>
            <w:tcW w:w="2206" w:type="dxa"/>
            <w:tcBorders>
              <w:top w:val="nil"/>
              <w:left w:val="nil"/>
              <w:bottom w:val="single" w:sz="4" w:space="0" w:color="auto"/>
              <w:right w:val="single" w:sz="4" w:space="0" w:color="auto"/>
            </w:tcBorders>
            <w:shd w:val="clear" w:color="auto" w:fill="auto"/>
            <w:noWrap/>
            <w:vAlign w:val="bottom"/>
            <w:hideMark/>
          </w:tcPr>
          <w:p w14:paraId="042CB6F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2731B3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E8A4E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C0B6FD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3AC99E1"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165A044"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lastRenderedPageBreak/>
              <w:t>REQUERIMIENTO DEL SOFTWARE Y APLICACIONES MÍNIMAS SOLICITADAS EN LA ESTACION DE TRABAJO:</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2C2550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444BEF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C5FDAC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4581F1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5037AA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F982A3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 El Software y aplicaciones deben ser original y compatibles con el equipo propuesto</w:t>
            </w:r>
          </w:p>
        </w:tc>
        <w:tc>
          <w:tcPr>
            <w:tcW w:w="2206" w:type="dxa"/>
            <w:tcBorders>
              <w:top w:val="nil"/>
              <w:left w:val="nil"/>
              <w:bottom w:val="single" w:sz="4" w:space="0" w:color="auto"/>
              <w:right w:val="single" w:sz="4" w:space="0" w:color="auto"/>
            </w:tcBorders>
            <w:shd w:val="clear" w:color="auto" w:fill="auto"/>
            <w:noWrap/>
            <w:vAlign w:val="bottom"/>
            <w:hideMark/>
          </w:tcPr>
          <w:p w14:paraId="0B99A71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AC5FC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E3D64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A0FC8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E18BFC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84ABA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Debe Realizar Planificación de Implantes</w:t>
            </w:r>
          </w:p>
        </w:tc>
        <w:tc>
          <w:tcPr>
            <w:tcW w:w="2206" w:type="dxa"/>
            <w:tcBorders>
              <w:top w:val="nil"/>
              <w:left w:val="nil"/>
              <w:bottom w:val="single" w:sz="4" w:space="0" w:color="auto"/>
              <w:right w:val="single" w:sz="4" w:space="0" w:color="auto"/>
            </w:tcBorders>
            <w:shd w:val="clear" w:color="auto" w:fill="auto"/>
            <w:noWrap/>
            <w:vAlign w:val="bottom"/>
            <w:hideMark/>
          </w:tcPr>
          <w:p w14:paraId="69B95FA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798A3C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CEDB2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BBA88A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FCDF3E4"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681811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3. Debe Realizar Trazados de Nervio Mandibular</w:t>
            </w:r>
          </w:p>
        </w:tc>
        <w:tc>
          <w:tcPr>
            <w:tcW w:w="2206" w:type="dxa"/>
            <w:tcBorders>
              <w:top w:val="nil"/>
              <w:left w:val="nil"/>
              <w:bottom w:val="single" w:sz="4" w:space="0" w:color="auto"/>
              <w:right w:val="single" w:sz="4" w:space="0" w:color="auto"/>
            </w:tcBorders>
            <w:shd w:val="clear" w:color="auto" w:fill="auto"/>
            <w:noWrap/>
            <w:vAlign w:val="bottom"/>
            <w:hideMark/>
          </w:tcPr>
          <w:p w14:paraId="7141524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1FF27B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A480D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5F053D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218F940"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24AE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4. El software debe ser de fácil navegación en diferentes secciones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7D0F21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5E4123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99C2BE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74D789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E4116E4"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DA6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5. Debe Realizar mediciones y cálculos de Superficie, Ángulo y Distancia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663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A8F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D26B"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E2AE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553EA38D"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186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6. Impresión de Informes de Implantes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16CC65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502B84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46525A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761928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C132E1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F152AA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7. Exportación de casos mediante USB y/o CD/DVD</w:t>
            </w:r>
          </w:p>
        </w:tc>
        <w:tc>
          <w:tcPr>
            <w:tcW w:w="2206" w:type="dxa"/>
            <w:tcBorders>
              <w:top w:val="nil"/>
              <w:left w:val="nil"/>
              <w:bottom w:val="single" w:sz="4" w:space="0" w:color="auto"/>
              <w:right w:val="single" w:sz="4" w:space="0" w:color="auto"/>
            </w:tcBorders>
            <w:shd w:val="clear" w:color="auto" w:fill="auto"/>
            <w:noWrap/>
            <w:vAlign w:val="bottom"/>
            <w:hideMark/>
          </w:tcPr>
          <w:p w14:paraId="4A11CE4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823B84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60B1D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193543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DA9587E"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DB9C8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8. Debe contar con Filtro de Optimización de detalles de imágenes panorámicas</w:t>
            </w:r>
          </w:p>
        </w:tc>
        <w:tc>
          <w:tcPr>
            <w:tcW w:w="2206" w:type="dxa"/>
            <w:tcBorders>
              <w:top w:val="nil"/>
              <w:left w:val="nil"/>
              <w:bottom w:val="single" w:sz="4" w:space="0" w:color="auto"/>
              <w:right w:val="single" w:sz="4" w:space="0" w:color="auto"/>
            </w:tcBorders>
            <w:shd w:val="clear" w:color="auto" w:fill="auto"/>
            <w:noWrap/>
            <w:vAlign w:val="bottom"/>
            <w:hideMark/>
          </w:tcPr>
          <w:p w14:paraId="421064D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9F91EB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51B219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CE3E3D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73D54E26"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B4D76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9. Debe contar con Endoscopía Virtual</w:t>
            </w:r>
          </w:p>
        </w:tc>
        <w:tc>
          <w:tcPr>
            <w:tcW w:w="2206" w:type="dxa"/>
            <w:tcBorders>
              <w:top w:val="nil"/>
              <w:left w:val="nil"/>
              <w:bottom w:val="single" w:sz="4" w:space="0" w:color="auto"/>
              <w:right w:val="single" w:sz="4" w:space="0" w:color="auto"/>
            </w:tcBorders>
            <w:shd w:val="clear" w:color="auto" w:fill="auto"/>
            <w:noWrap/>
            <w:vAlign w:val="bottom"/>
            <w:hideMark/>
          </w:tcPr>
          <w:p w14:paraId="08B961F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AF013C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32907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9DD8F7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2D345DB2"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923EF0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10. El software debe ser compatible con conexiones y comunicaciones DICOM</w:t>
            </w:r>
          </w:p>
        </w:tc>
        <w:tc>
          <w:tcPr>
            <w:tcW w:w="2206" w:type="dxa"/>
            <w:tcBorders>
              <w:top w:val="nil"/>
              <w:left w:val="nil"/>
              <w:bottom w:val="single" w:sz="4" w:space="0" w:color="auto"/>
              <w:right w:val="single" w:sz="4" w:space="0" w:color="auto"/>
            </w:tcBorders>
            <w:shd w:val="clear" w:color="auto" w:fill="auto"/>
            <w:noWrap/>
            <w:vAlign w:val="bottom"/>
            <w:hideMark/>
          </w:tcPr>
          <w:p w14:paraId="5296D19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F45297"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1173E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E9820E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3BE75CFC"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CFB4CA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11. Otras Mejoras ofertadas por el proponente</w:t>
            </w:r>
          </w:p>
        </w:tc>
        <w:tc>
          <w:tcPr>
            <w:tcW w:w="2206" w:type="dxa"/>
            <w:tcBorders>
              <w:top w:val="nil"/>
              <w:left w:val="nil"/>
              <w:bottom w:val="single" w:sz="4" w:space="0" w:color="auto"/>
              <w:right w:val="single" w:sz="4" w:space="0" w:color="auto"/>
            </w:tcBorders>
            <w:shd w:val="clear" w:color="auto" w:fill="auto"/>
            <w:noWrap/>
            <w:vAlign w:val="bottom"/>
            <w:hideMark/>
          </w:tcPr>
          <w:p w14:paraId="5FB89E7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A37E5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31A96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33D25FE"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4D0ABD4"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5E715F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xml:space="preserve">12. Permitir conexión a otros equipos, y compartir los exámenes realizados </w:t>
            </w:r>
          </w:p>
        </w:tc>
        <w:tc>
          <w:tcPr>
            <w:tcW w:w="2206" w:type="dxa"/>
            <w:tcBorders>
              <w:top w:val="nil"/>
              <w:left w:val="nil"/>
              <w:bottom w:val="single" w:sz="4" w:space="0" w:color="auto"/>
              <w:right w:val="single" w:sz="4" w:space="0" w:color="auto"/>
            </w:tcBorders>
            <w:shd w:val="clear" w:color="auto" w:fill="auto"/>
            <w:noWrap/>
            <w:vAlign w:val="bottom"/>
            <w:hideMark/>
          </w:tcPr>
          <w:p w14:paraId="7D42D6E8"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83B803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B364A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2A036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1959AC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45CCD11" w14:textId="77777777" w:rsidR="004760DB" w:rsidRPr="00521BCC" w:rsidRDefault="004760DB" w:rsidP="004760DB">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FUENTE DE PODER Y ALIMENTACIÓN ELÉCTRICA REQUERIDOS</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733D1F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A0B44A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D54A20A"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2D9336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07B5BF2D"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35EE1FC"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1. Buen Funcionamiento con Red Eléctrica Monofásica 220 - 240 V.</w:t>
            </w:r>
          </w:p>
        </w:tc>
        <w:tc>
          <w:tcPr>
            <w:tcW w:w="2206" w:type="dxa"/>
            <w:tcBorders>
              <w:top w:val="nil"/>
              <w:left w:val="nil"/>
              <w:bottom w:val="single" w:sz="4" w:space="0" w:color="auto"/>
              <w:right w:val="single" w:sz="4" w:space="0" w:color="auto"/>
            </w:tcBorders>
            <w:shd w:val="clear" w:color="auto" w:fill="auto"/>
            <w:noWrap/>
            <w:vAlign w:val="bottom"/>
            <w:hideMark/>
          </w:tcPr>
          <w:p w14:paraId="4A1074C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45C3793"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CD015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3B8E85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1E034731"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273E0F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2. Frecuencia: 50/60 Hz</w:t>
            </w:r>
          </w:p>
        </w:tc>
        <w:tc>
          <w:tcPr>
            <w:tcW w:w="2206" w:type="dxa"/>
            <w:tcBorders>
              <w:top w:val="nil"/>
              <w:left w:val="nil"/>
              <w:bottom w:val="single" w:sz="4" w:space="0" w:color="auto"/>
              <w:right w:val="single" w:sz="4" w:space="0" w:color="auto"/>
            </w:tcBorders>
            <w:shd w:val="clear" w:color="auto" w:fill="auto"/>
            <w:noWrap/>
            <w:vAlign w:val="bottom"/>
            <w:hideMark/>
          </w:tcPr>
          <w:p w14:paraId="128A1F60"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7E26FD4"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E8FC92"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92E3DBD"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4760DB" w:rsidRPr="004760DB" w14:paraId="6D3BA4B9"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D9DF"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lastRenderedPageBreak/>
              <w:t>NOTA: Toda lo solicitado por la institución debe ser correctamente respaldado mediante documentación adjunta necesaria, páginas webs que indiquen marca y modelo del equipo y otros para su evaluación</w:t>
            </w:r>
          </w:p>
        </w:tc>
        <w:tc>
          <w:tcPr>
            <w:tcW w:w="2206" w:type="dxa"/>
            <w:tcBorders>
              <w:top w:val="nil"/>
              <w:left w:val="nil"/>
              <w:bottom w:val="single" w:sz="4" w:space="0" w:color="auto"/>
              <w:right w:val="single" w:sz="4" w:space="0" w:color="auto"/>
            </w:tcBorders>
            <w:shd w:val="clear" w:color="auto" w:fill="auto"/>
            <w:noWrap/>
            <w:vAlign w:val="bottom"/>
            <w:hideMark/>
          </w:tcPr>
          <w:p w14:paraId="60892D41"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99A1086"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78AC75"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7D0529" w14:textId="77777777" w:rsidR="004760DB" w:rsidRPr="004760DB" w:rsidRDefault="004760DB" w:rsidP="004760DB">
            <w:pPr>
              <w:spacing w:after="0" w:line="240" w:lineRule="auto"/>
              <w:rPr>
                <w:rFonts w:ascii="Calibri" w:eastAsia="Times New Roman" w:hAnsi="Calibri" w:cs="Times New Roman"/>
                <w:color w:val="000000"/>
                <w:lang w:val="es-ES" w:eastAsia="es-ES"/>
              </w:rPr>
            </w:pPr>
            <w:r w:rsidRPr="004760DB">
              <w:rPr>
                <w:rFonts w:ascii="Calibri" w:eastAsia="Times New Roman" w:hAnsi="Calibri" w:cs="Times New Roman"/>
                <w:color w:val="000000"/>
                <w:lang w:val="es-ES" w:eastAsia="es-ES"/>
              </w:rPr>
              <w:t> </w:t>
            </w:r>
          </w:p>
        </w:tc>
      </w:tr>
      <w:tr w:rsidR="00521BCC" w:rsidRPr="00521BCC" w14:paraId="339838F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2B3B3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ACCESORIOS MÍNIMOS REQUERIDOS</w:t>
            </w:r>
            <w:r>
              <w:rPr>
                <w:rFonts w:ascii="Calibri" w:eastAsia="Times New Roman" w:hAnsi="Calibri" w:cs="Times New Roman"/>
                <w:b/>
                <w:color w:val="000000"/>
                <w:lang w:val="es-ES" w:eastAsia="es-ES"/>
              </w:rPr>
              <w:t xml:space="preserve"> </w:t>
            </w:r>
            <w:r w:rsidRPr="00521BCC">
              <w:rPr>
                <w:rFonts w:ascii="Calibri" w:eastAsia="Times New Roman" w:hAnsi="Calibri" w:cs="Times New Roman"/>
                <w:color w:val="000000"/>
                <w:lang w:val="es-ES" w:eastAsia="es-ES"/>
              </w:rPr>
              <w:t>Las empresas proponentes podrán ofrecer mayor cantidad de lo solicitado</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98B063F"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57B55E2"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79AA560"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2C751C2"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1F7EFE9B"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CD81F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Mentoneras para tomas Panorámicas Estándar</w:t>
            </w:r>
          </w:p>
        </w:tc>
        <w:tc>
          <w:tcPr>
            <w:tcW w:w="2206" w:type="dxa"/>
            <w:tcBorders>
              <w:top w:val="nil"/>
              <w:left w:val="nil"/>
              <w:bottom w:val="single" w:sz="4" w:space="0" w:color="auto"/>
              <w:right w:val="single" w:sz="4" w:space="0" w:color="auto"/>
            </w:tcBorders>
            <w:shd w:val="clear" w:color="auto" w:fill="auto"/>
            <w:noWrap/>
            <w:vAlign w:val="bottom"/>
            <w:hideMark/>
          </w:tcPr>
          <w:p w14:paraId="73FFE0B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A5C62E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4A5DE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1024789"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5CC7248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FA3DB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Mentoneras para pacientes Edéntulos</w:t>
            </w:r>
          </w:p>
        </w:tc>
        <w:tc>
          <w:tcPr>
            <w:tcW w:w="2206" w:type="dxa"/>
            <w:tcBorders>
              <w:top w:val="nil"/>
              <w:left w:val="nil"/>
              <w:bottom w:val="single" w:sz="4" w:space="0" w:color="auto"/>
              <w:right w:val="single" w:sz="4" w:space="0" w:color="auto"/>
            </w:tcBorders>
            <w:shd w:val="clear" w:color="auto" w:fill="auto"/>
            <w:noWrap/>
            <w:vAlign w:val="bottom"/>
            <w:hideMark/>
          </w:tcPr>
          <w:p w14:paraId="4C1FC67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A0E9E2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D5F17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39E58F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4D2DD68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ED0A54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Regulador de Posición ATM</w:t>
            </w:r>
          </w:p>
        </w:tc>
        <w:tc>
          <w:tcPr>
            <w:tcW w:w="2206" w:type="dxa"/>
            <w:tcBorders>
              <w:top w:val="nil"/>
              <w:left w:val="nil"/>
              <w:bottom w:val="single" w:sz="4" w:space="0" w:color="auto"/>
              <w:right w:val="single" w:sz="4" w:space="0" w:color="auto"/>
            </w:tcBorders>
            <w:shd w:val="clear" w:color="auto" w:fill="auto"/>
            <w:noWrap/>
            <w:vAlign w:val="bottom"/>
            <w:hideMark/>
          </w:tcPr>
          <w:p w14:paraId="05629AE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2DC285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373F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684513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262F2927"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B973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Herramientas de Centrado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035E0B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DFAB98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6AB486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4067124"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6E76ABA"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840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Placa de soporte</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7B8BA1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4C8F12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BD95B3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C8CF6D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4BBC3907"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657E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NOTA: El proponente debe ofrecer incluir todos los accesorios, adaptadores y consumibles para su buen funcionamiento del equipo sin costo alguno para la institución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4BB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4C5A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EE39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0ED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28DCB219"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E4A31A"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451E2F3"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7C8190"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7831966"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B723EB6"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47A0E631"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A924BA"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PREINSTALACION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F2BD87"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F5DA23B"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625A87F"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BDDBAB"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5A7D3CC6" w14:textId="77777777" w:rsidTr="00521BCC">
        <w:trPr>
          <w:trHeight w:val="13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BD30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debe realizar la verificación del ambiente y presentar un informe técnico del estado y requerimientos para la instalación. En un máximo de 72 </w:t>
            </w:r>
            <w:proofErr w:type="spellStart"/>
            <w:r w:rsidRPr="00521BCC">
              <w:rPr>
                <w:rFonts w:ascii="Calibri" w:eastAsia="Times New Roman" w:hAnsi="Calibri" w:cs="Times New Roman"/>
                <w:color w:val="000000"/>
                <w:lang w:val="es-ES" w:eastAsia="es-ES"/>
              </w:rPr>
              <w:t>hrs</w:t>
            </w:r>
            <w:proofErr w:type="spellEnd"/>
            <w:r w:rsidRPr="00521BCC">
              <w:rPr>
                <w:rFonts w:ascii="Calibri" w:eastAsia="Times New Roman" w:hAnsi="Calibri" w:cs="Times New Roman"/>
                <w:color w:val="000000"/>
                <w:lang w:val="es-ES" w:eastAsia="es-ES"/>
              </w:rPr>
              <w:t xml:space="preserve"> una vez firmado el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4CC46C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BC33A5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BA15554"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7531C9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F456502" w14:textId="77777777" w:rsidTr="00521BCC">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191694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2815BA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7A51339"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2DF1C1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4467D6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E2F3171"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40C4F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El proponente debe ofrecer realizar la instalación y puesta en funcionamiento del equipo hasta su correcto funcionamiento sin costo alguno para la institución C.S.B.P. </w:t>
            </w:r>
            <w:r w:rsidRPr="00521BCC">
              <w:rPr>
                <w:rFonts w:ascii="Calibri" w:eastAsia="Times New Roman" w:hAnsi="Calibri" w:cs="Times New Roman"/>
                <w:color w:val="000000"/>
                <w:lang w:val="es-ES" w:eastAsia="es-ES"/>
              </w:rPr>
              <w:lastRenderedPageBreak/>
              <w:t>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23D1C76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lastRenderedPageBreak/>
              <w:t> </w:t>
            </w:r>
          </w:p>
        </w:tc>
        <w:tc>
          <w:tcPr>
            <w:tcW w:w="975" w:type="dxa"/>
            <w:tcBorders>
              <w:top w:val="nil"/>
              <w:left w:val="nil"/>
              <w:bottom w:val="single" w:sz="4" w:space="0" w:color="auto"/>
              <w:right w:val="single" w:sz="4" w:space="0" w:color="auto"/>
            </w:tcBorders>
            <w:shd w:val="clear" w:color="auto" w:fill="auto"/>
            <w:noWrap/>
            <w:vAlign w:val="bottom"/>
            <w:hideMark/>
          </w:tcPr>
          <w:p w14:paraId="41DC45D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70072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6CEFF9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0C4D54C1"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388BF3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Instalación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hideMark/>
          </w:tcPr>
          <w:p w14:paraId="601DD62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3AEC47A"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B482B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0887C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B71FFC3" w14:textId="77777777" w:rsidTr="00521BCC">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DB92ED5"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4465622"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9630508"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6C4E3F8"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A6A4F5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0019BA2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F6DC929"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El equipo deberá ser entregado, </w:t>
            </w:r>
            <w:proofErr w:type="gramStart"/>
            <w:r w:rsidRPr="00521BCC">
              <w:rPr>
                <w:rFonts w:ascii="Calibri" w:eastAsia="Times New Roman" w:hAnsi="Calibri" w:cs="Times New Roman"/>
                <w:color w:val="000000"/>
                <w:lang w:val="es-ES" w:eastAsia="es-ES"/>
              </w:rPr>
              <w:t>instalado  en</w:t>
            </w:r>
            <w:proofErr w:type="gramEnd"/>
            <w:r w:rsidRPr="00521BCC">
              <w:rPr>
                <w:rFonts w:ascii="Calibri" w:eastAsia="Times New Roman" w:hAnsi="Calibri" w:cs="Times New Roman"/>
                <w:color w:val="000000"/>
                <w:lang w:val="es-ES" w:eastAsia="es-ES"/>
              </w:rPr>
              <w:t xml:space="preserve"> ambientes del POLICONSULTORIO de la  REGIONAL LA PAZ de la C.S.B.P., Av. Capitán Ravelo S/N esq. Montevideo </w:t>
            </w:r>
          </w:p>
        </w:tc>
        <w:tc>
          <w:tcPr>
            <w:tcW w:w="2206" w:type="dxa"/>
            <w:tcBorders>
              <w:top w:val="nil"/>
              <w:left w:val="nil"/>
              <w:bottom w:val="single" w:sz="4" w:space="0" w:color="auto"/>
              <w:right w:val="single" w:sz="4" w:space="0" w:color="auto"/>
            </w:tcBorders>
            <w:shd w:val="clear" w:color="auto" w:fill="auto"/>
            <w:noWrap/>
            <w:vAlign w:val="bottom"/>
            <w:hideMark/>
          </w:tcPr>
          <w:p w14:paraId="11CB045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7213E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73969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865AFE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C81CDFD" w14:textId="77777777" w:rsidTr="00521BCC">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606914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CAPACITACION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50126D7"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83BF4E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2FF473"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DC1BD2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47FFC8A0"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AC860C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hideMark/>
          </w:tcPr>
          <w:p w14:paraId="1436053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72F50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2F1CE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A73D00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F7209ED"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6B2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El proponente deberá realizar la capacitación al personal TECNICO - </w:t>
            </w:r>
            <w:proofErr w:type="gramStart"/>
            <w:r w:rsidRPr="00521BCC">
              <w:rPr>
                <w:rFonts w:ascii="Calibri" w:eastAsia="Times New Roman" w:hAnsi="Calibri" w:cs="Times New Roman"/>
                <w:color w:val="000000"/>
                <w:lang w:val="es-ES" w:eastAsia="es-ES"/>
              </w:rPr>
              <w:t>MANTENIMIENTO  del</w:t>
            </w:r>
            <w:proofErr w:type="gramEnd"/>
            <w:r w:rsidRPr="00521BCC">
              <w:rPr>
                <w:rFonts w:ascii="Calibri" w:eastAsia="Times New Roman" w:hAnsi="Calibri" w:cs="Times New Roman"/>
                <w:color w:val="000000"/>
                <w:lang w:val="es-ES" w:eastAsia="es-ES"/>
              </w:rPr>
              <w:t xml:space="preserve"> equipo en: Fundamentos, tecnología utilizada, sistemas, y otros, etc., y todo lo concerniente a rutinas de mantenimiento preventivo y correctivos, de acuerdo al manual técnico, piezas, partes, instalación, </w:t>
            </w:r>
            <w:proofErr w:type="spellStart"/>
            <w:r w:rsidRPr="00521BCC">
              <w:rPr>
                <w:rFonts w:ascii="Calibri" w:eastAsia="Times New Roman" w:hAnsi="Calibri" w:cs="Times New Roman"/>
                <w:color w:val="000000"/>
                <w:lang w:val="es-ES" w:eastAsia="es-ES"/>
              </w:rPr>
              <w:t>troubleshooting</w:t>
            </w:r>
            <w:proofErr w:type="spellEnd"/>
            <w:r w:rsidRPr="00521BCC">
              <w:rPr>
                <w:rFonts w:ascii="Calibri" w:eastAsia="Times New Roman" w:hAnsi="Calibri" w:cs="Times New Roman"/>
                <w:color w:val="000000"/>
                <w:lang w:val="es-ES" w:eastAsia="es-ES"/>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A16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954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7720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D88B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1C6EBB3F" w14:textId="77777777" w:rsidTr="00521BCC">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F3AD3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GARANTIAS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48712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29565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E1D611"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DE264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4A1CA16D"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230B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deberá presentar un certificado de garantía por un periodo mínimo de dos años, </w:t>
            </w:r>
            <w:r w:rsidRPr="00521BCC">
              <w:rPr>
                <w:rFonts w:ascii="Calibri" w:eastAsia="Times New Roman" w:hAnsi="Calibri" w:cs="Times New Roman"/>
                <w:color w:val="000000"/>
                <w:lang w:val="es-ES" w:eastAsia="es-ES"/>
              </w:rPr>
              <w:lastRenderedPageBreak/>
              <w:t>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7E475C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lastRenderedPageBreak/>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2868F0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F2A13E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C4A5144"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C0EC0FA"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769B90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w:t>
            </w:r>
            <w:proofErr w:type="gramStart"/>
            <w:r w:rsidRPr="00521BCC">
              <w:rPr>
                <w:rFonts w:ascii="Calibri" w:eastAsia="Times New Roman" w:hAnsi="Calibri" w:cs="Times New Roman"/>
                <w:color w:val="000000"/>
                <w:lang w:val="es-ES" w:eastAsia="es-ES"/>
              </w:rPr>
              <w:t>entregara</w:t>
            </w:r>
            <w:proofErr w:type="gramEnd"/>
            <w:r w:rsidRPr="00521BCC">
              <w:rPr>
                <w:rFonts w:ascii="Calibri" w:eastAsia="Times New Roman" w:hAnsi="Calibri" w:cs="Times New Roman"/>
                <w:color w:val="000000"/>
                <w:lang w:val="es-ES" w:eastAsia="es-ES"/>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hideMark/>
          </w:tcPr>
          <w:p w14:paraId="3DEC00A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1E11E7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59BBDA"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1887C2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060D7858"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0DF92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hideMark/>
          </w:tcPr>
          <w:p w14:paraId="3C1B5DA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0E584E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28373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1DBBDC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E231B7D"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DCE7048"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xml:space="preserve">MANTENIMIENTO </w:t>
            </w:r>
            <w:proofErr w:type="gramStart"/>
            <w:r w:rsidRPr="00521BCC">
              <w:rPr>
                <w:rFonts w:ascii="Calibri" w:eastAsia="Times New Roman" w:hAnsi="Calibri" w:cs="Times New Roman"/>
                <w:b/>
                <w:color w:val="000000"/>
                <w:lang w:val="es-ES" w:eastAsia="es-ES"/>
              </w:rPr>
              <w:t>PREVENTIVO  Y</w:t>
            </w:r>
            <w:proofErr w:type="gramEnd"/>
            <w:r w:rsidRPr="00521BCC">
              <w:rPr>
                <w:rFonts w:ascii="Calibri" w:eastAsia="Times New Roman" w:hAnsi="Calibri" w:cs="Times New Roman"/>
                <w:b/>
                <w:color w:val="000000"/>
                <w:lang w:val="es-ES" w:eastAsia="es-ES"/>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3B6495C"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32901A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32069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5349ACB"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663C45DC"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3E257A9"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7D49D2A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23057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968ED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0F370D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1D59918"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15108C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0CC982F2"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9B1458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C5D83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1046CF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5B38AE63"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5F2B9A"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20186C6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404048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2FCAE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988ABE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740C817E"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886FF82"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E04D526"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A71F21C"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621E2D"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F2C5D8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582ABA2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D0C69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Catalogo legible con imagen y datos técnicos que servirán para </w:t>
            </w:r>
            <w:r>
              <w:rPr>
                <w:rFonts w:ascii="Calibri" w:eastAsia="Times New Roman" w:hAnsi="Calibri" w:cs="Times New Roman"/>
                <w:color w:val="000000"/>
                <w:lang w:val="es-ES" w:eastAsia="es-ES"/>
              </w:rPr>
              <w:t>c</w:t>
            </w:r>
            <w:r w:rsidRPr="00521BCC">
              <w:rPr>
                <w:rFonts w:ascii="Calibri" w:eastAsia="Times New Roman" w:hAnsi="Calibri" w:cs="Times New Roman"/>
                <w:color w:val="000000"/>
                <w:lang w:val="es-ES" w:eastAsia="es-ES"/>
              </w:rPr>
              <w:t>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4A60816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35021E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30A50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938EEB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E4247D9"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40B3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F46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E35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A5F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EF0A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2A19E283"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B375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El proponente debe presentar 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215A59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37F890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EB870D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4CEBC4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343E8C59"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13729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La empresa adjudicada deberá adjuntar la hoja de vida del personal técnico con presencia en LA PAZ vigente, incluyendo su AFP que indique que trabaje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B1FCAC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DB2BF1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59687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A095CE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1BA3AC95"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9AF82A"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DOCUMENTOS A ENTREGAR CON EL EQUIPO – MANUALES</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A2F482F"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2F1269E"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8633278"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09412D8"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698C952F"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2087D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al momento de entregar el equipo; debe ENTREGAR EL Manual Original de Operación en idioma español presentar en </w:t>
            </w:r>
            <w:proofErr w:type="spellStart"/>
            <w:r w:rsidRPr="00521BCC">
              <w:rPr>
                <w:rFonts w:ascii="Calibri" w:eastAsia="Times New Roman" w:hAnsi="Calibri" w:cs="Times New Roman"/>
                <w:color w:val="000000"/>
                <w:lang w:val="es-ES" w:eastAsia="es-ES"/>
              </w:rPr>
              <w:t>fisico</w:t>
            </w:r>
            <w:proofErr w:type="spellEnd"/>
            <w:r w:rsidRPr="00521BCC">
              <w:rPr>
                <w:rFonts w:ascii="Calibri" w:eastAsia="Times New Roman" w:hAnsi="Calibri" w:cs="Times New Roman"/>
                <w:color w:val="000000"/>
                <w:lang w:val="es-ES" w:eastAsia="es-ES"/>
              </w:rPr>
              <w:t xml:space="preserve"> y digital. (Adjuntar compromiso a la propuesta) </w:t>
            </w:r>
          </w:p>
        </w:tc>
        <w:tc>
          <w:tcPr>
            <w:tcW w:w="2206" w:type="dxa"/>
            <w:tcBorders>
              <w:top w:val="nil"/>
              <w:left w:val="nil"/>
              <w:bottom w:val="single" w:sz="4" w:space="0" w:color="auto"/>
              <w:right w:val="single" w:sz="4" w:space="0" w:color="auto"/>
            </w:tcBorders>
            <w:shd w:val="clear" w:color="auto" w:fill="auto"/>
            <w:noWrap/>
            <w:vAlign w:val="bottom"/>
            <w:hideMark/>
          </w:tcPr>
          <w:p w14:paraId="08097B9D"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ED7E46A"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62A10E"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1C97B5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60E3F6DA" w14:textId="77777777" w:rsidTr="00521BC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44263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al momento de entregar el equipo; debe ENTREGAR Manual de Servicio, guía u otro documento que sea necesario para realizar los mantenimientos técnicos preventivos y correctos del equipo por personal de la institución de la C.S.B.P. presentar en </w:t>
            </w:r>
            <w:proofErr w:type="spellStart"/>
            <w:r w:rsidRPr="00521BCC">
              <w:rPr>
                <w:rFonts w:ascii="Calibri" w:eastAsia="Times New Roman" w:hAnsi="Calibri" w:cs="Times New Roman"/>
                <w:color w:val="000000"/>
                <w:lang w:val="es-ES" w:eastAsia="es-ES"/>
              </w:rPr>
              <w:t>fisico</w:t>
            </w:r>
            <w:proofErr w:type="spellEnd"/>
            <w:r w:rsidRPr="00521BCC">
              <w:rPr>
                <w:rFonts w:ascii="Calibri" w:eastAsia="Times New Roman" w:hAnsi="Calibri" w:cs="Times New Roman"/>
                <w:color w:val="000000"/>
                <w:lang w:val="es-ES" w:eastAsia="es-ES"/>
              </w:rPr>
              <w:t xml:space="preserve"> y digital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E7A9BF1"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0BD3A7B"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79308F"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248E0C7"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16E9CD0A"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1EAC1" w14:textId="77777777" w:rsid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xml:space="preserve">La empresa adjudicada, al momento de entregar el equipo; debe ENTREGAR Contraseñas o códigos </w:t>
            </w:r>
            <w:r w:rsidRPr="00521BCC">
              <w:rPr>
                <w:rFonts w:ascii="Calibri" w:eastAsia="Times New Roman" w:hAnsi="Calibri" w:cs="Times New Roman"/>
                <w:color w:val="000000"/>
                <w:lang w:val="es-ES" w:eastAsia="es-ES"/>
              </w:rPr>
              <w:lastRenderedPageBreak/>
              <w:t>de ingreso a modo Servicio, en caso de que el equipo lo requiera; al personal de la institución de la C.S.B.P. (Adjuntar compromiso a la propuesta)</w:t>
            </w:r>
          </w:p>
          <w:p w14:paraId="2717B49F" w14:textId="77777777" w:rsidR="00521BCC" w:rsidRDefault="00521BCC" w:rsidP="00521BCC">
            <w:pPr>
              <w:spacing w:after="0" w:line="240" w:lineRule="auto"/>
              <w:rPr>
                <w:rFonts w:ascii="Calibri" w:eastAsia="Times New Roman" w:hAnsi="Calibri" w:cs="Times New Roman"/>
                <w:color w:val="000000"/>
                <w:lang w:val="es-ES" w:eastAsia="es-ES"/>
              </w:rPr>
            </w:pPr>
          </w:p>
          <w:p w14:paraId="53790EAD" w14:textId="77777777" w:rsidR="00521BCC" w:rsidRDefault="00521BCC" w:rsidP="00521BCC">
            <w:pPr>
              <w:spacing w:after="0" w:line="240" w:lineRule="auto"/>
              <w:rPr>
                <w:rFonts w:ascii="Calibri" w:eastAsia="Times New Roman" w:hAnsi="Calibri" w:cs="Times New Roman"/>
                <w:color w:val="000000"/>
                <w:lang w:val="es-ES" w:eastAsia="es-ES"/>
              </w:rPr>
            </w:pPr>
          </w:p>
          <w:p w14:paraId="6634F7A9" w14:textId="77777777" w:rsidR="00521BCC" w:rsidRDefault="00521BCC" w:rsidP="00521BCC">
            <w:pPr>
              <w:spacing w:after="0" w:line="240" w:lineRule="auto"/>
              <w:rPr>
                <w:rFonts w:ascii="Calibri" w:eastAsia="Times New Roman" w:hAnsi="Calibri" w:cs="Times New Roman"/>
                <w:color w:val="000000"/>
                <w:lang w:val="es-ES" w:eastAsia="es-ES"/>
              </w:rPr>
            </w:pPr>
          </w:p>
          <w:p w14:paraId="190DEF0E" w14:textId="77777777" w:rsidR="00521BCC" w:rsidRPr="00521BCC" w:rsidRDefault="00521BCC" w:rsidP="00521BCC">
            <w:pPr>
              <w:spacing w:after="0" w:line="240" w:lineRule="auto"/>
              <w:rPr>
                <w:rFonts w:ascii="Calibri" w:eastAsia="Times New Roman" w:hAnsi="Calibri" w:cs="Times New Roman"/>
                <w:color w:val="000000"/>
                <w:lang w:val="es-ES" w:eastAsia="es-ES"/>
              </w:rPr>
            </w:pP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698ABB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lastRenderedPageBreak/>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9FFD408"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676273A"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DCB9A4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r w:rsidR="00521BCC" w:rsidRPr="00521BCC" w14:paraId="2CB0BFE5"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6BC42A"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513655"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59E21C4"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82093C"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A92302" w14:textId="77777777" w:rsidR="00521BCC" w:rsidRPr="00521BCC" w:rsidRDefault="00521BCC" w:rsidP="00521BCC">
            <w:pPr>
              <w:spacing w:after="0" w:line="240" w:lineRule="auto"/>
              <w:rPr>
                <w:rFonts w:ascii="Calibri" w:eastAsia="Times New Roman" w:hAnsi="Calibri" w:cs="Times New Roman"/>
                <w:b/>
                <w:color w:val="000000"/>
                <w:lang w:val="es-ES" w:eastAsia="es-ES"/>
              </w:rPr>
            </w:pPr>
            <w:r w:rsidRPr="00521BCC">
              <w:rPr>
                <w:rFonts w:ascii="Calibri" w:eastAsia="Times New Roman" w:hAnsi="Calibri" w:cs="Times New Roman"/>
                <w:b/>
                <w:color w:val="000000"/>
                <w:lang w:val="es-ES" w:eastAsia="es-ES"/>
              </w:rPr>
              <w:t> </w:t>
            </w:r>
          </w:p>
        </w:tc>
      </w:tr>
      <w:tr w:rsidR="00521BCC" w:rsidRPr="00521BCC" w14:paraId="015A3E3F" w14:textId="77777777" w:rsidTr="00521BC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8890"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F89C406"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31C723"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7B162F5"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B2E114C" w14:textId="77777777" w:rsidR="00521BCC" w:rsidRPr="00521BCC" w:rsidRDefault="00521BCC" w:rsidP="00521BCC">
            <w:pPr>
              <w:spacing w:after="0" w:line="240" w:lineRule="auto"/>
              <w:rPr>
                <w:rFonts w:ascii="Calibri" w:eastAsia="Times New Roman" w:hAnsi="Calibri" w:cs="Times New Roman"/>
                <w:color w:val="000000"/>
                <w:lang w:val="es-ES" w:eastAsia="es-ES"/>
              </w:rPr>
            </w:pPr>
            <w:r w:rsidRPr="00521BCC">
              <w:rPr>
                <w:rFonts w:ascii="Calibri" w:eastAsia="Times New Roman" w:hAnsi="Calibri" w:cs="Times New Roman"/>
                <w:color w:val="000000"/>
                <w:lang w:val="es-ES" w:eastAsia="es-ES"/>
              </w:rPr>
              <w:t> </w:t>
            </w:r>
          </w:p>
        </w:tc>
      </w:tr>
    </w:tbl>
    <w:p w14:paraId="7E129BBF" w14:textId="77777777" w:rsidR="002D3248" w:rsidRPr="004760DB" w:rsidRDefault="002D3248" w:rsidP="002D3248">
      <w:pPr>
        <w:pStyle w:val="Prrafodelista"/>
        <w:spacing w:after="0" w:line="240" w:lineRule="auto"/>
        <w:rPr>
          <w:rFonts w:ascii="Arial" w:hAnsi="Arial" w:cs="Arial"/>
          <w:lang w:val="es-ES"/>
        </w:rPr>
      </w:pPr>
    </w:p>
    <w:p w14:paraId="2AEDFCAE" w14:textId="77777777" w:rsidR="002D3248" w:rsidRDefault="002D3248" w:rsidP="002D3248">
      <w:pPr>
        <w:pStyle w:val="Prrafodelista"/>
        <w:spacing w:after="0" w:line="240" w:lineRule="auto"/>
        <w:rPr>
          <w:rFonts w:ascii="Arial" w:hAnsi="Arial" w:cs="Arial"/>
        </w:rPr>
      </w:pPr>
    </w:p>
    <w:p w14:paraId="07035BD5" w14:textId="77777777" w:rsidR="002D3248" w:rsidRDefault="002D3248" w:rsidP="002D3248">
      <w:pPr>
        <w:pStyle w:val="Prrafodelista"/>
        <w:spacing w:after="0" w:line="240" w:lineRule="auto"/>
        <w:rPr>
          <w:rFonts w:ascii="Arial" w:hAnsi="Arial" w:cs="Arial"/>
        </w:rPr>
      </w:pPr>
    </w:p>
    <w:p w14:paraId="26E6ABD5" w14:textId="77777777" w:rsidR="002D3248" w:rsidRDefault="002D3248" w:rsidP="002D3248">
      <w:pPr>
        <w:pStyle w:val="Prrafodelista"/>
        <w:spacing w:after="0" w:line="240" w:lineRule="auto"/>
        <w:rPr>
          <w:rFonts w:ascii="Arial" w:hAnsi="Arial" w:cs="Arial"/>
        </w:rPr>
      </w:pPr>
    </w:p>
    <w:p w14:paraId="7A5ADFB8" w14:textId="77777777" w:rsidR="004760DB" w:rsidRDefault="004760DB" w:rsidP="002D3248">
      <w:pPr>
        <w:pStyle w:val="Prrafodelista"/>
        <w:spacing w:after="0" w:line="240" w:lineRule="auto"/>
        <w:rPr>
          <w:rFonts w:ascii="Arial" w:hAnsi="Arial" w:cs="Arial"/>
        </w:rPr>
      </w:pPr>
    </w:p>
    <w:p w14:paraId="0B4591C7" w14:textId="77777777" w:rsidR="004760DB" w:rsidRDefault="004760DB" w:rsidP="002D3248">
      <w:pPr>
        <w:pStyle w:val="Prrafodelista"/>
        <w:spacing w:after="0" w:line="240" w:lineRule="auto"/>
        <w:rPr>
          <w:rFonts w:ascii="Arial" w:hAnsi="Arial" w:cs="Arial"/>
        </w:rPr>
      </w:pPr>
    </w:p>
    <w:p w14:paraId="06F6438E" w14:textId="77777777" w:rsidR="004760DB" w:rsidRDefault="004760DB" w:rsidP="002D3248">
      <w:pPr>
        <w:pStyle w:val="Prrafodelista"/>
        <w:spacing w:after="0" w:line="240" w:lineRule="auto"/>
        <w:rPr>
          <w:rFonts w:ascii="Arial" w:hAnsi="Arial" w:cs="Arial"/>
        </w:rPr>
      </w:pPr>
    </w:p>
    <w:p w14:paraId="308A6445" w14:textId="77777777" w:rsidR="004760DB" w:rsidRDefault="004760DB" w:rsidP="002D3248">
      <w:pPr>
        <w:pStyle w:val="Prrafodelista"/>
        <w:spacing w:after="0" w:line="240" w:lineRule="auto"/>
        <w:rPr>
          <w:rFonts w:ascii="Arial" w:hAnsi="Arial" w:cs="Arial"/>
        </w:rPr>
      </w:pPr>
    </w:p>
    <w:p w14:paraId="4835820F" w14:textId="77777777" w:rsidR="004760DB" w:rsidRDefault="004760DB" w:rsidP="002D3248">
      <w:pPr>
        <w:pStyle w:val="Prrafodelista"/>
        <w:spacing w:after="0" w:line="240" w:lineRule="auto"/>
        <w:rPr>
          <w:rFonts w:ascii="Arial" w:hAnsi="Arial" w:cs="Arial"/>
        </w:rPr>
      </w:pPr>
    </w:p>
    <w:p w14:paraId="47CB4EDE" w14:textId="77777777" w:rsidR="004760DB" w:rsidRDefault="004760DB" w:rsidP="002D3248">
      <w:pPr>
        <w:pStyle w:val="Prrafodelista"/>
        <w:spacing w:after="0" w:line="240" w:lineRule="auto"/>
        <w:rPr>
          <w:rFonts w:ascii="Arial" w:hAnsi="Arial" w:cs="Arial"/>
        </w:rPr>
      </w:pPr>
    </w:p>
    <w:p w14:paraId="3C321BEC" w14:textId="77777777" w:rsidR="004760DB" w:rsidRDefault="004760DB" w:rsidP="002D3248">
      <w:pPr>
        <w:pStyle w:val="Prrafodelista"/>
        <w:spacing w:after="0" w:line="240" w:lineRule="auto"/>
        <w:rPr>
          <w:rFonts w:ascii="Arial" w:hAnsi="Arial" w:cs="Arial"/>
        </w:rPr>
      </w:pPr>
    </w:p>
    <w:p w14:paraId="69660107" w14:textId="77777777" w:rsidR="004760DB" w:rsidRDefault="004760DB" w:rsidP="002D3248">
      <w:pPr>
        <w:pStyle w:val="Prrafodelista"/>
        <w:spacing w:after="0" w:line="240" w:lineRule="auto"/>
        <w:rPr>
          <w:rFonts w:ascii="Arial" w:hAnsi="Arial" w:cs="Arial"/>
        </w:rPr>
      </w:pPr>
    </w:p>
    <w:p w14:paraId="094250A6" w14:textId="77777777" w:rsidR="004760DB" w:rsidRDefault="004760DB" w:rsidP="002D3248">
      <w:pPr>
        <w:pStyle w:val="Prrafodelista"/>
        <w:spacing w:after="0" w:line="240" w:lineRule="auto"/>
        <w:rPr>
          <w:rFonts w:ascii="Arial" w:hAnsi="Arial" w:cs="Arial"/>
        </w:rPr>
      </w:pPr>
    </w:p>
    <w:p w14:paraId="501CA162" w14:textId="77777777" w:rsidR="004760DB" w:rsidRDefault="004760DB" w:rsidP="002D3248">
      <w:pPr>
        <w:pStyle w:val="Prrafodelista"/>
        <w:spacing w:after="0" w:line="240" w:lineRule="auto"/>
        <w:rPr>
          <w:rFonts w:ascii="Arial" w:hAnsi="Arial" w:cs="Arial"/>
        </w:rPr>
      </w:pPr>
    </w:p>
    <w:p w14:paraId="75680577" w14:textId="77777777" w:rsidR="004760DB" w:rsidRDefault="004760DB" w:rsidP="002D3248">
      <w:pPr>
        <w:pStyle w:val="Prrafodelista"/>
        <w:spacing w:after="0" w:line="240" w:lineRule="auto"/>
        <w:rPr>
          <w:rFonts w:ascii="Arial" w:hAnsi="Arial" w:cs="Arial"/>
        </w:rPr>
      </w:pPr>
    </w:p>
    <w:p w14:paraId="32A69068" w14:textId="77777777" w:rsidR="004760DB" w:rsidRDefault="004760DB" w:rsidP="002D3248">
      <w:pPr>
        <w:pStyle w:val="Prrafodelista"/>
        <w:spacing w:after="0" w:line="240" w:lineRule="auto"/>
        <w:rPr>
          <w:rFonts w:ascii="Arial" w:hAnsi="Arial" w:cs="Arial"/>
        </w:rPr>
      </w:pPr>
    </w:p>
    <w:p w14:paraId="3AFEA818" w14:textId="77777777" w:rsidR="004760DB" w:rsidRDefault="004760DB" w:rsidP="002D3248">
      <w:pPr>
        <w:pStyle w:val="Prrafodelista"/>
        <w:spacing w:after="0" w:line="240" w:lineRule="auto"/>
        <w:rPr>
          <w:rFonts w:ascii="Arial" w:hAnsi="Arial" w:cs="Arial"/>
        </w:rPr>
      </w:pPr>
    </w:p>
    <w:p w14:paraId="5683710A" w14:textId="77777777" w:rsidR="004760DB" w:rsidRDefault="004760DB" w:rsidP="002D3248">
      <w:pPr>
        <w:pStyle w:val="Prrafodelista"/>
        <w:spacing w:after="0" w:line="240" w:lineRule="auto"/>
        <w:rPr>
          <w:rFonts w:ascii="Arial" w:hAnsi="Arial" w:cs="Arial"/>
        </w:rPr>
      </w:pPr>
    </w:p>
    <w:p w14:paraId="0B94820D" w14:textId="77777777" w:rsidR="004760DB" w:rsidRDefault="004760DB" w:rsidP="002D3248">
      <w:pPr>
        <w:pStyle w:val="Prrafodelista"/>
        <w:spacing w:after="0" w:line="240" w:lineRule="auto"/>
        <w:rPr>
          <w:rFonts w:ascii="Arial" w:hAnsi="Arial" w:cs="Arial"/>
        </w:rPr>
      </w:pPr>
    </w:p>
    <w:p w14:paraId="5B4DD209" w14:textId="77777777" w:rsidR="004760DB" w:rsidRDefault="004760DB" w:rsidP="002D3248">
      <w:pPr>
        <w:pStyle w:val="Prrafodelista"/>
        <w:spacing w:after="0" w:line="240" w:lineRule="auto"/>
        <w:rPr>
          <w:rFonts w:ascii="Arial" w:hAnsi="Arial" w:cs="Arial"/>
        </w:rPr>
      </w:pPr>
    </w:p>
    <w:p w14:paraId="537F8EA4" w14:textId="77777777" w:rsidR="002D3248" w:rsidRDefault="002D3248" w:rsidP="002D3248">
      <w:pPr>
        <w:pStyle w:val="Prrafodelista"/>
        <w:spacing w:after="0" w:line="240" w:lineRule="auto"/>
        <w:rPr>
          <w:rFonts w:ascii="Arial" w:hAnsi="Arial" w:cs="Arial"/>
        </w:rPr>
      </w:pPr>
    </w:p>
    <w:p w14:paraId="5F900E94" w14:textId="77777777" w:rsidR="002D3248" w:rsidRDefault="002D3248" w:rsidP="002D3248">
      <w:pPr>
        <w:pStyle w:val="Prrafodelista"/>
        <w:spacing w:after="0" w:line="240" w:lineRule="auto"/>
        <w:rPr>
          <w:rFonts w:ascii="Arial" w:hAnsi="Arial" w:cs="Arial"/>
        </w:rPr>
      </w:pPr>
    </w:p>
    <w:p w14:paraId="348C3E46"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033DDC99"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74492E6" w14:textId="77777777" w:rsidR="002D3248" w:rsidRDefault="002D3248" w:rsidP="002D3248">
      <w:pPr>
        <w:spacing w:after="0" w:line="240" w:lineRule="auto"/>
        <w:rPr>
          <w:rFonts w:ascii="Arial" w:hAnsi="Arial" w:cs="Arial"/>
        </w:rPr>
      </w:pPr>
    </w:p>
    <w:p w14:paraId="1CC4800A" w14:textId="77777777" w:rsidR="002D3248" w:rsidRDefault="002D3248" w:rsidP="002D3248">
      <w:pPr>
        <w:pStyle w:val="Prrafodelista"/>
        <w:spacing w:after="0" w:line="240" w:lineRule="auto"/>
        <w:rPr>
          <w:rFonts w:ascii="Arial" w:hAnsi="Arial" w:cs="Arial"/>
        </w:rPr>
      </w:pPr>
    </w:p>
    <w:p w14:paraId="3970BB34" w14:textId="77777777" w:rsidR="002D3248" w:rsidRPr="00D04805" w:rsidRDefault="002D3248" w:rsidP="002D3248">
      <w:pPr>
        <w:spacing w:after="0" w:line="240" w:lineRule="auto"/>
        <w:rPr>
          <w:rFonts w:ascii="Arial" w:hAnsi="Arial" w:cs="Arial"/>
        </w:rPr>
      </w:pPr>
    </w:p>
    <w:p w14:paraId="34CA7CE1" w14:textId="77777777" w:rsidR="002D3248" w:rsidRDefault="002D3248" w:rsidP="002D3248">
      <w:pPr>
        <w:pStyle w:val="Prrafodelista"/>
        <w:spacing w:after="0" w:line="240" w:lineRule="auto"/>
        <w:rPr>
          <w:rFonts w:ascii="Arial" w:hAnsi="Arial" w:cs="Arial"/>
        </w:rPr>
      </w:pPr>
    </w:p>
    <w:p w14:paraId="086CACB2"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lastRenderedPageBreak/>
        <w:t xml:space="preserve">FORMULARIO Nº </w:t>
      </w:r>
      <w:r w:rsidR="005B1C3B">
        <w:rPr>
          <w:rFonts w:ascii="Arial" w:hAnsi="Arial" w:cs="Arial"/>
          <w:b/>
        </w:rPr>
        <w:t>B-1</w:t>
      </w:r>
    </w:p>
    <w:p w14:paraId="4C29E1FC"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t>PROPUESTA ECONÓMICA</w:t>
      </w:r>
    </w:p>
    <w:p w14:paraId="7DCF58A9" w14:textId="77777777" w:rsidR="002D3248" w:rsidRDefault="002D3248" w:rsidP="002D3248">
      <w:pPr>
        <w:spacing w:after="0" w:line="240" w:lineRule="auto"/>
        <w:jc w:val="center"/>
        <w:rPr>
          <w:rFonts w:ascii="Arial" w:hAnsi="Arial" w:cs="Arial"/>
        </w:rPr>
      </w:pPr>
    </w:p>
    <w:p w14:paraId="16893C9D" w14:textId="77777777" w:rsidR="002D3248" w:rsidRDefault="002D3248" w:rsidP="002D3248">
      <w:pPr>
        <w:spacing w:after="0" w:line="240" w:lineRule="auto"/>
        <w:jc w:val="center"/>
        <w:rPr>
          <w:rFonts w:ascii="Arial" w:hAnsi="Arial" w:cs="Arial"/>
        </w:rPr>
      </w:pPr>
    </w:p>
    <w:p w14:paraId="29E71832" w14:textId="77777777" w:rsidR="002D3248" w:rsidRDefault="002D3248" w:rsidP="002D3248">
      <w:pPr>
        <w:spacing w:after="0" w:line="240" w:lineRule="auto"/>
        <w:jc w:val="center"/>
        <w:rPr>
          <w:rFonts w:ascii="Arial" w:hAnsi="Arial" w:cs="Arial"/>
        </w:rPr>
      </w:pPr>
    </w:p>
    <w:p w14:paraId="219802BE" w14:textId="77777777" w:rsidR="002D3248" w:rsidRDefault="002D3248" w:rsidP="002D3248">
      <w:pPr>
        <w:spacing w:after="0" w:line="240" w:lineRule="auto"/>
        <w:jc w:val="right"/>
        <w:rPr>
          <w:rFonts w:ascii="Arial" w:hAnsi="Arial" w:cs="Arial"/>
        </w:rPr>
      </w:pPr>
      <w:r>
        <w:rPr>
          <w:rFonts w:ascii="Arial" w:hAnsi="Arial" w:cs="Arial"/>
        </w:rPr>
        <w:t>Lugar y fecha ____________________________</w:t>
      </w:r>
    </w:p>
    <w:p w14:paraId="5FADFEED" w14:textId="77777777" w:rsidR="002D3248" w:rsidRDefault="002D3248" w:rsidP="002D3248">
      <w:pPr>
        <w:spacing w:after="0" w:line="240" w:lineRule="auto"/>
        <w:jc w:val="right"/>
        <w:rPr>
          <w:rFonts w:ascii="Arial" w:hAnsi="Arial" w:cs="Arial"/>
        </w:rPr>
      </w:pPr>
    </w:p>
    <w:p w14:paraId="3119A403" w14:textId="77777777" w:rsidR="002D3248" w:rsidRDefault="002D3248" w:rsidP="002D3248">
      <w:pPr>
        <w:spacing w:after="0" w:line="240" w:lineRule="auto"/>
        <w:rPr>
          <w:rFonts w:ascii="Arial" w:hAnsi="Arial" w:cs="Arial"/>
        </w:rPr>
      </w:pPr>
    </w:p>
    <w:p w14:paraId="3FB5DFBB" w14:textId="77777777" w:rsidR="002D3248" w:rsidRDefault="002D3248" w:rsidP="002D3248">
      <w:pPr>
        <w:spacing w:after="0" w:line="240" w:lineRule="auto"/>
        <w:rPr>
          <w:rFonts w:ascii="Arial" w:hAnsi="Arial" w:cs="Arial"/>
        </w:rPr>
      </w:pPr>
    </w:p>
    <w:p w14:paraId="3F54DE34" w14:textId="77777777" w:rsidR="002D3248" w:rsidRDefault="002D3248" w:rsidP="002D3248">
      <w:pPr>
        <w:spacing w:after="0" w:line="240" w:lineRule="auto"/>
        <w:rPr>
          <w:rFonts w:ascii="Arial" w:hAnsi="Arial" w:cs="Arial"/>
        </w:rPr>
      </w:pPr>
    </w:p>
    <w:p w14:paraId="35DD3F7E" w14:textId="77777777" w:rsidR="002D3248" w:rsidRDefault="002D3248" w:rsidP="002D3248">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591"/>
        <w:gridCol w:w="1360"/>
        <w:gridCol w:w="1049"/>
        <w:gridCol w:w="964"/>
        <w:gridCol w:w="823"/>
        <w:gridCol w:w="849"/>
        <w:gridCol w:w="916"/>
        <w:gridCol w:w="979"/>
        <w:gridCol w:w="912"/>
        <w:gridCol w:w="841"/>
      </w:tblGrid>
      <w:tr w:rsidR="002D3248" w14:paraId="7DB15D03" w14:textId="77777777" w:rsidTr="00846178">
        <w:trPr>
          <w:trHeight w:val="670"/>
        </w:trPr>
        <w:tc>
          <w:tcPr>
            <w:tcW w:w="4077" w:type="dxa"/>
            <w:gridSpan w:val="4"/>
            <w:vAlign w:val="center"/>
          </w:tcPr>
          <w:p w14:paraId="03D98D02" w14:textId="77777777" w:rsidR="002D3248" w:rsidRDefault="002D3248" w:rsidP="00846178">
            <w:pPr>
              <w:jc w:val="center"/>
              <w:rPr>
                <w:rFonts w:ascii="Arial" w:hAnsi="Arial" w:cs="Arial"/>
              </w:rPr>
            </w:pPr>
            <w:r>
              <w:rPr>
                <w:rFonts w:ascii="Arial" w:hAnsi="Arial" w:cs="Arial"/>
              </w:rPr>
              <w:t>Información de la CSBP</w:t>
            </w:r>
          </w:p>
        </w:tc>
        <w:tc>
          <w:tcPr>
            <w:tcW w:w="5433" w:type="dxa"/>
            <w:gridSpan w:val="6"/>
            <w:vAlign w:val="center"/>
          </w:tcPr>
          <w:p w14:paraId="4C033D19" w14:textId="77777777" w:rsidR="002D3248" w:rsidRPr="006F0708" w:rsidRDefault="002D3248" w:rsidP="00846178">
            <w:pPr>
              <w:jc w:val="center"/>
              <w:rPr>
                <w:rFonts w:ascii="Arial" w:hAnsi="Arial" w:cs="Arial"/>
                <w:sz w:val="20"/>
                <w:szCs w:val="20"/>
              </w:rPr>
            </w:pPr>
            <w:r w:rsidRPr="006F0708">
              <w:rPr>
                <w:rFonts w:ascii="Arial" w:hAnsi="Arial" w:cs="Arial"/>
                <w:sz w:val="20"/>
                <w:szCs w:val="20"/>
              </w:rPr>
              <w:t>PROPUESTA</w:t>
            </w:r>
          </w:p>
          <w:p w14:paraId="334BCAD7" w14:textId="77777777" w:rsidR="002D3248" w:rsidRPr="006F0708" w:rsidRDefault="002D3248" w:rsidP="00846178">
            <w:pPr>
              <w:jc w:val="center"/>
              <w:rPr>
                <w:rFonts w:ascii="Arial" w:hAnsi="Arial" w:cs="Arial"/>
                <w:sz w:val="16"/>
                <w:szCs w:val="16"/>
              </w:rPr>
            </w:pPr>
            <w:r w:rsidRPr="006F0708">
              <w:rPr>
                <w:rFonts w:ascii="Arial" w:hAnsi="Arial" w:cs="Arial"/>
                <w:sz w:val="16"/>
                <w:szCs w:val="16"/>
              </w:rPr>
              <w:t>(DEBE SER COMPLETADA POR EL PROPONENTE)</w:t>
            </w:r>
          </w:p>
        </w:tc>
      </w:tr>
      <w:tr w:rsidR="002D3248" w14:paraId="2A247BA1" w14:textId="77777777" w:rsidTr="00846178">
        <w:trPr>
          <w:trHeight w:val="424"/>
        </w:trPr>
        <w:tc>
          <w:tcPr>
            <w:tcW w:w="552" w:type="dxa"/>
            <w:vAlign w:val="center"/>
          </w:tcPr>
          <w:p w14:paraId="184A442A" w14:textId="77777777" w:rsidR="002D3248" w:rsidRPr="006F0708" w:rsidRDefault="002D3248" w:rsidP="003C42D9">
            <w:pPr>
              <w:jc w:val="center"/>
              <w:rPr>
                <w:rFonts w:ascii="Arial" w:hAnsi="Arial" w:cs="Arial"/>
                <w:sz w:val="14"/>
                <w:szCs w:val="14"/>
              </w:rPr>
            </w:pPr>
            <w:r w:rsidRPr="006F0708">
              <w:rPr>
                <w:rFonts w:ascii="Arial" w:hAnsi="Arial" w:cs="Arial"/>
                <w:sz w:val="14"/>
                <w:szCs w:val="14"/>
              </w:rPr>
              <w:t>ITEM</w:t>
            </w:r>
            <w:r w:rsidR="003C42D9">
              <w:rPr>
                <w:rFonts w:ascii="Arial" w:hAnsi="Arial" w:cs="Arial"/>
                <w:sz w:val="14"/>
                <w:szCs w:val="14"/>
              </w:rPr>
              <w:t xml:space="preserve">, </w:t>
            </w:r>
          </w:p>
        </w:tc>
        <w:tc>
          <w:tcPr>
            <w:tcW w:w="1467" w:type="dxa"/>
            <w:vAlign w:val="center"/>
          </w:tcPr>
          <w:p w14:paraId="7425AD56"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DESCRIPCIÓN DEL BIEN</w:t>
            </w:r>
          </w:p>
        </w:tc>
        <w:tc>
          <w:tcPr>
            <w:tcW w:w="1049" w:type="dxa"/>
            <w:vAlign w:val="center"/>
          </w:tcPr>
          <w:p w14:paraId="6477B147"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CANTIDAD SOLICITADA</w:t>
            </w:r>
          </w:p>
        </w:tc>
        <w:tc>
          <w:tcPr>
            <w:tcW w:w="1009" w:type="dxa"/>
            <w:vAlign w:val="center"/>
          </w:tcPr>
          <w:p w14:paraId="5ED8E681"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PLAZO</w:t>
            </w:r>
            <w:r>
              <w:rPr>
                <w:rFonts w:ascii="Arial" w:hAnsi="Arial" w:cs="Arial"/>
                <w:sz w:val="14"/>
                <w:szCs w:val="14"/>
              </w:rPr>
              <w:t xml:space="preserve"> </w:t>
            </w:r>
            <w:r w:rsidRPr="006F0708">
              <w:rPr>
                <w:rFonts w:ascii="Arial" w:hAnsi="Arial" w:cs="Arial"/>
                <w:sz w:val="14"/>
                <w:szCs w:val="14"/>
              </w:rPr>
              <w:t>DE ENTREGA</w:t>
            </w:r>
          </w:p>
        </w:tc>
        <w:tc>
          <w:tcPr>
            <w:tcW w:w="797" w:type="dxa"/>
            <w:vAlign w:val="center"/>
          </w:tcPr>
          <w:p w14:paraId="420FCA6A"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MARCA</w:t>
            </w:r>
          </w:p>
          <w:p w14:paraId="72D51F65"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MODELO</w:t>
            </w:r>
          </w:p>
        </w:tc>
        <w:tc>
          <w:tcPr>
            <w:tcW w:w="900" w:type="dxa"/>
            <w:vAlign w:val="center"/>
          </w:tcPr>
          <w:p w14:paraId="75224C31"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PAÍS DE</w:t>
            </w:r>
          </w:p>
          <w:p w14:paraId="3FD1E039"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ORIGEN</w:t>
            </w:r>
          </w:p>
        </w:tc>
        <w:tc>
          <w:tcPr>
            <w:tcW w:w="931" w:type="dxa"/>
            <w:vAlign w:val="center"/>
          </w:tcPr>
          <w:p w14:paraId="7193BE40"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PLAZO DE ENTREGA</w:t>
            </w:r>
          </w:p>
        </w:tc>
        <w:tc>
          <w:tcPr>
            <w:tcW w:w="979" w:type="dxa"/>
            <w:vAlign w:val="center"/>
          </w:tcPr>
          <w:p w14:paraId="4BF68B65"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CANTIDAD OFERTADA</w:t>
            </w:r>
          </w:p>
        </w:tc>
        <w:tc>
          <w:tcPr>
            <w:tcW w:w="929" w:type="dxa"/>
            <w:vAlign w:val="center"/>
          </w:tcPr>
          <w:p w14:paraId="4C4E7C21"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PRECIO</w:t>
            </w:r>
          </w:p>
          <w:p w14:paraId="79FCE10A"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UNITARIO</w:t>
            </w:r>
          </w:p>
        </w:tc>
        <w:tc>
          <w:tcPr>
            <w:tcW w:w="897" w:type="dxa"/>
            <w:vAlign w:val="center"/>
          </w:tcPr>
          <w:p w14:paraId="755241C7"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PRECIO</w:t>
            </w:r>
          </w:p>
          <w:p w14:paraId="6FB266F3" w14:textId="77777777" w:rsidR="002D3248" w:rsidRPr="006F0708" w:rsidRDefault="002D3248" w:rsidP="00846178">
            <w:pPr>
              <w:jc w:val="center"/>
              <w:rPr>
                <w:rFonts w:ascii="Arial" w:hAnsi="Arial" w:cs="Arial"/>
                <w:sz w:val="14"/>
                <w:szCs w:val="14"/>
              </w:rPr>
            </w:pPr>
            <w:r w:rsidRPr="006F0708">
              <w:rPr>
                <w:rFonts w:ascii="Arial" w:hAnsi="Arial" w:cs="Arial"/>
                <w:sz w:val="14"/>
                <w:szCs w:val="14"/>
              </w:rPr>
              <w:t>TOTAL</w:t>
            </w:r>
          </w:p>
        </w:tc>
      </w:tr>
      <w:tr w:rsidR="002D3248" w14:paraId="175227BC" w14:textId="77777777" w:rsidTr="00846178">
        <w:trPr>
          <w:trHeight w:val="417"/>
        </w:trPr>
        <w:tc>
          <w:tcPr>
            <w:tcW w:w="552" w:type="dxa"/>
          </w:tcPr>
          <w:p w14:paraId="54A792FF" w14:textId="77777777" w:rsidR="002D3248" w:rsidRDefault="002D3248" w:rsidP="00846178">
            <w:pPr>
              <w:rPr>
                <w:rFonts w:ascii="Arial" w:hAnsi="Arial" w:cs="Arial"/>
              </w:rPr>
            </w:pPr>
          </w:p>
        </w:tc>
        <w:tc>
          <w:tcPr>
            <w:tcW w:w="1467" w:type="dxa"/>
          </w:tcPr>
          <w:p w14:paraId="3BBF33BA" w14:textId="77777777" w:rsidR="002D3248" w:rsidRDefault="002D3248" w:rsidP="00846178">
            <w:pPr>
              <w:rPr>
                <w:rFonts w:ascii="Arial" w:hAnsi="Arial" w:cs="Arial"/>
              </w:rPr>
            </w:pPr>
          </w:p>
        </w:tc>
        <w:tc>
          <w:tcPr>
            <w:tcW w:w="1049" w:type="dxa"/>
          </w:tcPr>
          <w:p w14:paraId="31304069" w14:textId="77777777" w:rsidR="002D3248" w:rsidRDefault="002D3248" w:rsidP="00846178">
            <w:pPr>
              <w:rPr>
                <w:rFonts w:ascii="Arial" w:hAnsi="Arial" w:cs="Arial"/>
              </w:rPr>
            </w:pPr>
          </w:p>
        </w:tc>
        <w:tc>
          <w:tcPr>
            <w:tcW w:w="1009" w:type="dxa"/>
          </w:tcPr>
          <w:p w14:paraId="2323CDD2" w14:textId="77777777" w:rsidR="002D3248" w:rsidRDefault="002D3248" w:rsidP="00846178">
            <w:pPr>
              <w:rPr>
                <w:rFonts w:ascii="Arial" w:hAnsi="Arial" w:cs="Arial"/>
              </w:rPr>
            </w:pPr>
          </w:p>
        </w:tc>
        <w:tc>
          <w:tcPr>
            <w:tcW w:w="797" w:type="dxa"/>
          </w:tcPr>
          <w:p w14:paraId="2F9BA451" w14:textId="77777777" w:rsidR="002D3248" w:rsidRDefault="002D3248" w:rsidP="00846178">
            <w:pPr>
              <w:rPr>
                <w:rFonts w:ascii="Arial" w:hAnsi="Arial" w:cs="Arial"/>
              </w:rPr>
            </w:pPr>
          </w:p>
        </w:tc>
        <w:tc>
          <w:tcPr>
            <w:tcW w:w="900" w:type="dxa"/>
          </w:tcPr>
          <w:p w14:paraId="00FB85A8" w14:textId="77777777" w:rsidR="002D3248" w:rsidRDefault="002D3248" w:rsidP="00846178">
            <w:pPr>
              <w:rPr>
                <w:rFonts w:ascii="Arial" w:hAnsi="Arial" w:cs="Arial"/>
              </w:rPr>
            </w:pPr>
          </w:p>
        </w:tc>
        <w:tc>
          <w:tcPr>
            <w:tcW w:w="931" w:type="dxa"/>
          </w:tcPr>
          <w:p w14:paraId="4C43236C" w14:textId="77777777" w:rsidR="002D3248" w:rsidRDefault="002D3248" w:rsidP="00846178">
            <w:pPr>
              <w:rPr>
                <w:rFonts w:ascii="Arial" w:hAnsi="Arial" w:cs="Arial"/>
              </w:rPr>
            </w:pPr>
          </w:p>
        </w:tc>
        <w:tc>
          <w:tcPr>
            <w:tcW w:w="979" w:type="dxa"/>
          </w:tcPr>
          <w:p w14:paraId="46B2B236" w14:textId="77777777" w:rsidR="002D3248" w:rsidRDefault="002D3248" w:rsidP="00846178">
            <w:pPr>
              <w:rPr>
                <w:rFonts w:ascii="Arial" w:hAnsi="Arial" w:cs="Arial"/>
              </w:rPr>
            </w:pPr>
          </w:p>
        </w:tc>
        <w:tc>
          <w:tcPr>
            <w:tcW w:w="929" w:type="dxa"/>
          </w:tcPr>
          <w:p w14:paraId="506BADF6" w14:textId="77777777" w:rsidR="002D3248" w:rsidRDefault="002D3248" w:rsidP="00846178">
            <w:pPr>
              <w:rPr>
                <w:rFonts w:ascii="Arial" w:hAnsi="Arial" w:cs="Arial"/>
              </w:rPr>
            </w:pPr>
          </w:p>
        </w:tc>
        <w:tc>
          <w:tcPr>
            <w:tcW w:w="897" w:type="dxa"/>
          </w:tcPr>
          <w:p w14:paraId="4DFDA93B" w14:textId="77777777" w:rsidR="002D3248" w:rsidRDefault="002D3248" w:rsidP="00846178">
            <w:pPr>
              <w:rPr>
                <w:rFonts w:ascii="Arial" w:hAnsi="Arial" w:cs="Arial"/>
              </w:rPr>
            </w:pPr>
          </w:p>
        </w:tc>
      </w:tr>
      <w:tr w:rsidR="002D3248" w14:paraId="3AF02064" w14:textId="77777777" w:rsidTr="00846178">
        <w:trPr>
          <w:trHeight w:val="409"/>
        </w:trPr>
        <w:tc>
          <w:tcPr>
            <w:tcW w:w="552" w:type="dxa"/>
          </w:tcPr>
          <w:p w14:paraId="45CB0EF8" w14:textId="77777777" w:rsidR="002D3248" w:rsidRDefault="002D3248" w:rsidP="00846178">
            <w:pPr>
              <w:rPr>
                <w:rFonts w:ascii="Arial" w:hAnsi="Arial" w:cs="Arial"/>
              </w:rPr>
            </w:pPr>
          </w:p>
        </w:tc>
        <w:tc>
          <w:tcPr>
            <w:tcW w:w="1467" w:type="dxa"/>
          </w:tcPr>
          <w:p w14:paraId="1A0A185D" w14:textId="77777777" w:rsidR="002D3248" w:rsidRDefault="002D3248" w:rsidP="00846178">
            <w:pPr>
              <w:rPr>
                <w:rFonts w:ascii="Arial" w:hAnsi="Arial" w:cs="Arial"/>
              </w:rPr>
            </w:pPr>
          </w:p>
        </w:tc>
        <w:tc>
          <w:tcPr>
            <w:tcW w:w="1049" w:type="dxa"/>
          </w:tcPr>
          <w:p w14:paraId="10555A37" w14:textId="77777777" w:rsidR="002D3248" w:rsidRDefault="002D3248" w:rsidP="00846178">
            <w:pPr>
              <w:rPr>
                <w:rFonts w:ascii="Arial" w:hAnsi="Arial" w:cs="Arial"/>
              </w:rPr>
            </w:pPr>
          </w:p>
        </w:tc>
        <w:tc>
          <w:tcPr>
            <w:tcW w:w="1009" w:type="dxa"/>
          </w:tcPr>
          <w:p w14:paraId="3572ACD3" w14:textId="77777777" w:rsidR="002D3248" w:rsidRDefault="002D3248" w:rsidP="00846178">
            <w:pPr>
              <w:rPr>
                <w:rFonts w:ascii="Arial" w:hAnsi="Arial" w:cs="Arial"/>
              </w:rPr>
            </w:pPr>
          </w:p>
        </w:tc>
        <w:tc>
          <w:tcPr>
            <w:tcW w:w="797" w:type="dxa"/>
          </w:tcPr>
          <w:p w14:paraId="0B5CE103" w14:textId="77777777" w:rsidR="002D3248" w:rsidRDefault="002D3248" w:rsidP="00846178">
            <w:pPr>
              <w:rPr>
                <w:rFonts w:ascii="Arial" w:hAnsi="Arial" w:cs="Arial"/>
              </w:rPr>
            </w:pPr>
          </w:p>
        </w:tc>
        <w:tc>
          <w:tcPr>
            <w:tcW w:w="900" w:type="dxa"/>
          </w:tcPr>
          <w:p w14:paraId="0530F913" w14:textId="77777777" w:rsidR="002D3248" w:rsidRDefault="002D3248" w:rsidP="00846178">
            <w:pPr>
              <w:rPr>
                <w:rFonts w:ascii="Arial" w:hAnsi="Arial" w:cs="Arial"/>
              </w:rPr>
            </w:pPr>
          </w:p>
        </w:tc>
        <w:tc>
          <w:tcPr>
            <w:tcW w:w="931" w:type="dxa"/>
          </w:tcPr>
          <w:p w14:paraId="42CFFE3B" w14:textId="77777777" w:rsidR="002D3248" w:rsidRDefault="002D3248" w:rsidP="00846178">
            <w:pPr>
              <w:rPr>
                <w:rFonts w:ascii="Arial" w:hAnsi="Arial" w:cs="Arial"/>
              </w:rPr>
            </w:pPr>
          </w:p>
        </w:tc>
        <w:tc>
          <w:tcPr>
            <w:tcW w:w="979" w:type="dxa"/>
          </w:tcPr>
          <w:p w14:paraId="4058FD58" w14:textId="77777777" w:rsidR="002D3248" w:rsidRDefault="002D3248" w:rsidP="00846178">
            <w:pPr>
              <w:rPr>
                <w:rFonts w:ascii="Arial" w:hAnsi="Arial" w:cs="Arial"/>
              </w:rPr>
            </w:pPr>
          </w:p>
        </w:tc>
        <w:tc>
          <w:tcPr>
            <w:tcW w:w="929" w:type="dxa"/>
          </w:tcPr>
          <w:p w14:paraId="30FBDFA1" w14:textId="77777777" w:rsidR="002D3248" w:rsidRDefault="002D3248" w:rsidP="00846178">
            <w:pPr>
              <w:rPr>
                <w:rFonts w:ascii="Arial" w:hAnsi="Arial" w:cs="Arial"/>
              </w:rPr>
            </w:pPr>
          </w:p>
        </w:tc>
        <w:tc>
          <w:tcPr>
            <w:tcW w:w="897" w:type="dxa"/>
          </w:tcPr>
          <w:p w14:paraId="49BEE1FA" w14:textId="77777777" w:rsidR="002D3248" w:rsidRDefault="002D3248" w:rsidP="00846178">
            <w:pPr>
              <w:rPr>
                <w:rFonts w:ascii="Arial" w:hAnsi="Arial" w:cs="Arial"/>
              </w:rPr>
            </w:pPr>
          </w:p>
        </w:tc>
      </w:tr>
      <w:tr w:rsidR="002D3248" w14:paraId="5898C186" w14:textId="77777777" w:rsidTr="00846178">
        <w:trPr>
          <w:trHeight w:val="401"/>
        </w:trPr>
        <w:tc>
          <w:tcPr>
            <w:tcW w:w="552" w:type="dxa"/>
          </w:tcPr>
          <w:p w14:paraId="29177DBD" w14:textId="77777777" w:rsidR="002D3248" w:rsidRDefault="002D3248" w:rsidP="00846178">
            <w:pPr>
              <w:rPr>
                <w:rFonts w:ascii="Arial" w:hAnsi="Arial" w:cs="Arial"/>
              </w:rPr>
            </w:pPr>
          </w:p>
        </w:tc>
        <w:tc>
          <w:tcPr>
            <w:tcW w:w="1467" w:type="dxa"/>
          </w:tcPr>
          <w:p w14:paraId="053F743C" w14:textId="77777777" w:rsidR="002D3248" w:rsidRDefault="002D3248" w:rsidP="00846178">
            <w:pPr>
              <w:rPr>
                <w:rFonts w:ascii="Arial" w:hAnsi="Arial" w:cs="Arial"/>
              </w:rPr>
            </w:pPr>
          </w:p>
        </w:tc>
        <w:tc>
          <w:tcPr>
            <w:tcW w:w="1049" w:type="dxa"/>
          </w:tcPr>
          <w:p w14:paraId="6E5ADA97" w14:textId="77777777" w:rsidR="002D3248" w:rsidRDefault="002D3248" w:rsidP="00846178">
            <w:pPr>
              <w:rPr>
                <w:rFonts w:ascii="Arial" w:hAnsi="Arial" w:cs="Arial"/>
              </w:rPr>
            </w:pPr>
          </w:p>
        </w:tc>
        <w:tc>
          <w:tcPr>
            <w:tcW w:w="1009" w:type="dxa"/>
          </w:tcPr>
          <w:p w14:paraId="2E80C6EC" w14:textId="77777777" w:rsidR="002D3248" w:rsidRDefault="002D3248" w:rsidP="00846178">
            <w:pPr>
              <w:rPr>
                <w:rFonts w:ascii="Arial" w:hAnsi="Arial" w:cs="Arial"/>
              </w:rPr>
            </w:pPr>
          </w:p>
        </w:tc>
        <w:tc>
          <w:tcPr>
            <w:tcW w:w="797" w:type="dxa"/>
          </w:tcPr>
          <w:p w14:paraId="1D5C0D26" w14:textId="77777777" w:rsidR="002D3248" w:rsidRDefault="002D3248" w:rsidP="00846178">
            <w:pPr>
              <w:rPr>
                <w:rFonts w:ascii="Arial" w:hAnsi="Arial" w:cs="Arial"/>
              </w:rPr>
            </w:pPr>
          </w:p>
        </w:tc>
        <w:tc>
          <w:tcPr>
            <w:tcW w:w="900" w:type="dxa"/>
          </w:tcPr>
          <w:p w14:paraId="6F71343B" w14:textId="77777777" w:rsidR="002D3248" w:rsidRDefault="002D3248" w:rsidP="00846178">
            <w:pPr>
              <w:rPr>
                <w:rFonts w:ascii="Arial" w:hAnsi="Arial" w:cs="Arial"/>
              </w:rPr>
            </w:pPr>
          </w:p>
        </w:tc>
        <w:tc>
          <w:tcPr>
            <w:tcW w:w="931" w:type="dxa"/>
          </w:tcPr>
          <w:p w14:paraId="64EDBBEF" w14:textId="77777777" w:rsidR="002D3248" w:rsidRDefault="002D3248" w:rsidP="00846178">
            <w:pPr>
              <w:rPr>
                <w:rFonts w:ascii="Arial" w:hAnsi="Arial" w:cs="Arial"/>
              </w:rPr>
            </w:pPr>
          </w:p>
        </w:tc>
        <w:tc>
          <w:tcPr>
            <w:tcW w:w="979" w:type="dxa"/>
          </w:tcPr>
          <w:p w14:paraId="0F4FAD73" w14:textId="77777777" w:rsidR="002D3248" w:rsidRDefault="002D3248" w:rsidP="00846178">
            <w:pPr>
              <w:rPr>
                <w:rFonts w:ascii="Arial" w:hAnsi="Arial" w:cs="Arial"/>
              </w:rPr>
            </w:pPr>
          </w:p>
        </w:tc>
        <w:tc>
          <w:tcPr>
            <w:tcW w:w="929" w:type="dxa"/>
          </w:tcPr>
          <w:p w14:paraId="7EBDBE49" w14:textId="77777777" w:rsidR="002D3248" w:rsidRDefault="002D3248" w:rsidP="00846178">
            <w:pPr>
              <w:rPr>
                <w:rFonts w:ascii="Arial" w:hAnsi="Arial" w:cs="Arial"/>
              </w:rPr>
            </w:pPr>
          </w:p>
        </w:tc>
        <w:tc>
          <w:tcPr>
            <w:tcW w:w="897" w:type="dxa"/>
          </w:tcPr>
          <w:p w14:paraId="5039E87C" w14:textId="77777777" w:rsidR="002D3248" w:rsidRDefault="002D3248" w:rsidP="00846178">
            <w:pPr>
              <w:rPr>
                <w:rFonts w:ascii="Arial" w:hAnsi="Arial" w:cs="Arial"/>
              </w:rPr>
            </w:pPr>
          </w:p>
        </w:tc>
      </w:tr>
      <w:tr w:rsidR="002D3248" w14:paraId="4ECB6C02" w14:textId="77777777" w:rsidTr="00846178">
        <w:trPr>
          <w:trHeight w:val="434"/>
        </w:trPr>
        <w:tc>
          <w:tcPr>
            <w:tcW w:w="552" w:type="dxa"/>
          </w:tcPr>
          <w:p w14:paraId="774521C5" w14:textId="77777777" w:rsidR="002D3248" w:rsidRDefault="002D3248" w:rsidP="00846178">
            <w:pPr>
              <w:rPr>
                <w:rFonts w:ascii="Arial" w:hAnsi="Arial" w:cs="Arial"/>
              </w:rPr>
            </w:pPr>
          </w:p>
        </w:tc>
        <w:tc>
          <w:tcPr>
            <w:tcW w:w="1467" w:type="dxa"/>
          </w:tcPr>
          <w:p w14:paraId="322D7894" w14:textId="77777777" w:rsidR="002D3248" w:rsidRDefault="002D3248" w:rsidP="00846178">
            <w:pPr>
              <w:rPr>
                <w:rFonts w:ascii="Arial" w:hAnsi="Arial" w:cs="Arial"/>
              </w:rPr>
            </w:pPr>
          </w:p>
        </w:tc>
        <w:tc>
          <w:tcPr>
            <w:tcW w:w="1049" w:type="dxa"/>
          </w:tcPr>
          <w:p w14:paraId="1577A2E8" w14:textId="77777777" w:rsidR="002D3248" w:rsidRDefault="002D3248" w:rsidP="00846178">
            <w:pPr>
              <w:rPr>
                <w:rFonts w:ascii="Arial" w:hAnsi="Arial" w:cs="Arial"/>
              </w:rPr>
            </w:pPr>
          </w:p>
        </w:tc>
        <w:tc>
          <w:tcPr>
            <w:tcW w:w="1009" w:type="dxa"/>
          </w:tcPr>
          <w:p w14:paraId="29B1494B" w14:textId="77777777" w:rsidR="002D3248" w:rsidRDefault="002D3248" w:rsidP="00846178">
            <w:pPr>
              <w:rPr>
                <w:rFonts w:ascii="Arial" w:hAnsi="Arial" w:cs="Arial"/>
              </w:rPr>
            </w:pPr>
          </w:p>
        </w:tc>
        <w:tc>
          <w:tcPr>
            <w:tcW w:w="797" w:type="dxa"/>
          </w:tcPr>
          <w:p w14:paraId="11557FC4" w14:textId="77777777" w:rsidR="002D3248" w:rsidRDefault="002D3248" w:rsidP="00846178">
            <w:pPr>
              <w:rPr>
                <w:rFonts w:ascii="Arial" w:hAnsi="Arial" w:cs="Arial"/>
              </w:rPr>
            </w:pPr>
          </w:p>
        </w:tc>
        <w:tc>
          <w:tcPr>
            <w:tcW w:w="900" w:type="dxa"/>
          </w:tcPr>
          <w:p w14:paraId="18133A8D" w14:textId="77777777" w:rsidR="002D3248" w:rsidRDefault="002D3248" w:rsidP="00846178">
            <w:pPr>
              <w:rPr>
                <w:rFonts w:ascii="Arial" w:hAnsi="Arial" w:cs="Arial"/>
              </w:rPr>
            </w:pPr>
          </w:p>
        </w:tc>
        <w:tc>
          <w:tcPr>
            <w:tcW w:w="931" w:type="dxa"/>
          </w:tcPr>
          <w:p w14:paraId="34B9FD7A" w14:textId="77777777" w:rsidR="002D3248" w:rsidRDefault="002D3248" w:rsidP="00846178">
            <w:pPr>
              <w:rPr>
                <w:rFonts w:ascii="Arial" w:hAnsi="Arial" w:cs="Arial"/>
              </w:rPr>
            </w:pPr>
          </w:p>
        </w:tc>
        <w:tc>
          <w:tcPr>
            <w:tcW w:w="979" w:type="dxa"/>
          </w:tcPr>
          <w:p w14:paraId="5E3E0B62" w14:textId="77777777" w:rsidR="002D3248" w:rsidRDefault="002D3248" w:rsidP="00846178">
            <w:pPr>
              <w:rPr>
                <w:rFonts w:ascii="Arial" w:hAnsi="Arial" w:cs="Arial"/>
              </w:rPr>
            </w:pPr>
          </w:p>
        </w:tc>
        <w:tc>
          <w:tcPr>
            <w:tcW w:w="929" w:type="dxa"/>
          </w:tcPr>
          <w:p w14:paraId="0D47952F" w14:textId="77777777" w:rsidR="002D3248" w:rsidRDefault="002D3248" w:rsidP="00846178">
            <w:pPr>
              <w:rPr>
                <w:rFonts w:ascii="Arial" w:hAnsi="Arial" w:cs="Arial"/>
              </w:rPr>
            </w:pPr>
          </w:p>
        </w:tc>
        <w:tc>
          <w:tcPr>
            <w:tcW w:w="897" w:type="dxa"/>
          </w:tcPr>
          <w:p w14:paraId="0E32D2BE" w14:textId="77777777" w:rsidR="002D3248" w:rsidRDefault="002D3248" w:rsidP="00846178">
            <w:pPr>
              <w:rPr>
                <w:rFonts w:ascii="Arial" w:hAnsi="Arial" w:cs="Arial"/>
              </w:rPr>
            </w:pPr>
          </w:p>
        </w:tc>
      </w:tr>
      <w:tr w:rsidR="002D3248" w14:paraId="327EAFCA" w14:textId="77777777" w:rsidTr="00846178">
        <w:trPr>
          <w:trHeight w:val="434"/>
        </w:trPr>
        <w:tc>
          <w:tcPr>
            <w:tcW w:w="8613" w:type="dxa"/>
            <w:gridSpan w:val="9"/>
            <w:vAlign w:val="center"/>
          </w:tcPr>
          <w:p w14:paraId="6CFB7046" w14:textId="77777777" w:rsidR="002D3248" w:rsidRDefault="002D3248" w:rsidP="00846178">
            <w:pPr>
              <w:rPr>
                <w:rFonts w:ascii="Arial" w:hAnsi="Arial" w:cs="Arial"/>
              </w:rPr>
            </w:pPr>
            <w:proofErr w:type="gramStart"/>
            <w:r>
              <w:rPr>
                <w:rFonts w:ascii="Arial" w:hAnsi="Arial" w:cs="Arial"/>
              </w:rPr>
              <w:t>Total</w:t>
            </w:r>
            <w:proofErr w:type="gramEnd"/>
            <w:r>
              <w:rPr>
                <w:rFonts w:ascii="Arial" w:hAnsi="Arial" w:cs="Arial"/>
              </w:rPr>
              <w:t xml:space="preserve"> propuesta en numeral</w:t>
            </w:r>
          </w:p>
        </w:tc>
        <w:tc>
          <w:tcPr>
            <w:tcW w:w="897" w:type="dxa"/>
          </w:tcPr>
          <w:p w14:paraId="050F2EAF" w14:textId="77777777" w:rsidR="002D3248" w:rsidRDefault="002D3248" w:rsidP="00846178">
            <w:pPr>
              <w:rPr>
                <w:rFonts w:ascii="Arial" w:hAnsi="Arial" w:cs="Arial"/>
              </w:rPr>
            </w:pPr>
          </w:p>
        </w:tc>
      </w:tr>
      <w:tr w:rsidR="002D3248" w14:paraId="1C187C7F" w14:textId="77777777" w:rsidTr="00846178">
        <w:trPr>
          <w:trHeight w:val="434"/>
        </w:trPr>
        <w:tc>
          <w:tcPr>
            <w:tcW w:w="9510" w:type="dxa"/>
            <w:gridSpan w:val="10"/>
            <w:vAlign w:val="center"/>
          </w:tcPr>
          <w:p w14:paraId="412AA569" w14:textId="77777777" w:rsidR="002D3248" w:rsidRDefault="002D3248" w:rsidP="00846178">
            <w:pPr>
              <w:rPr>
                <w:rFonts w:ascii="Arial" w:hAnsi="Arial" w:cs="Arial"/>
              </w:rPr>
            </w:pPr>
            <w:proofErr w:type="gramStart"/>
            <w:r>
              <w:rPr>
                <w:rFonts w:ascii="Arial" w:hAnsi="Arial" w:cs="Arial"/>
              </w:rPr>
              <w:t>Total</w:t>
            </w:r>
            <w:proofErr w:type="gramEnd"/>
            <w:r>
              <w:rPr>
                <w:rFonts w:ascii="Arial" w:hAnsi="Arial" w:cs="Arial"/>
              </w:rPr>
              <w:t xml:space="preserve"> propuestas en literal</w:t>
            </w:r>
          </w:p>
        </w:tc>
      </w:tr>
    </w:tbl>
    <w:p w14:paraId="726CD552" w14:textId="77777777" w:rsidR="002D3248" w:rsidRPr="00F52599" w:rsidRDefault="002D3248" w:rsidP="002D3248">
      <w:pPr>
        <w:spacing w:after="0" w:line="240" w:lineRule="auto"/>
        <w:rPr>
          <w:rFonts w:ascii="Arial" w:hAnsi="Arial" w:cs="Arial"/>
        </w:rPr>
      </w:pPr>
    </w:p>
    <w:p w14:paraId="5440AC0A" w14:textId="77777777" w:rsidR="002D3248" w:rsidRDefault="002D3248" w:rsidP="002D3248">
      <w:pPr>
        <w:pStyle w:val="Prrafodelista"/>
        <w:spacing w:after="0" w:line="240" w:lineRule="auto"/>
        <w:rPr>
          <w:rFonts w:ascii="Arial" w:hAnsi="Arial" w:cs="Arial"/>
        </w:rPr>
      </w:pPr>
    </w:p>
    <w:p w14:paraId="5014E236" w14:textId="77777777" w:rsidR="002D3248" w:rsidRDefault="002D3248" w:rsidP="002D3248">
      <w:pPr>
        <w:pStyle w:val="Prrafodelista"/>
        <w:spacing w:after="0" w:line="240" w:lineRule="auto"/>
        <w:rPr>
          <w:rFonts w:ascii="Arial" w:hAnsi="Arial" w:cs="Arial"/>
        </w:rPr>
      </w:pPr>
    </w:p>
    <w:p w14:paraId="4C36FEA5" w14:textId="77777777" w:rsidR="002D3248" w:rsidRDefault="002D3248" w:rsidP="002D3248">
      <w:pPr>
        <w:pStyle w:val="Prrafodelista"/>
        <w:spacing w:after="0" w:line="240" w:lineRule="auto"/>
        <w:rPr>
          <w:rFonts w:ascii="Arial" w:hAnsi="Arial" w:cs="Arial"/>
        </w:rPr>
      </w:pPr>
    </w:p>
    <w:p w14:paraId="74D3CF4A" w14:textId="77777777" w:rsidR="002D3248" w:rsidRDefault="002D3248" w:rsidP="002D3248">
      <w:pPr>
        <w:pStyle w:val="Prrafodelista"/>
        <w:spacing w:after="0" w:line="240" w:lineRule="auto"/>
        <w:rPr>
          <w:rFonts w:ascii="Arial" w:hAnsi="Arial" w:cs="Arial"/>
        </w:rPr>
      </w:pPr>
    </w:p>
    <w:p w14:paraId="7CC4316E" w14:textId="77777777" w:rsidR="002D3248" w:rsidRDefault="002D3248" w:rsidP="002D3248">
      <w:pPr>
        <w:pStyle w:val="Prrafodelista"/>
        <w:spacing w:after="0" w:line="240" w:lineRule="auto"/>
        <w:rPr>
          <w:rFonts w:ascii="Arial" w:hAnsi="Arial" w:cs="Arial"/>
        </w:rPr>
      </w:pPr>
    </w:p>
    <w:p w14:paraId="0DA94A5E" w14:textId="77777777" w:rsidR="002D3248" w:rsidRDefault="002D3248" w:rsidP="002D3248">
      <w:pPr>
        <w:pStyle w:val="Prrafodelista"/>
        <w:spacing w:after="0" w:line="240" w:lineRule="auto"/>
        <w:rPr>
          <w:rFonts w:ascii="Arial" w:hAnsi="Arial" w:cs="Arial"/>
        </w:rPr>
      </w:pPr>
    </w:p>
    <w:p w14:paraId="32969FF0"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7827EF8"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444DE68E" w14:textId="77777777" w:rsidR="002D3248" w:rsidRDefault="002D3248" w:rsidP="002D3248">
      <w:pPr>
        <w:pStyle w:val="Prrafodelista"/>
        <w:spacing w:after="0" w:line="240" w:lineRule="auto"/>
        <w:rPr>
          <w:rFonts w:ascii="Arial" w:hAnsi="Arial" w:cs="Arial"/>
        </w:rPr>
      </w:pPr>
    </w:p>
    <w:p w14:paraId="7B92B617" w14:textId="77777777" w:rsidR="002D3248" w:rsidRDefault="002D3248" w:rsidP="002D3248">
      <w:pPr>
        <w:pStyle w:val="Prrafodelista"/>
        <w:spacing w:after="0" w:line="240" w:lineRule="auto"/>
        <w:rPr>
          <w:rFonts w:ascii="Arial" w:hAnsi="Arial" w:cs="Arial"/>
        </w:rPr>
      </w:pPr>
    </w:p>
    <w:p w14:paraId="46608EC2" w14:textId="77777777" w:rsidR="002D3248" w:rsidRDefault="002D3248" w:rsidP="002D3248">
      <w:pPr>
        <w:pStyle w:val="Prrafodelista"/>
        <w:spacing w:after="0" w:line="240" w:lineRule="auto"/>
        <w:rPr>
          <w:rFonts w:ascii="Arial" w:hAnsi="Arial" w:cs="Arial"/>
        </w:rPr>
      </w:pPr>
    </w:p>
    <w:p w14:paraId="015192CE" w14:textId="77777777" w:rsidR="002D3248" w:rsidRDefault="002D3248" w:rsidP="002D3248">
      <w:pPr>
        <w:pStyle w:val="Prrafodelista"/>
        <w:spacing w:after="0" w:line="240" w:lineRule="auto"/>
        <w:rPr>
          <w:rFonts w:ascii="Arial" w:hAnsi="Arial" w:cs="Arial"/>
        </w:rPr>
      </w:pPr>
    </w:p>
    <w:p w14:paraId="317992A6" w14:textId="77777777" w:rsidR="002D3248" w:rsidRDefault="002D3248" w:rsidP="002D3248">
      <w:pPr>
        <w:pStyle w:val="Prrafodelista"/>
        <w:spacing w:after="0" w:line="240" w:lineRule="auto"/>
        <w:rPr>
          <w:rFonts w:ascii="Arial" w:hAnsi="Arial" w:cs="Arial"/>
        </w:rPr>
      </w:pPr>
    </w:p>
    <w:p w14:paraId="1FFBAB6C" w14:textId="77777777" w:rsidR="002D3248" w:rsidRDefault="002D3248" w:rsidP="002D3248">
      <w:pPr>
        <w:pStyle w:val="Prrafodelista"/>
        <w:spacing w:after="0" w:line="240" w:lineRule="auto"/>
        <w:rPr>
          <w:rFonts w:ascii="Arial" w:hAnsi="Arial" w:cs="Arial"/>
        </w:rPr>
      </w:pPr>
    </w:p>
    <w:p w14:paraId="14EC074C" w14:textId="77777777" w:rsidR="002D3248" w:rsidRDefault="002D3248" w:rsidP="002D3248">
      <w:pPr>
        <w:pStyle w:val="Prrafodelista"/>
        <w:spacing w:after="0" w:line="240" w:lineRule="auto"/>
        <w:rPr>
          <w:rFonts w:ascii="Arial" w:hAnsi="Arial" w:cs="Arial"/>
        </w:rPr>
      </w:pPr>
    </w:p>
    <w:p w14:paraId="3DE09B28" w14:textId="77777777" w:rsidR="002D3248" w:rsidRDefault="002D3248" w:rsidP="002D3248">
      <w:pPr>
        <w:pStyle w:val="Prrafodelista"/>
        <w:spacing w:after="0" w:line="240" w:lineRule="auto"/>
        <w:rPr>
          <w:rFonts w:ascii="Arial" w:hAnsi="Arial" w:cs="Arial"/>
        </w:rPr>
      </w:pPr>
    </w:p>
    <w:p w14:paraId="6CAD13A0" w14:textId="77777777" w:rsidR="002D3248" w:rsidRDefault="002D3248" w:rsidP="002D3248">
      <w:pPr>
        <w:pStyle w:val="Prrafodelista"/>
        <w:spacing w:after="0" w:line="240" w:lineRule="auto"/>
        <w:rPr>
          <w:rFonts w:ascii="Arial" w:hAnsi="Arial" w:cs="Arial"/>
        </w:rPr>
      </w:pPr>
    </w:p>
    <w:p w14:paraId="46D6CB39" w14:textId="77777777" w:rsidR="002D3248" w:rsidRDefault="002D3248" w:rsidP="002D3248">
      <w:pPr>
        <w:pStyle w:val="Prrafodelista"/>
        <w:spacing w:after="0" w:line="240" w:lineRule="auto"/>
        <w:rPr>
          <w:rFonts w:ascii="Arial" w:hAnsi="Arial" w:cs="Arial"/>
        </w:rPr>
      </w:pPr>
    </w:p>
    <w:p w14:paraId="393F2B57" w14:textId="77777777" w:rsidR="002D3248" w:rsidRDefault="002D3248" w:rsidP="002D3248">
      <w:pPr>
        <w:pStyle w:val="Prrafodelista"/>
        <w:spacing w:after="0" w:line="240" w:lineRule="auto"/>
        <w:rPr>
          <w:rFonts w:ascii="Arial" w:hAnsi="Arial" w:cs="Arial"/>
        </w:rPr>
      </w:pPr>
    </w:p>
    <w:p w14:paraId="476E7615" w14:textId="77777777" w:rsidR="002D3248" w:rsidRPr="00B92EE6" w:rsidRDefault="002D3248" w:rsidP="002D3248">
      <w:pPr>
        <w:rPr>
          <w:rFonts w:ascii="Verdana" w:hAnsi="Verdana" w:cs="Arial"/>
          <w:b/>
          <w:bCs/>
          <w:sz w:val="16"/>
          <w:szCs w:val="16"/>
        </w:rPr>
      </w:pPr>
    </w:p>
    <w:p w14:paraId="73B4D66C" w14:textId="77777777" w:rsidR="002D3248" w:rsidRDefault="002D3248" w:rsidP="002D3248">
      <w:pPr>
        <w:spacing w:after="0" w:line="240" w:lineRule="auto"/>
        <w:contextualSpacing/>
        <w:jc w:val="center"/>
        <w:rPr>
          <w:rFonts w:ascii="Arial" w:hAnsi="Arial" w:cs="Arial"/>
          <w:b/>
          <w:bCs/>
          <w:color w:val="000000" w:themeColor="text1"/>
        </w:rPr>
      </w:pPr>
    </w:p>
    <w:p w14:paraId="7B92E26B" w14:textId="77777777" w:rsidR="002D3248" w:rsidRDefault="002D3248" w:rsidP="002D3248">
      <w:pPr>
        <w:spacing w:after="0" w:line="240" w:lineRule="auto"/>
        <w:contextualSpacing/>
        <w:jc w:val="center"/>
        <w:rPr>
          <w:rFonts w:ascii="Arial" w:hAnsi="Arial" w:cs="Arial"/>
          <w:b/>
          <w:bCs/>
          <w:color w:val="000000" w:themeColor="text1"/>
        </w:rPr>
      </w:pPr>
    </w:p>
    <w:p w14:paraId="4D05265F" w14:textId="77777777" w:rsidR="002D3248" w:rsidRDefault="002D3248" w:rsidP="002D3248">
      <w:pPr>
        <w:spacing w:after="0" w:line="240" w:lineRule="auto"/>
        <w:contextualSpacing/>
        <w:jc w:val="center"/>
        <w:rPr>
          <w:rFonts w:ascii="Arial" w:hAnsi="Arial" w:cs="Arial"/>
          <w:b/>
          <w:bCs/>
          <w:color w:val="000000" w:themeColor="text1"/>
        </w:rPr>
      </w:pPr>
    </w:p>
    <w:p w14:paraId="599DDBF5" w14:textId="77777777" w:rsidR="002D3248" w:rsidRDefault="002D3248" w:rsidP="002D3248">
      <w:pPr>
        <w:spacing w:after="0" w:line="240" w:lineRule="auto"/>
        <w:contextualSpacing/>
        <w:jc w:val="center"/>
        <w:rPr>
          <w:rFonts w:ascii="Arial" w:hAnsi="Arial" w:cs="Arial"/>
          <w:b/>
          <w:bCs/>
          <w:color w:val="000000" w:themeColor="text1"/>
        </w:rPr>
      </w:pPr>
    </w:p>
    <w:p w14:paraId="180C30DB" w14:textId="77777777" w:rsidR="002D3248" w:rsidRDefault="002D3248" w:rsidP="002D3248">
      <w:pPr>
        <w:spacing w:after="0" w:line="240" w:lineRule="auto"/>
        <w:contextualSpacing/>
        <w:jc w:val="center"/>
        <w:rPr>
          <w:rFonts w:ascii="Arial" w:hAnsi="Arial" w:cs="Arial"/>
          <w:b/>
          <w:bCs/>
          <w:color w:val="000000" w:themeColor="text1"/>
        </w:rPr>
      </w:pPr>
    </w:p>
    <w:p w14:paraId="26BAF5C9" w14:textId="77777777" w:rsidR="002D3248" w:rsidRDefault="002D3248" w:rsidP="002D3248">
      <w:pPr>
        <w:spacing w:after="0" w:line="240" w:lineRule="auto"/>
        <w:contextualSpacing/>
        <w:jc w:val="center"/>
        <w:rPr>
          <w:rFonts w:ascii="Arial" w:hAnsi="Arial" w:cs="Arial"/>
          <w:b/>
          <w:bCs/>
          <w:color w:val="000000" w:themeColor="text1"/>
        </w:rPr>
      </w:pPr>
    </w:p>
    <w:p w14:paraId="6D73EAA5" w14:textId="77777777" w:rsidR="002D3248" w:rsidRDefault="002D3248" w:rsidP="002D3248">
      <w:pPr>
        <w:spacing w:after="0" w:line="240" w:lineRule="auto"/>
        <w:contextualSpacing/>
        <w:jc w:val="center"/>
        <w:rPr>
          <w:rFonts w:ascii="Arial" w:hAnsi="Arial" w:cs="Arial"/>
          <w:b/>
          <w:bCs/>
          <w:color w:val="000000" w:themeColor="text1"/>
        </w:rPr>
      </w:pPr>
    </w:p>
    <w:p w14:paraId="12FDB8DA" w14:textId="77777777" w:rsidR="002D3248" w:rsidRDefault="002D3248" w:rsidP="002D3248">
      <w:pPr>
        <w:spacing w:after="0" w:line="240" w:lineRule="auto"/>
        <w:contextualSpacing/>
        <w:jc w:val="center"/>
        <w:rPr>
          <w:rFonts w:ascii="Arial" w:hAnsi="Arial" w:cs="Arial"/>
          <w:b/>
          <w:bCs/>
          <w:color w:val="000000" w:themeColor="text1"/>
        </w:rPr>
      </w:pPr>
    </w:p>
    <w:p w14:paraId="2AA92EE1" w14:textId="77777777" w:rsidR="002D3248" w:rsidRDefault="002D3248" w:rsidP="002D3248">
      <w:pPr>
        <w:spacing w:after="0" w:line="240" w:lineRule="auto"/>
        <w:contextualSpacing/>
        <w:jc w:val="center"/>
        <w:rPr>
          <w:rFonts w:ascii="Arial" w:hAnsi="Arial" w:cs="Arial"/>
          <w:b/>
          <w:bCs/>
          <w:color w:val="000000" w:themeColor="text1"/>
        </w:rPr>
      </w:pPr>
    </w:p>
    <w:p w14:paraId="3778439B" w14:textId="77777777" w:rsidR="002D3248" w:rsidRDefault="002D3248" w:rsidP="002D3248">
      <w:pPr>
        <w:spacing w:after="0" w:line="240" w:lineRule="auto"/>
        <w:contextualSpacing/>
        <w:jc w:val="center"/>
        <w:rPr>
          <w:rFonts w:ascii="Arial" w:hAnsi="Arial" w:cs="Arial"/>
          <w:b/>
          <w:bCs/>
          <w:color w:val="000000" w:themeColor="text1"/>
        </w:rPr>
      </w:pPr>
    </w:p>
    <w:p w14:paraId="1BC6714B" w14:textId="77777777" w:rsidR="002D3248" w:rsidRDefault="002D3248" w:rsidP="002D3248">
      <w:pPr>
        <w:spacing w:after="0" w:line="240" w:lineRule="auto"/>
        <w:contextualSpacing/>
        <w:jc w:val="center"/>
        <w:rPr>
          <w:rFonts w:ascii="Arial" w:hAnsi="Arial" w:cs="Arial"/>
          <w:b/>
          <w:bCs/>
          <w:color w:val="000000" w:themeColor="text1"/>
        </w:rPr>
      </w:pPr>
    </w:p>
    <w:p w14:paraId="26F517E0" w14:textId="77777777" w:rsidR="002D3248" w:rsidRDefault="002D3248" w:rsidP="002D3248">
      <w:pPr>
        <w:spacing w:after="0" w:line="240" w:lineRule="auto"/>
        <w:contextualSpacing/>
        <w:jc w:val="center"/>
        <w:rPr>
          <w:rFonts w:ascii="Arial" w:hAnsi="Arial" w:cs="Arial"/>
          <w:b/>
          <w:bCs/>
          <w:color w:val="000000" w:themeColor="text1"/>
        </w:rPr>
      </w:pPr>
    </w:p>
    <w:p w14:paraId="23A1A6BF" w14:textId="77777777" w:rsidR="002D3248" w:rsidRDefault="002D3248" w:rsidP="002D3248">
      <w:pPr>
        <w:spacing w:after="0" w:line="240" w:lineRule="auto"/>
        <w:contextualSpacing/>
        <w:jc w:val="center"/>
        <w:rPr>
          <w:rFonts w:ascii="Arial" w:hAnsi="Arial" w:cs="Arial"/>
          <w:b/>
          <w:bCs/>
          <w:color w:val="000000" w:themeColor="text1"/>
        </w:rPr>
      </w:pPr>
    </w:p>
    <w:p w14:paraId="0B86B3F9" w14:textId="77777777" w:rsidR="002D3248" w:rsidRDefault="002D3248" w:rsidP="002D3248">
      <w:pPr>
        <w:spacing w:after="0" w:line="240" w:lineRule="auto"/>
        <w:contextualSpacing/>
        <w:jc w:val="center"/>
        <w:rPr>
          <w:rFonts w:ascii="Arial" w:hAnsi="Arial" w:cs="Arial"/>
          <w:b/>
          <w:bCs/>
          <w:color w:val="000000" w:themeColor="text1"/>
        </w:rPr>
      </w:pPr>
    </w:p>
    <w:p w14:paraId="49B30EFB" w14:textId="77777777" w:rsidR="002D3248" w:rsidRDefault="002D3248" w:rsidP="002D3248">
      <w:pPr>
        <w:spacing w:after="0" w:line="240" w:lineRule="auto"/>
        <w:contextualSpacing/>
        <w:jc w:val="center"/>
        <w:rPr>
          <w:rFonts w:ascii="Arial" w:hAnsi="Arial" w:cs="Arial"/>
          <w:b/>
          <w:bCs/>
          <w:color w:val="000000" w:themeColor="text1"/>
        </w:rPr>
      </w:pPr>
    </w:p>
    <w:p w14:paraId="75527D82" w14:textId="77777777" w:rsidR="002D3248" w:rsidRDefault="002D3248" w:rsidP="002D3248">
      <w:pPr>
        <w:spacing w:after="0" w:line="240" w:lineRule="auto"/>
        <w:contextualSpacing/>
        <w:jc w:val="center"/>
        <w:rPr>
          <w:rFonts w:ascii="Arial" w:hAnsi="Arial" w:cs="Arial"/>
          <w:b/>
          <w:bCs/>
          <w:color w:val="000000" w:themeColor="text1"/>
        </w:rPr>
      </w:pPr>
    </w:p>
    <w:p w14:paraId="78A5EB9E" w14:textId="77777777" w:rsidR="002D3248" w:rsidRDefault="002D3248" w:rsidP="002D3248">
      <w:pPr>
        <w:spacing w:after="0" w:line="240" w:lineRule="auto"/>
        <w:contextualSpacing/>
        <w:jc w:val="center"/>
        <w:rPr>
          <w:rFonts w:ascii="Arial" w:hAnsi="Arial" w:cs="Arial"/>
          <w:b/>
          <w:bCs/>
          <w:color w:val="000000" w:themeColor="text1"/>
        </w:rPr>
      </w:pPr>
    </w:p>
    <w:p w14:paraId="104D154C" w14:textId="77777777" w:rsidR="002D3248" w:rsidRDefault="002D3248" w:rsidP="002D3248">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7836B2B0" w14:textId="77777777" w:rsidR="002D3248" w:rsidRDefault="002D3248" w:rsidP="002D3248">
      <w:pPr>
        <w:pStyle w:val="Prrafodelista"/>
        <w:spacing w:after="0" w:line="240" w:lineRule="auto"/>
        <w:jc w:val="center"/>
        <w:rPr>
          <w:rFonts w:ascii="Arial" w:hAnsi="Arial" w:cs="Arial"/>
          <w:sz w:val="72"/>
          <w:szCs w:val="72"/>
        </w:rPr>
      </w:pPr>
    </w:p>
    <w:p w14:paraId="6571FEF9" w14:textId="77777777" w:rsidR="002D3248" w:rsidRDefault="002D3248" w:rsidP="002D3248">
      <w:pPr>
        <w:spacing w:after="0" w:line="240" w:lineRule="auto"/>
        <w:contextualSpacing/>
        <w:jc w:val="center"/>
        <w:rPr>
          <w:rFonts w:ascii="Arial" w:hAnsi="Arial" w:cs="Arial"/>
          <w:b/>
          <w:bCs/>
          <w:color w:val="000000" w:themeColor="text1"/>
        </w:rPr>
      </w:pPr>
    </w:p>
    <w:p w14:paraId="614F8C2B" w14:textId="77777777" w:rsidR="002D3248" w:rsidRDefault="002D3248" w:rsidP="002D3248">
      <w:pPr>
        <w:spacing w:after="0" w:line="240" w:lineRule="auto"/>
        <w:contextualSpacing/>
        <w:jc w:val="center"/>
        <w:rPr>
          <w:rFonts w:ascii="Arial" w:hAnsi="Arial" w:cs="Arial"/>
          <w:b/>
          <w:bCs/>
          <w:color w:val="000000" w:themeColor="text1"/>
        </w:rPr>
      </w:pPr>
    </w:p>
    <w:p w14:paraId="43C1352C" w14:textId="77777777" w:rsidR="002D3248" w:rsidRDefault="002D3248" w:rsidP="002D3248">
      <w:pPr>
        <w:spacing w:after="0" w:line="240" w:lineRule="auto"/>
        <w:contextualSpacing/>
        <w:jc w:val="center"/>
        <w:rPr>
          <w:rFonts w:ascii="Arial" w:hAnsi="Arial" w:cs="Arial"/>
          <w:b/>
          <w:bCs/>
          <w:color w:val="000000" w:themeColor="text1"/>
        </w:rPr>
      </w:pPr>
    </w:p>
    <w:p w14:paraId="6621B3DF" w14:textId="77777777" w:rsidR="002D3248" w:rsidRDefault="002D3248" w:rsidP="002D3248">
      <w:pPr>
        <w:spacing w:after="0" w:line="240" w:lineRule="auto"/>
        <w:contextualSpacing/>
        <w:jc w:val="center"/>
        <w:rPr>
          <w:rFonts w:ascii="Arial" w:hAnsi="Arial" w:cs="Arial"/>
          <w:b/>
          <w:bCs/>
          <w:color w:val="000000" w:themeColor="text1"/>
        </w:rPr>
      </w:pPr>
    </w:p>
    <w:p w14:paraId="35FE5884" w14:textId="77777777" w:rsidR="002D3248" w:rsidRDefault="002D3248" w:rsidP="002D3248">
      <w:pPr>
        <w:spacing w:after="0" w:line="240" w:lineRule="auto"/>
        <w:contextualSpacing/>
        <w:jc w:val="center"/>
        <w:rPr>
          <w:rFonts w:ascii="Arial" w:hAnsi="Arial" w:cs="Arial"/>
          <w:b/>
          <w:bCs/>
          <w:color w:val="000000" w:themeColor="text1"/>
        </w:rPr>
      </w:pPr>
    </w:p>
    <w:p w14:paraId="79968602" w14:textId="77777777" w:rsidR="002D3248" w:rsidRDefault="002D3248" w:rsidP="002D3248">
      <w:pPr>
        <w:spacing w:after="0" w:line="240" w:lineRule="auto"/>
        <w:contextualSpacing/>
        <w:jc w:val="center"/>
        <w:rPr>
          <w:rFonts w:ascii="Arial" w:hAnsi="Arial" w:cs="Arial"/>
          <w:b/>
          <w:bCs/>
          <w:color w:val="000000" w:themeColor="text1"/>
        </w:rPr>
      </w:pPr>
    </w:p>
    <w:p w14:paraId="1E9FF490" w14:textId="77777777" w:rsidR="002D3248" w:rsidRDefault="002D3248" w:rsidP="002D3248">
      <w:pPr>
        <w:spacing w:after="0" w:line="240" w:lineRule="auto"/>
        <w:contextualSpacing/>
        <w:jc w:val="center"/>
        <w:rPr>
          <w:rFonts w:ascii="Arial" w:hAnsi="Arial" w:cs="Arial"/>
          <w:b/>
          <w:bCs/>
          <w:color w:val="000000" w:themeColor="text1"/>
        </w:rPr>
      </w:pPr>
    </w:p>
    <w:p w14:paraId="7975F946" w14:textId="77777777" w:rsidR="002D3248" w:rsidRDefault="002D3248" w:rsidP="002D3248">
      <w:pPr>
        <w:spacing w:after="0" w:line="240" w:lineRule="auto"/>
        <w:contextualSpacing/>
        <w:jc w:val="center"/>
        <w:rPr>
          <w:rFonts w:ascii="Arial" w:hAnsi="Arial" w:cs="Arial"/>
          <w:b/>
          <w:bCs/>
          <w:color w:val="000000" w:themeColor="text1"/>
        </w:rPr>
      </w:pPr>
    </w:p>
    <w:p w14:paraId="3DE8DEC7" w14:textId="77777777" w:rsidR="002D3248" w:rsidRDefault="002D3248" w:rsidP="002D3248">
      <w:pPr>
        <w:spacing w:after="0" w:line="240" w:lineRule="auto"/>
        <w:contextualSpacing/>
        <w:jc w:val="center"/>
        <w:rPr>
          <w:rFonts w:ascii="Arial" w:hAnsi="Arial" w:cs="Arial"/>
          <w:b/>
          <w:bCs/>
          <w:color w:val="000000" w:themeColor="text1"/>
        </w:rPr>
      </w:pPr>
    </w:p>
    <w:p w14:paraId="29B744F2" w14:textId="77777777" w:rsidR="002D3248" w:rsidRDefault="002D3248" w:rsidP="002D3248">
      <w:pPr>
        <w:spacing w:after="0" w:line="240" w:lineRule="auto"/>
        <w:contextualSpacing/>
        <w:jc w:val="center"/>
        <w:rPr>
          <w:rFonts w:ascii="Arial" w:hAnsi="Arial" w:cs="Arial"/>
          <w:b/>
          <w:bCs/>
          <w:color w:val="000000" w:themeColor="text1"/>
        </w:rPr>
      </w:pPr>
    </w:p>
    <w:p w14:paraId="76DCCAC8" w14:textId="77777777" w:rsidR="002D3248" w:rsidRDefault="002D3248" w:rsidP="002D3248">
      <w:pPr>
        <w:spacing w:after="0" w:line="240" w:lineRule="auto"/>
        <w:contextualSpacing/>
        <w:jc w:val="center"/>
        <w:rPr>
          <w:rFonts w:ascii="Arial" w:hAnsi="Arial" w:cs="Arial"/>
          <w:b/>
          <w:bCs/>
          <w:color w:val="000000" w:themeColor="text1"/>
        </w:rPr>
      </w:pPr>
    </w:p>
    <w:p w14:paraId="0F5C56D1" w14:textId="77777777" w:rsidR="002D3248" w:rsidRDefault="002D3248" w:rsidP="002D3248">
      <w:pPr>
        <w:spacing w:after="0" w:line="240" w:lineRule="auto"/>
        <w:contextualSpacing/>
        <w:jc w:val="center"/>
        <w:rPr>
          <w:rFonts w:ascii="Arial" w:hAnsi="Arial" w:cs="Arial"/>
          <w:b/>
          <w:bCs/>
          <w:color w:val="000000" w:themeColor="text1"/>
        </w:rPr>
      </w:pPr>
    </w:p>
    <w:p w14:paraId="647B42A6" w14:textId="77777777" w:rsidR="002D3248" w:rsidRDefault="002D3248" w:rsidP="002D3248">
      <w:pPr>
        <w:spacing w:after="0" w:line="240" w:lineRule="auto"/>
        <w:contextualSpacing/>
        <w:jc w:val="center"/>
        <w:rPr>
          <w:rFonts w:ascii="Arial" w:hAnsi="Arial" w:cs="Arial"/>
          <w:b/>
          <w:bCs/>
          <w:color w:val="000000" w:themeColor="text1"/>
        </w:rPr>
      </w:pPr>
    </w:p>
    <w:p w14:paraId="67B8D962" w14:textId="77777777" w:rsidR="002D3248" w:rsidRDefault="002D3248" w:rsidP="002D3248">
      <w:pPr>
        <w:spacing w:after="0" w:line="240" w:lineRule="auto"/>
        <w:contextualSpacing/>
        <w:jc w:val="center"/>
        <w:rPr>
          <w:rFonts w:ascii="Arial" w:hAnsi="Arial" w:cs="Arial"/>
          <w:b/>
          <w:bCs/>
          <w:color w:val="000000" w:themeColor="text1"/>
        </w:rPr>
      </w:pPr>
    </w:p>
    <w:p w14:paraId="397860D7" w14:textId="77777777" w:rsidR="002D3248" w:rsidRDefault="002D3248" w:rsidP="002D3248">
      <w:pPr>
        <w:spacing w:after="0" w:line="240" w:lineRule="auto"/>
        <w:contextualSpacing/>
        <w:rPr>
          <w:rFonts w:ascii="Arial" w:hAnsi="Arial" w:cs="Arial"/>
          <w:b/>
          <w:bCs/>
          <w:color w:val="000000" w:themeColor="text1"/>
        </w:rPr>
      </w:pPr>
    </w:p>
    <w:p w14:paraId="5A27E295" w14:textId="77777777" w:rsidR="002D3248" w:rsidRDefault="002D3248" w:rsidP="002D3248">
      <w:pPr>
        <w:spacing w:after="0" w:line="240" w:lineRule="auto"/>
        <w:contextualSpacing/>
        <w:jc w:val="center"/>
        <w:rPr>
          <w:rFonts w:ascii="Arial" w:hAnsi="Arial" w:cs="Arial"/>
          <w:b/>
          <w:bCs/>
          <w:color w:val="000000" w:themeColor="text1"/>
        </w:rPr>
      </w:pPr>
    </w:p>
    <w:p w14:paraId="472C5D19" w14:textId="77777777" w:rsidR="00FB2CC6" w:rsidRDefault="00FB2CC6" w:rsidP="002D3248">
      <w:pPr>
        <w:spacing w:after="0" w:line="240" w:lineRule="auto"/>
        <w:contextualSpacing/>
        <w:jc w:val="center"/>
        <w:rPr>
          <w:rFonts w:ascii="Arial" w:hAnsi="Arial" w:cs="Arial"/>
          <w:b/>
          <w:bCs/>
          <w:color w:val="000000" w:themeColor="text1"/>
        </w:rPr>
      </w:pPr>
    </w:p>
    <w:p w14:paraId="0BFC624D" w14:textId="5C4BA609" w:rsidR="00FB2CC6" w:rsidRDefault="00FB2CC6" w:rsidP="002D3248">
      <w:pPr>
        <w:spacing w:after="0" w:line="240" w:lineRule="auto"/>
        <w:contextualSpacing/>
        <w:jc w:val="center"/>
        <w:rPr>
          <w:rFonts w:ascii="Arial" w:hAnsi="Arial" w:cs="Arial"/>
          <w:b/>
          <w:bCs/>
          <w:color w:val="000000" w:themeColor="text1"/>
        </w:rPr>
      </w:pPr>
    </w:p>
    <w:p w14:paraId="5D2DA034" w14:textId="3A67CB2D" w:rsidR="00982B59" w:rsidRDefault="00982B59" w:rsidP="002D3248">
      <w:pPr>
        <w:spacing w:after="0" w:line="240" w:lineRule="auto"/>
        <w:contextualSpacing/>
        <w:jc w:val="center"/>
        <w:rPr>
          <w:rFonts w:ascii="Arial" w:hAnsi="Arial" w:cs="Arial"/>
          <w:b/>
          <w:bCs/>
          <w:color w:val="000000" w:themeColor="text1"/>
        </w:rPr>
      </w:pPr>
    </w:p>
    <w:p w14:paraId="3AEA407C" w14:textId="77777777" w:rsidR="00982B59" w:rsidRDefault="00982B59" w:rsidP="002D3248">
      <w:pPr>
        <w:spacing w:after="0" w:line="240" w:lineRule="auto"/>
        <w:contextualSpacing/>
        <w:jc w:val="center"/>
        <w:rPr>
          <w:rFonts w:ascii="Arial" w:hAnsi="Arial" w:cs="Arial"/>
          <w:b/>
          <w:bCs/>
          <w:color w:val="000000" w:themeColor="text1"/>
        </w:rPr>
      </w:pPr>
    </w:p>
    <w:p w14:paraId="6C53CBC2" w14:textId="77777777" w:rsidR="00F805A5" w:rsidRDefault="00F805A5" w:rsidP="002D3248">
      <w:pPr>
        <w:spacing w:after="0" w:line="240" w:lineRule="auto"/>
        <w:contextualSpacing/>
        <w:jc w:val="center"/>
        <w:rPr>
          <w:rFonts w:ascii="Arial" w:hAnsi="Arial" w:cs="Arial"/>
          <w:b/>
          <w:bCs/>
          <w:color w:val="000000" w:themeColor="text1"/>
        </w:rPr>
      </w:pPr>
    </w:p>
    <w:p w14:paraId="65BCBC9F" w14:textId="77777777" w:rsidR="00846178" w:rsidRDefault="00846178" w:rsidP="002D3248">
      <w:pPr>
        <w:spacing w:after="0" w:line="240" w:lineRule="auto"/>
        <w:contextualSpacing/>
        <w:jc w:val="center"/>
        <w:rPr>
          <w:rFonts w:ascii="Arial" w:hAnsi="Arial" w:cs="Arial"/>
          <w:b/>
          <w:bCs/>
          <w:color w:val="000000" w:themeColor="text1"/>
        </w:rPr>
      </w:pPr>
    </w:p>
    <w:p w14:paraId="149D1660" w14:textId="77777777" w:rsidR="00846178" w:rsidRPr="00846178" w:rsidRDefault="00846178" w:rsidP="00846178">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lastRenderedPageBreak/>
        <w:t>DECLARACIÓN DE INTEGRIDAD DE L</w:t>
      </w:r>
      <w:r w:rsidR="007F4A3F">
        <w:rPr>
          <w:rFonts w:ascii="Arial" w:hAnsi="Arial" w:cs="Arial"/>
          <w:b/>
          <w:bCs/>
          <w:color w:val="000000" w:themeColor="text1"/>
        </w:rPr>
        <w:t>A ARPC Y LO</w:t>
      </w:r>
      <w:r w:rsidRPr="00846178">
        <w:rPr>
          <w:rFonts w:ascii="Arial" w:hAnsi="Arial" w:cs="Arial"/>
          <w:b/>
          <w:bCs/>
          <w:color w:val="000000" w:themeColor="text1"/>
        </w:rPr>
        <w:t xml:space="preserve">S INTEGRANTES  </w:t>
      </w:r>
    </w:p>
    <w:p w14:paraId="697028F4" w14:textId="77777777" w:rsidR="00846178" w:rsidRDefault="00846178" w:rsidP="00846178">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 xml:space="preserve">DE LA </w:t>
      </w:r>
      <w:r w:rsidR="00D66309">
        <w:rPr>
          <w:rFonts w:ascii="Arial" w:hAnsi="Arial" w:cs="Arial"/>
          <w:b/>
          <w:bCs/>
          <w:color w:val="000000" w:themeColor="text1"/>
        </w:rPr>
        <w:t>COMISIÓN DE CALIFICACIÓN</w:t>
      </w:r>
    </w:p>
    <w:p w14:paraId="0EE00ECE" w14:textId="77777777" w:rsidR="00846178" w:rsidRDefault="00846178" w:rsidP="00846178">
      <w:pPr>
        <w:spacing w:after="0" w:line="240" w:lineRule="auto"/>
        <w:contextualSpacing/>
        <w:jc w:val="center"/>
        <w:rPr>
          <w:rFonts w:ascii="Arial" w:hAnsi="Arial" w:cs="Arial"/>
          <w:b/>
          <w:bCs/>
          <w:color w:val="000000" w:themeColor="text1"/>
        </w:rPr>
      </w:pPr>
    </w:p>
    <w:p w14:paraId="44A4B978" w14:textId="77777777" w:rsidR="00016E3F" w:rsidRDefault="00016E3F" w:rsidP="00846178">
      <w:pPr>
        <w:spacing w:after="0" w:line="240" w:lineRule="auto"/>
        <w:contextualSpacing/>
        <w:jc w:val="both"/>
        <w:rPr>
          <w:rFonts w:ascii="Arial" w:hAnsi="Arial" w:cs="Arial"/>
          <w:bCs/>
          <w:color w:val="000000" w:themeColor="text1"/>
        </w:rPr>
      </w:pPr>
    </w:p>
    <w:p w14:paraId="7E6C191D" w14:textId="77777777" w:rsidR="00016E3F" w:rsidRDefault="00016E3F" w:rsidP="00846178">
      <w:pPr>
        <w:spacing w:after="0" w:line="240" w:lineRule="auto"/>
        <w:contextualSpacing/>
        <w:jc w:val="both"/>
        <w:rPr>
          <w:rFonts w:ascii="Arial" w:hAnsi="Arial" w:cs="Arial"/>
          <w:bCs/>
          <w:color w:val="000000" w:themeColor="text1"/>
        </w:rPr>
      </w:pPr>
    </w:p>
    <w:p w14:paraId="140C7CA7" w14:textId="77777777" w:rsidR="00846178" w:rsidRPr="00846178" w:rsidRDefault="00846178" w:rsidP="00846178">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Cada uno de los firmantes del presente Formulario, declaramos que cumpliremos estrictamente lo establecido en el Reglamento de Administración de Bienes, Obras y Servicios de la Caja de Salud de la Banca Privada (CSBP) y el presente </w:t>
      </w:r>
      <w:r w:rsidR="00B27994">
        <w:rPr>
          <w:rFonts w:ascii="Arial" w:hAnsi="Arial" w:cs="Arial"/>
          <w:bCs/>
          <w:color w:val="000000" w:themeColor="text1"/>
        </w:rPr>
        <w:t>P</w:t>
      </w:r>
      <w:r w:rsidRPr="00846178">
        <w:rPr>
          <w:rFonts w:ascii="Arial" w:hAnsi="Arial" w:cs="Arial"/>
          <w:bCs/>
          <w:color w:val="000000" w:themeColor="text1"/>
        </w:rPr>
        <w:t xml:space="preserve">liego </w:t>
      </w:r>
      <w:r w:rsidR="00B27994">
        <w:rPr>
          <w:rFonts w:ascii="Arial" w:hAnsi="Arial" w:cs="Arial"/>
          <w:bCs/>
          <w:color w:val="000000" w:themeColor="text1"/>
        </w:rPr>
        <w:t>E</w:t>
      </w:r>
      <w:r w:rsidRPr="00846178">
        <w:rPr>
          <w:rFonts w:ascii="Arial" w:hAnsi="Arial" w:cs="Arial"/>
          <w:bCs/>
          <w:color w:val="000000" w:themeColor="text1"/>
        </w:rPr>
        <w:t xml:space="preserve">specífico de </w:t>
      </w:r>
      <w:r w:rsidR="00B27994">
        <w:rPr>
          <w:rFonts w:ascii="Arial" w:hAnsi="Arial" w:cs="Arial"/>
          <w:bCs/>
          <w:color w:val="000000" w:themeColor="text1"/>
        </w:rPr>
        <w:t>C</w:t>
      </w:r>
      <w:r w:rsidRPr="00846178">
        <w:rPr>
          <w:rFonts w:ascii="Arial" w:hAnsi="Arial" w:cs="Arial"/>
          <w:bCs/>
          <w:color w:val="000000" w:themeColor="text1"/>
        </w:rPr>
        <w:t>ondiciones.</w:t>
      </w:r>
    </w:p>
    <w:p w14:paraId="3E16C3BF" w14:textId="77777777" w:rsidR="00846178" w:rsidRPr="00846178" w:rsidRDefault="00846178" w:rsidP="00846178">
      <w:pPr>
        <w:spacing w:after="0" w:line="240" w:lineRule="auto"/>
        <w:contextualSpacing/>
        <w:jc w:val="both"/>
        <w:rPr>
          <w:rFonts w:ascii="Arial" w:hAnsi="Arial" w:cs="Arial"/>
          <w:bCs/>
          <w:color w:val="000000" w:themeColor="text1"/>
        </w:rPr>
      </w:pPr>
    </w:p>
    <w:p w14:paraId="0A604F41" w14:textId="77777777" w:rsidR="00846178" w:rsidRPr="00846178" w:rsidRDefault="00846178" w:rsidP="00846178">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r w:rsidR="00B27994">
        <w:rPr>
          <w:rFonts w:ascii="Arial" w:hAnsi="Arial" w:cs="Arial"/>
          <w:bCs/>
          <w:color w:val="000000" w:themeColor="text1"/>
        </w:rPr>
        <w:t>.</w:t>
      </w:r>
    </w:p>
    <w:p w14:paraId="2BCD346D" w14:textId="77777777" w:rsidR="00846178" w:rsidRPr="00846178" w:rsidRDefault="00846178" w:rsidP="00846178">
      <w:pPr>
        <w:spacing w:after="0" w:line="240" w:lineRule="auto"/>
        <w:contextualSpacing/>
        <w:jc w:val="both"/>
        <w:rPr>
          <w:rFonts w:ascii="Arial" w:hAnsi="Arial" w:cs="Arial"/>
          <w:bCs/>
          <w:color w:val="000000" w:themeColor="text1"/>
        </w:rPr>
      </w:pPr>
    </w:p>
    <w:p w14:paraId="7A60FBD5" w14:textId="77777777" w:rsidR="00846178" w:rsidRPr="00846178" w:rsidRDefault="00846178" w:rsidP="00846178">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sidR="007F4A3F">
        <w:rPr>
          <w:rFonts w:ascii="Arial" w:hAnsi="Arial" w:cs="Arial"/>
          <w:bCs/>
          <w:color w:val="000000" w:themeColor="text1"/>
        </w:rPr>
        <w:t xml:space="preserve">según corresponda, </w:t>
      </w:r>
      <w:r w:rsidRPr="00846178">
        <w:rPr>
          <w:rFonts w:ascii="Arial" w:hAnsi="Arial" w:cs="Arial"/>
          <w:bCs/>
          <w:color w:val="000000" w:themeColor="text1"/>
        </w:rPr>
        <w:t>cualquier presión, intento de soborno o intromisión por parte de los proponentes</w:t>
      </w:r>
      <w:r w:rsidR="00B82CE8">
        <w:rPr>
          <w:rFonts w:ascii="Arial" w:hAnsi="Arial" w:cs="Arial"/>
          <w:bCs/>
          <w:color w:val="000000" w:themeColor="text1"/>
        </w:rPr>
        <w:t xml:space="preserve"> y</w:t>
      </w:r>
      <w:r w:rsidRPr="00846178">
        <w:rPr>
          <w:rFonts w:ascii="Arial" w:hAnsi="Arial" w:cs="Arial"/>
          <w:bCs/>
          <w:color w:val="000000" w:themeColor="text1"/>
        </w:rPr>
        <w:t xml:space="preserve"> otras personas relacionadas con éstos, para que se asuman las acciones legales y administrativas correspondientes.  </w:t>
      </w:r>
    </w:p>
    <w:p w14:paraId="75AA0A18" w14:textId="77777777" w:rsidR="00846178" w:rsidRDefault="00846178" w:rsidP="00846178">
      <w:pPr>
        <w:spacing w:after="0" w:line="240" w:lineRule="auto"/>
        <w:contextualSpacing/>
        <w:rPr>
          <w:rFonts w:ascii="Arial" w:hAnsi="Arial" w:cs="Arial"/>
          <w:b/>
          <w:bCs/>
          <w:color w:val="000000" w:themeColor="text1"/>
        </w:rPr>
      </w:pPr>
    </w:p>
    <w:p w14:paraId="17523455" w14:textId="77777777" w:rsidR="007F4A3F" w:rsidRDefault="007F4A3F"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14:paraId="47AE4CDD" w14:textId="77777777" w:rsidR="007F4A3F" w:rsidRDefault="007F4A3F" w:rsidP="007F4A3F">
      <w:pPr>
        <w:pStyle w:val="Prrafodelista"/>
        <w:spacing w:after="0" w:line="240" w:lineRule="auto"/>
        <w:rPr>
          <w:rFonts w:ascii="Arial" w:hAnsi="Arial" w:cs="Arial"/>
          <w:b/>
          <w:bCs/>
          <w:color w:val="000000" w:themeColor="text1"/>
        </w:rPr>
      </w:pPr>
    </w:p>
    <w:p w14:paraId="04C785AB" w14:textId="77777777" w:rsidR="007F4A3F" w:rsidRPr="00D31B03" w:rsidRDefault="007F4A3F" w:rsidP="007F4A3F">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755F9A41" w14:textId="77777777" w:rsidR="007F4A3F" w:rsidRDefault="007F4A3F" w:rsidP="007F4A3F">
      <w:pPr>
        <w:pStyle w:val="Prrafodelista"/>
        <w:spacing w:after="0" w:line="240" w:lineRule="auto"/>
        <w:rPr>
          <w:rFonts w:ascii="Arial" w:hAnsi="Arial" w:cs="Arial"/>
          <w:bCs/>
          <w:i/>
          <w:color w:val="000000" w:themeColor="text1"/>
        </w:rPr>
      </w:pPr>
    </w:p>
    <w:p w14:paraId="6FADA519" w14:textId="77777777" w:rsidR="007F4A3F" w:rsidRPr="00D31B03" w:rsidRDefault="007F4A3F" w:rsidP="007F4A3F">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73A3A917" w14:textId="77777777" w:rsidR="007F4A3F" w:rsidRDefault="007F4A3F" w:rsidP="007F4A3F">
      <w:pPr>
        <w:pStyle w:val="Prrafodelista"/>
        <w:spacing w:after="0" w:line="240" w:lineRule="auto"/>
        <w:rPr>
          <w:rFonts w:ascii="Arial" w:hAnsi="Arial" w:cs="Arial"/>
          <w:bCs/>
          <w:i/>
          <w:color w:val="000000" w:themeColor="text1"/>
        </w:rPr>
      </w:pPr>
    </w:p>
    <w:p w14:paraId="689ABEAE" w14:textId="77777777" w:rsidR="007F4A3F" w:rsidRDefault="007F4A3F" w:rsidP="007F4A3F">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139205A3" w14:textId="77777777" w:rsidR="007F4A3F" w:rsidRDefault="007F4A3F" w:rsidP="007F4A3F">
      <w:pPr>
        <w:pStyle w:val="Prrafodelista"/>
        <w:spacing w:after="0" w:line="240" w:lineRule="auto"/>
        <w:rPr>
          <w:rFonts w:ascii="Arial" w:hAnsi="Arial" w:cs="Arial"/>
          <w:b/>
          <w:bCs/>
          <w:color w:val="000000" w:themeColor="text1"/>
        </w:rPr>
      </w:pPr>
    </w:p>
    <w:p w14:paraId="63EEEB52" w14:textId="77777777" w:rsidR="007F4A3F" w:rsidRDefault="007F4A3F" w:rsidP="007F4A3F">
      <w:pPr>
        <w:pStyle w:val="Prrafodelista"/>
        <w:spacing w:after="0" w:line="240" w:lineRule="auto"/>
        <w:rPr>
          <w:rFonts w:ascii="Arial" w:hAnsi="Arial" w:cs="Arial"/>
          <w:b/>
          <w:bCs/>
          <w:color w:val="000000" w:themeColor="text1"/>
        </w:rPr>
      </w:pPr>
    </w:p>
    <w:p w14:paraId="5FC68FF7" w14:textId="77777777" w:rsidR="00846178" w:rsidRDefault="00D31B03"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 xml:space="preserve">Presidente de la </w:t>
      </w:r>
      <w:r w:rsidR="00D66309">
        <w:rPr>
          <w:rFonts w:ascii="Arial" w:hAnsi="Arial" w:cs="Arial"/>
          <w:b/>
          <w:bCs/>
          <w:color w:val="000000" w:themeColor="text1"/>
        </w:rPr>
        <w:t>Comisión de Calificación</w:t>
      </w:r>
    </w:p>
    <w:p w14:paraId="5F8DD523" w14:textId="77777777" w:rsidR="00D31B03" w:rsidRDefault="00D31B03" w:rsidP="00D31B03">
      <w:pPr>
        <w:pStyle w:val="Prrafodelista"/>
        <w:spacing w:after="0" w:line="240" w:lineRule="auto"/>
        <w:rPr>
          <w:rFonts w:ascii="Arial" w:hAnsi="Arial" w:cs="Arial"/>
          <w:bCs/>
          <w:i/>
          <w:color w:val="000000" w:themeColor="text1"/>
        </w:rPr>
      </w:pPr>
    </w:p>
    <w:p w14:paraId="5F369AD2"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4CDE54D6" w14:textId="77777777" w:rsidR="00D31B03" w:rsidRDefault="00D31B03" w:rsidP="00D31B03">
      <w:pPr>
        <w:pStyle w:val="Prrafodelista"/>
        <w:spacing w:after="0" w:line="240" w:lineRule="auto"/>
        <w:rPr>
          <w:rFonts w:ascii="Arial" w:hAnsi="Arial" w:cs="Arial"/>
          <w:bCs/>
          <w:i/>
          <w:color w:val="000000" w:themeColor="text1"/>
        </w:rPr>
      </w:pPr>
    </w:p>
    <w:p w14:paraId="08697AD3"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199A567" w14:textId="77777777" w:rsidR="00D31B03" w:rsidRDefault="00D31B03" w:rsidP="00D31B03">
      <w:pPr>
        <w:pStyle w:val="Prrafodelista"/>
        <w:spacing w:after="0" w:line="240" w:lineRule="auto"/>
        <w:rPr>
          <w:rFonts w:ascii="Arial" w:hAnsi="Arial" w:cs="Arial"/>
          <w:bCs/>
          <w:i/>
          <w:color w:val="000000" w:themeColor="text1"/>
        </w:rPr>
      </w:pPr>
    </w:p>
    <w:p w14:paraId="0E6B3577" w14:textId="77777777" w:rsidR="00D31B03" w:rsidRDefault="00D31B03" w:rsidP="00D31B03">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41EECFED" w14:textId="77777777" w:rsidR="00D31B03" w:rsidRPr="00D31B03" w:rsidRDefault="00D31B03" w:rsidP="00D31B03">
      <w:pPr>
        <w:pStyle w:val="Prrafodelista"/>
        <w:spacing w:after="0" w:line="240" w:lineRule="auto"/>
        <w:rPr>
          <w:rFonts w:ascii="Arial" w:hAnsi="Arial" w:cs="Arial"/>
          <w:bCs/>
          <w:color w:val="000000" w:themeColor="text1"/>
        </w:rPr>
      </w:pPr>
    </w:p>
    <w:p w14:paraId="01AB8BB2" w14:textId="77777777" w:rsidR="00D31B03" w:rsidRDefault="00D31B03"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 xml:space="preserve">Secretario de la </w:t>
      </w:r>
      <w:r w:rsidR="00D66309">
        <w:rPr>
          <w:rFonts w:ascii="Arial" w:hAnsi="Arial" w:cs="Arial"/>
          <w:b/>
          <w:bCs/>
          <w:color w:val="000000" w:themeColor="text1"/>
        </w:rPr>
        <w:t>Comisión de Calificación</w:t>
      </w:r>
    </w:p>
    <w:p w14:paraId="2D1AE1EA" w14:textId="77777777" w:rsidR="00D31B03" w:rsidRDefault="00D31B03" w:rsidP="00D31B03">
      <w:pPr>
        <w:pStyle w:val="Prrafodelista"/>
        <w:spacing w:after="0" w:line="240" w:lineRule="auto"/>
        <w:rPr>
          <w:rFonts w:ascii="Arial" w:hAnsi="Arial" w:cs="Arial"/>
          <w:bCs/>
          <w:i/>
          <w:color w:val="000000" w:themeColor="text1"/>
        </w:rPr>
      </w:pPr>
    </w:p>
    <w:p w14:paraId="7B5994F7"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36B4B919" w14:textId="77777777" w:rsidR="00D31B03" w:rsidRDefault="00D31B03" w:rsidP="00D31B03">
      <w:pPr>
        <w:pStyle w:val="Prrafodelista"/>
        <w:spacing w:after="0" w:line="240" w:lineRule="auto"/>
        <w:rPr>
          <w:rFonts w:ascii="Arial" w:hAnsi="Arial" w:cs="Arial"/>
          <w:bCs/>
          <w:i/>
          <w:color w:val="000000" w:themeColor="text1"/>
        </w:rPr>
      </w:pPr>
    </w:p>
    <w:p w14:paraId="4E2DC72D"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4D3EF40C" w14:textId="77777777" w:rsidR="00D31B03" w:rsidRDefault="00D31B03" w:rsidP="00D31B03">
      <w:pPr>
        <w:pStyle w:val="Prrafodelista"/>
        <w:spacing w:after="0" w:line="240" w:lineRule="auto"/>
        <w:rPr>
          <w:rFonts w:ascii="Arial" w:hAnsi="Arial" w:cs="Arial"/>
          <w:bCs/>
          <w:i/>
          <w:color w:val="000000" w:themeColor="text1"/>
        </w:rPr>
      </w:pPr>
    </w:p>
    <w:p w14:paraId="03253D04" w14:textId="77777777" w:rsidR="00D31B03" w:rsidRDefault="00D31B03" w:rsidP="00D31B03">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46A26EF6" w14:textId="77777777" w:rsidR="00D31B03" w:rsidRPr="00D31B03" w:rsidRDefault="00D31B03" w:rsidP="00D31B03">
      <w:pPr>
        <w:spacing w:after="0" w:line="240" w:lineRule="auto"/>
        <w:rPr>
          <w:rFonts w:ascii="Arial" w:hAnsi="Arial" w:cs="Arial"/>
          <w:b/>
          <w:bCs/>
          <w:color w:val="000000" w:themeColor="text1"/>
        </w:rPr>
      </w:pPr>
    </w:p>
    <w:p w14:paraId="6087A929" w14:textId="77777777" w:rsidR="00D31B03" w:rsidRDefault="00D31B03"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Vocal 1</w:t>
      </w:r>
    </w:p>
    <w:p w14:paraId="4F7179E9" w14:textId="77777777" w:rsidR="00D31B03" w:rsidRDefault="00D31B03" w:rsidP="00D31B03">
      <w:pPr>
        <w:pStyle w:val="Prrafodelista"/>
        <w:spacing w:after="0" w:line="240" w:lineRule="auto"/>
        <w:rPr>
          <w:rFonts w:ascii="Arial" w:hAnsi="Arial" w:cs="Arial"/>
          <w:bCs/>
          <w:i/>
          <w:color w:val="000000" w:themeColor="text1"/>
        </w:rPr>
      </w:pPr>
    </w:p>
    <w:p w14:paraId="4F5ECEB0"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032C1720" w14:textId="77777777" w:rsidR="00D31B03" w:rsidRDefault="00D31B03" w:rsidP="00D31B03">
      <w:pPr>
        <w:pStyle w:val="Prrafodelista"/>
        <w:spacing w:after="0" w:line="240" w:lineRule="auto"/>
        <w:rPr>
          <w:rFonts w:ascii="Arial" w:hAnsi="Arial" w:cs="Arial"/>
          <w:bCs/>
          <w:i/>
          <w:color w:val="000000" w:themeColor="text1"/>
        </w:rPr>
      </w:pPr>
    </w:p>
    <w:p w14:paraId="4D7FCA4A"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3A806468" w14:textId="77777777" w:rsidR="00D31B03" w:rsidRDefault="00D31B03" w:rsidP="00D31B03">
      <w:pPr>
        <w:pStyle w:val="Prrafodelista"/>
        <w:spacing w:after="0" w:line="240" w:lineRule="auto"/>
        <w:rPr>
          <w:rFonts w:ascii="Arial" w:hAnsi="Arial" w:cs="Arial"/>
          <w:bCs/>
          <w:i/>
          <w:color w:val="000000" w:themeColor="text1"/>
        </w:rPr>
      </w:pPr>
    </w:p>
    <w:p w14:paraId="6A98CD5C" w14:textId="77777777" w:rsidR="00D31B03" w:rsidRDefault="00D31B03" w:rsidP="00D31B03">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lastRenderedPageBreak/>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030B2BA0" w14:textId="77777777" w:rsidR="00D31B03" w:rsidRPr="00D31B03" w:rsidRDefault="00D31B03" w:rsidP="00D31B03">
      <w:pPr>
        <w:pStyle w:val="Prrafodelista"/>
        <w:spacing w:after="0" w:line="240" w:lineRule="auto"/>
        <w:rPr>
          <w:rFonts w:ascii="Arial" w:hAnsi="Arial" w:cs="Arial"/>
          <w:bCs/>
          <w:color w:val="000000" w:themeColor="text1"/>
        </w:rPr>
      </w:pPr>
    </w:p>
    <w:p w14:paraId="5E954D80" w14:textId="77777777" w:rsidR="00D31B03" w:rsidRDefault="00D31B03"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Vocal 2</w:t>
      </w:r>
    </w:p>
    <w:p w14:paraId="20CB0012" w14:textId="77777777" w:rsidR="00D31B03" w:rsidRDefault="00D31B03" w:rsidP="00D31B03">
      <w:pPr>
        <w:pStyle w:val="Prrafodelista"/>
        <w:spacing w:after="0" w:line="240" w:lineRule="auto"/>
        <w:rPr>
          <w:rFonts w:ascii="Arial" w:hAnsi="Arial" w:cs="Arial"/>
          <w:bCs/>
          <w:i/>
          <w:color w:val="000000" w:themeColor="text1"/>
        </w:rPr>
      </w:pPr>
    </w:p>
    <w:p w14:paraId="26CE717B"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8E44556" w14:textId="77777777" w:rsidR="00D31B03" w:rsidRDefault="00D31B03" w:rsidP="00D31B03">
      <w:pPr>
        <w:pStyle w:val="Prrafodelista"/>
        <w:spacing w:after="0" w:line="240" w:lineRule="auto"/>
        <w:rPr>
          <w:rFonts w:ascii="Arial" w:hAnsi="Arial" w:cs="Arial"/>
          <w:bCs/>
          <w:i/>
          <w:color w:val="000000" w:themeColor="text1"/>
        </w:rPr>
      </w:pPr>
    </w:p>
    <w:p w14:paraId="4844E349"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15D048B4" w14:textId="77777777" w:rsidR="00D31B03" w:rsidRDefault="00D31B03" w:rsidP="00D31B03">
      <w:pPr>
        <w:pStyle w:val="Prrafodelista"/>
        <w:spacing w:after="0" w:line="240" w:lineRule="auto"/>
        <w:rPr>
          <w:rFonts w:ascii="Arial" w:hAnsi="Arial" w:cs="Arial"/>
          <w:bCs/>
          <w:i/>
          <w:color w:val="000000" w:themeColor="text1"/>
        </w:rPr>
      </w:pPr>
    </w:p>
    <w:p w14:paraId="7281EB6B" w14:textId="77777777" w:rsidR="00D31B03" w:rsidRDefault="00D31B03" w:rsidP="00D31B03">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D315364" w14:textId="77777777" w:rsidR="00D31B03" w:rsidRDefault="00D31B03" w:rsidP="00D31B03">
      <w:pPr>
        <w:pStyle w:val="Prrafodelista"/>
        <w:spacing w:after="0" w:line="240" w:lineRule="auto"/>
        <w:rPr>
          <w:rFonts w:ascii="Arial" w:hAnsi="Arial" w:cs="Arial"/>
          <w:bCs/>
          <w:color w:val="000000" w:themeColor="text1"/>
        </w:rPr>
      </w:pPr>
    </w:p>
    <w:p w14:paraId="68591657" w14:textId="77777777" w:rsidR="00F805A5" w:rsidRDefault="00D31B03" w:rsidP="008A619C">
      <w:pPr>
        <w:pStyle w:val="Prrafodelista"/>
        <w:numPr>
          <w:ilvl w:val="0"/>
          <w:numId w:val="25"/>
        </w:numPr>
        <w:spacing w:after="0" w:line="240" w:lineRule="auto"/>
        <w:rPr>
          <w:rFonts w:ascii="Arial" w:hAnsi="Arial" w:cs="Arial"/>
          <w:b/>
          <w:bCs/>
          <w:color w:val="000000" w:themeColor="text1"/>
        </w:rPr>
      </w:pPr>
      <w:r>
        <w:rPr>
          <w:rFonts w:ascii="Arial" w:hAnsi="Arial" w:cs="Arial"/>
          <w:b/>
          <w:bCs/>
          <w:color w:val="000000" w:themeColor="text1"/>
        </w:rPr>
        <w:t>Vocal 3</w:t>
      </w:r>
    </w:p>
    <w:p w14:paraId="3CBB00EA" w14:textId="77777777" w:rsidR="00D31B03" w:rsidRDefault="00D31B03" w:rsidP="00D31B03">
      <w:pPr>
        <w:pStyle w:val="Prrafodelista"/>
        <w:spacing w:after="0" w:line="240" w:lineRule="auto"/>
        <w:rPr>
          <w:rFonts w:ascii="Arial" w:hAnsi="Arial" w:cs="Arial"/>
          <w:bCs/>
          <w:i/>
          <w:color w:val="000000" w:themeColor="text1"/>
        </w:rPr>
      </w:pPr>
    </w:p>
    <w:p w14:paraId="6D1EEDC4"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6947376" w14:textId="77777777" w:rsidR="00D31B03" w:rsidRDefault="00D31B03" w:rsidP="00D31B03">
      <w:pPr>
        <w:pStyle w:val="Prrafodelista"/>
        <w:spacing w:after="0" w:line="240" w:lineRule="auto"/>
        <w:rPr>
          <w:rFonts w:ascii="Arial" w:hAnsi="Arial" w:cs="Arial"/>
          <w:bCs/>
          <w:i/>
          <w:color w:val="000000" w:themeColor="text1"/>
        </w:rPr>
      </w:pPr>
    </w:p>
    <w:p w14:paraId="181E4811" w14:textId="77777777" w:rsidR="00D31B03" w:rsidRPr="00D31B03" w:rsidRDefault="00D31B03" w:rsidP="00D31B03">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CBF719E" w14:textId="77777777" w:rsidR="00D31B03" w:rsidRDefault="00D31B03" w:rsidP="00D31B03">
      <w:pPr>
        <w:pStyle w:val="Prrafodelista"/>
        <w:spacing w:after="0" w:line="240" w:lineRule="auto"/>
        <w:rPr>
          <w:rFonts w:ascii="Arial" w:hAnsi="Arial" w:cs="Arial"/>
          <w:bCs/>
          <w:i/>
          <w:color w:val="000000" w:themeColor="text1"/>
        </w:rPr>
      </w:pPr>
    </w:p>
    <w:p w14:paraId="37769224" w14:textId="77777777" w:rsidR="00D31B03" w:rsidRDefault="00D31B03" w:rsidP="00D31B03">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5AD13D74" w14:textId="77777777" w:rsidR="00D31B03" w:rsidRPr="00D31B03" w:rsidRDefault="00D31B03" w:rsidP="00D31B03">
      <w:pPr>
        <w:pStyle w:val="Prrafodelista"/>
        <w:spacing w:after="0" w:line="240" w:lineRule="auto"/>
        <w:rPr>
          <w:rFonts w:ascii="Arial" w:hAnsi="Arial" w:cs="Arial"/>
          <w:bCs/>
          <w:color w:val="000000" w:themeColor="text1"/>
        </w:rPr>
      </w:pPr>
    </w:p>
    <w:p w14:paraId="282F64D5" w14:textId="77777777" w:rsidR="00D31B03" w:rsidRDefault="00D31B03" w:rsidP="00D31B03">
      <w:pPr>
        <w:pStyle w:val="Prrafodelista"/>
        <w:spacing w:after="0" w:line="240" w:lineRule="auto"/>
        <w:rPr>
          <w:rFonts w:ascii="Arial" w:hAnsi="Arial" w:cs="Arial"/>
          <w:b/>
          <w:bCs/>
          <w:color w:val="000000" w:themeColor="text1"/>
        </w:rPr>
      </w:pPr>
    </w:p>
    <w:p w14:paraId="3D3C031D" w14:textId="77777777" w:rsidR="00D31B03" w:rsidRPr="00D31B03" w:rsidRDefault="00D31B03" w:rsidP="00D31B03">
      <w:pPr>
        <w:pStyle w:val="Prrafodelista"/>
        <w:spacing w:after="0" w:line="240" w:lineRule="auto"/>
        <w:rPr>
          <w:rFonts w:ascii="Arial" w:hAnsi="Arial" w:cs="Arial"/>
          <w:b/>
          <w:bCs/>
          <w:color w:val="000000" w:themeColor="text1"/>
        </w:rPr>
      </w:pPr>
    </w:p>
    <w:p w14:paraId="4250512B" w14:textId="77777777" w:rsidR="00F805A5" w:rsidRDefault="00F805A5" w:rsidP="002D3248">
      <w:pPr>
        <w:spacing w:after="0" w:line="240" w:lineRule="auto"/>
        <w:contextualSpacing/>
        <w:jc w:val="center"/>
        <w:rPr>
          <w:rFonts w:ascii="Arial" w:hAnsi="Arial" w:cs="Arial"/>
          <w:b/>
          <w:bCs/>
          <w:color w:val="000000" w:themeColor="text1"/>
        </w:rPr>
      </w:pPr>
    </w:p>
    <w:p w14:paraId="1E46AC19" w14:textId="77777777" w:rsidR="00F805A5" w:rsidRDefault="00F805A5" w:rsidP="002D3248">
      <w:pPr>
        <w:spacing w:after="0" w:line="240" w:lineRule="auto"/>
        <w:contextualSpacing/>
        <w:jc w:val="center"/>
        <w:rPr>
          <w:rFonts w:ascii="Arial" w:hAnsi="Arial" w:cs="Arial"/>
          <w:b/>
          <w:bCs/>
          <w:color w:val="000000" w:themeColor="text1"/>
        </w:rPr>
      </w:pPr>
    </w:p>
    <w:p w14:paraId="18450DE1" w14:textId="77777777" w:rsidR="00F805A5" w:rsidRDefault="00F805A5" w:rsidP="002D3248">
      <w:pPr>
        <w:spacing w:after="0" w:line="240" w:lineRule="auto"/>
        <w:contextualSpacing/>
        <w:jc w:val="center"/>
        <w:rPr>
          <w:rFonts w:ascii="Arial" w:hAnsi="Arial" w:cs="Arial"/>
          <w:b/>
          <w:bCs/>
          <w:color w:val="000000" w:themeColor="text1"/>
        </w:rPr>
      </w:pPr>
    </w:p>
    <w:p w14:paraId="2C323F90" w14:textId="77777777" w:rsidR="00F805A5" w:rsidRDefault="00F805A5" w:rsidP="002D3248">
      <w:pPr>
        <w:spacing w:after="0" w:line="240" w:lineRule="auto"/>
        <w:contextualSpacing/>
        <w:jc w:val="center"/>
        <w:rPr>
          <w:rFonts w:ascii="Arial" w:hAnsi="Arial" w:cs="Arial"/>
          <w:b/>
          <w:bCs/>
          <w:color w:val="000000" w:themeColor="text1"/>
        </w:rPr>
      </w:pPr>
    </w:p>
    <w:p w14:paraId="1EBD5473" w14:textId="77777777" w:rsidR="00F805A5" w:rsidRDefault="00F805A5" w:rsidP="002D3248">
      <w:pPr>
        <w:spacing w:after="0" w:line="240" w:lineRule="auto"/>
        <w:contextualSpacing/>
        <w:jc w:val="center"/>
        <w:rPr>
          <w:rFonts w:ascii="Arial" w:hAnsi="Arial" w:cs="Arial"/>
          <w:b/>
          <w:bCs/>
          <w:color w:val="000000" w:themeColor="text1"/>
        </w:rPr>
      </w:pPr>
    </w:p>
    <w:p w14:paraId="605D9126" w14:textId="77777777" w:rsidR="00F805A5" w:rsidRDefault="00F805A5" w:rsidP="002D3248">
      <w:pPr>
        <w:spacing w:after="0" w:line="240" w:lineRule="auto"/>
        <w:contextualSpacing/>
        <w:jc w:val="center"/>
        <w:rPr>
          <w:rFonts w:ascii="Arial" w:hAnsi="Arial" w:cs="Arial"/>
          <w:b/>
          <w:bCs/>
          <w:color w:val="000000" w:themeColor="text1"/>
        </w:rPr>
      </w:pPr>
    </w:p>
    <w:p w14:paraId="009642B0" w14:textId="77777777" w:rsidR="00F805A5" w:rsidRDefault="00F805A5" w:rsidP="002D3248">
      <w:pPr>
        <w:spacing w:after="0" w:line="240" w:lineRule="auto"/>
        <w:contextualSpacing/>
        <w:jc w:val="center"/>
        <w:rPr>
          <w:rFonts w:ascii="Arial" w:hAnsi="Arial" w:cs="Arial"/>
          <w:b/>
          <w:bCs/>
          <w:color w:val="000000" w:themeColor="text1"/>
        </w:rPr>
      </w:pPr>
    </w:p>
    <w:p w14:paraId="1F891249" w14:textId="77777777" w:rsidR="00F805A5" w:rsidRDefault="00F805A5" w:rsidP="002D3248">
      <w:pPr>
        <w:spacing w:after="0" w:line="240" w:lineRule="auto"/>
        <w:contextualSpacing/>
        <w:jc w:val="center"/>
        <w:rPr>
          <w:rFonts w:ascii="Arial" w:hAnsi="Arial" w:cs="Arial"/>
          <w:b/>
          <w:bCs/>
          <w:color w:val="000000" w:themeColor="text1"/>
        </w:rPr>
      </w:pPr>
    </w:p>
    <w:p w14:paraId="688F44C6" w14:textId="77777777" w:rsidR="00F805A5" w:rsidRDefault="00F805A5" w:rsidP="002D3248">
      <w:pPr>
        <w:spacing w:after="0" w:line="240" w:lineRule="auto"/>
        <w:contextualSpacing/>
        <w:jc w:val="center"/>
        <w:rPr>
          <w:rFonts w:ascii="Arial" w:hAnsi="Arial" w:cs="Arial"/>
          <w:b/>
          <w:bCs/>
          <w:color w:val="000000" w:themeColor="text1"/>
        </w:rPr>
      </w:pPr>
    </w:p>
    <w:p w14:paraId="5B4E457E" w14:textId="77777777" w:rsidR="00F805A5" w:rsidRDefault="00F805A5" w:rsidP="002D3248">
      <w:pPr>
        <w:spacing w:after="0" w:line="240" w:lineRule="auto"/>
        <w:contextualSpacing/>
        <w:jc w:val="center"/>
        <w:rPr>
          <w:rFonts w:ascii="Arial" w:hAnsi="Arial" w:cs="Arial"/>
          <w:b/>
          <w:bCs/>
          <w:color w:val="000000" w:themeColor="text1"/>
        </w:rPr>
      </w:pPr>
    </w:p>
    <w:p w14:paraId="64CCE7F6" w14:textId="77777777" w:rsidR="00F805A5" w:rsidRDefault="00F805A5" w:rsidP="002D3248">
      <w:pPr>
        <w:spacing w:after="0" w:line="240" w:lineRule="auto"/>
        <w:contextualSpacing/>
        <w:jc w:val="center"/>
        <w:rPr>
          <w:rFonts w:ascii="Arial" w:hAnsi="Arial" w:cs="Arial"/>
          <w:b/>
          <w:bCs/>
          <w:color w:val="000000" w:themeColor="text1"/>
        </w:rPr>
      </w:pPr>
    </w:p>
    <w:p w14:paraId="23EBA581" w14:textId="77777777" w:rsidR="00F805A5" w:rsidRDefault="00F805A5" w:rsidP="002D3248">
      <w:pPr>
        <w:spacing w:after="0" w:line="240" w:lineRule="auto"/>
        <w:contextualSpacing/>
        <w:jc w:val="center"/>
        <w:rPr>
          <w:rFonts w:ascii="Arial" w:hAnsi="Arial" w:cs="Arial"/>
          <w:b/>
          <w:bCs/>
          <w:color w:val="000000" w:themeColor="text1"/>
        </w:rPr>
      </w:pPr>
    </w:p>
    <w:p w14:paraId="2239173D" w14:textId="77777777" w:rsidR="00F805A5" w:rsidRDefault="00F805A5" w:rsidP="002D3248">
      <w:pPr>
        <w:spacing w:after="0" w:line="240" w:lineRule="auto"/>
        <w:contextualSpacing/>
        <w:jc w:val="center"/>
        <w:rPr>
          <w:rFonts w:ascii="Arial" w:hAnsi="Arial" w:cs="Arial"/>
          <w:b/>
          <w:bCs/>
          <w:color w:val="000000" w:themeColor="text1"/>
        </w:rPr>
      </w:pPr>
    </w:p>
    <w:p w14:paraId="033D3CAE" w14:textId="77777777" w:rsidR="00F805A5" w:rsidRDefault="00F805A5" w:rsidP="002D3248">
      <w:pPr>
        <w:spacing w:after="0" w:line="240" w:lineRule="auto"/>
        <w:contextualSpacing/>
        <w:jc w:val="center"/>
        <w:rPr>
          <w:rFonts w:ascii="Arial" w:hAnsi="Arial" w:cs="Arial"/>
          <w:b/>
          <w:bCs/>
          <w:color w:val="000000" w:themeColor="text1"/>
        </w:rPr>
      </w:pPr>
    </w:p>
    <w:p w14:paraId="5F4D978E" w14:textId="77777777" w:rsidR="00F805A5" w:rsidRDefault="00F805A5" w:rsidP="002D3248">
      <w:pPr>
        <w:spacing w:after="0" w:line="240" w:lineRule="auto"/>
        <w:contextualSpacing/>
        <w:jc w:val="center"/>
        <w:rPr>
          <w:rFonts w:ascii="Arial" w:hAnsi="Arial" w:cs="Arial"/>
          <w:b/>
          <w:bCs/>
          <w:color w:val="000000" w:themeColor="text1"/>
        </w:rPr>
      </w:pPr>
    </w:p>
    <w:p w14:paraId="3EBC1335" w14:textId="77777777" w:rsidR="00F805A5" w:rsidRDefault="00F805A5" w:rsidP="002D3248">
      <w:pPr>
        <w:spacing w:after="0" w:line="240" w:lineRule="auto"/>
        <w:contextualSpacing/>
        <w:jc w:val="center"/>
        <w:rPr>
          <w:rFonts w:ascii="Arial" w:hAnsi="Arial" w:cs="Arial"/>
          <w:b/>
          <w:bCs/>
          <w:color w:val="000000" w:themeColor="text1"/>
        </w:rPr>
      </w:pPr>
    </w:p>
    <w:p w14:paraId="5039A2F5" w14:textId="77777777" w:rsidR="00F805A5" w:rsidRDefault="00F805A5" w:rsidP="002D3248">
      <w:pPr>
        <w:spacing w:after="0" w:line="240" w:lineRule="auto"/>
        <w:contextualSpacing/>
        <w:jc w:val="center"/>
        <w:rPr>
          <w:rFonts w:ascii="Arial" w:hAnsi="Arial" w:cs="Arial"/>
          <w:b/>
          <w:bCs/>
          <w:color w:val="000000" w:themeColor="text1"/>
        </w:rPr>
      </w:pPr>
    </w:p>
    <w:p w14:paraId="4E2D6E84" w14:textId="77777777" w:rsidR="00F805A5" w:rsidRDefault="00F805A5" w:rsidP="002D3248">
      <w:pPr>
        <w:spacing w:after="0" w:line="240" w:lineRule="auto"/>
        <w:contextualSpacing/>
        <w:jc w:val="center"/>
        <w:rPr>
          <w:rFonts w:ascii="Arial" w:hAnsi="Arial" w:cs="Arial"/>
          <w:b/>
          <w:bCs/>
          <w:color w:val="000000" w:themeColor="text1"/>
        </w:rPr>
      </w:pPr>
    </w:p>
    <w:p w14:paraId="3FF58BCE" w14:textId="77777777" w:rsidR="00DC74A8" w:rsidRDefault="00DC74A8" w:rsidP="002D3248">
      <w:pPr>
        <w:spacing w:after="0" w:line="240" w:lineRule="auto"/>
        <w:contextualSpacing/>
        <w:jc w:val="center"/>
        <w:rPr>
          <w:rFonts w:ascii="Arial" w:hAnsi="Arial" w:cs="Arial"/>
          <w:b/>
          <w:bCs/>
          <w:color w:val="000000" w:themeColor="text1"/>
        </w:rPr>
      </w:pPr>
    </w:p>
    <w:p w14:paraId="4A012D1C" w14:textId="77777777" w:rsidR="00F805A5" w:rsidRDefault="00F805A5" w:rsidP="002D3248">
      <w:pPr>
        <w:spacing w:after="0" w:line="240" w:lineRule="auto"/>
        <w:contextualSpacing/>
        <w:jc w:val="center"/>
        <w:rPr>
          <w:rFonts w:ascii="Arial" w:hAnsi="Arial" w:cs="Arial"/>
          <w:b/>
          <w:bCs/>
          <w:color w:val="000000" w:themeColor="text1"/>
        </w:rPr>
      </w:pPr>
    </w:p>
    <w:p w14:paraId="2A2C6BC2" w14:textId="77777777" w:rsidR="00F805A5" w:rsidRDefault="00F805A5" w:rsidP="002D3248">
      <w:pPr>
        <w:spacing w:after="0" w:line="240" w:lineRule="auto"/>
        <w:contextualSpacing/>
        <w:jc w:val="center"/>
        <w:rPr>
          <w:rFonts w:ascii="Arial" w:hAnsi="Arial" w:cs="Arial"/>
          <w:b/>
          <w:bCs/>
          <w:color w:val="000000" w:themeColor="text1"/>
        </w:rPr>
      </w:pPr>
    </w:p>
    <w:p w14:paraId="052EAA20" w14:textId="77777777" w:rsidR="0053593B" w:rsidRDefault="0053593B" w:rsidP="002D3248">
      <w:pPr>
        <w:spacing w:after="0" w:line="240" w:lineRule="auto"/>
        <w:contextualSpacing/>
        <w:jc w:val="center"/>
        <w:rPr>
          <w:rFonts w:ascii="Arial" w:hAnsi="Arial" w:cs="Arial"/>
          <w:b/>
          <w:bCs/>
          <w:color w:val="000000" w:themeColor="text1"/>
        </w:rPr>
      </w:pPr>
    </w:p>
    <w:p w14:paraId="6A414D63" w14:textId="77777777" w:rsidR="0053593B" w:rsidRDefault="0053593B" w:rsidP="002D3248">
      <w:pPr>
        <w:spacing w:after="0" w:line="240" w:lineRule="auto"/>
        <w:contextualSpacing/>
        <w:jc w:val="center"/>
        <w:rPr>
          <w:rFonts w:ascii="Arial" w:hAnsi="Arial" w:cs="Arial"/>
          <w:b/>
          <w:bCs/>
          <w:color w:val="000000" w:themeColor="text1"/>
        </w:rPr>
      </w:pPr>
    </w:p>
    <w:p w14:paraId="6642BEE8" w14:textId="77777777" w:rsidR="0053593B" w:rsidRDefault="0053593B" w:rsidP="002D3248">
      <w:pPr>
        <w:spacing w:after="0" w:line="240" w:lineRule="auto"/>
        <w:contextualSpacing/>
        <w:jc w:val="center"/>
        <w:rPr>
          <w:rFonts w:ascii="Arial" w:hAnsi="Arial" w:cs="Arial"/>
          <w:b/>
          <w:bCs/>
          <w:color w:val="000000" w:themeColor="text1"/>
        </w:rPr>
      </w:pPr>
    </w:p>
    <w:p w14:paraId="29A2B25C" w14:textId="77777777" w:rsidR="0053593B" w:rsidRDefault="0053593B" w:rsidP="002D3248">
      <w:pPr>
        <w:spacing w:after="0" w:line="240" w:lineRule="auto"/>
        <w:contextualSpacing/>
        <w:jc w:val="center"/>
        <w:rPr>
          <w:rFonts w:ascii="Arial" w:hAnsi="Arial" w:cs="Arial"/>
          <w:b/>
          <w:bCs/>
          <w:color w:val="000000" w:themeColor="text1"/>
        </w:rPr>
      </w:pPr>
    </w:p>
    <w:p w14:paraId="61A1325C" w14:textId="77777777" w:rsidR="0053593B" w:rsidRDefault="0053593B" w:rsidP="002D3248">
      <w:pPr>
        <w:spacing w:after="0" w:line="240" w:lineRule="auto"/>
        <w:contextualSpacing/>
        <w:jc w:val="center"/>
        <w:rPr>
          <w:rFonts w:ascii="Arial" w:hAnsi="Arial" w:cs="Arial"/>
          <w:b/>
          <w:bCs/>
          <w:color w:val="000000" w:themeColor="text1"/>
        </w:rPr>
      </w:pPr>
    </w:p>
    <w:p w14:paraId="0015E372" w14:textId="77777777" w:rsidR="0053593B" w:rsidRDefault="0053593B" w:rsidP="002D3248">
      <w:pPr>
        <w:spacing w:after="0" w:line="240" w:lineRule="auto"/>
        <w:contextualSpacing/>
        <w:jc w:val="center"/>
        <w:rPr>
          <w:rFonts w:ascii="Arial" w:hAnsi="Arial" w:cs="Arial"/>
          <w:b/>
          <w:bCs/>
          <w:color w:val="000000" w:themeColor="text1"/>
        </w:rPr>
      </w:pPr>
    </w:p>
    <w:p w14:paraId="62C32EBB" w14:textId="77777777" w:rsidR="0053593B" w:rsidRDefault="0053593B" w:rsidP="002D3248">
      <w:pPr>
        <w:spacing w:after="0" w:line="240" w:lineRule="auto"/>
        <w:contextualSpacing/>
        <w:jc w:val="center"/>
        <w:rPr>
          <w:rFonts w:ascii="Arial" w:hAnsi="Arial" w:cs="Arial"/>
          <w:b/>
          <w:bCs/>
          <w:color w:val="000000" w:themeColor="text1"/>
        </w:rPr>
      </w:pPr>
    </w:p>
    <w:p w14:paraId="74E49D1D" w14:textId="274EA283" w:rsidR="00895520" w:rsidRDefault="00895520" w:rsidP="002D3248">
      <w:pPr>
        <w:spacing w:after="0" w:line="240" w:lineRule="auto"/>
        <w:contextualSpacing/>
        <w:jc w:val="center"/>
        <w:rPr>
          <w:rFonts w:ascii="Arial" w:hAnsi="Arial" w:cs="Arial"/>
          <w:b/>
          <w:bCs/>
          <w:color w:val="000000" w:themeColor="text1"/>
        </w:rPr>
      </w:pPr>
    </w:p>
    <w:p w14:paraId="0EBD4074" w14:textId="0D5E52D9" w:rsidR="00982B59" w:rsidRDefault="00982B59" w:rsidP="002D3248">
      <w:pPr>
        <w:spacing w:after="0" w:line="240" w:lineRule="auto"/>
        <w:contextualSpacing/>
        <w:jc w:val="center"/>
        <w:rPr>
          <w:rFonts w:ascii="Arial" w:hAnsi="Arial" w:cs="Arial"/>
          <w:b/>
          <w:bCs/>
          <w:color w:val="000000" w:themeColor="text1"/>
        </w:rPr>
      </w:pPr>
    </w:p>
    <w:p w14:paraId="769D04DA" w14:textId="00D01DFA" w:rsidR="00982B59" w:rsidRDefault="00982B59" w:rsidP="002D3248">
      <w:pPr>
        <w:spacing w:after="0" w:line="240" w:lineRule="auto"/>
        <w:contextualSpacing/>
        <w:jc w:val="center"/>
        <w:rPr>
          <w:rFonts w:ascii="Arial" w:hAnsi="Arial" w:cs="Arial"/>
          <w:b/>
          <w:bCs/>
          <w:color w:val="000000" w:themeColor="text1"/>
        </w:rPr>
      </w:pPr>
    </w:p>
    <w:p w14:paraId="4B1AC02F" w14:textId="77777777" w:rsidR="00982B59" w:rsidRDefault="00982B59" w:rsidP="002D3248">
      <w:pPr>
        <w:spacing w:after="0" w:line="240" w:lineRule="auto"/>
        <w:contextualSpacing/>
        <w:jc w:val="center"/>
        <w:rPr>
          <w:rFonts w:ascii="Arial" w:hAnsi="Arial" w:cs="Arial"/>
          <w:b/>
          <w:bCs/>
          <w:color w:val="000000" w:themeColor="text1"/>
        </w:rPr>
      </w:pPr>
    </w:p>
    <w:p w14:paraId="016C5F92" w14:textId="77777777" w:rsidR="00F805A5" w:rsidRDefault="00F805A5" w:rsidP="00F105CB">
      <w:pPr>
        <w:spacing w:after="0" w:line="240" w:lineRule="auto"/>
        <w:contextualSpacing/>
        <w:rPr>
          <w:rFonts w:ascii="Arial" w:hAnsi="Arial" w:cs="Arial"/>
          <w:b/>
          <w:bCs/>
          <w:color w:val="000000" w:themeColor="text1"/>
        </w:rPr>
      </w:pPr>
    </w:p>
    <w:p w14:paraId="359B053C" w14:textId="77777777" w:rsidR="00F805A5" w:rsidRDefault="00F805A5" w:rsidP="002D3248">
      <w:pPr>
        <w:spacing w:after="0" w:line="240" w:lineRule="auto"/>
        <w:contextualSpacing/>
        <w:jc w:val="center"/>
        <w:rPr>
          <w:rFonts w:ascii="Arial" w:hAnsi="Arial" w:cs="Arial"/>
          <w:b/>
          <w:bCs/>
          <w:color w:val="000000" w:themeColor="text1"/>
        </w:rPr>
      </w:pPr>
    </w:p>
    <w:p w14:paraId="1724942F" w14:textId="77777777" w:rsidR="002D3248" w:rsidRPr="0010375D" w:rsidRDefault="002D3248" w:rsidP="002D3248">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w:t>
      </w:r>
      <w:r w:rsidR="00F105CB">
        <w:rPr>
          <w:rFonts w:ascii="Arial" w:hAnsi="Arial" w:cs="Arial"/>
          <w:b/>
          <w:bCs/>
          <w:color w:val="000000" w:themeColor="text1"/>
        </w:rPr>
        <w:t xml:space="preserve">RIO No. </w:t>
      </w:r>
      <w:r w:rsidRPr="0010375D">
        <w:rPr>
          <w:rFonts w:ascii="Arial" w:hAnsi="Arial" w:cs="Arial"/>
          <w:b/>
          <w:bCs/>
          <w:color w:val="000000" w:themeColor="text1"/>
        </w:rPr>
        <w:t>6</w:t>
      </w:r>
    </w:p>
    <w:p w14:paraId="715595A7" w14:textId="77777777" w:rsidR="002D3248" w:rsidRDefault="002D3248" w:rsidP="002D3248">
      <w:pPr>
        <w:pStyle w:val="Ttulo2"/>
        <w:spacing w:after="0"/>
        <w:contextualSpacing/>
        <w:jc w:val="center"/>
        <w:rPr>
          <w:sz w:val="22"/>
          <w:szCs w:val="22"/>
        </w:rPr>
      </w:pPr>
      <w:r w:rsidRPr="0010375D">
        <w:rPr>
          <w:sz w:val="22"/>
          <w:szCs w:val="22"/>
        </w:rPr>
        <w:t>ACTA DE DECLARACIÓN JURADA</w:t>
      </w:r>
    </w:p>
    <w:p w14:paraId="7B5B2BEA" w14:textId="77777777" w:rsidR="002D3248" w:rsidRPr="0010375D" w:rsidRDefault="002D3248" w:rsidP="002D3248">
      <w:pPr>
        <w:rPr>
          <w:lang w:val="es-PE"/>
        </w:rPr>
      </w:pPr>
    </w:p>
    <w:p w14:paraId="73B0A0C6" w14:textId="77777777" w:rsidR="002D3248" w:rsidRPr="0010375D" w:rsidRDefault="002D3248" w:rsidP="002D3248">
      <w:pPr>
        <w:spacing w:after="0"/>
        <w:jc w:val="both"/>
        <w:rPr>
          <w:rFonts w:ascii="Arial" w:hAnsi="Arial" w:cs="Arial"/>
        </w:rPr>
      </w:pPr>
      <w:r w:rsidRPr="0010375D">
        <w:rPr>
          <w:rFonts w:ascii="Arial" w:hAnsi="Arial" w:cs="Arial"/>
        </w:rPr>
        <w:t>En la Ciudad de .............., el día</w:t>
      </w:r>
      <w:proofErr w:type="gramStart"/>
      <w:r w:rsidRPr="0010375D">
        <w:rPr>
          <w:rFonts w:ascii="Arial" w:hAnsi="Arial" w:cs="Arial"/>
        </w:rPr>
        <w:t xml:space="preserve"> ....</w:t>
      </w:r>
      <w:proofErr w:type="gramEnd"/>
      <w:r w:rsidRPr="0010375D">
        <w:rPr>
          <w:rFonts w:ascii="Arial" w:hAnsi="Arial" w:cs="Arial"/>
        </w:rPr>
        <w:t xml:space="preserve">.  del mes de .............. del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en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w:t>
      </w:r>
      <w:proofErr w:type="gramStart"/>
      <w:r w:rsidRPr="0010375D">
        <w:rPr>
          <w:rFonts w:ascii="Arial" w:hAnsi="Arial" w:cs="Arial"/>
        </w:rPr>
        <w:t>dentro  de</w:t>
      </w:r>
      <w:proofErr w:type="gramEnd"/>
      <w:r w:rsidRPr="0010375D">
        <w:rPr>
          <w:rFonts w:ascii="Arial" w:hAnsi="Arial" w:cs="Arial"/>
        </w:rPr>
        <w:t xml:space="preserve"> la Invitación Pública No. ........................ (Primera o Segunda </w:t>
      </w:r>
      <w:proofErr w:type="gramStart"/>
      <w:r w:rsidRPr="0010375D">
        <w:rPr>
          <w:rFonts w:ascii="Arial" w:hAnsi="Arial" w:cs="Arial"/>
        </w:rPr>
        <w:t>Convocatoria)  para</w:t>
      </w:r>
      <w:proofErr w:type="gramEnd"/>
      <w:r w:rsidRPr="0010375D">
        <w:rPr>
          <w:rFonts w:ascii="Arial" w:hAnsi="Arial" w:cs="Arial"/>
        </w:rPr>
        <w:t xml:space="preserve">  “...........................” </w:t>
      </w:r>
      <w:r w:rsidRPr="0010375D">
        <w:rPr>
          <w:rFonts w:ascii="Arial" w:hAnsi="Arial" w:cs="Arial"/>
          <w:b/>
          <w:i/>
          <w:color w:val="000000" w:themeColor="text1"/>
        </w:rPr>
        <w:t>(Objeto de la convocatoria)</w:t>
      </w:r>
      <w:r w:rsidRPr="0010375D">
        <w:rPr>
          <w:rFonts w:ascii="Arial" w:hAnsi="Arial" w:cs="Arial"/>
        </w:rPr>
        <w:t xml:space="preserve"> y en sujeción al numeral 42.6 del Art. 42 del Reglamento de Administración de Bienes, Obras y Servicios vigente de la Institución, declaro lo siguiente:      </w:t>
      </w:r>
    </w:p>
    <w:p w14:paraId="5A14B401" w14:textId="77777777" w:rsidR="002D3248" w:rsidRPr="0010375D" w:rsidRDefault="002D3248" w:rsidP="008A619C">
      <w:pPr>
        <w:pStyle w:val="bodytext21"/>
        <w:numPr>
          <w:ilvl w:val="0"/>
          <w:numId w:val="22"/>
        </w:numPr>
        <w:tabs>
          <w:tab w:val="left" w:pos="360"/>
        </w:tabs>
        <w:ind w:left="1440" w:hanging="1440"/>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14:paraId="674A6FBD" w14:textId="77777777" w:rsidR="002D3248" w:rsidRPr="0010375D" w:rsidRDefault="002D3248" w:rsidP="002D3248">
      <w:pPr>
        <w:pStyle w:val="bodytext21"/>
        <w:tabs>
          <w:tab w:val="left" w:pos="360"/>
        </w:tabs>
        <w:rPr>
          <w:rFonts w:ascii="Arial" w:hAnsi="Arial" w:cs="Arial"/>
          <w:sz w:val="22"/>
          <w:szCs w:val="22"/>
        </w:rPr>
      </w:pPr>
    </w:p>
    <w:p w14:paraId="2DAD9CA6" w14:textId="77777777" w:rsidR="002D3248" w:rsidRPr="0010375D" w:rsidRDefault="002D3248" w:rsidP="008A619C">
      <w:pPr>
        <w:pStyle w:val="bodytext21"/>
        <w:numPr>
          <w:ilvl w:val="0"/>
          <w:numId w:val="22"/>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14:paraId="785F50DC" w14:textId="77777777" w:rsidR="002D3248" w:rsidRPr="0010375D" w:rsidRDefault="002D3248" w:rsidP="002D3248">
      <w:pPr>
        <w:pStyle w:val="bodytext21"/>
        <w:tabs>
          <w:tab w:val="left" w:pos="360"/>
        </w:tabs>
        <w:rPr>
          <w:rFonts w:ascii="Arial" w:hAnsi="Arial" w:cs="Arial"/>
          <w:sz w:val="22"/>
          <w:szCs w:val="22"/>
        </w:rPr>
      </w:pPr>
    </w:p>
    <w:p w14:paraId="7BAE0FD7" w14:textId="77777777" w:rsidR="002D3248" w:rsidRPr="0010375D" w:rsidRDefault="002D3248" w:rsidP="008A619C">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5FA29820" w14:textId="77777777" w:rsidR="002D3248" w:rsidRPr="0010375D" w:rsidRDefault="002D3248" w:rsidP="002D3248">
      <w:pPr>
        <w:pStyle w:val="bodytext21"/>
        <w:tabs>
          <w:tab w:val="left" w:pos="360"/>
        </w:tabs>
        <w:rPr>
          <w:rFonts w:ascii="Arial" w:hAnsi="Arial" w:cs="Arial"/>
          <w:sz w:val="22"/>
          <w:szCs w:val="22"/>
        </w:rPr>
      </w:pPr>
    </w:p>
    <w:p w14:paraId="7BB2E88D" w14:textId="77777777" w:rsidR="002D3248" w:rsidRPr="0010375D" w:rsidRDefault="002D3248" w:rsidP="008A619C">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14:paraId="19905CC4" w14:textId="77777777" w:rsidR="002D3248" w:rsidRPr="0010375D" w:rsidRDefault="002D3248" w:rsidP="002D3248">
      <w:pPr>
        <w:pStyle w:val="bodytext21"/>
        <w:tabs>
          <w:tab w:val="left" w:pos="360"/>
        </w:tabs>
        <w:rPr>
          <w:rFonts w:ascii="Arial" w:hAnsi="Arial" w:cs="Arial"/>
          <w:sz w:val="22"/>
          <w:szCs w:val="22"/>
        </w:rPr>
      </w:pPr>
    </w:p>
    <w:p w14:paraId="52438246" w14:textId="77777777" w:rsidR="002D3248" w:rsidRPr="0010375D" w:rsidRDefault="002D3248" w:rsidP="008A619C">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14:paraId="02E9A4AE" w14:textId="77777777" w:rsidR="002D3248" w:rsidRPr="0010375D" w:rsidRDefault="002D3248" w:rsidP="002D3248">
      <w:pPr>
        <w:pStyle w:val="bodytext21"/>
        <w:tabs>
          <w:tab w:val="left" w:pos="360"/>
        </w:tabs>
        <w:rPr>
          <w:rFonts w:ascii="Arial" w:hAnsi="Arial" w:cs="Arial"/>
          <w:sz w:val="22"/>
          <w:szCs w:val="22"/>
        </w:rPr>
      </w:pPr>
    </w:p>
    <w:p w14:paraId="585F543E" w14:textId="77777777" w:rsidR="002D3248" w:rsidRDefault="002D3248" w:rsidP="008A619C">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14:paraId="5C2FAEBB" w14:textId="77777777" w:rsidR="002D3248" w:rsidRPr="0010375D" w:rsidRDefault="002D3248" w:rsidP="002D3248">
      <w:pPr>
        <w:pStyle w:val="bodytext21"/>
        <w:tabs>
          <w:tab w:val="left" w:pos="360"/>
        </w:tabs>
        <w:rPr>
          <w:rFonts w:ascii="Arial" w:hAnsi="Arial" w:cs="Arial"/>
          <w:sz w:val="22"/>
          <w:szCs w:val="22"/>
        </w:rPr>
      </w:pPr>
    </w:p>
    <w:p w14:paraId="2C4F3578" w14:textId="77777777" w:rsidR="002D3248" w:rsidRDefault="002D3248" w:rsidP="002D3248">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14:paraId="75C307E5" w14:textId="77777777" w:rsidR="002D3248" w:rsidRPr="0010375D" w:rsidRDefault="002D3248" w:rsidP="002D3248">
      <w:pPr>
        <w:autoSpaceDE w:val="0"/>
        <w:autoSpaceDN w:val="0"/>
        <w:adjustRightInd w:val="0"/>
        <w:spacing w:after="0" w:line="240" w:lineRule="auto"/>
        <w:jc w:val="both"/>
        <w:rPr>
          <w:rFonts w:ascii="Arial" w:hAnsi="Arial" w:cs="Arial"/>
        </w:rPr>
      </w:pPr>
    </w:p>
    <w:p w14:paraId="5612CB16" w14:textId="77777777" w:rsidR="002D3248" w:rsidRDefault="002D3248" w:rsidP="002D3248">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14:paraId="2A05DE3D" w14:textId="77777777" w:rsidR="002D3248" w:rsidRDefault="002D3248" w:rsidP="002D3248">
      <w:pPr>
        <w:autoSpaceDE w:val="0"/>
        <w:autoSpaceDN w:val="0"/>
        <w:adjustRightInd w:val="0"/>
        <w:spacing w:after="0" w:line="240" w:lineRule="auto"/>
        <w:jc w:val="both"/>
        <w:rPr>
          <w:rFonts w:ascii="Arial" w:hAnsi="Arial" w:cs="Arial"/>
        </w:rPr>
      </w:pPr>
    </w:p>
    <w:p w14:paraId="3E2B9C6F" w14:textId="77777777" w:rsidR="002D3248" w:rsidRPr="00980D05" w:rsidRDefault="002D3248" w:rsidP="002D3248">
      <w:pPr>
        <w:jc w:val="both"/>
        <w:rPr>
          <w:rFonts w:ascii="Arial" w:hAnsi="Arial" w:cs="Arial"/>
        </w:rPr>
      </w:pPr>
      <w:r w:rsidRPr="0010375D">
        <w:rPr>
          <w:rFonts w:ascii="Arial" w:hAnsi="Arial" w:cs="Arial"/>
        </w:rPr>
        <w:t>Por consiguiente, confirmo mi participación en mi condición de</w:t>
      </w:r>
      <w:r>
        <w:rPr>
          <w:rFonts w:ascii="Arial" w:hAnsi="Arial" w:cs="Arial"/>
        </w:rPr>
        <w:t xml:space="preserve"> </w:t>
      </w:r>
      <w:r w:rsidRPr="0010375D">
        <w:rPr>
          <w:rFonts w:ascii="Arial" w:hAnsi="Arial" w:cs="Arial"/>
        </w:rPr>
        <w:t xml:space="preserve">.................... </w:t>
      </w:r>
      <w:r w:rsidRPr="00980D05">
        <w:rPr>
          <w:rFonts w:ascii="Arial" w:hAnsi="Arial" w:cs="Arial"/>
          <w:b/>
          <w:i/>
          <w:color w:val="000000" w:themeColor="text1"/>
        </w:rPr>
        <w:t xml:space="preserve">(ARPC, Presidente, Secretario o </w:t>
      </w:r>
      <w:proofErr w:type="gramStart"/>
      <w:r w:rsidRPr="00980D05">
        <w:rPr>
          <w:rFonts w:ascii="Arial" w:hAnsi="Arial" w:cs="Arial"/>
          <w:b/>
          <w:i/>
          <w:color w:val="000000" w:themeColor="text1"/>
        </w:rPr>
        <w:t>Vocal)</w:t>
      </w:r>
      <w:r w:rsidRPr="0010375D">
        <w:rPr>
          <w:rFonts w:ascii="Arial" w:hAnsi="Arial" w:cs="Arial"/>
        </w:rPr>
        <w:t>  dentro</w:t>
      </w:r>
      <w:proofErr w:type="gramEnd"/>
      <w:r w:rsidRPr="0010375D">
        <w:rPr>
          <w:rFonts w:ascii="Arial" w:hAnsi="Arial" w:cs="Arial"/>
        </w:rPr>
        <w:t xml:space="preserve"> la convocatoria referida, por lo que firmo en constancia. </w:t>
      </w:r>
    </w:p>
    <w:p w14:paraId="2A1D12BC" w14:textId="77777777" w:rsidR="002D3248" w:rsidRPr="004032F6" w:rsidRDefault="002D3248" w:rsidP="002D3248">
      <w:pPr>
        <w:jc w:val="both"/>
        <w:rPr>
          <w:rFonts w:ascii="Verdana" w:hAnsi="Verdana" w:cs="Arial"/>
          <w:sz w:val="18"/>
          <w:szCs w:val="18"/>
        </w:rPr>
      </w:pPr>
      <w:r w:rsidRPr="004032F6">
        <w:rPr>
          <w:rFonts w:ascii="Verdana" w:hAnsi="Verdana" w:cs="Arial"/>
          <w:sz w:val="18"/>
          <w:szCs w:val="18"/>
        </w:rPr>
        <w:t>                                                     .................................</w:t>
      </w:r>
    </w:p>
    <w:p w14:paraId="386489EB" w14:textId="77777777" w:rsidR="00852AF4" w:rsidRPr="00016E3F" w:rsidRDefault="002D3248" w:rsidP="00016E3F">
      <w:pPr>
        <w:jc w:val="both"/>
        <w:rPr>
          <w:rFonts w:ascii="Verdana" w:hAnsi="Verdana" w:cs="Arial"/>
          <w:sz w:val="18"/>
          <w:szCs w:val="18"/>
        </w:rPr>
      </w:pPr>
      <w:r w:rsidRPr="004032F6">
        <w:rPr>
          <w:rFonts w:ascii="Verdana" w:hAnsi="Verdana" w:cs="Arial"/>
          <w:sz w:val="18"/>
          <w:szCs w:val="18"/>
        </w:rPr>
        <w:t>                                       </w:t>
      </w:r>
      <w:r w:rsidR="00016E3F">
        <w:rPr>
          <w:rFonts w:ascii="Verdana" w:hAnsi="Verdana" w:cs="Arial"/>
          <w:sz w:val="18"/>
          <w:szCs w:val="18"/>
        </w:rPr>
        <w:t>                     C.I. ………….</w:t>
      </w:r>
    </w:p>
    <w:p w14:paraId="040BCB20" w14:textId="77777777" w:rsidR="00852AF4" w:rsidRDefault="00852AF4" w:rsidP="002D3248">
      <w:pPr>
        <w:jc w:val="center"/>
        <w:rPr>
          <w:rFonts w:ascii="Verdana" w:hAnsi="Verdana" w:cs="Arial"/>
          <w:b/>
          <w:bCs/>
          <w:sz w:val="16"/>
          <w:szCs w:val="16"/>
        </w:rPr>
      </w:pPr>
    </w:p>
    <w:p w14:paraId="537C3A6E" w14:textId="77777777" w:rsidR="0053593B" w:rsidRDefault="0053593B" w:rsidP="002D3248">
      <w:pPr>
        <w:jc w:val="center"/>
        <w:rPr>
          <w:rFonts w:ascii="Verdana" w:hAnsi="Verdana" w:cs="Arial"/>
          <w:b/>
          <w:bCs/>
          <w:sz w:val="16"/>
          <w:szCs w:val="16"/>
        </w:rPr>
      </w:pPr>
    </w:p>
    <w:p w14:paraId="5FDA6374" w14:textId="77777777" w:rsidR="002D3248" w:rsidRPr="00F6075D" w:rsidRDefault="002D3248" w:rsidP="002D3248">
      <w:pPr>
        <w:autoSpaceDE w:val="0"/>
        <w:autoSpaceDN w:val="0"/>
        <w:adjustRightInd w:val="0"/>
        <w:spacing w:after="0" w:line="240" w:lineRule="auto"/>
        <w:jc w:val="center"/>
        <w:rPr>
          <w:rFonts w:ascii="Arial" w:hAnsi="Arial" w:cs="Arial"/>
          <w:b/>
          <w:bCs/>
        </w:rPr>
      </w:pPr>
      <w:r w:rsidRPr="00F6075D">
        <w:rPr>
          <w:rFonts w:ascii="Arial" w:hAnsi="Arial" w:cs="Arial"/>
          <w:b/>
          <w:bCs/>
        </w:rPr>
        <w:t>FORMULARIO E-1</w:t>
      </w:r>
    </w:p>
    <w:p w14:paraId="58263CA5" w14:textId="77777777" w:rsidR="002D3248" w:rsidRPr="00F6075D" w:rsidRDefault="002D3248" w:rsidP="002D3248">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4DF1682C" w14:textId="77777777" w:rsidR="002D3248" w:rsidRDefault="002D3248" w:rsidP="00B82CE8">
      <w:pPr>
        <w:jc w:val="center"/>
        <w:rPr>
          <w:rFonts w:ascii="Arial" w:hAnsi="Arial" w:cs="Arial"/>
          <w:bCs/>
        </w:rPr>
      </w:pPr>
      <w:r w:rsidRPr="00F6075D">
        <w:rPr>
          <w:rFonts w:ascii="Arial" w:hAnsi="Arial" w:cs="Arial"/>
          <w:b/>
          <w:bCs/>
        </w:rPr>
        <w:t>PROPUESTA</w:t>
      </w:r>
    </w:p>
    <w:tbl>
      <w:tblPr>
        <w:tblStyle w:val="Tablaconcuadrcula"/>
        <w:tblW w:w="0" w:type="auto"/>
        <w:tblInd w:w="-601" w:type="dxa"/>
        <w:tblLook w:val="04A0" w:firstRow="1" w:lastRow="0" w:firstColumn="1" w:lastColumn="0" w:noHBand="0" w:noVBand="1"/>
      </w:tblPr>
      <w:tblGrid>
        <w:gridCol w:w="3733"/>
        <w:gridCol w:w="796"/>
        <w:gridCol w:w="926"/>
        <w:gridCol w:w="913"/>
        <w:gridCol w:w="939"/>
        <w:gridCol w:w="950"/>
        <w:gridCol w:w="1628"/>
      </w:tblGrid>
      <w:tr w:rsidR="002D3248" w14:paraId="6233F413" w14:textId="77777777" w:rsidTr="00846178">
        <w:trPr>
          <w:trHeight w:val="323"/>
        </w:trPr>
        <w:tc>
          <w:tcPr>
            <w:tcW w:w="3838" w:type="dxa"/>
            <w:vMerge w:val="restart"/>
            <w:vAlign w:val="center"/>
          </w:tcPr>
          <w:p w14:paraId="41363ED8" w14:textId="77777777" w:rsidR="002D3248" w:rsidRPr="00E122FF" w:rsidRDefault="002D3248" w:rsidP="00846178">
            <w:pPr>
              <w:jc w:val="center"/>
              <w:rPr>
                <w:rFonts w:ascii="Verdana" w:hAnsi="Verdana" w:cs="Arial"/>
                <w:bCs/>
              </w:rPr>
            </w:pPr>
            <w:r w:rsidRPr="00E122FF">
              <w:rPr>
                <w:rFonts w:ascii="Verdana" w:hAnsi="Verdana" w:cs="Arial"/>
                <w:bCs/>
              </w:rPr>
              <w:t>DETALLE</w:t>
            </w:r>
          </w:p>
        </w:tc>
        <w:tc>
          <w:tcPr>
            <w:tcW w:w="2685" w:type="dxa"/>
            <w:gridSpan w:val="3"/>
          </w:tcPr>
          <w:p w14:paraId="5915BCA8" w14:textId="77777777" w:rsidR="002D3248" w:rsidRDefault="002D3248" w:rsidP="00846178">
            <w:pPr>
              <w:jc w:val="center"/>
              <w:rPr>
                <w:rFonts w:ascii="Verdana" w:hAnsi="Verdana" w:cs="Arial"/>
                <w:bCs/>
                <w:sz w:val="16"/>
                <w:szCs w:val="16"/>
              </w:rPr>
            </w:pPr>
            <w:r>
              <w:rPr>
                <w:rFonts w:ascii="Verdana" w:hAnsi="Verdana" w:cs="Arial"/>
                <w:bCs/>
                <w:sz w:val="16"/>
                <w:szCs w:val="16"/>
              </w:rPr>
              <w:t>PRESENTACION</w:t>
            </w:r>
          </w:p>
          <w:p w14:paraId="31F37138"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ACTO DE APERTURA</w:t>
            </w:r>
          </w:p>
        </w:tc>
        <w:tc>
          <w:tcPr>
            <w:tcW w:w="3588" w:type="dxa"/>
            <w:gridSpan w:val="3"/>
          </w:tcPr>
          <w:p w14:paraId="634B324E" w14:textId="77777777" w:rsidR="002D3248" w:rsidRDefault="002D3248" w:rsidP="00846178">
            <w:pPr>
              <w:jc w:val="center"/>
              <w:rPr>
                <w:rFonts w:ascii="Verdana" w:hAnsi="Verdana" w:cs="Arial"/>
                <w:bCs/>
                <w:sz w:val="16"/>
                <w:szCs w:val="16"/>
              </w:rPr>
            </w:pPr>
            <w:r>
              <w:rPr>
                <w:rFonts w:ascii="Verdana" w:hAnsi="Verdana" w:cs="Arial"/>
                <w:bCs/>
                <w:sz w:val="16"/>
                <w:szCs w:val="16"/>
              </w:rPr>
              <w:t>VERIFICACION</w:t>
            </w:r>
          </w:p>
          <w:p w14:paraId="56D5C6AE"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SESION RESERVADA</w:t>
            </w:r>
          </w:p>
        </w:tc>
      </w:tr>
      <w:tr w:rsidR="002D3248" w14:paraId="79617C1A" w14:textId="77777777" w:rsidTr="00846178">
        <w:trPr>
          <w:trHeight w:val="158"/>
        </w:trPr>
        <w:tc>
          <w:tcPr>
            <w:tcW w:w="3838" w:type="dxa"/>
            <w:vMerge/>
          </w:tcPr>
          <w:p w14:paraId="7E276832" w14:textId="77777777" w:rsidR="002D3248" w:rsidRDefault="002D3248" w:rsidP="00846178">
            <w:pPr>
              <w:jc w:val="center"/>
              <w:rPr>
                <w:rFonts w:ascii="Verdana" w:hAnsi="Verdana" w:cs="Arial"/>
                <w:b/>
                <w:bCs/>
                <w:sz w:val="16"/>
                <w:szCs w:val="16"/>
              </w:rPr>
            </w:pPr>
          </w:p>
        </w:tc>
        <w:tc>
          <w:tcPr>
            <w:tcW w:w="1767" w:type="dxa"/>
            <w:gridSpan w:val="2"/>
            <w:vAlign w:val="center"/>
          </w:tcPr>
          <w:p w14:paraId="48D54A90"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PRESENTO</w:t>
            </w:r>
          </w:p>
        </w:tc>
        <w:tc>
          <w:tcPr>
            <w:tcW w:w="918" w:type="dxa"/>
            <w:vMerge w:val="restart"/>
          </w:tcPr>
          <w:p w14:paraId="399A4EA7" w14:textId="77777777" w:rsidR="002D3248" w:rsidRDefault="002D3248" w:rsidP="00846178">
            <w:pPr>
              <w:jc w:val="center"/>
              <w:rPr>
                <w:rFonts w:ascii="Verdana" w:hAnsi="Verdana" w:cs="Arial"/>
                <w:bCs/>
                <w:sz w:val="16"/>
                <w:szCs w:val="16"/>
              </w:rPr>
            </w:pPr>
            <w:r w:rsidRPr="00E122FF">
              <w:rPr>
                <w:rFonts w:ascii="Verdana" w:hAnsi="Verdana" w:cs="Arial"/>
                <w:bCs/>
                <w:sz w:val="16"/>
                <w:szCs w:val="16"/>
              </w:rPr>
              <w:t>PAGINA</w:t>
            </w:r>
          </w:p>
          <w:p w14:paraId="6FC83C6C"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Nº</w:t>
            </w:r>
          </w:p>
        </w:tc>
        <w:tc>
          <w:tcPr>
            <w:tcW w:w="1960" w:type="dxa"/>
            <w:gridSpan w:val="2"/>
          </w:tcPr>
          <w:p w14:paraId="6FC300AE"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26FE0062" w14:textId="77777777" w:rsidR="002D3248" w:rsidRPr="00E122FF" w:rsidRDefault="002D3248" w:rsidP="00846178">
            <w:pPr>
              <w:jc w:val="center"/>
              <w:rPr>
                <w:rFonts w:ascii="Verdana" w:hAnsi="Verdana" w:cs="Arial"/>
                <w:bCs/>
                <w:sz w:val="16"/>
                <w:szCs w:val="16"/>
              </w:rPr>
            </w:pPr>
            <w:r w:rsidRPr="00E122FF">
              <w:rPr>
                <w:rFonts w:ascii="Verdana" w:hAnsi="Verdana" w:cs="Arial"/>
                <w:bCs/>
                <w:sz w:val="16"/>
                <w:szCs w:val="16"/>
              </w:rPr>
              <w:t>OBSERVACIONES</w:t>
            </w:r>
          </w:p>
        </w:tc>
      </w:tr>
      <w:tr w:rsidR="002D3248" w14:paraId="170AC47B" w14:textId="77777777" w:rsidTr="00846178">
        <w:trPr>
          <w:trHeight w:val="157"/>
        </w:trPr>
        <w:tc>
          <w:tcPr>
            <w:tcW w:w="3838" w:type="dxa"/>
            <w:vMerge/>
          </w:tcPr>
          <w:p w14:paraId="2BE2DCBF" w14:textId="77777777" w:rsidR="002D3248" w:rsidRDefault="002D3248" w:rsidP="00846178">
            <w:pPr>
              <w:jc w:val="center"/>
              <w:rPr>
                <w:rFonts w:ascii="Verdana" w:hAnsi="Verdana" w:cs="Arial"/>
                <w:b/>
                <w:bCs/>
                <w:sz w:val="16"/>
                <w:szCs w:val="16"/>
              </w:rPr>
            </w:pPr>
          </w:p>
        </w:tc>
        <w:tc>
          <w:tcPr>
            <w:tcW w:w="815" w:type="dxa"/>
            <w:vAlign w:val="center"/>
          </w:tcPr>
          <w:p w14:paraId="393B430F" w14:textId="77777777" w:rsidR="002D3248" w:rsidRDefault="002D3248" w:rsidP="00846178">
            <w:pPr>
              <w:jc w:val="center"/>
              <w:rPr>
                <w:rFonts w:ascii="Verdana" w:hAnsi="Verdana" w:cs="Arial"/>
                <w:b/>
                <w:bCs/>
                <w:sz w:val="16"/>
                <w:szCs w:val="16"/>
              </w:rPr>
            </w:pPr>
            <w:r>
              <w:rPr>
                <w:rFonts w:ascii="Verdana" w:hAnsi="Verdana" w:cs="Arial"/>
                <w:bCs/>
                <w:sz w:val="16"/>
                <w:szCs w:val="16"/>
              </w:rPr>
              <w:t>SI</w:t>
            </w:r>
          </w:p>
        </w:tc>
        <w:tc>
          <w:tcPr>
            <w:tcW w:w="952" w:type="dxa"/>
            <w:vAlign w:val="center"/>
          </w:tcPr>
          <w:p w14:paraId="31886EB7"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NO</w:t>
            </w:r>
          </w:p>
        </w:tc>
        <w:tc>
          <w:tcPr>
            <w:tcW w:w="918" w:type="dxa"/>
            <w:vMerge/>
          </w:tcPr>
          <w:p w14:paraId="5A0C3B45" w14:textId="77777777" w:rsidR="002D3248" w:rsidRDefault="002D3248" w:rsidP="00846178">
            <w:pPr>
              <w:jc w:val="center"/>
              <w:rPr>
                <w:rFonts w:ascii="Verdana" w:hAnsi="Verdana" w:cs="Arial"/>
                <w:b/>
                <w:bCs/>
                <w:sz w:val="16"/>
                <w:szCs w:val="16"/>
              </w:rPr>
            </w:pPr>
          </w:p>
        </w:tc>
        <w:tc>
          <w:tcPr>
            <w:tcW w:w="976" w:type="dxa"/>
          </w:tcPr>
          <w:p w14:paraId="224AA946"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SI</w:t>
            </w:r>
          </w:p>
        </w:tc>
        <w:tc>
          <w:tcPr>
            <w:tcW w:w="984" w:type="dxa"/>
          </w:tcPr>
          <w:p w14:paraId="254CA8CA" w14:textId="77777777" w:rsidR="002D3248" w:rsidRPr="00E122FF" w:rsidRDefault="002D3248" w:rsidP="00846178">
            <w:pPr>
              <w:jc w:val="center"/>
              <w:rPr>
                <w:rFonts w:ascii="Verdana" w:hAnsi="Verdana" w:cs="Arial"/>
                <w:bCs/>
                <w:sz w:val="16"/>
                <w:szCs w:val="16"/>
              </w:rPr>
            </w:pPr>
            <w:r>
              <w:rPr>
                <w:rFonts w:ascii="Verdana" w:hAnsi="Verdana" w:cs="Arial"/>
                <w:bCs/>
                <w:sz w:val="16"/>
                <w:szCs w:val="16"/>
              </w:rPr>
              <w:t>NO</w:t>
            </w:r>
          </w:p>
        </w:tc>
        <w:tc>
          <w:tcPr>
            <w:tcW w:w="1628" w:type="dxa"/>
            <w:vMerge/>
          </w:tcPr>
          <w:p w14:paraId="08F4165E" w14:textId="77777777" w:rsidR="002D3248" w:rsidRDefault="002D3248" w:rsidP="00846178">
            <w:pPr>
              <w:jc w:val="center"/>
              <w:rPr>
                <w:rFonts w:ascii="Verdana" w:hAnsi="Verdana" w:cs="Arial"/>
                <w:b/>
                <w:bCs/>
                <w:sz w:val="16"/>
                <w:szCs w:val="16"/>
              </w:rPr>
            </w:pPr>
          </w:p>
        </w:tc>
      </w:tr>
      <w:tr w:rsidR="002D3248" w14:paraId="4BA39C8A" w14:textId="77777777" w:rsidTr="00846178">
        <w:trPr>
          <w:trHeight w:val="411"/>
        </w:trPr>
        <w:tc>
          <w:tcPr>
            <w:tcW w:w="3838" w:type="dxa"/>
          </w:tcPr>
          <w:p w14:paraId="13205C3B" w14:textId="77777777" w:rsidR="002D3248" w:rsidRPr="00EB39EA" w:rsidRDefault="002D3248" w:rsidP="0084617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815" w:type="dxa"/>
          </w:tcPr>
          <w:p w14:paraId="5B7F0A17" w14:textId="77777777" w:rsidR="002D3248" w:rsidRDefault="002D3248" w:rsidP="00846178">
            <w:pPr>
              <w:jc w:val="center"/>
              <w:rPr>
                <w:rFonts w:ascii="Verdana" w:hAnsi="Verdana" w:cs="Arial"/>
                <w:b/>
                <w:bCs/>
                <w:sz w:val="16"/>
                <w:szCs w:val="16"/>
              </w:rPr>
            </w:pPr>
          </w:p>
        </w:tc>
        <w:tc>
          <w:tcPr>
            <w:tcW w:w="952" w:type="dxa"/>
          </w:tcPr>
          <w:p w14:paraId="33B2F936" w14:textId="77777777" w:rsidR="002D3248" w:rsidRDefault="002D3248" w:rsidP="00846178">
            <w:pPr>
              <w:jc w:val="center"/>
              <w:rPr>
                <w:rFonts w:ascii="Verdana" w:hAnsi="Verdana" w:cs="Arial"/>
                <w:b/>
                <w:bCs/>
                <w:sz w:val="16"/>
                <w:szCs w:val="16"/>
              </w:rPr>
            </w:pPr>
          </w:p>
        </w:tc>
        <w:tc>
          <w:tcPr>
            <w:tcW w:w="918" w:type="dxa"/>
          </w:tcPr>
          <w:p w14:paraId="740F52D2" w14:textId="77777777" w:rsidR="002D3248" w:rsidRDefault="002D3248" w:rsidP="00846178">
            <w:pPr>
              <w:jc w:val="center"/>
              <w:rPr>
                <w:rFonts w:ascii="Verdana" w:hAnsi="Verdana" w:cs="Arial"/>
                <w:b/>
                <w:bCs/>
                <w:sz w:val="16"/>
                <w:szCs w:val="16"/>
              </w:rPr>
            </w:pPr>
          </w:p>
        </w:tc>
        <w:tc>
          <w:tcPr>
            <w:tcW w:w="976" w:type="dxa"/>
          </w:tcPr>
          <w:p w14:paraId="0AE94A10" w14:textId="77777777" w:rsidR="002D3248" w:rsidRDefault="002D3248" w:rsidP="00846178">
            <w:pPr>
              <w:jc w:val="center"/>
              <w:rPr>
                <w:rFonts w:ascii="Verdana" w:hAnsi="Verdana" w:cs="Arial"/>
                <w:b/>
                <w:bCs/>
                <w:sz w:val="16"/>
                <w:szCs w:val="16"/>
              </w:rPr>
            </w:pPr>
          </w:p>
        </w:tc>
        <w:tc>
          <w:tcPr>
            <w:tcW w:w="984" w:type="dxa"/>
          </w:tcPr>
          <w:p w14:paraId="32CB0062" w14:textId="77777777" w:rsidR="002D3248" w:rsidRDefault="002D3248" w:rsidP="00846178">
            <w:pPr>
              <w:jc w:val="center"/>
              <w:rPr>
                <w:rFonts w:ascii="Verdana" w:hAnsi="Verdana" w:cs="Arial"/>
                <w:b/>
                <w:bCs/>
                <w:sz w:val="16"/>
                <w:szCs w:val="16"/>
              </w:rPr>
            </w:pPr>
          </w:p>
        </w:tc>
        <w:tc>
          <w:tcPr>
            <w:tcW w:w="1628" w:type="dxa"/>
          </w:tcPr>
          <w:p w14:paraId="30DA8EC3" w14:textId="77777777" w:rsidR="002D3248" w:rsidRDefault="002D3248" w:rsidP="00846178">
            <w:pPr>
              <w:jc w:val="center"/>
              <w:rPr>
                <w:rFonts w:ascii="Verdana" w:hAnsi="Verdana" w:cs="Arial"/>
                <w:b/>
                <w:bCs/>
                <w:sz w:val="16"/>
                <w:szCs w:val="16"/>
              </w:rPr>
            </w:pPr>
          </w:p>
        </w:tc>
      </w:tr>
      <w:tr w:rsidR="002D3248" w14:paraId="61FF3EC1" w14:textId="77777777" w:rsidTr="00846178">
        <w:trPr>
          <w:trHeight w:val="411"/>
        </w:trPr>
        <w:tc>
          <w:tcPr>
            <w:tcW w:w="3838" w:type="dxa"/>
          </w:tcPr>
          <w:p w14:paraId="5EB941D5" w14:textId="77777777" w:rsidR="002D3248" w:rsidRPr="00EB39EA" w:rsidRDefault="002D3248" w:rsidP="008A619C">
            <w:pPr>
              <w:pStyle w:val="Prrafodelista"/>
              <w:numPr>
                <w:ilvl w:val="0"/>
                <w:numId w:val="23"/>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4B3AD8">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 xml:space="preserve">Carta de presentación de la propuesta </w:t>
            </w:r>
            <w:proofErr w:type="gramStart"/>
            <w:r w:rsidRPr="00EB39EA">
              <w:rPr>
                <w:rFonts w:ascii="Arial" w:hAnsi="Arial" w:cs="Arial"/>
                <w:sz w:val="18"/>
                <w:szCs w:val="18"/>
              </w:rPr>
              <w:t>y  declaración</w:t>
            </w:r>
            <w:proofErr w:type="gramEnd"/>
            <w:r w:rsidRPr="00EB39EA">
              <w:rPr>
                <w:rFonts w:ascii="Arial" w:hAnsi="Arial" w:cs="Arial"/>
                <w:sz w:val="18"/>
                <w:szCs w:val="18"/>
              </w:rPr>
              <w:t xml:space="preserve"> jurada para proponentes o Asociaciones Accidentales</w:t>
            </w:r>
          </w:p>
        </w:tc>
        <w:tc>
          <w:tcPr>
            <w:tcW w:w="815" w:type="dxa"/>
          </w:tcPr>
          <w:p w14:paraId="041F7135" w14:textId="77777777" w:rsidR="002D3248" w:rsidRDefault="002D3248" w:rsidP="00846178">
            <w:pPr>
              <w:jc w:val="center"/>
              <w:rPr>
                <w:rFonts w:ascii="Verdana" w:hAnsi="Verdana" w:cs="Arial"/>
                <w:b/>
                <w:bCs/>
                <w:sz w:val="16"/>
                <w:szCs w:val="16"/>
              </w:rPr>
            </w:pPr>
          </w:p>
        </w:tc>
        <w:tc>
          <w:tcPr>
            <w:tcW w:w="952" w:type="dxa"/>
          </w:tcPr>
          <w:p w14:paraId="4546B627" w14:textId="77777777" w:rsidR="002D3248" w:rsidRDefault="002D3248" w:rsidP="00846178">
            <w:pPr>
              <w:jc w:val="center"/>
              <w:rPr>
                <w:rFonts w:ascii="Verdana" w:hAnsi="Verdana" w:cs="Arial"/>
                <w:b/>
                <w:bCs/>
                <w:sz w:val="16"/>
                <w:szCs w:val="16"/>
              </w:rPr>
            </w:pPr>
          </w:p>
        </w:tc>
        <w:tc>
          <w:tcPr>
            <w:tcW w:w="918" w:type="dxa"/>
          </w:tcPr>
          <w:p w14:paraId="44C6BCFA" w14:textId="77777777" w:rsidR="002D3248" w:rsidRDefault="002D3248" w:rsidP="00846178">
            <w:pPr>
              <w:jc w:val="center"/>
              <w:rPr>
                <w:rFonts w:ascii="Verdana" w:hAnsi="Verdana" w:cs="Arial"/>
                <w:b/>
                <w:bCs/>
                <w:sz w:val="16"/>
                <w:szCs w:val="16"/>
              </w:rPr>
            </w:pPr>
          </w:p>
        </w:tc>
        <w:tc>
          <w:tcPr>
            <w:tcW w:w="976" w:type="dxa"/>
          </w:tcPr>
          <w:p w14:paraId="174C8F40" w14:textId="77777777" w:rsidR="002D3248" w:rsidRDefault="002D3248" w:rsidP="00846178">
            <w:pPr>
              <w:jc w:val="center"/>
              <w:rPr>
                <w:rFonts w:ascii="Verdana" w:hAnsi="Verdana" w:cs="Arial"/>
                <w:b/>
                <w:bCs/>
                <w:sz w:val="16"/>
                <w:szCs w:val="16"/>
              </w:rPr>
            </w:pPr>
          </w:p>
        </w:tc>
        <w:tc>
          <w:tcPr>
            <w:tcW w:w="984" w:type="dxa"/>
          </w:tcPr>
          <w:p w14:paraId="6F204837" w14:textId="77777777" w:rsidR="002D3248" w:rsidRDefault="002D3248" w:rsidP="00846178">
            <w:pPr>
              <w:jc w:val="center"/>
              <w:rPr>
                <w:rFonts w:ascii="Verdana" w:hAnsi="Verdana" w:cs="Arial"/>
                <w:b/>
                <w:bCs/>
                <w:sz w:val="16"/>
                <w:szCs w:val="16"/>
              </w:rPr>
            </w:pPr>
          </w:p>
        </w:tc>
        <w:tc>
          <w:tcPr>
            <w:tcW w:w="1628" w:type="dxa"/>
          </w:tcPr>
          <w:p w14:paraId="447F4823" w14:textId="77777777" w:rsidR="002D3248" w:rsidRDefault="002D3248" w:rsidP="00846178">
            <w:pPr>
              <w:jc w:val="center"/>
              <w:rPr>
                <w:rFonts w:ascii="Verdana" w:hAnsi="Verdana" w:cs="Arial"/>
                <w:b/>
                <w:bCs/>
                <w:sz w:val="16"/>
                <w:szCs w:val="16"/>
              </w:rPr>
            </w:pPr>
          </w:p>
        </w:tc>
      </w:tr>
      <w:tr w:rsidR="002D3248" w14:paraId="48B2A295" w14:textId="77777777" w:rsidTr="00846178">
        <w:trPr>
          <w:trHeight w:val="402"/>
        </w:trPr>
        <w:tc>
          <w:tcPr>
            <w:tcW w:w="3838" w:type="dxa"/>
          </w:tcPr>
          <w:p w14:paraId="18175C5D" w14:textId="77777777" w:rsidR="002D3248" w:rsidRPr="00EB39EA" w:rsidRDefault="002D3248" w:rsidP="008A619C">
            <w:pPr>
              <w:pStyle w:val="Prrafodelista"/>
              <w:numPr>
                <w:ilvl w:val="0"/>
                <w:numId w:val="23"/>
              </w:numPr>
              <w:ind w:left="317" w:hanging="283"/>
              <w:rPr>
                <w:rFonts w:ascii="Verdana" w:hAnsi="Verdana" w:cs="Arial"/>
                <w:bCs/>
                <w:sz w:val="18"/>
                <w:szCs w:val="18"/>
              </w:rPr>
            </w:pPr>
            <w:r w:rsidRPr="00EB39EA">
              <w:rPr>
                <w:rFonts w:ascii="Verdana" w:hAnsi="Verdana" w:cs="Arial"/>
                <w:bCs/>
                <w:sz w:val="18"/>
                <w:szCs w:val="18"/>
              </w:rPr>
              <w:t xml:space="preserve">Formulario Nº </w:t>
            </w:r>
            <w:r w:rsidR="004B3AD8">
              <w:rPr>
                <w:rFonts w:ascii="Verdana" w:hAnsi="Verdana" w:cs="Arial"/>
                <w:bCs/>
                <w:sz w:val="18"/>
                <w:szCs w:val="18"/>
              </w:rPr>
              <w:t>A-</w:t>
            </w:r>
            <w:r w:rsidRPr="00EB39EA">
              <w:rPr>
                <w:rFonts w:ascii="Verdana" w:hAnsi="Verdana" w:cs="Arial"/>
                <w:bCs/>
                <w:sz w:val="18"/>
                <w:szCs w:val="18"/>
              </w:rPr>
              <w:t>2 Identificación del Proponente</w:t>
            </w:r>
          </w:p>
        </w:tc>
        <w:tc>
          <w:tcPr>
            <w:tcW w:w="815" w:type="dxa"/>
          </w:tcPr>
          <w:p w14:paraId="533F24FD" w14:textId="77777777" w:rsidR="002D3248" w:rsidRDefault="002D3248" w:rsidP="00846178">
            <w:pPr>
              <w:jc w:val="center"/>
              <w:rPr>
                <w:rFonts w:ascii="Verdana" w:hAnsi="Verdana" w:cs="Arial"/>
                <w:b/>
                <w:bCs/>
                <w:sz w:val="16"/>
                <w:szCs w:val="16"/>
              </w:rPr>
            </w:pPr>
          </w:p>
        </w:tc>
        <w:tc>
          <w:tcPr>
            <w:tcW w:w="952" w:type="dxa"/>
          </w:tcPr>
          <w:p w14:paraId="387AE982" w14:textId="77777777" w:rsidR="002D3248" w:rsidRDefault="002D3248" w:rsidP="00846178">
            <w:pPr>
              <w:jc w:val="center"/>
              <w:rPr>
                <w:rFonts w:ascii="Verdana" w:hAnsi="Verdana" w:cs="Arial"/>
                <w:b/>
                <w:bCs/>
                <w:sz w:val="16"/>
                <w:szCs w:val="16"/>
              </w:rPr>
            </w:pPr>
          </w:p>
        </w:tc>
        <w:tc>
          <w:tcPr>
            <w:tcW w:w="918" w:type="dxa"/>
          </w:tcPr>
          <w:p w14:paraId="5E5CF3C5" w14:textId="77777777" w:rsidR="002D3248" w:rsidRDefault="002D3248" w:rsidP="00846178">
            <w:pPr>
              <w:jc w:val="center"/>
              <w:rPr>
                <w:rFonts w:ascii="Verdana" w:hAnsi="Verdana" w:cs="Arial"/>
                <w:b/>
                <w:bCs/>
                <w:sz w:val="16"/>
                <w:szCs w:val="16"/>
              </w:rPr>
            </w:pPr>
          </w:p>
        </w:tc>
        <w:tc>
          <w:tcPr>
            <w:tcW w:w="976" w:type="dxa"/>
          </w:tcPr>
          <w:p w14:paraId="2F00BAB6" w14:textId="77777777" w:rsidR="002D3248" w:rsidRDefault="002D3248" w:rsidP="00846178">
            <w:pPr>
              <w:jc w:val="center"/>
              <w:rPr>
                <w:rFonts w:ascii="Verdana" w:hAnsi="Verdana" w:cs="Arial"/>
                <w:b/>
                <w:bCs/>
                <w:sz w:val="16"/>
                <w:szCs w:val="16"/>
              </w:rPr>
            </w:pPr>
          </w:p>
        </w:tc>
        <w:tc>
          <w:tcPr>
            <w:tcW w:w="984" w:type="dxa"/>
          </w:tcPr>
          <w:p w14:paraId="4A07B268" w14:textId="77777777" w:rsidR="002D3248" w:rsidRDefault="002D3248" w:rsidP="00846178">
            <w:pPr>
              <w:jc w:val="center"/>
              <w:rPr>
                <w:rFonts w:ascii="Verdana" w:hAnsi="Verdana" w:cs="Arial"/>
                <w:b/>
                <w:bCs/>
                <w:sz w:val="16"/>
                <w:szCs w:val="16"/>
              </w:rPr>
            </w:pPr>
          </w:p>
        </w:tc>
        <w:tc>
          <w:tcPr>
            <w:tcW w:w="1628" w:type="dxa"/>
          </w:tcPr>
          <w:p w14:paraId="245414E7" w14:textId="77777777" w:rsidR="002D3248" w:rsidRDefault="002D3248" w:rsidP="00846178">
            <w:pPr>
              <w:jc w:val="center"/>
              <w:rPr>
                <w:rFonts w:ascii="Verdana" w:hAnsi="Verdana" w:cs="Arial"/>
                <w:b/>
                <w:bCs/>
                <w:sz w:val="16"/>
                <w:szCs w:val="16"/>
              </w:rPr>
            </w:pPr>
          </w:p>
        </w:tc>
      </w:tr>
      <w:tr w:rsidR="002D3248" w14:paraId="33E71B9D" w14:textId="77777777" w:rsidTr="00846178">
        <w:trPr>
          <w:trHeight w:val="423"/>
        </w:trPr>
        <w:tc>
          <w:tcPr>
            <w:tcW w:w="3838" w:type="dxa"/>
          </w:tcPr>
          <w:p w14:paraId="0813FE9B" w14:textId="77777777" w:rsidR="002D3248" w:rsidRPr="00EB39EA" w:rsidRDefault="002D3248" w:rsidP="008A619C">
            <w:pPr>
              <w:pStyle w:val="Prrafodelista"/>
              <w:numPr>
                <w:ilvl w:val="0"/>
                <w:numId w:val="23"/>
              </w:numPr>
              <w:ind w:left="317" w:hanging="317"/>
              <w:jc w:val="both"/>
              <w:rPr>
                <w:rFonts w:ascii="Verdana" w:hAnsi="Verdana" w:cs="Arial"/>
                <w:bCs/>
                <w:sz w:val="18"/>
                <w:szCs w:val="18"/>
              </w:rPr>
            </w:pPr>
            <w:r w:rsidRPr="00EB39EA">
              <w:rPr>
                <w:rFonts w:ascii="Verdana" w:hAnsi="Verdana" w:cs="Arial"/>
                <w:bCs/>
                <w:sz w:val="18"/>
                <w:szCs w:val="18"/>
              </w:rPr>
              <w:t>Fotocopia</w:t>
            </w:r>
            <w:r w:rsidR="004F21CC">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815" w:type="dxa"/>
          </w:tcPr>
          <w:p w14:paraId="021B36EF" w14:textId="77777777" w:rsidR="002D3248" w:rsidRDefault="002D3248" w:rsidP="00846178">
            <w:pPr>
              <w:jc w:val="center"/>
              <w:rPr>
                <w:rFonts w:ascii="Verdana" w:hAnsi="Verdana" w:cs="Arial"/>
                <w:b/>
                <w:bCs/>
                <w:sz w:val="16"/>
                <w:szCs w:val="16"/>
              </w:rPr>
            </w:pPr>
          </w:p>
        </w:tc>
        <w:tc>
          <w:tcPr>
            <w:tcW w:w="952" w:type="dxa"/>
          </w:tcPr>
          <w:p w14:paraId="69173242" w14:textId="77777777" w:rsidR="002D3248" w:rsidRDefault="002D3248" w:rsidP="00846178">
            <w:pPr>
              <w:jc w:val="center"/>
              <w:rPr>
                <w:rFonts w:ascii="Verdana" w:hAnsi="Verdana" w:cs="Arial"/>
                <w:b/>
                <w:bCs/>
                <w:sz w:val="16"/>
                <w:szCs w:val="16"/>
              </w:rPr>
            </w:pPr>
          </w:p>
        </w:tc>
        <w:tc>
          <w:tcPr>
            <w:tcW w:w="918" w:type="dxa"/>
          </w:tcPr>
          <w:p w14:paraId="39EFFA1A" w14:textId="77777777" w:rsidR="002D3248" w:rsidRDefault="002D3248" w:rsidP="00846178">
            <w:pPr>
              <w:jc w:val="center"/>
              <w:rPr>
                <w:rFonts w:ascii="Verdana" w:hAnsi="Verdana" w:cs="Arial"/>
                <w:b/>
                <w:bCs/>
                <w:sz w:val="16"/>
                <w:szCs w:val="16"/>
              </w:rPr>
            </w:pPr>
          </w:p>
        </w:tc>
        <w:tc>
          <w:tcPr>
            <w:tcW w:w="976" w:type="dxa"/>
          </w:tcPr>
          <w:p w14:paraId="465A860C" w14:textId="77777777" w:rsidR="002D3248" w:rsidRDefault="002D3248" w:rsidP="00846178">
            <w:pPr>
              <w:jc w:val="center"/>
              <w:rPr>
                <w:rFonts w:ascii="Verdana" w:hAnsi="Verdana" w:cs="Arial"/>
                <w:b/>
                <w:bCs/>
                <w:sz w:val="16"/>
                <w:szCs w:val="16"/>
              </w:rPr>
            </w:pPr>
          </w:p>
        </w:tc>
        <w:tc>
          <w:tcPr>
            <w:tcW w:w="984" w:type="dxa"/>
          </w:tcPr>
          <w:p w14:paraId="19D54298" w14:textId="77777777" w:rsidR="002D3248" w:rsidRDefault="002D3248" w:rsidP="00846178">
            <w:pPr>
              <w:jc w:val="center"/>
              <w:rPr>
                <w:rFonts w:ascii="Verdana" w:hAnsi="Verdana" w:cs="Arial"/>
                <w:b/>
                <w:bCs/>
                <w:sz w:val="16"/>
                <w:szCs w:val="16"/>
              </w:rPr>
            </w:pPr>
          </w:p>
        </w:tc>
        <w:tc>
          <w:tcPr>
            <w:tcW w:w="1628" w:type="dxa"/>
          </w:tcPr>
          <w:p w14:paraId="25687898" w14:textId="77777777" w:rsidR="002D3248" w:rsidRDefault="002D3248" w:rsidP="00846178">
            <w:pPr>
              <w:jc w:val="center"/>
              <w:rPr>
                <w:rFonts w:ascii="Verdana" w:hAnsi="Verdana" w:cs="Arial"/>
                <w:b/>
                <w:bCs/>
                <w:sz w:val="16"/>
                <w:szCs w:val="16"/>
              </w:rPr>
            </w:pPr>
          </w:p>
        </w:tc>
      </w:tr>
      <w:tr w:rsidR="002D3248" w14:paraId="597AF233" w14:textId="77777777" w:rsidTr="00846178">
        <w:trPr>
          <w:trHeight w:val="401"/>
        </w:trPr>
        <w:tc>
          <w:tcPr>
            <w:tcW w:w="3838" w:type="dxa"/>
          </w:tcPr>
          <w:p w14:paraId="441B18F2" w14:textId="77777777" w:rsidR="002D3248" w:rsidRPr="00EB39EA" w:rsidRDefault="002D3248" w:rsidP="008A619C">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4F21CC">
              <w:rPr>
                <w:rFonts w:ascii="Verdana" w:hAnsi="Verdana" w:cs="Arial"/>
                <w:bCs/>
                <w:sz w:val="18"/>
                <w:szCs w:val="18"/>
              </w:rPr>
              <w:t>/Copia</w:t>
            </w:r>
            <w:r>
              <w:rPr>
                <w:rFonts w:ascii="Verdana" w:hAnsi="Verdana" w:cs="Arial"/>
                <w:bCs/>
                <w:sz w:val="18"/>
                <w:szCs w:val="18"/>
              </w:rPr>
              <w:t xml:space="preserve"> de Testimonio de Poder registrado en FUNDEMPRES</w:t>
            </w:r>
            <w:r w:rsidR="00EC7C0B">
              <w:rPr>
                <w:rFonts w:ascii="Verdana" w:hAnsi="Verdana" w:cs="Arial"/>
                <w:bCs/>
                <w:sz w:val="18"/>
                <w:szCs w:val="18"/>
              </w:rPr>
              <w:t>A</w:t>
            </w:r>
            <w:r>
              <w:rPr>
                <w:rFonts w:ascii="Verdana" w:hAnsi="Verdana" w:cs="Arial"/>
                <w:bCs/>
                <w:sz w:val="18"/>
                <w:szCs w:val="18"/>
              </w:rPr>
              <w:t>, con facultades para presentar propuestas y firmar contratos.</w:t>
            </w:r>
          </w:p>
        </w:tc>
        <w:tc>
          <w:tcPr>
            <w:tcW w:w="815" w:type="dxa"/>
          </w:tcPr>
          <w:p w14:paraId="5E98DD9E" w14:textId="77777777" w:rsidR="002D3248" w:rsidRDefault="002D3248" w:rsidP="00846178">
            <w:pPr>
              <w:jc w:val="center"/>
              <w:rPr>
                <w:rFonts w:ascii="Verdana" w:hAnsi="Verdana" w:cs="Arial"/>
                <w:b/>
                <w:bCs/>
                <w:sz w:val="16"/>
                <w:szCs w:val="16"/>
              </w:rPr>
            </w:pPr>
          </w:p>
        </w:tc>
        <w:tc>
          <w:tcPr>
            <w:tcW w:w="952" w:type="dxa"/>
          </w:tcPr>
          <w:p w14:paraId="297AF135" w14:textId="77777777" w:rsidR="002D3248" w:rsidRDefault="002D3248" w:rsidP="00846178">
            <w:pPr>
              <w:jc w:val="center"/>
              <w:rPr>
                <w:rFonts w:ascii="Verdana" w:hAnsi="Verdana" w:cs="Arial"/>
                <w:b/>
                <w:bCs/>
                <w:sz w:val="16"/>
                <w:szCs w:val="16"/>
              </w:rPr>
            </w:pPr>
          </w:p>
        </w:tc>
        <w:tc>
          <w:tcPr>
            <w:tcW w:w="918" w:type="dxa"/>
          </w:tcPr>
          <w:p w14:paraId="6C844CED" w14:textId="77777777" w:rsidR="002D3248" w:rsidRDefault="002D3248" w:rsidP="00846178">
            <w:pPr>
              <w:jc w:val="center"/>
              <w:rPr>
                <w:rFonts w:ascii="Verdana" w:hAnsi="Verdana" w:cs="Arial"/>
                <w:b/>
                <w:bCs/>
                <w:sz w:val="16"/>
                <w:szCs w:val="16"/>
              </w:rPr>
            </w:pPr>
          </w:p>
        </w:tc>
        <w:tc>
          <w:tcPr>
            <w:tcW w:w="976" w:type="dxa"/>
          </w:tcPr>
          <w:p w14:paraId="2A8815A9" w14:textId="77777777" w:rsidR="002D3248" w:rsidRDefault="002D3248" w:rsidP="00846178">
            <w:pPr>
              <w:jc w:val="center"/>
              <w:rPr>
                <w:rFonts w:ascii="Verdana" w:hAnsi="Verdana" w:cs="Arial"/>
                <w:b/>
                <w:bCs/>
                <w:sz w:val="16"/>
                <w:szCs w:val="16"/>
              </w:rPr>
            </w:pPr>
          </w:p>
        </w:tc>
        <w:tc>
          <w:tcPr>
            <w:tcW w:w="984" w:type="dxa"/>
          </w:tcPr>
          <w:p w14:paraId="41B3CE15" w14:textId="77777777" w:rsidR="002D3248" w:rsidRDefault="002D3248" w:rsidP="00846178">
            <w:pPr>
              <w:jc w:val="center"/>
              <w:rPr>
                <w:rFonts w:ascii="Verdana" w:hAnsi="Verdana" w:cs="Arial"/>
                <w:b/>
                <w:bCs/>
                <w:sz w:val="16"/>
                <w:szCs w:val="16"/>
              </w:rPr>
            </w:pPr>
          </w:p>
        </w:tc>
        <w:tc>
          <w:tcPr>
            <w:tcW w:w="1628" w:type="dxa"/>
          </w:tcPr>
          <w:p w14:paraId="29F5E5BB" w14:textId="77777777" w:rsidR="002D3248" w:rsidRDefault="002D3248" w:rsidP="00846178">
            <w:pPr>
              <w:jc w:val="center"/>
              <w:rPr>
                <w:rFonts w:ascii="Verdana" w:hAnsi="Verdana" w:cs="Arial"/>
                <w:b/>
                <w:bCs/>
                <w:sz w:val="16"/>
                <w:szCs w:val="16"/>
              </w:rPr>
            </w:pPr>
          </w:p>
        </w:tc>
      </w:tr>
      <w:tr w:rsidR="002D3248" w14:paraId="055F2370" w14:textId="77777777" w:rsidTr="00846178">
        <w:trPr>
          <w:trHeight w:val="434"/>
        </w:trPr>
        <w:tc>
          <w:tcPr>
            <w:tcW w:w="3838" w:type="dxa"/>
          </w:tcPr>
          <w:p w14:paraId="5CAA825D" w14:textId="77777777" w:rsidR="002D3248" w:rsidRPr="00EB39EA" w:rsidRDefault="002D3248" w:rsidP="008A619C">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EC7C0B">
              <w:rPr>
                <w:rFonts w:ascii="Verdana" w:hAnsi="Verdana" w:cs="Arial"/>
                <w:bCs/>
                <w:sz w:val="18"/>
                <w:szCs w:val="18"/>
              </w:rPr>
              <w:t>/Copia</w:t>
            </w:r>
            <w:r>
              <w:rPr>
                <w:rFonts w:ascii="Verdana" w:hAnsi="Verdana" w:cs="Arial"/>
                <w:bCs/>
                <w:sz w:val="18"/>
                <w:szCs w:val="18"/>
              </w:rPr>
              <w:t xml:space="preserve"> de Matrícula de Inscripción en FUNDEMPRESA, vigente</w:t>
            </w:r>
          </w:p>
        </w:tc>
        <w:tc>
          <w:tcPr>
            <w:tcW w:w="815" w:type="dxa"/>
          </w:tcPr>
          <w:p w14:paraId="145822F2" w14:textId="77777777" w:rsidR="002D3248" w:rsidRDefault="002D3248" w:rsidP="00846178">
            <w:pPr>
              <w:jc w:val="center"/>
              <w:rPr>
                <w:rFonts w:ascii="Verdana" w:hAnsi="Verdana" w:cs="Arial"/>
                <w:b/>
                <w:bCs/>
                <w:sz w:val="16"/>
                <w:szCs w:val="16"/>
              </w:rPr>
            </w:pPr>
          </w:p>
        </w:tc>
        <w:tc>
          <w:tcPr>
            <w:tcW w:w="952" w:type="dxa"/>
          </w:tcPr>
          <w:p w14:paraId="14416CBE" w14:textId="77777777" w:rsidR="002D3248" w:rsidRDefault="002D3248" w:rsidP="00846178">
            <w:pPr>
              <w:jc w:val="center"/>
              <w:rPr>
                <w:rFonts w:ascii="Verdana" w:hAnsi="Verdana" w:cs="Arial"/>
                <w:b/>
                <w:bCs/>
                <w:sz w:val="16"/>
                <w:szCs w:val="16"/>
              </w:rPr>
            </w:pPr>
          </w:p>
        </w:tc>
        <w:tc>
          <w:tcPr>
            <w:tcW w:w="918" w:type="dxa"/>
          </w:tcPr>
          <w:p w14:paraId="2CF56BCC" w14:textId="77777777" w:rsidR="002D3248" w:rsidRDefault="002D3248" w:rsidP="00846178">
            <w:pPr>
              <w:jc w:val="center"/>
              <w:rPr>
                <w:rFonts w:ascii="Verdana" w:hAnsi="Verdana" w:cs="Arial"/>
                <w:b/>
                <w:bCs/>
                <w:sz w:val="16"/>
                <w:szCs w:val="16"/>
              </w:rPr>
            </w:pPr>
          </w:p>
        </w:tc>
        <w:tc>
          <w:tcPr>
            <w:tcW w:w="976" w:type="dxa"/>
          </w:tcPr>
          <w:p w14:paraId="5E35427B" w14:textId="77777777" w:rsidR="002D3248" w:rsidRDefault="002D3248" w:rsidP="00846178">
            <w:pPr>
              <w:jc w:val="center"/>
              <w:rPr>
                <w:rFonts w:ascii="Verdana" w:hAnsi="Verdana" w:cs="Arial"/>
                <w:b/>
                <w:bCs/>
                <w:sz w:val="16"/>
                <w:szCs w:val="16"/>
              </w:rPr>
            </w:pPr>
          </w:p>
        </w:tc>
        <w:tc>
          <w:tcPr>
            <w:tcW w:w="984" w:type="dxa"/>
          </w:tcPr>
          <w:p w14:paraId="3C444C90" w14:textId="77777777" w:rsidR="002D3248" w:rsidRDefault="002D3248" w:rsidP="00846178">
            <w:pPr>
              <w:jc w:val="center"/>
              <w:rPr>
                <w:rFonts w:ascii="Verdana" w:hAnsi="Verdana" w:cs="Arial"/>
                <w:b/>
                <w:bCs/>
                <w:sz w:val="16"/>
                <w:szCs w:val="16"/>
              </w:rPr>
            </w:pPr>
          </w:p>
        </w:tc>
        <w:tc>
          <w:tcPr>
            <w:tcW w:w="1628" w:type="dxa"/>
          </w:tcPr>
          <w:p w14:paraId="233A0F06" w14:textId="77777777" w:rsidR="002D3248" w:rsidRDefault="002D3248" w:rsidP="00846178">
            <w:pPr>
              <w:jc w:val="center"/>
              <w:rPr>
                <w:rFonts w:ascii="Verdana" w:hAnsi="Verdana" w:cs="Arial"/>
                <w:b/>
                <w:bCs/>
                <w:sz w:val="16"/>
                <w:szCs w:val="16"/>
              </w:rPr>
            </w:pPr>
          </w:p>
        </w:tc>
      </w:tr>
      <w:tr w:rsidR="002D3248" w14:paraId="3184ACD3" w14:textId="77777777" w:rsidTr="00846178">
        <w:trPr>
          <w:trHeight w:val="399"/>
        </w:trPr>
        <w:tc>
          <w:tcPr>
            <w:tcW w:w="3838" w:type="dxa"/>
          </w:tcPr>
          <w:p w14:paraId="2DDF3364" w14:textId="77777777" w:rsidR="002D3248" w:rsidRPr="00EB39EA" w:rsidRDefault="002D3248" w:rsidP="008A619C">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EC7C0B">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815" w:type="dxa"/>
          </w:tcPr>
          <w:p w14:paraId="66C3438A" w14:textId="77777777" w:rsidR="002D3248" w:rsidRDefault="002D3248" w:rsidP="00846178">
            <w:pPr>
              <w:jc w:val="center"/>
              <w:rPr>
                <w:rFonts w:ascii="Verdana" w:hAnsi="Verdana" w:cs="Arial"/>
                <w:b/>
                <w:bCs/>
                <w:sz w:val="16"/>
                <w:szCs w:val="16"/>
              </w:rPr>
            </w:pPr>
          </w:p>
        </w:tc>
        <w:tc>
          <w:tcPr>
            <w:tcW w:w="952" w:type="dxa"/>
          </w:tcPr>
          <w:p w14:paraId="6C02F885" w14:textId="77777777" w:rsidR="002D3248" w:rsidRDefault="002D3248" w:rsidP="00846178">
            <w:pPr>
              <w:jc w:val="center"/>
              <w:rPr>
                <w:rFonts w:ascii="Verdana" w:hAnsi="Verdana" w:cs="Arial"/>
                <w:b/>
                <w:bCs/>
                <w:sz w:val="16"/>
                <w:szCs w:val="16"/>
              </w:rPr>
            </w:pPr>
          </w:p>
        </w:tc>
        <w:tc>
          <w:tcPr>
            <w:tcW w:w="918" w:type="dxa"/>
          </w:tcPr>
          <w:p w14:paraId="4904FC07" w14:textId="77777777" w:rsidR="002D3248" w:rsidRDefault="002D3248" w:rsidP="00846178">
            <w:pPr>
              <w:jc w:val="center"/>
              <w:rPr>
                <w:rFonts w:ascii="Verdana" w:hAnsi="Verdana" w:cs="Arial"/>
                <w:b/>
                <w:bCs/>
                <w:sz w:val="16"/>
                <w:szCs w:val="16"/>
              </w:rPr>
            </w:pPr>
          </w:p>
        </w:tc>
        <w:tc>
          <w:tcPr>
            <w:tcW w:w="976" w:type="dxa"/>
          </w:tcPr>
          <w:p w14:paraId="5F45802B" w14:textId="77777777" w:rsidR="002D3248" w:rsidRDefault="002D3248" w:rsidP="00846178">
            <w:pPr>
              <w:jc w:val="center"/>
              <w:rPr>
                <w:rFonts w:ascii="Verdana" w:hAnsi="Verdana" w:cs="Arial"/>
                <w:b/>
                <w:bCs/>
                <w:sz w:val="16"/>
                <w:szCs w:val="16"/>
              </w:rPr>
            </w:pPr>
          </w:p>
        </w:tc>
        <w:tc>
          <w:tcPr>
            <w:tcW w:w="984" w:type="dxa"/>
          </w:tcPr>
          <w:p w14:paraId="0852D37B" w14:textId="77777777" w:rsidR="002D3248" w:rsidRDefault="002D3248" w:rsidP="00846178">
            <w:pPr>
              <w:jc w:val="center"/>
              <w:rPr>
                <w:rFonts w:ascii="Verdana" w:hAnsi="Verdana" w:cs="Arial"/>
                <w:b/>
                <w:bCs/>
                <w:sz w:val="16"/>
                <w:szCs w:val="16"/>
              </w:rPr>
            </w:pPr>
          </w:p>
        </w:tc>
        <w:tc>
          <w:tcPr>
            <w:tcW w:w="1628" w:type="dxa"/>
          </w:tcPr>
          <w:p w14:paraId="6C87D1B3" w14:textId="77777777" w:rsidR="002D3248" w:rsidRDefault="002D3248" w:rsidP="00846178">
            <w:pPr>
              <w:jc w:val="center"/>
              <w:rPr>
                <w:rFonts w:ascii="Verdana" w:hAnsi="Verdana" w:cs="Arial"/>
                <w:b/>
                <w:bCs/>
                <w:sz w:val="16"/>
                <w:szCs w:val="16"/>
              </w:rPr>
            </w:pPr>
          </w:p>
        </w:tc>
      </w:tr>
      <w:tr w:rsidR="002D3248" w14:paraId="56865DC8" w14:textId="77777777" w:rsidTr="00846178">
        <w:trPr>
          <w:trHeight w:val="419"/>
        </w:trPr>
        <w:tc>
          <w:tcPr>
            <w:tcW w:w="3838" w:type="dxa"/>
          </w:tcPr>
          <w:p w14:paraId="49E6EA9A" w14:textId="77777777" w:rsidR="002D3248" w:rsidRPr="00A009FE" w:rsidRDefault="002D3248" w:rsidP="008A619C">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EC7C0B">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815" w:type="dxa"/>
          </w:tcPr>
          <w:p w14:paraId="3AC2E884" w14:textId="77777777" w:rsidR="002D3248" w:rsidRDefault="002D3248" w:rsidP="00846178">
            <w:pPr>
              <w:jc w:val="center"/>
              <w:rPr>
                <w:rFonts w:ascii="Verdana" w:hAnsi="Verdana" w:cs="Arial"/>
                <w:b/>
                <w:bCs/>
                <w:sz w:val="16"/>
                <w:szCs w:val="16"/>
              </w:rPr>
            </w:pPr>
          </w:p>
        </w:tc>
        <w:tc>
          <w:tcPr>
            <w:tcW w:w="952" w:type="dxa"/>
          </w:tcPr>
          <w:p w14:paraId="625EF03C" w14:textId="77777777" w:rsidR="002D3248" w:rsidRDefault="002D3248" w:rsidP="00846178">
            <w:pPr>
              <w:jc w:val="center"/>
              <w:rPr>
                <w:rFonts w:ascii="Verdana" w:hAnsi="Verdana" w:cs="Arial"/>
                <w:b/>
                <w:bCs/>
                <w:sz w:val="16"/>
                <w:szCs w:val="16"/>
              </w:rPr>
            </w:pPr>
          </w:p>
        </w:tc>
        <w:tc>
          <w:tcPr>
            <w:tcW w:w="918" w:type="dxa"/>
          </w:tcPr>
          <w:p w14:paraId="6F33174B" w14:textId="77777777" w:rsidR="002D3248" w:rsidRDefault="002D3248" w:rsidP="00846178">
            <w:pPr>
              <w:jc w:val="center"/>
              <w:rPr>
                <w:rFonts w:ascii="Verdana" w:hAnsi="Verdana" w:cs="Arial"/>
                <w:b/>
                <w:bCs/>
                <w:sz w:val="16"/>
                <w:szCs w:val="16"/>
              </w:rPr>
            </w:pPr>
          </w:p>
        </w:tc>
        <w:tc>
          <w:tcPr>
            <w:tcW w:w="976" w:type="dxa"/>
          </w:tcPr>
          <w:p w14:paraId="16118EDC" w14:textId="77777777" w:rsidR="002D3248" w:rsidRDefault="002D3248" w:rsidP="00846178">
            <w:pPr>
              <w:jc w:val="center"/>
              <w:rPr>
                <w:rFonts w:ascii="Verdana" w:hAnsi="Verdana" w:cs="Arial"/>
                <w:b/>
                <w:bCs/>
                <w:sz w:val="16"/>
                <w:szCs w:val="16"/>
              </w:rPr>
            </w:pPr>
          </w:p>
        </w:tc>
        <w:tc>
          <w:tcPr>
            <w:tcW w:w="984" w:type="dxa"/>
          </w:tcPr>
          <w:p w14:paraId="3AA25614" w14:textId="77777777" w:rsidR="002D3248" w:rsidRDefault="002D3248" w:rsidP="00846178">
            <w:pPr>
              <w:jc w:val="center"/>
              <w:rPr>
                <w:rFonts w:ascii="Verdana" w:hAnsi="Verdana" w:cs="Arial"/>
                <w:b/>
                <w:bCs/>
                <w:sz w:val="16"/>
                <w:szCs w:val="16"/>
              </w:rPr>
            </w:pPr>
          </w:p>
        </w:tc>
        <w:tc>
          <w:tcPr>
            <w:tcW w:w="1628" w:type="dxa"/>
          </w:tcPr>
          <w:p w14:paraId="00CD1409" w14:textId="77777777" w:rsidR="002D3248" w:rsidRDefault="002D3248" w:rsidP="00846178">
            <w:pPr>
              <w:jc w:val="center"/>
              <w:rPr>
                <w:rFonts w:ascii="Verdana" w:hAnsi="Verdana" w:cs="Arial"/>
                <w:b/>
                <w:bCs/>
                <w:sz w:val="16"/>
                <w:szCs w:val="16"/>
              </w:rPr>
            </w:pPr>
          </w:p>
        </w:tc>
      </w:tr>
      <w:tr w:rsidR="002D3248" w14:paraId="7E96BCFF" w14:textId="77777777" w:rsidTr="00846178">
        <w:trPr>
          <w:trHeight w:val="411"/>
        </w:trPr>
        <w:tc>
          <w:tcPr>
            <w:tcW w:w="3838" w:type="dxa"/>
          </w:tcPr>
          <w:p w14:paraId="7BC8AA8E" w14:textId="77777777" w:rsidR="002D3248" w:rsidRPr="00055868" w:rsidRDefault="002D3248" w:rsidP="008A619C">
            <w:pPr>
              <w:pStyle w:val="Prrafodelista"/>
              <w:numPr>
                <w:ilvl w:val="0"/>
                <w:numId w:val="23"/>
              </w:numPr>
              <w:ind w:left="317" w:hanging="317"/>
              <w:jc w:val="both"/>
              <w:rPr>
                <w:rFonts w:ascii="Verdana" w:hAnsi="Verdana" w:cs="Arial"/>
                <w:bCs/>
                <w:sz w:val="18"/>
                <w:szCs w:val="18"/>
              </w:rPr>
            </w:pPr>
            <w:r w:rsidRPr="00055868">
              <w:rPr>
                <w:rFonts w:ascii="Verdana" w:hAnsi="Verdana" w:cs="Arial"/>
                <w:bCs/>
                <w:sz w:val="18"/>
                <w:szCs w:val="18"/>
              </w:rPr>
              <w:t>Fotocopia</w:t>
            </w:r>
            <w:r w:rsidR="00EC7C0B">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815" w:type="dxa"/>
          </w:tcPr>
          <w:p w14:paraId="5C43FA47" w14:textId="77777777" w:rsidR="002D3248" w:rsidRDefault="002D3248" w:rsidP="00846178">
            <w:pPr>
              <w:jc w:val="center"/>
              <w:rPr>
                <w:rFonts w:ascii="Verdana" w:hAnsi="Verdana" w:cs="Arial"/>
                <w:b/>
                <w:bCs/>
                <w:sz w:val="16"/>
                <w:szCs w:val="16"/>
              </w:rPr>
            </w:pPr>
          </w:p>
        </w:tc>
        <w:tc>
          <w:tcPr>
            <w:tcW w:w="952" w:type="dxa"/>
          </w:tcPr>
          <w:p w14:paraId="36E556D3" w14:textId="77777777" w:rsidR="002D3248" w:rsidRDefault="002D3248" w:rsidP="00846178">
            <w:pPr>
              <w:jc w:val="center"/>
              <w:rPr>
                <w:rFonts w:ascii="Verdana" w:hAnsi="Verdana" w:cs="Arial"/>
                <w:b/>
                <w:bCs/>
                <w:sz w:val="16"/>
                <w:szCs w:val="16"/>
              </w:rPr>
            </w:pPr>
          </w:p>
        </w:tc>
        <w:tc>
          <w:tcPr>
            <w:tcW w:w="918" w:type="dxa"/>
          </w:tcPr>
          <w:p w14:paraId="1740BF1C" w14:textId="77777777" w:rsidR="002D3248" w:rsidRDefault="002D3248" w:rsidP="00846178">
            <w:pPr>
              <w:jc w:val="center"/>
              <w:rPr>
                <w:rFonts w:ascii="Verdana" w:hAnsi="Verdana" w:cs="Arial"/>
                <w:b/>
                <w:bCs/>
                <w:sz w:val="16"/>
                <w:szCs w:val="16"/>
              </w:rPr>
            </w:pPr>
          </w:p>
        </w:tc>
        <w:tc>
          <w:tcPr>
            <w:tcW w:w="976" w:type="dxa"/>
          </w:tcPr>
          <w:p w14:paraId="29F06293" w14:textId="77777777" w:rsidR="002D3248" w:rsidRDefault="002D3248" w:rsidP="00846178">
            <w:pPr>
              <w:jc w:val="center"/>
              <w:rPr>
                <w:rFonts w:ascii="Verdana" w:hAnsi="Verdana" w:cs="Arial"/>
                <w:b/>
                <w:bCs/>
                <w:sz w:val="16"/>
                <w:szCs w:val="16"/>
              </w:rPr>
            </w:pPr>
          </w:p>
        </w:tc>
        <w:tc>
          <w:tcPr>
            <w:tcW w:w="984" w:type="dxa"/>
          </w:tcPr>
          <w:p w14:paraId="06026D3C" w14:textId="77777777" w:rsidR="002D3248" w:rsidRDefault="002D3248" w:rsidP="00846178">
            <w:pPr>
              <w:jc w:val="center"/>
              <w:rPr>
                <w:rFonts w:ascii="Verdana" w:hAnsi="Verdana" w:cs="Arial"/>
                <w:b/>
                <w:bCs/>
                <w:sz w:val="16"/>
                <w:szCs w:val="16"/>
              </w:rPr>
            </w:pPr>
          </w:p>
        </w:tc>
        <w:tc>
          <w:tcPr>
            <w:tcW w:w="1628" w:type="dxa"/>
          </w:tcPr>
          <w:p w14:paraId="26254362" w14:textId="77777777" w:rsidR="002D3248" w:rsidRDefault="002D3248" w:rsidP="00846178">
            <w:pPr>
              <w:jc w:val="center"/>
              <w:rPr>
                <w:rFonts w:ascii="Verdana" w:hAnsi="Verdana" w:cs="Arial"/>
                <w:b/>
                <w:bCs/>
                <w:sz w:val="16"/>
                <w:szCs w:val="16"/>
              </w:rPr>
            </w:pPr>
          </w:p>
        </w:tc>
      </w:tr>
      <w:tr w:rsidR="002D3248" w14:paraId="4E6CB02E" w14:textId="77777777" w:rsidTr="00846178">
        <w:trPr>
          <w:trHeight w:val="416"/>
        </w:trPr>
        <w:tc>
          <w:tcPr>
            <w:tcW w:w="3838" w:type="dxa"/>
          </w:tcPr>
          <w:p w14:paraId="77DD7DE4" w14:textId="77777777" w:rsidR="002D3248" w:rsidRPr="00055868" w:rsidRDefault="002D3248" w:rsidP="008A619C">
            <w:pPr>
              <w:pStyle w:val="Prrafodelista"/>
              <w:numPr>
                <w:ilvl w:val="0"/>
                <w:numId w:val="23"/>
              </w:numPr>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815" w:type="dxa"/>
          </w:tcPr>
          <w:p w14:paraId="07338C64" w14:textId="77777777" w:rsidR="002D3248" w:rsidRDefault="002D3248" w:rsidP="00846178">
            <w:pPr>
              <w:jc w:val="center"/>
              <w:rPr>
                <w:rFonts w:ascii="Verdana" w:hAnsi="Verdana" w:cs="Arial"/>
                <w:b/>
                <w:bCs/>
                <w:sz w:val="16"/>
                <w:szCs w:val="16"/>
              </w:rPr>
            </w:pPr>
          </w:p>
        </w:tc>
        <w:tc>
          <w:tcPr>
            <w:tcW w:w="952" w:type="dxa"/>
          </w:tcPr>
          <w:p w14:paraId="5F9D95D8" w14:textId="77777777" w:rsidR="002D3248" w:rsidRDefault="002D3248" w:rsidP="00846178">
            <w:pPr>
              <w:jc w:val="center"/>
              <w:rPr>
                <w:rFonts w:ascii="Verdana" w:hAnsi="Verdana" w:cs="Arial"/>
                <w:b/>
                <w:bCs/>
                <w:sz w:val="16"/>
                <w:szCs w:val="16"/>
              </w:rPr>
            </w:pPr>
          </w:p>
        </w:tc>
        <w:tc>
          <w:tcPr>
            <w:tcW w:w="918" w:type="dxa"/>
          </w:tcPr>
          <w:p w14:paraId="3B8A5E2E" w14:textId="77777777" w:rsidR="002D3248" w:rsidRDefault="002D3248" w:rsidP="00846178">
            <w:pPr>
              <w:jc w:val="center"/>
              <w:rPr>
                <w:rFonts w:ascii="Verdana" w:hAnsi="Verdana" w:cs="Arial"/>
                <w:b/>
                <w:bCs/>
                <w:sz w:val="16"/>
                <w:szCs w:val="16"/>
              </w:rPr>
            </w:pPr>
          </w:p>
        </w:tc>
        <w:tc>
          <w:tcPr>
            <w:tcW w:w="976" w:type="dxa"/>
          </w:tcPr>
          <w:p w14:paraId="464BD4F7" w14:textId="77777777" w:rsidR="002D3248" w:rsidRDefault="002D3248" w:rsidP="00846178">
            <w:pPr>
              <w:jc w:val="center"/>
              <w:rPr>
                <w:rFonts w:ascii="Verdana" w:hAnsi="Verdana" w:cs="Arial"/>
                <w:b/>
                <w:bCs/>
                <w:sz w:val="16"/>
                <w:szCs w:val="16"/>
              </w:rPr>
            </w:pPr>
          </w:p>
        </w:tc>
        <w:tc>
          <w:tcPr>
            <w:tcW w:w="984" w:type="dxa"/>
          </w:tcPr>
          <w:p w14:paraId="6635E1CB" w14:textId="77777777" w:rsidR="002D3248" w:rsidRDefault="002D3248" w:rsidP="00846178">
            <w:pPr>
              <w:jc w:val="center"/>
              <w:rPr>
                <w:rFonts w:ascii="Verdana" w:hAnsi="Verdana" w:cs="Arial"/>
                <w:b/>
                <w:bCs/>
                <w:sz w:val="16"/>
                <w:szCs w:val="16"/>
              </w:rPr>
            </w:pPr>
          </w:p>
        </w:tc>
        <w:tc>
          <w:tcPr>
            <w:tcW w:w="1628" w:type="dxa"/>
          </w:tcPr>
          <w:p w14:paraId="3C240F53" w14:textId="77777777" w:rsidR="002D3248" w:rsidRDefault="002D3248" w:rsidP="00846178">
            <w:pPr>
              <w:jc w:val="center"/>
              <w:rPr>
                <w:rFonts w:ascii="Verdana" w:hAnsi="Verdana" w:cs="Arial"/>
                <w:b/>
                <w:bCs/>
                <w:sz w:val="16"/>
                <w:szCs w:val="16"/>
              </w:rPr>
            </w:pPr>
          </w:p>
        </w:tc>
      </w:tr>
      <w:tr w:rsidR="002D3248" w14:paraId="36C54842" w14:textId="77777777" w:rsidTr="00846178">
        <w:trPr>
          <w:trHeight w:val="422"/>
        </w:trPr>
        <w:tc>
          <w:tcPr>
            <w:tcW w:w="3838" w:type="dxa"/>
            <w:vAlign w:val="center"/>
          </w:tcPr>
          <w:p w14:paraId="3AAFA410" w14:textId="77777777" w:rsidR="002D3248" w:rsidRDefault="002D3248" w:rsidP="0084617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815" w:type="dxa"/>
          </w:tcPr>
          <w:p w14:paraId="7F35BAFF" w14:textId="77777777" w:rsidR="002D3248" w:rsidRDefault="002D3248" w:rsidP="00846178">
            <w:pPr>
              <w:jc w:val="center"/>
              <w:rPr>
                <w:rFonts w:ascii="Verdana" w:hAnsi="Verdana" w:cs="Arial"/>
                <w:b/>
                <w:bCs/>
                <w:sz w:val="16"/>
                <w:szCs w:val="16"/>
              </w:rPr>
            </w:pPr>
          </w:p>
        </w:tc>
        <w:tc>
          <w:tcPr>
            <w:tcW w:w="952" w:type="dxa"/>
          </w:tcPr>
          <w:p w14:paraId="4B53C9E3" w14:textId="77777777" w:rsidR="002D3248" w:rsidRDefault="002D3248" w:rsidP="00846178">
            <w:pPr>
              <w:jc w:val="center"/>
              <w:rPr>
                <w:rFonts w:ascii="Verdana" w:hAnsi="Verdana" w:cs="Arial"/>
                <w:b/>
                <w:bCs/>
                <w:sz w:val="16"/>
                <w:szCs w:val="16"/>
              </w:rPr>
            </w:pPr>
          </w:p>
        </w:tc>
        <w:tc>
          <w:tcPr>
            <w:tcW w:w="918" w:type="dxa"/>
          </w:tcPr>
          <w:p w14:paraId="6874F00A" w14:textId="77777777" w:rsidR="002D3248" w:rsidRDefault="002D3248" w:rsidP="00846178">
            <w:pPr>
              <w:jc w:val="center"/>
              <w:rPr>
                <w:rFonts w:ascii="Verdana" w:hAnsi="Verdana" w:cs="Arial"/>
                <w:b/>
                <w:bCs/>
                <w:sz w:val="16"/>
                <w:szCs w:val="16"/>
              </w:rPr>
            </w:pPr>
          </w:p>
        </w:tc>
        <w:tc>
          <w:tcPr>
            <w:tcW w:w="976" w:type="dxa"/>
          </w:tcPr>
          <w:p w14:paraId="6929A305" w14:textId="77777777" w:rsidR="002D3248" w:rsidRDefault="002D3248" w:rsidP="00846178">
            <w:pPr>
              <w:jc w:val="center"/>
              <w:rPr>
                <w:rFonts w:ascii="Verdana" w:hAnsi="Verdana" w:cs="Arial"/>
                <w:b/>
                <w:bCs/>
                <w:sz w:val="16"/>
                <w:szCs w:val="16"/>
              </w:rPr>
            </w:pPr>
          </w:p>
        </w:tc>
        <w:tc>
          <w:tcPr>
            <w:tcW w:w="984" w:type="dxa"/>
          </w:tcPr>
          <w:p w14:paraId="7D5FEC86" w14:textId="77777777" w:rsidR="002D3248" w:rsidRDefault="002D3248" w:rsidP="00846178">
            <w:pPr>
              <w:jc w:val="center"/>
              <w:rPr>
                <w:rFonts w:ascii="Verdana" w:hAnsi="Verdana" w:cs="Arial"/>
                <w:b/>
                <w:bCs/>
                <w:sz w:val="16"/>
                <w:szCs w:val="16"/>
              </w:rPr>
            </w:pPr>
          </w:p>
        </w:tc>
        <w:tc>
          <w:tcPr>
            <w:tcW w:w="1628" w:type="dxa"/>
          </w:tcPr>
          <w:p w14:paraId="6401DE98" w14:textId="77777777" w:rsidR="002D3248" w:rsidRDefault="002D3248" w:rsidP="00846178">
            <w:pPr>
              <w:jc w:val="center"/>
              <w:rPr>
                <w:rFonts w:ascii="Verdana" w:hAnsi="Verdana" w:cs="Arial"/>
                <w:b/>
                <w:bCs/>
                <w:sz w:val="16"/>
                <w:szCs w:val="16"/>
              </w:rPr>
            </w:pPr>
          </w:p>
        </w:tc>
      </w:tr>
      <w:tr w:rsidR="002D3248" w14:paraId="7415350E" w14:textId="77777777" w:rsidTr="00846178">
        <w:trPr>
          <w:trHeight w:val="422"/>
        </w:trPr>
        <w:tc>
          <w:tcPr>
            <w:tcW w:w="3838" w:type="dxa"/>
          </w:tcPr>
          <w:p w14:paraId="4971DA0D" w14:textId="77777777" w:rsidR="002D3248" w:rsidRDefault="002D3248" w:rsidP="008A619C">
            <w:pPr>
              <w:pStyle w:val="Prrafodelista"/>
              <w:numPr>
                <w:ilvl w:val="0"/>
                <w:numId w:val="23"/>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4B3AD8">
              <w:rPr>
                <w:rFonts w:ascii="Verdana" w:hAnsi="Verdana" w:cs="Arial"/>
                <w:bCs/>
                <w:sz w:val="18"/>
                <w:szCs w:val="18"/>
              </w:rPr>
              <w:t xml:space="preserve"> C-1 </w:t>
            </w:r>
            <w:r w:rsidRPr="00055868">
              <w:rPr>
                <w:rFonts w:ascii="Verdana" w:hAnsi="Verdana" w:cs="Arial"/>
                <w:bCs/>
                <w:sz w:val="18"/>
                <w:szCs w:val="18"/>
              </w:rPr>
              <w:t xml:space="preserve">de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p w14:paraId="2FC708E7" w14:textId="77777777" w:rsidR="003C42D9" w:rsidRPr="003C42D9" w:rsidRDefault="003C42D9" w:rsidP="008A619C">
            <w:pPr>
              <w:pStyle w:val="Prrafodelista"/>
              <w:numPr>
                <w:ilvl w:val="0"/>
                <w:numId w:val="23"/>
              </w:numPr>
              <w:tabs>
                <w:tab w:val="left" w:pos="34"/>
              </w:tabs>
              <w:ind w:left="459" w:hanging="425"/>
              <w:jc w:val="both"/>
              <w:rPr>
                <w:rFonts w:ascii="Verdana" w:hAnsi="Verdana" w:cs="Arial"/>
                <w:b/>
                <w:bCs/>
                <w:i/>
                <w:sz w:val="18"/>
                <w:szCs w:val="18"/>
              </w:rPr>
            </w:pPr>
            <w:r>
              <w:rPr>
                <w:rFonts w:ascii="Verdana" w:hAnsi="Verdana" w:cs="Arial"/>
                <w:b/>
                <w:bCs/>
                <w:i/>
                <w:sz w:val="18"/>
                <w:szCs w:val="18"/>
              </w:rPr>
              <w:t>(</w:t>
            </w:r>
            <w:r w:rsidRPr="003C42D9">
              <w:rPr>
                <w:rFonts w:ascii="Verdana" w:hAnsi="Verdana" w:cs="Arial"/>
                <w:b/>
                <w:bCs/>
                <w:i/>
                <w:sz w:val="18"/>
                <w:szCs w:val="18"/>
              </w:rPr>
              <w:t>Si se hubiere solicitado documentación técnica adicional. Identificar en este punto a la misma para proceder con el control de su presentación</w:t>
            </w:r>
            <w:r>
              <w:rPr>
                <w:rFonts w:ascii="Verdana" w:hAnsi="Verdana" w:cs="Arial"/>
                <w:b/>
                <w:bCs/>
                <w:i/>
                <w:sz w:val="18"/>
                <w:szCs w:val="18"/>
              </w:rPr>
              <w:t>)</w:t>
            </w:r>
          </w:p>
        </w:tc>
        <w:tc>
          <w:tcPr>
            <w:tcW w:w="815" w:type="dxa"/>
          </w:tcPr>
          <w:p w14:paraId="01AD5A24" w14:textId="77777777" w:rsidR="002D3248" w:rsidRDefault="002D3248" w:rsidP="00846178">
            <w:pPr>
              <w:jc w:val="center"/>
              <w:rPr>
                <w:rFonts w:ascii="Verdana" w:hAnsi="Verdana" w:cs="Arial"/>
                <w:b/>
                <w:bCs/>
                <w:sz w:val="16"/>
                <w:szCs w:val="16"/>
              </w:rPr>
            </w:pPr>
          </w:p>
        </w:tc>
        <w:tc>
          <w:tcPr>
            <w:tcW w:w="952" w:type="dxa"/>
          </w:tcPr>
          <w:p w14:paraId="7267D0D8" w14:textId="77777777" w:rsidR="002D3248" w:rsidRDefault="002D3248" w:rsidP="00846178">
            <w:pPr>
              <w:jc w:val="center"/>
              <w:rPr>
                <w:rFonts w:ascii="Verdana" w:hAnsi="Verdana" w:cs="Arial"/>
                <w:b/>
                <w:bCs/>
                <w:sz w:val="16"/>
                <w:szCs w:val="16"/>
              </w:rPr>
            </w:pPr>
          </w:p>
        </w:tc>
        <w:tc>
          <w:tcPr>
            <w:tcW w:w="918" w:type="dxa"/>
          </w:tcPr>
          <w:p w14:paraId="13C3F066" w14:textId="77777777" w:rsidR="002D3248" w:rsidRDefault="002D3248" w:rsidP="00846178">
            <w:pPr>
              <w:jc w:val="center"/>
              <w:rPr>
                <w:rFonts w:ascii="Verdana" w:hAnsi="Verdana" w:cs="Arial"/>
                <w:b/>
                <w:bCs/>
                <w:sz w:val="16"/>
                <w:szCs w:val="16"/>
              </w:rPr>
            </w:pPr>
          </w:p>
        </w:tc>
        <w:tc>
          <w:tcPr>
            <w:tcW w:w="976" w:type="dxa"/>
          </w:tcPr>
          <w:p w14:paraId="5EEA4242" w14:textId="77777777" w:rsidR="002D3248" w:rsidRDefault="002D3248" w:rsidP="00846178">
            <w:pPr>
              <w:jc w:val="center"/>
              <w:rPr>
                <w:rFonts w:ascii="Verdana" w:hAnsi="Verdana" w:cs="Arial"/>
                <w:b/>
                <w:bCs/>
                <w:sz w:val="16"/>
                <w:szCs w:val="16"/>
              </w:rPr>
            </w:pPr>
          </w:p>
        </w:tc>
        <w:tc>
          <w:tcPr>
            <w:tcW w:w="984" w:type="dxa"/>
          </w:tcPr>
          <w:p w14:paraId="5BFCC992" w14:textId="77777777" w:rsidR="002D3248" w:rsidRDefault="002D3248" w:rsidP="00846178">
            <w:pPr>
              <w:jc w:val="center"/>
              <w:rPr>
                <w:rFonts w:ascii="Verdana" w:hAnsi="Verdana" w:cs="Arial"/>
                <w:b/>
                <w:bCs/>
                <w:sz w:val="16"/>
                <w:szCs w:val="16"/>
              </w:rPr>
            </w:pPr>
          </w:p>
        </w:tc>
        <w:tc>
          <w:tcPr>
            <w:tcW w:w="1628" w:type="dxa"/>
          </w:tcPr>
          <w:p w14:paraId="0BCDDFF3" w14:textId="77777777" w:rsidR="002D3248" w:rsidRDefault="002D3248" w:rsidP="00846178">
            <w:pPr>
              <w:jc w:val="center"/>
              <w:rPr>
                <w:rFonts w:ascii="Verdana" w:hAnsi="Verdana" w:cs="Arial"/>
                <w:b/>
                <w:bCs/>
                <w:sz w:val="16"/>
                <w:szCs w:val="16"/>
              </w:rPr>
            </w:pPr>
          </w:p>
        </w:tc>
      </w:tr>
      <w:tr w:rsidR="002D3248" w14:paraId="12E27C14" w14:textId="77777777" w:rsidTr="00846178">
        <w:trPr>
          <w:trHeight w:val="415"/>
        </w:trPr>
        <w:tc>
          <w:tcPr>
            <w:tcW w:w="3838" w:type="dxa"/>
            <w:vAlign w:val="center"/>
          </w:tcPr>
          <w:p w14:paraId="6CA15ABC" w14:textId="77777777" w:rsidR="002D3248" w:rsidRDefault="002D3248" w:rsidP="0084617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815" w:type="dxa"/>
          </w:tcPr>
          <w:p w14:paraId="0522D9DC" w14:textId="77777777" w:rsidR="002D3248" w:rsidRDefault="002D3248" w:rsidP="00846178">
            <w:pPr>
              <w:jc w:val="center"/>
              <w:rPr>
                <w:rFonts w:ascii="Verdana" w:hAnsi="Verdana" w:cs="Arial"/>
                <w:b/>
                <w:bCs/>
                <w:sz w:val="16"/>
                <w:szCs w:val="16"/>
              </w:rPr>
            </w:pPr>
          </w:p>
        </w:tc>
        <w:tc>
          <w:tcPr>
            <w:tcW w:w="952" w:type="dxa"/>
          </w:tcPr>
          <w:p w14:paraId="250C6E44" w14:textId="77777777" w:rsidR="002D3248" w:rsidRDefault="002D3248" w:rsidP="00846178">
            <w:pPr>
              <w:jc w:val="center"/>
              <w:rPr>
                <w:rFonts w:ascii="Verdana" w:hAnsi="Verdana" w:cs="Arial"/>
                <w:b/>
                <w:bCs/>
                <w:sz w:val="16"/>
                <w:szCs w:val="16"/>
              </w:rPr>
            </w:pPr>
          </w:p>
        </w:tc>
        <w:tc>
          <w:tcPr>
            <w:tcW w:w="918" w:type="dxa"/>
          </w:tcPr>
          <w:p w14:paraId="68EEFA05" w14:textId="77777777" w:rsidR="002D3248" w:rsidRDefault="002D3248" w:rsidP="00846178">
            <w:pPr>
              <w:jc w:val="center"/>
              <w:rPr>
                <w:rFonts w:ascii="Verdana" w:hAnsi="Verdana" w:cs="Arial"/>
                <w:b/>
                <w:bCs/>
                <w:sz w:val="16"/>
                <w:szCs w:val="16"/>
              </w:rPr>
            </w:pPr>
          </w:p>
        </w:tc>
        <w:tc>
          <w:tcPr>
            <w:tcW w:w="976" w:type="dxa"/>
          </w:tcPr>
          <w:p w14:paraId="32FA916C" w14:textId="77777777" w:rsidR="002D3248" w:rsidRDefault="002D3248" w:rsidP="00846178">
            <w:pPr>
              <w:jc w:val="center"/>
              <w:rPr>
                <w:rFonts w:ascii="Verdana" w:hAnsi="Verdana" w:cs="Arial"/>
                <w:b/>
                <w:bCs/>
                <w:sz w:val="16"/>
                <w:szCs w:val="16"/>
              </w:rPr>
            </w:pPr>
          </w:p>
        </w:tc>
        <w:tc>
          <w:tcPr>
            <w:tcW w:w="984" w:type="dxa"/>
          </w:tcPr>
          <w:p w14:paraId="51A99C86" w14:textId="77777777" w:rsidR="002D3248" w:rsidRDefault="002D3248" w:rsidP="00846178">
            <w:pPr>
              <w:jc w:val="center"/>
              <w:rPr>
                <w:rFonts w:ascii="Verdana" w:hAnsi="Verdana" w:cs="Arial"/>
                <w:b/>
                <w:bCs/>
                <w:sz w:val="16"/>
                <w:szCs w:val="16"/>
              </w:rPr>
            </w:pPr>
          </w:p>
        </w:tc>
        <w:tc>
          <w:tcPr>
            <w:tcW w:w="1628" w:type="dxa"/>
          </w:tcPr>
          <w:p w14:paraId="72E694AC" w14:textId="77777777" w:rsidR="002D3248" w:rsidRDefault="002D3248" w:rsidP="00846178">
            <w:pPr>
              <w:jc w:val="center"/>
              <w:rPr>
                <w:rFonts w:ascii="Verdana" w:hAnsi="Verdana" w:cs="Arial"/>
                <w:b/>
                <w:bCs/>
                <w:sz w:val="16"/>
                <w:szCs w:val="16"/>
              </w:rPr>
            </w:pPr>
          </w:p>
        </w:tc>
      </w:tr>
      <w:tr w:rsidR="002D3248" w14:paraId="6BF57288" w14:textId="77777777" w:rsidTr="00846178">
        <w:trPr>
          <w:trHeight w:val="415"/>
        </w:trPr>
        <w:tc>
          <w:tcPr>
            <w:tcW w:w="3838" w:type="dxa"/>
          </w:tcPr>
          <w:p w14:paraId="15BECCD5" w14:textId="77777777" w:rsidR="002D3248" w:rsidRPr="00055868" w:rsidRDefault="002D3248" w:rsidP="008A619C">
            <w:pPr>
              <w:pStyle w:val="Prrafodelista"/>
              <w:numPr>
                <w:ilvl w:val="0"/>
                <w:numId w:val="23"/>
              </w:numPr>
              <w:ind w:left="459" w:hanging="425"/>
              <w:jc w:val="both"/>
              <w:rPr>
                <w:rFonts w:ascii="Verdana" w:hAnsi="Verdana" w:cs="Arial"/>
                <w:bCs/>
                <w:sz w:val="18"/>
                <w:szCs w:val="18"/>
              </w:rPr>
            </w:pPr>
            <w:r w:rsidRPr="00055868">
              <w:rPr>
                <w:rFonts w:ascii="Verdana" w:hAnsi="Verdana" w:cs="Arial"/>
                <w:bCs/>
                <w:sz w:val="18"/>
                <w:szCs w:val="18"/>
              </w:rPr>
              <w:t xml:space="preserve">Formulario Nº </w:t>
            </w:r>
            <w:r w:rsidR="004B3AD8">
              <w:rPr>
                <w:rFonts w:ascii="Verdana" w:hAnsi="Verdana" w:cs="Arial"/>
                <w:bCs/>
                <w:sz w:val="18"/>
                <w:szCs w:val="18"/>
              </w:rPr>
              <w:t>B-1</w:t>
            </w:r>
            <w:r w:rsidRPr="00055868">
              <w:rPr>
                <w:rFonts w:ascii="Verdana" w:hAnsi="Verdana" w:cs="Arial"/>
                <w:bCs/>
                <w:sz w:val="18"/>
                <w:szCs w:val="18"/>
              </w:rPr>
              <w:t xml:space="preserve"> Propuesta Económica</w:t>
            </w:r>
          </w:p>
        </w:tc>
        <w:tc>
          <w:tcPr>
            <w:tcW w:w="815" w:type="dxa"/>
          </w:tcPr>
          <w:p w14:paraId="53C4B862" w14:textId="77777777" w:rsidR="002D3248" w:rsidRDefault="002D3248" w:rsidP="00846178">
            <w:pPr>
              <w:jc w:val="center"/>
              <w:rPr>
                <w:rFonts w:ascii="Verdana" w:hAnsi="Verdana" w:cs="Arial"/>
                <w:b/>
                <w:bCs/>
                <w:sz w:val="16"/>
                <w:szCs w:val="16"/>
              </w:rPr>
            </w:pPr>
          </w:p>
        </w:tc>
        <w:tc>
          <w:tcPr>
            <w:tcW w:w="952" w:type="dxa"/>
          </w:tcPr>
          <w:p w14:paraId="3CE25980" w14:textId="77777777" w:rsidR="002D3248" w:rsidRDefault="002D3248" w:rsidP="00846178">
            <w:pPr>
              <w:jc w:val="center"/>
              <w:rPr>
                <w:rFonts w:ascii="Verdana" w:hAnsi="Verdana" w:cs="Arial"/>
                <w:b/>
                <w:bCs/>
                <w:sz w:val="16"/>
                <w:szCs w:val="16"/>
              </w:rPr>
            </w:pPr>
          </w:p>
        </w:tc>
        <w:tc>
          <w:tcPr>
            <w:tcW w:w="918" w:type="dxa"/>
          </w:tcPr>
          <w:p w14:paraId="52904B6E" w14:textId="77777777" w:rsidR="002D3248" w:rsidRDefault="002D3248" w:rsidP="00846178">
            <w:pPr>
              <w:jc w:val="center"/>
              <w:rPr>
                <w:rFonts w:ascii="Verdana" w:hAnsi="Verdana" w:cs="Arial"/>
                <w:b/>
                <w:bCs/>
                <w:sz w:val="16"/>
                <w:szCs w:val="16"/>
              </w:rPr>
            </w:pPr>
          </w:p>
        </w:tc>
        <w:tc>
          <w:tcPr>
            <w:tcW w:w="976" w:type="dxa"/>
          </w:tcPr>
          <w:p w14:paraId="04AAA331" w14:textId="77777777" w:rsidR="002D3248" w:rsidRDefault="002D3248" w:rsidP="00846178">
            <w:pPr>
              <w:jc w:val="center"/>
              <w:rPr>
                <w:rFonts w:ascii="Verdana" w:hAnsi="Verdana" w:cs="Arial"/>
                <w:b/>
                <w:bCs/>
                <w:sz w:val="16"/>
                <w:szCs w:val="16"/>
              </w:rPr>
            </w:pPr>
          </w:p>
        </w:tc>
        <w:tc>
          <w:tcPr>
            <w:tcW w:w="984" w:type="dxa"/>
          </w:tcPr>
          <w:p w14:paraId="21433551" w14:textId="77777777" w:rsidR="002D3248" w:rsidRDefault="002D3248" w:rsidP="00846178">
            <w:pPr>
              <w:jc w:val="center"/>
              <w:rPr>
                <w:rFonts w:ascii="Verdana" w:hAnsi="Verdana" w:cs="Arial"/>
                <w:b/>
                <w:bCs/>
                <w:sz w:val="16"/>
                <w:szCs w:val="16"/>
              </w:rPr>
            </w:pPr>
          </w:p>
        </w:tc>
        <w:tc>
          <w:tcPr>
            <w:tcW w:w="1628" w:type="dxa"/>
          </w:tcPr>
          <w:p w14:paraId="2A6125D7" w14:textId="77777777" w:rsidR="002D3248" w:rsidRDefault="002D3248" w:rsidP="00846178">
            <w:pPr>
              <w:jc w:val="center"/>
              <w:rPr>
                <w:rFonts w:ascii="Verdana" w:hAnsi="Verdana" w:cs="Arial"/>
                <w:b/>
                <w:bCs/>
                <w:sz w:val="16"/>
                <w:szCs w:val="16"/>
              </w:rPr>
            </w:pPr>
          </w:p>
        </w:tc>
      </w:tr>
      <w:tr w:rsidR="002D3248" w14:paraId="7EEE27C9" w14:textId="77777777" w:rsidTr="00846178">
        <w:trPr>
          <w:trHeight w:val="421"/>
        </w:trPr>
        <w:tc>
          <w:tcPr>
            <w:tcW w:w="3838" w:type="dxa"/>
          </w:tcPr>
          <w:p w14:paraId="4237CBE9" w14:textId="77777777" w:rsidR="002D3248" w:rsidRPr="00EB39EA" w:rsidRDefault="002D3248" w:rsidP="00846178">
            <w:pPr>
              <w:jc w:val="center"/>
              <w:rPr>
                <w:rFonts w:ascii="Verdana" w:hAnsi="Verdana" w:cs="Arial"/>
                <w:b/>
                <w:bCs/>
                <w:sz w:val="18"/>
                <w:szCs w:val="18"/>
              </w:rPr>
            </w:pPr>
          </w:p>
        </w:tc>
        <w:tc>
          <w:tcPr>
            <w:tcW w:w="815" w:type="dxa"/>
          </w:tcPr>
          <w:p w14:paraId="719670E6" w14:textId="77777777" w:rsidR="002D3248" w:rsidRDefault="002D3248" w:rsidP="00846178">
            <w:pPr>
              <w:jc w:val="center"/>
              <w:rPr>
                <w:rFonts w:ascii="Verdana" w:hAnsi="Verdana" w:cs="Arial"/>
                <w:b/>
                <w:bCs/>
                <w:sz w:val="16"/>
                <w:szCs w:val="16"/>
              </w:rPr>
            </w:pPr>
          </w:p>
        </w:tc>
        <w:tc>
          <w:tcPr>
            <w:tcW w:w="952" w:type="dxa"/>
          </w:tcPr>
          <w:p w14:paraId="33761DCB" w14:textId="77777777" w:rsidR="002D3248" w:rsidRDefault="002D3248" w:rsidP="00846178">
            <w:pPr>
              <w:jc w:val="center"/>
              <w:rPr>
                <w:rFonts w:ascii="Verdana" w:hAnsi="Verdana" w:cs="Arial"/>
                <w:b/>
                <w:bCs/>
                <w:sz w:val="16"/>
                <w:szCs w:val="16"/>
              </w:rPr>
            </w:pPr>
          </w:p>
        </w:tc>
        <w:tc>
          <w:tcPr>
            <w:tcW w:w="918" w:type="dxa"/>
          </w:tcPr>
          <w:p w14:paraId="5561C07F" w14:textId="77777777" w:rsidR="002D3248" w:rsidRDefault="002D3248" w:rsidP="00846178">
            <w:pPr>
              <w:jc w:val="center"/>
              <w:rPr>
                <w:rFonts w:ascii="Verdana" w:hAnsi="Verdana" w:cs="Arial"/>
                <w:b/>
                <w:bCs/>
                <w:sz w:val="16"/>
                <w:szCs w:val="16"/>
              </w:rPr>
            </w:pPr>
          </w:p>
        </w:tc>
        <w:tc>
          <w:tcPr>
            <w:tcW w:w="976" w:type="dxa"/>
          </w:tcPr>
          <w:p w14:paraId="2222BA7B" w14:textId="77777777" w:rsidR="002D3248" w:rsidRDefault="002D3248" w:rsidP="00846178">
            <w:pPr>
              <w:jc w:val="center"/>
              <w:rPr>
                <w:rFonts w:ascii="Verdana" w:hAnsi="Verdana" w:cs="Arial"/>
                <w:b/>
                <w:bCs/>
                <w:sz w:val="16"/>
                <w:szCs w:val="16"/>
              </w:rPr>
            </w:pPr>
          </w:p>
        </w:tc>
        <w:tc>
          <w:tcPr>
            <w:tcW w:w="984" w:type="dxa"/>
          </w:tcPr>
          <w:p w14:paraId="2958BB34" w14:textId="77777777" w:rsidR="002D3248" w:rsidRDefault="002D3248" w:rsidP="00846178">
            <w:pPr>
              <w:jc w:val="center"/>
              <w:rPr>
                <w:rFonts w:ascii="Verdana" w:hAnsi="Verdana" w:cs="Arial"/>
                <w:b/>
                <w:bCs/>
                <w:sz w:val="16"/>
                <w:szCs w:val="16"/>
              </w:rPr>
            </w:pPr>
          </w:p>
        </w:tc>
        <w:tc>
          <w:tcPr>
            <w:tcW w:w="1628" w:type="dxa"/>
          </w:tcPr>
          <w:p w14:paraId="4C128E69" w14:textId="77777777" w:rsidR="002D3248" w:rsidRDefault="002D3248" w:rsidP="00846178">
            <w:pPr>
              <w:jc w:val="center"/>
              <w:rPr>
                <w:rFonts w:ascii="Verdana" w:hAnsi="Verdana" w:cs="Arial"/>
                <w:b/>
                <w:bCs/>
                <w:sz w:val="16"/>
                <w:szCs w:val="16"/>
              </w:rPr>
            </w:pPr>
          </w:p>
        </w:tc>
      </w:tr>
    </w:tbl>
    <w:p w14:paraId="11793B77" w14:textId="77777777" w:rsidR="002D3248" w:rsidRPr="00B92EE6" w:rsidRDefault="002D3248" w:rsidP="00B82CE8">
      <w:pPr>
        <w:rPr>
          <w:rFonts w:ascii="Verdana" w:hAnsi="Verdana" w:cs="Arial"/>
          <w:b/>
          <w:bCs/>
          <w:sz w:val="16"/>
          <w:szCs w:val="16"/>
        </w:rPr>
      </w:pPr>
    </w:p>
    <w:p w14:paraId="72EAF801" w14:textId="77777777" w:rsidR="002D3248" w:rsidRPr="00B92EE6" w:rsidRDefault="002D3248" w:rsidP="00B82CE8">
      <w:pPr>
        <w:rPr>
          <w:rFonts w:ascii="Verdana" w:hAnsi="Verdana" w:cs="Arial"/>
          <w:b/>
          <w:bCs/>
          <w:sz w:val="16"/>
          <w:szCs w:val="16"/>
        </w:rPr>
      </w:pPr>
    </w:p>
    <w:p w14:paraId="3B392BE9" w14:textId="77777777" w:rsidR="002D3248" w:rsidRPr="00F6075D" w:rsidRDefault="002D3248" w:rsidP="002D3248">
      <w:pPr>
        <w:autoSpaceDE w:val="0"/>
        <w:autoSpaceDN w:val="0"/>
        <w:adjustRightInd w:val="0"/>
        <w:spacing w:after="0" w:line="240" w:lineRule="auto"/>
        <w:jc w:val="center"/>
        <w:rPr>
          <w:rFonts w:ascii="Arial" w:hAnsi="Arial" w:cs="Arial"/>
          <w:b/>
          <w:bCs/>
        </w:rPr>
      </w:pPr>
      <w:r w:rsidRPr="00F6075D">
        <w:rPr>
          <w:rFonts w:ascii="Arial" w:hAnsi="Arial" w:cs="Arial"/>
          <w:b/>
          <w:bCs/>
        </w:rPr>
        <w:t>FORMULARIO E-2</w:t>
      </w:r>
    </w:p>
    <w:p w14:paraId="1B5652B4" w14:textId="77777777" w:rsidR="002D3248" w:rsidRPr="00F6075D" w:rsidRDefault="00DA2C9A" w:rsidP="002D3248">
      <w:pPr>
        <w:autoSpaceDE w:val="0"/>
        <w:autoSpaceDN w:val="0"/>
        <w:adjustRightInd w:val="0"/>
        <w:spacing w:after="0" w:line="240" w:lineRule="auto"/>
        <w:jc w:val="center"/>
        <w:rPr>
          <w:rFonts w:ascii="Arial" w:hAnsi="Arial" w:cs="Arial"/>
          <w:b/>
          <w:bCs/>
        </w:rPr>
      </w:pPr>
      <w:r w:rsidRPr="00F6075D">
        <w:rPr>
          <w:rFonts w:ascii="Arial" w:hAnsi="Arial" w:cs="Arial"/>
          <w:b/>
          <w:bCs/>
        </w:rPr>
        <w:t>EVALUACIÓN</w:t>
      </w:r>
      <w:r w:rsidR="002D3248" w:rsidRPr="00F6075D">
        <w:rPr>
          <w:rFonts w:ascii="Arial" w:hAnsi="Arial" w:cs="Arial"/>
          <w:b/>
          <w:bCs/>
        </w:rPr>
        <w:t xml:space="preserve"> DE LA PROPUESTA </w:t>
      </w:r>
      <w:r w:rsidRPr="00F6075D">
        <w:rPr>
          <w:rFonts w:ascii="Arial" w:hAnsi="Arial" w:cs="Arial"/>
          <w:b/>
          <w:bCs/>
        </w:rPr>
        <w:t>ECONÓMICA</w:t>
      </w:r>
    </w:p>
    <w:p w14:paraId="59AF7AB0" w14:textId="77777777" w:rsidR="002D3248" w:rsidRDefault="002D3248" w:rsidP="002D3248">
      <w:pPr>
        <w:autoSpaceDE w:val="0"/>
        <w:autoSpaceDN w:val="0"/>
        <w:adjustRightInd w:val="0"/>
        <w:spacing w:after="0" w:line="240" w:lineRule="auto"/>
        <w:jc w:val="center"/>
        <w:rPr>
          <w:rFonts w:ascii="Arial" w:hAnsi="Arial" w:cs="Arial"/>
          <w:bCs/>
        </w:rPr>
      </w:pPr>
    </w:p>
    <w:p w14:paraId="3C028DBA" w14:textId="77777777" w:rsidR="002D3248" w:rsidRDefault="002D3248" w:rsidP="002D3248">
      <w:pPr>
        <w:autoSpaceDE w:val="0"/>
        <w:autoSpaceDN w:val="0"/>
        <w:adjustRightInd w:val="0"/>
        <w:spacing w:after="0" w:line="240" w:lineRule="auto"/>
        <w:jc w:val="center"/>
        <w:rPr>
          <w:rFonts w:ascii="Arial" w:hAnsi="Arial" w:cs="Arial"/>
          <w:bCs/>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2D3248" w14:paraId="715F9DBA" w14:textId="77777777" w:rsidTr="00846178">
        <w:tc>
          <w:tcPr>
            <w:tcW w:w="534" w:type="dxa"/>
          </w:tcPr>
          <w:p w14:paraId="4903DF9A" w14:textId="77777777" w:rsidR="002D3248" w:rsidRDefault="002D3248" w:rsidP="00846178">
            <w:pPr>
              <w:autoSpaceDE w:val="0"/>
              <w:autoSpaceDN w:val="0"/>
              <w:adjustRightInd w:val="0"/>
              <w:jc w:val="center"/>
              <w:rPr>
                <w:rFonts w:ascii="Arial" w:hAnsi="Arial" w:cs="Arial"/>
                <w:bCs/>
              </w:rPr>
            </w:pPr>
            <w:r>
              <w:rPr>
                <w:rFonts w:ascii="Arial" w:hAnsi="Arial" w:cs="Arial"/>
                <w:bCs/>
              </w:rPr>
              <w:t>Nº</w:t>
            </w:r>
          </w:p>
        </w:tc>
        <w:tc>
          <w:tcPr>
            <w:tcW w:w="3239" w:type="dxa"/>
            <w:vAlign w:val="center"/>
          </w:tcPr>
          <w:p w14:paraId="34A5F847" w14:textId="77777777" w:rsidR="002D3248" w:rsidRDefault="002D3248" w:rsidP="00846178">
            <w:pPr>
              <w:autoSpaceDE w:val="0"/>
              <w:autoSpaceDN w:val="0"/>
              <w:adjustRightInd w:val="0"/>
              <w:jc w:val="center"/>
              <w:rPr>
                <w:rFonts w:ascii="Arial" w:hAnsi="Arial" w:cs="Arial"/>
                <w:bCs/>
              </w:rPr>
            </w:pPr>
            <w:r>
              <w:rPr>
                <w:rFonts w:ascii="Arial" w:hAnsi="Arial" w:cs="Arial"/>
                <w:bCs/>
              </w:rPr>
              <w:t>NOMBRE DEL PROPONENTE</w:t>
            </w:r>
          </w:p>
        </w:tc>
        <w:tc>
          <w:tcPr>
            <w:tcW w:w="1887" w:type="dxa"/>
            <w:vAlign w:val="center"/>
          </w:tcPr>
          <w:p w14:paraId="5E3293C2" w14:textId="77777777" w:rsidR="002D3248" w:rsidRDefault="002D3248" w:rsidP="00846178">
            <w:pPr>
              <w:autoSpaceDE w:val="0"/>
              <w:autoSpaceDN w:val="0"/>
              <w:adjustRightInd w:val="0"/>
              <w:jc w:val="center"/>
              <w:rPr>
                <w:rFonts w:ascii="Arial" w:hAnsi="Arial" w:cs="Arial"/>
                <w:bCs/>
              </w:rPr>
            </w:pPr>
            <w:r>
              <w:rPr>
                <w:rFonts w:ascii="Arial" w:hAnsi="Arial" w:cs="Arial"/>
                <w:bCs/>
              </w:rPr>
              <w:t>VALOR PRESENTADO EN SU PROPUESTA</w:t>
            </w:r>
          </w:p>
        </w:tc>
        <w:tc>
          <w:tcPr>
            <w:tcW w:w="1887" w:type="dxa"/>
            <w:vAlign w:val="center"/>
          </w:tcPr>
          <w:p w14:paraId="555B5CC1" w14:textId="77777777" w:rsidR="002D3248" w:rsidRDefault="002D3248" w:rsidP="00846178">
            <w:pPr>
              <w:autoSpaceDE w:val="0"/>
              <w:autoSpaceDN w:val="0"/>
              <w:adjustRightInd w:val="0"/>
              <w:jc w:val="center"/>
              <w:rPr>
                <w:rFonts w:ascii="Arial" w:hAnsi="Arial" w:cs="Arial"/>
                <w:bCs/>
              </w:rPr>
            </w:pPr>
            <w:r>
              <w:rPr>
                <w:rFonts w:ascii="Arial" w:hAnsi="Arial" w:cs="Arial"/>
                <w:bCs/>
              </w:rPr>
              <w:t>MONTO AJUSTADO POR REVISIÓN ARITMÉTICA</w:t>
            </w:r>
          </w:p>
          <w:p w14:paraId="2D024BCE" w14:textId="77777777" w:rsidR="002D3248" w:rsidRDefault="002D3248" w:rsidP="00846178">
            <w:pPr>
              <w:autoSpaceDE w:val="0"/>
              <w:autoSpaceDN w:val="0"/>
              <w:adjustRightInd w:val="0"/>
              <w:jc w:val="center"/>
              <w:rPr>
                <w:rFonts w:ascii="Arial" w:hAnsi="Arial" w:cs="Arial"/>
                <w:bCs/>
              </w:rPr>
            </w:pPr>
            <w:r>
              <w:rPr>
                <w:rFonts w:ascii="Arial" w:hAnsi="Arial" w:cs="Arial"/>
                <w:bCs/>
              </w:rPr>
              <w:t>(MAPRA)</w:t>
            </w:r>
          </w:p>
        </w:tc>
        <w:tc>
          <w:tcPr>
            <w:tcW w:w="2059" w:type="dxa"/>
            <w:vAlign w:val="center"/>
          </w:tcPr>
          <w:p w14:paraId="4C22E2B2" w14:textId="77777777" w:rsidR="002D3248" w:rsidRDefault="002D3248" w:rsidP="00846178">
            <w:pPr>
              <w:autoSpaceDE w:val="0"/>
              <w:autoSpaceDN w:val="0"/>
              <w:adjustRightInd w:val="0"/>
              <w:jc w:val="center"/>
              <w:rPr>
                <w:rFonts w:ascii="Arial" w:hAnsi="Arial" w:cs="Arial"/>
                <w:bCs/>
              </w:rPr>
            </w:pPr>
            <w:r>
              <w:rPr>
                <w:rFonts w:ascii="Arial" w:hAnsi="Arial" w:cs="Arial"/>
                <w:bCs/>
              </w:rPr>
              <w:t>LUGAR QUE OCUPA DE ACUERDO AL MENOR PRECIO OFERTADO</w:t>
            </w:r>
          </w:p>
        </w:tc>
      </w:tr>
      <w:tr w:rsidR="002D3248" w14:paraId="5F84E6B3" w14:textId="77777777" w:rsidTr="00846178">
        <w:trPr>
          <w:trHeight w:val="416"/>
        </w:trPr>
        <w:tc>
          <w:tcPr>
            <w:tcW w:w="534" w:type="dxa"/>
            <w:vAlign w:val="center"/>
          </w:tcPr>
          <w:p w14:paraId="7C32EB51" w14:textId="77777777" w:rsidR="002D3248" w:rsidRDefault="002D3248" w:rsidP="00846178">
            <w:pPr>
              <w:autoSpaceDE w:val="0"/>
              <w:autoSpaceDN w:val="0"/>
              <w:adjustRightInd w:val="0"/>
              <w:jc w:val="center"/>
              <w:rPr>
                <w:rFonts w:ascii="Arial" w:hAnsi="Arial" w:cs="Arial"/>
                <w:bCs/>
              </w:rPr>
            </w:pPr>
            <w:r>
              <w:rPr>
                <w:rFonts w:ascii="Arial" w:hAnsi="Arial" w:cs="Arial"/>
                <w:bCs/>
              </w:rPr>
              <w:t>1</w:t>
            </w:r>
          </w:p>
        </w:tc>
        <w:tc>
          <w:tcPr>
            <w:tcW w:w="3239" w:type="dxa"/>
          </w:tcPr>
          <w:p w14:paraId="487A8147" w14:textId="77777777" w:rsidR="002D3248" w:rsidRDefault="002D3248" w:rsidP="00846178">
            <w:pPr>
              <w:autoSpaceDE w:val="0"/>
              <w:autoSpaceDN w:val="0"/>
              <w:adjustRightInd w:val="0"/>
              <w:jc w:val="center"/>
              <w:rPr>
                <w:rFonts w:ascii="Arial" w:hAnsi="Arial" w:cs="Arial"/>
                <w:bCs/>
              </w:rPr>
            </w:pPr>
          </w:p>
        </w:tc>
        <w:tc>
          <w:tcPr>
            <w:tcW w:w="1887" w:type="dxa"/>
          </w:tcPr>
          <w:p w14:paraId="1EBE6E91" w14:textId="77777777" w:rsidR="002D3248" w:rsidRDefault="002D3248" w:rsidP="00846178">
            <w:pPr>
              <w:autoSpaceDE w:val="0"/>
              <w:autoSpaceDN w:val="0"/>
              <w:adjustRightInd w:val="0"/>
              <w:jc w:val="center"/>
              <w:rPr>
                <w:rFonts w:ascii="Arial" w:hAnsi="Arial" w:cs="Arial"/>
                <w:bCs/>
              </w:rPr>
            </w:pPr>
          </w:p>
        </w:tc>
        <w:tc>
          <w:tcPr>
            <w:tcW w:w="1887" w:type="dxa"/>
          </w:tcPr>
          <w:p w14:paraId="0AA46820" w14:textId="77777777" w:rsidR="002D3248" w:rsidRDefault="002D3248" w:rsidP="00846178">
            <w:pPr>
              <w:autoSpaceDE w:val="0"/>
              <w:autoSpaceDN w:val="0"/>
              <w:adjustRightInd w:val="0"/>
              <w:jc w:val="center"/>
              <w:rPr>
                <w:rFonts w:ascii="Arial" w:hAnsi="Arial" w:cs="Arial"/>
                <w:bCs/>
              </w:rPr>
            </w:pPr>
          </w:p>
        </w:tc>
        <w:tc>
          <w:tcPr>
            <w:tcW w:w="2059" w:type="dxa"/>
          </w:tcPr>
          <w:p w14:paraId="603B56FC" w14:textId="77777777" w:rsidR="002D3248" w:rsidRDefault="002D3248" w:rsidP="00846178">
            <w:pPr>
              <w:autoSpaceDE w:val="0"/>
              <w:autoSpaceDN w:val="0"/>
              <w:adjustRightInd w:val="0"/>
              <w:jc w:val="center"/>
              <w:rPr>
                <w:rFonts w:ascii="Arial" w:hAnsi="Arial" w:cs="Arial"/>
                <w:bCs/>
              </w:rPr>
            </w:pPr>
          </w:p>
        </w:tc>
      </w:tr>
      <w:tr w:rsidR="002D3248" w14:paraId="69B93C3C" w14:textId="77777777" w:rsidTr="00846178">
        <w:trPr>
          <w:trHeight w:val="409"/>
        </w:trPr>
        <w:tc>
          <w:tcPr>
            <w:tcW w:w="534" w:type="dxa"/>
            <w:vAlign w:val="center"/>
          </w:tcPr>
          <w:p w14:paraId="0893431D" w14:textId="77777777" w:rsidR="002D3248" w:rsidRDefault="002D3248" w:rsidP="00846178">
            <w:pPr>
              <w:autoSpaceDE w:val="0"/>
              <w:autoSpaceDN w:val="0"/>
              <w:adjustRightInd w:val="0"/>
              <w:jc w:val="center"/>
              <w:rPr>
                <w:rFonts w:ascii="Arial" w:hAnsi="Arial" w:cs="Arial"/>
                <w:bCs/>
              </w:rPr>
            </w:pPr>
            <w:r>
              <w:rPr>
                <w:rFonts w:ascii="Arial" w:hAnsi="Arial" w:cs="Arial"/>
                <w:bCs/>
              </w:rPr>
              <w:t>2</w:t>
            </w:r>
          </w:p>
        </w:tc>
        <w:tc>
          <w:tcPr>
            <w:tcW w:w="3239" w:type="dxa"/>
          </w:tcPr>
          <w:p w14:paraId="14825A19" w14:textId="77777777" w:rsidR="002D3248" w:rsidRDefault="002D3248" w:rsidP="00846178">
            <w:pPr>
              <w:autoSpaceDE w:val="0"/>
              <w:autoSpaceDN w:val="0"/>
              <w:adjustRightInd w:val="0"/>
              <w:jc w:val="center"/>
              <w:rPr>
                <w:rFonts w:ascii="Arial" w:hAnsi="Arial" w:cs="Arial"/>
                <w:bCs/>
              </w:rPr>
            </w:pPr>
          </w:p>
        </w:tc>
        <w:tc>
          <w:tcPr>
            <w:tcW w:w="1887" w:type="dxa"/>
          </w:tcPr>
          <w:p w14:paraId="67C72B26" w14:textId="77777777" w:rsidR="002D3248" w:rsidRDefault="002D3248" w:rsidP="00846178">
            <w:pPr>
              <w:autoSpaceDE w:val="0"/>
              <w:autoSpaceDN w:val="0"/>
              <w:adjustRightInd w:val="0"/>
              <w:jc w:val="center"/>
              <w:rPr>
                <w:rFonts w:ascii="Arial" w:hAnsi="Arial" w:cs="Arial"/>
                <w:bCs/>
              </w:rPr>
            </w:pPr>
          </w:p>
        </w:tc>
        <w:tc>
          <w:tcPr>
            <w:tcW w:w="1887" w:type="dxa"/>
          </w:tcPr>
          <w:p w14:paraId="5ECF483D" w14:textId="77777777" w:rsidR="002D3248" w:rsidRDefault="002D3248" w:rsidP="00846178">
            <w:pPr>
              <w:autoSpaceDE w:val="0"/>
              <w:autoSpaceDN w:val="0"/>
              <w:adjustRightInd w:val="0"/>
              <w:jc w:val="center"/>
              <w:rPr>
                <w:rFonts w:ascii="Arial" w:hAnsi="Arial" w:cs="Arial"/>
                <w:bCs/>
              </w:rPr>
            </w:pPr>
          </w:p>
        </w:tc>
        <w:tc>
          <w:tcPr>
            <w:tcW w:w="2059" w:type="dxa"/>
          </w:tcPr>
          <w:p w14:paraId="51133A87" w14:textId="77777777" w:rsidR="002D3248" w:rsidRDefault="002D3248" w:rsidP="00846178">
            <w:pPr>
              <w:autoSpaceDE w:val="0"/>
              <w:autoSpaceDN w:val="0"/>
              <w:adjustRightInd w:val="0"/>
              <w:jc w:val="center"/>
              <w:rPr>
                <w:rFonts w:ascii="Arial" w:hAnsi="Arial" w:cs="Arial"/>
                <w:bCs/>
              </w:rPr>
            </w:pPr>
          </w:p>
        </w:tc>
      </w:tr>
      <w:tr w:rsidR="002D3248" w14:paraId="7E745CC4" w14:textId="77777777" w:rsidTr="00846178">
        <w:trPr>
          <w:trHeight w:val="429"/>
        </w:trPr>
        <w:tc>
          <w:tcPr>
            <w:tcW w:w="534" w:type="dxa"/>
            <w:vAlign w:val="center"/>
          </w:tcPr>
          <w:p w14:paraId="0248B8EB" w14:textId="77777777" w:rsidR="002D3248" w:rsidRDefault="002D3248" w:rsidP="00846178">
            <w:pPr>
              <w:autoSpaceDE w:val="0"/>
              <w:autoSpaceDN w:val="0"/>
              <w:adjustRightInd w:val="0"/>
              <w:jc w:val="center"/>
              <w:rPr>
                <w:rFonts w:ascii="Arial" w:hAnsi="Arial" w:cs="Arial"/>
                <w:bCs/>
              </w:rPr>
            </w:pPr>
            <w:r>
              <w:rPr>
                <w:rFonts w:ascii="Arial" w:hAnsi="Arial" w:cs="Arial"/>
                <w:bCs/>
              </w:rPr>
              <w:t>3</w:t>
            </w:r>
          </w:p>
        </w:tc>
        <w:tc>
          <w:tcPr>
            <w:tcW w:w="3239" w:type="dxa"/>
          </w:tcPr>
          <w:p w14:paraId="3AEAD129" w14:textId="77777777" w:rsidR="002D3248" w:rsidRDefault="002D3248" w:rsidP="00846178">
            <w:pPr>
              <w:autoSpaceDE w:val="0"/>
              <w:autoSpaceDN w:val="0"/>
              <w:adjustRightInd w:val="0"/>
              <w:jc w:val="center"/>
              <w:rPr>
                <w:rFonts w:ascii="Arial" w:hAnsi="Arial" w:cs="Arial"/>
                <w:bCs/>
              </w:rPr>
            </w:pPr>
          </w:p>
        </w:tc>
        <w:tc>
          <w:tcPr>
            <w:tcW w:w="1887" w:type="dxa"/>
          </w:tcPr>
          <w:p w14:paraId="5D66D7CE" w14:textId="77777777" w:rsidR="002D3248" w:rsidRDefault="002D3248" w:rsidP="00846178">
            <w:pPr>
              <w:autoSpaceDE w:val="0"/>
              <w:autoSpaceDN w:val="0"/>
              <w:adjustRightInd w:val="0"/>
              <w:jc w:val="center"/>
              <w:rPr>
                <w:rFonts w:ascii="Arial" w:hAnsi="Arial" w:cs="Arial"/>
                <w:bCs/>
              </w:rPr>
            </w:pPr>
          </w:p>
        </w:tc>
        <w:tc>
          <w:tcPr>
            <w:tcW w:w="1887" w:type="dxa"/>
          </w:tcPr>
          <w:p w14:paraId="4D71D65F" w14:textId="77777777" w:rsidR="002D3248" w:rsidRDefault="002D3248" w:rsidP="00846178">
            <w:pPr>
              <w:autoSpaceDE w:val="0"/>
              <w:autoSpaceDN w:val="0"/>
              <w:adjustRightInd w:val="0"/>
              <w:jc w:val="center"/>
              <w:rPr>
                <w:rFonts w:ascii="Arial" w:hAnsi="Arial" w:cs="Arial"/>
                <w:bCs/>
              </w:rPr>
            </w:pPr>
          </w:p>
        </w:tc>
        <w:tc>
          <w:tcPr>
            <w:tcW w:w="2059" w:type="dxa"/>
          </w:tcPr>
          <w:p w14:paraId="2339E0DE" w14:textId="77777777" w:rsidR="002D3248" w:rsidRDefault="002D3248" w:rsidP="00846178">
            <w:pPr>
              <w:autoSpaceDE w:val="0"/>
              <w:autoSpaceDN w:val="0"/>
              <w:adjustRightInd w:val="0"/>
              <w:jc w:val="center"/>
              <w:rPr>
                <w:rFonts w:ascii="Arial" w:hAnsi="Arial" w:cs="Arial"/>
                <w:bCs/>
              </w:rPr>
            </w:pPr>
          </w:p>
        </w:tc>
      </w:tr>
      <w:tr w:rsidR="002D3248" w14:paraId="24702CF3" w14:textId="77777777" w:rsidTr="00846178">
        <w:trPr>
          <w:trHeight w:val="393"/>
        </w:trPr>
        <w:tc>
          <w:tcPr>
            <w:tcW w:w="534" w:type="dxa"/>
            <w:vAlign w:val="center"/>
          </w:tcPr>
          <w:p w14:paraId="5117CD47" w14:textId="77777777" w:rsidR="002D3248" w:rsidRDefault="002D3248" w:rsidP="00846178">
            <w:pPr>
              <w:autoSpaceDE w:val="0"/>
              <w:autoSpaceDN w:val="0"/>
              <w:adjustRightInd w:val="0"/>
              <w:jc w:val="center"/>
              <w:rPr>
                <w:rFonts w:ascii="Arial" w:hAnsi="Arial" w:cs="Arial"/>
                <w:bCs/>
              </w:rPr>
            </w:pPr>
            <w:r>
              <w:rPr>
                <w:rFonts w:ascii="Arial" w:hAnsi="Arial" w:cs="Arial"/>
                <w:bCs/>
              </w:rPr>
              <w:t>4</w:t>
            </w:r>
          </w:p>
        </w:tc>
        <w:tc>
          <w:tcPr>
            <w:tcW w:w="3239" w:type="dxa"/>
          </w:tcPr>
          <w:p w14:paraId="192B0339" w14:textId="77777777" w:rsidR="002D3248" w:rsidRDefault="002D3248" w:rsidP="00846178">
            <w:pPr>
              <w:autoSpaceDE w:val="0"/>
              <w:autoSpaceDN w:val="0"/>
              <w:adjustRightInd w:val="0"/>
              <w:jc w:val="center"/>
              <w:rPr>
                <w:rFonts w:ascii="Arial" w:hAnsi="Arial" w:cs="Arial"/>
                <w:bCs/>
              </w:rPr>
            </w:pPr>
          </w:p>
        </w:tc>
        <w:tc>
          <w:tcPr>
            <w:tcW w:w="1887" w:type="dxa"/>
          </w:tcPr>
          <w:p w14:paraId="222760CC" w14:textId="77777777" w:rsidR="002D3248" w:rsidRDefault="002D3248" w:rsidP="00846178">
            <w:pPr>
              <w:autoSpaceDE w:val="0"/>
              <w:autoSpaceDN w:val="0"/>
              <w:adjustRightInd w:val="0"/>
              <w:jc w:val="center"/>
              <w:rPr>
                <w:rFonts w:ascii="Arial" w:hAnsi="Arial" w:cs="Arial"/>
                <w:bCs/>
              </w:rPr>
            </w:pPr>
          </w:p>
        </w:tc>
        <w:tc>
          <w:tcPr>
            <w:tcW w:w="1887" w:type="dxa"/>
          </w:tcPr>
          <w:p w14:paraId="5BB949B3" w14:textId="77777777" w:rsidR="002D3248" w:rsidRDefault="002D3248" w:rsidP="00846178">
            <w:pPr>
              <w:autoSpaceDE w:val="0"/>
              <w:autoSpaceDN w:val="0"/>
              <w:adjustRightInd w:val="0"/>
              <w:jc w:val="center"/>
              <w:rPr>
                <w:rFonts w:ascii="Arial" w:hAnsi="Arial" w:cs="Arial"/>
                <w:bCs/>
              </w:rPr>
            </w:pPr>
          </w:p>
        </w:tc>
        <w:tc>
          <w:tcPr>
            <w:tcW w:w="2059" w:type="dxa"/>
          </w:tcPr>
          <w:p w14:paraId="6E4D3ED4" w14:textId="77777777" w:rsidR="002D3248" w:rsidRDefault="002D3248" w:rsidP="00846178">
            <w:pPr>
              <w:autoSpaceDE w:val="0"/>
              <w:autoSpaceDN w:val="0"/>
              <w:adjustRightInd w:val="0"/>
              <w:jc w:val="center"/>
              <w:rPr>
                <w:rFonts w:ascii="Arial" w:hAnsi="Arial" w:cs="Arial"/>
                <w:bCs/>
              </w:rPr>
            </w:pPr>
          </w:p>
        </w:tc>
      </w:tr>
    </w:tbl>
    <w:p w14:paraId="7E792956" w14:textId="77777777" w:rsidR="002D3248" w:rsidRDefault="002D3248" w:rsidP="002D3248">
      <w:pPr>
        <w:autoSpaceDE w:val="0"/>
        <w:autoSpaceDN w:val="0"/>
        <w:adjustRightInd w:val="0"/>
        <w:spacing w:after="0" w:line="240" w:lineRule="auto"/>
        <w:jc w:val="center"/>
        <w:rPr>
          <w:rFonts w:ascii="Arial" w:hAnsi="Arial" w:cs="Arial"/>
          <w:bCs/>
        </w:rPr>
      </w:pPr>
    </w:p>
    <w:p w14:paraId="0933B7E4" w14:textId="77777777" w:rsidR="002D3248" w:rsidRPr="00B92EE6" w:rsidRDefault="002D3248" w:rsidP="002D3248">
      <w:pPr>
        <w:rPr>
          <w:rFonts w:ascii="Verdana" w:hAnsi="Verdana" w:cs="Arial"/>
          <w:b/>
          <w:bCs/>
          <w:sz w:val="16"/>
          <w:szCs w:val="16"/>
        </w:rPr>
      </w:pPr>
      <w:r>
        <w:rPr>
          <w:rFonts w:ascii="Verdana" w:hAnsi="Verdana" w:cs="Arial"/>
          <w:b/>
          <w:bCs/>
          <w:sz w:val="16"/>
          <w:szCs w:val="16"/>
        </w:rPr>
        <w:t>Cuando la adjudicación sea por ítems, se deberá utilizar un formulario para cada ítem</w:t>
      </w:r>
    </w:p>
    <w:p w14:paraId="20224BD2" w14:textId="77777777" w:rsidR="002D3248" w:rsidRDefault="002D3248" w:rsidP="00406947">
      <w:pPr>
        <w:jc w:val="center"/>
        <w:rPr>
          <w:rFonts w:ascii="Arial" w:hAnsi="Arial" w:cs="Arial"/>
          <w:b/>
          <w:color w:val="0000FF"/>
          <w:sz w:val="28"/>
          <w:szCs w:val="28"/>
        </w:rPr>
      </w:pPr>
    </w:p>
    <w:p w14:paraId="5EC36E49" w14:textId="77777777" w:rsidR="00EE5411" w:rsidRDefault="00EE5411" w:rsidP="00406947">
      <w:pPr>
        <w:jc w:val="center"/>
        <w:rPr>
          <w:rFonts w:ascii="Arial" w:hAnsi="Arial" w:cs="Arial"/>
          <w:b/>
          <w:color w:val="0000FF"/>
          <w:sz w:val="28"/>
          <w:szCs w:val="28"/>
        </w:rPr>
      </w:pPr>
    </w:p>
    <w:p w14:paraId="0A6ACCCD" w14:textId="77777777" w:rsidR="00EE5411" w:rsidRDefault="00EE5411" w:rsidP="00406947">
      <w:pPr>
        <w:jc w:val="center"/>
        <w:rPr>
          <w:rFonts w:ascii="Arial" w:hAnsi="Arial" w:cs="Arial"/>
          <w:b/>
          <w:color w:val="0000FF"/>
          <w:sz w:val="28"/>
          <w:szCs w:val="28"/>
        </w:rPr>
      </w:pPr>
    </w:p>
    <w:p w14:paraId="3E3F85A0" w14:textId="77777777" w:rsidR="00EE5411" w:rsidRDefault="00EE5411" w:rsidP="00406947">
      <w:pPr>
        <w:jc w:val="center"/>
        <w:rPr>
          <w:rFonts w:ascii="Arial" w:hAnsi="Arial" w:cs="Arial"/>
          <w:b/>
          <w:color w:val="0000FF"/>
          <w:sz w:val="28"/>
          <w:szCs w:val="28"/>
        </w:rPr>
      </w:pPr>
    </w:p>
    <w:p w14:paraId="25F62AF6" w14:textId="77777777" w:rsidR="00DA2C9A" w:rsidRDefault="00DA2C9A">
      <w:pPr>
        <w:rPr>
          <w:rFonts w:ascii="Arial" w:hAnsi="Arial" w:cs="Arial"/>
          <w:b/>
          <w:color w:val="0000FF"/>
          <w:sz w:val="28"/>
          <w:szCs w:val="28"/>
        </w:rPr>
      </w:pPr>
      <w:r>
        <w:rPr>
          <w:rFonts w:ascii="Arial" w:hAnsi="Arial" w:cs="Arial"/>
          <w:b/>
          <w:color w:val="0000FF"/>
          <w:sz w:val="28"/>
          <w:szCs w:val="28"/>
        </w:rPr>
        <w:br w:type="page"/>
      </w:r>
    </w:p>
    <w:p w14:paraId="6FDADF0E" w14:textId="77777777" w:rsidR="00DA2C9A" w:rsidRPr="00F6075D" w:rsidRDefault="00DA2C9A" w:rsidP="00DA2C9A">
      <w:pPr>
        <w:autoSpaceDE w:val="0"/>
        <w:autoSpaceDN w:val="0"/>
        <w:adjustRightInd w:val="0"/>
        <w:spacing w:after="0" w:line="240" w:lineRule="auto"/>
        <w:jc w:val="center"/>
        <w:rPr>
          <w:rFonts w:ascii="Arial" w:hAnsi="Arial" w:cs="Arial"/>
          <w:b/>
          <w:bCs/>
        </w:rPr>
      </w:pPr>
      <w:r w:rsidRPr="00F6075D">
        <w:rPr>
          <w:rFonts w:ascii="Arial" w:hAnsi="Arial" w:cs="Arial"/>
          <w:b/>
          <w:bCs/>
        </w:rPr>
        <w:lastRenderedPageBreak/>
        <w:t>FORMULARIO E-2</w:t>
      </w:r>
    </w:p>
    <w:p w14:paraId="3AAC0510" w14:textId="77777777" w:rsidR="00DA2C9A" w:rsidRDefault="00DA2C9A" w:rsidP="00DA2C9A">
      <w:pPr>
        <w:autoSpaceDE w:val="0"/>
        <w:autoSpaceDN w:val="0"/>
        <w:adjustRightInd w:val="0"/>
        <w:spacing w:after="0" w:line="240" w:lineRule="auto"/>
        <w:jc w:val="center"/>
        <w:rPr>
          <w:rFonts w:ascii="Arial" w:hAnsi="Arial" w:cs="Arial"/>
          <w:b/>
          <w:bCs/>
        </w:rPr>
      </w:pPr>
      <w:r w:rsidRPr="00F6075D">
        <w:rPr>
          <w:rFonts w:ascii="Arial" w:hAnsi="Arial" w:cs="Arial"/>
          <w:b/>
          <w:bCs/>
        </w:rPr>
        <w:t>EVALUACIÓN DE LA PROPUESTA ECONÓMICA</w:t>
      </w:r>
    </w:p>
    <w:p w14:paraId="744AFCB8" w14:textId="77777777" w:rsidR="00DA2C9A" w:rsidRPr="00F6075D" w:rsidRDefault="00DA2C9A" w:rsidP="00DA2C9A">
      <w:pPr>
        <w:autoSpaceDE w:val="0"/>
        <w:autoSpaceDN w:val="0"/>
        <w:adjustRightInd w:val="0"/>
        <w:spacing w:after="0" w:line="240" w:lineRule="auto"/>
        <w:jc w:val="center"/>
        <w:rPr>
          <w:rFonts w:ascii="Arial" w:hAnsi="Arial" w:cs="Arial"/>
          <w:b/>
          <w:bCs/>
        </w:rPr>
      </w:pPr>
      <w:r>
        <w:rPr>
          <w:rFonts w:ascii="Arial" w:hAnsi="Arial" w:cs="Arial"/>
          <w:b/>
          <w:bCs/>
        </w:rPr>
        <w:t>(para el sistema de evaluación y adjudicación: CALIDAD Y COSTO)</w:t>
      </w:r>
    </w:p>
    <w:p w14:paraId="7BCE0ABD" w14:textId="77777777" w:rsidR="00DA2C9A" w:rsidRDefault="00DA2C9A" w:rsidP="00DA2C9A">
      <w:pPr>
        <w:autoSpaceDE w:val="0"/>
        <w:autoSpaceDN w:val="0"/>
        <w:adjustRightInd w:val="0"/>
        <w:spacing w:after="0" w:line="240" w:lineRule="auto"/>
        <w:rPr>
          <w:rFonts w:ascii="Arial" w:hAnsi="Arial" w:cs="Arial"/>
          <w:bCs/>
        </w:rPr>
      </w:pPr>
    </w:p>
    <w:p w14:paraId="2A7EE415" w14:textId="77777777" w:rsidR="00DA2C9A" w:rsidRDefault="00DA2C9A" w:rsidP="00DA2C9A">
      <w:pPr>
        <w:autoSpaceDE w:val="0"/>
        <w:autoSpaceDN w:val="0"/>
        <w:adjustRightInd w:val="0"/>
        <w:spacing w:after="0" w:line="240" w:lineRule="auto"/>
        <w:rPr>
          <w:rFonts w:ascii="Arial" w:hAnsi="Arial" w:cs="Arial"/>
          <w:b/>
          <w:bCs/>
        </w:rPr>
      </w:pPr>
      <w:r w:rsidRPr="00BC319D">
        <w:rPr>
          <w:rFonts w:ascii="Arial" w:hAnsi="Arial" w:cs="Arial"/>
          <w:b/>
          <w:bCs/>
        </w:rPr>
        <w:t>ÍTEM Nº__________</w:t>
      </w:r>
    </w:p>
    <w:p w14:paraId="6100B100" w14:textId="77777777" w:rsidR="00DA2C9A" w:rsidRDefault="00DA2C9A" w:rsidP="00DA2C9A">
      <w:pPr>
        <w:autoSpaceDE w:val="0"/>
        <w:autoSpaceDN w:val="0"/>
        <w:adjustRightInd w:val="0"/>
        <w:spacing w:after="0" w:line="240" w:lineRule="auto"/>
        <w:rPr>
          <w:rFonts w:ascii="Arial" w:hAnsi="Arial" w:cs="Arial"/>
          <w:b/>
          <w:bCs/>
        </w:rPr>
      </w:pPr>
    </w:p>
    <w:p w14:paraId="72932FC1" w14:textId="77777777" w:rsidR="00DA2C9A" w:rsidRPr="00BC319D" w:rsidRDefault="00DA2C9A" w:rsidP="00DA2C9A">
      <w:pPr>
        <w:autoSpaceDE w:val="0"/>
        <w:autoSpaceDN w:val="0"/>
        <w:adjustRightInd w:val="0"/>
        <w:spacing w:after="0" w:line="240" w:lineRule="auto"/>
        <w:rPr>
          <w:rFonts w:ascii="Arial" w:hAnsi="Arial" w:cs="Arial"/>
          <w:b/>
          <w:bCs/>
        </w:rPr>
      </w:pPr>
      <w:r>
        <w:rPr>
          <w:rFonts w:ascii="Arial" w:hAnsi="Arial" w:cs="Arial"/>
          <w:b/>
          <w:bCs/>
        </w:rPr>
        <w:t>DESCRIPCIÓN___________________________________________________________</w:t>
      </w:r>
    </w:p>
    <w:p w14:paraId="139BE864" w14:textId="77777777" w:rsidR="00DA2C9A" w:rsidRDefault="00DA2C9A" w:rsidP="00DA2C9A">
      <w:pPr>
        <w:autoSpaceDE w:val="0"/>
        <w:autoSpaceDN w:val="0"/>
        <w:adjustRightInd w:val="0"/>
        <w:spacing w:after="0" w:line="240" w:lineRule="auto"/>
        <w:jc w:val="center"/>
        <w:rPr>
          <w:rFonts w:ascii="Arial" w:hAnsi="Arial" w:cs="Arial"/>
          <w:bCs/>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DA2C9A" w14:paraId="2AB9ACFE" w14:textId="77777777" w:rsidTr="000E6131">
        <w:tc>
          <w:tcPr>
            <w:tcW w:w="3369" w:type="dxa"/>
            <w:vAlign w:val="center"/>
          </w:tcPr>
          <w:p w14:paraId="5F2EFFBF" w14:textId="77777777" w:rsidR="00DA2C9A" w:rsidRDefault="00DA2C9A" w:rsidP="000E6131">
            <w:pPr>
              <w:autoSpaceDE w:val="0"/>
              <w:autoSpaceDN w:val="0"/>
              <w:adjustRightInd w:val="0"/>
              <w:jc w:val="center"/>
              <w:rPr>
                <w:rFonts w:ascii="Arial" w:hAnsi="Arial" w:cs="Arial"/>
                <w:bCs/>
              </w:rPr>
            </w:pPr>
            <w:r>
              <w:rPr>
                <w:rFonts w:ascii="Arial" w:hAnsi="Arial" w:cs="Arial"/>
                <w:bCs/>
              </w:rPr>
              <w:t>NOMBRE DEL PROPONENTE</w:t>
            </w:r>
          </w:p>
        </w:tc>
        <w:tc>
          <w:tcPr>
            <w:tcW w:w="1735" w:type="dxa"/>
            <w:vAlign w:val="center"/>
          </w:tcPr>
          <w:p w14:paraId="29161DCD" w14:textId="77777777" w:rsidR="00DA2C9A" w:rsidRDefault="00DA2C9A" w:rsidP="000E6131">
            <w:pPr>
              <w:autoSpaceDE w:val="0"/>
              <w:autoSpaceDN w:val="0"/>
              <w:adjustRightInd w:val="0"/>
              <w:jc w:val="center"/>
              <w:rPr>
                <w:rFonts w:ascii="Arial" w:hAnsi="Arial" w:cs="Arial"/>
                <w:bCs/>
              </w:rPr>
            </w:pPr>
            <w:r>
              <w:rPr>
                <w:rFonts w:ascii="Arial" w:hAnsi="Arial" w:cs="Arial"/>
                <w:bCs/>
              </w:rPr>
              <w:t>PUNTAJE PROPUESTA TÉCNICA</w:t>
            </w:r>
          </w:p>
        </w:tc>
        <w:tc>
          <w:tcPr>
            <w:tcW w:w="2020" w:type="dxa"/>
            <w:vAlign w:val="center"/>
          </w:tcPr>
          <w:p w14:paraId="50820C07" w14:textId="77777777" w:rsidR="00DA2C9A" w:rsidRDefault="00DA2C9A" w:rsidP="000E6131">
            <w:pPr>
              <w:autoSpaceDE w:val="0"/>
              <w:autoSpaceDN w:val="0"/>
              <w:adjustRightInd w:val="0"/>
              <w:jc w:val="center"/>
              <w:rPr>
                <w:rFonts w:ascii="Arial" w:hAnsi="Arial" w:cs="Arial"/>
                <w:bCs/>
              </w:rPr>
            </w:pPr>
            <w:r>
              <w:rPr>
                <w:rFonts w:ascii="Arial" w:hAnsi="Arial" w:cs="Arial"/>
                <w:bCs/>
              </w:rPr>
              <w:t>PUNTAJE PROPUESTA ECONÓMICA</w:t>
            </w:r>
          </w:p>
        </w:tc>
        <w:tc>
          <w:tcPr>
            <w:tcW w:w="2374" w:type="dxa"/>
            <w:vAlign w:val="center"/>
          </w:tcPr>
          <w:p w14:paraId="2814381E" w14:textId="77777777" w:rsidR="00DA2C9A" w:rsidRDefault="00DA2C9A" w:rsidP="000E6131">
            <w:pPr>
              <w:autoSpaceDE w:val="0"/>
              <w:autoSpaceDN w:val="0"/>
              <w:adjustRightInd w:val="0"/>
              <w:jc w:val="center"/>
              <w:rPr>
                <w:rFonts w:ascii="Arial" w:hAnsi="Arial" w:cs="Arial"/>
                <w:bCs/>
              </w:rPr>
            </w:pPr>
            <w:r>
              <w:rPr>
                <w:rFonts w:ascii="Arial" w:hAnsi="Arial" w:cs="Arial"/>
                <w:bCs/>
              </w:rPr>
              <w:t>PUNTAJE TOTAL</w:t>
            </w:r>
          </w:p>
        </w:tc>
      </w:tr>
      <w:tr w:rsidR="00DA2C9A" w14:paraId="42920E66" w14:textId="77777777" w:rsidTr="000E6131">
        <w:trPr>
          <w:trHeight w:val="416"/>
        </w:trPr>
        <w:tc>
          <w:tcPr>
            <w:tcW w:w="3369" w:type="dxa"/>
          </w:tcPr>
          <w:p w14:paraId="302E5ACD" w14:textId="77777777" w:rsidR="00DA2C9A" w:rsidRDefault="00DA2C9A" w:rsidP="000E6131">
            <w:pPr>
              <w:autoSpaceDE w:val="0"/>
              <w:autoSpaceDN w:val="0"/>
              <w:adjustRightInd w:val="0"/>
              <w:jc w:val="center"/>
              <w:rPr>
                <w:rFonts w:ascii="Arial" w:hAnsi="Arial" w:cs="Arial"/>
                <w:bCs/>
              </w:rPr>
            </w:pPr>
          </w:p>
        </w:tc>
        <w:tc>
          <w:tcPr>
            <w:tcW w:w="1735" w:type="dxa"/>
          </w:tcPr>
          <w:p w14:paraId="7D5E2BBB" w14:textId="77777777" w:rsidR="00DA2C9A" w:rsidRDefault="00DA2C9A" w:rsidP="000E6131">
            <w:pPr>
              <w:autoSpaceDE w:val="0"/>
              <w:autoSpaceDN w:val="0"/>
              <w:adjustRightInd w:val="0"/>
              <w:jc w:val="center"/>
              <w:rPr>
                <w:rFonts w:ascii="Arial" w:hAnsi="Arial" w:cs="Arial"/>
                <w:bCs/>
              </w:rPr>
            </w:pPr>
          </w:p>
        </w:tc>
        <w:tc>
          <w:tcPr>
            <w:tcW w:w="2020" w:type="dxa"/>
          </w:tcPr>
          <w:p w14:paraId="20C0AD28" w14:textId="77777777" w:rsidR="00DA2C9A" w:rsidRDefault="00DA2C9A" w:rsidP="000E6131">
            <w:pPr>
              <w:autoSpaceDE w:val="0"/>
              <w:autoSpaceDN w:val="0"/>
              <w:adjustRightInd w:val="0"/>
              <w:jc w:val="center"/>
              <w:rPr>
                <w:rFonts w:ascii="Arial" w:hAnsi="Arial" w:cs="Arial"/>
                <w:bCs/>
              </w:rPr>
            </w:pPr>
          </w:p>
        </w:tc>
        <w:tc>
          <w:tcPr>
            <w:tcW w:w="2374" w:type="dxa"/>
          </w:tcPr>
          <w:p w14:paraId="1ABF93B4" w14:textId="77777777" w:rsidR="00DA2C9A" w:rsidRDefault="00DA2C9A" w:rsidP="000E6131">
            <w:pPr>
              <w:autoSpaceDE w:val="0"/>
              <w:autoSpaceDN w:val="0"/>
              <w:adjustRightInd w:val="0"/>
              <w:jc w:val="center"/>
              <w:rPr>
                <w:rFonts w:ascii="Arial" w:hAnsi="Arial" w:cs="Arial"/>
                <w:bCs/>
              </w:rPr>
            </w:pPr>
          </w:p>
        </w:tc>
      </w:tr>
      <w:tr w:rsidR="00DA2C9A" w14:paraId="7EEA4D5B" w14:textId="77777777" w:rsidTr="000E6131">
        <w:trPr>
          <w:trHeight w:val="409"/>
        </w:trPr>
        <w:tc>
          <w:tcPr>
            <w:tcW w:w="3369" w:type="dxa"/>
          </w:tcPr>
          <w:p w14:paraId="783F26C2" w14:textId="77777777" w:rsidR="00DA2C9A" w:rsidRDefault="00DA2C9A" w:rsidP="000E6131">
            <w:pPr>
              <w:autoSpaceDE w:val="0"/>
              <w:autoSpaceDN w:val="0"/>
              <w:adjustRightInd w:val="0"/>
              <w:jc w:val="center"/>
              <w:rPr>
                <w:rFonts w:ascii="Arial" w:hAnsi="Arial" w:cs="Arial"/>
                <w:bCs/>
              </w:rPr>
            </w:pPr>
          </w:p>
        </w:tc>
        <w:tc>
          <w:tcPr>
            <w:tcW w:w="1735" w:type="dxa"/>
          </w:tcPr>
          <w:p w14:paraId="29BEDA29" w14:textId="77777777" w:rsidR="00DA2C9A" w:rsidRDefault="00DA2C9A" w:rsidP="000E6131">
            <w:pPr>
              <w:autoSpaceDE w:val="0"/>
              <w:autoSpaceDN w:val="0"/>
              <w:adjustRightInd w:val="0"/>
              <w:jc w:val="center"/>
              <w:rPr>
                <w:rFonts w:ascii="Arial" w:hAnsi="Arial" w:cs="Arial"/>
                <w:bCs/>
              </w:rPr>
            </w:pPr>
          </w:p>
        </w:tc>
        <w:tc>
          <w:tcPr>
            <w:tcW w:w="2020" w:type="dxa"/>
          </w:tcPr>
          <w:p w14:paraId="19C43023" w14:textId="77777777" w:rsidR="00DA2C9A" w:rsidRDefault="00DA2C9A" w:rsidP="000E6131">
            <w:pPr>
              <w:autoSpaceDE w:val="0"/>
              <w:autoSpaceDN w:val="0"/>
              <w:adjustRightInd w:val="0"/>
              <w:jc w:val="center"/>
              <w:rPr>
                <w:rFonts w:ascii="Arial" w:hAnsi="Arial" w:cs="Arial"/>
                <w:bCs/>
              </w:rPr>
            </w:pPr>
          </w:p>
        </w:tc>
        <w:tc>
          <w:tcPr>
            <w:tcW w:w="2374" w:type="dxa"/>
          </w:tcPr>
          <w:p w14:paraId="16776F02" w14:textId="77777777" w:rsidR="00DA2C9A" w:rsidRDefault="00DA2C9A" w:rsidP="000E6131">
            <w:pPr>
              <w:autoSpaceDE w:val="0"/>
              <w:autoSpaceDN w:val="0"/>
              <w:adjustRightInd w:val="0"/>
              <w:jc w:val="center"/>
              <w:rPr>
                <w:rFonts w:ascii="Arial" w:hAnsi="Arial" w:cs="Arial"/>
                <w:bCs/>
              </w:rPr>
            </w:pPr>
          </w:p>
        </w:tc>
      </w:tr>
      <w:tr w:rsidR="00DA2C9A" w14:paraId="11DE1335" w14:textId="77777777" w:rsidTr="000E6131">
        <w:trPr>
          <w:trHeight w:val="429"/>
        </w:trPr>
        <w:tc>
          <w:tcPr>
            <w:tcW w:w="3369" w:type="dxa"/>
          </w:tcPr>
          <w:p w14:paraId="7DA68DA5" w14:textId="77777777" w:rsidR="00DA2C9A" w:rsidRDefault="00DA2C9A" w:rsidP="000E6131">
            <w:pPr>
              <w:autoSpaceDE w:val="0"/>
              <w:autoSpaceDN w:val="0"/>
              <w:adjustRightInd w:val="0"/>
              <w:jc w:val="center"/>
              <w:rPr>
                <w:rFonts w:ascii="Arial" w:hAnsi="Arial" w:cs="Arial"/>
                <w:bCs/>
              </w:rPr>
            </w:pPr>
          </w:p>
        </w:tc>
        <w:tc>
          <w:tcPr>
            <w:tcW w:w="1735" w:type="dxa"/>
          </w:tcPr>
          <w:p w14:paraId="7995013A" w14:textId="77777777" w:rsidR="00DA2C9A" w:rsidRDefault="00DA2C9A" w:rsidP="000E6131">
            <w:pPr>
              <w:autoSpaceDE w:val="0"/>
              <w:autoSpaceDN w:val="0"/>
              <w:adjustRightInd w:val="0"/>
              <w:jc w:val="center"/>
              <w:rPr>
                <w:rFonts w:ascii="Arial" w:hAnsi="Arial" w:cs="Arial"/>
                <w:bCs/>
              </w:rPr>
            </w:pPr>
          </w:p>
        </w:tc>
        <w:tc>
          <w:tcPr>
            <w:tcW w:w="2020" w:type="dxa"/>
          </w:tcPr>
          <w:p w14:paraId="645D0BDF" w14:textId="77777777" w:rsidR="00DA2C9A" w:rsidRDefault="00DA2C9A" w:rsidP="000E6131">
            <w:pPr>
              <w:autoSpaceDE w:val="0"/>
              <w:autoSpaceDN w:val="0"/>
              <w:adjustRightInd w:val="0"/>
              <w:jc w:val="center"/>
              <w:rPr>
                <w:rFonts w:ascii="Arial" w:hAnsi="Arial" w:cs="Arial"/>
                <w:bCs/>
              </w:rPr>
            </w:pPr>
          </w:p>
        </w:tc>
        <w:tc>
          <w:tcPr>
            <w:tcW w:w="2374" w:type="dxa"/>
          </w:tcPr>
          <w:p w14:paraId="609D6950" w14:textId="77777777" w:rsidR="00DA2C9A" w:rsidRDefault="00DA2C9A" w:rsidP="000E6131">
            <w:pPr>
              <w:autoSpaceDE w:val="0"/>
              <w:autoSpaceDN w:val="0"/>
              <w:adjustRightInd w:val="0"/>
              <w:jc w:val="center"/>
              <w:rPr>
                <w:rFonts w:ascii="Arial" w:hAnsi="Arial" w:cs="Arial"/>
                <w:bCs/>
              </w:rPr>
            </w:pPr>
          </w:p>
        </w:tc>
      </w:tr>
      <w:tr w:rsidR="00DA2C9A" w14:paraId="3F1915C3" w14:textId="77777777" w:rsidTr="000E6131">
        <w:trPr>
          <w:trHeight w:val="393"/>
        </w:trPr>
        <w:tc>
          <w:tcPr>
            <w:tcW w:w="3369" w:type="dxa"/>
          </w:tcPr>
          <w:p w14:paraId="0F93965F" w14:textId="77777777" w:rsidR="00DA2C9A" w:rsidRDefault="00DA2C9A" w:rsidP="000E6131">
            <w:pPr>
              <w:autoSpaceDE w:val="0"/>
              <w:autoSpaceDN w:val="0"/>
              <w:adjustRightInd w:val="0"/>
              <w:jc w:val="center"/>
              <w:rPr>
                <w:rFonts w:ascii="Arial" w:hAnsi="Arial" w:cs="Arial"/>
                <w:bCs/>
              </w:rPr>
            </w:pPr>
          </w:p>
        </w:tc>
        <w:tc>
          <w:tcPr>
            <w:tcW w:w="1735" w:type="dxa"/>
          </w:tcPr>
          <w:p w14:paraId="2BFC843E" w14:textId="77777777" w:rsidR="00DA2C9A" w:rsidRDefault="00DA2C9A" w:rsidP="000E6131">
            <w:pPr>
              <w:autoSpaceDE w:val="0"/>
              <w:autoSpaceDN w:val="0"/>
              <w:adjustRightInd w:val="0"/>
              <w:jc w:val="center"/>
              <w:rPr>
                <w:rFonts w:ascii="Arial" w:hAnsi="Arial" w:cs="Arial"/>
                <w:bCs/>
              </w:rPr>
            </w:pPr>
          </w:p>
        </w:tc>
        <w:tc>
          <w:tcPr>
            <w:tcW w:w="2020" w:type="dxa"/>
          </w:tcPr>
          <w:p w14:paraId="116A0E2D" w14:textId="77777777" w:rsidR="00DA2C9A" w:rsidRDefault="00DA2C9A" w:rsidP="000E6131">
            <w:pPr>
              <w:autoSpaceDE w:val="0"/>
              <w:autoSpaceDN w:val="0"/>
              <w:adjustRightInd w:val="0"/>
              <w:jc w:val="center"/>
              <w:rPr>
                <w:rFonts w:ascii="Arial" w:hAnsi="Arial" w:cs="Arial"/>
                <w:bCs/>
              </w:rPr>
            </w:pPr>
          </w:p>
        </w:tc>
        <w:tc>
          <w:tcPr>
            <w:tcW w:w="2374" w:type="dxa"/>
          </w:tcPr>
          <w:p w14:paraId="2CAE8B0C" w14:textId="77777777" w:rsidR="00DA2C9A" w:rsidRDefault="00DA2C9A" w:rsidP="000E6131">
            <w:pPr>
              <w:autoSpaceDE w:val="0"/>
              <w:autoSpaceDN w:val="0"/>
              <w:adjustRightInd w:val="0"/>
              <w:jc w:val="center"/>
              <w:rPr>
                <w:rFonts w:ascii="Arial" w:hAnsi="Arial" w:cs="Arial"/>
                <w:bCs/>
              </w:rPr>
            </w:pPr>
          </w:p>
        </w:tc>
      </w:tr>
      <w:tr w:rsidR="00DA2C9A" w14:paraId="385AC23C" w14:textId="77777777" w:rsidTr="000E6131">
        <w:trPr>
          <w:trHeight w:val="393"/>
        </w:trPr>
        <w:tc>
          <w:tcPr>
            <w:tcW w:w="3369" w:type="dxa"/>
          </w:tcPr>
          <w:p w14:paraId="4064C1D7" w14:textId="77777777" w:rsidR="00DA2C9A" w:rsidRDefault="00DA2C9A" w:rsidP="000E6131">
            <w:pPr>
              <w:autoSpaceDE w:val="0"/>
              <w:autoSpaceDN w:val="0"/>
              <w:adjustRightInd w:val="0"/>
              <w:jc w:val="center"/>
              <w:rPr>
                <w:rFonts w:ascii="Arial" w:hAnsi="Arial" w:cs="Arial"/>
                <w:bCs/>
              </w:rPr>
            </w:pPr>
          </w:p>
        </w:tc>
        <w:tc>
          <w:tcPr>
            <w:tcW w:w="1735" w:type="dxa"/>
          </w:tcPr>
          <w:p w14:paraId="746D3370" w14:textId="77777777" w:rsidR="00DA2C9A" w:rsidRDefault="00DA2C9A" w:rsidP="000E6131">
            <w:pPr>
              <w:autoSpaceDE w:val="0"/>
              <w:autoSpaceDN w:val="0"/>
              <w:adjustRightInd w:val="0"/>
              <w:jc w:val="center"/>
              <w:rPr>
                <w:rFonts w:ascii="Arial" w:hAnsi="Arial" w:cs="Arial"/>
                <w:bCs/>
              </w:rPr>
            </w:pPr>
          </w:p>
        </w:tc>
        <w:tc>
          <w:tcPr>
            <w:tcW w:w="2020" w:type="dxa"/>
          </w:tcPr>
          <w:p w14:paraId="1C5B43D4" w14:textId="77777777" w:rsidR="00DA2C9A" w:rsidRDefault="00DA2C9A" w:rsidP="000E6131">
            <w:pPr>
              <w:autoSpaceDE w:val="0"/>
              <w:autoSpaceDN w:val="0"/>
              <w:adjustRightInd w:val="0"/>
              <w:jc w:val="center"/>
              <w:rPr>
                <w:rFonts w:ascii="Arial" w:hAnsi="Arial" w:cs="Arial"/>
                <w:bCs/>
              </w:rPr>
            </w:pPr>
          </w:p>
        </w:tc>
        <w:tc>
          <w:tcPr>
            <w:tcW w:w="2374" w:type="dxa"/>
          </w:tcPr>
          <w:p w14:paraId="7445E478" w14:textId="77777777" w:rsidR="00DA2C9A" w:rsidRDefault="00DA2C9A" w:rsidP="000E6131">
            <w:pPr>
              <w:autoSpaceDE w:val="0"/>
              <w:autoSpaceDN w:val="0"/>
              <w:adjustRightInd w:val="0"/>
              <w:jc w:val="center"/>
              <w:rPr>
                <w:rFonts w:ascii="Arial" w:hAnsi="Arial" w:cs="Arial"/>
                <w:bCs/>
              </w:rPr>
            </w:pPr>
          </w:p>
        </w:tc>
      </w:tr>
      <w:tr w:rsidR="00DA2C9A" w14:paraId="1FA4858A" w14:textId="77777777" w:rsidTr="000E6131">
        <w:trPr>
          <w:trHeight w:val="393"/>
        </w:trPr>
        <w:tc>
          <w:tcPr>
            <w:tcW w:w="3369" w:type="dxa"/>
          </w:tcPr>
          <w:p w14:paraId="0CDA4E58" w14:textId="77777777" w:rsidR="00DA2C9A" w:rsidRDefault="00DA2C9A" w:rsidP="000E6131">
            <w:pPr>
              <w:autoSpaceDE w:val="0"/>
              <w:autoSpaceDN w:val="0"/>
              <w:adjustRightInd w:val="0"/>
              <w:jc w:val="center"/>
              <w:rPr>
                <w:rFonts w:ascii="Arial" w:hAnsi="Arial" w:cs="Arial"/>
                <w:bCs/>
              </w:rPr>
            </w:pPr>
          </w:p>
        </w:tc>
        <w:tc>
          <w:tcPr>
            <w:tcW w:w="1735" w:type="dxa"/>
          </w:tcPr>
          <w:p w14:paraId="2DFC3194" w14:textId="77777777" w:rsidR="00DA2C9A" w:rsidRDefault="00DA2C9A" w:rsidP="000E6131">
            <w:pPr>
              <w:autoSpaceDE w:val="0"/>
              <w:autoSpaceDN w:val="0"/>
              <w:adjustRightInd w:val="0"/>
              <w:jc w:val="center"/>
              <w:rPr>
                <w:rFonts w:ascii="Arial" w:hAnsi="Arial" w:cs="Arial"/>
                <w:bCs/>
              </w:rPr>
            </w:pPr>
          </w:p>
        </w:tc>
        <w:tc>
          <w:tcPr>
            <w:tcW w:w="2020" w:type="dxa"/>
          </w:tcPr>
          <w:p w14:paraId="3F06C9AA" w14:textId="77777777" w:rsidR="00DA2C9A" w:rsidRDefault="00DA2C9A" w:rsidP="000E6131">
            <w:pPr>
              <w:autoSpaceDE w:val="0"/>
              <w:autoSpaceDN w:val="0"/>
              <w:adjustRightInd w:val="0"/>
              <w:jc w:val="center"/>
              <w:rPr>
                <w:rFonts w:ascii="Arial" w:hAnsi="Arial" w:cs="Arial"/>
                <w:bCs/>
              </w:rPr>
            </w:pPr>
          </w:p>
        </w:tc>
        <w:tc>
          <w:tcPr>
            <w:tcW w:w="2374" w:type="dxa"/>
          </w:tcPr>
          <w:p w14:paraId="027362DE" w14:textId="77777777" w:rsidR="00DA2C9A" w:rsidRDefault="00DA2C9A" w:rsidP="000E6131">
            <w:pPr>
              <w:autoSpaceDE w:val="0"/>
              <w:autoSpaceDN w:val="0"/>
              <w:adjustRightInd w:val="0"/>
              <w:jc w:val="center"/>
              <w:rPr>
                <w:rFonts w:ascii="Arial" w:hAnsi="Arial" w:cs="Arial"/>
                <w:bCs/>
              </w:rPr>
            </w:pPr>
          </w:p>
        </w:tc>
      </w:tr>
    </w:tbl>
    <w:p w14:paraId="05A3BD08" w14:textId="77777777" w:rsidR="00DA2C9A" w:rsidRDefault="00DA2C9A" w:rsidP="00DA2C9A">
      <w:pPr>
        <w:autoSpaceDE w:val="0"/>
        <w:autoSpaceDN w:val="0"/>
        <w:adjustRightInd w:val="0"/>
        <w:spacing w:after="0" w:line="240" w:lineRule="auto"/>
        <w:jc w:val="center"/>
        <w:rPr>
          <w:rFonts w:ascii="Arial" w:hAnsi="Arial" w:cs="Arial"/>
          <w:bCs/>
        </w:rPr>
      </w:pPr>
    </w:p>
    <w:p w14:paraId="7597815E" w14:textId="77777777" w:rsidR="00DA2C9A" w:rsidRDefault="00DA2C9A" w:rsidP="00DA2C9A">
      <w:pPr>
        <w:jc w:val="both"/>
        <w:rPr>
          <w:rFonts w:ascii="Verdana" w:hAnsi="Verdana" w:cs="Arial"/>
          <w:b/>
          <w:bCs/>
          <w:sz w:val="16"/>
          <w:szCs w:val="16"/>
        </w:rPr>
      </w:pPr>
    </w:p>
    <w:p w14:paraId="504AEC75" w14:textId="77777777" w:rsidR="00EE5411" w:rsidRDefault="00EE5411" w:rsidP="00406947">
      <w:pPr>
        <w:jc w:val="center"/>
        <w:rPr>
          <w:rFonts w:ascii="Arial" w:hAnsi="Arial" w:cs="Arial"/>
          <w:b/>
          <w:color w:val="0000FF"/>
          <w:sz w:val="28"/>
          <w:szCs w:val="28"/>
        </w:rPr>
      </w:pPr>
    </w:p>
    <w:p w14:paraId="655E2157" w14:textId="77777777" w:rsidR="00EE5411" w:rsidRDefault="00EE5411" w:rsidP="00406947">
      <w:pPr>
        <w:jc w:val="center"/>
        <w:rPr>
          <w:rFonts w:ascii="Arial" w:hAnsi="Arial" w:cs="Arial"/>
          <w:b/>
          <w:color w:val="0000FF"/>
          <w:sz w:val="28"/>
          <w:szCs w:val="28"/>
        </w:rPr>
      </w:pPr>
    </w:p>
    <w:p w14:paraId="6731E277" w14:textId="77777777" w:rsidR="00EE5411" w:rsidRDefault="00EE5411" w:rsidP="00406947">
      <w:pPr>
        <w:jc w:val="center"/>
        <w:rPr>
          <w:rFonts w:ascii="Arial" w:hAnsi="Arial" w:cs="Arial"/>
          <w:b/>
          <w:color w:val="0000FF"/>
          <w:sz w:val="28"/>
          <w:szCs w:val="28"/>
        </w:rPr>
      </w:pPr>
    </w:p>
    <w:p w14:paraId="7FC9E397" w14:textId="77777777" w:rsidR="00EE5411" w:rsidRDefault="00EE5411" w:rsidP="00EE5411">
      <w:pPr>
        <w:pStyle w:val="Ttulodendice"/>
        <w:rPr>
          <w:rFonts w:ascii="Arial" w:eastAsiaTheme="minorHAnsi" w:hAnsi="Arial" w:cs="Arial"/>
          <w:b/>
          <w:color w:val="0000FF"/>
          <w:sz w:val="28"/>
          <w:szCs w:val="28"/>
          <w:lang w:eastAsia="en-US"/>
        </w:rPr>
      </w:pPr>
    </w:p>
    <w:p w14:paraId="7F2D1B6D" w14:textId="77777777" w:rsidR="00FB2CC6" w:rsidRDefault="00FB2CC6" w:rsidP="00EE5411">
      <w:pPr>
        <w:pStyle w:val="Ttulodendice"/>
        <w:rPr>
          <w:rFonts w:ascii="Arial" w:eastAsiaTheme="minorHAnsi" w:hAnsi="Arial" w:cs="Arial"/>
          <w:b/>
          <w:color w:val="0000FF"/>
          <w:sz w:val="28"/>
          <w:szCs w:val="28"/>
          <w:lang w:eastAsia="en-US"/>
        </w:rPr>
      </w:pPr>
    </w:p>
    <w:p w14:paraId="0082234E" w14:textId="77777777" w:rsidR="00FB2CC6" w:rsidRDefault="00FB2CC6" w:rsidP="00EE5411">
      <w:pPr>
        <w:pStyle w:val="Ttulodendice"/>
        <w:rPr>
          <w:rFonts w:ascii="Arial" w:eastAsiaTheme="minorHAnsi" w:hAnsi="Arial" w:cs="Arial"/>
          <w:b/>
          <w:color w:val="0000FF"/>
          <w:sz w:val="28"/>
          <w:szCs w:val="28"/>
          <w:lang w:eastAsia="en-US"/>
        </w:rPr>
      </w:pPr>
    </w:p>
    <w:p w14:paraId="1B9120CF" w14:textId="77777777" w:rsidR="00FB2CC6" w:rsidRDefault="00FB2CC6" w:rsidP="00EE5411">
      <w:pPr>
        <w:pStyle w:val="Ttulodendice"/>
        <w:rPr>
          <w:rFonts w:ascii="Arial" w:eastAsiaTheme="minorHAnsi" w:hAnsi="Arial" w:cs="Arial"/>
          <w:b/>
          <w:color w:val="0000FF"/>
          <w:sz w:val="28"/>
          <w:szCs w:val="28"/>
          <w:lang w:eastAsia="en-US"/>
        </w:rPr>
      </w:pPr>
    </w:p>
    <w:p w14:paraId="29A464E4" w14:textId="77777777" w:rsidR="00981797" w:rsidRDefault="00981797" w:rsidP="00EE5411">
      <w:pPr>
        <w:pStyle w:val="Ttulodendice"/>
        <w:rPr>
          <w:rFonts w:ascii="Arial" w:eastAsiaTheme="minorHAnsi" w:hAnsi="Arial" w:cs="Arial"/>
          <w:b/>
          <w:color w:val="0000FF"/>
          <w:sz w:val="28"/>
          <w:szCs w:val="28"/>
          <w:lang w:eastAsia="en-US"/>
        </w:rPr>
      </w:pPr>
    </w:p>
    <w:p w14:paraId="22BF4CF1" w14:textId="77777777" w:rsidR="00981797" w:rsidRDefault="00981797" w:rsidP="00EE5411">
      <w:pPr>
        <w:pStyle w:val="Ttulodendice"/>
        <w:rPr>
          <w:rFonts w:ascii="Arial" w:eastAsiaTheme="minorHAnsi" w:hAnsi="Arial" w:cs="Arial"/>
          <w:b/>
          <w:color w:val="0000FF"/>
          <w:sz w:val="28"/>
          <w:szCs w:val="28"/>
          <w:lang w:eastAsia="en-US"/>
        </w:rPr>
      </w:pPr>
    </w:p>
    <w:p w14:paraId="1FF78E09" w14:textId="77777777" w:rsidR="00981797" w:rsidRDefault="00981797" w:rsidP="00EE5411">
      <w:pPr>
        <w:pStyle w:val="Ttulodendice"/>
        <w:rPr>
          <w:rFonts w:ascii="Arial" w:eastAsiaTheme="minorHAnsi" w:hAnsi="Arial" w:cs="Arial"/>
          <w:b/>
          <w:color w:val="0000FF"/>
          <w:sz w:val="28"/>
          <w:szCs w:val="28"/>
          <w:lang w:eastAsia="en-US"/>
        </w:rPr>
      </w:pPr>
    </w:p>
    <w:p w14:paraId="7710AE3E" w14:textId="77777777" w:rsidR="00981797" w:rsidRDefault="00981797" w:rsidP="00EE5411">
      <w:pPr>
        <w:pStyle w:val="Ttulodendice"/>
        <w:rPr>
          <w:rFonts w:ascii="Arial" w:eastAsiaTheme="minorHAnsi" w:hAnsi="Arial" w:cs="Arial"/>
          <w:b/>
          <w:color w:val="0000FF"/>
          <w:sz w:val="28"/>
          <w:szCs w:val="28"/>
          <w:lang w:eastAsia="en-US"/>
        </w:rPr>
      </w:pPr>
    </w:p>
    <w:p w14:paraId="55F98735" w14:textId="77777777" w:rsidR="00981797" w:rsidRDefault="00981797" w:rsidP="00EE5411">
      <w:pPr>
        <w:pStyle w:val="Ttulodendice"/>
        <w:rPr>
          <w:rFonts w:ascii="Arial" w:eastAsiaTheme="minorHAnsi" w:hAnsi="Arial" w:cs="Arial"/>
          <w:b/>
          <w:color w:val="0000FF"/>
          <w:sz w:val="28"/>
          <w:szCs w:val="28"/>
          <w:lang w:eastAsia="en-US"/>
        </w:rPr>
      </w:pPr>
    </w:p>
    <w:p w14:paraId="60C4D617" w14:textId="77777777" w:rsidR="00981797" w:rsidRDefault="00981797" w:rsidP="00EE5411">
      <w:pPr>
        <w:pStyle w:val="Ttulodendice"/>
        <w:rPr>
          <w:rFonts w:ascii="Arial" w:eastAsiaTheme="minorHAnsi" w:hAnsi="Arial" w:cs="Arial"/>
          <w:b/>
          <w:color w:val="0000FF"/>
          <w:sz w:val="28"/>
          <w:szCs w:val="28"/>
          <w:lang w:eastAsia="en-US"/>
        </w:rPr>
      </w:pPr>
    </w:p>
    <w:p w14:paraId="7A562863" w14:textId="77777777" w:rsidR="00981797" w:rsidRDefault="00981797" w:rsidP="00EE5411">
      <w:pPr>
        <w:pStyle w:val="Ttulodendice"/>
        <w:rPr>
          <w:rFonts w:ascii="Arial" w:eastAsiaTheme="minorHAnsi" w:hAnsi="Arial" w:cs="Arial"/>
          <w:b/>
          <w:color w:val="0000FF"/>
          <w:sz w:val="28"/>
          <w:szCs w:val="28"/>
          <w:lang w:eastAsia="en-US"/>
        </w:rPr>
      </w:pPr>
    </w:p>
    <w:p w14:paraId="56585DB7" w14:textId="77777777" w:rsidR="00981797" w:rsidRDefault="00981797" w:rsidP="00EE5411">
      <w:pPr>
        <w:pStyle w:val="Ttulodendice"/>
        <w:rPr>
          <w:rFonts w:ascii="Arial" w:eastAsiaTheme="minorHAnsi" w:hAnsi="Arial" w:cs="Arial"/>
          <w:b/>
          <w:color w:val="0000FF"/>
          <w:sz w:val="28"/>
          <w:szCs w:val="28"/>
          <w:lang w:eastAsia="en-US"/>
        </w:rPr>
      </w:pPr>
    </w:p>
    <w:p w14:paraId="17102A26" w14:textId="77777777" w:rsidR="00981797" w:rsidRDefault="00981797" w:rsidP="00EE5411">
      <w:pPr>
        <w:pStyle w:val="Ttulodendice"/>
        <w:rPr>
          <w:rFonts w:ascii="Arial" w:eastAsiaTheme="minorHAnsi" w:hAnsi="Arial" w:cs="Arial"/>
          <w:b/>
          <w:color w:val="0000FF"/>
          <w:sz w:val="28"/>
          <w:szCs w:val="28"/>
          <w:lang w:eastAsia="en-US"/>
        </w:rPr>
      </w:pPr>
    </w:p>
    <w:p w14:paraId="622DA029" w14:textId="77777777" w:rsidR="00981797" w:rsidRDefault="00981797" w:rsidP="00EE5411">
      <w:pPr>
        <w:pStyle w:val="Ttulodendice"/>
        <w:rPr>
          <w:rFonts w:ascii="Arial" w:eastAsiaTheme="minorHAnsi" w:hAnsi="Arial" w:cs="Arial"/>
          <w:b/>
          <w:color w:val="0000FF"/>
          <w:sz w:val="28"/>
          <w:szCs w:val="28"/>
          <w:lang w:eastAsia="en-US"/>
        </w:rPr>
      </w:pPr>
    </w:p>
    <w:p w14:paraId="0B66331E" w14:textId="77777777" w:rsidR="00981797" w:rsidRDefault="00981797" w:rsidP="00EE5411">
      <w:pPr>
        <w:pStyle w:val="Ttulodendice"/>
        <w:rPr>
          <w:rFonts w:ascii="Arial" w:eastAsiaTheme="minorHAnsi" w:hAnsi="Arial" w:cs="Arial"/>
          <w:b/>
          <w:color w:val="0000FF"/>
          <w:sz w:val="28"/>
          <w:szCs w:val="28"/>
          <w:lang w:eastAsia="en-US"/>
        </w:rPr>
      </w:pPr>
    </w:p>
    <w:p w14:paraId="6AC3C0CA" w14:textId="77777777" w:rsidR="00981797" w:rsidRDefault="00981797" w:rsidP="00EE5411">
      <w:pPr>
        <w:pStyle w:val="Ttulodendice"/>
        <w:rPr>
          <w:rFonts w:ascii="Arial" w:eastAsiaTheme="minorHAnsi" w:hAnsi="Arial" w:cs="Arial"/>
          <w:b/>
          <w:color w:val="0000FF"/>
          <w:sz w:val="28"/>
          <w:szCs w:val="28"/>
          <w:lang w:eastAsia="en-US"/>
        </w:rPr>
      </w:pPr>
    </w:p>
    <w:p w14:paraId="72C7FCBE" w14:textId="77777777" w:rsidR="00981797" w:rsidRDefault="00981797" w:rsidP="00981797">
      <w:pPr>
        <w:pStyle w:val="Ttulo2"/>
        <w:spacing w:before="0" w:after="0"/>
        <w:rPr>
          <w:sz w:val="16"/>
          <w:lang w:val="es-MX"/>
        </w:rPr>
      </w:pPr>
      <w:proofErr w:type="gramStart"/>
      <w:r>
        <w:rPr>
          <w:sz w:val="16"/>
          <w:lang w:val="es-MX"/>
        </w:rPr>
        <w:lastRenderedPageBreak/>
        <w:t>CITE:LP</w:t>
      </w:r>
      <w:proofErr w:type="gramEnd"/>
      <w:r>
        <w:rPr>
          <w:sz w:val="16"/>
          <w:lang w:val="es-MX"/>
        </w:rPr>
        <w:t>-AL-CONT-000-0000</w:t>
      </w:r>
    </w:p>
    <w:p w14:paraId="7D37EC6C" w14:textId="77777777" w:rsidR="00981797" w:rsidRPr="003E64CB" w:rsidRDefault="00981797" w:rsidP="00981797">
      <w:pPr>
        <w:pStyle w:val="Textosinformato"/>
        <w:jc w:val="center"/>
        <w:rPr>
          <w:rFonts w:ascii="Arial" w:hAnsi="Arial"/>
          <w:b/>
          <w:caps/>
          <w:sz w:val="16"/>
          <w:u w:val="single"/>
          <w:lang w:val="es-AR"/>
        </w:rPr>
      </w:pPr>
    </w:p>
    <w:p w14:paraId="6575DE8C" w14:textId="77777777" w:rsidR="00981797" w:rsidRPr="00DB5801" w:rsidRDefault="00981797" w:rsidP="00981797">
      <w:pPr>
        <w:pStyle w:val="Textosinformato"/>
        <w:jc w:val="center"/>
        <w:rPr>
          <w:rFonts w:ascii="Arial" w:hAnsi="Arial" w:cs="Arial"/>
          <w:b/>
          <w:caps/>
          <w:u w:val="single"/>
          <w:lang w:val="es-AR"/>
        </w:rPr>
      </w:pPr>
      <w:proofErr w:type="gramStart"/>
      <w:r>
        <w:rPr>
          <w:rFonts w:ascii="Arial" w:hAnsi="Arial" w:cs="Arial"/>
          <w:b/>
          <w:caps/>
          <w:u w:val="single"/>
          <w:lang w:val="es-AR"/>
        </w:rPr>
        <w:t>Contrato  MODELO</w:t>
      </w:r>
      <w:proofErr w:type="gramEnd"/>
    </w:p>
    <w:p w14:paraId="75E78FAD" w14:textId="77777777" w:rsidR="00981797" w:rsidRPr="00DB5801" w:rsidRDefault="00981797" w:rsidP="00981797">
      <w:pPr>
        <w:pStyle w:val="Textosinformato"/>
        <w:jc w:val="center"/>
        <w:rPr>
          <w:rFonts w:ascii="Arial" w:hAnsi="Arial" w:cs="Arial"/>
          <w:lang w:val="es-AR"/>
        </w:rPr>
      </w:pPr>
    </w:p>
    <w:p w14:paraId="4F7FD27D" w14:textId="77777777" w:rsidR="00981797" w:rsidRPr="00DB5801" w:rsidRDefault="00981797" w:rsidP="00981797">
      <w:pPr>
        <w:pStyle w:val="Textosinformato"/>
        <w:jc w:val="both"/>
        <w:rPr>
          <w:rFonts w:ascii="Arial" w:hAnsi="Arial" w:cs="Arial"/>
          <w:lang w:val="es-AR"/>
        </w:rPr>
      </w:pPr>
      <w:r w:rsidRPr="00DB5801">
        <w:rPr>
          <w:rFonts w:ascii="Arial" w:hAnsi="Arial" w:cs="Arial"/>
          <w:lang w:val="es-AR"/>
        </w:rPr>
        <w:t xml:space="preserve">Conste por el presente documento privado, el mismo que será elevado a instrumento público con el reconocimiento de firmas y rúbricas respectivo, un “Contrato de Compraventa de equipos e insumos </w:t>
      </w:r>
      <w:r>
        <w:rPr>
          <w:rFonts w:ascii="Arial" w:hAnsi="Arial" w:cs="Arial"/>
          <w:lang w:val="es-AR"/>
        </w:rPr>
        <w:t>odontológicos</w:t>
      </w:r>
      <w:r w:rsidRPr="00DB5801">
        <w:rPr>
          <w:rFonts w:ascii="Arial" w:hAnsi="Arial" w:cs="Arial"/>
          <w:lang w:val="es-AR"/>
        </w:rPr>
        <w:t>” suscrito por la Empresa</w:t>
      </w:r>
      <w:proofErr w:type="gramStart"/>
      <w:r>
        <w:rPr>
          <w:rFonts w:ascii="Arial" w:hAnsi="Arial" w:cs="Arial"/>
          <w:lang w:val="es-AR"/>
        </w:rPr>
        <w:t>…….</w:t>
      </w:r>
      <w:proofErr w:type="gramEnd"/>
      <w:r>
        <w:rPr>
          <w:rFonts w:ascii="Arial" w:hAnsi="Arial" w:cs="Arial"/>
          <w:lang w:val="es-AR"/>
        </w:rPr>
        <w:t>.</w:t>
      </w:r>
      <w:r w:rsidRPr="00DB5801">
        <w:rPr>
          <w:rFonts w:ascii="Arial" w:hAnsi="Arial" w:cs="Arial"/>
          <w:bCs/>
          <w:smallCaps/>
          <w:lang w:val="es-AR"/>
        </w:rPr>
        <w:t xml:space="preserve"> </w:t>
      </w:r>
      <w:r w:rsidRPr="00DB5801">
        <w:rPr>
          <w:rFonts w:ascii="Arial" w:hAnsi="Arial" w:cs="Arial"/>
          <w:lang w:val="es-AR"/>
        </w:rPr>
        <w:t>y la Administración Regional de la Caja de Salud de La Banca Privada, al tenor de las siguientes cláusulas:</w:t>
      </w:r>
    </w:p>
    <w:p w14:paraId="75BADBF3" w14:textId="77777777" w:rsidR="00981797" w:rsidRPr="003E64CB" w:rsidRDefault="00981797" w:rsidP="00981797">
      <w:pPr>
        <w:pStyle w:val="Textosinformato"/>
        <w:jc w:val="both"/>
        <w:rPr>
          <w:rFonts w:ascii="Arial" w:hAnsi="Arial" w:cs="Arial"/>
          <w:sz w:val="16"/>
          <w:lang w:val="es-AR"/>
        </w:rPr>
      </w:pPr>
    </w:p>
    <w:p w14:paraId="1C94F19D" w14:textId="77777777" w:rsidR="00981797" w:rsidRPr="00DB5801" w:rsidRDefault="00981797" w:rsidP="00981797">
      <w:pPr>
        <w:pStyle w:val="Textosinformato"/>
        <w:ind w:left="993" w:hanging="993"/>
        <w:jc w:val="both"/>
        <w:rPr>
          <w:rFonts w:ascii="Arial" w:hAnsi="Arial"/>
          <w:lang w:val="es-AR"/>
        </w:rPr>
      </w:pPr>
      <w:r w:rsidRPr="00DB5801">
        <w:rPr>
          <w:rFonts w:ascii="Arial" w:hAnsi="Arial" w:cs="Arial"/>
          <w:b/>
          <w:smallCaps/>
          <w:lang w:val="es-AR"/>
        </w:rPr>
        <w:t>Primera</w:t>
      </w:r>
      <w:r w:rsidRPr="00DB5801">
        <w:rPr>
          <w:rFonts w:ascii="Arial" w:hAnsi="Arial" w:cs="Arial"/>
          <w:b/>
          <w:smallCaps/>
          <w:lang w:val="es-AR"/>
        </w:rPr>
        <w:tab/>
      </w:r>
      <w:r w:rsidRPr="00DB5801">
        <w:rPr>
          <w:rFonts w:ascii="Arial" w:hAnsi="Arial" w:cs="Arial"/>
          <w:lang w:val="es-AR"/>
        </w:rPr>
        <w:t>(</w:t>
      </w:r>
      <w:r w:rsidRPr="00DB5801">
        <w:rPr>
          <w:rFonts w:ascii="Arial" w:hAnsi="Arial" w:cs="Arial"/>
          <w:b/>
          <w:i/>
          <w:lang w:val="es-AR"/>
        </w:rPr>
        <w:t>Antecedentes</w:t>
      </w:r>
      <w:proofErr w:type="gramStart"/>
      <w:r w:rsidRPr="00DB5801">
        <w:rPr>
          <w:rFonts w:ascii="Arial" w:hAnsi="Arial" w:cs="Arial"/>
          <w:lang w:val="es-AR"/>
        </w:rPr>
        <w:t>).-</w:t>
      </w:r>
      <w:proofErr w:type="gramEnd"/>
      <w:r w:rsidRPr="00DB5801">
        <w:rPr>
          <w:rFonts w:ascii="Arial" w:hAnsi="Arial" w:cs="Arial"/>
          <w:lang w:val="es-AR"/>
        </w:rPr>
        <w:t xml:space="preserve"> </w:t>
      </w:r>
      <w:r w:rsidRPr="00DB5801">
        <w:rPr>
          <w:rFonts w:ascii="Arial" w:hAnsi="Arial"/>
          <w:lang w:val="es-AR"/>
        </w:rPr>
        <w:t>Ante la necesidad de la Caja de Salud de la Banca Privada de adquirir instrumental</w:t>
      </w:r>
      <w:r>
        <w:rPr>
          <w:rFonts w:ascii="Arial" w:hAnsi="Arial"/>
          <w:lang w:val="es-AR"/>
        </w:rPr>
        <w:t xml:space="preserve"> </w:t>
      </w:r>
      <w:r w:rsidRPr="00DB5801">
        <w:rPr>
          <w:rFonts w:ascii="Arial" w:hAnsi="Arial"/>
          <w:lang w:val="es-AR"/>
        </w:rPr>
        <w:t>médico</w:t>
      </w:r>
      <w:r>
        <w:rPr>
          <w:rFonts w:ascii="Arial" w:hAnsi="Arial"/>
          <w:lang w:val="es-AR"/>
        </w:rPr>
        <w:t>…..</w:t>
      </w:r>
      <w:r w:rsidRPr="00DB5801">
        <w:rPr>
          <w:rFonts w:ascii="Arial" w:hAnsi="Arial"/>
          <w:lang w:val="es-AR"/>
        </w:rPr>
        <w:t xml:space="preserve"> </w:t>
      </w:r>
      <w:r>
        <w:rPr>
          <w:rFonts w:ascii="Arial" w:hAnsi="Arial"/>
          <w:lang w:val="es-AR"/>
        </w:rPr>
        <w:t>…….</w:t>
      </w:r>
    </w:p>
    <w:p w14:paraId="1905E316" w14:textId="77777777" w:rsidR="00981797" w:rsidRPr="003E64CB" w:rsidRDefault="00981797" w:rsidP="00981797">
      <w:pPr>
        <w:pStyle w:val="Textosinformato"/>
        <w:ind w:left="1134" w:hanging="1134"/>
        <w:jc w:val="both"/>
        <w:rPr>
          <w:rFonts w:ascii="Arial" w:hAnsi="Arial"/>
          <w:sz w:val="16"/>
          <w:lang w:val="es-AR"/>
        </w:rPr>
      </w:pPr>
    </w:p>
    <w:p w14:paraId="11E58EAC" w14:textId="77777777" w:rsidR="00981797" w:rsidRPr="00DB5801" w:rsidRDefault="00981797" w:rsidP="00981797">
      <w:pPr>
        <w:pStyle w:val="Textosinformato"/>
        <w:ind w:left="993" w:hanging="993"/>
        <w:jc w:val="both"/>
        <w:rPr>
          <w:rFonts w:ascii="Arial" w:hAnsi="Arial" w:cs="Arial"/>
          <w:lang w:val="es-AR"/>
        </w:rPr>
      </w:pPr>
      <w:r w:rsidRPr="00DB5801">
        <w:rPr>
          <w:rFonts w:ascii="Arial" w:hAnsi="Arial" w:cs="Arial"/>
          <w:b/>
          <w:smallCaps/>
          <w:lang w:val="es-AR"/>
        </w:rPr>
        <w:t>Segunda</w:t>
      </w:r>
      <w:r w:rsidRPr="00DB5801">
        <w:rPr>
          <w:rFonts w:ascii="Arial" w:hAnsi="Arial" w:cs="Arial"/>
          <w:lang w:val="es-AR"/>
        </w:rPr>
        <w:tab/>
        <w:t>(</w:t>
      </w:r>
      <w:r w:rsidRPr="00DB5801">
        <w:rPr>
          <w:rFonts w:ascii="Arial" w:hAnsi="Arial" w:cs="Arial"/>
          <w:b/>
          <w:i/>
          <w:lang w:val="es-AR"/>
        </w:rPr>
        <w:t>De las Partes Contratantes</w:t>
      </w:r>
      <w:proofErr w:type="gramStart"/>
      <w:r w:rsidRPr="00DB5801">
        <w:rPr>
          <w:rFonts w:ascii="Arial" w:hAnsi="Arial" w:cs="Arial"/>
          <w:lang w:val="es-AR"/>
        </w:rPr>
        <w:t>).-</w:t>
      </w:r>
      <w:proofErr w:type="gramEnd"/>
      <w:r w:rsidRPr="00DB5801">
        <w:rPr>
          <w:rFonts w:ascii="Arial" w:hAnsi="Arial" w:cs="Arial"/>
          <w:lang w:val="es-AR"/>
        </w:rPr>
        <w:t xml:space="preserve"> Son partes intervinientes del presente contrato:</w:t>
      </w:r>
    </w:p>
    <w:p w14:paraId="2E9F217F" w14:textId="77777777" w:rsidR="00981797" w:rsidRPr="003E64CB" w:rsidRDefault="00981797" w:rsidP="00981797">
      <w:pPr>
        <w:pStyle w:val="Textosinformato"/>
        <w:jc w:val="both"/>
        <w:rPr>
          <w:rFonts w:ascii="Arial" w:hAnsi="Arial" w:cs="Arial"/>
          <w:sz w:val="16"/>
          <w:lang w:val="es-AR"/>
        </w:rPr>
      </w:pPr>
    </w:p>
    <w:p w14:paraId="29D4C3C7" w14:textId="77777777" w:rsidR="00981797" w:rsidRDefault="00981797" w:rsidP="008A619C">
      <w:pPr>
        <w:pStyle w:val="Textosinformato"/>
        <w:numPr>
          <w:ilvl w:val="0"/>
          <w:numId w:val="33"/>
        </w:numPr>
        <w:tabs>
          <w:tab w:val="clear" w:pos="360"/>
          <w:tab w:val="num" w:pos="1494"/>
        </w:tabs>
        <w:ind w:left="1494" w:hanging="218"/>
        <w:jc w:val="both"/>
        <w:rPr>
          <w:rFonts w:ascii="Arial" w:hAnsi="Arial" w:cs="Arial"/>
          <w:lang w:val="es-AR"/>
        </w:rPr>
      </w:pPr>
      <w:r w:rsidRPr="00DB5801">
        <w:rPr>
          <w:rFonts w:ascii="Arial" w:hAnsi="Arial" w:cs="Arial"/>
          <w:lang w:val="es-ES_tradnl"/>
        </w:rPr>
        <w:t xml:space="preserve">La </w:t>
      </w:r>
      <w:r w:rsidRPr="00DB5801">
        <w:rPr>
          <w:rFonts w:ascii="Arial" w:hAnsi="Arial" w:cs="Arial"/>
          <w:b/>
          <w:bCs/>
          <w:lang w:val="es-ES_tradnl"/>
        </w:rPr>
        <w:t>Administración Regional La Paz de la Caja de Salud de la Banca Privada</w:t>
      </w:r>
      <w:r w:rsidRPr="00DB5801">
        <w:rPr>
          <w:rFonts w:ascii="Arial" w:hAnsi="Arial" w:cs="Arial"/>
          <w:lang w:val="es-ES_tradnl"/>
        </w:rPr>
        <w:t>, ente gestor del Sistema Nacional del Seguro Social de Salud Boliviano, representada legalmente en forma conjunta por su Administrador</w:t>
      </w:r>
      <w:r>
        <w:rPr>
          <w:rFonts w:ascii="Arial" w:hAnsi="Arial" w:cs="Arial"/>
          <w:lang w:val="es-ES_tradnl"/>
        </w:rPr>
        <w:t xml:space="preserve"> Regional</w:t>
      </w:r>
      <w:r w:rsidRPr="00DB5801">
        <w:rPr>
          <w:rFonts w:ascii="Arial" w:hAnsi="Arial" w:cs="Arial"/>
          <w:lang w:val="es-ES_tradnl"/>
        </w:rPr>
        <w:t>,</w:t>
      </w:r>
      <w:r w:rsidRPr="00DB5801">
        <w:rPr>
          <w:rFonts w:ascii="Arial" w:hAnsi="Arial" w:cs="Arial"/>
          <w:lang w:val="es-AR"/>
        </w:rPr>
        <w:t xml:space="preserve"> </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con C.I. </w:t>
      </w:r>
      <w:r>
        <w:rPr>
          <w:rFonts w:ascii="Arial" w:hAnsi="Arial" w:cs="Arial"/>
          <w:lang w:val="es-AR"/>
        </w:rPr>
        <w:t>………</w:t>
      </w:r>
      <w:r w:rsidRPr="00DB5801">
        <w:rPr>
          <w:rFonts w:ascii="Arial" w:hAnsi="Arial" w:cs="Arial"/>
          <w:lang w:val="es-AR"/>
        </w:rPr>
        <w:t xml:space="preserve">LP y el </w:t>
      </w:r>
      <w:r w:rsidRPr="00DB5801">
        <w:rPr>
          <w:rFonts w:ascii="Arial" w:hAnsi="Arial" w:cs="Arial"/>
          <w:b/>
          <w:lang w:val="es-AR"/>
        </w:rPr>
        <w:t>Jefe Médico Regional</w:t>
      </w:r>
      <w:r w:rsidRPr="00DB5801">
        <w:rPr>
          <w:rFonts w:ascii="Arial" w:hAnsi="Arial" w:cs="Arial"/>
          <w:lang w:val="es-AR"/>
        </w:rPr>
        <w:t xml:space="preserve">, Dr. </w:t>
      </w:r>
      <w:r>
        <w:rPr>
          <w:rFonts w:ascii="Arial" w:hAnsi="Arial" w:cs="Arial"/>
          <w:lang w:val="es-AR"/>
        </w:rPr>
        <w:t>…</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con C.I. </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L.P.; en virtud del Poder Notarial Nº</w:t>
      </w:r>
      <w:proofErr w:type="gramStart"/>
      <w:r w:rsidRPr="00DB5801">
        <w:rPr>
          <w:rFonts w:ascii="Arial" w:hAnsi="Arial" w:cs="Arial"/>
          <w:lang w:val="es-AR"/>
        </w:rPr>
        <w:t xml:space="preserve"> </w:t>
      </w:r>
      <w:r>
        <w:rPr>
          <w:rFonts w:ascii="Arial" w:hAnsi="Arial" w:cs="Arial"/>
          <w:lang w:val="es-AR"/>
        </w:rPr>
        <w:t>….</w:t>
      </w:r>
      <w:proofErr w:type="gramEnd"/>
      <w:r w:rsidRPr="00DB5801">
        <w:rPr>
          <w:rFonts w:ascii="Arial" w:hAnsi="Arial" w:cs="Arial"/>
          <w:lang w:val="es-AR"/>
        </w:rPr>
        <w:t>/20</w:t>
      </w:r>
      <w:r>
        <w:rPr>
          <w:rFonts w:ascii="Arial" w:hAnsi="Arial" w:cs="Arial"/>
          <w:lang w:val="es-AR"/>
        </w:rPr>
        <w:t>…</w:t>
      </w:r>
      <w:r w:rsidRPr="00DB5801">
        <w:rPr>
          <w:rFonts w:ascii="Arial" w:hAnsi="Arial" w:cs="Arial"/>
          <w:lang w:val="es-AR"/>
        </w:rPr>
        <w:t xml:space="preserve"> de </w:t>
      </w:r>
      <w:r>
        <w:rPr>
          <w:rFonts w:ascii="Arial" w:hAnsi="Arial" w:cs="Arial"/>
          <w:lang w:val="es-AR"/>
        </w:rPr>
        <w:t>..</w:t>
      </w:r>
      <w:r w:rsidRPr="00DB5801">
        <w:rPr>
          <w:rFonts w:ascii="Arial" w:hAnsi="Arial" w:cs="Arial"/>
          <w:lang w:val="es-AR"/>
        </w:rPr>
        <w:t xml:space="preserve"> de</w:t>
      </w:r>
      <w:proofErr w:type="gramStart"/>
      <w:r w:rsidRPr="00DB5801">
        <w:rPr>
          <w:rFonts w:ascii="Arial" w:hAnsi="Arial" w:cs="Arial"/>
          <w:lang w:val="es-AR"/>
        </w:rPr>
        <w:t xml:space="preserve"> </w:t>
      </w:r>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de 20</w:t>
      </w:r>
      <w:r>
        <w:rPr>
          <w:rFonts w:ascii="Arial" w:hAnsi="Arial" w:cs="Arial"/>
          <w:lang w:val="es-AR"/>
        </w:rPr>
        <w:t>…</w:t>
      </w:r>
      <w:r w:rsidRPr="00DB5801">
        <w:rPr>
          <w:rFonts w:ascii="Arial" w:hAnsi="Arial" w:cs="Arial"/>
          <w:lang w:val="es-AR"/>
        </w:rPr>
        <w:t>, otorgado por ante la Notaria de Fe Pública Nº</w:t>
      </w:r>
      <w:proofErr w:type="gramStart"/>
      <w:r w:rsidRPr="00DB5801">
        <w:rPr>
          <w:rFonts w:ascii="Arial" w:hAnsi="Arial" w:cs="Arial"/>
          <w:lang w:val="es-AR"/>
        </w:rPr>
        <w:t>0</w:t>
      </w:r>
      <w:r>
        <w:rPr>
          <w:rFonts w:ascii="Arial" w:hAnsi="Arial" w:cs="Arial"/>
          <w:lang w:val="es-AR"/>
        </w:rPr>
        <w:t>..</w:t>
      </w:r>
      <w:proofErr w:type="gramEnd"/>
      <w:r w:rsidRPr="00DB5801">
        <w:rPr>
          <w:rFonts w:ascii="Arial" w:hAnsi="Arial" w:cs="Arial"/>
          <w:lang w:val="es-AR"/>
        </w:rPr>
        <w:t xml:space="preserve"> de esta ciudad a cargo de la Dra. María Eugenia Quiroga de Navarro; que en adelante se denominará la </w:t>
      </w:r>
      <w:r w:rsidRPr="00DB5801">
        <w:rPr>
          <w:rFonts w:ascii="Arial" w:hAnsi="Arial" w:cs="Arial"/>
          <w:b/>
          <w:smallCaps/>
          <w:lang w:val="es-AR"/>
        </w:rPr>
        <w:t>caja</w:t>
      </w:r>
      <w:r w:rsidRPr="00DB5801">
        <w:rPr>
          <w:rFonts w:ascii="Arial" w:hAnsi="Arial" w:cs="Arial"/>
          <w:lang w:val="es-AR"/>
        </w:rPr>
        <w:t>; y</w:t>
      </w:r>
    </w:p>
    <w:p w14:paraId="62677D70" w14:textId="77777777" w:rsidR="00981797" w:rsidRPr="003E64CB" w:rsidRDefault="00981797" w:rsidP="00981797">
      <w:pPr>
        <w:pStyle w:val="Textosinformato"/>
        <w:jc w:val="both"/>
        <w:rPr>
          <w:rFonts w:ascii="Arial" w:hAnsi="Arial" w:cs="Arial"/>
          <w:sz w:val="16"/>
          <w:lang w:val="es-AR"/>
        </w:rPr>
      </w:pPr>
    </w:p>
    <w:p w14:paraId="37440ADA" w14:textId="77777777" w:rsidR="00981797" w:rsidRPr="00620195" w:rsidRDefault="00981797" w:rsidP="008A619C">
      <w:pPr>
        <w:pStyle w:val="Textosinformato"/>
        <w:numPr>
          <w:ilvl w:val="0"/>
          <w:numId w:val="33"/>
        </w:numPr>
        <w:tabs>
          <w:tab w:val="clear" w:pos="360"/>
          <w:tab w:val="num" w:pos="1494"/>
        </w:tabs>
        <w:ind w:left="1494" w:hanging="218"/>
        <w:jc w:val="both"/>
        <w:rPr>
          <w:rFonts w:ascii="Arial" w:hAnsi="Arial" w:cs="Arial"/>
          <w:lang w:val="es-AR"/>
        </w:rPr>
      </w:pPr>
      <w:r w:rsidRPr="00A31FCB">
        <w:rPr>
          <w:rFonts w:ascii="Arial" w:hAnsi="Arial" w:cs="Arial"/>
          <w:lang w:val="es-AR"/>
        </w:rPr>
        <w:t>La sociedad comercial</w:t>
      </w:r>
      <w:r>
        <w:rPr>
          <w:rFonts w:ascii="Arial" w:hAnsi="Arial" w:cs="Arial"/>
          <w:lang w:val="es-AR"/>
        </w:rPr>
        <w:t>……………</w:t>
      </w:r>
      <w:r w:rsidRPr="00A31FCB">
        <w:rPr>
          <w:rFonts w:ascii="Arial" w:hAnsi="Arial" w:cs="Arial"/>
          <w:b/>
          <w:bCs/>
          <w:smallCaps/>
          <w:lang w:val="es-AR"/>
        </w:rPr>
        <w:t xml:space="preserve"> </w:t>
      </w:r>
      <w:r w:rsidRPr="00A31FCB">
        <w:rPr>
          <w:rFonts w:ascii="Arial" w:hAnsi="Arial" w:cs="Arial"/>
          <w:lang w:val="es-AR"/>
        </w:rPr>
        <w:t xml:space="preserve">con </w:t>
      </w:r>
      <w:proofErr w:type="spellStart"/>
      <w:r w:rsidRPr="00A31FCB">
        <w:rPr>
          <w:rFonts w:ascii="Arial" w:hAnsi="Arial" w:cs="Arial"/>
          <w:lang w:val="es-AR"/>
        </w:rPr>
        <w:t>Matricula</w:t>
      </w:r>
      <w:proofErr w:type="spellEnd"/>
      <w:r w:rsidRPr="00A31FCB">
        <w:rPr>
          <w:rFonts w:ascii="Arial" w:hAnsi="Arial" w:cs="Arial"/>
          <w:lang w:val="es-AR"/>
        </w:rPr>
        <w:t xml:space="preserve"> de Comercio N°</w:t>
      </w:r>
      <w:r>
        <w:rPr>
          <w:rFonts w:ascii="Arial" w:hAnsi="Arial" w:cs="Arial"/>
          <w:lang w:val="es-AR"/>
        </w:rPr>
        <w:t>………</w:t>
      </w:r>
      <w:r w:rsidRPr="00A31FCB">
        <w:rPr>
          <w:rFonts w:ascii="Arial" w:hAnsi="Arial" w:cs="Arial"/>
          <w:lang w:val="es-AR"/>
        </w:rPr>
        <w:t>, N.I.T</w:t>
      </w:r>
      <w:r>
        <w:rPr>
          <w:rFonts w:ascii="Arial" w:hAnsi="Arial" w:cs="Arial"/>
          <w:lang w:val="es-AR"/>
        </w:rPr>
        <w:t>…</w:t>
      </w:r>
      <w:proofErr w:type="gramStart"/>
      <w:r>
        <w:rPr>
          <w:rFonts w:ascii="Arial" w:hAnsi="Arial" w:cs="Arial"/>
          <w:lang w:val="es-AR"/>
        </w:rPr>
        <w:t>…….</w:t>
      </w:r>
      <w:proofErr w:type="gramEnd"/>
      <w:r w:rsidRPr="00A31FCB">
        <w:rPr>
          <w:rFonts w:ascii="Arial" w:hAnsi="Arial" w:cs="Arial"/>
          <w:lang w:val="es-AR"/>
        </w:rPr>
        <w:t xml:space="preserve">, representada legalmente por su </w:t>
      </w:r>
      <w:r>
        <w:rPr>
          <w:rFonts w:ascii="Arial" w:hAnsi="Arial" w:cs="Arial"/>
          <w:lang w:val="es-AR"/>
        </w:rPr>
        <w:t>……….</w:t>
      </w:r>
      <w:r w:rsidRPr="00A31FCB">
        <w:rPr>
          <w:rFonts w:ascii="Arial" w:hAnsi="Arial" w:cs="Arial"/>
          <w:lang w:val="es-AR"/>
        </w:rPr>
        <w:t xml:space="preserve">, </w:t>
      </w:r>
      <w:r w:rsidRPr="00620195">
        <w:rPr>
          <w:rFonts w:ascii="Arial" w:hAnsi="Arial" w:cs="Arial"/>
          <w:b/>
          <w:lang w:val="es-AR"/>
        </w:rPr>
        <w:t xml:space="preserve">Sra. </w:t>
      </w:r>
      <w:r>
        <w:rPr>
          <w:rFonts w:ascii="Arial" w:hAnsi="Arial" w:cs="Arial"/>
          <w:b/>
          <w:lang w:val="es-AR"/>
        </w:rPr>
        <w:t>….</w:t>
      </w:r>
      <w:r w:rsidRPr="00620195">
        <w:rPr>
          <w:rFonts w:ascii="Arial" w:hAnsi="Arial" w:cs="Arial"/>
          <w:lang w:val="es-AR"/>
        </w:rPr>
        <w:t xml:space="preserve"> con </w:t>
      </w:r>
      <w:proofErr w:type="spellStart"/>
      <w:r w:rsidRPr="00620195">
        <w:rPr>
          <w:rFonts w:ascii="Arial" w:hAnsi="Arial" w:cs="Arial"/>
          <w:lang w:val="es-AR"/>
        </w:rPr>
        <w:t>C.</w:t>
      </w:r>
      <w:proofErr w:type="gramStart"/>
      <w:r w:rsidRPr="00620195">
        <w:rPr>
          <w:rFonts w:ascii="Arial" w:hAnsi="Arial" w:cs="Arial"/>
          <w:lang w:val="es-AR"/>
        </w:rPr>
        <w:t>I.Nº</w:t>
      </w:r>
      <w:proofErr w:type="spellEnd"/>
      <w:proofErr w:type="gramEnd"/>
      <w:r>
        <w:rPr>
          <w:rFonts w:ascii="Arial" w:hAnsi="Arial" w:cs="Arial"/>
          <w:lang w:val="es-AR"/>
        </w:rPr>
        <w:t>……</w:t>
      </w:r>
      <w:r w:rsidRPr="00620195">
        <w:rPr>
          <w:rFonts w:ascii="Arial" w:hAnsi="Arial" w:cs="Arial"/>
          <w:lang w:val="es-AR"/>
        </w:rPr>
        <w:t xml:space="preserve"> </w:t>
      </w:r>
      <w:r>
        <w:rPr>
          <w:rFonts w:ascii="Arial" w:hAnsi="Arial" w:cs="Arial"/>
          <w:lang w:val="es-AR"/>
        </w:rPr>
        <w:t>..,</w:t>
      </w:r>
      <w:r w:rsidRPr="00A31FCB">
        <w:rPr>
          <w:rFonts w:ascii="Arial" w:hAnsi="Arial" w:cs="Arial"/>
          <w:b/>
          <w:bCs/>
          <w:lang w:val="es-AR"/>
        </w:rPr>
        <w:t xml:space="preserve"> </w:t>
      </w:r>
      <w:r w:rsidRPr="00A31FCB">
        <w:rPr>
          <w:rFonts w:ascii="Arial" w:hAnsi="Arial" w:cs="Arial"/>
          <w:lang w:val="es-AR"/>
        </w:rPr>
        <w:t>en virtud del Poder General de Administración N°</w:t>
      </w:r>
      <w:r>
        <w:rPr>
          <w:rFonts w:ascii="Arial" w:hAnsi="Arial" w:cs="Arial"/>
          <w:lang w:val="es-AR"/>
        </w:rPr>
        <w:t>…./20..</w:t>
      </w:r>
      <w:r w:rsidRPr="00A31FCB">
        <w:rPr>
          <w:rFonts w:ascii="Arial" w:hAnsi="Arial" w:cs="Arial"/>
          <w:lang w:val="es-AR"/>
        </w:rPr>
        <w:t xml:space="preserve"> de</w:t>
      </w:r>
      <w:r>
        <w:rPr>
          <w:rFonts w:ascii="Arial" w:hAnsi="Arial" w:cs="Arial"/>
          <w:lang w:val="es-AR"/>
        </w:rPr>
        <w:t>…</w:t>
      </w:r>
      <w:r w:rsidRPr="00A31FCB">
        <w:rPr>
          <w:rFonts w:ascii="Arial" w:hAnsi="Arial" w:cs="Arial"/>
          <w:lang w:val="es-AR"/>
        </w:rPr>
        <w:t xml:space="preserve"> de</w:t>
      </w:r>
      <w:proofErr w:type="gramStart"/>
      <w:r w:rsidRPr="00A31FCB">
        <w:rPr>
          <w:rFonts w:ascii="Arial" w:hAnsi="Arial" w:cs="Arial"/>
          <w:lang w:val="es-AR"/>
        </w:rPr>
        <w:t xml:space="preserve"> </w:t>
      </w:r>
      <w:r>
        <w:rPr>
          <w:rFonts w:ascii="Arial" w:hAnsi="Arial" w:cs="Arial"/>
          <w:lang w:val="es-AR"/>
        </w:rPr>
        <w:t>….</w:t>
      </w:r>
      <w:proofErr w:type="gramEnd"/>
      <w:r>
        <w:rPr>
          <w:rFonts w:ascii="Arial" w:hAnsi="Arial" w:cs="Arial"/>
          <w:lang w:val="es-AR"/>
        </w:rPr>
        <w:t>. de 20…</w:t>
      </w:r>
      <w:r w:rsidRPr="00A31FCB">
        <w:rPr>
          <w:rFonts w:ascii="Arial" w:hAnsi="Arial" w:cs="Arial"/>
          <w:lang w:val="es-AR"/>
        </w:rPr>
        <w:t xml:space="preserve"> otorgado por ante Notaría de Fe Pública N°</w:t>
      </w:r>
      <w:r>
        <w:rPr>
          <w:rFonts w:ascii="Arial" w:hAnsi="Arial" w:cs="Arial"/>
          <w:lang w:val="es-AR"/>
        </w:rPr>
        <w:t>…</w:t>
      </w:r>
      <w:r w:rsidRPr="00A31FCB">
        <w:rPr>
          <w:rFonts w:ascii="Arial" w:hAnsi="Arial" w:cs="Arial"/>
          <w:lang w:val="es-AR"/>
        </w:rPr>
        <w:t xml:space="preserve"> de la ciudad de </w:t>
      </w:r>
      <w:proofErr w:type="gramStart"/>
      <w:r>
        <w:rPr>
          <w:rFonts w:ascii="Arial" w:hAnsi="Arial" w:cs="Arial"/>
          <w:lang w:val="es-AR"/>
        </w:rPr>
        <w:t>…….</w:t>
      </w:r>
      <w:proofErr w:type="gramEnd"/>
      <w:r>
        <w:rPr>
          <w:rFonts w:ascii="Arial" w:hAnsi="Arial" w:cs="Arial"/>
          <w:lang w:val="es-AR"/>
        </w:rPr>
        <w:t>.</w:t>
      </w:r>
      <w:r w:rsidRPr="00A31FCB">
        <w:rPr>
          <w:rFonts w:ascii="Arial" w:hAnsi="Arial" w:cs="Arial"/>
          <w:lang w:val="es-AR"/>
        </w:rPr>
        <w:t>, a cargo de la Dra.</w:t>
      </w:r>
      <w:r>
        <w:rPr>
          <w:rFonts w:ascii="Arial" w:hAnsi="Arial" w:cs="Arial"/>
          <w:lang w:val="es-AR"/>
        </w:rPr>
        <w:t xml:space="preserve"> ………….</w:t>
      </w:r>
      <w:r w:rsidRPr="00A31FCB">
        <w:rPr>
          <w:rFonts w:ascii="Arial" w:hAnsi="Arial" w:cs="Arial"/>
          <w:lang w:val="es-AR"/>
        </w:rPr>
        <w:t xml:space="preserve">; que en adelante se denominará </w:t>
      </w:r>
      <w:r w:rsidRPr="00A31FCB">
        <w:rPr>
          <w:rFonts w:ascii="Arial" w:hAnsi="Arial" w:cs="Arial"/>
          <w:b/>
          <w:bCs/>
          <w:smallCaps/>
          <w:lang w:val="es-AR"/>
        </w:rPr>
        <w:t>adjudicatari</w:t>
      </w:r>
      <w:r>
        <w:rPr>
          <w:rFonts w:ascii="Arial" w:hAnsi="Arial" w:cs="Arial"/>
          <w:b/>
          <w:bCs/>
          <w:smallCaps/>
          <w:lang w:val="es-AR"/>
        </w:rPr>
        <w:t>a</w:t>
      </w:r>
    </w:p>
    <w:p w14:paraId="48612CE1" w14:textId="77777777" w:rsidR="00981797" w:rsidRPr="003E64CB" w:rsidRDefault="00981797" w:rsidP="00981797">
      <w:pPr>
        <w:spacing w:after="0" w:line="240" w:lineRule="auto"/>
        <w:jc w:val="both"/>
        <w:rPr>
          <w:rFonts w:ascii="Arial" w:hAnsi="Arial" w:cs="Arial"/>
          <w:sz w:val="18"/>
          <w:lang w:val="es-AR"/>
        </w:rPr>
      </w:pPr>
    </w:p>
    <w:p w14:paraId="53038BDA" w14:textId="77777777" w:rsidR="00981797" w:rsidRPr="00DB5801" w:rsidRDefault="00981797" w:rsidP="00981797">
      <w:pPr>
        <w:pStyle w:val="Textosinformato"/>
        <w:ind w:left="993" w:hanging="993"/>
        <w:jc w:val="both"/>
        <w:rPr>
          <w:rFonts w:ascii="Arial" w:hAnsi="Arial" w:cs="Arial"/>
          <w:lang w:val="es-AR"/>
        </w:rPr>
      </w:pPr>
      <w:r w:rsidRPr="00DB5801">
        <w:rPr>
          <w:rFonts w:ascii="Arial" w:hAnsi="Arial" w:cs="Arial"/>
          <w:b/>
          <w:smallCaps/>
          <w:lang w:val="es-AR"/>
        </w:rPr>
        <w:t>Tercera</w:t>
      </w:r>
      <w:r w:rsidRPr="00DB5801">
        <w:rPr>
          <w:rFonts w:ascii="Arial" w:hAnsi="Arial" w:cs="Arial"/>
          <w:lang w:val="es-AR"/>
        </w:rPr>
        <w:tab/>
        <w:t>(</w:t>
      </w:r>
      <w:r w:rsidRPr="00DB5801">
        <w:rPr>
          <w:rFonts w:ascii="Arial" w:hAnsi="Arial" w:cs="Arial"/>
          <w:b/>
          <w:i/>
          <w:lang w:val="es-AR"/>
        </w:rPr>
        <w:t>Objeto</w:t>
      </w:r>
      <w:proofErr w:type="gramStart"/>
      <w:r w:rsidRPr="00DB5801">
        <w:rPr>
          <w:rFonts w:ascii="Arial" w:hAnsi="Arial" w:cs="Arial"/>
          <w:lang w:val="es-AR"/>
        </w:rPr>
        <w:t>).-</w:t>
      </w:r>
      <w:proofErr w:type="gramEnd"/>
      <w:r w:rsidRPr="00DB5801">
        <w:rPr>
          <w:rFonts w:ascii="Arial" w:hAnsi="Arial" w:cs="Arial"/>
          <w:lang w:val="es-AR"/>
        </w:rPr>
        <w:t xml:space="preserve"> La presente relación contractual tiene por objeto la compra de</w:t>
      </w:r>
      <w:r>
        <w:rPr>
          <w:rFonts w:ascii="Arial" w:hAnsi="Arial" w:cs="Arial"/>
          <w:lang w:val="es-AR"/>
        </w:rPr>
        <w:t>l</w:t>
      </w:r>
      <w:r w:rsidRPr="00DB5801">
        <w:rPr>
          <w:rFonts w:ascii="Arial" w:hAnsi="Arial" w:cs="Arial"/>
          <w:lang w:val="es-AR"/>
        </w:rPr>
        <w:t xml:space="preserve"> ins</w:t>
      </w:r>
      <w:r>
        <w:rPr>
          <w:rFonts w:ascii="Arial" w:hAnsi="Arial" w:cs="Arial"/>
          <w:lang w:val="es-AR"/>
        </w:rPr>
        <w:t>trumental médico</w:t>
      </w:r>
      <w:r w:rsidRPr="00DB5801">
        <w:rPr>
          <w:rFonts w:ascii="Arial" w:hAnsi="Arial" w:cs="Arial"/>
          <w:lang w:val="es-AR"/>
        </w:rPr>
        <w:t xml:space="preserve"> por parte de la </w:t>
      </w:r>
      <w:r w:rsidRPr="00DB5801">
        <w:rPr>
          <w:rFonts w:ascii="Arial" w:hAnsi="Arial" w:cs="Arial"/>
          <w:b/>
          <w:bCs/>
          <w:smallCaps/>
          <w:lang w:val="es-AR"/>
        </w:rPr>
        <w:t>caja</w:t>
      </w:r>
      <w:r w:rsidRPr="00DB5801">
        <w:rPr>
          <w:rFonts w:ascii="Arial" w:hAnsi="Arial" w:cs="Arial"/>
          <w:smallCaps/>
          <w:lang w:val="es-AR"/>
        </w:rPr>
        <w:t>,</w:t>
      </w:r>
      <w:r w:rsidRPr="00DB5801">
        <w:rPr>
          <w:rFonts w:ascii="Arial" w:hAnsi="Arial" w:cs="Arial"/>
          <w:lang w:val="es-AR"/>
        </w:rPr>
        <w:t xml:space="preserve"> ofertado por la </w:t>
      </w:r>
      <w:r w:rsidRPr="00DB5801">
        <w:rPr>
          <w:rFonts w:ascii="Arial" w:hAnsi="Arial" w:cs="Arial"/>
          <w:b/>
          <w:smallCaps/>
          <w:lang w:val="es-AR"/>
        </w:rPr>
        <w:t>adjudicataria</w:t>
      </w:r>
      <w:r w:rsidRPr="00DB5801">
        <w:rPr>
          <w:rFonts w:ascii="Arial" w:hAnsi="Arial" w:cs="Arial"/>
          <w:lang w:val="es-AR"/>
        </w:rPr>
        <w:t xml:space="preserve"> en su</w:t>
      </w:r>
      <w:r>
        <w:rPr>
          <w:rFonts w:ascii="Arial" w:hAnsi="Arial" w:cs="Arial"/>
          <w:lang w:val="es-AR"/>
        </w:rPr>
        <w:t>………</w:t>
      </w:r>
      <w:r w:rsidRPr="00DB5801">
        <w:rPr>
          <w:rFonts w:ascii="Arial" w:hAnsi="Arial" w:cs="Arial"/>
          <w:smallCaps/>
          <w:lang w:val="es-AR"/>
        </w:rPr>
        <w:t xml:space="preserve"> </w:t>
      </w:r>
      <w:r w:rsidRPr="00DB5801">
        <w:rPr>
          <w:rFonts w:ascii="Arial" w:hAnsi="Arial" w:cs="Arial"/>
          <w:lang w:val="es-AR"/>
        </w:rPr>
        <w:t>de</w:t>
      </w:r>
      <w:r>
        <w:rPr>
          <w:rFonts w:ascii="Arial" w:hAnsi="Arial" w:cs="Arial"/>
          <w:lang w:val="es-AR"/>
        </w:rPr>
        <w:t>…….</w:t>
      </w:r>
      <w:r w:rsidRPr="00DB5801">
        <w:rPr>
          <w:rFonts w:ascii="Arial" w:hAnsi="Arial" w:cs="Arial"/>
          <w:lang w:val="es-AR"/>
        </w:rPr>
        <w:t xml:space="preserve"> de </w:t>
      </w:r>
      <w:r>
        <w:rPr>
          <w:rFonts w:ascii="Arial" w:hAnsi="Arial" w:cs="Arial"/>
          <w:lang w:val="es-AR"/>
        </w:rPr>
        <w:t>………</w:t>
      </w:r>
      <w:r w:rsidRPr="00DB5801">
        <w:rPr>
          <w:rFonts w:ascii="Arial" w:hAnsi="Arial" w:cs="Arial"/>
          <w:lang w:val="es-AR"/>
        </w:rPr>
        <w:t xml:space="preserve"> de 20</w:t>
      </w:r>
      <w:r>
        <w:rPr>
          <w:rFonts w:ascii="Arial" w:hAnsi="Arial" w:cs="Arial"/>
          <w:lang w:val="es-AR"/>
        </w:rPr>
        <w:t>….</w:t>
      </w:r>
      <w:r w:rsidRPr="00DB5801">
        <w:rPr>
          <w:rFonts w:ascii="Arial" w:hAnsi="Arial" w:cs="Arial"/>
          <w:lang w:val="es-AR"/>
        </w:rPr>
        <w:t xml:space="preserve"> que forma parte integrante y constitutiva de la presente relación contractual.</w:t>
      </w:r>
    </w:p>
    <w:p w14:paraId="4A191B69" w14:textId="77777777" w:rsidR="00981797" w:rsidRPr="003E64CB" w:rsidRDefault="00981797" w:rsidP="00981797">
      <w:pPr>
        <w:pStyle w:val="Textosinformato"/>
        <w:ind w:left="1134" w:hanging="1134"/>
        <w:jc w:val="both"/>
        <w:rPr>
          <w:rFonts w:ascii="Arial" w:hAnsi="Arial" w:cs="Arial"/>
          <w:b/>
          <w:smallCaps/>
          <w:sz w:val="16"/>
          <w:lang w:val="es-AR"/>
        </w:rPr>
      </w:pPr>
    </w:p>
    <w:p w14:paraId="403D7698" w14:textId="77777777" w:rsidR="00981797" w:rsidRPr="00DB5801" w:rsidRDefault="00981797" w:rsidP="00981797">
      <w:pPr>
        <w:pStyle w:val="Textosinformato"/>
        <w:ind w:left="993" w:hanging="993"/>
        <w:jc w:val="both"/>
        <w:rPr>
          <w:rFonts w:ascii="Arial" w:hAnsi="Arial" w:cs="Arial"/>
          <w:lang w:val="es-AR"/>
        </w:rPr>
      </w:pPr>
      <w:r w:rsidRPr="00DB5801">
        <w:rPr>
          <w:rFonts w:ascii="Arial" w:hAnsi="Arial" w:cs="Arial"/>
          <w:b/>
          <w:smallCaps/>
          <w:lang w:val="es-AR"/>
        </w:rPr>
        <w:t>Cuarta</w:t>
      </w:r>
      <w:r w:rsidRPr="00DB5801">
        <w:rPr>
          <w:rFonts w:ascii="Arial" w:hAnsi="Arial" w:cs="Arial"/>
          <w:b/>
          <w:smallCaps/>
          <w:lang w:val="es-AR"/>
        </w:rPr>
        <w:tab/>
      </w:r>
      <w:r w:rsidRPr="00DB5801">
        <w:rPr>
          <w:rFonts w:ascii="Arial" w:hAnsi="Arial" w:cs="Arial"/>
          <w:lang w:val="es-AR"/>
        </w:rPr>
        <w:t>(</w:t>
      </w:r>
      <w:r w:rsidRPr="00DB5801">
        <w:rPr>
          <w:rFonts w:ascii="Arial" w:hAnsi="Arial" w:cs="Arial"/>
          <w:b/>
          <w:i/>
          <w:lang w:val="es-AR"/>
        </w:rPr>
        <w:t>Precio y Forma de Pago</w:t>
      </w:r>
      <w:proofErr w:type="gramStart"/>
      <w:r w:rsidRPr="00DB5801">
        <w:rPr>
          <w:rFonts w:ascii="Arial" w:hAnsi="Arial" w:cs="Arial"/>
          <w:lang w:val="es-AR"/>
        </w:rPr>
        <w:t>).-</w:t>
      </w:r>
      <w:proofErr w:type="gramEnd"/>
      <w:r w:rsidRPr="00DB5801">
        <w:rPr>
          <w:rFonts w:ascii="Arial" w:hAnsi="Arial" w:cs="Arial"/>
          <w:lang w:val="es-AR"/>
        </w:rPr>
        <w:t xml:space="preserve"> La </w:t>
      </w:r>
      <w:r w:rsidRPr="00DB5801">
        <w:rPr>
          <w:rFonts w:ascii="Arial" w:hAnsi="Arial" w:cs="Arial"/>
          <w:b/>
          <w:smallCaps/>
          <w:lang w:val="es-AR"/>
        </w:rPr>
        <w:t>caja</w:t>
      </w:r>
      <w:r w:rsidRPr="00DB5801">
        <w:rPr>
          <w:rFonts w:ascii="Arial" w:hAnsi="Arial" w:cs="Arial"/>
          <w:lang w:val="es-AR"/>
        </w:rPr>
        <w:t xml:space="preserve"> pagará por </w:t>
      </w:r>
      <w:r>
        <w:rPr>
          <w:rFonts w:ascii="Arial" w:hAnsi="Arial" w:cs="Arial"/>
          <w:lang w:val="es-AR"/>
        </w:rPr>
        <w:t>los</w:t>
      </w:r>
      <w:r w:rsidRPr="00DB5801">
        <w:rPr>
          <w:rFonts w:ascii="Arial" w:hAnsi="Arial" w:cs="Arial"/>
          <w:lang w:val="es-AR"/>
        </w:rPr>
        <w:t xml:space="preserve"> bien</w:t>
      </w:r>
      <w:r>
        <w:rPr>
          <w:rFonts w:ascii="Arial" w:hAnsi="Arial" w:cs="Arial"/>
          <w:lang w:val="es-AR"/>
        </w:rPr>
        <w:t>es</w:t>
      </w:r>
      <w:r w:rsidRPr="00DB5801">
        <w:rPr>
          <w:rFonts w:ascii="Arial" w:hAnsi="Arial" w:cs="Arial"/>
          <w:lang w:val="es-AR"/>
        </w:rPr>
        <w:t xml:space="preserve"> adquirido</w:t>
      </w:r>
      <w:r>
        <w:rPr>
          <w:rFonts w:ascii="Arial" w:hAnsi="Arial" w:cs="Arial"/>
          <w:lang w:val="es-AR"/>
        </w:rPr>
        <w:t>s</w:t>
      </w:r>
      <w:r w:rsidRPr="00DB5801">
        <w:rPr>
          <w:rFonts w:ascii="Arial" w:hAnsi="Arial" w:cs="Arial"/>
          <w:lang w:val="es-AR"/>
        </w:rPr>
        <w:t xml:space="preserve"> en compraventa que se describe</w:t>
      </w:r>
      <w:r>
        <w:rPr>
          <w:rFonts w:ascii="Arial" w:hAnsi="Arial" w:cs="Arial"/>
          <w:lang w:val="es-AR"/>
        </w:rPr>
        <w:t>n</w:t>
      </w:r>
      <w:r w:rsidRPr="00DB5801">
        <w:rPr>
          <w:rFonts w:ascii="Arial" w:hAnsi="Arial" w:cs="Arial"/>
          <w:lang w:val="es-AR"/>
        </w:rPr>
        <w:t xml:space="preserve"> en la Cláusula Quinta del presente contrato, el precio total y único de </w:t>
      </w:r>
      <w:r w:rsidRPr="00DB5801">
        <w:rPr>
          <w:rFonts w:ascii="Arial" w:hAnsi="Arial" w:cs="Arial"/>
          <w:b/>
          <w:bCs/>
          <w:lang w:val="es-AR"/>
        </w:rPr>
        <w:t>Bs</w:t>
      </w:r>
      <w:r>
        <w:rPr>
          <w:rFonts w:ascii="Arial" w:hAnsi="Arial" w:cs="Arial"/>
          <w:b/>
          <w:bCs/>
          <w:lang w:val="es-AR"/>
        </w:rPr>
        <w:t>………</w:t>
      </w:r>
      <w:r w:rsidRPr="00DB5801">
        <w:rPr>
          <w:rFonts w:ascii="Arial" w:hAnsi="Arial" w:cs="Arial"/>
          <w:b/>
          <w:bCs/>
          <w:lang w:val="es-AR"/>
        </w:rPr>
        <w:t>.- (</w:t>
      </w:r>
      <w:r>
        <w:rPr>
          <w:rFonts w:ascii="Arial" w:hAnsi="Arial" w:cs="Arial"/>
          <w:b/>
          <w:bCs/>
          <w:lang w:val="es-AR"/>
        </w:rPr>
        <w:t>………</w:t>
      </w:r>
      <w:r w:rsidRPr="00DB5801">
        <w:rPr>
          <w:rFonts w:ascii="Arial" w:hAnsi="Arial" w:cs="Arial"/>
          <w:b/>
          <w:bCs/>
          <w:lang w:val="es-AR"/>
        </w:rPr>
        <w:t>)</w:t>
      </w:r>
      <w:r w:rsidRPr="00DB5801">
        <w:rPr>
          <w:rFonts w:ascii="Arial" w:hAnsi="Arial" w:cs="Arial"/>
          <w:lang w:val="es-AR"/>
        </w:rPr>
        <w:t xml:space="preserve">, contra presentación de la nota fiscal correspondiente y entrega del bien a satisfacción de la </w:t>
      </w:r>
      <w:r w:rsidRPr="00DB5801">
        <w:rPr>
          <w:rFonts w:ascii="Arial" w:hAnsi="Arial" w:cs="Arial"/>
          <w:b/>
          <w:bCs/>
          <w:smallCaps/>
          <w:lang w:val="es-AR"/>
        </w:rPr>
        <w:t>caja</w:t>
      </w:r>
      <w:r w:rsidRPr="00DB5801">
        <w:rPr>
          <w:rFonts w:ascii="Arial" w:hAnsi="Arial" w:cs="Arial"/>
          <w:lang w:val="es-AR"/>
        </w:rPr>
        <w:t xml:space="preserve">, en el plazo establecido en la Cláusula Sexta del presente documento. </w:t>
      </w:r>
    </w:p>
    <w:p w14:paraId="10FB6AD5" w14:textId="77777777" w:rsidR="00981797" w:rsidRPr="003E64CB" w:rsidRDefault="00981797" w:rsidP="00981797">
      <w:pPr>
        <w:pStyle w:val="Textosinformato"/>
        <w:ind w:left="1134" w:hanging="1134"/>
        <w:jc w:val="both"/>
        <w:rPr>
          <w:rFonts w:ascii="Arial" w:hAnsi="Arial" w:cs="Arial"/>
          <w:sz w:val="16"/>
          <w:lang w:val="es-AR"/>
        </w:rPr>
      </w:pPr>
    </w:p>
    <w:p w14:paraId="183E170B" w14:textId="77777777" w:rsidR="00981797" w:rsidRDefault="00981797" w:rsidP="00981797">
      <w:pPr>
        <w:pStyle w:val="Textosinformato"/>
        <w:ind w:left="993" w:hanging="993"/>
        <w:jc w:val="both"/>
        <w:rPr>
          <w:rFonts w:ascii="Arial" w:hAnsi="Arial" w:cs="Arial"/>
          <w:lang w:val="es-AR"/>
        </w:rPr>
      </w:pPr>
      <w:r>
        <w:rPr>
          <w:rFonts w:ascii="Arial" w:hAnsi="Arial" w:cs="Arial"/>
          <w:b/>
          <w:smallCaps/>
          <w:lang w:val="es-AR"/>
        </w:rPr>
        <w:t>Quinta</w:t>
      </w:r>
      <w:r w:rsidRPr="00DB5801">
        <w:rPr>
          <w:rFonts w:ascii="Arial" w:hAnsi="Arial" w:cs="Arial"/>
          <w:lang w:val="es-AR"/>
        </w:rPr>
        <w:tab/>
        <w:t>(</w:t>
      </w:r>
      <w:r w:rsidRPr="00DB5801">
        <w:rPr>
          <w:rFonts w:ascii="Arial" w:hAnsi="Arial" w:cs="Arial"/>
          <w:b/>
          <w:i/>
          <w:lang w:val="es-AR"/>
        </w:rPr>
        <w:t xml:space="preserve">Plazo de entrega del </w:t>
      </w:r>
      <w:r>
        <w:rPr>
          <w:rFonts w:ascii="Arial" w:hAnsi="Arial" w:cs="Arial"/>
          <w:b/>
          <w:i/>
          <w:lang w:val="es-AR"/>
        </w:rPr>
        <w:t>instrumental</w:t>
      </w:r>
      <w:proofErr w:type="gramStart"/>
      <w:r w:rsidRPr="00DB5801">
        <w:rPr>
          <w:rFonts w:ascii="Arial" w:hAnsi="Arial" w:cs="Arial"/>
          <w:lang w:val="es-AR"/>
        </w:rPr>
        <w:t>).-</w:t>
      </w:r>
      <w:proofErr w:type="gramEnd"/>
      <w:r w:rsidRPr="00DB5801">
        <w:rPr>
          <w:rFonts w:ascii="Arial" w:hAnsi="Arial" w:cs="Arial"/>
          <w:lang w:val="es-AR"/>
        </w:rPr>
        <w:t xml:space="preserve"> La </w:t>
      </w:r>
      <w:r w:rsidRPr="00DB5801">
        <w:rPr>
          <w:rFonts w:ascii="Arial" w:hAnsi="Arial" w:cs="Arial"/>
          <w:b/>
          <w:bCs/>
          <w:smallCaps/>
          <w:lang w:val="es-AR"/>
        </w:rPr>
        <w:t>adjudicataria</w:t>
      </w:r>
      <w:r w:rsidRPr="00DB5801">
        <w:rPr>
          <w:rFonts w:ascii="Arial" w:hAnsi="Arial" w:cs="Arial"/>
          <w:lang w:val="es-AR"/>
        </w:rPr>
        <w:t xml:space="preserve"> se obliga a  entregar el</w:t>
      </w:r>
      <w:r>
        <w:rPr>
          <w:rFonts w:ascii="Arial" w:hAnsi="Arial" w:cs="Arial"/>
          <w:lang w:val="es-AR"/>
        </w:rPr>
        <w:t xml:space="preserve"> instrumental adquirido</w:t>
      </w:r>
      <w:r w:rsidRPr="00DB5801">
        <w:rPr>
          <w:rFonts w:ascii="Arial" w:hAnsi="Arial" w:cs="Arial"/>
          <w:lang w:val="es-AR"/>
        </w:rPr>
        <w:t xml:space="preserve"> en compraventa, en</w:t>
      </w:r>
      <w:r>
        <w:rPr>
          <w:rFonts w:ascii="Arial" w:hAnsi="Arial" w:cs="Arial"/>
          <w:lang w:val="es-AR"/>
        </w:rPr>
        <w:t xml:space="preserve"> los siguientes plazos:</w:t>
      </w:r>
    </w:p>
    <w:p w14:paraId="2106B42D" w14:textId="77777777" w:rsidR="00981797" w:rsidRPr="003E64CB" w:rsidRDefault="00981797" w:rsidP="00981797">
      <w:pPr>
        <w:pStyle w:val="Textosinformato"/>
        <w:ind w:left="993" w:hanging="993"/>
        <w:jc w:val="both"/>
        <w:rPr>
          <w:rFonts w:ascii="Arial" w:hAnsi="Arial" w:cs="Arial"/>
          <w:sz w:val="16"/>
          <w:lang w:val="es-AR"/>
        </w:rPr>
      </w:pPr>
    </w:p>
    <w:p w14:paraId="193AD826" w14:textId="77777777" w:rsidR="00981797" w:rsidRPr="00DB5801" w:rsidRDefault="00981797" w:rsidP="00981797">
      <w:pPr>
        <w:pStyle w:val="Textosinformato"/>
        <w:ind w:left="993" w:hanging="993"/>
        <w:jc w:val="both"/>
        <w:rPr>
          <w:rFonts w:ascii="Arial" w:hAnsi="Arial" w:cs="Arial"/>
          <w:bCs/>
          <w:lang w:val="es-AR"/>
        </w:rPr>
      </w:pPr>
      <w:r w:rsidRPr="00DB5801">
        <w:rPr>
          <w:rFonts w:ascii="Arial" w:hAnsi="Arial" w:cs="Arial"/>
          <w:b/>
          <w:smallCaps/>
          <w:lang w:val="es-AR"/>
        </w:rPr>
        <w:t>S</w:t>
      </w:r>
      <w:r>
        <w:rPr>
          <w:rFonts w:ascii="Arial" w:hAnsi="Arial" w:cs="Arial"/>
          <w:b/>
          <w:smallCaps/>
          <w:lang w:val="es-AR"/>
        </w:rPr>
        <w:t>exta</w:t>
      </w:r>
      <w:r w:rsidRPr="00DB5801">
        <w:rPr>
          <w:rFonts w:ascii="Arial" w:hAnsi="Arial" w:cs="Arial"/>
          <w:b/>
          <w:smallCaps/>
          <w:lang w:val="es-AR"/>
        </w:rPr>
        <w:tab/>
      </w:r>
      <w:r w:rsidRPr="00DB5801">
        <w:rPr>
          <w:rFonts w:ascii="Arial" w:hAnsi="Arial" w:cs="Arial"/>
          <w:bCs/>
          <w:smallCaps/>
          <w:lang w:val="es-AR"/>
        </w:rPr>
        <w:t>(</w:t>
      </w:r>
      <w:r w:rsidRPr="00DB5801">
        <w:rPr>
          <w:rFonts w:ascii="Arial" w:hAnsi="Arial" w:cs="Arial"/>
          <w:b/>
          <w:i/>
          <w:iCs w:val="0"/>
          <w:lang w:val="es-AR"/>
        </w:rPr>
        <w:t>Lugar de Entrega e Instalación del Equipo</w:t>
      </w:r>
      <w:proofErr w:type="gramStart"/>
      <w:r w:rsidRPr="00DB5801">
        <w:rPr>
          <w:rFonts w:ascii="Arial" w:hAnsi="Arial" w:cs="Arial"/>
          <w:bCs/>
          <w:i/>
          <w:iCs w:val="0"/>
          <w:lang w:val="es-AR"/>
        </w:rPr>
        <w:t>).-</w:t>
      </w:r>
      <w:proofErr w:type="gramEnd"/>
      <w:r w:rsidRPr="00DB5801">
        <w:rPr>
          <w:rFonts w:ascii="Arial" w:hAnsi="Arial" w:cs="Arial"/>
          <w:bCs/>
          <w:i/>
          <w:iCs w:val="0"/>
          <w:lang w:val="es-AR"/>
        </w:rPr>
        <w:t xml:space="preserve"> </w:t>
      </w:r>
      <w:r w:rsidRPr="00DB5801">
        <w:rPr>
          <w:rFonts w:ascii="Arial" w:hAnsi="Arial" w:cs="Arial"/>
          <w:lang w:val="es-AR"/>
        </w:rPr>
        <w:t xml:space="preserve">La </w:t>
      </w:r>
      <w:r w:rsidRPr="00DB5801">
        <w:rPr>
          <w:rFonts w:ascii="Arial" w:hAnsi="Arial" w:cs="Arial"/>
          <w:b/>
          <w:smallCaps/>
          <w:lang w:val="es-AR"/>
        </w:rPr>
        <w:t xml:space="preserve">adjudicataria </w:t>
      </w:r>
      <w:r w:rsidRPr="00DB5801">
        <w:rPr>
          <w:rFonts w:ascii="Arial" w:hAnsi="Arial" w:cs="Arial"/>
          <w:bCs/>
          <w:lang w:val="es-AR"/>
        </w:rPr>
        <w:t>entregará el</w:t>
      </w:r>
      <w:r>
        <w:rPr>
          <w:rFonts w:ascii="Arial" w:hAnsi="Arial" w:cs="Arial"/>
          <w:bCs/>
          <w:lang w:val="es-AR"/>
        </w:rPr>
        <w:t xml:space="preserve"> instrumental</w:t>
      </w:r>
      <w:r w:rsidRPr="00DB5801">
        <w:rPr>
          <w:rFonts w:ascii="Arial" w:hAnsi="Arial" w:cs="Arial"/>
          <w:bCs/>
          <w:lang w:val="es-AR"/>
        </w:rPr>
        <w:t xml:space="preserve"> adquirido en compraventa en Almacenes de la </w:t>
      </w:r>
      <w:r w:rsidRPr="00DB5801">
        <w:rPr>
          <w:rFonts w:ascii="Arial" w:hAnsi="Arial" w:cs="Arial"/>
          <w:b/>
          <w:smallCaps/>
          <w:lang w:val="es-AR"/>
        </w:rPr>
        <w:t>caja</w:t>
      </w:r>
      <w:r w:rsidRPr="00DB5801">
        <w:rPr>
          <w:rFonts w:ascii="Arial" w:hAnsi="Arial" w:cs="Arial"/>
          <w:bCs/>
          <w:lang w:val="es-AR"/>
        </w:rPr>
        <w:t xml:space="preserve">, sin que ello implique costo adicional para la </w:t>
      </w:r>
      <w:r w:rsidRPr="00DB5801">
        <w:rPr>
          <w:rFonts w:ascii="Arial" w:hAnsi="Arial" w:cs="Arial"/>
          <w:b/>
          <w:bCs/>
          <w:smallCaps/>
          <w:lang w:val="es-AR"/>
        </w:rPr>
        <w:t>caja</w:t>
      </w:r>
      <w:r w:rsidRPr="00DB5801">
        <w:rPr>
          <w:rFonts w:ascii="Arial" w:hAnsi="Arial" w:cs="Arial"/>
          <w:bCs/>
          <w:lang w:val="es-AR"/>
        </w:rPr>
        <w:t>, a efectos de que ésta otorgue su conformidad.</w:t>
      </w:r>
    </w:p>
    <w:p w14:paraId="0182ED52" w14:textId="77777777" w:rsidR="00981797" w:rsidRPr="003E64CB" w:rsidRDefault="00981797" w:rsidP="00981797">
      <w:pPr>
        <w:pStyle w:val="Textosinformato"/>
        <w:ind w:left="1843" w:hanging="1843"/>
        <w:jc w:val="both"/>
        <w:rPr>
          <w:rFonts w:ascii="Arial" w:hAnsi="Arial" w:cs="Arial"/>
          <w:sz w:val="16"/>
          <w:lang w:val="es-AR"/>
        </w:rPr>
      </w:pPr>
    </w:p>
    <w:p w14:paraId="16D70928" w14:textId="77777777" w:rsidR="00981797" w:rsidRPr="00DB5801" w:rsidRDefault="00981797" w:rsidP="00981797">
      <w:pPr>
        <w:pStyle w:val="Textosinformato"/>
        <w:ind w:left="993" w:hanging="993"/>
        <w:jc w:val="both"/>
        <w:rPr>
          <w:rFonts w:ascii="Arial" w:hAnsi="Arial" w:cs="Arial"/>
          <w:lang w:val="es-AR"/>
        </w:rPr>
      </w:pPr>
      <w:r>
        <w:rPr>
          <w:rFonts w:ascii="Arial" w:hAnsi="Arial" w:cs="Arial"/>
          <w:b/>
          <w:smallCaps/>
          <w:lang w:val="es-AR"/>
        </w:rPr>
        <w:t>Séptima</w:t>
      </w:r>
      <w:r w:rsidRPr="00DB5801">
        <w:rPr>
          <w:rFonts w:ascii="Arial" w:hAnsi="Arial" w:cs="Arial"/>
          <w:smallCaps/>
          <w:lang w:val="es-AR"/>
        </w:rPr>
        <w:tab/>
      </w:r>
      <w:r w:rsidRPr="00DB5801">
        <w:rPr>
          <w:rFonts w:ascii="Arial" w:hAnsi="Arial" w:cs="Arial"/>
          <w:lang w:val="es-AR"/>
        </w:rPr>
        <w:t>(</w:t>
      </w:r>
      <w:r w:rsidRPr="00DB5801">
        <w:rPr>
          <w:rFonts w:ascii="Arial" w:hAnsi="Arial" w:cs="Arial"/>
          <w:b/>
          <w:i/>
          <w:iCs w:val="0"/>
          <w:lang w:val="es-AR"/>
        </w:rPr>
        <w:t>Multas</w:t>
      </w:r>
      <w:proofErr w:type="gramStart"/>
      <w:r w:rsidRPr="00DB5801">
        <w:rPr>
          <w:rFonts w:ascii="Arial" w:hAnsi="Arial" w:cs="Arial"/>
          <w:lang w:val="es-AR"/>
        </w:rPr>
        <w:t>).-</w:t>
      </w:r>
      <w:proofErr w:type="gramEnd"/>
      <w:r w:rsidRPr="00DB5801">
        <w:rPr>
          <w:rFonts w:ascii="Arial" w:hAnsi="Arial" w:cs="Arial"/>
          <w:lang w:val="es-AR"/>
        </w:rPr>
        <w:t xml:space="preserve"> En caso que la </w:t>
      </w:r>
      <w:r w:rsidRPr="00DB5801">
        <w:rPr>
          <w:rFonts w:ascii="Arial" w:hAnsi="Arial" w:cs="Arial"/>
          <w:b/>
          <w:bCs/>
          <w:smallCaps/>
          <w:lang w:val="es-AR"/>
        </w:rPr>
        <w:t>adjudicataria</w:t>
      </w:r>
      <w:r w:rsidRPr="00DB5801">
        <w:rPr>
          <w:rFonts w:ascii="Arial" w:hAnsi="Arial" w:cs="Arial"/>
          <w:lang w:val="es-AR"/>
        </w:rPr>
        <w:t xml:space="preserve"> incurriera en retraso en la entrega del </w:t>
      </w:r>
      <w:r>
        <w:rPr>
          <w:rFonts w:ascii="Arial" w:hAnsi="Arial" w:cs="Arial"/>
          <w:lang w:val="es-AR"/>
        </w:rPr>
        <w:t>instrumental</w:t>
      </w:r>
      <w:r w:rsidRPr="00DB5801">
        <w:rPr>
          <w:rFonts w:ascii="Arial" w:hAnsi="Arial" w:cs="Arial"/>
          <w:lang w:val="es-AR"/>
        </w:rPr>
        <w:t xml:space="preserve"> adquirido en compraventa, será sancionada con una multa diaria del 0.3% del precio total del </w:t>
      </w:r>
      <w:r>
        <w:rPr>
          <w:rFonts w:ascii="Arial" w:hAnsi="Arial" w:cs="Arial"/>
          <w:lang w:val="es-AR"/>
        </w:rPr>
        <w:t>ítem no entregado</w:t>
      </w:r>
      <w:r w:rsidRPr="00DB5801">
        <w:rPr>
          <w:rFonts w:ascii="Arial" w:hAnsi="Arial" w:cs="Arial"/>
          <w:lang w:val="es-AR"/>
        </w:rPr>
        <w:t>.</w:t>
      </w:r>
    </w:p>
    <w:p w14:paraId="5286F702" w14:textId="77777777" w:rsidR="00981797" w:rsidRPr="003E64CB" w:rsidRDefault="00981797" w:rsidP="00981797">
      <w:pPr>
        <w:pStyle w:val="Textosinformato"/>
        <w:ind w:left="1843" w:hanging="1843"/>
        <w:jc w:val="both"/>
        <w:rPr>
          <w:rFonts w:ascii="Arial" w:hAnsi="Arial" w:cs="Arial"/>
          <w:sz w:val="16"/>
          <w:lang w:val="es-AR"/>
        </w:rPr>
      </w:pPr>
    </w:p>
    <w:p w14:paraId="1EBEE4E7" w14:textId="77777777" w:rsidR="00981797" w:rsidRPr="00DB5801" w:rsidRDefault="00981797" w:rsidP="00981797">
      <w:pPr>
        <w:pStyle w:val="Textosinformato"/>
        <w:ind w:left="993" w:hanging="993"/>
        <w:jc w:val="both"/>
        <w:rPr>
          <w:rFonts w:ascii="Arial" w:hAnsi="Arial" w:cs="Arial"/>
          <w:bCs/>
          <w:lang w:val="es-AR"/>
        </w:rPr>
      </w:pPr>
      <w:r>
        <w:rPr>
          <w:rFonts w:ascii="Arial" w:hAnsi="Arial" w:cs="Arial"/>
          <w:b/>
          <w:smallCaps/>
          <w:lang w:val="es-AR"/>
        </w:rPr>
        <w:t>Octava</w:t>
      </w:r>
      <w:r w:rsidRPr="00DB5801">
        <w:rPr>
          <w:rFonts w:ascii="Arial" w:hAnsi="Arial" w:cs="Arial"/>
          <w:b/>
          <w:smallCaps/>
          <w:lang w:val="es-AR"/>
        </w:rPr>
        <w:tab/>
      </w:r>
      <w:r w:rsidRPr="00DB5801">
        <w:rPr>
          <w:rFonts w:ascii="Arial" w:hAnsi="Arial" w:cs="Arial"/>
          <w:bCs/>
          <w:lang w:val="es-AR"/>
        </w:rPr>
        <w:t>(</w:t>
      </w:r>
      <w:r w:rsidRPr="00DB5801">
        <w:rPr>
          <w:rFonts w:ascii="Arial" w:hAnsi="Arial" w:cs="Arial"/>
          <w:b/>
          <w:i/>
          <w:iCs w:val="0"/>
          <w:lang w:val="es-AR"/>
        </w:rPr>
        <w:t>Causas de Fuerza Mayor y/o Caso Fortuito</w:t>
      </w:r>
      <w:proofErr w:type="gramStart"/>
      <w:r w:rsidRPr="00DB5801">
        <w:rPr>
          <w:rFonts w:ascii="Arial" w:hAnsi="Arial" w:cs="Arial"/>
          <w:bCs/>
          <w:lang w:val="es-AR"/>
        </w:rPr>
        <w:t>).-</w:t>
      </w:r>
      <w:proofErr w:type="gramEnd"/>
      <w:r w:rsidRPr="00DB5801">
        <w:rPr>
          <w:rFonts w:ascii="Arial" w:hAnsi="Arial" w:cs="Arial"/>
          <w:bCs/>
          <w:lang w:val="es-AR"/>
        </w:rPr>
        <w:t xml:space="preserve"> Con el fin de eximir a la </w:t>
      </w:r>
      <w:r w:rsidRPr="00DB5801">
        <w:rPr>
          <w:rFonts w:ascii="Arial" w:hAnsi="Arial" w:cs="Arial"/>
          <w:b/>
          <w:bCs/>
          <w:smallCaps/>
          <w:lang w:val="es-AR"/>
        </w:rPr>
        <w:t>adjudicataria</w:t>
      </w:r>
      <w:r w:rsidRPr="00DB5801">
        <w:rPr>
          <w:rFonts w:ascii="Arial" w:hAnsi="Arial" w:cs="Arial"/>
          <w:bCs/>
          <w:lang w:val="es-AR"/>
        </w:rPr>
        <w:t xml:space="preserve"> de multas por retraso en la entrega del equipo por razones no imputables a ésta, la </w:t>
      </w:r>
      <w:r w:rsidRPr="00DB5801">
        <w:rPr>
          <w:rFonts w:ascii="Arial" w:hAnsi="Arial" w:cs="Arial"/>
          <w:b/>
          <w:bCs/>
          <w:smallCaps/>
          <w:lang w:val="es-AR"/>
        </w:rPr>
        <w:t>caja</w:t>
      </w:r>
      <w:r w:rsidRPr="00DB5801">
        <w:rPr>
          <w:rFonts w:ascii="Arial" w:hAnsi="Arial" w:cs="Arial"/>
          <w:bCs/>
          <w:lang w:val="es-AR"/>
        </w:rPr>
        <w:t xml:space="preserve"> se encuentra facultada para calificar las causas de Fuerza Mayor y/o Caso Fortuito que pudieran tener efectiva incidencia sobre el cumplimiento de las obligaciones contractuales. A dicho efecto, la </w:t>
      </w:r>
      <w:r w:rsidRPr="00DB5801">
        <w:rPr>
          <w:rFonts w:ascii="Arial" w:hAnsi="Arial" w:cs="Arial"/>
          <w:b/>
          <w:bCs/>
          <w:smallCaps/>
          <w:lang w:val="es-AR"/>
        </w:rPr>
        <w:t>adjudicataria</w:t>
      </w:r>
      <w:r w:rsidRPr="00DB5801">
        <w:rPr>
          <w:rFonts w:ascii="Arial" w:hAnsi="Arial" w:cs="Arial"/>
          <w:bCs/>
          <w:lang w:val="es-AR"/>
        </w:rPr>
        <w:t>, para que cualquiera de dichos hechos pudiera constituir justificación del impedimento referido, deberá acreditarlos documentalmente.</w:t>
      </w:r>
    </w:p>
    <w:p w14:paraId="1C60338F" w14:textId="77777777" w:rsidR="00981797" w:rsidRPr="003E64CB" w:rsidRDefault="00981797" w:rsidP="00981797">
      <w:pPr>
        <w:pStyle w:val="Textosinformato"/>
        <w:ind w:left="1843" w:hanging="1843"/>
        <w:jc w:val="both"/>
        <w:rPr>
          <w:rFonts w:ascii="Arial" w:hAnsi="Arial" w:cs="Arial"/>
          <w:sz w:val="16"/>
          <w:lang w:val="es-AR"/>
        </w:rPr>
      </w:pPr>
    </w:p>
    <w:p w14:paraId="31A6ACEC" w14:textId="77777777" w:rsidR="00981797" w:rsidRPr="00DB5801" w:rsidRDefault="00981797" w:rsidP="00981797">
      <w:pPr>
        <w:pStyle w:val="Textosinformato"/>
        <w:ind w:left="993" w:hanging="993"/>
        <w:jc w:val="both"/>
        <w:rPr>
          <w:rFonts w:ascii="Arial" w:hAnsi="Arial" w:cs="Arial"/>
          <w:lang w:val="es-AR"/>
        </w:rPr>
      </w:pPr>
      <w:r>
        <w:rPr>
          <w:rFonts w:ascii="Arial" w:hAnsi="Arial" w:cs="Arial"/>
          <w:b/>
          <w:smallCaps/>
          <w:lang w:val="es-AR"/>
        </w:rPr>
        <w:t>Novena</w:t>
      </w:r>
      <w:r w:rsidRPr="00DB5801">
        <w:rPr>
          <w:rFonts w:ascii="Arial" w:hAnsi="Arial" w:cs="Arial"/>
          <w:b/>
          <w:smallCaps/>
          <w:lang w:val="es-AR"/>
        </w:rPr>
        <w:tab/>
      </w:r>
      <w:r w:rsidRPr="00DB5801">
        <w:rPr>
          <w:rFonts w:ascii="Arial" w:hAnsi="Arial" w:cs="Arial"/>
          <w:bCs/>
          <w:smallCaps/>
          <w:lang w:val="es-AR"/>
        </w:rPr>
        <w:t>(</w:t>
      </w:r>
      <w:r w:rsidRPr="00DB5801">
        <w:rPr>
          <w:rFonts w:ascii="Arial" w:hAnsi="Arial" w:cs="Arial"/>
          <w:b/>
          <w:i/>
          <w:iCs w:val="0"/>
          <w:lang w:val="es-AR"/>
        </w:rPr>
        <w:t>Garantía de Buena Fabricación</w:t>
      </w:r>
      <w:proofErr w:type="gramStart"/>
      <w:r w:rsidRPr="00DB5801">
        <w:rPr>
          <w:rFonts w:ascii="Arial" w:hAnsi="Arial" w:cs="Arial"/>
          <w:bCs/>
          <w:i/>
          <w:iCs w:val="0"/>
          <w:lang w:val="es-AR"/>
        </w:rPr>
        <w:t>).-</w:t>
      </w:r>
      <w:proofErr w:type="gramEnd"/>
      <w:r w:rsidRPr="00DB5801">
        <w:rPr>
          <w:rFonts w:ascii="Arial" w:hAnsi="Arial" w:cs="Arial"/>
          <w:lang w:val="es-AR"/>
        </w:rPr>
        <w:t xml:space="preserve"> La </w:t>
      </w:r>
      <w:r w:rsidRPr="00DB5801">
        <w:rPr>
          <w:rFonts w:ascii="Arial" w:hAnsi="Arial" w:cs="Arial"/>
          <w:b/>
          <w:smallCaps/>
          <w:lang w:val="es-AR"/>
        </w:rPr>
        <w:t>adjudicataria</w:t>
      </w:r>
      <w:r w:rsidRPr="00DB5801">
        <w:rPr>
          <w:rFonts w:ascii="Arial" w:hAnsi="Arial" w:cs="Arial"/>
          <w:lang w:val="es-AR"/>
        </w:rPr>
        <w:t xml:space="preserve">, por el presente documento, otorga una garantía “Contra Defectos de Fabricación” respecto al </w:t>
      </w:r>
      <w:r>
        <w:rPr>
          <w:rFonts w:ascii="Arial" w:hAnsi="Arial" w:cs="Arial"/>
          <w:lang w:val="es-AR"/>
        </w:rPr>
        <w:t>instrumental</w:t>
      </w:r>
      <w:r w:rsidRPr="00DB5801">
        <w:rPr>
          <w:rFonts w:ascii="Arial" w:hAnsi="Arial" w:cs="Arial"/>
          <w:lang w:val="es-AR"/>
        </w:rPr>
        <w:t xml:space="preserve"> adquirido en compraventa, por el periodo de </w:t>
      </w:r>
      <w:r>
        <w:rPr>
          <w:rFonts w:ascii="Arial" w:hAnsi="Arial" w:cs="Arial"/>
          <w:lang w:val="es-AR"/>
        </w:rPr>
        <w:t>cinco</w:t>
      </w:r>
      <w:r w:rsidRPr="00DB5801">
        <w:rPr>
          <w:rFonts w:ascii="Arial" w:hAnsi="Arial" w:cs="Arial"/>
          <w:lang w:val="es-AR"/>
        </w:rPr>
        <w:t xml:space="preserve"> años computables a partir de su entrega en conformidad de la </w:t>
      </w:r>
      <w:r w:rsidRPr="00DB5801">
        <w:rPr>
          <w:rFonts w:ascii="Arial" w:hAnsi="Arial" w:cs="Arial"/>
          <w:b/>
          <w:bCs/>
          <w:smallCaps/>
          <w:lang w:val="es-AR"/>
        </w:rPr>
        <w:t>caja</w:t>
      </w:r>
      <w:r w:rsidRPr="00DB5801">
        <w:rPr>
          <w:rFonts w:ascii="Arial" w:hAnsi="Arial" w:cs="Arial"/>
          <w:lang w:val="es-AR"/>
        </w:rPr>
        <w:t>.</w:t>
      </w:r>
    </w:p>
    <w:p w14:paraId="6244A782" w14:textId="77777777" w:rsidR="00981797" w:rsidRPr="003E64CB" w:rsidRDefault="00981797" w:rsidP="00981797">
      <w:pPr>
        <w:pStyle w:val="Textosinformato"/>
        <w:jc w:val="both"/>
        <w:rPr>
          <w:rFonts w:ascii="Arial" w:hAnsi="Arial" w:cs="Arial"/>
          <w:b/>
          <w:smallCaps/>
          <w:sz w:val="16"/>
          <w:lang w:val="es-AR"/>
        </w:rPr>
      </w:pPr>
    </w:p>
    <w:p w14:paraId="7EDB14E4" w14:textId="77777777" w:rsidR="00981797" w:rsidRPr="00DB5801" w:rsidRDefault="00981797" w:rsidP="00981797">
      <w:pPr>
        <w:pStyle w:val="Textosinformato"/>
        <w:ind w:left="964" w:hanging="1560"/>
        <w:jc w:val="both"/>
        <w:rPr>
          <w:rFonts w:ascii="Arial" w:hAnsi="Arial" w:cs="Arial"/>
        </w:rPr>
      </w:pPr>
      <w:r>
        <w:rPr>
          <w:rFonts w:ascii="Arial" w:hAnsi="Arial" w:cs="Arial"/>
          <w:b/>
          <w:smallCaps/>
          <w:lang w:val="es-AR"/>
        </w:rPr>
        <w:t xml:space="preserve">             </w:t>
      </w:r>
      <w:r w:rsidRPr="00DB5801">
        <w:rPr>
          <w:rFonts w:ascii="Arial" w:hAnsi="Arial" w:cs="Arial"/>
          <w:b/>
          <w:smallCaps/>
          <w:lang w:val="es-AR"/>
        </w:rPr>
        <w:t>Décim</w:t>
      </w:r>
      <w:r>
        <w:rPr>
          <w:rFonts w:ascii="Arial" w:hAnsi="Arial" w:cs="Arial"/>
          <w:b/>
          <w:smallCaps/>
          <w:lang w:val="es-AR"/>
        </w:rPr>
        <w:t>a</w:t>
      </w:r>
      <w:r w:rsidRPr="00DB5801">
        <w:rPr>
          <w:rFonts w:ascii="Arial" w:hAnsi="Arial" w:cs="Arial"/>
          <w:b/>
          <w:smallCaps/>
          <w:lang w:val="es-AR"/>
        </w:rPr>
        <w:tab/>
      </w:r>
      <w:r w:rsidRPr="00DB5801">
        <w:rPr>
          <w:rFonts w:ascii="Arial" w:hAnsi="Arial" w:cs="Arial"/>
          <w:lang w:val="es-AR"/>
        </w:rPr>
        <w:t>(</w:t>
      </w:r>
      <w:r w:rsidRPr="00DB5801">
        <w:rPr>
          <w:rFonts w:ascii="Arial" w:hAnsi="Arial" w:cs="Arial"/>
          <w:b/>
          <w:i/>
          <w:lang w:val="es-AR"/>
        </w:rPr>
        <w:t>Resolución</w:t>
      </w:r>
      <w:proofErr w:type="gramStart"/>
      <w:r w:rsidRPr="00DB5801">
        <w:rPr>
          <w:rFonts w:ascii="Arial" w:hAnsi="Arial" w:cs="Arial"/>
          <w:smallCaps/>
          <w:lang w:val="es-AR"/>
        </w:rPr>
        <w:t>)</w:t>
      </w:r>
      <w:r w:rsidRPr="00DB5801">
        <w:rPr>
          <w:rFonts w:ascii="Arial" w:hAnsi="Arial" w:cs="Arial"/>
          <w:lang w:val="es-AR"/>
        </w:rPr>
        <w:t>.-</w:t>
      </w:r>
      <w:proofErr w:type="gramEnd"/>
      <w:r w:rsidRPr="00DB5801">
        <w:rPr>
          <w:rFonts w:ascii="Arial" w:hAnsi="Arial" w:cs="Arial"/>
          <w:lang w:val="es-AR"/>
        </w:rPr>
        <w:t xml:space="preserve"> La </w:t>
      </w:r>
      <w:r w:rsidRPr="00DB5801">
        <w:rPr>
          <w:rFonts w:ascii="Arial" w:hAnsi="Arial" w:cs="Arial"/>
          <w:b/>
          <w:smallCaps/>
          <w:lang w:val="es-AR"/>
        </w:rPr>
        <w:t>caja</w:t>
      </w:r>
      <w:r w:rsidRPr="00DB5801">
        <w:rPr>
          <w:rFonts w:ascii="Arial" w:hAnsi="Arial" w:cs="Arial"/>
          <w:lang w:val="es-AR"/>
        </w:rPr>
        <w:t xml:space="preserve"> resolverá el presente contrato por las causales establecidas por Ley.  Asimismo, la </w:t>
      </w:r>
      <w:r w:rsidRPr="00DB5801">
        <w:rPr>
          <w:rFonts w:ascii="Arial" w:hAnsi="Arial" w:cs="Arial"/>
          <w:b/>
          <w:bCs/>
          <w:smallCaps/>
          <w:lang w:val="es-AR"/>
        </w:rPr>
        <w:t>caja</w:t>
      </w:r>
      <w:r w:rsidRPr="00DB5801">
        <w:rPr>
          <w:rFonts w:ascii="Arial" w:hAnsi="Arial" w:cs="Arial"/>
          <w:lang w:val="es-AR"/>
        </w:rPr>
        <w:t xml:space="preserve"> podrá resolver el presente contrato sin necesidad de requerimiento o intimación judicial, cuando la </w:t>
      </w:r>
      <w:r w:rsidRPr="00DB5801">
        <w:rPr>
          <w:rFonts w:ascii="Arial" w:hAnsi="Arial" w:cs="Arial"/>
          <w:b/>
          <w:smallCaps/>
          <w:lang w:val="es-AR"/>
        </w:rPr>
        <w:t>adjudicataria</w:t>
      </w:r>
      <w:r w:rsidRPr="00DB5801">
        <w:rPr>
          <w:rFonts w:ascii="Arial" w:hAnsi="Arial" w:cs="Arial"/>
          <w:lang w:val="es-AR"/>
        </w:rPr>
        <w:t xml:space="preserve"> incumpla con las cláusulas del mismo. De igual manera,</w:t>
      </w:r>
      <w:r w:rsidRPr="00DB5801">
        <w:rPr>
          <w:rFonts w:ascii="Arial" w:hAnsi="Arial" w:cs="Arial"/>
        </w:rPr>
        <w:t xml:space="preserve"> resolverá el contrato cuando las multas impuestas por demora en la entrega del equipo alcancen el 20 % del precio total del contrato, siendo facultativo para la </w:t>
      </w:r>
      <w:r w:rsidRPr="00DB5801">
        <w:rPr>
          <w:rFonts w:ascii="Arial" w:hAnsi="Arial" w:cs="Arial"/>
          <w:b/>
          <w:smallCaps/>
          <w:lang w:val="es-AR"/>
        </w:rPr>
        <w:t>caja</w:t>
      </w:r>
      <w:r w:rsidRPr="00DB5801">
        <w:rPr>
          <w:rFonts w:ascii="Arial" w:hAnsi="Arial" w:cs="Arial"/>
        </w:rPr>
        <w:t xml:space="preserve"> </w:t>
      </w:r>
      <w:proofErr w:type="spellStart"/>
      <w:r w:rsidRPr="00DB5801">
        <w:rPr>
          <w:rFonts w:ascii="Arial" w:hAnsi="Arial" w:cs="Arial"/>
        </w:rPr>
        <w:t>si</w:t>
      </w:r>
      <w:proofErr w:type="spellEnd"/>
      <w:r w:rsidRPr="00DB5801">
        <w:rPr>
          <w:rFonts w:ascii="Arial" w:hAnsi="Arial" w:cs="Arial"/>
        </w:rPr>
        <w:t xml:space="preserve"> alcanzare al 10% del precio del contrato.</w:t>
      </w:r>
    </w:p>
    <w:p w14:paraId="35BD79E5" w14:textId="77777777" w:rsidR="00981797" w:rsidRPr="003E64CB" w:rsidRDefault="00981797" w:rsidP="00981797">
      <w:pPr>
        <w:pStyle w:val="Textosinformato"/>
        <w:ind w:left="1134" w:hanging="1134"/>
        <w:jc w:val="both"/>
        <w:rPr>
          <w:rFonts w:ascii="Arial" w:hAnsi="Arial" w:cs="Arial"/>
          <w:b/>
          <w:smallCaps/>
          <w:sz w:val="16"/>
          <w:lang w:val="es-AR"/>
        </w:rPr>
      </w:pPr>
    </w:p>
    <w:p w14:paraId="40FA24D3" w14:textId="77777777" w:rsidR="00981797" w:rsidRPr="00DB5801" w:rsidRDefault="00981797" w:rsidP="00981797">
      <w:pPr>
        <w:pStyle w:val="Textosinformato"/>
        <w:ind w:left="964" w:hanging="1560"/>
        <w:jc w:val="both"/>
        <w:rPr>
          <w:rFonts w:ascii="Arial" w:hAnsi="Arial" w:cs="Arial"/>
          <w:lang w:val="es-AR"/>
        </w:rPr>
      </w:pPr>
      <w:r>
        <w:rPr>
          <w:rFonts w:ascii="Arial" w:hAnsi="Arial" w:cs="Arial"/>
          <w:b/>
          <w:smallCaps/>
          <w:lang w:val="es-AR"/>
        </w:rPr>
        <w:t xml:space="preserve">             </w:t>
      </w:r>
      <w:r w:rsidRPr="00DB5801">
        <w:rPr>
          <w:rFonts w:ascii="Arial" w:hAnsi="Arial" w:cs="Arial"/>
          <w:b/>
          <w:smallCaps/>
          <w:lang w:val="es-AR"/>
        </w:rPr>
        <w:t xml:space="preserve">Décimo </w:t>
      </w:r>
      <w:r>
        <w:rPr>
          <w:rFonts w:ascii="Arial" w:hAnsi="Arial" w:cs="Arial"/>
          <w:b/>
          <w:smallCaps/>
          <w:lang w:val="es-AR"/>
        </w:rPr>
        <w:t>Primera</w:t>
      </w:r>
      <w:r w:rsidRPr="00DB5801">
        <w:rPr>
          <w:rFonts w:ascii="Arial" w:hAnsi="Arial" w:cs="Arial"/>
          <w:b/>
          <w:smallCaps/>
          <w:lang w:val="es-AR"/>
        </w:rPr>
        <w:tab/>
      </w:r>
      <w:r w:rsidRPr="00DB5801">
        <w:rPr>
          <w:rFonts w:ascii="Arial" w:hAnsi="Arial" w:cs="Arial"/>
          <w:bCs/>
          <w:smallCaps/>
          <w:lang w:val="es-AR"/>
        </w:rPr>
        <w:t>(</w:t>
      </w:r>
      <w:r w:rsidRPr="00DB5801">
        <w:rPr>
          <w:rFonts w:ascii="Arial" w:hAnsi="Arial" w:cs="Arial"/>
          <w:b/>
          <w:i/>
          <w:lang w:val="es-AR"/>
        </w:rPr>
        <w:t>Documentos Constitutivos del Contrato</w:t>
      </w:r>
      <w:proofErr w:type="gramStart"/>
      <w:r w:rsidRPr="00DB5801">
        <w:rPr>
          <w:rFonts w:ascii="Arial" w:hAnsi="Arial" w:cs="Arial"/>
          <w:bCs/>
          <w:i/>
          <w:lang w:val="es-AR"/>
        </w:rPr>
        <w:t>)</w:t>
      </w:r>
      <w:r w:rsidRPr="00DB5801">
        <w:rPr>
          <w:rFonts w:ascii="Arial" w:hAnsi="Arial" w:cs="Arial"/>
          <w:lang w:val="es-AR"/>
        </w:rPr>
        <w:t>.-</w:t>
      </w:r>
      <w:proofErr w:type="gramEnd"/>
      <w:r w:rsidRPr="00DB5801">
        <w:rPr>
          <w:rFonts w:ascii="Arial" w:hAnsi="Arial" w:cs="Arial"/>
          <w:lang w:val="es-AR"/>
        </w:rPr>
        <w:t xml:space="preserve"> Son parte integrante y constitutiva del presente contrato sin necesidad de ser transcritos, los siguientes documentos:</w:t>
      </w:r>
    </w:p>
    <w:p w14:paraId="57639C4D" w14:textId="77777777" w:rsidR="00981797" w:rsidRPr="003E64CB" w:rsidRDefault="00981797" w:rsidP="00981797">
      <w:pPr>
        <w:pStyle w:val="Textosinformato"/>
        <w:jc w:val="both"/>
        <w:rPr>
          <w:rFonts w:ascii="Arial" w:hAnsi="Arial" w:cs="Arial"/>
          <w:sz w:val="16"/>
          <w:lang w:val="es-AR"/>
        </w:rPr>
      </w:pPr>
    </w:p>
    <w:p w14:paraId="23701429" w14:textId="77777777" w:rsidR="00981797" w:rsidRPr="00DB5801" w:rsidRDefault="00981797" w:rsidP="00981797">
      <w:pPr>
        <w:pStyle w:val="Textosinformato"/>
        <w:ind w:left="964" w:hanging="1560"/>
        <w:jc w:val="both"/>
        <w:rPr>
          <w:rFonts w:ascii="Arial" w:hAnsi="Arial" w:cs="Arial"/>
          <w:bCs/>
          <w:smallCaps/>
          <w:lang w:val="es-AR"/>
        </w:rPr>
      </w:pPr>
      <w:r>
        <w:rPr>
          <w:rFonts w:ascii="Arial" w:hAnsi="Arial" w:cs="Arial"/>
          <w:b/>
          <w:smallCaps/>
          <w:lang w:val="es-AR"/>
        </w:rPr>
        <w:t xml:space="preserve">             </w:t>
      </w:r>
      <w:r w:rsidRPr="00DB5801">
        <w:rPr>
          <w:rFonts w:ascii="Arial" w:hAnsi="Arial" w:cs="Arial"/>
          <w:b/>
          <w:smallCaps/>
          <w:lang w:val="es-AR"/>
        </w:rPr>
        <w:t>Décimo</w:t>
      </w:r>
      <w:r>
        <w:rPr>
          <w:rFonts w:ascii="Arial" w:hAnsi="Arial" w:cs="Arial"/>
          <w:b/>
          <w:smallCaps/>
          <w:lang w:val="es-AR"/>
        </w:rPr>
        <w:t xml:space="preserve"> segunda</w:t>
      </w:r>
      <w:r w:rsidRPr="00DB5801">
        <w:rPr>
          <w:rFonts w:ascii="Arial" w:hAnsi="Arial" w:cs="Arial"/>
          <w:b/>
          <w:smallCaps/>
          <w:lang w:val="es-AR"/>
        </w:rPr>
        <w:tab/>
      </w:r>
      <w:r w:rsidRPr="00DB5801">
        <w:rPr>
          <w:rFonts w:ascii="Arial" w:hAnsi="Arial" w:cs="Arial"/>
          <w:lang w:val="es-AR"/>
        </w:rPr>
        <w:t>(</w:t>
      </w:r>
      <w:r w:rsidRPr="00DB5801">
        <w:rPr>
          <w:rFonts w:ascii="Arial" w:hAnsi="Arial" w:cs="Arial"/>
          <w:b/>
          <w:bCs/>
          <w:i/>
          <w:iCs w:val="0"/>
          <w:lang w:val="es-AR"/>
        </w:rPr>
        <w:t>Gastos</w:t>
      </w:r>
      <w:r w:rsidRPr="00DB5801">
        <w:rPr>
          <w:rFonts w:ascii="Arial" w:hAnsi="Arial" w:cs="Arial"/>
          <w:b/>
          <w:i/>
          <w:lang w:val="es-AR"/>
        </w:rPr>
        <w:t xml:space="preserve"> Notariales</w:t>
      </w:r>
      <w:proofErr w:type="gramStart"/>
      <w:r w:rsidRPr="00DB5801">
        <w:rPr>
          <w:rFonts w:ascii="Arial" w:hAnsi="Arial" w:cs="Arial"/>
          <w:smallCaps/>
          <w:lang w:val="es-AR"/>
        </w:rPr>
        <w:t>)</w:t>
      </w:r>
      <w:r w:rsidRPr="00DB5801">
        <w:rPr>
          <w:rFonts w:ascii="Arial" w:hAnsi="Arial" w:cs="Arial"/>
          <w:lang w:val="es-AR"/>
        </w:rPr>
        <w:t>.-</w:t>
      </w:r>
      <w:proofErr w:type="gramEnd"/>
      <w:r w:rsidRPr="00DB5801">
        <w:rPr>
          <w:rFonts w:ascii="Arial" w:hAnsi="Arial" w:cs="Arial"/>
          <w:lang w:val="es-AR"/>
        </w:rPr>
        <w:t xml:space="preserve"> Los gastos notariales emergentes del trámite de Reconocimiento de Firmas del presente contrato serán cubiertos en su integridad por la </w:t>
      </w:r>
      <w:r w:rsidRPr="00DB5801">
        <w:rPr>
          <w:rFonts w:ascii="Arial" w:hAnsi="Arial" w:cs="Arial"/>
          <w:b/>
          <w:bCs/>
          <w:smallCaps/>
          <w:lang w:val="es-AR"/>
        </w:rPr>
        <w:t>adjudicataria</w:t>
      </w:r>
      <w:r w:rsidRPr="00DB5801">
        <w:rPr>
          <w:rFonts w:ascii="Arial" w:hAnsi="Arial" w:cs="Arial"/>
          <w:lang w:val="es-AR"/>
        </w:rPr>
        <w:t>.</w:t>
      </w:r>
      <w:r w:rsidRPr="00DB5801">
        <w:rPr>
          <w:rFonts w:ascii="Arial" w:hAnsi="Arial" w:cs="Arial"/>
          <w:bCs/>
          <w:smallCaps/>
          <w:lang w:val="es-AR"/>
        </w:rPr>
        <w:t xml:space="preserve"> </w:t>
      </w:r>
    </w:p>
    <w:p w14:paraId="1DC228BC" w14:textId="77777777" w:rsidR="00981797" w:rsidRPr="003E64CB" w:rsidRDefault="00981797" w:rsidP="00981797">
      <w:pPr>
        <w:pStyle w:val="Textosinformato"/>
        <w:ind w:left="1134" w:hanging="1134"/>
        <w:jc w:val="both"/>
        <w:rPr>
          <w:rFonts w:ascii="Arial" w:hAnsi="Arial" w:cs="Arial"/>
          <w:b/>
          <w:smallCaps/>
          <w:sz w:val="16"/>
          <w:lang w:val="es-AR"/>
        </w:rPr>
      </w:pPr>
    </w:p>
    <w:p w14:paraId="3CA184D8" w14:textId="77777777" w:rsidR="00981797" w:rsidRPr="00DB5801" w:rsidRDefault="00981797" w:rsidP="00981797">
      <w:pPr>
        <w:pStyle w:val="Textosinformato"/>
        <w:ind w:left="964" w:hanging="1560"/>
        <w:jc w:val="both"/>
        <w:rPr>
          <w:rFonts w:ascii="Arial" w:hAnsi="Arial" w:cs="Arial"/>
          <w:lang w:val="es-AR"/>
        </w:rPr>
      </w:pPr>
      <w:r>
        <w:rPr>
          <w:rFonts w:ascii="Arial" w:hAnsi="Arial" w:cs="Arial"/>
          <w:b/>
          <w:smallCaps/>
          <w:lang w:val="es-AR"/>
        </w:rPr>
        <w:t xml:space="preserve">             </w:t>
      </w:r>
      <w:r w:rsidRPr="00DB5801">
        <w:rPr>
          <w:rFonts w:ascii="Arial" w:hAnsi="Arial" w:cs="Arial"/>
          <w:b/>
          <w:smallCaps/>
          <w:lang w:val="es-AR"/>
        </w:rPr>
        <w:t xml:space="preserve">Décimo </w:t>
      </w:r>
      <w:r>
        <w:rPr>
          <w:rFonts w:ascii="Arial" w:hAnsi="Arial" w:cs="Arial"/>
          <w:b/>
          <w:smallCaps/>
          <w:lang w:val="es-AR"/>
        </w:rPr>
        <w:t>tercera</w:t>
      </w:r>
      <w:r w:rsidRPr="00DB5801">
        <w:rPr>
          <w:rFonts w:ascii="Arial" w:hAnsi="Arial" w:cs="Arial"/>
          <w:b/>
          <w:smallCaps/>
          <w:lang w:val="es-AR"/>
        </w:rPr>
        <w:tab/>
      </w:r>
      <w:r w:rsidRPr="00DB5801">
        <w:rPr>
          <w:rFonts w:ascii="Arial" w:hAnsi="Arial" w:cs="Arial"/>
          <w:lang w:val="es-AR"/>
        </w:rPr>
        <w:t>(</w:t>
      </w:r>
      <w:r w:rsidRPr="00DB5801">
        <w:rPr>
          <w:rFonts w:ascii="Arial" w:hAnsi="Arial" w:cs="Arial"/>
          <w:b/>
          <w:i/>
          <w:lang w:val="es-AR"/>
        </w:rPr>
        <w:t>Domicilio</w:t>
      </w:r>
      <w:proofErr w:type="gramStart"/>
      <w:r w:rsidRPr="00DB5801">
        <w:rPr>
          <w:rFonts w:ascii="Arial" w:hAnsi="Arial" w:cs="Arial"/>
          <w:lang w:val="es-AR"/>
        </w:rPr>
        <w:t>).-</w:t>
      </w:r>
      <w:proofErr w:type="gramEnd"/>
      <w:r w:rsidRPr="00DB5801">
        <w:rPr>
          <w:rFonts w:ascii="Arial" w:hAnsi="Arial" w:cs="Arial"/>
          <w:lang w:val="es-AR"/>
        </w:rPr>
        <w:t xml:space="preserve"> La </w:t>
      </w:r>
      <w:r w:rsidRPr="00DB5801">
        <w:rPr>
          <w:rFonts w:ascii="Arial" w:hAnsi="Arial" w:cs="Arial"/>
          <w:b/>
          <w:smallCaps/>
          <w:lang w:val="es-AR"/>
        </w:rPr>
        <w:t>caja</w:t>
      </w:r>
      <w:r w:rsidRPr="00DB5801">
        <w:rPr>
          <w:rFonts w:ascii="Arial" w:hAnsi="Arial" w:cs="Arial"/>
          <w:lang w:val="es-AR"/>
        </w:rPr>
        <w:t xml:space="preserve"> declara domicilio legal en el </w:t>
      </w:r>
      <w:r>
        <w:rPr>
          <w:rFonts w:ascii="Arial" w:hAnsi="Arial" w:cs="Arial"/>
          <w:lang w:val="es-AR"/>
        </w:rPr>
        <w:t>5</w:t>
      </w:r>
      <w:r w:rsidRPr="00DB5801">
        <w:rPr>
          <w:rFonts w:ascii="Arial" w:hAnsi="Arial" w:cs="Arial"/>
          <w:lang w:val="es-AR"/>
        </w:rPr>
        <w:t xml:space="preserve">° Piso del Edif. </w:t>
      </w:r>
      <w:proofErr w:type="spellStart"/>
      <w:r>
        <w:rPr>
          <w:rFonts w:ascii="Arial" w:hAnsi="Arial" w:cs="Arial"/>
          <w:smallCaps/>
          <w:lang w:val="es-AR"/>
        </w:rPr>
        <w:t>c.s.b.p</w:t>
      </w:r>
      <w:proofErr w:type="spellEnd"/>
      <w:r>
        <w:rPr>
          <w:rFonts w:ascii="Arial" w:hAnsi="Arial" w:cs="Arial"/>
          <w:smallCaps/>
          <w:lang w:val="es-AR"/>
        </w:rPr>
        <w:t>.</w:t>
      </w:r>
      <w:r w:rsidRPr="00DB5801">
        <w:rPr>
          <w:rFonts w:ascii="Arial" w:hAnsi="Arial" w:cs="Arial"/>
          <w:lang w:val="es-AR"/>
        </w:rPr>
        <w:t xml:space="preserve">, localizado en la Calle </w:t>
      </w:r>
      <w:r>
        <w:rPr>
          <w:rFonts w:ascii="Arial" w:hAnsi="Arial" w:cs="Arial"/>
          <w:lang w:val="es-AR"/>
        </w:rPr>
        <w:t>Capitán Ravelo</w:t>
      </w:r>
      <w:r w:rsidRPr="00DB5801">
        <w:rPr>
          <w:rFonts w:ascii="Arial" w:hAnsi="Arial" w:cs="Arial"/>
          <w:lang w:val="es-AR"/>
        </w:rPr>
        <w:t xml:space="preserve"> esquina Calle </w:t>
      </w:r>
      <w:r>
        <w:rPr>
          <w:rFonts w:ascii="Arial" w:hAnsi="Arial" w:cs="Arial"/>
          <w:lang w:val="es-AR"/>
        </w:rPr>
        <w:t>Montevideo</w:t>
      </w:r>
      <w:r w:rsidRPr="00DB5801">
        <w:rPr>
          <w:rFonts w:ascii="Arial" w:hAnsi="Arial" w:cs="Arial"/>
          <w:lang w:val="es-AR"/>
        </w:rPr>
        <w:t xml:space="preserve"> de la zona Central de esta ciudad.</w:t>
      </w:r>
    </w:p>
    <w:p w14:paraId="1B72366D" w14:textId="77777777" w:rsidR="00981797" w:rsidRPr="003E64CB" w:rsidRDefault="00981797" w:rsidP="00981797">
      <w:pPr>
        <w:pStyle w:val="Textosinformato"/>
        <w:ind w:left="964" w:hanging="1843"/>
        <w:jc w:val="both"/>
        <w:rPr>
          <w:rFonts w:ascii="Arial" w:hAnsi="Arial" w:cs="Arial"/>
          <w:sz w:val="16"/>
          <w:lang w:val="es-AR"/>
        </w:rPr>
      </w:pPr>
    </w:p>
    <w:p w14:paraId="079EB2EA" w14:textId="77777777" w:rsidR="00981797" w:rsidRPr="00DB5801" w:rsidRDefault="00981797" w:rsidP="00981797">
      <w:pPr>
        <w:pStyle w:val="Textosinformato"/>
        <w:ind w:left="964"/>
        <w:jc w:val="both"/>
        <w:rPr>
          <w:rFonts w:ascii="Arial" w:hAnsi="Arial" w:cs="Arial"/>
          <w:lang w:val="es-AR"/>
        </w:rPr>
      </w:pPr>
      <w:r w:rsidRPr="00DB5801">
        <w:rPr>
          <w:rFonts w:ascii="Arial" w:hAnsi="Arial" w:cs="Arial"/>
          <w:lang w:val="es-AR"/>
        </w:rPr>
        <w:t xml:space="preserve">La </w:t>
      </w:r>
      <w:r w:rsidRPr="00DB5801">
        <w:rPr>
          <w:rFonts w:ascii="Arial" w:hAnsi="Arial" w:cs="Arial"/>
          <w:b/>
          <w:bCs/>
          <w:smallCaps/>
          <w:lang w:val="es-AR"/>
        </w:rPr>
        <w:t>adjudicataria</w:t>
      </w:r>
      <w:r w:rsidRPr="00DB5801">
        <w:rPr>
          <w:rFonts w:ascii="Arial" w:hAnsi="Arial" w:cs="Arial"/>
          <w:lang w:val="es-AR"/>
        </w:rPr>
        <w:t xml:space="preserve"> declara domicilio legal en la Calle </w:t>
      </w:r>
      <w:r>
        <w:rPr>
          <w:rFonts w:ascii="Arial" w:hAnsi="Arial" w:cs="Arial"/>
          <w:lang w:val="es-AR"/>
        </w:rPr>
        <w:t>…</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de la zona de</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de esta ciudad; Telf. </w:t>
      </w:r>
      <w:r>
        <w:rPr>
          <w:rFonts w:ascii="Arial" w:hAnsi="Arial" w:cs="Arial"/>
          <w:lang w:val="es-AR"/>
        </w:rPr>
        <w:t>………</w:t>
      </w:r>
      <w:r w:rsidRPr="00DB5801">
        <w:rPr>
          <w:rFonts w:ascii="Arial" w:hAnsi="Arial" w:cs="Arial"/>
          <w:lang w:val="es-AR"/>
        </w:rPr>
        <w:t xml:space="preserve">, </w:t>
      </w:r>
      <w:r>
        <w:rPr>
          <w:rFonts w:ascii="Arial" w:hAnsi="Arial" w:cs="Arial"/>
          <w:lang w:val="es-AR"/>
        </w:rPr>
        <w:t>………..</w:t>
      </w:r>
      <w:r w:rsidRPr="00DB5801">
        <w:rPr>
          <w:rFonts w:ascii="Arial" w:hAnsi="Arial" w:cs="Arial"/>
          <w:lang w:val="es-AR"/>
        </w:rPr>
        <w:t>.</w:t>
      </w:r>
    </w:p>
    <w:p w14:paraId="6E428123" w14:textId="77777777" w:rsidR="00981797" w:rsidRPr="003E64CB" w:rsidRDefault="00981797" w:rsidP="00981797">
      <w:pPr>
        <w:pStyle w:val="Textosinformato"/>
        <w:tabs>
          <w:tab w:val="num" w:pos="2127"/>
        </w:tabs>
        <w:jc w:val="both"/>
        <w:rPr>
          <w:rFonts w:ascii="Arial" w:hAnsi="Arial" w:cs="Arial"/>
          <w:sz w:val="16"/>
          <w:lang w:val="es-AR"/>
        </w:rPr>
      </w:pPr>
    </w:p>
    <w:p w14:paraId="08611C85" w14:textId="77777777" w:rsidR="00981797" w:rsidRPr="00DB5801" w:rsidRDefault="00981797" w:rsidP="00981797">
      <w:pPr>
        <w:pStyle w:val="Textosinformato"/>
        <w:ind w:left="964" w:hanging="1560"/>
        <w:jc w:val="both"/>
        <w:rPr>
          <w:rFonts w:ascii="Arial" w:hAnsi="Arial" w:cs="Arial"/>
          <w:lang w:val="es-AR"/>
        </w:rPr>
      </w:pPr>
      <w:r>
        <w:rPr>
          <w:rFonts w:ascii="Arial" w:hAnsi="Arial" w:cs="Arial"/>
          <w:b/>
          <w:smallCaps/>
          <w:lang w:val="es-AR"/>
        </w:rPr>
        <w:t xml:space="preserve">              </w:t>
      </w:r>
      <w:r w:rsidRPr="00DB5801">
        <w:rPr>
          <w:rFonts w:ascii="Arial" w:hAnsi="Arial" w:cs="Arial"/>
          <w:b/>
          <w:smallCaps/>
          <w:lang w:val="es-AR"/>
        </w:rPr>
        <w:t xml:space="preserve">Décimo </w:t>
      </w:r>
      <w:r>
        <w:rPr>
          <w:rFonts w:ascii="Arial" w:hAnsi="Arial" w:cs="Arial"/>
          <w:b/>
          <w:smallCaps/>
          <w:lang w:val="es-AR"/>
        </w:rPr>
        <w:t>cuarta</w:t>
      </w:r>
      <w:r w:rsidRPr="00DB5801">
        <w:rPr>
          <w:rFonts w:ascii="Arial" w:hAnsi="Arial" w:cs="Arial"/>
          <w:b/>
          <w:smallCaps/>
          <w:lang w:val="es-AR"/>
        </w:rPr>
        <w:tab/>
      </w:r>
      <w:r w:rsidRPr="00DB5801">
        <w:rPr>
          <w:rFonts w:ascii="Arial" w:hAnsi="Arial" w:cs="Arial"/>
          <w:lang w:val="es-AR"/>
        </w:rPr>
        <w:t>(</w:t>
      </w:r>
      <w:r w:rsidRPr="00DB5801">
        <w:rPr>
          <w:rFonts w:ascii="Arial" w:hAnsi="Arial" w:cs="Arial"/>
          <w:b/>
          <w:i/>
          <w:lang w:val="es-AR"/>
        </w:rPr>
        <w:t>Aceptación y Conformidad</w:t>
      </w:r>
      <w:proofErr w:type="gramStart"/>
      <w:r w:rsidRPr="00DB5801">
        <w:rPr>
          <w:rFonts w:ascii="Arial" w:hAnsi="Arial" w:cs="Arial"/>
          <w:lang w:val="es-AR"/>
        </w:rPr>
        <w:t>).-</w:t>
      </w:r>
      <w:proofErr w:type="gramEnd"/>
      <w:r w:rsidRPr="00DB5801">
        <w:rPr>
          <w:rFonts w:ascii="Arial" w:hAnsi="Arial" w:cs="Arial"/>
          <w:lang w:val="es-AR"/>
        </w:rPr>
        <w:tab/>
        <w:t>Ambas partes contratantes declaran conocer todas y cada una de las cláusulas precedentes y dando su aceptación, consentimiento y plena conformidad con las mismas, se comprometen a su fiel y estricto cumplimiento, en cuya constancia firman al pie del presente contrato.</w:t>
      </w:r>
    </w:p>
    <w:p w14:paraId="108FD716" w14:textId="77777777" w:rsidR="00981797" w:rsidRPr="003E64CB" w:rsidRDefault="00981797" w:rsidP="00981797">
      <w:pPr>
        <w:pStyle w:val="Textosinformato"/>
        <w:jc w:val="both"/>
        <w:rPr>
          <w:rFonts w:ascii="Arial" w:hAnsi="Arial" w:cs="Arial"/>
          <w:sz w:val="16"/>
          <w:lang w:val="es-AR"/>
        </w:rPr>
      </w:pPr>
    </w:p>
    <w:p w14:paraId="793B2661" w14:textId="77777777" w:rsidR="00981797" w:rsidRPr="00DB5801" w:rsidRDefault="00981797" w:rsidP="00981797">
      <w:pPr>
        <w:pStyle w:val="Textosinformato"/>
        <w:jc w:val="both"/>
        <w:rPr>
          <w:rFonts w:ascii="Arial" w:hAnsi="Arial" w:cs="Arial"/>
          <w:lang w:val="es-AR"/>
        </w:rPr>
      </w:pPr>
      <w:r w:rsidRPr="00DB5801">
        <w:rPr>
          <w:rFonts w:ascii="Arial" w:hAnsi="Arial" w:cs="Arial"/>
          <w:lang w:val="es-AR"/>
        </w:rPr>
        <w:t xml:space="preserve">Es suscrito en la ciudad de La Paz, a los </w:t>
      </w:r>
      <w:proofErr w:type="gramStart"/>
      <w:r>
        <w:rPr>
          <w:rFonts w:ascii="Arial" w:hAnsi="Arial" w:cs="Arial"/>
          <w:lang w:val="es-AR"/>
        </w:rPr>
        <w:t>…….</w:t>
      </w:r>
      <w:proofErr w:type="gramEnd"/>
      <w:r>
        <w:rPr>
          <w:rFonts w:ascii="Arial" w:hAnsi="Arial" w:cs="Arial"/>
          <w:lang w:val="es-AR"/>
        </w:rPr>
        <w:t>.</w:t>
      </w:r>
      <w:r w:rsidRPr="00DB5801">
        <w:rPr>
          <w:rFonts w:ascii="Arial" w:hAnsi="Arial" w:cs="Arial"/>
          <w:lang w:val="es-AR"/>
        </w:rPr>
        <w:t xml:space="preserve"> días del mes de </w:t>
      </w:r>
      <w:r>
        <w:rPr>
          <w:rFonts w:ascii="Arial" w:hAnsi="Arial" w:cs="Arial"/>
          <w:lang w:val="es-AR"/>
        </w:rPr>
        <w:t>……….</w:t>
      </w:r>
      <w:r w:rsidRPr="00DB5801">
        <w:rPr>
          <w:rFonts w:ascii="Arial" w:hAnsi="Arial" w:cs="Arial"/>
          <w:lang w:val="es-AR"/>
        </w:rPr>
        <w:t xml:space="preserve"> del año dos mil </w:t>
      </w:r>
      <w:r>
        <w:rPr>
          <w:rFonts w:ascii="Arial" w:hAnsi="Arial" w:cs="Arial"/>
          <w:lang w:val="es-AR"/>
        </w:rPr>
        <w:t>…..</w:t>
      </w:r>
      <w:r w:rsidRPr="00DB5801">
        <w:rPr>
          <w:rFonts w:ascii="Arial" w:hAnsi="Arial" w:cs="Arial"/>
          <w:lang w:val="es-AR"/>
        </w:rPr>
        <w:t>.</w:t>
      </w:r>
    </w:p>
    <w:p w14:paraId="6D3C4AB3" w14:textId="77777777" w:rsidR="00981797" w:rsidRPr="00DB5801" w:rsidRDefault="00981797" w:rsidP="00981797">
      <w:pPr>
        <w:pStyle w:val="Textosinformato"/>
        <w:jc w:val="both"/>
        <w:rPr>
          <w:rFonts w:ascii="Arial" w:hAnsi="Arial" w:cs="Arial"/>
          <w:lang w:val="es-AR"/>
        </w:rPr>
      </w:pPr>
    </w:p>
    <w:p w14:paraId="3D0AB1C9" w14:textId="77777777" w:rsidR="00981797" w:rsidRPr="00DB5801" w:rsidRDefault="00981797" w:rsidP="00981797">
      <w:pPr>
        <w:pStyle w:val="Textosinformato"/>
        <w:jc w:val="both"/>
        <w:rPr>
          <w:rFonts w:ascii="Arial" w:hAnsi="Arial" w:cs="Arial"/>
          <w:lang w:val="es-AR"/>
        </w:rPr>
      </w:pPr>
    </w:p>
    <w:p w14:paraId="5E533021" w14:textId="77777777" w:rsidR="00981797" w:rsidRPr="00DB5801" w:rsidRDefault="00981797" w:rsidP="00981797">
      <w:pPr>
        <w:pStyle w:val="Textosinformato"/>
        <w:rPr>
          <w:rFonts w:ascii="Arial" w:hAnsi="Arial" w:cs="Arial"/>
          <w:smallCaps/>
          <w:lang w:val="es-AR"/>
        </w:rPr>
      </w:pPr>
      <w:r w:rsidRPr="00DB5801">
        <w:rPr>
          <w:rFonts w:ascii="Arial" w:hAnsi="Arial" w:cs="Arial"/>
          <w:smallCaps/>
          <w:lang w:val="es-BO"/>
        </w:rPr>
        <w:t xml:space="preserve">     </w:t>
      </w:r>
      <w:proofErr w:type="spellStart"/>
      <w:r w:rsidRPr="00DB5801">
        <w:rPr>
          <w:rFonts w:ascii="Arial" w:hAnsi="Arial" w:cs="Arial"/>
          <w:smallCaps/>
        </w:rPr>
        <w:t>lic.</w:t>
      </w:r>
      <w:proofErr w:type="spellEnd"/>
      <w:r w:rsidRPr="00DB5801">
        <w:rPr>
          <w:rFonts w:ascii="Arial" w:hAnsi="Arial" w:cs="Arial"/>
          <w:smallCaps/>
        </w:rPr>
        <w:t xml:space="preserve"> </w:t>
      </w:r>
      <w:r>
        <w:rPr>
          <w:rFonts w:ascii="Arial" w:hAnsi="Arial" w:cs="Arial"/>
          <w:smallCaps/>
        </w:rPr>
        <w:t>…</w:t>
      </w:r>
      <w:proofErr w:type="gramStart"/>
      <w:r>
        <w:rPr>
          <w:rFonts w:ascii="Arial" w:hAnsi="Arial" w:cs="Arial"/>
          <w:smallCaps/>
        </w:rPr>
        <w:t>…….</w:t>
      </w:r>
      <w:proofErr w:type="gramEnd"/>
      <w:r>
        <w:rPr>
          <w:rFonts w:ascii="Arial" w:hAnsi="Arial" w:cs="Arial"/>
          <w:smallCaps/>
        </w:rPr>
        <w:t>.</w:t>
      </w:r>
      <w:r w:rsidRPr="00DB5801">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 xml:space="preserve">              </w:t>
      </w:r>
      <w:proofErr w:type="spellStart"/>
      <w:r w:rsidRPr="00DB5801">
        <w:rPr>
          <w:rFonts w:ascii="Arial" w:hAnsi="Arial" w:cs="Arial"/>
          <w:smallCaps/>
        </w:rPr>
        <w:t>dr</w:t>
      </w:r>
      <w:r>
        <w:rPr>
          <w:rFonts w:ascii="Arial" w:hAnsi="Arial" w:cs="Arial"/>
          <w:smallCaps/>
        </w:rPr>
        <w:t>a</w:t>
      </w:r>
      <w:proofErr w:type="spellEnd"/>
      <w:r>
        <w:rPr>
          <w:rFonts w:ascii="Arial" w:hAnsi="Arial" w:cs="Arial"/>
          <w:smallCaps/>
        </w:rPr>
        <w:t>…………</w:t>
      </w:r>
    </w:p>
    <w:p w14:paraId="386A4019" w14:textId="77777777" w:rsidR="00981797" w:rsidRPr="00DB5801" w:rsidRDefault="00981797" w:rsidP="00981797">
      <w:pPr>
        <w:pStyle w:val="Textosinformato"/>
        <w:rPr>
          <w:rFonts w:ascii="Arial" w:hAnsi="Arial" w:cs="Arial"/>
          <w:b/>
          <w:smallCaps/>
          <w:lang w:val="es-AR"/>
        </w:rPr>
      </w:pPr>
      <w:r w:rsidRPr="00DB5801">
        <w:rPr>
          <w:rFonts w:ascii="Arial" w:hAnsi="Arial" w:cs="Arial"/>
          <w:b/>
          <w:smallCaps/>
          <w:lang w:val="es-AR"/>
        </w:rPr>
        <w:t xml:space="preserve"> </w:t>
      </w:r>
      <w:r w:rsidRPr="00DB5801">
        <w:rPr>
          <w:rFonts w:ascii="Arial" w:hAnsi="Arial" w:cs="Arial"/>
          <w:b/>
          <w:smallCaps/>
          <w:lang w:val="es-AR"/>
        </w:rPr>
        <w:tab/>
        <w:t xml:space="preserve">  administrador regional</w:t>
      </w:r>
      <w:r w:rsidRPr="00DB5801">
        <w:rPr>
          <w:rFonts w:ascii="Arial" w:hAnsi="Arial" w:cs="Arial"/>
          <w:b/>
          <w:smallCaps/>
          <w:lang w:val="es-AR"/>
        </w:rPr>
        <w:tab/>
      </w:r>
      <w:r w:rsidRPr="00DB5801">
        <w:rPr>
          <w:rFonts w:ascii="Arial" w:hAnsi="Arial" w:cs="Arial"/>
          <w:b/>
          <w:smallCaps/>
          <w:lang w:val="es-AR"/>
        </w:rPr>
        <w:tab/>
      </w:r>
      <w:r w:rsidRPr="00DB5801">
        <w:rPr>
          <w:rFonts w:ascii="Arial" w:hAnsi="Arial" w:cs="Arial"/>
          <w:b/>
          <w:smallCaps/>
          <w:lang w:val="es-AR"/>
        </w:rPr>
        <w:tab/>
        <w:t>jefe médico regional</w:t>
      </w:r>
    </w:p>
    <w:p w14:paraId="5F29DE50" w14:textId="77777777" w:rsidR="00981797" w:rsidRPr="00DB5801" w:rsidRDefault="00981797" w:rsidP="0098179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cs="Arial"/>
          <w:b/>
          <w:smallCaps/>
          <w:lang w:val="es-BO"/>
        </w:rPr>
      </w:pPr>
      <w:r w:rsidRPr="00DB5801">
        <w:rPr>
          <w:rFonts w:ascii="Arial" w:hAnsi="Arial" w:cs="Arial"/>
          <w:b/>
          <w:smallCaps/>
          <w:lang w:val="es-AR"/>
        </w:rPr>
        <w:t xml:space="preserve">      </w:t>
      </w:r>
      <w:r w:rsidRPr="00DB5801">
        <w:rPr>
          <w:rFonts w:ascii="Arial" w:hAnsi="Arial" w:cs="Arial"/>
          <w:b/>
          <w:smallCaps/>
          <w:lang w:val="es-AR"/>
        </w:rPr>
        <w:tab/>
        <w:t xml:space="preserve">         </w:t>
      </w:r>
      <w:proofErr w:type="spellStart"/>
      <w:r w:rsidRPr="00DB5801">
        <w:rPr>
          <w:rFonts w:ascii="Arial" w:hAnsi="Arial" w:cs="Arial"/>
          <w:b/>
          <w:smallCaps/>
          <w:lang w:val="es-BO"/>
        </w:rPr>
        <w:t>c.s.b.p</w:t>
      </w:r>
      <w:proofErr w:type="spellEnd"/>
      <w:r w:rsidRPr="00DB5801">
        <w:rPr>
          <w:rFonts w:ascii="Arial" w:hAnsi="Arial" w:cs="Arial"/>
          <w:b/>
          <w:smallCaps/>
          <w:lang w:val="es-BO"/>
        </w:rPr>
        <w:t>.</w:t>
      </w:r>
      <w:r w:rsidRPr="00DB5801">
        <w:rPr>
          <w:rFonts w:ascii="Arial" w:hAnsi="Arial" w:cs="Arial"/>
          <w:b/>
          <w:smallCaps/>
          <w:lang w:val="es-BO"/>
        </w:rPr>
        <w:tab/>
      </w:r>
      <w:r w:rsidRPr="00DB5801">
        <w:rPr>
          <w:rFonts w:ascii="Arial" w:hAnsi="Arial" w:cs="Arial"/>
          <w:b/>
          <w:smallCaps/>
          <w:lang w:val="es-BO"/>
        </w:rPr>
        <w:tab/>
      </w:r>
      <w:r w:rsidRPr="00DB5801">
        <w:rPr>
          <w:rFonts w:ascii="Arial" w:hAnsi="Arial" w:cs="Arial"/>
          <w:b/>
          <w:smallCaps/>
          <w:lang w:val="es-BO"/>
        </w:rPr>
        <w:tab/>
        <w:t xml:space="preserve">                                      </w:t>
      </w:r>
      <w:r w:rsidRPr="00DB5801">
        <w:rPr>
          <w:rFonts w:ascii="Arial" w:hAnsi="Arial" w:cs="Arial"/>
          <w:b/>
          <w:smallCaps/>
          <w:lang w:val="es-BO"/>
        </w:rPr>
        <w:tab/>
        <w:t xml:space="preserve">  </w:t>
      </w:r>
      <w:proofErr w:type="spellStart"/>
      <w:r w:rsidRPr="00DB5801">
        <w:rPr>
          <w:rFonts w:ascii="Arial" w:hAnsi="Arial" w:cs="Arial"/>
          <w:b/>
          <w:smallCaps/>
          <w:lang w:val="es-BO"/>
        </w:rPr>
        <w:t>c.s.b.p</w:t>
      </w:r>
      <w:proofErr w:type="spellEnd"/>
      <w:r w:rsidRPr="00DB5801">
        <w:rPr>
          <w:rFonts w:ascii="Arial" w:hAnsi="Arial" w:cs="Arial"/>
          <w:b/>
          <w:smallCaps/>
          <w:lang w:val="es-BO"/>
        </w:rPr>
        <w:t>.</w:t>
      </w:r>
    </w:p>
    <w:p w14:paraId="64429E18" w14:textId="77777777" w:rsidR="00981797" w:rsidRPr="00DB5801" w:rsidRDefault="00981797" w:rsidP="0098179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cs="Arial"/>
          <w:smallCaps/>
        </w:rPr>
      </w:pPr>
    </w:p>
    <w:p w14:paraId="6AB7E24C" w14:textId="77777777" w:rsidR="00981797" w:rsidRPr="00DB5801" w:rsidRDefault="00981797" w:rsidP="00981797">
      <w:pPr>
        <w:pStyle w:val="Textosinformato"/>
        <w:jc w:val="both"/>
        <w:rPr>
          <w:rFonts w:ascii="Arial" w:hAnsi="Arial" w:cs="Arial"/>
          <w:lang w:val="es-AR"/>
        </w:rPr>
      </w:pPr>
    </w:p>
    <w:p w14:paraId="2B7166CF" w14:textId="77777777" w:rsidR="00981797" w:rsidRPr="00DB5801" w:rsidRDefault="00981797" w:rsidP="00981797">
      <w:pPr>
        <w:pStyle w:val="Textosinformato"/>
        <w:jc w:val="center"/>
        <w:rPr>
          <w:rFonts w:ascii="Arial" w:hAnsi="Arial" w:cs="Arial"/>
          <w:bCs/>
          <w:smallCaps/>
          <w:lang w:val="es-AR"/>
        </w:rPr>
      </w:pPr>
      <w:r w:rsidRPr="00DB5801">
        <w:rPr>
          <w:rFonts w:ascii="Arial" w:hAnsi="Arial" w:cs="Arial"/>
          <w:bCs/>
          <w:smallCaps/>
          <w:lang w:val="es-AR"/>
        </w:rPr>
        <w:t xml:space="preserve">sr. </w:t>
      </w:r>
      <w:r>
        <w:rPr>
          <w:rFonts w:ascii="Arial" w:hAnsi="Arial" w:cs="Arial"/>
          <w:bCs/>
          <w:smallCaps/>
          <w:lang w:val="es-AR"/>
        </w:rPr>
        <w:t>………………</w:t>
      </w:r>
      <w:proofErr w:type="gramStart"/>
      <w:r>
        <w:rPr>
          <w:rFonts w:ascii="Arial" w:hAnsi="Arial" w:cs="Arial"/>
          <w:bCs/>
          <w:smallCaps/>
          <w:lang w:val="es-AR"/>
        </w:rPr>
        <w:t>…….</w:t>
      </w:r>
      <w:proofErr w:type="gramEnd"/>
      <w:r>
        <w:rPr>
          <w:rFonts w:ascii="Arial" w:hAnsi="Arial" w:cs="Arial"/>
          <w:bCs/>
          <w:smallCaps/>
          <w:lang w:val="es-AR"/>
        </w:rPr>
        <w:t>.</w:t>
      </w:r>
    </w:p>
    <w:p w14:paraId="3881EDF0" w14:textId="77777777" w:rsidR="00981797" w:rsidRPr="00DB5801" w:rsidRDefault="00981797" w:rsidP="00981797">
      <w:pPr>
        <w:pStyle w:val="Textosinformato"/>
        <w:jc w:val="center"/>
        <w:rPr>
          <w:rFonts w:ascii="Arial" w:hAnsi="Arial" w:cs="Arial"/>
          <w:b/>
          <w:smallCaps/>
          <w:lang w:val="es-AR"/>
        </w:rPr>
      </w:pPr>
      <w:r w:rsidRPr="00DB5801">
        <w:rPr>
          <w:rFonts w:ascii="Arial" w:hAnsi="Arial" w:cs="Arial"/>
          <w:b/>
          <w:smallCaps/>
          <w:lang w:val="es-AR"/>
        </w:rPr>
        <w:t xml:space="preserve">representante legal – </w:t>
      </w:r>
      <w:r>
        <w:rPr>
          <w:rFonts w:ascii="Arial" w:hAnsi="Arial" w:cs="Arial"/>
          <w:b/>
          <w:smallCaps/>
          <w:lang w:val="es-AR"/>
        </w:rPr>
        <w:t>………</w:t>
      </w:r>
      <w:proofErr w:type="gramStart"/>
      <w:r>
        <w:rPr>
          <w:rFonts w:ascii="Arial" w:hAnsi="Arial" w:cs="Arial"/>
          <w:b/>
          <w:smallCaps/>
          <w:lang w:val="es-AR"/>
        </w:rPr>
        <w:t>…….</w:t>
      </w:r>
      <w:proofErr w:type="gramEnd"/>
      <w:r w:rsidRPr="00DB5801">
        <w:rPr>
          <w:rFonts w:ascii="Arial" w:hAnsi="Arial" w:cs="Arial"/>
          <w:b/>
          <w:smallCaps/>
          <w:lang w:val="es-AR"/>
        </w:rPr>
        <w:t xml:space="preserve">. </w:t>
      </w:r>
    </w:p>
    <w:p w14:paraId="6B91E8C0" w14:textId="77777777" w:rsidR="00981797" w:rsidRPr="00DB5801" w:rsidRDefault="00981797" w:rsidP="00981797">
      <w:pPr>
        <w:pStyle w:val="Textosinformato"/>
        <w:jc w:val="center"/>
        <w:rPr>
          <w:rFonts w:ascii="Arial" w:hAnsi="Arial" w:cs="Arial"/>
          <w:b/>
          <w:smallCaps/>
          <w:lang w:val="es-AR"/>
        </w:rPr>
      </w:pPr>
      <w:r>
        <w:rPr>
          <w:rFonts w:ascii="Arial" w:hAnsi="Arial"/>
          <w:b/>
          <w:smallCaps/>
          <w:lang w:val="es-AR"/>
        </w:rPr>
        <w:t>ADJUDICATARIO</w:t>
      </w:r>
    </w:p>
    <w:p w14:paraId="579B026A" w14:textId="77777777" w:rsidR="00981797" w:rsidRPr="00DB5801" w:rsidRDefault="00981797" w:rsidP="00981797">
      <w:pPr>
        <w:pStyle w:val="Textoindependiente"/>
        <w:spacing w:after="0"/>
        <w:rPr>
          <w:rFonts w:ascii="Arial" w:hAnsi="Arial"/>
          <w:smallCaps/>
          <w:lang w:val="es-AR"/>
        </w:rPr>
      </w:pPr>
      <w:r w:rsidRPr="00DB5801">
        <w:rPr>
          <w:rFonts w:ascii="Arial" w:hAnsi="Arial"/>
          <w:smallCaps/>
          <w:lang w:val="es-AR"/>
        </w:rPr>
        <w:t xml:space="preserve"> </w:t>
      </w:r>
    </w:p>
    <w:p w14:paraId="70B86F4D" w14:textId="77777777" w:rsidR="00981797" w:rsidRPr="00DB5801" w:rsidRDefault="00981797" w:rsidP="00981797">
      <w:pPr>
        <w:pStyle w:val="Textoindependiente"/>
        <w:spacing w:after="0"/>
        <w:rPr>
          <w:rFonts w:ascii="Arial" w:hAnsi="Arial"/>
          <w:smallCaps/>
          <w:lang w:val="es-AR"/>
        </w:rPr>
      </w:pPr>
    </w:p>
    <w:p w14:paraId="6E92D228" w14:textId="77777777" w:rsidR="00981797" w:rsidRPr="00DB5801" w:rsidRDefault="00981797" w:rsidP="00981797">
      <w:pPr>
        <w:pStyle w:val="Textoindependiente"/>
        <w:spacing w:after="0"/>
        <w:ind w:firstLine="227"/>
        <w:rPr>
          <w:rFonts w:ascii="Arial" w:hAnsi="Arial"/>
          <w:lang w:val="es-AR"/>
        </w:rPr>
      </w:pPr>
    </w:p>
    <w:p w14:paraId="11954C09" w14:textId="77777777" w:rsidR="00981797" w:rsidRDefault="00981797" w:rsidP="00981797">
      <w:pPr>
        <w:pStyle w:val="Textoindependiente"/>
        <w:spacing w:after="0"/>
        <w:ind w:firstLine="227"/>
        <w:rPr>
          <w:rFonts w:ascii="Arial" w:hAnsi="Arial"/>
          <w:sz w:val="12"/>
          <w:szCs w:val="12"/>
          <w:lang w:val="es-AR"/>
        </w:rPr>
      </w:pPr>
      <w:proofErr w:type="spellStart"/>
      <w:r w:rsidRPr="00F10C68">
        <w:rPr>
          <w:rFonts w:ascii="Arial" w:hAnsi="Arial"/>
          <w:sz w:val="12"/>
          <w:szCs w:val="12"/>
          <w:lang w:val="es-AR"/>
        </w:rPr>
        <w:t>Orig</w:t>
      </w:r>
      <w:proofErr w:type="spellEnd"/>
      <w:r w:rsidRPr="00F10C68">
        <w:rPr>
          <w:rFonts w:ascii="Arial" w:hAnsi="Arial"/>
          <w:sz w:val="12"/>
          <w:szCs w:val="12"/>
          <w:lang w:val="es-AR"/>
        </w:rPr>
        <w:t>.</w:t>
      </w:r>
      <w:r>
        <w:rPr>
          <w:rFonts w:ascii="Arial" w:hAnsi="Arial"/>
          <w:sz w:val="12"/>
          <w:szCs w:val="12"/>
          <w:lang w:val="es-AR"/>
        </w:rPr>
        <w:t xml:space="preserve">  </w:t>
      </w:r>
      <w:r w:rsidRPr="00F10C68">
        <w:rPr>
          <w:rFonts w:ascii="Arial" w:hAnsi="Arial"/>
          <w:sz w:val="12"/>
          <w:szCs w:val="12"/>
          <w:lang w:val="es-AR"/>
        </w:rPr>
        <w:t xml:space="preserve"> </w:t>
      </w:r>
      <w:r>
        <w:rPr>
          <w:rFonts w:ascii="Arial" w:hAnsi="Arial"/>
          <w:sz w:val="12"/>
          <w:szCs w:val="12"/>
          <w:lang w:val="es-AR"/>
        </w:rPr>
        <w:t xml:space="preserve">Bienes y Servicios </w:t>
      </w:r>
      <w:r w:rsidRPr="00F10C68">
        <w:rPr>
          <w:rFonts w:ascii="Arial" w:hAnsi="Arial"/>
          <w:sz w:val="12"/>
          <w:szCs w:val="12"/>
          <w:lang w:val="es-AR"/>
        </w:rPr>
        <w:t>c/Carpeta Contratación</w:t>
      </w:r>
    </w:p>
    <w:p w14:paraId="2792A05B" w14:textId="77777777" w:rsidR="00981797" w:rsidRDefault="00981797" w:rsidP="00981797">
      <w:pPr>
        <w:pStyle w:val="Textoindependiente"/>
        <w:spacing w:after="0"/>
        <w:ind w:firstLine="227"/>
        <w:rPr>
          <w:rFonts w:ascii="Arial" w:hAnsi="Arial"/>
          <w:sz w:val="12"/>
          <w:szCs w:val="12"/>
          <w:lang w:val="es-AR"/>
        </w:rPr>
      </w:pPr>
      <w:r w:rsidRPr="00F10C68">
        <w:rPr>
          <w:rFonts w:ascii="Arial" w:hAnsi="Arial"/>
          <w:sz w:val="12"/>
          <w:szCs w:val="12"/>
          <w:lang w:val="es-AR"/>
        </w:rPr>
        <w:t>c.c.</w:t>
      </w:r>
      <w:r>
        <w:rPr>
          <w:rFonts w:ascii="Arial" w:hAnsi="Arial"/>
          <w:sz w:val="12"/>
          <w:szCs w:val="12"/>
          <w:lang w:val="es-AR"/>
        </w:rPr>
        <w:t xml:space="preserve"> </w:t>
      </w:r>
      <w:proofErr w:type="spellStart"/>
      <w:r w:rsidRPr="00F10C68">
        <w:rPr>
          <w:rFonts w:ascii="Arial" w:hAnsi="Arial"/>
          <w:sz w:val="12"/>
          <w:szCs w:val="12"/>
          <w:lang w:val="es-AR"/>
        </w:rPr>
        <w:t>C</w:t>
      </w:r>
      <w:r>
        <w:rPr>
          <w:rFonts w:ascii="Arial" w:hAnsi="Arial"/>
          <w:sz w:val="12"/>
          <w:szCs w:val="12"/>
          <w:lang w:val="es-AR"/>
        </w:rPr>
        <w:t>linica</w:t>
      </w:r>
      <w:proofErr w:type="spellEnd"/>
      <w:r>
        <w:rPr>
          <w:rFonts w:ascii="Arial" w:hAnsi="Arial"/>
          <w:sz w:val="12"/>
          <w:szCs w:val="12"/>
          <w:lang w:val="es-AR"/>
        </w:rPr>
        <w:t xml:space="preserve"> Dental</w:t>
      </w:r>
    </w:p>
    <w:p w14:paraId="3F1E878B" w14:textId="77777777" w:rsidR="00981797" w:rsidRDefault="00981797" w:rsidP="00981797">
      <w:pPr>
        <w:pStyle w:val="Textoindependiente"/>
        <w:tabs>
          <w:tab w:val="left" w:pos="426"/>
        </w:tabs>
        <w:spacing w:after="0"/>
        <w:rPr>
          <w:rFonts w:ascii="Arial" w:hAnsi="Arial"/>
          <w:sz w:val="12"/>
          <w:szCs w:val="12"/>
        </w:rPr>
      </w:pPr>
      <w:r>
        <w:rPr>
          <w:rFonts w:ascii="Arial" w:hAnsi="Arial"/>
          <w:sz w:val="12"/>
          <w:szCs w:val="12"/>
          <w:lang w:val="es-AR"/>
        </w:rPr>
        <w:tab/>
      </w:r>
      <w:proofErr w:type="spellStart"/>
      <w:r w:rsidRPr="00F10C68">
        <w:rPr>
          <w:rFonts w:ascii="Arial" w:hAnsi="Arial"/>
          <w:sz w:val="12"/>
          <w:szCs w:val="12"/>
        </w:rPr>
        <w:t>Jef.Med.Reg</w:t>
      </w:r>
      <w:proofErr w:type="spellEnd"/>
      <w:r w:rsidRPr="00F10C68">
        <w:rPr>
          <w:rFonts w:ascii="Arial" w:hAnsi="Arial"/>
          <w:sz w:val="12"/>
          <w:szCs w:val="12"/>
        </w:rPr>
        <w:t>.</w:t>
      </w:r>
    </w:p>
    <w:p w14:paraId="1142BA16" w14:textId="77777777" w:rsidR="00981797" w:rsidRDefault="00981797" w:rsidP="00981797">
      <w:pPr>
        <w:pStyle w:val="Textoindependiente"/>
        <w:tabs>
          <w:tab w:val="left" w:pos="426"/>
        </w:tabs>
        <w:spacing w:after="0"/>
        <w:rPr>
          <w:rFonts w:ascii="Arial" w:hAnsi="Arial"/>
          <w:sz w:val="12"/>
          <w:szCs w:val="12"/>
          <w:lang w:val="es-AR"/>
        </w:rPr>
      </w:pPr>
      <w:r>
        <w:rPr>
          <w:rFonts w:ascii="Arial" w:hAnsi="Arial"/>
          <w:sz w:val="12"/>
          <w:szCs w:val="12"/>
        </w:rPr>
        <w:tab/>
      </w:r>
      <w:r>
        <w:rPr>
          <w:rFonts w:ascii="Arial" w:hAnsi="Arial"/>
          <w:sz w:val="12"/>
          <w:szCs w:val="12"/>
          <w:lang w:val="es-AR"/>
        </w:rPr>
        <w:t xml:space="preserve">Notaria </w:t>
      </w:r>
    </w:p>
    <w:p w14:paraId="47E9A89F" w14:textId="77777777" w:rsidR="00981797" w:rsidRDefault="00981797" w:rsidP="00981797">
      <w:pPr>
        <w:pStyle w:val="Textoindependiente"/>
        <w:tabs>
          <w:tab w:val="left" w:pos="426"/>
        </w:tabs>
        <w:spacing w:after="0"/>
        <w:rPr>
          <w:rFonts w:ascii="Arial" w:hAnsi="Arial"/>
          <w:sz w:val="12"/>
          <w:szCs w:val="12"/>
          <w:lang w:val="es-AR"/>
        </w:rPr>
      </w:pPr>
      <w:r>
        <w:rPr>
          <w:rFonts w:ascii="Arial" w:hAnsi="Arial"/>
          <w:sz w:val="12"/>
          <w:szCs w:val="12"/>
          <w:lang w:val="es-AR"/>
        </w:rPr>
        <w:tab/>
      </w:r>
      <w:proofErr w:type="spellStart"/>
      <w:r w:rsidRPr="00F10C68">
        <w:rPr>
          <w:rFonts w:ascii="Arial" w:hAnsi="Arial"/>
          <w:sz w:val="12"/>
          <w:szCs w:val="12"/>
          <w:lang w:val="es-AR"/>
        </w:rPr>
        <w:t>Ases.Leg.Reg</w:t>
      </w:r>
      <w:proofErr w:type="spellEnd"/>
      <w:r w:rsidRPr="00F10C68">
        <w:rPr>
          <w:rFonts w:ascii="Arial" w:hAnsi="Arial"/>
          <w:sz w:val="12"/>
          <w:szCs w:val="12"/>
          <w:lang w:val="es-AR"/>
        </w:rPr>
        <w:t>.</w:t>
      </w:r>
      <w:r>
        <w:rPr>
          <w:rFonts w:ascii="Arial" w:hAnsi="Arial"/>
          <w:sz w:val="12"/>
          <w:szCs w:val="12"/>
          <w:lang w:val="es-AR"/>
        </w:rPr>
        <w:t xml:space="preserve"> </w:t>
      </w:r>
    </w:p>
    <w:p w14:paraId="69F6B24D" w14:textId="77777777" w:rsidR="00981797" w:rsidRPr="00F413D2" w:rsidRDefault="00981797" w:rsidP="00981797">
      <w:pPr>
        <w:pStyle w:val="Textoindependiente"/>
        <w:tabs>
          <w:tab w:val="left" w:pos="426"/>
        </w:tabs>
        <w:spacing w:after="0"/>
        <w:rPr>
          <w:lang w:val="es-MX"/>
        </w:rPr>
      </w:pPr>
      <w:r>
        <w:rPr>
          <w:rFonts w:ascii="Arial" w:hAnsi="Arial"/>
          <w:sz w:val="12"/>
          <w:szCs w:val="12"/>
          <w:lang w:val="es-AR"/>
        </w:rPr>
        <w:tab/>
      </w:r>
      <w:r w:rsidRPr="00F10C68">
        <w:rPr>
          <w:rFonts w:ascii="Arial" w:hAnsi="Arial"/>
          <w:sz w:val="12"/>
          <w:szCs w:val="12"/>
          <w:lang w:val="es-AR"/>
        </w:rPr>
        <w:t>Interesado</w:t>
      </w:r>
    </w:p>
    <w:p w14:paraId="38232C4F" w14:textId="77777777" w:rsidR="00981797" w:rsidRDefault="00981797" w:rsidP="00EE5411">
      <w:pPr>
        <w:pStyle w:val="Ttulodendice"/>
        <w:rPr>
          <w:rFonts w:ascii="Arial" w:eastAsiaTheme="minorHAnsi" w:hAnsi="Arial" w:cs="Arial"/>
          <w:b/>
          <w:color w:val="0000FF"/>
          <w:sz w:val="28"/>
          <w:szCs w:val="28"/>
          <w:lang w:eastAsia="en-US"/>
        </w:rPr>
      </w:pPr>
    </w:p>
    <w:sectPr w:rsidR="00981797" w:rsidSect="003E7403">
      <w:headerReference w:type="default" r:id="rId11"/>
      <w:footerReference w:type="default" r:id="rId12"/>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7F51" w14:textId="77777777" w:rsidR="006E06C5" w:rsidRDefault="006E06C5" w:rsidP="009349EF">
      <w:pPr>
        <w:spacing w:after="0" w:line="240" w:lineRule="auto"/>
      </w:pPr>
      <w:r>
        <w:separator/>
      </w:r>
    </w:p>
  </w:endnote>
  <w:endnote w:type="continuationSeparator" w:id="0">
    <w:p w14:paraId="6C7A96D3" w14:textId="77777777" w:rsidR="006E06C5" w:rsidRDefault="006E06C5"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encil">
    <w:altName w:val="Impact"/>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6"/>
      <w:docPartObj>
        <w:docPartGallery w:val="Page Numbers (Bottom of Page)"/>
        <w:docPartUnique/>
      </w:docPartObj>
    </w:sdtPr>
    <w:sdtEndPr/>
    <w:sdtContent>
      <w:p w14:paraId="280FCDF5" w14:textId="77777777" w:rsidR="00674C26" w:rsidRDefault="00674C26">
        <w:pPr>
          <w:pStyle w:val="Piedepgina"/>
          <w:jc w:val="center"/>
        </w:pPr>
        <w:r>
          <w:fldChar w:fldCharType="begin"/>
        </w:r>
        <w:r>
          <w:instrText xml:space="preserve"> PAGE   \* MERGEFORMAT </w:instrText>
        </w:r>
        <w:r>
          <w:fldChar w:fldCharType="separate"/>
        </w:r>
        <w:r w:rsidR="006D6F70">
          <w:rPr>
            <w:noProof/>
          </w:rPr>
          <w:t>20</w:t>
        </w:r>
        <w:r>
          <w:rPr>
            <w:noProof/>
          </w:rPr>
          <w:fldChar w:fldCharType="end"/>
        </w:r>
      </w:p>
    </w:sdtContent>
  </w:sdt>
  <w:p w14:paraId="015CF026" w14:textId="77777777" w:rsidR="00674C26" w:rsidRDefault="00674C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4406" w14:textId="77777777" w:rsidR="006E06C5" w:rsidRDefault="006E06C5" w:rsidP="009349EF">
      <w:pPr>
        <w:spacing w:after="0" w:line="240" w:lineRule="auto"/>
      </w:pPr>
      <w:r>
        <w:separator/>
      </w:r>
    </w:p>
  </w:footnote>
  <w:footnote w:type="continuationSeparator" w:id="0">
    <w:p w14:paraId="50069367" w14:textId="77777777" w:rsidR="006E06C5" w:rsidRDefault="006E06C5"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5CB" w14:textId="77777777" w:rsidR="00674C26" w:rsidRDefault="00674C26" w:rsidP="009349EF">
    <w:pPr>
      <w:pStyle w:val="Encabezado"/>
    </w:pPr>
    <w:r>
      <w:rPr>
        <w:noProof/>
        <w:lang w:val="es-ES" w:eastAsia="es-ES"/>
      </w:rPr>
      <w:drawing>
        <wp:anchor distT="0" distB="0" distL="114300" distR="114300" simplePos="0" relativeHeight="251659264" behindDoc="1" locked="0" layoutInCell="1" allowOverlap="1" wp14:anchorId="5E77C2BC" wp14:editId="33767CB1">
          <wp:simplePos x="0" y="0"/>
          <wp:positionH relativeFrom="margin">
            <wp:posOffset>-66675</wp:posOffset>
          </wp:positionH>
          <wp:positionV relativeFrom="paragraph">
            <wp:posOffset>6350</wp:posOffset>
          </wp:positionV>
          <wp:extent cx="987251" cy="325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04073C19" w14:textId="77777777" w:rsidR="00674C26" w:rsidRDefault="00674C26" w:rsidP="008B7AB5">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0874D65"/>
    <w:multiLevelType w:val="multilevel"/>
    <w:tmpl w:val="5492DE20"/>
    <w:lvl w:ilvl="0">
      <w:start w:val="41"/>
      <w:numFmt w:val="decimal"/>
      <w:lvlText w:val="%1"/>
      <w:lvlJc w:val="left"/>
      <w:pPr>
        <w:ind w:left="420" w:hanging="420"/>
      </w:pPr>
      <w:rPr>
        <w:rFonts w:hint="default"/>
        <w:b/>
      </w:rPr>
    </w:lvl>
    <w:lvl w:ilvl="1">
      <w:start w:val="5"/>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F764FC"/>
    <w:multiLevelType w:val="multilevel"/>
    <w:tmpl w:val="D0F60314"/>
    <w:lvl w:ilvl="0">
      <w:start w:val="40"/>
      <w:numFmt w:val="decimal"/>
      <w:lvlText w:val="%1."/>
      <w:lvlJc w:val="left"/>
      <w:pPr>
        <w:ind w:left="720" w:hanging="360"/>
      </w:pPr>
      <w:rPr>
        <w:rFonts w:hint="default"/>
      </w:rPr>
    </w:lvl>
    <w:lvl w:ilvl="1">
      <w:start w:val="5"/>
      <w:numFmt w:val="decimal"/>
      <w:isLgl/>
      <w:lvlText w:val="%1.%2"/>
      <w:lvlJc w:val="left"/>
      <w:pPr>
        <w:ind w:left="1266" w:hanging="420"/>
      </w:pPr>
      <w:rPr>
        <w:rFonts w:hint="default"/>
        <w:b/>
      </w:rPr>
    </w:lvl>
    <w:lvl w:ilvl="2">
      <w:start w:val="1"/>
      <w:numFmt w:val="decimal"/>
      <w:isLgl/>
      <w:lvlText w:val="%1.%2.%3"/>
      <w:lvlJc w:val="left"/>
      <w:pPr>
        <w:ind w:left="2052" w:hanging="720"/>
      </w:pPr>
      <w:rPr>
        <w:rFonts w:hint="default"/>
      </w:rPr>
    </w:lvl>
    <w:lvl w:ilvl="3">
      <w:start w:val="1"/>
      <w:numFmt w:val="decimal"/>
      <w:isLgl/>
      <w:lvlText w:val="%1.%2.%3.%4"/>
      <w:lvlJc w:val="left"/>
      <w:pPr>
        <w:ind w:left="2538" w:hanging="72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716"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6048" w:hanging="1800"/>
      </w:pPr>
      <w:rPr>
        <w:rFonts w:hint="default"/>
      </w:r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291DDD"/>
    <w:multiLevelType w:val="hybridMultilevel"/>
    <w:tmpl w:val="CE180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4" w15:restartNumberingAfterBreak="0">
    <w:nsid w:val="218512F9"/>
    <w:multiLevelType w:val="hybridMultilevel"/>
    <w:tmpl w:val="8E12EE3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970BD8"/>
    <w:multiLevelType w:val="hybridMultilevel"/>
    <w:tmpl w:val="23EEA94E"/>
    <w:lvl w:ilvl="0" w:tplc="48EC06F4">
      <w:start w:val="1"/>
      <w:numFmt w:val="upperRoman"/>
      <w:lvlText w:val="%1."/>
      <w:lvlJc w:val="lef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0F00F8"/>
    <w:multiLevelType w:val="multilevel"/>
    <w:tmpl w:val="3F04E41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C2472F"/>
    <w:multiLevelType w:val="hybridMultilevel"/>
    <w:tmpl w:val="187E178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15:restartNumberingAfterBreak="0">
    <w:nsid w:val="45045ABA"/>
    <w:multiLevelType w:val="hybridMultilevel"/>
    <w:tmpl w:val="CEA6356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2"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5950BAE"/>
    <w:multiLevelType w:val="hybridMultilevel"/>
    <w:tmpl w:val="A448EC42"/>
    <w:lvl w:ilvl="0" w:tplc="7382C69A">
      <w:start w:val="1"/>
      <w:numFmt w:val="decimal"/>
      <w:lvlText w:val="%1."/>
      <w:lvlJc w:val="left"/>
      <w:pPr>
        <w:ind w:left="360" w:hanging="360"/>
      </w:pPr>
      <w:rPr>
        <w:b w:val="0"/>
      </w:rPr>
    </w:lvl>
    <w:lvl w:ilvl="1" w:tplc="400A0001">
      <w:start w:val="1"/>
      <w:numFmt w:val="bullet"/>
      <w:lvlText w:val=""/>
      <w:lvlJc w:val="left"/>
      <w:pPr>
        <w:ind w:left="1080" w:hanging="360"/>
      </w:pPr>
      <w:rPr>
        <w:rFonts w:ascii="Symbol" w:hAnsi="Symbol"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58A165CB"/>
    <w:multiLevelType w:val="hybridMultilevel"/>
    <w:tmpl w:val="C9E4AB1C"/>
    <w:lvl w:ilvl="0" w:tplc="7382C69A">
      <w:start w:val="1"/>
      <w:numFmt w:val="decimal"/>
      <w:lvlText w:val="%1."/>
      <w:lvlJc w:val="left"/>
      <w:pPr>
        <w:ind w:left="720" w:hanging="360"/>
      </w:pPr>
      <w:rPr>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6" w15:restartNumberingAfterBreak="0">
    <w:nsid w:val="5A5651B9"/>
    <w:multiLevelType w:val="hybridMultilevel"/>
    <w:tmpl w:val="278699F4"/>
    <w:lvl w:ilvl="0" w:tplc="BA3C12E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CDB108A"/>
    <w:multiLevelType w:val="hybridMultilevel"/>
    <w:tmpl w:val="7DF81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D1C520E"/>
    <w:multiLevelType w:val="singleLevel"/>
    <w:tmpl w:val="F83803E2"/>
    <w:lvl w:ilvl="0">
      <w:start w:val="1"/>
      <w:numFmt w:val="decimal"/>
      <w:lvlText w:val="%1."/>
      <w:lvlJc w:val="left"/>
      <w:pPr>
        <w:tabs>
          <w:tab w:val="num" w:pos="360"/>
        </w:tabs>
        <w:ind w:left="114" w:hanging="114"/>
      </w:pPr>
      <w:rPr>
        <w:rFonts w:hint="default"/>
        <w:sz w:val="18"/>
      </w:rPr>
    </w:lvl>
  </w:abstractNum>
  <w:abstractNum w:abstractNumId="39"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A017E2B"/>
    <w:multiLevelType w:val="hybridMultilevel"/>
    <w:tmpl w:val="C79E942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C4E3D23"/>
    <w:multiLevelType w:val="hybridMultilevel"/>
    <w:tmpl w:val="3EAEE30C"/>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44" w15:restartNumberingAfterBreak="0">
    <w:nsid w:val="71B2779B"/>
    <w:multiLevelType w:val="hybridMultilevel"/>
    <w:tmpl w:val="A9024DFE"/>
    <w:lvl w:ilvl="0" w:tplc="7382C69A">
      <w:start w:val="1"/>
      <w:numFmt w:val="decimal"/>
      <w:lvlText w:val="%1."/>
      <w:lvlJc w:val="left"/>
      <w:pPr>
        <w:ind w:left="720" w:hanging="360"/>
      </w:pPr>
      <w:rPr>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5"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8"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47"/>
  </w:num>
  <w:num w:numId="4">
    <w:abstractNumId w:val="4"/>
  </w:num>
  <w:num w:numId="5">
    <w:abstractNumId w:val="31"/>
  </w:num>
  <w:num w:numId="6">
    <w:abstractNumId w:val="21"/>
  </w:num>
  <w:num w:numId="7">
    <w:abstractNumId w:val="46"/>
  </w:num>
  <w:num w:numId="8">
    <w:abstractNumId w:val="41"/>
  </w:num>
  <w:num w:numId="9">
    <w:abstractNumId w:val="15"/>
  </w:num>
  <w:num w:numId="10">
    <w:abstractNumId w:val="26"/>
  </w:num>
  <w:num w:numId="11">
    <w:abstractNumId w:val="3"/>
  </w:num>
  <w:num w:numId="12">
    <w:abstractNumId w:val="17"/>
  </w:num>
  <w:num w:numId="13">
    <w:abstractNumId w:val="30"/>
  </w:num>
  <w:num w:numId="14">
    <w:abstractNumId w:val="29"/>
  </w:num>
  <w:num w:numId="15">
    <w:abstractNumId w:val="33"/>
  </w:num>
  <w:num w:numId="16">
    <w:abstractNumId w:val="39"/>
  </w:num>
  <w:num w:numId="17">
    <w:abstractNumId w:val="45"/>
  </w:num>
  <w:num w:numId="18">
    <w:abstractNumId w:val="16"/>
  </w:num>
  <w:num w:numId="19">
    <w:abstractNumId w:val="2"/>
  </w:num>
  <w:num w:numId="20">
    <w:abstractNumId w:val="10"/>
  </w:num>
  <w:num w:numId="21">
    <w:abstractNumId w:val="4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0"/>
  </w:num>
  <w:num w:numId="25">
    <w:abstractNumId w:val="9"/>
  </w:num>
  <w:num w:numId="26">
    <w:abstractNumId w:val="6"/>
  </w:num>
  <w:num w:numId="27">
    <w:abstractNumId w:val="28"/>
  </w:num>
  <w:num w:numId="28">
    <w:abstractNumId w:val="23"/>
  </w:num>
  <w:num w:numId="29">
    <w:abstractNumId w:val="43"/>
  </w:num>
  <w:num w:numId="30">
    <w:abstractNumId w:val="7"/>
  </w:num>
  <w:num w:numId="31">
    <w:abstractNumId w:val="8"/>
  </w:num>
  <w:num w:numId="32">
    <w:abstractNumId w:val="19"/>
  </w:num>
  <w:num w:numId="33">
    <w:abstractNumId w:val="38"/>
  </w:num>
  <w:num w:numId="34">
    <w:abstractNumId w:val="11"/>
  </w:num>
  <w:num w:numId="35">
    <w:abstractNumId w:val="18"/>
  </w:num>
  <w:num w:numId="36">
    <w:abstractNumId w:val="1"/>
  </w:num>
  <w:num w:numId="37">
    <w:abstractNumId w:val="32"/>
  </w:num>
  <w:num w:numId="38">
    <w:abstractNumId w:val="12"/>
  </w:num>
  <w:num w:numId="39">
    <w:abstractNumId w:val="14"/>
  </w:num>
  <w:num w:numId="40">
    <w:abstractNumId w:val="25"/>
  </w:num>
  <w:num w:numId="41">
    <w:abstractNumId w:val="22"/>
  </w:num>
  <w:num w:numId="42">
    <w:abstractNumId w:val="27"/>
  </w:num>
  <w:num w:numId="43">
    <w:abstractNumId w:val="42"/>
  </w:num>
  <w:num w:numId="44">
    <w:abstractNumId w:val="36"/>
  </w:num>
  <w:num w:numId="45">
    <w:abstractNumId w:val="34"/>
  </w:num>
  <w:num w:numId="46">
    <w:abstractNumId w:val="35"/>
  </w:num>
  <w:num w:numId="47">
    <w:abstractNumId w:val="44"/>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BO" w:vendorID="64" w:dllVersion="6" w:nlCheck="1" w:checkStyle="1"/>
  <w:activeWritingStyle w:appName="MSWord" w:lang="es-PE" w:vendorID="64" w:dllVersion="6" w:nlCheck="1" w:checkStyle="1"/>
  <w:activeWritingStyle w:appName="MSWord" w:lang="es-AR"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25"/>
    <w:rsid w:val="00001E3D"/>
    <w:rsid w:val="00005310"/>
    <w:rsid w:val="000076C0"/>
    <w:rsid w:val="00011E16"/>
    <w:rsid w:val="00016E3F"/>
    <w:rsid w:val="00020FDB"/>
    <w:rsid w:val="00025B90"/>
    <w:rsid w:val="00025D7B"/>
    <w:rsid w:val="00037936"/>
    <w:rsid w:val="00043FFC"/>
    <w:rsid w:val="000622C8"/>
    <w:rsid w:val="00063CDF"/>
    <w:rsid w:val="00067162"/>
    <w:rsid w:val="00072110"/>
    <w:rsid w:val="00092C14"/>
    <w:rsid w:val="00093F8D"/>
    <w:rsid w:val="000B142A"/>
    <w:rsid w:val="000B1551"/>
    <w:rsid w:val="000B49DA"/>
    <w:rsid w:val="000B7CF0"/>
    <w:rsid w:val="000C07B7"/>
    <w:rsid w:val="000C1BCB"/>
    <w:rsid w:val="000C326F"/>
    <w:rsid w:val="000C7193"/>
    <w:rsid w:val="000D6EF7"/>
    <w:rsid w:val="000E0DB5"/>
    <w:rsid w:val="000E6131"/>
    <w:rsid w:val="000F7E02"/>
    <w:rsid w:val="001110B7"/>
    <w:rsid w:val="00112D7A"/>
    <w:rsid w:val="00133046"/>
    <w:rsid w:val="00133F2A"/>
    <w:rsid w:val="00134123"/>
    <w:rsid w:val="001348B5"/>
    <w:rsid w:val="00143A7A"/>
    <w:rsid w:val="0015775D"/>
    <w:rsid w:val="00162769"/>
    <w:rsid w:val="001660A0"/>
    <w:rsid w:val="0017790E"/>
    <w:rsid w:val="001802D8"/>
    <w:rsid w:val="00180C49"/>
    <w:rsid w:val="001946A0"/>
    <w:rsid w:val="001B3576"/>
    <w:rsid w:val="001B5F53"/>
    <w:rsid w:val="001C380B"/>
    <w:rsid w:val="001C5225"/>
    <w:rsid w:val="001D31D3"/>
    <w:rsid w:val="001E2A7E"/>
    <w:rsid w:val="001F160D"/>
    <w:rsid w:val="001F1A97"/>
    <w:rsid w:val="001F5176"/>
    <w:rsid w:val="001F7CC7"/>
    <w:rsid w:val="00206515"/>
    <w:rsid w:val="00217E5F"/>
    <w:rsid w:val="00226AC4"/>
    <w:rsid w:val="0022796D"/>
    <w:rsid w:val="00230514"/>
    <w:rsid w:val="00232BFC"/>
    <w:rsid w:val="00251968"/>
    <w:rsid w:val="002519D8"/>
    <w:rsid w:val="0026072E"/>
    <w:rsid w:val="0026490E"/>
    <w:rsid w:val="002664D9"/>
    <w:rsid w:val="00275E32"/>
    <w:rsid w:val="00284036"/>
    <w:rsid w:val="002A1A70"/>
    <w:rsid w:val="002B4727"/>
    <w:rsid w:val="002B5E0E"/>
    <w:rsid w:val="002C0D49"/>
    <w:rsid w:val="002D28F4"/>
    <w:rsid w:val="002D3248"/>
    <w:rsid w:val="002D32C0"/>
    <w:rsid w:val="002E34D9"/>
    <w:rsid w:val="002E356F"/>
    <w:rsid w:val="002E42C7"/>
    <w:rsid w:val="002F088B"/>
    <w:rsid w:val="002F211D"/>
    <w:rsid w:val="002F4FC4"/>
    <w:rsid w:val="002F5780"/>
    <w:rsid w:val="003010AC"/>
    <w:rsid w:val="0030258D"/>
    <w:rsid w:val="00313929"/>
    <w:rsid w:val="00317821"/>
    <w:rsid w:val="00317830"/>
    <w:rsid w:val="00320A68"/>
    <w:rsid w:val="003222CE"/>
    <w:rsid w:val="003247B4"/>
    <w:rsid w:val="00326730"/>
    <w:rsid w:val="00341D1C"/>
    <w:rsid w:val="0035037F"/>
    <w:rsid w:val="003529EA"/>
    <w:rsid w:val="00353B4E"/>
    <w:rsid w:val="00372B28"/>
    <w:rsid w:val="003738A2"/>
    <w:rsid w:val="0037690D"/>
    <w:rsid w:val="003A06F6"/>
    <w:rsid w:val="003B0293"/>
    <w:rsid w:val="003B6705"/>
    <w:rsid w:val="003C42D9"/>
    <w:rsid w:val="003E7403"/>
    <w:rsid w:val="003F0570"/>
    <w:rsid w:val="003F3066"/>
    <w:rsid w:val="00406947"/>
    <w:rsid w:val="004112D9"/>
    <w:rsid w:val="00417C20"/>
    <w:rsid w:val="0043030A"/>
    <w:rsid w:val="004316CD"/>
    <w:rsid w:val="00437A9E"/>
    <w:rsid w:val="0044095B"/>
    <w:rsid w:val="00445D07"/>
    <w:rsid w:val="00473E45"/>
    <w:rsid w:val="00473F4D"/>
    <w:rsid w:val="004760DB"/>
    <w:rsid w:val="004762B9"/>
    <w:rsid w:val="0048142A"/>
    <w:rsid w:val="00486817"/>
    <w:rsid w:val="004A29CA"/>
    <w:rsid w:val="004A5DEE"/>
    <w:rsid w:val="004B031B"/>
    <w:rsid w:val="004B3AD8"/>
    <w:rsid w:val="004C0577"/>
    <w:rsid w:val="004C2437"/>
    <w:rsid w:val="004C2CAA"/>
    <w:rsid w:val="004C64B4"/>
    <w:rsid w:val="004D2ACB"/>
    <w:rsid w:val="004D36B9"/>
    <w:rsid w:val="004D3C9D"/>
    <w:rsid w:val="004D612B"/>
    <w:rsid w:val="004E126B"/>
    <w:rsid w:val="004E3554"/>
    <w:rsid w:val="004E5B16"/>
    <w:rsid w:val="004E6E38"/>
    <w:rsid w:val="004F21CC"/>
    <w:rsid w:val="004F29EF"/>
    <w:rsid w:val="00516ADC"/>
    <w:rsid w:val="00521BCC"/>
    <w:rsid w:val="005337A0"/>
    <w:rsid w:val="0053593B"/>
    <w:rsid w:val="0053685C"/>
    <w:rsid w:val="005410CF"/>
    <w:rsid w:val="00543C72"/>
    <w:rsid w:val="005663B4"/>
    <w:rsid w:val="00575421"/>
    <w:rsid w:val="00576A60"/>
    <w:rsid w:val="0057765A"/>
    <w:rsid w:val="005841C6"/>
    <w:rsid w:val="00590980"/>
    <w:rsid w:val="00593B0B"/>
    <w:rsid w:val="005A019E"/>
    <w:rsid w:val="005B1C3B"/>
    <w:rsid w:val="005B3DA6"/>
    <w:rsid w:val="005B55C2"/>
    <w:rsid w:val="005B7F7B"/>
    <w:rsid w:val="005C7E3F"/>
    <w:rsid w:val="005D302B"/>
    <w:rsid w:val="005D6138"/>
    <w:rsid w:val="005D7495"/>
    <w:rsid w:val="005E1213"/>
    <w:rsid w:val="005F1A8D"/>
    <w:rsid w:val="00601E3E"/>
    <w:rsid w:val="006031D6"/>
    <w:rsid w:val="006050D6"/>
    <w:rsid w:val="00605E89"/>
    <w:rsid w:val="006077D8"/>
    <w:rsid w:val="00611243"/>
    <w:rsid w:val="006243B0"/>
    <w:rsid w:val="00624B09"/>
    <w:rsid w:val="0062582A"/>
    <w:rsid w:val="0062739B"/>
    <w:rsid w:val="00635A68"/>
    <w:rsid w:val="00644457"/>
    <w:rsid w:val="00650E0C"/>
    <w:rsid w:val="0065489A"/>
    <w:rsid w:val="006616A8"/>
    <w:rsid w:val="0066422E"/>
    <w:rsid w:val="0066735C"/>
    <w:rsid w:val="006719DB"/>
    <w:rsid w:val="0067264A"/>
    <w:rsid w:val="00674C26"/>
    <w:rsid w:val="00680887"/>
    <w:rsid w:val="00683E52"/>
    <w:rsid w:val="0069216C"/>
    <w:rsid w:val="00693A24"/>
    <w:rsid w:val="00695830"/>
    <w:rsid w:val="00696986"/>
    <w:rsid w:val="006A7E97"/>
    <w:rsid w:val="006B21E7"/>
    <w:rsid w:val="006C5743"/>
    <w:rsid w:val="006D4F39"/>
    <w:rsid w:val="006D5BFA"/>
    <w:rsid w:val="006D6F70"/>
    <w:rsid w:val="006E06C5"/>
    <w:rsid w:val="006E072D"/>
    <w:rsid w:val="006F10AC"/>
    <w:rsid w:val="006F15D1"/>
    <w:rsid w:val="006F4354"/>
    <w:rsid w:val="006F770D"/>
    <w:rsid w:val="0070239B"/>
    <w:rsid w:val="00703D10"/>
    <w:rsid w:val="007119D1"/>
    <w:rsid w:val="0072085A"/>
    <w:rsid w:val="00731821"/>
    <w:rsid w:val="00733DD1"/>
    <w:rsid w:val="00741834"/>
    <w:rsid w:val="007468DD"/>
    <w:rsid w:val="00750BD5"/>
    <w:rsid w:val="007574A5"/>
    <w:rsid w:val="00762AA2"/>
    <w:rsid w:val="00766244"/>
    <w:rsid w:val="007745F9"/>
    <w:rsid w:val="00780691"/>
    <w:rsid w:val="007850F2"/>
    <w:rsid w:val="00786BBF"/>
    <w:rsid w:val="00790167"/>
    <w:rsid w:val="007A75EF"/>
    <w:rsid w:val="007B09EC"/>
    <w:rsid w:val="007B6D8C"/>
    <w:rsid w:val="007C3D00"/>
    <w:rsid w:val="007C570C"/>
    <w:rsid w:val="007D48A2"/>
    <w:rsid w:val="007E256D"/>
    <w:rsid w:val="007F2F6B"/>
    <w:rsid w:val="007F3254"/>
    <w:rsid w:val="007F4A3F"/>
    <w:rsid w:val="008024B9"/>
    <w:rsid w:val="00805429"/>
    <w:rsid w:val="00806366"/>
    <w:rsid w:val="008129F7"/>
    <w:rsid w:val="008157E6"/>
    <w:rsid w:val="0082334E"/>
    <w:rsid w:val="00827C40"/>
    <w:rsid w:val="00827F94"/>
    <w:rsid w:val="008359E3"/>
    <w:rsid w:val="00846178"/>
    <w:rsid w:val="00846AAE"/>
    <w:rsid w:val="00852208"/>
    <w:rsid w:val="00852AF4"/>
    <w:rsid w:val="00855CC0"/>
    <w:rsid w:val="00861E0A"/>
    <w:rsid w:val="00861F0B"/>
    <w:rsid w:val="00873557"/>
    <w:rsid w:val="00873773"/>
    <w:rsid w:val="00885278"/>
    <w:rsid w:val="00890D7D"/>
    <w:rsid w:val="00893AED"/>
    <w:rsid w:val="00895520"/>
    <w:rsid w:val="008A619C"/>
    <w:rsid w:val="008B022E"/>
    <w:rsid w:val="008B3596"/>
    <w:rsid w:val="008B6A6B"/>
    <w:rsid w:val="008B7AB5"/>
    <w:rsid w:val="008C03CF"/>
    <w:rsid w:val="008D13E1"/>
    <w:rsid w:val="008D2B9C"/>
    <w:rsid w:val="008D3680"/>
    <w:rsid w:val="008F4409"/>
    <w:rsid w:val="00903604"/>
    <w:rsid w:val="009048B0"/>
    <w:rsid w:val="00906D7D"/>
    <w:rsid w:val="00907946"/>
    <w:rsid w:val="00907FCC"/>
    <w:rsid w:val="0091184D"/>
    <w:rsid w:val="0091699A"/>
    <w:rsid w:val="00920A55"/>
    <w:rsid w:val="00922675"/>
    <w:rsid w:val="00922E9A"/>
    <w:rsid w:val="009305D1"/>
    <w:rsid w:val="0093367A"/>
    <w:rsid w:val="009349EF"/>
    <w:rsid w:val="00937AE7"/>
    <w:rsid w:val="009414AF"/>
    <w:rsid w:val="00941C61"/>
    <w:rsid w:val="00946553"/>
    <w:rsid w:val="00946B74"/>
    <w:rsid w:val="00956237"/>
    <w:rsid w:val="009637BF"/>
    <w:rsid w:val="00970CA1"/>
    <w:rsid w:val="009730D7"/>
    <w:rsid w:val="00981797"/>
    <w:rsid w:val="00982B59"/>
    <w:rsid w:val="00996FF8"/>
    <w:rsid w:val="009A22E3"/>
    <w:rsid w:val="009A606A"/>
    <w:rsid w:val="009B462E"/>
    <w:rsid w:val="009D408C"/>
    <w:rsid w:val="009E2E77"/>
    <w:rsid w:val="009E4962"/>
    <w:rsid w:val="00A018CE"/>
    <w:rsid w:val="00A01C5A"/>
    <w:rsid w:val="00A027F0"/>
    <w:rsid w:val="00A07F7A"/>
    <w:rsid w:val="00A120A5"/>
    <w:rsid w:val="00A2777F"/>
    <w:rsid w:val="00A359D2"/>
    <w:rsid w:val="00A37A10"/>
    <w:rsid w:val="00A63BB6"/>
    <w:rsid w:val="00A76252"/>
    <w:rsid w:val="00A81868"/>
    <w:rsid w:val="00A90EED"/>
    <w:rsid w:val="00AB3038"/>
    <w:rsid w:val="00AB72A7"/>
    <w:rsid w:val="00AC05BF"/>
    <w:rsid w:val="00AD0717"/>
    <w:rsid w:val="00AD7C72"/>
    <w:rsid w:val="00AE00AC"/>
    <w:rsid w:val="00AE0A56"/>
    <w:rsid w:val="00AF4578"/>
    <w:rsid w:val="00AF686A"/>
    <w:rsid w:val="00B0008C"/>
    <w:rsid w:val="00B025B3"/>
    <w:rsid w:val="00B106CA"/>
    <w:rsid w:val="00B15968"/>
    <w:rsid w:val="00B207FE"/>
    <w:rsid w:val="00B23E54"/>
    <w:rsid w:val="00B2504A"/>
    <w:rsid w:val="00B254DB"/>
    <w:rsid w:val="00B25892"/>
    <w:rsid w:val="00B269B3"/>
    <w:rsid w:val="00B2795B"/>
    <w:rsid w:val="00B27994"/>
    <w:rsid w:val="00B27CD0"/>
    <w:rsid w:val="00B30A11"/>
    <w:rsid w:val="00B33A01"/>
    <w:rsid w:val="00B45302"/>
    <w:rsid w:val="00B46422"/>
    <w:rsid w:val="00B5213E"/>
    <w:rsid w:val="00B522E1"/>
    <w:rsid w:val="00B54D50"/>
    <w:rsid w:val="00B57961"/>
    <w:rsid w:val="00B6054F"/>
    <w:rsid w:val="00B6666C"/>
    <w:rsid w:val="00B66D63"/>
    <w:rsid w:val="00B7470F"/>
    <w:rsid w:val="00B76CFF"/>
    <w:rsid w:val="00B82CE8"/>
    <w:rsid w:val="00BA10B7"/>
    <w:rsid w:val="00BA7E09"/>
    <w:rsid w:val="00BB30C4"/>
    <w:rsid w:val="00BB3681"/>
    <w:rsid w:val="00BB3C78"/>
    <w:rsid w:val="00BC3CE6"/>
    <w:rsid w:val="00BC6118"/>
    <w:rsid w:val="00BD5D3B"/>
    <w:rsid w:val="00BE371A"/>
    <w:rsid w:val="00BE57B5"/>
    <w:rsid w:val="00BE732D"/>
    <w:rsid w:val="00BF47E4"/>
    <w:rsid w:val="00BF644E"/>
    <w:rsid w:val="00BF773A"/>
    <w:rsid w:val="00C03450"/>
    <w:rsid w:val="00C1290A"/>
    <w:rsid w:val="00C16FCC"/>
    <w:rsid w:val="00C24A8A"/>
    <w:rsid w:val="00C26725"/>
    <w:rsid w:val="00C442BA"/>
    <w:rsid w:val="00C53FEE"/>
    <w:rsid w:val="00C54110"/>
    <w:rsid w:val="00C54680"/>
    <w:rsid w:val="00C61D73"/>
    <w:rsid w:val="00C62A6A"/>
    <w:rsid w:val="00C731AA"/>
    <w:rsid w:val="00C738E9"/>
    <w:rsid w:val="00C7439A"/>
    <w:rsid w:val="00C75B0F"/>
    <w:rsid w:val="00C76319"/>
    <w:rsid w:val="00C90648"/>
    <w:rsid w:val="00CA3109"/>
    <w:rsid w:val="00CA3371"/>
    <w:rsid w:val="00CB1773"/>
    <w:rsid w:val="00CB6FCF"/>
    <w:rsid w:val="00CC5E59"/>
    <w:rsid w:val="00CD3449"/>
    <w:rsid w:val="00CD5E4F"/>
    <w:rsid w:val="00CE2BDF"/>
    <w:rsid w:val="00CF6027"/>
    <w:rsid w:val="00D00FDF"/>
    <w:rsid w:val="00D013CB"/>
    <w:rsid w:val="00D038EF"/>
    <w:rsid w:val="00D03F87"/>
    <w:rsid w:val="00D05486"/>
    <w:rsid w:val="00D05F96"/>
    <w:rsid w:val="00D11623"/>
    <w:rsid w:val="00D24106"/>
    <w:rsid w:val="00D259A3"/>
    <w:rsid w:val="00D273DC"/>
    <w:rsid w:val="00D277A6"/>
    <w:rsid w:val="00D31B03"/>
    <w:rsid w:val="00D53DD5"/>
    <w:rsid w:val="00D55371"/>
    <w:rsid w:val="00D567DE"/>
    <w:rsid w:val="00D5716F"/>
    <w:rsid w:val="00D57B4C"/>
    <w:rsid w:val="00D66309"/>
    <w:rsid w:val="00D71B34"/>
    <w:rsid w:val="00D72A10"/>
    <w:rsid w:val="00D731AB"/>
    <w:rsid w:val="00D77833"/>
    <w:rsid w:val="00D77E64"/>
    <w:rsid w:val="00D8449C"/>
    <w:rsid w:val="00D92824"/>
    <w:rsid w:val="00D96014"/>
    <w:rsid w:val="00DA192A"/>
    <w:rsid w:val="00DA2C9A"/>
    <w:rsid w:val="00DB201D"/>
    <w:rsid w:val="00DB2530"/>
    <w:rsid w:val="00DC5F1A"/>
    <w:rsid w:val="00DC74A8"/>
    <w:rsid w:val="00DD2CFA"/>
    <w:rsid w:val="00DD3C41"/>
    <w:rsid w:val="00DD49BB"/>
    <w:rsid w:val="00DD6268"/>
    <w:rsid w:val="00DF46D2"/>
    <w:rsid w:val="00DF63E5"/>
    <w:rsid w:val="00E01AD4"/>
    <w:rsid w:val="00E03CD8"/>
    <w:rsid w:val="00E11CE5"/>
    <w:rsid w:val="00E277B0"/>
    <w:rsid w:val="00E279F4"/>
    <w:rsid w:val="00E30E1D"/>
    <w:rsid w:val="00E42791"/>
    <w:rsid w:val="00E43C3D"/>
    <w:rsid w:val="00E5131A"/>
    <w:rsid w:val="00E54C8B"/>
    <w:rsid w:val="00E57639"/>
    <w:rsid w:val="00E63424"/>
    <w:rsid w:val="00E67683"/>
    <w:rsid w:val="00E76873"/>
    <w:rsid w:val="00E92C3C"/>
    <w:rsid w:val="00E96FB7"/>
    <w:rsid w:val="00EA226A"/>
    <w:rsid w:val="00EA5210"/>
    <w:rsid w:val="00EB7CD9"/>
    <w:rsid w:val="00EC7B89"/>
    <w:rsid w:val="00EC7C0B"/>
    <w:rsid w:val="00EE5411"/>
    <w:rsid w:val="00EF1847"/>
    <w:rsid w:val="00F105CB"/>
    <w:rsid w:val="00F25439"/>
    <w:rsid w:val="00F26121"/>
    <w:rsid w:val="00F26656"/>
    <w:rsid w:val="00F30EE4"/>
    <w:rsid w:val="00F31ECC"/>
    <w:rsid w:val="00F33F4A"/>
    <w:rsid w:val="00F35236"/>
    <w:rsid w:val="00F3540A"/>
    <w:rsid w:val="00F5483C"/>
    <w:rsid w:val="00F550F5"/>
    <w:rsid w:val="00F56E19"/>
    <w:rsid w:val="00F74B00"/>
    <w:rsid w:val="00F75375"/>
    <w:rsid w:val="00F76134"/>
    <w:rsid w:val="00F805A5"/>
    <w:rsid w:val="00F9481C"/>
    <w:rsid w:val="00F955FF"/>
    <w:rsid w:val="00FB2CC6"/>
    <w:rsid w:val="00FD1142"/>
    <w:rsid w:val="00FE2212"/>
    <w:rsid w:val="00FE3DA4"/>
    <w:rsid w:val="00FF2CAB"/>
    <w:rsid w:val="00FF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F863"/>
  <w15:docId w15:val="{5563A903-A43D-4191-88DD-3AC07309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6">
    <w:name w:val="heading 6"/>
    <w:basedOn w:val="Normal"/>
    <w:next w:val="Normal"/>
    <w:link w:val="Ttulo6Car"/>
    <w:uiPriority w:val="9"/>
    <w:unhideWhenUsed/>
    <w:qFormat/>
    <w:rsid w:val="00D116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60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semiHidden/>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semiHidden/>
    <w:rsid w:val="00941C61"/>
    <w:rPr>
      <w:rFonts w:ascii="Times New Roman" w:eastAsia="Times New Roman" w:hAnsi="Times New Roman" w:cs="Times New Roman"/>
      <w:sz w:val="16"/>
      <w:szCs w:val="16"/>
    </w:rPr>
  </w:style>
  <w:style w:type="character" w:customStyle="1" w:styleId="Ttulo6Car">
    <w:name w:val="Título 6 Car"/>
    <w:basedOn w:val="Fuentedeprrafopredeter"/>
    <w:link w:val="Ttulo6"/>
    <w:uiPriority w:val="9"/>
    <w:rsid w:val="00D11623"/>
    <w:rPr>
      <w:rFonts w:asciiTheme="majorHAnsi" w:eastAsiaTheme="majorEastAsia" w:hAnsiTheme="majorHAnsi" w:cstheme="majorBidi"/>
      <w:i/>
      <w:iCs/>
      <w:color w:val="243F60" w:themeColor="accent1" w:themeShade="7F"/>
    </w:rPr>
  </w:style>
  <w:style w:type="paragraph" w:styleId="ndice1">
    <w:name w:val="index 1"/>
    <w:basedOn w:val="Normal"/>
    <w:next w:val="Normal"/>
    <w:autoRedefine/>
    <w:uiPriority w:val="99"/>
    <w:semiHidden/>
    <w:unhideWhenUsed/>
    <w:rsid w:val="00D11623"/>
    <w:pPr>
      <w:spacing w:after="0" w:line="240" w:lineRule="auto"/>
      <w:ind w:left="220" w:hanging="220"/>
    </w:pPr>
  </w:style>
  <w:style w:type="paragraph" w:styleId="Ttulodendice">
    <w:name w:val="index heading"/>
    <w:basedOn w:val="Normal"/>
    <w:rsid w:val="00D11623"/>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D1162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debloque">
    <w:name w:val="Block Text"/>
    <w:basedOn w:val="Normal"/>
    <w:semiHidden/>
    <w:rsid w:val="00BB3C78"/>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BB3C78"/>
    <w:pPr>
      <w:suppressAutoHyphens/>
      <w:spacing w:after="0" w:line="240" w:lineRule="auto"/>
    </w:pPr>
    <w:rPr>
      <w:rFonts w:ascii="Courier New" w:eastAsia="MS Mincho" w:hAnsi="Courier New" w:cs="Times New Roman"/>
      <w:sz w:val="20"/>
      <w:szCs w:val="20"/>
      <w:lang w:val="es-PE" w:eastAsia="es-ES"/>
    </w:rPr>
  </w:style>
  <w:style w:type="character" w:customStyle="1" w:styleId="Ttulo7Car">
    <w:name w:val="Título 7 Car"/>
    <w:basedOn w:val="Fuentedeprrafopredeter"/>
    <w:link w:val="Ttulo7"/>
    <w:uiPriority w:val="99"/>
    <w:semiHidden/>
    <w:rsid w:val="00B6054F"/>
    <w:rPr>
      <w:rFonts w:asciiTheme="majorHAnsi" w:eastAsiaTheme="majorEastAsia" w:hAnsiTheme="majorHAnsi" w:cstheme="majorBidi"/>
      <w:i/>
      <w:iCs/>
      <w:color w:val="404040" w:themeColor="text1" w:themeTint="BF"/>
    </w:rPr>
  </w:style>
  <w:style w:type="paragraph" w:styleId="Textoindependiente">
    <w:name w:val="Body Text"/>
    <w:basedOn w:val="Normal"/>
    <w:link w:val="TextoindependienteCar"/>
    <w:uiPriority w:val="99"/>
    <w:unhideWhenUsed/>
    <w:rsid w:val="00B6054F"/>
    <w:pPr>
      <w:spacing w:after="120"/>
    </w:pPr>
  </w:style>
  <w:style w:type="character" w:customStyle="1" w:styleId="TextoindependienteCar">
    <w:name w:val="Texto independiente Car"/>
    <w:basedOn w:val="Fuentedeprrafopredeter"/>
    <w:link w:val="Textoindependiente"/>
    <w:uiPriority w:val="99"/>
    <w:rsid w:val="00B6054F"/>
  </w:style>
  <w:style w:type="paragraph" w:customStyle="1" w:styleId="Sangra3detindependiente1">
    <w:name w:val="Sangría 3 de t. independiente1"/>
    <w:basedOn w:val="Normal"/>
    <w:rsid w:val="00353B4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
    <w:name w:val="bodytext21"/>
    <w:basedOn w:val="Normal"/>
    <w:rsid w:val="002D3248"/>
    <w:pPr>
      <w:snapToGrid w:val="0"/>
      <w:spacing w:after="0" w:line="240" w:lineRule="auto"/>
      <w:jc w:val="both"/>
    </w:pPr>
    <w:rPr>
      <w:rFonts w:ascii="Times New Roman" w:eastAsia="Times New Roman" w:hAnsi="Times New Roman" w:cs="Times New Roman"/>
      <w:spacing w:val="-3"/>
      <w:sz w:val="24"/>
      <w:szCs w:val="24"/>
      <w:lang w:eastAsia="es-ES"/>
    </w:rPr>
  </w:style>
  <w:style w:type="paragraph" w:customStyle="1" w:styleId="BodyText210">
    <w:name w:val="Body Text 21"/>
    <w:basedOn w:val="Normal"/>
    <w:rsid w:val="00A76252"/>
    <w:pPr>
      <w:widowControl w:val="0"/>
      <w:suppressAutoHyphens/>
      <w:spacing w:after="0" w:line="240" w:lineRule="auto"/>
      <w:jc w:val="both"/>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F2F6B"/>
    <w:rPr>
      <w:sz w:val="16"/>
      <w:szCs w:val="16"/>
    </w:rPr>
  </w:style>
  <w:style w:type="paragraph" w:styleId="Textocomentario">
    <w:name w:val="annotation text"/>
    <w:basedOn w:val="Normal"/>
    <w:link w:val="TextocomentarioCar"/>
    <w:uiPriority w:val="99"/>
    <w:semiHidden/>
    <w:unhideWhenUsed/>
    <w:rsid w:val="007F2F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6B"/>
    <w:rPr>
      <w:sz w:val="20"/>
      <w:szCs w:val="20"/>
    </w:rPr>
  </w:style>
  <w:style w:type="paragraph" w:styleId="Asuntodelcomentario">
    <w:name w:val="annotation subject"/>
    <w:basedOn w:val="Textocomentario"/>
    <w:next w:val="Textocomentario"/>
    <w:link w:val="AsuntodelcomentarioCar"/>
    <w:uiPriority w:val="99"/>
    <w:semiHidden/>
    <w:unhideWhenUsed/>
    <w:rsid w:val="007F2F6B"/>
    <w:rPr>
      <w:b/>
      <w:bCs/>
    </w:rPr>
  </w:style>
  <w:style w:type="character" w:customStyle="1" w:styleId="AsuntodelcomentarioCar">
    <w:name w:val="Asunto del comentario Car"/>
    <w:basedOn w:val="TextocomentarioCar"/>
    <w:link w:val="Asuntodelcomentario"/>
    <w:uiPriority w:val="99"/>
    <w:semiHidden/>
    <w:rsid w:val="007F2F6B"/>
    <w:rPr>
      <w:b/>
      <w:bCs/>
      <w:sz w:val="20"/>
      <w:szCs w:val="20"/>
    </w:rPr>
  </w:style>
  <w:style w:type="paragraph" w:styleId="Textosinformato">
    <w:name w:val="Plain Text"/>
    <w:basedOn w:val="Normal"/>
    <w:link w:val="TextosinformatoCar"/>
    <w:rsid w:val="0098179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981797"/>
    <w:rPr>
      <w:rFonts w:ascii="Courier New" w:eastAsia="Times New Roman" w:hAnsi="Courier New" w:cs="Times New Roman"/>
      <w:iCs/>
      <w:sz w:val="24"/>
      <w:szCs w:val="24"/>
      <w:lang w:val="es-ES" w:eastAsia="es-ES"/>
    </w:rPr>
  </w:style>
  <w:style w:type="character" w:styleId="Hipervnculo">
    <w:name w:val="Hyperlink"/>
    <w:basedOn w:val="Fuentedeprrafopredeter"/>
    <w:uiPriority w:val="99"/>
    <w:unhideWhenUsed/>
    <w:rsid w:val="008B3596"/>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30258D"/>
  </w:style>
  <w:style w:type="paragraph" w:customStyle="1" w:styleId="Style58">
    <w:name w:val="Style58"/>
    <w:basedOn w:val="Normal"/>
    <w:rsid w:val="00437A9E"/>
    <w:pPr>
      <w:widowControl w:val="0"/>
      <w:autoSpaceDE w:val="0"/>
      <w:autoSpaceDN w:val="0"/>
      <w:adjustRightInd w:val="0"/>
      <w:spacing w:after="0" w:line="288"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2090">
      <w:bodyDiv w:val="1"/>
      <w:marLeft w:val="0"/>
      <w:marRight w:val="0"/>
      <w:marTop w:val="0"/>
      <w:marBottom w:val="0"/>
      <w:divBdr>
        <w:top w:val="none" w:sz="0" w:space="0" w:color="auto"/>
        <w:left w:val="none" w:sz="0" w:space="0" w:color="auto"/>
        <w:bottom w:val="none" w:sz="0" w:space="0" w:color="auto"/>
        <w:right w:val="none" w:sz="0" w:space="0" w:color="auto"/>
      </w:divBdr>
    </w:div>
    <w:div w:id="427972023">
      <w:bodyDiv w:val="1"/>
      <w:marLeft w:val="0"/>
      <w:marRight w:val="0"/>
      <w:marTop w:val="0"/>
      <w:marBottom w:val="0"/>
      <w:divBdr>
        <w:top w:val="none" w:sz="0" w:space="0" w:color="auto"/>
        <w:left w:val="none" w:sz="0" w:space="0" w:color="auto"/>
        <w:bottom w:val="none" w:sz="0" w:space="0" w:color="auto"/>
        <w:right w:val="none" w:sz="0" w:space="0" w:color="auto"/>
      </w:divBdr>
    </w:div>
    <w:div w:id="615138465">
      <w:bodyDiv w:val="1"/>
      <w:marLeft w:val="0"/>
      <w:marRight w:val="0"/>
      <w:marTop w:val="0"/>
      <w:marBottom w:val="0"/>
      <w:divBdr>
        <w:top w:val="none" w:sz="0" w:space="0" w:color="auto"/>
        <w:left w:val="none" w:sz="0" w:space="0" w:color="auto"/>
        <w:bottom w:val="none" w:sz="0" w:space="0" w:color="auto"/>
        <w:right w:val="none" w:sz="0" w:space="0" w:color="auto"/>
      </w:divBdr>
    </w:div>
    <w:div w:id="659387033">
      <w:bodyDiv w:val="1"/>
      <w:marLeft w:val="0"/>
      <w:marRight w:val="0"/>
      <w:marTop w:val="0"/>
      <w:marBottom w:val="0"/>
      <w:divBdr>
        <w:top w:val="none" w:sz="0" w:space="0" w:color="auto"/>
        <w:left w:val="none" w:sz="0" w:space="0" w:color="auto"/>
        <w:bottom w:val="none" w:sz="0" w:space="0" w:color="auto"/>
        <w:right w:val="none" w:sz="0" w:space="0" w:color="auto"/>
      </w:divBdr>
    </w:div>
    <w:div w:id="1590890237">
      <w:bodyDiv w:val="1"/>
      <w:marLeft w:val="0"/>
      <w:marRight w:val="0"/>
      <w:marTop w:val="0"/>
      <w:marBottom w:val="0"/>
      <w:divBdr>
        <w:top w:val="none" w:sz="0" w:space="0" w:color="auto"/>
        <w:left w:val="none" w:sz="0" w:space="0" w:color="auto"/>
        <w:bottom w:val="none" w:sz="0" w:space="0" w:color="auto"/>
        <w:right w:val="none" w:sz="0" w:space="0" w:color="auto"/>
      </w:divBdr>
    </w:div>
    <w:div w:id="1641110859">
      <w:bodyDiv w:val="1"/>
      <w:marLeft w:val="0"/>
      <w:marRight w:val="0"/>
      <w:marTop w:val="0"/>
      <w:marBottom w:val="0"/>
      <w:divBdr>
        <w:top w:val="none" w:sz="0" w:space="0" w:color="auto"/>
        <w:left w:val="none" w:sz="0" w:space="0" w:color="auto"/>
        <w:bottom w:val="none" w:sz="0" w:space="0" w:color="auto"/>
        <w:right w:val="none" w:sz="0" w:space="0" w:color="auto"/>
      </w:divBdr>
    </w:div>
    <w:div w:id="1785808407">
      <w:bodyDiv w:val="1"/>
      <w:marLeft w:val="0"/>
      <w:marRight w:val="0"/>
      <w:marTop w:val="0"/>
      <w:marBottom w:val="0"/>
      <w:divBdr>
        <w:top w:val="none" w:sz="0" w:space="0" w:color="auto"/>
        <w:left w:val="none" w:sz="0" w:space="0" w:color="auto"/>
        <w:bottom w:val="none" w:sz="0" w:space="0" w:color="auto"/>
        <w:right w:val="none" w:sz="0" w:space="0" w:color="auto"/>
      </w:divBdr>
    </w:div>
    <w:div w:id="1850754487">
      <w:bodyDiv w:val="1"/>
      <w:marLeft w:val="0"/>
      <w:marRight w:val="0"/>
      <w:marTop w:val="0"/>
      <w:marBottom w:val="0"/>
      <w:divBdr>
        <w:top w:val="none" w:sz="0" w:space="0" w:color="auto"/>
        <w:left w:val="none" w:sz="0" w:space="0" w:color="auto"/>
        <w:bottom w:val="none" w:sz="0" w:space="0" w:color="auto"/>
        <w:right w:val="none" w:sz="0" w:space="0" w:color="auto"/>
      </w:divBdr>
    </w:div>
    <w:div w:id="2070570579">
      <w:bodyDiv w:val="1"/>
      <w:marLeft w:val="0"/>
      <w:marRight w:val="0"/>
      <w:marTop w:val="0"/>
      <w:marBottom w:val="0"/>
      <w:divBdr>
        <w:top w:val="none" w:sz="0" w:space="0" w:color="auto"/>
        <w:left w:val="none" w:sz="0" w:space="0" w:color="auto"/>
        <w:bottom w:val="none" w:sz="0" w:space="0" w:color="auto"/>
        <w:right w:val="none" w:sz="0" w:space="0" w:color="auto"/>
      </w:divBdr>
    </w:div>
    <w:div w:id="20855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los.albort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9621D-00E2-4B4A-8E70-A2D81C3C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12818</Words>
  <Characters>70501</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JOSE A. ARTEAGA FERNANDEZ</cp:lastModifiedBy>
  <cp:revision>2</cp:revision>
  <cp:lastPrinted>2013-04-23T00:58:00Z</cp:lastPrinted>
  <dcterms:created xsi:type="dcterms:W3CDTF">2021-04-23T20:07:00Z</dcterms:created>
  <dcterms:modified xsi:type="dcterms:W3CDTF">2021-04-23T20:07:00Z</dcterms:modified>
</cp:coreProperties>
</file>