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val="es-ES"/>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20244FC8" w:rsidR="00062ADE" w:rsidRPr="00C95855" w:rsidRDefault="005E3BD5"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INV-LP-004</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77777777" w:rsidR="00062ADE" w:rsidRPr="00C95855" w:rsidRDefault="00062ADE" w:rsidP="00062ADE">
      <w:pPr>
        <w:framePr w:w="9552" w:hSpace="141" w:wrap="around" w:vAnchor="page" w:hAnchor="page" w:x="1537" w:y="6500"/>
        <w:jc w:val="center"/>
        <w:rPr>
          <w:rFonts w:cs="Arial"/>
          <w:b/>
          <w:iCs/>
          <w:sz w:val="32"/>
          <w:bdr w:val="single" w:sz="4" w:space="0" w:color="auto" w:shadow="1"/>
        </w:rPr>
      </w:pPr>
      <w:r w:rsidRPr="00C95855">
        <w:rPr>
          <w:rFonts w:cs="Arial"/>
          <w:b/>
          <w:iCs/>
          <w:sz w:val="32"/>
          <w:bdr w:val="single" w:sz="4" w:space="0" w:color="auto" w:shadow="1"/>
        </w:rPr>
        <w:t xml:space="preserve"> PRIMERA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4ACFCE72"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 xml:space="preserve">“SERVICIO </w:t>
            </w:r>
            <w:r w:rsidR="005E3BD5">
              <w:rPr>
                <w:rStyle w:val="Hipervnculo"/>
                <w:rFonts w:asciiTheme="minorHAnsi" w:eastAsiaTheme="minorEastAsia" w:hAnsiTheme="minorHAnsi" w:cs="Arial"/>
                <w:b/>
                <w:snapToGrid/>
                <w:color w:val="0070C0"/>
                <w:sz w:val="44"/>
                <w:szCs w:val="44"/>
                <w:lang w:val="es-BO" w:eastAsia="es-BO"/>
              </w:rPr>
              <w:t>DE LIMPIEZA</w:t>
            </w:r>
            <w:r w:rsidRPr="00C95855">
              <w:rPr>
                <w:rStyle w:val="Hipervnculo"/>
                <w:rFonts w:asciiTheme="minorHAnsi" w:eastAsiaTheme="minorEastAsia" w:hAnsiTheme="minorHAnsi" w:cs="Arial"/>
                <w:b/>
                <w:snapToGrid/>
                <w:color w:val="0070C0"/>
                <w:sz w:val="44"/>
                <w:szCs w:val="44"/>
                <w:lang w:val="es-BO" w:eastAsia="es-BO"/>
              </w:rPr>
              <w:t>”</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La Paz, MARZO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lang w:val="es-ES" w:eastAsia="es-ES"/>
              </w:rPr>
              <w:lastRenderedPageBreak/>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114F6BB7"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062ADE" w:rsidRPr="00C95855">
              <w:rPr>
                <w:rFonts w:cs="Arial"/>
                <w:b/>
                <w:sz w:val="24"/>
                <w:szCs w:val="24"/>
              </w:rPr>
              <w:t>LP-004-2022</w:t>
            </w:r>
          </w:p>
          <w:p w14:paraId="6EBF291F" w14:textId="77777777" w:rsidR="00062ADE" w:rsidRPr="00C95855" w:rsidRDefault="00062ADE" w:rsidP="003B0122">
            <w:pPr>
              <w:jc w:val="center"/>
              <w:rPr>
                <w:rFonts w:cs="Arial"/>
                <w:b/>
                <w:sz w:val="24"/>
                <w:szCs w:val="24"/>
              </w:rPr>
            </w:pPr>
            <w:r w:rsidRPr="00C95855">
              <w:rPr>
                <w:rFonts w:cs="Arial"/>
                <w:b/>
                <w:sz w:val="24"/>
                <w:szCs w:val="24"/>
              </w:rPr>
              <w:t>PRIMERA CONVOCATORIA</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11FAB0DF" w:rsidR="00062ADE" w:rsidRPr="00C95855" w:rsidRDefault="005E3BD5" w:rsidP="003B0122">
            <w:pPr>
              <w:jc w:val="center"/>
              <w:rPr>
                <w:rFonts w:cs="Arial"/>
              </w:rPr>
            </w:pPr>
            <w:r>
              <w:rPr>
                <w:rFonts w:cs="Arial"/>
                <w:b/>
                <w:bCs/>
                <w:sz w:val="24"/>
                <w:szCs w:val="24"/>
              </w:rPr>
              <w:t xml:space="preserve">SERVICIO DE LIMPIEZA </w:t>
            </w:r>
            <w:r w:rsidR="00062ADE" w:rsidRPr="00C95855">
              <w:rPr>
                <w:rFonts w:cs="Arial"/>
                <w:b/>
                <w:bCs/>
                <w:color w:val="000000"/>
                <w:sz w:val="24"/>
                <w:szCs w:val="24"/>
              </w:rPr>
              <w:t>– PRIMERA CONVOCATORIA</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77777777" w:rsidR="00062ADE" w:rsidRPr="00C95855" w:rsidRDefault="00062ADE" w:rsidP="003B0122">
            <w:pPr>
              <w:jc w:val="center"/>
              <w:rPr>
                <w:rFonts w:cs="Arial"/>
              </w:rPr>
            </w:pPr>
            <w:r w:rsidRPr="00C95855">
              <w:rPr>
                <w:rFonts w:cs="Arial"/>
              </w:rPr>
              <w:t>Sistema de evaluación y adjudicación: CALIDAD COSTO</w:t>
            </w:r>
          </w:p>
        </w:tc>
      </w:tr>
      <w:tr w:rsidR="00062ADE" w:rsidRPr="00C95855" w14:paraId="5E6820E2" w14:textId="77777777" w:rsidTr="003B0122">
        <w:trPr>
          <w:trHeight w:val="522"/>
          <w:jc w:val="center"/>
        </w:trPr>
        <w:tc>
          <w:tcPr>
            <w:tcW w:w="9284" w:type="dxa"/>
            <w:vAlign w:val="center"/>
          </w:tcPr>
          <w:p w14:paraId="255E6960" w14:textId="77777777" w:rsidR="00062ADE" w:rsidRPr="00C95855" w:rsidRDefault="00062ADE" w:rsidP="003B0122">
            <w:pPr>
              <w:jc w:val="center"/>
              <w:rPr>
                <w:rFonts w:cs="Arial"/>
              </w:rPr>
            </w:pPr>
            <w:r w:rsidRPr="00C95855">
              <w:rPr>
                <w:rFonts w:cs="Arial"/>
              </w:rPr>
              <w:t>Encargados de atender consultas: Ing. Patricia Zuazo</w:t>
            </w:r>
          </w:p>
          <w:p w14:paraId="3A515CF6" w14:textId="5C8E2F0C" w:rsidR="003154A4" w:rsidRPr="00C95855" w:rsidRDefault="003154A4" w:rsidP="005E3BD5">
            <w:pPr>
              <w:jc w:val="center"/>
              <w:rPr>
                <w:rFonts w:cs="Arial"/>
              </w:rPr>
            </w:pPr>
            <w:r w:rsidRPr="00C95855">
              <w:rPr>
                <w:rFonts w:cs="Arial"/>
              </w:rPr>
              <w:t xml:space="preserve">                                                     </w:t>
            </w:r>
            <w:r w:rsidR="005E3BD5">
              <w:rPr>
                <w:rFonts w:cs="Arial"/>
              </w:rPr>
              <w:t xml:space="preserve">      </w:t>
            </w:r>
            <w:r w:rsidRPr="00C95855">
              <w:rPr>
                <w:rFonts w:cs="Arial"/>
              </w:rPr>
              <w:t xml:space="preserve">Lic. </w:t>
            </w:r>
            <w:r w:rsidR="005E3BD5">
              <w:rPr>
                <w:rFonts w:cs="Arial"/>
              </w:rPr>
              <w:t>Jannina Alba</w:t>
            </w:r>
          </w:p>
        </w:tc>
      </w:tr>
      <w:tr w:rsidR="00062ADE" w:rsidRPr="00C95855" w14:paraId="4A9A7FE0" w14:textId="77777777" w:rsidTr="003B0122">
        <w:trPr>
          <w:trHeight w:val="497"/>
          <w:jc w:val="center"/>
        </w:trPr>
        <w:tc>
          <w:tcPr>
            <w:tcW w:w="9284" w:type="dxa"/>
            <w:vAlign w:val="center"/>
          </w:tcPr>
          <w:p w14:paraId="5BC25DEF" w14:textId="4CED5965" w:rsidR="00062ADE" w:rsidRPr="00C95855" w:rsidRDefault="00062ADE" w:rsidP="003B0122">
            <w:pPr>
              <w:jc w:val="center"/>
              <w:rPr>
                <w:rFonts w:cs="Arial"/>
              </w:rPr>
            </w:pPr>
            <w:r w:rsidRPr="00C95855">
              <w:rPr>
                <w:rFonts w:cs="Arial"/>
              </w:rPr>
              <w:t xml:space="preserve">Correo electrónico: </w:t>
            </w:r>
            <w:r w:rsidR="003154A4" w:rsidRPr="00C95855">
              <w:rPr>
                <w:rFonts w:cs="Arial"/>
              </w:rPr>
              <w:t>patricia.zuazo@csbp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77777777" w:rsidR="00062ADE" w:rsidRPr="00C95855" w:rsidRDefault="00062ADE" w:rsidP="003B0122">
            <w:pPr>
              <w:jc w:val="center"/>
              <w:rPr>
                <w:rFonts w:cs="Arial"/>
              </w:rPr>
            </w:pPr>
            <w:r w:rsidRPr="00C95855">
              <w:rPr>
                <w:rFonts w:cs="Arial"/>
              </w:rPr>
              <w:t>Teléfono:2317274 int.2261</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Pr="00C95855" w:rsidRDefault="00062ADE"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7B710E7C" w:rsidR="00062ADE" w:rsidRPr="00C95855" w:rsidRDefault="005E3BD5" w:rsidP="00AD22FF">
      <w:pPr>
        <w:jc w:val="center"/>
        <w:rPr>
          <w:rFonts w:cs="Arial"/>
          <w:b/>
          <w:bCs/>
          <w:sz w:val="24"/>
          <w:szCs w:val="24"/>
        </w:rPr>
      </w:pPr>
      <w:r>
        <w:rPr>
          <w:rFonts w:cs="Arial"/>
          <w:b/>
          <w:bCs/>
          <w:sz w:val="24"/>
          <w:szCs w:val="24"/>
        </w:rPr>
        <w:lastRenderedPageBreak/>
        <w:t xml:space="preserve">INVITACIÓN PÚBLICA SERVICIO DE LIMPIEZA </w:t>
      </w:r>
      <w:r w:rsidR="00AD22FF" w:rsidRPr="00C95855">
        <w:rPr>
          <w:rFonts w:cs="Arial"/>
          <w:b/>
          <w:bCs/>
          <w:sz w:val="24"/>
          <w:szCs w:val="24"/>
        </w:rPr>
        <w:t>REGIONAL Y POLICONSULTORIO</w:t>
      </w:r>
      <w:r w:rsidR="00062ADE" w:rsidRPr="00C95855">
        <w:rPr>
          <w:rFonts w:cs="Arial"/>
          <w:b/>
          <w:bCs/>
          <w:sz w:val="24"/>
          <w:szCs w:val="24"/>
        </w:rPr>
        <w:t xml:space="preserve"> </w:t>
      </w:r>
      <w:r w:rsidR="00062ADE" w:rsidRPr="00C95855">
        <w:rPr>
          <w:rFonts w:cs="Arial"/>
          <w:b/>
          <w:bCs/>
          <w:color w:val="000000"/>
          <w:sz w:val="24"/>
          <w:szCs w:val="24"/>
        </w:rPr>
        <w:t>– PRIMERA CONVOCATORIA</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969"/>
        <w:gridCol w:w="2126"/>
        <w:gridCol w:w="3173"/>
      </w:tblGrid>
      <w:tr w:rsidR="00062ADE" w:rsidRPr="00C95855" w14:paraId="4DF045BC" w14:textId="77777777" w:rsidTr="00AD22FF">
        <w:trPr>
          <w:trHeight w:val="379"/>
        </w:trPr>
        <w:tc>
          <w:tcPr>
            <w:tcW w:w="9972" w:type="dxa"/>
            <w:gridSpan w:val="5"/>
            <w:shd w:val="clear" w:color="auto" w:fill="D9D9D9"/>
            <w:vAlign w:val="center"/>
          </w:tcPr>
          <w:p w14:paraId="6574D3DA" w14:textId="77777777" w:rsidR="00062ADE" w:rsidRPr="00C95855" w:rsidRDefault="00062ADE" w:rsidP="003B0122">
            <w:pPr>
              <w:jc w:val="center"/>
              <w:rPr>
                <w:rFonts w:cs="Arial"/>
                <w:b/>
              </w:rPr>
            </w:pPr>
            <w:r w:rsidRPr="00C95855">
              <w:rPr>
                <w:rFonts w:cs="Arial"/>
                <w:b/>
              </w:rPr>
              <w:t>CRONOGRAMA DE PLAZOS</w:t>
            </w:r>
          </w:p>
        </w:tc>
      </w:tr>
      <w:tr w:rsidR="00062ADE" w:rsidRPr="00C95855" w14:paraId="61891A1A" w14:textId="77777777" w:rsidTr="00F44704">
        <w:trPr>
          <w:trHeight w:val="379"/>
        </w:trPr>
        <w:tc>
          <w:tcPr>
            <w:tcW w:w="414" w:type="dxa"/>
            <w:shd w:val="clear" w:color="auto" w:fill="D9D9D9"/>
            <w:vAlign w:val="center"/>
          </w:tcPr>
          <w:p w14:paraId="15B01A96" w14:textId="77777777" w:rsidR="00062ADE" w:rsidRPr="00C95855" w:rsidRDefault="00062ADE" w:rsidP="003B0122">
            <w:pPr>
              <w:jc w:val="center"/>
              <w:rPr>
                <w:rFonts w:cs="Arial"/>
              </w:rPr>
            </w:pPr>
            <w:r w:rsidRPr="00C95855">
              <w:rPr>
                <w:rFonts w:cs="Arial"/>
              </w:rPr>
              <w:t>N°</w:t>
            </w:r>
          </w:p>
        </w:tc>
        <w:tc>
          <w:tcPr>
            <w:tcW w:w="2290" w:type="dxa"/>
            <w:shd w:val="clear" w:color="auto" w:fill="D9D9D9"/>
            <w:vAlign w:val="center"/>
          </w:tcPr>
          <w:p w14:paraId="1FF8A571" w14:textId="77777777" w:rsidR="00062ADE" w:rsidRPr="00C95855" w:rsidRDefault="00062ADE" w:rsidP="003B0122">
            <w:pPr>
              <w:jc w:val="center"/>
              <w:rPr>
                <w:rFonts w:cs="Arial"/>
                <w:b/>
              </w:rPr>
            </w:pPr>
            <w:r w:rsidRPr="00C95855">
              <w:rPr>
                <w:rFonts w:cs="Arial"/>
                <w:b/>
              </w:rPr>
              <w:t>ACTIVIDAD</w:t>
            </w:r>
          </w:p>
        </w:tc>
        <w:tc>
          <w:tcPr>
            <w:tcW w:w="1969" w:type="dxa"/>
            <w:shd w:val="clear" w:color="auto" w:fill="D9D9D9"/>
            <w:vAlign w:val="center"/>
          </w:tcPr>
          <w:p w14:paraId="20EF9554" w14:textId="77777777" w:rsidR="00062ADE" w:rsidRPr="00C95855" w:rsidRDefault="00062ADE" w:rsidP="003B0122">
            <w:pPr>
              <w:jc w:val="center"/>
              <w:rPr>
                <w:rFonts w:cs="Arial"/>
                <w:b/>
              </w:rPr>
            </w:pPr>
            <w:r w:rsidRPr="00C95855">
              <w:rPr>
                <w:rFonts w:cs="Arial"/>
                <w:b/>
              </w:rPr>
              <w:t>FECHA</w:t>
            </w:r>
          </w:p>
        </w:tc>
        <w:tc>
          <w:tcPr>
            <w:tcW w:w="2126" w:type="dxa"/>
            <w:shd w:val="clear" w:color="auto" w:fill="D9D9D9"/>
            <w:vAlign w:val="center"/>
          </w:tcPr>
          <w:p w14:paraId="2240709D" w14:textId="77777777" w:rsidR="00062ADE" w:rsidRPr="00C95855" w:rsidRDefault="00062ADE" w:rsidP="003B0122">
            <w:pPr>
              <w:jc w:val="center"/>
              <w:rPr>
                <w:rFonts w:cs="Arial"/>
                <w:b/>
              </w:rPr>
            </w:pPr>
            <w:r w:rsidRPr="00C95855">
              <w:rPr>
                <w:rFonts w:cs="Arial"/>
                <w:b/>
              </w:rPr>
              <w:t>HORA</w:t>
            </w:r>
          </w:p>
        </w:tc>
        <w:tc>
          <w:tcPr>
            <w:tcW w:w="3173" w:type="dxa"/>
            <w:shd w:val="clear" w:color="auto" w:fill="D9D9D9"/>
            <w:vAlign w:val="center"/>
          </w:tcPr>
          <w:p w14:paraId="1D2CFA40" w14:textId="77777777" w:rsidR="00062ADE" w:rsidRPr="00C95855" w:rsidRDefault="00062ADE" w:rsidP="003B0122">
            <w:pPr>
              <w:jc w:val="center"/>
              <w:rPr>
                <w:rFonts w:cs="Arial"/>
                <w:b/>
              </w:rPr>
            </w:pPr>
            <w:r w:rsidRPr="00C95855">
              <w:rPr>
                <w:rFonts w:cs="Arial"/>
                <w:b/>
              </w:rPr>
              <w:t xml:space="preserve">LUGAR Y DIRECCIÓN </w:t>
            </w:r>
          </w:p>
        </w:tc>
      </w:tr>
      <w:tr w:rsidR="00062ADE" w:rsidRPr="00C95855" w14:paraId="6A59B100" w14:textId="77777777" w:rsidTr="00F44704">
        <w:trPr>
          <w:trHeight w:val="639"/>
        </w:trPr>
        <w:tc>
          <w:tcPr>
            <w:tcW w:w="414" w:type="dxa"/>
            <w:vAlign w:val="center"/>
          </w:tcPr>
          <w:p w14:paraId="63BB41C4" w14:textId="77777777" w:rsidR="00062ADE" w:rsidRPr="00C95855" w:rsidRDefault="00062ADE" w:rsidP="003B0122">
            <w:pPr>
              <w:jc w:val="center"/>
              <w:rPr>
                <w:rFonts w:cs="Arial"/>
              </w:rPr>
            </w:pPr>
            <w:r w:rsidRPr="00C95855">
              <w:rPr>
                <w:rFonts w:cs="Arial"/>
              </w:rPr>
              <w:t>1</w:t>
            </w:r>
          </w:p>
        </w:tc>
        <w:tc>
          <w:tcPr>
            <w:tcW w:w="2290" w:type="dxa"/>
            <w:vAlign w:val="center"/>
          </w:tcPr>
          <w:p w14:paraId="21D6F2BE" w14:textId="77777777" w:rsidR="00062ADE" w:rsidRPr="00C95855" w:rsidRDefault="00062ADE" w:rsidP="003B0122">
            <w:pPr>
              <w:jc w:val="both"/>
              <w:rPr>
                <w:rFonts w:cs="Arial"/>
              </w:rPr>
            </w:pPr>
            <w:r w:rsidRPr="00C95855">
              <w:rPr>
                <w:rFonts w:cs="Arial"/>
              </w:rPr>
              <w:t xml:space="preserve">Invitación y publicación del Pliego de Condiciones </w:t>
            </w:r>
          </w:p>
        </w:tc>
        <w:tc>
          <w:tcPr>
            <w:tcW w:w="1969" w:type="dxa"/>
            <w:vAlign w:val="center"/>
          </w:tcPr>
          <w:p w14:paraId="4E2B2423" w14:textId="047AFDAC" w:rsidR="00062ADE" w:rsidRPr="00C95855" w:rsidRDefault="00F44704" w:rsidP="003B0122">
            <w:pPr>
              <w:jc w:val="center"/>
              <w:rPr>
                <w:rFonts w:cs="Arial"/>
              </w:rPr>
            </w:pPr>
            <w:r>
              <w:rPr>
                <w:rFonts w:cs="Arial"/>
              </w:rPr>
              <w:t>10</w:t>
            </w:r>
            <w:r w:rsidR="00062ADE" w:rsidRPr="00C95855">
              <w:rPr>
                <w:rFonts w:cs="Arial"/>
              </w:rPr>
              <w:t>/03/2022</w:t>
            </w:r>
          </w:p>
        </w:tc>
        <w:tc>
          <w:tcPr>
            <w:tcW w:w="2126" w:type="dxa"/>
            <w:vAlign w:val="center"/>
          </w:tcPr>
          <w:p w14:paraId="681626A2" w14:textId="77777777" w:rsidR="00062ADE" w:rsidRPr="00C95855" w:rsidRDefault="00062ADE" w:rsidP="003B0122">
            <w:pPr>
              <w:jc w:val="center"/>
              <w:rPr>
                <w:rFonts w:cs="Arial"/>
              </w:rPr>
            </w:pPr>
          </w:p>
        </w:tc>
        <w:tc>
          <w:tcPr>
            <w:tcW w:w="3173" w:type="dxa"/>
            <w:vAlign w:val="center"/>
          </w:tcPr>
          <w:p w14:paraId="34D4FF7A" w14:textId="77777777" w:rsidR="00062ADE" w:rsidRPr="00C95855" w:rsidRDefault="00062ADE" w:rsidP="003B0122">
            <w:pPr>
              <w:jc w:val="both"/>
              <w:rPr>
                <w:rFonts w:cs="Arial"/>
                <w:lang w:val="es-ES_tradnl"/>
              </w:rPr>
            </w:pPr>
            <w:r w:rsidRPr="00C95855">
              <w:rPr>
                <w:rFonts w:cs="Arial"/>
              </w:rPr>
              <w:t>Página Web:  https://portal.csbp.com.bo/</w:t>
            </w:r>
          </w:p>
        </w:tc>
      </w:tr>
      <w:tr w:rsidR="003154A4" w:rsidRPr="00C95855" w14:paraId="1C596E72" w14:textId="77777777" w:rsidTr="00F44704">
        <w:trPr>
          <w:trHeight w:val="639"/>
        </w:trPr>
        <w:tc>
          <w:tcPr>
            <w:tcW w:w="414" w:type="dxa"/>
            <w:vAlign w:val="center"/>
          </w:tcPr>
          <w:p w14:paraId="04BD48C4" w14:textId="2DEEBFB7" w:rsidR="003154A4" w:rsidRPr="00C95855" w:rsidRDefault="003154A4" w:rsidP="003B0122">
            <w:pPr>
              <w:jc w:val="center"/>
              <w:rPr>
                <w:rFonts w:cs="Arial"/>
              </w:rPr>
            </w:pPr>
            <w:r w:rsidRPr="00C95855">
              <w:rPr>
                <w:rFonts w:cs="Arial"/>
              </w:rPr>
              <w:t>2</w:t>
            </w:r>
          </w:p>
        </w:tc>
        <w:tc>
          <w:tcPr>
            <w:tcW w:w="2290" w:type="dxa"/>
            <w:vAlign w:val="center"/>
          </w:tcPr>
          <w:p w14:paraId="6C9D43BE" w14:textId="46594EB0" w:rsidR="003154A4" w:rsidRPr="00C95855" w:rsidRDefault="003154A4" w:rsidP="003B0122">
            <w:pPr>
              <w:jc w:val="both"/>
              <w:rPr>
                <w:rFonts w:cs="Arial"/>
              </w:rPr>
            </w:pPr>
            <w:r w:rsidRPr="00C95855">
              <w:rPr>
                <w:rFonts w:cs="Arial"/>
              </w:rPr>
              <w:t>Inspección Previa</w:t>
            </w:r>
          </w:p>
        </w:tc>
        <w:tc>
          <w:tcPr>
            <w:tcW w:w="1969" w:type="dxa"/>
            <w:vAlign w:val="center"/>
          </w:tcPr>
          <w:p w14:paraId="683CC73B" w14:textId="4CC76AEF" w:rsidR="003154A4" w:rsidRPr="00C95855" w:rsidRDefault="00F44704" w:rsidP="003B0122">
            <w:pPr>
              <w:jc w:val="center"/>
              <w:rPr>
                <w:rFonts w:cs="Arial"/>
              </w:rPr>
            </w:pPr>
            <w:r>
              <w:rPr>
                <w:rFonts w:cs="Arial"/>
              </w:rPr>
              <w:t>14</w:t>
            </w:r>
            <w:r w:rsidR="003154A4" w:rsidRPr="00C95855">
              <w:rPr>
                <w:rFonts w:cs="Arial"/>
              </w:rPr>
              <w:t>/03/2022</w:t>
            </w:r>
          </w:p>
        </w:tc>
        <w:tc>
          <w:tcPr>
            <w:tcW w:w="2126" w:type="dxa"/>
            <w:vAlign w:val="center"/>
          </w:tcPr>
          <w:p w14:paraId="68C3C520" w14:textId="55123A8E" w:rsidR="00F44704" w:rsidRDefault="00F44704" w:rsidP="00F44704">
            <w:pPr>
              <w:jc w:val="center"/>
              <w:rPr>
                <w:rFonts w:cs="Arial"/>
                <w:sz w:val="20"/>
              </w:rPr>
            </w:pPr>
            <w:r>
              <w:rPr>
                <w:rFonts w:cs="Arial"/>
                <w:sz w:val="20"/>
              </w:rPr>
              <w:t>EDIFICIO GUNDLACH Hrs. 15:00</w:t>
            </w:r>
          </w:p>
          <w:p w14:paraId="240856DD" w14:textId="0FCF5426" w:rsidR="00F44704" w:rsidRPr="00F44704" w:rsidRDefault="003154A4" w:rsidP="00F44704">
            <w:pPr>
              <w:jc w:val="center"/>
              <w:rPr>
                <w:rFonts w:cs="Arial"/>
              </w:rPr>
            </w:pPr>
            <w:r w:rsidRPr="00C95855">
              <w:rPr>
                <w:rFonts w:cs="Arial"/>
                <w:sz w:val="20"/>
              </w:rPr>
              <w:t>PO</w:t>
            </w:r>
            <w:r w:rsidR="00F44704">
              <w:rPr>
                <w:rFonts w:cs="Arial"/>
                <w:sz w:val="20"/>
              </w:rPr>
              <w:t>LICONSULTORIO CENTRAL Hrs. 15:15</w:t>
            </w:r>
          </w:p>
          <w:p w14:paraId="7EB42255" w14:textId="543AADB0" w:rsidR="003154A4" w:rsidRPr="00C95855" w:rsidRDefault="00F44704" w:rsidP="003B0122">
            <w:pPr>
              <w:jc w:val="center"/>
              <w:rPr>
                <w:rFonts w:cs="Arial"/>
              </w:rPr>
            </w:pPr>
            <w:r>
              <w:rPr>
                <w:rFonts w:cs="Arial"/>
                <w:sz w:val="20"/>
              </w:rPr>
              <w:t>CLINICA  Hrs. 15:45</w:t>
            </w:r>
          </w:p>
        </w:tc>
        <w:tc>
          <w:tcPr>
            <w:tcW w:w="3173" w:type="dxa"/>
            <w:vAlign w:val="center"/>
          </w:tcPr>
          <w:p w14:paraId="6A261639" w14:textId="522F6804" w:rsidR="00F44704" w:rsidRDefault="00F44704" w:rsidP="003B0122">
            <w:pPr>
              <w:jc w:val="both"/>
              <w:rPr>
                <w:rFonts w:cs="Arial"/>
              </w:rPr>
            </w:pPr>
            <w:r>
              <w:rPr>
                <w:rFonts w:cs="Arial"/>
              </w:rPr>
              <w:t xml:space="preserve">EDIFICIO GUNDLACH CALLE FEDERICO ZUAZO ESQ. REYES ORTIZ </w:t>
            </w:r>
          </w:p>
          <w:p w14:paraId="445FC745" w14:textId="77777777" w:rsidR="003154A4" w:rsidRPr="00C95855" w:rsidRDefault="003154A4" w:rsidP="003B0122">
            <w:pPr>
              <w:jc w:val="both"/>
              <w:rPr>
                <w:rFonts w:cs="Arial"/>
              </w:rPr>
            </w:pPr>
            <w:r w:rsidRPr="00C95855">
              <w:rPr>
                <w:rFonts w:cs="Arial"/>
              </w:rPr>
              <w:t>POLICONSULTORIO CALLE CAPITAN RAVELO ESQ. MONTEVIDEOPOLICONSULTORIO CALLE CAPITAN RAVELO ESQ. MONTEVIDEO</w:t>
            </w:r>
          </w:p>
          <w:p w14:paraId="5F961967" w14:textId="296C6B33" w:rsidR="003154A4" w:rsidRPr="00C95855" w:rsidRDefault="003154A4" w:rsidP="003B0122">
            <w:pPr>
              <w:jc w:val="both"/>
              <w:rPr>
                <w:rFonts w:cs="Arial"/>
              </w:rPr>
            </w:pPr>
            <w:r w:rsidRPr="00C95855">
              <w:rPr>
                <w:rFonts w:cs="Arial"/>
              </w:rPr>
              <w:t>CLINICA REGIONAL AV. ORMACHEA ENTRE CALLE 2 Y 3 OBRAJES</w:t>
            </w:r>
          </w:p>
        </w:tc>
      </w:tr>
      <w:tr w:rsidR="00062ADE" w:rsidRPr="00C95855" w14:paraId="1092E517" w14:textId="77777777" w:rsidTr="00F44704">
        <w:trPr>
          <w:trHeight w:val="765"/>
        </w:trPr>
        <w:tc>
          <w:tcPr>
            <w:tcW w:w="414" w:type="dxa"/>
            <w:shd w:val="clear" w:color="auto" w:fill="auto"/>
            <w:vAlign w:val="center"/>
          </w:tcPr>
          <w:p w14:paraId="0DE84A5C" w14:textId="1CD1C665" w:rsidR="00062ADE" w:rsidRPr="00C95855" w:rsidRDefault="00062ADE" w:rsidP="003B0122">
            <w:pPr>
              <w:jc w:val="center"/>
              <w:rPr>
                <w:rFonts w:cs="Arial"/>
              </w:rPr>
            </w:pPr>
            <w:r w:rsidRPr="00C95855">
              <w:rPr>
                <w:rFonts w:cs="Arial"/>
              </w:rPr>
              <w:t>3</w:t>
            </w:r>
          </w:p>
        </w:tc>
        <w:tc>
          <w:tcPr>
            <w:tcW w:w="2290" w:type="dxa"/>
            <w:vAlign w:val="center"/>
          </w:tcPr>
          <w:p w14:paraId="23795A7B" w14:textId="77777777" w:rsidR="00062ADE" w:rsidRPr="00C95855" w:rsidRDefault="00062ADE" w:rsidP="003B0122">
            <w:pPr>
              <w:jc w:val="both"/>
              <w:rPr>
                <w:rFonts w:cs="Arial"/>
              </w:rPr>
            </w:pPr>
            <w:r w:rsidRPr="00C95855">
              <w:rPr>
                <w:rFonts w:cs="Arial"/>
              </w:rPr>
              <w:t>Consultas Escritas</w:t>
            </w:r>
          </w:p>
          <w:p w14:paraId="0190D6DC" w14:textId="77777777" w:rsidR="00062ADE" w:rsidRPr="00C95855" w:rsidRDefault="00062ADE" w:rsidP="003B0122">
            <w:pPr>
              <w:jc w:val="both"/>
              <w:rPr>
                <w:rFonts w:cs="Arial"/>
                <w:lang w:val="es-ES_tradnl"/>
              </w:rPr>
            </w:pPr>
          </w:p>
        </w:tc>
        <w:tc>
          <w:tcPr>
            <w:tcW w:w="1969" w:type="dxa"/>
            <w:vAlign w:val="center"/>
          </w:tcPr>
          <w:p w14:paraId="2C8F75EA" w14:textId="42867DD0" w:rsidR="00062ADE" w:rsidRPr="00C95855" w:rsidRDefault="00F44704" w:rsidP="003B0122">
            <w:pPr>
              <w:jc w:val="center"/>
              <w:rPr>
                <w:rFonts w:cs="Arial"/>
              </w:rPr>
            </w:pPr>
            <w:r>
              <w:rPr>
                <w:rFonts w:cs="Arial"/>
              </w:rPr>
              <w:t>Hasta: 15</w:t>
            </w:r>
            <w:r w:rsidR="00062ADE" w:rsidRPr="00C95855">
              <w:rPr>
                <w:rFonts w:cs="Arial"/>
              </w:rPr>
              <w:t>/03/2022</w:t>
            </w:r>
          </w:p>
          <w:p w14:paraId="16AB4A22" w14:textId="77777777" w:rsidR="00062ADE" w:rsidRPr="00C95855" w:rsidRDefault="00062ADE" w:rsidP="003B0122">
            <w:pPr>
              <w:jc w:val="center"/>
              <w:rPr>
                <w:rFonts w:cs="Arial"/>
              </w:rPr>
            </w:pPr>
          </w:p>
        </w:tc>
        <w:tc>
          <w:tcPr>
            <w:tcW w:w="2126" w:type="dxa"/>
            <w:vAlign w:val="center"/>
          </w:tcPr>
          <w:p w14:paraId="4447BB34" w14:textId="77777777" w:rsidR="00062ADE" w:rsidRPr="00C95855" w:rsidRDefault="00062ADE" w:rsidP="003B0122">
            <w:pPr>
              <w:jc w:val="center"/>
              <w:rPr>
                <w:rFonts w:cs="Arial"/>
              </w:rPr>
            </w:pPr>
            <w:r w:rsidRPr="00C95855">
              <w:rPr>
                <w:rFonts w:cs="Arial"/>
              </w:rPr>
              <w:t>Hasta</w:t>
            </w:r>
          </w:p>
          <w:p w14:paraId="0EE5889B" w14:textId="77777777" w:rsidR="00062ADE" w:rsidRPr="00C95855" w:rsidRDefault="00062ADE" w:rsidP="003B0122">
            <w:pPr>
              <w:jc w:val="center"/>
              <w:rPr>
                <w:rFonts w:cs="Arial"/>
              </w:rPr>
            </w:pPr>
            <w:r w:rsidRPr="00C95855">
              <w:rPr>
                <w:rFonts w:cs="Arial"/>
              </w:rPr>
              <w:t>Hrs.16:30</w:t>
            </w:r>
          </w:p>
        </w:tc>
        <w:tc>
          <w:tcPr>
            <w:tcW w:w="3173" w:type="dxa"/>
            <w:vAlign w:val="center"/>
          </w:tcPr>
          <w:p w14:paraId="16B661DA" w14:textId="77777777" w:rsidR="00062ADE" w:rsidRPr="00C95855" w:rsidRDefault="00062ADE" w:rsidP="003B0122">
            <w:pPr>
              <w:jc w:val="both"/>
              <w:rPr>
                <w:rFonts w:cs="Arial"/>
              </w:rPr>
            </w:pPr>
            <w:r w:rsidRPr="00C95855">
              <w:rPr>
                <w:rFonts w:cs="Arial"/>
              </w:rPr>
              <w:t>Dirigidas a:</w:t>
            </w:r>
          </w:p>
          <w:p w14:paraId="6DD49CDE" w14:textId="77777777" w:rsidR="00062ADE" w:rsidRPr="00C95855" w:rsidRDefault="006C1E02" w:rsidP="003B0122">
            <w:pPr>
              <w:jc w:val="both"/>
              <w:rPr>
                <w:rFonts w:cs="Arial"/>
              </w:rPr>
            </w:pPr>
            <w:hyperlink r:id="rId10" w:history="1">
              <w:r w:rsidR="00062ADE" w:rsidRPr="00C95855">
                <w:rPr>
                  <w:rFonts w:cs="Arial"/>
                </w:rPr>
                <w:t>proveedores@csbp.com.bo</w:t>
              </w:r>
            </w:hyperlink>
          </w:p>
        </w:tc>
      </w:tr>
      <w:tr w:rsidR="00062ADE" w:rsidRPr="00C95855" w14:paraId="05FFF082" w14:textId="77777777" w:rsidTr="00F44704">
        <w:trPr>
          <w:trHeight w:val="904"/>
        </w:trPr>
        <w:tc>
          <w:tcPr>
            <w:tcW w:w="414" w:type="dxa"/>
            <w:vAlign w:val="center"/>
          </w:tcPr>
          <w:p w14:paraId="6E6B6152" w14:textId="77777777" w:rsidR="00062ADE" w:rsidRPr="00C95855" w:rsidRDefault="00062ADE" w:rsidP="003B0122">
            <w:pPr>
              <w:jc w:val="center"/>
              <w:rPr>
                <w:rFonts w:cs="Arial"/>
              </w:rPr>
            </w:pPr>
            <w:r w:rsidRPr="00C95855">
              <w:rPr>
                <w:rFonts w:cs="Arial"/>
              </w:rPr>
              <w:t>4</w:t>
            </w:r>
          </w:p>
        </w:tc>
        <w:tc>
          <w:tcPr>
            <w:tcW w:w="2290" w:type="dxa"/>
            <w:vAlign w:val="center"/>
          </w:tcPr>
          <w:p w14:paraId="288168F2" w14:textId="77777777" w:rsidR="00062ADE" w:rsidRPr="00C95855" w:rsidRDefault="00062ADE" w:rsidP="003B0122">
            <w:pPr>
              <w:jc w:val="both"/>
              <w:rPr>
                <w:rFonts w:cs="Arial"/>
              </w:rPr>
            </w:pPr>
            <w:r w:rsidRPr="00C95855">
              <w:rPr>
                <w:rFonts w:cs="Arial"/>
              </w:rPr>
              <w:t>Reunión de Aclaración</w:t>
            </w:r>
          </w:p>
          <w:p w14:paraId="07A3E3F5" w14:textId="77777777" w:rsidR="00062ADE" w:rsidRPr="00C95855" w:rsidRDefault="00062ADE" w:rsidP="003B0122">
            <w:pPr>
              <w:jc w:val="both"/>
              <w:rPr>
                <w:rFonts w:cs="Arial"/>
              </w:rPr>
            </w:pPr>
          </w:p>
        </w:tc>
        <w:tc>
          <w:tcPr>
            <w:tcW w:w="1969" w:type="dxa"/>
            <w:vAlign w:val="center"/>
          </w:tcPr>
          <w:p w14:paraId="356CF1E4" w14:textId="2B6CB971" w:rsidR="00062ADE" w:rsidRPr="00C95855" w:rsidRDefault="00F44704" w:rsidP="003B0122">
            <w:pPr>
              <w:jc w:val="center"/>
              <w:rPr>
                <w:rFonts w:cs="Arial"/>
              </w:rPr>
            </w:pPr>
            <w:r>
              <w:rPr>
                <w:rFonts w:cs="Arial"/>
              </w:rPr>
              <w:t>Hasta:17/03/2022</w:t>
            </w:r>
          </w:p>
          <w:p w14:paraId="2F888109" w14:textId="77777777" w:rsidR="00062ADE" w:rsidRPr="00C95855" w:rsidRDefault="00062ADE" w:rsidP="003B0122">
            <w:pPr>
              <w:jc w:val="center"/>
              <w:rPr>
                <w:rFonts w:cs="Arial"/>
              </w:rPr>
            </w:pPr>
          </w:p>
        </w:tc>
        <w:tc>
          <w:tcPr>
            <w:tcW w:w="2126" w:type="dxa"/>
            <w:vAlign w:val="center"/>
          </w:tcPr>
          <w:p w14:paraId="22CAFB81" w14:textId="77777777" w:rsidR="00062ADE" w:rsidRPr="00C95855" w:rsidRDefault="00062ADE" w:rsidP="003B0122">
            <w:pPr>
              <w:jc w:val="center"/>
              <w:rPr>
                <w:rFonts w:cs="Arial"/>
              </w:rPr>
            </w:pPr>
            <w:r w:rsidRPr="00C95855">
              <w:rPr>
                <w:rFonts w:cs="Arial"/>
              </w:rPr>
              <w:t>Hasta</w:t>
            </w:r>
          </w:p>
          <w:p w14:paraId="601F5768" w14:textId="77777777" w:rsidR="00062ADE" w:rsidRPr="00C95855" w:rsidRDefault="00062ADE" w:rsidP="003B0122">
            <w:pPr>
              <w:jc w:val="center"/>
              <w:rPr>
                <w:rFonts w:cs="Arial"/>
              </w:rPr>
            </w:pPr>
            <w:r w:rsidRPr="00C95855">
              <w:rPr>
                <w:rFonts w:cs="Arial"/>
              </w:rPr>
              <w:t>Hrs.10:00</w:t>
            </w:r>
          </w:p>
        </w:tc>
        <w:tc>
          <w:tcPr>
            <w:tcW w:w="3173" w:type="dxa"/>
            <w:vAlign w:val="center"/>
          </w:tcPr>
          <w:p w14:paraId="34D44463" w14:textId="205CCDBF" w:rsidR="00062ADE" w:rsidRPr="00C95855" w:rsidRDefault="00062ADE" w:rsidP="00AD22FF">
            <w:pPr>
              <w:jc w:val="both"/>
              <w:rPr>
                <w:rStyle w:val="Hipervnculo"/>
                <w:rFonts w:cs="Arial"/>
              </w:rPr>
            </w:pPr>
            <w:r w:rsidRPr="00C95855">
              <w:rPr>
                <w:rStyle w:val="Hipervnculo"/>
                <w:rFonts w:cs="Arial"/>
              </w:rPr>
              <w:t>Vía Zoo</w:t>
            </w:r>
            <w:r w:rsidR="00AD22FF" w:rsidRPr="00C95855">
              <w:rPr>
                <w:rStyle w:val="Hipervnculo"/>
                <w:rFonts w:cs="Arial"/>
              </w:rPr>
              <w:t xml:space="preserve">m, en la siguiente dirección:  </w:t>
            </w:r>
          </w:p>
          <w:p w14:paraId="02B8EF70"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0BC64BCC"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Pass code: CSBP</w:t>
            </w:r>
          </w:p>
          <w:p w14:paraId="7C5C8FA7" w14:textId="53691E36" w:rsidR="00062ADE" w:rsidRPr="00C95855" w:rsidRDefault="00062ADE" w:rsidP="003B0122">
            <w:pPr>
              <w:jc w:val="both"/>
              <w:rPr>
                <w:rFonts w:cs="Arial"/>
              </w:rPr>
            </w:pPr>
          </w:p>
        </w:tc>
      </w:tr>
      <w:tr w:rsidR="00062ADE" w:rsidRPr="00C95855" w14:paraId="35BBF7DC" w14:textId="77777777" w:rsidTr="00F44704">
        <w:trPr>
          <w:trHeight w:val="336"/>
        </w:trPr>
        <w:tc>
          <w:tcPr>
            <w:tcW w:w="414" w:type="dxa"/>
            <w:vAlign w:val="center"/>
          </w:tcPr>
          <w:p w14:paraId="46BA6200" w14:textId="77777777" w:rsidR="00062ADE" w:rsidRPr="00C95855" w:rsidRDefault="00062ADE" w:rsidP="003B0122">
            <w:pPr>
              <w:jc w:val="center"/>
              <w:rPr>
                <w:rFonts w:cs="Arial"/>
              </w:rPr>
            </w:pPr>
            <w:r w:rsidRPr="00C95855">
              <w:rPr>
                <w:rFonts w:cs="Arial"/>
              </w:rPr>
              <w:t>5</w:t>
            </w:r>
          </w:p>
        </w:tc>
        <w:tc>
          <w:tcPr>
            <w:tcW w:w="2290" w:type="dxa"/>
            <w:vAlign w:val="center"/>
          </w:tcPr>
          <w:p w14:paraId="774E6B5E" w14:textId="77777777" w:rsidR="00062ADE" w:rsidRPr="00C95855" w:rsidRDefault="00062ADE" w:rsidP="003B0122">
            <w:pPr>
              <w:jc w:val="both"/>
              <w:rPr>
                <w:rFonts w:cs="Arial"/>
              </w:rPr>
            </w:pPr>
            <w:r w:rsidRPr="00C95855">
              <w:rPr>
                <w:rFonts w:cs="Arial"/>
              </w:rPr>
              <w:t>Presentación de Ofertas.</w:t>
            </w:r>
          </w:p>
        </w:tc>
        <w:tc>
          <w:tcPr>
            <w:tcW w:w="1969" w:type="dxa"/>
            <w:vAlign w:val="center"/>
          </w:tcPr>
          <w:p w14:paraId="1679FF65" w14:textId="2F2E99ED" w:rsidR="00062ADE" w:rsidRPr="00C95855" w:rsidRDefault="00062ADE" w:rsidP="003B0122">
            <w:pPr>
              <w:jc w:val="center"/>
              <w:rPr>
                <w:rFonts w:cs="Arial"/>
              </w:rPr>
            </w:pPr>
            <w:r w:rsidRPr="00C95855">
              <w:rPr>
                <w:rFonts w:cs="Arial"/>
              </w:rPr>
              <w:t xml:space="preserve">Hasta: </w:t>
            </w:r>
            <w:r w:rsidR="00F44704">
              <w:rPr>
                <w:rFonts w:cs="Arial"/>
              </w:rPr>
              <w:t xml:space="preserve">24/03/2022 </w:t>
            </w:r>
          </w:p>
          <w:p w14:paraId="61477E1C" w14:textId="77777777" w:rsidR="00062ADE" w:rsidRPr="00C95855" w:rsidRDefault="00062ADE" w:rsidP="003B0122">
            <w:pPr>
              <w:jc w:val="center"/>
              <w:rPr>
                <w:rFonts w:cs="Arial"/>
              </w:rPr>
            </w:pPr>
          </w:p>
        </w:tc>
        <w:tc>
          <w:tcPr>
            <w:tcW w:w="2126" w:type="dxa"/>
            <w:vAlign w:val="center"/>
          </w:tcPr>
          <w:p w14:paraId="0EBDEFC3" w14:textId="77777777" w:rsidR="00062ADE" w:rsidRPr="00C95855" w:rsidRDefault="00062ADE" w:rsidP="003B0122">
            <w:pPr>
              <w:jc w:val="center"/>
              <w:rPr>
                <w:rFonts w:cs="Arial"/>
              </w:rPr>
            </w:pPr>
            <w:r w:rsidRPr="00C95855">
              <w:rPr>
                <w:rFonts w:cs="Arial"/>
              </w:rPr>
              <w:t>Hasta:</w:t>
            </w:r>
          </w:p>
          <w:p w14:paraId="27A3BB6C" w14:textId="77777777" w:rsidR="00062ADE" w:rsidRPr="00C95855" w:rsidRDefault="00062ADE" w:rsidP="003B0122">
            <w:pPr>
              <w:jc w:val="center"/>
              <w:rPr>
                <w:rFonts w:cs="Arial"/>
              </w:rPr>
            </w:pPr>
            <w:r w:rsidRPr="00C95855">
              <w:rPr>
                <w:rFonts w:cs="Arial"/>
              </w:rPr>
              <w:t>Hrs.14:00</w:t>
            </w:r>
          </w:p>
        </w:tc>
        <w:tc>
          <w:tcPr>
            <w:tcW w:w="3173" w:type="dxa"/>
            <w:vAlign w:val="center"/>
          </w:tcPr>
          <w:p w14:paraId="4F59DED2" w14:textId="77777777" w:rsidR="00062ADE" w:rsidRPr="00C95855" w:rsidRDefault="00062ADE" w:rsidP="003B0122">
            <w:pPr>
              <w:jc w:val="both"/>
              <w:rPr>
                <w:rFonts w:cs="Arial"/>
                <w:b/>
                <w:bCs/>
                <w:highlight w:val="yellow"/>
              </w:rPr>
            </w:pPr>
            <w:r w:rsidRPr="00C95855">
              <w:rPr>
                <w:rFonts w:cs="Arial"/>
                <w:highlight w:val="yellow"/>
              </w:rPr>
              <w:t xml:space="preserve"> </w:t>
            </w:r>
          </w:p>
          <w:p w14:paraId="45C60E28" w14:textId="77777777" w:rsidR="00062ADE" w:rsidRPr="00C95855" w:rsidRDefault="00062ADE" w:rsidP="003B0122">
            <w:pPr>
              <w:jc w:val="both"/>
              <w:rPr>
                <w:rFonts w:cs="Arial"/>
              </w:rPr>
            </w:pPr>
            <w:r w:rsidRPr="00C95855">
              <w:rPr>
                <w:rFonts w:cs="Arial"/>
                <w:b/>
              </w:rPr>
              <w:t>Presentación Electrónica:</w:t>
            </w:r>
            <w:r w:rsidRPr="00C95855">
              <w:rPr>
                <w:rFonts w:cs="Arial"/>
              </w:rPr>
              <w:t xml:space="preserve">  </w:t>
            </w:r>
          </w:p>
          <w:p w14:paraId="30F157A4" w14:textId="2CF0E373" w:rsidR="00062ADE" w:rsidRPr="00C95855" w:rsidRDefault="00062ADE" w:rsidP="003B0122">
            <w:pPr>
              <w:jc w:val="both"/>
              <w:rPr>
                <w:rFonts w:cs="Arial"/>
                <w:b/>
                <w:sz w:val="18"/>
                <w:szCs w:val="18"/>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Calle Federico Zuazo Esq. Reyes Ortiz Edificio Gundlach (Anexo) P1 Recepción</w:t>
            </w:r>
          </w:p>
        </w:tc>
      </w:tr>
      <w:tr w:rsidR="00062ADE" w:rsidRPr="00C95855" w14:paraId="48E0D8B3" w14:textId="77777777" w:rsidTr="00F44704">
        <w:trPr>
          <w:trHeight w:val="379"/>
        </w:trPr>
        <w:tc>
          <w:tcPr>
            <w:tcW w:w="414" w:type="dxa"/>
            <w:vAlign w:val="center"/>
          </w:tcPr>
          <w:p w14:paraId="07207F21" w14:textId="77777777" w:rsidR="00062ADE" w:rsidRPr="00C95855" w:rsidRDefault="00062ADE" w:rsidP="003B0122">
            <w:pPr>
              <w:jc w:val="center"/>
              <w:rPr>
                <w:rFonts w:cs="Arial"/>
              </w:rPr>
            </w:pPr>
            <w:r w:rsidRPr="00C95855">
              <w:rPr>
                <w:rFonts w:cs="Arial"/>
              </w:rPr>
              <w:t>6</w:t>
            </w:r>
          </w:p>
        </w:tc>
        <w:tc>
          <w:tcPr>
            <w:tcW w:w="2290" w:type="dxa"/>
            <w:vAlign w:val="center"/>
          </w:tcPr>
          <w:p w14:paraId="04B9BE0E" w14:textId="77777777" w:rsidR="00062ADE" w:rsidRPr="00C95855" w:rsidRDefault="00062ADE" w:rsidP="003B0122">
            <w:pPr>
              <w:jc w:val="both"/>
              <w:rPr>
                <w:rFonts w:cs="Arial"/>
              </w:rPr>
            </w:pPr>
            <w:r w:rsidRPr="00C95855">
              <w:rPr>
                <w:rFonts w:cs="Arial"/>
              </w:rPr>
              <w:t>Apertura de Ofertas.</w:t>
            </w:r>
          </w:p>
        </w:tc>
        <w:tc>
          <w:tcPr>
            <w:tcW w:w="1969" w:type="dxa"/>
            <w:vAlign w:val="center"/>
          </w:tcPr>
          <w:p w14:paraId="64BCC0E0" w14:textId="68F915C2" w:rsidR="00062ADE" w:rsidRPr="00C95855" w:rsidRDefault="00062ADE" w:rsidP="003B0122">
            <w:pPr>
              <w:jc w:val="center"/>
              <w:rPr>
                <w:rFonts w:cs="Arial"/>
              </w:rPr>
            </w:pPr>
            <w:r w:rsidRPr="00C95855">
              <w:rPr>
                <w:rFonts w:cs="Arial"/>
              </w:rPr>
              <w:t>Hasta:</w:t>
            </w:r>
            <w:r w:rsidR="00F44704">
              <w:rPr>
                <w:rFonts w:cs="Arial"/>
              </w:rPr>
              <w:t xml:space="preserve">24/03/2022 </w:t>
            </w:r>
          </w:p>
          <w:p w14:paraId="38404E82" w14:textId="77777777" w:rsidR="00062ADE" w:rsidRPr="00C95855" w:rsidRDefault="00062ADE" w:rsidP="003B0122">
            <w:pPr>
              <w:jc w:val="center"/>
              <w:rPr>
                <w:rFonts w:cs="Arial"/>
              </w:rPr>
            </w:pPr>
          </w:p>
        </w:tc>
        <w:tc>
          <w:tcPr>
            <w:tcW w:w="2126" w:type="dxa"/>
            <w:vAlign w:val="center"/>
          </w:tcPr>
          <w:p w14:paraId="161091BE" w14:textId="77777777" w:rsidR="00062ADE" w:rsidRPr="00C95855" w:rsidRDefault="00062ADE" w:rsidP="003B0122">
            <w:pPr>
              <w:jc w:val="center"/>
              <w:rPr>
                <w:rFonts w:cs="Arial"/>
              </w:rPr>
            </w:pPr>
            <w:r w:rsidRPr="00C95855">
              <w:rPr>
                <w:rFonts w:cs="Arial"/>
              </w:rPr>
              <w:t>Hasta:</w:t>
            </w:r>
          </w:p>
          <w:p w14:paraId="14B3E890" w14:textId="77777777" w:rsidR="00062ADE" w:rsidRPr="00C95855" w:rsidRDefault="00062ADE" w:rsidP="003B0122">
            <w:pPr>
              <w:jc w:val="center"/>
              <w:rPr>
                <w:rFonts w:cs="Arial"/>
              </w:rPr>
            </w:pPr>
            <w:r w:rsidRPr="00C95855">
              <w:rPr>
                <w:rFonts w:cs="Arial"/>
              </w:rPr>
              <w:t>Hrs.14:15</w:t>
            </w:r>
          </w:p>
        </w:tc>
        <w:tc>
          <w:tcPr>
            <w:tcW w:w="3173" w:type="dxa"/>
            <w:vAlign w:val="center"/>
          </w:tcPr>
          <w:p w14:paraId="3A66F666" w14:textId="7C503AE8" w:rsidR="00062ADE" w:rsidRPr="00C95855" w:rsidRDefault="00062ADE" w:rsidP="003B0122">
            <w:pPr>
              <w:rPr>
                <w:rFonts w:cs="Arial"/>
              </w:rPr>
            </w:pPr>
            <w:r w:rsidRPr="00C95855">
              <w:rPr>
                <w:rFonts w:cs="Arial"/>
              </w:rPr>
              <w:t>Se realizará vía Zoom, en l</w:t>
            </w:r>
            <w:r w:rsidR="00AD22FF" w:rsidRPr="00C95855">
              <w:rPr>
                <w:rFonts w:cs="Arial"/>
              </w:rPr>
              <w:t>a siguiente dirección:</w:t>
            </w:r>
          </w:p>
          <w:p w14:paraId="34FB99C4"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3346C2BB" w14:textId="77777777" w:rsidR="006C1E02" w:rsidRDefault="006C1E02" w:rsidP="006C1E02">
            <w:pPr>
              <w:pStyle w:val="BodyText210"/>
              <w:widowControl/>
              <w:rPr>
                <w:rFonts w:ascii="Arial" w:hAnsi="Arial" w:cs="Arial"/>
                <w:sz w:val="18"/>
                <w:szCs w:val="18"/>
                <w:lang w:val="en-US"/>
              </w:rPr>
            </w:pPr>
            <w:r>
              <w:rPr>
                <w:rFonts w:ascii="Arial" w:hAnsi="Arial" w:cs="Arial"/>
                <w:sz w:val="18"/>
                <w:szCs w:val="18"/>
                <w:lang w:val="en-US"/>
              </w:rPr>
              <w:t>Pass code: CSBP</w:t>
            </w:r>
          </w:p>
          <w:p w14:paraId="07F4795F" w14:textId="2E98BF9C" w:rsidR="00062ADE" w:rsidRPr="00C95855" w:rsidRDefault="00062ADE" w:rsidP="003B0122">
            <w:pPr>
              <w:jc w:val="both"/>
              <w:rPr>
                <w:rFonts w:cs="Arial"/>
                <w:highlight w:val="yellow"/>
              </w:rPr>
            </w:pPr>
          </w:p>
        </w:tc>
      </w:tr>
      <w:tr w:rsidR="00062ADE" w:rsidRPr="00C95855" w14:paraId="6B734C76" w14:textId="77777777" w:rsidTr="003154A4">
        <w:trPr>
          <w:trHeight w:val="522"/>
        </w:trPr>
        <w:tc>
          <w:tcPr>
            <w:tcW w:w="414" w:type="dxa"/>
            <w:vAlign w:val="center"/>
          </w:tcPr>
          <w:p w14:paraId="74E624CA" w14:textId="77777777" w:rsidR="00062ADE" w:rsidRPr="00C95855" w:rsidRDefault="00062ADE" w:rsidP="003B0122">
            <w:pPr>
              <w:jc w:val="center"/>
              <w:rPr>
                <w:rFonts w:cs="Arial"/>
              </w:rPr>
            </w:pPr>
            <w:r w:rsidRPr="00C95855">
              <w:rPr>
                <w:rFonts w:cs="Arial"/>
              </w:rPr>
              <w:t>7</w:t>
            </w:r>
          </w:p>
        </w:tc>
        <w:tc>
          <w:tcPr>
            <w:tcW w:w="2290" w:type="dxa"/>
            <w:vAlign w:val="center"/>
          </w:tcPr>
          <w:p w14:paraId="3C1E4A73" w14:textId="77777777" w:rsidR="00062ADE" w:rsidRPr="00C95855" w:rsidRDefault="00062ADE" w:rsidP="003B0122">
            <w:pPr>
              <w:jc w:val="both"/>
              <w:rPr>
                <w:rFonts w:cs="Arial"/>
              </w:rPr>
            </w:pPr>
            <w:r w:rsidRPr="00C95855">
              <w:rPr>
                <w:rFonts w:cs="Arial"/>
              </w:rPr>
              <w:t>Resultado Del Proceso</w:t>
            </w:r>
          </w:p>
        </w:tc>
        <w:tc>
          <w:tcPr>
            <w:tcW w:w="4095" w:type="dxa"/>
            <w:gridSpan w:val="2"/>
            <w:vAlign w:val="center"/>
          </w:tcPr>
          <w:p w14:paraId="711AFB5C" w14:textId="0D527AD1" w:rsidR="00062ADE" w:rsidRPr="00C95855" w:rsidRDefault="00F44704" w:rsidP="003B0122">
            <w:pPr>
              <w:jc w:val="center"/>
              <w:rPr>
                <w:rFonts w:cs="Arial"/>
              </w:rPr>
            </w:pPr>
            <w:r>
              <w:rPr>
                <w:rFonts w:cs="Arial"/>
              </w:rPr>
              <w:t>07/04</w:t>
            </w:r>
            <w:r w:rsidR="00062ADE" w:rsidRPr="00C95855">
              <w:rPr>
                <w:rFonts w:cs="Arial"/>
              </w:rPr>
              <w:t>/2022</w:t>
            </w:r>
          </w:p>
        </w:tc>
        <w:tc>
          <w:tcPr>
            <w:tcW w:w="3173" w:type="dxa"/>
            <w:vAlign w:val="center"/>
          </w:tcPr>
          <w:p w14:paraId="3329F39B" w14:textId="77777777" w:rsidR="00062ADE" w:rsidRPr="00C95855" w:rsidRDefault="00062ADE" w:rsidP="003B0122">
            <w:pPr>
              <w:rPr>
                <w:rFonts w:cs="Arial"/>
                <w:highlight w:val="yellow"/>
              </w:rPr>
            </w:pPr>
            <w:r w:rsidRPr="00C95855">
              <w:rPr>
                <w:rFonts w:cs="Arial"/>
              </w:rPr>
              <w:t>Página Web:  https://portal.csbp.com.bo/</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bookmarkStart w:id="0" w:name="_GoBack"/>
      <w:bookmarkEnd w:id="0"/>
    </w:p>
    <w:p w14:paraId="191A53B0" w14:textId="77777777" w:rsidR="006A7A00" w:rsidRPr="00C95855" w:rsidRDefault="006A7A00" w:rsidP="006A7A00">
      <w:pPr>
        <w:spacing w:after="160" w:line="259" w:lineRule="auto"/>
      </w:pP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F44704">
        <w:trPr>
          <w:trHeight w:val="566"/>
        </w:trPr>
        <w:tc>
          <w:tcPr>
            <w:tcW w:w="9918" w:type="dxa"/>
            <w:gridSpan w:val="2"/>
            <w:shd w:val="clear" w:color="auto" w:fill="DDD9C3" w:themeFill="background2" w:themeFillShade="E6"/>
          </w:tcPr>
          <w:p w14:paraId="22094342" w14:textId="77777777" w:rsidR="006A7A00" w:rsidRPr="00C95855" w:rsidRDefault="006A7A00" w:rsidP="00F44704">
            <w:pPr>
              <w:jc w:val="center"/>
              <w:rPr>
                <w:b/>
              </w:rPr>
            </w:pPr>
            <w:r w:rsidRPr="00C95855">
              <w:rPr>
                <w:b/>
              </w:rPr>
              <w:t>PARTE I</w:t>
            </w:r>
          </w:p>
          <w:p w14:paraId="5865F6EB" w14:textId="77777777" w:rsidR="006A7A00" w:rsidRPr="00C95855" w:rsidRDefault="006A7A00" w:rsidP="00F44704">
            <w:pPr>
              <w:jc w:val="center"/>
              <w:rPr>
                <w:b/>
              </w:rPr>
            </w:pPr>
            <w:r w:rsidRPr="00C95855">
              <w:rPr>
                <w:b/>
              </w:rPr>
              <w:t>INFORMACIÓN GENERAL A LOS PROPONENTES</w:t>
            </w:r>
          </w:p>
        </w:tc>
      </w:tr>
      <w:tr w:rsidR="006A7A00" w:rsidRPr="00C95855" w14:paraId="23FBB819" w14:textId="77777777" w:rsidTr="00F44704">
        <w:trPr>
          <w:trHeight w:val="545"/>
        </w:trPr>
        <w:tc>
          <w:tcPr>
            <w:tcW w:w="2972" w:type="dxa"/>
          </w:tcPr>
          <w:p w14:paraId="58892799"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77777777" w:rsidR="006A7A00" w:rsidRPr="00C95855" w:rsidRDefault="006A7A00" w:rsidP="00F44704">
            <w:pPr>
              <w:jc w:val="both"/>
              <w:rPr>
                <w:rFonts w:cs="Arial"/>
              </w:rPr>
            </w:pPr>
            <w:r w:rsidRPr="00C95855">
              <w:rPr>
                <w:rFonts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6A7A00" w:rsidRPr="00C95855" w14:paraId="2E547E1C" w14:textId="77777777" w:rsidTr="00F44704">
        <w:trPr>
          <w:trHeight w:val="1568"/>
        </w:trPr>
        <w:tc>
          <w:tcPr>
            <w:tcW w:w="2972" w:type="dxa"/>
          </w:tcPr>
          <w:p w14:paraId="0AD26ED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F44704">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F44704">
            <w:pPr>
              <w:pStyle w:val="Sinespaciado"/>
              <w:ind w:left="284"/>
              <w:rPr>
                <w:rFonts w:asciiTheme="minorHAnsi" w:hAnsiTheme="minorHAnsi" w:cs="Arial"/>
              </w:rPr>
            </w:pPr>
          </w:p>
          <w:p w14:paraId="3AAD0A88"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574FCD">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F44704">
        <w:tc>
          <w:tcPr>
            <w:tcW w:w="2972" w:type="dxa"/>
          </w:tcPr>
          <w:p w14:paraId="7A76CA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F44704">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F44704">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EF338F">
            <w:pPr>
              <w:pStyle w:val="Sinespaciado"/>
              <w:numPr>
                <w:ilvl w:val="0"/>
                <w:numId w:val="24"/>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F44704">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F44704">
            <w:pPr>
              <w:autoSpaceDE w:val="0"/>
              <w:autoSpaceDN w:val="0"/>
              <w:adjustRightInd w:val="0"/>
              <w:ind w:left="360"/>
              <w:jc w:val="both"/>
              <w:rPr>
                <w:rFonts w:cs="Arial"/>
                <w:color w:val="000000"/>
              </w:rPr>
            </w:pPr>
          </w:p>
          <w:p w14:paraId="52980C2D"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Sea una persona natural o jurídica, en forma asociada o no, asesore o haya asesorado a la CSBP en cualquier etapa del proceso de contratación que se lleve a cabo.</w:t>
            </w:r>
          </w:p>
          <w:p w14:paraId="2E17F8C2" w14:textId="77777777" w:rsidR="006A7A00" w:rsidRPr="00C95855" w:rsidRDefault="006A7A00" w:rsidP="00574FCD">
            <w:pPr>
              <w:pStyle w:val="Sinespaciado"/>
              <w:numPr>
                <w:ilvl w:val="0"/>
                <w:numId w:val="16"/>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574FCD">
            <w:pPr>
              <w:pStyle w:val="Sinespaciado"/>
              <w:numPr>
                <w:ilvl w:val="0"/>
                <w:numId w:val="16"/>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F44704">
        <w:tc>
          <w:tcPr>
            <w:tcW w:w="2972" w:type="dxa"/>
          </w:tcPr>
          <w:p w14:paraId="17754B66"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RELACIONAMIENTO ENTRE PROPONENTE Y CONVOCANTE</w:t>
            </w:r>
          </w:p>
          <w:p w14:paraId="09DA36BD" w14:textId="77777777" w:rsidR="006A7A00" w:rsidRPr="00C95855" w:rsidRDefault="006A7A00" w:rsidP="00F44704">
            <w:pPr>
              <w:pStyle w:val="Sinespaciado"/>
              <w:jc w:val="both"/>
              <w:rPr>
                <w:rFonts w:asciiTheme="minorHAnsi" w:hAnsiTheme="minorHAnsi" w:cstheme="minorHAnsi"/>
                <w:b/>
              </w:rPr>
            </w:pPr>
          </w:p>
        </w:tc>
        <w:tc>
          <w:tcPr>
            <w:tcW w:w="6946" w:type="dxa"/>
          </w:tcPr>
          <w:p w14:paraId="1372AA5C" w14:textId="77777777" w:rsidR="006A7A00" w:rsidRPr="00C95855" w:rsidRDefault="006A7A00" w:rsidP="00F44704">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F44704">
            <w:pPr>
              <w:pStyle w:val="Sinespaciado"/>
              <w:rPr>
                <w:rFonts w:asciiTheme="minorHAnsi" w:hAnsiTheme="minorHAnsi" w:cs="Arial"/>
              </w:rPr>
            </w:pPr>
          </w:p>
          <w:p w14:paraId="23F69848" w14:textId="77777777" w:rsidR="006A7A00" w:rsidRPr="00C95855" w:rsidRDefault="006A7A00" w:rsidP="00EF338F">
            <w:pPr>
              <w:pStyle w:val="Prrafodelista"/>
              <w:numPr>
                <w:ilvl w:val="1"/>
                <w:numId w:val="20"/>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EF338F">
            <w:pPr>
              <w:pStyle w:val="Sinespaciado"/>
              <w:numPr>
                <w:ilvl w:val="1"/>
                <w:numId w:val="20"/>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F44704">
            <w:pPr>
              <w:autoSpaceDE w:val="0"/>
              <w:autoSpaceDN w:val="0"/>
              <w:adjustRightInd w:val="0"/>
              <w:spacing w:after="142"/>
              <w:ind w:left="284"/>
              <w:jc w:val="both"/>
              <w:rPr>
                <w:rFonts w:cs="Arial"/>
              </w:rPr>
            </w:pPr>
          </w:p>
        </w:tc>
      </w:tr>
      <w:tr w:rsidR="006A7A00" w:rsidRPr="00C95855" w14:paraId="1468712A" w14:textId="77777777" w:rsidTr="00F44704">
        <w:tc>
          <w:tcPr>
            <w:tcW w:w="2972" w:type="dxa"/>
          </w:tcPr>
          <w:p w14:paraId="559381E5"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Instancia de Aprobación:</w:t>
            </w:r>
          </w:p>
          <w:p w14:paraId="51918D39" w14:textId="77777777" w:rsidR="006A7A00" w:rsidRPr="00C95855" w:rsidRDefault="006A7A00" w:rsidP="00F44704">
            <w:pPr>
              <w:pStyle w:val="Prrafodelista"/>
              <w:ind w:left="284"/>
              <w:rPr>
                <w:rFonts w:cs="Arial"/>
                <w:highlight w:val="yellow"/>
              </w:rPr>
            </w:pPr>
          </w:p>
          <w:p w14:paraId="57E3B1B3" w14:textId="3A678F3C" w:rsidR="006A7A00" w:rsidRPr="00C95855" w:rsidRDefault="006A7A00" w:rsidP="00F44704">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F44704">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EF338F">
            <w:pPr>
              <w:pStyle w:val="Prrafodelista"/>
              <w:numPr>
                <w:ilvl w:val="1"/>
                <w:numId w:val="18"/>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F44704">
            <w:pPr>
              <w:pStyle w:val="Prrafodelista"/>
              <w:rPr>
                <w:rFonts w:cs="Arial"/>
              </w:rPr>
            </w:pPr>
          </w:p>
          <w:p w14:paraId="040D9042" w14:textId="77777777" w:rsidR="006A7A00" w:rsidRPr="00C95855" w:rsidRDefault="006A7A00" w:rsidP="00F44704">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F44704">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2E655D78" w:rsidR="006A7A00" w:rsidRPr="00C95855" w:rsidRDefault="00FB7FB0" w:rsidP="00F44704">
            <w:pPr>
              <w:pStyle w:val="Prrafodelista"/>
              <w:rPr>
                <w:rFonts w:cs="Arial"/>
              </w:rPr>
            </w:pPr>
            <w:r>
              <w:rPr>
                <w:rFonts w:cs="Arial"/>
              </w:rPr>
              <w:t xml:space="preserve">Dr. Edgar Butron </w:t>
            </w:r>
            <w:r>
              <w:rPr>
                <w:rFonts w:cs="Arial"/>
              </w:rPr>
              <w:tab/>
            </w:r>
            <w:r>
              <w:rPr>
                <w:rFonts w:cs="Arial"/>
              </w:rPr>
              <w:tab/>
              <w:t xml:space="preserve">Gerente Médico </w:t>
            </w:r>
          </w:p>
          <w:p w14:paraId="5EB30234" w14:textId="77777777" w:rsidR="006A7A00" w:rsidRPr="00C95855" w:rsidRDefault="006A7A00" w:rsidP="00F44704">
            <w:pPr>
              <w:pStyle w:val="Sinespaciado"/>
              <w:rPr>
                <w:rFonts w:asciiTheme="minorHAnsi" w:hAnsiTheme="minorHAnsi" w:cs="Arial"/>
              </w:rPr>
            </w:pPr>
          </w:p>
        </w:tc>
      </w:tr>
      <w:tr w:rsidR="006A7A00" w:rsidRPr="00C95855" w14:paraId="57EB471C" w14:textId="77777777" w:rsidTr="00F44704">
        <w:tc>
          <w:tcPr>
            <w:tcW w:w="2972" w:type="dxa"/>
          </w:tcPr>
          <w:p w14:paraId="05CA1DCC"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F44704">
            <w:pPr>
              <w:rPr>
                <w:rFonts w:cstheme="minorHAnsi"/>
                <w:b/>
              </w:rPr>
            </w:pPr>
          </w:p>
        </w:tc>
        <w:tc>
          <w:tcPr>
            <w:tcW w:w="6946" w:type="dxa"/>
          </w:tcPr>
          <w:p w14:paraId="49AF3F2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F44704">
            <w:pPr>
              <w:autoSpaceDE w:val="0"/>
              <w:autoSpaceDN w:val="0"/>
              <w:jc w:val="both"/>
              <w:rPr>
                <w:rFonts w:cstheme="minorHAnsi"/>
                <w:color w:val="000000"/>
              </w:rPr>
            </w:pPr>
          </w:p>
        </w:tc>
      </w:tr>
      <w:tr w:rsidR="006A7A00" w:rsidRPr="00C95855" w14:paraId="50E3F272" w14:textId="77777777" w:rsidTr="00F44704">
        <w:trPr>
          <w:trHeight w:val="898"/>
        </w:trPr>
        <w:tc>
          <w:tcPr>
            <w:tcW w:w="2972" w:type="dxa"/>
          </w:tcPr>
          <w:p w14:paraId="7813DE80"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F44704">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F44704">
        <w:trPr>
          <w:trHeight w:val="1550"/>
        </w:trPr>
        <w:tc>
          <w:tcPr>
            <w:tcW w:w="2972" w:type="dxa"/>
          </w:tcPr>
          <w:p w14:paraId="53D8DAAD" w14:textId="77777777" w:rsidR="006A7A00" w:rsidRPr="00C95855" w:rsidRDefault="006A7A00" w:rsidP="00EF338F">
            <w:pPr>
              <w:pStyle w:val="Sinespaciado"/>
              <w:numPr>
                <w:ilvl w:val="0"/>
                <w:numId w:val="18"/>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F44704">
            <w:pPr>
              <w:jc w:val="both"/>
              <w:rPr>
                <w:rFonts w:cs="Arial"/>
              </w:rPr>
            </w:pPr>
          </w:p>
        </w:tc>
      </w:tr>
      <w:tr w:rsidR="006A7A00" w:rsidRPr="00C95855" w14:paraId="1C7F574E" w14:textId="77777777" w:rsidTr="00F44704">
        <w:trPr>
          <w:trHeight w:val="842"/>
        </w:trPr>
        <w:tc>
          <w:tcPr>
            <w:tcW w:w="2972" w:type="dxa"/>
          </w:tcPr>
          <w:p w14:paraId="3256CFC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F44704">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F44704">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F44704">
            <w:pPr>
              <w:jc w:val="both"/>
              <w:rPr>
                <w:rFonts w:cs="Arial"/>
              </w:rPr>
            </w:pPr>
          </w:p>
          <w:p w14:paraId="56384C76" w14:textId="77777777" w:rsidR="006A7A00" w:rsidRPr="00C95855" w:rsidRDefault="006A7A00" w:rsidP="00574FCD">
            <w:pPr>
              <w:numPr>
                <w:ilvl w:val="0"/>
                <w:numId w:val="9"/>
              </w:numPr>
              <w:suppressAutoHyphens/>
              <w:ind w:left="318" w:firstLine="0"/>
              <w:jc w:val="both"/>
              <w:rPr>
                <w:rFonts w:cs="Arial"/>
              </w:rPr>
            </w:pPr>
            <w:r w:rsidRPr="00C95855">
              <w:rPr>
                <w:rFonts w:cs="Arial"/>
              </w:rPr>
              <w:t>En las oficinas de recepción de documentos de la CSBP a donde podrán apersonarse los proponentes o potenciales proponentes para recepcionarlas en forma física.</w:t>
            </w:r>
          </w:p>
          <w:p w14:paraId="48DA2E72" w14:textId="77777777" w:rsidR="006A7A00" w:rsidRPr="00C95855" w:rsidRDefault="006A7A00" w:rsidP="00F44704">
            <w:pPr>
              <w:suppressAutoHyphens/>
              <w:ind w:left="318"/>
              <w:jc w:val="both"/>
              <w:rPr>
                <w:rFonts w:cs="Arial"/>
              </w:rPr>
            </w:pPr>
          </w:p>
          <w:p w14:paraId="7534B49C" w14:textId="77777777" w:rsidR="006A7A00" w:rsidRPr="00C95855" w:rsidRDefault="006A7A00" w:rsidP="00574FCD">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F44704">
            <w:pPr>
              <w:suppressAutoHyphens/>
              <w:jc w:val="both"/>
              <w:rPr>
                <w:rFonts w:cs="Arial"/>
              </w:rPr>
            </w:pPr>
          </w:p>
          <w:p w14:paraId="190D1593" w14:textId="77777777" w:rsidR="006A7A00" w:rsidRPr="00C95855" w:rsidRDefault="006A7A00" w:rsidP="00574FCD">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F44704">
            <w:pPr>
              <w:jc w:val="both"/>
              <w:rPr>
                <w:rFonts w:cstheme="minorHAnsi"/>
              </w:rPr>
            </w:pPr>
          </w:p>
        </w:tc>
      </w:tr>
      <w:tr w:rsidR="006A7A00" w:rsidRPr="00C95855" w14:paraId="4ECD05FF" w14:textId="77777777" w:rsidTr="00F44704">
        <w:tc>
          <w:tcPr>
            <w:tcW w:w="2972" w:type="dxa"/>
          </w:tcPr>
          <w:p w14:paraId="5C450A80"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F44704">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F44704">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F44704">
            <w:pPr>
              <w:jc w:val="both"/>
              <w:rPr>
                <w:rFonts w:cstheme="minorHAnsi"/>
                <w:i/>
                <w:color w:val="FF0000"/>
                <w:lang w:val="es-ES_tradnl"/>
              </w:rPr>
            </w:pPr>
          </w:p>
        </w:tc>
      </w:tr>
      <w:tr w:rsidR="006A7A00" w:rsidRPr="00C95855" w14:paraId="72C4DBA0" w14:textId="77777777" w:rsidTr="00F44704">
        <w:trPr>
          <w:trHeight w:val="693"/>
        </w:trPr>
        <w:tc>
          <w:tcPr>
            <w:tcW w:w="2972" w:type="dxa"/>
          </w:tcPr>
          <w:p w14:paraId="2A6BD6D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F44704">
            <w:pPr>
              <w:pStyle w:val="Sinespaciado"/>
              <w:jc w:val="both"/>
              <w:rPr>
                <w:rFonts w:asciiTheme="minorHAnsi" w:hAnsiTheme="minorHAnsi" w:cs="Arial"/>
              </w:rPr>
            </w:pPr>
          </w:p>
          <w:p w14:paraId="2DA97631" w14:textId="77777777" w:rsidR="006A7A00" w:rsidRPr="00C95855" w:rsidRDefault="006A7A00" w:rsidP="00F44704">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F44704">
            <w:pPr>
              <w:jc w:val="both"/>
              <w:rPr>
                <w:rFonts w:cs="Arial"/>
              </w:rPr>
            </w:pPr>
          </w:p>
          <w:p w14:paraId="6F042E3C" w14:textId="77777777" w:rsidR="006A7A00" w:rsidRPr="00C95855" w:rsidRDefault="006A7A00" w:rsidP="00F44704">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F44704">
            <w:pPr>
              <w:jc w:val="both"/>
              <w:rPr>
                <w:rFonts w:cs="Arial"/>
              </w:rPr>
            </w:pPr>
          </w:p>
          <w:p w14:paraId="43AC6768" w14:textId="77777777" w:rsidR="006A7A00" w:rsidRPr="00C95855" w:rsidRDefault="006A7A00" w:rsidP="00F44704">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F44704">
            <w:pPr>
              <w:tabs>
                <w:tab w:val="num" w:pos="993"/>
              </w:tabs>
              <w:jc w:val="both"/>
              <w:rPr>
                <w:rFonts w:cstheme="minorHAnsi"/>
              </w:rPr>
            </w:pPr>
          </w:p>
        </w:tc>
      </w:tr>
      <w:tr w:rsidR="006A7A00" w:rsidRPr="00C95855" w14:paraId="647036AC" w14:textId="77777777" w:rsidTr="00F44704">
        <w:trPr>
          <w:trHeight w:val="1541"/>
        </w:trPr>
        <w:tc>
          <w:tcPr>
            <w:tcW w:w="2972" w:type="dxa"/>
          </w:tcPr>
          <w:p w14:paraId="052A8536" w14:textId="77777777" w:rsidR="006A7A00" w:rsidRPr="00C95855" w:rsidRDefault="006A7A00" w:rsidP="00EF338F">
            <w:pPr>
              <w:pStyle w:val="Sinespaciado"/>
              <w:numPr>
                <w:ilvl w:val="0"/>
                <w:numId w:val="18"/>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F44704">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F44704">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F44704">
            <w:pPr>
              <w:jc w:val="both"/>
              <w:rPr>
                <w:rFonts w:cstheme="minorHAnsi"/>
              </w:rPr>
            </w:pPr>
          </w:p>
        </w:tc>
      </w:tr>
    </w:tbl>
    <w:p w14:paraId="3FEE631D" w14:textId="77777777" w:rsidR="006A7A00" w:rsidRPr="00C95855" w:rsidRDefault="006A7A00" w:rsidP="006A7A00"/>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F44704">
        <w:trPr>
          <w:trHeight w:val="469"/>
        </w:trPr>
        <w:tc>
          <w:tcPr>
            <w:tcW w:w="9918" w:type="dxa"/>
            <w:gridSpan w:val="2"/>
            <w:shd w:val="clear" w:color="auto" w:fill="DDD9C3" w:themeFill="background2" w:themeFillShade="E6"/>
          </w:tcPr>
          <w:p w14:paraId="0BE0DB5C" w14:textId="77777777" w:rsidR="006A7A00" w:rsidRPr="00C95855" w:rsidRDefault="006A7A00" w:rsidP="00F44704">
            <w:pPr>
              <w:jc w:val="center"/>
              <w:rPr>
                <w:b/>
              </w:rPr>
            </w:pPr>
            <w:r w:rsidRPr="00C95855">
              <w:rPr>
                <w:b/>
              </w:rPr>
              <w:t>PARTE II</w:t>
            </w:r>
          </w:p>
          <w:p w14:paraId="4C4C1EC7" w14:textId="77777777" w:rsidR="006A7A00" w:rsidRPr="00C95855" w:rsidRDefault="006A7A00" w:rsidP="00F44704">
            <w:pPr>
              <w:jc w:val="center"/>
              <w:rPr>
                <w:b/>
              </w:rPr>
            </w:pPr>
            <w:r w:rsidRPr="00C95855">
              <w:rPr>
                <w:b/>
              </w:rPr>
              <w:t>PREPARACIÓN DE LA OFERTA</w:t>
            </w:r>
          </w:p>
        </w:tc>
      </w:tr>
      <w:tr w:rsidR="006A7A00" w:rsidRPr="00C95855" w14:paraId="18FD1DB7" w14:textId="77777777" w:rsidTr="00F44704">
        <w:tc>
          <w:tcPr>
            <w:tcW w:w="2972" w:type="dxa"/>
          </w:tcPr>
          <w:p w14:paraId="4E3CEEE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F44704">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F44704">
            <w:pPr>
              <w:jc w:val="both"/>
              <w:rPr>
                <w:rFonts w:cstheme="minorHAnsi"/>
              </w:rPr>
            </w:pPr>
          </w:p>
          <w:p w14:paraId="197DBD5C" w14:textId="77777777" w:rsidR="006A7A00" w:rsidRPr="00C95855" w:rsidRDefault="006A7A00" w:rsidP="00F44704">
            <w:pPr>
              <w:spacing w:after="200" w:line="276" w:lineRule="auto"/>
              <w:rPr>
                <w:rFonts w:cs="Arial"/>
                <w:b/>
              </w:rPr>
            </w:pPr>
            <w:r w:rsidRPr="00C95855">
              <w:rPr>
                <w:rFonts w:cs="Arial"/>
                <w:b/>
              </w:rPr>
              <w:t>DOCUMENTOS ADMINISTRATIVOS</w:t>
            </w:r>
          </w:p>
          <w:p w14:paraId="07D638A2"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F44704">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EF338F">
            <w:pPr>
              <w:pStyle w:val="Sinespaciado"/>
              <w:numPr>
                <w:ilvl w:val="0"/>
                <w:numId w:val="19"/>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F44704">
            <w:pPr>
              <w:pStyle w:val="Prrafodelista"/>
              <w:rPr>
                <w:rFonts w:cs="Arial"/>
                <w:b/>
              </w:rPr>
            </w:pPr>
          </w:p>
          <w:p w14:paraId="683B1BB8" w14:textId="5034A93F" w:rsidR="006A7A00" w:rsidRPr="00C95855" w:rsidRDefault="006A7A00" w:rsidP="00EF338F">
            <w:pPr>
              <w:pStyle w:val="Prrafodelista"/>
              <w:numPr>
                <w:ilvl w:val="0"/>
                <w:numId w:val="19"/>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w:t>
            </w:r>
            <w:r w:rsidR="00BB3026">
              <w:rPr>
                <w:rFonts w:cstheme="minorHAnsi"/>
                <w:lang w:val="es-ES_tradnl"/>
              </w:rPr>
              <w:t xml:space="preserve">al </w:t>
            </w:r>
            <w:r w:rsidR="00BB3026" w:rsidRPr="00BB3026">
              <w:rPr>
                <w:rFonts w:cstheme="minorHAnsi"/>
                <w:b/>
                <w:color w:val="0000FF"/>
                <w:lang w:val="es-ES_tradnl"/>
              </w:rPr>
              <w:t>1% del total de su propuesta económica</w:t>
            </w:r>
            <w:r w:rsidRPr="00C95855">
              <w:rPr>
                <w:rFonts w:cs="Arial"/>
                <w:b/>
                <w:lang w:val="es-ES_tradnl"/>
              </w:rPr>
              <w:t>,</w:t>
            </w:r>
            <w:r w:rsidR="00BB3026">
              <w:rPr>
                <w:rFonts w:cs="Arial"/>
                <w:b/>
                <w:lang w:val="es-ES_tradnl"/>
              </w:rPr>
              <w:t xml:space="preserve"> </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F44704">
            <w:pPr>
              <w:tabs>
                <w:tab w:val="left" w:pos="993"/>
              </w:tabs>
              <w:suppressAutoHyphens/>
              <w:jc w:val="both"/>
              <w:rPr>
                <w:rFonts w:cstheme="minorHAnsi"/>
                <w:bCs/>
              </w:rPr>
            </w:pPr>
          </w:p>
          <w:p w14:paraId="19494253" w14:textId="77777777" w:rsidR="006A7A00" w:rsidRPr="00C95855" w:rsidRDefault="006A7A00" w:rsidP="00F44704">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F44704">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EF338F">
            <w:pPr>
              <w:pStyle w:val="Prrafodelista"/>
              <w:numPr>
                <w:ilvl w:val="0"/>
                <w:numId w:val="19"/>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F44704">
            <w:pPr>
              <w:suppressAutoHyphens/>
              <w:jc w:val="both"/>
              <w:rPr>
                <w:rFonts w:cs="Arial"/>
                <w:b/>
              </w:rPr>
            </w:pPr>
          </w:p>
          <w:p w14:paraId="03EFD898" w14:textId="77777777" w:rsidR="006A7A00" w:rsidRPr="00C95855" w:rsidRDefault="006A7A00" w:rsidP="00F44704">
            <w:pPr>
              <w:suppressAutoHyphens/>
              <w:jc w:val="both"/>
              <w:rPr>
                <w:rFonts w:cs="Arial"/>
                <w:b/>
              </w:rPr>
            </w:pPr>
            <w:r w:rsidRPr="00C95855">
              <w:rPr>
                <w:rFonts w:cs="Arial"/>
                <w:b/>
              </w:rPr>
              <w:t>DOCUMENTOS DE LA PROPUESTA TÉCNICA</w:t>
            </w:r>
          </w:p>
          <w:p w14:paraId="235500A3" w14:textId="77777777" w:rsidR="006A7A00" w:rsidRPr="00C95855" w:rsidRDefault="006A7A00" w:rsidP="00F44704">
            <w:pPr>
              <w:suppressAutoHyphens/>
              <w:jc w:val="both"/>
              <w:rPr>
                <w:rFonts w:cs="Arial"/>
                <w:b/>
              </w:rPr>
            </w:pPr>
          </w:p>
          <w:p w14:paraId="0F062747" w14:textId="77777777" w:rsidR="006A7A00" w:rsidRPr="00C95855" w:rsidRDefault="006A7A00" w:rsidP="00EF338F">
            <w:pPr>
              <w:pStyle w:val="Sinespaciado"/>
              <w:numPr>
                <w:ilvl w:val="0"/>
                <w:numId w:val="19"/>
              </w:numPr>
              <w:suppressAutoHyphens/>
              <w:spacing w:after="120"/>
              <w:jc w:val="both"/>
              <w:rPr>
                <w:rFonts w:asciiTheme="minorHAnsi" w:hAnsiTheme="minorHAnsi" w:cs="Arial"/>
                <w:b/>
              </w:rPr>
            </w:pPr>
            <w:r w:rsidRPr="00C95855">
              <w:rPr>
                <w:rFonts w:asciiTheme="minorHAnsi" w:hAnsiTheme="minorHAnsi" w:cs="Arial"/>
              </w:rPr>
              <w:t xml:space="preserve">Formulario </w:t>
            </w:r>
            <w:r w:rsidRPr="00C95855">
              <w:rPr>
                <w:rFonts w:asciiTheme="minorHAnsi" w:hAnsiTheme="minorHAnsi" w:cs="Arial"/>
                <w:b/>
                <w:bCs/>
              </w:rPr>
              <w:t>N°3</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p w14:paraId="7A1D909D" w14:textId="77777777" w:rsidR="006A7A00" w:rsidRPr="00C95855" w:rsidRDefault="006A7A00" w:rsidP="00F44704">
            <w:pPr>
              <w:spacing w:after="200" w:line="276" w:lineRule="auto"/>
              <w:rPr>
                <w:rFonts w:cs="Arial"/>
                <w:b/>
              </w:rPr>
            </w:pPr>
            <w:r w:rsidRPr="00C95855">
              <w:rPr>
                <w:rFonts w:cs="Arial"/>
                <w:b/>
              </w:rPr>
              <w:t xml:space="preserve">DOCUMENTOS DE LA PROPUESTA ECONÓMICA </w:t>
            </w:r>
          </w:p>
          <w:p w14:paraId="5B41D9F9" w14:textId="77777777" w:rsidR="006A7A00" w:rsidRPr="00C95855" w:rsidRDefault="006A7A00" w:rsidP="00EF338F">
            <w:pPr>
              <w:pStyle w:val="Sinespaciado"/>
              <w:numPr>
                <w:ilvl w:val="0"/>
                <w:numId w:val="19"/>
              </w:numPr>
              <w:jc w:val="both"/>
              <w:rPr>
                <w:rFonts w:asciiTheme="minorHAnsi" w:hAnsiTheme="minorHAnsi" w:cs="Arial"/>
                <w:b/>
              </w:rPr>
            </w:pPr>
            <w:r w:rsidRPr="00C95855">
              <w:rPr>
                <w:rFonts w:asciiTheme="minorHAnsi" w:hAnsiTheme="minorHAnsi" w:cs="Arial"/>
              </w:rPr>
              <w:t xml:space="preserve">La propuesta económica debe ser presentada en el Formulario N°4 Propuesta Económica, identificado en los Anexos de este documento, </w:t>
            </w:r>
            <w:r w:rsidRPr="00C95855">
              <w:rPr>
                <w:rFonts w:asciiTheme="minorHAnsi" w:hAnsiTheme="minorHAnsi" w:cs="Arial"/>
                <w:b/>
              </w:rPr>
              <w:t>en original.</w:t>
            </w:r>
          </w:p>
          <w:p w14:paraId="0853FC27" w14:textId="77777777" w:rsidR="006A7A00" w:rsidRPr="00C95855" w:rsidRDefault="006A7A00" w:rsidP="00F44704">
            <w:pPr>
              <w:pStyle w:val="Sinespaciado"/>
              <w:ind w:left="720"/>
              <w:jc w:val="both"/>
              <w:rPr>
                <w:rFonts w:asciiTheme="minorHAnsi" w:hAnsiTheme="minorHAnsi" w:cstheme="minorHAnsi"/>
              </w:rPr>
            </w:pPr>
          </w:p>
        </w:tc>
      </w:tr>
      <w:tr w:rsidR="006A7A00" w:rsidRPr="00C95855" w14:paraId="2930B45D" w14:textId="77777777" w:rsidTr="00F44704">
        <w:tc>
          <w:tcPr>
            <w:tcW w:w="2972" w:type="dxa"/>
          </w:tcPr>
          <w:p w14:paraId="4169BC2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F44704">
            <w:pPr>
              <w:pStyle w:val="Sinespaciado"/>
              <w:ind w:left="284"/>
              <w:jc w:val="both"/>
              <w:rPr>
                <w:rFonts w:asciiTheme="minorHAnsi" w:hAnsiTheme="minorHAnsi" w:cs="Arial"/>
              </w:rPr>
            </w:pPr>
          </w:p>
          <w:p w14:paraId="337C244B"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F44704">
            <w:pPr>
              <w:pStyle w:val="Sinespaciado"/>
              <w:ind w:left="284"/>
              <w:jc w:val="both"/>
              <w:rPr>
                <w:rFonts w:asciiTheme="minorHAnsi" w:hAnsiTheme="minorHAnsi" w:cs="Arial"/>
              </w:rPr>
            </w:pPr>
          </w:p>
          <w:p w14:paraId="760A33DE" w14:textId="77777777" w:rsidR="006A7A00" w:rsidRPr="00C95855" w:rsidRDefault="006A7A00" w:rsidP="00EF338F">
            <w:pPr>
              <w:pStyle w:val="Sinespaciado"/>
              <w:numPr>
                <w:ilvl w:val="0"/>
                <w:numId w:val="21"/>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F44704">
            <w:pPr>
              <w:pStyle w:val="Sinespaciado"/>
              <w:ind w:left="709" w:hanging="425"/>
              <w:rPr>
                <w:rFonts w:asciiTheme="minorHAnsi" w:hAnsiTheme="minorHAnsi" w:cs="Arial"/>
              </w:rPr>
            </w:pPr>
          </w:p>
          <w:p w14:paraId="19EB90E5" w14:textId="77777777" w:rsidR="006A7A00" w:rsidRPr="00C95855" w:rsidRDefault="006A7A00" w:rsidP="00EF338F">
            <w:pPr>
              <w:pStyle w:val="Sinespaciado"/>
              <w:numPr>
                <w:ilvl w:val="0"/>
                <w:numId w:val="21"/>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EF338F">
            <w:pPr>
              <w:pStyle w:val="Sinespaciado"/>
              <w:numPr>
                <w:ilvl w:val="0"/>
                <w:numId w:val="21"/>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F44704">
            <w:pPr>
              <w:jc w:val="both"/>
              <w:rPr>
                <w:rFonts w:cs="Arial"/>
              </w:rPr>
            </w:pPr>
          </w:p>
        </w:tc>
      </w:tr>
      <w:tr w:rsidR="006A7A00" w:rsidRPr="00C95855" w14:paraId="30E23A9D" w14:textId="77777777" w:rsidTr="00F44704">
        <w:tc>
          <w:tcPr>
            <w:tcW w:w="2972" w:type="dxa"/>
          </w:tcPr>
          <w:p w14:paraId="4C84145F"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F44704">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F44704">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F44704">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F44704">
            <w:pPr>
              <w:pStyle w:val="Sinespaciado"/>
              <w:rPr>
                <w:rFonts w:asciiTheme="minorHAnsi" w:hAnsiTheme="minorHAnsi" w:cs="Arial"/>
              </w:rPr>
            </w:pPr>
          </w:p>
          <w:p w14:paraId="1CD016F5" w14:textId="77777777" w:rsidR="006A7A00" w:rsidRPr="00C95855" w:rsidRDefault="006A7A00" w:rsidP="00F44704">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F44704">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F44704">
            <w:pPr>
              <w:jc w:val="both"/>
              <w:rPr>
                <w:rFonts w:cstheme="minorHAnsi"/>
              </w:rPr>
            </w:pPr>
          </w:p>
        </w:tc>
      </w:tr>
      <w:tr w:rsidR="006A7A00" w:rsidRPr="00C95855" w14:paraId="751C8C16" w14:textId="77777777" w:rsidTr="00F44704">
        <w:trPr>
          <w:trHeight w:val="8465"/>
        </w:trPr>
        <w:tc>
          <w:tcPr>
            <w:tcW w:w="2972" w:type="dxa"/>
          </w:tcPr>
          <w:p w14:paraId="71EF6BAE"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0902D977" w14:textId="06D94128" w:rsidR="006A7A00" w:rsidRPr="00C95855" w:rsidRDefault="006A7A00" w:rsidP="00F44704">
            <w:pPr>
              <w:jc w:val="both"/>
              <w:rPr>
                <w:rFonts w:cstheme="minorHAnsi"/>
                <w:bCs/>
                <w:color w:val="000000"/>
                <w:kern w:val="28"/>
                <w:lang w:eastAsia="es-ES"/>
              </w:rPr>
            </w:pPr>
            <w:r w:rsidRPr="00C95855">
              <w:rPr>
                <w:rFonts w:cstheme="minorHAnsi"/>
                <w:bCs/>
                <w:color w:val="000000"/>
                <w:kern w:val="28"/>
                <w:lang w:eastAsia="es-ES"/>
              </w:rPr>
              <w:t xml:space="preserve">La recepción de ofertas se realizará de forma </w:t>
            </w:r>
            <w:r w:rsidRPr="00C95855">
              <w:rPr>
                <w:rFonts w:cstheme="minorHAnsi"/>
                <w:bCs/>
                <w:kern w:val="28"/>
                <w:lang w:eastAsia="es-ES"/>
              </w:rPr>
              <w:t>física.</w:t>
            </w:r>
          </w:p>
          <w:p w14:paraId="4D5D6965" w14:textId="77777777" w:rsidR="006A7A00" w:rsidRPr="00C95855" w:rsidRDefault="006A7A00" w:rsidP="00F44704">
            <w:pPr>
              <w:tabs>
                <w:tab w:val="left" w:pos="993"/>
              </w:tabs>
              <w:jc w:val="both"/>
              <w:outlineLvl w:val="0"/>
              <w:rPr>
                <w:rFonts w:cstheme="minorHAnsi"/>
                <w:bCs/>
                <w:color w:val="000000"/>
                <w:kern w:val="28"/>
                <w:lang w:eastAsia="es-ES"/>
              </w:rPr>
            </w:pPr>
          </w:p>
          <w:p w14:paraId="13A12641" w14:textId="77777777" w:rsidR="006A7A00" w:rsidRPr="00C95855" w:rsidRDefault="006A7A00" w:rsidP="00F44704">
            <w:pPr>
              <w:tabs>
                <w:tab w:val="left" w:pos="993"/>
              </w:tabs>
              <w:jc w:val="both"/>
              <w:outlineLvl w:val="0"/>
              <w:rPr>
                <w:rFonts w:cstheme="minorHAnsi"/>
                <w:b/>
                <w:bCs/>
                <w:color w:val="000000"/>
                <w:kern w:val="28"/>
                <w:lang w:eastAsia="es-ES"/>
              </w:rPr>
            </w:pPr>
            <w:r w:rsidRPr="00C95855">
              <w:rPr>
                <w:rFonts w:cstheme="minorHAnsi"/>
                <w:b/>
                <w:bCs/>
                <w:color w:val="000000"/>
                <w:kern w:val="28"/>
                <w:lang w:eastAsia="es-ES"/>
              </w:rPr>
              <w:t xml:space="preserve">OFERTA FISICA: </w:t>
            </w:r>
          </w:p>
          <w:p w14:paraId="284547EF" w14:textId="77777777" w:rsidR="006A7A00" w:rsidRPr="00C95855" w:rsidRDefault="006A7A00" w:rsidP="00F44704">
            <w:pPr>
              <w:pStyle w:val="Sinespaciado"/>
              <w:ind w:left="284"/>
              <w:rPr>
                <w:rFonts w:asciiTheme="minorHAnsi" w:hAnsiTheme="minorHAnsi" w:cs="Arial"/>
                <w:sz w:val="18"/>
                <w:szCs w:val="18"/>
              </w:rPr>
            </w:pPr>
            <w:r w:rsidRPr="00C95855">
              <w:rPr>
                <w:rFonts w:asciiTheme="minorHAnsi" w:hAnsiTheme="minorHAnsi" w:cs="Arial"/>
              </w:rPr>
              <w:t>La propuesta deberá ser presentada en sobre cerrado y con cinta adhesiva transparente sobre las firmas y sellos. El rótulo del sobre podrá ser el siguiente</w:t>
            </w:r>
            <w:r w:rsidRPr="00C95855">
              <w:rPr>
                <w:rFonts w:asciiTheme="minorHAnsi" w:hAnsiTheme="minorHAnsi" w:cs="Arial"/>
                <w:sz w:val="18"/>
                <w:szCs w:val="18"/>
              </w:rPr>
              <w:t>:</w:t>
            </w:r>
          </w:p>
          <w:p w14:paraId="04E557C5" w14:textId="77777777" w:rsidR="006A7A00" w:rsidRPr="00C95855" w:rsidRDefault="006A7A00" w:rsidP="00F44704">
            <w:pPr>
              <w:pStyle w:val="Norma"/>
              <w:jc w:val="both"/>
              <w:rPr>
                <w:rFonts w:asciiTheme="minorHAnsi" w:hAnsiTheme="minorHAnsi" w:cstheme="minorHAnsi"/>
                <w:lang w:val="es-ES"/>
              </w:rPr>
            </w:pPr>
            <w:r w:rsidRPr="00C95855">
              <w:rPr>
                <w:rFonts w:asciiTheme="minorHAnsi" w:hAnsiTheme="minorHAnsi" w:cstheme="minorHAnsi"/>
                <w:noProof/>
                <w:lang w:val="es-ES" w:eastAsia="es-ES"/>
              </w:rPr>
              <mc:AlternateContent>
                <mc:Choice Requires="wps">
                  <w:drawing>
                    <wp:anchor distT="0" distB="0" distL="114300" distR="114300" simplePos="0" relativeHeight="251663360" behindDoc="0" locked="0" layoutInCell="1" allowOverlap="1" wp14:anchorId="1BFB24E3" wp14:editId="0CC2EA4A">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755E47" w14:textId="77777777" w:rsidR="009C2176" w:rsidRDefault="009C2176"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9C2176" w:rsidRPr="00B55DD8" w:rsidRDefault="009C2176"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9C2176" w:rsidRPr="00B55DD8" w:rsidRDefault="009C2176"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9C2176" w:rsidRPr="00B55DD8" w:rsidRDefault="009C2176"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9C2176" w:rsidRPr="00B55DD8" w:rsidRDefault="009C2176"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9C2176" w:rsidRPr="00B55DD8" w:rsidRDefault="009C2176"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9C2176" w:rsidRPr="00B55DD8" w:rsidRDefault="009C2176"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9C2176" w:rsidRPr="00B55DD8" w:rsidRDefault="009C2176"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9C2176" w:rsidRPr="00B55DD8" w:rsidRDefault="009C2176" w:rsidP="006A7A00">
                                  <w:pPr>
                                    <w:ind w:left="180" w:right="180"/>
                                    <w:jc w:val="center"/>
                                    <w:rPr>
                                      <w:rFonts w:ascii="Arial Narrow" w:hAnsi="Arial Narrow" w:cs="Arial"/>
                                      <w:b/>
                                      <w:bCs/>
                                      <w:lang w:val="pt-BR"/>
                                    </w:rPr>
                                  </w:pPr>
                                </w:p>
                                <w:p w14:paraId="5219843D" w14:textId="77777777" w:rsidR="009C2176" w:rsidRPr="00B55DD8" w:rsidRDefault="009C2176"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9C2176" w:rsidRDefault="009C2176"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35.55pt;margin-top:6.25pt;width:269.2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4f81bd [3204]" strokeweight="1.5pt">
                      <v:textbox>
                        <w:txbxContent>
                          <w:p w14:paraId="59755E47" w14:textId="77777777" w:rsidR="009C2176" w:rsidRDefault="009C2176" w:rsidP="006A7A00">
                            <w:pPr>
                              <w:ind w:left="180" w:right="180"/>
                              <w:jc w:val="center"/>
                              <w:rPr>
                                <w:rFonts w:ascii="Arial Narrow" w:hAnsi="Arial Narrow" w:cs="Arial"/>
                                <w:b/>
                                <w:bCs/>
                              </w:rPr>
                            </w:pPr>
                            <w:r>
                              <w:rPr>
                                <w:noProof/>
                                <w:lang w:val="es-ES" w:eastAsia="es-ES"/>
                              </w:rPr>
                              <w:drawing>
                                <wp:inline distT="0" distB="0" distL="0" distR="0" wp14:anchorId="7FE42887" wp14:editId="6EF3C6B0">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6AE9F84" w14:textId="77777777" w:rsidR="009C2176" w:rsidRPr="00B55DD8" w:rsidRDefault="009C2176" w:rsidP="006A7A00">
                            <w:pPr>
                              <w:ind w:left="180" w:right="180"/>
                              <w:jc w:val="center"/>
                              <w:rPr>
                                <w:rFonts w:ascii="Arial Narrow" w:hAnsi="Arial Narrow" w:cs="Arial"/>
                                <w:b/>
                                <w:bCs/>
                              </w:rPr>
                            </w:pPr>
                            <w:r w:rsidRPr="00B55DD8">
                              <w:rPr>
                                <w:rFonts w:ascii="Arial Narrow" w:hAnsi="Arial Narrow" w:cs="Arial"/>
                                <w:b/>
                                <w:bCs/>
                              </w:rPr>
                              <w:t>CAJA DE SALUD DE LA BANCA PRIVADA</w:t>
                            </w:r>
                          </w:p>
                          <w:p w14:paraId="742A36A2" w14:textId="77777777" w:rsidR="009C2176" w:rsidRPr="00B55DD8" w:rsidRDefault="009C2176" w:rsidP="006A7A00">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27EE116" w14:textId="77777777" w:rsidR="009C2176" w:rsidRPr="00B55DD8" w:rsidRDefault="009C2176" w:rsidP="006A7A00">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88DC2C3" w14:textId="77777777" w:rsidR="009C2176" w:rsidRPr="00B55DD8" w:rsidRDefault="009C2176" w:rsidP="006A7A00">
                            <w:pPr>
                              <w:ind w:left="180" w:right="180"/>
                              <w:jc w:val="both"/>
                              <w:rPr>
                                <w:rFonts w:ascii="Arial Narrow" w:hAnsi="Arial Narrow" w:cs="Arial"/>
                                <w:b/>
                                <w:bCs/>
                              </w:rPr>
                            </w:pPr>
                            <w:r w:rsidRPr="00B55DD8">
                              <w:rPr>
                                <w:rFonts w:ascii="Arial Narrow" w:hAnsi="Arial Narrow" w:cs="Arial"/>
                                <w:b/>
                                <w:bCs/>
                              </w:rPr>
                              <w:t>RAZÓN SOCIAL O NOMBRE DEL PROPONENTE:</w:t>
                            </w:r>
                          </w:p>
                          <w:p w14:paraId="61758E67" w14:textId="77777777" w:rsidR="009C2176" w:rsidRPr="00B55DD8" w:rsidRDefault="009C2176" w:rsidP="006A7A00">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5E4DDE8" w14:textId="77777777" w:rsidR="009C2176" w:rsidRPr="00B55DD8" w:rsidRDefault="009C2176" w:rsidP="006A7A00">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821FAF9" w14:textId="77777777" w:rsidR="009C2176" w:rsidRPr="00B55DD8" w:rsidRDefault="009C2176" w:rsidP="006A7A00">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AA61FA9" w14:textId="77777777" w:rsidR="009C2176" w:rsidRPr="00B55DD8" w:rsidRDefault="009C2176" w:rsidP="006A7A00">
                            <w:pPr>
                              <w:ind w:left="180" w:right="180"/>
                              <w:jc w:val="center"/>
                              <w:rPr>
                                <w:rFonts w:ascii="Arial Narrow" w:hAnsi="Arial Narrow" w:cs="Arial"/>
                                <w:b/>
                                <w:bCs/>
                                <w:lang w:val="pt-BR"/>
                              </w:rPr>
                            </w:pPr>
                          </w:p>
                          <w:p w14:paraId="5219843D" w14:textId="77777777" w:rsidR="009C2176" w:rsidRPr="00B55DD8" w:rsidRDefault="009C2176" w:rsidP="006A7A00">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7F2FD17" w14:textId="77777777" w:rsidR="009C2176" w:rsidRDefault="009C2176" w:rsidP="006A7A00">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64E007" w14:textId="77777777" w:rsidR="006A7A00" w:rsidRPr="00C95855" w:rsidRDefault="006A7A00" w:rsidP="00F44704">
            <w:pPr>
              <w:pStyle w:val="Sinespaciado"/>
              <w:jc w:val="both"/>
              <w:rPr>
                <w:rFonts w:asciiTheme="minorHAnsi" w:hAnsiTheme="minorHAnsi" w:cs="Arial"/>
              </w:rPr>
            </w:pPr>
            <w:r w:rsidRPr="00C95855">
              <w:rPr>
                <w:rFonts w:asciiTheme="minorHAnsi" w:hAnsiTheme="minorHAnsi" w:cs="Arial"/>
                <w:szCs w:val="18"/>
              </w:rPr>
              <w:br w:type="page"/>
            </w:r>
          </w:p>
          <w:p w14:paraId="51F366FA" w14:textId="77777777" w:rsidR="006A7A00" w:rsidRPr="00C95855" w:rsidRDefault="006A7A00" w:rsidP="00F44704">
            <w:pPr>
              <w:ind w:left="180" w:right="180"/>
              <w:jc w:val="both"/>
              <w:rPr>
                <w:rFonts w:cs="Arial"/>
                <w:b/>
                <w:bCs/>
                <w:lang w:val="pt-BR"/>
              </w:rPr>
            </w:pPr>
          </w:p>
          <w:p w14:paraId="01C2572C" w14:textId="77777777" w:rsidR="006A7A00" w:rsidRPr="00C95855" w:rsidRDefault="006A7A00" w:rsidP="00F44704">
            <w:pPr>
              <w:ind w:left="180" w:right="180"/>
              <w:jc w:val="both"/>
              <w:rPr>
                <w:rFonts w:cs="Arial"/>
              </w:rPr>
            </w:pPr>
          </w:p>
          <w:p w14:paraId="1796D800" w14:textId="77777777" w:rsidR="006A7A00" w:rsidRPr="00C95855" w:rsidRDefault="006A7A00" w:rsidP="00F44704">
            <w:pPr>
              <w:tabs>
                <w:tab w:val="left" w:pos="1276"/>
              </w:tabs>
              <w:ind w:left="426"/>
              <w:jc w:val="both"/>
              <w:outlineLvl w:val="0"/>
              <w:rPr>
                <w:rFonts w:cs="Arial"/>
                <w:b/>
              </w:rPr>
            </w:pPr>
          </w:p>
          <w:p w14:paraId="10E94781" w14:textId="77777777" w:rsidR="006A7A00" w:rsidRPr="00C95855" w:rsidRDefault="006A7A00" w:rsidP="00F44704">
            <w:pPr>
              <w:tabs>
                <w:tab w:val="left" w:pos="1276"/>
              </w:tabs>
              <w:ind w:left="426"/>
              <w:jc w:val="both"/>
              <w:outlineLvl w:val="0"/>
              <w:rPr>
                <w:rFonts w:cs="Arial"/>
                <w:b/>
              </w:rPr>
            </w:pPr>
          </w:p>
          <w:p w14:paraId="6068DFA0" w14:textId="77777777" w:rsidR="006A7A00" w:rsidRPr="00C95855" w:rsidRDefault="006A7A00" w:rsidP="00F44704">
            <w:pPr>
              <w:tabs>
                <w:tab w:val="left" w:pos="1276"/>
              </w:tabs>
              <w:ind w:left="426"/>
              <w:jc w:val="both"/>
              <w:outlineLvl w:val="0"/>
              <w:rPr>
                <w:rFonts w:cs="Arial"/>
                <w:b/>
              </w:rPr>
            </w:pPr>
          </w:p>
          <w:p w14:paraId="3257ED12" w14:textId="77777777" w:rsidR="006A7A00" w:rsidRPr="00C95855" w:rsidRDefault="006A7A00" w:rsidP="00F44704">
            <w:pPr>
              <w:tabs>
                <w:tab w:val="left" w:pos="1276"/>
              </w:tabs>
              <w:ind w:left="426"/>
              <w:jc w:val="both"/>
              <w:outlineLvl w:val="0"/>
              <w:rPr>
                <w:rFonts w:cs="Arial"/>
                <w:b/>
              </w:rPr>
            </w:pPr>
          </w:p>
          <w:p w14:paraId="722E8D40" w14:textId="77777777" w:rsidR="006A7A00" w:rsidRPr="00C95855" w:rsidRDefault="006A7A00" w:rsidP="00F44704">
            <w:pPr>
              <w:tabs>
                <w:tab w:val="left" w:pos="1276"/>
              </w:tabs>
              <w:ind w:left="426"/>
              <w:jc w:val="both"/>
              <w:outlineLvl w:val="0"/>
              <w:rPr>
                <w:rFonts w:cs="Arial"/>
                <w:b/>
              </w:rPr>
            </w:pPr>
          </w:p>
          <w:p w14:paraId="7EEDB58D" w14:textId="77777777" w:rsidR="006A7A00" w:rsidRPr="00C95855" w:rsidRDefault="006A7A00" w:rsidP="00F44704">
            <w:pPr>
              <w:tabs>
                <w:tab w:val="left" w:pos="1276"/>
              </w:tabs>
              <w:ind w:left="426"/>
              <w:jc w:val="both"/>
              <w:outlineLvl w:val="0"/>
              <w:rPr>
                <w:rFonts w:cs="Arial"/>
                <w:b/>
              </w:rPr>
            </w:pPr>
          </w:p>
          <w:p w14:paraId="005AD23F" w14:textId="77777777" w:rsidR="006A7A00" w:rsidRPr="00C95855" w:rsidRDefault="006A7A00" w:rsidP="00F44704">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F44704">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F44704">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F44704">
            <w:pPr>
              <w:tabs>
                <w:tab w:val="num" w:pos="1985"/>
              </w:tabs>
              <w:rPr>
                <w:rFonts w:cs="Arial"/>
              </w:rPr>
            </w:pPr>
            <w:r w:rsidRPr="00C95855">
              <w:rPr>
                <w:rFonts w:cs="Arial"/>
              </w:rPr>
              <w:t>complementaciones a la misma.</w:t>
            </w:r>
          </w:p>
          <w:p w14:paraId="257F845B" w14:textId="77777777" w:rsidR="006A7A00" w:rsidRPr="00C95855" w:rsidRDefault="006A7A00" w:rsidP="00F44704">
            <w:pPr>
              <w:tabs>
                <w:tab w:val="num" w:pos="1985"/>
              </w:tabs>
              <w:jc w:val="both"/>
              <w:rPr>
                <w:rFonts w:cs="Arial"/>
                <w:i/>
              </w:rPr>
            </w:pPr>
          </w:p>
          <w:p w14:paraId="28056E80" w14:textId="77777777" w:rsidR="006A7A00" w:rsidRPr="00C95855" w:rsidRDefault="006A7A00" w:rsidP="00F44704">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F44704">
            <w:pPr>
              <w:jc w:val="both"/>
              <w:rPr>
                <w:rFonts w:cs="Arial"/>
              </w:rPr>
            </w:pPr>
          </w:p>
          <w:p w14:paraId="3740C2F6" w14:textId="77777777" w:rsidR="006A7A00" w:rsidRPr="00C95855" w:rsidRDefault="006A7A00" w:rsidP="00F44704">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F44704">
            <w:pPr>
              <w:jc w:val="both"/>
              <w:rPr>
                <w:rFonts w:cs="Arial"/>
              </w:rPr>
            </w:pPr>
          </w:p>
          <w:p w14:paraId="48D9F889" w14:textId="77777777" w:rsidR="006A7A00" w:rsidRPr="00C95855" w:rsidRDefault="006A7A00" w:rsidP="00F44704">
            <w:pPr>
              <w:ind w:left="851" w:hanging="851"/>
              <w:jc w:val="both"/>
              <w:rPr>
                <w:rFonts w:cs="Arial"/>
              </w:rPr>
            </w:pPr>
            <w:r w:rsidRPr="00C95855">
              <w:rPr>
                <w:rFonts w:cs="Arial"/>
                <w:b/>
              </w:rPr>
              <w:t xml:space="preserve"> </w:t>
            </w:r>
            <w:r w:rsidRPr="00C95855">
              <w:rPr>
                <w:rFonts w:cs="Arial"/>
              </w:rPr>
              <w:t>El proponente podrá mediante nota expresa, desistir de continua</w:t>
            </w:r>
          </w:p>
          <w:p w14:paraId="077E1E32" w14:textId="21C82C0E" w:rsidR="006A7A00" w:rsidRPr="00C95855" w:rsidRDefault="006A7A00" w:rsidP="00BB3026">
            <w:pPr>
              <w:ind w:left="851" w:hanging="851"/>
              <w:jc w:val="both"/>
              <w:rPr>
                <w:rFonts w:cs="Arial"/>
              </w:rPr>
            </w:pPr>
            <w:r w:rsidRPr="00C95855">
              <w:rPr>
                <w:rFonts w:cs="Arial"/>
              </w:rPr>
              <w:t>participando en el proceso de contrataci</w:t>
            </w:r>
            <w:r w:rsidR="00BB3026">
              <w:rPr>
                <w:rFonts w:cs="Arial"/>
              </w:rPr>
              <w:t xml:space="preserve">ón, solamente hasta antes de la hora </w:t>
            </w:r>
            <w:r w:rsidRPr="00C95855">
              <w:rPr>
                <w:rFonts w:cs="Arial"/>
              </w:rPr>
              <w:t>límite de recepción de propuestas; decisión que dará lugar a la devolución</w:t>
            </w:r>
            <w:r w:rsidR="00BB3026">
              <w:rPr>
                <w:rFonts w:cs="Arial"/>
              </w:rPr>
              <w:t xml:space="preserve"> </w:t>
            </w:r>
            <w:r w:rsidRPr="00C95855">
              <w:rPr>
                <w:rFonts w:cs="Arial"/>
              </w:rPr>
              <w:t>del sobre presentado por el proponente, deb</w:t>
            </w:r>
            <w:r w:rsidR="00BB3026">
              <w:rPr>
                <w:rFonts w:cs="Arial"/>
              </w:rPr>
              <w:t xml:space="preserve">iendo registrarse la devolución </w:t>
            </w:r>
            <w:r w:rsidRPr="00C95855">
              <w:rPr>
                <w:rFonts w:cs="Arial"/>
              </w:rPr>
              <w:t>en el Libro de Actas o Registro Electrónico.</w:t>
            </w:r>
          </w:p>
          <w:p w14:paraId="0C5909B5" w14:textId="77777777" w:rsidR="006A7A00" w:rsidRPr="00C95855" w:rsidRDefault="006A7A00" w:rsidP="00F44704">
            <w:pPr>
              <w:ind w:left="851" w:hanging="851"/>
              <w:jc w:val="both"/>
              <w:rPr>
                <w:rFonts w:cs="Arial"/>
              </w:rPr>
            </w:pPr>
            <w:r w:rsidRPr="00C95855">
              <w:rPr>
                <w:rFonts w:cs="Arial"/>
              </w:rPr>
              <w:t xml:space="preserve"> La devolución de la propuesta cerrada se realizará bajo constancia escrita.</w:t>
            </w:r>
          </w:p>
          <w:p w14:paraId="4ED6184E" w14:textId="77777777" w:rsidR="006A7A00" w:rsidRPr="00C95855" w:rsidRDefault="006A7A00" w:rsidP="00F44704">
            <w:pPr>
              <w:jc w:val="both"/>
              <w:rPr>
                <w:rFonts w:cs="Arial"/>
              </w:rPr>
            </w:pPr>
          </w:p>
          <w:p w14:paraId="066F40FB" w14:textId="77777777" w:rsidR="006A7A00" w:rsidRPr="00C95855" w:rsidRDefault="006A7A00" w:rsidP="00F44704">
            <w:pPr>
              <w:ind w:left="851" w:hanging="851"/>
              <w:jc w:val="both"/>
              <w:rPr>
                <w:rFonts w:cs="Arial"/>
              </w:rPr>
            </w:pPr>
          </w:p>
        </w:tc>
      </w:tr>
      <w:tr w:rsidR="006A7A00" w:rsidRPr="00C95855" w14:paraId="566D800D" w14:textId="77777777" w:rsidTr="00F44704">
        <w:trPr>
          <w:trHeight w:val="487"/>
        </w:trPr>
        <w:tc>
          <w:tcPr>
            <w:tcW w:w="2972" w:type="dxa"/>
          </w:tcPr>
          <w:p w14:paraId="63371CF4"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F44704">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F44704">
            <w:pPr>
              <w:tabs>
                <w:tab w:val="left" w:pos="1276"/>
              </w:tabs>
              <w:jc w:val="both"/>
              <w:outlineLvl w:val="0"/>
              <w:rPr>
                <w:rFonts w:cstheme="minorHAnsi"/>
                <w:color w:val="000000"/>
              </w:rPr>
            </w:pPr>
          </w:p>
        </w:tc>
      </w:tr>
      <w:tr w:rsidR="006A7A00" w:rsidRPr="00C95855" w14:paraId="1A45A4D6" w14:textId="77777777" w:rsidTr="00F44704">
        <w:trPr>
          <w:trHeight w:val="852"/>
        </w:trPr>
        <w:tc>
          <w:tcPr>
            <w:tcW w:w="2972" w:type="dxa"/>
          </w:tcPr>
          <w:p w14:paraId="41D65C5F"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F44704">
            <w:pPr>
              <w:jc w:val="both"/>
              <w:rPr>
                <w:rFonts w:cstheme="minorHAnsi"/>
                <w:b/>
                <w:bCs/>
                <w:color w:val="000000"/>
                <w:kern w:val="28"/>
                <w:lang w:eastAsia="es-ES"/>
              </w:rPr>
            </w:pPr>
          </w:p>
        </w:tc>
        <w:tc>
          <w:tcPr>
            <w:tcW w:w="6946" w:type="dxa"/>
          </w:tcPr>
          <w:p w14:paraId="111640DF" w14:textId="77777777" w:rsidR="006A7A00" w:rsidRPr="00C95855" w:rsidRDefault="006A7A00" w:rsidP="00F44704">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F44704">
            <w:pPr>
              <w:tabs>
                <w:tab w:val="left" w:pos="1276"/>
              </w:tabs>
              <w:jc w:val="both"/>
              <w:rPr>
                <w:rFonts w:cs="Arial"/>
              </w:rPr>
            </w:pPr>
          </w:p>
          <w:p w14:paraId="69A8431E" w14:textId="77777777" w:rsidR="006A7A00" w:rsidRPr="00C95855" w:rsidRDefault="006A7A00" w:rsidP="00F44704">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F44704">
            <w:pPr>
              <w:jc w:val="both"/>
              <w:rPr>
                <w:rFonts w:cs="Arial"/>
              </w:rPr>
            </w:pPr>
          </w:p>
          <w:p w14:paraId="30DFE2E6" w14:textId="77777777" w:rsidR="006A7A00" w:rsidRPr="00C95855" w:rsidRDefault="006A7A00" w:rsidP="00F44704">
            <w:pPr>
              <w:jc w:val="both"/>
              <w:rPr>
                <w:rFonts w:cs="Arial"/>
              </w:rPr>
            </w:pPr>
            <w:r w:rsidRPr="00C95855">
              <w:rPr>
                <w:rFonts w:cs="Arial"/>
              </w:rPr>
              <w:t>Se dará lectura a los documentos administrativos y técnicos.</w:t>
            </w:r>
          </w:p>
          <w:p w14:paraId="18106BFF" w14:textId="77777777" w:rsidR="006A7A00" w:rsidRPr="00C95855" w:rsidRDefault="006A7A00" w:rsidP="00F44704">
            <w:pPr>
              <w:jc w:val="both"/>
              <w:rPr>
                <w:rFonts w:cs="Arial"/>
              </w:rPr>
            </w:pPr>
          </w:p>
          <w:p w14:paraId="490BD254" w14:textId="77777777" w:rsidR="006A7A00" w:rsidRPr="00C95855" w:rsidRDefault="006A7A00" w:rsidP="00F44704">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F44704">
            <w:pPr>
              <w:jc w:val="both"/>
              <w:rPr>
                <w:rFonts w:cs="Arial"/>
                <w:b/>
                <w:i/>
              </w:rPr>
            </w:pPr>
            <w:r w:rsidRPr="00C95855">
              <w:rPr>
                <w:rFonts w:cs="Arial"/>
              </w:rPr>
              <w:t xml:space="preserve"> </w:t>
            </w:r>
          </w:p>
          <w:p w14:paraId="7D07BE31" w14:textId="77777777" w:rsidR="006A7A00" w:rsidRPr="00C95855" w:rsidRDefault="006A7A00" w:rsidP="00F44704">
            <w:pPr>
              <w:jc w:val="both"/>
              <w:rPr>
                <w:rFonts w:cs="Arial"/>
              </w:rPr>
            </w:pPr>
            <w:r w:rsidRPr="00C95855">
              <w:rPr>
                <w:rFonts w:cs="Arial"/>
              </w:rPr>
              <w:t>Si no se presenta ninguna propuesta, la Comisión de Calificación dará por concluido el acto. Posteriormente elaborará el informe respectivo, recomendando al Comité de Contrataciones declare desierta la convocatoria.</w:t>
            </w:r>
          </w:p>
          <w:p w14:paraId="2D185A1C" w14:textId="77777777" w:rsidR="006A7A00" w:rsidRPr="00C95855" w:rsidRDefault="006A7A00" w:rsidP="00F44704">
            <w:pPr>
              <w:jc w:val="both"/>
              <w:rPr>
                <w:rFonts w:cstheme="minorHAnsi"/>
              </w:rPr>
            </w:pPr>
          </w:p>
        </w:tc>
      </w:tr>
      <w:tr w:rsidR="006A7A00" w:rsidRPr="00C95855" w14:paraId="083B993B" w14:textId="77777777" w:rsidTr="00F44704">
        <w:trPr>
          <w:trHeight w:val="852"/>
        </w:trPr>
        <w:tc>
          <w:tcPr>
            <w:tcW w:w="2972" w:type="dxa"/>
          </w:tcPr>
          <w:p w14:paraId="7CD17636"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Es aquel que incide en la propuesta presentada y es objeto de inhabilitación por la ausencia total o parcial de los siguientes documentos y formalidades: </w:t>
            </w:r>
          </w:p>
          <w:p w14:paraId="424C059B" w14:textId="77777777" w:rsidR="006A7A00" w:rsidRPr="00BB3026" w:rsidRDefault="006A7A00" w:rsidP="00F44704">
            <w:pPr>
              <w:pStyle w:val="Prrafodelista1"/>
              <w:ind w:left="0"/>
              <w:jc w:val="both"/>
              <w:rPr>
                <w:rFonts w:asciiTheme="minorHAnsi" w:eastAsiaTheme="minorEastAsia" w:hAnsiTheme="minorHAnsi" w:cs="Arial"/>
                <w:sz w:val="22"/>
                <w:szCs w:val="22"/>
                <w:lang w:val="es-BO" w:eastAsia="es-BO"/>
              </w:rPr>
            </w:pPr>
          </w:p>
          <w:p w14:paraId="797FD808"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Técnica. </w:t>
            </w:r>
          </w:p>
          <w:p w14:paraId="388FAB1C" w14:textId="77777777" w:rsidR="006A7A00" w:rsidRPr="00BB3026" w:rsidRDefault="006A7A00" w:rsidP="00F44704">
            <w:pPr>
              <w:pStyle w:val="Prrafodelista1"/>
              <w:spacing w:before="240" w:after="12"/>
              <w:rPr>
                <w:rFonts w:asciiTheme="minorHAnsi" w:eastAsiaTheme="minorEastAsia" w:hAnsiTheme="minorHAnsi" w:cs="Arial"/>
                <w:sz w:val="22"/>
                <w:szCs w:val="22"/>
                <w:lang w:val="es-BO" w:eastAsia="es-BO"/>
              </w:rPr>
            </w:pPr>
          </w:p>
          <w:p w14:paraId="7AA422EA" w14:textId="77777777" w:rsidR="006A7A00" w:rsidRPr="00BB3026" w:rsidRDefault="006A7A00" w:rsidP="00EF338F">
            <w:pPr>
              <w:pStyle w:val="Prrafodelista1"/>
              <w:numPr>
                <w:ilvl w:val="0"/>
                <w:numId w:val="22"/>
              </w:numPr>
              <w:spacing w:before="240" w:after="12"/>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Propuesta Económica. </w:t>
            </w:r>
          </w:p>
          <w:p w14:paraId="05DC71BC" w14:textId="77777777" w:rsidR="006A7A00" w:rsidRPr="00BB3026" w:rsidRDefault="006A7A00" w:rsidP="00F44704">
            <w:pPr>
              <w:pStyle w:val="Prrafodelista1"/>
              <w:spacing w:before="240" w:after="12"/>
              <w:ind w:left="0"/>
              <w:rPr>
                <w:rFonts w:asciiTheme="minorHAnsi" w:eastAsiaTheme="minorEastAsia" w:hAnsiTheme="minorHAnsi" w:cs="Arial"/>
                <w:sz w:val="22"/>
                <w:szCs w:val="22"/>
                <w:lang w:val="es-BO" w:eastAsia="es-BO"/>
              </w:rPr>
            </w:pPr>
          </w:p>
          <w:p w14:paraId="7503DD2F" w14:textId="77777777" w:rsidR="006A7A00" w:rsidRPr="00BB3026" w:rsidRDefault="006A7A00" w:rsidP="00EF338F">
            <w:pPr>
              <w:pStyle w:val="Prrafodelista1"/>
              <w:numPr>
                <w:ilvl w:val="0"/>
                <w:numId w:val="22"/>
              </w:numPr>
              <w:spacing w:before="240"/>
              <w:rPr>
                <w:rFonts w:asciiTheme="minorHAnsi" w:eastAsiaTheme="minorEastAsia" w:hAnsiTheme="minorHAnsi" w:cs="Arial"/>
                <w:sz w:val="22"/>
                <w:szCs w:val="22"/>
                <w:lang w:val="es-BO" w:eastAsia="es-BO"/>
              </w:rPr>
            </w:pPr>
            <w:r w:rsidRPr="00BB3026">
              <w:rPr>
                <w:rFonts w:asciiTheme="minorHAnsi" w:eastAsiaTheme="minorEastAsia" w:hAnsiTheme="minorHAnsi"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EF338F">
            <w:pPr>
              <w:pStyle w:val="Prrafodelista"/>
              <w:numPr>
                <w:ilvl w:val="0"/>
                <w:numId w:val="22"/>
              </w:numPr>
              <w:tabs>
                <w:tab w:val="left" w:pos="1276"/>
              </w:tabs>
              <w:spacing w:before="240"/>
              <w:jc w:val="both"/>
              <w:rPr>
                <w:rFonts w:cs="Arial"/>
              </w:rPr>
            </w:pPr>
            <w:r w:rsidRPr="00BB3026">
              <w:rPr>
                <w:rFonts w:cs="Arial"/>
              </w:rPr>
              <w:t>Falta de firma del representante legal en las declaraciones juradas.</w:t>
            </w:r>
          </w:p>
        </w:tc>
      </w:tr>
      <w:tr w:rsidR="006A7A00" w:rsidRPr="00C95855" w14:paraId="0E77AB5A" w14:textId="77777777" w:rsidTr="00F44704">
        <w:trPr>
          <w:trHeight w:val="852"/>
        </w:trPr>
        <w:tc>
          <w:tcPr>
            <w:tcW w:w="2972" w:type="dxa"/>
          </w:tcPr>
          <w:p w14:paraId="71722108"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F44704">
            <w:pPr>
              <w:jc w:val="both"/>
              <w:rPr>
                <w:rFonts w:cstheme="minorHAnsi"/>
                <w:szCs w:val="18"/>
              </w:rPr>
            </w:pPr>
          </w:p>
          <w:p w14:paraId="20DC7611"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F44704">
            <w:pPr>
              <w:jc w:val="both"/>
              <w:rPr>
                <w:rFonts w:cstheme="minorHAnsi"/>
                <w:szCs w:val="18"/>
              </w:rPr>
            </w:pPr>
          </w:p>
          <w:p w14:paraId="4E1AD783" w14:textId="77777777" w:rsidR="006A7A00" w:rsidRPr="00C95855" w:rsidRDefault="006A7A00" w:rsidP="00EF338F">
            <w:pPr>
              <w:pStyle w:val="Prrafodelista"/>
              <w:numPr>
                <w:ilvl w:val="0"/>
                <w:numId w:val="23"/>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F44704">
            <w:pPr>
              <w:tabs>
                <w:tab w:val="left" w:pos="851"/>
              </w:tabs>
              <w:ind w:left="851" w:hanging="792"/>
              <w:rPr>
                <w:rFonts w:cstheme="minorHAnsi"/>
                <w:szCs w:val="18"/>
              </w:rPr>
            </w:pPr>
          </w:p>
          <w:p w14:paraId="53F71745" w14:textId="77777777" w:rsidR="006A7A00" w:rsidRPr="00C95855" w:rsidRDefault="006A7A00" w:rsidP="00F44704">
            <w:pPr>
              <w:rPr>
                <w:rFonts w:cstheme="minorHAnsi"/>
                <w:szCs w:val="18"/>
              </w:rPr>
            </w:pPr>
            <w:r w:rsidRPr="00C95855">
              <w:rPr>
                <w:rFonts w:cstheme="minorHAnsi"/>
                <w:szCs w:val="18"/>
              </w:rPr>
              <w:t>Los criterios señalados precedentemente no son limitativos, pudiendo la Comisión de Calificación considerar otros criterios de subsanabilidad.</w:t>
            </w:r>
          </w:p>
          <w:p w14:paraId="4944A515" w14:textId="77777777" w:rsidR="006A7A00" w:rsidRPr="00C95855" w:rsidRDefault="006A7A00" w:rsidP="00F44704">
            <w:pPr>
              <w:ind w:left="1418"/>
              <w:rPr>
                <w:rFonts w:cstheme="minorHAnsi"/>
                <w:szCs w:val="18"/>
              </w:rPr>
            </w:pPr>
          </w:p>
          <w:p w14:paraId="697DE97F" w14:textId="77777777" w:rsidR="006A7A00" w:rsidRPr="00C95855" w:rsidRDefault="006A7A00" w:rsidP="00F44704">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F44704">
            <w:pPr>
              <w:ind w:left="1418"/>
              <w:rPr>
                <w:rFonts w:cstheme="minorHAnsi"/>
                <w:szCs w:val="18"/>
              </w:rPr>
            </w:pPr>
          </w:p>
          <w:p w14:paraId="56327B43" w14:textId="77777777" w:rsidR="006A7A00" w:rsidRPr="00C95855" w:rsidRDefault="006A7A00" w:rsidP="00F44704">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F44704">
            <w:pPr>
              <w:pStyle w:val="Prrafodelista1"/>
              <w:ind w:left="0"/>
              <w:jc w:val="both"/>
              <w:rPr>
                <w:rFonts w:asciiTheme="minorHAnsi" w:hAnsiTheme="minorHAnsi"/>
              </w:rPr>
            </w:pPr>
          </w:p>
        </w:tc>
      </w:tr>
      <w:tr w:rsidR="006A7A00" w:rsidRPr="00C95855" w14:paraId="46FDB721" w14:textId="77777777" w:rsidTr="00F44704">
        <w:trPr>
          <w:trHeight w:val="852"/>
        </w:trPr>
        <w:tc>
          <w:tcPr>
            <w:tcW w:w="2972" w:type="dxa"/>
          </w:tcPr>
          <w:p w14:paraId="1FF565CD" w14:textId="77777777" w:rsidR="006A7A00" w:rsidRPr="00C95855" w:rsidRDefault="006A7A00" w:rsidP="00EF338F">
            <w:pPr>
              <w:pStyle w:val="Sinespaciado"/>
              <w:numPr>
                <w:ilvl w:val="0"/>
                <w:numId w:val="18"/>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F44704">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F44704">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136"/>
        <w:gridCol w:w="7632"/>
      </w:tblGrid>
      <w:tr w:rsidR="006A7A00" w:rsidRPr="00C95855" w14:paraId="6F76A2FE" w14:textId="77777777" w:rsidTr="00F44704">
        <w:trPr>
          <w:trHeight w:val="522"/>
        </w:trPr>
        <w:tc>
          <w:tcPr>
            <w:tcW w:w="0" w:type="auto"/>
            <w:gridSpan w:val="3"/>
            <w:shd w:val="clear" w:color="auto" w:fill="DDD9C3" w:themeFill="background2" w:themeFillShade="E6"/>
          </w:tcPr>
          <w:p w14:paraId="2A7CAB8B" w14:textId="77777777" w:rsidR="006A7A00" w:rsidRPr="00C95855" w:rsidRDefault="006A7A00" w:rsidP="00F44704">
            <w:pPr>
              <w:jc w:val="center"/>
              <w:rPr>
                <w:b/>
              </w:rPr>
            </w:pPr>
            <w:r w:rsidRPr="00C95855">
              <w:rPr>
                <w:b/>
              </w:rPr>
              <w:t>PARTE III</w:t>
            </w:r>
          </w:p>
          <w:p w14:paraId="0BCDC120" w14:textId="77777777" w:rsidR="006A7A00" w:rsidRPr="00C95855" w:rsidRDefault="006A7A00" w:rsidP="00F44704">
            <w:pPr>
              <w:jc w:val="center"/>
              <w:rPr>
                <w:b/>
              </w:rPr>
            </w:pPr>
            <w:r w:rsidRPr="00C95855">
              <w:rPr>
                <w:b/>
              </w:rPr>
              <w:t>EVALUACIÓN DE OFERTAS</w:t>
            </w:r>
          </w:p>
        </w:tc>
      </w:tr>
      <w:tr w:rsidR="006A7A00" w:rsidRPr="00C95855" w14:paraId="67D23CDF" w14:textId="77777777" w:rsidTr="00F44704">
        <w:trPr>
          <w:trHeight w:val="926"/>
        </w:trPr>
        <w:tc>
          <w:tcPr>
            <w:tcW w:w="2673" w:type="dxa"/>
            <w:gridSpan w:val="2"/>
          </w:tcPr>
          <w:p w14:paraId="3557D738"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45" w:type="dxa"/>
          </w:tcPr>
          <w:p w14:paraId="05E85D62" w14:textId="77777777" w:rsidR="006A7A00" w:rsidRPr="00C95855" w:rsidRDefault="006A7A00" w:rsidP="00F44704">
            <w:pPr>
              <w:jc w:val="both"/>
              <w:rPr>
                <w:rFonts w:cstheme="minorHAnsi"/>
              </w:rPr>
            </w:pPr>
            <w:r w:rsidRPr="00C95855">
              <w:rPr>
                <w:rFonts w:cstheme="minorHAnsi"/>
              </w:rPr>
              <w:t>CALIDAD – COSTO</w:t>
            </w:r>
          </w:p>
          <w:p w14:paraId="3E532A81" w14:textId="2A639170" w:rsidR="006A7A00" w:rsidRPr="00BB3026" w:rsidRDefault="00BB3026" w:rsidP="00F44704">
            <w:pPr>
              <w:jc w:val="both"/>
              <w:rPr>
                <w:rFonts w:cstheme="minorHAnsi"/>
                <w:highlight w:val="yellow"/>
              </w:rPr>
            </w:pPr>
            <w:r w:rsidRPr="00BB3026">
              <w:rPr>
                <w:rFonts w:cstheme="minorHAnsi"/>
                <w:highlight w:val="yellow"/>
              </w:rPr>
              <w:t>EVALUACIÓN TECNICA SOBRE 60</w:t>
            </w:r>
            <w:r w:rsidR="006A7A00" w:rsidRPr="00BB3026">
              <w:rPr>
                <w:rFonts w:cstheme="minorHAnsi"/>
                <w:highlight w:val="yellow"/>
              </w:rPr>
              <w:t xml:space="preserve"> PUNTOS</w:t>
            </w:r>
          </w:p>
          <w:p w14:paraId="17926FA8" w14:textId="524215B3" w:rsidR="006A7A00" w:rsidRPr="00C95855" w:rsidRDefault="00BB3026" w:rsidP="00F44704">
            <w:pPr>
              <w:jc w:val="both"/>
              <w:rPr>
                <w:rFonts w:cstheme="minorHAnsi"/>
              </w:rPr>
            </w:pPr>
            <w:r w:rsidRPr="00BB3026">
              <w:rPr>
                <w:rFonts w:cstheme="minorHAnsi"/>
                <w:highlight w:val="yellow"/>
              </w:rPr>
              <w:t>EVALUACIÓN ECONOMICA SOBRE 4</w:t>
            </w:r>
            <w:r w:rsidR="006A7A00" w:rsidRPr="00BB3026">
              <w:rPr>
                <w:rFonts w:cstheme="minorHAnsi"/>
                <w:highlight w:val="yellow"/>
              </w:rPr>
              <w:t>0 PUNTOS</w:t>
            </w:r>
          </w:p>
        </w:tc>
      </w:tr>
      <w:tr w:rsidR="006A7A00" w:rsidRPr="00C95855" w14:paraId="71566FE0" w14:textId="77777777" w:rsidTr="00F44704">
        <w:trPr>
          <w:trHeight w:val="744"/>
        </w:trPr>
        <w:tc>
          <w:tcPr>
            <w:tcW w:w="2673" w:type="dxa"/>
            <w:gridSpan w:val="2"/>
          </w:tcPr>
          <w:p w14:paraId="077623BD"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45" w:type="dxa"/>
          </w:tcPr>
          <w:p w14:paraId="5A45AC47" w14:textId="77777777" w:rsidR="006A7A00" w:rsidRPr="00C95855" w:rsidRDefault="006A7A00" w:rsidP="00F44704">
            <w:pPr>
              <w:tabs>
                <w:tab w:val="left" w:pos="142"/>
                <w:tab w:val="left" w:pos="993"/>
                <w:tab w:val="left" w:pos="1418"/>
              </w:tabs>
              <w:ind w:left="993" w:hanging="993"/>
              <w:jc w:val="center"/>
              <w:rPr>
                <w:rFonts w:cs="Arial"/>
                <w:sz w:val="20"/>
                <w:szCs w:val="20"/>
              </w:rPr>
            </w:pPr>
            <w:r w:rsidRPr="00C95855">
              <w:rPr>
                <w:rFonts w:cs="Arial"/>
                <w:sz w:val="20"/>
                <w:szCs w:val="20"/>
              </w:rPr>
              <w:t>   CALIFICACION TECNICA SOBRE 70 PUNTOS</w:t>
            </w:r>
          </w:p>
          <w:tbl>
            <w:tblPr>
              <w:tblW w:w="6820" w:type="dxa"/>
              <w:tblCellMar>
                <w:left w:w="0" w:type="dxa"/>
                <w:right w:w="0" w:type="dxa"/>
              </w:tblCellMar>
              <w:tblLook w:val="04A0" w:firstRow="1" w:lastRow="0" w:firstColumn="1" w:lastColumn="0" w:noHBand="0" w:noVBand="1"/>
            </w:tblPr>
            <w:tblGrid>
              <w:gridCol w:w="346"/>
              <w:gridCol w:w="5492"/>
              <w:gridCol w:w="982"/>
            </w:tblGrid>
            <w:tr w:rsidR="006A7A00" w:rsidRPr="00C95855" w14:paraId="3713C7AA" w14:textId="77777777" w:rsidTr="00F44704">
              <w:trPr>
                <w:trHeight w:val="632"/>
                <w:tblHeader/>
              </w:trPr>
              <w:tc>
                <w:tcPr>
                  <w:tcW w:w="5838" w:type="dxa"/>
                  <w:gridSpan w:val="2"/>
                  <w:tcBorders>
                    <w:top w:val="single" w:sz="8" w:space="0" w:color="auto"/>
                    <w:left w:val="single" w:sz="8" w:space="0" w:color="auto"/>
                    <w:bottom w:val="single" w:sz="8" w:space="0" w:color="auto"/>
                    <w:right w:val="single" w:sz="8" w:space="0" w:color="000000"/>
                  </w:tcBorders>
                  <w:shd w:val="clear" w:color="000000" w:fill="DEEAF6"/>
                  <w:noWrap/>
                  <w:tcMar>
                    <w:top w:w="15" w:type="dxa"/>
                    <w:left w:w="15" w:type="dxa"/>
                    <w:bottom w:w="0" w:type="dxa"/>
                    <w:right w:w="15" w:type="dxa"/>
                  </w:tcMar>
                  <w:vAlign w:val="center"/>
                  <w:hideMark/>
                </w:tcPr>
                <w:p w14:paraId="3DEEF67C" w14:textId="77777777" w:rsidR="006A7A00" w:rsidRPr="00C95855" w:rsidRDefault="006A7A00" w:rsidP="00F44704">
                  <w:pPr>
                    <w:spacing w:after="0" w:line="240" w:lineRule="auto"/>
                    <w:jc w:val="center"/>
                    <w:rPr>
                      <w:rFonts w:cs="Arial"/>
                      <w:sz w:val="20"/>
                      <w:szCs w:val="20"/>
                    </w:rPr>
                  </w:pPr>
                  <w:r w:rsidRPr="00C95855">
                    <w:rPr>
                      <w:rFonts w:cs="Arial"/>
                      <w:sz w:val="20"/>
                      <w:szCs w:val="20"/>
                    </w:rPr>
                    <w:tab/>
                  </w:r>
                  <w:r w:rsidRPr="00C95855">
                    <w:rPr>
                      <w:rFonts w:cs="Arial"/>
                      <w:sz w:val="20"/>
                      <w:szCs w:val="20"/>
                    </w:rPr>
                    <w:tab/>
                    <w:t>REQUISITOS</w:t>
                  </w:r>
                </w:p>
              </w:tc>
              <w:tc>
                <w:tcPr>
                  <w:tcW w:w="982" w:type="dxa"/>
                  <w:tcBorders>
                    <w:top w:val="single" w:sz="8" w:space="0" w:color="auto"/>
                    <w:left w:val="nil"/>
                    <w:bottom w:val="single" w:sz="8" w:space="0" w:color="auto"/>
                    <w:right w:val="single" w:sz="8" w:space="0" w:color="auto"/>
                  </w:tcBorders>
                  <w:shd w:val="clear" w:color="000000" w:fill="DEEAF6"/>
                  <w:tcMar>
                    <w:top w:w="15" w:type="dxa"/>
                    <w:left w:w="15" w:type="dxa"/>
                    <w:bottom w:w="0" w:type="dxa"/>
                    <w:right w:w="15" w:type="dxa"/>
                  </w:tcMar>
                  <w:vAlign w:val="center"/>
                  <w:hideMark/>
                </w:tcPr>
                <w:p w14:paraId="1372D2F5" w14:textId="77777777" w:rsidR="006A7A00" w:rsidRPr="00C95855" w:rsidRDefault="006A7A00" w:rsidP="00F44704">
                  <w:pPr>
                    <w:spacing w:line="240" w:lineRule="auto"/>
                    <w:jc w:val="center"/>
                    <w:rPr>
                      <w:rFonts w:cs="Arial"/>
                      <w:sz w:val="20"/>
                      <w:szCs w:val="20"/>
                    </w:rPr>
                  </w:pPr>
                  <w:r w:rsidRPr="00C95855">
                    <w:rPr>
                      <w:rFonts w:cs="Arial"/>
                      <w:sz w:val="20"/>
                      <w:szCs w:val="20"/>
                    </w:rPr>
                    <w:t>PUNTAJE ASIGNADO</w:t>
                  </w:r>
                </w:p>
              </w:tc>
            </w:tr>
            <w:tr w:rsidR="006A7A00" w:rsidRPr="00BB3026" w14:paraId="7ABF8293" w14:textId="77777777" w:rsidTr="00BB3026">
              <w:trPr>
                <w:trHeight w:val="442"/>
              </w:trPr>
              <w:tc>
                <w:tcPr>
                  <w:tcW w:w="346" w:type="dxa"/>
                  <w:tcBorders>
                    <w:top w:val="nil"/>
                    <w:left w:val="single" w:sz="8" w:space="0" w:color="auto"/>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0CDF8340"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A.</w:t>
                  </w:r>
                </w:p>
              </w:tc>
              <w:tc>
                <w:tcPr>
                  <w:tcW w:w="5492" w:type="dxa"/>
                  <w:tcBorders>
                    <w:top w:val="nil"/>
                    <w:left w:val="nil"/>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75BAF474"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REQUISITOS BASICOS</w:t>
                  </w:r>
                </w:p>
              </w:tc>
              <w:tc>
                <w:tcPr>
                  <w:tcW w:w="982" w:type="dxa"/>
                  <w:tcBorders>
                    <w:top w:val="nil"/>
                    <w:left w:val="nil"/>
                    <w:bottom w:val="single" w:sz="8" w:space="0" w:color="auto"/>
                    <w:right w:val="single" w:sz="8" w:space="0" w:color="auto"/>
                  </w:tcBorders>
                  <w:shd w:val="clear" w:color="000000" w:fill="FBE4D5"/>
                  <w:noWrap/>
                  <w:tcMar>
                    <w:top w:w="15" w:type="dxa"/>
                    <w:left w:w="15" w:type="dxa"/>
                    <w:bottom w:w="0" w:type="dxa"/>
                    <w:right w:w="15" w:type="dxa"/>
                  </w:tcMar>
                  <w:vAlign w:val="center"/>
                  <w:hideMark/>
                </w:tcPr>
                <w:p w14:paraId="20410DEA" w14:textId="375EFAB2" w:rsidR="006A7A00" w:rsidRPr="00BB3026" w:rsidRDefault="00BB3026" w:rsidP="00F44704">
                  <w:pPr>
                    <w:spacing w:line="240" w:lineRule="auto"/>
                    <w:jc w:val="center"/>
                    <w:rPr>
                      <w:rFonts w:cs="Arial"/>
                      <w:sz w:val="20"/>
                      <w:szCs w:val="20"/>
                      <w:highlight w:val="yellow"/>
                    </w:rPr>
                  </w:pPr>
                  <w:r w:rsidRPr="00BB3026">
                    <w:rPr>
                      <w:rFonts w:cs="Arial"/>
                      <w:sz w:val="20"/>
                      <w:szCs w:val="20"/>
                      <w:highlight w:val="yellow"/>
                    </w:rPr>
                    <w:t>42</w:t>
                  </w:r>
                </w:p>
              </w:tc>
            </w:tr>
          </w:tbl>
          <w:p w14:paraId="61E80AC5" w14:textId="77777777" w:rsidR="006A7A00" w:rsidRPr="00BB3026" w:rsidRDefault="006A7A00" w:rsidP="00F44704">
            <w:pPr>
              <w:rPr>
                <w:rFonts w:cs="Arial"/>
                <w:sz w:val="20"/>
                <w:szCs w:val="20"/>
                <w:highlight w:val="yellow"/>
              </w:rPr>
            </w:pPr>
            <w:r w:rsidRPr="00BB3026">
              <w:rPr>
                <w:rFonts w:cs="Arial"/>
                <w:sz w:val="20"/>
                <w:szCs w:val="20"/>
                <w:highlight w:val="yellow"/>
              </w:rPr>
              <w:br w:type="page"/>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
              <w:gridCol w:w="5481"/>
              <w:gridCol w:w="981"/>
            </w:tblGrid>
            <w:tr w:rsidR="006A7A00" w:rsidRPr="00BB3026" w14:paraId="2310E348" w14:textId="77777777" w:rsidTr="00F44704">
              <w:trPr>
                <w:trHeight w:val="479"/>
              </w:trPr>
              <w:tc>
                <w:tcPr>
                  <w:tcW w:w="334" w:type="dxa"/>
                  <w:shd w:val="clear" w:color="000000" w:fill="FBE4D5"/>
                  <w:noWrap/>
                  <w:tcMar>
                    <w:top w:w="15" w:type="dxa"/>
                    <w:left w:w="15" w:type="dxa"/>
                    <w:bottom w:w="0" w:type="dxa"/>
                    <w:right w:w="15" w:type="dxa"/>
                  </w:tcMar>
                  <w:vAlign w:val="center"/>
                  <w:hideMark/>
                </w:tcPr>
                <w:p w14:paraId="1DF21F28"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br w:type="page"/>
                  </w:r>
                  <w:r w:rsidRPr="00BB3026">
                    <w:rPr>
                      <w:rFonts w:cs="Arial"/>
                      <w:sz w:val="20"/>
                      <w:szCs w:val="20"/>
                      <w:highlight w:val="yellow"/>
                    </w:rPr>
                    <w:br w:type="page"/>
                    <w:t>B.</w:t>
                  </w:r>
                </w:p>
              </w:tc>
              <w:tc>
                <w:tcPr>
                  <w:tcW w:w="5489" w:type="dxa"/>
                  <w:shd w:val="clear" w:color="000000" w:fill="FBE4D5"/>
                  <w:tcMar>
                    <w:top w:w="15" w:type="dxa"/>
                    <w:left w:w="15" w:type="dxa"/>
                    <w:bottom w:w="0" w:type="dxa"/>
                    <w:right w:w="15" w:type="dxa"/>
                  </w:tcMar>
                  <w:vAlign w:val="center"/>
                  <w:hideMark/>
                </w:tcPr>
                <w:p w14:paraId="6CA1F11C"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REQUISITOS COMPLEMENTARIOS: Menú ejemplo</w:t>
                  </w:r>
                </w:p>
              </w:tc>
              <w:tc>
                <w:tcPr>
                  <w:tcW w:w="981" w:type="dxa"/>
                  <w:shd w:val="clear" w:color="000000" w:fill="FBE4D5"/>
                  <w:noWrap/>
                  <w:tcMar>
                    <w:top w:w="15" w:type="dxa"/>
                    <w:left w:w="15" w:type="dxa"/>
                    <w:bottom w:w="0" w:type="dxa"/>
                    <w:right w:w="15" w:type="dxa"/>
                  </w:tcMar>
                  <w:vAlign w:val="center"/>
                  <w:hideMark/>
                </w:tcPr>
                <w:p w14:paraId="1BABA620" w14:textId="6E8F5BC1" w:rsidR="006A7A00" w:rsidRPr="00BB3026" w:rsidRDefault="00BB3026" w:rsidP="00BB3026">
                  <w:pPr>
                    <w:spacing w:line="240" w:lineRule="auto"/>
                    <w:jc w:val="center"/>
                    <w:rPr>
                      <w:rFonts w:cs="Arial"/>
                      <w:sz w:val="20"/>
                      <w:szCs w:val="20"/>
                      <w:highlight w:val="yellow"/>
                    </w:rPr>
                  </w:pPr>
                  <w:r w:rsidRPr="00BB3026">
                    <w:rPr>
                      <w:rFonts w:cs="Arial"/>
                      <w:sz w:val="20"/>
                      <w:szCs w:val="20"/>
                      <w:highlight w:val="yellow"/>
                    </w:rPr>
                    <w:t>18</w:t>
                  </w:r>
                </w:p>
              </w:tc>
            </w:tr>
            <w:tr w:rsidR="006A7A00" w:rsidRPr="00BB3026" w14:paraId="4DCA3C26" w14:textId="77777777" w:rsidTr="00BB3026">
              <w:trPr>
                <w:trHeight w:val="479"/>
              </w:trPr>
              <w:tc>
                <w:tcPr>
                  <w:tcW w:w="334" w:type="dxa"/>
                  <w:shd w:val="clear" w:color="auto" w:fill="auto"/>
                  <w:noWrap/>
                  <w:tcMar>
                    <w:top w:w="15" w:type="dxa"/>
                    <w:left w:w="15" w:type="dxa"/>
                    <w:bottom w:w="0" w:type="dxa"/>
                    <w:right w:w="15" w:type="dxa"/>
                  </w:tcMar>
                  <w:vAlign w:val="center"/>
                  <w:hideMark/>
                </w:tcPr>
                <w:p w14:paraId="59EC09D6"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B.1.</w:t>
                  </w:r>
                </w:p>
              </w:tc>
              <w:tc>
                <w:tcPr>
                  <w:tcW w:w="5489" w:type="dxa"/>
                  <w:shd w:val="clear" w:color="auto" w:fill="auto"/>
                  <w:tcMar>
                    <w:top w:w="15" w:type="dxa"/>
                    <w:left w:w="15" w:type="dxa"/>
                    <w:bottom w:w="0" w:type="dxa"/>
                    <w:right w:w="15" w:type="dxa"/>
                  </w:tcMar>
                  <w:vAlign w:val="center"/>
                </w:tcPr>
                <w:p w14:paraId="4F4237EC" w14:textId="67F2FEC4" w:rsidR="006A7A00" w:rsidRPr="00BB3026" w:rsidRDefault="006A7A00" w:rsidP="00F44704">
                  <w:pPr>
                    <w:spacing w:line="240" w:lineRule="auto"/>
                    <w:jc w:val="both"/>
                    <w:rPr>
                      <w:rFonts w:cs="Arial"/>
                      <w:sz w:val="20"/>
                      <w:szCs w:val="20"/>
                      <w:highlight w:val="yellow"/>
                    </w:rPr>
                  </w:pPr>
                </w:p>
              </w:tc>
              <w:tc>
                <w:tcPr>
                  <w:tcW w:w="981" w:type="dxa"/>
                  <w:shd w:val="clear" w:color="auto" w:fill="auto"/>
                  <w:noWrap/>
                  <w:tcMar>
                    <w:top w:w="15" w:type="dxa"/>
                    <w:left w:w="15" w:type="dxa"/>
                    <w:bottom w:w="0" w:type="dxa"/>
                    <w:right w:w="15" w:type="dxa"/>
                  </w:tcMar>
                  <w:vAlign w:val="center"/>
                </w:tcPr>
                <w:p w14:paraId="3A684921" w14:textId="4C475775" w:rsidR="006A7A00" w:rsidRPr="00BB3026" w:rsidRDefault="006A7A00" w:rsidP="00F44704">
                  <w:pPr>
                    <w:spacing w:line="240" w:lineRule="auto"/>
                    <w:jc w:val="center"/>
                    <w:rPr>
                      <w:rFonts w:cs="Arial"/>
                      <w:sz w:val="20"/>
                      <w:szCs w:val="20"/>
                      <w:highlight w:val="yellow"/>
                    </w:rPr>
                  </w:pPr>
                </w:p>
              </w:tc>
            </w:tr>
            <w:tr w:rsidR="006A7A00" w:rsidRPr="00BB3026" w14:paraId="481D65EF" w14:textId="77777777" w:rsidTr="00BB3026">
              <w:trPr>
                <w:trHeight w:val="479"/>
              </w:trPr>
              <w:tc>
                <w:tcPr>
                  <w:tcW w:w="334" w:type="dxa"/>
                  <w:shd w:val="clear" w:color="auto" w:fill="auto"/>
                  <w:noWrap/>
                  <w:tcMar>
                    <w:top w:w="15" w:type="dxa"/>
                    <w:left w:w="15" w:type="dxa"/>
                    <w:bottom w:w="0" w:type="dxa"/>
                    <w:right w:w="15" w:type="dxa"/>
                  </w:tcMar>
                  <w:vAlign w:val="center"/>
                  <w:hideMark/>
                </w:tcPr>
                <w:p w14:paraId="62724A61"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B.2.</w:t>
                  </w:r>
                </w:p>
              </w:tc>
              <w:tc>
                <w:tcPr>
                  <w:tcW w:w="5489" w:type="dxa"/>
                  <w:shd w:val="clear" w:color="auto" w:fill="auto"/>
                  <w:tcMar>
                    <w:top w:w="15" w:type="dxa"/>
                    <w:left w:w="15" w:type="dxa"/>
                    <w:bottom w:w="0" w:type="dxa"/>
                    <w:right w:w="15" w:type="dxa"/>
                  </w:tcMar>
                  <w:vAlign w:val="center"/>
                </w:tcPr>
                <w:p w14:paraId="559C5D81" w14:textId="44894AE4" w:rsidR="006A7A00" w:rsidRPr="00BB3026" w:rsidRDefault="006A7A00" w:rsidP="00F44704">
                  <w:pPr>
                    <w:spacing w:line="240" w:lineRule="auto"/>
                    <w:jc w:val="both"/>
                    <w:rPr>
                      <w:rFonts w:cs="Arial"/>
                      <w:sz w:val="20"/>
                      <w:szCs w:val="20"/>
                      <w:highlight w:val="yellow"/>
                    </w:rPr>
                  </w:pPr>
                </w:p>
              </w:tc>
              <w:tc>
                <w:tcPr>
                  <w:tcW w:w="981" w:type="dxa"/>
                  <w:shd w:val="clear" w:color="auto" w:fill="auto"/>
                  <w:noWrap/>
                  <w:tcMar>
                    <w:top w:w="15" w:type="dxa"/>
                    <w:left w:w="15" w:type="dxa"/>
                    <w:bottom w:w="0" w:type="dxa"/>
                    <w:right w:w="15" w:type="dxa"/>
                  </w:tcMar>
                  <w:vAlign w:val="center"/>
                </w:tcPr>
                <w:p w14:paraId="6ABBF7C6" w14:textId="7024882E" w:rsidR="006A7A00" w:rsidRPr="00BB3026" w:rsidRDefault="006A7A00" w:rsidP="00F44704">
                  <w:pPr>
                    <w:spacing w:line="240" w:lineRule="auto"/>
                    <w:jc w:val="center"/>
                    <w:rPr>
                      <w:rFonts w:cs="Arial"/>
                      <w:sz w:val="20"/>
                      <w:szCs w:val="20"/>
                      <w:highlight w:val="yellow"/>
                    </w:rPr>
                  </w:pPr>
                </w:p>
              </w:tc>
            </w:tr>
            <w:tr w:rsidR="006A7A00" w:rsidRPr="00BB3026" w14:paraId="1006B98E" w14:textId="77777777" w:rsidTr="00BB3026">
              <w:trPr>
                <w:trHeight w:val="479"/>
              </w:trPr>
              <w:tc>
                <w:tcPr>
                  <w:tcW w:w="334" w:type="dxa"/>
                  <w:shd w:val="clear" w:color="auto" w:fill="auto"/>
                  <w:noWrap/>
                  <w:tcMar>
                    <w:top w:w="15" w:type="dxa"/>
                    <w:left w:w="15" w:type="dxa"/>
                    <w:bottom w:w="0" w:type="dxa"/>
                    <w:right w:w="15" w:type="dxa"/>
                  </w:tcMar>
                  <w:vAlign w:val="center"/>
                  <w:hideMark/>
                </w:tcPr>
                <w:p w14:paraId="2ADC5718"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B.3.</w:t>
                  </w:r>
                </w:p>
              </w:tc>
              <w:tc>
                <w:tcPr>
                  <w:tcW w:w="5489" w:type="dxa"/>
                  <w:shd w:val="clear" w:color="auto" w:fill="auto"/>
                  <w:tcMar>
                    <w:top w:w="15" w:type="dxa"/>
                    <w:left w:w="15" w:type="dxa"/>
                    <w:bottom w:w="0" w:type="dxa"/>
                    <w:right w:w="15" w:type="dxa"/>
                  </w:tcMar>
                  <w:vAlign w:val="center"/>
                </w:tcPr>
                <w:p w14:paraId="62060251" w14:textId="5693878D" w:rsidR="006A7A00" w:rsidRPr="00BB3026" w:rsidRDefault="006A7A00" w:rsidP="00F44704">
                  <w:pPr>
                    <w:spacing w:line="240" w:lineRule="auto"/>
                    <w:jc w:val="both"/>
                    <w:rPr>
                      <w:rFonts w:cs="Arial"/>
                      <w:sz w:val="20"/>
                      <w:szCs w:val="20"/>
                      <w:highlight w:val="yellow"/>
                    </w:rPr>
                  </w:pPr>
                </w:p>
              </w:tc>
              <w:tc>
                <w:tcPr>
                  <w:tcW w:w="981" w:type="dxa"/>
                  <w:shd w:val="clear" w:color="auto" w:fill="auto"/>
                  <w:noWrap/>
                  <w:tcMar>
                    <w:top w:w="15" w:type="dxa"/>
                    <w:left w:w="15" w:type="dxa"/>
                    <w:bottom w:w="0" w:type="dxa"/>
                    <w:right w:w="15" w:type="dxa"/>
                  </w:tcMar>
                  <w:vAlign w:val="center"/>
                </w:tcPr>
                <w:p w14:paraId="1B93CC06" w14:textId="620AE22B" w:rsidR="006A7A00" w:rsidRPr="00BB3026" w:rsidRDefault="006A7A00" w:rsidP="00F44704">
                  <w:pPr>
                    <w:spacing w:line="240" w:lineRule="auto"/>
                    <w:jc w:val="center"/>
                    <w:rPr>
                      <w:rFonts w:cs="Arial"/>
                      <w:sz w:val="20"/>
                      <w:szCs w:val="20"/>
                      <w:highlight w:val="yellow"/>
                    </w:rPr>
                  </w:pPr>
                </w:p>
              </w:tc>
            </w:tr>
            <w:tr w:rsidR="006A7A00" w:rsidRPr="00BB3026" w14:paraId="0A93D3EB" w14:textId="77777777" w:rsidTr="00BB3026">
              <w:trPr>
                <w:trHeight w:val="479"/>
              </w:trPr>
              <w:tc>
                <w:tcPr>
                  <w:tcW w:w="334" w:type="dxa"/>
                  <w:shd w:val="clear" w:color="auto" w:fill="auto"/>
                  <w:noWrap/>
                  <w:tcMar>
                    <w:top w:w="15" w:type="dxa"/>
                    <w:left w:w="15" w:type="dxa"/>
                    <w:bottom w:w="0" w:type="dxa"/>
                    <w:right w:w="15" w:type="dxa"/>
                  </w:tcMar>
                  <w:vAlign w:val="center"/>
                  <w:hideMark/>
                </w:tcPr>
                <w:p w14:paraId="6D0938FA" w14:textId="77777777" w:rsidR="006A7A00" w:rsidRPr="00BB3026" w:rsidRDefault="006A7A00" w:rsidP="00F44704">
                  <w:pPr>
                    <w:spacing w:line="240" w:lineRule="auto"/>
                    <w:jc w:val="center"/>
                    <w:rPr>
                      <w:rFonts w:cs="Arial"/>
                      <w:sz w:val="20"/>
                      <w:szCs w:val="20"/>
                      <w:highlight w:val="yellow"/>
                    </w:rPr>
                  </w:pPr>
                  <w:r w:rsidRPr="00BB3026">
                    <w:rPr>
                      <w:rFonts w:cs="Arial"/>
                      <w:sz w:val="20"/>
                      <w:szCs w:val="20"/>
                      <w:highlight w:val="yellow"/>
                    </w:rPr>
                    <w:t>B.4.</w:t>
                  </w:r>
                </w:p>
              </w:tc>
              <w:tc>
                <w:tcPr>
                  <w:tcW w:w="5489" w:type="dxa"/>
                  <w:shd w:val="clear" w:color="auto" w:fill="auto"/>
                  <w:tcMar>
                    <w:top w:w="15" w:type="dxa"/>
                    <w:left w:w="15" w:type="dxa"/>
                    <w:bottom w:w="0" w:type="dxa"/>
                    <w:right w:w="15" w:type="dxa"/>
                  </w:tcMar>
                  <w:vAlign w:val="center"/>
                </w:tcPr>
                <w:p w14:paraId="15DBB819" w14:textId="21A788C7" w:rsidR="006A7A00" w:rsidRPr="00BB3026" w:rsidRDefault="006A7A00" w:rsidP="00F44704">
                  <w:pPr>
                    <w:spacing w:line="240" w:lineRule="auto"/>
                    <w:jc w:val="both"/>
                    <w:rPr>
                      <w:rFonts w:cs="Arial"/>
                      <w:sz w:val="20"/>
                      <w:szCs w:val="20"/>
                      <w:highlight w:val="yellow"/>
                    </w:rPr>
                  </w:pPr>
                </w:p>
              </w:tc>
              <w:tc>
                <w:tcPr>
                  <w:tcW w:w="981" w:type="dxa"/>
                  <w:shd w:val="clear" w:color="auto" w:fill="auto"/>
                  <w:noWrap/>
                  <w:tcMar>
                    <w:top w:w="15" w:type="dxa"/>
                    <w:left w:w="15" w:type="dxa"/>
                    <w:bottom w:w="0" w:type="dxa"/>
                    <w:right w:w="15" w:type="dxa"/>
                  </w:tcMar>
                  <w:vAlign w:val="center"/>
                </w:tcPr>
                <w:p w14:paraId="29325280" w14:textId="74C416B1" w:rsidR="006A7A00" w:rsidRPr="00BB3026" w:rsidRDefault="006A7A00" w:rsidP="00F44704">
                  <w:pPr>
                    <w:spacing w:line="240" w:lineRule="auto"/>
                    <w:jc w:val="center"/>
                    <w:rPr>
                      <w:rFonts w:cs="Arial"/>
                      <w:sz w:val="20"/>
                      <w:szCs w:val="20"/>
                      <w:highlight w:val="yellow"/>
                    </w:rPr>
                  </w:pPr>
                </w:p>
              </w:tc>
            </w:tr>
            <w:tr w:rsidR="006A7A00" w:rsidRPr="00C95855" w14:paraId="6635B38C" w14:textId="77777777" w:rsidTr="00F44704">
              <w:trPr>
                <w:trHeight w:val="244"/>
              </w:trPr>
              <w:tc>
                <w:tcPr>
                  <w:tcW w:w="334" w:type="dxa"/>
                  <w:shd w:val="clear" w:color="auto" w:fill="auto"/>
                  <w:noWrap/>
                  <w:tcMar>
                    <w:top w:w="15" w:type="dxa"/>
                    <w:left w:w="15" w:type="dxa"/>
                    <w:bottom w:w="0" w:type="dxa"/>
                    <w:right w:w="15" w:type="dxa"/>
                  </w:tcMar>
                  <w:vAlign w:val="center"/>
                  <w:hideMark/>
                </w:tcPr>
                <w:p w14:paraId="6435828F" w14:textId="77777777" w:rsidR="006A7A00" w:rsidRPr="00BB3026" w:rsidRDefault="006A7A00" w:rsidP="00F44704">
                  <w:pPr>
                    <w:spacing w:line="240" w:lineRule="auto"/>
                    <w:jc w:val="center"/>
                    <w:rPr>
                      <w:rFonts w:cs="Arial"/>
                      <w:sz w:val="20"/>
                      <w:szCs w:val="20"/>
                      <w:highlight w:val="yellow"/>
                    </w:rPr>
                  </w:pPr>
                </w:p>
              </w:tc>
              <w:tc>
                <w:tcPr>
                  <w:tcW w:w="5489" w:type="dxa"/>
                  <w:shd w:val="clear" w:color="auto" w:fill="auto"/>
                  <w:tcMar>
                    <w:top w:w="15" w:type="dxa"/>
                    <w:left w:w="15" w:type="dxa"/>
                    <w:bottom w:w="0" w:type="dxa"/>
                    <w:right w:w="15" w:type="dxa"/>
                  </w:tcMar>
                  <w:vAlign w:val="center"/>
                  <w:hideMark/>
                </w:tcPr>
                <w:p w14:paraId="73DE9DE2" w14:textId="5E1B66ED" w:rsidR="006A7A00" w:rsidRPr="00BB3026" w:rsidRDefault="00BB3026" w:rsidP="00F44704">
                  <w:pPr>
                    <w:spacing w:line="240" w:lineRule="auto"/>
                    <w:jc w:val="center"/>
                    <w:rPr>
                      <w:rFonts w:cs="Arial"/>
                      <w:sz w:val="20"/>
                      <w:szCs w:val="20"/>
                      <w:highlight w:val="yellow"/>
                    </w:rPr>
                  </w:pPr>
                  <w:r w:rsidRPr="00BB3026">
                    <w:rPr>
                      <w:rFonts w:cs="Arial"/>
                      <w:sz w:val="20"/>
                      <w:szCs w:val="20"/>
                      <w:highlight w:val="yellow"/>
                    </w:rPr>
                    <w:t>PUNTAJE FINAL /6</w:t>
                  </w:r>
                  <w:r w:rsidR="006A7A00" w:rsidRPr="00BB3026">
                    <w:rPr>
                      <w:rFonts w:cs="Arial"/>
                      <w:sz w:val="20"/>
                      <w:szCs w:val="20"/>
                      <w:highlight w:val="yellow"/>
                    </w:rPr>
                    <w:t>0 PUNTOS</w:t>
                  </w:r>
                </w:p>
              </w:tc>
              <w:tc>
                <w:tcPr>
                  <w:tcW w:w="981" w:type="dxa"/>
                  <w:shd w:val="clear" w:color="auto" w:fill="auto"/>
                  <w:tcMar>
                    <w:top w:w="15" w:type="dxa"/>
                    <w:left w:w="15" w:type="dxa"/>
                    <w:bottom w:w="0" w:type="dxa"/>
                    <w:right w:w="15" w:type="dxa"/>
                  </w:tcMar>
                  <w:vAlign w:val="center"/>
                  <w:hideMark/>
                </w:tcPr>
                <w:p w14:paraId="3E5BE38F" w14:textId="62D7570C" w:rsidR="006A7A00" w:rsidRPr="00C95855" w:rsidRDefault="00BB3026" w:rsidP="00F44704">
                  <w:pPr>
                    <w:spacing w:line="240" w:lineRule="auto"/>
                    <w:jc w:val="right"/>
                    <w:rPr>
                      <w:rFonts w:cs="Arial"/>
                      <w:sz w:val="20"/>
                      <w:szCs w:val="20"/>
                    </w:rPr>
                  </w:pPr>
                  <w:r w:rsidRPr="00BB3026">
                    <w:rPr>
                      <w:rFonts w:cs="Arial"/>
                      <w:sz w:val="20"/>
                      <w:szCs w:val="20"/>
                      <w:highlight w:val="yellow"/>
                    </w:rPr>
                    <w:t>6</w:t>
                  </w:r>
                  <w:r w:rsidR="006A7A00" w:rsidRPr="00BB3026">
                    <w:rPr>
                      <w:rFonts w:cs="Arial"/>
                      <w:sz w:val="20"/>
                      <w:szCs w:val="20"/>
                      <w:highlight w:val="yellow"/>
                    </w:rPr>
                    <w:t>0</w:t>
                  </w:r>
                </w:p>
              </w:tc>
            </w:tr>
          </w:tbl>
          <w:p w14:paraId="3535F074" w14:textId="77777777" w:rsidR="006A7A00" w:rsidRPr="00C95855" w:rsidRDefault="006A7A00" w:rsidP="00F44704">
            <w:pPr>
              <w:jc w:val="both"/>
              <w:rPr>
                <w:rFonts w:cstheme="minorHAnsi"/>
                <w:b/>
                <w:bCs/>
              </w:rPr>
            </w:pPr>
          </w:p>
        </w:tc>
      </w:tr>
      <w:tr w:rsidR="006A7A00" w:rsidRPr="00C95855" w14:paraId="39828E19" w14:textId="77777777" w:rsidTr="00F44704">
        <w:trPr>
          <w:trHeight w:val="744"/>
        </w:trPr>
        <w:tc>
          <w:tcPr>
            <w:tcW w:w="2673" w:type="dxa"/>
            <w:gridSpan w:val="2"/>
          </w:tcPr>
          <w:p w14:paraId="1C0EC722"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CALIFICACION FINAL</w:t>
            </w:r>
          </w:p>
        </w:tc>
        <w:tc>
          <w:tcPr>
            <w:tcW w:w="7245" w:type="dxa"/>
          </w:tcPr>
          <w:p w14:paraId="7DFA2669" w14:textId="77777777" w:rsidR="006A7A00" w:rsidRPr="00C95855" w:rsidRDefault="006A7A00" w:rsidP="00F44704">
            <w:pPr>
              <w:jc w:val="both"/>
              <w:rPr>
                <w:rFonts w:cs="Arial"/>
                <w:sz w:val="20"/>
                <w:szCs w:val="20"/>
              </w:rPr>
            </w:pPr>
            <w:r w:rsidRPr="00C95855">
              <w:rPr>
                <w:rFonts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0A079CB" w14:textId="77777777" w:rsidR="006A7A00" w:rsidRPr="00C95855" w:rsidRDefault="006A7A00" w:rsidP="00F44704">
            <w:pPr>
              <w:rPr>
                <w:rFonts w:cs="Arial"/>
                <w:sz w:val="20"/>
                <w:szCs w:val="20"/>
              </w:rPr>
            </w:pPr>
          </w:p>
          <w:p w14:paraId="276D06BD" w14:textId="77777777" w:rsidR="006A7A00" w:rsidRPr="00C95855" w:rsidRDefault="006A7A00" w:rsidP="00F44704">
            <w:pPr>
              <w:rPr>
                <w:rFonts w:cs="Arial"/>
                <w:sz w:val="20"/>
                <w:szCs w:val="20"/>
              </w:rPr>
            </w:pPr>
            <w:r w:rsidRPr="00C95855">
              <w:rPr>
                <w:rFonts w:cs="Arial"/>
                <w:sz w:val="20"/>
                <w:szCs w:val="20"/>
              </w:rPr>
              <w:t>El puntaje final se obtendrá sumando los puntajes obtenidos en la evaluación de la oferta técnica y la oferta económica.</w:t>
            </w:r>
          </w:p>
          <w:p w14:paraId="1CA837A9" w14:textId="77777777" w:rsidR="006A7A00" w:rsidRPr="00C95855" w:rsidRDefault="006A7A00" w:rsidP="00F44704">
            <w:pPr>
              <w:rPr>
                <w:rFonts w:cs="Arial"/>
                <w:sz w:val="20"/>
                <w:szCs w:val="20"/>
              </w:rPr>
            </w:pPr>
          </w:p>
          <w:p w14:paraId="7C6C19CE" w14:textId="77777777" w:rsidR="006A7A00" w:rsidRPr="00C95855" w:rsidRDefault="006A7A00" w:rsidP="00F44704">
            <w:pPr>
              <w:rPr>
                <w:rFonts w:cs="Arial"/>
                <w:sz w:val="20"/>
                <w:szCs w:val="20"/>
              </w:rPr>
            </w:pPr>
            <w:r w:rsidRPr="00C95855">
              <w:rPr>
                <w:rFonts w:cs="Arial"/>
                <w:sz w:val="20"/>
                <w:szCs w:val="20"/>
              </w:rPr>
              <w:t>El procedimiento para la evaluación de la propuesta técnica (calidad) y propuesta económica; así como la obtención del puntaje final se repetirá para todos y cada uno de los ítems requeridos.</w:t>
            </w:r>
          </w:p>
          <w:p w14:paraId="5A27005D" w14:textId="77777777" w:rsidR="006A7A00" w:rsidRPr="00C95855" w:rsidRDefault="006A7A00" w:rsidP="00F44704">
            <w:pPr>
              <w:jc w:val="both"/>
              <w:rPr>
                <w:rFonts w:cs="Arial"/>
                <w:sz w:val="20"/>
                <w:szCs w:val="20"/>
              </w:rPr>
            </w:pPr>
          </w:p>
          <w:p w14:paraId="2545D012" w14:textId="77777777" w:rsidR="006A7A00" w:rsidRPr="00C95855" w:rsidRDefault="006A7A00" w:rsidP="00F44704">
            <w:pPr>
              <w:tabs>
                <w:tab w:val="left" w:pos="709"/>
              </w:tabs>
              <w:jc w:val="both"/>
              <w:rPr>
                <w:rFonts w:cs="Arial"/>
                <w:sz w:val="20"/>
                <w:szCs w:val="20"/>
              </w:rPr>
            </w:pPr>
            <w:r w:rsidRPr="00C95855">
              <w:rPr>
                <w:rFonts w:cs="Arial"/>
                <w:sz w:val="20"/>
                <w:szCs w:val="20"/>
              </w:rPr>
              <w:t>La Comisión de Calificación recomendará la adjudicación del Servicio que tengan la o las propuestas con el MAYOR PUNTAJE resultante de la suma obtenida en la evaluación técnica y la evaluación económica.</w:t>
            </w:r>
          </w:p>
          <w:p w14:paraId="024C05AE" w14:textId="77777777" w:rsidR="006A7A00" w:rsidRPr="00C95855" w:rsidRDefault="006A7A00" w:rsidP="00F44704">
            <w:pPr>
              <w:jc w:val="both"/>
              <w:rPr>
                <w:rFonts w:cs="Arial"/>
              </w:rPr>
            </w:pPr>
          </w:p>
        </w:tc>
      </w:tr>
      <w:tr w:rsidR="006A7A00" w:rsidRPr="00C95855" w14:paraId="5BC50AF1" w14:textId="77777777" w:rsidTr="00F44704">
        <w:trPr>
          <w:trHeight w:val="1711"/>
        </w:trPr>
        <w:tc>
          <w:tcPr>
            <w:tcW w:w="2673" w:type="dxa"/>
            <w:gridSpan w:val="2"/>
          </w:tcPr>
          <w:p w14:paraId="60921D2A"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45" w:type="dxa"/>
          </w:tcPr>
          <w:p w14:paraId="6075BB0F" w14:textId="77777777" w:rsidR="006A7A00" w:rsidRPr="00C95855" w:rsidRDefault="006A7A00" w:rsidP="00F44704">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F44704">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F44704">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F44704">
            <w:pPr>
              <w:jc w:val="both"/>
              <w:rPr>
                <w:rFonts w:cs="Arial"/>
              </w:rPr>
            </w:pPr>
          </w:p>
        </w:tc>
      </w:tr>
      <w:tr w:rsidR="006A7A00" w:rsidRPr="00C95855" w14:paraId="2E3EB72D" w14:textId="77777777" w:rsidTr="00F44704">
        <w:trPr>
          <w:trHeight w:val="744"/>
        </w:trPr>
        <w:tc>
          <w:tcPr>
            <w:tcW w:w="2673" w:type="dxa"/>
            <w:gridSpan w:val="2"/>
          </w:tcPr>
          <w:p w14:paraId="3141B4F7"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45" w:type="dxa"/>
          </w:tcPr>
          <w:p w14:paraId="40C83369" w14:textId="77777777" w:rsidR="006A7A00" w:rsidRPr="00C95855" w:rsidRDefault="006A7A00" w:rsidP="00F44704">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F44704">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F44704">
            <w:pPr>
              <w:jc w:val="both"/>
              <w:rPr>
                <w:rFonts w:cs="Arial"/>
              </w:rPr>
            </w:pPr>
          </w:p>
        </w:tc>
      </w:tr>
      <w:tr w:rsidR="006A7A00" w:rsidRPr="00C95855" w14:paraId="6490C7CD" w14:textId="77777777" w:rsidTr="00F44704">
        <w:trPr>
          <w:trHeight w:val="566"/>
        </w:trPr>
        <w:tc>
          <w:tcPr>
            <w:tcW w:w="9918" w:type="dxa"/>
            <w:gridSpan w:val="3"/>
            <w:shd w:val="clear" w:color="auto" w:fill="DDD9C3" w:themeFill="background2" w:themeFillShade="E6"/>
          </w:tcPr>
          <w:p w14:paraId="37060134" w14:textId="77777777" w:rsidR="006A7A00" w:rsidRPr="00C95855" w:rsidRDefault="006A7A00" w:rsidP="00F44704">
            <w:pPr>
              <w:jc w:val="center"/>
              <w:rPr>
                <w:rFonts w:cstheme="minorHAnsi"/>
                <w:b/>
              </w:rPr>
            </w:pPr>
            <w:r w:rsidRPr="00C95855">
              <w:rPr>
                <w:rFonts w:cstheme="minorHAnsi"/>
                <w:b/>
              </w:rPr>
              <w:t>PARTE IV</w:t>
            </w:r>
          </w:p>
          <w:p w14:paraId="7C690925" w14:textId="77777777" w:rsidR="006A7A00" w:rsidRPr="00C95855" w:rsidRDefault="006A7A00" w:rsidP="00F44704">
            <w:pPr>
              <w:jc w:val="center"/>
              <w:rPr>
                <w:b/>
              </w:rPr>
            </w:pPr>
            <w:r w:rsidRPr="00C95855">
              <w:rPr>
                <w:rFonts w:cstheme="minorHAnsi"/>
                <w:b/>
              </w:rPr>
              <w:t>SUSCRIPCION DE CONTRATO</w:t>
            </w:r>
          </w:p>
        </w:tc>
      </w:tr>
      <w:tr w:rsidR="006A7A00" w:rsidRPr="00C95855" w14:paraId="79440313" w14:textId="77777777" w:rsidTr="00F44704">
        <w:trPr>
          <w:trHeight w:val="1661"/>
        </w:trPr>
        <w:tc>
          <w:tcPr>
            <w:tcW w:w="0" w:type="auto"/>
          </w:tcPr>
          <w:p w14:paraId="214DEAF3"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453B4032" w14:textId="77777777" w:rsidR="006A7A00" w:rsidRPr="00C95855" w:rsidRDefault="006A7A00" w:rsidP="00F44704">
            <w:pPr>
              <w:ind w:left="284"/>
              <w:jc w:val="both"/>
              <w:rPr>
                <w:rFonts w:cs="Arial"/>
              </w:rPr>
            </w:pPr>
            <w:r w:rsidRPr="00C95855">
              <w:rPr>
                <w:rFonts w:cs="Arial"/>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0D1AA8CA" w14:textId="77777777" w:rsidR="006A7A00" w:rsidRPr="00C95855" w:rsidRDefault="006A7A00" w:rsidP="00F44704">
            <w:pPr>
              <w:ind w:left="284"/>
              <w:jc w:val="both"/>
              <w:rPr>
                <w:rFonts w:cs="Arial"/>
              </w:rPr>
            </w:pPr>
          </w:p>
          <w:p w14:paraId="52CA1311" w14:textId="77777777" w:rsidR="006A7A00" w:rsidRPr="00C95855" w:rsidRDefault="006A7A00" w:rsidP="00F44704">
            <w:pPr>
              <w:ind w:left="284"/>
              <w:jc w:val="both"/>
              <w:rPr>
                <w:rFonts w:cs="Arial"/>
              </w:rPr>
            </w:pPr>
            <w:r w:rsidRPr="00C95855">
              <w:rPr>
                <w:rFonts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F44704">
            <w:pPr>
              <w:ind w:left="284"/>
              <w:jc w:val="both"/>
              <w:rPr>
                <w:rFonts w:cs="Arial"/>
              </w:rPr>
            </w:pPr>
          </w:p>
          <w:p w14:paraId="160C290B" w14:textId="77777777" w:rsidR="006A7A00" w:rsidRPr="00C95855" w:rsidRDefault="006A7A00" w:rsidP="00F44704">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F44704">
            <w:pPr>
              <w:ind w:left="284"/>
              <w:jc w:val="both"/>
              <w:rPr>
                <w:rFonts w:cs="Arial"/>
              </w:rPr>
            </w:pPr>
          </w:p>
          <w:p w14:paraId="71C3F4F8" w14:textId="77777777" w:rsidR="006A7A00" w:rsidRPr="00C95855" w:rsidRDefault="006A7A00" w:rsidP="00F44704">
            <w:pPr>
              <w:ind w:left="284"/>
              <w:jc w:val="both"/>
              <w:rPr>
                <w:rFonts w:cs="Arial"/>
              </w:rPr>
            </w:pPr>
            <w:r w:rsidRPr="00C95855">
              <w:rPr>
                <w:rFonts w:cs="Arial"/>
              </w:rPr>
              <w:t>La CSBP ejecutará esta garantía por incumplimiento de las cláusulas específicamente pactadas en el contrato o cuando el proveedor no cumpla con la renovación en el plazo señalado por la CSBP.</w:t>
            </w:r>
          </w:p>
          <w:p w14:paraId="0599D318" w14:textId="77777777" w:rsidR="006A7A00" w:rsidRPr="00C95855" w:rsidRDefault="006A7A00" w:rsidP="00F44704">
            <w:pPr>
              <w:jc w:val="both"/>
              <w:rPr>
                <w:rFonts w:cs="Arial"/>
              </w:rPr>
            </w:pPr>
          </w:p>
        </w:tc>
      </w:tr>
      <w:tr w:rsidR="006A7A00" w:rsidRPr="00C95855" w14:paraId="342FA887" w14:textId="77777777" w:rsidTr="00F44704">
        <w:trPr>
          <w:trHeight w:val="545"/>
        </w:trPr>
        <w:tc>
          <w:tcPr>
            <w:tcW w:w="2002" w:type="dxa"/>
          </w:tcPr>
          <w:p w14:paraId="4136FB6B" w14:textId="77777777" w:rsidR="006A7A00" w:rsidRPr="00C95855" w:rsidRDefault="006A7A00" w:rsidP="00EF338F">
            <w:pPr>
              <w:pStyle w:val="Sinespaciado"/>
              <w:numPr>
                <w:ilvl w:val="0"/>
                <w:numId w:val="18"/>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916" w:type="dxa"/>
            <w:gridSpan w:val="2"/>
          </w:tcPr>
          <w:p w14:paraId="75581A19" w14:textId="77777777" w:rsidR="006A7A00" w:rsidRPr="00C95855" w:rsidRDefault="006A7A00" w:rsidP="00F44704">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F44704">
            <w:pPr>
              <w:pStyle w:val="Prrafodelista"/>
              <w:ind w:left="284"/>
              <w:jc w:val="both"/>
              <w:rPr>
                <w:rFonts w:cs="Arial"/>
              </w:rPr>
            </w:pPr>
          </w:p>
          <w:p w14:paraId="00A626AE" w14:textId="77777777" w:rsidR="006A7A00" w:rsidRPr="00C95855" w:rsidRDefault="006A7A00" w:rsidP="00F44704">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F44704">
            <w:pPr>
              <w:pStyle w:val="Prrafodelista"/>
              <w:ind w:left="284"/>
              <w:jc w:val="both"/>
              <w:rPr>
                <w:rFonts w:cs="Arial"/>
              </w:rPr>
            </w:pPr>
          </w:p>
          <w:p w14:paraId="41060B65" w14:textId="77777777" w:rsidR="006A7A00" w:rsidRPr="00C95855" w:rsidRDefault="006A7A00" w:rsidP="00F44704">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F44704">
            <w:pPr>
              <w:pStyle w:val="Prrafodelista"/>
              <w:ind w:left="284"/>
              <w:jc w:val="both"/>
              <w:rPr>
                <w:rFonts w:cs="Arial"/>
              </w:rPr>
            </w:pPr>
          </w:p>
          <w:p w14:paraId="536D883D" w14:textId="77777777" w:rsidR="006A7A00" w:rsidRPr="00C95855" w:rsidRDefault="006A7A00" w:rsidP="00F44704">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F44704">
            <w:pPr>
              <w:pStyle w:val="Prrafodelista"/>
              <w:ind w:left="284"/>
              <w:jc w:val="both"/>
              <w:rPr>
                <w:rFonts w:cs="Arial"/>
              </w:rPr>
            </w:pPr>
          </w:p>
          <w:p w14:paraId="0D67D131" w14:textId="77777777" w:rsidR="006A7A00" w:rsidRPr="00C95855" w:rsidRDefault="006A7A00" w:rsidP="00F44704">
            <w:pPr>
              <w:pStyle w:val="Prrafodelista"/>
              <w:ind w:left="284"/>
              <w:jc w:val="both"/>
              <w:rPr>
                <w:rFonts w:cs="Arial"/>
              </w:rPr>
            </w:pPr>
            <w:r w:rsidRPr="00C95855">
              <w:rPr>
                <w:rFonts w:cs="Arial"/>
              </w:rPr>
              <w:t>Si se utilizó el sistema COSTO MENOR, , se adjudicará a la propuesta que haya ofertado el segundo menor costo siempre y cuando cumpla con lo requerido.</w:t>
            </w:r>
          </w:p>
          <w:p w14:paraId="62D0F6A0" w14:textId="77777777" w:rsidR="006A7A00" w:rsidRPr="00C95855" w:rsidRDefault="006A7A00" w:rsidP="00F44704">
            <w:pPr>
              <w:pStyle w:val="Prrafodelista"/>
              <w:ind w:left="284"/>
              <w:jc w:val="both"/>
              <w:rPr>
                <w:rFonts w:cs="Arial"/>
              </w:rPr>
            </w:pPr>
          </w:p>
          <w:p w14:paraId="05925050" w14:textId="77777777" w:rsidR="006A7A00" w:rsidRPr="00C95855" w:rsidRDefault="006A7A00" w:rsidP="00F44704">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F44704">
            <w:pPr>
              <w:jc w:val="both"/>
              <w:rPr>
                <w:rFonts w:cs="Arial"/>
              </w:rPr>
            </w:pPr>
          </w:p>
        </w:tc>
      </w:tr>
      <w:tr w:rsidR="006A7A00" w:rsidRPr="00C95855" w14:paraId="36A61186" w14:textId="77777777" w:rsidTr="00F44704">
        <w:tc>
          <w:tcPr>
            <w:tcW w:w="2002" w:type="dxa"/>
          </w:tcPr>
          <w:p w14:paraId="23610F8C" w14:textId="77777777" w:rsidR="006A7A00" w:rsidRPr="00C95855" w:rsidRDefault="006A7A00" w:rsidP="00EF338F">
            <w:pPr>
              <w:pStyle w:val="Sinespaciado"/>
              <w:numPr>
                <w:ilvl w:val="0"/>
                <w:numId w:val="18"/>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F44704">
            <w:pPr>
              <w:pStyle w:val="Sinespaciado"/>
              <w:jc w:val="both"/>
              <w:rPr>
                <w:rFonts w:asciiTheme="minorHAnsi" w:hAnsiTheme="minorHAnsi" w:cstheme="minorHAnsi"/>
                <w:b/>
              </w:rPr>
            </w:pPr>
          </w:p>
        </w:tc>
        <w:tc>
          <w:tcPr>
            <w:tcW w:w="7916" w:type="dxa"/>
            <w:gridSpan w:val="2"/>
          </w:tcPr>
          <w:p w14:paraId="190F73C9" w14:textId="77777777" w:rsidR="006A7A00" w:rsidRPr="00C95855" w:rsidRDefault="006A7A00" w:rsidP="00F44704">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F44704">
            <w:pPr>
              <w:autoSpaceDE w:val="0"/>
              <w:autoSpaceDN w:val="0"/>
              <w:adjustRightInd w:val="0"/>
              <w:spacing w:after="142"/>
              <w:ind w:left="284"/>
              <w:jc w:val="both"/>
              <w:rPr>
                <w:rFonts w:cs="Arial"/>
              </w:rPr>
            </w:pPr>
          </w:p>
        </w:tc>
      </w:tr>
    </w:tbl>
    <w:p w14:paraId="11BCDD2F" w14:textId="77777777" w:rsidR="00062ADE" w:rsidRPr="00C95855" w:rsidRDefault="00062ADE" w:rsidP="00062ADE">
      <w:pPr>
        <w:rPr>
          <w:rFonts w:cs="Arial"/>
          <w:b/>
        </w:rPr>
      </w:pPr>
    </w:p>
    <w:p w14:paraId="2CA2D9D9" w14:textId="77777777" w:rsidR="006A7A00" w:rsidRPr="00C95855" w:rsidRDefault="006A7A00" w:rsidP="00062ADE">
      <w:pPr>
        <w:rPr>
          <w:rFonts w:cs="Arial"/>
          <w:b/>
        </w:rPr>
      </w:pPr>
    </w:p>
    <w:p w14:paraId="7E8C1FD0" w14:textId="77777777" w:rsidR="006A7A00" w:rsidRPr="00C95855" w:rsidRDefault="006A7A00" w:rsidP="00062ADE">
      <w:pPr>
        <w:rPr>
          <w:rFonts w:cs="Arial"/>
          <w:b/>
        </w:rPr>
      </w:pPr>
    </w:p>
    <w:p w14:paraId="60AD616D" w14:textId="77777777" w:rsidR="006A7A00" w:rsidRPr="00C95855" w:rsidRDefault="006A7A00" w:rsidP="00062ADE">
      <w:pPr>
        <w:rPr>
          <w:rFonts w:cs="Arial"/>
          <w:b/>
        </w:rPr>
      </w:pPr>
    </w:p>
    <w:p w14:paraId="767F7DF8" w14:textId="77777777" w:rsidR="006A7A00" w:rsidRPr="00C95855" w:rsidRDefault="006A7A00" w:rsidP="00062ADE">
      <w:pPr>
        <w:rPr>
          <w:rFonts w:cs="Arial"/>
          <w:b/>
        </w:rPr>
      </w:pPr>
    </w:p>
    <w:p w14:paraId="157E0EAC" w14:textId="77777777" w:rsidR="00062ADE" w:rsidRPr="00C95855" w:rsidRDefault="00062ADE" w:rsidP="00062ADE">
      <w:pPr>
        <w:jc w:val="center"/>
        <w:rPr>
          <w:rFonts w:cs="Arial"/>
          <w:b/>
        </w:rPr>
      </w:pPr>
      <w:r w:rsidRPr="00C95855">
        <w:rPr>
          <w:rFonts w:cs="Arial"/>
          <w:b/>
        </w:rPr>
        <w:t>PARTE V</w:t>
      </w:r>
    </w:p>
    <w:p w14:paraId="2F4C969C" w14:textId="77777777" w:rsidR="00574FCD" w:rsidRPr="005B0D34" w:rsidRDefault="00574FCD" w:rsidP="00574FCD">
      <w:pPr>
        <w:tabs>
          <w:tab w:val="left" w:pos="-720"/>
        </w:tabs>
        <w:suppressAutoHyphens/>
        <w:spacing w:after="60"/>
        <w:ind w:left="411"/>
        <w:jc w:val="center"/>
        <w:rPr>
          <w:rFonts w:ascii="Arial" w:hAnsi="Arial" w:cs="Arial"/>
          <w:b/>
        </w:rPr>
      </w:pPr>
      <w:r w:rsidRPr="00CA7860">
        <w:rPr>
          <w:rFonts w:ascii="Arial" w:hAnsi="Arial" w:cs="Arial"/>
          <w:b/>
        </w:rPr>
        <w:t>ESPECIFICACIONES TÉCNICAS)</w:t>
      </w:r>
    </w:p>
    <w:p w14:paraId="283AA7CE" w14:textId="77777777" w:rsidR="00574FCD" w:rsidRPr="00870999" w:rsidRDefault="00574FCD" w:rsidP="00574FCD">
      <w:pPr>
        <w:tabs>
          <w:tab w:val="left" w:pos="-720"/>
        </w:tabs>
        <w:suppressAutoHyphens/>
        <w:spacing w:after="60"/>
        <w:ind w:left="411"/>
        <w:jc w:val="center"/>
        <w:rPr>
          <w:rFonts w:ascii="Arial" w:hAnsi="Arial" w:cs="Arial"/>
          <w:b/>
        </w:rPr>
      </w:pPr>
      <w:r w:rsidRPr="00870999">
        <w:rPr>
          <w:rFonts w:ascii="Arial" w:hAnsi="Arial" w:cs="Arial"/>
          <w:b/>
        </w:rPr>
        <w:t>SERVICIO DE LIMPIEZA REGIONAL LA PAZ Y OFICINA NACIONAL</w:t>
      </w:r>
    </w:p>
    <w:p w14:paraId="6D444819" w14:textId="77777777" w:rsidR="00574FCD" w:rsidRPr="00CA7860" w:rsidRDefault="00574FCD" w:rsidP="00574FCD">
      <w:pPr>
        <w:tabs>
          <w:tab w:val="left" w:pos="-720"/>
        </w:tabs>
        <w:suppressAutoHyphens/>
        <w:spacing w:after="60"/>
        <w:ind w:left="411"/>
        <w:rPr>
          <w:rFonts w:ascii="Arial" w:hAnsi="Arial" w:cs="Arial"/>
          <w:b/>
          <w:strike/>
          <w:u w:val="single"/>
        </w:rPr>
      </w:pPr>
      <w:r w:rsidRPr="00870999">
        <w:rPr>
          <w:rFonts w:ascii="Arial" w:hAnsi="Arial" w:cs="Arial"/>
          <w:b/>
        </w:rPr>
        <w:tab/>
      </w:r>
      <w:r w:rsidRPr="00870999">
        <w:rPr>
          <w:rFonts w:ascii="Arial" w:hAnsi="Arial" w:cs="Arial"/>
          <w:b/>
        </w:rPr>
        <w:tab/>
      </w:r>
      <w:r w:rsidRPr="00870999">
        <w:rPr>
          <w:rFonts w:ascii="Arial" w:hAnsi="Arial" w:cs="Arial"/>
          <w:b/>
        </w:rPr>
        <w:tab/>
      </w:r>
      <w:r w:rsidRPr="00870999">
        <w:rPr>
          <w:rFonts w:ascii="Arial" w:hAnsi="Arial" w:cs="Arial"/>
          <w:b/>
        </w:rPr>
        <w:tab/>
      </w:r>
      <w:r w:rsidRPr="00CA7860">
        <w:rPr>
          <w:rFonts w:ascii="Arial" w:hAnsi="Arial" w:cs="Arial"/>
          <w:b/>
          <w:bCs/>
          <w:color w:val="000000"/>
          <w:sz w:val="20"/>
          <w:szCs w:val="20"/>
          <w:u w:val="single"/>
        </w:rPr>
        <w:t xml:space="preserve">A. </w:t>
      </w:r>
      <w:r w:rsidRPr="00CA7860">
        <w:rPr>
          <w:rFonts w:ascii="Arial" w:hAnsi="Arial" w:cs="Arial"/>
          <w:b/>
          <w:u w:val="single"/>
        </w:rPr>
        <w:t xml:space="preserve">REQUISITOS BASICOS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74FCD" w:rsidRPr="00CA7860" w14:paraId="57F85117" w14:textId="77777777" w:rsidTr="000253E6">
        <w:trPr>
          <w:trHeight w:val="50"/>
        </w:trPr>
        <w:tc>
          <w:tcPr>
            <w:tcW w:w="9214" w:type="dxa"/>
            <w:shd w:val="clear" w:color="auto" w:fill="C0C0C0"/>
            <w:vAlign w:val="center"/>
          </w:tcPr>
          <w:p w14:paraId="6F8EE51C" w14:textId="77777777" w:rsidR="00574FCD" w:rsidRPr="00CA7860" w:rsidRDefault="00574FCD" w:rsidP="000253E6">
            <w:pPr>
              <w:pStyle w:val="Textoindependiente"/>
              <w:rPr>
                <w:rFonts w:ascii="Arial" w:hAnsi="Arial" w:cs="Arial"/>
                <w:b/>
                <w:bCs/>
              </w:rPr>
            </w:pPr>
            <w:r w:rsidRPr="00CA7860">
              <w:rPr>
                <w:rFonts w:ascii="Arial" w:hAnsi="Arial" w:cs="Arial"/>
                <w:b/>
                <w:bCs/>
              </w:rPr>
              <w:t>A.   REQUISITOS GENERALES DEL  SERVICIO PARA TODOS LOS ITEMS:</w:t>
            </w:r>
          </w:p>
        </w:tc>
      </w:tr>
      <w:tr w:rsidR="00574FCD" w:rsidRPr="00870999" w14:paraId="4D09F36A" w14:textId="77777777" w:rsidTr="000253E6">
        <w:trPr>
          <w:trHeight w:val="546"/>
        </w:trPr>
        <w:tc>
          <w:tcPr>
            <w:tcW w:w="9214" w:type="dxa"/>
          </w:tcPr>
          <w:p w14:paraId="6C4BCB2D" w14:textId="77777777" w:rsidR="00574FCD" w:rsidRPr="00CA7860" w:rsidRDefault="00574FCD" w:rsidP="00EF338F">
            <w:pPr>
              <w:pStyle w:val="Textoindependiente"/>
              <w:numPr>
                <w:ilvl w:val="0"/>
                <w:numId w:val="55"/>
              </w:numPr>
              <w:spacing w:after="0"/>
              <w:ind w:left="214" w:hanging="214"/>
              <w:jc w:val="both"/>
              <w:rPr>
                <w:rFonts w:ascii="Arial" w:hAnsi="Arial" w:cs="Arial"/>
              </w:rPr>
            </w:pPr>
            <w:r w:rsidRPr="00CA7860">
              <w:rPr>
                <w:rFonts w:ascii="Arial" w:hAnsi="Arial" w:cs="Arial"/>
              </w:rPr>
              <w:t xml:space="preserve">La empresa proponente, deberá presentar adjunto a su propuesta, un </w:t>
            </w:r>
            <w:r w:rsidRPr="00CA7860">
              <w:rPr>
                <w:rFonts w:ascii="Arial" w:hAnsi="Arial" w:cs="Arial"/>
                <w:b/>
              </w:rPr>
              <w:t>PLAN DE TRABAJO REFERIDO AL SERVICIO DE LIMPIEZA</w:t>
            </w:r>
            <w:r w:rsidRPr="00CA7860">
              <w:rPr>
                <w:rFonts w:ascii="Arial" w:hAnsi="Arial" w:cs="Arial"/>
              </w:rPr>
              <w:t xml:space="preserve"> en cumplimiento a las Especificaciones Técnicas, en el que mínimamente deberá incluir los siguientes aspectos:</w:t>
            </w:r>
          </w:p>
          <w:p w14:paraId="32BE65CD"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Alcance.</w:t>
            </w:r>
          </w:p>
          <w:p w14:paraId="4D54250A" w14:textId="77777777" w:rsidR="00574FCD" w:rsidRPr="00CA7860" w:rsidRDefault="00574FCD" w:rsidP="00EF338F">
            <w:pPr>
              <w:pStyle w:val="Textoindependiente"/>
              <w:numPr>
                <w:ilvl w:val="0"/>
                <w:numId w:val="62"/>
              </w:numPr>
              <w:spacing w:after="0"/>
              <w:jc w:val="both"/>
              <w:rPr>
                <w:rFonts w:ascii="Arial" w:hAnsi="Arial" w:cs="Arial"/>
                <w:strike/>
              </w:rPr>
            </w:pPr>
            <w:r w:rsidRPr="00CA7860">
              <w:rPr>
                <w:rFonts w:ascii="Arial" w:hAnsi="Arial" w:cs="Arial"/>
              </w:rPr>
              <w:t xml:space="preserve">Objetivos generales y específicos </w:t>
            </w:r>
          </w:p>
          <w:p w14:paraId="301DD9FC"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Cronograma de actividades (para el caso de inicio y ejecución del servicio).</w:t>
            </w:r>
          </w:p>
          <w:p w14:paraId="04405ADD"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Cronogramas de capacitación.</w:t>
            </w:r>
          </w:p>
          <w:p w14:paraId="33EA7A3F"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Sistemas de control y supervisión (instrumentos de verificación).</w:t>
            </w:r>
          </w:p>
          <w:p w14:paraId="456091F0"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Procedimientos del personal operativo.</w:t>
            </w:r>
          </w:p>
          <w:p w14:paraId="24CB6FDE"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Asignación de funciones del personal operativo, en los diferentes turnos (por áreas; Clínica – Policonsultorios y oficinas anexas).</w:t>
            </w:r>
          </w:p>
          <w:p w14:paraId="2B8F5CA9" w14:textId="77777777" w:rsidR="00574FCD" w:rsidRPr="00CA7860" w:rsidRDefault="00574FCD" w:rsidP="00EF338F">
            <w:pPr>
              <w:pStyle w:val="Textoindependiente"/>
              <w:numPr>
                <w:ilvl w:val="0"/>
                <w:numId w:val="62"/>
              </w:numPr>
              <w:spacing w:after="0"/>
              <w:jc w:val="both"/>
              <w:rPr>
                <w:rFonts w:ascii="Arial" w:hAnsi="Arial" w:cs="Arial"/>
              </w:rPr>
            </w:pPr>
            <w:r w:rsidRPr="00CA7860">
              <w:rPr>
                <w:rFonts w:ascii="Arial" w:hAnsi="Arial" w:cs="Arial"/>
              </w:rPr>
              <w:t>Equipos de protección personal sanitaria: Barbijos quirúrgicos, barbijos KN95, máscaras de bioseguridad, alcohol en gel, que serán provistos por la empresa de acuerdo a protocolos de bioseguridad implementados en la CSBP.</w:t>
            </w:r>
          </w:p>
          <w:p w14:paraId="35E27E09" w14:textId="77777777" w:rsidR="00574FCD" w:rsidRPr="00764193" w:rsidRDefault="00574FCD" w:rsidP="000253E6">
            <w:pPr>
              <w:pStyle w:val="Textoindependiente"/>
              <w:spacing w:after="0"/>
              <w:jc w:val="both"/>
              <w:rPr>
                <w:rFonts w:ascii="Arial" w:hAnsi="Arial" w:cs="Arial"/>
                <w:b/>
              </w:rPr>
            </w:pPr>
            <w:r w:rsidRPr="00CA7860">
              <w:rPr>
                <w:rFonts w:ascii="Arial" w:hAnsi="Arial" w:cs="Arial"/>
                <w:b/>
              </w:rPr>
              <w:t>(ADJUNTAR DOCUMENTO)</w:t>
            </w:r>
          </w:p>
        </w:tc>
      </w:tr>
      <w:tr w:rsidR="00574FCD" w:rsidRPr="00870999" w14:paraId="5A8F602B" w14:textId="77777777" w:rsidTr="000253E6">
        <w:trPr>
          <w:trHeight w:val="531"/>
        </w:trPr>
        <w:tc>
          <w:tcPr>
            <w:tcW w:w="9214" w:type="dxa"/>
          </w:tcPr>
          <w:p w14:paraId="11CC02AD"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El Servicio será proporcionado con el personal, equipo, maquinaria, herramientas, insumos y utensilios adecuados y en buen estado, de propiedad de la empresa adjudicada. (MANIFESTAR ACEPTACION).</w:t>
            </w:r>
          </w:p>
        </w:tc>
      </w:tr>
      <w:tr w:rsidR="00574FCD" w:rsidRPr="00870999" w14:paraId="71344709" w14:textId="77777777" w:rsidTr="000253E6">
        <w:trPr>
          <w:trHeight w:val="656"/>
        </w:trPr>
        <w:tc>
          <w:tcPr>
            <w:tcW w:w="9214" w:type="dxa"/>
          </w:tcPr>
          <w:p w14:paraId="496929BD"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w:t>
            </w:r>
            <w:r w:rsidRPr="00CA7860">
              <w:rPr>
                <w:rFonts w:ascii="Arial" w:hAnsi="Arial" w:cs="Arial"/>
              </w:rPr>
              <w:t>Residuos emitidos por el Órgano Regulador</w:t>
            </w:r>
            <w:r w:rsidRPr="00870999">
              <w:rPr>
                <w:rFonts w:ascii="Arial" w:hAnsi="Arial" w:cs="Arial"/>
              </w:rPr>
              <w:t>. (MANIFESTAR ACEPTACION).</w:t>
            </w:r>
          </w:p>
          <w:p w14:paraId="62730283" w14:textId="77777777" w:rsidR="00574FCD" w:rsidRPr="00870999" w:rsidRDefault="00574FCD" w:rsidP="000253E6">
            <w:pPr>
              <w:pStyle w:val="Textoindependiente"/>
              <w:spacing w:after="0"/>
              <w:jc w:val="both"/>
              <w:rPr>
                <w:rFonts w:ascii="Arial" w:hAnsi="Arial" w:cs="Arial"/>
                <w:b/>
              </w:rPr>
            </w:pPr>
          </w:p>
        </w:tc>
      </w:tr>
      <w:tr w:rsidR="00574FCD" w:rsidRPr="00870999" w14:paraId="00F9EAA0" w14:textId="77777777" w:rsidTr="000253E6">
        <w:trPr>
          <w:trHeight w:val="438"/>
        </w:trPr>
        <w:tc>
          <w:tcPr>
            <w:tcW w:w="9214" w:type="dxa"/>
          </w:tcPr>
          <w:p w14:paraId="7D96103D" w14:textId="77777777" w:rsidR="00574FCD" w:rsidRPr="00870999" w:rsidRDefault="00574FCD" w:rsidP="00EF338F">
            <w:pPr>
              <w:pStyle w:val="Textoindependiente"/>
              <w:numPr>
                <w:ilvl w:val="0"/>
                <w:numId w:val="55"/>
              </w:numPr>
              <w:spacing w:after="0"/>
              <w:ind w:left="214" w:hanging="214"/>
              <w:jc w:val="both"/>
              <w:rPr>
                <w:rFonts w:ascii="Arial" w:hAnsi="Arial" w:cs="Arial"/>
              </w:rPr>
            </w:pPr>
            <w:r w:rsidRPr="00870999">
              <w:rPr>
                <w:rFonts w:ascii="Arial" w:hAnsi="Arial" w:cs="Arial"/>
              </w:rPr>
              <w:t>El servicio incluye el traslado desde instalaciones de propiedad de la CSBP hasta la Recolección  Externa, de todos los desechos  sólidos generados en el proceso de limpieza (MANIFESTAR ACEPTACION).</w:t>
            </w:r>
          </w:p>
        </w:tc>
      </w:tr>
      <w:tr w:rsidR="00574FCD" w:rsidRPr="00870999" w14:paraId="46222CFB" w14:textId="77777777" w:rsidTr="000253E6">
        <w:trPr>
          <w:trHeight w:val="723"/>
        </w:trPr>
        <w:tc>
          <w:tcPr>
            <w:tcW w:w="9214" w:type="dxa"/>
          </w:tcPr>
          <w:p w14:paraId="0EAAB659"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 xml:space="preserve">El Servicio incluye la coordinación con la Empresa Municipal de recojo de </w:t>
            </w:r>
            <w:r>
              <w:rPr>
                <w:rFonts w:ascii="Arial" w:hAnsi="Arial" w:cs="Arial"/>
              </w:rPr>
              <w:t>residuos sólidos hospitalarios,</w:t>
            </w:r>
            <w:r w:rsidRPr="00870999">
              <w:rPr>
                <w:rFonts w:ascii="Arial" w:hAnsi="Arial" w:cs="Arial"/>
              </w:rPr>
              <w:t xml:space="preserve">  para efectivizar el despacho y el traslado de los residuos al Botadero Sanitario Municipal (días y horarios) de acuerdo a la cantidad de residuos generados. (Convenio interinstitucional)</w:t>
            </w:r>
            <w:r>
              <w:rPr>
                <w:rFonts w:ascii="Arial" w:hAnsi="Arial" w:cs="Arial"/>
              </w:rPr>
              <w:t>.</w:t>
            </w:r>
          </w:p>
        </w:tc>
      </w:tr>
      <w:tr w:rsidR="00574FCD" w:rsidRPr="00870999" w14:paraId="172E680C" w14:textId="77777777" w:rsidTr="000253E6">
        <w:trPr>
          <w:trHeight w:val="664"/>
        </w:trPr>
        <w:tc>
          <w:tcPr>
            <w:tcW w:w="9214" w:type="dxa"/>
          </w:tcPr>
          <w:p w14:paraId="28246473"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Correrá por cuenta del proponente adjudicado el pago al Sistema de Regulación Municipal  de la Tasa de Uso de Botadero Municipal, por todos los desechos patógenos y especiales  generados en el proceso de la limpieza, recojo de residuos, etc., de la Clínica</w:t>
            </w:r>
            <w:r>
              <w:rPr>
                <w:rFonts w:ascii="Arial" w:hAnsi="Arial" w:cs="Arial"/>
              </w:rPr>
              <w:t xml:space="preserve"> Regional La Paz y </w:t>
            </w:r>
            <w:r w:rsidRPr="00870999">
              <w:rPr>
                <w:rFonts w:ascii="Arial" w:hAnsi="Arial" w:cs="Arial"/>
              </w:rPr>
              <w:t xml:space="preserve">Policonsultorio Central, cumpliendo con los plazos y condiciones establecidas por las autoridades municipales.             </w:t>
            </w:r>
          </w:p>
        </w:tc>
      </w:tr>
      <w:tr w:rsidR="00574FCD" w:rsidRPr="00870999" w14:paraId="245A703A" w14:textId="77777777" w:rsidTr="000253E6">
        <w:trPr>
          <w:trHeight w:val="531"/>
        </w:trPr>
        <w:tc>
          <w:tcPr>
            <w:tcW w:w="9214" w:type="dxa"/>
          </w:tcPr>
          <w:p w14:paraId="6A5A46C9" w14:textId="77777777" w:rsidR="00574FCD" w:rsidRPr="00870999" w:rsidRDefault="00574FCD" w:rsidP="00EF338F">
            <w:pPr>
              <w:pStyle w:val="Textoindependiente"/>
              <w:numPr>
                <w:ilvl w:val="0"/>
                <w:numId w:val="55"/>
              </w:numPr>
              <w:spacing w:after="0"/>
              <w:ind w:left="214" w:hanging="214"/>
              <w:jc w:val="both"/>
              <w:rPr>
                <w:rFonts w:ascii="Arial" w:hAnsi="Arial" w:cs="Arial"/>
                <w:b/>
              </w:rPr>
            </w:pPr>
            <w:r w:rsidRPr="00870999">
              <w:rPr>
                <w:rFonts w:ascii="Arial" w:hAnsi="Arial" w:cs="Arial"/>
              </w:rPr>
              <w:t>El Servicio a efectuarse en la CSBP deberá realizarse en todos los ambientes descritos en alcance del servicio y en horarios ya establecidos, cuyo seguimiento se efectuará a través de</w:t>
            </w:r>
            <w:r>
              <w:rPr>
                <w:rFonts w:ascii="Arial" w:hAnsi="Arial" w:cs="Arial"/>
              </w:rPr>
              <w:t xml:space="preserve"> </w:t>
            </w:r>
            <w:r w:rsidRPr="00870999">
              <w:rPr>
                <w:rFonts w:ascii="Arial" w:hAnsi="Arial" w:cs="Arial"/>
              </w:rPr>
              <w:t>l</w:t>
            </w:r>
            <w:r>
              <w:rPr>
                <w:rFonts w:ascii="Arial" w:hAnsi="Arial" w:cs="Arial"/>
              </w:rPr>
              <w:t>os</w:t>
            </w:r>
            <w:r w:rsidRPr="00870999">
              <w:rPr>
                <w:rFonts w:ascii="Arial" w:hAnsi="Arial" w:cs="Arial"/>
              </w:rPr>
              <w:t xml:space="preserve"> Fiscal</w:t>
            </w:r>
            <w:r>
              <w:rPr>
                <w:rFonts w:ascii="Arial" w:hAnsi="Arial" w:cs="Arial"/>
              </w:rPr>
              <w:t>es</w:t>
            </w:r>
            <w:r w:rsidRPr="00870999">
              <w:rPr>
                <w:rFonts w:ascii="Arial" w:hAnsi="Arial" w:cs="Arial"/>
              </w:rPr>
              <w:t xml:space="preserve"> del Servicio.</w:t>
            </w:r>
          </w:p>
        </w:tc>
      </w:tr>
      <w:tr w:rsidR="00574FCD" w:rsidRPr="00870999" w14:paraId="01456FF2" w14:textId="77777777" w:rsidTr="000253E6">
        <w:trPr>
          <w:trHeight w:val="546"/>
        </w:trPr>
        <w:tc>
          <w:tcPr>
            <w:tcW w:w="9214" w:type="dxa"/>
          </w:tcPr>
          <w:p w14:paraId="3C90276E" w14:textId="77777777" w:rsidR="00574FCD" w:rsidRPr="00870999" w:rsidRDefault="00574FCD" w:rsidP="00EF338F">
            <w:pPr>
              <w:pStyle w:val="Textoindependiente"/>
              <w:numPr>
                <w:ilvl w:val="0"/>
                <w:numId w:val="55"/>
              </w:numPr>
              <w:spacing w:after="0"/>
              <w:ind w:left="214" w:hanging="214"/>
              <w:jc w:val="both"/>
              <w:rPr>
                <w:rFonts w:ascii="Arial" w:hAnsi="Arial" w:cs="Arial"/>
              </w:rPr>
            </w:pPr>
            <w:r w:rsidRPr="00870999">
              <w:rPr>
                <w:rFonts w:ascii="Arial" w:hAnsi="Arial" w:cs="Arial"/>
              </w:rPr>
              <w:t>La CSBP cuenta con ambientes específicos en cada área (Servicio), para el acopio de residuos (depósitos intermedios), así como, espacios adecuados para la ubicación de los utensilios e insumos de limpieza.</w:t>
            </w:r>
          </w:p>
        </w:tc>
      </w:tr>
      <w:tr w:rsidR="00574FCD" w:rsidRPr="00870999" w14:paraId="538DF56F" w14:textId="77777777" w:rsidTr="000253E6">
        <w:trPr>
          <w:trHeight w:val="566"/>
        </w:trPr>
        <w:tc>
          <w:tcPr>
            <w:tcW w:w="9214" w:type="dxa"/>
            <w:shd w:val="clear" w:color="auto" w:fill="BFBFBF" w:themeFill="background1" w:themeFillShade="BF"/>
            <w:vAlign w:val="center"/>
          </w:tcPr>
          <w:p w14:paraId="5FE4473E" w14:textId="77777777" w:rsidR="00574FCD" w:rsidRPr="00870999" w:rsidRDefault="00574FCD" w:rsidP="000253E6">
            <w:pPr>
              <w:pStyle w:val="Textoindependiente"/>
              <w:rPr>
                <w:rFonts w:ascii="Arial" w:hAnsi="Arial" w:cs="Arial"/>
                <w:b/>
                <w:bCs/>
              </w:rPr>
            </w:pPr>
            <w:r w:rsidRPr="00870999">
              <w:rPr>
                <w:rFonts w:ascii="Arial" w:hAnsi="Arial" w:cs="Arial"/>
                <w:b/>
                <w:bCs/>
              </w:rPr>
              <w:t>B.   PLAZO DE PRESTACIÓN DEL SERVICIO</w:t>
            </w:r>
          </w:p>
        </w:tc>
      </w:tr>
      <w:tr w:rsidR="00574FCD" w:rsidRPr="00870999" w14:paraId="075F7341" w14:textId="77777777" w:rsidTr="000253E6">
        <w:trPr>
          <w:trHeight w:val="245"/>
        </w:trPr>
        <w:tc>
          <w:tcPr>
            <w:tcW w:w="9214" w:type="dxa"/>
            <w:shd w:val="clear" w:color="auto" w:fill="auto"/>
          </w:tcPr>
          <w:p w14:paraId="080D7573" w14:textId="77777777" w:rsidR="00574FCD" w:rsidRPr="00870999" w:rsidRDefault="00574FCD" w:rsidP="000253E6">
            <w:pPr>
              <w:pStyle w:val="Textoindependiente"/>
              <w:rPr>
                <w:rFonts w:ascii="Arial" w:hAnsi="Arial" w:cs="Arial"/>
                <w:b/>
              </w:rPr>
            </w:pPr>
            <w:r w:rsidRPr="00870999">
              <w:rPr>
                <w:rFonts w:ascii="Arial" w:hAnsi="Arial" w:cs="Arial"/>
              </w:rPr>
              <w:t xml:space="preserve">El Servicio será prestado por 24 meses (2 </w:t>
            </w:r>
            <w:r w:rsidRPr="00CA7860">
              <w:rPr>
                <w:rFonts w:ascii="Arial" w:hAnsi="Arial" w:cs="Arial"/>
              </w:rPr>
              <w:t xml:space="preserve">años) computables conforme lo establece </w:t>
            </w:r>
            <w:r w:rsidRPr="00CA7860">
              <w:rPr>
                <w:rFonts w:ascii="Arial" w:hAnsi="Arial" w:cs="Arial"/>
                <w:strike/>
              </w:rPr>
              <w:t xml:space="preserve">partir de </w:t>
            </w:r>
            <w:r w:rsidRPr="00CA7860">
              <w:rPr>
                <w:rFonts w:ascii="Arial" w:hAnsi="Arial" w:cs="Arial"/>
              </w:rPr>
              <w:t>la fecha señalada en el Contrato suscrito entre la CSBP y la Empresa adjudicada</w:t>
            </w:r>
            <w:r w:rsidRPr="0013544A">
              <w:rPr>
                <w:rFonts w:ascii="Arial" w:hAnsi="Arial" w:cs="Arial"/>
                <w:highlight w:val="yellow"/>
              </w:rPr>
              <w:t>.</w:t>
            </w:r>
          </w:p>
        </w:tc>
      </w:tr>
      <w:tr w:rsidR="00574FCD" w:rsidRPr="00870999" w14:paraId="56233889" w14:textId="77777777" w:rsidTr="000253E6">
        <w:trPr>
          <w:trHeight w:val="245"/>
        </w:trPr>
        <w:tc>
          <w:tcPr>
            <w:tcW w:w="9214" w:type="dxa"/>
            <w:shd w:val="clear" w:color="auto" w:fill="A6A6A6" w:themeFill="background1" w:themeFillShade="A6"/>
          </w:tcPr>
          <w:p w14:paraId="73D53A1C" w14:textId="77777777" w:rsidR="00574FCD" w:rsidRPr="00870999" w:rsidRDefault="00574FCD" w:rsidP="000253E6">
            <w:pPr>
              <w:pStyle w:val="Textoindependiente"/>
              <w:rPr>
                <w:rFonts w:ascii="Arial" w:hAnsi="Arial" w:cs="Arial"/>
                <w:b/>
              </w:rPr>
            </w:pPr>
            <w:r w:rsidRPr="00870999">
              <w:rPr>
                <w:rFonts w:ascii="Arial" w:hAnsi="Arial" w:cs="Arial"/>
                <w:b/>
              </w:rPr>
              <w:t xml:space="preserve">C. FORMA DE ADJUDICACION </w:t>
            </w:r>
          </w:p>
        </w:tc>
      </w:tr>
      <w:tr w:rsidR="00574FCD" w:rsidRPr="00870999" w14:paraId="552DA165" w14:textId="77777777" w:rsidTr="000253E6">
        <w:trPr>
          <w:trHeight w:val="245"/>
        </w:trPr>
        <w:tc>
          <w:tcPr>
            <w:tcW w:w="9214" w:type="dxa"/>
            <w:shd w:val="clear" w:color="auto" w:fill="auto"/>
          </w:tcPr>
          <w:p w14:paraId="203CBD0F" w14:textId="77777777" w:rsidR="00574FCD" w:rsidRPr="00870999" w:rsidRDefault="00574FCD" w:rsidP="000253E6">
            <w:pPr>
              <w:pStyle w:val="Textoindependiente"/>
              <w:rPr>
                <w:rFonts w:ascii="Arial" w:hAnsi="Arial" w:cs="Arial"/>
              </w:rPr>
            </w:pPr>
            <w:r w:rsidRPr="00870999">
              <w:rPr>
                <w:rFonts w:ascii="Arial" w:hAnsi="Arial" w:cs="Arial"/>
              </w:rPr>
              <w:t>La Adjudicación será por el Total.</w:t>
            </w:r>
          </w:p>
        </w:tc>
      </w:tr>
      <w:tr w:rsidR="00574FCD" w:rsidRPr="00870999" w14:paraId="4BA924F9" w14:textId="77777777" w:rsidTr="000253E6">
        <w:trPr>
          <w:trHeight w:val="141"/>
        </w:trPr>
        <w:tc>
          <w:tcPr>
            <w:tcW w:w="9214" w:type="dxa"/>
            <w:shd w:val="clear" w:color="auto" w:fill="BFBFBF" w:themeFill="background1" w:themeFillShade="BF"/>
            <w:vAlign w:val="center"/>
          </w:tcPr>
          <w:p w14:paraId="52957B54" w14:textId="77777777" w:rsidR="00574FCD" w:rsidRPr="00870999" w:rsidRDefault="00574FCD" w:rsidP="000253E6">
            <w:pPr>
              <w:pStyle w:val="Textoindependiente"/>
              <w:rPr>
                <w:rFonts w:ascii="Arial" w:hAnsi="Arial" w:cs="Arial"/>
                <w:b/>
                <w:bCs/>
              </w:rPr>
            </w:pPr>
            <w:r w:rsidRPr="00870999">
              <w:rPr>
                <w:rFonts w:ascii="Arial" w:hAnsi="Arial" w:cs="Arial"/>
                <w:b/>
                <w:bCs/>
              </w:rPr>
              <w:t>D.   ALCANCE DEL SERVICIO</w:t>
            </w:r>
          </w:p>
        </w:tc>
      </w:tr>
      <w:tr w:rsidR="00574FCD" w:rsidRPr="00870999" w14:paraId="095EA9BF" w14:textId="77777777" w:rsidTr="000253E6">
        <w:trPr>
          <w:trHeight w:val="2190"/>
        </w:trPr>
        <w:tc>
          <w:tcPr>
            <w:tcW w:w="9214" w:type="dxa"/>
            <w:shd w:val="clear" w:color="auto" w:fill="FFFFFF" w:themeFill="background1"/>
          </w:tcPr>
          <w:p w14:paraId="32FC4E08" w14:textId="77777777" w:rsidR="00574FCD" w:rsidRPr="00870999" w:rsidRDefault="00574FCD" w:rsidP="000253E6">
            <w:pPr>
              <w:pStyle w:val="Textoindependiente"/>
              <w:rPr>
                <w:rFonts w:ascii="Arial" w:hAnsi="Arial" w:cs="Arial"/>
              </w:rPr>
            </w:pPr>
            <w:r w:rsidRPr="00870999">
              <w:rPr>
                <w:rFonts w:ascii="Arial" w:hAnsi="Arial" w:cs="Arial"/>
              </w:rPr>
              <w:t>El Alcance del servicio de limpieza abarca la atención a los siguientes ítems:</w:t>
            </w:r>
          </w:p>
          <w:p w14:paraId="144A6020" w14:textId="77777777" w:rsidR="00574FCD" w:rsidRPr="00870999" w:rsidRDefault="00574FCD" w:rsidP="000253E6">
            <w:pPr>
              <w:pStyle w:val="Textoindependiente"/>
              <w:rPr>
                <w:rFonts w:ascii="Arial" w:hAnsi="Arial" w:cs="Arial"/>
              </w:rPr>
            </w:pPr>
            <w:r w:rsidRPr="00870999">
              <w:rPr>
                <w:rFonts w:ascii="Arial" w:hAnsi="Arial" w:cs="Arial"/>
                <w:b/>
              </w:rPr>
              <w:t>ÍTEM 1:</w:t>
            </w:r>
            <w:r w:rsidRPr="00870999">
              <w:rPr>
                <w:rFonts w:ascii="Arial" w:hAnsi="Arial" w:cs="Arial"/>
              </w:rPr>
              <w:t xml:space="preserve"> CLINICA.- Av. Héctor Ormachea entre calles 2 y 3 Clínica Regional de la Caja de Salud de la Banca Privada.</w:t>
            </w:r>
          </w:p>
          <w:p w14:paraId="04566F97" w14:textId="77777777" w:rsidR="00574FCD" w:rsidRPr="00870999" w:rsidRDefault="00574FCD" w:rsidP="000253E6">
            <w:pPr>
              <w:pStyle w:val="Textoindependiente"/>
              <w:rPr>
                <w:rFonts w:ascii="Arial" w:hAnsi="Arial" w:cs="Arial"/>
              </w:rPr>
            </w:pPr>
            <w:r w:rsidRPr="00870999">
              <w:rPr>
                <w:rFonts w:ascii="Arial" w:hAnsi="Arial" w:cs="Arial"/>
                <w:b/>
              </w:rPr>
              <w:t>ÍTEM 2:</w:t>
            </w:r>
            <w:r w:rsidRPr="00870999">
              <w:rPr>
                <w:rFonts w:ascii="Arial" w:hAnsi="Arial" w:cs="Arial"/>
              </w:rPr>
              <w:t xml:space="preserve"> POLICONSULTORIO CENTRAL.- Av. Capitán Ravelo esquina Montevideo No 189</w:t>
            </w:r>
          </w:p>
          <w:p w14:paraId="03039DAB"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Incluye 2 ambientes cerrados:</w:t>
            </w:r>
          </w:p>
          <w:p w14:paraId="3CC46A3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DEPOSITO 1</w:t>
            </w:r>
            <w:r w:rsidRPr="00870999">
              <w:rPr>
                <w:rFonts w:ascii="Arial" w:hAnsi="Arial" w:cs="Arial"/>
              </w:rPr>
              <w:t xml:space="preserve"> (Calle Loayza Edificio Mcal. de Ayacucho piso 9)</w:t>
            </w:r>
          </w:p>
          <w:p w14:paraId="562C53B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b/>
              </w:rPr>
              <w:t>DEPÓSITO 2</w:t>
            </w:r>
            <w:r w:rsidRPr="00870999">
              <w:rPr>
                <w:rFonts w:ascii="Arial" w:hAnsi="Arial" w:cs="Arial"/>
              </w:rPr>
              <w:t xml:space="preserve"> (Calle Mcal. Santa Cruz Edificio BOLIVAR piso 1) (A requerimiento)</w:t>
            </w:r>
          </w:p>
          <w:p w14:paraId="7D94951A" w14:textId="77777777" w:rsidR="00574FCD" w:rsidRPr="00870999" w:rsidRDefault="00574FCD" w:rsidP="000253E6">
            <w:pPr>
              <w:pStyle w:val="Textoindependiente"/>
              <w:tabs>
                <w:tab w:val="num" w:pos="650"/>
              </w:tabs>
              <w:spacing w:after="0"/>
              <w:jc w:val="both"/>
              <w:rPr>
                <w:rFonts w:ascii="Arial" w:hAnsi="Arial" w:cs="Arial"/>
                <w:b/>
              </w:rPr>
            </w:pPr>
          </w:p>
          <w:p w14:paraId="48290FCA" w14:textId="77777777" w:rsidR="00574FCD" w:rsidRPr="00870999" w:rsidRDefault="00574FCD" w:rsidP="000253E6">
            <w:pPr>
              <w:pStyle w:val="Textoindependiente"/>
              <w:rPr>
                <w:rFonts w:ascii="Arial" w:hAnsi="Arial" w:cs="Arial"/>
              </w:rPr>
            </w:pPr>
            <w:r>
              <w:rPr>
                <w:rFonts w:ascii="Arial" w:hAnsi="Arial" w:cs="Arial"/>
                <w:b/>
              </w:rPr>
              <w:t>ÍTEM 3</w:t>
            </w:r>
            <w:r w:rsidRPr="00870999">
              <w:rPr>
                <w:rFonts w:ascii="Arial" w:hAnsi="Arial" w:cs="Arial"/>
                <w:b/>
              </w:rPr>
              <w:t>:</w:t>
            </w:r>
            <w:r w:rsidRPr="00870999">
              <w:rPr>
                <w:rFonts w:ascii="Arial" w:hAnsi="Arial" w:cs="Arial"/>
              </w:rPr>
              <w:t xml:space="preserve"> OFICINAS ADMINISTRATIVAS (REG. LA PAZ).- PB, Piso 1 y 2 Torre Este, Calle Federico Zuazo esquina Reyes Ortiz, Edificio Torres Gundlach</w:t>
            </w:r>
          </w:p>
          <w:p w14:paraId="6A4F9045" w14:textId="77777777" w:rsidR="00574FCD" w:rsidRPr="00870999" w:rsidRDefault="00574FCD" w:rsidP="000253E6">
            <w:pPr>
              <w:pStyle w:val="Textoindependiente"/>
              <w:rPr>
                <w:rFonts w:ascii="Arial" w:hAnsi="Arial" w:cs="Arial"/>
                <w:b/>
              </w:rPr>
            </w:pPr>
            <w:r>
              <w:rPr>
                <w:rFonts w:ascii="Arial" w:hAnsi="Arial" w:cs="Arial"/>
                <w:b/>
              </w:rPr>
              <w:t>ÍTEM 4</w:t>
            </w:r>
            <w:r w:rsidRPr="00870999">
              <w:rPr>
                <w:rFonts w:ascii="Arial" w:hAnsi="Arial" w:cs="Arial"/>
                <w:b/>
              </w:rPr>
              <w:t>:</w:t>
            </w:r>
            <w:r w:rsidRPr="00870999">
              <w:rPr>
                <w:rFonts w:ascii="Arial" w:hAnsi="Arial" w:cs="Arial"/>
              </w:rPr>
              <w:t xml:space="preserve"> OFICINAS ADMINISTRATIVAS (OFICINA NACIONAL).- Piso 22 y 23 Torre Oeste  (Calle Federico Zuazo esquina Reyes Ortiz, Edificio Torres Gundlach)</w:t>
            </w:r>
          </w:p>
        </w:tc>
      </w:tr>
      <w:tr w:rsidR="00574FCD" w:rsidRPr="00870999" w14:paraId="6F327970" w14:textId="77777777" w:rsidTr="000253E6">
        <w:trPr>
          <w:trHeight w:val="251"/>
        </w:trPr>
        <w:tc>
          <w:tcPr>
            <w:tcW w:w="9214" w:type="dxa"/>
            <w:shd w:val="clear" w:color="auto" w:fill="BFBFBF" w:themeFill="background1" w:themeFillShade="BF"/>
          </w:tcPr>
          <w:p w14:paraId="0FA2AF79" w14:textId="77777777" w:rsidR="00574FCD" w:rsidRPr="00870999" w:rsidRDefault="00574FCD" w:rsidP="000253E6">
            <w:pPr>
              <w:pStyle w:val="Textoindependiente"/>
              <w:rPr>
                <w:rFonts w:ascii="Arial" w:hAnsi="Arial" w:cs="Arial"/>
              </w:rPr>
            </w:pPr>
            <w:r w:rsidRPr="00870999">
              <w:rPr>
                <w:rFonts w:ascii="Arial" w:hAnsi="Arial" w:cs="Arial"/>
                <w:b/>
                <w:bCs/>
              </w:rPr>
              <w:t>E.  CONTINGENCIAS EN LA PRESTACIÓN DEL SERVICIO</w:t>
            </w:r>
          </w:p>
        </w:tc>
      </w:tr>
      <w:tr w:rsidR="00574FCD" w:rsidRPr="00870999" w14:paraId="39C36448" w14:textId="77777777" w:rsidTr="000253E6">
        <w:trPr>
          <w:trHeight w:val="557"/>
        </w:trPr>
        <w:tc>
          <w:tcPr>
            <w:tcW w:w="9214" w:type="dxa"/>
            <w:shd w:val="clear" w:color="auto" w:fill="FFFFFF" w:themeFill="background1"/>
          </w:tcPr>
          <w:p w14:paraId="7E69BEA3" w14:textId="77777777" w:rsidR="00574FCD" w:rsidRPr="00870999" w:rsidRDefault="00574FCD" w:rsidP="00EF338F">
            <w:pPr>
              <w:pStyle w:val="Textoindependiente"/>
              <w:numPr>
                <w:ilvl w:val="0"/>
                <w:numId w:val="32"/>
              </w:numPr>
              <w:tabs>
                <w:tab w:val="clear" w:pos="720"/>
              </w:tabs>
              <w:ind w:left="289" w:hanging="289"/>
              <w:jc w:val="both"/>
              <w:rPr>
                <w:rFonts w:ascii="Arial" w:hAnsi="Arial" w:cs="Arial"/>
                <w:b/>
                <w:bCs/>
              </w:rPr>
            </w:pPr>
            <w:r w:rsidRPr="00870999">
              <w:rPr>
                <w:rFonts w:ascii="Arial" w:hAnsi="Arial" w:cs="Arial"/>
                <w:iC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r>
      <w:tr w:rsidR="00574FCD" w:rsidRPr="00870999" w14:paraId="2CC87CD8" w14:textId="77777777" w:rsidTr="000253E6">
        <w:trPr>
          <w:trHeight w:val="184"/>
        </w:trPr>
        <w:tc>
          <w:tcPr>
            <w:tcW w:w="9214" w:type="dxa"/>
            <w:shd w:val="clear" w:color="auto" w:fill="FFFFFF" w:themeFill="background1"/>
            <w:vAlign w:val="center"/>
          </w:tcPr>
          <w:p w14:paraId="17EAFBBF"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574FCD" w:rsidRPr="00870999" w14:paraId="5F97F5B8" w14:textId="77777777" w:rsidTr="000253E6">
        <w:trPr>
          <w:trHeight w:val="139"/>
        </w:trPr>
        <w:tc>
          <w:tcPr>
            <w:tcW w:w="9214" w:type="dxa"/>
            <w:shd w:val="clear" w:color="auto" w:fill="FFFFFF" w:themeFill="background1"/>
            <w:vAlign w:val="center"/>
          </w:tcPr>
          <w:p w14:paraId="226A35A0"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iCs/>
              </w:rPr>
            </w:pP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r>
      <w:tr w:rsidR="00574FCD" w:rsidRPr="00870999" w14:paraId="524DFC7B" w14:textId="77777777" w:rsidTr="000253E6">
        <w:trPr>
          <w:trHeight w:val="139"/>
        </w:trPr>
        <w:tc>
          <w:tcPr>
            <w:tcW w:w="9214" w:type="dxa"/>
            <w:shd w:val="clear" w:color="auto" w:fill="FFFFFF" w:themeFill="background1"/>
            <w:vAlign w:val="center"/>
          </w:tcPr>
          <w:p w14:paraId="63BA6F54"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rPr>
            </w:pPr>
            <w:r w:rsidRPr="00870999">
              <w:rPr>
                <w:rFonts w:ascii="Arial" w:hAnsi="Arial" w:cs="Arial"/>
              </w:rPr>
              <w:t>En caso de accidente por pinchazo</w:t>
            </w:r>
            <w:r>
              <w:rPr>
                <w:rFonts w:ascii="Arial" w:hAnsi="Arial" w:cs="Arial"/>
              </w:rPr>
              <w:t>, corte y/</w:t>
            </w:r>
            <w:r w:rsidRPr="00870999">
              <w:rPr>
                <w:rFonts w:ascii="Arial" w:hAnsi="Arial" w:cs="Arial"/>
              </w:rPr>
              <w:t>o salpicadura</w:t>
            </w:r>
            <w:r>
              <w:rPr>
                <w:rFonts w:ascii="Arial" w:hAnsi="Arial" w:cs="Arial"/>
              </w:rPr>
              <w:t>, golpes, caídas</w:t>
            </w:r>
            <w:r w:rsidRPr="00870999">
              <w:rPr>
                <w:rFonts w:ascii="Arial" w:hAnsi="Arial" w:cs="Arial"/>
              </w:rPr>
              <w:t xml:space="preserve">, el Trabajador Afectado: </w:t>
            </w:r>
          </w:p>
          <w:p w14:paraId="024DE168" w14:textId="77777777" w:rsidR="00574FCD" w:rsidRDefault="00574FCD" w:rsidP="000253E6">
            <w:pPr>
              <w:jc w:val="both"/>
              <w:rPr>
                <w:rFonts w:ascii="Arial" w:hAnsi="Arial" w:cs="Arial"/>
              </w:rPr>
            </w:pPr>
            <w:r>
              <w:rPr>
                <w:rFonts w:ascii="Arial" w:hAnsi="Arial" w:cs="Arial"/>
              </w:rPr>
              <w:t xml:space="preserve"> </w:t>
            </w:r>
            <w:r w:rsidRPr="00870999">
              <w:rPr>
                <w:rFonts w:ascii="Arial" w:hAnsi="Arial" w:cs="Arial"/>
              </w:rPr>
              <w:t>-  Dejará inmediatamente la actividad que está realizando</w:t>
            </w:r>
            <w:r>
              <w:rPr>
                <w:rFonts w:ascii="Arial" w:hAnsi="Arial" w:cs="Arial"/>
              </w:rPr>
              <w:t>, siendo el encargado el responsable de informar al agente del área para su conducta (traslado al seguro social que corresponda)</w:t>
            </w:r>
            <w:r w:rsidRPr="00870999">
              <w:rPr>
                <w:rFonts w:ascii="Arial" w:hAnsi="Arial" w:cs="Arial"/>
              </w:rPr>
              <w:t>.</w:t>
            </w:r>
            <w:r>
              <w:rPr>
                <w:rFonts w:ascii="Arial" w:hAnsi="Arial" w:cs="Arial"/>
              </w:rPr>
              <w:t>-</w:t>
            </w:r>
          </w:p>
          <w:p w14:paraId="00CCF7E0" w14:textId="77777777" w:rsidR="00574FCD" w:rsidRPr="00411BE1" w:rsidRDefault="00574FCD" w:rsidP="000253E6">
            <w:pPr>
              <w:jc w:val="both"/>
              <w:rPr>
                <w:rFonts w:ascii="Arial" w:hAnsi="Arial" w:cs="Arial"/>
              </w:rPr>
            </w:pPr>
            <w:r>
              <w:rPr>
                <w:rFonts w:ascii="Arial" w:hAnsi="Arial" w:cs="Arial"/>
              </w:rPr>
              <w:t xml:space="preserve">- El encargado/supervisor de turno informara oportunamente al fiscal de servicio para que evalué la redistribución y/o reemplazo de personal en caso que lo amerite. </w:t>
            </w:r>
            <w:r w:rsidRPr="00870999">
              <w:rPr>
                <w:rFonts w:ascii="Arial" w:hAnsi="Arial" w:cs="Arial"/>
              </w:rPr>
              <w:t xml:space="preserve"> </w:t>
            </w:r>
          </w:p>
        </w:tc>
      </w:tr>
      <w:tr w:rsidR="00574FCD" w:rsidRPr="00870999" w14:paraId="51AE02C9" w14:textId="77777777" w:rsidTr="000253E6">
        <w:trPr>
          <w:trHeight w:val="749"/>
        </w:trPr>
        <w:tc>
          <w:tcPr>
            <w:tcW w:w="9214" w:type="dxa"/>
            <w:shd w:val="clear" w:color="auto" w:fill="FFFFFF" w:themeFill="background1"/>
          </w:tcPr>
          <w:p w14:paraId="14DBDCB0" w14:textId="77777777" w:rsidR="00574FCD" w:rsidRPr="00870999" w:rsidRDefault="00574FCD" w:rsidP="00EF338F">
            <w:pPr>
              <w:numPr>
                <w:ilvl w:val="0"/>
                <w:numId w:val="32"/>
              </w:numPr>
              <w:tabs>
                <w:tab w:val="clear" w:pos="720"/>
              </w:tabs>
              <w:spacing w:after="0" w:line="240" w:lineRule="auto"/>
              <w:ind w:left="263" w:hanging="263"/>
              <w:jc w:val="both"/>
              <w:rPr>
                <w:rFonts w:ascii="Arial" w:hAnsi="Arial" w:cs="Arial"/>
                <w:b/>
              </w:rPr>
            </w:pPr>
            <w:r w:rsidRPr="00870999">
              <w:rPr>
                <w:rFonts w:ascii="Arial" w:hAnsi="Arial" w:cs="Arial"/>
              </w:rPr>
              <w:t>La Empresa adjudicada debe realizar el aspirado, limpieza, lavado, lustrado, etc. de ambientes afectados por eventos de emergencia, (inundación, fugas de agua, casos fortuitos y de fuerza mayor, etc.).</w:t>
            </w:r>
          </w:p>
        </w:tc>
      </w:tr>
      <w:tr w:rsidR="00574FCD" w:rsidRPr="00870999" w14:paraId="7179F62D" w14:textId="77777777" w:rsidTr="000253E6">
        <w:trPr>
          <w:trHeight w:val="293"/>
        </w:trPr>
        <w:tc>
          <w:tcPr>
            <w:tcW w:w="9214" w:type="dxa"/>
            <w:shd w:val="clear" w:color="auto" w:fill="C0C0C0"/>
            <w:vAlign w:val="center"/>
          </w:tcPr>
          <w:p w14:paraId="1BADB15D"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F. LIMPIEZA DE AMBIENTES HOSPITALARIOS - ITEM 1: CLINICA  I</w:t>
            </w:r>
            <w:r>
              <w:rPr>
                <w:rFonts w:ascii="Arial" w:hAnsi="Arial" w:cs="Arial"/>
                <w:b/>
                <w:bCs/>
              </w:rPr>
              <w:t>TEM 2: POLICONSULTORIO CENTRAL</w:t>
            </w:r>
          </w:p>
        </w:tc>
      </w:tr>
      <w:tr w:rsidR="00574FCD" w:rsidRPr="00870999" w14:paraId="0DAB55EC" w14:textId="77777777" w:rsidTr="000253E6">
        <w:trPr>
          <w:trHeight w:val="351"/>
        </w:trPr>
        <w:tc>
          <w:tcPr>
            <w:tcW w:w="9214" w:type="dxa"/>
            <w:shd w:val="clear" w:color="auto" w:fill="C0C0C0"/>
            <w:vAlign w:val="center"/>
          </w:tcPr>
          <w:p w14:paraId="6EE621CB"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 xml:space="preserve">F.1. CLASIFICACIÓN DE AMBIENTES HOSPITALARIOS </w:t>
            </w:r>
          </w:p>
        </w:tc>
      </w:tr>
      <w:tr w:rsidR="00574FCD" w:rsidRPr="00870999" w14:paraId="40582A4F" w14:textId="77777777" w:rsidTr="000253E6">
        <w:trPr>
          <w:trHeight w:val="609"/>
        </w:trPr>
        <w:tc>
          <w:tcPr>
            <w:tcW w:w="9214" w:type="dxa"/>
            <w:shd w:val="clear" w:color="auto" w:fill="auto"/>
          </w:tcPr>
          <w:p w14:paraId="010BE4E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debe conocer y aplicar las Normas Nacionales e Institucionales para la limpieza, desinfección y mantenimiento del brillo del piso de todos los ambientes de la</w:t>
            </w:r>
            <w:r>
              <w:rPr>
                <w:rFonts w:ascii="Arial" w:hAnsi="Arial" w:cs="Arial"/>
              </w:rPr>
              <w:t xml:space="preserve"> </w:t>
            </w:r>
            <w:r w:rsidRPr="00870999">
              <w:rPr>
                <w:rFonts w:ascii="Arial" w:hAnsi="Arial" w:cs="Arial"/>
              </w:rPr>
              <w:t>Regional La Paz, en todo momento, cumpliendo así mismo, con las Normas de  Bioseguridad.</w:t>
            </w:r>
          </w:p>
        </w:tc>
      </w:tr>
      <w:tr w:rsidR="00574FCD" w:rsidRPr="00870999" w14:paraId="65340626" w14:textId="77777777" w:rsidTr="000253E6">
        <w:trPr>
          <w:trHeight w:val="609"/>
        </w:trPr>
        <w:tc>
          <w:tcPr>
            <w:tcW w:w="9214" w:type="dxa"/>
            <w:shd w:val="clear" w:color="auto" w:fill="auto"/>
          </w:tcPr>
          <w:p w14:paraId="115BF6BD" w14:textId="77777777" w:rsidR="00574FCD" w:rsidRPr="00870999" w:rsidRDefault="00574FCD" w:rsidP="00EF338F">
            <w:pPr>
              <w:pStyle w:val="Textoindependiente"/>
              <w:numPr>
                <w:ilvl w:val="0"/>
                <w:numId w:val="37"/>
              </w:numPr>
              <w:tabs>
                <w:tab w:val="clear" w:pos="720"/>
                <w:tab w:val="num" w:pos="290"/>
              </w:tabs>
              <w:ind w:left="290" w:hanging="290"/>
              <w:jc w:val="both"/>
              <w:rPr>
                <w:rFonts w:ascii="Arial" w:hAnsi="Arial" w:cs="Arial"/>
              </w:rPr>
            </w:pPr>
            <w:r w:rsidRPr="00870999">
              <w:rPr>
                <w:rFonts w:ascii="Arial" w:hAnsi="Arial" w:cs="Arial"/>
              </w:rPr>
              <w:t>La empresa adjudicataria debe respetar la clasificación  de los ambientes hospitalarios según nivel de contaminación:</w:t>
            </w:r>
          </w:p>
          <w:p w14:paraId="10156E08" w14:textId="77777777" w:rsidR="00574FCD" w:rsidRPr="00870999" w:rsidRDefault="00574FCD" w:rsidP="000253E6">
            <w:pPr>
              <w:pStyle w:val="Textoindependiente"/>
              <w:ind w:left="290"/>
              <w:jc w:val="both"/>
              <w:rPr>
                <w:rFonts w:ascii="Arial" w:hAnsi="Arial" w:cs="Arial"/>
              </w:rPr>
            </w:pPr>
            <w:r w:rsidRPr="00870999">
              <w:rPr>
                <w:rFonts w:ascii="Arial" w:hAnsi="Arial" w:cs="Arial"/>
                <w:b/>
              </w:rPr>
              <w:t>ÁREAS CRÍTICAS:</w:t>
            </w:r>
            <w:r w:rsidRPr="00870999">
              <w:rPr>
                <w:rFonts w:ascii="Arial" w:hAnsi="Arial" w:cs="Arial"/>
              </w:rPr>
              <w:t xml:space="preserve"> Área con alto riesgo de contaminación y contacto con elementos biológicos y fluidos corporales, así como otras sustancias.</w:t>
            </w:r>
          </w:p>
          <w:p w14:paraId="212AD351"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Unidad de Cuidados intensivos  de adultos</w:t>
            </w:r>
          </w:p>
          <w:p w14:paraId="02F99CED"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Unidad de Cuidados Intensivos neonatal</w:t>
            </w:r>
          </w:p>
          <w:p w14:paraId="3D05E30D"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Área quirúrgica, sala de partos y prepartos</w:t>
            </w:r>
          </w:p>
          <w:p w14:paraId="25E430FC"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Central de Esterilización</w:t>
            </w:r>
          </w:p>
          <w:p w14:paraId="3E37F410"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Sala de Recuperación</w:t>
            </w:r>
          </w:p>
          <w:p w14:paraId="039ACC5A"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 xml:space="preserve">Unidad de Cuidados Intermedios y mínimos Neonatales  </w:t>
            </w:r>
          </w:p>
          <w:p w14:paraId="649E578F"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Emergencias</w:t>
            </w:r>
          </w:p>
          <w:p w14:paraId="2991F200" w14:textId="77777777" w:rsidR="00574FCD" w:rsidRPr="00870999" w:rsidRDefault="00574FCD" w:rsidP="00EF338F">
            <w:pPr>
              <w:pStyle w:val="Textoindependiente"/>
              <w:numPr>
                <w:ilvl w:val="0"/>
                <w:numId w:val="40"/>
              </w:numPr>
              <w:spacing w:after="0"/>
              <w:jc w:val="both"/>
              <w:rPr>
                <w:rFonts w:ascii="Arial" w:hAnsi="Arial" w:cs="Arial"/>
              </w:rPr>
            </w:pPr>
            <w:r w:rsidRPr="00870999">
              <w:rPr>
                <w:rFonts w:ascii="Arial" w:hAnsi="Arial" w:cs="Arial"/>
              </w:rPr>
              <w:t>Salas de Aislamiento inverso.</w:t>
            </w:r>
          </w:p>
          <w:p w14:paraId="5EFDB6CD" w14:textId="77777777" w:rsidR="00574FCD" w:rsidRDefault="00574FCD" w:rsidP="00EF338F">
            <w:pPr>
              <w:pStyle w:val="Textoindependiente"/>
              <w:numPr>
                <w:ilvl w:val="0"/>
                <w:numId w:val="40"/>
              </w:numPr>
              <w:spacing w:after="0"/>
              <w:jc w:val="both"/>
              <w:rPr>
                <w:rFonts w:ascii="Arial" w:hAnsi="Arial" w:cs="Arial"/>
              </w:rPr>
            </w:pPr>
            <w:r w:rsidRPr="00870999">
              <w:rPr>
                <w:rFonts w:ascii="Arial" w:hAnsi="Arial" w:cs="Arial"/>
              </w:rPr>
              <w:t>Laboratorio Clínico</w:t>
            </w:r>
          </w:p>
          <w:p w14:paraId="465AB748" w14:textId="77777777" w:rsidR="00574FCD" w:rsidRDefault="00574FCD" w:rsidP="00EF338F">
            <w:pPr>
              <w:pStyle w:val="Textoindependiente"/>
              <w:numPr>
                <w:ilvl w:val="0"/>
                <w:numId w:val="40"/>
              </w:numPr>
              <w:spacing w:after="0"/>
              <w:jc w:val="both"/>
              <w:rPr>
                <w:rFonts w:ascii="Arial" w:hAnsi="Arial" w:cs="Arial"/>
              </w:rPr>
            </w:pPr>
            <w:r>
              <w:rPr>
                <w:rFonts w:ascii="Arial" w:hAnsi="Arial" w:cs="Arial"/>
              </w:rPr>
              <w:t xml:space="preserve">Odontología </w:t>
            </w:r>
          </w:p>
          <w:p w14:paraId="213612B6" w14:textId="77777777" w:rsidR="00574FCD" w:rsidRPr="00870999" w:rsidRDefault="00574FCD" w:rsidP="00EF338F">
            <w:pPr>
              <w:pStyle w:val="Textoindependiente"/>
              <w:numPr>
                <w:ilvl w:val="0"/>
                <w:numId w:val="40"/>
              </w:numPr>
              <w:spacing w:after="0"/>
              <w:jc w:val="both"/>
              <w:rPr>
                <w:rFonts w:ascii="Arial" w:hAnsi="Arial" w:cs="Arial"/>
              </w:rPr>
            </w:pPr>
            <w:r>
              <w:rPr>
                <w:rFonts w:ascii="Arial" w:hAnsi="Arial" w:cs="Arial"/>
              </w:rPr>
              <w:t xml:space="preserve">Otorrinolaringología </w:t>
            </w:r>
          </w:p>
          <w:p w14:paraId="32788385" w14:textId="77777777" w:rsidR="00574FCD" w:rsidRPr="00870999" w:rsidRDefault="00574FCD" w:rsidP="000253E6">
            <w:pPr>
              <w:pStyle w:val="Textoindependiente"/>
              <w:spacing w:after="0"/>
              <w:ind w:left="1010"/>
              <w:jc w:val="both"/>
              <w:rPr>
                <w:rFonts w:ascii="Arial" w:hAnsi="Arial" w:cs="Arial"/>
              </w:rPr>
            </w:pPr>
          </w:p>
          <w:p w14:paraId="545A5005" w14:textId="77777777" w:rsidR="00574FCD" w:rsidRPr="00870999" w:rsidRDefault="00574FCD" w:rsidP="000253E6">
            <w:pPr>
              <w:pStyle w:val="Textoindependiente"/>
              <w:ind w:left="214" w:hanging="214"/>
              <w:jc w:val="both"/>
              <w:rPr>
                <w:rFonts w:ascii="Arial" w:hAnsi="Arial" w:cs="Arial"/>
              </w:rPr>
            </w:pPr>
            <w:r w:rsidRPr="00870999">
              <w:rPr>
                <w:rFonts w:ascii="Arial" w:hAnsi="Arial" w:cs="Arial"/>
                <w:b/>
              </w:rPr>
              <w:t xml:space="preserve">AREAS SEMICRITICAS: </w:t>
            </w:r>
            <w:r w:rsidRPr="00870999">
              <w:rPr>
                <w:rFonts w:ascii="Arial" w:hAnsi="Arial" w:cs="Arial"/>
              </w:rPr>
              <w:t>Áreas con riesgo moderado de contaminación y contacto con elementos biológicos y fluidos corporales.</w:t>
            </w:r>
          </w:p>
          <w:p w14:paraId="27BCAD54"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Habitaciones para hospitalización </w:t>
            </w:r>
          </w:p>
          <w:p w14:paraId="0C523D5F"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Consulta Externa</w:t>
            </w:r>
          </w:p>
          <w:p w14:paraId="4A090E6C"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Farmacia </w:t>
            </w:r>
          </w:p>
          <w:p w14:paraId="587B25D1"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Comedor</w:t>
            </w:r>
          </w:p>
          <w:p w14:paraId="0766A1F0" w14:textId="77777777" w:rsidR="00574FCD" w:rsidRPr="00870999" w:rsidRDefault="00574FCD" w:rsidP="00EF338F">
            <w:pPr>
              <w:pStyle w:val="Textoindependiente"/>
              <w:numPr>
                <w:ilvl w:val="0"/>
                <w:numId w:val="41"/>
              </w:numPr>
              <w:spacing w:after="0"/>
              <w:jc w:val="both"/>
              <w:rPr>
                <w:rFonts w:ascii="Arial" w:hAnsi="Arial" w:cs="Arial"/>
              </w:rPr>
            </w:pPr>
            <w:r w:rsidRPr="00870999">
              <w:rPr>
                <w:rFonts w:ascii="Arial" w:hAnsi="Arial" w:cs="Arial"/>
              </w:rPr>
              <w:t xml:space="preserve">Imagenología </w:t>
            </w:r>
          </w:p>
          <w:p w14:paraId="075F33F5"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Lavandería</w:t>
            </w:r>
          </w:p>
          <w:p w14:paraId="6A58E138"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Fisioterapia</w:t>
            </w:r>
          </w:p>
          <w:p w14:paraId="6EC5096B" w14:textId="77777777" w:rsidR="00574FCD" w:rsidRPr="00870999" w:rsidRDefault="00574FCD" w:rsidP="00EF338F">
            <w:pPr>
              <w:pStyle w:val="Textoindependiente"/>
              <w:numPr>
                <w:ilvl w:val="0"/>
                <w:numId w:val="42"/>
              </w:numPr>
              <w:spacing w:after="0"/>
              <w:jc w:val="both"/>
              <w:rPr>
                <w:rFonts w:ascii="Arial" w:hAnsi="Arial" w:cs="Arial"/>
              </w:rPr>
            </w:pPr>
            <w:r w:rsidRPr="00870999">
              <w:rPr>
                <w:rFonts w:ascii="Arial" w:hAnsi="Arial" w:cs="Arial"/>
              </w:rPr>
              <w:t>Morgue</w:t>
            </w:r>
          </w:p>
          <w:p w14:paraId="1807332D" w14:textId="77777777" w:rsidR="00574FCD" w:rsidRPr="00870999" w:rsidRDefault="00574FCD" w:rsidP="000253E6">
            <w:pPr>
              <w:pStyle w:val="Textoindependiente"/>
              <w:spacing w:after="0"/>
              <w:ind w:left="720"/>
              <w:jc w:val="both"/>
              <w:rPr>
                <w:rFonts w:ascii="Arial" w:hAnsi="Arial" w:cs="Arial"/>
              </w:rPr>
            </w:pPr>
          </w:p>
          <w:p w14:paraId="67430F00" w14:textId="77777777" w:rsidR="00574FCD" w:rsidRPr="00870999" w:rsidRDefault="00574FCD" w:rsidP="000253E6">
            <w:pPr>
              <w:pStyle w:val="Textoindependiente"/>
              <w:spacing w:after="0"/>
              <w:ind w:left="214" w:hanging="214"/>
              <w:jc w:val="both"/>
              <w:rPr>
                <w:rFonts w:ascii="Arial" w:hAnsi="Arial" w:cs="Arial"/>
              </w:rPr>
            </w:pPr>
            <w:r w:rsidRPr="00870999">
              <w:rPr>
                <w:rFonts w:ascii="Arial" w:hAnsi="Arial" w:cs="Arial"/>
                <w:b/>
              </w:rPr>
              <w:t xml:space="preserve">    AREAS NO CRITICAS:</w:t>
            </w:r>
            <w:r w:rsidRPr="00870999">
              <w:rPr>
                <w:rFonts w:ascii="Arial" w:hAnsi="Arial" w:cs="Arial"/>
              </w:rPr>
              <w:t xml:space="preserve"> Áreas con riesgo mínimo de contaminación y contacto con elementos biológicos y fluidos corporales :</w:t>
            </w:r>
          </w:p>
          <w:p w14:paraId="12A3620C" w14:textId="77777777" w:rsidR="00574FCD" w:rsidRPr="00870999" w:rsidRDefault="00574FCD" w:rsidP="000253E6">
            <w:pPr>
              <w:pStyle w:val="Textoindependiente"/>
              <w:spacing w:after="0"/>
              <w:ind w:left="214" w:hanging="214"/>
              <w:jc w:val="both"/>
              <w:rPr>
                <w:rFonts w:ascii="Arial" w:hAnsi="Arial" w:cs="Arial"/>
              </w:rPr>
            </w:pPr>
          </w:p>
          <w:p w14:paraId="20F5212E" w14:textId="77777777" w:rsidR="00574FCD"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Oficinas   </w:t>
            </w:r>
          </w:p>
          <w:p w14:paraId="7706ABBD" w14:textId="77777777" w:rsidR="00574FCD" w:rsidRPr="00870999" w:rsidRDefault="00574FCD" w:rsidP="00EF338F">
            <w:pPr>
              <w:pStyle w:val="Textoindependiente"/>
              <w:numPr>
                <w:ilvl w:val="0"/>
                <w:numId w:val="43"/>
              </w:numPr>
              <w:spacing w:after="0"/>
              <w:jc w:val="both"/>
              <w:rPr>
                <w:rFonts w:ascii="Arial" w:hAnsi="Arial" w:cs="Arial"/>
              </w:rPr>
            </w:pPr>
            <w:r>
              <w:rPr>
                <w:rFonts w:ascii="Arial" w:hAnsi="Arial" w:cs="Arial"/>
              </w:rPr>
              <w:t>Almacén de Farmacia y materiales</w:t>
            </w:r>
            <w:r w:rsidRPr="00870999">
              <w:rPr>
                <w:rFonts w:ascii="Arial" w:hAnsi="Arial" w:cs="Arial"/>
              </w:rPr>
              <w:t xml:space="preserve">               </w:t>
            </w:r>
          </w:p>
          <w:p w14:paraId="55F75D2E"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Pasillos </w:t>
            </w:r>
          </w:p>
          <w:p w14:paraId="0DBEA0BB"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Salas de espera                 </w:t>
            </w:r>
          </w:p>
          <w:p w14:paraId="6528D270"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Vestidores </w:t>
            </w:r>
          </w:p>
          <w:p w14:paraId="6A1E0ED7"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Archivos                          </w:t>
            </w:r>
          </w:p>
          <w:p w14:paraId="1E2C4D7C"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Gradas                               </w:t>
            </w:r>
          </w:p>
          <w:p w14:paraId="24A55FCC"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 xml:space="preserve">Salón de conferencias        </w:t>
            </w:r>
          </w:p>
          <w:p w14:paraId="7758CF1A"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Capilla</w:t>
            </w:r>
          </w:p>
          <w:p w14:paraId="250E08EA"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Ascensores</w:t>
            </w:r>
          </w:p>
          <w:p w14:paraId="2678C536" w14:textId="77777777" w:rsidR="00574FCD" w:rsidRPr="00870999" w:rsidRDefault="00574FCD" w:rsidP="00EF338F">
            <w:pPr>
              <w:pStyle w:val="Textoindependiente"/>
              <w:numPr>
                <w:ilvl w:val="0"/>
                <w:numId w:val="43"/>
              </w:numPr>
              <w:spacing w:after="0"/>
              <w:jc w:val="both"/>
              <w:rPr>
                <w:rFonts w:ascii="Arial" w:hAnsi="Arial" w:cs="Arial"/>
              </w:rPr>
            </w:pPr>
            <w:r w:rsidRPr="00870999">
              <w:rPr>
                <w:rFonts w:ascii="Arial" w:hAnsi="Arial" w:cs="Arial"/>
              </w:rPr>
              <w:t>Ambientes Exteriores: Jardines, Estacionamiento, terrazas y otros.</w:t>
            </w:r>
          </w:p>
          <w:p w14:paraId="0232780C" w14:textId="77777777" w:rsidR="00574FCD" w:rsidRPr="00870999" w:rsidRDefault="00574FCD" w:rsidP="000253E6">
            <w:pPr>
              <w:pStyle w:val="Textoindependiente"/>
              <w:spacing w:after="0"/>
              <w:ind w:left="720"/>
              <w:jc w:val="both"/>
              <w:rPr>
                <w:rFonts w:ascii="Arial" w:hAnsi="Arial" w:cs="Arial"/>
              </w:rPr>
            </w:pPr>
          </w:p>
        </w:tc>
      </w:tr>
      <w:tr w:rsidR="00574FCD" w:rsidRPr="00870999" w14:paraId="0F14BAB5" w14:textId="77777777" w:rsidTr="000253E6">
        <w:trPr>
          <w:trHeight w:val="264"/>
        </w:trPr>
        <w:tc>
          <w:tcPr>
            <w:tcW w:w="9214" w:type="dxa"/>
            <w:shd w:val="clear" w:color="auto" w:fill="BFBFBF"/>
            <w:vAlign w:val="center"/>
          </w:tcPr>
          <w:p w14:paraId="17DCDCF1" w14:textId="77777777" w:rsidR="00574FCD" w:rsidRPr="00870999" w:rsidRDefault="00574FCD" w:rsidP="000253E6">
            <w:pPr>
              <w:pStyle w:val="Textoindependiente"/>
              <w:jc w:val="both"/>
              <w:rPr>
                <w:rFonts w:ascii="Arial" w:hAnsi="Arial" w:cs="Arial"/>
                <w:b/>
                <w:bCs/>
              </w:rPr>
            </w:pPr>
            <w:r w:rsidRPr="00870999">
              <w:rPr>
                <w:rFonts w:ascii="Arial" w:hAnsi="Arial" w:cs="Arial"/>
                <w:b/>
                <w:bCs/>
              </w:rPr>
              <w:t>F.2. TIPOS DE LIMPIEZA</w:t>
            </w:r>
          </w:p>
        </w:tc>
      </w:tr>
      <w:tr w:rsidR="00574FCD" w:rsidRPr="00870999" w14:paraId="62605CA8" w14:textId="77777777" w:rsidTr="000253E6">
        <w:trPr>
          <w:trHeight w:val="264"/>
        </w:trPr>
        <w:tc>
          <w:tcPr>
            <w:tcW w:w="9214" w:type="dxa"/>
          </w:tcPr>
          <w:p w14:paraId="294B6B3A" w14:textId="77777777" w:rsidR="00574FCD" w:rsidRPr="00870999" w:rsidRDefault="00574FCD" w:rsidP="000253E6">
            <w:pPr>
              <w:pStyle w:val="Textoindependiente"/>
              <w:jc w:val="both"/>
              <w:rPr>
                <w:rFonts w:ascii="Arial" w:hAnsi="Arial" w:cs="Arial"/>
                <w:bCs/>
              </w:rPr>
            </w:pPr>
            <w:r w:rsidRPr="00870999">
              <w:rPr>
                <w:rFonts w:ascii="Arial" w:hAnsi="Arial" w:cs="Arial"/>
                <w:bCs/>
              </w:rPr>
              <w:t>La Empresa adjudicataria se compromete a realizar los diferentes tipos de limpieza según planificación de las rutinas de los Servicios, área diferenciada y requerimiento, cumpliendo Normas de Bioseguridad.</w:t>
            </w:r>
          </w:p>
          <w:p w14:paraId="4D5D4FC2" w14:textId="77777777" w:rsidR="00574FCD" w:rsidRPr="00870999" w:rsidRDefault="00574FCD" w:rsidP="000253E6">
            <w:pPr>
              <w:pStyle w:val="Textoindependiente"/>
              <w:jc w:val="both"/>
              <w:rPr>
                <w:rFonts w:ascii="Arial" w:hAnsi="Arial" w:cs="Arial"/>
              </w:rPr>
            </w:pPr>
            <w:r w:rsidRPr="00870999">
              <w:rPr>
                <w:rFonts w:ascii="Arial" w:hAnsi="Arial" w:cs="Arial"/>
              </w:rPr>
              <w:t>1</w:t>
            </w:r>
            <w:r w:rsidRPr="00870999">
              <w:rPr>
                <w:rFonts w:ascii="Arial" w:hAnsi="Arial" w:cs="Arial"/>
                <w:b/>
              </w:rPr>
              <w:t>.-    LIMPIEZA RECURRENTE O DIARIA  Y CONCURRENTE:</w:t>
            </w:r>
          </w:p>
          <w:p w14:paraId="0FC9AE74"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        Es la limpieza que debe realizar la Empresa diariamente o a requerimiento en el día, aplicando técnicas básicas de limpieza.</w:t>
            </w:r>
          </w:p>
          <w:p w14:paraId="47365DF9"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 xml:space="preserve">2.-  </w:t>
            </w:r>
            <w:r w:rsidRPr="00870999">
              <w:rPr>
                <w:rFonts w:ascii="Arial" w:hAnsi="Arial" w:cs="Arial"/>
                <w:b/>
                <w:bCs/>
              </w:rPr>
              <w:t xml:space="preserve">  LIMPIEZA PROFUNDA:</w:t>
            </w:r>
          </w:p>
          <w:p w14:paraId="0BBFFE64" w14:textId="77777777" w:rsidR="00574FCD" w:rsidRPr="00870999" w:rsidRDefault="00574FCD" w:rsidP="000253E6">
            <w:pPr>
              <w:pStyle w:val="Textoindependiente"/>
              <w:spacing w:after="0"/>
              <w:ind w:left="356" w:hanging="356"/>
              <w:rPr>
                <w:rFonts w:ascii="Arial" w:hAnsi="Arial" w:cs="Arial"/>
                <w:bCs/>
              </w:rPr>
            </w:pPr>
          </w:p>
          <w:p w14:paraId="5F8EE924" w14:textId="77777777" w:rsidR="00574FCD" w:rsidRPr="00870999" w:rsidRDefault="00574FCD" w:rsidP="000253E6">
            <w:pPr>
              <w:pStyle w:val="Textoindependiente"/>
              <w:spacing w:after="0"/>
              <w:ind w:left="356" w:hanging="356"/>
              <w:jc w:val="both"/>
              <w:rPr>
                <w:rFonts w:ascii="Arial" w:hAnsi="Arial" w:cs="Arial"/>
                <w:bCs/>
              </w:rPr>
            </w:pPr>
            <w:r w:rsidRPr="00870999">
              <w:rPr>
                <w:rFonts w:ascii="Arial" w:hAnsi="Arial" w:cs="Arial"/>
                <w:bCs/>
              </w:rPr>
              <w:t xml:space="preserve">        Es la limpieza que debe realizar la Empresa al finalizar un p</w:t>
            </w:r>
            <w:r>
              <w:rPr>
                <w:rFonts w:ascii="Arial" w:hAnsi="Arial" w:cs="Arial"/>
                <w:bCs/>
              </w:rPr>
              <w:t>rocedimiento especial  en todas las  áreas</w:t>
            </w:r>
            <w:r w:rsidRPr="00870999">
              <w:rPr>
                <w:rFonts w:ascii="Arial" w:hAnsi="Arial" w:cs="Arial"/>
                <w:bCs/>
              </w:rPr>
              <w:t xml:space="preserve">, debe  incluir desinfección para dejar un área apta operacionalmente. </w:t>
            </w:r>
          </w:p>
          <w:p w14:paraId="0892E75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 xml:space="preserve">        </w:t>
            </w:r>
          </w:p>
          <w:p w14:paraId="06C2BA19" w14:textId="77777777" w:rsidR="00574FCD" w:rsidRPr="00870999" w:rsidRDefault="00574FCD" w:rsidP="000253E6">
            <w:pPr>
              <w:pStyle w:val="Textoindependiente"/>
              <w:spacing w:after="0"/>
              <w:ind w:left="356" w:hanging="356"/>
              <w:jc w:val="both"/>
              <w:rPr>
                <w:rFonts w:ascii="Arial" w:hAnsi="Arial" w:cs="Arial"/>
                <w:bCs/>
              </w:rPr>
            </w:pPr>
            <w:r w:rsidRPr="00870999">
              <w:rPr>
                <w:rFonts w:ascii="Arial" w:hAnsi="Arial" w:cs="Arial"/>
                <w:bCs/>
              </w:rPr>
              <w:t>Limpieza que se realiza semanalmente o a requerimiento según planifica</w:t>
            </w:r>
            <w:r>
              <w:rPr>
                <w:rFonts w:ascii="Arial" w:hAnsi="Arial" w:cs="Arial"/>
                <w:bCs/>
              </w:rPr>
              <w:t xml:space="preserve">ción rutinaria de los </w:t>
            </w:r>
            <w:r w:rsidRPr="00870999">
              <w:rPr>
                <w:rFonts w:ascii="Arial" w:hAnsi="Arial" w:cs="Arial"/>
                <w:bCs/>
              </w:rPr>
              <w:t>Servicios y/o áreas administrativas.</w:t>
            </w:r>
          </w:p>
          <w:p w14:paraId="776A065A" w14:textId="77777777" w:rsidR="00574FCD" w:rsidRPr="00870999" w:rsidRDefault="00574FCD" w:rsidP="000253E6">
            <w:pPr>
              <w:pStyle w:val="Textoindependiente"/>
              <w:spacing w:after="0"/>
              <w:ind w:left="356" w:hanging="356"/>
              <w:rPr>
                <w:rFonts w:ascii="Arial" w:hAnsi="Arial" w:cs="Arial"/>
                <w:bCs/>
              </w:rPr>
            </w:pPr>
          </w:p>
          <w:p w14:paraId="3982B085"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 xml:space="preserve">3.-    </w:t>
            </w:r>
            <w:r w:rsidRPr="00870999">
              <w:rPr>
                <w:rFonts w:ascii="Arial" w:hAnsi="Arial" w:cs="Arial"/>
                <w:b/>
                <w:bCs/>
              </w:rPr>
              <w:t>LIMPIEZA TERMINAL:</w:t>
            </w:r>
          </w:p>
          <w:p w14:paraId="65BAA1AD" w14:textId="77777777" w:rsidR="00574FCD" w:rsidRDefault="00574FCD" w:rsidP="000253E6">
            <w:pPr>
              <w:pStyle w:val="Textoindependiente"/>
              <w:spacing w:after="0"/>
              <w:ind w:left="356" w:hanging="356"/>
              <w:rPr>
                <w:rFonts w:ascii="Arial" w:hAnsi="Arial" w:cs="Arial"/>
                <w:bCs/>
              </w:rPr>
            </w:pPr>
            <w:r w:rsidRPr="00870999">
              <w:rPr>
                <w:rFonts w:ascii="Arial" w:hAnsi="Arial" w:cs="Arial"/>
                <w:bCs/>
              </w:rPr>
              <w:br/>
              <w:t>Es la limpieza que debe realizar la Empresa al alta del pa</w:t>
            </w:r>
            <w:r>
              <w:rPr>
                <w:rFonts w:ascii="Arial" w:hAnsi="Arial" w:cs="Arial"/>
                <w:bCs/>
              </w:rPr>
              <w:t xml:space="preserve">ciente (habitación), incluye la </w:t>
            </w:r>
          </w:p>
          <w:p w14:paraId="43D94F00" w14:textId="77777777" w:rsidR="00574FCD" w:rsidRDefault="00574FCD" w:rsidP="000253E6">
            <w:pPr>
              <w:pStyle w:val="Textoindependiente"/>
              <w:spacing w:after="0"/>
              <w:ind w:left="356" w:hanging="356"/>
              <w:rPr>
                <w:rFonts w:ascii="Arial" w:hAnsi="Arial" w:cs="Arial"/>
                <w:bCs/>
              </w:rPr>
            </w:pPr>
            <w:r w:rsidRPr="00870999">
              <w:rPr>
                <w:rFonts w:ascii="Arial" w:hAnsi="Arial" w:cs="Arial"/>
                <w:bCs/>
              </w:rPr>
              <w:t xml:space="preserve">limpieza  básica y limpieza de paredes, superficies altas, ventanas, persianas </w:t>
            </w:r>
            <w:r>
              <w:rPr>
                <w:rFonts w:ascii="Arial" w:hAnsi="Arial" w:cs="Arial"/>
                <w:bCs/>
              </w:rPr>
              <w:t>y movilizando</w:t>
            </w:r>
          </w:p>
          <w:p w14:paraId="02B89516" w14:textId="77777777" w:rsidR="00574FCD" w:rsidRPr="00870999" w:rsidRDefault="00574FCD" w:rsidP="000253E6">
            <w:pPr>
              <w:pStyle w:val="Textoindependiente"/>
              <w:spacing w:after="0"/>
              <w:ind w:left="356" w:hanging="356"/>
              <w:rPr>
                <w:rFonts w:ascii="Arial" w:hAnsi="Arial" w:cs="Arial"/>
                <w:bCs/>
              </w:rPr>
            </w:pPr>
            <w:r w:rsidRPr="00870999">
              <w:rPr>
                <w:rFonts w:ascii="Arial" w:hAnsi="Arial" w:cs="Arial"/>
                <w:bCs/>
              </w:rPr>
              <w:t>mobiliario, puede incluir desinfección en casos especiales.</w:t>
            </w:r>
          </w:p>
          <w:p w14:paraId="7E3C178C" w14:textId="77777777" w:rsidR="00574FCD" w:rsidRPr="00870999" w:rsidRDefault="00574FCD" w:rsidP="000253E6">
            <w:pPr>
              <w:pStyle w:val="Textoindependiente"/>
              <w:spacing w:after="0"/>
              <w:jc w:val="both"/>
              <w:rPr>
                <w:rFonts w:ascii="Arial" w:hAnsi="Arial" w:cs="Arial"/>
                <w:b/>
              </w:rPr>
            </w:pPr>
          </w:p>
        </w:tc>
      </w:tr>
      <w:tr w:rsidR="00574FCD" w:rsidRPr="00870999" w14:paraId="2498CE1D" w14:textId="77777777" w:rsidTr="000253E6">
        <w:trPr>
          <w:trHeight w:val="264"/>
        </w:trPr>
        <w:tc>
          <w:tcPr>
            <w:tcW w:w="9214" w:type="dxa"/>
            <w:shd w:val="clear" w:color="auto" w:fill="BFBFBF"/>
            <w:vAlign w:val="center"/>
          </w:tcPr>
          <w:p w14:paraId="25CF811C" w14:textId="77777777" w:rsidR="00574FCD" w:rsidRPr="00870999" w:rsidRDefault="00574FCD" w:rsidP="000253E6">
            <w:pPr>
              <w:pStyle w:val="Textoindependiente"/>
              <w:rPr>
                <w:rFonts w:ascii="Arial" w:hAnsi="Arial" w:cs="Arial"/>
                <w:b/>
                <w:bCs/>
              </w:rPr>
            </w:pPr>
            <w:r w:rsidRPr="00870999">
              <w:rPr>
                <w:rFonts w:ascii="Arial" w:hAnsi="Arial" w:cs="Arial"/>
                <w:b/>
                <w:bCs/>
              </w:rPr>
              <w:t>F. 3 TÉCNICAS DE LIMPIEZA HOSPITALARIA</w:t>
            </w:r>
          </w:p>
        </w:tc>
      </w:tr>
      <w:tr w:rsidR="00574FCD" w:rsidRPr="00870999" w14:paraId="45548EB2" w14:textId="77777777" w:rsidTr="000253E6">
        <w:trPr>
          <w:trHeight w:val="264"/>
        </w:trPr>
        <w:tc>
          <w:tcPr>
            <w:tcW w:w="9214" w:type="dxa"/>
            <w:shd w:val="clear" w:color="auto" w:fill="FFFFFF"/>
          </w:tcPr>
          <w:p w14:paraId="1527F831"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La Empresa adjudicataria se compromete a cumplir con los procedimientos de limpieza de Ambientes Hospitalarios, descritos en las Normas Nacionales vigentes, como ser:   </w:t>
            </w:r>
          </w:p>
          <w:p w14:paraId="3969387B" w14:textId="77777777" w:rsidR="00574FCD" w:rsidRPr="00870999" w:rsidRDefault="00574FCD" w:rsidP="000253E6">
            <w:pPr>
              <w:pStyle w:val="Textoindependiente"/>
              <w:ind w:left="356" w:hanging="356"/>
              <w:rPr>
                <w:rFonts w:ascii="Arial" w:hAnsi="Arial" w:cs="Arial"/>
                <w:b/>
                <w:bCs/>
              </w:rPr>
            </w:pPr>
            <w:r w:rsidRPr="00870999">
              <w:rPr>
                <w:rFonts w:ascii="Arial" w:hAnsi="Arial" w:cs="Arial"/>
                <w:b/>
                <w:bCs/>
              </w:rPr>
              <w:t xml:space="preserve">   1.- Barrido húmedo: </w:t>
            </w:r>
          </w:p>
          <w:p w14:paraId="14A8A7D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Procedimiento de eliminación de la suciedad del pis</w:t>
            </w:r>
            <w:r>
              <w:rPr>
                <w:rFonts w:ascii="Arial" w:hAnsi="Arial" w:cs="Arial"/>
                <w:bCs/>
              </w:rPr>
              <w:t>o mediante el uso de medios que</w:t>
            </w:r>
          </w:p>
          <w:p w14:paraId="253CB9AE" w14:textId="77777777" w:rsidR="00574FCD" w:rsidRDefault="00574FCD" w:rsidP="000253E6">
            <w:pPr>
              <w:pStyle w:val="Textoindependiente"/>
              <w:spacing w:after="0"/>
              <w:ind w:left="356" w:hanging="356"/>
              <w:jc w:val="both"/>
              <w:rPr>
                <w:rFonts w:ascii="Arial" w:hAnsi="Arial" w:cs="Arial"/>
                <w:bCs/>
              </w:rPr>
            </w:pPr>
            <w:r w:rsidRPr="00870999">
              <w:rPr>
                <w:rFonts w:ascii="Arial" w:hAnsi="Arial" w:cs="Arial"/>
                <w:bCs/>
              </w:rPr>
              <w:t>permiten la adherencia de las partículas evitando su disemina</w:t>
            </w:r>
            <w:r>
              <w:rPr>
                <w:rFonts w:ascii="Arial" w:hAnsi="Arial" w:cs="Arial"/>
                <w:bCs/>
              </w:rPr>
              <w:t xml:space="preserve">ción en el ambiente. </w:t>
            </w:r>
          </w:p>
          <w:p w14:paraId="25AC0D5F" w14:textId="77777777" w:rsidR="00574FCD" w:rsidRDefault="00574FCD" w:rsidP="000253E6">
            <w:pPr>
              <w:pStyle w:val="Textoindependiente"/>
              <w:spacing w:after="0"/>
              <w:ind w:left="356" w:hanging="356"/>
              <w:jc w:val="both"/>
              <w:rPr>
                <w:rFonts w:ascii="Arial" w:hAnsi="Arial" w:cs="Arial"/>
                <w:bCs/>
              </w:rPr>
            </w:pPr>
          </w:p>
          <w:p w14:paraId="5489C216" w14:textId="77777777" w:rsidR="00574FCD" w:rsidRDefault="00574FCD" w:rsidP="000253E6">
            <w:pPr>
              <w:pStyle w:val="Textoindependiente"/>
              <w:spacing w:after="0"/>
              <w:ind w:left="356" w:hanging="356"/>
              <w:jc w:val="both"/>
              <w:rPr>
                <w:rFonts w:ascii="Arial" w:hAnsi="Arial" w:cs="Arial"/>
                <w:bCs/>
              </w:rPr>
            </w:pPr>
            <w:r>
              <w:rPr>
                <w:rFonts w:ascii="Arial" w:hAnsi="Arial" w:cs="Arial"/>
                <w:bCs/>
              </w:rPr>
              <w:t xml:space="preserve">Para ello, </w:t>
            </w:r>
            <w:r w:rsidRPr="00870999">
              <w:rPr>
                <w:rFonts w:ascii="Arial" w:hAnsi="Arial" w:cs="Arial"/>
                <w:bCs/>
              </w:rPr>
              <w:t xml:space="preserve">deben emplearse </w:t>
            </w:r>
            <w:r w:rsidRPr="00B614C7">
              <w:rPr>
                <w:rFonts w:ascii="Arial" w:hAnsi="Arial" w:cs="Arial"/>
                <w:bCs/>
              </w:rPr>
              <w:t>mopas húmedas</w:t>
            </w:r>
            <w:r w:rsidRPr="00870999">
              <w:rPr>
                <w:rFonts w:ascii="Arial" w:hAnsi="Arial" w:cs="Arial"/>
                <w:bCs/>
              </w:rPr>
              <w:t>. Se realiza recorriendo la superficie (piso) en zig - zag no deb</w:t>
            </w:r>
            <w:r>
              <w:rPr>
                <w:rFonts w:ascii="Arial" w:hAnsi="Arial" w:cs="Arial"/>
                <w:bCs/>
              </w:rPr>
              <w:t>iendo</w:t>
            </w:r>
            <w:r w:rsidRPr="00870999">
              <w:rPr>
                <w:rFonts w:ascii="Arial" w:hAnsi="Arial" w:cs="Arial"/>
                <w:bCs/>
              </w:rPr>
              <w:t xml:space="preserve"> pasar dos veces</w:t>
            </w:r>
            <w:r>
              <w:rPr>
                <w:rFonts w:ascii="Arial" w:hAnsi="Arial" w:cs="Arial"/>
                <w:bCs/>
              </w:rPr>
              <w:t xml:space="preserve"> por</w:t>
            </w:r>
            <w:r w:rsidRPr="00870999">
              <w:rPr>
                <w:rFonts w:ascii="Arial" w:hAnsi="Arial" w:cs="Arial"/>
                <w:bCs/>
              </w:rPr>
              <w:t xml:space="preserve"> el mismo lugar.</w:t>
            </w:r>
          </w:p>
          <w:p w14:paraId="43E7B842" w14:textId="77777777" w:rsidR="00574FCD" w:rsidRPr="00870999" w:rsidRDefault="00574FCD" w:rsidP="000253E6">
            <w:pPr>
              <w:pStyle w:val="Textoindependiente"/>
              <w:spacing w:after="0"/>
              <w:ind w:left="356" w:hanging="356"/>
              <w:rPr>
                <w:rFonts w:ascii="Arial" w:hAnsi="Arial" w:cs="Arial"/>
                <w:bCs/>
              </w:rPr>
            </w:pPr>
          </w:p>
          <w:p w14:paraId="2B9495E4" w14:textId="77777777" w:rsidR="00574FCD" w:rsidRPr="00870999" w:rsidRDefault="00574FCD" w:rsidP="000253E6">
            <w:pPr>
              <w:pStyle w:val="Textoindependiente"/>
              <w:tabs>
                <w:tab w:val="left" w:pos="334"/>
              </w:tabs>
              <w:ind w:left="356" w:hanging="356"/>
              <w:jc w:val="both"/>
              <w:rPr>
                <w:rFonts w:ascii="Arial" w:hAnsi="Arial" w:cs="Arial"/>
                <w:b/>
              </w:rPr>
            </w:pPr>
            <w:r w:rsidRPr="00870999">
              <w:rPr>
                <w:rFonts w:ascii="Arial" w:hAnsi="Arial" w:cs="Arial"/>
                <w:b/>
                <w:bCs/>
              </w:rPr>
              <w:t xml:space="preserve">2.- </w:t>
            </w:r>
            <w:r w:rsidRPr="00870999">
              <w:rPr>
                <w:rFonts w:ascii="Arial" w:hAnsi="Arial" w:cs="Arial"/>
                <w:b/>
              </w:rPr>
              <w:t xml:space="preserve">Técnica de doble cubo: </w:t>
            </w:r>
          </w:p>
          <w:p w14:paraId="7E472477" w14:textId="77777777" w:rsidR="00574FCD" w:rsidRDefault="00574FCD" w:rsidP="000253E6">
            <w:pPr>
              <w:pStyle w:val="Textoindependiente"/>
              <w:spacing w:after="0"/>
              <w:ind w:left="356" w:hanging="356"/>
              <w:rPr>
                <w:rFonts w:ascii="Arial" w:hAnsi="Arial" w:cs="Arial"/>
                <w:bCs/>
              </w:rPr>
            </w:pPr>
            <w:r w:rsidRPr="00870999">
              <w:rPr>
                <w:rFonts w:ascii="Arial" w:hAnsi="Arial" w:cs="Arial"/>
              </w:rPr>
              <w:t xml:space="preserve">        </w:t>
            </w:r>
            <w:r w:rsidRPr="00711827">
              <w:rPr>
                <w:rFonts w:ascii="Arial" w:hAnsi="Arial" w:cs="Arial"/>
                <w:bCs/>
              </w:rPr>
              <w:t>Sistema de limpieza del piso hospitalario que supone la utilización de un dispositivo (carro)</w:t>
            </w:r>
            <w:r>
              <w:rPr>
                <w:rFonts w:ascii="Arial" w:hAnsi="Arial" w:cs="Arial"/>
                <w:bCs/>
              </w:rPr>
              <w:t xml:space="preserve"> </w:t>
            </w:r>
            <w:r w:rsidRPr="00711827">
              <w:rPr>
                <w:rFonts w:ascii="Arial" w:hAnsi="Arial" w:cs="Arial"/>
                <w:bCs/>
              </w:rPr>
              <w:t>que cuenta con dos cubos, después de proceder a la eliminación del polvo: Cubo Rojo (sucio):</w:t>
            </w:r>
            <w:r>
              <w:rPr>
                <w:rFonts w:ascii="Arial" w:hAnsi="Arial" w:cs="Arial"/>
                <w:bCs/>
              </w:rPr>
              <w:t xml:space="preserve"> </w:t>
            </w:r>
            <w:r w:rsidRPr="00711827">
              <w:rPr>
                <w:rFonts w:ascii="Arial" w:hAnsi="Arial" w:cs="Arial"/>
                <w:bCs/>
              </w:rPr>
              <w:t xml:space="preserve">agua con detergente para el fregado inicial. Cubo Azul (limpio): con agua limpia para enjuague. </w:t>
            </w:r>
          </w:p>
          <w:p w14:paraId="0A4EE4DE" w14:textId="77777777" w:rsidR="00574FCD" w:rsidRPr="00711827" w:rsidRDefault="00574FCD" w:rsidP="000253E6">
            <w:pPr>
              <w:pStyle w:val="Textoindependiente"/>
              <w:spacing w:after="0"/>
              <w:ind w:left="356" w:hanging="356"/>
              <w:rPr>
                <w:rFonts w:ascii="Arial" w:hAnsi="Arial" w:cs="Arial"/>
                <w:bCs/>
              </w:rPr>
            </w:pPr>
          </w:p>
          <w:p w14:paraId="0FAEC10A" w14:textId="77777777" w:rsidR="00574FCD" w:rsidRDefault="00574FCD" w:rsidP="000253E6">
            <w:pPr>
              <w:pStyle w:val="Textoindependiente"/>
              <w:spacing w:after="0"/>
              <w:ind w:left="356" w:hanging="356"/>
              <w:rPr>
                <w:rFonts w:ascii="Arial" w:hAnsi="Arial" w:cs="Arial"/>
                <w:bCs/>
              </w:rPr>
            </w:pPr>
            <w:r w:rsidRPr="00711827">
              <w:rPr>
                <w:rFonts w:ascii="Arial" w:hAnsi="Arial" w:cs="Arial"/>
                <w:bCs/>
              </w:rPr>
              <w:t xml:space="preserve">        De ambos cubos se deberá cambiar el agua lo más frecuentemente posible: el cubo rojo después de cada habitación o ambiente o cuando se agote, y el cubo azul cuando el agua del cubo esté visiblemente sucia. </w:t>
            </w:r>
          </w:p>
          <w:p w14:paraId="3E304C70" w14:textId="77777777" w:rsidR="00574FCD" w:rsidRPr="00711827" w:rsidRDefault="00574FCD" w:rsidP="000253E6">
            <w:pPr>
              <w:pStyle w:val="Textoindependiente"/>
              <w:spacing w:after="0"/>
              <w:ind w:left="356" w:hanging="356"/>
              <w:rPr>
                <w:rFonts w:ascii="Arial" w:hAnsi="Arial" w:cs="Arial"/>
                <w:bCs/>
              </w:rPr>
            </w:pPr>
          </w:p>
          <w:p w14:paraId="5DF13A2E" w14:textId="77777777" w:rsidR="00574FCD" w:rsidRPr="00870999" w:rsidRDefault="00574FCD" w:rsidP="000253E6">
            <w:pPr>
              <w:pStyle w:val="Textoindependiente"/>
              <w:ind w:left="356" w:hanging="356"/>
              <w:rPr>
                <w:rFonts w:ascii="Arial" w:hAnsi="Arial" w:cs="Arial"/>
              </w:rPr>
            </w:pPr>
            <w:r w:rsidRPr="00870999">
              <w:rPr>
                <w:rFonts w:ascii="Arial" w:hAnsi="Arial" w:cs="Arial"/>
                <w:b/>
              </w:rPr>
              <w:t>3.- Orden de limpieza:</w:t>
            </w:r>
          </w:p>
          <w:p w14:paraId="0A51DA38" w14:textId="77777777" w:rsidR="00574FCD" w:rsidRPr="00870999" w:rsidRDefault="00574FCD" w:rsidP="00EF338F">
            <w:pPr>
              <w:pStyle w:val="Textoindependiente"/>
              <w:numPr>
                <w:ilvl w:val="0"/>
                <w:numId w:val="44"/>
              </w:numPr>
              <w:spacing w:after="0"/>
              <w:ind w:hanging="364"/>
              <w:jc w:val="both"/>
              <w:rPr>
                <w:rFonts w:ascii="Arial" w:hAnsi="Arial" w:cs="Arial"/>
              </w:rPr>
            </w:pPr>
            <w:r w:rsidRPr="00870999">
              <w:rPr>
                <w:rFonts w:ascii="Arial" w:hAnsi="Arial" w:cs="Arial"/>
              </w:rPr>
              <w:t>Iniciar la limpieza de los ambientes retirando las bolsas de los contenedores de residuos respetando la clasificación inicial, lavado de los recipientes, secado y colocación de una nueva bolsa según el color que corresponda.</w:t>
            </w:r>
          </w:p>
          <w:p w14:paraId="012D5237" w14:textId="77777777" w:rsidR="00574FCD" w:rsidRPr="00870999" w:rsidRDefault="00574FCD" w:rsidP="00EF338F">
            <w:pPr>
              <w:pStyle w:val="Textoindependiente"/>
              <w:numPr>
                <w:ilvl w:val="0"/>
                <w:numId w:val="44"/>
              </w:numPr>
              <w:spacing w:after="0"/>
              <w:ind w:hanging="364"/>
              <w:jc w:val="both"/>
              <w:rPr>
                <w:rFonts w:ascii="Arial" w:hAnsi="Arial" w:cs="Arial"/>
              </w:rPr>
            </w:pPr>
            <w:r w:rsidRPr="00870999">
              <w:rPr>
                <w:rFonts w:ascii="Arial" w:hAnsi="Arial" w:cs="Arial"/>
              </w:rPr>
              <w:t>Iniciar la limpieza de superficies desde las zonas menos sucias (arriba de la cama) progresando hacia las más  sucias (debajo de la cama). De lo más distal hacia la puerta, De la unidad del paciente hacia el baño.</w:t>
            </w:r>
          </w:p>
          <w:p w14:paraId="42B7C07A"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De las zonas más altas a las más bajas. Las superficies más altas se debe limpiar con un pasador húmedo con un agente de limpieza evitando dispersar el polvo.</w:t>
            </w:r>
          </w:p>
          <w:p w14:paraId="1E5FE084"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 xml:space="preserve">La limpieza debe incluir las perillas de las puertas. </w:t>
            </w:r>
          </w:p>
          <w:p w14:paraId="5F34DEE0"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La limpieza debe ser realizada con movimientos en una sola dirección, para no volver a ensuciar las áreas que ya han sido limpiadas.</w:t>
            </w:r>
          </w:p>
          <w:p w14:paraId="0A5716B0"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En las habitaciones de pacientes en aislamiento se utilizará la misma metodología de limpieza.</w:t>
            </w:r>
          </w:p>
          <w:p w14:paraId="4A0E1336"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Eliminar hongos en uniones de azulejos, baldosas y bañeras.</w:t>
            </w:r>
          </w:p>
          <w:p w14:paraId="1903DE14" w14:textId="77777777" w:rsidR="00574FCD" w:rsidRPr="00870999" w:rsidRDefault="00574FCD" w:rsidP="00EF338F">
            <w:pPr>
              <w:pStyle w:val="Textoindependiente"/>
              <w:numPr>
                <w:ilvl w:val="0"/>
                <w:numId w:val="44"/>
              </w:numPr>
              <w:spacing w:after="0"/>
              <w:jc w:val="both"/>
              <w:rPr>
                <w:rFonts w:ascii="Arial" w:hAnsi="Arial" w:cs="Arial"/>
              </w:rPr>
            </w:pPr>
            <w:r w:rsidRPr="00870999">
              <w:rPr>
                <w:rFonts w:ascii="Arial" w:hAnsi="Arial" w:cs="Arial"/>
              </w:rPr>
              <w:t>El orden de limpieza por áreas corresponde a:</w:t>
            </w:r>
          </w:p>
          <w:p w14:paraId="446B687A"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Habitaciones de los pacientes</w:t>
            </w:r>
          </w:p>
          <w:p w14:paraId="6793E789"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 xml:space="preserve">Estaciones de Enfermería </w:t>
            </w:r>
          </w:p>
          <w:p w14:paraId="30265D18"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Habitación de pacientes en aislamiento</w:t>
            </w:r>
          </w:p>
          <w:p w14:paraId="4ACE31E4"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Pasillos, otros ambientes</w:t>
            </w:r>
          </w:p>
          <w:p w14:paraId="635CDF4D" w14:textId="77777777" w:rsidR="00574FCD" w:rsidRPr="00870999" w:rsidRDefault="00574FCD" w:rsidP="000253E6">
            <w:pPr>
              <w:pStyle w:val="Textoindependiente"/>
              <w:spacing w:after="0"/>
              <w:ind w:left="1139"/>
              <w:jc w:val="both"/>
              <w:rPr>
                <w:rFonts w:ascii="Arial" w:hAnsi="Arial" w:cs="Arial"/>
              </w:rPr>
            </w:pPr>
            <w:r w:rsidRPr="00870999">
              <w:rPr>
                <w:rFonts w:ascii="Arial" w:hAnsi="Arial" w:cs="Arial"/>
              </w:rPr>
              <w:t xml:space="preserve">Gradas </w:t>
            </w:r>
          </w:p>
          <w:p w14:paraId="7CEF8741" w14:textId="77777777" w:rsidR="00574FCD" w:rsidRPr="00870999" w:rsidRDefault="00574FCD" w:rsidP="00EF338F">
            <w:pPr>
              <w:pStyle w:val="Textoindependiente"/>
              <w:numPr>
                <w:ilvl w:val="0"/>
                <w:numId w:val="46"/>
              </w:numPr>
              <w:spacing w:after="0"/>
              <w:ind w:left="498" w:hanging="284"/>
              <w:jc w:val="both"/>
              <w:rPr>
                <w:rFonts w:ascii="Arial" w:hAnsi="Arial" w:cs="Arial"/>
              </w:rPr>
            </w:pPr>
            <w:r w:rsidRPr="00870999">
              <w:rPr>
                <w:rFonts w:ascii="Arial" w:hAnsi="Arial" w:cs="Arial"/>
              </w:rPr>
              <w:t xml:space="preserve">El uso de los implementos de limpieza debe ser el adecuado: </w:t>
            </w:r>
          </w:p>
          <w:p w14:paraId="0C24B33D" w14:textId="77777777" w:rsidR="00574FCD" w:rsidRPr="00870999" w:rsidRDefault="00574FCD" w:rsidP="000253E6">
            <w:pPr>
              <w:pStyle w:val="Textoindependiente"/>
              <w:spacing w:after="0"/>
              <w:ind w:left="497"/>
              <w:jc w:val="both"/>
              <w:rPr>
                <w:rFonts w:ascii="Arial" w:hAnsi="Arial" w:cs="Arial"/>
              </w:rPr>
            </w:pPr>
            <w:r w:rsidRPr="00870999">
              <w:rPr>
                <w:rFonts w:ascii="Arial" w:hAnsi="Arial" w:cs="Arial"/>
              </w:rPr>
              <w:t>Uso diferenciado de guantes de diferentes colores para limpieza de superficies, pisos  y baños.</w:t>
            </w:r>
          </w:p>
          <w:p w14:paraId="76FCF0EA" w14:textId="77777777" w:rsidR="00574FCD" w:rsidRPr="00870999" w:rsidRDefault="00574FCD" w:rsidP="00EF338F">
            <w:pPr>
              <w:pStyle w:val="Textoindependiente"/>
              <w:numPr>
                <w:ilvl w:val="0"/>
                <w:numId w:val="47"/>
              </w:numPr>
              <w:spacing w:after="0"/>
              <w:ind w:left="498" w:hanging="284"/>
              <w:jc w:val="both"/>
              <w:rPr>
                <w:rFonts w:ascii="Arial" w:hAnsi="Arial" w:cs="Arial"/>
              </w:rPr>
            </w:pPr>
            <w:r w:rsidRPr="00870999">
              <w:rPr>
                <w:rFonts w:ascii="Arial" w:hAnsi="Arial" w:cs="Arial"/>
              </w:rPr>
              <w:t>Uso de paños o pasadores de diferentes colores para limpieza de superficies, lavabos y sanitarios (inodoros).</w:t>
            </w:r>
          </w:p>
          <w:p w14:paraId="60B34554" w14:textId="77777777" w:rsidR="00574FCD" w:rsidRPr="00870999" w:rsidRDefault="00574FCD" w:rsidP="000253E6">
            <w:pPr>
              <w:pStyle w:val="Textoindependiente"/>
              <w:spacing w:after="0"/>
              <w:ind w:left="578"/>
              <w:jc w:val="both"/>
              <w:rPr>
                <w:rFonts w:ascii="Arial" w:hAnsi="Arial" w:cs="Arial"/>
              </w:rPr>
            </w:pPr>
          </w:p>
          <w:p w14:paraId="58779F53" w14:textId="77777777" w:rsidR="00574FCD" w:rsidRPr="00870999" w:rsidRDefault="00574FCD" w:rsidP="000253E6">
            <w:pPr>
              <w:pStyle w:val="Textoindependiente"/>
              <w:spacing w:after="0"/>
              <w:ind w:left="72"/>
              <w:jc w:val="both"/>
              <w:rPr>
                <w:rFonts w:ascii="Arial" w:hAnsi="Arial" w:cs="Arial"/>
                <w:b/>
              </w:rPr>
            </w:pPr>
            <w:r w:rsidRPr="00870999">
              <w:rPr>
                <w:rFonts w:ascii="Arial" w:hAnsi="Arial" w:cs="Arial"/>
                <w:b/>
              </w:rPr>
              <w:t>4.- En caso de contingencias por derrames de fluidos corporales:</w:t>
            </w:r>
          </w:p>
          <w:p w14:paraId="00281E01" w14:textId="77777777" w:rsidR="00574FCD" w:rsidRPr="00870999" w:rsidRDefault="00574FCD" w:rsidP="000253E6">
            <w:pPr>
              <w:pStyle w:val="Textoindependiente"/>
              <w:spacing w:after="0"/>
              <w:ind w:left="72"/>
              <w:jc w:val="both"/>
              <w:rPr>
                <w:rFonts w:ascii="Arial" w:hAnsi="Arial" w:cs="Arial"/>
                <w:b/>
              </w:rPr>
            </w:pPr>
          </w:p>
          <w:p w14:paraId="1E13C097"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bC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p w14:paraId="76D02B7C" w14:textId="77777777" w:rsidR="00574FCD" w:rsidRPr="00870999" w:rsidRDefault="00574FCD" w:rsidP="000253E6">
            <w:pPr>
              <w:pStyle w:val="Textoindependiente"/>
              <w:spacing w:after="0"/>
              <w:ind w:left="639"/>
              <w:jc w:val="both"/>
              <w:rPr>
                <w:rFonts w:ascii="Arial" w:hAnsi="Arial" w:cs="Arial"/>
                <w:b/>
              </w:rPr>
            </w:pPr>
          </w:p>
          <w:p w14:paraId="2B2118FA" w14:textId="77777777" w:rsidR="00574FCD" w:rsidRPr="00870999" w:rsidRDefault="00574FCD" w:rsidP="000253E6">
            <w:pPr>
              <w:pStyle w:val="Textoindependiente"/>
              <w:spacing w:after="0"/>
              <w:ind w:left="214"/>
              <w:jc w:val="both"/>
              <w:rPr>
                <w:rFonts w:ascii="Arial" w:hAnsi="Arial" w:cs="Arial"/>
                <w:b/>
              </w:rPr>
            </w:pPr>
            <w:r w:rsidRPr="00870999">
              <w:rPr>
                <w:rFonts w:ascii="Arial" w:hAnsi="Arial" w:cs="Arial"/>
                <w:b/>
              </w:rPr>
              <w:t>5.- Procedimientos de limpieza</w:t>
            </w:r>
          </w:p>
          <w:p w14:paraId="2FC7FC13" w14:textId="77777777" w:rsidR="00574FCD" w:rsidRPr="00870999" w:rsidRDefault="00574FCD" w:rsidP="000253E6">
            <w:pPr>
              <w:pStyle w:val="Textoindependiente"/>
              <w:spacing w:after="0"/>
              <w:ind w:left="214"/>
              <w:jc w:val="both"/>
              <w:rPr>
                <w:rFonts w:ascii="Arial" w:hAnsi="Arial" w:cs="Arial"/>
              </w:rPr>
            </w:pPr>
          </w:p>
          <w:p w14:paraId="261E22CC"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 xml:space="preserve">Aplicar la técnica apropiada según las Normas Nacionales e Internacionales, como ser: limpieza por arrastre, barrido húmedo con mopa húmeda: trapeado, fregado, lavado con detergente, enjuague y secado con paños apropiados para piso. </w:t>
            </w:r>
          </w:p>
          <w:p w14:paraId="6D29A0EE" w14:textId="77777777" w:rsidR="00574FCD" w:rsidRPr="00870999" w:rsidRDefault="00574FCD" w:rsidP="000253E6">
            <w:pPr>
              <w:pStyle w:val="Textoindependiente"/>
              <w:spacing w:after="0"/>
              <w:ind w:left="639"/>
              <w:jc w:val="both"/>
              <w:rPr>
                <w:rFonts w:ascii="Arial" w:hAnsi="Arial" w:cs="Arial"/>
              </w:rPr>
            </w:pPr>
            <w:r w:rsidRPr="00870999">
              <w:rPr>
                <w:rFonts w:ascii="Arial" w:hAnsi="Arial" w:cs="Arial"/>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p w14:paraId="710FCCD5"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Las habitaciones de internación se limpiarán diariamente a partir de  Hrs 06:00 am Hasta Hrs. 07:30 am y a requerimiento de acuerdo a necesidad, a Hrs. 18:30 se recolectará los residuos generados durante el día (cambio de bolsa por ¾ partes de contenido), pudiendo recolectarse también por necesidad.</w:t>
            </w:r>
          </w:p>
          <w:p w14:paraId="063209AF"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Las unidades de Enfermería de los diferentes Servicios se limpiarán a Hrs. 07:00 am, 13:00 pm y Hrs. 19:00 pm, con la correspondiente recolección de residuos generados, adicionalmente se podrá solicitar de acuerdo a necesidad.</w:t>
            </w:r>
          </w:p>
          <w:p w14:paraId="48AA2D41"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terminal de las habitaciones de internación se realizará  inmediatamente después del alta del paciente, sea en el turno diurno como nocturno.</w:t>
            </w:r>
          </w:p>
          <w:p w14:paraId="4396F6AC"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1181F915" w14:textId="77777777" w:rsidR="00574FCD" w:rsidRPr="00870999" w:rsidRDefault="00574FCD" w:rsidP="00EF338F">
            <w:pPr>
              <w:pStyle w:val="Textoindependiente"/>
              <w:numPr>
                <w:ilvl w:val="0"/>
                <w:numId w:val="45"/>
              </w:numPr>
              <w:spacing w:after="0"/>
              <w:ind w:left="639" w:hanging="425"/>
              <w:jc w:val="both"/>
              <w:rPr>
                <w:rFonts w:ascii="Arial" w:hAnsi="Arial" w:cs="Arial"/>
              </w:rPr>
            </w:pPr>
            <w:r w:rsidRPr="00870999">
              <w:rPr>
                <w:rFonts w:ascii="Arial" w:hAnsi="Arial" w:cs="Arial"/>
              </w:rPr>
              <w:t>La limpieza de las áreas administrativas se realizará durante el turno de la tarde (hasta Hrs. 22:00) en el ítem 1: “Clínica”, y en los ítem</w:t>
            </w:r>
            <w:r>
              <w:rPr>
                <w:rFonts w:ascii="Arial" w:hAnsi="Arial" w:cs="Arial"/>
              </w:rPr>
              <w:t xml:space="preserve">s 2: “Policonsultorio Central” </w:t>
            </w:r>
            <w:r w:rsidRPr="00870999">
              <w:rPr>
                <w:rFonts w:ascii="Arial" w:hAnsi="Arial" w:cs="Arial"/>
              </w:rPr>
              <w:t>, la limpieza será de acuerdo a los horarios de atención.</w:t>
            </w:r>
          </w:p>
          <w:p w14:paraId="423D50E1" w14:textId="77777777" w:rsidR="00574FCD" w:rsidRPr="00870999" w:rsidRDefault="00574FCD" w:rsidP="000253E6">
            <w:pPr>
              <w:pStyle w:val="Textoindependiente"/>
              <w:spacing w:after="0"/>
              <w:jc w:val="both"/>
              <w:rPr>
                <w:rFonts w:ascii="Arial" w:hAnsi="Arial" w:cs="Arial"/>
                <w:b/>
                <w:bCs/>
              </w:rPr>
            </w:pPr>
          </w:p>
        </w:tc>
      </w:tr>
      <w:tr w:rsidR="00574FCD" w:rsidRPr="00870999" w14:paraId="24AD71A2" w14:textId="77777777" w:rsidTr="000253E6">
        <w:trPr>
          <w:trHeight w:val="264"/>
        </w:trPr>
        <w:tc>
          <w:tcPr>
            <w:tcW w:w="9214" w:type="dxa"/>
            <w:shd w:val="clear" w:color="auto" w:fill="BFBFBF"/>
            <w:vAlign w:val="center"/>
          </w:tcPr>
          <w:p w14:paraId="57F31D07" w14:textId="77777777" w:rsidR="00574FCD" w:rsidRPr="00870999" w:rsidRDefault="00574FCD" w:rsidP="000253E6">
            <w:pPr>
              <w:pStyle w:val="Textoindependiente"/>
              <w:rPr>
                <w:rFonts w:ascii="Arial" w:hAnsi="Arial" w:cs="Arial"/>
                <w:b/>
              </w:rPr>
            </w:pPr>
            <w:r w:rsidRPr="00DE1292">
              <w:rPr>
                <w:rFonts w:ascii="Arial" w:hAnsi="Arial" w:cs="Arial"/>
                <w:b/>
              </w:rPr>
              <w:t>F. 4 MANEJO DE LOS RESIDUOS HOSPITALARIOS</w:t>
            </w:r>
          </w:p>
        </w:tc>
      </w:tr>
      <w:tr w:rsidR="00574FCD" w:rsidRPr="00870999" w14:paraId="66A7AC26" w14:textId="77777777" w:rsidTr="000253E6">
        <w:trPr>
          <w:trHeight w:val="1219"/>
        </w:trPr>
        <w:tc>
          <w:tcPr>
            <w:tcW w:w="9214" w:type="dxa"/>
            <w:shd w:val="clear" w:color="auto" w:fill="FFFFFF"/>
          </w:tcPr>
          <w:p w14:paraId="2CED1065" w14:textId="77777777" w:rsidR="00574FCD" w:rsidRPr="00870999" w:rsidRDefault="00574FCD" w:rsidP="000253E6">
            <w:pPr>
              <w:pStyle w:val="Textoindependiente"/>
              <w:jc w:val="both"/>
              <w:rPr>
                <w:rFonts w:ascii="Arial" w:hAnsi="Arial" w:cs="Arial"/>
              </w:rPr>
            </w:pPr>
            <w:r w:rsidRPr="00870999">
              <w:rPr>
                <w:rFonts w:ascii="Arial" w:hAnsi="Arial" w:cs="Arial"/>
              </w:rPr>
              <w:t>La Empresa adjudicataria se compromete a cumplir con Normas Nacionales Vigentes en relación al Manejo de Residuos Sólidos Generados por Establecimientos de Salud y Normas de Bioseguridad.</w:t>
            </w:r>
          </w:p>
          <w:p w14:paraId="1D9AC38B" w14:textId="77777777" w:rsidR="00574FCD" w:rsidRPr="00870999" w:rsidRDefault="00574FCD" w:rsidP="000253E6">
            <w:pPr>
              <w:pStyle w:val="Textoindependiente"/>
              <w:jc w:val="both"/>
              <w:rPr>
                <w:rFonts w:ascii="Arial" w:hAnsi="Arial" w:cs="Arial"/>
              </w:rPr>
            </w:pPr>
            <w:r w:rsidRPr="00870999">
              <w:rPr>
                <w:rFonts w:ascii="Arial" w:hAnsi="Arial" w:cs="Arial"/>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p w14:paraId="554C5E99" w14:textId="77777777" w:rsidR="00574FCD" w:rsidRPr="00870999" w:rsidRDefault="00574FCD" w:rsidP="000253E6">
            <w:pPr>
              <w:ind w:left="356" w:hanging="356"/>
              <w:jc w:val="both"/>
              <w:rPr>
                <w:rFonts w:ascii="Arial" w:hAnsi="Arial" w:cs="Arial"/>
              </w:rPr>
            </w:pPr>
            <w:r w:rsidRPr="00870999">
              <w:rPr>
                <w:rFonts w:ascii="Arial" w:hAnsi="Arial" w:cs="Arial"/>
              </w:rPr>
              <w:t xml:space="preserve">  2.- </w:t>
            </w:r>
            <w:r w:rsidRPr="00870999">
              <w:rPr>
                <w:rFonts w:ascii="Arial" w:hAnsi="Arial" w:cs="Arial"/>
                <w:lang w:val="es-ES_tradnl"/>
              </w:rPr>
              <w:t xml:space="preserve">Recolección de los residuos respetando </w:t>
            </w:r>
            <w:r w:rsidRPr="00870999">
              <w:rPr>
                <w:rFonts w:ascii="Arial" w:hAnsi="Arial" w:cs="Arial"/>
              </w:rPr>
              <w:t xml:space="preserve">la clasificación inicial en el punto de origen, </w:t>
            </w:r>
            <w:r w:rsidRPr="00870999">
              <w:rPr>
                <w:rFonts w:ascii="Arial" w:hAnsi="Arial" w:cs="Arial"/>
                <w:lang w:val="es-ES_tradnl"/>
              </w:rPr>
              <w:t xml:space="preserve">debidamente selladas y </w:t>
            </w:r>
            <w:r w:rsidRPr="00EB321D">
              <w:rPr>
                <w:rFonts w:ascii="Arial" w:hAnsi="Arial" w:cs="Arial"/>
                <w:b/>
                <w:lang w:val="es-ES_tradnl"/>
              </w:rPr>
              <w:t>rotuladas</w:t>
            </w:r>
            <w:r w:rsidRPr="00870999">
              <w:rPr>
                <w:rFonts w:ascii="Arial" w:hAnsi="Arial" w:cs="Arial"/>
                <w:lang w:val="es-ES_tradnl"/>
              </w:rPr>
              <w:t>:</w:t>
            </w:r>
          </w:p>
          <w:p w14:paraId="6DD5E8C6" w14:textId="77777777" w:rsidR="00574FCD" w:rsidRPr="00870999" w:rsidRDefault="00574FCD" w:rsidP="00EF338F">
            <w:pPr>
              <w:pStyle w:val="Prrafodelista"/>
              <w:numPr>
                <w:ilvl w:val="0"/>
                <w:numId w:val="38"/>
              </w:numPr>
              <w:spacing w:after="0" w:line="240" w:lineRule="auto"/>
              <w:ind w:left="356" w:hanging="48"/>
              <w:jc w:val="both"/>
              <w:rPr>
                <w:rFonts w:ascii="Arial" w:hAnsi="Arial" w:cs="Arial"/>
                <w:lang w:val="es-ES_tradnl"/>
              </w:rPr>
            </w:pPr>
            <w:r w:rsidRPr="00870999">
              <w:rPr>
                <w:rFonts w:ascii="Arial" w:hAnsi="Arial" w:cs="Arial"/>
                <w:lang w:val="es-ES_tradnl"/>
              </w:rPr>
              <w:t>Residuo de uso médico y patógena en bolsas rojas</w:t>
            </w:r>
          </w:p>
          <w:p w14:paraId="424FE1ED"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 punzo cortante en recipiente rígido de plástico. </w:t>
            </w:r>
          </w:p>
          <w:p w14:paraId="0D9B0D74"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Residuos comunes en bolsas negras</w:t>
            </w:r>
          </w:p>
          <w:p w14:paraId="105FD224"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 xml:space="preserve">  Residuos especiales en cajas rotuladas con color azul.</w:t>
            </w:r>
          </w:p>
          <w:p w14:paraId="470D6EFE"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rPr>
            </w:pPr>
            <w:r w:rsidRPr="00870999">
              <w:rPr>
                <w:rFonts w:ascii="Arial" w:hAnsi="Arial" w:cs="Arial"/>
                <w:lang w:val="es-ES_tradnl"/>
              </w:rPr>
              <w:t>Desecho de acopio de pilas y baterías</w:t>
            </w:r>
            <w:r>
              <w:rPr>
                <w:rFonts w:ascii="Arial" w:hAnsi="Arial" w:cs="Arial"/>
                <w:lang w:val="es-ES_tradnl"/>
              </w:rPr>
              <w:t xml:space="preserve"> </w:t>
            </w:r>
            <w:r w:rsidRPr="00870999">
              <w:rPr>
                <w:rFonts w:ascii="Arial" w:hAnsi="Arial" w:cs="Arial"/>
                <w:lang w:val="es-ES_tradnl"/>
              </w:rPr>
              <w:t>en recipiente rígido de plástico</w:t>
            </w:r>
            <w:r>
              <w:rPr>
                <w:rFonts w:ascii="Arial" w:hAnsi="Arial" w:cs="Arial"/>
                <w:lang w:val="es-ES_tradnl"/>
              </w:rPr>
              <w:t xml:space="preserve"> debidamente identificado</w:t>
            </w:r>
            <w:r w:rsidRPr="00870999">
              <w:rPr>
                <w:rFonts w:ascii="Arial" w:hAnsi="Arial" w:cs="Arial"/>
                <w:lang w:val="es-ES_tradnl"/>
              </w:rPr>
              <w:t>.</w:t>
            </w:r>
          </w:p>
          <w:p w14:paraId="6967DDCA" w14:textId="77777777" w:rsidR="00574FCD" w:rsidRPr="00870999" w:rsidRDefault="00574FCD" w:rsidP="000253E6">
            <w:pPr>
              <w:pStyle w:val="Prrafodelista"/>
              <w:spacing w:after="0" w:line="240" w:lineRule="auto"/>
              <w:ind w:left="639"/>
              <w:jc w:val="both"/>
              <w:rPr>
                <w:rFonts w:ascii="Arial" w:hAnsi="Arial" w:cs="Arial"/>
              </w:rPr>
            </w:pPr>
          </w:p>
          <w:p w14:paraId="50B46E37" w14:textId="77777777" w:rsidR="00574FCD" w:rsidRPr="00870999" w:rsidRDefault="00574FCD" w:rsidP="000253E6">
            <w:pPr>
              <w:jc w:val="both"/>
              <w:rPr>
                <w:rFonts w:ascii="Arial" w:hAnsi="Arial" w:cs="Arial"/>
                <w:b/>
              </w:rPr>
            </w:pPr>
            <w:r w:rsidRPr="00870999">
              <w:rPr>
                <w:rFonts w:ascii="Arial" w:hAnsi="Arial" w:cs="Arial"/>
                <w:b/>
              </w:rPr>
              <w:t>Nota: Queda terminantemente prohibido reutilizar las bolsas vaciando su contenido.</w:t>
            </w:r>
          </w:p>
          <w:p w14:paraId="34F51A09" w14:textId="77777777" w:rsidR="00574FCD" w:rsidRPr="00870999" w:rsidRDefault="00574FCD" w:rsidP="000253E6">
            <w:pPr>
              <w:ind w:left="356" w:hanging="356"/>
              <w:jc w:val="both"/>
              <w:rPr>
                <w:rFonts w:ascii="Arial" w:hAnsi="Arial" w:cs="Arial"/>
              </w:rPr>
            </w:pPr>
            <w:r w:rsidRPr="00870999">
              <w:rPr>
                <w:rFonts w:ascii="Arial" w:hAnsi="Arial" w:cs="Arial"/>
              </w:rPr>
              <w:t xml:space="preserve">   3.- Transporte de los residuos desde el punto de origen en recipientes adecuados (bolsa de residuos de los carros de limpieza) hacia los depósitos intermedios:</w:t>
            </w:r>
          </w:p>
          <w:p w14:paraId="39F48DE2" w14:textId="77777777" w:rsidR="00574FCD" w:rsidRPr="00870999" w:rsidRDefault="00574FCD" w:rsidP="000253E6">
            <w:pPr>
              <w:ind w:left="639" w:hanging="425"/>
              <w:jc w:val="both"/>
              <w:rPr>
                <w:rFonts w:ascii="Arial" w:hAnsi="Arial" w:cs="Arial"/>
              </w:rPr>
            </w:pPr>
            <w:r w:rsidRPr="00870999">
              <w:rPr>
                <w:rFonts w:ascii="Arial" w:hAnsi="Arial" w:cs="Arial"/>
              </w:rPr>
              <w:t xml:space="preserve">   -     Respetar la clasificación inicial</w:t>
            </w:r>
          </w:p>
          <w:p w14:paraId="75F3DCEF" w14:textId="77777777" w:rsidR="00574FCD" w:rsidRPr="00870999" w:rsidRDefault="00574FCD" w:rsidP="000253E6">
            <w:pPr>
              <w:ind w:left="639" w:hanging="425"/>
              <w:jc w:val="both"/>
              <w:rPr>
                <w:rFonts w:ascii="Arial" w:hAnsi="Arial" w:cs="Arial"/>
              </w:rPr>
            </w:pPr>
            <w:r w:rsidRPr="00870999">
              <w:rPr>
                <w:rFonts w:ascii="Arial" w:hAnsi="Arial" w:cs="Arial"/>
              </w:rPr>
              <w:t xml:space="preserve">   -     Mantener las bolsas integras y evitar derrames, en caso necesario colocar una nueva bolsa externamente.</w:t>
            </w:r>
          </w:p>
          <w:p w14:paraId="276FA1C1" w14:textId="77777777" w:rsidR="00574FCD" w:rsidRPr="00870999" w:rsidRDefault="00574FCD" w:rsidP="000253E6">
            <w:pPr>
              <w:ind w:left="356" w:hanging="356"/>
              <w:jc w:val="both"/>
              <w:rPr>
                <w:rFonts w:ascii="Arial" w:hAnsi="Arial" w:cs="Arial"/>
              </w:rPr>
            </w:pPr>
            <w:r w:rsidRPr="00870999">
              <w:rPr>
                <w:rFonts w:ascii="Arial" w:hAnsi="Arial" w:cs="Arial"/>
              </w:rPr>
              <w:t xml:space="preserve">   4.-  Transporte de los residuos desde los depósitos intermedios al Depósito Final:</w:t>
            </w:r>
          </w:p>
          <w:p w14:paraId="009D365E" w14:textId="77777777" w:rsidR="00574FCD" w:rsidRPr="00870999" w:rsidRDefault="00574FCD" w:rsidP="000253E6">
            <w:pPr>
              <w:jc w:val="both"/>
              <w:rPr>
                <w:rFonts w:ascii="Arial" w:hAnsi="Arial" w:cs="Arial"/>
              </w:rPr>
            </w:pPr>
            <w:r w:rsidRPr="00870999">
              <w:rPr>
                <w:rFonts w:ascii="Arial" w:hAnsi="Arial" w:cs="Arial"/>
              </w:rPr>
              <w:t xml:space="preserve">        -      Respetar la señalética para el traslado de residuos</w:t>
            </w:r>
          </w:p>
          <w:p w14:paraId="2A3B720A" w14:textId="77777777" w:rsidR="00574FCD" w:rsidRPr="00870999" w:rsidRDefault="00574FCD" w:rsidP="000253E6">
            <w:pPr>
              <w:jc w:val="both"/>
              <w:rPr>
                <w:rFonts w:ascii="Arial" w:hAnsi="Arial" w:cs="Arial"/>
              </w:rPr>
            </w:pPr>
            <w:r w:rsidRPr="00870999">
              <w:rPr>
                <w:rFonts w:ascii="Arial" w:hAnsi="Arial" w:cs="Arial"/>
              </w:rPr>
              <w:t xml:space="preserve">        -      Respetar horarios establecidos por la Institución</w:t>
            </w:r>
          </w:p>
          <w:p w14:paraId="4592C4D2" w14:textId="77777777" w:rsidR="00574FCD" w:rsidRPr="00870999" w:rsidRDefault="00574FCD" w:rsidP="000253E6">
            <w:pPr>
              <w:jc w:val="both"/>
              <w:rPr>
                <w:rFonts w:ascii="Arial" w:hAnsi="Arial" w:cs="Arial"/>
              </w:rPr>
            </w:pPr>
            <w:r w:rsidRPr="00870999">
              <w:rPr>
                <w:rFonts w:ascii="Arial" w:hAnsi="Arial" w:cs="Arial"/>
              </w:rPr>
              <w:t xml:space="preserve">        -      Usar sólo el ascensor destinado para el traslado de residuos</w:t>
            </w:r>
          </w:p>
          <w:p w14:paraId="2A9593CE" w14:textId="77777777" w:rsidR="00574FCD" w:rsidRPr="00870999" w:rsidRDefault="00574FCD" w:rsidP="000253E6">
            <w:pPr>
              <w:jc w:val="both"/>
              <w:rPr>
                <w:rFonts w:ascii="Arial" w:hAnsi="Arial" w:cs="Arial"/>
              </w:rPr>
            </w:pPr>
            <w:r w:rsidRPr="00870999">
              <w:rPr>
                <w:rFonts w:ascii="Arial" w:hAnsi="Arial" w:cs="Arial"/>
              </w:rPr>
              <w:t xml:space="preserve">   5.-  Transporte de los residuos desde el depósito final hacia la puerta de Garaje, para la entrega a los carros específicos  del Municipio.</w:t>
            </w:r>
          </w:p>
          <w:p w14:paraId="47540A05" w14:textId="77777777" w:rsidR="00574FCD" w:rsidRPr="00870999" w:rsidRDefault="00574FCD" w:rsidP="000253E6">
            <w:pPr>
              <w:jc w:val="both"/>
              <w:rPr>
                <w:rFonts w:ascii="Arial" w:hAnsi="Arial" w:cs="Arial"/>
              </w:rPr>
            </w:pPr>
            <w:r w:rsidRPr="00870999">
              <w:rPr>
                <w:rFonts w:ascii="Arial" w:hAnsi="Arial" w:cs="Arial"/>
              </w:rPr>
              <w:t xml:space="preserve">        -      Respetar días y horarios establecidos con el Municipio para el recojo de residuos</w:t>
            </w:r>
          </w:p>
          <w:p w14:paraId="7E1146E4" w14:textId="77777777" w:rsidR="00574FCD" w:rsidRPr="00870999" w:rsidRDefault="00574FCD" w:rsidP="000253E6">
            <w:pPr>
              <w:jc w:val="both"/>
              <w:rPr>
                <w:rFonts w:ascii="Arial" w:hAnsi="Arial" w:cs="Arial"/>
              </w:rPr>
            </w:pPr>
            <w:r w:rsidRPr="00870999">
              <w:rPr>
                <w:rFonts w:ascii="Arial" w:hAnsi="Arial" w:cs="Arial"/>
              </w:rPr>
              <w:t xml:space="preserve">        -      No dejar en la calle (acera) los contenedores de residuos ni bolsas con contenido de residuos</w:t>
            </w:r>
            <w:r>
              <w:rPr>
                <w:rFonts w:ascii="Arial" w:hAnsi="Arial" w:cs="Arial"/>
              </w:rPr>
              <w:t>.</w:t>
            </w:r>
          </w:p>
          <w:p w14:paraId="77D99A4D" w14:textId="77777777" w:rsidR="00574FCD" w:rsidRPr="00870999" w:rsidRDefault="00574FCD" w:rsidP="000253E6">
            <w:pPr>
              <w:jc w:val="both"/>
              <w:rPr>
                <w:rFonts w:ascii="Arial" w:hAnsi="Arial" w:cs="Arial"/>
              </w:rPr>
            </w:pPr>
            <w:r w:rsidRPr="00870999">
              <w:rPr>
                <w:rFonts w:ascii="Arial" w:hAnsi="Arial" w:cs="Arial"/>
              </w:rPr>
              <w:t xml:space="preserve">        -      Durante la entrega mantener la clasificación inicial </w:t>
            </w:r>
          </w:p>
          <w:p w14:paraId="72017760" w14:textId="77777777" w:rsidR="00574FCD" w:rsidRPr="00870999" w:rsidRDefault="00574FCD" w:rsidP="000253E6">
            <w:pPr>
              <w:jc w:val="both"/>
              <w:rPr>
                <w:rFonts w:ascii="Arial" w:hAnsi="Arial" w:cs="Arial"/>
              </w:rPr>
            </w:pPr>
            <w:r w:rsidRPr="00870999">
              <w:rPr>
                <w:rFonts w:ascii="Arial" w:hAnsi="Arial" w:cs="Arial"/>
              </w:rPr>
              <w:t xml:space="preserve">        -      Evitar derrames</w:t>
            </w:r>
          </w:p>
          <w:p w14:paraId="3D4DA45F" w14:textId="77777777" w:rsidR="00574FCD" w:rsidRPr="00870999" w:rsidRDefault="00574FCD" w:rsidP="000253E6">
            <w:pPr>
              <w:ind w:firstLine="72"/>
              <w:jc w:val="both"/>
              <w:rPr>
                <w:rFonts w:ascii="Arial" w:hAnsi="Arial" w:cs="Arial"/>
              </w:rPr>
            </w:pPr>
            <w:r w:rsidRPr="00870999">
              <w:rPr>
                <w:rFonts w:ascii="Arial" w:hAnsi="Arial" w:cs="Arial"/>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r>
      <w:tr w:rsidR="00574FCD" w:rsidRPr="00870999" w14:paraId="69FDACE9" w14:textId="77777777" w:rsidTr="000253E6">
        <w:trPr>
          <w:trHeight w:val="449"/>
        </w:trPr>
        <w:tc>
          <w:tcPr>
            <w:tcW w:w="9214" w:type="dxa"/>
            <w:shd w:val="clear" w:color="auto" w:fill="BFBFBF"/>
          </w:tcPr>
          <w:p w14:paraId="49840D43" w14:textId="77777777" w:rsidR="00574FCD" w:rsidRPr="00870999" w:rsidRDefault="00574FCD" w:rsidP="000253E6">
            <w:pPr>
              <w:jc w:val="both"/>
              <w:rPr>
                <w:rFonts w:ascii="Arial" w:hAnsi="Arial" w:cs="Arial"/>
              </w:rPr>
            </w:pPr>
            <w:r w:rsidRPr="00870999">
              <w:rPr>
                <w:rFonts w:ascii="Arial" w:hAnsi="Arial" w:cs="Arial"/>
                <w:b/>
              </w:rPr>
              <w:t>F.5 LIMPIEZA ESPECIAL DE EQUIPOS, ACCESORIOS Y OTROS</w:t>
            </w:r>
          </w:p>
        </w:tc>
      </w:tr>
      <w:tr w:rsidR="00574FCD" w:rsidRPr="00870999" w14:paraId="29E76162" w14:textId="77777777" w:rsidTr="000253E6">
        <w:trPr>
          <w:trHeight w:val="693"/>
        </w:trPr>
        <w:tc>
          <w:tcPr>
            <w:tcW w:w="9214" w:type="dxa"/>
            <w:shd w:val="clear" w:color="auto" w:fill="FFFFFF"/>
          </w:tcPr>
          <w:p w14:paraId="43DF6439" w14:textId="77777777" w:rsidR="00574FCD" w:rsidRPr="00870999" w:rsidRDefault="00574FCD" w:rsidP="000253E6">
            <w:pPr>
              <w:pStyle w:val="Textoindependiente"/>
              <w:spacing w:after="0"/>
              <w:jc w:val="both"/>
              <w:rPr>
                <w:rFonts w:ascii="Arial" w:hAnsi="Arial" w:cs="Arial"/>
              </w:rPr>
            </w:pPr>
            <w:r w:rsidRPr="00870999">
              <w:rPr>
                <w:rFonts w:ascii="Arial" w:hAnsi="Arial" w:cs="Arial"/>
              </w:rPr>
              <w:t>La Empresa adjudicataria se compromete a realizar procedimientos de limpieza especiales en equipos, accesorios y otros:</w:t>
            </w:r>
          </w:p>
          <w:p w14:paraId="6C14C907" w14:textId="77777777" w:rsidR="00574FCD" w:rsidRPr="00870999" w:rsidRDefault="00574FCD" w:rsidP="000253E6">
            <w:pPr>
              <w:pStyle w:val="Textoindependiente"/>
              <w:spacing w:after="0"/>
              <w:ind w:left="290"/>
              <w:jc w:val="both"/>
              <w:rPr>
                <w:rFonts w:ascii="Arial" w:hAnsi="Arial" w:cs="Arial"/>
              </w:rPr>
            </w:pPr>
          </w:p>
          <w:p w14:paraId="7471081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 El proceso de limpieza, debe efectuarse en todo mueble de oficina: de madera, metal, vidrio, tapizados, etc. (escritorios, sillas, credenzas, estantes, gaveteros, mesas,</w:t>
            </w:r>
            <w:r>
              <w:rPr>
                <w:rFonts w:ascii="Arial" w:hAnsi="Arial" w:cs="Arial"/>
              </w:rPr>
              <w:t xml:space="preserve"> vitrinas,</w:t>
            </w:r>
            <w:r w:rsidRPr="00870999">
              <w:rPr>
                <w:rFonts w:ascii="Arial" w:hAnsi="Arial" w:cs="Arial"/>
              </w:rPr>
              <w:t xml:space="preserve"> etc.) con productos apropiados para cada material que aseguren la adecuada conservación de los mismos.</w:t>
            </w:r>
          </w:p>
          <w:p w14:paraId="2F4FCEE5"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2.-  La limpieza de pisos y gradas de vinilo, cerámica, granito y otros, debe realizarse con limpiador concentrado con agentes alcalinos y desengrasantes.</w:t>
            </w:r>
          </w:p>
          <w:p w14:paraId="23C0E2C3"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3.- La limpieza de mamparas y/o persianas debe realizarse con productos adecuados para evitar daños a los bienes, que además no manchen ni destiñan.</w:t>
            </w:r>
          </w:p>
          <w:p w14:paraId="39C815D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4.-  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w:t>
            </w:r>
          </w:p>
          <w:p w14:paraId="4BFA285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5.-  El desempolvado</w:t>
            </w:r>
            <w:r>
              <w:rPr>
                <w:rFonts w:ascii="Arial" w:hAnsi="Arial" w:cs="Arial"/>
              </w:rPr>
              <w:t xml:space="preserve"> y desmanchado</w:t>
            </w:r>
            <w:r w:rsidRPr="00870999">
              <w:rPr>
                <w:rFonts w:ascii="Arial" w:hAnsi="Arial" w:cs="Arial"/>
              </w:rPr>
              <w:t xml:space="preserve"> de cuadros, muros, sócalos, cielos rasos, ductos de ventilación y de calefacción, debe realizarse con materiales adecuados para cada lugar, evitando la generación de polvo o aerosoles.</w:t>
            </w:r>
          </w:p>
          <w:p w14:paraId="56E9EED6"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6.- La limpieza, aspirado y desmanchado de sillas y sillones, debe realizarse con equipos y productos apropiados y de calidad, considerando el tipo de material con que están elaborados para evitar daños a los bienes.</w:t>
            </w:r>
          </w:p>
          <w:p w14:paraId="677C7D27"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7.- La limpieza y desinfección de teléfonos, intercomunicadores, calculadoras, fotocopiadoras, etc. debe realizarse con productos especiales y de calidad para este tipo de equipos evitando así daños a los mismos.</w:t>
            </w:r>
          </w:p>
          <w:p w14:paraId="2DDA3336"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 xml:space="preserve">8.- La limpieza y desinfección de equipos de computación e impresoras, debe realizarse con productos especiales, apropiados y de calidad para este tipo de superficies, </w:t>
            </w:r>
            <w:r w:rsidRPr="00870999">
              <w:rPr>
                <w:rFonts w:ascii="Arial" w:hAnsi="Arial" w:cs="Arial"/>
                <w:b/>
                <w:u w:val="single"/>
              </w:rPr>
              <w:t>quedando prohibida la limpieza de monitores planos para evitar daños a los  bienes</w:t>
            </w:r>
            <w:r w:rsidRPr="00870999">
              <w:rPr>
                <w:rFonts w:ascii="Arial" w:hAnsi="Arial" w:cs="Arial"/>
                <w:b/>
              </w:rPr>
              <w:t>.</w:t>
            </w:r>
          </w:p>
          <w:p w14:paraId="26EB63A1"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9.-La limpieza de tomacorrientes sobrepuestos, debe realizarse con el estricto cuidado</w:t>
            </w:r>
            <w:r>
              <w:rPr>
                <w:rFonts w:ascii="Arial" w:hAnsi="Arial" w:cs="Arial"/>
              </w:rPr>
              <w:t xml:space="preserve"> (vacuna y Rx; consultando el tipo de limpieza y cuidados a tomar en el proceso de limpieza)</w:t>
            </w:r>
            <w:r w:rsidRPr="00870999">
              <w:rPr>
                <w:rFonts w:ascii="Arial" w:hAnsi="Arial" w:cs="Arial"/>
              </w:rPr>
              <w:t>.</w:t>
            </w:r>
          </w:p>
          <w:p w14:paraId="2F59D621"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10.- Para la limpieza de ascensor</w:t>
            </w:r>
            <w:r>
              <w:rPr>
                <w:rFonts w:ascii="Arial" w:hAnsi="Arial" w:cs="Arial"/>
              </w:rPr>
              <w:t xml:space="preserve"> (interna/externa)</w:t>
            </w:r>
            <w:r w:rsidRPr="00870999">
              <w:rPr>
                <w:rFonts w:ascii="Arial" w:hAnsi="Arial" w:cs="Arial"/>
              </w:rPr>
              <w:t xml:space="preserve"> se deberá utilizar vaselina líquida en paredes de acero inoxidable y productos apropiados para limpieza de vidrio de espejo</w:t>
            </w:r>
            <w:r>
              <w:rPr>
                <w:rFonts w:ascii="Arial" w:hAnsi="Arial" w:cs="Arial"/>
              </w:rPr>
              <w:t xml:space="preserve"> manteniendo su lustre.</w:t>
            </w:r>
          </w:p>
          <w:p w14:paraId="24788422"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11.- La limpieza de barandas y pasamanos debe realizarse frecuentemente, con desinfectantes apropiados para estas superficies.</w:t>
            </w:r>
          </w:p>
          <w:p w14:paraId="3E71E584"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12.-  La desodoriz</w:t>
            </w:r>
            <w:r>
              <w:rPr>
                <w:rFonts w:ascii="Arial" w:hAnsi="Arial" w:cs="Arial"/>
              </w:rPr>
              <w:t>ación de ambientes</w:t>
            </w:r>
            <w:r w:rsidRPr="00870999">
              <w:rPr>
                <w:rFonts w:ascii="Arial" w:hAnsi="Arial" w:cs="Arial"/>
              </w:rPr>
              <w:t xml:space="preserve"> de atención a pacientes (Sala de Emergencias, Consultorios, Habitaciones</w:t>
            </w:r>
            <w:r>
              <w:rPr>
                <w:rFonts w:ascii="Arial" w:hAnsi="Arial" w:cs="Arial"/>
              </w:rPr>
              <w:t>, baños</w:t>
            </w:r>
            <w:r w:rsidRPr="00870999">
              <w:rPr>
                <w:rFonts w:ascii="Arial" w:hAnsi="Arial" w:cs="Arial"/>
              </w:rPr>
              <w:t xml:space="preserve">, oficinas u otros ambientes y áreas de circulación debe realizarse permanentemente o cuando el Fiscal del Servicio considere necesario durante el día y la noche, sea con ambientador </w:t>
            </w:r>
            <w:r>
              <w:rPr>
                <w:rFonts w:ascii="Arial" w:hAnsi="Arial" w:cs="Arial"/>
              </w:rPr>
              <w:t>ecológicos.</w:t>
            </w:r>
          </w:p>
          <w:p w14:paraId="327ED8A3"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13.- El viruteado y encerado de pisos de parket, gradas y otros de madera, debe realizarse con maquinaria industrial y productos de alto tráfico.</w:t>
            </w:r>
          </w:p>
          <w:p w14:paraId="4749BD55"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14.- La limpieza de tomacorrientes sobrepuestos, debe realizarse con el estricto cuidado.</w:t>
            </w:r>
          </w:p>
          <w:p w14:paraId="72F130BB"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15.- Otros Servicios de limpieza extraordinarios en ambientes y dependencias de la CSBP. Se realizarán a requerimiento verbal del Fiscal de Servicio.</w:t>
            </w:r>
          </w:p>
        </w:tc>
      </w:tr>
      <w:tr w:rsidR="00574FCD" w:rsidRPr="00870999" w14:paraId="1FBA5162" w14:textId="77777777" w:rsidTr="000253E6">
        <w:trPr>
          <w:trHeight w:val="455"/>
        </w:trPr>
        <w:tc>
          <w:tcPr>
            <w:tcW w:w="9214" w:type="dxa"/>
            <w:shd w:val="clear" w:color="auto" w:fill="C0C0C0"/>
            <w:vAlign w:val="center"/>
          </w:tcPr>
          <w:p w14:paraId="2C8FB25C"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F.6  LIMPIEZA EXTRAORDINARIA</w:t>
            </w:r>
          </w:p>
        </w:tc>
      </w:tr>
      <w:tr w:rsidR="00574FCD" w:rsidRPr="00870999" w14:paraId="2217EFC2" w14:textId="77777777" w:rsidTr="000253E6">
        <w:trPr>
          <w:trHeight w:val="299"/>
        </w:trPr>
        <w:tc>
          <w:tcPr>
            <w:tcW w:w="9214" w:type="dxa"/>
            <w:shd w:val="clear" w:color="auto" w:fill="FFFFFF" w:themeFill="background1"/>
            <w:vAlign w:val="center"/>
          </w:tcPr>
          <w:p w14:paraId="49D0EDE6"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p w14:paraId="6F436D77"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El aspirado, limpieza, lavado, lustrado, etc. de ambientes para eventos especiales, extraordinarios y a requerimiento de la CSBP, serán solicitados por el Fiscal del Servicio.</w:t>
            </w:r>
          </w:p>
          <w:p w14:paraId="08CB5111" w14:textId="77777777" w:rsidR="00574FCD" w:rsidRPr="00870999" w:rsidRDefault="00574FCD" w:rsidP="00EF338F">
            <w:pPr>
              <w:pStyle w:val="Textoindependiente"/>
              <w:numPr>
                <w:ilvl w:val="0"/>
                <w:numId w:val="35"/>
              </w:numPr>
              <w:spacing w:after="0"/>
              <w:jc w:val="both"/>
              <w:rPr>
                <w:rFonts w:ascii="Arial" w:hAnsi="Arial" w:cs="Arial"/>
                <w:b/>
              </w:rPr>
            </w:pPr>
            <w:r w:rsidRPr="00870999">
              <w:rPr>
                <w:rFonts w:ascii="Arial" w:hAnsi="Arial" w:cs="Arial"/>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70999">
              <w:rPr>
                <w:rFonts w:ascii="Arial" w:hAnsi="Arial" w:cs="Arial"/>
                <w:b/>
              </w:rPr>
              <w:t xml:space="preserve"> Aplicable para ambientes administrativos y consulta externa.</w:t>
            </w:r>
          </w:p>
          <w:p w14:paraId="7AF19CC3" w14:textId="77777777" w:rsidR="00574FCD" w:rsidRPr="00870999" w:rsidRDefault="00574FCD" w:rsidP="00EF338F">
            <w:pPr>
              <w:pStyle w:val="Textoindependiente"/>
              <w:numPr>
                <w:ilvl w:val="0"/>
                <w:numId w:val="35"/>
              </w:numPr>
              <w:tabs>
                <w:tab w:val="clear" w:pos="410"/>
                <w:tab w:val="num" w:pos="290"/>
              </w:tabs>
              <w:spacing w:after="0"/>
              <w:ind w:left="290" w:hanging="290"/>
              <w:jc w:val="both"/>
              <w:rPr>
                <w:rFonts w:ascii="Arial" w:hAnsi="Arial" w:cs="Arial"/>
                <w:b/>
                <w:bCs/>
              </w:rPr>
            </w:pPr>
            <w:r w:rsidRPr="00870999">
              <w:rPr>
                <w:rFonts w:ascii="Arial" w:hAnsi="Arial" w:cs="Arial"/>
              </w:rPr>
              <w:t>Esta limpieza deberá realizarse con maquinaria, productos y materiales adecuados para evitar daños a los bienes.</w:t>
            </w:r>
          </w:p>
        </w:tc>
      </w:tr>
      <w:tr w:rsidR="00574FCD" w:rsidRPr="00870999" w14:paraId="7240679D" w14:textId="77777777" w:rsidTr="000253E6">
        <w:trPr>
          <w:trHeight w:val="455"/>
        </w:trPr>
        <w:tc>
          <w:tcPr>
            <w:tcW w:w="9214" w:type="dxa"/>
            <w:shd w:val="clear" w:color="auto" w:fill="C0C0C0"/>
            <w:vAlign w:val="center"/>
          </w:tcPr>
          <w:p w14:paraId="0B55B654"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 LIMPIEZA EN AMBIENTES DE CONSULTA EXTERNA Y OFICINAS ADMINISTRATIVAS - ITEM 1 (OFICINAS ADM) ÍTEM 2, 3, 4, 5.</w:t>
            </w:r>
          </w:p>
        </w:tc>
      </w:tr>
      <w:tr w:rsidR="00574FCD" w:rsidRPr="00870999" w14:paraId="7C4EA7EC" w14:textId="77777777" w:rsidTr="000253E6">
        <w:trPr>
          <w:trHeight w:val="455"/>
        </w:trPr>
        <w:tc>
          <w:tcPr>
            <w:tcW w:w="9214" w:type="dxa"/>
            <w:shd w:val="clear" w:color="auto" w:fill="C0C0C0"/>
            <w:vAlign w:val="center"/>
          </w:tcPr>
          <w:p w14:paraId="2BD3ED98"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G.1  LIMPIEZA INTERNA PERIÓDICA.</w:t>
            </w:r>
          </w:p>
        </w:tc>
      </w:tr>
      <w:tr w:rsidR="00574FCD" w:rsidRPr="00870999" w14:paraId="4124025C" w14:textId="77777777" w:rsidTr="000253E6">
        <w:trPr>
          <w:trHeight w:val="564"/>
        </w:trPr>
        <w:tc>
          <w:tcPr>
            <w:tcW w:w="9214" w:type="dxa"/>
            <w:shd w:val="clear" w:color="auto" w:fill="FFFFFF"/>
          </w:tcPr>
          <w:p w14:paraId="708D026A" w14:textId="77777777" w:rsidR="00574FCD" w:rsidRPr="00870999" w:rsidRDefault="00574FCD" w:rsidP="000253E6">
            <w:pPr>
              <w:pStyle w:val="Textoindependiente"/>
              <w:spacing w:after="0"/>
              <w:rPr>
                <w:rFonts w:ascii="Arial" w:hAnsi="Arial" w:cs="Arial"/>
                <w:b/>
              </w:rPr>
            </w:pPr>
            <w:r w:rsidRPr="00870999">
              <w:rPr>
                <w:rFonts w:ascii="Arial" w:hAnsi="Arial" w:cs="Arial"/>
              </w:rPr>
              <w:t xml:space="preserve">El servicio de limpieza abarcará las siguientes áreas : </w:t>
            </w:r>
          </w:p>
          <w:p w14:paraId="6CA29C1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 xml:space="preserve">Áreas de oficinas </w:t>
            </w:r>
          </w:p>
          <w:p w14:paraId="354BC4E6"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ingreso restringido (Consultorios Médicos y Almacén de Farmacia)</w:t>
            </w:r>
          </w:p>
          <w:p w14:paraId="36CD8698"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comedor.</w:t>
            </w:r>
          </w:p>
          <w:p w14:paraId="05B1434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estacionamiento</w:t>
            </w:r>
          </w:p>
          <w:p w14:paraId="7C6F786C"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Vestuarios del personal médico, enfermería y odontología.</w:t>
            </w:r>
          </w:p>
          <w:p w14:paraId="5B6BC1D1"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circulación común (pasillos, hall, recepción, etc.)</w:t>
            </w:r>
          </w:p>
          <w:p w14:paraId="4FF74F0F"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eventos (Auditorio, salas de conferencias, salas de capacitación, etc.)</w:t>
            </w:r>
          </w:p>
          <w:p w14:paraId="5DA0CE03"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 almacenamiento (depósitos, etc.)</w:t>
            </w:r>
          </w:p>
          <w:p w14:paraId="7D0C2194"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externas (aceras, patios, terrazas, etc.)</w:t>
            </w:r>
          </w:p>
          <w:p w14:paraId="55711876"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asignadas a servicios contratados.</w:t>
            </w:r>
          </w:p>
          <w:p w14:paraId="6EC43DB5"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Áreas destinadas al resguardo de documentación (archivo</w:t>
            </w:r>
            <w:r>
              <w:rPr>
                <w:rFonts w:ascii="Arial" w:hAnsi="Arial" w:cs="Arial"/>
              </w:rPr>
              <w:t>, almacenes</w:t>
            </w:r>
            <w:r w:rsidRPr="00870999">
              <w:rPr>
                <w:rFonts w:ascii="Arial" w:hAnsi="Arial" w:cs="Arial"/>
              </w:rPr>
              <w:t>).</w:t>
            </w:r>
          </w:p>
          <w:p w14:paraId="79803698" w14:textId="77777777" w:rsidR="00574FCD" w:rsidRPr="00870999" w:rsidRDefault="00574FCD" w:rsidP="00EF338F">
            <w:pPr>
              <w:pStyle w:val="Textoindependiente"/>
              <w:numPr>
                <w:ilvl w:val="1"/>
                <w:numId w:val="35"/>
              </w:numPr>
              <w:spacing w:after="0"/>
              <w:jc w:val="both"/>
              <w:rPr>
                <w:rFonts w:ascii="Arial" w:hAnsi="Arial" w:cs="Arial"/>
                <w:b/>
              </w:rPr>
            </w:pPr>
            <w:r w:rsidRPr="00870999">
              <w:rPr>
                <w:rFonts w:ascii="Arial" w:hAnsi="Arial" w:cs="Arial"/>
              </w:rPr>
              <w:t>Otras áreas incluidas en los inmuebles de la CSBP</w:t>
            </w:r>
          </w:p>
          <w:p w14:paraId="46BB7083" w14:textId="77777777" w:rsidR="00574FCD" w:rsidRPr="00870999" w:rsidRDefault="00574FCD" w:rsidP="000253E6">
            <w:pPr>
              <w:pStyle w:val="Textoindependiente"/>
              <w:spacing w:after="0"/>
              <w:jc w:val="both"/>
              <w:rPr>
                <w:rFonts w:ascii="Arial" w:hAnsi="Arial" w:cs="Arial"/>
                <w:b/>
              </w:rPr>
            </w:pPr>
          </w:p>
          <w:p w14:paraId="1FD81ED8" w14:textId="77777777" w:rsidR="00574FCD" w:rsidRPr="00870999" w:rsidRDefault="00574FCD" w:rsidP="000253E6">
            <w:pPr>
              <w:pStyle w:val="Textoindependiente"/>
              <w:spacing w:after="0"/>
              <w:ind w:left="290"/>
              <w:rPr>
                <w:rFonts w:ascii="Arial" w:hAnsi="Arial" w:cs="Arial"/>
                <w:b/>
              </w:rPr>
            </w:pPr>
          </w:p>
        </w:tc>
      </w:tr>
      <w:tr w:rsidR="00574FCD" w:rsidRPr="00870999" w14:paraId="20E962B0" w14:textId="77777777" w:rsidTr="000253E6">
        <w:trPr>
          <w:trHeight w:val="564"/>
        </w:trPr>
        <w:tc>
          <w:tcPr>
            <w:tcW w:w="9214" w:type="dxa"/>
            <w:shd w:val="clear" w:color="auto" w:fill="BFBFBF" w:themeFill="background1" w:themeFillShade="BF"/>
            <w:vAlign w:val="center"/>
          </w:tcPr>
          <w:p w14:paraId="1D7B5E9D"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 xml:space="preserve">G.2 TIPOS DE LIMPIEZA       </w:t>
            </w:r>
          </w:p>
        </w:tc>
      </w:tr>
      <w:tr w:rsidR="00574FCD" w:rsidRPr="00870999" w14:paraId="08090990" w14:textId="77777777" w:rsidTr="000253E6">
        <w:trPr>
          <w:trHeight w:val="564"/>
        </w:trPr>
        <w:tc>
          <w:tcPr>
            <w:tcW w:w="9214" w:type="dxa"/>
            <w:shd w:val="clear" w:color="auto" w:fill="BFBFBF" w:themeFill="background1" w:themeFillShade="BF"/>
            <w:vAlign w:val="center"/>
          </w:tcPr>
          <w:p w14:paraId="347BAF83"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G.2.1. LIMPIEZA INTERNA DIARIA GENERAL</w:t>
            </w:r>
          </w:p>
        </w:tc>
      </w:tr>
      <w:tr w:rsidR="00574FCD" w:rsidRPr="00870999" w14:paraId="3EC93459" w14:textId="77777777" w:rsidTr="000253E6">
        <w:trPr>
          <w:trHeight w:val="564"/>
        </w:trPr>
        <w:tc>
          <w:tcPr>
            <w:tcW w:w="9214" w:type="dxa"/>
            <w:shd w:val="clear" w:color="auto" w:fill="FFFFFF"/>
          </w:tcPr>
          <w:p w14:paraId="5DC08C0A" w14:textId="77777777" w:rsidR="00574FCD" w:rsidRPr="00870999" w:rsidRDefault="00574FCD" w:rsidP="00EF338F">
            <w:pPr>
              <w:pStyle w:val="Textoindependiente"/>
              <w:numPr>
                <w:ilvl w:val="0"/>
                <w:numId w:val="64"/>
              </w:numPr>
              <w:spacing w:after="0"/>
              <w:jc w:val="both"/>
              <w:rPr>
                <w:rFonts w:ascii="Arial" w:hAnsi="Arial" w:cs="Arial"/>
                <w:b/>
              </w:rPr>
            </w:pPr>
            <w:r w:rsidRPr="00870999">
              <w:rPr>
                <w:rFonts w:ascii="Arial" w:hAnsi="Arial" w:cs="Arial"/>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r>
      <w:tr w:rsidR="00574FCD" w:rsidRPr="00870999" w14:paraId="7A70A984" w14:textId="77777777" w:rsidTr="000253E6">
        <w:trPr>
          <w:trHeight w:val="564"/>
        </w:trPr>
        <w:tc>
          <w:tcPr>
            <w:tcW w:w="9214" w:type="dxa"/>
            <w:shd w:val="clear" w:color="auto" w:fill="FFFFFF"/>
          </w:tcPr>
          <w:p w14:paraId="47EA1692" w14:textId="77777777" w:rsidR="00574FCD" w:rsidRPr="00870999" w:rsidRDefault="00574FCD" w:rsidP="00EF338F">
            <w:pPr>
              <w:pStyle w:val="Textoindependiente"/>
              <w:numPr>
                <w:ilvl w:val="0"/>
                <w:numId w:val="64"/>
              </w:numPr>
              <w:spacing w:after="0"/>
              <w:jc w:val="both"/>
              <w:rPr>
                <w:rFonts w:ascii="Arial" w:hAnsi="Arial" w:cs="Arial"/>
                <w:b/>
              </w:rPr>
            </w:pPr>
            <w:r w:rsidRPr="00870999">
              <w:rPr>
                <w:rFonts w:ascii="Arial" w:hAnsi="Arial" w:cs="Arial"/>
              </w:rPr>
              <w:t>Realizar el ACOPIO de los Residuos según Normas Nacionales e Internacionales.</w:t>
            </w:r>
          </w:p>
        </w:tc>
      </w:tr>
      <w:tr w:rsidR="00574FCD" w:rsidRPr="00870999" w14:paraId="37500706" w14:textId="77777777" w:rsidTr="000253E6">
        <w:trPr>
          <w:trHeight w:val="564"/>
        </w:trPr>
        <w:tc>
          <w:tcPr>
            <w:tcW w:w="9214" w:type="dxa"/>
            <w:shd w:val="clear" w:color="auto" w:fill="FFFFFF"/>
          </w:tcPr>
          <w:p w14:paraId="4F241BEC" w14:textId="77777777" w:rsidR="00574FCD" w:rsidRPr="00870999" w:rsidRDefault="00574FCD" w:rsidP="00EF338F">
            <w:pPr>
              <w:pStyle w:val="Textoindependiente"/>
              <w:numPr>
                <w:ilvl w:val="0"/>
                <w:numId w:val="37"/>
              </w:numPr>
              <w:spacing w:after="0"/>
              <w:jc w:val="both"/>
              <w:rPr>
                <w:rFonts w:ascii="Arial" w:hAnsi="Arial" w:cs="Arial"/>
                <w:b/>
              </w:rPr>
            </w:pPr>
            <w:r w:rsidRPr="00870999">
              <w:rPr>
                <w:rFonts w:ascii="Arial" w:hAnsi="Arial" w:cs="Arial"/>
              </w:rPr>
              <w:t>Clasificar, identificar y transportar al almacenamiento Intermedio y posteriormente al Almacenamiento Final, utilizando un carro de transporte.</w:t>
            </w:r>
          </w:p>
        </w:tc>
      </w:tr>
      <w:tr w:rsidR="00574FCD" w:rsidRPr="00870999" w14:paraId="34D7B8A3" w14:textId="77777777" w:rsidTr="000253E6">
        <w:trPr>
          <w:trHeight w:val="564"/>
        </w:trPr>
        <w:tc>
          <w:tcPr>
            <w:tcW w:w="9214" w:type="dxa"/>
            <w:shd w:val="clear" w:color="auto" w:fill="FFFFFF"/>
          </w:tcPr>
          <w:p w14:paraId="142A464D"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horario y frecuencia debe respetarse a las normas institucionales.</w:t>
            </w:r>
          </w:p>
        </w:tc>
      </w:tr>
      <w:tr w:rsidR="00574FCD" w:rsidRPr="00870999" w14:paraId="06F3DDED" w14:textId="77777777" w:rsidTr="000253E6">
        <w:trPr>
          <w:trHeight w:val="564"/>
        </w:trPr>
        <w:tc>
          <w:tcPr>
            <w:tcW w:w="9214" w:type="dxa"/>
            <w:shd w:val="clear" w:color="auto" w:fill="FFFFFF"/>
          </w:tcPr>
          <w:p w14:paraId="52D315B0"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empresa  es  responsable   de la</w:t>
            </w:r>
            <w:r>
              <w:rPr>
                <w:rFonts w:ascii="Arial" w:hAnsi="Arial" w:cs="Arial"/>
                <w:b/>
                <w:u w:val="single"/>
              </w:rPr>
              <w:t xml:space="preserve"> dotación y cambio </w:t>
            </w:r>
            <w:r w:rsidRPr="00870999">
              <w:rPr>
                <w:rFonts w:ascii="Arial" w:hAnsi="Arial" w:cs="Arial"/>
              </w:rPr>
              <w:t>de  bolsas de residuos  negras</w:t>
            </w:r>
            <w:r>
              <w:rPr>
                <w:rFonts w:ascii="Arial" w:hAnsi="Arial" w:cs="Arial"/>
              </w:rPr>
              <w:t xml:space="preserve"> (3/4 del total del recipiente). Las bolsas</w:t>
            </w:r>
            <w:r w:rsidRPr="00870999">
              <w:rPr>
                <w:rFonts w:ascii="Arial" w:hAnsi="Arial" w:cs="Arial"/>
              </w:rPr>
              <w:t xml:space="preserve"> rojas</w:t>
            </w:r>
            <w:r>
              <w:rPr>
                <w:rFonts w:ascii="Arial" w:hAnsi="Arial" w:cs="Arial"/>
              </w:rPr>
              <w:t xml:space="preserve"> deberán cambiarse por turno de 12 horas (en base a requerimiento)</w:t>
            </w:r>
            <w:r w:rsidRPr="00870999">
              <w:rPr>
                <w:rFonts w:ascii="Arial" w:hAnsi="Arial" w:cs="Arial"/>
              </w:rPr>
              <w:t xml:space="preserve">  tanto  en  el  manejo primario,    los  cuales deben  ser  de  acuerdo   norma boliviana</w:t>
            </w:r>
            <w:r>
              <w:rPr>
                <w:rFonts w:ascii="Arial" w:hAnsi="Arial" w:cs="Arial"/>
              </w:rPr>
              <w:t xml:space="preserve"> </w:t>
            </w:r>
            <w:r w:rsidRPr="00870999">
              <w:rPr>
                <w:rFonts w:ascii="Arial" w:hAnsi="Arial" w:cs="Arial"/>
              </w:rPr>
              <w:t>y exigencia en las  evaluaciones  externas (</w:t>
            </w:r>
            <w:r>
              <w:rPr>
                <w:rFonts w:ascii="Arial" w:hAnsi="Arial" w:cs="Arial"/>
              </w:rPr>
              <w:t>esp</w:t>
            </w:r>
            <w:r w:rsidRPr="00B937D3">
              <w:rPr>
                <w:rFonts w:ascii="Arial" w:hAnsi="Arial" w:cs="Arial"/>
              </w:rPr>
              <w:t xml:space="preserve">esor  </w:t>
            </w:r>
            <w:r w:rsidRPr="00870999">
              <w:rPr>
                <w:rFonts w:ascii="Arial" w:hAnsi="Arial" w:cs="Arial"/>
                <w:b/>
                <w:u w:val="single"/>
              </w:rPr>
              <w:t xml:space="preserve">de   </w:t>
            </w:r>
            <w:r>
              <w:rPr>
                <w:rFonts w:ascii="Arial" w:hAnsi="Arial" w:cs="Arial"/>
                <w:b/>
                <w:u w:val="single"/>
              </w:rPr>
              <w:t>9</w:t>
            </w:r>
            <w:r w:rsidRPr="00870999">
              <w:rPr>
                <w:rFonts w:ascii="Arial" w:hAnsi="Arial" w:cs="Arial"/>
                <w:b/>
                <w:u w:val="single"/>
              </w:rPr>
              <w:t>5  a  120  micrones).</w:t>
            </w:r>
          </w:p>
        </w:tc>
      </w:tr>
      <w:tr w:rsidR="00574FCD" w:rsidRPr="00870999" w14:paraId="08D69D88" w14:textId="77777777" w:rsidTr="000253E6">
        <w:trPr>
          <w:trHeight w:val="564"/>
        </w:trPr>
        <w:tc>
          <w:tcPr>
            <w:tcW w:w="9214" w:type="dxa"/>
            <w:shd w:val="clear" w:color="auto" w:fill="FFFFFF"/>
          </w:tcPr>
          <w:p w14:paraId="54959088" w14:textId="77777777" w:rsidR="00574FCD" w:rsidRPr="00B01B3B"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Aplicar la técnica apropiada según</w:t>
            </w:r>
            <w:r>
              <w:rPr>
                <w:rFonts w:ascii="Arial" w:hAnsi="Arial" w:cs="Arial"/>
              </w:rPr>
              <w:t xml:space="preserve"> el tipo de procedimiento y bajo</w:t>
            </w:r>
            <w:r w:rsidRPr="00870999">
              <w:rPr>
                <w:rFonts w:ascii="Arial" w:hAnsi="Arial" w:cs="Arial"/>
              </w:rPr>
              <w:t xml:space="preserve"> Normas Nacionales e Internacio</w:t>
            </w:r>
            <w:r>
              <w:rPr>
                <w:rFonts w:ascii="Arial" w:hAnsi="Arial" w:cs="Arial"/>
              </w:rPr>
              <w:t xml:space="preserve">nales, como es de limpiar, </w:t>
            </w:r>
            <w:r w:rsidRPr="00870999">
              <w:rPr>
                <w:rFonts w:ascii="Arial" w:hAnsi="Arial" w:cs="Arial"/>
              </w:rPr>
              <w:t>lavar y desinfectar paredes, con detergente y/o productos desinfectantes indicado</w:t>
            </w:r>
            <w:r>
              <w:rPr>
                <w:rFonts w:ascii="Arial" w:hAnsi="Arial" w:cs="Arial"/>
              </w:rPr>
              <w:t>, Barrido húmedo con mopa y desinfección (utilizar maquina fregadora, cepilladora eléctrica en base a la superficie a limpiar), e</w:t>
            </w:r>
            <w:r w:rsidRPr="00B01B3B">
              <w:rPr>
                <w:rFonts w:ascii="Arial" w:hAnsi="Arial" w:cs="Arial"/>
              </w:rPr>
              <w:t>ncerar</w:t>
            </w:r>
            <w:r>
              <w:rPr>
                <w:rFonts w:ascii="Arial" w:hAnsi="Arial" w:cs="Arial"/>
              </w:rPr>
              <w:t xml:space="preserve"> en cada limpieza del ambiente, </w:t>
            </w:r>
            <w:r w:rsidRPr="00B01B3B">
              <w:rPr>
                <w:rFonts w:ascii="Arial" w:hAnsi="Arial" w:cs="Arial"/>
              </w:rPr>
              <w:t>etc.</w:t>
            </w:r>
          </w:p>
        </w:tc>
      </w:tr>
      <w:tr w:rsidR="00574FCD" w:rsidRPr="00870999" w14:paraId="4833D5EB" w14:textId="77777777" w:rsidTr="000253E6">
        <w:trPr>
          <w:trHeight w:val="564"/>
        </w:trPr>
        <w:tc>
          <w:tcPr>
            <w:tcW w:w="9214" w:type="dxa"/>
            <w:shd w:val="clear" w:color="auto" w:fill="FFFFFF"/>
          </w:tcPr>
          <w:p w14:paraId="2C66220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lang w:val="es-ES_tradnl"/>
              </w:rPr>
            </w:pPr>
            <w:r w:rsidRPr="00870999">
              <w:rPr>
                <w:rFonts w:ascii="Arial" w:hAnsi="Arial" w:cs="Arial"/>
                <w:lang w:val="es-ES_tradnl"/>
              </w:rPr>
              <w:t xml:space="preserve">Recojo, transporte y desecho de </w:t>
            </w:r>
            <w:r>
              <w:rPr>
                <w:rFonts w:ascii="Arial" w:hAnsi="Arial" w:cs="Arial"/>
                <w:lang w:val="es-ES_tradnl"/>
              </w:rPr>
              <w:t>residuos</w:t>
            </w:r>
            <w:r w:rsidRPr="00870999">
              <w:rPr>
                <w:rFonts w:ascii="Arial" w:hAnsi="Arial" w:cs="Arial"/>
                <w:lang w:val="es-ES_tradnl"/>
              </w:rPr>
              <w:t>:</w:t>
            </w:r>
          </w:p>
          <w:p w14:paraId="653351A9" w14:textId="77777777" w:rsidR="00574FCD" w:rsidRPr="00870999" w:rsidRDefault="00574FCD" w:rsidP="000253E6">
            <w:pPr>
              <w:pStyle w:val="Prrafodelista"/>
              <w:spacing w:after="0" w:line="240" w:lineRule="auto"/>
              <w:ind w:left="308"/>
              <w:jc w:val="both"/>
              <w:rPr>
                <w:rFonts w:ascii="Arial" w:hAnsi="Arial" w:cs="Arial"/>
                <w:lang w:val="es-ES_tradnl"/>
              </w:rPr>
            </w:pPr>
            <w:r w:rsidRPr="00870999">
              <w:rPr>
                <w:rFonts w:ascii="Arial" w:hAnsi="Arial" w:cs="Arial"/>
                <w:lang w:val="es-ES_tradnl"/>
              </w:rPr>
              <w:t>Se realizara en forma separada:</w:t>
            </w:r>
          </w:p>
          <w:p w14:paraId="7CD09D4D"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material de uso médico y punzo cortantes en contenedores de plástico. </w:t>
            </w:r>
          </w:p>
          <w:p w14:paraId="6A2F9C2A"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comunes en bolsas de plástico color negras.</w:t>
            </w:r>
          </w:p>
          <w:p w14:paraId="3F86E793"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 patógena en bolsas de plástico color rojas.</w:t>
            </w:r>
          </w:p>
          <w:p w14:paraId="356ED6F5"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especiales en cajas rotuladas con color azul.</w:t>
            </w:r>
          </w:p>
          <w:p w14:paraId="783945B3" w14:textId="77777777" w:rsidR="00574FCD" w:rsidRPr="00870999" w:rsidRDefault="00574FCD" w:rsidP="00EF338F">
            <w:pPr>
              <w:pStyle w:val="Prrafodelista"/>
              <w:numPr>
                <w:ilvl w:val="0"/>
                <w:numId w:val="38"/>
              </w:numPr>
              <w:spacing w:after="0" w:line="240" w:lineRule="auto"/>
              <w:ind w:left="639" w:hanging="331"/>
              <w:jc w:val="both"/>
              <w:rPr>
                <w:rFonts w:ascii="Arial" w:hAnsi="Arial" w:cs="Arial"/>
                <w:lang w:val="es-ES_tradnl"/>
              </w:rPr>
            </w:pPr>
            <w:r w:rsidRPr="00870999">
              <w:rPr>
                <w:rFonts w:ascii="Arial" w:hAnsi="Arial" w:cs="Arial"/>
                <w:lang w:val="es-ES_tradnl"/>
              </w:rPr>
              <w:t>Desecho de acopio de pilas y baterías</w:t>
            </w:r>
            <w:r>
              <w:rPr>
                <w:rFonts w:ascii="Arial" w:hAnsi="Arial" w:cs="Arial"/>
                <w:lang w:val="es-ES_tradnl"/>
              </w:rPr>
              <w:t xml:space="preserve"> en contenedores de plástico rígido</w:t>
            </w:r>
            <w:r w:rsidRPr="00870999">
              <w:rPr>
                <w:rFonts w:ascii="Arial" w:hAnsi="Arial" w:cs="Arial"/>
                <w:lang w:val="es-ES_tradnl"/>
              </w:rPr>
              <w:t>.</w:t>
            </w:r>
          </w:p>
        </w:tc>
      </w:tr>
      <w:tr w:rsidR="00574FCD" w:rsidRPr="00870999" w14:paraId="7E8E4D14" w14:textId="77777777" w:rsidTr="000253E6">
        <w:trPr>
          <w:trHeight w:val="564"/>
        </w:trPr>
        <w:tc>
          <w:tcPr>
            <w:tcW w:w="9214" w:type="dxa"/>
            <w:shd w:val="clear" w:color="auto" w:fill="FFFFFF"/>
          </w:tcPr>
          <w:p w14:paraId="07A275CF"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Pr>
                <w:rFonts w:ascii="Arial" w:hAnsi="Arial" w:cs="Arial"/>
              </w:rPr>
              <w:t xml:space="preserve">La </w:t>
            </w:r>
            <w:r w:rsidRPr="00870999">
              <w:rPr>
                <w:rFonts w:ascii="Arial" w:hAnsi="Arial" w:cs="Arial"/>
              </w:rPr>
              <w:t>limpieza, debe efectuarse en todo mueble de oficina: de madera, metal, vidrio, etc. (escritorios, credenzas, estantes, gaveteros, mesas, etc.) con productos apropiados para cada material que aseguren la adecuada conservación de los mismos.</w:t>
            </w:r>
            <w:r w:rsidRPr="00870999">
              <w:rPr>
                <w:rFonts w:ascii="Arial" w:hAnsi="Arial" w:cs="Arial"/>
                <w:bCs/>
              </w:rPr>
              <w:t xml:space="preserve"> </w:t>
            </w:r>
            <w:r w:rsidRPr="00870999">
              <w:rPr>
                <w:rFonts w:ascii="Arial" w:hAnsi="Arial" w:cs="Arial"/>
              </w:rPr>
              <w:t xml:space="preserve">                                                             </w:t>
            </w:r>
          </w:p>
        </w:tc>
      </w:tr>
      <w:tr w:rsidR="00574FCD" w:rsidRPr="00870999" w14:paraId="2E64B077" w14:textId="77777777" w:rsidTr="000253E6">
        <w:trPr>
          <w:trHeight w:val="564"/>
        </w:trPr>
        <w:tc>
          <w:tcPr>
            <w:tcW w:w="9214" w:type="dxa"/>
            <w:shd w:val="clear" w:color="auto" w:fill="FFFFFF"/>
          </w:tcPr>
          <w:p w14:paraId="342FF206"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aspirado de alfombras consistirá en el retirado de polvo acumulado, basura, grapas, clips, etc.</w:t>
            </w:r>
          </w:p>
        </w:tc>
      </w:tr>
      <w:tr w:rsidR="00574FCD" w:rsidRPr="00870999" w14:paraId="12C64E66" w14:textId="77777777" w:rsidTr="000253E6">
        <w:trPr>
          <w:trHeight w:val="564"/>
        </w:trPr>
        <w:tc>
          <w:tcPr>
            <w:tcW w:w="9214" w:type="dxa"/>
            <w:shd w:val="clear" w:color="auto" w:fill="FFFFFF"/>
          </w:tcPr>
          <w:p w14:paraId="67D2885D"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pisos y gradas de vinilo, cerámica, mármol y otros, debe realizarse con limpiador concentrado con agentes alcalinos y desengrasantes.</w:t>
            </w:r>
          </w:p>
        </w:tc>
      </w:tr>
      <w:tr w:rsidR="00574FCD" w:rsidRPr="00870999" w14:paraId="76137983" w14:textId="77777777" w:rsidTr="000253E6">
        <w:trPr>
          <w:trHeight w:val="564"/>
        </w:trPr>
        <w:tc>
          <w:tcPr>
            <w:tcW w:w="9214" w:type="dxa"/>
            <w:shd w:val="clear" w:color="auto" w:fill="FFFFFF"/>
          </w:tcPr>
          <w:p w14:paraId="5CBA6722"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El viruteado y encerado de pisos de parket, gradas y otros de madera, debe realizarse con maquinaria industrial y productos de alto tráfico. </w:t>
            </w:r>
          </w:p>
        </w:tc>
      </w:tr>
      <w:tr w:rsidR="00574FCD" w:rsidRPr="00870999" w14:paraId="275D4005" w14:textId="77777777" w:rsidTr="000253E6">
        <w:trPr>
          <w:trHeight w:val="564"/>
        </w:trPr>
        <w:tc>
          <w:tcPr>
            <w:tcW w:w="9214" w:type="dxa"/>
            <w:shd w:val="clear" w:color="auto" w:fill="FFFFFF"/>
          </w:tcPr>
          <w:p w14:paraId="64298196"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w:t>
            </w:r>
            <w:r>
              <w:rPr>
                <w:rFonts w:ascii="Arial" w:hAnsi="Arial" w:cs="Arial"/>
              </w:rPr>
              <w:t xml:space="preserve"> plegables</w:t>
            </w:r>
            <w:r w:rsidRPr="00870999">
              <w:rPr>
                <w:rFonts w:ascii="Arial" w:hAnsi="Arial" w:cs="Arial"/>
              </w:rPr>
              <w:t xml:space="preserve"> debe realizarse con productos adecuados para evita</w:t>
            </w:r>
            <w:r>
              <w:rPr>
                <w:rFonts w:ascii="Arial" w:hAnsi="Arial" w:cs="Arial"/>
              </w:rPr>
              <w:t>r daños a los bienes</w:t>
            </w:r>
            <w:r w:rsidRPr="00870999">
              <w:rPr>
                <w:rFonts w:ascii="Arial" w:hAnsi="Arial" w:cs="Arial"/>
              </w:rPr>
              <w:t xml:space="preserve">. </w:t>
            </w:r>
          </w:p>
        </w:tc>
      </w:tr>
      <w:tr w:rsidR="00574FCD" w:rsidRPr="00870999" w14:paraId="70C01C2E" w14:textId="77777777" w:rsidTr="000253E6">
        <w:trPr>
          <w:trHeight w:val="564"/>
        </w:trPr>
        <w:tc>
          <w:tcPr>
            <w:tcW w:w="9214" w:type="dxa"/>
            <w:shd w:val="clear" w:color="auto" w:fill="FFFFFF"/>
          </w:tcPr>
          <w:p w14:paraId="3F6DC234"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mamparas de vidrio</w:t>
            </w:r>
            <w:r>
              <w:rPr>
                <w:rFonts w:ascii="Arial" w:hAnsi="Arial" w:cs="Arial"/>
              </w:rPr>
              <w:t>, acrílico y PVC</w:t>
            </w:r>
            <w:r w:rsidRPr="00870999">
              <w:rPr>
                <w:rFonts w:ascii="Arial" w:hAnsi="Arial" w:cs="Arial"/>
              </w:rPr>
              <w:t xml:space="preserve"> con marco de aluminio deberá realizarse con productos adecuados para vidrio y aluminio. </w:t>
            </w:r>
          </w:p>
        </w:tc>
      </w:tr>
      <w:tr w:rsidR="00574FCD" w:rsidRPr="00870999" w14:paraId="2287AC6B" w14:textId="77777777" w:rsidTr="000253E6">
        <w:trPr>
          <w:trHeight w:val="564"/>
        </w:trPr>
        <w:tc>
          <w:tcPr>
            <w:tcW w:w="9214" w:type="dxa"/>
            <w:shd w:val="clear" w:color="auto" w:fill="FFFFFF"/>
          </w:tcPr>
          <w:p w14:paraId="15060201"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desempolvado de cuadros, muros, sócalos, cielos rasos, ductos de ventilación y de calefacción, debe realizarse con plumeros o materiales adecuados para cada lugar.</w:t>
            </w:r>
          </w:p>
        </w:tc>
      </w:tr>
      <w:tr w:rsidR="00574FCD" w:rsidRPr="00870999" w14:paraId="550E07D2" w14:textId="77777777" w:rsidTr="000253E6">
        <w:trPr>
          <w:trHeight w:val="564"/>
        </w:trPr>
        <w:tc>
          <w:tcPr>
            <w:tcW w:w="9214" w:type="dxa"/>
            <w:shd w:val="clear" w:color="auto" w:fill="FFFFFF"/>
          </w:tcPr>
          <w:p w14:paraId="49EE465C"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r>
      <w:tr w:rsidR="00574FCD" w:rsidRPr="00870999" w14:paraId="69F37341" w14:textId="77777777" w:rsidTr="000253E6">
        <w:trPr>
          <w:trHeight w:val="564"/>
        </w:trPr>
        <w:tc>
          <w:tcPr>
            <w:tcW w:w="9214" w:type="dxa"/>
            <w:shd w:val="clear" w:color="auto" w:fill="FFFFFF"/>
          </w:tcPr>
          <w:p w14:paraId="164ED94F"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desinfecciones de teléfonos, calculadoras, fotocopiadoras, </w:t>
            </w:r>
            <w:r>
              <w:rPr>
                <w:rFonts w:ascii="Arial" w:hAnsi="Arial" w:cs="Arial"/>
              </w:rPr>
              <w:t>recipiente de residuos</w:t>
            </w:r>
            <w:r w:rsidRPr="00870999">
              <w:rPr>
                <w:rFonts w:ascii="Arial" w:hAnsi="Arial" w:cs="Arial"/>
              </w:rPr>
              <w:t xml:space="preserve">, etc. debe realizarse con productos especiales de calidad para este tipo de equipos para evitar daños a los bienes. </w:t>
            </w:r>
          </w:p>
        </w:tc>
      </w:tr>
      <w:tr w:rsidR="00574FCD" w:rsidRPr="00870999" w14:paraId="08785AE8" w14:textId="77777777" w:rsidTr="000253E6">
        <w:trPr>
          <w:trHeight w:val="564"/>
        </w:trPr>
        <w:tc>
          <w:tcPr>
            <w:tcW w:w="9214" w:type="dxa"/>
            <w:shd w:val="clear" w:color="auto" w:fill="FFFFFF"/>
          </w:tcPr>
          <w:p w14:paraId="3B99705C"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desinfección de equipos de computación e impresoras, debe realizarse con productos especiales de calidad para este tipo de materiales, </w:t>
            </w:r>
            <w:r w:rsidRPr="00870999">
              <w:rPr>
                <w:rFonts w:ascii="Arial" w:hAnsi="Arial" w:cs="Arial"/>
                <w:u w:val="single"/>
              </w:rPr>
              <w:t>quedando prohibida la limpieza de monitores planos para evitar daños a los  bienes</w:t>
            </w:r>
            <w:r w:rsidRPr="00870999">
              <w:rPr>
                <w:rFonts w:ascii="Arial" w:hAnsi="Arial" w:cs="Arial"/>
              </w:rPr>
              <w:t xml:space="preserve">.   </w:t>
            </w:r>
          </w:p>
        </w:tc>
      </w:tr>
      <w:tr w:rsidR="00574FCD" w:rsidRPr="00870999" w14:paraId="2FD19454" w14:textId="77777777" w:rsidTr="000253E6">
        <w:trPr>
          <w:trHeight w:val="564"/>
        </w:trPr>
        <w:tc>
          <w:tcPr>
            <w:tcW w:w="9214" w:type="dxa"/>
            <w:shd w:val="clear" w:color="auto" w:fill="FFFFFF"/>
          </w:tcPr>
          <w:p w14:paraId="0C4435D3"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tomacorrientes sobrepuestos, debe realizarse con el estricto cuidado.</w:t>
            </w:r>
          </w:p>
        </w:tc>
      </w:tr>
      <w:tr w:rsidR="00574FCD" w:rsidRPr="00870999" w14:paraId="6A060D08" w14:textId="77777777" w:rsidTr="000253E6">
        <w:trPr>
          <w:trHeight w:val="564"/>
        </w:trPr>
        <w:tc>
          <w:tcPr>
            <w:tcW w:w="9214" w:type="dxa"/>
            <w:shd w:val="clear" w:color="auto" w:fill="FFFFFF"/>
          </w:tcPr>
          <w:p w14:paraId="16342898"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Para la limpieza de ascensor se deberá utilizar vaselina líquida en  paredes de acero inoxidable y </w:t>
            </w:r>
            <w:r>
              <w:rPr>
                <w:rFonts w:ascii="Arial" w:hAnsi="Arial" w:cs="Arial"/>
              </w:rPr>
              <w:t xml:space="preserve">vidrio con </w:t>
            </w:r>
            <w:r w:rsidRPr="00870999">
              <w:rPr>
                <w:rFonts w:ascii="Arial" w:hAnsi="Arial" w:cs="Arial"/>
              </w:rPr>
              <w:t>pro</w:t>
            </w:r>
            <w:r>
              <w:rPr>
                <w:rFonts w:ascii="Arial" w:hAnsi="Arial" w:cs="Arial"/>
              </w:rPr>
              <w:t>ductos apropiados</w:t>
            </w:r>
            <w:r w:rsidRPr="00870999">
              <w:rPr>
                <w:rFonts w:ascii="Arial" w:hAnsi="Arial" w:cs="Arial"/>
              </w:rPr>
              <w:t xml:space="preserve">. </w:t>
            </w:r>
          </w:p>
        </w:tc>
      </w:tr>
      <w:tr w:rsidR="00574FCD" w:rsidRPr="00870999" w14:paraId="734D298A" w14:textId="77777777" w:rsidTr="000253E6">
        <w:trPr>
          <w:trHeight w:val="564"/>
        </w:trPr>
        <w:tc>
          <w:tcPr>
            <w:tcW w:w="9214" w:type="dxa"/>
            <w:shd w:val="clear" w:color="auto" w:fill="FFFFFF"/>
          </w:tcPr>
          <w:p w14:paraId="052EE67E"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limpieza de barandas y pasamanos debe realizarse con material y productos apropiados para este trabajo.</w:t>
            </w:r>
          </w:p>
        </w:tc>
      </w:tr>
      <w:tr w:rsidR="00574FCD" w:rsidRPr="00870999" w14:paraId="0C463918" w14:textId="77777777" w:rsidTr="000253E6">
        <w:trPr>
          <w:trHeight w:val="564"/>
        </w:trPr>
        <w:tc>
          <w:tcPr>
            <w:tcW w:w="9214" w:type="dxa"/>
            <w:shd w:val="clear" w:color="auto" w:fill="FFFFFF"/>
          </w:tcPr>
          <w:p w14:paraId="723F950E"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El lavado y barrido general de áreas de cemento y estacionamientos debe realizarse con material adecuado.</w:t>
            </w:r>
          </w:p>
        </w:tc>
      </w:tr>
      <w:tr w:rsidR="00574FCD" w:rsidRPr="00870999" w14:paraId="5CD33498" w14:textId="77777777" w:rsidTr="000253E6">
        <w:trPr>
          <w:trHeight w:val="564"/>
        </w:trPr>
        <w:tc>
          <w:tcPr>
            <w:tcW w:w="9214" w:type="dxa"/>
            <w:shd w:val="clear" w:color="auto" w:fill="FFFFFF"/>
          </w:tcPr>
          <w:p w14:paraId="7D08FCB2"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r>
      <w:tr w:rsidR="00574FCD" w:rsidRPr="00870999" w14:paraId="5EA24527" w14:textId="77777777" w:rsidTr="000253E6">
        <w:trPr>
          <w:trHeight w:val="564"/>
        </w:trPr>
        <w:tc>
          <w:tcPr>
            <w:tcW w:w="9214" w:type="dxa"/>
            <w:shd w:val="clear" w:color="auto" w:fill="FFFFFF"/>
          </w:tcPr>
          <w:p w14:paraId="2D9595D8"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 xml:space="preserve">La empresa deberá designar personal capacitado para efectuar labores de retiro y traslado de todo tipo de desechos; para su posterior </w:t>
            </w:r>
            <w:r>
              <w:rPr>
                <w:rFonts w:ascii="Arial" w:hAnsi="Arial" w:cs="Arial"/>
              </w:rPr>
              <w:t>recojo por el carro del</w:t>
            </w:r>
            <w:r w:rsidRPr="00870999">
              <w:rPr>
                <w:rFonts w:ascii="Arial" w:hAnsi="Arial" w:cs="Arial"/>
              </w:rPr>
              <w:t xml:space="preserve"> Municip</w:t>
            </w:r>
            <w:r>
              <w:rPr>
                <w:rFonts w:ascii="Arial" w:hAnsi="Arial" w:cs="Arial"/>
              </w:rPr>
              <w:t>io</w:t>
            </w:r>
            <w:r w:rsidRPr="00870999">
              <w:rPr>
                <w:rFonts w:ascii="Arial" w:hAnsi="Arial" w:cs="Arial"/>
              </w:rPr>
              <w:t>.</w:t>
            </w:r>
          </w:p>
        </w:tc>
      </w:tr>
      <w:tr w:rsidR="00574FCD" w:rsidRPr="00870999" w14:paraId="4C2FBA50" w14:textId="77777777" w:rsidTr="000253E6">
        <w:trPr>
          <w:trHeight w:val="564"/>
        </w:trPr>
        <w:tc>
          <w:tcPr>
            <w:tcW w:w="9214" w:type="dxa"/>
            <w:shd w:val="clear" w:color="auto" w:fill="FFFFFF"/>
          </w:tcPr>
          <w:p w14:paraId="1243C02A"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La desodorización de oficinas y áreas de circulación debe realizarse las veces que el Fiscal del Servicio considere necesario durante el día con ambientador en spray o líquido.</w:t>
            </w:r>
          </w:p>
        </w:tc>
      </w:tr>
      <w:tr w:rsidR="00574FCD" w:rsidRPr="00870999" w14:paraId="772BB2EE" w14:textId="77777777" w:rsidTr="000253E6">
        <w:trPr>
          <w:trHeight w:val="564"/>
        </w:trPr>
        <w:tc>
          <w:tcPr>
            <w:tcW w:w="9214" w:type="dxa"/>
            <w:shd w:val="clear" w:color="auto" w:fill="FFFFFF"/>
          </w:tcPr>
          <w:p w14:paraId="5E0B6B99" w14:textId="77777777" w:rsidR="00574FCD" w:rsidRPr="00870999" w:rsidRDefault="00574FCD" w:rsidP="00EF338F">
            <w:pPr>
              <w:pStyle w:val="Textoindependiente"/>
              <w:numPr>
                <w:ilvl w:val="0"/>
                <w:numId w:val="37"/>
              </w:numPr>
              <w:tabs>
                <w:tab w:val="clear" w:pos="720"/>
                <w:tab w:val="num" w:pos="290"/>
              </w:tabs>
              <w:spacing w:after="0"/>
              <w:ind w:left="290" w:hanging="290"/>
              <w:jc w:val="both"/>
              <w:rPr>
                <w:rFonts w:ascii="Arial" w:hAnsi="Arial" w:cs="Arial"/>
                <w:b/>
              </w:rPr>
            </w:pPr>
            <w:r w:rsidRPr="00870999">
              <w:rPr>
                <w:rFonts w:ascii="Arial" w:hAnsi="Arial" w:cs="Arial"/>
              </w:rPr>
              <w:t>Otros servicios de limpieza extraordinarios en ambientes y dependencias de la CSBP. Se realizarán a requerimiento verbal del Fiscal de Servicio.</w:t>
            </w:r>
          </w:p>
        </w:tc>
      </w:tr>
      <w:tr w:rsidR="00574FCD" w:rsidRPr="00870999" w14:paraId="577B077C" w14:textId="77777777" w:rsidTr="000253E6">
        <w:trPr>
          <w:trHeight w:val="564"/>
        </w:trPr>
        <w:tc>
          <w:tcPr>
            <w:tcW w:w="9214" w:type="dxa"/>
            <w:shd w:val="clear" w:color="auto" w:fill="BFBFBF" w:themeFill="background1" w:themeFillShade="BF"/>
            <w:vAlign w:val="center"/>
          </w:tcPr>
          <w:p w14:paraId="627C594F"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G.2.2  LIMPIEZA INTERNA PERIÓDICA</w:t>
            </w:r>
          </w:p>
        </w:tc>
      </w:tr>
      <w:tr w:rsidR="00574FCD" w:rsidRPr="00870999" w14:paraId="06664C92" w14:textId="77777777" w:rsidTr="000253E6">
        <w:trPr>
          <w:trHeight w:val="564"/>
        </w:trPr>
        <w:tc>
          <w:tcPr>
            <w:tcW w:w="9214" w:type="dxa"/>
            <w:shd w:val="clear" w:color="auto" w:fill="FFFFFF"/>
          </w:tcPr>
          <w:p w14:paraId="25DB0D72" w14:textId="77777777" w:rsidR="00574FCD" w:rsidRPr="00BB00F3" w:rsidRDefault="00574FCD" w:rsidP="000253E6">
            <w:pPr>
              <w:pStyle w:val="Ttulo1"/>
              <w:ind w:left="411" w:firstLine="0"/>
              <w:rPr>
                <w:rFonts w:cs="Arial"/>
                <w:b w:val="0"/>
              </w:rPr>
            </w:pPr>
            <w:r w:rsidRPr="00BB00F3">
              <w:rPr>
                <w:b w:val="0"/>
              </w:rPr>
              <w:t xml:space="preserve">La limpieza semanal profunda de ambientes se llevará a cabo según cronograma </w:t>
            </w:r>
            <w:r w:rsidRPr="00BB00F3">
              <w:rPr>
                <w:rFonts w:cs="Arial"/>
                <w:b w:val="0"/>
              </w:rPr>
              <w:t>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Pr>
                <w:rFonts w:cs="Arial"/>
                <w:b w:val="0"/>
              </w:rPr>
              <w:t xml:space="preserve"> (el agente deberá presentar una lista de verificación, adjuntando su informe mensual, presentándolo al Fiscal de servicio)</w:t>
            </w:r>
            <w:r w:rsidRPr="00BB00F3">
              <w:rPr>
                <w:rFonts w:cs="Arial"/>
                <w:b w:val="0"/>
              </w:rPr>
              <w:t>.</w:t>
            </w:r>
          </w:p>
          <w:p w14:paraId="5F9F8962" w14:textId="77777777" w:rsidR="00574FCD" w:rsidRPr="00870999" w:rsidRDefault="00574FCD" w:rsidP="000253E6">
            <w:pPr>
              <w:pStyle w:val="Ttulo1"/>
              <w:ind w:left="411" w:firstLine="0"/>
              <w:rPr>
                <w:rFonts w:cs="Arial"/>
              </w:rPr>
            </w:pPr>
            <w:r w:rsidRPr="00637E9E">
              <w:rPr>
                <w:rFonts w:cs="Arial"/>
                <w:b w:val="0"/>
              </w:rPr>
              <w:t>Esta limpieza deberá realizarse con maquinaria, productos y materiales adecuados para evitar daños a los bienes.</w:t>
            </w:r>
          </w:p>
        </w:tc>
      </w:tr>
      <w:tr w:rsidR="00574FCD" w:rsidRPr="00870999" w14:paraId="5A803954" w14:textId="77777777" w:rsidTr="000253E6">
        <w:trPr>
          <w:trHeight w:val="564"/>
        </w:trPr>
        <w:tc>
          <w:tcPr>
            <w:tcW w:w="9214" w:type="dxa"/>
            <w:shd w:val="clear" w:color="auto" w:fill="FFFFFF"/>
          </w:tcPr>
          <w:p w14:paraId="1D9439F5"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 xml:space="preserve">Lavado a mano de Banderas nacionales y departamentales de la CSBP, con productos especiales de limpieza. El servicio debe ser atendido el segundo y cuarto trimestre del año sin causar daño a los bienes. </w:t>
            </w:r>
          </w:p>
        </w:tc>
      </w:tr>
      <w:tr w:rsidR="00574FCD" w:rsidRPr="00870999" w14:paraId="7C54C7B9" w14:textId="77777777" w:rsidTr="000253E6">
        <w:trPr>
          <w:trHeight w:val="564"/>
        </w:trPr>
        <w:tc>
          <w:tcPr>
            <w:tcW w:w="9214" w:type="dxa"/>
            <w:shd w:val="clear" w:color="auto" w:fill="FFFFFF"/>
          </w:tcPr>
          <w:p w14:paraId="042436BE"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 xml:space="preserve">Para la limpieza quincenal profunda de ambientes destinados a comedores: pisos, equipos, etc. se debe realizar con lavandina y otros productos especiales para realizar este trabajo. </w:t>
            </w:r>
          </w:p>
        </w:tc>
      </w:tr>
      <w:tr w:rsidR="00574FCD" w:rsidRPr="00870999" w14:paraId="333ABD7F" w14:textId="77777777" w:rsidTr="000253E6">
        <w:trPr>
          <w:trHeight w:val="564"/>
        </w:trPr>
        <w:tc>
          <w:tcPr>
            <w:tcW w:w="9214" w:type="dxa"/>
            <w:shd w:val="clear" w:color="auto" w:fill="FFFFFF"/>
          </w:tcPr>
          <w:p w14:paraId="5B7F06F5" w14:textId="77777777" w:rsidR="00574FCD" w:rsidRPr="00637E9E" w:rsidRDefault="00574FCD" w:rsidP="00EF338F">
            <w:pPr>
              <w:pStyle w:val="Ttulo1"/>
              <w:keepNext w:val="0"/>
              <w:numPr>
                <w:ilvl w:val="0"/>
                <w:numId w:val="25"/>
              </w:numPr>
              <w:tabs>
                <w:tab w:val="left" w:pos="-720"/>
              </w:tabs>
              <w:suppressAutoHyphens/>
              <w:jc w:val="both"/>
              <w:rPr>
                <w:b w:val="0"/>
              </w:rPr>
            </w:pPr>
            <w:r w:rsidRPr="00042916">
              <w:rPr>
                <w:b w:val="0"/>
              </w:rPr>
              <w:t>El aspirado, limpieza, lavado, lustrado, etc. de ambientes para eventos especiales, extraordinarios y a requerimiento de la CSBP, serán solicitados por el Fiscal del Servicio y área de Bienes y Servicios.</w:t>
            </w:r>
            <w:r w:rsidRPr="00637E9E">
              <w:rPr>
                <w:b w:val="0"/>
              </w:rPr>
              <w:t xml:space="preserve"> </w:t>
            </w:r>
          </w:p>
        </w:tc>
      </w:tr>
      <w:tr w:rsidR="00574FCD" w:rsidRPr="00870999" w14:paraId="480E6A6F" w14:textId="77777777" w:rsidTr="000253E6">
        <w:trPr>
          <w:trHeight w:val="564"/>
        </w:trPr>
        <w:tc>
          <w:tcPr>
            <w:tcW w:w="9214" w:type="dxa"/>
            <w:shd w:val="clear" w:color="auto" w:fill="FFFFFF"/>
          </w:tcPr>
          <w:p w14:paraId="6F847877"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empresa adjudicada debe realizar el aspirado, limpieza, lavado, lustrado, etc. de ambientes afectados por eventos de emergencia, (inundación, fugas de agua, casos fortuitos y de fuerza mayor, etc.).</w:t>
            </w:r>
          </w:p>
        </w:tc>
      </w:tr>
      <w:tr w:rsidR="00574FCD" w:rsidRPr="00870999" w14:paraId="25C6C046" w14:textId="77777777" w:rsidTr="000253E6">
        <w:trPr>
          <w:trHeight w:val="564"/>
        </w:trPr>
        <w:tc>
          <w:tcPr>
            <w:tcW w:w="9214" w:type="dxa"/>
            <w:shd w:val="clear" w:color="auto" w:fill="FFFFFF"/>
          </w:tcPr>
          <w:p w14:paraId="6C16123E"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limpieza interna de vidrios de las ventanas de todos los pisos debe efectuarse semanalmente, con material adecuado para este trabajo.</w:t>
            </w:r>
          </w:p>
        </w:tc>
      </w:tr>
      <w:tr w:rsidR="00574FCD" w:rsidRPr="00870999" w14:paraId="09B3B882" w14:textId="77777777" w:rsidTr="000253E6">
        <w:trPr>
          <w:trHeight w:val="564"/>
        </w:trPr>
        <w:tc>
          <w:tcPr>
            <w:tcW w:w="9214" w:type="dxa"/>
            <w:shd w:val="clear" w:color="auto" w:fill="FFFFFF"/>
          </w:tcPr>
          <w:p w14:paraId="54CAF8B2"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En la limpieza profunda, para el desmanchado de alfombras se deberá utilizar productos adecuados para cada tipo de alfombra.</w:t>
            </w:r>
          </w:p>
        </w:tc>
      </w:tr>
      <w:tr w:rsidR="00574FCD" w:rsidRPr="00870999" w14:paraId="5091C538" w14:textId="77777777" w:rsidTr="000253E6">
        <w:trPr>
          <w:trHeight w:val="564"/>
        </w:trPr>
        <w:tc>
          <w:tcPr>
            <w:tcW w:w="9214" w:type="dxa"/>
            <w:shd w:val="clear" w:color="auto" w:fill="FFFFFF"/>
          </w:tcPr>
          <w:p w14:paraId="4EB9FFA9" w14:textId="77777777" w:rsidR="00574FCD" w:rsidRPr="00637E9E" w:rsidRDefault="00574FCD" w:rsidP="00EF338F">
            <w:pPr>
              <w:pStyle w:val="Ttulo1"/>
              <w:keepNext w:val="0"/>
              <w:numPr>
                <w:ilvl w:val="0"/>
                <w:numId w:val="25"/>
              </w:numPr>
              <w:tabs>
                <w:tab w:val="left" w:pos="-720"/>
              </w:tabs>
              <w:suppressAutoHyphens/>
              <w:jc w:val="both"/>
              <w:rPr>
                <w:b w:val="0"/>
              </w:rPr>
            </w:pPr>
            <w:r w:rsidRPr="00637E9E">
              <w:rPr>
                <w:b w:val="0"/>
              </w:rPr>
              <w:t>La limpieza de persianas de PVC deberá efectuarse con productos apropiados para este material y cuidando que cada hoja no se desprenda de la riel.</w:t>
            </w:r>
          </w:p>
        </w:tc>
      </w:tr>
      <w:tr w:rsidR="00574FCD" w:rsidRPr="00870999" w14:paraId="75628A0E" w14:textId="77777777" w:rsidTr="000253E6">
        <w:trPr>
          <w:trHeight w:val="564"/>
        </w:trPr>
        <w:tc>
          <w:tcPr>
            <w:tcW w:w="9214" w:type="dxa"/>
            <w:shd w:val="clear" w:color="auto" w:fill="FFFFFF"/>
          </w:tcPr>
          <w:p w14:paraId="0347D27C" w14:textId="77777777" w:rsidR="00574FCD" w:rsidRPr="00637E9E" w:rsidRDefault="00574FCD" w:rsidP="00EF338F">
            <w:pPr>
              <w:pStyle w:val="Ttulo1"/>
              <w:keepNext w:val="0"/>
              <w:numPr>
                <w:ilvl w:val="0"/>
                <w:numId w:val="25"/>
              </w:numPr>
              <w:tabs>
                <w:tab w:val="left" w:pos="-720"/>
              </w:tabs>
              <w:suppressAutoHyphens/>
              <w:jc w:val="both"/>
              <w:rPr>
                <w:b w:val="0"/>
              </w:rPr>
            </w:pPr>
            <w:r>
              <w:rPr>
                <w:b w:val="0"/>
              </w:rPr>
              <w:t>Los</w:t>
            </w:r>
            <w:r w:rsidRPr="00637E9E">
              <w:rPr>
                <w:b w:val="0"/>
              </w:rPr>
              <w:t xml:space="preserve"> Fiscal</w:t>
            </w:r>
            <w:r>
              <w:rPr>
                <w:b w:val="0"/>
              </w:rPr>
              <w:t>es</w:t>
            </w:r>
            <w:r w:rsidRPr="00637E9E">
              <w:rPr>
                <w:b w:val="0"/>
              </w:rPr>
              <w:t xml:space="preserve"> de Servicio, podrá solicitar otros servicios de limpieza en ambientes, mobiliario y todo componente de la CSBP. </w:t>
            </w:r>
          </w:p>
        </w:tc>
      </w:tr>
      <w:tr w:rsidR="00574FCD" w:rsidRPr="00870999" w14:paraId="094BDF72" w14:textId="77777777" w:rsidTr="000253E6">
        <w:trPr>
          <w:trHeight w:val="564"/>
        </w:trPr>
        <w:tc>
          <w:tcPr>
            <w:tcW w:w="9214" w:type="dxa"/>
            <w:shd w:val="clear" w:color="auto" w:fill="BFBFBF" w:themeFill="background1" w:themeFillShade="BF"/>
            <w:vAlign w:val="center"/>
          </w:tcPr>
          <w:p w14:paraId="60571EF7"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G.2.3.  LIMPIEZA EXTERNA DIARIA GENERAL</w:t>
            </w:r>
          </w:p>
        </w:tc>
      </w:tr>
      <w:tr w:rsidR="00574FCD" w:rsidRPr="00870999" w14:paraId="4FF4745D" w14:textId="77777777" w:rsidTr="000253E6">
        <w:trPr>
          <w:trHeight w:val="564"/>
        </w:trPr>
        <w:tc>
          <w:tcPr>
            <w:tcW w:w="9214" w:type="dxa"/>
            <w:shd w:val="clear" w:color="auto" w:fill="FFFFFF"/>
          </w:tcPr>
          <w:p w14:paraId="3EC7D99A" w14:textId="77777777" w:rsidR="00574FCD" w:rsidRPr="00870999" w:rsidRDefault="00574FCD" w:rsidP="000253E6">
            <w:pPr>
              <w:pStyle w:val="Textoindependiente"/>
              <w:spacing w:after="0"/>
              <w:rPr>
                <w:rFonts w:ascii="Arial" w:hAnsi="Arial" w:cs="Arial"/>
                <w:b/>
              </w:rPr>
            </w:pPr>
            <w:r w:rsidRPr="00870999">
              <w:rPr>
                <w:rFonts w:ascii="Arial" w:hAnsi="Arial" w:cs="Arial"/>
              </w:rPr>
              <w:t>Se debe efectuar  diariamente las siguientes limpiezas externas:</w:t>
            </w:r>
          </w:p>
          <w:p w14:paraId="13F3C3D6"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 aceras, gradas y maceteros exteriores</w:t>
            </w:r>
          </w:p>
          <w:p w14:paraId="09ACA8E2"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w:t>
            </w:r>
            <w:r>
              <w:rPr>
                <w:rFonts w:ascii="Arial" w:hAnsi="Arial" w:cs="Arial"/>
              </w:rPr>
              <w:t xml:space="preserve"> rejillas exteriores de drenaje.</w:t>
            </w:r>
          </w:p>
          <w:p w14:paraId="3FD7AC29"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Limpieza de otros componentes exteriores</w:t>
            </w:r>
          </w:p>
        </w:tc>
      </w:tr>
      <w:tr w:rsidR="00574FCD" w:rsidRPr="00870999" w14:paraId="3C488DC7" w14:textId="77777777" w:rsidTr="000253E6">
        <w:trPr>
          <w:trHeight w:val="564"/>
        </w:trPr>
        <w:tc>
          <w:tcPr>
            <w:tcW w:w="9214" w:type="dxa"/>
            <w:shd w:val="clear" w:color="auto" w:fill="BFBFBF" w:themeFill="background1" w:themeFillShade="BF"/>
            <w:vAlign w:val="center"/>
          </w:tcPr>
          <w:p w14:paraId="7020FAF5"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G.2.4.  LIMPIEZA EXTERNA PERIÓDICA GENERAL</w:t>
            </w:r>
          </w:p>
        </w:tc>
      </w:tr>
      <w:tr w:rsidR="00574FCD" w:rsidRPr="00870999" w14:paraId="6666A3D1" w14:textId="77777777" w:rsidTr="000253E6">
        <w:trPr>
          <w:trHeight w:val="564"/>
        </w:trPr>
        <w:tc>
          <w:tcPr>
            <w:tcW w:w="9214" w:type="dxa"/>
            <w:shd w:val="clear" w:color="auto" w:fill="FFFFFF"/>
          </w:tcPr>
          <w:p w14:paraId="4673E009" w14:textId="77777777" w:rsidR="00574FCD" w:rsidRPr="00870999" w:rsidRDefault="00574FCD" w:rsidP="00EF338F">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 xml:space="preserve">La limpieza de vidrios de las ventanas debe efectuarse dos veces al año, (mayo y noviembre) con equipos, materiales y productos necesarios y adecuados para este trabajo.  </w:t>
            </w:r>
          </w:p>
        </w:tc>
      </w:tr>
      <w:tr w:rsidR="00574FCD" w:rsidRPr="00870999" w14:paraId="5433F77A" w14:textId="77777777" w:rsidTr="000253E6">
        <w:trPr>
          <w:trHeight w:val="564"/>
        </w:trPr>
        <w:tc>
          <w:tcPr>
            <w:tcW w:w="9214" w:type="dxa"/>
            <w:shd w:val="clear" w:color="auto" w:fill="FFFFFF"/>
          </w:tcPr>
          <w:p w14:paraId="0AA76E02" w14:textId="77777777" w:rsidR="00574FCD" w:rsidRPr="00870999" w:rsidRDefault="00574FCD" w:rsidP="00EF338F">
            <w:pPr>
              <w:pStyle w:val="Textoindependiente"/>
              <w:numPr>
                <w:ilvl w:val="0"/>
                <w:numId w:val="50"/>
              </w:numPr>
              <w:tabs>
                <w:tab w:val="clear" w:pos="410"/>
                <w:tab w:val="num" w:pos="290"/>
              </w:tabs>
              <w:spacing w:after="0"/>
              <w:ind w:left="290" w:hanging="240"/>
              <w:jc w:val="both"/>
              <w:rPr>
                <w:rFonts w:ascii="Arial" w:hAnsi="Arial" w:cs="Arial"/>
                <w:b/>
              </w:rPr>
            </w:pPr>
            <w:r w:rsidRPr="00870999">
              <w:rPr>
                <w:rFonts w:ascii="Arial" w:hAnsi="Arial" w:cs="Arial"/>
              </w:rPr>
              <w:t>La limpieza de sumideros y otros similares debe realizarse una vez por semana.</w:t>
            </w:r>
          </w:p>
        </w:tc>
      </w:tr>
      <w:tr w:rsidR="00574FCD" w:rsidRPr="00870999" w14:paraId="56DE47D8" w14:textId="77777777" w:rsidTr="000253E6">
        <w:trPr>
          <w:trHeight w:val="564"/>
        </w:trPr>
        <w:tc>
          <w:tcPr>
            <w:tcW w:w="9214" w:type="dxa"/>
            <w:shd w:val="clear" w:color="auto" w:fill="BFBFBF" w:themeFill="background1" w:themeFillShade="BF"/>
            <w:vAlign w:val="center"/>
          </w:tcPr>
          <w:p w14:paraId="68A9D85D"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 xml:space="preserve">G.2.5.  CONTINGENCIAS EN LA </w:t>
            </w:r>
            <w:r w:rsidRPr="00870999">
              <w:rPr>
                <w:rFonts w:ascii="Arial" w:hAnsi="Arial" w:cs="Arial"/>
                <w:b/>
                <w:bCs/>
                <w:shd w:val="clear" w:color="auto" w:fill="BFBFBF" w:themeFill="background1" w:themeFillShade="BF"/>
              </w:rPr>
              <w:t>PRESTACIÓN</w:t>
            </w:r>
            <w:r w:rsidRPr="00870999">
              <w:rPr>
                <w:rFonts w:ascii="Arial" w:hAnsi="Arial" w:cs="Arial"/>
                <w:b/>
                <w:bCs/>
              </w:rPr>
              <w:t xml:space="preserve"> DEL SERVICIO</w:t>
            </w:r>
          </w:p>
        </w:tc>
      </w:tr>
      <w:tr w:rsidR="00574FCD" w:rsidRPr="00870999" w14:paraId="22551607" w14:textId="77777777" w:rsidTr="000253E6">
        <w:trPr>
          <w:trHeight w:val="564"/>
        </w:trPr>
        <w:tc>
          <w:tcPr>
            <w:tcW w:w="9214" w:type="dxa"/>
            <w:shd w:val="clear" w:color="auto" w:fill="FFFFFF"/>
            <w:vAlign w:val="center"/>
          </w:tcPr>
          <w:p w14:paraId="2876FE11" w14:textId="77777777" w:rsidR="00574FCD" w:rsidRDefault="00574FCD" w:rsidP="000253E6">
            <w:pPr>
              <w:pStyle w:val="Ttulo1"/>
              <w:ind w:left="411" w:hanging="411"/>
              <w:rPr>
                <w:b w:val="0"/>
              </w:rPr>
            </w:pPr>
            <w:r w:rsidRPr="000A658B">
              <w:rPr>
                <w:b w:val="0"/>
              </w:rPr>
              <w:t>1.-  En caso de Emergencias o requerimiento específico de</w:t>
            </w:r>
            <w:r>
              <w:rPr>
                <w:b w:val="0"/>
              </w:rPr>
              <w:t xml:space="preserve"> la CSBP, la empresa adjudicada</w:t>
            </w:r>
          </w:p>
          <w:p w14:paraId="77FD886C" w14:textId="77777777" w:rsidR="00574FCD" w:rsidRDefault="00574FCD" w:rsidP="000253E6">
            <w:pPr>
              <w:pStyle w:val="Ttulo1"/>
              <w:ind w:left="411" w:hanging="411"/>
              <w:rPr>
                <w:b w:val="0"/>
              </w:rPr>
            </w:pPr>
            <w:r w:rsidRPr="000A658B">
              <w:rPr>
                <w:b w:val="0"/>
              </w:rPr>
              <w:t>dispondrá del personal necesario, mismo que realizará tod</w:t>
            </w:r>
            <w:r>
              <w:rPr>
                <w:b w:val="0"/>
              </w:rPr>
              <w:t>os los esfuerzos por solucionar</w:t>
            </w:r>
          </w:p>
          <w:p w14:paraId="5467848E" w14:textId="77777777" w:rsidR="00574FCD" w:rsidRPr="000A658B" w:rsidRDefault="00574FCD" w:rsidP="000253E6">
            <w:pPr>
              <w:pStyle w:val="Ttulo1"/>
              <w:ind w:left="411" w:hanging="411"/>
            </w:pPr>
            <w:r w:rsidRPr="000A658B">
              <w:rPr>
                <w:b w:val="0"/>
              </w:rPr>
              <w:t>cualquier problema que se presente, ya sea en los horarios estab</w:t>
            </w:r>
            <w:r>
              <w:rPr>
                <w:b w:val="0"/>
              </w:rPr>
              <w:t xml:space="preserve">lecidos del servicio o fuera de </w:t>
            </w:r>
            <w:r w:rsidRPr="000A658B">
              <w:rPr>
                <w:b w:val="0"/>
              </w:rPr>
              <w:t>estos, no pudiendo dejar ningún tipo de trabajo pendiente, má</w:t>
            </w:r>
            <w:r>
              <w:rPr>
                <w:b w:val="0"/>
              </w:rPr>
              <w:t xml:space="preserve">s aún si estos afectan en forma </w:t>
            </w:r>
            <w:r w:rsidRPr="000A658B">
              <w:rPr>
                <w:b w:val="0"/>
              </w:rPr>
              <w:t>negativa a la CSBP. Tareas que deben estar consideradas en e</w:t>
            </w:r>
            <w:r>
              <w:rPr>
                <w:b w:val="0"/>
              </w:rPr>
              <w:t xml:space="preserve">l presupuesto presentado por la </w:t>
            </w:r>
            <w:r w:rsidRPr="000A658B">
              <w:rPr>
                <w:b w:val="0"/>
              </w:rPr>
              <w:t>empresa, y no constituirán pago adicional por la CSBP.</w:t>
            </w:r>
          </w:p>
        </w:tc>
      </w:tr>
      <w:tr w:rsidR="00574FCD" w:rsidRPr="00870999" w14:paraId="2AFA2795" w14:textId="77777777" w:rsidTr="000253E6">
        <w:trPr>
          <w:trHeight w:val="564"/>
        </w:trPr>
        <w:tc>
          <w:tcPr>
            <w:tcW w:w="9214" w:type="dxa"/>
            <w:shd w:val="clear" w:color="auto" w:fill="FFFFFF"/>
            <w:vAlign w:val="center"/>
          </w:tcPr>
          <w:p w14:paraId="353AC73C" w14:textId="77777777" w:rsidR="00574FCD" w:rsidRPr="00870999" w:rsidRDefault="00574FCD" w:rsidP="000253E6">
            <w:pPr>
              <w:spacing w:after="0" w:line="240" w:lineRule="auto"/>
              <w:jc w:val="both"/>
              <w:rPr>
                <w:rFonts w:ascii="Arial" w:hAnsi="Arial" w:cs="Arial"/>
                <w:iCs/>
              </w:rPr>
            </w:pPr>
            <w:r>
              <w:rPr>
                <w:rFonts w:ascii="Arial" w:hAnsi="Arial" w:cs="Arial"/>
                <w:iCs/>
              </w:rPr>
              <w:t xml:space="preserve">2.- </w:t>
            </w: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574FCD" w:rsidRPr="00870999" w14:paraId="7DD1B11F" w14:textId="77777777" w:rsidTr="000253E6">
        <w:trPr>
          <w:trHeight w:val="1189"/>
        </w:trPr>
        <w:tc>
          <w:tcPr>
            <w:tcW w:w="9214" w:type="dxa"/>
            <w:shd w:val="clear" w:color="auto" w:fill="FFFFFF"/>
            <w:vAlign w:val="center"/>
          </w:tcPr>
          <w:p w14:paraId="59CD505A" w14:textId="77777777" w:rsidR="00574FCD" w:rsidRDefault="00574FCD" w:rsidP="000253E6">
            <w:pPr>
              <w:spacing w:after="0" w:line="240" w:lineRule="auto"/>
              <w:jc w:val="both"/>
              <w:rPr>
                <w:rFonts w:ascii="Arial" w:hAnsi="Arial" w:cs="Arial"/>
                <w:iCs/>
              </w:rPr>
            </w:pPr>
            <w:r>
              <w:rPr>
                <w:rFonts w:ascii="Arial" w:hAnsi="Arial" w:cs="Arial"/>
                <w:iCs/>
              </w:rPr>
              <w:t xml:space="preserve">3.- </w:t>
            </w: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349062A4" w14:textId="77777777" w:rsidR="00574FCD" w:rsidRDefault="00574FCD" w:rsidP="000253E6">
            <w:pPr>
              <w:spacing w:after="0" w:line="240" w:lineRule="auto"/>
              <w:jc w:val="both"/>
              <w:rPr>
                <w:rFonts w:ascii="Arial" w:hAnsi="Arial" w:cs="Arial"/>
                <w:iCs/>
              </w:rPr>
            </w:pPr>
          </w:p>
          <w:p w14:paraId="2224EE2B" w14:textId="77777777" w:rsidR="00574FCD" w:rsidRPr="00870999" w:rsidRDefault="00574FCD" w:rsidP="000253E6">
            <w:pPr>
              <w:spacing w:after="0" w:line="240" w:lineRule="auto"/>
              <w:jc w:val="both"/>
              <w:rPr>
                <w:rFonts w:ascii="Arial" w:hAnsi="Arial" w:cs="Arial"/>
                <w:iCs/>
              </w:rPr>
            </w:pPr>
          </w:p>
        </w:tc>
      </w:tr>
      <w:tr w:rsidR="00574FCD" w:rsidRPr="00870999" w14:paraId="386D645C" w14:textId="77777777" w:rsidTr="000253E6">
        <w:trPr>
          <w:trHeight w:val="331"/>
        </w:trPr>
        <w:tc>
          <w:tcPr>
            <w:tcW w:w="9214" w:type="dxa"/>
            <w:shd w:val="clear" w:color="auto" w:fill="C0C0C0"/>
            <w:vAlign w:val="center"/>
          </w:tcPr>
          <w:p w14:paraId="7084F9BB" w14:textId="77777777" w:rsidR="00574FCD" w:rsidRPr="00870999" w:rsidRDefault="00574FCD" w:rsidP="000253E6">
            <w:pPr>
              <w:pStyle w:val="Textoindependiente"/>
              <w:tabs>
                <w:tab w:val="left" w:pos="410"/>
                <w:tab w:val="left" w:pos="530"/>
              </w:tabs>
              <w:rPr>
                <w:rFonts w:ascii="Arial" w:hAnsi="Arial" w:cs="Arial"/>
                <w:b/>
                <w:bCs/>
              </w:rPr>
            </w:pPr>
            <w:r w:rsidRPr="00870999">
              <w:rPr>
                <w:rFonts w:ascii="Arial" w:hAnsi="Arial" w:cs="Arial"/>
                <w:b/>
                <w:bCs/>
              </w:rPr>
              <w:t xml:space="preserve">H.  MAQUINARIA, EQUIPO, HERRAMIENTAS Y UTENSILIOS </w:t>
            </w:r>
          </w:p>
        </w:tc>
      </w:tr>
      <w:tr w:rsidR="00574FCD" w:rsidRPr="00870999" w14:paraId="12353377" w14:textId="77777777" w:rsidTr="000253E6">
        <w:trPr>
          <w:trHeight w:val="68"/>
        </w:trPr>
        <w:tc>
          <w:tcPr>
            <w:tcW w:w="9214" w:type="dxa"/>
          </w:tcPr>
          <w:p w14:paraId="57AFE6C7" w14:textId="77777777" w:rsidR="00574FCD" w:rsidRPr="00870999" w:rsidRDefault="00574FCD" w:rsidP="00EF338F">
            <w:pPr>
              <w:pStyle w:val="Textoindependiente"/>
              <w:numPr>
                <w:ilvl w:val="0"/>
                <w:numId w:val="58"/>
              </w:numPr>
              <w:spacing w:after="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574FCD" w:rsidRPr="00870999" w14:paraId="206D7B4D" w14:textId="77777777" w:rsidTr="000253E6">
        <w:trPr>
          <w:trHeight w:val="68"/>
        </w:trPr>
        <w:tc>
          <w:tcPr>
            <w:tcW w:w="9214" w:type="dxa"/>
          </w:tcPr>
          <w:p w14:paraId="1E042789"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574FCD" w:rsidRPr="00870999" w14:paraId="1F81929E" w14:textId="77777777" w:rsidTr="000253E6">
        <w:trPr>
          <w:trHeight w:val="516"/>
        </w:trPr>
        <w:tc>
          <w:tcPr>
            <w:tcW w:w="9214" w:type="dxa"/>
          </w:tcPr>
          <w:p w14:paraId="23200C38"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El proveedor deberá contar con el equipo adecuado de limpieza y de seguridad para la limpieza de vidrios exteriores, de acuerdo a los requerimientos establecidos por Ordenanzas o Reglamentos Municipales y Seguridad Industrial.</w:t>
            </w:r>
          </w:p>
        </w:tc>
      </w:tr>
      <w:tr w:rsidR="00574FCD" w:rsidRPr="00870999" w14:paraId="33B487D2" w14:textId="77777777" w:rsidTr="000253E6">
        <w:trPr>
          <w:trHeight w:val="68"/>
        </w:trPr>
        <w:tc>
          <w:tcPr>
            <w:tcW w:w="9214" w:type="dxa"/>
          </w:tcPr>
          <w:p w14:paraId="48E27BCF"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operabilidad para ofrecer un servicio de calidad.  </w:t>
            </w:r>
          </w:p>
        </w:tc>
      </w:tr>
      <w:tr w:rsidR="00574FCD" w:rsidRPr="00870999" w14:paraId="26171FCD" w14:textId="77777777" w:rsidTr="000253E6">
        <w:trPr>
          <w:trHeight w:val="516"/>
        </w:trPr>
        <w:tc>
          <w:tcPr>
            <w:tcW w:w="9214" w:type="dxa"/>
          </w:tcPr>
          <w:p w14:paraId="2FCB520A"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Las máquinas, equipos, herramientas y utensilios necesarios para la prestación del servicio serán depositados en un ambiente asignado por la CSBP, cuyo manejo y custodia estará a cargo de</w:t>
            </w:r>
            <w:r>
              <w:rPr>
                <w:rFonts w:ascii="Arial" w:hAnsi="Arial" w:cs="Arial"/>
              </w:rPr>
              <w:t xml:space="preserve"> la CSBP</w:t>
            </w:r>
            <w:r w:rsidRPr="00870999">
              <w:rPr>
                <w:rFonts w:ascii="Arial" w:hAnsi="Arial" w:cs="Arial"/>
              </w:rPr>
              <w:t xml:space="preserve">.  </w:t>
            </w:r>
          </w:p>
        </w:tc>
      </w:tr>
      <w:tr w:rsidR="00574FCD" w:rsidRPr="00870999" w14:paraId="0BFC773D" w14:textId="77777777" w:rsidTr="000253E6">
        <w:trPr>
          <w:trHeight w:val="516"/>
        </w:trPr>
        <w:tc>
          <w:tcPr>
            <w:tcW w:w="9214" w:type="dxa"/>
          </w:tcPr>
          <w:p w14:paraId="602BD0F7" w14:textId="77777777" w:rsidR="00574FCD" w:rsidRPr="00870999" w:rsidRDefault="00574FCD" w:rsidP="00EF338F">
            <w:pPr>
              <w:pStyle w:val="Textoindependiente"/>
              <w:numPr>
                <w:ilvl w:val="0"/>
                <w:numId w:val="58"/>
              </w:numPr>
              <w:spacing w:after="0"/>
              <w:ind w:left="290" w:hanging="29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574FCD" w:rsidRPr="00870999" w14:paraId="4754BA67" w14:textId="77777777" w:rsidTr="000253E6">
        <w:trPr>
          <w:trHeight w:val="288"/>
        </w:trPr>
        <w:tc>
          <w:tcPr>
            <w:tcW w:w="9214" w:type="dxa"/>
            <w:shd w:val="clear" w:color="auto" w:fill="C0C0C0"/>
            <w:vAlign w:val="center"/>
          </w:tcPr>
          <w:p w14:paraId="6F771B06" w14:textId="77777777" w:rsidR="00574FCD" w:rsidRPr="00870999" w:rsidRDefault="00574FCD" w:rsidP="000253E6">
            <w:pPr>
              <w:pStyle w:val="Textoindependiente"/>
              <w:ind w:left="50"/>
              <w:rPr>
                <w:rFonts w:ascii="Arial" w:hAnsi="Arial" w:cs="Arial"/>
                <w:b/>
              </w:rPr>
            </w:pPr>
            <w:r w:rsidRPr="00870999">
              <w:rPr>
                <w:rFonts w:ascii="Arial" w:hAnsi="Arial" w:cs="Arial"/>
                <w:b/>
                <w:bCs/>
              </w:rPr>
              <w:t>I. MANTENIMIENTO Y REPARACIÓN DE MAQUINARIA O EQUIPO</w:t>
            </w:r>
          </w:p>
        </w:tc>
      </w:tr>
      <w:tr w:rsidR="00574FCD" w:rsidRPr="00870999" w14:paraId="7BD1C73B" w14:textId="77777777" w:rsidTr="000253E6">
        <w:trPr>
          <w:trHeight w:val="516"/>
        </w:trPr>
        <w:tc>
          <w:tcPr>
            <w:tcW w:w="9214" w:type="dxa"/>
          </w:tcPr>
          <w:p w14:paraId="187FD9C3" w14:textId="77777777" w:rsidR="00574FCD" w:rsidRPr="00870999" w:rsidRDefault="00574FCD" w:rsidP="00EF338F">
            <w:pPr>
              <w:pStyle w:val="Textoindependiente"/>
              <w:numPr>
                <w:ilvl w:val="0"/>
                <w:numId w:val="59"/>
              </w:numPr>
              <w:spacing w:after="0"/>
              <w:jc w:val="both"/>
              <w:rPr>
                <w:rFonts w:ascii="Arial" w:hAnsi="Arial" w:cs="Arial"/>
                <w:b/>
              </w:rPr>
            </w:pPr>
            <w:r w:rsidRPr="00870999">
              <w:rPr>
                <w:rFonts w:ascii="Arial" w:hAnsi="Arial" w:cs="Arial"/>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r>
      <w:tr w:rsidR="00574FCD" w:rsidRPr="00870999" w14:paraId="4167CFE9" w14:textId="77777777" w:rsidTr="000253E6">
        <w:trPr>
          <w:trHeight w:val="68"/>
        </w:trPr>
        <w:tc>
          <w:tcPr>
            <w:tcW w:w="9214" w:type="dxa"/>
          </w:tcPr>
          <w:p w14:paraId="39D527E2"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La Empresa efectuará por su cuenta y costo el mantenimiento preventivo</w:t>
            </w:r>
            <w:r>
              <w:rPr>
                <w:rFonts w:ascii="Arial" w:hAnsi="Arial" w:cs="Arial"/>
              </w:rPr>
              <w:t xml:space="preserve"> (presentar cronograma)</w:t>
            </w:r>
            <w:r w:rsidRPr="00870999">
              <w:rPr>
                <w:rFonts w:ascii="Arial" w:hAnsi="Arial" w:cs="Arial"/>
              </w:rPr>
              <w:t xml:space="preserve"> y correctivo</w:t>
            </w:r>
            <w:r>
              <w:rPr>
                <w:rFonts w:ascii="Arial" w:hAnsi="Arial" w:cs="Arial"/>
              </w:rPr>
              <w:t xml:space="preserve"> </w:t>
            </w:r>
            <w:r w:rsidRPr="00870999">
              <w:rPr>
                <w:rFonts w:ascii="Arial" w:hAnsi="Arial" w:cs="Arial"/>
              </w:rPr>
              <w:t>de la maquinaria o equipos requeridos para la ejecución del Servicio.</w:t>
            </w:r>
          </w:p>
        </w:tc>
      </w:tr>
      <w:tr w:rsidR="00574FCD" w:rsidRPr="00870999" w14:paraId="7FE398DD" w14:textId="77777777" w:rsidTr="000253E6">
        <w:trPr>
          <w:trHeight w:val="161"/>
        </w:trPr>
        <w:tc>
          <w:tcPr>
            <w:tcW w:w="9214" w:type="dxa"/>
          </w:tcPr>
          <w:p w14:paraId="469FEA12"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De presentarse un desperfecto en alguna maquinaria o equipo que ocasione su baja temporal o permanente, la </w:t>
            </w:r>
            <w:r w:rsidRPr="00870999">
              <w:rPr>
                <w:rFonts w:ascii="Arial" w:hAnsi="Arial" w:cs="Arial"/>
                <w:b/>
              </w:rPr>
              <w:t>Empresa adjudicada efectuará su reemplazo con un equipo o maquinaria de similar o mejores características en el plazo máximo de 24</w:t>
            </w:r>
            <w:r w:rsidRPr="00870999">
              <w:rPr>
                <w:rFonts w:ascii="Arial" w:hAnsi="Arial" w:cs="Arial"/>
              </w:rPr>
              <w:t xml:space="preserve"> </w:t>
            </w:r>
            <w:r w:rsidRPr="00870999">
              <w:rPr>
                <w:rFonts w:ascii="Arial" w:hAnsi="Arial" w:cs="Arial"/>
                <w:b/>
              </w:rPr>
              <w:t>horas.</w:t>
            </w:r>
            <w:r w:rsidRPr="00870999">
              <w:rPr>
                <w:rFonts w:ascii="Arial" w:hAnsi="Arial" w:cs="Arial"/>
              </w:rPr>
              <w:t xml:space="preserve">   </w:t>
            </w:r>
          </w:p>
        </w:tc>
      </w:tr>
      <w:tr w:rsidR="00574FCD" w:rsidRPr="00870999" w14:paraId="2D7DDCE1" w14:textId="77777777" w:rsidTr="000253E6">
        <w:trPr>
          <w:trHeight w:val="516"/>
        </w:trPr>
        <w:tc>
          <w:tcPr>
            <w:tcW w:w="9214" w:type="dxa"/>
          </w:tcPr>
          <w:p w14:paraId="596C5ECE" w14:textId="77777777" w:rsidR="00574FCD" w:rsidRPr="00870999" w:rsidRDefault="00574FCD" w:rsidP="00EF338F">
            <w:pPr>
              <w:pStyle w:val="Textoindependiente"/>
              <w:numPr>
                <w:ilvl w:val="0"/>
                <w:numId w:val="59"/>
              </w:numPr>
              <w:spacing w:after="0"/>
              <w:ind w:left="290" w:hanging="240"/>
              <w:jc w:val="both"/>
              <w:rPr>
                <w:rFonts w:ascii="Arial" w:hAnsi="Arial" w:cs="Arial"/>
                <w:b/>
              </w:rPr>
            </w:pPr>
            <w:r w:rsidRPr="00870999">
              <w:rPr>
                <w:rFonts w:ascii="Arial" w:hAnsi="Arial" w:cs="Arial"/>
              </w:rPr>
              <w:t xml:space="preserve">La salida de toda maquinaria o equipo para su reparación o mantenimiento, debe efectuarse presentando formulario de salida de Bienes Ajenos con la información al Fiscal del Servicio de la </w:t>
            </w:r>
            <w:r w:rsidRPr="00870999">
              <w:rPr>
                <w:rFonts w:ascii="Arial" w:hAnsi="Arial" w:cs="Arial"/>
                <w:bCs/>
              </w:rPr>
              <w:t>CSBP</w:t>
            </w:r>
            <w:r w:rsidRPr="00870999">
              <w:rPr>
                <w:rFonts w:ascii="Arial" w:hAnsi="Arial" w:cs="Arial"/>
              </w:rPr>
              <w:t>, quien firmará dando el visto bueno. El Fiscal del Servicio verificará que la maquinaria o equipo retirado coincida con el detallado en el formulario.</w:t>
            </w:r>
          </w:p>
        </w:tc>
      </w:tr>
      <w:tr w:rsidR="00574FCD" w:rsidRPr="00870999" w14:paraId="28872E55" w14:textId="77777777" w:rsidTr="000253E6">
        <w:trPr>
          <w:trHeight w:val="314"/>
        </w:trPr>
        <w:tc>
          <w:tcPr>
            <w:tcW w:w="9214" w:type="dxa"/>
            <w:shd w:val="clear" w:color="auto" w:fill="C0C0C0"/>
            <w:vAlign w:val="center"/>
          </w:tcPr>
          <w:p w14:paraId="508F679F" w14:textId="77777777" w:rsidR="00574FCD" w:rsidRPr="00870999" w:rsidRDefault="00574FCD" w:rsidP="000253E6">
            <w:pPr>
              <w:pStyle w:val="Textoindependiente"/>
              <w:ind w:left="50"/>
              <w:rPr>
                <w:rFonts w:ascii="Arial" w:hAnsi="Arial" w:cs="Arial"/>
                <w:b/>
              </w:rPr>
            </w:pPr>
            <w:r w:rsidRPr="00870999">
              <w:rPr>
                <w:rFonts w:ascii="Arial" w:hAnsi="Arial" w:cs="Arial"/>
                <w:b/>
                <w:bCs/>
              </w:rPr>
              <w:t>J. MEDIDAS DE SEGURIDAD</w:t>
            </w:r>
          </w:p>
        </w:tc>
      </w:tr>
      <w:tr w:rsidR="00574FCD" w:rsidRPr="00870999" w14:paraId="2DBA8415" w14:textId="77777777" w:rsidTr="000253E6">
        <w:trPr>
          <w:trHeight w:val="331"/>
        </w:trPr>
        <w:tc>
          <w:tcPr>
            <w:tcW w:w="9214" w:type="dxa"/>
            <w:shd w:val="clear" w:color="auto" w:fill="C0C0C0"/>
            <w:vAlign w:val="center"/>
          </w:tcPr>
          <w:p w14:paraId="6509381C"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J. 1. SEÑALIZACIÓN</w:t>
            </w:r>
          </w:p>
        </w:tc>
      </w:tr>
      <w:tr w:rsidR="00574FCD" w:rsidRPr="00870999" w14:paraId="63F9536E" w14:textId="77777777" w:rsidTr="000253E6">
        <w:trPr>
          <w:trHeight w:val="516"/>
        </w:trPr>
        <w:tc>
          <w:tcPr>
            <w:tcW w:w="9214" w:type="dxa"/>
          </w:tcPr>
          <w:p w14:paraId="6769E168" w14:textId="77777777" w:rsidR="00574FCD" w:rsidRPr="00870999" w:rsidRDefault="00574FCD" w:rsidP="000253E6">
            <w:pPr>
              <w:pStyle w:val="Textoindependiente"/>
              <w:rPr>
                <w:rFonts w:ascii="Arial" w:hAnsi="Arial" w:cs="Arial"/>
                <w:b/>
              </w:rPr>
            </w:pPr>
            <w:r w:rsidRPr="00870999">
              <w:rPr>
                <w:rFonts w:ascii="Arial" w:hAnsi="Arial" w:cs="Arial"/>
              </w:rPr>
              <w:t>El proponente adjudicado cumplirá con la señalización adecuada y oportuna, colocado de letreros (cabelletes), conos, etc. en lugares visibles o de tránsito donde se realicen trabajos de limpieza, encerados de piso, lavado de pisos fríos, mármol, etc.</w:t>
            </w:r>
          </w:p>
        </w:tc>
      </w:tr>
      <w:tr w:rsidR="00574FCD" w:rsidRPr="00870999" w14:paraId="52853C14" w14:textId="77777777" w:rsidTr="000253E6">
        <w:trPr>
          <w:trHeight w:val="288"/>
        </w:trPr>
        <w:tc>
          <w:tcPr>
            <w:tcW w:w="9214" w:type="dxa"/>
            <w:shd w:val="clear" w:color="auto" w:fill="C0C0C0"/>
            <w:vAlign w:val="center"/>
          </w:tcPr>
          <w:p w14:paraId="6F029E71"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J.2. SEGURIDAD INDUSTRIAL</w:t>
            </w:r>
          </w:p>
        </w:tc>
      </w:tr>
      <w:tr w:rsidR="00574FCD" w:rsidRPr="00870999" w14:paraId="348C5E85" w14:textId="77777777" w:rsidTr="000253E6">
        <w:trPr>
          <w:trHeight w:val="498"/>
        </w:trPr>
        <w:tc>
          <w:tcPr>
            <w:tcW w:w="9214" w:type="dxa"/>
            <w:shd w:val="clear" w:color="auto" w:fill="auto"/>
            <w:vAlign w:val="center"/>
          </w:tcPr>
          <w:p w14:paraId="5C5E9BD0" w14:textId="77777777" w:rsidR="00574FCD" w:rsidRPr="00870999" w:rsidRDefault="00574FCD" w:rsidP="000253E6">
            <w:pPr>
              <w:pStyle w:val="Textoindependiente"/>
              <w:ind w:left="50"/>
              <w:rPr>
                <w:rFonts w:ascii="Arial" w:hAnsi="Arial" w:cs="Arial"/>
                <w:bCs/>
              </w:rPr>
            </w:pPr>
            <w:r w:rsidRPr="00870999">
              <w:rPr>
                <w:rFonts w:ascii="Arial" w:hAnsi="Arial" w:cs="Arial"/>
                <w:b/>
                <w:bCs/>
              </w:rPr>
              <w:t>La Empresa adjudicada está obligada a implementar y capacitar a todo su personal</w:t>
            </w:r>
            <w:r w:rsidRPr="00870999">
              <w:rPr>
                <w:rFonts w:ascii="Arial" w:hAnsi="Arial" w:cs="Arial"/>
                <w:bC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r>
      <w:tr w:rsidR="00574FCD" w:rsidRPr="00870999" w14:paraId="554DB3FC" w14:textId="77777777" w:rsidTr="000253E6">
        <w:trPr>
          <w:trHeight w:val="498"/>
        </w:trPr>
        <w:tc>
          <w:tcPr>
            <w:tcW w:w="9214" w:type="dxa"/>
            <w:shd w:val="clear" w:color="auto" w:fill="BFBFBF" w:themeFill="background1" w:themeFillShade="BF"/>
            <w:vAlign w:val="center"/>
          </w:tcPr>
          <w:p w14:paraId="0812D3A2"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K.  EXPERIENCIA  DE LA EMPRESA</w:t>
            </w:r>
          </w:p>
        </w:tc>
      </w:tr>
      <w:tr w:rsidR="00574FCD" w:rsidRPr="00870999" w14:paraId="6E568726" w14:textId="77777777" w:rsidTr="000253E6">
        <w:trPr>
          <w:trHeight w:val="498"/>
        </w:trPr>
        <w:tc>
          <w:tcPr>
            <w:tcW w:w="9214" w:type="dxa"/>
            <w:shd w:val="clear" w:color="auto" w:fill="auto"/>
            <w:vAlign w:val="center"/>
          </w:tcPr>
          <w:p w14:paraId="20FEA4FD" w14:textId="77777777" w:rsidR="00574FCD" w:rsidRPr="00870999" w:rsidRDefault="00574FCD" w:rsidP="000253E6">
            <w:pPr>
              <w:pStyle w:val="Textoindependiente"/>
              <w:rPr>
                <w:rFonts w:ascii="Arial" w:hAnsi="Arial" w:cs="Arial"/>
                <w:b/>
                <w:lang w:val="es-ES"/>
              </w:rPr>
            </w:pPr>
            <w:r w:rsidRPr="00870999">
              <w:rPr>
                <w:rFonts w:ascii="Arial" w:hAnsi="Arial" w:cs="Arial"/>
                <w:lang w:val="es-ES"/>
              </w:rPr>
              <w:t xml:space="preserve">El proponente deberá acreditar </w:t>
            </w:r>
            <w:r w:rsidRPr="004B2887">
              <w:rPr>
                <w:rFonts w:ascii="Arial" w:hAnsi="Arial" w:cs="Arial"/>
                <w:lang w:val="es-ES"/>
              </w:rPr>
              <w:t>cinco (5)</w:t>
            </w:r>
            <w:r>
              <w:rPr>
                <w:rFonts w:ascii="Arial" w:hAnsi="Arial" w:cs="Arial"/>
                <w:lang w:val="es-ES"/>
              </w:rPr>
              <w:t xml:space="preserve"> </w:t>
            </w:r>
            <w:r w:rsidRPr="00870999">
              <w:rPr>
                <w:rFonts w:ascii="Arial" w:hAnsi="Arial" w:cs="Arial"/>
                <w:lang w:val="es-ES"/>
              </w:rPr>
              <w:t xml:space="preserve">años de </w:t>
            </w:r>
            <w:r w:rsidRPr="00870999">
              <w:rPr>
                <w:rFonts w:ascii="Arial" w:hAnsi="Arial" w:cs="Arial"/>
                <w:u w:val="single"/>
                <w:lang w:val="es-ES"/>
              </w:rPr>
              <w:t>experiencia general</w:t>
            </w:r>
            <w:r w:rsidRPr="00870999">
              <w:rPr>
                <w:rFonts w:ascii="Arial" w:hAnsi="Arial" w:cs="Arial"/>
                <w:lang w:val="es-ES"/>
              </w:rPr>
              <w:t xml:space="preserve"> en servicio de limpieza. (MANDATORIO)</w:t>
            </w:r>
          </w:p>
          <w:p w14:paraId="640C3A9A" w14:textId="77777777" w:rsidR="00574FCD" w:rsidRPr="00870999" w:rsidRDefault="00574FCD" w:rsidP="000253E6">
            <w:pPr>
              <w:pStyle w:val="Textoindependiente"/>
              <w:rPr>
                <w:rFonts w:ascii="Arial" w:hAnsi="Arial" w:cs="Arial"/>
                <w:b/>
              </w:rPr>
            </w:pPr>
            <w:r w:rsidRPr="00870999">
              <w:rPr>
                <w:rFonts w:ascii="Arial" w:hAnsi="Arial" w:cs="Arial"/>
              </w:rPr>
              <w:t xml:space="preserve">El proponente deberá acreditar </w:t>
            </w:r>
            <w:r w:rsidRPr="004B2887">
              <w:rPr>
                <w:rFonts w:ascii="Arial" w:hAnsi="Arial" w:cs="Arial"/>
              </w:rPr>
              <w:t>tres (3</w:t>
            </w:r>
            <w:r w:rsidRPr="00CB247D">
              <w:rPr>
                <w:rFonts w:ascii="Arial" w:hAnsi="Arial" w:cs="Arial"/>
                <w:highlight w:val="yellow"/>
              </w:rPr>
              <w:t>)</w:t>
            </w:r>
            <w:r>
              <w:rPr>
                <w:rFonts w:ascii="Arial" w:hAnsi="Arial" w:cs="Arial"/>
              </w:rPr>
              <w:t xml:space="preserve"> </w:t>
            </w:r>
            <w:r w:rsidRPr="00870999">
              <w:rPr>
                <w:rFonts w:ascii="Arial" w:hAnsi="Arial" w:cs="Arial"/>
              </w:rPr>
              <w:t xml:space="preserve">años de </w:t>
            </w:r>
            <w:r w:rsidRPr="00870999">
              <w:rPr>
                <w:rFonts w:ascii="Arial" w:hAnsi="Arial" w:cs="Arial"/>
                <w:u w:val="single"/>
              </w:rPr>
              <w:t>experiencia específica</w:t>
            </w:r>
            <w:r w:rsidRPr="00870999">
              <w:rPr>
                <w:rFonts w:ascii="Arial" w:hAnsi="Arial" w:cs="Arial"/>
              </w:rPr>
              <w:t xml:space="preserve"> en atención de servicios de limpieza similares. </w:t>
            </w:r>
            <w:r>
              <w:rPr>
                <w:rFonts w:ascii="Arial" w:hAnsi="Arial" w:cs="Arial"/>
              </w:rPr>
              <w:t>(</w:t>
            </w:r>
            <w:r w:rsidRPr="00870999">
              <w:rPr>
                <w:rFonts w:ascii="Arial" w:hAnsi="Arial" w:cs="Arial"/>
                <w:lang w:val="es-ES"/>
              </w:rPr>
              <w:t>MANDATORIO)</w:t>
            </w:r>
            <w:r>
              <w:rPr>
                <w:rFonts w:ascii="Arial" w:hAnsi="Arial" w:cs="Arial"/>
                <w:lang w:val="es-ES"/>
              </w:rPr>
              <w:t>.</w:t>
            </w:r>
          </w:p>
          <w:p w14:paraId="443104BB" w14:textId="77777777" w:rsidR="00574FCD" w:rsidRPr="00870999" w:rsidRDefault="00574FCD" w:rsidP="000253E6">
            <w:pPr>
              <w:pStyle w:val="Textoindependiente"/>
              <w:rPr>
                <w:rFonts w:ascii="Arial" w:hAnsi="Arial" w:cs="Arial"/>
                <w:b/>
              </w:rPr>
            </w:pPr>
            <w:r w:rsidRPr="00870999">
              <w:rPr>
                <w:rFonts w:ascii="Arial" w:hAnsi="Arial" w:cs="Arial"/>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278F4B28" w14:textId="77777777" w:rsidR="00574FCD" w:rsidRPr="00870999" w:rsidRDefault="00574FCD" w:rsidP="000253E6">
            <w:pPr>
              <w:pStyle w:val="Textoindependiente"/>
              <w:rPr>
                <w:rFonts w:ascii="Arial" w:hAnsi="Arial" w:cs="Arial"/>
                <w:b/>
              </w:rPr>
            </w:pPr>
            <w:r w:rsidRPr="00870999">
              <w:rPr>
                <w:rFonts w:ascii="Arial" w:hAnsi="Arial" w:cs="Arial"/>
              </w:rPr>
              <w:t xml:space="preserve">Se entiende por servicios de limpieza similares los realizados en otras entidades públicas o privadas ambas </w:t>
            </w:r>
            <w:r w:rsidRPr="00CA7860">
              <w:rPr>
                <w:rFonts w:ascii="Arial" w:hAnsi="Arial" w:cs="Arial"/>
              </w:rPr>
              <w:t>en el rubro de</w:t>
            </w:r>
            <w:r>
              <w:rPr>
                <w:rFonts w:ascii="Arial" w:hAnsi="Arial" w:cs="Arial"/>
              </w:rPr>
              <w:t xml:space="preserve"> </w:t>
            </w:r>
            <w:r w:rsidRPr="00870999">
              <w:rPr>
                <w:rFonts w:ascii="Arial" w:hAnsi="Arial" w:cs="Arial"/>
              </w:rPr>
              <w:t>salud.</w:t>
            </w:r>
          </w:p>
          <w:p w14:paraId="3F431379" w14:textId="77777777" w:rsidR="00574FCD" w:rsidRPr="00870999" w:rsidRDefault="00574FCD" w:rsidP="000253E6">
            <w:pPr>
              <w:pStyle w:val="Textoindependiente"/>
              <w:rPr>
                <w:rFonts w:ascii="Arial" w:hAnsi="Arial" w:cs="Arial"/>
                <w:b/>
              </w:rPr>
            </w:pPr>
            <w:r w:rsidRPr="00870999">
              <w:rPr>
                <w:rFonts w:ascii="Arial" w:hAnsi="Arial" w:cs="Arial"/>
              </w:rPr>
              <w:t>El proponente debe remitir una lista de la experiencia de la empresa detallando la experiencia general y la específica.</w:t>
            </w:r>
          </w:p>
          <w:p w14:paraId="0B4EEFE9" w14:textId="77777777" w:rsidR="00574FCD" w:rsidRPr="00870999" w:rsidRDefault="00574FCD" w:rsidP="000253E6">
            <w:pPr>
              <w:pStyle w:val="Textoindependiente"/>
              <w:ind w:left="50"/>
              <w:rPr>
                <w:rFonts w:ascii="Arial" w:hAnsi="Arial" w:cs="Arial"/>
                <w:b/>
                <w:bCs/>
              </w:rPr>
            </w:pPr>
            <w:r w:rsidRPr="00870999">
              <w:rPr>
                <w:rFonts w:ascii="Arial" w:hAnsi="Arial" w:cs="Arial"/>
                <w:lang w:val="es-ES_tradnl"/>
              </w:rPr>
              <w:t xml:space="preserve">El </w:t>
            </w:r>
            <w:r w:rsidRPr="00870999">
              <w:rPr>
                <w:rFonts w:ascii="Arial" w:hAnsi="Arial" w:cs="Arial"/>
              </w:rPr>
              <w:t>CSBP</w:t>
            </w:r>
            <w:r w:rsidRPr="00870999">
              <w:rPr>
                <w:rFonts w:ascii="Arial" w:hAnsi="Arial" w:cs="Arial"/>
                <w:lang w:val="es-ES_tradnl"/>
              </w:rPr>
              <w:t xml:space="preserve"> se reserva el derecho de verificar</w:t>
            </w:r>
            <w:r w:rsidRPr="00870999">
              <w:rPr>
                <w:rFonts w:ascii="Arial" w:hAnsi="Arial" w:cs="Arial"/>
                <w:bCs/>
              </w:rPr>
              <w:t xml:space="preserve"> dicha documentación. Aquellos certificados que no señalen con claridad la experiencia requerida, no serán tomados en cuenta.</w:t>
            </w:r>
          </w:p>
        </w:tc>
      </w:tr>
      <w:tr w:rsidR="00574FCD" w:rsidRPr="00870999" w14:paraId="6F35DD11" w14:textId="77777777" w:rsidTr="000253E6">
        <w:trPr>
          <w:trHeight w:val="498"/>
        </w:trPr>
        <w:tc>
          <w:tcPr>
            <w:tcW w:w="9214" w:type="dxa"/>
            <w:shd w:val="clear" w:color="auto" w:fill="BFBFBF" w:themeFill="background1" w:themeFillShade="BF"/>
            <w:vAlign w:val="center"/>
          </w:tcPr>
          <w:p w14:paraId="088B9DEA"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L. RECURSOS HUMANOS</w:t>
            </w:r>
          </w:p>
        </w:tc>
      </w:tr>
      <w:tr w:rsidR="00574FCD" w:rsidRPr="00870999" w14:paraId="268FF636" w14:textId="77777777" w:rsidTr="000253E6">
        <w:trPr>
          <w:trHeight w:val="498"/>
        </w:trPr>
        <w:tc>
          <w:tcPr>
            <w:tcW w:w="9214" w:type="dxa"/>
            <w:shd w:val="clear" w:color="auto" w:fill="FFFFFF" w:themeFill="background1"/>
            <w:vAlign w:val="center"/>
          </w:tcPr>
          <w:p w14:paraId="006EC4D3" w14:textId="77777777" w:rsidR="00574FCD" w:rsidRPr="00870999" w:rsidRDefault="00574FCD" w:rsidP="000253E6">
            <w:pPr>
              <w:pStyle w:val="Textoindependiente"/>
              <w:spacing w:after="0"/>
              <w:jc w:val="both"/>
              <w:rPr>
                <w:rFonts w:ascii="Arial" w:hAnsi="Arial" w:cs="Arial"/>
              </w:rPr>
            </w:pPr>
            <w:r w:rsidRPr="00870999">
              <w:rPr>
                <w:rFonts w:ascii="Arial" w:hAnsi="Arial" w:cs="Arial"/>
              </w:rPr>
              <w:t>La empresa adjudicada deberá categorizar al personal que desempeñará funciones en la CSBP de la siguiente manera:</w:t>
            </w:r>
          </w:p>
          <w:p w14:paraId="348178A4" w14:textId="77777777" w:rsidR="00574FCD" w:rsidRPr="00870999" w:rsidRDefault="00574FCD" w:rsidP="000253E6">
            <w:pPr>
              <w:pStyle w:val="Textoindependiente"/>
              <w:spacing w:after="0"/>
              <w:jc w:val="both"/>
              <w:rPr>
                <w:rFonts w:ascii="Arial" w:hAnsi="Arial" w:cs="Arial"/>
                <w:b/>
              </w:rPr>
            </w:pPr>
          </w:p>
          <w:p w14:paraId="65FE08F0" w14:textId="77777777" w:rsidR="00574FCD" w:rsidRDefault="00574FCD" w:rsidP="00EF338F">
            <w:pPr>
              <w:pStyle w:val="Textoindependiente"/>
              <w:numPr>
                <w:ilvl w:val="0"/>
                <w:numId w:val="38"/>
              </w:numPr>
              <w:spacing w:after="0"/>
              <w:jc w:val="both"/>
              <w:rPr>
                <w:rFonts w:ascii="Arial" w:hAnsi="Arial" w:cs="Arial"/>
                <w:b/>
              </w:rPr>
            </w:pPr>
            <w:r w:rsidRPr="00870999">
              <w:rPr>
                <w:rFonts w:ascii="Arial" w:hAnsi="Arial" w:cs="Arial"/>
              </w:rPr>
              <w:t>Agente de Servicio</w:t>
            </w:r>
          </w:p>
          <w:p w14:paraId="5DA9D0F7" w14:textId="77777777" w:rsidR="00574FCD" w:rsidRPr="00F65A7A" w:rsidRDefault="00574FCD" w:rsidP="00EF338F">
            <w:pPr>
              <w:pStyle w:val="Textoindependiente"/>
              <w:numPr>
                <w:ilvl w:val="0"/>
                <w:numId w:val="38"/>
              </w:numPr>
              <w:spacing w:after="0"/>
              <w:jc w:val="both"/>
              <w:rPr>
                <w:rFonts w:ascii="Arial" w:hAnsi="Arial" w:cs="Arial"/>
                <w:b/>
              </w:rPr>
            </w:pPr>
            <w:r w:rsidRPr="00F65A7A">
              <w:rPr>
                <w:rFonts w:ascii="Arial" w:hAnsi="Arial" w:cs="Arial"/>
              </w:rPr>
              <w:t>Supervisores de Grupo</w:t>
            </w:r>
          </w:p>
          <w:p w14:paraId="56C279EE" w14:textId="77777777" w:rsidR="00574FCD" w:rsidRPr="00870999" w:rsidRDefault="00574FCD" w:rsidP="00EF338F">
            <w:pPr>
              <w:pStyle w:val="Textoindependiente"/>
              <w:numPr>
                <w:ilvl w:val="0"/>
                <w:numId w:val="38"/>
              </w:numPr>
              <w:spacing w:after="0"/>
              <w:jc w:val="both"/>
              <w:rPr>
                <w:rFonts w:ascii="Arial" w:hAnsi="Arial" w:cs="Arial"/>
                <w:b/>
              </w:rPr>
            </w:pPr>
            <w:r w:rsidRPr="00870999">
              <w:rPr>
                <w:rFonts w:ascii="Arial" w:hAnsi="Arial" w:cs="Arial"/>
              </w:rPr>
              <w:t>Operarios de Limpieza</w:t>
            </w:r>
          </w:p>
          <w:p w14:paraId="7DCC965E" w14:textId="77777777" w:rsidR="00574FCD" w:rsidRPr="000523F4" w:rsidRDefault="00574FCD" w:rsidP="00EF338F">
            <w:pPr>
              <w:pStyle w:val="Textoindependiente"/>
              <w:numPr>
                <w:ilvl w:val="0"/>
                <w:numId w:val="38"/>
              </w:numPr>
              <w:spacing w:after="0"/>
              <w:jc w:val="both"/>
              <w:rPr>
                <w:rFonts w:ascii="Arial" w:hAnsi="Arial" w:cs="Arial"/>
                <w:b/>
              </w:rPr>
            </w:pPr>
            <w:r w:rsidRPr="00870999">
              <w:rPr>
                <w:rFonts w:ascii="Arial" w:hAnsi="Arial" w:cs="Arial"/>
              </w:rPr>
              <w:t>Lista del Personal de apoyo para suplencias</w:t>
            </w:r>
          </w:p>
          <w:p w14:paraId="2CB19E78" w14:textId="77777777" w:rsidR="00574FCD" w:rsidRDefault="00574FCD" w:rsidP="000253E6">
            <w:pPr>
              <w:pStyle w:val="Textoindependiente"/>
              <w:spacing w:after="0"/>
              <w:jc w:val="both"/>
              <w:rPr>
                <w:rFonts w:ascii="Arial" w:hAnsi="Arial" w:cs="Arial"/>
              </w:rPr>
            </w:pPr>
          </w:p>
          <w:p w14:paraId="3519210F" w14:textId="77777777" w:rsidR="00574FCD" w:rsidRPr="00870999" w:rsidRDefault="00574FCD" w:rsidP="000253E6">
            <w:pPr>
              <w:pStyle w:val="Textoindependiente"/>
              <w:ind w:left="50"/>
              <w:rPr>
                <w:rFonts w:ascii="Arial" w:hAnsi="Arial" w:cs="Arial"/>
                <w:b/>
                <w:bCs/>
              </w:rPr>
            </w:pPr>
            <w:r w:rsidRPr="00870999">
              <w:rPr>
                <w:rFonts w:ascii="Arial" w:hAnsi="Arial" w:cs="Arial"/>
              </w:rPr>
              <w:t xml:space="preserve">Para cada uno de los empleados propuestos (agente del servicio, Supervisores y Operarios) se debe acreditar experiencia </w:t>
            </w:r>
            <w:r w:rsidRPr="00870999">
              <w:rPr>
                <w:rFonts w:ascii="Arial" w:hAnsi="Arial" w:cs="Arial"/>
                <w:u w:val="single"/>
              </w:rPr>
              <w:t>adjuntando en la propuesta su Currículum Vitae y documentos de respaldo (contratos, certificados de trabajo o similares)</w:t>
            </w:r>
            <w:r w:rsidRPr="00870999">
              <w:rPr>
                <w:rFonts w:ascii="Arial" w:hAnsi="Arial" w:cs="Arial"/>
              </w:rPr>
              <w:t>, según el siguiente detalle:</w:t>
            </w:r>
          </w:p>
          <w:p w14:paraId="20161085"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EL AGENTE DE SERVICIO, deberá tener el siguiente perfil:</w:t>
            </w:r>
          </w:p>
          <w:p w14:paraId="09849084"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 xml:space="preserve">Experiencia mínima de 2 años en el manejo de personal de limpieza </w:t>
            </w:r>
            <w:r w:rsidRPr="00870999">
              <w:rPr>
                <w:rFonts w:ascii="Arial" w:hAnsi="Arial" w:cs="Arial"/>
              </w:rPr>
              <w:t>edificios u hoteles, clínicas, hospitales o similares</w:t>
            </w:r>
            <w:r w:rsidRPr="00870999">
              <w:rPr>
                <w:rFonts w:ascii="Arial" w:hAnsi="Arial" w:cs="Arial"/>
                <w:bCs/>
              </w:rPr>
              <w:t xml:space="preserve"> (con respaldo documentado). (MANDATORIO)</w:t>
            </w:r>
          </w:p>
          <w:p w14:paraId="3DA8D565"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Conocimientos en</w:t>
            </w:r>
            <w:r w:rsidRPr="00870999">
              <w:rPr>
                <w:rFonts w:ascii="Arial" w:hAnsi="Arial" w:cs="Arial"/>
                <w:b/>
                <w:bCs/>
              </w:rPr>
              <w:t xml:space="preserve"> </w:t>
            </w:r>
            <w:r w:rsidRPr="00870999">
              <w:rPr>
                <w:rFonts w:ascii="Arial" w:hAnsi="Arial" w:cs="Arial"/>
                <w:bCs/>
              </w:rPr>
              <w:t>seguridad industrial (Certificado) (CALIFICABLE NO EXCLUYENTE).</w:t>
            </w:r>
          </w:p>
          <w:p w14:paraId="110F5B70" w14:textId="77777777" w:rsidR="00574FCD" w:rsidRDefault="00574FCD" w:rsidP="00EF338F">
            <w:pPr>
              <w:pStyle w:val="Textoindependiente"/>
              <w:numPr>
                <w:ilvl w:val="0"/>
                <w:numId w:val="61"/>
              </w:numPr>
              <w:rPr>
                <w:rFonts w:ascii="Arial" w:hAnsi="Arial" w:cs="Arial"/>
                <w:bCs/>
              </w:rPr>
            </w:pPr>
            <w:r w:rsidRPr="00870999">
              <w:rPr>
                <w:rFonts w:ascii="Arial" w:hAnsi="Arial" w:cs="Arial"/>
                <w:bCs/>
              </w:rPr>
              <w:t>Conocimientos de la Norma Boliviana de Bioseguridad y manejo de residuos sólidos hospitalarios. (CALIFICABLE)</w:t>
            </w:r>
            <w:r>
              <w:rPr>
                <w:rFonts w:ascii="Arial" w:hAnsi="Arial" w:cs="Arial"/>
                <w:bCs/>
              </w:rPr>
              <w:t>.</w:t>
            </w:r>
          </w:p>
          <w:p w14:paraId="15337FB4" w14:textId="77777777" w:rsidR="00574FCD" w:rsidRPr="00870999" w:rsidRDefault="00574FCD" w:rsidP="00EF338F">
            <w:pPr>
              <w:pStyle w:val="Textoindependiente"/>
              <w:numPr>
                <w:ilvl w:val="0"/>
                <w:numId w:val="61"/>
              </w:numPr>
              <w:rPr>
                <w:rFonts w:ascii="Arial" w:hAnsi="Arial" w:cs="Arial"/>
                <w:bCs/>
              </w:rPr>
            </w:pPr>
            <w:r>
              <w:rPr>
                <w:rFonts w:ascii="Arial" w:hAnsi="Arial" w:cs="Arial"/>
                <w:bCs/>
              </w:rPr>
              <w:t xml:space="preserve">Formación en el área de la salud (DESEABLE), </w:t>
            </w:r>
          </w:p>
          <w:p w14:paraId="73B6CFB7" w14:textId="77777777" w:rsidR="00574FCD" w:rsidRPr="00870999" w:rsidRDefault="00574FCD" w:rsidP="00EF338F">
            <w:pPr>
              <w:pStyle w:val="Textoindependiente"/>
              <w:numPr>
                <w:ilvl w:val="0"/>
                <w:numId w:val="61"/>
              </w:numPr>
              <w:rPr>
                <w:rFonts w:ascii="Arial" w:hAnsi="Arial" w:cs="Arial"/>
                <w:bCs/>
              </w:rPr>
            </w:pPr>
            <w:r w:rsidRPr="00870999">
              <w:rPr>
                <w:rFonts w:ascii="Arial" w:hAnsi="Arial" w:cs="Arial"/>
                <w:bCs/>
              </w:rPr>
              <w:t>Habilidad en comunicación asertiva, liderazgo y solución de problemas (CALIFICABLE)</w:t>
            </w:r>
          </w:p>
          <w:p w14:paraId="474B8994" w14:textId="77777777" w:rsidR="00574FCD" w:rsidRPr="00870999" w:rsidRDefault="00574FCD" w:rsidP="000253E6">
            <w:pPr>
              <w:pStyle w:val="Textoindependiente"/>
              <w:ind w:left="50"/>
              <w:rPr>
                <w:rFonts w:ascii="Arial" w:hAnsi="Arial" w:cs="Arial"/>
                <w:bCs/>
              </w:rPr>
            </w:pPr>
            <w:r w:rsidRPr="00870999">
              <w:rPr>
                <w:rFonts w:ascii="Arial" w:hAnsi="Arial" w:cs="Arial"/>
                <w:b/>
                <w:bCs/>
              </w:rPr>
              <w:t xml:space="preserve">Agente de Servicio.- </w:t>
            </w:r>
            <w:r w:rsidRPr="00BB7E62">
              <w:rPr>
                <w:rFonts w:ascii="Arial" w:hAnsi="Arial" w:cs="Arial"/>
                <w:bCs/>
              </w:rPr>
              <w:t>E</w:t>
            </w:r>
            <w:r w:rsidRPr="00870999">
              <w:rPr>
                <w:rFonts w:ascii="Arial" w:hAnsi="Arial" w:cs="Arial"/>
                <w:bCs/>
              </w:rPr>
              <w:t>s quien coordina el correcto cumplimiento de funciones del personal de limpieza y Especificaciones técnicas, teniendo las siguientes funciones:</w:t>
            </w:r>
          </w:p>
          <w:p w14:paraId="37E9D466"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bCs/>
              </w:rPr>
              <w:t xml:space="preserve">Presentar un plan de trabajo </w:t>
            </w:r>
            <w:r>
              <w:rPr>
                <w:rFonts w:ascii="Arial" w:hAnsi="Arial" w:cs="Arial"/>
                <w:bCs/>
              </w:rPr>
              <w:t xml:space="preserve"> (incluir medios de verificación) </w:t>
            </w:r>
            <w:r w:rsidRPr="00870999">
              <w:rPr>
                <w:rFonts w:ascii="Arial" w:hAnsi="Arial" w:cs="Arial"/>
                <w:bCs/>
              </w:rPr>
              <w:t>y</w:t>
            </w:r>
            <w:r>
              <w:rPr>
                <w:rFonts w:ascii="Arial" w:hAnsi="Arial" w:cs="Arial"/>
                <w:bCs/>
              </w:rPr>
              <w:t xml:space="preserve"> </w:t>
            </w:r>
            <w:r w:rsidRPr="00870999">
              <w:rPr>
                <w:rFonts w:ascii="Arial" w:hAnsi="Arial" w:cs="Arial"/>
                <w:bCs/>
              </w:rPr>
              <w:t xml:space="preserve"> seguimiento de cumplimiento al mismo.</w:t>
            </w:r>
          </w:p>
          <w:p w14:paraId="20861A88"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Control de personal: uso de uniformes, credencial, aseo personal.</w:t>
            </w:r>
          </w:p>
          <w:p w14:paraId="53B4A633"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Asignación materiales y productos de limpieza</w:t>
            </w:r>
          </w:p>
          <w:p w14:paraId="5458E7B7"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control y supervisión de los trabajos de limpieza.</w:t>
            </w:r>
          </w:p>
          <w:p w14:paraId="71BE349D"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Conservación del ambiente y mobiliario proporcionado por la CSBP por la prestación de servicio.</w:t>
            </w:r>
          </w:p>
          <w:p w14:paraId="28F562C6"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 xml:space="preserve">Coordinación con el Fiscal de Servicio, para la buena realización y cumplimiento de todos los trabajos a realizarse de acuerdo al cronograma, durante el tiempo de la prestación del servicio de limpieza. </w:t>
            </w:r>
          </w:p>
          <w:p w14:paraId="68DB0398" w14:textId="77777777" w:rsidR="00574FCD" w:rsidRPr="00BB7E62"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sidRPr="00870999">
              <w:rPr>
                <w:rFonts w:ascii="Arial" w:hAnsi="Arial" w:cs="Arial"/>
              </w:rPr>
              <w:t>Coordinación con los Supervisores de grupo para el control y seguimiento de todos los trabajos a realizarse.</w:t>
            </w:r>
          </w:p>
          <w:p w14:paraId="3525CADE"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
              </w:rPr>
            </w:pPr>
            <w:r>
              <w:rPr>
                <w:rFonts w:ascii="Arial" w:hAnsi="Arial" w:cs="Arial"/>
              </w:rPr>
              <w:t>Coordinar con Fiscal de servicios; las bajas médicas, reemplazo por ausencia de personal, cambios en caso que lo ameriten.</w:t>
            </w:r>
          </w:p>
          <w:p w14:paraId="05E468AA" w14:textId="77777777" w:rsidR="00574FCD" w:rsidRPr="00870999" w:rsidRDefault="00574FCD" w:rsidP="00EF338F">
            <w:pPr>
              <w:pStyle w:val="Textoindependiente"/>
              <w:numPr>
                <w:ilvl w:val="1"/>
                <w:numId w:val="54"/>
              </w:numPr>
              <w:tabs>
                <w:tab w:val="clear" w:pos="2210"/>
                <w:tab w:val="left" w:pos="650"/>
              </w:tabs>
              <w:spacing w:after="0"/>
              <w:ind w:left="650"/>
              <w:jc w:val="both"/>
              <w:rPr>
                <w:rFonts w:ascii="Arial" w:hAnsi="Arial" w:cs="Arial"/>
                <w:bCs/>
              </w:rPr>
            </w:pPr>
            <w:r w:rsidRPr="00DF450F">
              <w:rPr>
                <w:rFonts w:ascii="Arial" w:hAnsi="Arial" w:cs="Arial"/>
              </w:rPr>
              <w:t xml:space="preserve">Informar al Fiscal de servicio sobre todo tipo de acontecimientos inherentes al servicio. </w:t>
            </w:r>
          </w:p>
        </w:tc>
      </w:tr>
      <w:tr w:rsidR="00574FCD" w:rsidRPr="00870999" w14:paraId="2DCAAE7F" w14:textId="77777777" w:rsidTr="000253E6">
        <w:trPr>
          <w:trHeight w:val="498"/>
        </w:trPr>
        <w:tc>
          <w:tcPr>
            <w:tcW w:w="9214" w:type="dxa"/>
            <w:shd w:val="clear" w:color="auto" w:fill="FFFFFF" w:themeFill="background1"/>
            <w:vAlign w:val="center"/>
          </w:tcPr>
          <w:p w14:paraId="7BE52EC9" w14:textId="77777777" w:rsidR="00574FCD" w:rsidRPr="00870999" w:rsidRDefault="00574FCD" w:rsidP="000253E6">
            <w:pPr>
              <w:pStyle w:val="Textoindependiente"/>
              <w:spacing w:after="0"/>
              <w:jc w:val="both"/>
              <w:rPr>
                <w:rFonts w:ascii="Arial" w:hAnsi="Arial" w:cs="Arial"/>
              </w:rPr>
            </w:pPr>
            <w:r w:rsidRPr="00870999">
              <w:rPr>
                <w:rFonts w:ascii="Arial" w:hAnsi="Arial" w:cs="Arial"/>
                <w:b/>
              </w:rPr>
              <w:t xml:space="preserve">EL SUPERVISOR DE GRUPO, </w:t>
            </w:r>
            <w:r w:rsidRPr="00870999">
              <w:rPr>
                <w:rFonts w:ascii="Arial" w:hAnsi="Arial" w:cs="Arial"/>
              </w:rPr>
              <w:t xml:space="preserve"> deberá tener el siguiente perfil </w:t>
            </w:r>
          </w:p>
          <w:p w14:paraId="2240C590" w14:textId="77777777" w:rsidR="00574FCD" w:rsidRPr="00870999" w:rsidRDefault="00574FCD" w:rsidP="000253E6">
            <w:pPr>
              <w:pStyle w:val="Textoindependiente"/>
              <w:spacing w:after="0"/>
              <w:jc w:val="both"/>
              <w:rPr>
                <w:rFonts w:ascii="Arial" w:hAnsi="Arial" w:cs="Arial"/>
              </w:rPr>
            </w:pPr>
          </w:p>
          <w:p w14:paraId="29E7F88F" w14:textId="77777777" w:rsidR="00574FCD" w:rsidRPr="00870999" w:rsidRDefault="00574FCD" w:rsidP="00EF338F">
            <w:pPr>
              <w:pStyle w:val="Textoindependiente"/>
              <w:numPr>
                <w:ilvl w:val="0"/>
                <w:numId w:val="63"/>
              </w:numPr>
              <w:spacing w:after="0"/>
              <w:jc w:val="both"/>
              <w:rPr>
                <w:rFonts w:ascii="Arial" w:hAnsi="Arial" w:cs="Arial"/>
                <w:b/>
              </w:rPr>
            </w:pPr>
            <w:r w:rsidRPr="00870999">
              <w:rPr>
                <w:rFonts w:ascii="Arial" w:hAnsi="Arial" w:cs="Arial"/>
              </w:rPr>
              <w:t>Experiencia de un (1) año en servicios de supervisión de limpieza de edificios, hoteles, clínicas, hospitales, etc.</w:t>
            </w:r>
          </w:p>
          <w:p w14:paraId="43375838" w14:textId="77777777" w:rsidR="00574FCD" w:rsidRPr="00870999" w:rsidRDefault="00574FCD" w:rsidP="000253E6">
            <w:pPr>
              <w:pStyle w:val="Textoindependiente"/>
              <w:spacing w:after="0"/>
              <w:rPr>
                <w:rFonts w:ascii="Arial" w:hAnsi="Arial" w:cs="Arial"/>
                <w:b/>
                <w:bCs/>
              </w:rPr>
            </w:pPr>
          </w:p>
          <w:p w14:paraId="3D40471E" w14:textId="77777777" w:rsidR="00574FCD" w:rsidRPr="00870999" w:rsidRDefault="00574FCD" w:rsidP="000253E6">
            <w:pPr>
              <w:pStyle w:val="Textoindependiente"/>
              <w:spacing w:after="0"/>
              <w:jc w:val="both"/>
              <w:rPr>
                <w:rFonts w:ascii="Arial" w:hAnsi="Arial" w:cs="Arial"/>
                <w:b/>
              </w:rPr>
            </w:pPr>
            <w:r w:rsidRPr="00870999">
              <w:rPr>
                <w:rFonts w:ascii="Arial" w:hAnsi="Arial" w:cs="Arial"/>
                <w:b/>
                <w:bCs/>
              </w:rPr>
              <w:t xml:space="preserve">El supervisor de grupo.-  </w:t>
            </w:r>
            <w:r w:rsidRPr="00870999">
              <w:rPr>
                <w:rFonts w:ascii="Arial" w:hAnsi="Arial" w:cs="Arial"/>
              </w:rPr>
              <w:t>cumplirán las siguientes funciones:</w:t>
            </w:r>
          </w:p>
          <w:p w14:paraId="65F51D84"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 xml:space="preserve">Control de personal: asistencia, uso de uniformes, credencial, aseo personal </w:t>
            </w:r>
          </w:p>
          <w:p w14:paraId="077A4612"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Asignación de materiales y productos de limpieza.</w:t>
            </w:r>
          </w:p>
          <w:p w14:paraId="78DED057"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Coordinación, control, supervisión y correcta ejecución de la limpieza efectuada por su grupo de trabajo.</w:t>
            </w:r>
          </w:p>
          <w:p w14:paraId="16EB9577"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rPr>
            </w:pPr>
            <w:r w:rsidRPr="00870999">
              <w:rPr>
                <w:rFonts w:ascii="Arial" w:hAnsi="Arial" w:cs="Arial"/>
              </w:rPr>
              <w:t>Control del uso apropiado de los productos de limpieza.</w:t>
            </w:r>
          </w:p>
          <w:p w14:paraId="66D1B372" w14:textId="77777777" w:rsidR="00574FCD" w:rsidRPr="00870999" w:rsidRDefault="00574FCD" w:rsidP="00EF338F">
            <w:pPr>
              <w:pStyle w:val="Textoindependiente"/>
              <w:numPr>
                <w:ilvl w:val="0"/>
                <w:numId w:val="53"/>
              </w:numPr>
              <w:tabs>
                <w:tab w:val="clear" w:pos="1440"/>
                <w:tab w:val="num" w:pos="650"/>
              </w:tabs>
              <w:spacing w:after="0"/>
              <w:ind w:left="650"/>
              <w:jc w:val="both"/>
              <w:rPr>
                <w:rFonts w:ascii="Arial" w:hAnsi="Arial" w:cs="Arial"/>
                <w:b/>
                <w:bCs/>
              </w:rPr>
            </w:pPr>
            <w:r w:rsidRPr="00870999">
              <w:rPr>
                <w:rFonts w:ascii="Arial" w:hAnsi="Arial" w:cs="Arial"/>
              </w:rPr>
              <w:t>Control del uso apropiado de equipo, maquinaria, herramientas y utensilios de limpieza.</w:t>
            </w:r>
          </w:p>
          <w:p w14:paraId="15DE059E" w14:textId="77777777" w:rsidR="00574FCD" w:rsidRPr="00870999" w:rsidRDefault="00574FCD" w:rsidP="000253E6">
            <w:pPr>
              <w:pStyle w:val="Textoindependiente"/>
              <w:spacing w:after="0"/>
              <w:rPr>
                <w:rFonts w:ascii="Arial" w:hAnsi="Arial" w:cs="Arial"/>
                <w:b/>
                <w:bCs/>
              </w:rPr>
            </w:pPr>
          </w:p>
          <w:p w14:paraId="018A32C7" w14:textId="77777777" w:rsidR="00574FCD" w:rsidRPr="00870999" w:rsidRDefault="00574FCD" w:rsidP="000253E6">
            <w:pPr>
              <w:pStyle w:val="Textoindependiente"/>
              <w:spacing w:after="0"/>
              <w:rPr>
                <w:rFonts w:ascii="Arial" w:hAnsi="Arial" w:cs="Arial"/>
                <w:b/>
                <w:bCs/>
              </w:rPr>
            </w:pPr>
          </w:p>
        </w:tc>
      </w:tr>
      <w:tr w:rsidR="00574FCD" w:rsidRPr="00870999" w14:paraId="180B02EA" w14:textId="77777777" w:rsidTr="000253E6">
        <w:trPr>
          <w:trHeight w:val="498"/>
        </w:trPr>
        <w:tc>
          <w:tcPr>
            <w:tcW w:w="9214" w:type="dxa"/>
            <w:shd w:val="clear" w:color="auto" w:fill="FFFFFF" w:themeFill="background1"/>
            <w:vAlign w:val="center"/>
          </w:tcPr>
          <w:p w14:paraId="53950C70"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rPr>
            </w:pPr>
            <w:r w:rsidRPr="00870999">
              <w:rPr>
                <w:rFonts w:ascii="Arial" w:hAnsi="Arial" w:cs="Arial"/>
              </w:rPr>
              <w:t>Los operarios de limpieza, cumplirán funciones asignadas por el Agente de Servicio y los Supervisores de Grupo, en los plazos y tiempos establecidos.</w:t>
            </w:r>
          </w:p>
        </w:tc>
      </w:tr>
      <w:tr w:rsidR="00574FCD" w:rsidRPr="00870999" w14:paraId="4C4FCB3A" w14:textId="77777777" w:rsidTr="000253E6">
        <w:trPr>
          <w:trHeight w:val="498"/>
        </w:trPr>
        <w:tc>
          <w:tcPr>
            <w:tcW w:w="9214" w:type="dxa"/>
            <w:shd w:val="clear" w:color="auto" w:fill="FFFFFF" w:themeFill="background1"/>
            <w:vAlign w:val="center"/>
          </w:tcPr>
          <w:p w14:paraId="797B7B1C"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Los contratos de trabajo con personal suscritos por la empresa adjudicada, deberán tener un plazo mínimo de dos (2) meses para asegurar la permanencia del personal durante ese periodo.</w:t>
            </w:r>
          </w:p>
          <w:p w14:paraId="112ED28B" w14:textId="77777777" w:rsidR="00574FCD" w:rsidRPr="00870999" w:rsidRDefault="00574FCD" w:rsidP="000253E6">
            <w:pPr>
              <w:pStyle w:val="Textoindependiente"/>
              <w:ind w:left="290"/>
              <w:rPr>
                <w:rFonts w:ascii="Arial" w:hAnsi="Arial" w:cs="Arial"/>
                <w:b/>
              </w:rPr>
            </w:pPr>
            <w:r w:rsidRPr="00870999">
              <w:rPr>
                <w:rFonts w:ascii="Arial" w:hAnsi="Arial" w:cs="Arial"/>
              </w:rPr>
              <w:t>La CSBP se reserva el derecho de verificar dicha documentación.</w:t>
            </w:r>
          </w:p>
        </w:tc>
      </w:tr>
      <w:tr w:rsidR="00574FCD" w:rsidRPr="00870999" w14:paraId="6F8B0437" w14:textId="77777777" w:rsidTr="000253E6">
        <w:trPr>
          <w:trHeight w:val="498"/>
        </w:trPr>
        <w:tc>
          <w:tcPr>
            <w:tcW w:w="9214" w:type="dxa"/>
            <w:shd w:val="clear" w:color="auto" w:fill="FFFFFF" w:themeFill="background1"/>
            <w:vAlign w:val="center"/>
          </w:tcPr>
          <w:p w14:paraId="2C345AC5" w14:textId="77777777" w:rsidR="00574FCD" w:rsidRPr="00870999" w:rsidRDefault="00574FCD" w:rsidP="00EF338F">
            <w:pPr>
              <w:pStyle w:val="Textoindependiente"/>
              <w:numPr>
                <w:ilvl w:val="0"/>
                <w:numId w:val="51"/>
              </w:numPr>
              <w:tabs>
                <w:tab w:val="clear" w:pos="410"/>
                <w:tab w:val="num" w:pos="290"/>
              </w:tabs>
              <w:spacing w:after="0"/>
              <w:ind w:left="290" w:hanging="240"/>
              <w:jc w:val="both"/>
              <w:rPr>
                <w:rFonts w:ascii="Arial" w:hAnsi="Arial" w:cs="Arial"/>
                <w:b/>
              </w:rPr>
            </w:pPr>
            <w:r w:rsidRPr="00870999">
              <w:rPr>
                <w:rFonts w:ascii="Arial" w:hAnsi="Arial" w:cs="Arial"/>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r>
      <w:tr w:rsidR="00574FCD" w:rsidRPr="00870999" w14:paraId="4A0E32EC" w14:textId="77777777" w:rsidTr="000253E6">
        <w:trPr>
          <w:trHeight w:val="498"/>
        </w:trPr>
        <w:tc>
          <w:tcPr>
            <w:tcW w:w="9214" w:type="dxa"/>
            <w:shd w:val="clear" w:color="auto" w:fill="FFFFFF" w:themeFill="background1"/>
          </w:tcPr>
          <w:p w14:paraId="432DAB37" w14:textId="77777777" w:rsidR="00574FCD" w:rsidRPr="00870999" w:rsidRDefault="00574FCD" w:rsidP="00EF338F">
            <w:pPr>
              <w:pStyle w:val="Textoindependiente"/>
              <w:numPr>
                <w:ilvl w:val="0"/>
                <w:numId w:val="51"/>
              </w:numPr>
              <w:spacing w:after="0"/>
              <w:jc w:val="both"/>
              <w:rPr>
                <w:rFonts w:ascii="Arial" w:hAnsi="Arial" w:cs="Arial"/>
                <w:b/>
              </w:rPr>
            </w:pPr>
            <w:r w:rsidRPr="00870999">
              <w:rPr>
                <w:rFonts w:ascii="Arial" w:hAnsi="Arial" w:cs="Arial"/>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r>
      <w:tr w:rsidR="00574FCD" w:rsidRPr="00870999" w14:paraId="13D71F72" w14:textId="77777777" w:rsidTr="000253E6">
        <w:trPr>
          <w:trHeight w:val="498"/>
        </w:trPr>
        <w:tc>
          <w:tcPr>
            <w:tcW w:w="9214" w:type="dxa"/>
            <w:shd w:val="clear" w:color="auto" w:fill="FFFFFF" w:themeFill="background1"/>
          </w:tcPr>
          <w:p w14:paraId="1DC46EB0" w14:textId="77777777" w:rsidR="00574FCD" w:rsidRPr="00870999" w:rsidRDefault="00574FCD" w:rsidP="00EF338F">
            <w:pPr>
              <w:pStyle w:val="Textoindependiente"/>
              <w:numPr>
                <w:ilvl w:val="0"/>
                <w:numId w:val="51"/>
              </w:numPr>
              <w:spacing w:after="0"/>
              <w:ind w:left="290" w:hanging="290"/>
              <w:jc w:val="both"/>
              <w:rPr>
                <w:rFonts w:ascii="Arial" w:hAnsi="Arial" w:cs="Arial"/>
                <w:b/>
              </w:rPr>
            </w:pPr>
            <w:r w:rsidRPr="00870999">
              <w:rPr>
                <w:rFonts w:ascii="Arial" w:hAnsi="Arial" w:cs="Arial"/>
              </w:rPr>
              <w:t xml:space="preserve">La empresa adjudicada deberá proporcionar a todo su personal ropa de trabajo, según lo establecido en el DS Nº 108.  </w:t>
            </w:r>
          </w:p>
        </w:tc>
      </w:tr>
      <w:tr w:rsidR="00574FCD" w:rsidRPr="00870999" w14:paraId="6891CEF4" w14:textId="77777777" w:rsidTr="000253E6">
        <w:trPr>
          <w:trHeight w:val="498"/>
        </w:trPr>
        <w:tc>
          <w:tcPr>
            <w:tcW w:w="9214" w:type="dxa"/>
            <w:shd w:val="clear" w:color="auto" w:fill="FFFFFF" w:themeFill="background1"/>
          </w:tcPr>
          <w:p w14:paraId="3EDE1329" w14:textId="77777777" w:rsidR="00574FCD" w:rsidRPr="00870999" w:rsidRDefault="00574FCD" w:rsidP="00EF338F">
            <w:pPr>
              <w:pStyle w:val="Textoindependiente"/>
              <w:numPr>
                <w:ilvl w:val="0"/>
                <w:numId w:val="51"/>
              </w:numPr>
              <w:spacing w:after="0"/>
              <w:ind w:left="290" w:hanging="290"/>
              <w:jc w:val="both"/>
              <w:rPr>
                <w:rFonts w:ascii="Arial" w:hAnsi="Arial" w:cs="Arial"/>
                <w:b/>
              </w:rPr>
            </w:pPr>
            <w:r w:rsidRPr="00870999">
              <w:rPr>
                <w:rFonts w:ascii="Arial" w:hAnsi="Arial" w:cs="Arial"/>
              </w:rPr>
              <w:t>La empresa adjudicada deberá adoptar todas las medidas de seguridad y salud ocupacional establecidas por la normativa vigente, precautelando el bienestar de su personal.</w:t>
            </w:r>
          </w:p>
        </w:tc>
      </w:tr>
      <w:tr w:rsidR="00574FCD" w:rsidRPr="00870999" w14:paraId="46A3FAB9" w14:textId="77777777" w:rsidTr="000253E6">
        <w:trPr>
          <w:trHeight w:val="498"/>
        </w:trPr>
        <w:tc>
          <w:tcPr>
            <w:tcW w:w="9214" w:type="dxa"/>
            <w:shd w:val="clear" w:color="auto" w:fill="FFFFFF" w:themeFill="background1"/>
            <w:vAlign w:val="center"/>
          </w:tcPr>
          <w:p w14:paraId="3CBD5649" w14:textId="77777777" w:rsidR="00574FCD" w:rsidRPr="002C6AE9" w:rsidRDefault="00574FCD" w:rsidP="00EF338F">
            <w:pPr>
              <w:pStyle w:val="Textoindependiente"/>
              <w:numPr>
                <w:ilvl w:val="0"/>
                <w:numId w:val="51"/>
              </w:numPr>
              <w:tabs>
                <w:tab w:val="clear" w:pos="410"/>
                <w:tab w:val="num" w:pos="290"/>
              </w:tabs>
              <w:spacing w:after="0"/>
              <w:ind w:left="290" w:hanging="240"/>
              <w:jc w:val="both"/>
              <w:rPr>
                <w:rFonts w:ascii="Arial" w:hAnsi="Arial" w:cs="Arial"/>
              </w:rPr>
            </w:pPr>
            <w:r w:rsidRPr="002C6AE9">
              <w:rPr>
                <w:rFonts w:ascii="Arial" w:hAnsi="Arial" w:cs="Arial"/>
              </w:rPr>
              <w:t xml:space="preserve">La empresa </w:t>
            </w:r>
            <w:r>
              <w:rPr>
                <w:rFonts w:ascii="Arial" w:hAnsi="Arial" w:cs="Arial"/>
              </w:rPr>
              <w:t>adjudicada debe presentar nota escrita; del operario que se retira con una semana de antelación y los documentos del personal que ingresara en reemplazo, tomando en cuenta los tiempos de inducción.</w:t>
            </w:r>
          </w:p>
        </w:tc>
      </w:tr>
      <w:tr w:rsidR="00574FCD" w:rsidRPr="00870999" w14:paraId="7C32473A" w14:textId="77777777" w:rsidTr="000253E6">
        <w:trPr>
          <w:trHeight w:val="498"/>
        </w:trPr>
        <w:tc>
          <w:tcPr>
            <w:tcW w:w="9214" w:type="dxa"/>
            <w:shd w:val="clear" w:color="auto" w:fill="FFFFFF" w:themeFill="background1"/>
            <w:vAlign w:val="center"/>
          </w:tcPr>
          <w:p w14:paraId="1BD65AA2" w14:textId="77777777" w:rsidR="00574FCD" w:rsidRPr="00870999" w:rsidRDefault="00574FCD" w:rsidP="000253E6">
            <w:pPr>
              <w:pStyle w:val="Textoindependiente"/>
              <w:rPr>
                <w:rFonts w:ascii="Arial" w:hAnsi="Arial" w:cs="Arial"/>
              </w:rPr>
            </w:pPr>
            <w:r w:rsidRPr="00870999">
              <w:rPr>
                <w:rFonts w:ascii="Arial" w:hAnsi="Arial" w:cs="Arial"/>
              </w:rPr>
              <w:t>Todo el personal de la Empresa adjudicada, para el inicio del Servicio deberá presentar al Fiscal de Servicio:</w:t>
            </w:r>
          </w:p>
          <w:p w14:paraId="095FC103"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 xml:space="preserve">Fotocopias de la Cédulas de Identidad </w:t>
            </w:r>
          </w:p>
          <w:p w14:paraId="397C407F"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Certificados de Antecedentes Policiales en original y actualizado emitido por la Autoridad competente.</w:t>
            </w:r>
          </w:p>
          <w:p w14:paraId="6EC308A6"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Carnet sanitario.</w:t>
            </w:r>
          </w:p>
          <w:p w14:paraId="4B2FB134"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Carnet de vacunas</w:t>
            </w:r>
            <w:r>
              <w:rPr>
                <w:rFonts w:ascii="Arial" w:hAnsi="Arial" w:cs="Arial"/>
              </w:rPr>
              <w:t xml:space="preserve"> (Hepatitis B, DT, ANTI COVID-19, Influenza, mínimamente esquema iniciado)</w:t>
            </w:r>
            <w:r w:rsidRPr="00870999">
              <w:rPr>
                <w:rFonts w:ascii="Arial" w:hAnsi="Arial" w:cs="Arial"/>
              </w:rPr>
              <w:t>.</w:t>
            </w:r>
          </w:p>
          <w:p w14:paraId="7FADFD1D" w14:textId="77777777" w:rsidR="00574FCD" w:rsidRPr="00870999" w:rsidRDefault="00574FCD" w:rsidP="00EF338F">
            <w:pPr>
              <w:pStyle w:val="Textoindependiente"/>
              <w:numPr>
                <w:ilvl w:val="0"/>
                <w:numId w:val="48"/>
              </w:numPr>
              <w:spacing w:after="0"/>
              <w:rPr>
                <w:rFonts w:ascii="Arial" w:hAnsi="Arial" w:cs="Arial"/>
              </w:rPr>
            </w:pPr>
            <w:r w:rsidRPr="00870999">
              <w:rPr>
                <w:rFonts w:ascii="Arial" w:hAnsi="Arial" w:cs="Arial"/>
              </w:rPr>
              <w:t>Certificados de trabajo y exper</w:t>
            </w:r>
            <w:r>
              <w:rPr>
                <w:rFonts w:ascii="Arial" w:hAnsi="Arial" w:cs="Arial"/>
              </w:rPr>
              <w:t>iencia en limpieza hospitalaria.</w:t>
            </w:r>
          </w:p>
          <w:p w14:paraId="50D450F2" w14:textId="77777777" w:rsidR="00574FCD" w:rsidRPr="00870999" w:rsidRDefault="00574FCD" w:rsidP="000253E6">
            <w:pPr>
              <w:pStyle w:val="Textoindependiente"/>
              <w:spacing w:after="0"/>
              <w:ind w:left="720"/>
              <w:rPr>
                <w:rFonts w:ascii="Arial" w:hAnsi="Arial" w:cs="Arial"/>
              </w:rPr>
            </w:pPr>
          </w:p>
        </w:tc>
      </w:tr>
      <w:tr w:rsidR="00574FCD" w:rsidRPr="00870999" w14:paraId="42859962" w14:textId="77777777" w:rsidTr="000253E6">
        <w:trPr>
          <w:trHeight w:val="498"/>
        </w:trPr>
        <w:tc>
          <w:tcPr>
            <w:tcW w:w="9214" w:type="dxa"/>
            <w:shd w:val="clear" w:color="auto" w:fill="BFBFBF" w:themeFill="background1" w:themeFillShade="BF"/>
            <w:vAlign w:val="center"/>
          </w:tcPr>
          <w:p w14:paraId="2FE36AD1"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M. CAPACITACION AL PERSONAL DE LIMPIEZA.</w:t>
            </w:r>
          </w:p>
        </w:tc>
      </w:tr>
      <w:tr w:rsidR="00574FCD" w:rsidRPr="00870999" w14:paraId="547693F5" w14:textId="77777777" w:rsidTr="000253E6">
        <w:trPr>
          <w:trHeight w:val="498"/>
        </w:trPr>
        <w:tc>
          <w:tcPr>
            <w:tcW w:w="9214" w:type="dxa"/>
            <w:shd w:val="clear" w:color="auto" w:fill="auto"/>
            <w:vAlign w:val="center"/>
          </w:tcPr>
          <w:p w14:paraId="1A5A2D0E" w14:textId="77777777" w:rsidR="00574FCD" w:rsidRPr="00870999" w:rsidRDefault="00574FCD" w:rsidP="000253E6">
            <w:pPr>
              <w:pStyle w:val="Textoindependiente"/>
              <w:ind w:left="50"/>
              <w:rPr>
                <w:rFonts w:ascii="Arial" w:hAnsi="Arial" w:cs="Arial"/>
                <w:bCs/>
              </w:rPr>
            </w:pPr>
            <w:r w:rsidRPr="00870999">
              <w:rPr>
                <w:rFonts w:ascii="Arial" w:hAnsi="Arial" w:cs="Arial"/>
                <w:bCs/>
              </w:rPr>
              <w:t>La Empresa Adjudicada, estará obligada a realizar constantes capacitaciones a su personal de acuerdo al siguiente detalle:</w:t>
            </w:r>
          </w:p>
          <w:p w14:paraId="107F2D82"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Bioseguridad, de manera semestral, con facilitadores de instituciones reconocidas (Ejemplo: INLASA)</w:t>
            </w:r>
          </w:p>
          <w:p w14:paraId="7A018946"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Manejo de residuos sólidos hospitalarios, de manera semestral, con facilitadores de instituciones reconocidas (Ejemplo: INLASA)</w:t>
            </w:r>
          </w:p>
          <w:p w14:paraId="27FC3359" w14:textId="77777777" w:rsidR="00574FCD" w:rsidRPr="00870999" w:rsidRDefault="00574FCD" w:rsidP="00EF338F">
            <w:pPr>
              <w:pStyle w:val="Textoindependiente"/>
              <w:numPr>
                <w:ilvl w:val="0"/>
                <w:numId w:val="60"/>
              </w:numPr>
              <w:rPr>
                <w:rFonts w:ascii="Arial" w:hAnsi="Arial" w:cs="Arial"/>
                <w:bCs/>
              </w:rPr>
            </w:pPr>
            <w:r w:rsidRPr="00870999">
              <w:rPr>
                <w:rFonts w:ascii="Arial" w:hAnsi="Arial" w:cs="Arial"/>
                <w:bCs/>
              </w:rPr>
              <w:t xml:space="preserve">Seguridad Industrial, de manera semestral, con facilitadores de instituciones reconocidas (Ejemplo: INSO, Bomberos) </w:t>
            </w:r>
          </w:p>
          <w:p w14:paraId="114AACFC" w14:textId="77777777" w:rsidR="00574FCD" w:rsidRPr="00870999" w:rsidRDefault="00574FCD" w:rsidP="000253E6">
            <w:pPr>
              <w:pStyle w:val="Textoindependiente"/>
              <w:rPr>
                <w:rFonts w:ascii="Arial" w:hAnsi="Arial" w:cs="Arial"/>
                <w:bCs/>
              </w:rPr>
            </w:pPr>
            <w:r w:rsidRPr="00870999">
              <w:rPr>
                <w:rFonts w:ascii="Arial" w:hAnsi="Arial" w:cs="Arial"/>
                <w:bCs/>
              </w:rPr>
              <w:t xml:space="preserve">El respaldo de los cursos de capacitación será, mediante lista de verificación de asistencia, fotos y fotocopia de los certificados con carga horaria presencial. </w:t>
            </w:r>
          </w:p>
          <w:p w14:paraId="78DAF63E" w14:textId="77777777" w:rsidR="00574FCD" w:rsidRPr="00870999" w:rsidRDefault="00574FCD" w:rsidP="000253E6">
            <w:pPr>
              <w:pStyle w:val="Textoindependiente"/>
              <w:rPr>
                <w:rFonts w:ascii="Arial" w:hAnsi="Arial" w:cs="Arial"/>
                <w:bCs/>
              </w:rPr>
            </w:pPr>
            <w:r w:rsidRPr="00870999">
              <w:rPr>
                <w:rFonts w:ascii="Arial" w:hAnsi="Arial" w:cs="Arial"/>
                <w:bCs/>
              </w:rPr>
              <w:t>Adicionalmente a las capacitaciones por parte de la empresa Adjudicada, en caso de realizar cursos de capacitación por la CSBP, el personal de limpieza estará obligado a asistir.</w:t>
            </w:r>
          </w:p>
          <w:p w14:paraId="0325994B" w14:textId="77777777" w:rsidR="00574FCD" w:rsidRPr="00870999" w:rsidRDefault="00574FCD" w:rsidP="000253E6">
            <w:pPr>
              <w:pStyle w:val="Textoindependiente"/>
              <w:rPr>
                <w:rFonts w:ascii="Arial" w:hAnsi="Arial" w:cs="Arial"/>
                <w:bCs/>
              </w:rPr>
            </w:pPr>
            <w:r w:rsidRPr="00870999">
              <w:rPr>
                <w:rFonts w:ascii="Arial" w:hAnsi="Arial" w:cs="Arial"/>
                <w:bCs/>
              </w:rPr>
              <w:t>La CSBP, se reserva el derecho de evaluar periódicamente los conocimientos técnicos necesarios del personal de limpieza, y solicitar el cambio de personal en caso de ser deficiente.</w:t>
            </w:r>
          </w:p>
        </w:tc>
      </w:tr>
      <w:tr w:rsidR="00574FCD" w:rsidRPr="00870999" w14:paraId="61E6CE5B" w14:textId="77777777" w:rsidTr="000253E6">
        <w:trPr>
          <w:trHeight w:val="516"/>
        </w:trPr>
        <w:tc>
          <w:tcPr>
            <w:tcW w:w="9214" w:type="dxa"/>
            <w:shd w:val="clear" w:color="auto" w:fill="C0C0C0"/>
          </w:tcPr>
          <w:p w14:paraId="6417034F"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N. MEDIDAS DE IDENTIFICACIÓN, SEGURIDAD E HIGIENE</w:t>
            </w:r>
          </w:p>
        </w:tc>
      </w:tr>
      <w:tr w:rsidR="00574FCD" w:rsidRPr="00870999" w14:paraId="5A55BE46" w14:textId="77777777" w:rsidTr="000253E6">
        <w:trPr>
          <w:trHeight w:val="553"/>
        </w:trPr>
        <w:tc>
          <w:tcPr>
            <w:tcW w:w="9214" w:type="dxa"/>
          </w:tcPr>
          <w:p w14:paraId="6E875F09"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La Empresa adjudicada proveerá de credenciales de identificación con fotografía a todo su personal.</w:t>
            </w:r>
          </w:p>
        </w:tc>
      </w:tr>
      <w:tr w:rsidR="00574FCD" w:rsidRPr="00870999" w14:paraId="768A61D0" w14:textId="77777777" w:rsidTr="000253E6">
        <w:trPr>
          <w:trHeight w:val="407"/>
        </w:trPr>
        <w:tc>
          <w:tcPr>
            <w:tcW w:w="9214" w:type="dxa"/>
          </w:tcPr>
          <w:p w14:paraId="267173C0" w14:textId="77777777" w:rsidR="00574FCD" w:rsidRPr="00870999" w:rsidRDefault="00574FCD" w:rsidP="00EF338F">
            <w:pPr>
              <w:pStyle w:val="Textoindependiente"/>
              <w:numPr>
                <w:ilvl w:val="0"/>
                <w:numId w:val="56"/>
              </w:numPr>
              <w:spacing w:after="0"/>
              <w:jc w:val="both"/>
              <w:rPr>
                <w:rFonts w:ascii="Arial" w:hAnsi="Arial" w:cs="Arial"/>
              </w:rPr>
            </w:pPr>
            <w:r w:rsidRPr="00870999">
              <w:rPr>
                <w:rFonts w:ascii="Arial" w:hAnsi="Arial" w:cs="Arial"/>
              </w:rPr>
              <w:t xml:space="preserve">La Empresa adjudicada </w:t>
            </w:r>
            <w:r w:rsidRPr="00CA7860">
              <w:rPr>
                <w:rFonts w:ascii="Arial" w:hAnsi="Arial" w:cs="Arial"/>
              </w:rPr>
              <w:t>debe documentar las dotaciones de uniformes al menos tres (2) veces al año, durante la vigencia del contrato, a  todo su personal como mínimo la siguiente ropa de trabajo siendo este de alto trafico de uso:</w:t>
            </w:r>
          </w:p>
          <w:p w14:paraId="69724AF0" w14:textId="77777777" w:rsidR="00574FCD" w:rsidRPr="00870999" w:rsidRDefault="00574FCD" w:rsidP="000253E6">
            <w:pPr>
              <w:pStyle w:val="Textoindependiente"/>
              <w:ind w:left="1064"/>
              <w:rPr>
                <w:rFonts w:ascii="Arial" w:hAnsi="Arial" w:cs="Arial"/>
              </w:rPr>
            </w:pPr>
            <w:r w:rsidRPr="00870999">
              <w:rPr>
                <w:rFonts w:ascii="Arial" w:hAnsi="Arial" w:cs="Arial"/>
              </w:rPr>
              <w:t>a)  Dos (2) overoles o 2 mudas de uniforme (Chaquetas y pantalones)</w:t>
            </w:r>
          </w:p>
          <w:p w14:paraId="60B1D03F" w14:textId="77777777" w:rsidR="00574FCD" w:rsidRPr="00870999" w:rsidRDefault="00574FCD" w:rsidP="000253E6">
            <w:pPr>
              <w:pStyle w:val="Textoindependiente"/>
              <w:ind w:left="290" w:firstLine="774"/>
              <w:rPr>
                <w:rFonts w:ascii="Arial" w:hAnsi="Arial" w:cs="Arial"/>
              </w:rPr>
            </w:pPr>
            <w:r w:rsidRPr="00870999">
              <w:rPr>
                <w:rFonts w:ascii="Arial" w:hAnsi="Arial" w:cs="Arial"/>
              </w:rPr>
              <w:t xml:space="preserve">b)  Un (1) par de botas de agua </w:t>
            </w:r>
            <w:r>
              <w:rPr>
                <w:rFonts w:ascii="Arial" w:hAnsi="Arial" w:cs="Arial"/>
              </w:rPr>
              <w:t>(talla acorde al operario)</w:t>
            </w:r>
          </w:p>
          <w:p w14:paraId="208EF2C8" w14:textId="77777777" w:rsidR="00574FCD" w:rsidRPr="00870999" w:rsidRDefault="00574FCD" w:rsidP="000253E6">
            <w:pPr>
              <w:pStyle w:val="Textoindependiente"/>
              <w:ind w:left="1064"/>
              <w:rPr>
                <w:rFonts w:ascii="Arial" w:hAnsi="Arial" w:cs="Arial"/>
              </w:rPr>
            </w:pPr>
            <w:r w:rsidRPr="00870999">
              <w:rPr>
                <w:rFonts w:ascii="Arial" w:hAnsi="Arial" w:cs="Arial"/>
              </w:rPr>
              <w:t>c)  Un par de calzados (mínimo) de uso hospitalario impermeable.</w:t>
            </w:r>
          </w:p>
          <w:p w14:paraId="270499BB" w14:textId="77777777" w:rsidR="00574FCD" w:rsidRPr="00870999" w:rsidRDefault="00574FCD" w:rsidP="000253E6">
            <w:pPr>
              <w:pStyle w:val="Textoindependiente"/>
              <w:ind w:left="290" w:firstLine="774"/>
              <w:rPr>
                <w:rFonts w:ascii="Arial" w:hAnsi="Arial" w:cs="Arial"/>
              </w:rPr>
            </w:pPr>
            <w:r w:rsidRPr="00870999">
              <w:rPr>
                <w:rFonts w:ascii="Arial" w:hAnsi="Arial" w:cs="Arial"/>
              </w:rPr>
              <w:t>d) Equipo de protección personal (Gorros, barbijos quirúrgico, lentes, guantes, otros) en cantidades suficientes para cumplir con Normas de Bioseguridad.</w:t>
            </w:r>
          </w:p>
        </w:tc>
      </w:tr>
      <w:tr w:rsidR="00574FCD" w:rsidRPr="00870999" w14:paraId="22E3C413" w14:textId="77777777" w:rsidTr="000253E6">
        <w:trPr>
          <w:trHeight w:val="156"/>
        </w:trPr>
        <w:tc>
          <w:tcPr>
            <w:tcW w:w="9214" w:type="dxa"/>
          </w:tcPr>
          <w:p w14:paraId="35D76252"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El color del uniforme de los Supervisores deberá ser distinto al color de los uniformes de los operarios.</w:t>
            </w:r>
          </w:p>
        </w:tc>
      </w:tr>
      <w:tr w:rsidR="00574FCD" w:rsidRPr="00870999" w14:paraId="096ADFE2" w14:textId="77777777" w:rsidTr="000253E6">
        <w:trPr>
          <w:trHeight w:val="146"/>
        </w:trPr>
        <w:tc>
          <w:tcPr>
            <w:tcW w:w="9214" w:type="dxa"/>
          </w:tcPr>
          <w:p w14:paraId="16E5D00A"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El Agente de Servicio, los Supervisores y Operarios deberán vestir el uniforme de la Empresa, portando en lugar visible la credencial de identificación.</w:t>
            </w:r>
          </w:p>
        </w:tc>
      </w:tr>
      <w:tr w:rsidR="00574FCD" w:rsidRPr="00870999" w14:paraId="14363FE0" w14:textId="77777777" w:rsidTr="000253E6">
        <w:trPr>
          <w:trHeight w:val="129"/>
        </w:trPr>
        <w:tc>
          <w:tcPr>
            <w:tcW w:w="9214" w:type="dxa"/>
          </w:tcPr>
          <w:p w14:paraId="641BA92E" w14:textId="77777777" w:rsidR="00574FCD" w:rsidRPr="00870999" w:rsidRDefault="00574FCD" w:rsidP="00EF338F">
            <w:pPr>
              <w:pStyle w:val="Textoindependiente"/>
              <w:numPr>
                <w:ilvl w:val="0"/>
                <w:numId w:val="56"/>
              </w:numPr>
              <w:spacing w:after="0"/>
              <w:jc w:val="both"/>
              <w:rPr>
                <w:rFonts w:ascii="Arial" w:hAnsi="Arial" w:cs="Arial"/>
                <w:b/>
              </w:rPr>
            </w:pPr>
            <w:r w:rsidRPr="00870999">
              <w:rPr>
                <w:rFonts w:ascii="Arial" w:hAnsi="Arial" w:cs="Arial"/>
              </w:rPr>
              <w:t xml:space="preserve">El Agente de Servicio, los Supervisores y Operarios deberán ejecutar el Servicio cuidando el aseo e higiene personal y limpieza de los uniformes de trabajo.    </w:t>
            </w:r>
          </w:p>
        </w:tc>
      </w:tr>
      <w:tr w:rsidR="00574FCD" w:rsidRPr="00870999" w14:paraId="47C0EA40" w14:textId="77777777" w:rsidTr="000253E6">
        <w:trPr>
          <w:trHeight w:val="547"/>
        </w:trPr>
        <w:tc>
          <w:tcPr>
            <w:tcW w:w="9214" w:type="dxa"/>
            <w:shd w:val="clear" w:color="auto" w:fill="C0C0C0"/>
            <w:vAlign w:val="center"/>
          </w:tcPr>
          <w:p w14:paraId="003D3903"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O. REEMPLAZOS</w:t>
            </w:r>
          </w:p>
        </w:tc>
      </w:tr>
      <w:tr w:rsidR="00574FCD" w:rsidRPr="00870999" w14:paraId="22731FAE" w14:textId="77777777" w:rsidTr="000253E6">
        <w:trPr>
          <w:trHeight w:val="68"/>
        </w:trPr>
        <w:tc>
          <w:tcPr>
            <w:tcW w:w="9214" w:type="dxa"/>
          </w:tcPr>
          <w:p w14:paraId="4EE78200" w14:textId="77777777" w:rsidR="00574FCD" w:rsidRPr="00870999" w:rsidRDefault="00574FCD" w:rsidP="00EF338F">
            <w:pPr>
              <w:pStyle w:val="Textoindependiente"/>
              <w:numPr>
                <w:ilvl w:val="0"/>
                <w:numId w:val="57"/>
              </w:numPr>
              <w:spacing w:after="0"/>
              <w:jc w:val="both"/>
              <w:rPr>
                <w:rFonts w:ascii="Arial" w:hAnsi="Arial" w:cs="Arial"/>
                <w:b/>
              </w:rPr>
            </w:pPr>
            <w:r w:rsidRPr="00870999">
              <w:rPr>
                <w:rFonts w:ascii="Arial" w:hAnsi="Arial" w:cs="Arial"/>
              </w:rPr>
              <w:t xml:space="preserve">El reemplazo temporal de los Supervisores u Operarios será informado y explicado al Fiscal en forma escrita por la Empresa y/o por el Agente del Servicio con 24 horas de anticipación.    </w:t>
            </w:r>
          </w:p>
        </w:tc>
      </w:tr>
      <w:tr w:rsidR="00574FCD" w:rsidRPr="00870999" w14:paraId="67B33668" w14:textId="77777777" w:rsidTr="000253E6">
        <w:trPr>
          <w:trHeight w:val="68"/>
        </w:trPr>
        <w:tc>
          <w:tcPr>
            <w:tcW w:w="9214" w:type="dxa"/>
          </w:tcPr>
          <w:p w14:paraId="35931C58" w14:textId="77777777" w:rsidR="00574FCD" w:rsidRPr="00870999" w:rsidRDefault="00574FCD" w:rsidP="00EF338F">
            <w:pPr>
              <w:pStyle w:val="Textoindependiente"/>
              <w:numPr>
                <w:ilvl w:val="0"/>
                <w:numId w:val="57"/>
              </w:numPr>
              <w:spacing w:after="0"/>
              <w:ind w:left="290" w:hanging="290"/>
              <w:jc w:val="both"/>
              <w:rPr>
                <w:rFonts w:ascii="Arial" w:hAnsi="Arial" w:cs="Arial"/>
                <w:b/>
              </w:rPr>
            </w:pPr>
            <w:r w:rsidRPr="00870999">
              <w:rPr>
                <w:rFonts w:ascii="Arial" w:hAnsi="Arial" w:cs="Arial"/>
              </w:rPr>
              <w:t xml:space="preserve">El reemplazo definitivo de Supervisores u Operarios será informado al Fiscal de Servicio en forma escrita con </w:t>
            </w:r>
            <w:r>
              <w:rPr>
                <w:rFonts w:ascii="Arial" w:hAnsi="Arial" w:cs="Arial"/>
              </w:rPr>
              <w:t>una semana</w:t>
            </w:r>
            <w:r w:rsidRPr="00870999">
              <w:rPr>
                <w:rFonts w:ascii="Arial" w:hAnsi="Arial" w:cs="Arial"/>
              </w:rPr>
              <w:t xml:space="preserve"> de anticipación, explicando y fundamentando las razones del cambio.   </w:t>
            </w:r>
          </w:p>
        </w:tc>
      </w:tr>
      <w:tr w:rsidR="00574FCD" w:rsidRPr="00870999" w14:paraId="22B040A6" w14:textId="77777777" w:rsidTr="000253E6">
        <w:trPr>
          <w:trHeight w:val="516"/>
        </w:trPr>
        <w:tc>
          <w:tcPr>
            <w:tcW w:w="9214" w:type="dxa"/>
          </w:tcPr>
          <w:p w14:paraId="613B16D6" w14:textId="77777777" w:rsidR="00574FCD" w:rsidRPr="00870999" w:rsidRDefault="00574FCD" w:rsidP="00EF338F">
            <w:pPr>
              <w:pStyle w:val="Textoindependiente"/>
              <w:numPr>
                <w:ilvl w:val="0"/>
                <w:numId w:val="57"/>
              </w:numPr>
              <w:spacing w:after="0"/>
              <w:ind w:left="290" w:hanging="290"/>
              <w:jc w:val="both"/>
              <w:rPr>
                <w:rFonts w:ascii="Arial" w:hAnsi="Arial" w:cs="Arial"/>
                <w:b/>
              </w:rPr>
            </w:pPr>
            <w:r w:rsidRPr="00870999">
              <w:rPr>
                <w:rFonts w:ascii="Arial" w:hAnsi="Arial" w:cs="Arial"/>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p>
          <w:p w14:paraId="32E7EE87" w14:textId="77777777" w:rsidR="00574FCD" w:rsidRPr="00870999" w:rsidRDefault="00574FCD" w:rsidP="000253E6">
            <w:pPr>
              <w:pStyle w:val="Textoindependiente"/>
              <w:spacing w:after="0"/>
              <w:ind w:left="290"/>
              <w:jc w:val="both"/>
              <w:rPr>
                <w:rFonts w:ascii="Arial" w:hAnsi="Arial" w:cs="Arial"/>
                <w:b/>
              </w:rPr>
            </w:pPr>
          </w:p>
          <w:p w14:paraId="06B68245" w14:textId="77777777" w:rsidR="00574FCD" w:rsidRPr="00870999" w:rsidRDefault="00574FCD" w:rsidP="000253E6">
            <w:pPr>
              <w:pStyle w:val="Textoindependiente"/>
              <w:spacing w:after="0"/>
              <w:ind w:left="290"/>
              <w:rPr>
                <w:rFonts w:ascii="Arial" w:hAnsi="Arial" w:cs="Arial"/>
                <w:b/>
              </w:rPr>
            </w:pPr>
            <w:r w:rsidRPr="00870999">
              <w:rPr>
                <w:rFonts w:ascii="Arial" w:hAnsi="Arial" w:cs="Arial"/>
              </w:rPr>
              <w:t xml:space="preserve">Por razones de capacitación en Bioseguridad y Manejo de Residuos, la CSBP </w:t>
            </w:r>
            <w:r w:rsidRPr="0025490D">
              <w:rPr>
                <w:rFonts w:ascii="Arial" w:hAnsi="Arial" w:cs="Arial"/>
                <w:b/>
              </w:rPr>
              <w:t>precisa de la mayor estabilidad posible del Personal de Limpieza en los diferentes Servicios</w:t>
            </w:r>
            <w:r w:rsidRPr="00870999">
              <w:rPr>
                <w:rFonts w:ascii="Arial" w:hAnsi="Arial" w:cs="Arial"/>
              </w:rPr>
              <w:t xml:space="preserve"> y por tanto debe minimizarse la posibilidad de cambios, estando estos restringidos a situaciones de mal trabajo, a imponderables no previstos o a solicitudes expresas de la CSBP de cambio de personal que también deberá ser justificado. </w:t>
            </w:r>
          </w:p>
        </w:tc>
      </w:tr>
      <w:tr w:rsidR="00574FCD" w:rsidRPr="00870999" w14:paraId="293C7AB3" w14:textId="77777777" w:rsidTr="000253E6">
        <w:trPr>
          <w:trHeight w:val="312"/>
        </w:trPr>
        <w:tc>
          <w:tcPr>
            <w:tcW w:w="9214" w:type="dxa"/>
            <w:shd w:val="clear" w:color="auto" w:fill="C0C0C0"/>
            <w:vAlign w:val="center"/>
          </w:tcPr>
          <w:p w14:paraId="5EACE0E4"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 xml:space="preserve">P.  AMBIENTE </w:t>
            </w:r>
          </w:p>
        </w:tc>
      </w:tr>
      <w:tr w:rsidR="00574FCD" w:rsidRPr="00870999" w14:paraId="1995E68E" w14:textId="77777777" w:rsidTr="000253E6">
        <w:trPr>
          <w:trHeight w:val="797"/>
        </w:trPr>
        <w:tc>
          <w:tcPr>
            <w:tcW w:w="9214" w:type="dxa"/>
          </w:tcPr>
          <w:p w14:paraId="103BDFC6" w14:textId="77777777" w:rsidR="00574FCD" w:rsidRPr="00870999" w:rsidRDefault="00574FCD" w:rsidP="000253E6">
            <w:pPr>
              <w:pStyle w:val="Textoindependiente"/>
              <w:jc w:val="both"/>
              <w:rPr>
                <w:rFonts w:ascii="Arial" w:hAnsi="Arial" w:cs="Arial"/>
                <w:b/>
              </w:rPr>
            </w:pPr>
            <w:r w:rsidRPr="00870999">
              <w:rPr>
                <w:rFonts w:ascii="Arial" w:hAnsi="Arial" w:cs="Arial"/>
              </w:rPr>
              <w:t>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w:t>
            </w:r>
            <w:r>
              <w:rPr>
                <w:rFonts w:ascii="Arial" w:hAnsi="Arial" w:cs="Arial"/>
              </w:rPr>
              <w:t>, mecanos</w:t>
            </w:r>
            <w:r w:rsidRPr="00870999">
              <w:rPr>
                <w:rFonts w:ascii="Arial" w:hAnsi="Arial" w:cs="Arial"/>
              </w:rPr>
              <w:t xml:space="preserve"> para un adecuado almacenamiento</w:t>
            </w:r>
            <w:r>
              <w:rPr>
                <w:rFonts w:ascii="Arial" w:hAnsi="Arial" w:cs="Arial"/>
              </w:rPr>
              <w:t>, casilleros para cada operario</w:t>
            </w:r>
            <w:r w:rsidRPr="00870999">
              <w:rPr>
                <w:rFonts w:ascii="Arial" w:hAnsi="Arial" w:cs="Arial"/>
              </w:rPr>
              <w:t>.</w:t>
            </w:r>
          </w:p>
          <w:p w14:paraId="640471FD" w14:textId="77777777" w:rsidR="00574FCD" w:rsidRPr="00870999" w:rsidRDefault="00574FCD" w:rsidP="000253E6">
            <w:pPr>
              <w:pStyle w:val="Textoindependiente"/>
              <w:jc w:val="both"/>
              <w:rPr>
                <w:rFonts w:ascii="Arial" w:hAnsi="Arial" w:cs="Arial"/>
                <w:b/>
              </w:rPr>
            </w:pPr>
            <w:r w:rsidRPr="00870999">
              <w:rPr>
                <w:rFonts w:ascii="Arial" w:hAnsi="Arial" w:cs="Arial"/>
              </w:rPr>
              <w:t xml:space="preserve">Al término del Contrato, la Empresa adjudicada será responsable de entregar el ambiente en las mismas condiciones en las que fueron recibidos.    </w:t>
            </w:r>
          </w:p>
        </w:tc>
      </w:tr>
      <w:tr w:rsidR="00574FCD" w:rsidRPr="00870999" w14:paraId="60DD91CE" w14:textId="77777777" w:rsidTr="000253E6">
        <w:trPr>
          <w:trHeight w:val="290"/>
        </w:trPr>
        <w:tc>
          <w:tcPr>
            <w:tcW w:w="9214" w:type="dxa"/>
            <w:shd w:val="clear" w:color="auto" w:fill="C0C0C0"/>
            <w:vAlign w:val="center"/>
          </w:tcPr>
          <w:p w14:paraId="26BAA1CA"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Q. RESPONSABILIDAD DE LA EMPRESA</w:t>
            </w:r>
          </w:p>
        </w:tc>
      </w:tr>
      <w:tr w:rsidR="00574FCD" w:rsidRPr="00870999" w14:paraId="4B75CBD3" w14:textId="77777777" w:rsidTr="000253E6">
        <w:trPr>
          <w:trHeight w:val="516"/>
        </w:trPr>
        <w:tc>
          <w:tcPr>
            <w:tcW w:w="9214" w:type="dxa"/>
          </w:tcPr>
          <w:p w14:paraId="2F2F7A5B" w14:textId="77777777" w:rsidR="00574FCD" w:rsidRPr="00870999" w:rsidRDefault="00574FCD" w:rsidP="000253E6">
            <w:pPr>
              <w:pStyle w:val="Textoindependiente"/>
              <w:rPr>
                <w:rFonts w:ascii="Arial" w:hAnsi="Arial" w:cs="Arial"/>
                <w:b/>
              </w:rPr>
            </w:pPr>
            <w:r w:rsidRPr="00870999">
              <w:rPr>
                <w:rFonts w:ascii="Arial" w:hAnsi="Arial" w:cs="Arial"/>
              </w:rPr>
              <w:t xml:space="preserve">La Empresa adjudicada será responsable por cualquier daño a la infraestructura, muebles o equipos de la CSBP causado por mal funcionamiento de maquinaria o equipo, herramientas, utensilios o uso inapropiado del material de limpieza. </w:t>
            </w:r>
          </w:p>
        </w:tc>
      </w:tr>
      <w:tr w:rsidR="00574FCD" w:rsidRPr="00870999" w14:paraId="4166D7F1" w14:textId="77777777" w:rsidTr="000253E6">
        <w:trPr>
          <w:trHeight w:val="345"/>
        </w:trPr>
        <w:tc>
          <w:tcPr>
            <w:tcW w:w="9214" w:type="dxa"/>
            <w:shd w:val="clear" w:color="auto" w:fill="C0C0C0"/>
            <w:vAlign w:val="center"/>
          </w:tcPr>
          <w:p w14:paraId="01194488" w14:textId="77777777" w:rsidR="00574FCD" w:rsidRPr="00870999" w:rsidRDefault="00574FCD" w:rsidP="000253E6">
            <w:pPr>
              <w:pStyle w:val="Textoindependiente"/>
              <w:rPr>
                <w:rFonts w:ascii="Arial" w:hAnsi="Arial" w:cs="Arial"/>
                <w:b/>
                <w:bCs/>
              </w:rPr>
            </w:pPr>
            <w:r w:rsidRPr="00870999">
              <w:rPr>
                <w:rFonts w:ascii="Arial" w:hAnsi="Arial" w:cs="Arial"/>
                <w:b/>
                <w:bCs/>
              </w:rPr>
              <w:t>R. CONFIDENCIALIDAD</w:t>
            </w:r>
          </w:p>
        </w:tc>
      </w:tr>
      <w:tr w:rsidR="00574FCD" w:rsidRPr="00870999" w14:paraId="71BE4FCE" w14:textId="77777777" w:rsidTr="000253E6">
        <w:trPr>
          <w:trHeight w:val="353"/>
        </w:trPr>
        <w:tc>
          <w:tcPr>
            <w:tcW w:w="9214" w:type="dxa"/>
          </w:tcPr>
          <w:p w14:paraId="21771DC8" w14:textId="77777777" w:rsidR="00574FCD" w:rsidRPr="00870999" w:rsidRDefault="00574FCD" w:rsidP="000253E6">
            <w:pPr>
              <w:pStyle w:val="Textoindependiente"/>
              <w:rPr>
                <w:rFonts w:ascii="Arial" w:hAnsi="Arial" w:cs="Arial"/>
                <w:b/>
              </w:rPr>
            </w:pPr>
            <w:r w:rsidRPr="00870999">
              <w:rPr>
                <w:rFonts w:ascii="Arial" w:hAnsi="Arial" w:cs="Arial"/>
              </w:rPr>
              <w:t>El proveedor se compromete a guardar absoluta confidencialidad sobre la información a la que tenga acceso, durante la ejecución del Servicio.</w:t>
            </w:r>
          </w:p>
        </w:tc>
      </w:tr>
      <w:tr w:rsidR="00574FCD" w:rsidRPr="00870999" w14:paraId="39AF9FCC" w14:textId="77777777" w:rsidTr="000253E6">
        <w:trPr>
          <w:trHeight w:val="467"/>
        </w:trPr>
        <w:tc>
          <w:tcPr>
            <w:tcW w:w="9214" w:type="dxa"/>
            <w:shd w:val="clear" w:color="auto" w:fill="C0C0C0"/>
            <w:vAlign w:val="center"/>
          </w:tcPr>
          <w:p w14:paraId="2D087CFC" w14:textId="77777777" w:rsidR="00574FCD" w:rsidRPr="00870999" w:rsidRDefault="00574FCD" w:rsidP="000253E6">
            <w:pPr>
              <w:pStyle w:val="Textoindependiente"/>
              <w:rPr>
                <w:rFonts w:ascii="Arial" w:hAnsi="Arial" w:cs="Arial"/>
                <w:b/>
                <w:bCs/>
              </w:rPr>
            </w:pPr>
            <w:r w:rsidRPr="00870999">
              <w:rPr>
                <w:rFonts w:ascii="Arial" w:hAnsi="Arial" w:cs="Arial"/>
                <w:b/>
                <w:bCs/>
              </w:rPr>
              <w:t xml:space="preserve">S. </w:t>
            </w:r>
            <w:r w:rsidRPr="00870999">
              <w:rPr>
                <w:rFonts w:ascii="Arial" w:hAnsi="Arial" w:cs="Arial"/>
                <w:b/>
              </w:rPr>
              <w:t>CONTROL CORRESPONDIENTE DE BIENES DEL PROVEEDOR</w:t>
            </w:r>
          </w:p>
        </w:tc>
      </w:tr>
      <w:tr w:rsidR="00574FCD" w:rsidRPr="0096663C" w14:paraId="7D76B099" w14:textId="77777777" w:rsidTr="000253E6">
        <w:trPr>
          <w:trHeight w:val="590"/>
        </w:trPr>
        <w:tc>
          <w:tcPr>
            <w:tcW w:w="9214" w:type="dxa"/>
          </w:tcPr>
          <w:p w14:paraId="21921D31" w14:textId="77777777" w:rsidR="00574FCD" w:rsidRPr="0096663C" w:rsidRDefault="00574FCD" w:rsidP="000253E6">
            <w:pPr>
              <w:pStyle w:val="Textoindependiente"/>
              <w:rPr>
                <w:rFonts w:ascii="Arial" w:hAnsi="Arial" w:cs="Arial"/>
                <w:b/>
              </w:rPr>
            </w:pPr>
            <w:r w:rsidRPr="0096663C">
              <w:rPr>
                <w:rFonts w:ascii="Arial" w:hAnsi="Arial" w:cs="Arial"/>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r>
      <w:tr w:rsidR="00574FCD" w:rsidRPr="00870999" w14:paraId="3B58BE4B" w14:textId="77777777" w:rsidTr="000253E6">
        <w:trPr>
          <w:trHeight w:val="347"/>
        </w:trPr>
        <w:tc>
          <w:tcPr>
            <w:tcW w:w="9214" w:type="dxa"/>
            <w:shd w:val="clear" w:color="auto" w:fill="A6A6A6"/>
            <w:vAlign w:val="center"/>
          </w:tcPr>
          <w:p w14:paraId="4D61C894" w14:textId="77777777" w:rsidR="00574FCD" w:rsidRPr="00870999" w:rsidRDefault="00574FCD" w:rsidP="000253E6">
            <w:pPr>
              <w:pStyle w:val="Textoindependiente"/>
              <w:ind w:left="50"/>
              <w:rPr>
                <w:rFonts w:ascii="Arial" w:hAnsi="Arial" w:cs="Arial"/>
                <w:b/>
                <w:bCs/>
              </w:rPr>
            </w:pPr>
            <w:r w:rsidRPr="00870999">
              <w:rPr>
                <w:rFonts w:ascii="Arial" w:hAnsi="Arial" w:cs="Arial"/>
                <w:b/>
                <w:bCs/>
              </w:rPr>
              <w:t>T. POLIZAS</w:t>
            </w:r>
          </w:p>
        </w:tc>
      </w:tr>
      <w:tr w:rsidR="00574FCD" w:rsidRPr="00870999" w14:paraId="61A9EF24" w14:textId="77777777" w:rsidTr="000253E6">
        <w:trPr>
          <w:trHeight w:val="852"/>
        </w:trPr>
        <w:tc>
          <w:tcPr>
            <w:tcW w:w="9214" w:type="dxa"/>
            <w:shd w:val="clear" w:color="auto" w:fill="auto"/>
            <w:vAlign w:val="center"/>
          </w:tcPr>
          <w:p w14:paraId="568905A2" w14:textId="77777777" w:rsidR="00574FCD" w:rsidRPr="00870999" w:rsidRDefault="00574FCD" w:rsidP="000253E6">
            <w:pPr>
              <w:rPr>
                <w:rFonts w:ascii="Arial" w:hAnsi="Arial" w:cs="Arial"/>
              </w:rPr>
            </w:pPr>
            <w:r w:rsidRPr="00870999">
              <w:rPr>
                <w:rFonts w:ascii="Arial" w:hAnsi="Arial" w:cs="Arial"/>
                <w:b/>
              </w:rPr>
              <w:t>1.</w:t>
            </w:r>
            <w:r w:rsidRPr="00870999">
              <w:rPr>
                <w:rFonts w:ascii="Arial" w:hAnsi="Arial" w:cs="Arial"/>
              </w:rPr>
              <w:t xml:space="preserve"> El proponente debe contar con una Póliza de Seguro contra Accidentes que cubra a todo su personal. Especificar datos sobre la cobertura de la Póliza.</w:t>
            </w:r>
          </w:p>
        </w:tc>
      </w:tr>
      <w:tr w:rsidR="00574FCD" w:rsidRPr="00870999" w14:paraId="1E67ED91" w14:textId="77777777" w:rsidTr="000253E6">
        <w:trPr>
          <w:trHeight w:val="852"/>
        </w:trPr>
        <w:tc>
          <w:tcPr>
            <w:tcW w:w="9214" w:type="dxa"/>
            <w:shd w:val="clear" w:color="auto" w:fill="auto"/>
            <w:vAlign w:val="center"/>
          </w:tcPr>
          <w:p w14:paraId="4F48295E" w14:textId="77777777" w:rsidR="00574FCD" w:rsidRPr="00870999" w:rsidRDefault="00574FCD" w:rsidP="000253E6">
            <w:pPr>
              <w:rPr>
                <w:rFonts w:ascii="Arial" w:hAnsi="Arial" w:cs="Arial"/>
              </w:rPr>
            </w:pPr>
            <w:r w:rsidRPr="00870999">
              <w:rPr>
                <w:rFonts w:ascii="Arial" w:hAnsi="Arial" w:cs="Arial"/>
                <w:b/>
              </w:rPr>
              <w:t>2.</w:t>
            </w:r>
            <w:r w:rsidRPr="00870999">
              <w:rPr>
                <w:rFonts w:ascii="Arial" w:hAnsi="Arial" w:cs="Arial"/>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r>
      <w:tr w:rsidR="00574FCD" w:rsidRPr="00870999" w14:paraId="01943CA9" w14:textId="77777777" w:rsidTr="000253E6">
        <w:trPr>
          <w:trHeight w:val="283"/>
        </w:trPr>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11952B" w14:textId="77777777" w:rsidR="00574FCD" w:rsidRPr="00870999" w:rsidRDefault="00574FCD" w:rsidP="000253E6">
            <w:pPr>
              <w:rPr>
                <w:rFonts w:ascii="Arial" w:hAnsi="Arial" w:cs="Arial"/>
                <w:b/>
              </w:rPr>
            </w:pPr>
            <w:r w:rsidRPr="00870999">
              <w:rPr>
                <w:rFonts w:ascii="Arial" w:hAnsi="Arial" w:cs="Arial"/>
                <w:b/>
              </w:rPr>
              <w:t>U. MULTAS</w:t>
            </w:r>
          </w:p>
        </w:tc>
      </w:tr>
      <w:tr w:rsidR="00574FCD" w:rsidRPr="00870999" w14:paraId="07E1B40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EE7CF0D" w14:textId="77777777" w:rsidR="00574FCD" w:rsidRPr="00870999" w:rsidRDefault="00574FCD" w:rsidP="000253E6">
            <w:pPr>
              <w:rPr>
                <w:rFonts w:ascii="Arial" w:hAnsi="Arial" w:cs="Arial"/>
              </w:rPr>
            </w:pPr>
            <w:r w:rsidRPr="00870999">
              <w:rPr>
                <w:rFonts w:ascii="Arial" w:hAnsi="Arial" w:cs="Arial"/>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0DFEED49" w14:textId="77777777" w:rsidR="00574FCD" w:rsidRPr="00F50758" w:rsidRDefault="00574FCD" w:rsidP="00574FCD">
            <w:pPr>
              <w:pStyle w:val="Prrafodelista"/>
              <w:numPr>
                <w:ilvl w:val="2"/>
                <w:numId w:val="11"/>
              </w:numPr>
              <w:tabs>
                <w:tab w:val="left" w:pos="8470"/>
              </w:tabs>
              <w:spacing w:after="0" w:line="240" w:lineRule="auto"/>
              <w:ind w:left="644" w:right="74"/>
              <w:jc w:val="both"/>
              <w:rPr>
                <w:rFonts w:ascii="Arial" w:hAnsi="Arial" w:cs="Arial"/>
              </w:rPr>
            </w:pPr>
            <w:r w:rsidRPr="00F50758">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r>
      <w:tr w:rsidR="00574FCD" w:rsidRPr="00870999" w14:paraId="494AB46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C4D3C3" w14:textId="77777777" w:rsidR="00574FCD" w:rsidRDefault="00574FCD" w:rsidP="000253E6">
            <w:pPr>
              <w:rPr>
                <w:rFonts w:ascii="Arial" w:hAnsi="Arial" w:cs="Arial"/>
              </w:rPr>
            </w:pPr>
            <w:r w:rsidRPr="00870999">
              <w:rPr>
                <w:rFonts w:ascii="Arial" w:hAnsi="Arial" w:cs="Arial"/>
              </w:rPr>
              <w:t xml:space="preserve"> A partir del numeral 2. del presente inciso, las multas serán cobradas por cuantas veces se incurra en la falta y en el mes correspondiente.</w:t>
            </w:r>
          </w:p>
          <w:p w14:paraId="31FCC628" w14:textId="77777777" w:rsidR="00574FCD" w:rsidRPr="00F50758" w:rsidRDefault="00574FCD" w:rsidP="00574FCD">
            <w:pPr>
              <w:pStyle w:val="Prrafodelista"/>
              <w:numPr>
                <w:ilvl w:val="0"/>
                <w:numId w:val="11"/>
              </w:numPr>
              <w:tabs>
                <w:tab w:val="clear" w:pos="1080"/>
                <w:tab w:val="num" w:pos="1003"/>
              </w:tabs>
              <w:spacing w:after="160" w:line="259" w:lineRule="auto"/>
              <w:ind w:left="1003"/>
              <w:rPr>
                <w:rFonts w:ascii="Arial" w:hAnsi="Arial" w:cs="Arial"/>
              </w:rPr>
            </w:pPr>
            <w:r w:rsidRPr="00F50758">
              <w:rPr>
                <w:rFonts w:ascii="Arial" w:hAnsi="Arial" w:cs="Arial"/>
              </w:rPr>
              <w:t xml:space="preserve"> </w:t>
            </w:r>
            <w:r w:rsidRPr="00F50758">
              <w:rPr>
                <w:rFonts w:ascii="Arial" w:eastAsiaTheme="minorHAnsi" w:hAnsi="Arial" w:cs="Arial"/>
                <w:lang w:eastAsia="en-US"/>
              </w:rPr>
              <w:t>Por</w:t>
            </w:r>
            <w:r w:rsidRPr="00F50758">
              <w:rPr>
                <w:rFonts w:ascii="Arial" w:hAnsi="Arial" w:cs="Arial"/>
              </w:rPr>
              <w:t xml:space="preserve"> falta de prestación del servicio por un día: Bs. 15.000.00 (Quince Mil 00/100 Bolivianos) en Clínica Item 1 y Bs1.000.00 (Un Mil 00/100 Bolivianos) en cualquier otro ambiente Item 2, 3, 4 y 5. La no prestación del servicio se admitirá únicamente hasta un límite de dos (2) veces continuas o discontinuas por mes, en caso de sobrepasar dicho límite la CSBP podrá resolver el Contrato.</w:t>
            </w:r>
          </w:p>
        </w:tc>
      </w:tr>
      <w:tr w:rsidR="00574FCD" w:rsidRPr="00870999" w14:paraId="0FDC2AB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1F71B39" w14:textId="77777777" w:rsidR="00574FCD" w:rsidRPr="00F50758" w:rsidRDefault="00574FCD" w:rsidP="00574FCD">
            <w:pPr>
              <w:pStyle w:val="Prrafodelista"/>
              <w:numPr>
                <w:ilvl w:val="0"/>
                <w:numId w:val="11"/>
              </w:numPr>
              <w:tabs>
                <w:tab w:val="clear" w:pos="1080"/>
                <w:tab w:val="num" w:pos="1003"/>
                <w:tab w:val="left" w:pos="8470"/>
              </w:tabs>
              <w:spacing w:after="0" w:line="240" w:lineRule="auto"/>
              <w:ind w:left="1003" w:right="74"/>
              <w:jc w:val="both"/>
              <w:rPr>
                <w:rFonts w:ascii="Arial" w:hAnsi="Arial" w:cs="Arial"/>
              </w:rPr>
            </w:pPr>
            <w:r w:rsidRPr="00F50758">
              <w:rPr>
                <w:rFonts w:ascii="Arial" w:hAnsi="Arial" w:cs="Arial"/>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r>
      <w:tr w:rsidR="00574FCD" w:rsidRPr="00870999" w14:paraId="7534727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C5F22CC" w14:textId="77777777" w:rsidR="00574FCD" w:rsidRPr="00870999" w:rsidRDefault="00574FCD" w:rsidP="00574FCD">
            <w:pPr>
              <w:numPr>
                <w:ilvl w:val="0"/>
                <w:numId w:val="11"/>
              </w:numPr>
              <w:tabs>
                <w:tab w:val="clear" w:pos="1080"/>
                <w:tab w:val="num" w:pos="1003"/>
                <w:tab w:val="left" w:pos="8470"/>
              </w:tabs>
              <w:spacing w:after="0" w:line="240" w:lineRule="auto"/>
              <w:ind w:left="1003" w:right="74"/>
              <w:jc w:val="both"/>
              <w:rPr>
                <w:rFonts w:ascii="Arial" w:hAnsi="Arial" w:cs="Arial"/>
              </w:rPr>
            </w:pPr>
            <w:r w:rsidRPr="00870999">
              <w:rPr>
                <w:rFonts w:ascii="Arial" w:hAnsi="Arial" w:cs="Arial"/>
              </w:rPr>
              <w:t xml:space="preserve">Por retraso en el inicio del servicio de cualquiera de los funcionarios de la empresa contratada, hecho que será verificado en el </w:t>
            </w:r>
            <w:r>
              <w:rPr>
                <w:rFonts w:ascii="Arial" w:hAnsi="Arial" w:cs="Arial"/>
              </w:rPr>
              <w:t>biométrico</w:t>
            </w:r>
            <w:r w:rsidRPr="00870999">
              <w:rPr>
                <w:rFonts w:ascii="Arial" w:hAnsi="Arial" w:cs="Arial"/>
              </w:rPr>
              <w:t xml:space="preserve"> de asistencia</w:t>
            </w:r>
            <w:r>
              <w:rPr>
                <w:rFonts w:ascii="Arial" w:hAnsi="Arial" w:cs="Arial"/>
              </w:rPr>
              <w:t xml:space="preserve"> </w:t>
            </w:r>
            <w:r w:rsidRPr="0003009E">
              <w:rPr>
                <w:rFonts w:ascii="Arial" w:hAnsi="Arial" w:cs="Arial"/>
              </w:rPr>
              <w:t>y</w:t>
            </w:r>
            <w:r w:rsidRPr="00870999">
              <w:rPr>
                <w:rFonts w:ascii="Arial" w:hAnsi="Arial" w:cs="Arial"/>
              </w:rPr>
              <w:t xml:space="preserve"> registro de tarjetas de asistencia, se aplicarán las siguientes multas:</w:t>
            </w:r>
          </w:p>
          <w:p w14:paraId="38C692B3" w14:textId="77777777" w:rsidR="00574FCD" w:rsidRPr="00870999" w:rsidRDefault="00574FCD" w:rsidP="00EF338F">
            <w:pPr>
              <w:numPr>
                <w:ilvl w:val="1"/>
                <w:numId w:val="33"/>
              </w:numPr>
              <w:tabs>
                <w:tab w:val="clear" w:pos="1440"/>
                <w:tab w:val="num" w:pos="830"/>
              </w:tabs>
              <w:spacing w:after="0" w:line="240" w:lineRule="auto"/>
              <w:ind w:left="830"/>
              <w:jc w:val="both"/>
              <w:rPr>
                <w:rFonts w:ascii="Arial" w:hAnsi="Arial" w:cs="Arial"/>
              </w:rPr>
            </w:pPr>
            <w:r w:rsidRPr="00870999">
              <w:rPr>
                <w:rFonts w:ascii="Arial" w:hAnsi="Arial" w:cs="Arial"/>
              </w:rPr>
              <w:t>Bs10,00 (Diez 00/100 bolivianos) por cada minuto de retraso registrado en la tarjeta de asistencia a partir del sexto minuto, acumulables hasta un máximo de quince (15) minutos por día.</w:t>
            </w:r>
          </w:p>
          <w:p w14:paraId="34F6A569" w14:textId="77777777" w:rsidR="00574FCD" w:rsidRPr="00F50758" w:rsidRDefault="00574FCD" w:rsidP="00EF338F">
            <w:pPr>
              <w:numPr>
                <w:ilvl w:val="1"/>
                <w:numId w:val="33"/>
              </w:numPr>
              <w:tabs>
                <w:tab w:val="clear" w:pos="1440"/>
                <w:tab w:val="num" w:pos="830"/>
              </w:tabs>
              <w:spacing w:after="0" w:line="240" w:lineRule="auto"/>
              <w:ind w:left="830"/>
              <w:jc w:val="both"/>
              <w:rPr>
                <w:rFonts w:ascii="Arial" w:hAnsi="Arial" w:cs="Arial"/>
              </w:rPr>
            </w:pPr>
            <w:r w:rsidRPr="00870999">
              <w:rPr>
                <w:rFonts w:ascii="Arial" w:hAnsi="Arial" w:cs="Arial"/>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r>
      <w:tr w:rsidR="00574FCD" w:rsidRPr="00870999" w14:paraId="3E613EB1" w14:textId="77777777" w:rsidTr="000253E6">
        <w:trPr>
          <w:trHeight w:val="56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17A6A7" w14:textId="77777777" w:rsidR="00574FCD" w:rsidRPr="00870999" w:rsidRDefault="00574FCD" w:rsidP="00574FCD">
            <w:pPr>
              <w:numPr>
                <w:ilvl w:val="0"/>
                <w:numId w:val="11"/>
              </w:numPr>
              <w:tabs>
                <w:tab w:val="clear" w:pos="1080"/>
                <w:tab w:val="num" w:pos="1003"/>
              </w:tabs>
              <w:spacing w:after="0" w:line="240" w:lineRule="auto"/>
              <w:ind w:left="1003"/>
              <w:jc w:val="both"/>
              <w:rPr>
                <w:rFonts w:ascii="Arial" w:hAnsi="Arial" w:cs="Arial"/>
              </w:rPr>
            </w:pPr>
            <w:r w:rsidRPr="00870999">
              <w:rPr>
                <w:rFonts w:ascii="Arial" w:hAnsi="Arial" w:cs="Arial"/>
              </w:rPr>
              <w:t>Por cada falta o inasistencia del personal de la empresa al “Grupo de Trabajo” asignado, sin haber sido reemplazado: Bs</w:t>
            </w:r>
            <w:r>
              <w:rPr>
                <w:rFonts w:ascii="Arial" w:hAnsi="Arial" w:cs="Arial"/>
              </w:rPr>
              <w:t xml:space="preserve"> </w:t>
            </w:r>
            <w:r w:rsidRPr="00870999">
              <w:rPr>
                <w:rFonts w:ascii="Arial" w:hAnsi="Arial" w:cs="Arial"/>
              </w:rPr>
              <w:t xml:space="preserve">500,00 (Quinientos 00/100 Bolivianos), por persona.                                           </w:t>
            </w:r>
          </w:p>
        </w:tc>
      </w:tr>
      <w:tr w:rsidR="00574FCD" w:rsidRPr="00870999" w14:paraId="57E24332" w14:textId="77777777" w:rsidTr="000253E6">
        <w:trPr>
          <w:trHeight w:val="42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AEE70A"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abandono de funciones del personal de la empresa sin justificativo: </w:t>
            </w:r>
            <w:r w:rsidRPr="00870999">
              <w:rPr>
                <w:rFonts w:ascii="Arial" w:hAnsi="Arial" w:cs="Arial"/>
              </w:rPr>
              <w:t>Bs</w:t>
            </w:r>
            <w:r>
              <w:rPr>
                <w:rFonts w:ascii="Arial" w:hAnsi="Arial" w:cs="Arial"/>
              </w:rPr>
              <w:t xml:space="preserve">. </w:t>
            </w:r>
            <w:r w:rsidRPr="00870999">
              <w:rPr>
                <w:rFonts w:ascii="Arial" w:hAnsi="Arial" w:cs="Arial"/>
              </w:rPr>
              <w:t>500,00</w:t>
            </w:r>
            <w:r>
              <w:rPr>
                <w:rFonts w:ascii="Arial" w:hAnsi="Arial" w:cs="Arial"/>
              </w:rPr>
              <w:t xml:space="preserve"> (Quinientos 00/100 Bolivianos).</w:t>
            </w:r>
            <w:r w:rsidRPr="00870999">
              <w:rPr>
                <w:rFonts w:ascii="Arial" w:eastAsiaTheme="minorEastAsia" w:hAnsi="Arial" w:cs="Arial"/>
                <w:lang w:eastAsia="es-BO"/>
              </w:rPr>
              <w:t xml:space="preserve">                                          </w:t>
            </w:r>
          </w:p>
        </w:tc>
      </w:tr>
      <w:tr w:rsidR="00574FCD" w:rsidRPr="00870999" w14:paraId="03A39CBE" w14:textId="77777777" w:rsidTr="000253E6">
        <w:trPr>
          <w:trHeight w:val="54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E38C9D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la asistencia de cualquier funcionario de la empresa en estado de ebriedad: Bs 800,00 (Ochocientos 00/100 </w:t>
            </w:r>
            <w:r>
              <w:rPr>
                <w:rFonts w:ascii="Arial" w:eastAsiaTheme="minorEastAsia" w:hAnsi="Arial" w:cs="Arial"/>
                <w:lang w:eastAsia="es-BO"/>
              </w:rPr>
              <w:t>Bolivianos).</w:t>
            </w:r>
          </w:p>
        </w:tc>
      </w:tr>
      <w:tr w:rsidR="00574FCD" w:rsidRPr="00870999" w14:paraId="1C8C9736" w14:textId="77777777" w:rsidTr="000253E6">
        <w:trPr>
          <w:trHeight w:val="287"/>
        </w:trPr>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C68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4A3585">
              <w:rPr>
                <w:rFonts w:ascii="Arial" w:eastAsiaTheme="minorEastAsia" w:hAnsi="Arial" w:cs="Arial"/>
                <w:lang w:eastAsia="es-BO"/>
              </w:rPr>
              <w:t>Por no efectuar el cambio o retiro de personal de instalaciones de la CSBP, solicitado por escrito por el área de Bienes y Servicios: Bs400,00 (Cuatrocientos 00/100 Bolivianos)</w:t>
            </w:r>
            <w:r>
              <w:rPr>
                <w:rFonts w:ascii="Arial" w:eastAsiaTheme="minorEastAsia" w:hAnsi="Arial" w:cs="Arial"/>
                <w:lang w:eastAsia="es-BO"/>
              </w:rPr>
              <w:t>.</w:t>
            </w:r>
          </w:p>
        </w:tc>
      </w:tr>
      <w:tr w:rsidR="00574FCD" w:rsidRPr="00870999" w14:paraId="6B0A456F"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891C39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Diaria: Bs150,00 (Ciento Cincuenta 00/100 Bolivianos).</w:t>
            </w:r>
          </w:p>
        </w:tc>
      </w:tr>
      <w:tr w:rsidR="00574FCD" w:rsidRPr="00870999" w14:paraId="7403AA08"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16A6A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Semanal: Bs250,00 (Doscientos Cincuenta 00/100 Bolivianos).</w:t>
            </w:r>
          </w:p>
        </w:tc>
      </w:tr>
      <w:tr w:rsidR="00574FCD" w:rsidRPr="00870999" w14:paraId="2A25BC67" w14:textId="77777777" w:rsidTr="000253E6">
        <w:trPr>
          <w:trHeight w:val="56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9EE78C"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Mensual: Bs350,00 (Trecientos Cincuenta 00/100 Bolivianos).</w:t>
            </w:r>
          </w:p>
        </w:tc>
      </w:tr>
      <w:tr w:rsidR="00574FCD" w:rsidRPr="00870999" w14:paraId="5D72043A"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B98D6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Semestral: Bs1.000,00 (Un Mil 00/100 Bolivianos).</w:t>
            </w:r>
          </w:p>
        </w:tc>
      </w:tr>
      <w:tr w:rsidR="00574FCD" w:rsidRPr="00870999" w14:paraId="2D81D09A"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19092C"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el abandono de un trabajo encomendado sin conclusión y /o suspensión del servicio sin justificación por más de una (1) hora continua: Bs400,00 (Cuatrocientos 00/100 Bolivianos) por grupo.   </w:t>
            </w:r>
          </w:p>
        </w:tc>
      </w:tr>
      <w:tr w:rsidR="00574FCD" w:rsidRPr="00870999" w14:paraId="6F172D18"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82C61E9" w14:textId="77777777" w:rsidR="00574FCD" w:rsidRPr="004A3585"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03009E">
              <w:rPr>
                <w:rFonts w:ascii="Arial" w:eastAsiaTheme="minorEastAsia" w:hAnsi="Arial" w:cs="Arial"/>
                <w:lang w:eastAsia="es-BO"/>
              </w:rPr>
              <w:t>Por</w:t>
            </w:r>
            <w:r w:rsidRPr="00870999">
              <w:rPr>
                <w:rFonts w:ascii="Arial" w:eastAsiaTheme="minorEastAsia" w:hAnsi="Arial" w:cs="Arial"/>
                <w:lang w:eastAsia="es-BO"/>
              </w:rPr>
              <w:t xml:space="preserve"> no presentar al Fiscal del Servicio fotocopias de la Cédulas de Identidad y Certificados de Antecedentes Policiales</w:t>
            </w:r>
            <w:r>
              <w:rPr>
                <w:rFonts w:ascii="Arial" w:eastAsiaTheme="minorEastAsia" w:hAnsi="Arial" w:cs="Arial"/>
                <w:lang w:eastAsia="es-BO"/>
              </w:rPr>
              <w:t>, en original,</w:t>
            </w:r>
            <w:r>
              <w:t xml:space="preserve"> </w:t>
            </w:r>
            <w:r w:rsidRPr="004A3585">
              <w:rPr>
                <w:rFonts w:ascii="Arial" w:eastAsiaTheme="minorEastAsia" w:hAnsi="Arial" w:cs="Arial"/>
                <w:lang w:eastAsia="es-BO"/>
              </w:rPr>
              <w:t>Carnet sanitario.</w:t>
            </w:r>
          </w:p>
          <w:p w14:paraId="09B509CE" w14:textId="77777777" w:rsidR="00574FCD" w:rsidRPr="004A3585" w:rsidRDefault="00574FCD" w:rsidP="000253E6">
            <w:pPr>
              <w:pStyle w:val="Textoindependiente"/>
              <w:spacing w:after="0"/>
              <w:ind w:left="360"/>
              <w:jc w:val="both"/>
              <w:rPr>
                <w:rFonts w:ascii="Arial" w:eastAsiaTheme="minorEastAsia" w:hAnsi="Arial" w:cs="Arial"/>
                <w:lang w:eastAsia="es-BO"/>
              </w:rPr>
            </w:pPr>
            <w:r w:rsidRPr="004A3585">
              <w:rPr>
                <w:rFonts w:ascii="Arial" w:eastAsiaTheme="minorEastAsia" w:hAnsi="Arial" w:cs="Arial"/>
                <w:lang w:eastAsia="es-BO"/>
              </w:rPr>
              <w:t>Carnet de vacunas (Hepatitis B, DT, ANTI COVID-19, Influenza, mínimamente esquema iniciado).Certificados de trabajo y experiencia en limpieza hospitalaria.</w:t>
            </w:r>
          </w:p>
          <w:p w14:paraId="0145D55E" w14:textId="77777777" w:rsidR="00574FCD" w:rsidRPr="00870999" w:rsidRDefault="00574FCD" w:rsidP="000253E6">
            <w:pPr>
              <w:pStyle w:val="Textoindependiente"/>
              <w:spacing w:after="0"/>
              <w:ind w:left="290"/>
              <w:jc w:val="both"/>
              <w:rPr>
                <w:rFonts w:ascii="Arial" w:eastAsiaTheme="minorEastAsia" w:hAnsi="Arial" w:cs="Arial"/>
                <w:lang w:eastAsia="es-BO"/>
              </w:rPr>
            </w:pPr>
            <w:r w:rsidRPr="00870999">
              <w:rPr>
                <w:rFonts w:ascii="Arial" w:eastAsiaTheme="minorEastAsia" w:hAnsi="Arial" w:cs="Arial"/>
                <w:lang w:eastAsia="es-BO"/>
              </w:rPr>
              <w:t xml:space="preserve"> y actualizado emitido por la autoridad competente: Bs200,00 (Doscientos 00/100 Bolivianos).</w:t>
            </w:r>
          </w:p>
        </w:tc>
      </w:tr>
      <w:tr w:rsidR="00574FCD" w:rsidRPr="00870999" w14:paraId="4DF0D68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729E987" w14:textId="77777777" w:rsidR="00574FCD" w:rsidRPr="00870999" w:rsidRDefault="00574FCD" w:rsidP="00574FCD">
            <w:pPr>
              <w:pStyle w:val="Textoindependiente"/>
              <w:numPr>
                <w:ilvl w:val="0"/>
                <w:numId w:val="11"/>
              </w:numPr>
              <w:tabs>
                <w:tab w:val="clear" w:pos="1080"/>
                <w:tab w:val="num" w:pos="1003"/>
                <w:tab w:val="left" w:pos="6469"/>
              </w:tabs>
              <w:spacing w:after="0"/>
              <w:ind w:left="1003"/>
              <w:rPr>
                <w:rFonts w:ascii="Arial" w:eastAsiaTheme="minorEastAsia" w:hAnsi="Arial" w:cs="Arial"/>
                <w:lang w:eastAsia="es-BO"/>
              </w:rPr>
            </w:pPr>
            <w:r w:rsidRPr="0003009E">
              <w:rPr>
                <w:rFonts w:ascii="Arial" w:eastAsiaTheme="minorEastAsia" w:hAnsi="Arial" w:cs="Arial"/>
                <w:lang w:eastAsia="es-BO"/>
              </w:rPr>
              <w:t>Po</w:t>
            </w:r>
            <w:r w:rsidRPr="00870999">
              <w:rPr>
                <w:rFonts w:ascii="Arial" w:eastAsiaTheme="minorEastAsia" w:hAnsi="Arial" w:cs="Arial"/>
                <w:lang w:eastAsia="es-BO"/>
              </w:rPr>
              <w:t>r no efectuar el control del cumplimiento de horario mediante el registro de tarjetas de asistencia y/o registro biométrico: Bs200,00 (Doscientos 00/100 Bolivianos).</w:t>
            </w:r>
          </w:p>
        </w:tc>
      </w:tr>
      <w:tr w:rsidR="00574FCD" w:rsidRPr="00870999" w14:paraId="67C25B8D"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B61F35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no porten la credencial de identificación: Bs100,00 (Cien 00/100 Bolivianos).</w:t>
            </w:r>
          </w:p>
        </w:tc>
      </w:tr>
      <w:tr w:rsidR="00574FCD" w:rsidRPr="00870999" w14:paraId="5DE75D29" w14:textId="77777777" w:rsidTr="000253E6">
        <w:trPr>
          <w:trHeight w:val="136"/>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63F1A7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se encuentren sin el uniforme asignado: Bs100,00 (Cien 00/100 Bolivianos).</w:t>
            </w:r>
          </w:p>
        </w:tc>
      </w:tr>
      <w:tr w:rsidR="00574FCD" w:rsidRPr="00870999" w14:paraId="32BD8A52" w14:textId="77777777" w:rsidTr="000253E6">
        <w:trPr>
          <w:trHeight w:val="42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FEDD97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y los Supervisores de Grupo no se encuentren haciendo uso del color del uniforme asignado: Bs100,00 (Cien 00/100 Bolivianos).</w:t>
            </w:r>
          </w:p>
        </w:tc>
      </w:tr>
      <w:tr w:rsidR="00574FCD" w:rsidRPr="00870999" w14:paraId="67774253"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70339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los Supervisores y Operarios al ejecutar el servicio han descuidado el aseo personal y limpieza de los uniformes de trabajo: Bs100,00 (Cien 00/100 Bolivianos).</w:t>
            </w:r>
          </w:p>
        </w:tc>
      </w:tr>
      <w:tr w:rsidR="00574FCD" w:rsidRPr="00870999" w14:paraId="3F9FDEE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3865A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personal no cuenta con ropa de trabajo (DS Nº 108): Bs250</w:t>
            </w:r>
            <w:r>
              <w:rPr>
                <w:rFonts w:ascii="Arial" w:eastAsiaTheme="minorEastAsia" w:hAnsi="Arial" w:cs="Arial"/>
                <w:lang w:eastAsia="es-BO"/>
              </w:rPr>
              <w:t>,00</w:t>
            </w:r>
            <w:r w:rsidRPr="00870999">
              <w:rPr>
                <w:rFonts w:ascii="Arial" w:eastAsiaTheme="minorEastAsia" w:hAnsi="Arial" w:cs="Arial"/>
                <w:lang w:eastAsia="es-BO"/>
              </w:rPr>
              <w:t xml:space="preserve"> (Doscientos cincuenta 00/100 Bolivianos) a la empresa.</w:t>
            </w:r>
          </w:p>
        </w:tc>
      </w:tr>
      <w:tr w:rsidR="00574FCD" w:rsidRPr="00870999" w14:paraId="0097AA9B" w14:textId="77777777" w:rsidTr="000253E6">
        <w:trPr>
          <w:trHeight w:val="16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362E3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temporal de los Supervisores u Operarios en forma escrita con 24 horas de anticipación, al Fiscal de Servicio previa aprobación y justificación del Agente del Servicio: Bs200,00 (doscientos 00/100 Bolivianos).</w:t>
            </w:r>
          </w:p>
        </w:tc>
      </w:tr>
      <w:tr w:rsidR="00574FCD" w:rsidRPr="00870999" w14:paraId="1463A805" w14:textId="77777777" w:rsidTr="000253E6">
        <w:trPr>
          <w:trHeight w:val="31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78BFD1"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definitivo de los Supervisores u Operari</w:t>
            </w:r>
            <w:r>
              <w:rPr>
                <w:rFonts w:ascii="Arial" w:eastAsiaTheme="minorEastAsia" w:hAnsi="Arial" w:cs="Arial"/>
                <w:lang w:eastAsia="es-BO"/>
              </w:rPr>
              <w:t>os en forma escrita con 1 semana de anticipación, a Bienes y Servicios y</w:t>
            </w:r>
            <w:r w:rsidRPr="00870999">
              <w:rPr>
                <w:rFonts w:ascii="Arial" w:eastAsiaTheme="minorEastAsia" w:hAnsi="Arial" w:cs="Arial"/>
                <w:lang w:eastAsia="es-BO"/>
              </w:rPr>
              <w:t xml:space="preserve"> Fiscal de Servicio previa aprobación y justificación del Agente del Servicio: Bs200,00 (Doscientos 00/100 Bolivianos).</w:t>
            </w:r>
          </w:p>
        </w:tc>
      </w:tr>
      <w:tr w:rsidR="00574FCD" w:rsidRPr="00870999" w14:paraId="5D0B8A21"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E3186C1"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r>
      <w:tr w:rsidR="00574FCD" w:rsidRPr="00870999" w14:paraId="20E42B17"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EBF030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7A1D6C">
              <w:rPr>
                <w:rFonts w:ascii="Arial" w:eastAsiaTheme="minorEastAsia" w:hAnsi="Arial" w:cs="Arial"/>
                <w:lang w:eastAsia="es-BO"/>
              </w:rPr>
              <w:t>Por no efectuar el reemplazo temporal o definitivo de Supervisores y Operarios con personal de similar o mayor experiencia:  Bs 200,00 (Doscientos 00/100 Bolivianos).</w:t>
            </w:r>
          </w:p>
        </w:tc>
      </w:tr>
      <w:tr w:rsidR="00574FCD" w:rsidRPr="00870999" w14:paraId="34CE2A20"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C55DB62" w14:textId="77777777" w:rsidR="00574FCD" w:rsidRPr="00FA4FDA" w:rsidRDefault="00574FCD" w:rsidP="00574FCD">
            <w:pPr>
              <w:pStyle w:val="Textoindependiente"/>
              <w:numPr>
                <w:ilvl w:val="0"/>
                <w:numId w:val="11"/>
              </w:numPr>
              <w:tabs>
                <w:tab w:val="clear" w:pos="1080"/>
                <w:tab w:val="num" w:pos="1003"/>
              </w:tabs>
              <w:spacing w:after="0"/>
              <w:ind w:left="1003"/>
              <w:jc w:val="both"/>
              <w:rPr>
                <w:rFonts w:asciiTheme="minorHAnsi" w:eastAsiaTheme="minorEastAsia" w:hAnsiTheme="minorHAnsi" w:cs="Arial"/>
                <w:sz w:val="18"/>
                <w:szCs w:val="18"/>
                <w:lang w:eastAsia="es-BO"/>
              </w:rPr>
            </w:pPr>
            <w:r w:rsidRPr="00870999">
              <w:rPr>
                <w:rFonts w:ascii="Arial" w:eastAsiaTheme="minorEastAsia" w:hAnsi="Arial" w:cs="Arial"/>
                <w:lang w:eastAsia="es-BO"/>
              </w:rPr>
              <w:t xml:space="preserve">Por no efectuar el pago al Sistema de Regulación Municipal de la Tasa de Uso del Botadero Municipal por los  </w:t>
            </w:r>
            <w:r w:rsidRPr="006843F4">
              <w:rPr>
                <w:rFonts w:ascii="Arial" w:eastAsiaTheme="minorEastAsia" w:hAnsi="Arial" w:cs="Arial"/>
                <w:lang w:eastAsia="es-BO"/>
              </w:rPr>
              <w:t>residuos</w:t>
            </w:r>
            <w:r w:rsidRPr="00870999">
              <w:rPr>
                <w:rFonts w:ascii="Arial" w:eastAsiaTheme="minorEastAsia" w:hAnsi="Arial" w:cs="Arial"/>
                <w:lang w:eastAsia="es-BO"/>
              </w:rPr>
              <w:t xml:space="preserve"> sólidos generados en el proceso de limpieza de inmuebles de la CSBP, pago que deberá efectuarse en los plazos y condiciones señalados por las autoridades municipales: Bs1.000,00 (Un Mil 00/100 Bolivianos).</w:t>
            </w:r>
          </w:p>
        </w:tc>
      </w:tr>
      <w:tr w:rsidR="00574FCD" w:rsidRPr="00870999" w14:paraId="0DECA8AB"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432DA46"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instalaciones citadas en el numeral 1 del inciso F): Bs100,00 (Cien 00/100 Bolivianos).</w:t>
            </w:r>
          </w:p>
        </w:tc>
      </w:tr>
      <w:tr w:rsidR="00574FCD" w:rsidRPr="00870999" w14:paraId="269E953D"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0F578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áreas citadas en el numeral 2 del inciso F): Bs100,00 (Cien 00/100 Bolivianos).</w:t>
            </w:r>
          </w:p>
        </w:tc>
      </w:tr>
      <w:tr w:rsidR="00574FCD" w:rsidRPr="00870999" w14:paraId="460BA2A4"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D016E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todo mueble de oficina: de madera, metal, vidrio,</w:t>
            </w:r>
            <w:r>
              <w:rPr>
                <w:rFonts w:ascii="Arial" w:eastAsiaTheme="minorEastAsia" w:hAnsi="Arial" w:cs="Arial"/>
                <w:lang w:eastAsia="es-BO"/>
              </w:rPr>
              <w:t xml:space="preserve"> Acrílico, PVC</w:t>
            </w:r>
            <w:r w:rsidRPr="00870999">
              <w:rPr>
                <w:rFonts w:ascii="Arial" w:eastAsiaTheme="minorEastAsia" w:hAnsi="Arial" w:cs="Arial"/>
                <w:lang w:eastAsia="es-BO"/>
              </w:rPr>
              <w:t xml:space="preserve"> etc. (escritorios, credenzas, estantes, gaveteros,</w:t>
            </w:r>
            <w:r>
              <w:rPr>
                <w:rFonts w:ascii="Arial" w:eastAsiaTheme="minorEastAsia" w:hAnsi="Arial" w:cs="Arial"/>
                <w:lang w:eastAsia="es-BO"/>
              </w:rPr>
              <w:t xml:space="preserve"> vitrinas,</w:t>
            </w:r>
            <w:r w:rsidRPr="00870999">
              <w:rPr>
                <w:rFonts w:ascii="Arial" w:eastAsiaTheme="minorEastAsia" w:hAnsi="Arial" w:cs="Arial"/>
                <w:lang w:eastAsia="es-BO"/>
              </w:rPr>
              <w:t xml:space="preserve"> mesas, etc.)</w:t>
            </w:r>
            <w:r>
              <w:rPr>
                <w:rFonts w:ascii="Arial" w:eastAsiaTheme="minorEastAsia" w:hAnsi="Arial" w:cs="Arial"/>
                <w:lang w:eastAsia="es-BO"/>
              </w:rPr>
              <w:t xml:space="preserve"> de forma externa  </w:t>
            </w:r>
            <w:r w:rsidRPr="00870999">
              <w:rPr>
                <w:rFonts w:ascii="Arial" w:eastAsiaTheme="minorEastAsia" w:hAnsi="Arial" w:cs="Arial"/>
                <w:lang w:eastAsia="es-BO"/>
              </w:rPr>
              <w:t xml:space="preserve"> </w:t>
            </w:r>
            <w:r>
              <w:rPr>
                <w:rFonts w:ascii="Arial" w:eastAsiaTheme="minorEastAsia" w:hAnsi="Arial" w:cs="Arial"/>
                <w:lang w:eastAsia="es-BO"/>
              </w:rPr>
              <w:t xml:space="preserve">con </w:t>
            </w:r>
            <w:r w:rsidRPr="00870999">
              <w:rPr>
                <w:rFonts w:ascii="Arial" w:eastAsiaTheme="minorEastAsia" w:hAnsi="Arial" w:cs="Arial"/>
                <w:lang w:eastAsia="es-BO"/>
              </w:rPr>
              <w:t>productos apropiados para cada material: Bs100,00 (Cien 00/100 Bolivianos).</w:t>
            </w:r>
          </w:p>
        </w:tc>
      </w:tr>
      <w:tr w:rsidR="00574FCD" w:rsidRPr="00870999" w14:paraId="774400B3" w14:textId="77777777" w:rsidTr="000253E6">
        <w:trPr>
          <w:trHeight w:val="10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6B37A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adecuado aspirado de alfombras de acuerdo a fichas y a requerimiento: Bs100,00 (Cien 00/100 Bolivianos).</w:t>
            </w:r>
          </w:p>
        </w:tc>
      </w:tr>
      <w:tr w:rsidR="00574FCD" w:rsidRPr="00870999" w14:paraId="37A86E2F" w14:textId="77777777" w:rsidTr="000253E6">
        <w:trPr>
          <w:trHeight w:val="16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DBC1DA"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desmanchado de alfombras, con productos adecuados para cada tipo de alfombra ya sea de oficinas o del auditorio: Bs100,00 (Cien 00/100 Bolivianos).</w:t>
            </w:r>
          </w:p>
        </w:tc>
      </w:tr>
      <w:tr w:rsidR="00574FCD" w:rsidRPr="00870999" w14:paraId="043D2E9B" w14:textId="77777777" w:rsidTr="000253E6">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397DE6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persianas de PVC, con productos apropiados para este material: Bs100,00 (Cien 00/100 Bolivianos).</w:t>
            </w:r>
          </w:p>
        </w:tc>
      </w:tr>
      <w:tr w:rsidR="00574FCD" w:rsidRPr="00870999" w14:paraId="1D0C0BB4" w14:textId="77777777" w:rsidTr="000253E6">
        <w:trPr>
          <w:trHeight w:val="15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A31A176"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pisos y gradas de vinilo, cerámica, mármol y otros, con limpiador concentrado con agentes alcalinos y desengrasantes: Bs100,00 (Cien 00/100 Bolivianos).</w:t>
            </w:r>
          </w:p>
        </w:tc>
      </w:tr>
      <w:tr w:rsidR="00574FCD" w:rsidRPr="00870999" w14:paraId="4587C03D" w14:textId="77777777" w:rsidTr="000253E6">
        <w:trPr>
          <w:trHeight w:val="32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29B81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del área de cocina con lavandina: Bs100,00 (cien 00/100 Bolivianos).</w:t>
            </w:r>
          </w:p>
        </w:tc>
      </w:tr>
      <w:tr w:rsidR="00574FCD" w:rsidRPr="00870999" w14:paraId="48D6F7DC" w14:textId="77777777" w:rsidTr="000253E6">
        <w:trPr>
          <w:trHeight w:val="24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3E6D06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viruteado y encerado de pisos de parket, gradas y otros de madera con maquinaria industrial y productos de alto tráfico: Bs100,00 (Cien 00/100 Bolivianos).</w:t>
            </w:r>
          </w:p>
        </w:tc>
      </w:tr>
      <w:tr w:rsidR="00574FCD" w:rsidRPr="00870999" w14:paraId="7374037A" w14:textId="77777777" w:rsidTr="000253E6">
        <w:trPr>
          <w:trHeight w:val="15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9EF7BF9"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w:t>
            </w:r>
            <w:r>
              <w:rPr>
                <w:rFonts w:ascii="Arial" w:eastAsiaTheme="minorEastAsia" w:hAnsi="Arial" w:cs="Arial"/>
                <w:lang w:eastAsia="es-BO"/>
              </w:rPr>
              <w:t>biombo plegable con productos adecuado</w:t>
            </w:r>
            <w:r w:rsidRPr="00870999">
              <w:rPr>
                <w:rFonts w:ascii="Arial" w:eastAsiaTheme="minorEastAsia" w:hAnsi="Arial" w:cs="Arial"/>
                <w:lang w:eastAsia="es-BO"/>
              </w:rPr>
              <w:t>: Bs100,00 (Cien 00/100 Bolivianos).</w:t>
            </w:r>
          </w:p>
        </w:tc>
      </w:tr>
      <w:tr w:rsidR="00574FCD" w:rsidRPr="00870999" w14:paraId="23CBE5CF"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4B6619F"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mamparas de </w:t>
            </w:r>
            <w:r>
              <w:rPr>
                <w:rFonts w:ascii="Arial" w:eastAsiaTheme="minorEastAsia" w:hAnsi="Arial" w:cs="Arial"/>
                <w:lang w:eastAsia="es-BO"/>
              </w:rPr>
              <w:t>acrilico</w:t>
            </w:r>
            <w:r w:rsidRPr="00870999">
              <w:rPr>
                <w:rFonts w:ascii="Arial" w:eastAsiaTheme="minorEastAsia" w:hAnsi="Arial" w:cs="Arial"/>
                <w:lang w:eastAsia="es-BO"/>
              </w:rPr>
              <w:t xml:space="preserve"> con marcos de aluminio con productos adecuados o hacerlo con productos que dañen al bien: Bs100,00 (Cien 00/100 Bolivianos).</w:t>
            </w:r>
          </w:p>
        </w:tc>
      </w:tr>
      <w:tr w:rsidR="00574FCD" w:rsidRPr="00870999" w14:paraId="766EF8C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03BEFE4"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desempolvado de cuadros muros, sócalos, cielos rasos, ductos d</w:t>
            </w:r>
            <w:r>
              <w:rPr>
                <w:rFonts w:ascii="Arial" w:eastAsiaTheme="minorEastAsia" w:hAnsi="Arial" w:cs="Arial"/>
                <w:lang w:eastAsia="es-BO"/>
              </w:rPr>
              <w:t xml:space="preserve">e ventilación </w:t>
            </w:r>
            <w:r w:rsidRPr="00870999">
              <w:rPr>
                <w:rFonts w:ascii="Arial" w:eastAsiaTheme="minorEastAsia" w:hAnsi="Arial" w:cs="Arial"/>
                <w:lang w:eastAsia="es-BO"/>
              </w:rPr>
              <w:t>con materiales adecuados para cada lugar la limpieza: Bs100,00 (Cien 00/100 Bolivianos).</w:t>
            </w:r>
          </w:p>
        </w:tc>
      </w:tr>
      <w:tr w:rsidR="00574FCD" w:rsidRPr="00870999" w14:paraId="4D3CF4CF"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A4B13A2"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aspirado y desmanchado de sillas y sillones con enseres y productos apropiados y de buena calidad, considerando el tipo material con que están elaborados: Bs100,00 (Cien 00/100 Bolivianos).</w:t>
            </w:r>
          </w:p>
        </w:tc>
      </w:tr>
      <w:tr w:rsidR="00574FCD" w:rsidRPr="00870999" w14:paraId="2E2C0767"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6888390"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teléfonos, calculadoras, fotocopiadoras,  etc. con productos</w:t>
            </w:r>
            <w:r>
              <w:rPr>
                <w:rFonts w:ascii="Arial" w:eastAsiaTheme="minorEastAsia" w:hAnsi="Arial" w:cs="Arial"/>
                <w:lang w:eastAsia="es-BO"/>
              </w:rPr>
              <w:t xml:space="preserve">  apropiados </w:t>
            </w:r>
            <w:r w:rsidRPr="00870999">
              <w:rPr>
                <w:rFonts w:ascii="Arial" w:eastAsiaTheme="minorEastAsia" w:hAnsi="Arial" w:cs="Arial"/>
                <w:lang w:eastAsia="es-BO"/>
              </w:rPr>
              <w:t>especiales de calidad para este tipo de equipos o por hacerlo con productos que dañen los bienes: Bs100,00 (Cien 00/100 Bolivianos).</w:t>
            </w:r>
          </w:p>
        </w:tc>
      </w:tr>
      <w:tr w:rsidR="00574FCD" w:rsidRPr="00870999" w14:paraId="1D8BCC3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24B6F5"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equipos de computación e impresoras con productos especiales de calidad para este tipo de materiales o hacerlo con productos que dañen los bienes: Bs100,00 (Cien 00/100 Bolivianos).</w:t>
            </w:r>
          </w:p>
        </w:tc>
      </w:tr>
      <w:tr w:rsidR="00574FCD" w:rsidRPr="00870999" w14:paraId="2F90719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7263373"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efectuar la limpieza de monitores planos: Bs50,00 (Cincuenta 00/100 Bolivianos).</w:t>
            </w:r>
          </w:p>
        </w:tc>
      </w:tr>
      <w:tr w:rsidR="00574FCD" w:rsidRPr="00870999" w14:paraId="2000BDB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363354D" w14:textId="77777777" w:rsidR="00574FCD" w:rsidRPr="0087099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tomacorrientes sobrepuestos</w:t>
            </w:r>
            <w:r>
              <w:rPr>
                <w:rFonts w:ascii="Arial" w:eastAsiaTheme="minorEastAsia" w:hAnsi="Arial" w:cs="Arial"/>
                <w:lang w:eastAsia="es-BO"/>
              </w:rPr>
              <w:t xml:space="preserve"> (enchufe de refrigeradores de vacunas)</w:t>
            </w:r>
            <w:r w:rsidRPr="00870999">
              <w:rPr>
                <w:rFonts w:ascii="Arial" w:eastAsiaTheme="minorEastAsia" w:hAnsi="Arial" w:cs="Arial"/>
                <w:lang w:eastAsia="es-BO"/>
              </w:rPr>
              <w:t>, sin el cuidado respectivo: Bs100,00 (Cien 00/100 Bolivianos).</w:t>
            </w:r>
          </w:p>
        </w:tc>
      </w:tr>
      <w:tr w:rsidR="00574FCD" w:rsidRPr="00870999" w14:paraId="555AF6F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779E64C" w14:textId="77777777" w:rsidR="00574FCD" w:rsidRDefault="00574FCD" w:rsidP="00574FCD">
            <w:pPr>
              <w:pStyle w:val="Textoindependiente"/>
              <w:numPr>
                <w:ilvl w:val="0"/>
                <w:numId w:val="11"/>
              </w:numPr>
              <w:tabs>
                <w:tab w:val="clear" w:pos="1080"/>
                <w:tab w:val="num" w:pos="29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Bs100,00 (Cien 00/100 Bolivianos).</w:t>
            </w:r>
          </w:p>
          <w:p w14:paraId="7A84D7E2" w14:textId="77777777" w:rsidR="00574FCD" w:rsidRPr="00870999" w:rsidRDefault="00574FCD" w:rsidP="000253E6">
            <w:pPr>
              <w:pStyle w:val="Textoindependiente"/>
              <w:spacing w:after="0"/>
              <w:ind w:left="1003"/>
              <w:jc w:val="both"/>
              <w:rPr>
                <w:rFonts w:ascii="Arial" w:eastAsiaTheme="minorEastAsia" w:hAnsi="Arial" w:cs="Arial"/>
                <w:lang w:eastAsia="es-BO"/>
              </w:rPr>
            </w:pPr>
            <w:r>
              <w:rPr>
                <w:rFonts w:ascii="Arial" w:eastAsiaTheme="minorEastAsia" w:hAnsi="Arial" w:cs="Arial"/>
                <w:lang w:eastAsia="es-BO"/>
              </w:rPr>
              <w:t xml:space="preserve">Por realizar lavado de ascensor de forma inadecuada (abundante agua y a chorro). Siendo la empresa responsable del arreglo del ascensor.  </w:t>
            </w:r>
          </w:p>
        </w:tc>
      </w:tr>
      <w:tr w:rsidR="00574FCD" w:rsidRPr="00870999" w14:paraId="30FC0E82"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DC1DB0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barandas y pasamanos con material y productos apropiados para este trabajo: Bs100,00 (Cien 00/100 Bolivianos).</w:t>
            </w:r>
          </w:p>
        </w:tc>
      </w:tr>
      <w:tr w:rsidR="00574FCD" w:rsidRPr="00870999" w14:paraId="3D2E24F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C553D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y barrido general de áreas de cemento y estacionamientos, con material adecuado: Bs100,00 (Cien 00/100 Bolivianos).</w:t>
            </w:r>
          </w:p>
        </w:tc>
      </w:tr>
      <w:tr w:rsidR="00574FCD" w:rsidRPr="00870999" w14:paraId="32477C1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E4BF01E"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r>
      <w:tr w:rsidR="00574FCD" w:rsidRPr="00870999" w14:paraId="09798AC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B6FC22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designar personal para efectuar labores de retiro y traslado de todo tipo de desechos, para su posterior traslado al </w:t>
            </w:r>
            <w:r>
              <w:rPr>
                <w:rFonts w:ascii="Arial" w:eastAsiaTheme="minorEastAsia" w:hAnsi="Arial" w:cs="Arial"/>
                <w:lang w:eastAsia="es-BO"/>
              </w:rPr>
              <w:t>M</w:t>
            </w:r>
            <w:r w:rsidRPr="00870999">
              <w:rPr>
                <w:rFonts w:ascii="Arial" w:eastAsiaTheme="minorEastAsia" w:hAnsi="Arial" w:cs="Arial"/>
                <w:lang w:eastAsia="es-BO"/>
              </w:rPr>
              <w:t>unicip</w:t>
            </w:r>
            <w:r>
              <w:rPr>
                <w:rFonts w:ascii="Arial" w:eastAsiaTheme="minorEastAsia" w:hAnsi="Arial" w:cs="Arial"/>
                <w:lang w:eastAsia="es-BO"/>
              </w:rPr>
              <w:t>io</w:t>
            </w:r>
            <w:r w:rsidRPr="00870999">
              <w:rPr>
                <w:rFonts w:ascii="Arial" w:eastAsiaTheme="minorEastAsia" w:hAnsi="Arial" w:cs="Arial"/>
                <w:lang w:eastAsia="es-BO"/>
              </w:rPr>
              <w:t>: Bs100,00 (Cien 00/100 Bolivianos).</w:t>
            </w:r>
          </w:p>
        </w:tc>
      </w:tr>
      <w:tr w:rsidR="00574FCD" w:rsidRPr="00870999" w14:paraId="42B0CEA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6CC9D07"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desodorización de </w:t>
            </w:r>
            <w:r w:rsidRPr="009D2DE9">
              <w:rPr>
                <w:rFonts w:ascii="Arial" w:eastAsiaTheme="minorEastAsia" w:hAnsi="Arial" w:cs="Arial"/>
                <w:lang w:eastAsia="es-BO"/>
              </w:rPr>
              <w:t>oficinas y áreas de circulación</w:t>
            </w:r>
            <w:r w:rsidRPr="00870999">
              <w:rPr>
                <w:rFonts w:ascii="Arial" w:eastAsiaTheme="minorEastAsia" w:hAnsi="Arial" w:cs="Arial"/>
                <w:lang w:eastAsia="es-BO"/>
              </w:rPr>
              <w:t xml:space="preserve">, las veces que se considere necesario durante el día con ambientador </w:t>
            </w:r>
            <w:r>
              <w:rPr>
                <w:rFonts w:ascii="Arial" w:eastAsiaTheme="minorEastAsia" w:hAnsi="Arial" w:cs="Arial"/>
                <w:lang w:eastAsia="es-BO"/>
              </w:rPr>
              <w:t>ecológico</w:t>
            </w:r>
            <w:r w:rsidRPr="00870999">
              <w:rPr>
                <w:rFonts w:ascii="Arial" w:eastAsiaTheme="minorEastAsia" w:hAnsi="Arial" w:cs="Arial"/>
                <w:lang w:eastAsia="es-BO"/>
              </w:rPr>
              <w:t>: Bs100,00 (Cien 00/100 Bolivianos).</w:t>
            </w:r>
          </w:p>
        </w:tc>
      </w:tr>
      <w:tr w:rsidR="00574FCD" w:rsidRPr="00870999" w14:paraId="1967189A"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3F42CC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realizar el traslado de desechos sólidos desde los </w:t>
            </w:r>
            <w:r>
              <w:rPr>
                <w:rFonts w:ascii="Arial" w:eastAsiaTheme="minorEastAsia" w:hAnsi="Arial" w:cs="Arial"/>
                <w:lang w:eastAsia="es-BO"/>
              </w:rPr>
              <w:t>recipientes de residuos</w:t>
            </w:r>
            <w:r w:rsidRPr="00870999">
              <w:rPr>
                <w:rFonts w:ascii="Arial" w:eastAsiaTheme="minorEastAsia" w:hAnsi="Arial" w:cs="Arial"/>
                <w:lang w:eastAsia="es-BO"/>
              </w:rPr>
              <w:t xml:space="preserve"> personales de cada funcionario de cada piso, hasta un ambiente pre establecido: Bs100,00 (Cien 00/100 Bolivianos).</w:t>
            </w:r>
          </w:p>
        </w:tc>
      </w:tr>
      <w:tr w:rsidR="00574FCD" w:rsidRPr="00870999" w14:paraId="3FC8877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3278FE8"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semanal profunda de ambientes con la maquinaria y productos requeridos según el cronograma semestral programado y planificado  por el Fiscal de Servicio en Coordinación con el Agente de Servicio: Bs100,00 (Cien 00/100 Bolivianos).</w:t>
            </w:r>
          </w:p>
        </w:tc>
      </w:tr>
      <w:tr w:rsidR="00574FCD" w:rsidRPr="00870999" w14:paraId="4D18055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B01549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lavado a mano de banderas nacionales y departamentales en los periodos señalados en el punto D.2 numeral N° 2. Bs50,00 (Cincuenta 00/100 Bolivianos).</w:t>
            </w:r>
          </w:p>
        </w:tc>
      </w:tr>
      <w:tr w:rsidR="00574FCD" w:rsidRPr="00870999" w14:paraId="29C9BB6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90DF0D"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quincenal profunda de ambientes destinados a cocinas y comedores con productos adecuados y especiales: Bs100,00 (Cien 00/100 Bolivianos).</w:t>
            </w:r>
          </w:p>
        </w:tc>
      </w:tr>
      <w:tr w:rsidR="00574FCD" w:rsidRPr="00870999" w14:paraId="6FF8905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B275BC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aspirado, limpieza, lavado, lustrado, etc. de ambientes afectados por eventos de emergencia (inundación, fugas de agua, o  casos fortuitos y de fuerza mayor etc.): Bs100,00 (Cien 00/100 Bolivianos).</w:t>
            </w:r>
          </w:p>
        </w:tc>
      </w:tr>
      <w:tr w:rsidR="00574FCD" w:rsidRPr="00870999" w14:paraId="3397651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C682D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diariamente la limpieza externa de áreas mencionadas en el punto D.3 de las presentes Especificaciones Técnicas: Bs100,00 (Cien 00/100 Bolivianos)</w:t>
            </w:r>
          </w:p>
        </w:tc>
      </w:tr>
      <w:tr w:rsidR="00574FCD" w:rsidRPr="00870999" w14:paraId="6875CDA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20D6F5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y lavado de la alfombra del pasillo del auditorio del piso 2 mensualmente: Bs100,00 (Cien 00/100 Bolivianos). </w:t>
            </w:r>
          </w:p>
        </w:tc>
      </w:tr>
      <w:tr w:rsidR="00574FCD" w:rsidRPr="00870999" w14:paraId="032B2DBE"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5F401C"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programada dos veces al año, (</w:t>
            </w:r>
            <w:r>
              <w:rPr>
                <w:rFonts w:ascii="Arial" w:eastAsiaTheme="minorEastAsia" w:hAnsi="Arial" w:cs="Arial"/>
                <w:lang w:eastAsia="es-BO"/>
              </w:rPr>
              <w:t xml:space="preserve"> Mayo </w:t>
            </w:r>
            <w:r w:rsidRPr="00870999">
              <w:rPr>
                <w:rFonts w:ascii="Arial" w:eastAsiaTheme="minorEastAsia" w:hAnsi="Arial" w:cs="Arial"/>
                <w:lang w:eastAsia="es-BO"/>
              </w:rPr>
              <w:t xml:space="preserve">y </w:t>
            </w:r>
            <w:r>
              <w:rPr>
                <w:rFonts w:ascii="Arial" w:eastAsiaTheme="minorEastAsia" w:hAnsi="Arial" w:cs="Arial"/>
                <w:lang w:eastAsia="es-BO"/>
              </w:rPr>
              <w:t>Nov</w:t>
            </w:r>
            <w:r w:rsidRPr="00870999">
              <w:rPr>
                <w:rFonts w:ascii="Arial" w:eastAsiaTheme="minorEastAsia" w:hAnsi="Arial" w:cs="Arial"/>
                <w:lang w:eastAsia="es-BO"/>
              </w:rPr>
              <w:t>iembre) con equipos de seguridad, materiales y productos necesarios para este trabajo: Bs</w:t>
            </w:r>
            <w:r>
              <w:rPr>
                <w:rFonts w:ascii="Arial" w:eastAsiaTheme="minorEastAsia" w:hAnsi="Arial" w:cs="Arial"/>
                <w:lang w:eastAsia="es-BO"/>
              </w:rPr>
              <w:t xml:space="preserve"> 5</w:t>
            </w:r>
            <w:r w:rsidRPr="00870999">
              <w:rPr>
                <w:rFonts w:ascii="Arial" w:eastAsiaTheme="minorEastAsia" w:hAnsi="Arial" w:cs="Arial"/>
                <w:lang w:eastAsia="es-BO"/>
              </w:rPr>
              <w:t>00,00 (</w:t>
            </w:r>
            <w:r>
              <w:rPr>
                <w:rFonts w:ascii="Arial" w:eastAsiaTheme="minorEastAsia" w:hAnsi="Arial" w:cs="Arial"/>
                <w:lang w:eastAsia="es-BO"/>
              </w:rPr>
              <w:t>Quinientos</w:t>
            </w:r>
            <w:r w:rsidRPr="00870999">
              <w:rPr>
                <w:rFonts w:ascii="Arial" w:eastAsiaTheme="minorEastAsia" w:hAnsi="Arial" w:cs="Arial"/>
                <w:lang w:eastAsia="es-BO"/>
              </w:rPr>
              <w:t xml:space="preserve"> 00/100 Bolivianos).</w:t>
            </w:r>
          </w:p>
        </w:tc>
      </w:tr>
      <w:tr w:rsidR="00574FCD" w:rsidRPr="00870999" w14:paraId="080F5668"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869503"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e internos desde planta baja hasta el</w:t>
            </w:r>
            <w:r>
              <w:rPr>
                <w:rFonts w:ascii="Arial" w:eastAsiaTheme="minorEastAsia" w:hAnsi="Arial" w:cs="Arial"/>
                <w:lang w:eastAsia="es-BO"/>
              </w:rPr>
              <w:t xml:space="preserve"> último</w:t>
            </w:r>
            <w:r w:rsidRPr="00870999">
              <w:rPr>
                <w:rFonts w:ascii="Arial" w:eastAsiaTheme="minorEastAsia" w:hAnsi="Arial" w:cs="Arial"/>
                <w:lang w:eastAsia="es-BO"/>
              </w:rPr>
              <w:t xml:space="preserve"> piso de la</w:t>
            </w:r>
            <w:r>
              <w:rPr>
                <w:rFonts w:ascii="Arial" w:eastAsiaTheme="minorEastAsia" w:hAnsi="Arial" w:cs="Arial"/>
                <w:lang w:eastAsia="es-BO"/>
              </w:rPr>
              <w:t>s instalaciones de la</w:t>
            </w:r>
            <w:r w:rsidRPr="00870999">
              <w:rPr>
                <w:rFonts w:ascii="Arial" w:eastAsiaTheme="minorEastAsia" w:hAnsi="Arial" w:cs="Arial"/>
                <w:lang w:eastAsia="es-BO"/>
              </w:rPr>
              <w:t xml:space="preserve"> CSBP, semanalmente y a requerimiento, con material y equipo adecuado para este trabajo: Bs100,00 (Cien 00/100 Bolivianos).</w:t>
            </w:r>
          </w:p>
        </w:tc>
      </w:tr>
      <w:tr w:rsidR="00574FCD" w:rsidRPr="00870999" w14:paraId="79C1295E"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F7294BE"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atender el requerimiento específico, o de emergencia o de contingencia solicitado por la CSBP señalados en el punto D.5. de las presentes Especificaciones Técnicas: Bs500,00 (Quinientos 00/100 Bolivianos).</w:t>
            </w:r>
          </w:p>
        </w:tc>
      </w:tr>
      <w:tr w:rsidR="00574FCD" w:rsidRPr="00870999" w14:paraId="4223D47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25CEE0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equipo y maquinaria para la ejecución del servicio se encuentra en mal estado: Bs200,00 (Doscientos 00/100 Bolivianos).</w:t>
            </w:r>
          </w:p>
        </w:tc>
      </w:tr>
      <w:tr w:rsidR="00574FCD" w:rsidRPr="00870999" w14:paraId="0CC1312A"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9A97D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de aspiradoras, lustradoras, hidrolavadoras, escaleras, maquinaria y equipo adecuados solicitados para la prestación del servicio: Bs500,00 (Quinientos 00/100 Bolivianos).</w:t>
            </w:r>
          </w:p>
        </w:tc>
      </w:tr>
      <w:tr w:rsidR="00574FCD" w:rsidRPr="00870999" w14:paraId="752FCD8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87C224"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herramientas y utensilios solicitados para la prestación del servicio: Bs500,00 (quinientos 00/100 Bolivianos).</w:t>
            </w:r>
          </w:p>
        </w:tc>
      </w:tr>
      <w:tr w:rsidR="00574FCD" w:rsidRPr="00870999" w14:paraId="17CAFC6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5EC5D7A"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de herramientas y utensilios que garantice óptimas condiciones de uso: Bs500,00 (quinientos 00/100 Bolivianos).</w:t>
            </w:r>
          </w:p>
        </w:tc>
      </w:tr>
      <w:tr w:rsidR="00574FCD" w:rsidRPr="00870999" w14:paraId="279E97E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14177D2"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en la inspección periódica realizada por el Fiscal del Servicio, la maquinaria y equipos presentados para la prestación del servicio se encuentra en mal estado: Bs500,00 (quinientos 00/100 Bolivianos)</w:t>
            </w:r>
          </w:p>
        </w:tc>
      </w:tr>
      <w:tr w:rsidR="00574FCD" w:rsidRPr="00870999" w14:paraId="77BD4909"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36EA0A"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mantenimiento preventivo y correctivo de las maquinarias o equipos requeridos para la ejecución del servicio: Bs500,00 (quinientos 00/100 Bolivianos).</w:t>
            </w:r>
          </w:p>
        </w:tc>
      </w:tr>
      <w:tr w:rsidR="00574FCD" w:rsidRPr="00870999" w14:paraId="4AA6F2C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A7E272"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reemplazo  por desperfecto de alguna maquinaria o equipo que ocasione su baja temporal o permanente, con un equipo o maquinaria de similar o mejores características en el plazo máximo de 24 horas: Bs500,00 (quinientos 00/100 Bolivianos).</w:t>
            </w:r>
          </w:p>
        </w:tc>
      </w:tr>
      <w:tr w:rsidR="00574FCD" w:rsidRPr="00870999" w14:paraId="36CAB6B6"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1BC7B16"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solicitud mediante Formulario expreso (con visto bueno del Fiscal del Servicio) para la salida de toda maquinaria o equipo para su reparación o mantenimiento: Bs100,00 (Cien 00/100 Bolivianos).</w:t>
            </w:r>
          </w:p>
        </w:tc>
      </w:tr>
      <w:tr w:rsidR="00574FCD" w:rsidRPr="00870999" w14:paraId="638FB811"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9D0350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señalización adecuada y oportuna (colocado de letreros, conos etc.) en lugares visibles o de tránsito donde se realicen trabajos de limpieza: Bs100,00 (Cien 00/100 Bolivianos).</w:t>
            </w:r>
          </w:p>
        </w:tc>
      </w:tr>
      <w:tr w:rsidR="00574FCD" w:rsidRPr="00870999" w14:paraId="4A8C8DB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B95528C"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implementar medidas de seguridad y por no capacitar a todo su personal en cuanto a procedimientos y normas de seguridad industrial vigentes en el Estado: Bs500,00 (quinientos 00/100 Bolivianos)</w:t>
            </w:r>
          </w:p>
        </w:tc>
      </w:tr>
      <w:tr w:rsidR="00574FCD" w:rsidRPr="00870999" w14:paraId="4D84693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24880F"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retiro y transporte de todo el material de desecho debidamente compactado y/ó acopiado, en vehículos propios del proveedor</w:t>
            </w:r>
            <w:r>
              <w:rPr>
                <w:rFonts w:ascii="Arial" w:eastAsiaTheme="minorEastAsia" w:hAnsi="Arial" w:cs="Arial"/>
                <w:lang w:eastAsia="es-BO"/>
              </w:rPr>
              <w:t xml:space="preserve"> </w:t>
            </w:r>
            <w:r w:rsidRPr="00870999">
              <w:rPr>
                <w:rFonts w:ascii="Arial" w:eastAsiaTheme="minorEastAsia" w:hAnsi="Arial" w:cs="Arial"/>
                <w:lang w:eastAsia="es-BO"/>
              </w:rPr>
              <w:t>al Botadero Municipal dos veces por semana o a requerimiento de Fiscal del Servicio</w:t>
            </w:r>
            <w:r>
              <w:rPr>
                <w:rFonts w:ascii="Arial" w:eastAsiaTheme="minorEastAsia" w:hAnsi="Arial" w:cs="Arial"/>
                <w:lang w:eastAsia="es-BO"/>
              </w:rPr>
              <w:t xml:space="preserve"> (en caso de contingencia)</w:t>
            </w:r>
            <w:r w:rsidRPr="00870999">
              <w:rPr>
                <w:rFonts w:ascii="Arial" w:eastAsiaTheme="minorEastAsia" w:hAnsi="Arial" w:cs="Arial"/>
                <w:lang w:eastAsia="es-BO"/>
              </w:rPr>
              <w:t>, cumpliendo las normas de seguridad establecidas por la CSBP: Bs</w:t>
            </w:r>
            <w:r>
              <w:rPr>
                <w:rFonts w:ascii="Arial" w:eastAsiaTheme="minorEastAsia" w:hAnsi="Arial" w:cs="Arial"/>
                <w:lang w:eastAsia="es-BO"/>
              </w:rPr>
              <w:t xml:space="preserve"> </w:t>
            </w:r>
            <w:r w:rsidRPr="00870999">
              <w:rPr>
                <w:rFonts w:ascii="Arial" w:eastAsiaTheme="minorEastAsia" w:hAnsi="Arial" w:cs="Arial"/>
                <w:lang w:eastAsia="es-BO"/>
              </w:rPr>
              <w:t>500,00 (Quinientos 00/100 Bolivianos).</w:t>
            </w:r>
          </w:p>
        </w:tc>
      </w:tr>
      <w:tr w:rsidR="00574FCD" w:rsidRPr="00870999" w14:paraId="283CEB13"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BC60F11"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el traslado del personal a los inmuebles de la CSBP, en los días establecidos: Bs100,00 (Cien 00/100 Bolivianos).</w:t>
            </w:r>
          </w:p>
        </w:tc>
      </w:tr>
      <w:tr w:rsidR="00574FCD" w:rsidRPr="00870999" w14:paraId="281894AB"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41300F5"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efectuar la provisión mensual del material descrito en el inciso J) numeral 1: Bs100,00 (Cien 00/100 Bolivianos).</w:t>
            </w:r>
          </w:p>
        </w:tc>
      </w:tr>
      <w:tr w:rsidR="00574FCD" w:rsidRPr="00870999" w14:paraId="353CD6E4"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20C198B"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r>
      <w:tr w:rsidR="00574FCD" w:rsidRPr="00870999" w14:paraId="57B45ED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0CCA28" w14:textId="77777777" w:rsidR="00574FCD" w:rsidRPr="009D2DE9" w:rsidRDefault="00574FCD" w:rsidP="00574FCD">
            <w:pPr>
              <w:pStyle w:val="Textoindependiente"/>
              <w:numPr>
                <w:ilvl w:val="0"/>
                <w:numId w:val="11"/>
              </w:numPr>
              <w:tabs>
                <w:tab w:val="clear" w:pos="1080"/>
                <w:tab w:val="num" w:pos="1003"/>
              </w:tabs>
              <w:spacing w:after="0"/>
              <w:ind w:left="1003"/>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ha incumplido alguna de las responsabilidades asignadas: Bs200,00 (Doscientos 00/100 Bolivianos).</w:t>
            </w:r>
          </w:p>
        </w:tc>
      </w:tr>
      <w:tr w:rsidR="00574FCD" w:rsidRPr="009D2DE9" w14:paraId="7148B4F5"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DA8015A"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De evidenciarse que los Supervisores de Grupo han incumplido alguna de las funciones asignadas: Bs100,00 (Cien 00/100 Bolivianos).</w:t>
            </w:r>
          </w:p>
        </w:tc>
      </w:tr>
      <w:tr w:rsidR="00574FCD" w:rsidRPr="009D2DE9" w14:paraId="43E68470"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52FDFD"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De evidenciarse que los operarios de limpieza han incumplido alguna de las funciones asignadas: Bs100,00 (Cien 00/100 Bolivianos).</w:t>
            </w:r>
          </w:p>
        </w:tc>
      </w:tr>
      <w:tr w:rsidR="00574FCD" w:rsidRPr="009D2DE9" w14:paraId="56C16672"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D7398FF"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Por no efectuar el servicio en los horarios y días establecidos: Bs100,00 (Cien 00/100 Bolivianos).</w:t>
            </w:r>
          </w:p>
        </w:tc>
      </w:tr>
      <w:tr w:rsidR="00574FCD" w:rsidRPr="009D2DE9" w14:paraId="6926DACC" w14:textId="77777777" w:rsidTr="000253E6">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840E56" w14:textId="77777777" w:rsidR="00574FCD" w:rsidRPr="00870999" w:rsidRDefault="00574FCD" w:rsidP="00574FCD">
            <w:pPr>
              <w:pStyle w:val="Encabezado"/>
              <w:numPr>
                <w:ilvl w:val="0"/>
                <w:numId w:val="11"/>
              </w:numPr>
              <w:tabs>
                <w:tab w:val="clear" w:pos="1080"/>
                <w:tab w:val="num" w:pos="1003"/>
              </w:tabs>
              <w:ind w:left="1003"/>
              <w:jc w:val="both"/>
              <w:rPr>
                <w:rFonts w:ascii="Arial" w:hAnsi="Arial" w:cs="Arial"/>
              </w:rPr>
            </w:pPr>
            <w:r w:rsidRPr="00870999">
              <w:rPr>
                <w:rFonts w:ascii="Arial" w:hAnsi="Arial" w:cs="Arial"/>
              </w:rPr>
              <w:t>Por falta de atención a las llamadas de emergencia por más de 15 minutos: Bs250,00 (Doscientos cincuenta 00/100 Bolivianos).</w:t>
            </w:r>
          </w:p>
        </w:tc>
      </w:tr>
    </w:tbl>
    <w:p w14:paraId="12A4B0FC" w14:textId="77777777" w:rsidR="00574FCD" w:rsidRPr="00870999" w:rsidRDefault="00574FCD" w:rsidP="00574FCD">
      <w:pPr>
        <w:spacing w:after="0" w:line="240" w:lineRule="auto"/>
        <w:contextualSpacing/>
        <w:rPr>
          <w:rFonts w:ascii="Arial" w:hAnsi="Arial" w:cs="Arial"/>
          <w:b/>
          <w:bCs/>
          <w:color w:val="000000" w:themeColor="text1"/>
        </w:rPr>
      </w:pPr>
    </w:p>
    <w:p w14:paraId="53266419" w14:textId="77777777" w:rsidR="00574FCD" w:rsidRDefault="00574FCD" w:rsidP="00574FCD">
      <w:pPr>
        <w:spacing w:after="0" w:line="240" w:lineRule="auto"/>
        <w:contextualSpacing/>
        <w:jc w:val="center"/>
        <w:rPr>
          <w:rFonts w:ascii="Arial" w:hAnsi="Arial" w:cs="Arial"/>
          <w:b/>
          <w:bCs/>
          <w:color w:val="000000" w:themeColor="text1"/>
        </w:rPr>
      </w:pPr>
    </w:p>
    <w:p w14:paraId="02DB07E6" w14:textId="77777777" w:rsidR="00574FCD" w:rsidRDefault="00574FCD" w:rsidP="00574FCD">
      <w:pPr>
        <w:spacing w:after="0" w:line="240" w:lineRule="auto"/>
        <w:contextualSpacing/>
        <w:jc w:val="center"/>
        <w:rPr>
          <w:rFonts w:ascii="Arial" w:hAnsi="Arial" w:cs="Arial"/>
          <w:b/>
          <w:bCs/>
          <w:color w:val="000000" w:themeColor="text1"/>
        </w:rPr>
      </w:pPr>
    </w:p>
    <w:p w14:paraId="27CABCDA" w14:textId="77777777" w:rsidR="00574FCD" w:rsidRDefault="00574FCD" w:rsidP="00574FCD">
      <w:pPr>
        <w:spacing w:after="0" w:line="240" w:lineRule="auto"/>
        <w:contextualSpacing/>
        <w:jc w:val="center"/>
        <w:rPr>
          <w:rFonts w:ascii="Arial" w:hAnsi="Arial" w:cs="Arial"/>
          <w:b/>
          <w:bCs/>
          <w:color w:val="000000" w:themeColor="text1"/>
        </w:rPr>
      </w:pPr>
    </w:p>
    <w:p w14:paraId="27BBB6D0" w14:textId="77777777" w:rsidR="00574FCD" w:rsidRDefault="00574FCD" w:rsidP="00574FCD">
      <w:pPr>
        <w:spacing w:after="0" w:line="240" w:lineRule="auto"/>
        <w:contextualSpacing/>
        <w:jc w:val="center"/>
        <w:rPr>
          <w:rFonts w:ascii="Arial" w:hAnsi="Arial" w:cs="Arial"/>
          <w:b/>
          <w:bCs/>
          <w:color w:val="000000" w:themeColor="text1"/>
        </w:rPr>
      </w:pPr>
    </w:p>
    <w:p w14:paraId="67611C35" w14:textId="77777777" w:rsidR="00574FCD" w:rsidRDefault="00574FCD" w:rsidP="00574FCD">
      <w:pPr>
        <w:spacing w:after="0" w:line="240" w:lineRule="auto"/>
        <w:contextualSpacing/>
        <w:jc w:val="center"/>
        <w:rPr>
          <w:rFonts w:ascii="Arial" w:hAnsi="Arial" w:cs="Arial"/>
          <w:b/>
          <w:bCs/>
          <w:color w:val="000000" w:themeColor="text1"/>
        </w:rPr>
      </w:pPr>
    </w:p>
    <w:p w14:paraId="13840482" w14:textId="77777777" w:rsidR="00574FCD" w:rsidRDefault="00574FCD" w:rsidP="00574FCD">
      <w:pPr>
        <w:spacing w:after="0" w:line="240" w:lineRule="auto"/>
        <w:contextualSpacing/>
        <w:jc w:val="center"/>
        <w:rPr>
          <w:rFonts w:ascii="Arial" w:hAnsi="Arial" w:cs="Arial"/>
          <w:b/>
          <w:bCs/>
          <w:color w:val="000000" w:themeColor="text1"/>
        </w:rPr>
      </w:pPr>
    </w:p>
    <w:p w14:paraId="4AADAE3E" w14:textId="77777777" w:rsidR="00574FCD" w:rsidRDefault="00574FCD" w:rsidP="00574FCD">
      <w:pPr>
        <w:spacing w:after="0" w:line="240" w:lineRule="auto"/>
        <w:contextualSpacing/>
        <w:jc w:val="center"/>
        <w:rPr>
          <w:rFonts w:ascii="Arial" w:hAnsi="Arial" w:cs="Arial"/>
          <w:b/>
          <w:bCs/>
          <w:color w:val="000000" w:themeColor="text1"/>
        </w:rPr>
      </w:pPr>
    </w:p>
    <w:p w14:paraId="04025126" w14:textId="77777777" w:rsidR="00574FCD" w:rsidRDefault="00574FCD" w:rsidP="00574FCD">
      <w:pPr>
        <w:spacing w:after="0" w:line="240" w:lineRule="auto"/>
        <w:contextualSpacing/>
        <w:jc w:val="center"/>
        <w:rPr>
          <w:rFonts w:ascii="Arial" w:hAnsi="Arial" w:cs="Arial"/>
          <w:b/>
          <w:bCs/>
          <w:color w:val="000000" w:themeColor="text1"/>
        </w:rPr>
      </w:pPr>
    </w:p>
    <w:p w14:paraId="67EFE35D" w14:textId="77777777" w:rsidR="00574FCD" w:rsidRDefault="00574FCD" w:rsidP="00574FCD">
      <w:pPr>
        <w:spacing w:after="0" w:line="240" w:lineRule="auto"/>
        <w:contextualSpacing/>
        <w:jc w:val="center"/>
        <w:rPr>
          <w:rFonts w:ascii="Arial" w:hAnsi="Arial" w:cs="Arial"/>
          <w:b/>
          <w:bCs/>
          <w:color w:val="000000" w:themeColor="text1"/>
        </w:rPr>
      </w:pPr>
    </w:p>
    <w:p w14:paraId="78F24857" w14:textId="77777777" w:rsidR="00574FCD" w:rsidRDefault="00574FCD" w:rsidP="00574FCD">
      <w:pPr>
        <w:spacing w:after="0" w:line="240" w:lineRule="auto"/>
        <w:contextualSpacing/>
        <w:jc w:val="center"/>
        <w:rPr>
          <w:rFonts w:ascii="Arial" w:hAnsi="Arial" w:cs="Arial"/>
          <w:b/>
          <w:bCs/>
          <w:color w:val="000000" w:themeColor="text1"/>
        </w:rPr>
      </w:pPr>
    </w:p>
    <w:p w14:paraId="01CE1E7B" w14:textId="77777777" w:rsidR="00574FCD" w:rsidRDefault="00574FCD" w:rsidP="00574FCD">
      <w:pPr>
        <w:spacing w:after="0" w:line="240" w:lineRule="auto"/>
        <w:contextualSpacing/>
        <w:jc w:val="center"/>
        <w:rPr>
          <w:rFonts w:ascii="Arial" w:hAnsi="Arial" w:cs="Arial"/>
          <w:b/>
          <w:bCs/>
          <w:color w:val="000000" w:themeColor="text1"/>
        </w:rPr>
      </w:pPr>
    </w:p>
    <w:p w14:paraId="5B740550" w14:textId="77777777" w:rsidR="00574FCD" w:rsidRDefault="00574FCD" w:rsidP="00574FCD">
      <w:pPr>
        <w:spacing w:after="0" w:line="240" w:lineRule="auto"/>
        <w:contextualSpacing/>
        <w:jc w:val="center"/>
        <w:rPr>
          <w:rFonts w:ascii="Arial" w:hAnsi="Arial" w:cs="Arial"/>
          <w:b/>
          <w:bCs/>
          <w:color w:val="000000" w:themeColor="text1"/>
        </w:rPr>
      </w:pPr>
    </w:p>
    <w:p w14:paraId="0CFCA37D" w14:textId="77777777" w:rsidR="00574FCD" w:rsidRDefault="00574FCD" w:rsidP="00574FCD">
      <w:pPr>
        <w:spacing w:after="0" w:line="240" w:lineRule="auto"/>
        <w:contextualSpacing/>
        <w:jc w:val="center"/>
        <w:rPr>
          <w:rFonts w:ascii="Arial" w:hAnsi="Arial" w:cs="Arial"/>
          <w:b/>
          <w:bCs/>
          <w:color w:val="000000" w:themeColor="text1"/>
        </w:rPr>
      </w:pPr>
    </w:p>
    <w:p w14:paraId="53189939" w14:textId="77777777" w:rsidR="00574FCD" w:rsidRDefault="00574FCD" w:rsidP="00574FCD">
      <w:pPr>
        <w:spacing w:after="0" w:line="240" w:lineRule="auto"/>
        <w:contextualSpacing/>
        <w:jc w:val="center"/>
        <w:rPr>
          <w:rFonts w:ascii="Arial" w:hAnsi="Arial" w:cs="Arial"/>
          <w:b/>
          <w:bCs/>
          <w:color w:val="000000" w:themeColor="text1"/>
        </w:rPr>
      </w:pPr>
    </w:p>
    <w:p w14:paraId="71BAFCFD" w14:textId="77777777" w:rsidR="00574FCD" w:rsidRDefault="00574FCD" w:rsidP="00574FCD">
      <w:pPr>
        <w:spacing w:after="0" w:line="240" w:lineRule="auto"/>
        <w:contextualSpacing/>
        <w:jc w:val="center"/>
        <w:rPr>
          <w:rFonts w:ascii="Arial" w:hAnsi="Arial" w:cs="Arial"/>
          <w:b/>
          <w:bCs/>
          <w:color w:val="000000" w:themeColor="text1"/>
        </w:rPr>
      </w:pPr>
    </w:p>
    <w:p w14:paraId="2D887B95" w14:textId="77777777" w:rsidR="00574FCD" w:rsidRDefault="00574FCD" w:rsidP="00574FCD">
      <w:pPr>
        <w:spacing w:after="0" w:line="240" w:lineRule="auto"/>
        <w:contextualSpacing/>
        <w:jc w:val="center"/>
        <w:rPr>
          <w:rFonts w:ascii="Arial" w:hAnsi="Arial" w:cs="Arial"/>
          <w:b/>
          <w:bCs/>
          <w:color w:val="000000" w:themeColor="text1"/>
        </w:rPr>
      </w:pPr>
    </w:p>
    <w:p w14:paraId="67F9DEC4" w14:textId="77777777" w:rsidR="00574FCD" w:rsidRDefault="00574FCD" w:rsidP="00574FCD">
      <w:pPr>
        <w:spacing w:after="0" w:line="240" w:lineRule="auto"/>
        <w:contextualSpacing/>
        <w:jc w:val="center"/>
        <w:rPr>
          <w:rFonts w:ascii="Arial" w:hAnsi="Arial" w:cs="Arial"/>
          <w:b/>
          <w:bCs/>
          <w:color w:val="000000" w:themeColor="text1"/>
        </w:rPr>
      </w:pPr>
    </w:p>
    <w:p w14:paraId="77E3E4A9" w14:textId="77777777" w:rsidR="00574FCD" w:rsidRDefault="00574FCD" w:rsidP="00574FCD">
      <w:pPr>
        <w:spacing w:after="0" w:line="240" w:lineRule="auto"/>
        <w:contextualSpacing/>
        <w:jc w:val="center"/>
        <w:rPr>
          <w:rFonts w:ascii="Arial" w:hAnsi="Arial" w:cs="Arial"/>
          <w:b/>
          <w:bCs/>
          <w:color w:val="000000" w:themeColor="text1"/>
        </w:rPr>
      </w:pPr>
    </w:p>
    <w:p w14:paraId="7CC810F7" w14:textId="77777777" w:rsidR="00574FCD" w:rsidRDefault="00574FCD" w:rsidP="00574FCD">
      <w:pPr>
        <w:spacing w:after="0" w:line="240" w:lineRule="auto"/>
        <w:contextualSpacing/>
        <w:jc w:val="center"/>
        <w:rPr>
          <w:rFonts w:ascii="Arial" w:hAnsi="Arial" w:cs="Arial"/>
          <w:b/>
          <w:bCs/>
          <w:color w:val="000000" w:themeColor="text1"/>
        </w:rPr>
      </w:pPr>
    </w:p>
    <w:p w14:paraId="223FD163" w14:textId="77777777" w:rsidR="00574FCD" w:rsidRDefault="00574FCD" w:rsidP="00574FCD">
      <w:pPr>
        <w:spacing w:after="0" w:line="240" w:lineRule="auto"/>
        <w:contextualSpacing/>
        <w:jc w:val="center"/>
        <w:rPr>
          <w:rFonts w:ascii="Arial" w:hAnsi="Arial" w:cs="Arial"/>
          <w:b/>
          <w:bCs/>
          <w:color w:val="000000" w:themeColor="text1"/>
        </w:rPr>
      </w:pPr>
    </w:p>
    <w:p w14:paraId="05508DF9" w14:textId="77777777" w:rsidR="00574FCD" w:rsidRDefault="00574FCD" w:rsidP="00574FCD">
      <w:pPr>
        <w:spacing w:after="0" w:line="240" w:lineRule="auto"/>
        <w:contextualSpacing/>
        <w:jc w:val="center"/>
        <w:rPr>
          <w:rFonts w:ascii="Arial" w:hAnsi="Arial" w:cs="Arial"/>
          <w:b/>
          <w:bCs/>
          <w:color w:val="000000" w:themeColor="text1"/>
        </w:rPr>
      </w:pPr>
    </w:p>
    <w:p w14:paraId="7E63361C" w14:textId="77777777" w:rsidR="00574FCD" w:rsidRDefault="00574FCD" w:rsidP="00574FCD">
      <w:pPr>
        <w:spacing w:after="0" w:line="240" w:lineRule="auto"/>
        <w:contextualSpacing/>
        <w:jc w:val="center"/>
        <w:rPr>
          <w:rFonts w:ascii="Arial" w:hAnsi="Arial" w:cs="Arial"/>
          <w:b/>
          <w:bCs/>
          <w:color w:val="000000" w:themeColor="text1"/>
        </w:rPr>
      </w:pPr>
    </w:p>
    <w:p w14:paraId="3F1FDA44" w14:textId="77777777" w:rsidR="00574FCD" w:rsidRDefault="00574FCD" w:rsidP="00574FCD">
      <w:pPr>
        <w:spacing w:after="0" w:line="240" w:lineRule="auto"/>
        <w:contextualSpacing/>
        <w:jc w:val="center"/>
        <w:rPr>
          <w:rFonts w:ascii="Arial" w:hAnsi="Arial" w:cs="Arial"/>
          <w:b/>
          <w:bCs/>
          <w:color w:val="000000" w:themeColor="text1"/>
        </w:rPr>
      </w:pPr>
    </w:p>
    <w:p w14:paraId="4405338D" w14:textId="77777777" w:rsidR="00574FCD" w:rsidRDefault="00574FCD" w:rsidP="00574FCD">
      <w:pPr>
        <w:spacing w:after="0" w:line="240" w:lineRule="auto"/>
        <w:contextualSpacing/>
        <w:jc w:val="center"/>
        <w:rPr>
          <w:rFonts w:ascii="Arial" w:hAnsi="Arial" w:cs="Arial"/>
          <w:b/>
          <w:bCs/>
          <w:color w:val="000000" w:themeColor="text1"/>
        </w:rPr>
      </w:pPr>
    </w:p>
    <w:p w14:paraId="169781B1" w14:textId="77777777" w:rsidR="00574FCD" w:rsidRDefault="00574FCD" w:rsidP="00574FCD">
      <w:pPr>
        <w:spacing w:after="0" w:line="240" w:lineRule="auto"/>
        <w:contextualSpacing/>
        <w:jc w:val="center"/>
        <w:rPr>
          <w:rFonts w:ascii="Arial" w:hAnsi="Arial" w:cs="Arial"/>
          <w:b/>
          <w:bCs/>
          <w:color w:val="000000" w:themeColor="text1"/>
        </w:rPr>
      </w:pPr>
    </w:p>
    <w:p w14:paraId="4D571221" w14:textId="77777777" w:rsidR="00574FCD" w:rsidRDefault="00574FCD" w:rsidP="00574FCD">
      <w:pPr>
        <w:spacing w:after="0" w:line="240" w:lineRule="auto"/>
        <w:contextualSpacing/>
        <w:jc w:val="center"/>
        <w:rPr>
          <w:rFonts w:ascii="Arial" w:hAnsi="Arial" w:cs="Arial"/>
          <w:b/>
          <w:bCs/>
          <w:color w:val="000000" w:themeColor="text1"/>
        </w:rPr>
      </w:pPr>
    </w:p>
    <w:p w14:paraId="205F69FC" w14:textId="77777777" w:rsidR="00574FCD" w:rsidRDefault="00574FCD" w:rsidP="00574FCD">
      <w:pPr>
        <w:spacing w:after="0" w:line="240" w:lineRule="auto"/>
        <w:contextualSpacing/>
        <w:jc w:val="center"/>
        <w:rPr>
          <w:rFonts w:ascii="Arial" w:hAnsi="Arial" w:cs="Arial"/>
          <w:b/>
          <w:bCs/>
          <w:color w:val="000000" w:themeColor="text1"/>
        </w:rPr>
      </w:pPr>
    </w:p>
    <w:p w14:paraId="0771B4E7" w14:textId="77777777" w:rsidR="00574FCD" w:rsidRDefault="00574FCD" w:rsidP="00574FCD">
      <w:pPr>
        <w:spacing w:after="0" w:line="240" w:lineRule="auto"/>
        <w:contextualSpacing/>
        <w:jc w:val="center"/>
        <w:rPr>
          <w:rFonts w:ascii="Arial" w:hAnsi="Arial" w:cs="Arial"/>
          <w:b/>
          <w:bCs/>
          <w:color w:val="000000" w:themeColor="text1"/>
        </w:rPr>
      </w:pPr>
    </w:p>
    <w:p w14:paraId="3035B8EB" w14:textId="77777777" w:rsidR="00574FCD" w:rsidRDefault="00574FCD" w:rsidP="00574FCD">
      <w:pPr>
        <w:spacing w:after="0" w:line="240" w:lineRule="auto"/>
        <w:contextualSpacing/>
        <w:jc w:val="center"/>
        <w:rPr>
          <w:rFonts w:ascii="Arial" w:hAnsi="Arial" w:cs="Arial"/>
          <w:b/>
          <w:bCs/>
          <w:color w:val="000000" w:themeColor="text1"/>
        </w:rPr>
      </w:pPr>
    </w:p>
    <w:p w14:paraId="1803CF4A" w14:textId="77777777" w:rsidR="00574FCD" w:rsidRPr="00870999" w:rsidRDefault="00574FCD" w:rsidP="00574FCD">
      <w:pPr>
        <w:spacing w:after="0" w:line="240" w:lineRule="auto"/>
        <w:contextualSpacing/>
        <w:jc w:val="center"/>
        <w:rPr>
          <w:rFonts w:ascii="Arial" w:hAnsi="Arial" w:cs="Arial"/>
          <w:b/>
          <w:bCs/>
          <w:color w:val="000000" w:themeColor="text1"/>
        </w:rPr>
      </w:pPr>
    </w:p>
    <w:p w14:paraId="6533FB09" w14:textId="77777777" w:rsidR="00574FCD" w:rsidRPr="00870999" w:rsidRDefault="00574FCD" w:rsidP="00574FCD">
      <w:pPr>
        <w:spacing w:after="0" w:line="240" w:lineRule="auto"/>
        <w:contextualSpacing/>
        <w:rPr>
          <w:rFonts w:ascii="Arial" w:hAnsi="Arial" w:cs="Arial"/>
          <w:b/>
        </w:rPr>
      </w:pPr>
      <w:r w:rsidRPr="00870999">
        <w:rPr>
          <w:rFonts w:ascii="Arial" w:hAnsi="Arial" w:cs="Arial"/>
          <w:b/>
        </w:rPr>
        <w:t>ITEM N° 1: CLINICA</w:t>
      </w:r>
    </w:p>
    <w:p w14:paraId="1632681B" w14:textId="77777777" w:rsidR="00574FCD" w:rsidRPr="00870999" w:rsidRDefault="00574FCD" w:rsidP="00574FCD">
      <w:pPr>
        <w:spacing w:after="0" w:line="240" w:lineRule="auto"/>
        <w:contextualSpacing/>
        <w:rPr>
          <w:rFonts w:ascii="Arial" w:hAnsi="Arial" w:cs="Arial"/>
          <w:b/>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7"/>
      </w:tblGrid>
      <w:tr w:rsidR="00574FCD" w:rsidRPr="00870999" w14:paraId="2AB7581D" w14:textId="77777777" w:rsidTr="000253E6">
        <w:trPr>
          <w:trHeight w:val="486"/>
        </w:trPr>
        <w:tc>
          <w:tcPr>
            <w:tcW w:w="5000" w:type="pct"/>
            <w:shd w:val="clear" w:color="auto" w:fill="BFBFBF" w:themeFill="background1" w:themeFillShade="BF"/>
          </w:tcPr>
          <w:p w14:paraId="26D09380" w14:textId="77777777" w:rsidR="00574FCD" w:rsidRPr="00870999" w:rsidRDefault="00574FCD" w:rsidP="000253E6">
            <w:pPr>
              <w:pStyle w:val="Textoindependiente"/>
              <w:spacing w:after="0"/>
              <w:rPr>
                <w:rFonts w:ascii="Arial" w:hAnsi="Arial" w:cs="Arial"/>
                <w:b/>
                <w:bCs/>
              </w:rPr>
            </w:pPr>
            <w:r w:rsidRPr="00870999">
              <w:rPr>
                <w:rFonts w:ascii="Arial" w:hAnsi="Arial" w:cs="Arial"/>
                <w:b/>
                <w:bCs/>
              </w:rPr>
              <w:t>A. SUMINISTRO DE MATERIALES HIGIÉNICOS</w:t>
            </w:r>
          </w:p>
        </w:tc>
      </w:tr>
      <w:tr w:rsidR="00574FCD" w:rsidRPr="00870999" w14:paraId="6A592784" w14:textId="77777777" w:rsidTr="000253E6">
        <w:trPr>
          <w:trHeight w:val="9062"/>
        </w:trPr>
        <w:tc>
          <w:tcPr>
            <w:tcW w:w="5000" w:type="pct"/>
            <w:shd w:val="clear" w:color="auto" w:fill="auto"/>
          </w:tcPr>
          <w:p w14:paraId="56BC165E" w14:textId="77777777" w:rsidR="00574FCD" w:rsidRPr="00870999" w:rsidRDefault="00574FCD" w:rsidP="000253E6">
            <w:pPr>
              <w:pStyle w:val="Textoindependiente"/>
              <w:tabs>
                <w:tab w:val="num" w:pos="290"/>
              </w:tabs>
              <w:spacing w:after="0"/>
              <w:ind w:left="290" w:hanging="290"/>
              <w:jc w:val="both"/>
              <w:rPr>
                <w:rFonts w:ascii="Arial" w:hAnsi="Arial" w:cs="Arial"/>
              </w:rPr>
            </w:pPr>
            <w:r w:rsidRPr="00870999">
              <w:rPr>
                <w:rFonts w:ascii="Arial" w:hAnsi="Arial" w:cs="Arial"/>
              </w:rPr>
              <w:t xml:space="preserve">1.La Empresa proponente deberá incluir en su oferta la </w:t>
            </w:r>
            <w:r w:rsidRPr="00870999">
              <w:rPr>
                <w:rFonts w:ascii="Arial" w:hAnsi="Arial" w:cs="Arial"/>
                <w:b/>
              </w:rPr>
              <w:t>provisión mensual</w:t>
            </w:r>
            <w:r w:rsidRPr="00870999">
              <w:rPr>
                <w:rFonts w:ascii="Arial" w:hAnsi="Arial" w:cs="Arial"/>
              </w:rPr>
              <w:t xml:space="preserve"> de material de primera calidad, considera</w:t>
            </w:r>
            <w:r w:rsidRPr="00CA7860">
              <w:rPr>
                <w:rFonts w:ascii="Arial" w:hAnsi="Arial" w:cs="Arial"/>
              </w:rPr>
              <w:t>ndo el movimiento de pacientes (información que será proporcionada por la CSBP),</w:t>
            </w:r>
            <w:r w:rsidRPr="00870999">
              <w:rPr>
                <w:rFonts w:ascii="Arial" w:hAnsi="Arial" w:cs="Arial"/>
              </w:rPr>
              <w:t xml:space="preserve"> la superficie de la infraestructura de la Clínica y la cantidad de residuos generados de acuerdo al siguiente detalle:</w:t>
            </w:r>
          </w:p>
          <w:p w14:paraId="08B2F915" w14:textId="77777777" w:rsidR="00574FCD" w:rsidRPr="00870999" w:rsidRDefault="00574FCD" w:rsidP="000253E6">
            <w:pPr>
              <w:pStyle w:val="Textoindependiente"/>
              <w:tabs>
                <w:tab w:val="num" w:pos="290"/>
              </w:tabs>
              <w:spacing w:after="0"/>
              <w:ind w:left="290" w:hanging="290"/>
              <w:jc w:val="both"/>
              <w:rPr>
                <w:rFonts w:ascii="Arial" w:hAnsi="Arial" w:cs="Arial"/>
              </w:rPr>
            </w:pPr>
          </w:p>
          <w:p w14:paraId="550A4171" w14:textId="77777777" w:rsidR="00574FCD" w:rsidRPr="00870999" w:rsidRDefault="00574FCD" w:rsidP="000253E6">
            <w:pPr>
              <w:pStyle w:val="Textoindependiente"/>
              <w:tabs>
                <w:tab w:val="num" w:pos="290"/>
              </w:tabs>
              <w:spacing w:after="0"/>
              <w:ind w:left="290" w:hanging="290"/>
              <w:jc w:val="both"/>
              <w:rPr>
                <w:rFonts w:ascii="Arial" w:hAnsi="Arial" w:cs="Arial"/>
                <w:b/>
              </w:rPr>
            </w:pPr>
            <w:r w:rsidRPr="00870999">
              <w:rPr>
                <w:rFonts w:ascii="Arial" w:hAnsi="Arial" w:cs="Arial"/>
                <w:b/>
              </w:rPr>
              <w:t>Insumos de cantidad fija:</w:t>
            </w:r>
            <w:r>
              <w:rPr>
                <w:rFonts w:ascii="Arial" w:hAnsi="Arial" w:cs="Arial"/>
                <w:b/>
              </w:rPr>
              <w:t xml:space="preserve"> </w:t>
            </w:r>
          </w:p>
          <w:p w14:paraId="057D6957" w14:textId="77777777" w:rsidR="00574FCD" w:rsidRPr="00870999" w:rsidRDefault="00574FCD" w:rsidP="000253E6">
            <w:pPr>
              <w:pStyle w:val="Textoindependiente"/>
              <w:tabs>
                <w:tab w:val="num" w:pos="830"/>
              </w:tabs>
              <w:spacing w:after="0"/>
              <w:jc w:val="both"/>
              <w:rPr>
                <w:rFonts w:ascii="Arial" w:hAnsi="Arial" w:cs="Arial"/>
              </w:rPr>
            </w:pPr>
          </w:p>
          <w:tbl>
            <w:tblPr>
              <w:tblStyle w:val="Tablaconcuadrcula"/>
              <w:tblW w:w="0" w:type="auto"/>
              <w:tblLook w:val="04A0" w:firstRow="1" w:lastRow="0" w:firstColumn="1" w:lastColumn="0" w:noHBand="0" w:noVBand="1"/>
            </w:tblPr>
            <w:tblGrid>
              <w:gridCol w:w="2127"/>
              <w:gridCol w:w="1275"/>
              <w:gridCol w:w="1560"/>
              <w:gridCol w:w="1275"/>
              <w:gridCol w:w="2127"/>
            </w:tblGrid>
            <w:tr w:rsidR="00574FCD" w:rsidRPr="00870999" w14:paraId="587C3AE9" w14:textId="77777777" w:rsidTr="000253E6">
              <w:tc>
                <w:tcPr>
                  <w:tcW w:w="2127" w:type="dxa"/>
                </w:tcPr>
                <w:p w14:paraId="373EE78D"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Total papel h. grande</w:t>
                  </w:r>
                </w:p>
              </w:tc>
              <w:tc>
                <w:tcPr>
                  <w:tcW w:w="1275" w:type="dxa"/>
                </w:tcPr>
                <w:p w14:paraId="0345E7DD"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450 mts</w:t>
                  </w:r>
                </w:p>
              </w:tc>
              <w:tc>
                <w:tcPr>
                  <w:tcW w:w="1560" w:type="dxa"/>
                </w:tcPr>
                <w:p w14:paraId="2BDCC262"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Hoja doble</w:t>
                  </w:r>
                </w:p>
              </w:tc>
              <w:tc>
                <w:tcPr>
                  <w:tcW w:w="1275" w:type="dxa"/>
                </w:tcPr>
                <w:p w14:paraId="4F19ECD0"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Blanco</w:t>
                  </w:r>
                </w:p>
              </w:tc>
              <w:tc>
                <w:tcPr>
                  <w:tcW w:w="2127" w:type="dxa"/>
                </w:tcPr>
                <w:p w14:paraId="309ED5C9" w14:textId="77777777" w:rsidR="00574FCD" w:rsidRPr="00870999" w:rsidRDefault="00574FCD" w:rsidP="000253E6">
                  <w:pPr>
                    <w:pStyle w:val="Textoindependiente"/>
                    <w:tabs>
                      <w:tab w:val="num" w:pos="830"/>
                    </w:tabs>
                    <w:spacing w:after="0"/>
                    <w:jc w:val="both"/>
                    <w:rPr>
                      <w:rFonts w:ascii="Arial" w:hAnsi="Arial" w:cs="Arial"/>
                    </w:rPr>
                  </w:pPr>
                  <w:r>
                    <w:rPr>
                      <w:rFonts w:ascii="Arial" w:hAnsi="Arial" w:cs="Arial"/>
                    </w:rPr>
                    <w:t>80</w:t>
                  </w:r>
                  <w:r w:rsidRPr="00870999">
                    <w:rPr>
                      <w:rFonts w:ascii="Arial" w:hAnsi="Arial" w:cs="Arial"/>
                    </w:rPr>
                    <w:t>0 Rollos</w:t>
                  </w:r>
                </w:p>
              </w:tc>
            </w:tr>
            <w:tr w:rsidR="00574FCD" w:rsidRPr="00870999" w14:paraId="47CC8F04" w14:textId="77777777" w:rsidTr="000253E6">
              <w:tc>
                <w:tcPr>
                  <w:tcW w:w="2127" w:type="dxa"/>
                </w:tcPr>
                <w:p w14:paraId="30ECF402"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Jabón líquido </w:t>
                  </w:r>
                </w:p>
              </w:tc>
              <w:tc>
                <w:tcPr>
                  <w:tcW w:w="1275" w:type="dxa"/>
                </w:tcPr>
                <w:p w14:paraId="0D59B1C5"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80 Lts</w:t>
                  </w:r>
                </w:p>
              </w:tc>
              <w:tc>
                <w:tcPr>
                  <w:tcW w:w="1560" w:type="dxa"/>
                </w:tcPr>
                <w:p w14:paraId="45057928"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Antibacterial y con glicerina</w:t>
                  </w:r>
                </w:p>
              </w:tc>
              <w:tc>
                <w:tcPr>
                  <w:tcW w:w="1275" w:type="dxa"/>
                </w:tcPr>
                <w:p w14:paraId="7E05BBE9"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3D06C551"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16 Bidones x 5 Lts</w:t>
                  </w:r>
                  <w:r>
                    <w:rPr>
                      <w:rFonts w:ascii="Arial" w:hAnsi="Arial" w:cs="Arial"/>
                    </w:rPr>
                    <w:t xml:space="preserve"> (color neutro y/o una sola fragancia preferentemente)</w:t>
                  </w:r>
                </w:p>
              </w:tc>
            </w:tr>
            <w:tr w:rsidR="00574FCD" w:rsidRPr="00870999" w14:paraId="4DFA26BA" w14:textId="77777777" w:rsidTr="000253E6">
              <w:tc>
                <w:tcPr>
                  <w:tcW w:w="2127" w:type="dxa"/>
                </w:tcPr>
                <w:p w14:paraId="0D97571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Ambientador </w:t>
                  </w:r>
                  <w:r>
                    <w:rPr>
                      <w:rFonts w:ascii="Arial" w:hAnsi="Arial" w:cs="Arial"/>
                    </w:rPr>
                    <w:t xml:space="preserve">ecológico </w:t>
                  </w:r>
                  <w:r w:rsidRPr="00870999">
                    <w:rPr>
                      <w:rFonts w:ascii="Arial" w:hAnsi="Arial" w:cs="Arial"/>
                    </w:rPr>
                    <w:t xml:space="preserve"> </w:t>
                  </w:r>
                </w:p>
              </w:tc>
              <w:tc>
                <w:tcPr>
                  <w:tcW w:w="1275" w:type="dxa"/>
                </w:tcPr>
                <w:p w14:paraId="01F4972D"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360 ml</w:t>
                  </w:r>
                </w:p>
              </w:tc>
              <w:tc>
                <w:tcPr>
                  <w:tcW w:w="1560" w:type="dxa"/>
                </w:tcPr>
                <w:p w14:paraId="1F5844F5"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Fragancias variadas</w:t>
                  </w:r>
                </w:p>
              </w:tc>
              <w:tc>
                <w:tcPr>
                  <w:tcW w:w="1275" w:type="dxa"/>
                </w:tcPr>
                <w:p w14:paraId="185A39E9"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586C4E0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20 Frascos </w:t>
                  </w:r>
                </w:p>
              </w:tc>
            </w:tr>
            <w:tr w:rsidR="00574FCD" w:rsidRPr="00870999" w14:paraId="1ED560EC" w14:textId="77777777" w:rsidTr="000253E6">
              <w:tc>
                <w:tcPr>
                  <w:tcW w:w="2127" w:type="dxa"/>
                </w:tcPr>
                <w:p w14:paraId="10AC92A7"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Ambientador desinfectante de uso hospitalario</w:t>
                  </w:r>
                </w:p>
              </w:tc>
              <w:tc>
                <w:tcPr>
                  <w:tcW w:w="1275" w:type="dxa"/>
                </w:tcPr>
                <w:p w14:paraId="4782C56B" w14:textId="77777777" w:rsidR="00574FCD" w:rsidRPr="00AB73F9" w:rsidRDefault="00574FCD" w:rsidP="000253E6">
                  <w:pPr>
                    <w:pStyle w:val="Textoindependiente"/>
                    <w:tabs>
                      <w:tab w:val="num" w:pos="830"/>
                    </w:tabs>
                    <w:spacing w:after="0"/>
                    <w:jc w:val="both"/>
                    <w:rPr>
                      <w:rFonts w:ascii="Arial" w:hAnsi="Arial" w:cs="Arial"/>
                    </w:rPr>
                  </w:pPr>
                  <w:r w:rsidRPr="00AB73F9">
                    <w:rPr>
                      <w:rFonts w:ascii="Arial" w:hAnsi="Arial" w:cs="Arial"/>
                    </w:rPr>
                    <w:t>40 lts</w:t>
                  </w:r>
                </w:p>
              </w:tc>
              <w:tc>
                <w:tcPr>
                  <w:tcW w:w="1560" w:type="dxa"/>
                </w:tcPr>
                <w:p w14:paraId="7EDC6EE9"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Solución pura para dilución</w:t>
                  </w:r>
                </w:p>
              </w:tc>
              <w:tc>
                <w:tcPr>
                  <w:tcW w:w="1275" w:type="dxa"/>
                </w:tcPr>
                <w:p w14:paraId="6997E710" w14:textId="77777777" w:rsidR="00574FCD" w:rsidRPr="00870999" w:rsidRDefault="00574FCD" w:rsidP="000253E6">
                  <w:pPr>
                    <w:pStyle w:val="Textoindependiente"/>
                    <w:tabs>
                      <w:tab w:val="num" w:pos="830"/>
                    </w:tabs>
                    <w:spacing w:after="0"/>
                    <w:jc w:val="both"/>
                    <w:rPr>
                      <w:rFonts w:ascii="Arial" w:hAnsi="Arial" w:cs="Arial"/>
                    </w:rPr>
                  </w:pPr>
                </w:p>
              </w:tc>
              <w:tc>
                <w:tcPr>
                  <w:tcW w:w="2127" w:type="dxa"/>
                </w:tcPr>
                <w:p w14:paraId="03884BEC" w14:textId="77777777" w:rsidR="00574FCD" w:rsidRPr="00870999" w:rsidRDefault="00574FCD" w:rsidP="000253E6">
                  <w:pPr>
                    <w:pStyle w:val="Textoindependiente"/>
                    <w:tabs>
                      <w:tab w:val="num" w:pos="830"/>
                    </w:tabs>
                    <w:spacing w:after="0"/>
                    <w:jc w:val="both"/>
                    <w:rPr>
                      <w:rFonts w:ascii="Arial" w:hAnsi="Arial" w:cs="Arial"/>
                    </w:rPr>
                  </w:pPr>
                </w:p>
              </w:tc>
            </w:tr>
            <w:tr w:rsidR="00574FCD" w:rsidRPr="00870999" w14:paraId="593B89DA" w14:textId="77777777" w:rsidTr="000253E6">
              <w:tc>
                <w:tcPr>
                  <w:tcW w:w="2127" w:type="dxa"/>
                </w:tcPr>
                <w:p w14:paraId="7AF3FC72"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Toalla interfoliada</w:t>
                  </w:r>
                </w:p>
              </w:tc>
              <w:tc>
                <w:tcPr>
                  <w:tcW w:w="1275" w:type="dxa"/>
                </w:tcPr>
                <w:p w14:paraId="7D28A2E3"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Paquete de 200 hojas</w:t>
                  </w:r>
                </w:p>
              </w:tc>
              <w:tc>
                <w:tcPr>
                  <w:tcW w:w="1560" w:type="dxa"/>
                </w:tcPr>
                <w:p w14:paraId="1AFDD9E0" w14:textId="77777777" w:rsidR="00574FCD" w:rsidRPr="00C37DC5" w:rsidRDefault="00574FCD" w:rsidP="000253E6">
                  <w:pPr>
                    <w:pStyle w:val="Textoindependiente"/>
                    <w:tabs>
                      <w:tab w:val="num" w:pos="830"/>
                    </w:tabs>
                    <w:spacing w:after="0"/>
                    <w:jc w:val="both"/>
                    <w:rPr>
                      <w:rFonts w:ascii="Arial" w:hAnsi="Arial" w:cs="Arial"/>
                    </w:rPr>
                  </w:pPr>
                  <w:r w:rsidRPr="00C37DC5">
                    <w:rPr>
                      <w:rFonts w:ascii="Arial" w:hAnsi="Arial" w:cs="Arial"/>
                    </w:rPr>
                    <w:t>Mayor absorción, primera calidad</w:t>
                  </w:r>
                </w:p>
              </w:tc>
              <w:tc>
                <w:tcPr>
                  <w:tcW w:w="1275" w:type="dxa"/>
                </w:tcPr>
                <w:p w14:paraId="179C2026" w14:textId="77777777" w:rsidR="00574FCD" w:rsidRPr="00C37DC5" w:rsidRDefault="00574FCD" w:rsidP="000253E6">
                  <w:pPr>
                    <w:pStyle w:val="Textoindependiente"/>
                    <w:tabs>
                      <w:tab w:val="num" w:pos="830"/>
                    </w:tabs>
                    <w:spacing w:after="0"/>
                    <w:jc w:val="both"/>
                    <w:rPr>
                      <w:rFonts w:ascii="Arial" w:hAnsi="Arial" w:cs="Arial"/>
                    </w:rPr>
                  </w:pPr>
                </w:p>
              </w:tc>
              <w:tc>
                <w:tcPr>
                  <w:tcW w:w="2127" w:type="dxa"/>
                </w:tcPr>
                <w:p w14:paraId="5B8A0701" w14:textId="77777777" w:rsidR="00574FCD" w:rsidRPr="00C37DC5" w:rsidRDefault="00574FCD" w:rsidP="000253E6">
                  <w:pPr>
                    <w:pStyle w:val="Textoindependiente"/>
                    <w:tabs>
                      <w:tab w:val="num" w:pos="830"/>
                    </w:tabs>
                    <w:spacing w:after="0"/>
                    <w:jc w:val="both"/>
                    <w:rPr>
                      <w:rFonts w:ascii="Arial" w:hAnsi="Arial" w:cs="Arial"/>
                    </w:rPr>
                  </w:pPr>
                  <w:r>
                    <w:rPr>
                      <w:rFonts w:ascii="Arial" w:hAnsi="Arial" w:cs="Arial"/>
                    </w:rPr>
                    <w:t>7</w:t>
                  </w:r>
                  <w:r w:rsidRPr="00C37DC5">
                    <w:rPr>
                      <w:rFonts w:ascii="Arial" w:hAnsi="Arial" w:cs="Arial"/>
                    </w:rPr>
                    <w:t>00 Paquetes</w:t>
                  </w:r>
                </w:p>
              </w:tc>
            </w:tr>
          </w:tbl>
          <w:p w14:paraId="5C245DE4" w14:textId="77777777" w:rsidR="00574FCD" w:rsidRPr="00870999" w:rsidRDefault="00574FCD" w:rsidP="000253E6">
            <w:pPr>
              <w:pStyle w:val="Textoindependiente"/>
              <w:tabs>
                <w:tab w:val="num" w:pos="830"/>
              </w:tabs>
              <w:spacing w:after="0"/>
              <w:jc w:val="both"/>
              <w:rPr>
                <w:rFonts w:ascii="Arial" w:hAnsi="Arial" w:cs="Arial"/>
              </w:rPr>
            </w:pPr>
          </w:p>
          <w:p w14:paraId="7A32CAAB" w14:textId="77777777" w:rsidR="00574FCD" w:rsidRPr="00870999" w:rsidRDefault="00574FCD" w:rsidP="000253E6">
            <w:pPr>
              <w:pStyle w:val="Textoindependiente"/>
              <w:tabs>
                <w:tab w:val="num" w:pos="213"/>
              </w:tabs>
              <w:spacing w:after="0"/>
              <w:jc w:val="both"/>
              <w:rPr>
                <w:rFonts w:ascii="Arial" w:hAnsi="Arial" w:cs="Arial"/>
              </w:rPr>
            </w:pPr>
            <w:r w:rsidRPr="00870999">
              <w:rPr>
                <w:rFonts w:ascii="Arial" w:hAnsi="Arial" w:cs="Arial"/>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p w14:paraId="0995EFF8" w14:textId="77777777" w:rsidR="00574FCD" w:rsidRPr="00870999" w:rsidRDefault="00574FCD" w:rsidP="000253E6">
            <w:pPr>
              <w:pStyle w:val="Textoindependiente"/>
              <w:tabs>
                <w:tab w:val="num" w:pos="290"/>
              </w:tabs>
              <w:spacing w:after="0"/>
              <w:ind w:left="290" w:hanging="290"/>
              <w:jc w:val="both"/>
              <w:rPr>
                <w:rFonts w:ascii="Arial" w:hAnsi="Arial" w:cs="Arial"/>
              </w:rPr>
            </w:pPr>
          </w:p>
          <w:p w14:paraId="5823BBA8" w14:textId="77777777" w:rsidR="00574FCD" w:rsidRPr="00870999" w:rsidRDefault="00574FCD" w:rsidP="000253E6">
            <w:pPr>
              <w:pStyle w:val="Textoindependiente"/>
              <w:tabs>
                <w:tab w:val="num" w:pos="213"/>
              </w:tabs>
              <w:spacing w:after="0"/>
              <w:jc w:val="both"/>
              <w:rPr>
                <w:rFonts w:ascii="Arial" w:hAnsi="Arial" w:cs="Arial"/>
              </w:rPr>
            </w:pPr>
            <w:r w:rsidRPr="00870999">
              <w:rPr>
                <w:rFonts w:ascii="Arial" w:hAnsi="Arial" w:cs="Arial"/>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p w14:paraId="6DE30F91" w14:textId="77777777" w:rsidR="00574FCD" w:rsidRPr="00870999" w:rsidRDefault="00574FCD" w:rsidP="000253E6">
            <w:pPr>
              <w:pStyle w:val="Textoindependiente"/>
              <w:tabs>
                <w:tab w:val="num" w:pos="213"/>
              </w:tabs>
              <w:spacing w:after="0"/>
              <w:ind w:left="213"/>
              <w:jc w:val="both"/>
              <w:rPr>
                <w:rFonts w:ascii="Arial" w:hAnsi="Arial" w:cs="Arial"/>
              </w:rPr>
            </w:pPr>
          </w:p>
          <w:tbl>
            <w:tblPr>
              <w:tblW w:w="4362" w:type="dxa"/>
              <w:tblInd w:w="947" w:type="dxa"/>
              <w:tblCellMar>
                <w:left w:w="70" w:type="dxa"/>
                <w:right w:w="70" w:type="dxa"/>
              </w:tblCellMar>
              <w:tblLook w:val="04A0" w:firstRow="1" w:lastRow="0" w:firstColumn="1" w:lastColumn="0" w:noHBand="0" w:noVBand="1"/>
            </w:tblPr>
            <w:tblGrid>
              <w:gridCol w:w="3640"/>
              <w:gridCol w:w="1289"/>
            </w:tblGrid>
            <w:tr w:rsidR="00574FCD" w:rsidRPr="00870999" w14:paraId="51C19660" w14:textId="77777777" w:rsidTr="000253E6">
              <w:trPr>
                <w:trHeight w:val="244"/>
              </w:trPr>
              <w:tc>
                <w:tcPr>
                  <w:tcW w:w="3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D93153" w14:textId="77777777" w:rsidR="00574FCD" w:rsidRPr="00870999" w:rsidRDefault="00574FCD" w:rsidP="000253E6">
                  <w:pPr>
                    <w:jc w:val="center"/>
                    <w:rPr>
                      <w:rFonts w:ascii="Arial" w:hAnsi="Arial" w:cs="Arial"/>
                      <w:b/>
                      <w:bCs/>
                      <w:color w:val="000000"/>
                    </w:rPr>
                  </w:pPr>
                  <w:r w:rsidRPr="00870999">
                    <w:rPr>
                      <w:rFonts w:ascii="Arial" w:hAnsi="Arial" w:cs="Arial"/>
                      <w:b/>
                      <w:bCs/>
                      <w:color w:val="000000"/>
                    </w:rPr>
                    <w:t>DESCRIPCIÓN</w:t>
                  </w:r>
                </w:p>
              </w:tc>
              <w:tc>
                <w:tcPr>
                  <w:tcW w:w="722" w:type="dxa"/>
                  <w:tcBorders>
                    <w:top w:val="single" w:sz="8" w:space="0" w:color="auto"/>
                    <w:left w:val="nil"/>
                    <w:bottom w:val="single" w:sz="4" w:space="0" w:color="auto"/>
                    <w:right w:val="single" w:sz="8" w:space="0" w:color="auto"/>
                  </w:tcBorders>
                  <w:shd w:val="clear" w:color="auto" w:fill="auto"/>
                  <w:noWrap/>
                  <w:vAlign w:val="bottom"/>
                  <w:hideMark/>
                </w:tcPr>
                <w:p w14:paraId="39461C89" w14:textId="77777777" w:rsidR="00574FCD" w:rsidRPr="00870999" w:rsidRDefault="00574FCD" w:rsidP="000253E6">
                  <w:pPr>
                    <w:jc w:val="center"/>
                    <w:rPr>
                      <w:rFonts w:ascii="Arial" w:hAnsi="Arial" w:cs="Arial"/>
                      <w:b/>
                      <w:bCs/>
                      <w:color w:val="000000"/>
                    </w:rPr>
                  </w:pPr>
                  <w:r w:rsidRPr="00870999">
                    <w:rPr>
                      <w:rFonts w:ascii="Arial" w:hAnsi="Arial" w:cs="Arial"/>
                      <w:b/>
                      <w:bCs/>
                      <w:color w:val="000000"/>
                    </w:rPr>
                    <w:t>CANTIDAD</w:t>
                  </w:r>
                </w:p>
              </w:tc>
            </w:tr>
            <w:tr w:rsidR="00574FCD" w:rsidRPr="00870999" w14:paraId="2F0B875F" w14:textId="77777777" w:rsidTr="000253E6">
              <w:trPr>
                <w:trHeight w:val="45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0AB2BC37" w14:textId="77777777" w:rsidR="00574FCD" w:rsidRPr="00870999" w:rsidRDefault="00574FCD" w:rsidP="000253E6">
                  <w:pPr>
                    <w:rPr>
                      <w:rFonts w:ascii="Arial" w:hAnsi="Arial" w:cs="Arial"/>
                      <w:color w:val="000000"/>
                    </w:rPr>
                  </w:pPr>
                  <w:r w:rsidRPr="00870999">
                    <w:rPr>
                      <w:rFonts w:ascii="Arial" w:hAnsi="Arial" w:cs="Arial"/>
                      <w:color w:val="000000"/>
                    </w:rPr>
                    <w:t>DISPENSERS PH GRANDE</w:t>
                  </w:r>
                </w:p>
              </w:tc>
              <w:tc>
                <w:tcPr>
                  <w:tcW w:w="722" w:type="dxa"/>
                  <w:tcBorders>
                    <w:top w:val="nil"/>
                    <w:left w:val="nil"/>
                    <w:bottom w:val="single" w:sz="4" w:space="0" w:color="auto"/>
                    <w:right w:val="single" w:sz="8" w:space="0" w:color="auto"/>
                  </w:tcBorders>
                  <w:shd w:val="clear" w:color="auto" w:fill="auto"/>
                  <w:noWrap/>
                  <w:vAlign w:val="bottom"/>
                  <w:hideMark/>
                </w:tcPr>
                <w:p w14:paraId="05EB4D92" w14:textId="77777777" w:rsidR="00574FCD" w:rsidRPr="00870999" w:rsidRDefault="00574FCD" w:rsidP="000253E6">
                  <w:pPr>
                    <w:jc w:val="center"/>
                    <w:rPr>
                      <w:rFonts w:ascii="Arial" w:hAnsi="Arial" w:cs="Arial"/>
                      <w:color w:val="000000"/>
                    </w:rPr>
                  </w:pPr>
                  <w:r w:rsidRPr="00870999">
                    <w:rPr>
                      <w:rFonts w:ascii="Arial" w:hAnsi="Arial" w:cs="Arial"/>
                      <w:color w:val="000000"/>
                    </w:rPr>
                    <w:t>140</w:t>
                  </w:r>
                </w:p>
              </w:tc>
            </w:tr>
            <w:tr w:rsidR="00574FCD" w:rsidRPr="00870999" w14:paraId="0D506E8E" w14:textId="77777777" w:rsidTr="000253E6">
              <w:trPr>
                <w:trHeight w:val="50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68551D3A" w14:textId="77777777" w:rsidR="00574FCD" w:rsidRPr="00870999" w:rsidRDefault="00574FCD" w:rsidP="000253E6">
                  <w:pPr>
                    <w:rPr>
                      <w:rFonts w:ascii="Arial" w:hAnsi="Arial" w:cs="Arial"/>
                      <w:color w:val="000000"/>
                    </w:rPr>
                  </w:pPr>
                  <w:r w:rsidRPr="00870999">
                    <w:rPr>
                      <w:rFonts w:ascii="Arial" w:hAnsi="Arial" w:cs="Arial"/>
                      <w:color w:val="000000"/>
                    </w:rPr>
                    <w:t>DISPENSERS PAPEL TOALLA</w:t>
                  </w:r>
                </w:p>
              </w:tc>
              <w:tc>
                <w:tcPr>
                  <w:tcW w:w="722" w:type="dxa"/>
                  <w:tcBorders>
                    <w:top w:val="nil"/>
                    <w:left w:val="nil"/>
                    <w:bottom w:val="single" w:sz="4" w:space="0" w:color="auto"/>
                    <w:right w:val="single" w:sz="8" w:space="0" w:color="auto"/>
                  </w:tcBorders>
                  <w:shd w:val="clear" w:color="auto" w:fill="auto"/>
                  <w:noWrap/>
                  <w:vAlign w:val="bottom"/>
                  <w:hideMark/>
                </w:tcPr>
                <w:p w14:paraId="244F327B" w14:textId="77777777" w:rsidR="00574FCD" w:rsidRPr="00870999" w:rsidRDefault="00574FCD" w:rsidP="000253E6">
                  <w:pPr>
                    <w:jc w:val="center"/>
                    <w:rPr>
                      <w:rFonts w:ascii="Arial" w:hAnsi="Arial" w:cs="Arial"/>
                      <w:color w:val="000000"/>
                    </w:rPr>
                  </w:pPr>
                  <w:r w:rsidRPr="00870999">
                    <w:rPr>
                      <w:rFonts w:ascii="Arial" w:hAnsi="Arial" w:cs="Arial"/>
                      <w:color w:val="000000"/>
                    </w:rPr>
                    <w:t>150</w:t>
                  </w:r>
                </w:p>
              </w:tc>
            </w:tr>
            <w:tr w:rsidR="00574FCD" w:rsidRPr="00870999" w14:paraId="6FDD8D78" w14:textId="77777777" w:rsidTr="000253E6">
              <w:trPr>
                <w:trHeight w:val="51"/>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61ADF734" w14:textId="77777777" w:rsidR="00574FCD" w:rsidRPr="00870999" w:rsidRDefault="00574FCD" w:rsidP="000253E6">
                  <w:pPr>
                    <w:rPr>
                      <w:rFonts w:ascii="Arial" w:hAnsi="Arial" w:cs="Arial"/>
                      <w:color w:val="000000"/>
                    </w:rPr>
                  </w:pPr>
                  <w:r w:rsidRPr="00870999">
                    <w:rPr>
                      <w:rFonts w:ascii="Arial" w:hAnsi="Arial" w:cs="Arial"/>
                      <w:color w:val="000000"/>
                    </w:rPr>
                    <w:t>DISPENSERS JABON LIQUIDO</w:t>
                  </w:r>
                </w:p>
              </w:tc>
              <w:tc>
                <w:tcPr>
                  <w:tcW w:w="722" w:type="dxa"/>
                  <w:tcBorders>
                    <w:top w:val="nil"/>
                    <w:left w:val="nil"/>
                    <w:bottom w:val="single" w:sz="8" w:space="0" w:color="auto"/>
                    <w:right w:val="single" w:sz="8" w:space="0" w:color="auto"/>
                  </w:tcBorders>
                  <w:shd w:val="clear" w:color="auto" w:fill="auto"/>
                  <w:noWrap/>
                  <w:vAlign w:val="bottom"/>
                  <w:hideMark/>
                </w:tcPr>
                <w:p w14:paraId="69F179E1" w14:textId="77777777" w:rsidR="00574FCD" w:rsidRPr="00870999" w:rsidRDefault="00574FCD" w:rsidP="000253E6">
                  <w:pPr>
                    <w:jc w:val="center"/>
                    <w:rPr>
                      <w:rFonts w:ascii="Arial" w:hAnsi="Arial" w:cs="Arial"/>
                      <w:color w:val="000000"/>
                    </w:rPr>
                  </w:pPr>
                  <w:r w:rsidRPr="00870999">
                    <w:rPr>
                      <w:rFonts w:ascii="Arial" w:hAnsi="Arial" w:cs="Arial"/>
                      <w:color w:val="000000"/>
                    </w:rPr>
                    <w:t>150</w:t>
                  </w:r>
                </w:p>
              </w:tc>
            </w:tr>
          </w:tbl>
          <w:p w14:paraId="2189218B" w14:textId="77777777" w:rsidR="00574FCD" w:rsidRPr="00870999" w:rsidRDefault="00574FCD" w:rsidP="000253E6">
            <w:pPr>
              <w:pStyle w:val="Textoindependiente"/>
              <w:tabs>
                <w:tab w:val="num" w:pos="830"/>
              </w:tabs>
              <w:spacing w:after="0"/>
              <w:jc w:val="both"/>
              <w:rPr>
                <w:rFonts w:ascii="Arial" w:hAnsi="Arial" w:cs="Arial"/>
              </w:rPr>
            </w:pPr>
          </w:p>
          <w:p w14:paraId="24D8892B" w14:textId="77777777" w:rsidR="00574FCD" w:rsidRPr="00870999" w:rsidRDefault="00574FCD" w:rsidP="000253E6">
            <w:pPr>
              <w:pStyle w:val="Textoindependiente"/>
              <w:tabs>
                <w:tab w:val="num" w:pos="290"/>
              </w:tabs>
              <w:spacing w:after="0"/>
              <w:ind w:left="290" w:hanging="290"/>
              <w:jc w:val="both"/>
              <w:rPr>
                <w:rFonts w:ascii="Arial" w:hAnsi="Arial" w:cs="Arial"/>
              </w:rPr>
            </w:pPr>
            <w:r w:rsidRPr="00870999">
              <w:rPr>
                <w:rFonts w:ascii="Arial" w:hAnsi="Arial" w:cs="Arial"/>
              </w:rPr>
              <w:t>Nota.-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w:t>
            </w:r>
            <w:r>
              <w:rPr>
                <w:rFonts w:ascii="Arial" w:hAnsi="Arial" w:cs="Arial"/>
              </w:rPr>
              <w:t xml:space="preserve"> y ser renovados en caso de inperfecciones</w:t>
            </w:r>
            <w:r w:rsidRPr="00870999">
              <w:rPr>
                <w:rFonts w:ascii="Arial" w:hAnsi="Arial" w:cs="Arial"/>
              </w:rPr>
              <w:t>.</w:t>
            </w:r>
          </w:p>
          <w:p w14:paraId="22130EE4" w14:textId="77777777" w:rsidR="00574FCD" w:rsidRPr="00870999" w:rsidRDefault="00574FCD" w:rsidP="000253E6">
            <w:pPr>
              <w:pStyle w:val="Textoindependiente"/>
              <w:tabs>
                <w:tab w:val="num" w:pos="290"/>
              </w:tabs>
              <w:spacing w:after="0"/>
              <w:ind w:left="290" w:hanging="290"/>
              <w:jc w:val="both"/>
              <w:rPr>
                <w:rFonts w:ascii="Arial" w:hAnsi="Arial" w:cs="Arial"/>
                <w:b/>
              </w:rPr>
            </w:pPr>
          </w:p>
          <w:p w14:paraId="502EF341" w14:textId="77777777" w:rsidR="00574FCD" w:rsidRPr="00870999" w:rsidRDefault="00574FCD" w:rsidP="000253E6">
            <w:pPr>
              <w:pStyle w:val="Textoindependiente"/>
              <w:tabs>
                <w:tab w:val="num" w:pos="290"/>
              </w:tabs>
              <w:spacing w:after="0"/>
              <w:ind w:left="290" w:hanging="290"/>
              <w:jc w:val="both"/>
              <w:rPr>
                <w:rFonts w:ascii="Arial" w:hAnsi="Arial" w:cs="Arial"/>
                <w:b/>
              </w:rPr>
            </w:pPr>
            <w:r w:rsidRPr="00870999">
              <w:rPr>
                <w:rFonts w:ascii="Arial" w:hAnsi="Arial" w:cs="Arial"/>
                <w:b/>
              </w:rPr>
              <w:t xml:space="preserve">Insumos de cantidad variable e </w:t>
            </w:r>
            <w:r w:rsidRPr="00870999">
              <w:rPr>
                <w:rFonts w:ascii="Arial" w:hAnsi="Arial" w:cs="Arial"/>
                <w:b/>
                <w:u w:val="single"/>
              </w:rPr>
              <w:t>ilimitada</w:t>
            </w:r>
            <w:r w:rsidRPr="00870999">
              <w:rPr>
                <w:rFonts w:ascii="Arial" w:hAnsi="Arial" w:cs="Arial"/>
                <w:b/>
              </w:rPr>
              <w:t xml:space="preserve"> según necesidad:</w:t>
            </w:r>
          </w:p>
          <w:p w14:paraId="3436E7D2" w14:textId="77777777" w:rsidR="00574FCD" w:rsidRPr="00870999" w:rsidRDefault="00574FCD" w:rsidP="000253E6">
            <w:pPr>
              <w:pStyle w:val="Textoindependiente"/>
              <w:tabs>
                <w:tab w:val="num" w:pos="830"/>
              </w:tabs>
              <w:spacing w:after="0"/>
              <w:ind w:left="650"/>
              <w:jc w:val="both"/>
              <w:rPr>
                <w:rFonts w:ascii="Arial" w:hAnsi="Arial" w:cs="Arial"/>
              </w:rPr>
            </w:pPr>
          </w:p>
          <w:p w14:paraId="396829A6" w14:textId="77777777" w:rsidR="00574FCD" w:rsidRPr="00870999" w:rsidRDefault="00574FCD" w:rsidP="000253E6">
            <w:pPr>
              <w:pStyle w:val="Textoindependiente"/>
              <w:tabs>
                <w:tab w:val="num" w:pos="830"/>
              </w:tabs>
              <w:spacing w:after="0"/>
              <w:jc w:val="both"/>
              <w:rPr>
                <w:rFonts w:ascii="Arial" w:hAnsi="Arial" w:cs="Arial"/>
              </w:rPr>
            </w:pPr>
            <w:r w:rsidRPr="00870999">
              <w:rPr>
                <w:rFonts w:ascii="Arial" w:hAnsi="Arial" w:cs="Arial"/>
              </w:rPr>
              <w:t xml:space="preserve">Asimismo, debe proveerse los siguientes productos en cantidad necesaria y </w:t>
            </w:r>
            <w:r w:rsidRPr="00AB73F9">
              <w:rPr>
                <w:rFonts w:ascii="Arial" w:hAnsi="Arial" w:cs="Arial"/>
                <w:b/>
              </w:rPr>
              <w:t>suficiente</w:t>
            </w:r>
            <w:r w:rsidRPr="00870999">
              <w:rPr>
                <w:rFonts w:ascii="Arial" w:hAnsi="Arial" w:cs="Arial"/>
              </w:rPr>
              <w:t xml:space="preserve"> para una efectiva prestación del Servicio. Si en la ejecución del contrato la CSBP determinase que la cantidad provista de estos insumos </w:t>
            </w:r>
            <w:r w:rsidRPr="00AB73F9">
              <w:rPr>
                <w:rFonts w:ascii="Arial" w:hAnsi="Arial" w:cs="Arial"/>
                <w:b/>
              </w:rPr>
              <w:t>fuese insuficiente</w:t>
            </w:r>
            <w:r w:rsidRPr="00870999">
              <w:rPr>
                <w:rFonts w:ascii="Arial" w:hAnsi="Arial" w:cs="Arial"/>
              </w:rPr>
              <w:t>, solicitará al proponente adjudicado el incremento de la cantidad, lo que deberá ser aceptado SIN COSTO ADICIONAL.</w:t>
            </w:r>
          </w:p>
          <w:p w14:paraId="6C128E4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Ambientadores</w:t>
            </w:r>
            <w:r>
              <w:rPr>
                <w:rFonts w:ascii="Arial" w:hAnsi="Arial" w:cs="Arial"/>
              </w:rPr>
              <w:t xml:space="preserve"> Ecológicos (20)</w:t>
            </w:r>
          </w:p>
          <w:p w14:paraId="1EE95D37"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BH-38 </w:t>
            </w:r>
            <w:r>
              <w:rPr>
                <w:rFonts w:ascii="Arial" w:hAnsi="Arial" w:cs="Arial"/>
              </w:rPr>
              <w:t>(10)</w:t>
            </w:r>
          </w:p>
          <w:p w14:paraId="79A9C099"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SD-20 </w:t>
            </w:r>
            <w:r>
              <w:rPr>
                <w:rFonts w:ascii="Arial" w:hAnsi="Arial" w:cs="Arial"/>
              </w:rPr>
              <w:t>(15)</w:t>
            </w:r>
          </w:p>
          <w:p w14:paraId="004EA193"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Lustra Muebles 10 frascos de 250 ml.</w:t>
            </w:r>
          </w:p>
          <w:p w14:paraId="63993EC5"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Amonio cuaternario de cuarta generación. (25)</w:t>
            </w:r>
          </w:p>
          <w:p w14:paraId="0909F884"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Detergente en polvo </w:t>
            </w:r>
            <w:r>
              <w:rPr>
                <w:rFonts w:ascii="Arial" w:hAnsi="Arial" w:cs="Arial"/>
              </w:rPr>
              <w:t>de buena calidad (70)</w:t>
            </w:r>
          </w:p>
          <w:p w14:paraId="5E8FA5DC"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Esponjas </w:t>
            </w:r>
            <w:r>
              <w:rPr>
                <w:rFonts w:ascii="Arial" w:hAnsi="Arial" w:cs="Arial"/>
              </w:rPr>
              <w:t>(60)</w:t>
            </w:r>
          </w:p>
          <w:p w14:paraId="47DAD4D2"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de diferentes colores de buena calidad (100) 50x50</w:t>
            </w:r>
          </w:p>
          <w:p w14:paraId="3123455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Franelas naranjas (66)</w:t>
            </w:r>
          </w:p>
          <w:p w14:paraId="31281EA1"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Lavandina (Hipoclorito de Na al 8%) a demanda</w:t>
            </w:r>
            <w:r>
              <w:rPr>
                <w:rFonts w:ascii="Arial" w:hAnsi="Arial" w:cs="Arial"/>
              </w:rPr>
              <w:t xml:space="preserve"> (10)</w:t>
            </w:r>
          </w:p>
          <w:p w14:paraId="6B2BE246"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muebles </w:t>
            </w:r>
            <w:r>
              <w:rPr>
                <w:rFonts w:ascii="Arial" w:hAnsi="Arial" w:cs="Arial"/>
              </w:rPr>
              <w:t>(10 unidades)</w:t>
            </w:r>
          </w:p>
          <w:p w14:paraId="0D9484D4"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Guantes de goma </w:t>
            </w:r>
            <w:r>
              <w:rPr>
                <w:rFonts w:ascii="Arial" w:hAnsi="Arial" w:cs="Arial"/>
              </w:rPr>
              <w:t>diferentes colores (100 pares)</w:t>
            </w:r>
          </w:p>
          <w:p w14:paraId="15B873FD" w14:textId="77777777" w:rsidR="00574FCD" w:rsidRPr="005F59C7"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 xml:space="preserve">Bolsas negras para todos los recipientes de residuos 35x65 (A requerimiento) </w:t>
            </w:r>
          </w:p>
          <w:p w14:paraId="60466283"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para todos los </w:t>
            </w:r>
            <w:r>
              <w:rPr>
                <w:rFonts w:ascii="Arial" w:hAnsi="Arial" w:cs="Arial"/>
              </w:rPr>
              <w:t>recipientes de residuos 50x65 (500)</w:t>
            </w:r>
            <w:r w:rsidRPr="00870999">
              <w:rPr>
                <w:rFonts w:ascii="Arial" w:hAnsi="Arial" w:cs="Arial"/>
              </w:rPr>
              <w:t xml:space="preserve"> </w:t>
            </w:r>
          </w:p>
          <w:p w14:paraId="073E1EE0"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Trapeadores</w:t>
            </w:r>
            <w:r>
              <w:rPr>
                <w:rFonts w:ascii="Arial" w:hAnsi="Arial" w:cs="Arial"/>
              </w:rPr>
              <w:t xml:space="preserve"> (paños grises 66 unidades)</w:t>
            </w:r>
            <w:r w:rsidRPr="00870999">
              <w:rPr>
                <w:rFonts w:ascii="Arial" w:hAnsi="Arial" w:cs="Arial"/>
              </w:rPr>
              <w:t xml:space="preserve"> </w:t>
            </w:r>
          </w:p>
          <w:p w14:paraId="75331E56"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(65x50) </w:t>
            </w:r>
            <w:r w:rsidRPr="005F59C7">
              <w:rPr>
                <w:rFonts w:ascii="Arial" w:hAnsi="Arial" w:cs="Arial"/>
              </w:rPr>
              <w:t>(A requerimiento)</w:t>
            </w:r>
          </w:p>
          <w:p w14:paraId="451FB477"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(65x80) </w:t>
            </w:r>
            <w:r w:rsidRPr="005F59C7">
              <w:rPr>
                <w:rFonts w:ascii="Arial" w:hAnsi="Arial" w:cs="Arial"/>
              </w:rPr>
              <w:t>(A requerimiento)</w:t>
            </w:r>
          </w:p>
          <w:p w14:paraId="6C5B105F"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PAPEL INTERFOLEADO NACIONAL 700 paquetes de 200 unidades ultra absorbente</w:t>
            </w:r>
          </w:p>
          <w:p w14:paraId="7C8FEFDD"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 xml:space="preserve">recipientes de residuos (35x65) </w:t>
            </w:r>
            <w:r w:rsidRPr="005F59C7">
              <w:rPr>
                <w:rFonts w:ascii="Arial" w:hAnsi="Arial" w:cs="Arial"/>
              </w:rPr>
              <w:t>(A requerimiento)</w:t>
            </w:r>
          </w:p>
          <w:p w14:paraId="38F1EC1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Jabón líquido </w:t>
            </w:r>
            <w:r>
              <w:rPr>
                <w:rFonts w:ascii="Arial" w:hAnsi="Arial" w:cs="Arial"/>
              </w:rPr>
              <w:t>(80 litros)</w:t>
            </w:r>
          </w:p>
          <w:p w14:paraId="33FB2378"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frio </w:t>
            </w:r>
          </w:p>
          <w:p w14:paraId="448C88C3"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Mediclean (700)</w:t>
            </w:r>
            <w:r w:rsidRPr="00870999">
              <w:rPr>
                <w:rFonts w:ascii="Arial" w:hAnsi="Arial" w:cs="Arial"/>
              </w:rPr>
              <w:t xml:space="preserve"> </w:t>
            </w:r>
          </w:p>
          <w:p w14:paraId="5E677655"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Metacuat (20 litros)</w:t>
            </w:r>
          </w:p>
          <w:p w14:paraId="42337E62"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sidRPr="005F59C7">
              <w:rPr>
                <w:rFonts w:ascii="Arial" w:hAnsi="Arial" w:cs="Arial"/>
              </w:rPr>
              <w:t>Higienico Jumbo</w:t>
            </w:r>
            <w:r>
              <w:rPr>
                <w:rFonts w:ascii="Arial" w:hAnsi="Arial" w:cs="Arial"/>
              </w:rPr>
              <w:t xml:space="preserve"> doble hoja megarrollos 400 unidades</w:t>
            </w:r>
          </w:p>
          <w:p w14:paraId="4C8457D5"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Vaselina liquida 1 litro</w:t>
            </w:r>
          </w:p>
          <w:p w14:paraId="0C2A653E" w14:textId="77777777" w:rsidR="00574FCD"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rPr>
            </w:pPr>
            <w:r>
              <w:rPr>
                <w:rFonts w:ascii="Arial" w:hAnsi="Arial" w:cs="Arial"/>
              </w:rPr>
              <w:t>Silicona Para Cuero en Spray 4 unidades</w:t>
            </w:r>
          </w:p>
          <w:p w14:paraId="517AAD5A" w14:textId="77777777" w:rsidR="00574FCD" w:rsidRPr="00870999" w:rsidRDefault="00574FCD" w:rsidP="00EF338F">
            <w:pPr>
              <w:pStyle w:val="Textoindependiente"/>
              <w:numPr>
                <w:ilvl w:val="1"/>
                <w:numId w:val="34"/>
              </w:numPr>
              <w:tabs>
                <w:tab w:val="clear" w:pos="720"/>
                <w:tab w:val="num" w:pos="650"/>
                <w:tab w:val="num" w:pos="830"/>
              </w:tabs>
              <w:spacing w:after="0"/>
              <w:ind w:left="650"/>
              <w:jc w:val="both"/>
              <w:rPr>
                <w:rFonts w:ascii="Arial" w:hAnsi="Arial" w:cs="Arial"/>
                <w:b/>
                <w:bCs/>
              </w:rPr>
            </w:pPr>
            <w:r w:rsidRPr="00870999">
              <w:rPr>
                <w:rFonts w:ascii="Arial" w:hAnsi="Arial" w:cs="Arial"/>
              </w:rPr>
              <w:t>Otros que sean necesarios para la ejecución del servicio según se detalla en las demás especificaciones técnicas y sin tener que limitarse a la lista descrita precedentemente.</w:t>
            </w:r>
          </w:p>
        </w:tc>
      </w:tr>
      <w:tr w:rsidR="00574FCD" w:rsidRPr="00870999" w14:paraId="3ABBC224" w14:textId="77777777" w:rsidTr="000253E6">
        <w:trPr>
          <w:trHeight w:val="486"/>
        </w:trPr>
        <w:tc>
          <w:tcPr>
            <w:tcW w:w="5000" w:type="pct"/>
            <w:shd w:val="clear" w:color="auto" w:fill="auto"/>
          </w:tcPr>
          <w:p w14:paraId="794DDA47" w14:textId="77777777" w:rsidR="00574FCD" w:rsidRPr="00870999" w:rsidRDefault="00574FCD" w:rsidP="000253E6">
            <w:pPr>
              <w:pStyle w:val="Textoindependiente"/>
              <w:ind w:left="290" w:hanging="290"/>
              <w:jc w:val="both"/>
              <w:rPr>
                <w:rFonts w:ascii="Arial" w:hAnsi="Arial" w:cs="Arial"/>
                <w:b/>
              </w:rPr>
            </w:pPr>
            <w:r w:rsidRPr="00870999">
              <w:rPr>
                <w:rFonts w:ascii="Arial" w:hAnsi="Arial" w:cs="Arial"/>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r>
      <w:tr w:rsidR="00574FCD" w:rsidRPr="00870999" w14:paraId="1DAFF7CF" w14:textId="77777777" w:rsidTr="000253E6">
        <w:trPr>
          <w:trHeight w:val="486"/>
        </w:trPr>
        <w:tc>
          <w:tcPr>
            <w:tcW w:w="5000" w:type="pct"/>
            <w:shd w:val="clear" w:color="auto" w:fill="auto"/>
          </w:tcPr>
          <w:p w14:paraId="5013ABBB" w14:textId="77777777" w:rsidR="00574FCD" w:rsidRPr="00870999" w:rsidRDefault="00574FCD" w:rsidP="000253E6">
            <w:pPr>
              <w:pStyle w:val="Textoindependiente"/>
              <w:ind w:left="290" w:hanging="290"/>
              <w:jc w:val="both"/>
              <w:rPr>
                <w:rFonts w:ascii="Arial" w:hAnsi="Arial" w:cs="Arial"/>
              </w:rPr>
            </w:pPr>
            <w:r w:rsidRPr="00870999">
              <w:rPr>
                <w:rFonts w:ascii="Arial" w:hAnsi="Arial" w:cs="Arial"/>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r>
      <w:tr w:rsidR="00574FCD" w:rsidRPr="00870999" w14:paraId="78414C80" w14:textId="77777777" w:rsidTr="000253E6">
        <w:trPr>
          <w:trHeight w:val="486"/>
        </w:trPr>
        <w:tc>
          <w:tcPr>
            <w:tcW w:w="5000" w:type="pct"/>
            <w:shd w:val="clear" w:color="auto" w:fill="BFBFBF" w:themeFill="background1" w:themeFillShade="BF"/>
            <w:vAlign w:val="center"/>
          </w:tcPr>
          <w:p w14:paraId="02C26FA2" w14:textId="77777777" w:rsidR="00574FCD" w:rsidRPr="00870999" w:rsidRDefault="00574FCD" w:rsidP="000253E6">
            <w:pPr>
              <w:pStyle w:val="Textoindependiente"/>
              <w:ind w:left="50"/>
              <w:rPr>
                <w:rFonts w:ascii="Arial" w:hAnsi="Arial" w:cs="Arial"/>
                <w:b/>
              </w:rPr>
            </w:pPr>
            <w:r w:rsidRPr="00870999">
              <w:rPr>
                <w:rFonts w:ascii="Arial" w:hAnsi="Arial" w:cs="Arial"/>
                <w:b/>
              </w:rPr>
              <w:t>B. GRUPOS Y HORARIOS DE TRABAJO</w:t>
            </w:r>
          </w:p>
        </w:tc>
      </w:tr>
      <w:tr w:rsidR="00574FCD" w:rsidRPr="00870999" w14:paraId="766152E2" w14:textId="77777777" w:rsidTr="000253E6">
        <w:trPr>
          <w:trHeight w:val="486"/>
        </w:trPr>
        <w:tc>
          <w:tcPr>
            <w:tcW w:w="5000" w:type="pct"/>
            <w:shd w:val="clear" w:color="auto" w:fill="auto"/>
          </w:tcPr>
          <w:p w14:paraId="7C20C29C" w14:textId="77777777" w:rsidR="00574FCD" w:rsidRDefault="00574FCD" w:rsidP="000253E6">
            <w:pPr>
              <w:pStyle w:val="Textoindependiente"/>
              <w:spacing w:after="0"/>
              <w:jc w:val="both"/>
              <w:rPr>
                <w:rFonts w:ascii="Arial" w:hAnsi="Arial" w:cs="Arial"/>
              </w:rPr>
            </w:pPr>
            <w:r w:rsidRPr="00870999">
              <w:rPr>
                <w:rFonts w:ascii="Arial" w:hAnsi="Arial" w:cs="Arial"/>
              </w:rPr>
              <w:t xml:space="preserve">La Empresa Adjudicataria se compromete a proveer personal de limpieza durante las 24 Hrs. del día, los 365 días del año. El Servicio de Limpieza se ejecutará con la cantidad de personal necesario para </w:t>
            </w:r>
            <w:r w:rsidRPr="00CA7860">
              <w:rPr>
                <w:rFonts w:ascii="Arial" w:hAnsi="Arial" w:cs="Arial"/>
              </w:rPr>
              <w:t>cubrir mínimamente los siguientes horarios para el personal operativo, de lunes a domingo, describir en que ítems, conforme el alcance del servicio:</w:t>
            </w:r>
          </w:p>
          <w:p w14:paraId="0FD6D209" w14:textId="77777777" w:rsidR="00574FCD" w:rsidRPr="00870999" w:rsidRDefault="00574FCD" w:rsidP="000253E6">
            <w:pPr>
              <w:pStyle w:val="Textoindependiente"/>
              <w:spacing w:after="0"/>
              <w:jc w:val="both"/>
              <w:rPr>
                <w:rFonts w:ascii="Arial" w:hAnsi="Arial" w:cs="Arial"/>
              </w:rPr>
            </w:pPr>
          </w:p>
          <w:tbl>
            <w:tblPr>
              <w:tblW w:w="9120" w:type="dxa"/>
              <w:tblCellMar>
                <w:left w:w="70" w:type="dxa"/>
                <w:right w:w="70" w:type="dxa"/>
              </w:tblCellMar>
              <w:tblLook w:val="04A0" w:firstRow="1" w:lastRow="0" w:firstColumn="1" w:lastColumn="0" w:noHBand="0" w:noVBand="1"/>
            </w:tblPr>
            <w:tblGrid>
              <w:gridCol w:w="2560"/>
              <w:gridCol w:w="1880"/>
              <w:gridCol w:w="1427"/>
              <w:gridCol w:w="1413"/>
              <w:gridCol w:w="1840"/>
            </w:tblGrid>
            <w:tr w:rsidR="00574FCD" w:rsidRPr="0029584C" w14:paraId="1BBF16CB" w14:textId="77777777" w:rsidTr="000253E6">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4646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AREAS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3DCBD78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DIURNO</w:t>
                  </w:r>
                  <w:r w:rsidRPr="0029584C">
                    <w:rPr>
                      <w:rFonts w:ascii="Calibri" w:eastAsia="Times New Roman" w:hAnsi="Calibri" w:cs="Calibri"/>
                      <w:color w:val="000000"/>
                      <w:sz w:val="18"/>
                      <w:szCs w:val="18"/>
                    </w:rPr>
                    <w:br/>
                    <w:t xml:space="preserve">06:00 AM A 19:00 PM </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17F3F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CANTIDAD DE PERSONAL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41F62A3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NOCTURNO</w:t>
                  </w:r>
                  <w:r w:rsidRPr="0029584C">
                    <w:rPr>
                      <w:rFonts w:ascii="Calibri" w:eastAsia="Times New Roman" w:hAnsi="Calibri" w:cs="Calibri"/>
                      <w:color w:val="000000"/>
                      <w:sz w:val="18"/>
                      <w:szCs w:val="18"/>
                    </w:rPr>
                    <w:br/>
                    <w:t xml:space="preserve">18:00 PM A 06:00 AM </w:t>
                  </w:r>
                </w:p>
              </w:tc>
            </w:tr>
            <w:tr w:rsidR="00574FCD" w:rsidRPr="0029584C" w14:paraId="16EE533E" w14:textId="77777777" w:rsidTr="000253E6">
              <w:trPr>
                <w:trHeight w:val="300"/>
              </w:trPr>
              <w:tc>
                <w:tcPr>
                  <w:tcW w:w="2560" w:type="dxa"/>
                  <w:tcBorders>
                    <w:top w:val="nil"/>
                    <w:left w:val="single" w:sz="4" w:space="0" w:color="auto"/>
                    <w:bottom w:val="single" w:sz="4" w:space="0" w:color="auto"/>
                    <w:right w:val="single" w:sz="4" w:space="0" w:color="auto"/>
                  </w:tcBorders>
                  <w:shd w:val="clear" w:color="000000" w:fill="A6A6A6"/>
                  <w:vAlign w:val="bottom"/>
                  <w:hideMark/>
                </w:tcPr>
                <w:p w14:paraId="0CDA18C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880" w:type="dxa"/>
                  <w:tcBorders>
                    <w:top w:val="nil"/>
                    <w:left w:val="nil"/>
                    <w:bottom w:val="single" w:sz="4" w:space="0" w:color="auto"/>
                    <w:right w:val="single" w:sz="4" w:space="0" w:color="auto"/>
                  </w:tcBorders>
                  <w:shd w:val="clear" w:color="000000" w:fill="A6A6A6"/>
                  <w:noWrap/>
                  <w:vAlign w:val="bottom"/>
                  <w:hideMark/>
                </w:tcPr>
                <w:p w14:paraId="25F64D0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bottom"/>
                  <w:hideMark/>
                </w:tcPr>
                <w:p w14:paraId="74F52C1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A </w:t>
                  </w:r>
                </w:p>
              </w:tc>
              <w:tc>
                <w:tcPr>
                  <w:tcW w:w="1413" w:type="dxa"/>
                  <w:tcBorders>
                    <w:top w:val="nil"/>
                    <w:left w:val="nil"/>
                    <w:bottom w:val="single" w:sz="4" w:space="0" w:color="auto"/>
                    <w:right w:val="single" w:sz="4" w:space="0" w:color="auto"/>
                  </w:tcBorders>
                  <w:shd w:val="clear" w:color="auto" w:fill="auto"/>
                  <w:noWrap/>
                  <w:vAlign w:val="bottom"/>
                  <w:hideMark/>
                </w:tcPr>
                <w:p w14:paraId="7CA8D9B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B </w:t>
                  </w:r>
                </w:p>
              </w:tc>
              <w:tc>
                <w:tcPr>
                  <w:tcW w:w="1840" w:type="dxa"/>
                  <w:tcBorders>
                    <w:top w:val="nil"/>
                    <w:left w:val="nil"/>
                    <w:bottom w:val="single" w:sz="4" w:space="0" w:color="auto"/>
                    <w:right w:val="single" w:sz="4" w:space="0" w:color="auto"/>
                  </w:tcBorders>
                  <w:shd w:val="clear" w:color="auto" w:fill="auto"/>
                  <w:noWrap/>
                  <w:vAlign w:val="bottom"/>
                  <w:hideMark/>
                </w:tcPr>
                <w:p w14:paraId="74B6768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NOCTURNO </w:t>
                  </w:r>
                </w:p>
              </w:tc>
            </w:tr>
            <w:tr w:rsidR="00574FCD" w:rsidRPr="0029584C" w14:paraId="187AA999"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4FFC338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SOTANO 1</w:t>
                  </w:r>
                </w:p>
              </w:tc>
              <w:tc>
                <w:tcPr>
                  <w:tcW w:w="1880" w:type="dxa"/>
                  <w:tcBorders>
                    <w:top w:val="nil"/>
                    <w:left w:val="nil"/>
                    <w:bottom w:val="single" w:sz="4" w:space="0" w:color="auto"/>
                    <w:right w:val="single" w:sz="4" w:space="0" w:color="auto"/>
                  </w:tcBorders>
                  <w:shd w:val="clear" w:color="auto" w:fill="auto"/>
                  <w:noWrap/>
                  <w:vAlign w:val="bottom"/>
                  <w:hideMark/>
                </w:tcPr>
                <w:p w14:paraId="1951E9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767AD8A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1D6BBE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05F4B97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3362A5C0"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4C916F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SOTANO 2 Y AREAS EXTERNAS </w:t>
                  </w:r>
                </w:p>
              </w:tc>
              <w:tc>
                <w:tcPr>
                  <w:tcW w:w="1880" w:type="dxa"/>
                  <w:tcBorders>
                    <w:top w:val="nil"/>
                    <w:left w:val="nil"/>
                    <w:bottom w:val="single" w:sz="4" w:space="0" w:color="auto"/>
                    <w:right w:val="single" w:sz="4" w:space="0" w:color="auto"/>
                  </w:tcBorders>
                  <w:shd w:val="clear" w:color="auto" w:fill="auto"/>
                  <w:noWrap/>
                  <w:vAlign w:val="bottom"/>
                  <w:hideMark/>
                </w:tcPr>
                <w:p w14:paraId="2183E1E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5B7DDCF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0691DFB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25406B5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27A32A39"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A7D729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ADMINISTRACION</w:t>
                  </w:r>
                </w:p>
              </w:tc>
              <w:tc>
                <w:tcPr>
                  <w:tcW w:w="1880" w:type="dxa"/>
                  <w:tcBorders>
                    <w:top w:val="nil"/>
                    <w:left w:val="nil"/>
                    <w:bottom w:val="single" w:sz="4" w:space="0" w:color="auto"/>
                    <w:right w:val="single" w:sz="4" w:space="0" w:color="auto"/>
                  </w:tcBorders>
                  <w:shd w:val="clear" w:color="auto" w:fill="auto"/>
                  <w:noWrap/>
                  <w:vAlign w:val="bottom"/>
                  <w:hideMark/>
                </w:tcPr>
                <w:p w14:paraId="69A2F64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BCE1A2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1CCEB57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1139761"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751D6F57"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997993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LABORATORIO</w:t>
                  </w:r>
                </w:p>
              </w:tc>
              <w:tc>
                <w:tcPr>
                  <w:tcW w:w="1880" w:type="dxa"/>
                  <w:tcBorders>
                    <w:top w:val="nil"/>
                    <w:left w:val="nil"/>
                    <w:bottom w:val="single" w:sz="4" w:space="0" w:color="auto"/>
                    <w:right w:val="single" w:sz="4" w:space="0" w:color="auto"/>
                  </w:tcBorders>
                  <w:shd w:val="clear" w:color="auto" w:fill="auto"/>
                  <w:noWrap/>
                  <w:vAlign w:val="bottom"/>
                  <w:hideMark/>
                </w:tcPr>
                <w:p w14:paraId="07DD718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555A0C4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7A95183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44CFDB5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17B73F45"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545504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EMERGENCIA </w:t>
                  </w:r>
                </w:p>
              </w:tc>
              <w:tc>
                <w:tcPr>
                  <w:tcW w:w="1880" w:type="dxa"/>
                  <w:tcBorders>
                    <w:top w:val="nil"/>
                    <w:left w:val="nil"/>
                    <w:bottom w:val="single" w:sz="4" w:space="0" w:color="auto"/>
                    <w:right w:val="single" w:sz="4" w:space="0" w:color="auto"/>
                  </w:tcBorders>
                  <w:shd w:val="clear" w:color="auto" w:fill="auto"/>
                  <w:noWrap/>
                  <w:vAlign w:val="bottom"/>
                  <w:hideMark/>
                </w:tcPr>
                <w:p w14:paraId="4F26387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08512AA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CDE71C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6CBFDE1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4EFAC199" w14:textId="77777777" w:rsidTr="000253E6">
              <w:trPr>
                <w:trHeight w:val="49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C02EEB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SINTOMATICO RESPIRATORIO </w:t>
                  </w:r>
                </w:p>
              </w:tc>
              <w:tc>
                <w:tcPr>
                  <w:tcW w:w="1880" w:type="dxa"/>
                  <w:tcBorders>
                    <w:top w:val="nil"/>
                    <w:left w:val="nil"/>
                    <w:bottom w:val="single" w:sz="4" w:space="0" w:color="auto"/>
                    <w:right w:val="single" w:sz="4" w:space="0" w:color="auto"/>
                  </w:tcBorders>
                  <w:shd w:val="clear" w:color="auto" w:fill="auto"/>
                  <w:noWrap/>
                  <w:vAlign w:val="bottom"/>
                  <w:hideMark/>
                </w:tcPr>
                <w:p w14:paraId="478DBD19"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39C4C6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E2C3A4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1C573DD"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46E67778"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4E1DC0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ENDOSCOPIA </w:t>
                  </w:r>
                </w:p>
              </w:tc>
              <w:tc>
                <w:tcPr>
                  <w:tcW w:w="1880" w:type="dxa"/>
                  <w:tcBorders>
                    <w:top w:val="nil"/>
                    <w:left w:val="nil"/>
                    <w:bottom w:val="single" w:sz="4" w:space="0" w:color="auto"/>
                    <w:right w:val="single" w:sz="4" w:space="0" w:color="auto"/>
                  </w:tcBorders>
                  <w:shd w:val="clear" w:color="auto" w:fill="auto"/>
                  <w:noWrap/>
                  <w:vAlign w:val="bottom"/>
                  <w:hideMark/>
                </w:tcPr>
                <w:p w14:paraId="67C2E363"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3A9A4DE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4CABFB0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7CC9058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574FCD" w:rsidRPr="0029584C" w14:paraId="24C30D3E"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28205A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PRIMER PISO </w:t>
                  </w:r>
                </w:p>
              </w:tc>
              <w:tc>
                <w:tcPr>
                  <w:tcW w:w="1880" w:type="dxa"/>
                  <w:tcBorders>
                    <w:top w:val="nil"/>
                    <w:left w:val="nil"/>
                    <w:bottom w:val="single" w:sz="4" w:space="0" w:color="auto"/>
                    <w:right w:val="single" w:sz="4" w:space="0" w:color="auto"/>
                  </w:tcBorders>
                  <w:shd w:val="clear" w:color="auto" w:fill="auto"/>
                  <w:noWrap/>
                  <w:vAlign w:val="bottom"/>
                  <w:hideMark/>
                </w:tcPr>
                <w:p w14:paraId="211F569F"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A4AD6C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41E2892"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04073D3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1D04C2B6"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9DFBCD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SEGUNDO PISO </w:t>
                  </w:r>
                </w:p>
              </w:tc>
              <w:tc>
                <w:tcPr>
                  <w:tcW w:w="1880" w:type="dxa"/>
                  <w:tcBorders>
                    <w:top w:val="nil"/>
                    <w:left w:val="nil"/>
                    <w:bottom w:val="single" w:sz="4" w:space="0" w:color="auto"/>
                    <w:right w:val="single" w:sz="4" w:space="0" w:color="auto"/>
                  </w:tcBorders>
                  <w:shd w:val="clear" w:color="auto" w:fill="auto"/>
                  <w:noWrap/>
                  <w:vAlign w:val="bottom"/>
                  <w:hideMark/>
                </w:tcPr>
                <w:p w14:paraId="475C82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30A7F5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hideMark/>
                </w:tcPr>
                <w:p w14:paraId="04C43E6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779B547A"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63BDF6FD"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5AAE734B"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TERCER PISO </w:t>
                  </w:r>
                </w:p>
              </w:tc>
              <w:tc>
                <w:tcPr>
                  <w:tcW w:w="1880" w:type="dxa"/>
                  <w:tcBorders>
                    <w:top w:val="nil"/>
                    <w:left w:val="nil"/>
                    <w:bottom w:val="single" w:sz="4" w:space="0" w:color="auto"/>
                    <w:right w:val="single" w:sz="4" w:space="0" w:color="auto"/>
                  </w:tcBorders>
                  <w:shd w:val="clear" w:color="auto" w:fill="auto"/>
                  <w:noWrap/>
                  <w:vAlign w:val="bottom"/>
                </w:tcPr>
                <w:p w14:paraId="7189E068"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tcPr>
                <w:p w14:paraId="5172DFA7"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tcPr>
                <w:p w14:paraId="3EFAFCD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tcPr>
                <w:p w14:paraId="3DC25830"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574FCD" w:rsidRPr="0029584C" w14:paraId="3AA2F100"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09B921A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SUPERVISOR</w:t>
                  </w:r>
                </w:p>
              </w:tc>
              <w:tc>
                <w:tcPr>
                  <w:tcW w:w="1880" w:type="dxa"/>
                  <w:tcBorders>
                    <w:top w:val="nil"/>
                    <w:left w:val="nil"/>
                    <w:bottom w:val="single" w:sz="4" w:space="0" w:color="auto"/>
                    <w:right w:val="single" w:sz="4" w:space="0" w:color="auto"/>
                  </w:tcBorders>
                  <w:shd w:val="clear" w:color="auto" w:fill="auto"/>
                  <w:noWrap/>
                  <w:vAlign w:val="bottom"/>
                </w:tcPr>
                <w:p w14:paraId="1E4DB48E"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 HORAS</w:t>
                  </w:r>
                </w:p>
              </w:tc>
              <w:tc>
                <w:tcPr>
                  <w:tcW w:w="1427" w:type="dxa"/>
                  <w:tcBorders>
                    <w:top w:val="nil"/>
                    <w:left w:val="nil"/>
                    <w:bottom w:val="single" w:sz="4" w:space="0" w:color="auto"/>
                    <w:right w:val="single" w:sz="4" w:space="0" w:color="auto"/>
                  </w:tcBorders>
                  <w:shd w:val="clear" w:color="auto" w:fill="auto"/>
                  <w:noWrap/>
                  <w:vAlign w:val="bottom"/>
                </w:tcPr>
                <w:p w14:paraId="261462BC"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tcPr>
                <w:p w14:paraId="771C942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808080" w:themeFill="background1" w:themeFillShade="80"/>
                  <w:noWrap/>
                  <w:vAlign w:val="bottom"/>
                </w:tcPr>
                <w:p w14:paraId="1E6C4515"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r>
            <w:tr w:rsidR="00574FCD" w:rsidRPr="0029584C" w14:paraId="236DE318" w14:textId="77777777" w:rsidTr="000253E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8045396"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TOTAL</w:t>
                  </w:r>
                  <w:r w:rsidRPr="0029584C">
                    <w:rPr>
                      <w:rFonts w:ascii="Calibri" w:eastAsia="Times New Roman" w:hAnsi="Calibri" w:cs="Calibri"/>
                      <w:color w:val="000000"/>
                      <w:sz w:val="18"/>
                      <w:szCs w:val="18"/>
                    </w:rPr>
                    <w:t xml:space="preserve"> </w:t>
                  </w:r>
                </w:p>
              </w:tc>
              <w:tc>
                <w:tcPr>
                  <w:tcW w:w="1880" w:type="dxa"/>
                  <w:tcBorders>
                    <w:top w:val="nil"/>
                    <w:left w:val="nil"/>
                    <w:bottom w:val="single" w:sz="4" w:space="0" w:color="auto"/>
                    <w:right w:val="single" w:sz="4" w:space="0" w:color="auto"/>
                  </w:tcBorders>
                  <w:shd w:val="clear" w:color="auto" w:fill="A6A6A6" w:themeFill="background1" w:themeFillShade="A6"/>
                  <w:noWrap/>
                  <w:vAlign w:val="bottom"/>
                  <w:hideMark/>
                </w:tcPr>
                <w:p w14:paraId="79075903"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427" w:type="dxa"/>
                  <w:tcBorders>
                    <w:top w:val="nil"/>
                    <w:left w:val="nil"/>
                    <w:bottom w:val="single" w:sz="4" w:space="0" w:color="auto"/>
                    <w:right w:val="single" w:sz="4" w:space="0" w:color="auto"/>
                  </w:tcBorders>
                  <w:shd w:val="clear" w:color="auto" w:fill="A6A6A6" w:themeFill="background1" w:themeFillShade="A6"/>
                  <w:noWrap/>
                  <w:vAlign w:val="bottom"/>
                </w:tcPr>
                <w:p w14:paraId="29EEB8C9"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413" w:type="dxa"/>
                  <w:tcBorders>
                    <w:top w:val="nil"/>
                    <w:left w:val="nil"/>
                    <w:bottom w:val="single" w:sz="4" w:space="0" w:color="auto"/>
                    <w:right w:val="single" w:sz="4" w:space="0" w:color="auto"/>
                  </w:tcBorders>
                  <w:shd w:val="clear" w:color="auto" w:fill="A6A6A6" w:themeFill="background1" w:themeFillShade="A6"/>
                  <w:noWrap/>
                  <w:vAlign w:val="bottom"/>
                </w:tcPr>
                <w:p w14:paraId="4633B1B0" w14:textId="77777777" w:rsidR="00574FCD" w:rsidRPr="0029584C" w:rsidRDefault="00574FCD" w:rsidP="000253E6">
                  <w:pPr>
                    <w:spacing w:after="0" w:line="240" w:lineRule="auto"/>
                    <w:jc w:val="center"/>
                    <w:rPr>
                      <w:rFonts w:ascii="Calibri" w:eastAsia="Times New Roman" w:hAnsi="Calibri" w:cs="Calibri"/>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bottom"/>
                  <w:hideMark/>
                </w:tcPr>
                <w:p w14:paraId="48348F65" w14:textId="77777777" w:rsidR="00574FCD" w:rsidRPr="0029584C" w:rsidRDefault="00574FCD" w:rsidP="000253E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w:t>
                  </w:r>
                  <w:r w:rsidRPr="0029584C">
                    <w:rPr>
                      <w:rFonts w:ascii="Calibri" w:eastAsia="Times New Roman" w:hAnsi="Calibri" w:cs="Calibri"/>
                      <w:color w:val="000000"/>
                      <w:sz w:val="18"/>
                      <w:szCs w:val="18"/>
                    </w:rPr>
                    <w:t>1</w:t>
                  </w:r>
                </w:p>
              </w:tc>
            </w:tr>
          </w:tbl>
          <w:p w14:paraId="49ADDB8C" w14:textId="77777777" w:rsidR="00574FCD" w:rsidRPr="00870999" w:rsidRDefault="00574FCD" w:rsidP="000253E6">
            <w:pPr>
              <w:pStyle w:val="Textoindependiente"/>
              <w:spacing w:after="0"/>
              <w:jc w:val="both"/>
              <w:rPr>
                <w:rFonts w:ascii="Arial" w:hAnsi="Arial" w:cs="Arial"/>
              </w:rPr>
            </w:pPr>
          </w:p>
          <w:p w14:paraId="2DCC5CCE" w14:textId="77777777" w:rsidR="00574FCD" w:rsidRPr="00870999" w:rsidRDefault="00574FCD" w:rsidP="000253E6">
            <w:pPr>
              <w:pStyle w:val="Textoindependiente"/>
              <w:spacing w:after="0"/>
              <w:jc w:val="both"/>
              <w:rPr>
                <w:rFonts w:ascii="Arial" w:hAnsi="Arial" w:cs="Arial"/>
              </w:rPr>
            </w:pPr>
          </w:p>
          <w:p w14:paraId="1411279A" w14:textId="77777777" w:rsidR="00574FCD" w:rsidRPr="00870999" w:rsidRDefault="00574FCD" w:rsidP="000253E6">
            <w:pPr>
              <w:jc w:val="both"/>
              <w:rPr>
                <w:rFonts w:ascii="Arial" w:hAnsi="Arial" w:cs="Arial"/>
              </w:rPr>
            </w:pPr>
            <w:r w:rsidRPr="00870999">
              <w:rPr>
                <w:rFonts w:ascii="Arial" w:hAnsi="Arial" w:cs="Arial"/>
              </w:rPr>
              <w:t xml:space="preserve">El proponente adjudicado deberá contar con </w:t>
            </w:r>
            <w:r w:rsidRPr="00870999">
              <w:rPr>
                <w:rFonts w:ascii="Arial" w:hAnsi="Arial" w:cs="Arial"/>
                <w:b/>
              </w:rPr>
              <w:t>un Supervisor con permanencia física (lunes a sábado) en la Clínica</w:t>
            </w:r>
            <w:r w:rsidRPr="00870999">
              <w:rPr>
                <w:rFonts w:ascii="Arial" w:hAnsi="Arial" w:cs="Arial"/>
              </w:rPr>
              <w:t xml:space="preserve"> y a llamado las 24 horas de los 365 días del año, no siendo este funcionario parte del personal operativo de limpieza.</w:t>
            </w:r>
          </w:p>
          <w:p w14:paraId="7128ED79" w14:textId="77777777" w:rsidR="00574FCD" w:rsidRPr="00870999" w:rsidRDefault="00574FCD" w:rsidP="000253E6">
            <w:pPr>
              <w:jc w:val="both"/>
              <w:rPr>
                <w:rFonts w:ascii="Arial" w:hAnsi="Arial" w:cs="Arial"/>
                <w:b/>
              </w:rPr>
            </w:pPr>
            <w:r w:rsidRPr="00870999">
              <w:rPr>
                <w:rFonts w:ascii="Arial" w:hAnsi="Arial" w:cs="Arial"/>
              </w:rPr>
              <w:t>La ausencia no prevista de algún funcionario, obliga a la Empresa a sustituir la misma de manera inmediata con personal de apoyo</w:t>
            </w:r>
            <w:r w:rsidRPr="00870999">
              <w:rPr>
                <w:rFonts w:ascii="Arial" w:hAnsi="Arial" w:cs="Arial"/>
                <w:b/>
              </w:rPr>
              <w:t>, no siendo éste parte del personal operativo del turno.</w:t>
            </w:r>
          </w:p>
          <w:p w14:paraId="4A2B3371" w14:textId="77777777" w:rsidR="00574FCD" w:rsidRPr="00870999" w:rsidRDefault="00574FCD" w:rsidP="000253E6">
            <w:pPr>
              <w:jc w:val="both"/>
              <w:rPr>
                <w:rFonts w:ascii="Arial" w:hAnsi="Arial" w:cs="Arial"/>
              </w:rPr>
            </w:pPr>
            <w:r w:rsidRPr="00870999">
              <w:rPr>
                <w:rFonts w:ascii="Arial" w:hAnsi="Arial" w:cs="Arial"/>
                <w:b/>
              </w:rPr>
              <w:t>NOTA:</w:t>
            </w:r>
            <w:r w:rsidRPr="00870999">
              <w:rPr>
                <w:rFonts w:ascii="Arial" w:hAnsi="Arial" w:cs="Arial"/>
              </w:rPr>
              <w:t xml:space="preserve">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w:t>
            </w:r>
            <w:r>
              <w:rPr>
                <w:rFonts w:ascii="Arial" w:hAnsi="Arial" w:cs="Arial"/>
              </w:rPr>
              <w:t>,</w:t>
            </w:r>
            <w:r w:rsidRPr="00870999">
              <w:rPr>
                <w:rFonts w:ascii="Arial" w:hAnsi="Arial" w:cs="Arial"/>
              </w:rPr>
              <w:t xml:space="preserve"> Enfermerías </w:t>
            </w:r>
            <w:r>
              <w:rPr>
                <w:rFonts w:ascii="Arial" w:hAnsi="Arial" w:cs="Arial"/>
              </w:rPr>
              <w:t xml:space="preserve">y consulta externa </w:t>
            </w:r>
            <w:r w:rsidRPr="00870999">
              <w:rPr>
                <w:rFonts w:ascii="Arial" w:hAnsi="Arial" w:cs="Arial"/>
              </w:rPr>
              <w:t>en razón del cambio de turno del personal.</w:t>
            </w:r>
          </w:p>
        </w:tc>
      </w:tr>
      <w:tr w:rsidR="00574FCD" w:rsidRPr="00870999" w14:paraId="6A5426AA" w14:textId="77777777" w:rsidTr="000253E6">
        <w:trPr>
          <w:trHeight w:val="486"/>
        </w:trPr>
        <w:tc>
          <w:tcPr>
            <w:tcW w:w="5000" w:type="pct"/>
            <w:shd w:val="clear" w:color="auto" w:fill="auto"/>
          </w:tcPr>
          <w:p w14:paraId="0EB5AA55" w14:textId="77777777" w:rsidR="00574FCD" w:rsidRPr="00870999" w:rsidRDefault="00574FCD" w:rsidP="00EF338F">
            <w:pPr>
              <w:pStyle w:val="Textoindependiente"/>
              <w:numPr>
                <w:ilvl w:val="0"/>
                <w:numId w:val="49"/>
              </w:numPr>
              <w:jc w:val="both"/>
              <w:rPr>
                <w:rFonts w:ascii="Arial" w:hAnsi="Arial" w:cs="Arial"/>
              </w:rPr>
            </w:pPr>
            <w:r w:rsidRPr="00870999">
              <w:rPr>
                <w:rFonts w:ascii="Arial" w:hAnsi="Arial" w:cs="Arial"/>
              </w:rPr>
              <w:t>Los horarios, días, grupos, etc. del listado precedente podrán ser ajustados a requerimiento de la CSBP en coordinación con la Empresa Adjudicada con el fin de obtener un mejor Servicio.</w:t>
            </w:r>
          </w:p>
        </w:tc>
      </w:tr>
      <w:tr w:rsidR="00574FCD" w:rsidRPr="00870999" w14:paraId="2119BE62" w14:textId="77777777" w:rsidTr="000253E6">
        <w:trPr>
          <w:trHeight w:val="486"/>
        </w:trPr>
        <w:tc>
          <w:tcPr>
            <w:tcW w:w="5000" w:type="pct"/>
            <w:shd w:val="clear" w:color="auto" w:fill="auto"/>
          </w:tcPr>
          <w:p w14:paraId="395C32E8" w14:textId="77777777" w:rsidR="00574FCD" w:rsidRPr="00870999" w:rsidRDefault="00574FCD" w:rsidP="00EF338F">
            <w:pPr>
              <w:pStyle w:val="Textoindependiente"/>
              <w:numPr>
                <w:ilvl w:val="0"/>
                <w:numId w:val="49"/>
              </w:numPr>
              <w:spacing w:after="0"/>
              <w:jc w:val="both"/>
              <w:rPr>
                <w:rFonts w:ascii="Arial" w:hAnsi="Arial" w:cs="Arial"/>
              </w:rPr>
            </w:pPr>
            <w:r w:rsidRPr="00870999">
              <w:rPr>
                <w:rFonts w:ascii="Arial" w:hAnsi="Arial" w:cs="Arial"/>
              </w:rPr>
              <w:t>Por razones de seguridad, la Empresa deberá presentar a la Administración de la Clínica antes de fin de cada mes el rol de turnos correspondiente al siguiente mes, con el fin de tener conocimiento de las personas que desarrollarán el Servicio.</w:t>
            </w:r>
          </w:p>
        </w:tc>
      </w:tr>
      <w:tr w:rsidR="00574FCD" w:rsidRPr="00870999" w14:paraId="4630CA6D" w14:textId="77777777" w:rsidTr="000253E6">
        <w:trPr>
          <w:trHeight w:val="486"/>
        </w:trPr>
        <w:tc>
          <w:tcPr>
            <w:tcW w:w="5000" w:type="pct"/>
            <w:shd w:val="clear" w:color="auto" w:fill="auto"/>
          </w:tcPr>
          <w:p w14:paraId="73A96FBE" w14:textId="77777777" w:rsidR="00574FCD" w:rsidRPr="00870999" w:rsidRDefault="00574FCD" w:rsidP="00EF338F">
            <w:pPr>
              <w:pStyle w:val="Textoindependiente"/>
              <w:numPr>
                <w:ilvl w:val="0"/>
                <w:numId w:val="49"/>
              </w:numPr>
              <w:spacing w:after="0"/>
              <w:jc w:val="both"/>
              <w:rPr>
                <w:rFonts w:ascii="Arial" w:hAnsi="Arial" w:cs="Arial"/>
                <w:b/>
              </w:rPr>
            </w:pPr>
            <w:r w:rsidRPr="00870999">
              <w:rPr>
                <w:rFonts w:ascii="Arial" w:hAnsi="Arial" w:cs="Arial"/>
              </w:rPr>
              <w:t>El control del cumplimiento de horario se efectuará mediante el registro biométrico</w:t>
            </w:r>
            <w:r>
              <w:rPr>
                <w:rFonts w:ascii="Arial" w:hAnsi="Arial" w:cs="Arial"/>
              </w:rPr>
              <w:t xml:space="preserve"> (tarjetero)</w:t>
            </w:r>
            <w:r w:rsidRPr="00870999">
              <w:rPr>
                <w:rFonts w:ascii="Arial" w:hAnsi="Arial" w:cs="Arial"/>
              </w:rPr>
              <w:t xml:space="preserve">, mismas que deben ser provistas por el proponente adjudicado. </w:t>
            </w:r>
          </w:p>
        </w:tc>
      </w:tr>
      <w:tr w:rsidR="00574FCD" w:rsidRPr="00870999" w14:paraId="7F9B6DC1" w14:textId="77777777" w:rsidTr="000253E6">
        <w:trPr>
          <w:trHeight w:val="486"/>
        </w:trPr>
        <w:tc>
          <w:tcPr>
            <w:tcW w:w="5000" w:type="pct"/>
            <w:shd w:val="clear" w:color="auto" w:fill="BFBFBF" w:themeFill="background1" w:themeFillShade="BF"/>
          </w:tcPr>
          <w:p w14:paraId="58D2A1EB" w14:textId="77777777" w:rsidR="00574FCD" w:rsidRPr="00870999" w:rsidRDefault="00574FCD" w:rsidP="000253E6">
            <w:pPr>
              <w:pStyle w:val="Textoindependiente"/>
              <w:spacing w:after="0"/>
              <w:rPr>
                <w:rFonts w:ascii="Arial" w:hAnsi="Arial" w:cs="Arial"/>
                <w:b/>
                <w:bCs/>
              </w:rPr>
            </w:pPr>
          </w:p>
          <w:p w14:paraId="239AAAE9" w14:textId="77777777" w:rsidR="00574FCD" w:rsidRPr="00870999" w:rsidRDefault="00574FCD" w:rsidP="000253E6">
            <w:pPr>
              <w:ind w:left="214"/>
              <w:jc w:val="both"/>
              <w:rPr>
                <w:rFonts w:ascii="Arial" w:hAnsi="Arial" w:cs="Arial"/>
                <w:b/>
                <w:bCs/>
              </w:rPr>
            </w:pPr>
            <w:r w:rsidRPr="00870999">
              <w:rPr>
                <w:rFonts w:ascii="Arial" w:hAnsi="Arial" w:cs="Arial"/>
              </w:rPr>
              <w:t>C. EQUIPAMIENTO MINIMO E INSUMOS PARA EL SERVICIO EN CLINICA</w:t>
            </w:r>
          </w:p>
        </w:tc>
      </w:tr>
      <w:tr w:rsidR="00574FCD" w:rsidRPr="00870999" w14:paraId="4797164B" w14:textId="77777777" w:rsidTr="000253E6">
        <w:trPr>
          <w:trHeight w:val="296"/>
        </w:trPr>
        <w:tc>
          <w:tcPr>
            <w:tcW w:w="5000" w:type="pct"/>
            <w:shd w:val="clear" w:color="auto" w:fill="FFFFFF" w:themeFill="background1"/>
            <w:vAlign w:val="center"/>
          </w:tcPr>
          <w:p w14:paraId="08CE7F66" w14:textId="77777777" w:rsidR="00574FCD" w:rsidRPr="00870999" w:rsidRDefault="00574FCD" w:rsidP="000253E6">
            <w:pPr>
              <w:pStyle w:val="Prrafodelista"/>
              <w:ind w:left="1080"/>
              <w:jc w:val="both"/>
              <w:rPr>
                <w:rFonts w:ascii="Arial" w:hAnsi="Arial" w:cs="Arial"/>
              </w:rPr>
            </w:pPr>
          </w:p>
          <w:p w14:paraId="74FA3050"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Lustradora Industrial de pisos  (1 por planta como mínimo)</w:t>
            </w:r>
          </w:p>
          <w:p w14:paraId="3D1C591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Aspiradora Industrial de Polvo y Agua (1 por planta como mínimo)</w:t>
            </w:r>
          </w:p>
          <w:p w14:paraId="03935E51"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Equipo para lavado de Vidrios (lo necesario de acuerdo a la infraestructura)</w:t>
            </w:r>
          </w:p>
          <w:p w14:paraId="4796066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Mopeadoras de acuerdo a imagen (12 mínimo, cada una con cinco mopas para recambio)</w:t>
            </w:r>
          </w:p>
          <w:p w14:paraId="61810B2A" w14:textId="77777777" w:rsidR="00574FCD" w:rsidRPr="00870999" w:rsidRDefault="00574FCD" w:rsidP="000253E6">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4BEA7922" wp14:editId="7D35E504">
                  <wp:extent cx="809625" cy="600075"/>
                  <wp:effectExtent l="0" t="0" r="9525" b="9525"/>
                  <wp:docPr id="26" name="Imagen 17"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urocuidados.com/fotos/limpieza_oficin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p w14:paraId="2E96315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Escobillones Grandes (suficientes para áreas administrativas y otras)</w:t>
            </w:r>
          </w:p>
          <w:p w14:paraId="52F06DDD"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 xml:space="preserve">Carros de Limpieza específicos con sistema doble cubo, lavables, desinfectables, de material anticorrosivo (16 mínimo de acuerdo a imagen). </w:t>
            </w:r>
          </w:p>
          <w:p w14:paraId="6CB39026" w14:textId="77777777" w:rsidR="00574FCD" w:rsidRPr="00870999" w:rsidRDefault="00574FCD" w:rsidP="000253E6">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179FB83A" wp14:editId="656B4097">
                  <wp:extent cx="971550" cy="752475"/>
                  <wp:effectExtent l="0" t="0" r="0" b="9525"/>
                  <wp:docPr id="27" name="Imagen 14"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olostocks.com/img/carro-de-limpieza-4538375z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14:paraId="3FADEBFA"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Baldes con capacidad de 10 lts. (32 unidades mínimo)</w:t>
            </w:r>
          </w:p>
          <w:p w14:paraId="0E42BE80"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Cepillos (2 unidades mínimo por carro y adicionales en cantidad necesaria para reposición)</w:t>
            </w:r>
          </w:p>
          <w:p w14:paraId="3192DE76"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Trapos rejillas de 4 colores diferentes (1 unidad por cada color para cada carro y cantidad necesaria para reposición por desgaste) </w:t>
            </w:r>
          </w:p>
          <w:p w14:paraId="6A6D23EA"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Trapo de piso (2 unidades por cada carro y cantidad necesaria para reposición por desgaste)</w:t>
            </w:r>
          </w:p>
          <w:p w14:paraId="7807BA0C"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Esponja bicolor (suave y áspera), 3 por carro y cantidad suficiente para reposición por desgaste.</w:t>
            </w:r>
          </w:p>
          <w:p w14:paraId="5B7949BB"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Detergente en polvo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570E700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Detergente desinfectante liquido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5FEBFE3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Desinfectantes, para contingencias por derrame de fluidos corporales. Soluciones cloradas, </w:t>
            </w:r>
            <w:r w:rsidRPr="00870999">
              <w:rPr>
                <w:rFonts w:ascii="Arial" w:hAnsi="Arial" w:cs="Arial"/>
                <w:b/>
              </w:rPr>
              <w:t>presentar en la propuesta la ficha técnica del producto ofertado</w:t>
            </w:r>
            <w:r w:rsidRPr="00870999">
              <w:rPr>
                <w:rFonts w:ascii="Arial" w:hAnsi="Arial" w:cs="Arial"/>
              </w:rPr>
              <w:t xml:space="preserve">). </w:t>
            </w:r>
          </w:p>
          <w:p w14:paraId="7B83E5EE"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Desinfectantes para superficies contaminadas: Amonios Cuaternarios (Cantidad suficiente para todos los ambientes de la clínica, </w:t>
            </w:r>
            <w:r w:rsidRPr="00870999">
              <w:rPr>
                <w:rFonts w:ascii="Arial" w:hAnsi="Arial" w:cs="Arial"/>
                <w:b/>
              </w:rPr>
              <w:t>presentar en la propuesta las fichas técnicas de los productos ofertados</w:t>
            </w:r>
            <w:r w:rsidRPr="00870999">
              <w:rPr>
                <w:rFonts w:ascii="Arial" w:hAnsi="Arial" w:cs="Arial"/>
              </w:rPr>
              <w:t xml:space="preserve">). </w:t>
            </w:r>
          </w:p>
          <w:p w14:paraId="0E18E1E3"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alcalinas y desengrasantes, (Cantidad suficiente para todos los ambientes de la clínica, </w:t>
            </w:r>
            <w:r w:rsidRPr="00870999">
              <w:rPr>
                <w:rFonts w:ascii="Arial" w:hAnsi="Arial" w:cs="Arial"/>
                <w:b/>
              </w:rPr>
              <w:t>presentar en la propuesta la ficha técnica del producto ofertado.</w:t>
            </w:r>
          </w:p>
          <w:p w14:paraId="6B9E6FD8"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Soluciones desincrustantes  y antisarro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8359C05"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Limpiador desinfectante aromatizado para superficies (Cantidad suficiente para ambientes administrativos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7BAF2AAE"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Solución para limpiar vidrios (cantidad suficiente para todos los ambientes,  </w:t>
            </w:r>
            <w:r w:rsidRPr="00870999">
              <w:rPr>
                <w:rFonts w:ascii="Arial" w:hAnsi="Arial" w:cs="Arial"/>
                <w:b/>
              </w:rPr>
              <w:t>presentar en la propuesta la ficha técnica del producto ofertado</w:t>
            </w:r>
            <w:r w:rsidRPr="00870999">
              <w:rPr>
                <w:rFonts w:ascii="Arial" w:hAnsi="Arial" w:cs="Arial"/>
              </w:rPr>
              <w:t>)</w:t>
            </w:r>
          </w:p>
          <w:p w14:paraId="0A053E44" w14:textId="77777777" w:rsidR="00574FCD" w:rsidRPr="00870999" w:rsidRDefault="00574FCD" w:rsidP="00EF338F">
            <w:pPr>
              <w:pStyle w:val="Prrafodelista"/>
              <w:numPr>
                <w:ilvl w:val="0"/>
                <w:numId w:val="39"/>
              </w:numPr>
              <w:jc w:val="both"/>
              <w:rPr>
                <w:rFonts w:ascii="Arial" w:hAnsi="Arial" w:cs="Arial"/>
              </w:rPr>
            </w:pPr>
            <w:r w:rsidRPr="00870999">
              <w:rPr>
                <w:rFonts w:ascii="Arial" w:hAnsi="Arial" w:cs="Arial"/>
              </w:rPr>
              <w:t xml:space="preserve">Cera fría para pisos (cantidad suficiente de acuerdo a infraestructura para todos los ambientes,  </w:t>
            </w:r>
            <w:r w:rsidRPr="00870999">
              <w:rPr>
                <w:rFonts w:ascii="Arial" w:hAnsi="Arial" w:cs="Arial"/>
                <w:b/>
              </w:rPr>
              <w:t>presentar en la propuesta la ficha técnica del producto ofertado</w:t>
            </w:r>
            <w:r w:rsidRPr="00870999">
              <w:rPr>
                <w:rFonts w:ascii="Arial" w:hAnsi="Arial" w:cs="Arial"/>
              </w:rPr>
              <w:t>).</w:t>
            </w:r>
          </w:p>
          <w:p w14:paraId="06325D4C"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 xml:space="preserve">Guantes gruesos de látex de 3 colores diferentes (3 pares por color y por operador y cantidad suficiente para reposición por desgaste) </w:t>
            </w:r>
          </w:p>
          <w:p w14:paraId="5531CEA0"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Recogedores de residuos (1 unidad por carro)y adicionales para ambientes externos y otros</w:t>
            </w:r>
          </w:p>
          <w:p w14:paraId="72D0BBC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Araganes (1 unidad por carro) y adicionales para ambientes externos  y habitaciones en aislamiento</w:t>
            </w:r>
          </w:p>
          <w:p w14:paraId="4CC15B9F"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Sopapas (una por carro)</w:t>
            </w:r>
          </w:p>
          <w:p w14:paraId="30E4CCC9"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Escobas y escobillones suficientes para ambientes externos y otros</w:t>
            </w:r>
          </w:p>
          <w:p w14:paraId="549115AF"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Mangueras de alta presión para ambientes externos, estacionamientos (longitud de acuerdo a la distancia de los puntos de agua, 50 Mts. o más).</w:t>
            </w:r>
          </w:p>
          <w:p w14:paraId="5CF9AC2B"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Extensores eléctricos cuyos cables estén de acuerdo a las dimensiones de los ambientes y distancia de los toma corrientes (5 unidades mínimo).</w:t>
            </w:r>
          </w:p>
          <w:p w14:paraId="714EE667" w14:textId="77777777" w:rsidR="00574FCD" w:rsidRPr="00870999" w:rsidRDefault="00574FCD" w:rsidP="00EF338F">
            <w:pPr>
              <w:pStyle w:val="Prrafodelista"/>
              <w:numPr>
                <w:ilvl w:val="0"/>
                <w:numId w:val="39"/>
              </w:numPr>
              <w:spacing w:line="240" w:lineRule="auto"/>
              <w:jc w:val="both"/>
              <w:rPr>
                <w:rFonts w:ascii="Arial" w:hAnsi="Arial" w:cs="Arial"/>
              </w:rPr>
            </w:pPr>
            <w:r w:rsidRPr="00870999">
              <w:rPr>
                <w:rFonts w:ascii="Arial" w:hAnsi="Arial" w:cs="Arial"/>
              </w:rPr>
              <w:t>Bolsas negras y rojas resistentes y opacas, con capacidad para recipientes de clasificación inicial e intermedia, con gramaje de 85 a</w:t>
            </w:r>
            <w:r>
              <w:rPr>
                <w:rFonts w:ascii="Arial" w:hAnsi="Arial" w:cs="Arial"/>
              </w:rPr>
              <w:t xml:space="preserve"> </w:t>
            </w:r>
            <w:r w:rsidRPr="00870999">
              <w:rPr>
                <w:rFonts w:ascii="Arial" w:hAnsi="Arial" w:cs="Arial"/>
              </w:rPr>
              <w:t>120 micrones. En cantidad suficiente para el manejo de 3 tonelada semanales aproximadamente (1/3 residuos patógenos y 2/3 residuos comunes), de residuos generados por semana en la Clínica CSBP</w:t>
            </w:r>
          </w:p>
          <w:p w14:paraId="7AE9F620" w14:textId="77777777" w:rsidR="00574FCD" w:rsidRPr="00870999" w:rsidRDefault="00574FCD" w:rsidP="000253E6">
            <w:pPr>
              <w:pStyle w:val="Textoindependiente"/>
              <w:spacing w:after="0"/>
              <w:ind w:left="290"/>
              <w:jc w:val="both"/>
              <w:rPr>
                <w:rFonts w:ascii="Arial" w:hAnsi="Arial" w:cs="Arial"/>
                <w:b/>
              </w:rPr>
            </w:pPr>
            <w:r w:rsidRPr="00870999">
              <w:rPr>
                <w:rFonts w:ascii="Arial" w:hAnsi="Arial" w:cs="Arial"/>
              </w:rPr>
              <w:t>El proveedor deberá contar con escaleras telescópicas para la limpieza de vidrios, paredes y superficies altas, de las siguientes características mínimas:</w:t>
            </w:r>
          </w:p>
          <w:p w14:paraId="7C941B70"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58ED9497"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D6A5D44"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6488CF92"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Todas las escaleras deben permanecer en perfecto estado de uso.</w:t>
            </w:r>
          </w:p>
          <w:p w14:paraId="6F8FF405" w14:textId="77777777" w:rsidR="00574FCD" w:rsidRPr="00870999" w:rsidRDefault="00574FCD" w:rsidP="000253E6">
            <w:pPr>
              <w:pStyle w:val="Textoindependiente"/>
              <w:spacing w:after="0"/>
              <w:ind w:left="290"/>
              <w:jc w:val="both"/>
              <w:rPr>
                <w:rFonts w:ascii="Arial" w:hAnsi="Arial" w:cs="Arial"/>
                <w:b/>
              </w:rPr>
            </w:pPr>
          </w:p>
          <w:p w14:paraId="009157CF" w14:textId="77777777" w:rsidR="00574FCD" w:rsidRPr="00870999" w:rsidRDefault="00574FCD" w:rsidP="000253E6">
            <w:pPr>
              <w:pStyle w:val="Textoindependiente"/>
              <w:spacing w:after="0"/>
              <w:ind w:left="290"/>
              <w:jc w:val="both"/>
              <w:rPr>
                <w:rFonts w:ascii="Arial" w:hAnsi="Arial" w:cs="Arial"/>
              </w:rPr>
            </w:pPr>
            <w:r w:rsidRPr="00870999">
              <w:rPr>
                <w:rFonts w:ascii="Arial" w:hAnsi="Arial" w:cs="Arial"/>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62E25A91" w14:textId="77777777" w:rsidR="00574FCD" w:rsidRPr="00870999" w:rsidRDefault="00574FCD" w:rsidP="000253E6">
            <w:pPr>
              <w:pStyle w:val="Textoindependiente"/>
              <w:spacing w:after="0"/>
              <w:ind w:left="290"/>
              <w:jc w:val="both"/>
              <w:rPr>
                <w:rFonts w:ascii="Arial" w:hAnsi="Arial" w:cs="Arial"/>
                <w:b/>
              </w:rPr>
            </w:pPr>
          </w:p>
          <w:p w14:paraId="20B959A0"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01B0121D"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Tramos de cable de acero </w:t>
            </w:r>
          </w:p>
          <w:p w14:paraId="5AB3A4D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38C7E929"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6848899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41D3021B"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57048BA4"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646DF781"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69BD0367"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y enjuague, que deben ser rectangulares para sujetar en el interior del andamio. </w:t>
            </w:r>
          </w:p>
          <w:p w14:paraId="133863B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p w14:paraId="7555CFB2" w14:textId="77777777" w:rsidR="00574FCD" w:rsidRPr="00870999" w:rsidRDefault="00574FCD" w:rsidP="000253E6">
            <w:pPr>
              <w:jc w:val="both"/>
              <w:rPr>
                <w:rFonts w:ascii="Arial" w:hAnsi="Arial" w:cs="Arial"/>
              </w:rPr>
            </w:pPr>
            <w:r w:rsidRPr="00870999">
              <w:rPr>
                <w:rFonts w:ascii="Arial" w:hAnsi="Arial" w:cs="Arial"/>
              </w:rPr>
              <w:t>La Empresa adjudicataria, debe complementar la Maquinaria, personal e Insumos Adicionales necesarios, (presentar propuesta especificando características del procedimiento).</w:t>
            </w:r>
          </w:p>
          <w:p w14:paraId="780DE1A9"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rPr>
              <w:t>La Empresa adjudicataria, se compromete a mantener el equipamiento básico de equipos, insumos y material mínimo requerido, asimismo, estarán sujetos a la supervisión de cumplimiento del Comité de Vigilancia Epidemiológica.</w:t>
            </w:r>
          </w:p>
        </w:tc>
      </w:tr>
    </w:tbl>
    <w:p w14:paraId="0A3F0581" w14:textId="77777777" w:rsidR="00574FCD" w:rsidRPr="00870999" w:rsidRDefault="00574FCD" w:rsidP="00574FCD">
      <w:pPr>
        <w:spacing w:after="0" w:line="240" w:lineRule="auto"/>
        <w:contextualSpacing/>
        <w:rPr>
          <w:rFonts w:ascii="Arial" w:hAnsi="Arial" w:cs="Arial"/>
          <w:b/>
        </w:rPr>
      </w:pPr>
    </w:p>
    <w:p w14:paraId="2EC2D991" w14:textId="77777777" w:rsidR="00574FCD" w:rsidRPr="00870999" w:rsidRDefault="00574FCD" w:rsidP="00574FCD">
      <w:pPr>
        <w:spacing w:after="0" w:line="240" w:lineRule="auto"/>
        <w:contextualSpacing/>
        <w:rPr>
          <w:rFonts w:ascii="Arial" w:hAnsi="Arial" w:cs="Arial"/>
          <w:b/>
          <w:bCs/>
          <w:color w:val="000000" w:themeColor="text1"/>
        </w:rPr>
      </w:pPr>
    </w:p>
    <w:p w14:paraId="04214FE5" w14:textId="77777777" w:rsidR="00574FCD" w:rsidRPr="00870999" w:rsidRDefault="00574FCD" w:rsidP="00574FCD">
      <w:pPr>
        <w:spacing w:after="0"/>
        <w:rPr>
          <w:rFonts w:ascii="Arial" w:hAnsi="Arial" w:cs="Arial"/>
          <w:b/>
        </w:rPr>
      </w:pPr>
      <w:r w:rsidRPr="00870999">
        <w:rPr>
          <w:rFonts w:ascii="Arial" w:hAnsi="Arial" w:cs="Arial"/>
          <w:b/>
        </w:rPr>
        <w:t>ITEM N° 2: POLICONSULTORIO CENTRAL.</w:t>
      </w:r>
    </w:p>
    <w:p w14:paraId="0D02AADC" w14:textId="77777777" w:rsidR="00574FCD" w:rsidRDefault="00574FCD" w:rsidP="00574FCD">
      <w:pPr>
        <w:spacing w:after="0"/>
        <w:rPr>
          <w:rFonts w:ascii="Arial" w:hAnsi="Arial" w:cs="Arial"/>
          <w:b/>
        </w:rPr>
      </w:pPr>
      <w:r>
        <w:rPr>
          <w:rFonts w:ascii="Arial" w:hAnsi="Arial" w:cs="Arial"/>
          <w:b/>
        </w:rPr>
        <w:t>ITEM N° 3</w:t>
      </w:r>
      <w:r w:rsidRPr="00870999">
        <w:rPr>
          <w:rFonts w:ascii="Arial" w:hAnsi="Arial" w:cs="Arial"/>
          <w:b/>
        </w:rPr>
        <w:t xml:space="preserve">: OFICINAS ADMINISTRATIVAS </w:t>
      </w:r>
    </w:p>
    <w:p w14:paraId="3A6162E9" w14:textId="77777777" w:rsidR="00574FCD" w:rsidRPr="00870999" w:rsidRDefault="00574FCD" w:rsidP="00574FCD">
      <w:pPr>
        <w:spacing w:after="0"/>
        <w:rPr>
          <w:rFonts w:ascii="Arial" w:hAnsi="Arial" w:cs="Arial"/>
          <w:b/>
        </w:rPr>
      </w:pPr>
      <w:r>
        <w:rPr>
          <w:rFonts w:ascii="Arial" w:hAnsi="Arial" w:cs="Arial"/>
          <w:b/>
        </w:rPr>
        <w:t>ITEM N° 4</w:t>
      </w:r>
      <w:r w:rsidRPr="00870999">
        <w:rPr>
          <w:rFonts w:ascii="Arial" w:hAnsi="Arial" w:cs="Arial"/>
          <w:b/>
        </w:rPr>
        <w:t>: OFICINAS ADMINISTRATIVAS (OFICINA NACIONAL)</w:t>
      </w:r>
      <w:r w:rsidRPr="00870999">
        <w:rPr>
          <w:rFonts w:ascii="Arial" w:hAnsi="Arial" w:cs="Arial"/>
          <w:b/>
        </w:rPr>
        <w:tab/>
      </w:r>
      <w:r w:rsidRPr="00870999">
        <w:rPr>
          <w:rFonts w:ascii="Arial" w:hAnsi="Arial" w:cs="Arial"/>
          <w:b/>
        </w:rPr>
        <w:tab/>
      </w:r>
      <w:r w:rsidRPr="00870999">
        <w:rPr>
          <w:rFonts w:ascii="Arial" w:hAnsi="Arial" w:cs="Arial"/>
          <w:b/>
        </w:rPr>
        <w:tab/>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9"/>
      </w:tblGrid>
      <w:tr w:rsidR="00574FCD" w:rsidRPr="00870999" w14:paraId="68AFD744" w14:textId="77777777" w:rsidTr="000253E6">
        <w:trPr>
          <w:trHeight w:val="335"/>
        </w:trPr>
        <w:tc>
          <w:tcPr>
            <w:tcW w:w="5000" w:type="pct"/>
            <w:shd w:val="clear" w:color="auto" w:fill="C0C0C0"/>
            <w:vAlign w:val="center"/>
          </w:tcPr>
          <w:p w14:paraId="451C45D5" w14:textId="77777777" w:rsidR="00574FCD" w:rsidRPr="00870999" w:rsidRDefault="00574FCD" w:rsidP="000253E6">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r>
      <w:tr w:rsidR="00574FCD" w:rsidRPr="00870999" w14:paraId="4CACE150" w14:textId="77777777" w:rsidTr="000253E6">
        <w:trPr>
          <w:trHeight w:val="335"/>
        </w:trPr>
        <w:tc>
          <w:tcPr>
            <w:tcW w:w="5000" w:type="pct"/>
            <w:shd w:val="clear" w:color="auto" w:fill="FFFFFF" w:themeFill="background1"/>
          </w:tcPr>
          <w:p w14:paraId="3CE23235" w14:textId="77777777" w:rsidR="00574FCD" w:rsidRPr="00870999" w:rsidRDefault="00574FCD" w:rsidP="000253E6">
            <w:pPr>
              <w:pStyle w:val="Textoindependiente"/>
              <w:spacing w:after="0"/>
              <w:ind w:left="290" w:hanging="290"/>
              <w:jc w:val="both"/>
              <w:rPr>
                <w:rFonts w:ascii="Arial" w:hAnsi="Arial" w:cs="Arial"/>
                <w:b/>
              </w:rPr>
            </w:pPr>
            <w:r w:rsidRPr="00870999">
              <w:rPr>
                <w:rFonts w:ascii="Arial" w:hAnsi="Arial" w:cs="Arial"/>
              </w:rPr>
              <w:t>2.  La empresa adjudicada deberá traer una muestra de todos los productos para su respectiva aprobación o rechazo, con una anticipación de tres (3) días hábiles a la presentación de productos (punto J.3).</w:t>
            </w:r>
          </w:p>
        </w:tc>
      </w:tr>
      <w:tr w:rsidR="00574FCD" w:rsidRPr="00870999" w14:paraId="56DE8195" w14:textId="77777777" w:rsidTr="000253E6">
        <w:trPr>
          <w:trHeight w:val="335"/>
        </w:trPr>
        <w:tc>
          <w:tcPr>
            <w:tcW w:w="5000" w:type="pct"/>
            <w:shd w:val="clear" w:color="auto" w:fill="FFFFFF" w:themeFill="background1"/>
          </w:tcPr>
          <w:p w14:paraId="1F4C8D89" w14:textId="77777777" w:rsidR="00574FCD" w:rsidRPr="00870999" w:rsidRDefault="00574FCD" w:rsidP="000253E6">
            <w:pPr>
              <w:pStyle w:val="Textoindependiente"/>
              <w:spacing w:after="0"/>
              <w:ind w:left="290" w:hanging="290"/>
              <w:jc w:val="both"/>
              <w:rPr>
                <w:rFonts w:ascii="Arial" w:hAnsi="Arial" w:cs="Arial"/>
                <w:b/>
              </w:rPr>
            </w:pPr>
            <w:r w:rsidRPr="00870999">
              <w:rPr>
                <w:rFonts w:ascii="Arial" w:hAnsi="Arial" w:cs="Arial"/>
              </w:rPr>
              <w:t>3.   La empresa adjudicada dentro los cinco (5) días hábiles antes del inicio de cada mes, debe presentar al Fiscal de Servicio todos los productos que ingresará a</w:t>
            </w:r>
            <w:r>
              <w:rPr>
                <w:rFonts w:ascii="Arial" w:hAnsi="Arial" w:cs="Arial"/>
              </w:rPr>
              <w:t xml:space="preserve"> almacén de</w:t>
            </w:r>
            <w:r w:rsidRPr="00870999">
              <w:rPr>
                <w:rFonts w:ascii="Arial" w:hAnsi="Arial" w:cs="Arial"/>
              </w:rPr>
              <w:t xml:space="preserve"> la CSBP para su respectiva verificación de cantidad y calidad.</w:t>
            </w:r>
          </w:p>
        </w:tc>
      </w:tr>
      <w:tr w:rsidR="00574FCD" w:rsidRPr="00870999" w14:paraId="6946F5E0" w14:textId="77777777" w:rsidTr="000253E6">
        <w:trPr>
          <w:trHeight w:val="335"/>
        </w:trPr>
        <w:tc>
          <w:tcPr>
            <w:tcW w:w="5000" w:type="pct"/>
            <w:shd w:val="clear" w:color="auto" w:fill="C0C0C0"/>
            <w:vAlign w:val="center"/>
          </w:tcPr>
          <w:p w14:paraId="311E0F8A" w14:textId="77777777" w:rsidR="00574FCD" w:rsidRPr="00870999" w:rsidRDefault="00574FCD" w:rsidP="000253E6">
            <w:pPr>
              <w:pStyle w:val="Textoindependiente"/>
              <w:tabs>
                <w:tab w:val="left" w:pos="410"/>
                <w:tab w:val="left" w:pos="530"/>
              </w:tabs>
              <w:spacing w:after="0"/>
              <w:rPr>
                <w:rFonts w:ascii="Arial" w:hAnsi="Arial" w:cs="Arial"/>
                <w:b/>
                <w:bCs/>
              </w:rPr>
            </w:pPr>
            <w:r w:rsidRPr="00870999">
              <w:rPr>
                <w:rFonts w:ascii="Arial" w:hAnsi="Arial" w:cs="Arial"/>
                <w:b/>
                <w:bCs/>
              </w:rPr>
              <w:t>B.  MAQUINARIA, EQUIPO, HERRAMIENTAS, UTENSILIOS.</w:t>
            </w:r>
          </w:p>
        </w:tc>
      </w:tr>
      <w:tr w:rsidR="00574FCD" w:rsidRPr="00870999" w14:paraId="37EC4ED0" w14:textId="77777777" w:rsidTr="000253E6">
        <w:trPr>
          <w:trHeight w:val="522"/>
        </w:trPr>
        <w:tc>
          <w:tcPr>
            <w:tcW w:w="5000" w:type="pct"/>
          </w:tcPr>
          <w:p w14:paraId="62537CEC"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574FCD" w:rsidRPr="00870999" w14:paraId="13282DE5" w14:textId="77777777" w:rsidTr="000253E6">
        <w:trPr>
          <w:trHeight w:val="522"/>
        </w:trPr>
        <w:tc>
          <w:tcPr>
            <w:tcW w:w="5000" w:type="pct"/>
          </w:tcPr>
          <w:p w14:paraId="7F985CAC"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al menos un (1) vehículo </w:t>
            </w:r>
            <w:r w:rsidRPr="00870999">
              <w:rPr>
                <w:rFonts w:ascii="Arial" w:hAnsi="Arial" w:cs="Arial"/>
                <w:u w:val="single"/>
              </w:rPr>
              <w:t>apropiado</w:t>
            </w:r>
            <w:r w:rsidRPr="00870999">
              <w:rPr>
                <w:rFonts w:ascii="Arial" w:hAnsi="Arial" w:cs="Arial"/>
              </w:rPr>
              <w:t xml:space="preserve"> para el transporte de material de desechos sólidos (vagonetas, camionetas y/o camiones), a objeto de cubrir la demanda del servicio.</w:t>
            </w:r>
          </w:p>
        </w:tc>
      </w:tr>
      <w:tr w:rsidR="00574FCD" w:rsidRPr="00870999" w14:paraId="3D88AFEE" w14:textId="77777777" w:rsidTr="000253E6">
        <w:trPr>
          <w:trHeight w:val="522"/>
        </w:trPr>
        <w:tc>
          <w:tcPr>
            <w:tcW w:w="5000" w:type="pct"/>
          </w:tcPr>
          <w:p w14:paraId="077563F7"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r>
      <w:tr w:rsidR="00574FCD" w:rsidRPr="00870999" w14:paraId="79A0F8F8" w14:textId="77777777" w:rsidTr="000253E6">
        <w:trPr>
          <w:trHeight w:val="173"/>
        </w:trPr>
        <w:tc>
          <w:tcPr>
            <w:tcW w:w="5000" w:type="pct"/>
          </w:tcPr>
          <w:p w14:paraId="3FD215F4"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 xml:space="preserve">cuatro </w:t>
            </w:r>
            <w:r w:rsidRPr="00870999">
              <w:rPr>
                <w:rFonts w:ascii="Arial" w:hAnsi="Arial" w:cs="Arial"/>
              </w:rPr>
              <w:t>(</w:t>
            </w:r>
            <w:r>
              <w:rPr>
                <w:rFonts w:ascii="Arial" w:hAnsi="Arial" w:cs="Arial"/>
              </w:rPr>
              <w:t>4</w:t>
            </w:r>
            <w:r w:rsidRPr="00870999">
              <w:rPr>
                <w:rFonts w:ascii="Arial" w:hAnsi="Arial" w:cs="Arial"/>
              </w:rPr>
              <w:t>) lustradoras industriales para el lustrado de pisos de parket,  madera, pisos fríos, etc. (con adaptadores para toda clase de enchufes).</w:t>
            </w:r>
          </w:p>
        </w:tc>
      </w:tr>
      <w:tr w:rsidR="00574FCD" w:rsidRPr="00870999" w14:paraId="4C953487" w14:textId="77777777" w:rsidTr="000253E6">
        <w:trPr>
          <w:trHeight w:val="278"/>
        </w:trPr>
        <w:tc>
          <w:tcPr>
            <w:tcW w:w="5000" w:type="pct"/>
          </w:tcPr>
          <w:p w14:paraId="2F7C3F4D"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Pr>
                <w:rFonts w:ascii="Arial" w:hAnsi="Arial" w:cs="Arial"/>
              </w:rPr>
              <w:t>cuatro</w:t>
            </w:r>
            <w:r w:rsidRPr="00870999">
              <w:rPr>
                <w:rFonts w:ascii="Arial" w:hAnsi="Arial" w:cs="Arial"/>
              </w:rPr>
              <w:t xml:space="preserve"> (</w:t>
            </w:r>
            <w:r>
              <w:rPr>
                <w:rFonts w:ascii="Arial" w:hAnsi="Arial" w:cs="Arial"/>
              </w:rPr>
              <w:t>4</w:t>
            </w:r>
            <w:r w:rsidRPr="00870999">
              <w:rPr>
                <w:rFonts w:ascii="Arial" w:hAnsi="Arial" w:cs="Arial"/>
              </w:rPr>
              <w:t xml:space="preserve">) máquina hidrolavadora industrial para el lavado de tapiz de tela, cuero y alfombras. </w:t>
            </w:r>
          </w:p>
        </w:tc>
      </w:tr>
      <w:tr w:rsidR="00574FCD" w:rsidRPr="00870999" w14:paraId="7663C8DD" w14:textId="77777777" w:rsidTr="000253E6">
        <w:trPr>
          <w:trHeight w:val="69"/>
        </w:trPr>
        <w:tc>
          <w:tcPr>
            <w:tcW w:w="5000" w:type="pct"/>
          </w:tcPr>
          <w:p w14:paraId="130D0ACB"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574FCD" w:rsidRPr="00870999" w14:paraId="7E53C9C3" w14:textId="77777777" w:rsidTr="000253E6">
        <w:trPr>
          <w:trHeight w:val="522"/>
        </w:trPr>
        <w:tc>
          <w:tcPr>
            <w:tcW w:w="5000" w:type="pct"/>
          </w:tcPr>
          <w:p w14:paraId="6D1DAC2F"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El proveedor deberá contar con escaleras telescópicas  de las siguientes características mínimas:</w:t>
            </w:r>
          </w:p>
          <w:p w14:paraId="2663887A" w14:textId="77777777" w:rsidR="00574FCD" w:rsidRPr="00870999" w:rsidRDefault="00574FCD" w:rsidP="000253E6">
            <w:pPr>
              <w:pStyle w:val="Textoindependiente"/>
              <w:spacing w:after="0"/>
              <w:ind w:left="290"/>
              <w:rPr>
                <w:rFonts w:ascii="Arial" w:hAnsi="Arial" w:cs="Arial"/>
                <w:b/>
              </w:rPr>
            </w:pPr>
          </w:p>
          <w:p w14:paraId="53777E78"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2A3BACBE" w14:textId="77777777" w:rsidR="00574FCD" w:rsidRPr="00870999" w:rsidRDefault="00574FCD" w:rsidP="000253E6">
            <w:pPr>
              <w:pStyle w:val="Textoindependiente"/>
              <w:spacing w:after="0"/>
              <w:ind w:left="650"/>
              <w:rPr>
                <w:rFonts w:ascii="Arial" w:hAnsi="Arial" w:cs="Arial"/>
                <w:b/>
              </w:rPr>
            </w:pPr>
          </w:p>
          <w:p w14:paraId="4E5EC51F"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4BD16C5" w14:textId="77777777" w:rsidR="00574FCD" w:rsidRPr="00870999" w:rsidRDefault="00574FCD" w:rsidP="000253E6">
            <w:pPr>
              <w:pStyle w:val="Textoindependiente"/>
              <w:spacing w:after="0"/>
              <w:ind w:left="650"/>
              <w:rPr>
                <w:rFonts w:ascii="Arial" w:hAnsi="Arial" w:cs="Arial"/>
                <w:b/>
              </w:rPr>
            </w:pPr>
          </w:p>
          <w:p w14:paraId="051F5B9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1F0A338F" w14:textId="77777777" w:rsidR="00574FCD" w:rsidRPr="00870999" w:rsidRDefault="00574FCD" w:rsidP="000253E6">
            <w:pPr>
              <w:pStyle w:val="Textoindependiente"/>
              <w:spacing w:after="0"/>
              <w:ind w:left="470"/>
              <w:rPr>
                <w:rFonts w:ascii="Arial" w:hAnsi="Arial" w:cs="Arial"/>
                <w:b/>
              </w:rPr>
            </w:pPr>
          </w:p>
          <w:p w14:paraId="6568BE27" w14:textId="77777777" w:rsidR="00574FCD" w:rsidRPr="00870999" w:rsidRDefault="00574FCD" w:rsidP="000253E6">
            <w:pPr>
              <w:pStyle w:val="Textoindependiente"/>
              <w:spacing w:after="0"/>
              <w:ind w:left="470"/>
              <w:rPr>
                <w:rFonts w:ascii="Arial" w:hAnsi="Arial" w:cs="Arial"/>
                <w:b/>
              </w:rPr>
            </w:pPr>
            <w:r w:rsidRPr="00870999">
              <w:rPr>
                <w:rFonts w:ascii="Arial" w:hAnsi="Arial" w:cs="Arial"/>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r>
      <w:tr w:rsidR="00574FCD" w:rsidRPr="00870999" w14:paraId="232D240B" w14:textId="77777777" w:rsidTr="000253E6">
        <w:trPr>
          <w:trHeight w:val="3302"/>
        </w:trPr>
        <w:tc>
          <w:tcPr>
            <w:tcW w:w="5000" w:type="pct"/>
          </w:tcPr>
          <w:p w14:paraId="6F7037BF"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p w14:paraId="3F17889B"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Dos (2) andamios con estructura metálica, plataforma de madera o metal antideslizante y protecciones laterales, tamaños sugeridos:</w:t>
            </w:r>
          </w:p>
          <w:p w14:paraId="04E083A5" w14:textId="77777777" w:rsidR="00574FCD" w:rsidRPr="00870999" w:rsidRDefault="00574FCD" w:rsidP="000253E6">
            <w:pPr>
              <w:pStyle w:val="Textoindependiente"/>
              <w:spacing w:after="0"/>
              <w:ind w:left="650" w:hanging="360"/>
              <w:rPr>
                <w:rFonts w:ascii="Arial" w:hAnsi="Arial" w:cs="Arial"/>
                <w:b/>
              </w:rPr>
            </w:pPr>
            <w:r w:rsidRPr="00870999">
              <w:rPr>
                <w:rFonts w:ascii="Arial" w:hAnsi="Arial" w:cs="Arial"/>
              </w:rPr>
              <w:t xml:space="preserve">        Un (1) andamio de 2.50 m de largo x 0,80 cm de ancho x 1.00 m. de alto de ancho y un andamio de 1.50 m. de largo x 0.80 cm. de ancho x 1.00 m. de alto, aparejos para cable de acero con frenos antideslizantes.</w:t>
            </w:r>
          </w:p>
          <w:p w14:paraId="3427028C"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 xml:space="preserve">Dos (2) tramos de cable de acero </w:t>
            </w:r>
          </w:p>
          <w:p w14:paraId="579971C6"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34AEAC9F" w14:textId="77777777" w:rsidR="00574FCD" w:rsidRPr="00870999" w:rsidRDefault="00574FCD" w:rsidP="00EF338F">
            <w:pPr>
              <w:pStyle w:val="Textoindependiente"/>
              <w:numPr>
                <w:ilvl w:val="1"/>
                <w:numId w:val="3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2C21149F"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0C20EED5"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6677176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01C9A2D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2F78AC1B"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que deben ser rectangulares para sujetar en el interior del andamio. </w:t>
            </w:r>
          </w:p>
          <w:p w14:paraId="436F62C6" w14:textId="77777777" w:rsidR="00574FCD" w:rsidRPr="00870999" w:rsidRDefault="00574FCD" w:rsidP="00EF338F">
            <w:pPr>
              <w:pStyle w:val="Textoindependiente"/>
              <w:numPr>
                <w:ilvl w:val="1"/>
                <w:numId w:val="3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tc>
      </w:tr>
      <w:tr w:rsidR="00574FCD" w:rsidRPr="00870999" w14:paraId="102CA523" w14:textId="77777777" w:rsidTr="000253E6">
        <w:trPr>
          <w:trHeight w:val="522"/>
        </w:trPr>
        <w:tc>
          <w:tcPr>
            <w:tcW w:w="5000" w:type="pct"/>
          </w:tcPr>
          <w:p w14:paraId="15CC72DF" w14:textId="77777777" w:rsidR="00574FCD" w:rsidRPr="00870999" w:rsidRDefault="00574FCD" w:rsidP="00EF338F">
            <w:pPr>
              <w:pStyle w:val="Textoindependiente"/>
              <w:numPr>
                <w:ilvl w:val="0"/>
                <w:numId w:val="36"/>
              </w:numPr>
              <w:spacing w:after="0"/>
              <w:jc w:val="both"/>
              <w:rPr>
                <w:rFonts w:ascii="Arial" w:hAnsi="Arial" w:cs="Arial"/>
                <w:b/>
              </w:rPr>
            </w:pPr>
            <w:r w:rsidRPr="00870999">
              <w:rPr>
                <w:rFonts w:ascii="Arial" w:hAnsi="Arial" w:cs="Arial"/>
              </w:rPr>
              <w:t>Herramientas y utensilios nuevos de primera calidad, de acuerdo al siguiente detalle mínimo:</w:t>
            </w:r>
          </w:p>
          <w:p w14:paraId="5F5F835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Dos mangueras de goma de 50 metros.</w:t>
            </w:r>
          </w:p>
          <w:p w14:paraId="6E3D9E0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escobas grandes de plástico</w:t>
            </w:r>
          </w:p>
          <w:p w14:paraId="4CE37590"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Balanza Digital de alto Tráfico para pesar los residuos</w:t>
            </w:r>
          </w:p>
          <w:p w14:paraId="4D21F00D"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Diez (10) levantadores de basura. </w:t>
            </w:r>
          </w:p>
          <w:p w14:paraId="2A02FB4A"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cepillos con palo.</w:t>
            </w:r>
          </w:p>
          <w:p w14:paraId="4F6F142F"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Doce</w:t>
            </w:r>
            <w:r w:rsidRPr="001F0708">
              <w:rPr>
                <w:rFonts w:ascii="Arial" w:hAnsi="Arial" w:cs="Arial"/>
              </w:rPr>
              <w:t xml:space="preserve"> (</w:t>
            </w:r>
            <w:r>
              <w:rPr>
                <w:rFonts w:ascii="Arial" w:hAnsi="Arial" w:cs="Arial"/>
              </w:rPr>
              <w:t>12</w:t>
            </w:r>
            <w:r w:rsidRPr="001F0708">
              <w:rPr>
                <w:rFonts w:ascii="Arial" w:hAnsi="Arial" w:cs="Arial"/>
              </w:rPr>
              <w:t xml:space="preserve">) cepillos de mano. </w:t>
            </w:r>
          </w:p>
          <w:p w14:paraId="736621CB"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Cinco</w:t>
            </w:r>
            <w:r w:rsidRPr="001F0708">
              <w:rPr>
                <w:rFonts w:ascii="Arial" w:hAnsi="Arial" w:cs="Arial"/>
              </w:rPr>
              <w:t xml:space="preserve"> (</w:t>
            </w:r>
            <w:r>
              <w:rPr>
                <w:rFonts w:ascii="Arial" w:hAnsi="Arial" w:cs="Arial"/>
              </w:rPr>
              <w:t>5</w:t>
            </w:r>
            <w:r w:rsidRPr="001F0708">
              <w:rPr>
                <w:rFonts w:ascii="Arial" w:hAnsi="Arial" w:cs="Arial"/>
              </w:rPr>
              <w:t>) escobillones de cerda grande.</w:t>
            </w:r>
          </w:p>
          <w:p w14:paraId="302B56F8"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(6)  escobillas metálicas. </w:t>
            </w:r>
          </w:p>
          <w:p w14:paraId="09B42311"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Cinco (5) mopas</w:t>
            </w:r>
          </w:p>
          <w:p w14:paraId="5EB1F4C7"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Diez (10) araganes</w:t>
            </w:r>
          </w:p>
          <w:p w14:paraId="6C08599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30 Atomizadores</w:t>
            </w:r>
          </w:p>
          <w:p w14:paraId="176129BB"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6 fundas para carro de transporte de residuos</w:t>
            </w:r>
          </w:p>
          <w:p w14:paraId="058AAFCC"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(10) sopapas</w:t>
            </w:r>
          </w:p>
          <w:p w14:paraId="3486D5D0"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grandes de plástico</w:t>
            </w:r>
          </w:p>
          <w:p w14:paraId="33C568F3"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Doce (12) baldes pequeños de plástico</w:t>
            </w:r>
          </w:p>
          <w:p w14:paraId="37580AB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Veinte (2</w:t>
            </w:r>
            <w:r w:rsidRPr="001F0708">
              <w:rPr>
                <w:rFonts w:ascii="Arial" w:hAnsi="Arial" w:cs="Arial"/>
              </w:rPr>
              <w:t>0) Atomizadores.</w:t>
            </w:r>
          </w:p>
          <w:p w14:paraId="479F0F07"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Pat y Cepillo para las lustradoras (de acuerdo a requerimiento). </w:t>
            </w:r>
          </w:p>
          <w:p w14:paraId="3C105A82"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w:t>
            </w:r>
            <w:r>
              <w:rPr>
                <w:rFonts w:ascii="Arial" w:hAnsi="Arial" w:cs="Arial"/>
              </w:rPr>
              <w:t>1</w:t>
            </w:r>
            <w:r w:rsidRPr="001F0708">
              <w:rPr>
                <w:rFonts w:ascii="Arial" w:hAnsi="Arial" w:cs="Arial"/>
              </w:rPr>
              <w:t xml:space="preserve">0) trapos plomos para piso (mensual) </w:t>
            </w:r>
          </w:p>
          <w:p w14:paraId="5A6CF455"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Dos (2) extensores eléctricos (cables) dada uno de veinte (20) metros de largo.</w:t>
            </w:r>
          </w:p>
          <w:p w14:paraId="20E6492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Seis (6) espátulas metálicas</w:t>
            </w:r>
          </w:p>
          <w:p w14:paraId="3D923D8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Seis conos, para señalización </w:t>
            </w:r>
          </w:p>
          <w:p w14:paraId="2E50543E" w14:textId="77777777" w:rsidR="00574FCD" w:rsidRPr="001F0708" w:rsidRDefault="00574FCD" w:rsidP="00EF338F">
            <w:pPr>
              <w:pStyle w:val="Textoindependiente"/>
              <w:numPr>
                <w:ilvl w:val="1"/>
                <w:numId w:val="36"/>
              </w:numPr>
              <w:tabs>
                <w:tab w:val="num" w:pos="830"/>
              </w:tabs>
              <w:spacing w:after="0"/>
              <w:jc w:val="both"/>
              <w:rPr>
                <w:rFonts w:ascii="Arial" w:hAnsi="Arial" w:cs="Arial"/>
              </w:rPr>
            </w:pPr>
            <w:r w:rsidRPr="001F0708">
              <w:rPr>
                <w:rFonts w:ascii="Arial" w:hAnsi="Arial" w:cs="Arial"/>
              </w:rPr>
              <w:t xml:space="preserve">Guantes de goma  (de acuerdo a requerimiento mensual)   </w:t>
            </w:r>
          </w:p>
          <w:p w14:paraId="5ABC9854" w14:textId="77777777" w:rsidR="00574FCD" w:rsidRPr="001F0708" w:rsidRDefault="00574FCD" w:rsidP="000253E6">
            <w:pPr>
              <w:pStyle w:val="Textoindependiente"/>
              <w:tabs>
                <w:tab w:val="num" w:pos="650"/>
                <w:tab w:val="num" w:pos="830"/>
              </w:tabs>
              <w:spacing w:after="0"/>
              <w:rPr>
                <w:rFonts w:ascii="Arial" w:hAnsi="Arial" w:cs="Arial"/>
              </w:rPr>
            </w:pPr>
            <w:r w:rsidRPr="001F0708">
              <w:rPr>
                <w:rFonts w:ascii="Arial" w:hAnsi="Arial" w:cs="Arial"/>
              </w:rPr>
              <w:t>(Nota: Las cantidades señaladas en cada inciso son las mínimas, debiendo el proveedor, si fuera necesario, otorgar más insumos de acuerdo a requerimiento de la CSBP)</w:t>
            </w:r>
          </w:p>
        </w:tc>
      </w:tr>
      <w:tr w:rsidR="00574FCD" w:rsidRPr="00870999" w14:paraId="5E412206" w14:textId="77777777" w:rsidTr="000253E6">
        <w:trPr>
          <w:trHeight w:val="69"/>
        </w:trPr>
        <w:tc>
          <w:tcPr>
            <w:tcW w:w="5000" w:type="pct"/>
          </w:tcPr>
          <w:p w14:paraId="1BC7E24B" w14:textId="77777777" w:rsidR="00574FCD" w:rsidRPr="00870999" w:rsidRDefault="00574FCD" w:rsidP="00EF338F">
            <w:pPr>
              <w:pStyle w:val="Textoindependiente"/>
              <w:numPr>
                <w:ilvl w:val="0"/>
                <w:numId w:val="36"/>
              </w:numPr>
              <w:tabs>
                <w:tab w:val="clear" w:pos="410"/>
                <w:tab w:val="num" w:pos="290"/>
              </w:tabs>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uso para ofrecer un servicio de calidad.  </w:t>
            </w:r>
          </w:p>
        </w:tc>
      </w:tr>
      <w:tr w:rsidR="00574FCD" w:rsidRPr="00870999" w14:paraId="7062311F" w14:textId="77777777" w:rsidTr="000253E6">
        <w:trPr>
          <w:trHeight w:val="1042"/>
        </w:trPr>
        <w:tc>
          <w:tcPr>
            <w:tcW w:w="5000" w:type="pct"/>
          </w:tcPr>
          <w:p w14:paraId="03C324AA" w14:textId="77777777" w:rsidR="00574FCD" w:rsidRPr="00870999" w:rsidRDefault="00574FCD" w:rsidP="000253E6">
            <w:pPr>
              <w:pStyle w:val="Textoindependiente"/>
              <w:tabs>
                <w:tab w:val="num" w:pos="650"/>
                <w:tab w:val="num" w:pos="830"/>
              </w:tabs>
              <w:spacing w:after="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574FCD" w:rsidRPr="00870999" w14:paraId="57C42290" w14:textId="77777777" w:rsidTr="000253E6">
        <w:trPr>
          <w:trHeight w:val="352"/>
        </w:trPr>
        <w:tc>
          <w:tcPr>
            <w:tcW w:w="5000" w:type="pct"/>
            <w:shd w:val="clear" w:color="auto" w:fill="C0C0C0"/>
            <w:vAlign w:val="center"/>
          </w:tcPr>
          <w:p w14:paraId="02036847" w14:textId="77777777" w:rsidR="00574FCD" w:rsidRPr="00870999" w:rsidRDefault="00574FCD" w:rsidP="000253E6">
            <w:pPr>
              <w:pStyle w:val="Textoindependiente"/>
              <w:spacing w:after="0"/>
              <w:ind w:left="50"/>
              <w:rPr>
                <w:rFonts w:ascii="Arial" w:hAnsi="Arial" w:cs="Arial"/>
                <w:b/>
                <w:bCs/>
              </w:rPr>
            </w:pPr>
            <w:r w:rsidRPr="00870999">
              <w:rPr>
                <w:rFonts w:ascii="Arial" w:hAnsi="Arial" w:cs="Arial"/>
                <w:b/>
                <w:bCs/>
              </w:rPr>
              <w:t>C. GRUPOS Y HORARIOS DE TRABAJO</w:t>
            </w:r>
          </w:p>
        </w:tc>
      </w:tr>
      <w:tr w:rsidR="00574FCD" w:rsidRPr="00870999" w14:paraId="76A783F8" w14:textId="77777777" w:rsidTr="000253E6">
        <w:trPr>
          <w:trHeight w:val="837"/>
        </w:trPr>
        <w:tc>
          <w:tcPr>
            <w:tcW w:w="5000" w:type="pct"/>
          </w:tcPr>
          <w:p w14:paraId="1A6EE60E" w14:textId="77777777" w:rsidR="00574FCD" w:rsidRPr="00870999" w:rsidRDefault="00574FCD" w:rsidP="00EF338F">
            <w:pPr>
              <w:pStyle w:val="Textoindependiente"/>
              <w:numPr>
                <w:ilvl w:val="0"/>
                <w:numId w:val="52"/>
              </w:numPr>
              <w:tabs>
                <w:tab w:val="clear" w:pos="720"/>
                <w:tab w:val="num" w:pos="290"/>
              </w:tabs>
              <w:spacing w:after="0"/>
              <w:ind w:left="279" w:hanging="279"/>
              <w:jc w:val="both"/>
              <w:rPr>
                <w:rFonts w:ascii="Arial" w:hAnsi="Arial" w:cs="Arial"/>
                <w:b/>
              </w:rPr>
            </w:pPr>
            <w:r w:rsidRPr="00870999">
              <w:rPr>
                <w:rFonts w:ascii="Arial" w:hAnsi="Arial" w:cs="Arial"/>
              </w:rPr>
              <w:t>El servicio de limpieza se ejecutará con los siguientes grupos como mínimo.</w:t>
            </w:r>
          </w:p>
          <w:p w14:paraId="2B7C553E" w14:textId="77777777" w:rsidR="00574FCD" w:rsidRPr="00870999" w:rsidRDefault="00574FCD" w:rsidP="000253E6">
            <w:pPr>
              <w:pStyle w:val="Textoindependiente"/>
              <w:spacing w:after="0"/>
              <w:ind w:left="50"/>
              <w:rPr>
                <w:rFonts w:ascii="Arial" w:hAnsi="Arial" w:cs="Arial"/>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9"/>
              <w:gridCol w:w="1492"/>
              <w:gridCol w:w="2162"/>
              <w:gridCol w:w="1285"/>
              <w:gridCol w:w="2653"/>
            </w:tblGrid>
            <w:tr w:rsidR="00574FCD" w:rsidRPr="00870999" w14:paraId="1E9B956B" w14:textId="77777777" w:rsidTr="000253E6">
              <w:trPr>
                <w:trHeight w:val="143"/>
                <w:jc w:val="center"/>
              </w:trPr>
              <w:tc>
                <w:tcPr>
                  <w:tcW w:w="1339" w:type="dxa"/>
                  <w:shd w:val="clear" w:color="auto" w:fill="D9D9D9"/>
                  <w:vAlign w:val="center"/>
                </w:tcPr>
                <w:p w14:paraId="5BDF012A"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GRUPO</w:t>
                  </w:r>
                </w:p>
              </w:tc>
              <w:tc>
                <w:tcPr>
                  <w:tcW w:w="1492" w:type="dxa"/>
                  <w:shd w:val="clear" w:color="auto" w:fill="D9D9D9"/>
                  <w:vAlign w:val="center"/>
                </w:tcPr>
                <w:p w14:paraId="153C99B4"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DIAS</w:t>
                  </w:r>
                </w:p>
              </w:tc>
              <w:tc>
                <w:tcPr>
                  <w:tcW w:w="2162" w:type="dxa"/>
                  <w:shd w:val="clear" w:color="auto" w:fill="D9D9D9"/>
                  <w:vAlign w:val="center"/>
                </w:tcPr>
                <w:p w14:paraId="50E14204"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PERSONAL</w:t>
                  </w:r>
                </w:p>
              </w:tc>
              <w:tc>
                <w:tcPr>
                  <w:tcW w:w="1285" w:type="dxa"/>
                  <w:shd w:val="clear" w:color="auto" w:fill="D9D9D9"/>
                  <w:vAlign w:val="center"/>
                </w:tcPr>
                <w:p w14:paraId="6CAE730F"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HORARIO</w:t>
                  </w:r>
                </w:p>
              </w:tc>
              <w:tc>
                <w:tcPr>
                  <w:tcW w:w="2653" w:type="dxa"/>
                  <w:shd w:val="clear" w:color="auto" w:fill="D9D9D9"/>
                  <w:vAlign w:val="center"/>
                </w:tcPr>
                <w:p w14:paraId="7B80FDF5" w14:textId="77777777" w:rsidR="00574FCD" w:rsidRPr="00870999" w:rsidRDefault="00574FCD" w:rsidP="000253E6">
                  <w:pPr>
                    <w:pStyle w:val="Textoindependiente"/>
                    <w:spacing w:after="0"/>
                    <w:jc w:val="center"/>
                    <w:rPr>
                      <w:rFonts w:ascii="Arial" w:hAnsi="Arial" w:cs="Arial"/>
                      <w:b/>
                      <w:bCs/>
                    </w:rPr>
                  </w:pPr>
                  <w:r w:rsidRPr="00870999">
                    <w:rPr>
                      <w:rFonts w:ascii="Arial" w:hAnsi="Arial" w:cs="Arial"/>
                      <w:b/>
                      <w:bCs/>
                    </w:rPr>
                    <w:t>INMUEBLE</w:t>
                  </w:r>
                </w:p>
              </w:tc>
            </w:tr>
            <w:tr w:rsidR="00574FCD" w:rsidRPr="00870999" w14:paraId="3CE827FB" w14:textId="77777777" w:rsidTr="000253E6">
              <w:trPr>
                <w:trHeight w:val="143"/>
                <w:jc w:val="center"/>
              </w:trPr>
              <w:tc>
                <w:tcPr>
                  <w:tcW w:w="1339" w:type="dxa"/>
                  <w:vAlign w:val="center"/>
                </w:tcPr>
                <w:p w14:paraId="51BFF59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4C3EC71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1F69115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w:t>
                  </w:r>
                </w:p>
                <w:p w14:paraId="1CCA980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6 operarios (por turno de 8 horas)</w:t>
                  </w:r>
                </w:p>
              </w:tc>
              <w:tc>
                <w:tcPr>
                  <w:tcW w:w="1285" w:type="dxa"/>
                  <w:vAlign w:val="center"/>
                </w:tcPr>
                <w:p w14:paraId="233766E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06:00 a 22:00</w:t>
                  </w:r>
                </w:p>
              </w:tc>
              <w:tc>
                <w:tcPr>
                  <w:tcW w:w="2653" w:type="dxa"/>
                  <w:vAlign w:val="center"/>
                </w:tcPr>
                <w:p w14:paraId="1F73EA1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w:t>
                  </w:r>
                  <w:r>
                    <w:rPr>
                      <w:rFonts w:ascii="Arial" w:hAnsi="Arial" w:cs="Arial"/>
                    </w:rPr>
                    <w:t xml:space="preserve"> CENTRAL</w:t>
                  </w:r>
                </w:p>
              </w:tc>
            </w:tr>
            <w:tr w:rsidR="00574FCD" w:rsidRPr="00870999" w14:paraId="1AE586CD" w14:textId="77777777" w:rsidTr="000253E6">
              <w:trPr>
                <w:trHeight w:val="143"/>
                <w:jc w:val="center"/>
              </w:trPr>
              <w:tc>
                <w:tcPr>
                  <w:tcW w:w="1339" w:type="dxa"/>
                  <w:vAlign w:val="center"/>
                </w:tcPr>
                <w:p w14:paraId="3152A7C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4AFBE7E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Sábado</w:t>
                  </w:r>
                </w:p>
              </w:tc>
              <w:tc>
                <w:tcPr>
                  <w:tcW w:w="2162" w:type="dxa"/>
                  <w:vAlign w:val="center"/>
                </w:tcPr>
                <w:p w14:paraId="3CFC0B2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Supervisor de grupo</w:t>
                  </w:r>
                </w:p>
                <w:p w14:paraId="2C45355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12 operarios</w:t>
                  </w:r>
                </w:p>
              </w:tc>
              <w:tc>
                <w:tcPr>
                  <w:tcW w:w="1285" w:type="dxa"/>
                  <w:vAlign w:val="center"/>
                </w:tcPr>
                <w:p w14:paraId="761BC702"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19:00</w:t>
                  </w:r>
                </w:p>
              </w:tc>
              <w:tc>
                <w:tcPr>
                  <w:tcW w:w="2653" w:type="dxa"/>
                  <w:vAlign w:val="center"/>
                </w:tcPr>
                <w:p w14:paraId="22AE7C5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w:t>
                  </w:r>
                  <w:r>
                    <w:rPr>
                      <w:rFonts w:ascii="Arial" w:hAnsi="Arial" w:cs="Arial"/>
                    </w:rPr>
                    <w:t xml:space="preserve"> CENTRAL</w:t>
                  </w:r>
                </w:p>
              </w:tc>
            </w:tr>
            <w:tr w:rsidR="00574FCD" w:rsidRPr="00870999" w14:paraId="2E46DC59" w14:textId="77777777" w:rsidTr="000253E6">
              <w:trPr>
                <w:trHeight w:val="143"/>
                <w:jc w:val="center"/>
              </w:trPr>
              <w:tc>
                <w:tcPr>
                  <w:tcW w:w="1339" w:type="dxa"/>
                  <w:vAlign w:val="center"/>
                </w:tcPr>
                <w:p w14:paraId="727134D8"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7C05428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70D5D27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operario</w:t>
                  </w:r>
                </w:p>
              </w:tc>
              <w:tc>
                <w:tcPr>
                  <w:tcW w:w="1285" w:type="dxa"/>
                  <w:vAlign w:val="center"/>
                </w:tcPr>
                <w:p w14:paraId="55F8EE1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08:00 a 13:00</w:t>
                  </w:r>
                </w:p>
              </w:tc>
              <w:tc>
                <w:tcPr>
                  <w:tcW w:w="2653" w:type="dxa"/>
                  <w:vAlign w:val="center"/>
                </w:tcPr>
                <w:p w14:paraId="49D2926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 NACIONAL PISO 22 Y 23</w:t>
                  </w:r>
                </w:p>
              </w:tc>
            </w:tr>
            <w:tr w:rsidR="00574FCD" w:rsidRPr="00870999" w14:paraId="02AF34FA" w14:textId="77777777" w:rsidTr="000253E6">
              <w:trPr>
                <w:trHeight w:val="143"/>
                <w:jc w:val="center"/>
              </w:trPr>
              <w:tc>
                <w:tcPr>
                  <w:tcW w:w="1339" w:type="dxa"/>
                  <w:vAlign w:val="center"/>
                </w:tcPr>
                <w:p w14:paraId="6F8009E3"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1E08353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3BEE3A4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operario</w:t>
                  </w:r>
                </w:p>
              </w:tc>
              <w:tc>
                <w:tcPr>
                  <w:tcW w:w="1285" w:type="dxa"/>
                  <w:vAlign w:val="center"/>
                </w:tcPr>
                <w:p w14:paraId="3D3D76B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13:00 a 19:00</w:t>
                  </w:r>
                </w:p>
              </w:tc>
              <w:tc>
                <w:tcPr>
                  <w:tcW w:w="2653" w:type="dxa"/>
                  <w:vAlign w:val="center"/>
                </w:tcPr>
                <w:p w14:paraId="7A00905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 NACIONAL PISO 22 Y 23</w:t>
                  </w:r>
                </w:p>
              </w:tc>
            </w:tr>
            <w:tr w:rsidR="00574FCD" w:rsidRPr="00870999" w14:paraId="74F8C67F" w14:textId="77777777" w:rsidTr="000253E6">
              <w:trPr>
                <w:trHeight w:val="143"/>
                <w:jc w:val="center"/>
              </w:trPr>
              <w:tc>
                <w:tcPr>
                  <w:tcW w:w="1339" w:type="dxa"/>
                  <w:vAlign w:val="center"/>
                </w:tcPr>
                <w:p w14:paraId="16901199"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2FFFC598"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Lunes  a viernes</w:t>
                  </w:r>
                </w:p>
              </w:tc>
              <w:tc>
                <w:tcPr>
                  <w:tcW w:w="2162" w:type="dxa"/>
                  <w:vAlign w:val="center"/>
                </w:tcPr>
                <w:p w14:paraId="024C2CB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3F5D244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08:00 a 13:00</w:t>
                  </w:r>
                </w:p>
              </w:tc>
              <w:tc>
                <w:tcPr>
                  <w:tcW w:w="2653" w:type="dxa"/>
                  <w:vAlign w:val="center"/>
                </w:tcPr>
                <w:p w14:paraId="73468F6A"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PISO 1 Y 2 EX POLICONSULTORIO</w:t>
                  </w:r>
                </w:p>
              </w:tc>
            </w:tr>
            <w:tr w:rsidR="00574FCD" w:rsidRPr="00870999" w14:paraId="1F0B12D1" w14:textId="77777777" w:rsidTr="000253E6">
              <w:trPr>
                <w:trHeight w:val="143"/>
                <w:jc w:val="center"/>
              </w:trPr>
              <w:tc>
                <w:tcPr>
                  <w:tcW w:w="1339" w:type="dxa"/>
                  <w:vAlign w:val="center"/>
                </w:tcPr>
                <w:p w14:paraId="06E3F30C"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71EFBF0A"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162" w:type="dxa"/>
                  <w:vAlign w:val="center"/>
                </w:tcPr>
                <w:p w14:paraId="1580DED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0BF2A46C"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09:00 a 12:00</w:t>
                  </w:r>
                </w:p>
              </w:tc>
              <w:tc>
                <w:tcPr>
                  <w:tcW w:w="2653" w:type="dxa"/>
                  <w:vAlign w:val="center"/>
                </w:tcPr>
                <w:p w14:paraId="769A786E"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ARCHIVO AREA 1(**)</w:t>
                  </w:r>
                </w:p>
              </w:tc>
            </w:tr>
            <w:tr w:rsidR="00574FCD" w:rsidRPr="00870999" w14:paraId="35534A5D" w14:textId="77777777" w:rsidTr="000253E6">
              <w:trPr>
                <w:trHeight w:val="143"/>
                <w:jc w:val="center"/>
              </w:trPr>
              <w:tc>
                <w:tcPr>
                  <w:tcW w:w="1339" w:type="dxa"/>
                  <w:vAlign w:val="center"/>
                </w:tcPr>
                <w:p w14:paraId="06DDA356"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Permanente</w:t>
                  </w:r>
                </w:p>
              </w:tc>
              <w:tc>
                <w:tcPr>
                  <w:tcW w:w="1492" w:type="dxa"/>
                  <w:vAlign w:val="center"/>
                </w:tcPr>
                <w:p w14:paraId="7FCFD1B0"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162" w:type="dxa"/>
                  <w:vAlign w:val="center"/>
                </w:tcPr>
                <w:p w14:paraId="62AC36A9"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 operario</w:t>
                  </w:r>
                </w:p>
              </w:tc>
              <w:tc>
                <w:tcPr>
                  <w:tcW w:w="1285" w:type="dxa"/>
                  <w:vAlign w:val="center"/>
                </w:tcPr>
                <w:p w14:paraId="03B9D6A0"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15:00 a 18:30</w:t>
                  </w:r>
                </w:p>
              </w:tc>
              <w:tc>
                <w:tcPr>
                  <w:tcW w:w="2653" w:type="dxa"/>
                  <w:vAlign w:val="center"/>
                </w:tcPr>
                <w:p w14:paraId="0B6B7AD1"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OFICINA NACIONAL ARCHIVO AREA 2(**)</w:t>
                  </w:r>
                </w:p>
              </w:tc>
            </w:tr>
            <w:tr w:rsidR="00574FCD" w:rsidRPr="00870999" w14:paraId="3ED18763" w14:textId="77777777" w:rsidTr="000253E6">
              <w:trPr>
                <w:trHeight w:val="143"/>
                <w:jc w:val="center"/>
              </w:trPr>
              <w:tc>
                <w:tcPr>
                  <w:tcW w:w="1339" w:type="dxa"/>
                  <w:vAlign w:val="center"/>
                </w:tcPr>
                <w:p w14:paraId="5758B29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00C83EC6"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1D1CE55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operarios</w:t>
                  </w:r>
                </w:p>
              </w:tc>
              <w:tc>
                <w:tcPr>
                  <w:tcW w:w="1285" w:type="dxa"/>
                  <w:vAlign w:val="center"/>
                </w:tcPr>
                <w:p w14:paraId="7896B895"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08:00 a 12:00</w:t>
                  </w:r>
                </w:p>
                <w:p w14:paraId="4934152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14:30 a 18:30</w:t>
                  </w:r>
                </w:p>
              </w:tc>
              <w:tc>
                <w:tcPr>
                  <w:tcW w:w="2653" w:type="dxa"/>
                  <w:vAlign w:val="center"/>
                </w:tcPr>
                <w:p w14:paraId="6E1BE29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REGIONAL LA PAZ</w:t>
                  </w:r>
                </w:p>
              </w:tc>
            </w:tr>
            <w:tr w:rsidR="00574FCD" w:rsidRPr="00870999" w14:paraId="66E0288B" w14:textId="77777777" w:rsidTr="000253E6">
              <w:trPr>
                <w:trHeight w:val="143"/>
                <w:jc w:val="center"/>
              </w:trPr>
              <w:tc>
                <w:tcPr>
                  <w:tcW w:w="1339" w:type="dxa"/>
                  <w:vAlign w:val="center"/>
                </w:tcPr>
                <w:p w14:paraId="0743BF9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1er. Grupo</w:t>
                  </w:r>
                </w:p>
              </w:tc>
              <w:tc>
                <w:tcPr>
                  <w:tcW w:w="1492" w:type="dxa"/>
                  <w:vAlign w:val="center"/>
                </w:tcPr>
                <w:p w14:paraId="4D1A3A3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Sábado</w:t>
                  </w:r>
                </w:p>
              </w:tc>
              <w:tc>
                <w:tcPr>
                  <w:tcW w:w="2162" w:type="dxa"/>
                  <w:vAlign w:val="center"/>
                </w:tcPr>
                <w:p w14:paraId="0238C79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w:t>
                  </w:r>
                </w:p>
                <w:p w14:paraId="574EDE9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12 operarios</w:t>
                  </w:r>
                </w:p>
              </w:tc>
              <w:tc>
                <w:tcPr>
                  <w:tcW w:w="1285" w:type="dxa"/>
                  <w:vAlign w:val="center"/>
                </w:tcPr>
                <w:p w14:paraId="07BE8A8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13:00</w:t>
                  </w:r>
                </w:p>
              </w:tc>
              <w:tc>
                <w:tcPr>
                  <w:tcW w:w="2653" w:type="dxa"/>
                  <w:vAlign w:val="center"/>
                </w:tcPr>
                <w:p w14:paraId="33D3FEB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 (*)</w:t>
                  </w:r>
                </w:p>
              </w:tc>
            </w:tr>
            <w:tr w:rsidR="00574FCD" w:rsidRPr="00870999" w14:paraId="08455E60" w14:textId="77777777" w:rsidTr="000253E6">
              <w:trPr>
                <w:trHeight w:val="143"/>
                <w:jc w:val="center"/>
              </w:trPr>
              <w:tc>
                <w:tcPr>
                  <w:tcW w:w="1339" w:type="dxa"/>
                  <w:vAlign w:val="center"/>
                </w:tcPr>
                <w:p w14:paraId="408049D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2do. Grupo</w:t>
                  </w:r>
                </w:p>
              </w:tc>
              <w:tc>
                <w:tcPr>
                  <w:tcW w:w="1492" w:type="dxa"/>
                  <w:vAlign w:val="center"/>
                </w:tcPr>
                <w:p w14:paraId="149CB14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Jueves</w:t>
                  </w:r>
                </w:p>
              </w:tc>
              <w:tc>
                <w:tcPr>
                  <w:tcW w:w="2162" w:type="dxa"/>
                  <w:vAlign w:val="center"/>
                </w:tcPr>
                <w:p w14:paraId="5A4A3FF8"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4 operarios</w:t>
                  </w:r>
                </w:p>
              </w:tc>
              <w:tc>
                <w:tcPr>
                  <w:tcW w:w="1285" w:type="dxa"/>
                  <w:vAlign w:val="center"/>
                </w:tcPr>
                <w:p w14:paraId="6D84EFF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14:30 a 17:30</w:t>
                  </w:r>
                </w:p>
              </w:tc>
              <w:tc>
                <w:tcPr>
                  <w:tcW w:w="2653" w:type="dxa"/>
                  <w:vAlign w:val="center"/>
                </w:tcPr>
                <w:p w14:paraId="1FF800D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w:t>
                  </w:r>
                </w:p>
              </w:tc>
            </w:tr>
            <w:tr w:rsidR="00574FCD" w:rsidRPr="00870999" w14:paraId="3488AE19" w14:textId="77777777" w:rsidTr="000253E6">
              <w:trPr>
                <w:trHeight w:val="143"/>
                <w:jc w:val="center"/>
              </w:trPr>
              <w:tc>
                <w:tcPr>
                  <w:tcW w:w="1339" w:type="dxa"/>
                  <w:vAlign w:val="center"/>
                </w:tcPr>
                <w:p w14:paraId="68423EAC"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506B365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Primer Sábado del mes</w:t>
                  </w:r>
                </w:p>
              </w:tc>
              <w:tc>
                <w:tcPr>
                  <w:tcW w:w="2162" w:type="dxa"/>
                  <w:vAlign w:val="center"/>
                </w:tcPr>
                <w:p w14:paraId="3C113426"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Agente de Servicio</w:t>
                  </w:r>
                </w:p>
                <w:p w14:paraId="7B0A6FA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Supervisores de grupo permanente</w:t>
                  </w:r>
                </w:p>
                <w:p w14:paraId="5A69DE9D" w14:textId="77777777" w:rsidR="00574FCD" w:rsidRPr="00870999" w:rsidRDefault="00574FCD" w:rsidP="000253E6">
                  <w:pPr>
                    <w:pStyle w:val="Textoindependiente"/>
                    <w:spacing w:after="0"/>
                    <w:jc w:val="center"/>
                    <w:rPr>
                      <w:rFonts w:ascii="Arial" w:hAnsi="Arial" w:cs="Arial"/>
                    </w:rPr>
                  </w:pPr>
                  <w:r w:rsidRPr="00870999">
                    <w:rPr>
                      <w:rFonts w:ascii="Arial" w:hAnsi="Arial" w:cs="Arial"/>
                    </w:rPr>
                    <w:t>7 Operarios</w:t>
                  </w:r>
                </w:p>
                <w:p w14:paraId="2A8E0693"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 permanente</w:t>
                  </w:r>
                </w:p>
                <w:p w14:paraId="259F119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7 Operarios (CLINICA)</w:t>
                  </w:r>
                </w:p>
              </w:tc>
              <w:tc>
                <w:tcPr>
                  <w:tcW w:w="1285" w:type="dxa"/>
                  <w:vAlign w:val="center"/>
                </w:tcPr>
                <w:p w14:paraId="6271AB2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15:00</w:t>
                  </w:r>
                </w:p>
              </w:tc>
              <w:tc>
                <w:tcPr>
                  <w:tcW w:w="2653" w:type="dxa"/>
                  <w:vAlign w:val="center"/>
                </w:tcPr>
                <w:p w14:paraId="3DC11D2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POLICONSULTORIO (**)</w:t>
                  </w:r>
                </w:p>
              </w:tc>
            </w:tr>
            <w:tr w:rsidR="00574FCD" w:rsidRPr="00870999" w14:paraId="21025CCC" w14:textId="77777777" w:rsidTr="000253E6">
              <w:trPr>
                <w:trHeight w:val="143"/>
                <w:jc w:val="center"/>
              </w:trPr>
              <w:tc>
                <w:tcPr>
                  <w:tcW w:w="1339" w:type="dxa"/>
                  <w:vAlign w:val="center"/>
                </w:tcPr>
                <w:p w14:paraId="7A8BC6C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5F54B380"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Tercer Sábado del mes</w:t>
                  </w:r>
                </w:p>
              </w:tc>
              <w:tc>
                <w:tcPr>
                  <w:tcW w:w="2162" w:type="dxa"/>
                  <w:vAlign w:val="center"/>
                </w:tcPr>
                <w:p w14:paraId="4F772A2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Agente de Servicio</w:t>
                  </w:r>
                </w:p>
                <w:p w14:paraId="29995FF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Supervisores de grupo permanente</w:t>
                  </w:r>
                </w:p>
                <w:p w14:paraId="7C03E80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10 Operarios</w:t>
                  </w:r>
                </w:p>
              </w:tc>
              <w:tc>
                <w:tcPr>
                  <w:tcW w:w="1285" w:type="dxa"/>
                  <w:vAlign w:val="center"/>
                </w:tcPr>
                <w:p w14:paraId="3CE9A8E4"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17:00</w:t>
                  </w:r>
                </w:p>
              </w:tc>
              <w:tc>
                <w:tcPr>
                  <w:tcW w:w="2653" w:type="dxa"/>
                  <w:vAlign w:val="center"/>
                </w:tcPr>
                <w:p w14:paraId="6B0103F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OFICINAS CONEXAS REGIONAL LA PAZ (**)</w:t>
                  </w:r>
                </w:p>
              </w:tc>
            </w:tr>
            <w:tr w:rsidR="00574FCD" w:rsidRPr="00870999" w14:paraId="40B9C7A6" w14:textId="77777777" w:rsidTr="000253E6">
              <w:trPr>
                <w:trHeight w:val="143"/>
                <w:jc w:val="center"/>
              </w:trPr>
              <w:tc>
                <w:tcPr>
                  <w:tcW w:w="1339" w:type="dxa"/>
                  <w:vAlign w:val="center"/>
                </w:tcPr>
                <w:p w14:paraId="72AEC2F7"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357A7B29"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Lunes a Viernes</w:t>
                  </w:r>
                </w:p>
              </w:tc>
              <w:tc>
                <w:tcPr>
                  <w:tcW w:w="2162" w:type="dxa"/>
                  <w:vAlign w:val="center"/>
                </w:tcPr>
                <w:p w14:paraId="36D3B06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Operario</w:t>
                  </w:r>
                </w:p>
              </w:tc>
              <w:tc>
                <w:tcPr>
                  <w:tcW w:w="1285" w:type="dxa"/>
                  <w:vAlign w:val="center"/>
                </w:tcPr>
                <w:p w14:paraId="7224524F"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09:00 a 17:00</w:t>
                  </w:r>
                </w:p>
              </w:tc>
              <w:tc>
                <w:tcPr>
                  <w:tcW w:w="2653" w:type="dxa"/>
                  <w:vAlign w:val="center"/>
                </w:tcPr>
                <w:p w14:paraId="7676A58B"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CENTRO ADULTO MAYOR</w:t>
                  </w:r>
                </w:p>
              </w:tc>
            </w:tr>
            <w:tr w:rsidR="00574FCD" w:rsidRPr="00870999" w14:paraId="04713B85" w14:textId="77777777" w:rsidTr="000253E6">
              <w:trPr>
                <w:trHeight w:val="143"/>
                <w:jc w:val="center"/>
              </w:trPr>
              <w:tc>
                <w:tcPr>
                  <w:tcW w:w="1339" w:type="dxa"/>
                  <w:vAlign w:val="center"/>
                </w:tcPr>
                <w:p w14:paraId="322CF26A"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Permanente</w:t>
                  </w:r>
                </w:p>
              </w:tc>
              <w:tc>
                <w:tcPr>
                  <w:tcW w:w="1492" w:type="dxa"/>
                  <w:vAlign w:val="center"/>
                </w:tcPr>
                <w:p w14:paraId="015C8E73"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Cuarto Sábado del mes</w:t>
                  </w:r>
                </w:p>
              </w:tc>
              <w:tc>
                <w:tcPr>
                  <w:tcW w:w="2162" w:type="dxa"/>
                  <w:vAlign w:val="center"/>
                </w:tcPr>
                <w:p w14:paraId="56D17F42"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1 Supervisor de grupo permanente</w:t>
                  </w:r>
                </w:p>
                <w:p w14:paraId="3E0BEAA2"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2 Operarios</w:t>
                  </w:r>
                </w:p>
              </w:tc>
              <w:tc>
                <w:tcPr>
                  <w:tcW w:w="1285" w:type="dxa"/>
                  <w:vAlign w:val="center"/>
                </w:tcPr>
                <w:p w14:paraId="6A351E1E"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08:00 a 12:00</w:t>
                  </w:r>
                </w:p>
              </w:tc>
              <w:tc>
                <w:tcPr>
                  <w:tcW w:w="2653" w:type="dxa"/>
                  <w:vAlign w:val="center"/>
                </w:tcPr>
                <w:p w14:paraId="12D159DD"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ARCHIVO 1 (**)</w:t>
                  </w:r>
                </w:p>
              </w:tc>
            </w:tr>
            <w:tr w:rsidR="00574FCD" w:rsidRPr="00870999" w14:paraId="7AF71D92" w14:textId="77777777" w:rsidTr="000253E6">
              <w:trPr>
                <w:trHeight w:val="143"/>
                <w:jc w:val="center"/>
              </w:trPr>
              <w:tc>
                <w:tcPr>
                  <w:tcW w:w="6278" w:type="dxa"/>
                  <w:gridSpan w:val="4"/>
                  <w:vAlign w:val="center"/>
                </w:tcPr>
                <w:p w14:paraId="070514B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A requerimiento</w:t>
                  </w:r>
                </w:p>
              </w:tc>
              <w:tc>
                <w:tcPr>
                  <w:tcW w:w="2653" w:type="dxa"/>
                  <w:vAlign w:val="center"/>
                </w:tcPr>
                <w:p w14:paraId="68F786B1" w14:textId="77777777" w:rsidR="00574FCD" w:rsidRPr="00870999" w:rsidRDefault="00574FCD" w:rsidP="000253E6">
                  <w:pPr>
                    <w:pStyle w:val="Textoindependiente"/>
                    <w:spacing w:after="0"/>
                    <w:jc w:val="center"/>
                    <w:rPr>
                      <w:rFonts w:ascii="Arial" w:hAnsi="Arial" w:cs="Arial"/>
                      <w:b/>
                    </w:rPr>
                  </w:pPr>
                  <w:r w:rsidRPr="00870999">
                    <w:rPr>
                      <w:rFonts w:ascii="Arial" w:hAnsi="Arial" w:cs="Arial"/>
                    </w:rPr>
                    <w:t>ARCHIVO 1</w:t>
                  </w:r>
                </w:p>
              </w:tc>
            </w:tr>
          </w:tbl>
          <w:p w14:paraId="7536721B" w14:textId="77777777" w:rsidR="00574FCD" w:rsidRPr="00870999" w:rsidRDefault="00574FCD" w:rsidP="000253E6">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semanal</w:t>
            </w:r>
          </w:p>
          <w:p w14:paraId="44C4709E" w14:textId="77777777" w:rsidR="00574FCD" w:rsidRPr="00870999" w:rsidRDefault="00574FCD" w:rsidP="000253E6">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mensual</w:t>
            </w:r>
          </w:p>
          <w:p w14:paraId="3F212C26" w14:textId="77777777" w:rsidR="00574FCD" w:rsidRPr="00870999" w:rsidRDefault="00574FCD" w:rsidP="000253E6">
            <w:pPr>
              <w:pStyle w:val="Textoindependiente"/>
              <w:tabs>
                <w:tab w:val="left" w:pos="356"/>
              </w:tabs>
              <w:spacing w:after="0"/>
              <w:ind w:left="50"/>
              <w:rPr>
                <w:rFonts w:ascii="Arial" w:hAnsi="Arial" w:cs="Arial"/>
                <w:b/>
              </w:rPr>
            </w:pPr>
            <w:r w:rsidRPr="00870999">
              <w:rPr>
                <w:rFonts w:ascii="Arial" w:hAnsi="Arial" w:cs="Arial"/>
              </w:rPr>
              <w:t xml:space="preserve">NOTA: Los horarios, días, grupos, etc. del cuadro precedente podrán ser ajustados a requerimiento de la CSBP en coordinación con la empresa adjudicada con el fin de obtener un mejor servicio. </w:t>
            </w:r>
          </w:p>
        </w:tc>
      </w:tr>
      <w:tr w:rsidR="00574FCD" w:rsidRPr="008915BA" w14:paraId="002399DC" w14:textId="77777777" w:rsidTr="000253E6">
        <w:trPr>
          <w:trHeight w:val="762"/>
        </w:trPr>
        <w:tc>
          <w:tcPr>
            <w:tcW w:w="5000" w:type="pct"/>
            <w:tcBorders>
              <w:top w:val="single" w:sz="4" w:space="0" w:color="auto"/>
              <w:right w:val="single" w:sz="4" w:space="0" w:color="auto"/>
            </w:tcBorders>
          </w:tcPr>
          <w:p w14:paraId="137EBCF4" w14:textId="77777777" w:rsidR="00574FCD" w:rsidRPr="00870999" w:rsidRDefault="00574FCD" w:rsidP="00EF338F">
            <w:pPr>
              <w:pStyle w:val="Textoindependiente"/>
              <w:numPr>
                <w:ilvl w:val="0"/>
                <w:numId w:val="52"/>
              </w:numPr>
              <w:tabs>
                <w:tab w:val="clear" w:pos="720"/>
                <w:tab w:val="num" w:pos="290"/>
              </w:tabs>
              <w:spacing w:after="0"/>
              <w:ind w:left="290" w:hanging="290"/>
              <w:jc w:val="both"/>
              <w:rPr>
                <w:rFonts w:ascii="Arial" w:hAnsi="Arial" w:cs="Arial"/>
                <w:b/>
              </w:rPr>
            </w:pPr>
            <w:r w:rsidRPr="00870999">
              <w:rPr>
                <w:rFonts w:ascii="Arial" w:hAnsi="Arial" w:cs="Arial"/>
              </w:rPr>
              <w:t xml:space="preserve">El control del cumplimiento de horario se efectuará mediante el registro </w:t>
            </w:r>
            <w:r>
              <w:rPr>
                <w:rFonts w:ascii="Arial" w:hAnsi="Arial" w:cs="Arial"/>
              </w:rPr>
              <w:t>de asistencia r</w:t>
            </w:r>
            <w:r w:rsidRPr="00870999">
              <w:rPr>
                <w:rFonts w:ascii="Arial" w:hAnsi="Arial" w:cs="Arial"/>
              </w:rPr>
              <w:t>egistro biométrico</w:t>
            </w:r>
            <w:r>
              <w:rPr>
                <w:rFonts w:ascii="Arial" w:hAnsi="Arial" w:cs="Arial"/>
              </w:rPr>
              <w:t xml:space="preserve"> y/o tarjetero</w:t>
            </w:r>
            <w:r w:rsidRPr="00870999">
              <w:rPr>
                <w:rFonts w:ascii="Arial" w:hAnsi="Arial" w:cs="Arial"/>
              </w:rPr>
              <w:t xml:space="preserve">, las mismas que deben ser provistas por el proponente adjudicado.        </w:t>
            </w:r>
          </w:p>
        </w:tc>
      </w:tr>
    </w:tbl>
    <w:p w14:paraId="70D24FC1" w14:textId="77777777" w:rsidR="00574FCD" w:rsidRPr="008915BA" w:rsidRDefault="00574FCD" w:rsidP="00574FCD">
      <w:pPr>
        <w:tabs>
          <w:tab w:val="left" w:pos="-720"/>
        </w:tabs>
        <w:suppressAutoHyphens/>
        <w:spacing w:after="60"/>
        <w:rPr>
          <w:rFonts w:ascii="Arial" w:hAnsi="Arial" w:cs="Arial"/>
          <w:b/>
        </w:rPr>
      </w:pPr>
    </w:p>
    <w:p w14:paraId="4F4AA037" w14:textId="77777777" w:rsidR="00574FCD" w:rsidRDefault="00574FCD" w:rsidP="00574FCD">
      <w:pPr>
        <w:spacing w:after="0" w:line="240" w:lineRule="auto"/>
        <w:jc w:val="center"/>
        <w:rPr>
          <w:rFonts w:ascii="Arial" w:hAnsi="Arial" w:cs="Arial"/>
        </w:rPr>
      </w:pPr>
    </w:p>
    <w:p w14:paraId="7CF14501" w14:textId="77777777" w:rsidR="00574FCD" w:rsidRDefault="00574FCD" w:rsidP="00574FCD">
      <w:pPr>
        <w:spacing w:after="0" w:line="240" w:lineRule="auto"/>
        <w:jc w:val="center"/>
        <w:rPr>
          <w:rFonts w:ascii="Arial" w:hAnsi="Arial" w:cs="Arial"/>
        </w:rPr>
      </w:pPr>
    </w:p>
    <w:p w14:paraId="4EF12E33" w14:textId="77777777" w:rsidR="00574FCD" w:rsidRDefault="00574FCD" w:rsidP="00574FCD">
      <w:pPr>
        <w:spacing w:after="0" w:line="240" w:lineRule="auto"/>
        <w:jc w:val="center"/>
        <w:rPr>
          <w:rFonts w:ascii="Arial" w:hAnsi="Arial" w:cs="Arial"/>
        </w:rPr>
      </w:pPr>
    </w:p>
    <w:p w14:paraId="158637AB" w14:textId="77777777" w:rsidR="00574FCD" w:rsidRDefault="00574FCD" w:rsidP="00574FCD">
      <w:pPr>
        <w:spacing w:after="0" w:line="240" w:lineRule="auto"/>
        <w:jc w:val="center"/>
        <w:rPr>
          <w:rFonts w:ascii="Arial" w:hAnsi="Arial" w:cs="Arial"/>
        </w:rPr>
      </w:pPr>
    </w:p>
    <w:p w14:paraId="59124621" w14:textId="77777777" w:rsidR="00574FCD" w:rsidRDefault="00574FCD" w:rsidP="00574FCD">
      <w:pPr>
        <w:spacing w:after="0" w:line="240" w:lineRule="auto"/>
        <w:jc w:val="center"/>
        <w:rPr>
          <w:rFonts w:ascii="Arial" w:hAnsi="Arial" w:cs="Arial"/>
        </w:rPr>
      </w:pPr>
    </w:p>
    <w:p w14:paraId="2D1943DF" w14:textId="77777777" w:rsidR="00574FCD" w:rsidRDefault="00574FCD" w:rsidP="00574FCD">
      <w:pPr>
        <w:spacing w:after="0" w:line="240" w:lineRule="auto"/>
        <w:jc w:val="center"/>
        <w:rPr>
          <w:rFonts w:ascii="Arial" w:hAnsi="Arial" w:cs="Arial"/>
        </w:rPr>
      </w:pPr>
    </w:p>
    <w:p w14:paraId="3D4D7A5C" w14:textId="77777777" w:rsidR="00574FCD" w:rsidRDefault="00574FCD" w:rsidP="00574FCD">
      <w:pPr>
        <w:spacing w:after="0" w:line="240" w:lineRule="auto"/>
        <w:jc w:val="center"/>
        <w:rPr>
          <w:rFonts w:ascii="Arial" w:hAnsi="Arial" w:cs="Arial"/>
        </w:rPr>
      </w:pPr>
    </w:p>
    <w:p w14:paraId="605BE5AD" w14:textId="77777777" w:rsidR="00574FCD" w:rsidRDefault="00574FCD" w:rsidP="00574FCD">
      <w:pPr>
        <w:spacing w:after="0" w:line="240" w:lineRule="auto"/>
        <w:jc w:val="center"/>
        <w:rPr>
          <w:rFonts w:ascii="Arial" w:hAnsi="Arial" w:cs="Arial"/>
        </w:rPr>
      </w:pPr>
    </w:p>
    <w:p w14:paraId="4086F7E9" w14:textId="77777777" w:rsidR="00574FCD" w:rsidRDefault="00574FCD" w:rsidP="00574FCD">
      <w:pPr>
        <w:spacing w:after="0" w:line="240" w:lineRule="auto"/>
        <w:rPr>
          <w:rFonts w:ascii="Arial" w:hAnsi="Arial" w:cs="Arial"/>
        </w:rPr>
      </w:pPr>
    </w:p>
    <w:p w14:paraId="14E18C39" w14:textId="77777777" w:rsidR="00574FCD" w:rsidRDefault="00574FCD" w:rsidP="00574FCD">
      <w:pPr>
        <w:spacing w:after="0" w:line="240" w:lineRule="auto"/>
        <w:rPr>
          <w:rFonts w:ascii="Arial" w:hAnsi="Arial" w:cs="Arial"/>
        </w:rPr>
      </w:pPr>
    </w:p>
    <w:p w14:paraId="2BCD33BC" w14:textId="77777777" w:rsidR="00574FCD" w:rsidRDefault="00574FCD" w:rsidP="00574FCD">
      <w:pPr>
        <w:spacing w:after="0" w:line="240" w:lineRule="auto"/>
        <w:rPr>
          <w:rFonts w:ascii="Arial" w:hAnsi="Arial" w:cs="Arial"/>
        </w:rPr>
      </w:pPr>
    </w:p>
    <w:p w14:paraId="7A4682A5" w14:textId="77777777" w:rsidR="00574FCD" w:rsidRDefault="00574FCD" w:rsidP="00574FCD">
      <w:pPr>
        <w:spacing w:after="0" w:line="240" w:lineRule="auto"/>
        <w:rPr>
          <w:rFonts w:ascii="Arial" w:hAnsi="Arial" w:cs="Arial"/>
        </w:rPr>
      </w:pPr>
    </w:p>
    <w:p w14:paraId="7E0EDB7D" w14:textId="77777777" w:rsidR="00574FCD" w:rsidRDefault="00574FCD" w:rsidP="00574FCD">
      <w:pPr>
        <w:spacing w:after="0" w:line="240" w:lineRule="auto"/>
        <w:rPr>
          <w:rFonts w:ascii="Arial" w:hAnsi="Arial" w:cs="Arial"/>
        </w:rPr>
      </w:pPr>
    </w:p>
    <w:p w14:paraId="1B074BD0" w14:textId="77777777" w:rsidR="00574FCD" w:rsidRDefault="00574FCD" w:rsidP="00574FCD">
      <w:pPr>
        <w:spacing w:after="0" w:line="240" w:lineRule="auto"/>
        <w:jc w:val="center"/>
        <w:rPr>
          <w:rFonts w:ascii="Arial" w:hAnsi="Arial" w:cs="Arial"/>
        </w:rPr>
      </w:pPr>
    </w:p>
    <w:p w14:paraId="01F438B8" w14:textId="77777777" w:rsidR="00574FCD" w:rsidRDefault="00574FCD" w:rsidP="00574FCD">
      <w:pPr>
        <w:spacing w:after="0" w:line="240" w:lineRule="auto"/>
        <w:jc w:val="center"/>
        <w:rPr>
          <w:rFonts w:ascii="Arial" w:hAnsi="Arial" w:cs="Arial"/>
        </w:rPr>
      </w:pPr>
    </w:p>
    <w:p w14:paraId="11308945" w14:textId="77777777" w:rsidR="00574FCD" w:rsidRDefault="00574FCD" w:rsidP="00574FCD">
      <w:pPr>
        <w:spacing w:after="0" w:line="240" w:lineRule="auto"/>
        <w:jc w:val="center"/>
        <w:rPr>
          <w:rFonts w:ascii="Arial" w:hAnsi="Arial" w:cs="Arial"/>
        </w:rPr>
      </w:pPr>
    </w:p>
    <w:p w14:paraId="0EA8CDC9" w14:textId="77777777" w:rsidR="00062ADE" w:rsidRPr="00C95855" w:rsidRDefault="00062ADE" w:rsidP="00574FCD">
      <w:pP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01750344" w14:textId="77777777" w:rsidR="004D500D" w:rsidRPr="00C95855" w:rsidRDefault="004D500D" w:rsidP="00F52599">
      <w:pPr>
        <w:spacing w:after="0" w:line="240" w:lineRule="auto"/>
        <w:rPr>
          <w:rFonts w:cs="Arial"/>
          <w:sz w:val="72"/>
          <w:szCs w:val="72"/>
        </w:rPr>
      </w:pPr>
    </w:p>
    <w:p w14:paraId="010B0AC5" w14:textId="77777777" w:rsidR="004D500D" w:rsidRPr="00C95855" w:rsidRDefault="004D500D" w:rsidP="00F52599">
      <w:pPr>
        <w:spacing w:after="0" w:line="240" w:lineRule="auto"/>
        <w:rPr>
          <w:rFonts w:cs="Arial"/>
          <w:sz w:val="72"/>
          <w:szCs w:val="72"/>
        </w:rPr>
      </w:pPr>
    </w:p>
    <w:p w14:paraId="1FA8CA7D" w14:textId="55A68389" w:rsidR="009653EA" w:rsidRPr="00C95855" w:rsidRDefault="009653EA" w:rsidP="00E225FE">
      <w:pPr>
        <w:rPr>
          <w:rFonts w:cs="Arial"/>
          <w:b/>
        </w:rPr>
      </w:pPr>
    </w:p>
    <w:p w14:paraId="344618E5" w14:textId="77777777" w:rsidR="00062ADE" w:rsidRPr="00C95855" w:rsidRDefault="00062ADE" w:rsidP="00062ADE">
      <w:pPr>
        <w:jc w:val="center"/>
        <w:rPr>
          <w:rFonts w:cs="Arial"/>
          <w:b/>
        </w:rPr>
      </w:pPr>
    </w:p>
    <w:p w14:paraId="0035C98F" w14:textId="77777777" w:rsidR="00062ADE" w:rsidRPr="00C95855" w:rsidRDefault="00062ADE" w:rsidP="00062ADE">
      <w:pPr>
        <w:jc w:val="cente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F44704">
        <w:trPr>
          <w:trHeight w:val="695"/>
        </w:trPr>
        <w:tc>
          <w:tcPr>
            <w:tcW w:w="9918" w:type="dxa"/>
            <w:gridSpan w:val="2"/>
            <w:shd w:val="clear" w:color="auto" w:fill="DDD9C3" w:themeFill="background2" w:themeFillShade="E6"/>
          </w:tcPr>
          <w:p w14:paraId="6EDA6200" w14:textId="77777777" w:rsidR="00C95855" w:rsidRPr="00A81DCD" w:rsidRDefault="00C95855" w:rsidP="00F44704">
            <w:pPr>
              <w:jc w:val="center"/>
              <w:rPr>
                <w:b/>
              </w:rPr>
            </w:pPr>
            <w:r w:rsidRPr="00A81DCD">
              <w:rPr>
                <w:b/>
              </w:rPr>
              <w:t>PARTE V</w:t>
            </w:r>
            <w:r>
              <w:rPr>
                <w:b/>
              </w:rPr>
              <w:t>I</w:t>
            </w:r>
          </w:p>
          <w:p w14:paraId="4AEE8705" w14:textId="77777777" w:rsidR="00C95855" w:rsidRPr="00A81DCD" w:rsidRDefault="00C95855" w:rsidP="00F44704">
            <w:pPr>
              <w:jc w:val="center"/>
              <w:rPr>
                <w:b/>
              </w:rPr>
            </w:pPr>
            <w:r w:rsidRPr="00A81DCD">
              <w:rPr>
                <w:b/>
              </w:rPr>
              <w:t>FORMULARIOS Y DOCUMENTOS PARA LA PRESENTACIÓN DE OFERTA</w:t>
            </w:r>
          </w:p>
          <w:p w14:paraId="3BBEAFBF" w14:textId="77777777" w:rsidR="00C95855" w:rsidRPr="00A81DCD" w:rsidRDefault="00C95855" w:rsidP="00F44704">
            <w:pPr>
              <w:jc w:val="center"/>
              <w:rPr>
                <w:rFonts w:cstheme="minorHAnsi"/>
                <w:b/>
                <w:color w:val="FF0000"/>
              </w:rPr>
            </w:pPr>
          </w:p>
        </w:tc>
      </w:tr>
      <w:tr w:rsidR="00C95855" w:rsidRPr="00A81DCD" w14:paraId="1934D678" w14:textId="77777777" w:rsidTr="00F44704">
        <w:trPr>
          <w:trHeight w:val="305"/>
        </w:trPr>
        <w:tc>
          <w:tcPr>
            <w:tcW w:w="2972" w:type="dxa"/>
          </w:tcPr>
          <w:p w14:paraId="60211499" w14:textId="77777777" w:rsidR="00C95855" w:rsidRPr="00A81DCD" w:rsidRDefault="00C95855" w:rsidP="00F44704">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F44704">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F44704">
        <w:trPr>
          <w:trHeight w:val="305"/>
        </w:trPr>
        <w:tc>
          <w:tcPr>
            <w:tcW w:w="2972" w:type="dxa"/>
          </w:tcPr>
          <w:p w14:paraId="1B1472C4" w14:textId="77777777" w:rsidR="00C95855" w:rsidRPr="00A81DCD" w:rsidRDefault="00C95855" w:rsidP="00F44704">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F44704">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F44704">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F44704">
        <w:trPr>
          <w:trHeight w:val="310"/>
        </w:trPr>
        <w:tc>
          <w:tcPr>
            <w:tcW w:w="2972" w:type="dxa"/>
          </w:tcPr>
          <w:p w14:paraId="46E6684F" w14:textId="77777777" w:rsidR="00C95855" w:rsidRPr="00A7403E" w:rsidRDefault="00C95855" w:rsidP="00F44704">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F44704">
            <w:pPr>
              <w:spacing w:after="60"/>
              <w:rPr>
                <w:rFonts w:cs="Arial"/>
                <w:color w:val="000000" w:themeColor="text1"/>
              </w:rPr>
            </w:pPr>
            <w:r>
              <w:rPr>
                <w:rFonts w:cs="Arial"/>
                <w:color w:val="000000" w:themeColor="text1"/>
              </w:rPr>
              <w:t>PROPUESTA ECONOMICA</w:t>
            </w:r>
          </w:p>
        </w:tc>
      </w:tr>
      <w:tr w:rsidR="00C95855" w:rsidRPr="00A81DCD" w14:paraId="27789A9F" w14:textId="77777777" w:rsidTr="00F44704">
        <w:trPr>
          <w:trHeight w:val="310"/>
        </w:trPr>
        <w:tc>
          <w:tcPr>
            <w:tcW w:w="2972" w:type="dxa"/>
          </w:tcPr>
          <w:p w14:paraId="1A8DDB69" w14:textId="77777777" w:rsidR="00C95855" w:rsidRPr="00A7403E" w:rsidRDefault="00C95855" w:rsidP="00F44704">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F44704">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3058D380" w14:textId="77777777" w:rsidR="00062ADE" w:rsidRPr="00C95855" w:rsidRDefault="00062ADE"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  LP-xxx-xx-2022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t xml:space="preserve">xxxxxxxxxxxxxxxxxxxxxxxxxxxxxxx </w:t>
      </w:r>
    </w:p>
    <w:p w14:paraId="352DE022" w14:textId="3DBE4535" w:rsidR="00C95855" w:rsidRPr="00C95855" w:rsidRDefault="00C95855" w:rsidP="00C95855">
      <w:pPr>
        <w:rPr>
          <w:rFonts w:cs="Arial"/>
        </w:rPr>
      </w:pPr>
      <w:r>
        <w:rPr>
          <w:rFonts w:cs="Arial"/>
        </w:rPr>
        <w:tab/>
      </w:r>
      <w:r>
        <w:rPr>
          <w:rFonts w:cs="Arial"/>
        </w:rPr>
        <w:tab/>
      </w:r>
    </w:p>
    <w:p w14:paraId="5A966BB6" w14:textId="5BEF0A26" w:rsidR="00C95855" w:rsidRPr="00C95855" w:rsidRDefault="00C95855" w:rsidP="00C95855">
      <w:pPr>
        <w:jc w:val="both"/>
        <w:rPr>
          <w:rFonts w:cs="Arial"/>
        </w:rPr>
      </w:pPr>
      <w:r w:rsidRPr="00C95855">
        <w:rPr>
          <w:rFonts w:cs="Arial"/>
        </w:rPr>
        <w:t xml:space="preserve">A nombre de  </w:t>
      </w:r>
      <w:r w:rsidRPr="00C95855">
        <w:rPr>
          <w:rFonts w:cs="Arial"/>
          <w:b/>
          <w:i/>
        </w:rPr>
        <w:t>(</w:t>
      </w:r>
      <w:r w:rsidRPr="00C95855">
        <w:rPr>
          <w:rFonts w:cs="Arial"/>
          <w:b/>
          <w:i/>
          <w:u w:val="single"/>
        </w:rPr>
        <w:t>Nombre de la empresa o Asociación Accidental)</w:t>
      </w:r>
      <w:r w:rsidRPr="00C95855">
        <w:rPr>
          <w:rFonts w:cs="Arial"/>
        </w:rPr>
        <w:t xml:space="preserve"> a la cual represento, remito la presente propuesta, declarando expresamente mi conformidad y compromiso de cumplimiento de las condiciones establecidas en el pliego de condiciones de la Imitación</w:t>
      </w:r>
      <w:r>
        <w:rPr>
          <w:rFonts w:cs="Arial"/>
        </w:rPr>
        <w:t xml:space="preserve"> de referencia, por lo que:</w:t>
      </w:r>
    </w:p>
    <w:p w14:paraId="57AF13C9" w14:textId="77777777" w:rsidR="00C95855" w:rsidRPr="00C95855" w:rsidRDefault="00C95855" w:rsidP="00574FCD">
      <w:pPr>
        <w:pStyle w:val="Sinespaciado"/>
        <w:numPr>
          <w:ilvl w:val="0"/>
          <w:numId w:val="13"/>
        </w:numPr>
        <w:ind w:left="426" w:hanging="426"/>
        <w:jc w:val="both"/>
        <w:rPr>
          <w:rFonts w:asciiTheme="minorHAnsi" w:hAnsiTheme="minorHAnsi" w:cs="Arial"/>
        </w:rPr>
      </w:pPr>
      <w:r w:rsidRPr="00C95855">
        <w:rPr>
          <w:rFonts w:asciiTheme="minorHAnsi" w:hAnsiTheme="minorHAnsi" w:cs="Arial"/>
          <w:b/>
        </w:rPr>
        <w:t>De las Condiciones del Proceso</w:t>
      </w:r>
    </w:p>
    <w:p w14:paraId="7296EAB8" w14:textId="77777777" w:rsidR="00C95855" w:rsidRPr="00C95855" w:rsidRDefault="00C95855" w:rsidP="00C95855">
      <w:pPr>
        <w:pStyle w:val="Sinespaciado"/>
        <w:ind w:left="142"/>
        <w:jc w:val="both"/>
        <w:rPr>
          <w:rFonts w:asciiTheme="minorHAnsi" w:hAnsiTheme="minorHAnsi" w:cs="Arial"/>
        </w:rPr>
      </w:pPr>
    </w:p>
    <w:p w14:paraId="7895B6D3" w14:textId="41295FD1" w:rsidR="00C95855" w:rsidRPr="00C95855" w:rsidRDefault="00C95855" w:rsidP="00C95855">
      <w:pPr>
        <w:numPr>
          <w:ilvl w:val="0"/>
          <w:numId w:val="5"/>
        </w:numPr>
        <w:spacing w:after="0" w:line="240" w:lineRule="auto"/>
        <w:jc w:val="both"/>
        <w:rPr>
          <w:rFonts w:cs="Arial"/>
        </w:rPr>
      </w:pPr>
      <w:r w:rsidRPr="00C95855">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1A72FBDB" w14:textId="0AA41E8E" w:rsidR="00C95855" w:rsidRPr="00C95855" w:rsidRDefault="00C95855" w:rsidP="00C95855">
      <w:pPr>
        <w:numPr>
          <w:ilvl w:val="0"/>
          <w:numId w:val="5"/>
        </w:numPr>
        <w:spacing w:after="0" w:line="240" w:lineRule="auto"/>
        <w:jc w:val="both"/>
        <w:rPr>
          <w:rFonts w:cs="Arial"/>
        </w:rPr>
      </w:pPr>
      <w:r w:rsidRPr="00C95855">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9AC2647" w14:textId="15FB6C9E" w:rsidR="00C95855" w:rsidRPr="00C95855" w:rsidRDefault="00C95855" w:rsidP="00C95855">
      <w:pPr>
        <w:numPr>
          <w:ilvl w:val="0"/>
          <w:numId w:val="5"/>
        </w:numPr>
        <w:spacing w:after="0" w:line="240" w:lineRule="auto"/>
        <w:jc w:val="both"/>
        <w:rPr>
          <w:rFonts w:cs="Arial"/>
        </w:rPr>
      </w:pPr>
      <w:r w:rsidRPr="00C95855">
        <w:rPr>
          <w:rFonts w:cs="Arial"/>
        </w:rPr>
        <w:t>En caso de ser adjudicado, esta propuesta constituirá un compromiso obligatorio hasta que se prepare y suscriba el contrato.</w:t>
      </w:r>
    </w:p>
    <w:p w14:paraId="618346C4" w14:textId="2439CD5F" w:rsidR="00C95855" w:rsidRPr="00C95855" w:rsidRDefault="00C95855" w:rsidP="00C95855">
      <w:pPr>
        <w:numPr>
          <w:ilvl w:val="0"/>
          <w:numId w:val="5"/>
        </w:numPr>
        <w:spacing w:after="0" w:line="240" w:lineRule="auto"/>
        <w:jc w:val="both"/>
        <w:rPr>
          <w:rFonts w:cs="Arial"/>
        </w:rPr>
      </w:pPr>
      <w:r w:rsidRPr="00C95855">
        <w:rPr>
          <w:rFonts w:cs="Arial"/>
        </w:rPr>
        <w:t>Declaro, que como proponente, no tengo incompatibilidad o estoy impedido de participar en este proceso de contratación de acuerdo a lo establecido en el numeral 3 de este documento</w:t>
      </w:r>
    </w:p>
    <w:p w14:paraId="043EC012" w14:textId="77777777" w:rsidR="00C95855" w:rsidRPr="00C95855" w:rsidRDefault="00C95855" w:rsidP="00574FCD">
      <w:pPr>
        <w:pStyle w:val="Sinespaciado"/>
        <w:numPr>
          <w:ilvl w:val="0"/>
          <w:numId w:val="13"/>
        </w:numPr>
        <w:ind w:left="426" w:hanging="426"/>
        <w:jc w:val="both"/>
        <w:rPr>
          <w:rFonts w:asciiTheme="minorHAnsi" w:hAnsiTheme="minorHAnsi" w:cs="Arial"/>
          <w:b/>
        </w:rPr>
      </w:pPr>
      <w:r w:rsidRPr="00C95855">
        <w:rPr>
          <w:rFonts w:asciiTheme="minorHAnsi" w:hAnsiTheme="minorHAnsi" w:cs="Arial"/>
          <w:b/>
        </w:rPr>
        <w:t>Declaración Jurada</w:t>
      </w:r>
    </w:p>
    <w:p w14:paraId="765B3778" w14:textId="77777777" w:rsidR="00C95855" w:rsidRPr="00C95855" w:rsidRDefault="00C95855" w:rsidP="00C95855">
      <w:pPr>
        <w:pStyle w:val="Sinespaciado"/>
        <w:ind w:left="426"/>
        <w:jc w:val="both"/>
        <w:rPr>
          <w:rFonts w:asciiTheme="minorHAnsi" w:hAnsiTheme="minorHAnsi" w:cs="Arial"/>
        </w:rPr>
      </w:pPr>
    </w:p>
    <w:p w14:paraId="246BFAFE" w14:textId="77777777"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D88BA9D" w14:textId="77777777" w:rsidR="00C95855" w:rsidRPr="00C95855" w:rsidRDefault="00C95855" w:rsidP="00C95855">
      <w:pPr>
        <w:pStyle w:val="Sinespaciado"/>
        <w:ind w:left="426"/>
        <w:jc w:val="both"/>
        <w:rPr>
          <w:rFonts w:asciiTheme="minorHAnsi" w:hAnsiTheme="minorHAnsi" w:cs="Arial"/>
        </w:rPr>
      </w:pPr>
    </w:p>
    <w:p w14:paraId="063462D5" w14:textId="39C78F19" w:rsidR="00C95855" w:rsidRPr="00C95855" w:rsidRDefault="00C95855" w:rsidP="00574FCD">
      <w:pPr>
        <w:pStyle w:val="Sinespaciado"/>
        <w:numPr>
          <w:ilvl w:val="0"/>
          <w:numId w:val="12"/>
        </w:numPr>
        <w:ind w:left="426" w:hanging="426"/>
        <w:jc w:val="both"/>
        <w:rPr>
          <w:rFonts w:asciiTheme="minorHAnsi" w:hAnsiTheme="minorHAnsi" w:cs="Arial"/>
        </w:rPr>
      </w:pPr>
      <w:r w:rsidRPr="00C95855">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634B9FE" w14:textId="5553EE2F" w:rsidR="00C95855" w:rsidRPr="00C95855" w:rsidRDefault="00C95855" w:rsidP="00574FCD">
      <w:pPr>
        <w:numPr>
          <w:ilvl w:val="0"/>
          <w:numId w:val="12"/>
        </w:numPr>
        <w:spacing w:after="0" w:line="240" w:lineRule="auto"/>
        <w:ind w:left="426" w:hanging="426"/>
        <w:jc w:val="both"/>
        <w:rPr>
          <w:rFonts w:cs="Arial"/>
        </w:rPr>
      </w:pPr>
      <w:r w:rsidRPr="00C95855">
        <w:rPr>
          <w:rFonts w:cs="Arial"/>
        </w:rPr>
        <w:t>Declaro haber cumplido con todos los contratos suscritos durante los últimos tres (3) años con entidades del sector público y privado.</w:t>
      </w:r>
    </w:p>
    <w:p w14:paraId="2076F3FE" w14:textId="472EC99D" w:rsidR="00C95855" w:rsidRPr="00C95855" w:rsidRDefault="00C95855" w:rsidP="00574FCD">
      <w:pPr>
        <w:numPr>
          <w:ilvl w:val="0"/>
          <w:numId w:val="12"/>
        </w:numPr>
        <w:spacing w:after="0" w:line="240" w:lineRule="auto"/>
        <w:ind w:left="426" w:hanging="426"/>
        <w:jc w:val="both"/>
        <w:rPr>
          <w:rFonts w:cs="Arial"/>
        </w:rPr>
      </w:pPr>
      <w:r w:rsidRPr="00C95855">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E7B0C67" w14:textId="77777777" w:rsidR="00C95855" w:rsidRPr="00C95855" w:rsidRDefault="00C95855" w:rsidP="00C95855">
      <w:pPr>
        <w:jc w:val="both"/>
        <w:rPr>
          <w:rFonts w:cs="Arial"/>
          <w:b/>
        </w:rPr>
      </w:pPr>
      <w:r w:rsidRPr="00C95855">
        <w:rPr>
          <w:rFonts w:cs="Arial"/>
          <w:b/>
        </w:rPr>
        <w:t>III.-  De la Presentación de Documentos.</w:t>
      </w:r>
    </w:p>
    <w:p w14:paraId="21977694" w14:textId="77777777" w:rsidR="00C95855" w:rsidRPr="00C95855" w:rsidRDefault="00C95855" w:rsidP="00C95855">
      <w:pPr>
        <w:pStyle w:val="Sinespaciado"/>
        <w:ind w:left="426"/>
        <w:jc w:val="both"/>
        <w:rPr>
          <w:rFonts w:asciiTheme="minorHAnsi" w:hAnsiTheme="minorHAnsi" w:cs="Arial"/>
        </w:rPr>
      </w:pPr>
    </w:p>
    <w:p w14:paraId="4AACD738" w14:textId="77777777" w:rsidR="00C95855" w:rsidRPr="00C95855" w:rsidRDefault="00C95855" w:rsidP="00C95855">
      <w:pPr>
        <w:jc w:val="both"/>
        <w:rPr>
          <w:rFonts w:cs="Arial"/>
        </w:rPr>
      </w:pPr>
      <w:r w:rsidRPr="00C95855">
        <w:rPr>
          <w:rFonts w:cs="Arial"/>
        </w:rPr>
        <w:t>Si nuestra propuesta es adjudicada, me comprometo a presentar en el plazo establecido en el Pliego de Condiciones, los documentos originales o fotocopias legalizadas de todos y cada uno de los siguientes documentos.</w:t>
      </w:r>
    </w:p>
    <w:p w14:paraId="3DEDD791" w14:textId="4AF843AC" w:rsidR="00C95855" w:rsidRPr="00C95855" w:rsidRDefault="00C95855" w:rsidP="00C95855">
      <w:pPr>
        <w:jc w:val="both"/>
        <w:rPr>
          <w:rFonts w:cs="Arial"/>
        </w:rPr>
      </w:pPr>
      <w:r w:rsidRPr="00C95855">
        <w:rPr>
          <w:rFonts w:cs="Arial"/>
        </w:rPr>
        <w:t xml:space="preserve">     *Para Sociedad Anónima</w:t>
      </w:r>
      <w:r>
        <w:rPr>
          <w:rFonts w:cs="Arial"/>
        </w:rPr>
        <w:t xml:space="preserve"> y de Responsabilidad Limitada:</w:t>
      </w:r>
    </w:p>
    <w:p w14:paraId="6873A8B2"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Constitución Social de la empresa y la última modificación realizada (si la hubiere), registrada en FUNDEMPRESA.</w:t>
      </w:r>
    </w:p>
    <w:p w14:paraId="381B9865" w14:textId="77777777" w:rsidR="00C95855" w:rsidRPr="00C95855" w:rsidRDefault="00C95855" w:rsidP="00C95855">
      <w:pPr>
        <w:ind w:left="705" w:hanging="705"/>
        <w:jc w:val="both"/>
        <w:rPr>
          <w:rFonts w:cs="Arial"/>
        </w:rPr>
      </w:pPr>
      <w:r w:rsidRPr="00C95855">
        <w:rPr>
          <w:rFonts w:cs="Arial"/>
        </w:rPr>
        <w:t>b)</w:t>
      </w:r>
      <w:r w:rsidRPr="00C95855">
        <w:rPr>
          <w:rFonts w:cs="Arial"/>
        </w:rPr>
        <w:tab/>
        <w:t>Testimonio de Poder registrado en FUNDEMPRESA, que faculte al o los representantes legales a presentar propuestas y suscribir contratos.</w:t>
      </w:r>
    </w:p>
    <w:p w14:paraId="15B22B78" w14:textId="77777777" w:rsidR="00C95855" w:rsidRPr="00C95855" w:rsidRDefault="00C95855" w:rsidP="00C95855">
      <w:pPr>
        <w:jc w:val="both"/>
        <w:rPr>
          <w:rFonts w:cs="Arial"/>
        </w:rPr>
      </w:pPr>
      <w:r w:rsidRPr="00C95855">
        <w:rPr>
          <w:rFonts w:cs="Arial"/>
        </w:rPr>
        <w:t>c)</w:t>
      </w:r>
      <w:r w:rsidRPr="00C95855">
        <w:rPr>
          <w:rFonts w:cs="Arial"/>
        </w:rPr>
        <w:tab/>
        <w:t>Matrícula de Inscripción en FUNDEMPRESA, vigente.</w:t>
      </w:r>
    </w:p>
    <w:p w14:paraId="6F3A46B9" w14:textId="77777777" w:rsidR="00C95855" w:rsidRPr="00C95855" w:rsidRDefault="00C95855" w:rsidP="00C95855">
      <w:pPr>
        <w:jc w:val="both"/>
        <w:rPr>
          <w:rFonts w:cs="Arial"/>
        </w:rPr>
      </w:pPr>
      <w:r w:rsidRPr="00C95855">
        <w:rPr>
          <w:rFonts w:cs="Arial"/>
        </w:rPr>
        <w:t>d)</w:t>
      </w:r>
      <w:r w:rsidRPr="00C95855">
        <w:rPr>
          <w:rFonts w:cs="Arial"/>
        </w:rPr>
        <w:tab/>
        <w:t>Número de Identificación Tributaria (NIT).</w:t>
      </w:r>
    </w:p>
    <w:p w14:paraId="29B826E3" w14:textId="77777777" w:rsidR="00C95855" w:rsidRPr="00C95855" w:rsidRDefault="00C95855" w:rsidP="00C95855">
      <w:pPr>
        <w:jc w:val="both"/>
        <w:rPr>
          <w:rFonts w:cs="Arial"/>
        </w:rPr>
      </w:pPr>
      <w:r w:rsidRPr="00C95855">
        <w:rPr>
          <w:rFonts w:cs="Arial"/>
        </w:rPr>
        <w:t>e)</w:t>
      </w:r>
      <w:r w:rsidRPr="00C95855">
        <w:rPr>
          <w:rFonts w:cs="Arial"/>
        </w:rPr>
        <w:tab/>
        <w:t>Cédula de Identidad vigente del Representante Legal.</w:t>
      </w:r>
    </w:p>
    <w:p w14:paraId="5604D73B" w14:textId="50A0F000" w:rsidR="00C95855" w:rsidRPr="00C95855" w:rsidRDefault="00C95855" w:rsidP="00C95855">
      <w:pPr>
        <w:jc w:val="both"/>
        <w:rPr>
          <w:rFonts w:cs="Arial"/>
        </w:rPr>
      </w:pPr>
      <w:r w:rsidRPr="00C95855">
        <w:rPr>
          <w:rFonts w:cs="Arial"/>
        </w:rPr>
        <w:t>f)</w:t>
      </w:r>
      <w:r w:rsidRPr="00C95855">
        <w:rPr>
          <w:rFonts w:cs="Arial"/>
        </w:rPr>
        <w:tab/>
        <w:t>Documentación técnica presentada en fotocopia simple.</w:t>
      </w:r>
    </w:p>
    <w:p w14:paraId="12C1D6EA" w14:textId="77777777" w:rsidR="00C95855" w:rsidRPr="00C95855" w:rsidRDefault="00C95855" w:rsidP="00C95855">
      <w:pPr>
        <w:jc w:val="both"/>
        <w:rPr>
          <w:rFonts w:cs="Arial"/>
        </w:rPr>
      </w:pPr>
      <w:r w:rsidRPr="00C95855">
        <w:rPr>
          <w:rFonts w:cs="Arial"/>
        </w:rPr>
        <w:t xml:space="preserve">     *Para empresas Unipersonales</w:t>
      </w:r>
    </w:p>
    <w:p w14:paraId="315E98BD" w14:textId="77777777" w:rsidR="00C95855" w:rsidRPr="00C95855" w:rsidRDefault="00C95855" w:rsidP="00C95855">
      <w:pPr>
        <w:ind w:left="705" w:hanging="705"/>
        <w:jc w:val="both"/>
        <w:rPr>
          <w:rFonts w:cs="Arial"/>
        </w:rPr>
      </w:pPr>
      <w:r w:rsidRPr="00C95855">
        <w:rPr>
          <w:rFonts w:cs="Arial"/>
        </w:rPr>
        <w:t>a)</w:t>
      </w:r>
      <w:r w:rsidRPr="00C95855">
        <w:rPr>
          <w:rFonts w:cs="Arial"/>
        </w:rPr>
        <w:tab/>
        <w:t>Testimonio de Poder Registrado en FUNDEMPRESA, que faculte al    representante legal a presentar propuestas y suscribir contratos, cuando el representante legal sea diferente al propietario.</w:t>
      </w:r>
    </w:p>
    <w:p w14:paraId="15165A50" w14:textId="77777777" w:rsidR="00C95855" w:rsidRPr="00C95855" w:rsidRDefault="00C95855" w:rsidP="00C95855">
      <w:pPr>
        <w:jc w:val="both"/>
        <w:rPr>
          <w:rFonts w:cs="Arial"/>
        </w:rPr>
      </w:pPr>
      <w:r w:rsidRPr="00C95855">
        <w:rPr>
          <w:rFonts w:cs="Arial"/>
        </w:rPr>
        <w:t>b)</w:t>
      </w:r>
      <w:r w:rsidRPr="00C95855">
        <w:rPr>
          <w:rFonts w:cs="Arial"/>
        </w:rPr>
        <w:tab/>
        <w:t>Matrícula de Inscripción en FUNDEMPRESA, vigente.</w:t>
      </w:r>
    </w:p>
    <w:p w14:paraId="159365C3" w14:textId="77777777" w:rsidR="00C95855" w:rsidRPr="00C95855" w:rsidRDefault="00C95855" w:rsidP="00C95855">
      <w:pPr>
        <w:jc w:val="both"/>
        <w:rPr>
          <w:rFonts w:cs="Arial"/>
        </w:rPr>
      </w:pPr>
      <w:r w:rsidRPr="00C95855">
        <w:rPr>
          <w:rFonts w:cs="Arial"/>
        </w:rPr>
        <w:t>c)</w:t>
      </w:r>
      <w:r w:rsidRPr="00C95855">
        <w:rPr>
          <w:rFonts w:cs="Arial"/>
        </w:rPr>
        <w:tab/>
        <w:t>Número de Identificación Tributaria (NIT).</w:t>
      </w:r>
    </w:p>
    <w:p w14:paraId="52B3B43E" w14:textId="77777777" w:rsidR="00C95855" w:rsidRPr="00C95855" w:rsidRDefault="00C95855" w:rsidP="00C95855">
      <w:pPr>
        <w:jc w:val="both"/>
        <w:rPr>
          <w:rFonts w:cs="Arial"/>
        </w:rPr>
      </w:pPr>
      <w:r w:rsidRPr="00C95855">
        <w:rPr>
          <w:rFonts w:cs="Arial"/>
        </w:rPr>
        <w:t>d)</w:t>
      </w:r>
      <w:r w:rsidRPr="00C95855">
        <w:rPr>
          <w:rFonts w:cs="Arial"/>
        </w:rPr>
        <w:tab/>
        <w:t>Cédula de Identidad vigente del representante legal o propietario.</w:t>
      </w:r>
    </w:p>
    <w:p w14:paraId="2D91743B" w14:textId="57AF580A" w:rsidR="00C95855" w:rsidRPr="00C95855" w:rsidRDefault="00C95855" w:rsidP="00C95855">
      <w:pPr>
        <w:jc w:val="both"/>
        <w:rPr>
          <w:rFonts w:cs="Arial"/>
        </w:rPr>
      </w:pPr>
      <w:r w:rsidRPr="00C95855">
        <w:rPr>
          <w:rFonts w:cs="Arial"/>
        </w:rPr>
        <w:t>e)</w:t>
      </w:r>
      <w:r w:rsidRPr="00C95855">
        <w:rPr>
          <w:rFonts w:cs="Arial"/>
        </w:rPr>
        <w:tab/>
        <w:t>Documentación técnica presentada en fotocopia simple.</w:t>
      </w:r>
    </w:p>
    <w:p w14:paraId="1511E46C" w14:textId="05437FBA" w:rsidR="00C95855" w:rsidRPr="00C95855" w:rsidRDefault="00C95855" w:rsidP="00C95855">
      <w:pPr>
        <w:jc w:val="both"/>
        <w:rPr>
          <w:rFonts w:cs="Arial"/>
        </w:rPr>
      </w:pPr>
      <w:r w:rsidRPr="00C95855">
        <w:rPr>
          <w:rFonts w:cs="Arial"/>
        </w:rPr>
        <w:t>Las asociaciones accidentales presentarán el contrato de Asociación accidental que identifique el porcentaje de participación, el representante legal de la asociación y todos los documentos señalados lí</w:t>
      </w:r>
      <w:r>
        <w:rPr>
          <w:rFonts w:cs="Arial"/>
        </w:rPr>
        <w:t>neas arriba, según corresponda.</w:t>
      </w:r>
    </w:p>
    <w:p w14:paraId="6A74C685" w14:textId="77777777" w:rsidR="00C95855" w:rsidRPr="00C95855" w:rsidRDefault="00C95855" w:rsidP="00C95855">
      <w:pPr>
        <w:jc w:val="both"/>
        <w:rPr>
          <w:rFonts w:cs="Arial"/>
        </w:rPr>
      </w:pPr>
      <w:r w:rsidRPr="00C95855">
        <w:rPr>
          <w:rFonts w:cs="Arial"/>
        </w:rPr>
        <w:t>Asimismo, a nombre de mi empresa, ofrecemos mantener nuestra propuesta por un periodo de ………</w:t>
      </w:r>
      <w:r w:rsidRPr="00C95855">
        <w:rPr>
          <w:rFonts w:cs="Arial"/>
          <w:b/>
          <w:i/>
        </w:rPr>
        <w:t>(indicar número de días que debe ser igual o superior a sesenta (60) días calendario)</w:t>
      </w:r>
      <w:r w:rsidRPr="00C95855">
        <w:rPr>
          <w:rFonts w:cs="Arial"/>
        </w:rPr>
        <w:t xml:space="preserve"> a partir de la fecha fijada para la apertura de propuestas.</w:t>
      </w:r>
    </w:p>
    <w:p w14:paraId="1CF0BA81" w14:textId="77777777" w:rsidR="00C95855" w:rsidRPr="00C95855" w:rsidRDefault="00C95855" w:rsidP="00C95855">
      <w:pPr>
        <w:jc w:val="both"/>
        <w:rPr>
          <w:rFonts w:cs="Arial"/>
        </w:rPr>
      </w:pPr>
    </w:p>
    <w:p w14:paraId="5A2FA6B3" w14:textId="77777777" w:rsidR="00C95855" w:rsidRDefault="00C95855" w:rsidP="00C95855">
      <w:pPr>
        <w:jc w:val="both"/>
        <w:rPr>
          <w:rFonts w:cs="Arial"/>
        </w:rPr>
      </w:pPr>
    </w:p>
    <w:p w14:paraId="0987BF31" w14:textId="77777777" w:rsidR="00C95855" w:rsidRPr="00C95855" w:rsidRDefault="00C95855" w:rsidP="00C95855">
      <w:pPr>
        <w:jc w:val="both"/>
        <w:rPr>
          <w:rFonts w:cs="Arial"/>
        </w:rPr>
      </w:pPr>
    </w:p>
    <w:p w14:paraId="711B17F0" w14:textId="77777777" w:rsidR="00C95855" w:rsidRPr="00C95855" w:rsidRDefault="00C95855" w:rsidP="00C95855">
      <w:pPr>
        <w:jc w:val="both"/>
        <w:rPr>
          <w:rFonts w:cs="Arial"/>
        </w:rPr>
      </w:pPr>
    </w:p>
    <w:p w14:paraId="37723625" w14:textId="77777777" w:rsidR="00C95855" w:rsidRPr="00C95855" w:rsidRDefault="00C95855" w:rsidP="00C95855">
      <w:pPr>
        <w:jc w:val="center"/>
        <w:rPr>
          <w:rFonts w:cs="Arial"/>
          <w:b/>
          <w:i/>
        </w:rPr>
      </w:pPr>
      <w:r w:rsidRPr="00C95855">
        <w:rPr>
          <w:rFonts w:cs="Arial"/>
          <w:b/>
          <w:i/>
        </w:rPr>
        <w:t>(Firma del representante legal del proponente)</w:t>
      </w:r>
    </w:p>
    <w:p w14:paraId="3393E8E8" w14:textId="77777777" w:rsidR="00C95855" w:rsidRPr="00C95855" w:rsidRDefault="00C95855" w:rsidP="00C95855">
      <w:pPr>
        <w:jc w:val="center"/>
        <w:rPr>
          <w:rFonts w:cs="Arial"/>
          <w:b/>
          <w:i/>
        </w:rPr>
      </w:pPr>
      <w:r w:rsidRPr="00C95855">
        <w:rPr>
          <w:rFonts w:cs="Arial"/>
          <w:b/>
          <w:i/>
        </w:rPr>
        <w:t>(Nombre completo del representante legal)</w:t>
      </w:r>
    </w:p>
    <w:p w14:paraId="4C5AE05A" w14:textId="77777777" w:rsidR="00C95855" w:rsidRPr="00C95855" w:rsidRDefault="00C95855" w:rsidP="00C95855">
      <w:pPr>
        <w:ind w:left="360"/>
        <w:jc w:val="both"/>
        <w:rPr>
          <w:rFonts w:cs="Arial"/>
          <w:sz w:val="18"/>
          <w:szCs w:val="18"/>
        </w:rPr>
      </w:pPr>
    </w:p>
    <w:p w14:paraId="555DAEE4" w14:textId="77777777" w:rsidR="00C95855" w:rsidRDefault="00C95855" w:rsidP="00C95855">
      <w:pPr>
        <w:rPr>
          <w:rFonts w:cs="Arial"/>
          <w:b/>
        </w:rPr>
      </w:pPr>
    </w:p>
    <w:p w14:paraId="23E0A2E3" w14:textId="77777777" w:rsidR="00C95855" w:rsidRDefault="00C95855" w:rsidP="00C95855">
      <w:pPr>
        <w:rPr>
          <w:rFonts w:cs="Arial"/>
          <w:b/>
        </w:rPr>
      </w:pPr>
    </w:p>
    <w:p w14:paraId="7BD59DB3" w14:textId="77777777" w:rsidR="00C95855" w:rsidRDefault="00C95855" w:rsidP="00C95855">
      <w:pPr>
        <w:rPr>
          <w:rFonts w:cs="Arial"/>
          <w:b/>
        </w:rPr>
      </w:pPr>
    </w:p>
    <w:p w14:paraId="4D0FE7EB" w14:textId="77777777" w:rsidR="00C95855" w:rsidRDefault="00C95855" w:rsidP="00C95855">
      <w:pPr>
        <w:rPr>
          <w:rFonts w:cs="Arial"/>
          <w:b/>
        </w:rPr>
      </w:pPr>
    </w:p>
    <w:p w14:paraId="76410101" w14:textId="77777777" w:rsidR="00C95855" w:rsidRDefault="00C95855" w:rsidP="00C95855">
      <w:pPr>
        <w:rPr>
          <w:rFonts w:cs="Arial"/>
          <w:b/>
        </w:rPr>
      </w:pPr>
    </w:p>
    <w:p w14:paraId="36D06D03" w14:textId="77777777" w:rsidR="00C95855" w:rsidRDefault="00C95855" w:rsidP="00C95855">
      <w:pPr>
        <w:rPr>
          <w:rFonts w:cs="Arial"/>
          <w:b/>
        </w:rPr>
      </w:pPr>
    </w:p>
    <w:p w14:paraId="74F2EA6C" w14:textId="77777777" w:rsidR="00C95855" w:rsidRDefault="00C95855" w:rsidP="00C95855">
      <w:pPr>
        <w:rPr>
          <w:rFonts w:cs="Arial"/>
          <w:b/>
        </w:rPr>
      </w:pPr>
    </w:p>
    <w:p w14:paraId="26182560" w14:textId="77777777" w:rsidR="00C95855" w:rsidRDefault="00C95855" w:rsidP="00C95855">
      <w:pPr>
        <w:rPr>
          <w:rFonts w:cs="Arial"/>
          <w:b/>
        </w:rPr>
      </w:pPr>
    </w:p>
    <w:p w14:paraId="075E9C56" w14:textId="77777777" w:rsidR="00C95855" w:rsidRDefault="00C95855" w:rsidP="00C95855">
      <w:pPr>
        <w:rPr>
          <w:rFonts w:cs="Arial"/>
          <w:b/>
        </w:rPr>
      </w:pPr>
    </w:p>
    <w:p w14:paraId="53A03528" w14:textId="77777777" w:rsidR="00C95855" w:rsidRDefault="00C95855" w:rsidP="00C95855">
      <w:pPr>
        <w:rPr>
          <w:rFonts w:cs="Arial"/>
          <w:b/>
        </w:rPr>
      </w:pPr>
    </w:p>
    <w:p w14:paraId="442415EC" w14:textId="77777777" w:rsidR="00C95855" w:rsidRDefault="00C95855" w:rsidP="00C95855">
      <w:pPr>
        <w:rPr>
          <w:rFonts w:cs="Arial"/>
          <w:b/>
        </w:rPr>
      </w:pPr>
    </w:p>
    <w:p w14:paraId="060B44A3" w14:textId="77777777" w:rsidR="00C95855" w:rsidRPr="00C95855" w:rsidRDefault="00C95855"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w:t>
      </w:r>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completo del representante legaL</w:t>
      </w:r>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_________</w:t>
      </w:r>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Default="00DD6E4F" w:rsidP="00DD6E4F">
      <w:pPr>
        <w:spacing w:after="0" w:line="240" w:lineRule="auto"/>
        <w:jc w:val="center"/>
        <w:rPr>
          <w:rFonts w:eastAsia="Times New Roman" w:cs="Arial"/>
          <w:b/>
        </w:rPr>
      </w:pPr>
      <w:r>
        <w:rPr>
          <w:rFonts w:eastAsia="Times New Roman" w:cs="Arial"/>
          <w:b/>
        </w:rPr>
        <w:t>FORMULARIO Nº 3</w:t>
      </w:r>
    </w:p>
    <w:p w14:paraId="286E44F4" w14:textId="77777777" w:rsidR="00EF338F" w:rsidRPr="00C95855" w:rsidRDefault="00EF338F" w:rsidP="00DD6E4F">
      <w:pPr>
        <w:spacing w:after="0" w:line="240" w:lineRule="auto"/>
        <w:jc w:val="center"/>
        <w:rPr>
          <w:rFonts w:eastAsia="Times New Roman" w:cs="Arial"/>
          <w:b/>
        </w:rPr>
      </w:pPr>
    </w:p>
    <w:tbl>
      <w:tblPr>
        <w:tblStyle w:val="Tablaconcuadrcula"/>
        <w:tblW w:w="0" w:type="auto"/>
        <w:tblInd w:w="250" w:type="dxa"/>
        <w:tblLook w:val="04A0" w:firstRow="1" w:lastRow="0" w:firstColumn="1" w:lastColumn="0" w:noHBand="0" w:noVBand="1"/>
      </w:tblPr>
      <w:tblGrid>
        <w:gridCol w:w="560"/>
        <w:gridCol w:w="3314"/>
        <w:gridCol w:w="1724"/>
        <w:gridCol w:w="1726"/>
        <w:gridCol w:w="1710"/>
      </w:tblGrid>
      <w:tr w:rsidR="00B955D8" w14:paraId="3DCBD107" w14:textId="77777777" w:rsidTr="000253E6">
        <w:tc>
          <w:tcPr>
            <w:tcW w:w="567" w:type="dxa"/>
            <w:vAlign w:val="center"/>
          </w:tcPr>
          <w:p w14:paraId="76647930"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78A217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5932DC52" w14:textId="77777777" w:rsidR="00B955D8" w:rsidRPr="00A96A58" w:rsidRDefault="00B955D8" w:rsidP="000253E6">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0F3B2CEE"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6C375297"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COSTO TOTAL</w:t>
            </w:r>
          </w:p>
          <w:p w14:paraId="21686A89" w14:textId="77777777" w:rsidR="00B955D8" w:rsidRPr="00A96A58" w:rsidRDefault="00B955D8" w:rsidP="000253E6">
            <w:pPr>
              <w:pStyle w:val="Prrafodelista"/>
              <w:ind w:left="0"/>
              <w:jc w:val="center"/>
              <w:rPr>
                <w:rFonts w:ascii="Arial" w:hAnsi="Arial" w:cs="Arial"/>
                <w:b/>
                <w:sz w:val="18"/>
                <w:szCs w:val="18"/>
              </w:rPr>
            </w:pPr>
            <w:r w:rsidRPr="00A96A58">
              <w:rPr>
                <w:rFonts w:ascii="Arial" w:hAnsi="Arial" w:cs="Arial"/>
                <w:b/>
                <w:sz w:val="18"/>
                <w:szCs w:val="18"/>
              </w:rPr>
              <w:t>(Bs.)</w:t>
            </w:r>
          </w:p>
        </w:tc>
      </w:tr>
      <w:tr w:rsidR="00B955D8" w14:paraId="319CDC2D" w14:textId="77777777" w:rsidTr="000253E6">
        <w:trPr>
          <w:trHeight w:val="489"/>
        </w:trPr>
        <w:tc>
          <w:tcPr>
            <w:tcW w:w="567" w:type="dxa"/>
          </w:tcPr>
          <w:p w14:paraId="4F1EC96A" w14:textId="77777777" w:rsidR="00B955D8" w:rsidRDefault="00B955D8" w:rsidP="000253E6">
            <w:pPr>
              <w:pStyle w:val="Prrafodelista"/>
              <w:ind w:left="0"/>
              <w:rPr>
                <w:rFonts w:ascii="Arial" w:hAnsi="Arial" w:cs="Arial"/>
              </w:rPr>
            </w:pPr>
            <w:r>
              <w:rPr>
                <w:rFonts w:ascii="Arial" w:hAnsi="Arial" w:cs="Arial"/>
              </w:rPr>
              <w:t>1.</w:t>
            </w:r>
          </w:p>
        </w:tc>
        <w:tc>
          <w:tcPr>
            <w:tcW w:w="3419" w:type="dxa"/>
          </w:tcPr>
          <w:p w14:paraId="6B21D979" w14:textId="77777777" w:rsidR="00B955D8" w:rsidRDefault="00B955D8" w:rsidP="000253E6">
            <w:pPr>
              <w:pStyle w:val="Prrafodelista"/>
              <w:ind w:left="0"/>
              <w:rPr>
                <w:rFonts w:ascii="Arial" w:hAnsi="Arial" w:cs="Arial"/>
              </w:rPr>
            </w:pPr>
          </w:p>
        </w:tc>
        <w:tc>
          <w:tcPr>
            <w:tcW w:w="1758" w:type="dxa"/>
          </w:tcPr>
          <w:p w14:paraId="0CA0DB5D" w14:textId="77777777" w:rsidR="00B955D8" w:rsidRDefault="00B955D8" w:rsidP="000253E6">
            <w:pPr>
              <w:pStyle w:val="Prrafodelista"/>
              <w:ind w:left="0"/>
              <w:rPr>
                <w:rFonts w:ascii="Arial" w:hAnsi="Arial" w:cs="Arial"/>
              </w:rPr>
            </w:pPr>
          </w:p>
        </w:tc>
        <w:tc>
          <w:tcPr>
            <w:tcW w:w="1758" w:type="dxa"/>
          </w:tcPr>
          <w:p w14:paraId="120C418D" w14:textId="77777777" w:rsidR="00B955D8" w:rsidRDefault="00B955D8" w:rsidP="000253E6">
            <w:pPr>
              <w:pStyle w:val="Prrafodelista"/>
              <w:ind w:left="0"/>
              <w:rPr>
                <w:rFonts w:ascii="Arial" w:hAnsi="Arial" w:cs="Arial"/>
              </w:rPr>
            </w:pPr>
          </w:p>
        </w:tc>
        <w:tc>
          <w:tcPr>
            <w:tcW w:w="1758" w:type="dxa"/>
          </w:tcPr>
          <w:p w14:paraId="7B3B6BA0" w14:textId="77777777" w:rsidR="00B955D8" w:rsidRDefault="00B955D8" w:rsidP="000253E6">
            <w:pPr>
              <w:pStyle w:val="Prrafodelista"/>
              <w:ind w:left="0"/>
              <w:rPr>
                <w:rFonts w:ascii="Arial" w:hAnsi="Arial" w:cs="Arial"/>
              </w:rPr>
            </w:pPr>
          </w:p>
        </w:tc>
      </w:tr>
      <w:tr w:rsidR="00B955D8" w14:paraId="5AD74A4C" w14:textId="77777777" w:rsidTr="000253E6">
        <w:trPr>
          <w:trHeight w:val="553"/>
        </w:trPr>
        <w:tc>
          <w:tcPr>
            <w:tcW w:w="567" w:type="dxa"/>
          </w:tcPr>
          <w:p w14:paraId="69B77859" w14:textId="77777777" w:rsidR="00B955D8" w:rsidRDefault="00B955D8" w:rsidP="000253E6">
            <w:pPr>
              <w:pStyle w:val="Prrafodelista"/>
              <w:ind w:left="0"/>
              <w:rPr>
                <w:rFonts w:ascii="Arial" w:hAnsi="Arial" w:cs="Arial"/>
              </w:rPr>
            </w:pPr>
            <w:r>
              <w:rPr>
                <w:rFonts w:ascii="Arial" w:hAnsi="Arial" w:cs="Arial"/>
              </w:rPr>
              <w:t>2.</w:t>
            </w:r>
          </w:p>
        </w:tc>
        <w:tc>
          <w:tcPr>
            <w:tcW w:w="3419" w:type="dxa"/>
          </w:tcPr>
          <w:p w14:paraId="3E90CB8B" w14:textId="77777777" w:rsidR="00B955D8" w:rsidRDefault="00B955D8" w:rsidP="000253E6">
            <w:pPr>
              <w:pStyle w:val="Prrafodelista"/>
              <w:ind w:left="0"/>
              <w:rPr>
                <w:rFonts w:ascii="Arial" w:hAnsi="Arial" w:cs="Arial"/>
              </w:rPr>
            </w:pPr>
          </w:p>
        </w:tc>
        <w:tc>
          <w:tcPr>
            <w:tcW w:w="1758" w:type="dxa"/>
          </w:tcPr>
          <w:p w14:paraId="53DD6BD6" w14:textId="77777777" w:rsidR="00B955D8" w:rsidRDefault="00B955D8" w:rsidP="000253E6">
            <w:pPr>
              <w:pStyle w:val="Prrafodelista"/>
              <w:ind w:left="0"/>
              <w:rPr>
                <w:rFonts w:ascii="Arial" w:hAnsi="Arial" w:cs="Arial"/>
              </w:rPr>
            </w:pPr>
          </w:p>
        </w:tc>
        <w:tc>
          <w:tcPr>
            <w:tcW w:w="1758" w:type="dxa"/>
          </w:tcPr>
          <w:p w14:paraId="707ED07F" w14:textId="77777777" w:rsidR="00B955D8" w:rsidRDefault="00B955D8" w:rsidP="000253E6">
            <w:pPr>
              <w:pStyle w:val="Prrafodelista"/>
              <w:ind w:left="0"/>
              <w:rPr>
                <w:rFonts w:ascii="Arial" w:hAnsi="Arial" w:cs="Arial"/>
              </w:rPr>
            </w:pPr>
          </w:p>
        </w:tc>
        <w:tc>
          <w:tcPr>
            <w:tcW w:w="1758" w:type="dxa"/>
          </w:tcPr>
          <w:p w14:paraId="4C119D95" w14:textId="77777777" w:rsidR="00B955D8" w:rsidRDefault="00B955D8" w:rsidP="000253E6">
            <w:pPr>
              <w:pStyle w:val="Prrafodelista"/>
              <w:ind w:left="0"/>
              <w:rPr>
                <w:rFonts w:ascii="Arial" w:hAnsi="Arial" w:cs="Arial"/>
              </w:rPr>
            </w:pPr>
          </w:p>
        </w:tc>
      </w:tr>
      <w:tr w:rsidR="00B955D8" w14:paraId="214299D1" w14:textId="77777777" w:rsidTr="000253E6">
        <w:trPr>
          <w:trHeight w:val="547"/>
        </w:trPr>
        <w:tc>
          <w:tcPr>
            <w:tcW w:w="567" w:type="dxa"/>
          </w:tcPr>
          <w:p w14:paraId="104A3867" w14:textId="77777777" w:rsidR="00B955D8" w:rsidRDefault="00B955D8" w:rsidP="000253E6">
            <w:pPr>
              <w:pStyle w:val="Prrafodelista"/>
              <w:ind w:left="0"/>
              <w:rPr>
                <w:rFonts w:ascii="Arial" w:hAnsi="Arial" w:cs="Arial"/>
              </w:rPr>
            </w:pPr>
            <w:r>
              <w:rPr>
                <w:rFonts w:ascii="Arial" w:hAnsi="Arial" w:cs="Arial"/>
              </w:rPr>
              <w:t>3.</w:t>
            </w:r>
          </w:p>
        </w:tc>
        <w:tc>
          <w:tcPr>
            <w:tcW w:w="3419" w:type="dxa"/>
          </w:tcPr>
          <w:p w14:paraId="0A628563" w14:textId="77777777" w:rsidR="00B955D8" w:rsidRDefault="00B955D8" w:rsidP="000253E6">
            <w:pPr>
              <w:pStyle w:val="Prrafodelista"/>
              <w:ind w:left="0"/>
              <w:rPr>
                <w:rFonts w:ascii="Arial" w:hAnsi="Arial" w:cs="Arial"/>
              </w:rPr>
            </w:pPr>
          </w:p>
        </w:tc>
        <w:tc>
          <w:tcPr>
            <w:tcW w:w="1758" w:type="dxa"/>
          </w:tcPr>
          <w:p w14:paraId="00A3E2C3" w14:textId="77777777" w:rsidR="00B955D8" w:rsidRDefault="00B955D8" w:rsidP="000253E6">
            <w:pPr>
              <w:pStyle w:val="Prrafodelista"/>
              <w:ind w:left="0"/>
              <w:rPr>
                <w:rFonts w:ascii="Arial" w:hAnsi="Arial" w:cs="Arial"/>
              </w:rPr>
            </w:pPr>
          </w:p>
        </w:tc>
        <w:tc>
          <w:tcPr>
            <w:tcW w:w="1758" w:type="dxa"/>
          </w:tcPr>
          <w:p w14:paraId="2A3F045E" w14:textId="77777777" w:rsidR="00B955D8" w:rsidRDefault="00B955D8" w:rsidP="000253E6">
            <w:pPr>
              <w:pStyle w:val="Prrafodelista"/>
              <w:ind w:left="0"/>
              <w:rPr>
                <w:rFonts w:ascii="Arial" w:hAnsi="Arial" w:cs="Arial"/>
              </w:rPr>
            </w:pPr>
          </w:p>
        </w:tc>
        <w:tc>
          <w:tcPr>
            <w:tcW w:w="1758" w:type="dxa"/>
          </w:tcPr>
          <w:p w14:paraId="4E976676" w14:textId="77777777" w:rsidR="00B955D8" w:rsidRDefault="00B955D8" w:rsidP="000253E6">
            <w:pPr>
              <w:pStyle w:val="Prrafodelista"/>
              <w:ind w:left="0"/>
              <w:rPr>
                <w:rFonts w:ascii="Arial" w:hAnsi="Arial" w:cs="Arial"/>
              </w:rPr>
            </w:pPr>
          </w:p>
        </w:tc>
      </w:tr>
      <w:tr w:rsidR="00B955D8" w14:paraId="25E017C9" w14:textId="77777777" w:rsidTr="000253E6">
        <w:trPr>
          <w:trHeight w:val="569"/>
        </w:trPr>
        <w:tc>
          <w:tcPr>
            <w:tcW w:w="567" w:type="dxa"/>
          </w:tcPr>
          <w:p w14:paraId="1313BA19" w14:textId="77777777" w:rsidR="00B955D8" w:rsidRDefault="00B955D8" w:rsidP="000253E6">
            <w:pPr>
              <w:pStyle w:val="Prrafodelista"/>
              <w:ind w:left="0"/>
              <w:rPr>
                <w:rFonts w:ascii="Arial" w:hAnsi="Arial" w:cs="Arial"/>
              </w:rPr>
            </w:pPr>
            <w:r>
              <w:rPr>
                <w:rFonts w:ascii="Arial" w:hAnsi="Arial" w:cs="Arial"/>
              </w:rPr>
              <w:t>…</w:t>
            </w:r>
          </w:p>
        </w:tc>
        <w:tc>
          <w:tcPr>
            <w:tcW w:w="3419" w:type="dxa"/>
          </w:tcPr>
          <w:p w14:paraId="76D71C62" w14:textId="77777777" w:rsidR="00B955D8" w:rsidRDefault="00B955D8" w:rsidP="000253E6">
            <w:pPr>
              <w:pStyle w:val="Prrafodelista"/>
              <w:ind w:left="0"/>
              <w:rPr>
                <w:rFonts w:ascii="Arial" w:hAnsi="Arial" w:cs="Arial"/>
              </w:rPr>
            </w:pPr>
          </w:p>
        </w:tc>
        <w:tc>
          <w:tcPr>
            <w:tcW w:w="1758" w:type="dxa"/>
          </w:tcPr>
          <w:p w14:paraId="3568CA7F" w14:textId="77777777" w:rsidR="00B955D8" w:rsidRDefault="00B955D8" w:rsidP="000253E6">
            <w:pPr>
              <w:pStyle w:val="Prrafodelista"/>
              <w:ind w:left="0"/>
              <w:rPr>
                <w:rFonts w:ascii="Arial" w:hAnsi="Arial" w:cs="Arial"/>
              </w:rPr>
            </w:pPr>
          </w:p>
        </w:tc>
        <w:tc>
          <w:tcPr>
            <w:tcW w:w="1758" w:type="dxa"/>
          </w:tcPr>
          <w:p w14:paraId="102D3D63" w14:textId="77777777" w:rsidR="00B955D8" w:rsidRDefault="00B955D8" w:rsidP="000253E6">
            <w:pPr>
              <w:pStyle w:val="Prrafodelista"/>
              <w:ind w:left="0"/>
              <w:rPr>
                <w:rFonts w:ascii="Arial" w:hAnsi="Arial" w:cs="Arial"/>
              </w:rPr>
            </w:pPr>
          </w:p>
        </w:tc>
        <w:tc>
          <w:tcPr>
            <w:tcW w:w="1758" w:type="dxa"/>
          </w:tcPr>
          <w:p w14:paraId="3298AAE0" w14:textId="77777777" w:rsidR="00B955D8" w:rsidRDefault="00B955D8" w:rsidP="000253E6">
            <w:pPr>
              <w:pStyle w:val="Prrafodelista"/>
              <w:ind w:left="0"/>
              <w:rPr>
                <w:rFonts w:ascii="Arial" w:hAnsi="Arial" w:cs="Arial"/>
              </w:rPr>
            </w:pPr>
          </w:p>
        </w:tc>
      </w:tr>
      <w:tr w:rsidR="00B955D8" w14:paraId="53D87671" w14:textId="77777777" w:rsidTr="000253E6">
        <w:trPr>
          <w:trHeight w:val="563"/>
        </w:trPr>
        <w:tc>
          <w:tcPr>
            <w:tcW w:w="567" w:type="dxa"/>
          </w:tcPr>
          <w:p w14:paraId="20FD4DA4" w14:textId="77777777" w:rsidR="00B955D8" w:rsidRDefault="00B955D8" w:rsidP="000253E6">
            <w:pPr>
              <w:pStyle w:val="Prrafodelista"/>
              <w:ind w:left="0"/>
              <w:rPr>
                <w:rFonts w:ascii="Arial" w:hAnsi="Arial" w:cs="Arial"/>
              </w:rPr>
            </w:pPr>
            <w:r>
              <w:rPr>
                <w:rFonts w:ascii="Arial" w:hAnsi="Arial" w:cs="Arial"/>
              </w:rPr>
              <w:t>n</w:t>
            </w:r>
          </w:p>
        </w:tc>
        <w:tc>
          <w:tcPr>
            <w:tcW w:w="3419" w:type="dxa"/>
          </w:tcPr>
          <w:p w14:paraId="30985B54" w14:textId="77777777" w:rsidR="00B955D8" w:rsidRDefault="00B955D8" w:rsidP="000253E6">
            <w:pPr>
              <w:pStyle w:val="Prrafodelista"/>
              <w:ind w:left="0"/>
              <w:rPr>
                <w:rFonts w:ascii="Arial" w:hAnsi="Arial" w:cs="Arial"/>
              </w:rPr>
            </w:pPr>
          </w:p>
        </w:tc>
        <w:tc>
          <w:tcPr>
            <w:tcW w:w="1758" w:type="dxa"/>
          </w:tcPr>
          <w:p w14:paraId="5FF47BAE" w14:textId="77777777" w:rsidR="00B955D8" w:rsidRDefault="00B955D8" w:rsidP="000253E6">
            <w:pPr>
              <w:pStyle w:val="Prrafodelista"/>
              <w:ind w:left="0"/>
              <w:rPr>
                <w:rFonts w:ascii="Arial" w:hAnsi="Arial" w:cs="Arial"/>
              </w:rPr>
            </w:pPr>
          </w:p>
        </w:tc>
        <w:tc>
          <w:tcPr>
            <w:tcW w:w="1758" w:type="dxa"/>
          </w:tcPr>
          <w:p w14:paraId="4139BE11" w14:textId="77777777" w:rsidR="00B955D8" w:rsidRDefault="00B955D8" w:rsidP="000253E6">
            <w:pPr>
              <w:pStyle w:val="Prrafodelista"/>
              <w:ind w:left="0"/>
              <w:rPr>
                <w:rFonts w:ascii="Arial" w:hAnsi="Arial" w:cs="Arial"/>
              </w:rPr>
            </w:pPr>
          </w:p>
        </w:tc>
        <w:tc>
          <w:tcPr>
            <w:tcW w:w="1758" w:type="dxa"/>
          </w:tcPr>
          <w:p w14:paraId="5F3D75AE" w14:textId="77777777" w:rsidR="00B955D8" w:rsidRDefault="00B955D8" w:rsidP="000253E6">
            <w:pPr>
              <w:pStyle w:val="Prrafodelista"/>
              <w:ind w:left="0"/>
              <w:rPr>
                <w:rFonts w:ascii="Arial" w:hAnsi="Arial" w:cs="Arial"/>
              </w:rPr>
            </w:pPr>
          </w:p>
        </w:tc>
      </w:tr>
      <w:tr w:rsidR="00B955D8" w14:paraId="517BA090" w14:textId="77777777" w:rsidTr="000253E6">
        <w:trPr>
          <w:trHeight w:val="543"/>
        </w:trPr>
        <w:tc>
          <w:tcPr>
            <w:tcW w:w="7502" w:type="dxa"/>
            <w:gridSpan w:val="4"/>
            <w:vAlign w:val="center"/>
          </w:tcPr>
          <w:p w14:paraId="3244ABE9"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F83E1D7" w14:textId="77777777" w:rsidR="00B955D8" w:rsidRPr="00A96A58" w:rsidRDefault="00B955D8" w:rsidP="000253E6">
            <w:pPr>
              <w:pStyle w:val="Prrafodelista"/>
              <w:ind w:left="0"/>
              <w:rPr>
                <w:rFonts w:ascii="Arial" w:hAnsi="Arial" w:cs="Arial"/>
                <w:b/>
                <w:sz w:val="18"/>
                <w:szCs w:val="18"/>
              </w:rPr>
            </w:pPr>
          </w:p>
        </w:tc>
      </w:tr>
      <w:tr w:rsidR="00B955D8" w14:paraId="341EA890" w14:textId="77777777" w:rsidTr="000253E6">
        <w:trPr>
          <w:trHeight w:val="565"/>
        </w:trPr>
        <w:tc>
          <w:tcPr>
            <w:tcW w:w="9260" w:type="dxa"/>
            <w:gridSpan w:val="5"/>
            <w:vAlign w:val="center"/>
          </w:tcPr>
          <w:p w14:paraId="0ECB9BA4" w14:textId="77777777" w:rsidR="00B955D8" w:rsidRPr="00A96A58" w:rsidRDefault="00B955D8" w:rsidP="000253E6">
            <w:pPr>
              <w:pStyle w:val="Prrafodelista"/>
              <w:ind w:left="0"/>
              <w:rPr>
                <w:rFonts w:ascii="Arial" w:hAnsi="Arial" w:cs="Arial"/>
                <w:b/>
                <w:sz w:val="18"/>
                <w:szCs w:val="18"/>
              </w:rPr>
            </w:pPr>
            <w:r w:rsidRPr="00A96A58">
              <w:rPr>
                <w:rFonts w:ascii="Arial" w:hAnsi="Arial" w:cs="Arial"/>
                <w:b/>
                <w:sz w:val="18"/>
                <w:szCs w:val="18"/>
              </w:rPr>
              <w:t>TOTAL LITERAL</w:t>
            </w:r>
          </w:p>
        </w:tc>
      </w:tr>
    </w:tbl>
    <w:p w14:paraId="1890BD0C" w14:textId="77777777" w:rsidR="00DD6E4F" w:rsidRDefault="00DD6E4F" w:rsidP="00DD6E4F">
      <w:pPr>
        <w:spacing w:after="0" w:line="240" w:lineRule="auto"/>
        <w:rPr>
          <w:rFonts w:eastAsia="Times New Roman" w:cs="Arial"/>
          <w:b/>
        </w:rPr>
      </w:pPr>
    </w:p>
    <w:p w14:paraId="173568D1" w14:textId="77777777" w:rsidR="00B955D8" w:rsidRDefault="00B955D8" w:rsidP="00DD6E4F">
      <w:pPr>
        <w:spacing w:after="0" w:line="240" w:lineRule="auto"/>
        <w:rPr>
          <w:rFonts w:eastAsia="Times New Roman" w:cs="Arial"/>
          <w:b/>
        </w:rPr>
      </w:pPr>
    </w:p>
    <w:p w14:paraId="7702DEDB" w14:textId="77777777" w:rsidR="00B955D8" w:rsidRDefault="00B955D8" w:rsidP="00DD6E4F">
      <w:pPr>
        <w:spacing w:after="0" w:line="240" w:lineRule="auto"/>
        <w:rPr>
          <w:rFonts w:eastAsia="Times New Roman" w:cs="Arial"/>
          <w:b/>
        </w:rPr>
      </w:pPr>
    </w:p>
    <w:p w14:paraId="442C7BF5" w14:textId="77777777" w:rsidR="00B955D8" w:rsidRDefault="00B955D8" w:rsidP="00DD6E4F">
      <w:pPr>
        <w:spacing w:after="0" w:line="240" w:lineRule="auto"/>
        <w:rPr>
          <w:rFonts w:eastAsia="Times New Roman" w:cs="Arial"/>
          <w:b/>
        </w:rPr>
      </w:pPr>
    </w:p>
    <w:p w14:paraId="799C3E57" w14:textId="77777777" w:rsidR="00B955D8" w:rsidRDefault="00B955D8" w:rsidP="00DD6E4F">
      <w:pPr>
        <w:spacing w:after="0" w:line="240" w:lineRule="auto"/>
        <w:rPr>
          <w:rFonts w:eastAsia="Times New Roman" w:cs="Arial"/>
          <w:b/>
        </w:rPr>
      </w:pPr>
    </w:p>
    <w:p w14:paraId="7A1095B9" w14:textId="77777777" w:rsidR="00B955D8" w:rsidRDefault="00B955D8" w:rsidP="00DD6E4F">
      <w:pPr>
        <w:spacing w:after="0" w:line="240" w:lineRule="auto"/>
        <w:rPr>
          <w:rFonts w:eastAsia="Times New Roman" w:cs="Arial"/>
          <w:b/>
        </w:rPr>
      </w:pPr>
    </w:p>
    <w:p w14:paraId="694CDFCD" w14:textId="77777777" w:rsidR="00B955D8" w:rsidRDefault="00B955D8" w:rsidP="00DD6E4F">
      <w:pPr>
        <w:spacing w:after="0" w:line="240" w:lineRule="auto"/>
        <w:rPr>
          <w:rFonts w:eastAsia="Times New Roman" w:cs="Arial"/>
          <w:b/>
        </w:rPr>
      </w:pPr>
    </w:p>
    <w:p w14:paraId="4532B694" w14:textId="77777777" w:rsidR="00B955D8" w:rsidRDefault="00B955D8" w:rsidP="00DD6E4F">
      <w:pPr>
        <w:spacing w:after="0" w:line="240" w:lineRule="auto"/>
        <w:rPr>
          <w:rFonts w:eastAsia="Times New Roman" w:cs="Arial"/>
          <w:b/>
        </w:rPr>
      </w:pPr>
    </w:p>
    <w:p w14:paraId="45933650" w14:textId="77777777" w:rsidR="00B955D8" w:rsidRDefault="00B955D8" w:rsidP="00DD6E4F">
      <w:pPr>
        <w:spacing w:after="0" w:line="240" w:lineRule="auto"/>
        <w:rPr>
          <w:rFonts w:eastAsia="Times New Roman" w:cs="Arial"/>
          <w:b/>
        </w:rPr>
      </w:pPr>
    </w:p>
    <w:p w14:paraId="3B978024" w14:textId="77777777" w:rsidR="00B955D8" w:rsidRDefault="00B955D8" w:rsidP="00DD6E4F">
      <w:pPr>
        <w:spacing w:after="0" w:line="240" w:lineRule="auto"/>
        <w:rPr>
          <w:rFonts w:eastAsia="Times New Roman" w:cs="Arial"/>
          <w:b/>
        </w:rPr>
      </w:pPr>
    </w:p>
    <w:p w14:paraId="3E1BC031" w14:textId="77777777" w:rsidR="00B955D8" w:rsidRDefault="00B955D8" w:rsidP="00DD6E4F">
      <w:pPr>
        <w:spacing w:after="0" w:line="240" w:lineRule="auto"/>
        <w:rPr>
          <w:rFonts w:eastAsia="Times New Roman" w:cs="Arial"/>
          <w:b/>
        </w:rPr>
      </w:pPr>
    </w:p>
    <w:p w14:paraId="49A8ECD8" w14:textId="77777777" w:rsidR="00B955D8" w:rsidRDefault="00B955D8" w:rsidP="00DD6E4F">
      <w:pPr>
        <w:spacing w:after="0" w:line="240" w:lineRule="auto"/>
        <w:rPr>
          <w:rFonts w:eastAsia="Times New Roman" w:cs="Arial"/>
          <w:b/>
        </w:rPr>
      </w:pPr>
    </w:p>
    <w:p w14:paraId="7092FA86" w14:textId="77777777" w:rsidR="00B955D8" w:rsidRDefault="00B955D8" w:rsidP="00DD6E4F">
      <w:pPr>
        <w:spacing w:after="0" w:line="240" w:lineRule="auto"/>
        <w:rPr>
          <w:rFonts w:eastAsia="Times New Roman" w:cs="Arial"/>
          <w:b/>
        </w:rPr>
      </w:pPr>
    </w:p>
    <w:p w14:paraId="51A1E1A3" w14:textId="77777777" w:rsidR="00B955D8" w:rsidRDefault="00B955D8" w:rsidP="00DD6E4F">
      <w:pPr>
        <w:spacing w:after="0" w:line="240" w:lineRule="auto"/>
        <w:rPr>
          <w:rFonts w:eastAsia="Times New Roman" w:cs="Arial"/>
          <w:b/>
        </w:rPr>
      </w:pPr>
    </w:p>
    <w:p w14:paraId="4A5A06E7" w14:textId="77777777" w:rsidR="00B955D8" w:rsidRDefault="00B955D8" w:rsidP="00DD6E4F">
      <w:pPr>
        <w:spacing w:after="0" w:line="240" w:lineRule="auto"/>
        <w:rPr>
          <w:rFonts w:eastAsia="Times New Roman" w:cs="Arial"/>
          <w:b/>
        </w:rPr>
      </w:pPr>
    </w:p>
    <w:p w14:paraId="7AC799D7" w14:textId="77777777" w:rsidR="00B955D8" w:rsidRDefault="00B955D8" w:rsidP="00DD6E4F">
      <w:pPr>
        <w:spacing w:after="0" w:line="240" w:lineRule="auto"/>
        <w:rPr>
          <w:rFonts w:eastAsia="Times New Roman" w:cs="Arial"/>
          <w:b/>
        </w:rPr>
      </w:pPr>
    </w:p>
    <w:p w14:paraId="5665C9B6" w14:textId="77777777" w:rsidR="00B955D8" w:rsidRDefault="00B955D8" w:rsidP="00DD6E4F">
      <w:pPr>
        <w:spacing w:after="0" w:line="240" w:lineRule="auto"/>
        <w:rPr>
          <w:rFonts w:eastAsia="Times New Roman" w:cs="Arial"/>
          <w:b/>
        </w:rPr>
      </w:pPr>
    </w:p>
    <w:p w14:paraId="19F827A8" w14:textId="77777777" w:rsidR="00B955D8" w:rsidRDefault="00B955D8" w:rsidP="00DD6E4F">
      <w:pPr>
        <w:spacing w:after="0" w:line="240" w:lineRule="auto"/>
        <w:rPr>
          <w:rFonts w:eastAsia="Times New Roman" w:cs="Arial"/>
          <w:b/>
        </w:rPr>
      </w:pPr>
    </w:p>
    <w:p w14:paraId="60161805" w14:textId="77777777" w:rsidR="00B955D8" w:rsidRDefault="00B955D8" w:rsidP="00DD6E4F">
      <w:pPr>
        <w:spacing w:after="0" w:line="240" w:lineRule="auto"/>
        <w:rPr>
          <w:rFonts w:eastAsia="Times New Roman" w:cs="Arial"/>
          <w:b/>
        </w:rPr>
      </w:pPr>
    </w:p>
    <w:p w14:paraId="4AA4564D" w14:textId="77777777" w:rsidR="00B955D8" w:rsidRDefault="00B955D8" w:rsidP="00DD6E4F">
      <w:pPr>
        <w:spacing w:after="0" w:line="240" w:lineRule="auto"/>
        <w:rPr>
          <w:rFonts w:eastAsia="Times New Roman" w:cs="Arial"/>
          <w:b/>
        </w:rPr>
      </w:pPr>
    </w:p>
    <w:p w14:paraId="1D8FA3B0" w14:textId="77777777" w:rsidR="00B955D8" w:rsidRDefault="00B955D8" w:rsidP="00DD6E4F">
      <w:pPr>
        <w:spacing w:after="0" w:line="240" w:lineRule="auto"/>
        <w:rPr>
          <w:rFonts w:eastAsia="Times New Roman" w:cs="Arial"/>
          <w:b/>
        </w:rPr>
      </w:pPr>
    </w:p>
    <w:p w14:paraId="2A875701" w14:textId="77777777" w:rsidR="00B955D8" w:rsidRDefault="00B955D8" w:rsidP="00DD6E4F">
      <w:pPr>
        <w:spacing w:after="0" w:line="240" w:lineRule="auto"/>
        <w:rPr>
          <w:rFonts w:eastAsia="Times New Roman" w:cs="Arial"/>
          <w:b/>
        </w:rPr>
      </w:pPr>
    </w:p>
    <w:p w14:paraId="25218074" w14:textId="77777777" w:rsidR="00B955D8" w:rsidRDefault="00B955D8" w:rsidP="00DD6E4F">
      <w:pPr>
        <w:spacing w:after="0" w:line="240" w:lineRule="auto"/>
        <w:rPr>
          <w:rFonts w:eastAsia="Times New Roman" w:cs="Arial"/>
          <w:b/>
        </w:rPr>
      </w:pPr>
    </w:p>
    <w:p w14:paraId="1149B9BC" w14:textId="77777777" w:rsidR="00B955D8" w:rsidRDefault="00B955D8" w:rsidP="00DD6E4F">
      <w:pPr>
        <w:spacing w:after="0" w:line="240" w:lineRule="auto"/>
        <w:rPr>
          <w:rFonts w:eastAsia="Times New Roman" w:cs="Arial"/>
          <w:b/>
        </w:rPr>
      </w:pPr>
    </w:p>
    <w:p w14:paraId="546721BC" w14:textId="77777777" w:rsidR="00B955D8" w:rsidRDefault="00B955D8" w:rsidP="00DD6E4F">
      <w:pPr>
        <w:spacing w:after="0" w:line="240" w:lineRule="auto"/>
        <w:rPr>
          <w:rFonts w:eastAsia="Times New Roman" w:cs="Arial"/>
          <w:b/>
        </w:rPr>
      </w:pPr>
    </w:p>
    <w:p w14:paraId="13860B3B" w14:textId="77777777" w:rsidR="00B955D8" w:rsidRDefault="00B955D8" w:rsidP="00DD6E4F">
      <w:pPr>
        <w:spacing w:after="0" w:line="240" w:lineRule="auto"/>
        <w:rPr>
          <w:rFonts w:eastAsia="Times New Roman" w:cs="Arial"/>
          <w:b/>
        </w:rPr>
      </w:pPr>
    </w:p>
    <w:p w14:paraId="1869996C" w14:textId="77777777" w:rsidR="00B955D8" w:rsidRPr="00C95855" w:rsidRDefault="00B955D8" w:rsidP="00DD6E4F">
      <w:pPr>
        <w:spacing w:after="0" w:line="240" w:lineRule="auto"/>
        <w:rPr>
          <w:rFonts w:eastAsia="Times New Roman" w:cs="Arial"/>
          <w:b/>
        </w:rPr>
      </w:pPr>
    </w:p>
    <w:p w14:paraId="38150FA9" w14:textId="5D13E93A" w:rsidR="00136BB0" w:rsidRPr="00C95855" w:rsidRDefault="00136BB0" w:rsidP="00136BB0">
      <w:pPr>
        <w:spacing w:after="0" w:line="240" w:lineRule="auto"/>
        <w:jc w:val="center"/>
        <w:rPr>
          <w:rFonts w:cs="Arial"/>
          <w:b/>
        </w:rPr>
      </w:pPr>
      <w:r w:rsidRPr="00C95855">
        <w:rPr>
          <w:rFonts w:cs="Arial"/>
          <w:b/>
        </w:rPr>
        <w:t>FORMULARIO</w:t>
      </w:r>
      <w:r w:rsidR="00DD6E4F">
        <w:rPr>
          <w:rFonts w:cs="Arial"/>
          <w:b/>
        </w:rPr>
        <w:t xml:space="preserve"> Nº 4</w:t>
      </w:r>
    </w:p>
    <w:tbl>
      <w:tblPr>
        <w:tblW w:w="9493" w:type="dxa"/>
        <w:tblLayout w:type="fixed"/>
        <w:tblCellMar>
          <w:left w:w="70" w:type="dxa"/>
          <w:right w:w="70" w:type="dxa"/>
        </w:tblCellMar>
        <w:tblLook w:val="04A0" w:firstRow="1" w:lastRow="0" w:firstColumn="1" w:lastColumn="0" w:noHBand="0" w:noVBand="1"/>
      </w:tblPr>
      <w:tblGrid>
        <w:gridCol w:w="3823"/>
        <w:gridCol w:w="1559"/>
        <w:gridCol w:w="709"/>
        <w:gridCol w:w="708"/>
        <w:gridCol w:w="2694"/>
      </w:tblGrid>
      <w:tr w:rsidR="000253E6" w:rsidRPr="00132D74" w14:paraId="0410324D" w14:textId="77777777" w:rsidTr="00EF338F">
        <w:trPr>
          <w:trHeight w:val="2550"/>
          <w:tblHeader/>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FCE1C9" w14:textId="77777777" w:rsidR="000253E6" w:rsidRPr="00132D74" w:rsidRDefault="000253E6" w:rsidP="009C2176">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LA CSBP</w:t>
            </w:r>
          </w:p>
        </w:tc>
        <w:tc>
          <w:tcPr>
            <w:tcW w:w="155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6EBB8D" w14:textId="77777777" w:rsidR="000253E6" w:rsidRPr="00132D74" w:rsidRDefault="000253E6" w:rsidP="009C2176">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4111" w:type="dxa"/>
            <w:gridSpan w:val="3"/>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21E00C3" w14:textId="77777777" w:rsidR="000253E6" w:rsidRPr="00132D74" w:rsidRDefault="000253E6" w:rsidP="009C2176">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tc>
      </w:tr>
      <w:tr w:rsidR="000253E6" w:rsidRPr="00132D74" w14:paraId="2D6C40FB" w14:textId="77777777" w:rsidTr="00EF338F">
        <w:trPr>
          <w:trHeight w:val="570"/>
          <w:tblHeader/>
        </w:trPr>
        <w:tc>
          <w:tcPr>
            <w:tcW w:w="3823"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C667861"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SOLICITADA</w:t>
            </w:r>
          </w:p>
        </w:tc>
        <w:tc>
          <w:tcPr>
            <w:tcW w:w="1559" w:type="dxa"/>
            <w:vMerge w:val="restar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251B3A"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1417"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4922874"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tc>
        <w:tc>
          <w:tcPr>
            <w:tcW w:w="2694" w:type="dxa"/>
            <w:tcBorders>
              <w:top w:val="nil"/>
              <w:left w:val="nil"/>
              <w:bottom w:val="single" w:sz="4" w:space="0" w:color="auto"/>
              <w:right w:val="single" w:sz="4" w:space="0" w:color="auto"/>
            </w:tcBorders>
            <w:shd w:val="clear" w:color="auto" w:fill="B8CCE4" w:themeFill="accent1" w:themeFillTint="66"/>
            <w:vAlign w:val="center"/>
            <w:hideMark/>
          </w:tcPr>
          <w:p w14:paraId="5626E6A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OBSERVACIONES</w:t>
            </w:r>
          </w:p>
        </w:tc>
      </w:tr>
      <w:tr w:rsidR="000253E6" w:rsidRPr="00132D74" w14:paraId="6D54E4CF" w14:textId="77777777" w:rsidTr="00EF338F">
        <w:trPr>
          <w:trHeight w:val="162"/>
          <w:tblHeader/>
        </w:trPr>
        <w:tc>
          <w:tcPr>
            <w:tcW w:w="3823"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D05B7A0"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1559"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F6231D1"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B8CCE4" w:themeFill="accent1" w:themeFillTint="66"/>
            <w:vAlign w:val="center"/>
            <w:hideMark/>
          </w:tcPr>
          <w:p w14:paraId="051DFDB7"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708" w:type="dxa"/>
            <w:tcBorders>
              <w:top w:val="nil"/>
              <w:left w:val="nil"/>
              <w:bottom w:val="single" w:sz="4" w:space="0" w:color="auto"/>
              <w:right w:val="single" w:sz="4" w:space="0" w:color="auto"/>
            </w:tcBorders>
            <w:shd w:val="clear" w:color="auto" w:fill="B8CCE4" w:themeFill="accent1" w:themeFillTint="66"/>
            <w:vAlign w:val="center"/>
            <w:hideMark/>
          </w:tcPr>
          <w:p w14:paraId="6A9B005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w:t>
            </w:r>
          </w:p>
        </w:tc>
        <w:tc>
          <w:tcPr>
            <w:tcW w:w="2694" w:type="dxa"/>
            <w:tcBorders>
              <w:top w:val="nil"/>
              <w:left w:val="nil"/>
              <w:bottom w:val="single" w:sz="4" w:space="0" w:color="auto"/>
              <w:right w:val="single" w:sz="4" w:space="0" w:color="auto"/>
            </w:tcBorders>
            <w:shd w:val="clear" w:color="auto" w:fill="B8CCE4" w:themeFill="accent1" w:themeFillTint="66"/>
            <w:vAlign w:val="center"/>
            <w:hideMark/>
          </w:tcPr>
          <w:p w14:paraId="5768DF8C" w14:textId="77777777" w:rsidR="000253E6" w:rsidRPr="00132D74" w:rsidRDefault="000253E6" w:rsidP="009C2176">
            <w:pPr>
              <w:spacing w:after="0" w:line="240" w:lineRule="auto"/>
              <w:jc w:val="center"/>
              <w:rPr>
                <w:rFonts w:ascii="Arial" w:eastAsia="Times New Roman" w:hAnsi="Arial" w:cs="Arial"/>
                <w:color w:val="000000"/>
                <w:sz w:val="18"/>
                <w:szCs w:val="18"/>
                <w:lang w:val="es-ES" w:eastAsia="es-ES"/>
              </w:rPr>
            </w:pPr>
            <w:r w:rsidRPr="00132D74">
              <w:rPr>
                <w:rFonts w:ascii="Arial" w:eastAsia="Times New Roman" w:hAnsi="Arial" w:cs="Arial"/>
                <w:color w:val="000000"/>
                <w:sz w:val="18"/>
                <w:szCs w:val="18"/>
                <w:lang w:val="es-ES" w:eastAsia="es-ES"/>
              </w:rPr>
              <w:t>(especificar por qué no cumple)</w:t>
            </w:r>
          </w:p>
        </w:tc>
      </w:tr>
      <w:tr w:rsidR="000253E6" w:rsidRPr="00132D74" w14:paraId="29790B54" w14:textId="77777777" w:rsidTr="00EF338F">
        <w:trPr>
          <w:trHeight w:val="300"/>
        </w:trPr>
        <w:tc>
          <w:tcPr>
            <w:tcW w:w="3823" w:type="dxa"/>
            <w:tcBorders>
              <w:top w:val="nil"/>
              <w:left w:val="single" w:sz="8" w:space="0" w:color="auto"/>
              <w:bottom w:val="nil"/>
              <w:right w:val="single" w:sz="8" w:space="0" w:color="auto"/>
            </w:tcBorders>
            <w:shd w:val="clear" w:color="auto" w:fill="B8CCE4" w:themeFill="accent1" w:themeFillTint="66"/>
            <w:vAlign w:val="center"/>
            <w:hideMark/>
          </w:tcPr>
          <w:p w14:paraId="6CDAC911"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REQUISITOS GENERALES DEL  SERVICIO PARA TODOS LOS ITEMS:</w:t>
            </w:r>
          </w:p>
        </w:tc>
        <w:tc>
          <w:tcPr>
            <w:tcW w:w="1559" w:type="dxa"/>
            <w:tcBorders>
              <w:top w:val="nil"/>
              <w:left w:val="nil"/>
              <w:bottom w:val="nil"/>
              <w:right w:val="single" w:sz="8" w:space="0" w:color="auto"/>
            </w:tcBorders>
            <w:shd w:val="clear" w:color="auto" w:fill="B8CCE4" w:themeFill="accent1" w:themeFillTint="66"/>
            <w:vAlign w:val="center"/>
            <w:hideMark/>
          </w:tcPr>
          <w:p w14:paraId="2060725C"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nil"/>
              <w:right w:val="single" w:sz="8" w:space="0" w:color="auto"/>
            </w:tcBorders>
            <w:shd w:val="clear" w:color="auto" w:fill="B8CCE4" w:themeFill="accent1" w:themeFillTint="66"/>
            <w:vAlign w:val="center"/>
            <w:hideMark/>
          </w:tcPr>
          <w:p w14:paraId="2F0FFD87"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nil"/>
              <w:right w:val="single" w:sz="8" w:space="0" w:color="auto"/>
            </w:tcBorders>
            <w:shd w:val="clear" w:color="auto" w:fill="B8CCE4" w:themeFill="accent1" w:themeFillTint="66"/>
            <w:vAlign w:val="center"/>
            <w:hideMark/>
          </w:tcPr>
          <w:p w14:paraId="137DF02C"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2694" w:type="dxa"/>
            <w:tcBorders>
              <w:top w:val="nil"/>
              <w:left w:val="nil"/>
              <w:bottom w:val="nil"/>
              <w:right w:val="single" w:sz="8" w:space="0" w:color="auto"/>
            </w:tcBorders>
            <w:shd w:val="clear" w:color="auto" w:fill="B8CCE4" w:themeFill="accent1" w:themeFillTint="66"/>
            <w:vAlign w:val="center"/>
            <w:hideMark/>
          </w:tcPr>
          <w:p w14:paraId="61739070"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0253E6" w:rsidRPr="00132D74" w14:paraId="35A7DAA1" w14:textId="77777777" w:rsidTr="00EF338F">
        <w:trPr>
          <w:trHeight w:val="8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46BE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proponente, deberá presentar adjunto a su propuesta, un </w:t>
            </w:r>
            <w:r w:rsidRPr="00132D74">
              <w:rPr>
                <w:rFonts w:ascii="Arial" w:eastAsia="Times New Roman" w:hAnsi="Arial" w:cs="Arial"/>
                <w:b/>
                <w:bCs/>
                <w:color w:val="000000"/>
                <w:lang w:val="es-ES" w:eastAsia="es-ES"/>
              </w:rPr>
              <w:t>PLAN DE TRABAJO</w:t>
            </w:r>
            <w:r w:rsidRPr="00132D74">
              <w:rPr>
                <w:rFonts w:ascii="Arial" w:eastAsia="Times New Roman" w:hAnsi="Arial" w:cs="Arial"/>
                <w:color w:val="000000"/>
                <w:lang w:val="es-ES" w:eastAsia="es-ES"/>
              </w:rPr>
              <w:t xml:space="preserve"> en cumplimiento a las Especificaciones Técnicas, en el que mínimamente deberá incluir los siguientes aspectos: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9C8DA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F4235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3FD170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A220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r w:rsidR="000253E6" w:rsidRPr="00132D74" w14:paraId="406A7FE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7B30E7"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Alcance.</w:t>
            </w:r>
          </w:p>
        </w:tc>
        <w:tc>
          <w:tcPr>
            <w:tcW w:w="1559" w:type="dxa"/>
            <w:tcBorders>
              <w:top w:val="nil"/>
              <w:left w:val="nil"/>
              <w:bottom w:val="single" w:sz="4" w:space="0" w:color="auto"/>
              <w:right w:val="single" w:sz="4" w:space="0" w:color="auto"/>
            </w:tcBorders>
            <w:shd w:val="clear" w:color="auto" w:fill="auto"/>
            <w:vAlign w:val="center"/>
          </w:tcPr>
          <w:p w14:paraId="280FBC4D"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EB79A27"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4A1D59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2F8C9CD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281084C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BACFC3"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Objetivos generales y específicos (del servicio de limpieza).</w:t>
            </w:r>
          </w:p>
        </w:tc>
        <w:tc>
          <w:tcPr>
            <w:tcW w:w="1559" w:type="dxa"/>
            <w:tcBorders>
              <w:top w:val="nil"/>
              <w:left w:val="nil"/>
              <w:bottom w:val="single" w:sz="4" w:space="0" w:color="auto"/>
              <w:right w:val="single" w:sz="4" w:space="0" w:color="auto"/>
            </w:tcBorders>
            <w:shd w:val="clear" w:color="auto" w:fill="auto"/>
            <w:vAlign w:val="center"/>
          </w:tcPr>
          <w:p w14:paraId="29C140CF"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5E01E49"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1F6D599"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656D2AD1"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3F536FC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C2422D"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 de actividades (para el caso de  inicio y ejecución del servicio).</w:t>
            </w:r>
          </w:p>
        </w:tc>
        <w:tc>
          <w:tcPr>
            <w:tcW w:w="1559" w:type="dxa"/>
            <w:tcBorders>
              <w:top w:val="nil"/>
              <w:left w:val="nil"/>
              <w:bottom w:val="single" w:sz="4" w:space="0" w:color="auto"/>
              <w:right w:val="single" w:sz="4" w:space="0" w:color="auto"/>
            </w:tcBorders>
            <w:shd w:val="clear" w:color="auto" w:fill="auto"/>
            <w:vAlign w:val="center"/>
          </w:tcPr>
          <w:p w14:paraId="63716C32"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150AEAE"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F4A0DFE"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3707BFB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74632AD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F509E0"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Cronogramas de capacitación.</w:t>
            </w:r>
          </w:p>
        </w:tc>
        <w:tc>
          <w:tcPr>
            <w:tcW w:w="1559" w:type="dxa"/>
            <w:tcBorders>
              <w:top w:val="nil"/>
              <w:left w:val="nil"/>
              <w:bottom w:val="single" w:sz="4" w:space="0" w:color="auto"/>
              <w:right w:val="single" w:sz="4" w:space="0" w:color="auto"/>
            </w:tcBorders>
            <w:shd w:val="clear" w:color="auto" w:fill="auto"/>
            <w:vAlign w:val="center"/>
          </w:tcPr>
          <w:p w14:paraId="1988C0A0"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E52837B"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E8AD8DB"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1FAE14DD"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3A722ED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6E672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Sistemas de control y supervisión (instrumentos de verificación).</w:t>
            </w:r>
          </w:p>
        </w:tc>
        <w:tc>
          <w:tcPr>
            <w:tcW w:w="1559" w:type="dxa"/>
            <w:tcBorders>
              <w:top w:val="nil"/>
              <w:left w:val="nil"/>
              <w:bottom w:val="single" w:sz="4" w:space="0" w:color="auto"/>
              <w:right w:val="single" w:sz="4" w:space="0" w:color="auto"/>
            </w:tcBorders>
            <w:shd w:val="clear" w:color="auto" w:fill="auto"/>
            <w:vAlign w:val="center"/>
          </w:tcPr>
          <w:p w14:paraId="7578D554"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79CE942"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9AD58A1"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2A2DCF30"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17C52D5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7BD61B"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Procedimientos del personal operativo.</w:t>
            </w:r>
          </w:p>
        </w:tc>
        <w:tc>
          <w:tcPr>
            <w:tcW w:w="1559" w:type="dxa"/>
            <w:tcBorders>
              <w:top w:val="nil"/>
              <w:left w:val="nil"/>
              <w:bottom w:val="single" w:sz="4" w:space="0" w:color="auto"/>
              <w:right w:val="single" w:sz="4" w:space="0" w:color="auto"/>
            </w:tcBorders>
            <w:shd w:val="clear" w:color="auto" w:fill="auto"/>
            <w:vAlign w:val="center"/>
          </w:tcPr>
          <w:p w14:paraId="2ED1A825"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C2C6138"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9A69A7"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77D3EA01"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1A6617C9"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6A0C26"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Asignación de funciones del personal operativo, en los diferentes turnos (por áreas; Clínica – Policonsultorios y oficinas anexas).</w:t>
            </w:r>
          </w:p>
        </w:tc>
        <w:tc>
          <w:tcPr>
            <w:tcW w:w="1559" w:type="dxa"/>
            <w:tcBorders>
              <w:top w:val="nil"/>
              <w:left w:val="nil"/>
              <w:bottom w:val="single" w:sz="4" w:space="0" w:color="auto"/>
              <w:right w:val="single" w:sz="4" w:space="0" w:color="auto"/>
            </w:tcBorders>
            <w:shd w:val="clear" w:color="auto" w:fill="auto"/>
            <w:vAlign w:val="center"/>
          </w:tcPr>
          <w:p w14:paraId="3960CC98"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195C54D"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9BF02E5"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vAlign w:val="center"/>
          </w:tcPr>
          <w:p w14:paraId="2FDF08E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p>
        </w:tc>
      </w:tr>
      <w:tr w:rsidR="000253E6" w:rsidRPr="00132D74" w14:paraId="44647D8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AB298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(ADJUNTAR DOCUMENTO)</w:t>
            </w:r>
          </w:p>
        </w:tc>
        <w:tc>
          <w:tcPr>
            <w:tcW w:w="1559" w:type="dxa"/>
            <w:tcBorders>
              <w:top w:val="nil"/>
              <w:left w:val="nil"/>
              <w:bottom w:val="single" w:sz="4" w:space="0" w:color="auto"/>
              <w:right w:val="single" w:sz="4" w:space="0" w:color="auto"/>
            </w:tcBorders>
            <w:shd w:val="clear" w:color="auto" w:fill="auto"/>
            <w:vAlign w:val="center"/>
            <w:hideMark/>
          </w:tcPr>
          <w:p w14:paraId="1664D9AA"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5FF1C6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6F0BC5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2694" w:type="dxa"/>
            <w:tcBorders>
              <w:top w:val="nil"/>
              <w:left w:val="nil"/>
              <w:bottom w:val="single" w:sz="4" w:space="0" w:color="auto"/>
              <w:right w:val="single" w:sz="4" w:space="0" w:color="auto"/>
            </w:tcBorders>
            <w:shd w:val="clear" w:color="auto" w:fill="auto"/>
            <w:vAlign w:val="center"/>
            <w:hideMark/>
          </w:tcPr>
          <w:p w14:paraId="2C75F5D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0253E6" w:rsidRPr="00132D74" w14:paraId="792FCDE3"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30E17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será proporcionado con el personal, equipo, maquinaria, herramientas, insumos y utensilios adecuados y en buen estado, de propiedad de la empresa adjudicada.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14464C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00F6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EA9E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ECF13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89BC066" w14:textId="77777777" w:rsidTr="00EF338F">
        <w:trPr>
          <w:trHeight w:val="24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FA8097"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5A23F5E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9D58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5D53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A5E24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738B352"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3109C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servicio incluye el traslado desde instalaciones de propiedad de la CSBP hasta la Recolección  Externa, de todos los desechos  sólidos generados en el proceso de limpieza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065119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05570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DA2B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4BC4F3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AF960A" w14:textId="77777777" w:rsidTr="00EF338F">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443AA9"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1559" w:type="dxa"/>
            <w:tcBorders>
              <w:top w:val="nil"/>
              <w:left w:val="nil"/>
              <w:bottom w:val="single" w:sz="4" w:space="0" w:color="auto"/>
              <w:right w:val="single" w:sz="4" w:space="0" w:color="auto"/>
            </w:tcBorders>
            <w:shd w:val="clear" w:color="auto" w:fill="auto"/>
            <w:noWrap/>
            <w:vAlign w:val="bottom"/>
            <w:hideMark/>
          </w:tcPr>
          <w:p w14:paraId="058B58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CE66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4DE4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135EC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E62FFC" w14:textId="77777777" w:rsidTr="00EF338F">
        <w:trPr>
          <w:trHeight w:val="68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1BBA0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Correrá por cuenta del proponente adjudicado el pago al Sistema de Regulación Municipal  de la Tasa de Uso de Botadero Municipal, por todos los desechos patógenos y especiales  generados en el proceso de la limpieza, recojo de residuos, etc., de la Clínica Regional La Paz, Policonsultorio Central, cumpliendo con los plazos y condiciones establecidas por las autoridades municipales.             </w:t>
            </w:r>
          </w:p>
        </w:tc>
        <w:tc>
          <w:tcPr>
            <w:tcW w:w="1559" w:type="dxa"/>
            <w:tcBorders>
              <w:top w:val="nil"/>
              <w:left w:val="nil"/>
              <w:bottom w:val="single" w:sz="4" w:space="0" w:color="auto"/>
              <w:right w:val="single" w:sz="4" w:space="0" w:color="auto"/>
            </w:tcBorders>
            <w:shd w:val="clear" w:color="auto" w:fill="auto"/>
            <w:noWrap/>
            <w:vAlign w:val="bottom"/>
            <w:hideMark/>
          </w:tcPr>
          <w:p w14:paraId="0DBC27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560C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1AB4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9082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E57BE4F"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CB963D"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a efectuarse en la CSBP deberá realizarse en todos los ambientes descritos en alcance del servicio y en horarios ya establecidos, cuyo seguimiento se efectuará a través de los Fiscales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194F64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D9C5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84AE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3188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8C35EEE"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2CBC0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CSBP cuenta con ambientes específicos en cada área (Servicio), para el acopio de residuos (depósitos intermedios), así como, espacios adecuados para la ubicación de los utensilios e insumos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A3574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BDF3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297B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6445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34D388E3" w14:textId="77777777" w:rsidTr="00EF338F">
        <w:trPr>
          <w:trHeight w:val="6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70DC6282"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PLAZO DE PRESTACIÓN DEL SERVICIO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A1DC6FF" w14:textId="55E5EDB0"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43680C1D"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A58875"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70B4C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FF64C5"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3743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será prestado por 24 meses (2 años) computables a partir de la fecha señalada en el Contrato. </w:t>
            </w:r>
          </w:p>
        </w:tc>
        <w:tc>
          <w:tcPr>
            <w:tcW w:w="1559" w:type="dxa"/>
            <w:tcBorders>
              <w:top w:val="nil"/>
              <w:left w:val="nil"/>
              <w:bottom w:val="single" w:sz="4" w:space="0" w:color="auto"/>
              <w:right w:val="single" w:sz="4" w:space="0" w:color="auto"/>
            </w:tcBorders>
            <w:shd w:val="clear" w:color="auto" w:fill="auto"/>
            <w:noWrap/>
            <w:vAlign w:val="bottom"/>
            <w:hideMark/>
          </w:tcPr>
          <w:p w14:paraId="0D23B4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E09E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24A3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19E1E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1BBBF499"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75C551"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C. FORMA DE ADJUDICACION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C9BFFE" w14:textId="7A4A463F"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07D758BB"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73AF29"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139EB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1C0187"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A3549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Adjudicación será por el Total.</w:t>
            </w:r>
          </w:p>
        </w:tc>
        <w:tc>
          <w:tcPr>
            <w:tcW w:w="1559" w:type="dxa"/>
            <w:tcBorders>
              <w:top w:val="nil"/>
              <w:left w:val="nil"/>
              <w:bottom w:val="single" w:sz="4" w:space="0" w:color="auto"/>
              <w:right w:val="single" w:sz="4" w:space="0" w:color="auto"/>
            </w:tcBorders>
            <w:shd w:val="clear" w:color="auto" w:fill="auto"/>
            <w:noWrap/>
            <w:vAlign w:val="bottom"/>
            <w:hideMark/>
          </w:tcPr>
          <w:p w14:paraId="58F027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2278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6326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D6DE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3A94D343" w14:textId="77777777" w:rsidTr="00EF338F">
        <w:trPr>
          <w:trHeight w:val="3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6E6DEDC8"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   ALCANCE DEL SERVICIO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27356AF" w14:textId="1A9F5ADF"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0DD14BB9"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52AB0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B774B69"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0FF1C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A797C3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Alcance del servicio de limpieza abarca la atención a los siguientes ítems:</w:t>
            </w:r>
          </w:p>
        </w:tc>
        <w:tc>
          <w:tcPr>
            <w:tcW w:w="1559" w:type="dxa"/>
            <w:tcBorders>
              <w:top w:val="nil"/>
              <w:left w:val="nil"/>
              <w:bottom w:val="single" w:sz="4" w:space="0" w:color="auto"/>
              <w:right w:val="single" w:sz="4" w:space="0" w:color="auto"/>
            </w:tcBorders>
            <w:shd w:val="clear" w:color="auto" w:fill="auto"/>
            <w:noWrap/>
            <w:vAlign w:val="bottom"/>
            <w:hideMark/>
          </w:tcPr>
          <w:p w14:paraId="219E4F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5310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99FA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033033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7FDD37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BB6F75"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1:</w:t>
            </w:r>
            <w:r w:rsidRPr="00132D74">
              <w:rPr>
                <w:rFonts w:ascii="Arial" w:eastAsia="Times New Roman" w:hAnsi="Arial" w:cs="Arial"/>
                <w:color w:val="000000"/>
                <w:lang w:val="es-ES" w:eastAsia="es-ES"/>
              </w:rPr>
              <w:t xml:space="preserve"> CLINICA.- Av. Héctor Ormachea entre calles 2 y 3 Clínica Regional de la Caja de Salud de la Banca Privada.</w:t>
            </w:r>
          </w:p>
        </w:tc>
        <w:tc>
          <w:tcPr>
            <w:tcW w:w="1559" w:type="dxa"/>
            <w:tcBorders>
              <w:top w:val="nil"/>
              <w:left w:val="nil"/>
              <w:bottom w:val="single" w:sz="4" w:space="0" w:color="auto"/>
              <w:right w:val="single" w:sz="4" w:space="0" w:color="auto"/>
            </w:tcBorders>
            <w:shd w:val="clear" w:color="auto" w:fill="auto"/>
            <w:noWrap/>
            <w:vAlign w:val="bottom"/>
            <w:hideMark/>
          </w:tcPr>
          <w:p w14:paraId="37AFAF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F24C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6C77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28B6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DD8C776"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FA79A96"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2:</w:t>
            </w:r>
            <w:r w:rsidRPr="00132D74">
              <w:rPr>
                <w:rFonts w:ascii="Arial" w:eastAsia="Times New Roman" w:hAnsi="Arial" w:cs="Arial"/>
                <w:color w:val="000000"/>
                <w:lang w:val="es-ES" w:eastAsia="es-ES"/>
              </w:rPr>
              <w:t xml:space="preserve"> POLICONSULTORIO CENTRAL.- Av. Capitán Ravelo esquina Montevideo No 189</w:t>
            </w:r>
          </w:p>
        </w:tc>
        <w:tc>
          <w:tcPr>
            <w:tcW w:w="1559" w:type="dxa"/>
            <w:tcBorders>
              <w:top w:val="nil"/>
              <w:left w:val="nil"/>
              <w:bottom w:val="single" w:sz="4" w:space="0" w:color="auto"/>
              <w:right w:val="single" w:sz="4" w:space="0" w:color="auto"/>
            </w:tcBorders>
            <w:shd w:val="clear" w:color="auto" w:fill="auto"/>
            <w:noWrap/>
            <w:vAlign w:val="bottom"/>
            <w:hideMark/>
          </w:tcPr>
          <w:p w14:paraId="2BE232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A8DF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91D8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1D6C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18C0D78"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68ED09"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Incluye 2 ambientes cerrados:</w:t>
            </w:r>
          </w:p>
        </w:tc>
        <w:tc>
          <w:tcPr>
            <w:tcW w:w="1559" w:type="dxa"/>
            <w:tcBorders>
              <w:top w:val="nil"/>
              <w:left w:val="nil"/>
              <w:bottom w:val="single" w:sz="4" w:space="0" w:color="auto"/>
              <w:right w:val="single" w:sz="4" w:space="0" w:color="auto"/>
            </w:tcBorders>
            <w:shd w:val="clear" w:color="auto" w:fill="auto"/>
            <w:noWrap/>
            <w:vAlign w:val="bottom"/>
            <w:hideMark/>
          </w:tcPr>
          <w:p w14:paraId="445A2C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7515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D614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FDFA3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DD421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4ED7BC7"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DEPOSITO 1</w:t>
            </w:r>
            <w:r w:rsidRPr="00132D74">
              <w:rPr>
                <w:rFonts w:ascii="Arial" w:eastAsia="Times New Roman" w:hAnsi="Arial" w:cs="Arial"/>
                <w:color w:val="000000"/>
                <w:lang w:val="es-ES" w:eastAsia="es-ES"/>
              </w:rPr>
              <w:t xml:space="preserve"> (Calle Loayza Edificio Mcal. de Ayacucho piso 9)</w:t>
            </w:r>
          </w:p>
        </w:tc>
        <w:tc>
          <w:tcPr>
            <w:tcW w:w="1559" w:type="dxa"/>
            <w:tcBorders>
              <w:top w:val="nil"/>
              <w:left w:val="nil"/>
              <w:bottom w:val="single" w:sz="4" w:space="0" w:color="auto"/>
              <w:right w:val="single" w:sz="4" w:space="0" w:color="auto"/>
            </w:tcBorders>
            <w:shd w:val="clear" w:color="auto" w:fill="auto"/>
            <w:noWrap/>
            <w:vAlign w:val="bottom"/>
            <w:hideMark/>
          </w:tcPr>
          <w:p w14:paraId="75B24A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D556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5AB9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582C5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173AE9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3C3A9F"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DEPÓSITO 2</w:t>
            </w:r>
            <w:r w:rsidRPr="00132D74">
              <w:rPr>
                <w:rFonts w:ascii="Arial" w:eastAsia="Times New Roman" w:hAnsi="Arial" w:cs="Arial"/>
                <w:color w:val="000000"/>
                <w:lang w:val="es-ES" w:eastAsia="es-ES"/>
              </w:rPr>
              <w:t xml:space="preserve"> (Calle Mcal. Santa Cruz Edificio BOLIVAR piso 1) (A requerimiento)</w:t>
            </w:r>
          </w:p>
        </w:tc>
        <w:tc>
          <w:tcPr>
            <w:tcW w:w="1559" w:type="dxa"/>
            <w:tcBorders>
              <w:top w:val="nil"/>
              <w:left w:val="nil"/>
              <w:bottom w:val="single" w:sz="4" w:space="0" w:color="auto"/>
              <w:right w:val="single" w:sz="4" w:space="0" w:color="auto"/>
            </w:tcBorders>
            <w:shd w:val="clear" w:color="auto" w:fill="auto"/>
            <w:noWrap/>
            <w:vAlign w:val="bottom"/>
            <w:hideMark/>
          </w:tcPr>
          <w:p w14:paraId="5CA1EB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DA7C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ECC6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82EAB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164B16"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DFDF2EF" w14:textId="77777777" w:rsidR="000253E6" w:rsidRPr="00132D74" w:rsidRDefault="000253E6" w:rsidP="009C2176">
            <w:pPr>
              <w:spacing w:after="0" w:line="240" w:lineRule="auto"/>
              <w:rPr>
                <w:rFonts w:ascii="Arial" w:eastAsia="Times New Roman" w:hAnsi="Arial" w:cs="Arial"/>
                <w:b/>
                <w:bCs/>
                <w:color w:val="000000"/>
                <w:lang w:val="es-ES" w:eastAsia="es-ES"/>
              </w:rPr>
            </w:pPr>
            <w:r>
              <w:rPr>
                <w:rFonts w:ascii="Arial" w:eastAsia="Times New Roman" w:hAnsi="Arial" w:cs="Arial"/>
                <w:b/>
                <w:bCs/>
                <w:color w:val="000000"/>
                <w:lang w:val="es-ES" w:eastAsia="es-ES"/>
              </w:rPr>
              <w:t>ÍTEM 3</w:t>
            </w:r>
            <w:r w:rsidRPr="00132D74">
              <w:rPr>
                <w:rFonts w:ascii="Arial" w:eastAsia="Times New Roman" w:hAnsi="Arial" w:cs="Arial"/>
                <w:b/>
                <w:bCs/>
                <w:color w:val="000000"/>
                <w:lang w:val="es-ES" w:eastAsia="es-ES"/>
              </w:rPr>
              <w:t>:</w:t>
            </w:r>
            <w:r w:rsidRPr="00132D74">
              <w:rPr>
                <w:rFonts w:ascii="Arial" w:eastAsia="Times New Roman" w:hAnsi="Arial" w:cs="Arial"/>
                <w:color w:val="000000"/>
                <w:lang w:val="es-ES" w:eastAsia="es-ES"/>
              </w:rPr>
              <w:t xml:space="preserve"> OFICINAS ADMINISTRATIVAS (REG. LA PAZ).- PB, Piso 1 y 2 Torre Este, Calle Federico Zuazo esquina Reyes Ortiz, Edificio Torres Gundlach</w:t>
            </w:r>
          </w:p>
        </w:tc>
        <w:tc>
          <w:tcPr>
            <w:tcW w:w="1559" w:type="dxa"/>
            <w:tcBorders>
              <w:top w:val="nil"/>
              <w:left w:val="nil"/>
              <w:bottom w:val="single" w:sz="4" w:space="0" w:color="auto"/>
              <w:right w:val="single" w:sz="4" w:space="0" w:color="auto"/>
            </w:tcBorders>
            <w:shd w:val="clear" w:color="auto" w:fill="auto"/>
            <w:noWrap/>
            <w:vAlign w:val="bottom"/>
            <w:hideMark/>
          </w:tcPr>
          <w:p w14:paraId="625D7C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B59F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67B2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130E03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B616E9"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4B722B"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w:t>
            </w:r>
            <w:r>
              <w:rPr>
                <w:rFonts w:ascii="Arial" w:eastAsia="Times New Roman" w:hAnsi="Arial" w:cs="Arial"/>
                <w:b/>
                <w:bCs/>
                <w:color w:val="000000"/>
                <w:lang w:val="es-ES" w:eastAsia="es-ES"/>
              </w:rPr>
              <w:t>EM 4</w:t>
            </w:r>
            <w:r w:rsidRPr="00132D74">
              <w:rPr>
                <w:rFonts w:ascii="Arial" w:eastAsia="Times New Roman" w:hAnsi="Arial" w:cs="Arial"/>
                <w:b/>
                <w:bCs/>
                <w:color w:val="000000"/>
                <w:lang w:val="es-ES" w:eastAsia="es-ES"/>
              </w:rPr>
              <w:t>:</w:t>
            </w:r>
            <w:r w:rsidRPr="00132D74">
              <w:rPr>
                <w:rFonts w:ascii="Arial" w:eastAsia="Times New Roman" w:hAnsi="Arial" w:cs="Arial"/>
                <w:color w:val="000000"/>
                <w:lang w:val="es-ES" w:eastAsia="es-ES"/>
              </w:rPr>
              <w:t xml:space="preserve"> OFICINAS ADMINISTRATIVAS (OFICINA NACIONAL).- Piso 22 y 23 Torre Oeste  (Calle Federico Zuazo esquina Reyes Ortiz, Edificio Torres Gundlach)</w:t>
            </w:r>
          </w:p>
        </w:tc>
        <w:tc>
          <w:tcPr>
            <w:tcW w:w="1559" w:type="dxa"/>
            <w:tcBorders>
              <w:top w:val="nil"/>
              <w:left w:val="nil"/>
              <w:bottom w:val="single" w:sz="4" w:space="0" w:color="auto"/>
              <w:right w:val="single" w:sz="4" w:space="0" w:color="auto"/>
            </w:tcBorders>
            <w:shd w:val="clear" w:color="auto" w:fill="auto"/>
            <w:noWrap/>
            <w:vAlign w:val="bottom"/>
            <w:hideMark/>
          </w:tcPr>
          <w:p w14:paraId="5667BA1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5B798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51C9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B563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563AAC57" w14:textId="77777777" w:rsidTr="00EF338F">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69DA9F"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  CONTINGENCIAS EN LA PRESTACIÓN DEL SERVICIO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99CF85" w14:textId="26499F1D"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7CBB0A4A"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86A515"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E77D531"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77E950E" w14:textId="77777777" w:rsidTr="00EF338F">
        <w:trPr>
          <w:trHeight w:val="388"/>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3F2630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24CE63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DA822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BF32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3037A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B703422" w14:textId="77777777" w:rsidTr="00EF338F">
        <w:trPr>
          <w:trHeight w:val="256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E2901C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26369C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0E11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BEF62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F656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111DCFB" w14:textId="77777777" w:rsidTr="00EF338F">
        <w:trPr>
          <w:trHeight w:val="7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8CC4E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6569E5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9059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CA53B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2FA8D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47C3B24" w14:textId="77777777" w:rsidTr="00EF338F">
        <w:trPr>
          <w:trHeight w:val="10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5575F5A"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de accidente por pinchazo, corte y/o salpicadura, golpes, caídas, el Trabajador Afectado: </w:t>
            </w:r>
          </w:p>
        </w:tc>
        <w:tc>
          <w:tcPr>
            <w:tcW w:w="1559" w:type="dxa"/>
            <w:tcBorders>
              <w:top w:val="nil"/>
              <w:left w:val="nil"/>
              <w:bottom w:val="single" w:sz="4" w:space="0" w:color="auto"/>
              <w:right w:val="single" w:sz="4" w:space="0" w:color="auto"/>
            </w:tcBorders>
            <w:shd w:val="clear" w:color="auto" w:fill="auto"/>
            <w:noWrap/>
            <w:vAlign w:val="bottom"/>
            <w:hideMark/>
          </w:tcPr>
          <w:p w14:paraId="73F1D53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8C75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9580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47A578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0864AC" w14:textId="77777777" w:rsidTr="00EF338F">
        <w:trPr>
          <w:trHeight w:val="1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F5CC4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Dejará inmediatamente la actividad que está realizando, siendo el encargado el responsable de informar al agente del área para su conducta (traslado al seguro social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4CAA0D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DB1F1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451B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53590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F39CCF" w14:textId="77777777" w:rsidTr="00EF338F">
        <w:trPr>
          <w:trHeight w:val="132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40AF2B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El encargado/supervisor de turno informara oportunamente al fiscal de servicio para que evalué la redistribución y/o reemplazo de personal en caso que lo amerite.  </w:t>
            </w:r>
          </w:p>
        </w:tc>
        <w:tc>
          <w:tcPr>
            <w:tcW w:w="1559" w:type="dxa"/>
            <w:tcBorders>
              <w:top w:val="nil"/>
              <w:left w:val="nil"/>
              <w:bottom w:val="single" w:sz="4" w:space="0" w:color="auto"/>
              <w:right w:val="single" w:sz="4" w:space="0" w:color="auto"/>
            </w:tcBorders>
            <w:shd w:val="clear" w:color="auto" w:fill="auto"/>
            <w:noWrap/>
            <w:vAlign w:val="bottom"/>
            <w:hideMark/>
          </w:tcPr>
          <w:p w14:paraId="130F88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F5F95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6B44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64180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7630AF"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D3911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3C72A5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509AD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5223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A1DFC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5E7E2101" w14:textId="77777777" w:rsidTr="00EF338F">
        <w:trPr>
          <w:trHeight w:val="12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4DF0C0" w14:textId="77777777" w:rsidR="00EF338F" w:rsidRPr="00132D74" w:rsidRDefault="00EF338F"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 LIMPIEZA DE AMBIENTES HOSPITALARIOS - ITEM 1: CLINICA  ITEM 2: POLICONSULTORIO CENTRAL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3688CF" w14:textId="47133E68" w:rsidR="00EF338F" w:rsidRPr="00132D74" w:rsidRDefault="00EF338F" w:rsidP="009C2176">
            <w:pPr>
              <w:spacing w:after="0" w:line="240" w:lineRule="auto"/>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372B41F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8DA51A"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203952A"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088405CA" w14:textId="77777777" w:rsidTr="00EF338F">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8CCE55"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F.1. CLASIFICACIÓN DE AMBIENTES HOSPITALARIOS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C51EC6" w14:textId="11DA877F"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03A62A0"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E6860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B024E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12E3A06" w14:textId="77777777" w:rsidTr="00EF338F">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DECA6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conocer y aplicar las Normas Nacionales e Institucionales para la limpieza, desinfección y mantenimiento del brillo del piso de todos los ambientes de la Regional La Paz, en todo momento, cumpliendo así mismo, con las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3D06EDB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D95B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A53E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C5482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128D5F"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74BFD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debe respetar la clasificación  de los ambientes hospitalarios según nivel de contaminación:</w:t>
            </w:r>
          </w:p>
        </w:tc>
        <w:tc>
          <w:tcPr>
            <w:tcW w:w="1559" w:type="dxa"/>
            <w:tcBorders>
              <w:top w:val="nil"/>
              <w:left w:val="nil"/>
              <w:bottom w:val="single" w:sz="4" w:space="0" w:color="auto"/>
              <w:right w:val="single" w:sz="4" w:space="0" w:color="auto"/>
            </w:tcBorders>
            <w:shd w:val="clear" w:color="auto" w:fill="auto"/>
            <w:noWrap/>
            <w:vAlign w:val="bottom"/>
            <w:hideMark/>
          </w:tcPr>
          <w:p w14:paraId="0AEF5A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7FA0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381C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A759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7A47C2F"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C6353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ÁREAS CRÍTICAS:</w:t>
            </w:r>
            <w:r w:rsidRPr="00132D74">
              <w:rPr>
                <w:rFonts w:ascii="Arial" w:eastAsia="Times New Roman" w:hAnsi="Arial" w:cs="Arial"/>
                <w:color w:val="000000"/>
                <w:lang w:val="es-ES" w:eastAsia="es-ES"/>
              </w:rPr>
              <w:t xml:space="preserve"> Área con alto riesgo de contaminación y contacto con elementos biológicos y fluidos corporales, así como otras sustancias.</w:t>
            </w:r>
          </w:p>
        </w:tc>
        <w:tc>
          <w:tcPr>
            <w:tcW w:w="1559" w:type="dxa"/>
            <w:tcBorders>
              <w:top w:val="nil"/>
              <w:left w:val="nil"/>
              <w:bottom w:val="single" w:sz="4" w:space="0" w:color="auto"/>
              <w:right w:val="single" w:sz="4" w:space="0" w:color="auto"/>
            </w:tcBorders>
            <w:shd w:val="clear" w:color="auto" w:fill="auto"/>
            <w:noWrap/>
            <w:vAlign w:val="bottom"/>
            <w:hideMark/>
          </w:tcPr>
          <w:p w14:paraId="08F3CE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45F0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2FD8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94CD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55CCD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3CF256"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de adultos</w:t>
            </w:r>
          </w:p>
        </w:tc>
        <w:tc>
          <w:tcPr>
            <w:tcW w:w="1559" w:type="dxa"/>
            <w:tcBorders>
              <w:top w:val="nil"/>
              <w:left w:val="nil"/>
              <w:bottom w:val="single" w:sz="4" w:space="0" w:color="auto"/>
              <w:right w:val="single" w:sz="4" w:space="0" w:color="auto"/>
            </w:tcBorders>
            <w:shd w:val="clear" w:color="auto" w:fill="auto"/>
            <w:noWrap/>
            <w:vAlign w:val="bottom"/>
            <w:hideMark/>
          </w:tcPr>
          <w:p w14:paraId="2929B0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5A52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1CB4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3331F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A86F1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A0F21B"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neonatal</w:t>
            </w:r>
          </w:p>
        </w:tc>
        <w:tc>
          <w:tcPr>
            <w:tcW w:w="1559" w:type="dxa"/>
            <w:tcBorders>
              <w:top w:val="nil"/>
              <w:left w:val="nil"/>
              <w:bottom w:val="single" w:sz="4" w:space="0" w:color="auto"/>
              <w:right w:val="single" w:sz="4" w:space="0" w:color="auto"/>
            </w:tcBorders>
            <w:shd w:val="clear" w:color="auto" w:fill="auto"/>
            <w:noWrap/>
            <w:vAlign w:val="bottom"/>
            <w:hideMark/>
          </w:tcPr>
          <w:p w14:paraId="3A74DC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292F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1564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B0AB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F31D2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BB393F"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Área quirúrgica, sala de partos y prepartos</w:t>
            </w:r>
          </w:p>
        </w:tc>
        <w:tc>
          <w:tcPr>
            <w:tcW w:w="1559" w:type="dxa"/>
            <w:tcBorders>
              <w:top w:val="nil"/>
              <w:left w:val="nil"/>
              <w:bottom w:val="single" w:sz="4" w:space="0" w:color="auto"/>
              <w:right w:val="single" w:sz="4" w:space="0" w:color="auto"/>
            </w:tcBorders>
            <w:shd w:val="clear" w:color="auto" w:fill="auto"/>
            <w:noWrap/>
            <w:vAlign w:val="bottom"/>
            <w:hideMark/>
          </w:tcPr>
          <w:p w14:paraId="479009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B6C4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91F25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0B63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1705D2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B31E7D"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Central de Esterilización</w:t>
            </w:r>
          </w:p>
        </w:tc>
        <w:tc>
          <w:tcPr>
            <w:tcW w:w="1559" w:type="dxa"/>
            <w:tcBorders>
              <w:top w:val="nil"/>
              <w:left w:val="nil"/>
              <w:bottom w:val="single" w:sz="4" w:space="0" w:color="auto"/>
              <w:right w:val="single" w:sz="4" w:space="0" w:color="auto"/>
            </w:tcBorders>
            <w:shd w:val="clear" w:color="auto" w:fill="auto"/>
            <w:noWrap/>
            <w:vAlign w:val="bottom"/>
            <w:hideMark/>
          </w:tcPr>
          <w:p w14:paraId="5DA584D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E607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B584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9ABDC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9C9135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B38347"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 de Recuperación</w:t>
            </w:r>
          </w:p>
        </w:tc>
        <w:tc>
          <w:tcPr>
            <w:tcW w:w="1559" w:type="dxa"/>
            <w:tcBorders>
              <w:top w:val="nil"/>
              <w:left w:val="nil"/>
              <w:bottom w:val="single" w:sz="4" w:space="0" w:color="auto"/>
              <w:right w:val="single" w:sz="4" w:space="0" w:color="auto"/>
            </w:tcBorders>
            <w:shd w:val="clear" w:color="auto" w:fill="auto"/>
            <w:noWrap/>
            <w:vAlign w:val="bottom"/>
            <w:hideMark/>
          </w:tcPr>
          <w:p w14:paraId="57C0254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1628B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85FA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AD509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0E3060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F88FF5"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Unidad de Cuidados Intermedios y mínimos Neonatales  </w:t>
            </w:r>
          </w:p>
        </w:tc>
        <w:tc>
          <w:tcPr>
            <w:tcW w:w="1559" w:type="dxa"/>
            <w:tcBorders>
              <w:top w:val="nil"/>
              <w:left w:val="nil"/>
              <w:bottom w:val="single" w:sz="4" w:space="0" w:color="auto"/>
              <w:right w:val="single" w:sz="4" w:space="0" w:color="auto"/>
            </w:tcBorders>
            <w:shd w:val="clear" w:color="auto" w:fill="auto"/>
            <w:noWrap/>
            <w:vAlign w:val="bottom"/>
            <w:hideMark/>
          </w:tcPr>
          <w:p w14:paraId="07B7743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3F102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ED16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57E14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61E666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69E47A"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Emergencias</w:t>
            </w:r>
          </w:p>
        </w:tc>
        <w:tc>
          <w:tcPr>
            <w:tcW w:w="1559" w:type="dxa"/>
            <w:tcBorders>
              <w:top w:val="nil"/>
              <w:left w:val="nil"/>
              <w:bottom w:val="single" w:sz="4" w:space="0" w:color="auto"/>
              <w:right w:val="single" w:sz="4" w:space="0" w:color="auto"/>
            </w:tcBorders>
            <w:shd w:val="clear" w:color="auto" w:fill="auto"/>
            <w:noWrap/>
            <w:vAlign w:val="bottom"/>
            <w:hideMark/>
          </w:tcPr>
          <w:p w14:paraId="196ED1D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743E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99B73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179E3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CA2D13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4B2189"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Salas de Aislamiento inverso.</w:t>
            </w:r>
          </w:p>
        </w:tc>
        <w:tc>
          <w:tcPr>
            <w:tcW w:w="1559" w:type="dxa"/>
            <w:tcBorders>
              <w:top w:val="nil"/>
              <w:left w:val="nil"/>
              <w:bottom w:val="single" w:sz="4" w:space="0" w:color="auto"/>
              <w:right w:val="single" w:sz="4" w:space="0" w:color="auto"/>
            </w:tcBorders>
            <w:shd w:val="clear" w:color="auto" w:fill="auto"/>
            <w:noWrap/>
            <w:vAlign w:val="bottom"/>
            <w:hideMark/>
          </w:tcPr>
          <w:p w14:paraId="58524D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6F36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7ADE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B6E6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04859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3FFEF1"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Laboratorio Clínico</w:t>
            </w:r>
          </w:p>
        </w:tc>
        <w:tc>
          <w:tcPr>
            <w:tcW w:w="1559" w:type="dxa"/>
            <w:tcBorders>
              <w:top w:val="nil"/>
              <w:left w:val="nil"/>
              <w:bottom w:val="single" w:sz="4" w:space="0" w:color="auto"/>
              <w:right w:val="single" w:sz="4" w:space="0" w:color="auto"/>
            </w:tcBorders>
            <w:shd w:val="clear" w:color="auto" w:fill="auto"/>
            <w:noWrap/>
            <w:vAlign w:val="bottom"/>
            <w:hideMark/>
          </w:tcPr>
          <w:p w14:paraId="1B2461F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CEB7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744E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F03DB6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1E3DC5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869C4C"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Odontología </w:t>
            </w:r>
          </w:p>
        </w:tc>
        <w:tc>
          <w:tcPr>
            <w:tcW w:w="1559" w:type="dxa"/>
            <w:tcBorders>
              <w:top w:val="nil"/>
              <w:left w:val="nil"/>
              <w:bottom w:val="single" w:sz="4" w:space="0" w:color="auto"/>
              <w:right w:val="single" w:sz="4" w:space="0" w:color="auto"/>
            </w:tcBorders>
            <w:shd w:val="clear" w:color="auto" w:fill="auto"/>
            <w:noWrap/>
            <w:vAlign w:val="bottom"/>
            <w:hideMark/>
          </w:tcPr>
          <w:p w14:paraId="4126D5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D1753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8B7A9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8EA5C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8A6D1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883AA4" w14:textId="77777777" w:rsidR="000253E6" w:rsidRPr="00132D74" w:rsidRDefault="000253E6" w:rsidP="009C2176">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Otorrinolaringología </w:t>
            </w:r>
          </w:p>
        </w:tc>
        <w:tc>
          <w:tcPr>
            <w:tcW w:w="1559" w:type="dxa"/>
            <w:tcBorders>
              <w:top w:val="nil"/>
              <w:left w:val="nil"/>
              <w:bottom w:val="single" w:sz="4" w:space="0" w:color="auto"/>
              <w:right w:val="single" w:sz="4" w:space="0" w:color="auto"/>
            </w:tcBorders>
            <w:shd w:val="clear" w:color="auto" w:fill="auto"/>
            <w:noWrap/>
            <w:vAlign w:val="bottom"/>
            <w:hideMark/>
          </w:tcPr>
          <w:p w14:paraId="3E3E5A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331C8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DA26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F5BE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312694"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880B6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AREAS SEMICRITICAS: </w:t>
            </w:r>
            <w:r w:rsidRPr="00132D74">
              <w:rPr>
                <w:rFonts w:ascii="Arial" w:eastAsia="Times New Roman" w:hAnsi="Arial" w:cs="Arial"/>
                <w:color w:val="000000"/>
                <w:lang w:val="es-ES" w:eastAsia="es-ES"/>
              </w:rPr>
              <w:t>Áreas con riesgo moderado de contaminación y contacto con elementos biológicos y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602A7E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525F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218CF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2A98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92A9C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A1D8E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Habitaciones para hospitalización </w:t>
            </w:r>
          </w:p>
        </w:tc>
        <w:tc>
          <w:tcPr>
            <w:tcW w:w="1559" w:type="dxa"/>
            <w:tcBorders>
              <w:top w:val="nil"/>
              <w:left w:val="nil"/>
              <w:bottom w:val="single" w:sz="4" w:space="0" w:color="auto"/>
              <w:right w:val="single" w:sz="4" w:space="0" w:color="auto"/>
            </w:tcBorders>
            <w:shd w:val="clear" w:color="auto" w:fill="auto"/>
            <w:noWrap/>
            <w:vAlign w:val="bottom"/>
            <w:hideMark/>
          </w:tcPr>
          <w:p w14:paraId="0B0AE7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57E5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1C08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76E74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F8AB71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8889EA"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071FC6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10E2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CCE7D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E7F4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1E357B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9DFC4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Farmacia </w:t>
            </w:r>
          </w:p>
        </w:tc>
        <w:tc>
          <w:tcPr>
            <w:tcW w:w="1559" w:type="dxa"/>
            <w:tcBorders>
              <w:top w:val="nil"/>
              <w:left w:val="nil"/>
              <w:bottom w:val="single" w:sz="4" w:space="0" w:color="auto"/>
              <w:right w:val="single" w:sz="4" w:space="0" w:color="auto"/>
            </w:tcBorders>
            <w:shd w:val="clear" w:color="auto" w:fill="auto"/>
            <w:noWrap/>
            <w:vAlign w:val="bottom"/>
            <w:hideMark/>
          </w:tcPr>
          <w:p w14:paraId="22E479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04BD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DBCA7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CF3D94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D6C49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A959BA"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Comedor</w:t>
            </w:r>
          </w:p>
        </w:tc>
        <w:tc>
          <w:tcPr>
            <w:tcW w:w="1559" w:type="dxa"/>
            <w:tcBorders>
              <w:top w:val="nil"/>
              <w:left w:val="nil"/>
              <w:bottom w:val="single" w:sz="4" w:space="0" w:color="auto"/>
              <w:right w:val="single" w:sz="4" w:space="0" w:color="auto"/>
            </w:tcBorders>
            <w:shd w:val="clear" w:color="auto" w:fill="auto"/>
            <w:noWrap/>
            <w:vAlign w:val="bottom"/>
            <w:hideMark/>
          </w:tcPr>
          <w:p w14:paraId="50E428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F7B6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2328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4C4329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66A60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3FE17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Imagenología </w:t>
            </w:r>
          </w:p>
        </w:tc>
        <w:tc>
          <w:tcPr>
            <w:tcW w:w="1559" w:type="dxa"/>
            <w:tcBorders>
              <w:top w:val="nil"/>
              <w:left w:val="nil"/>
              <w:bottom w:val="single" w:sz="4" w:space="0" w:color="auto"/>
              <w:right w:val="single" w:sz="4" w:space="0" w:color="auto"/>
            </w:tcBorders>
            <w:shd w:val="clear" w:color="auto" w:fill="auto"/>
            <w:noWrap/>
            <w:vAlign w:val="bottom"/>
            <w:hideMark/>
          </w:tcPr>
          <w:p w14:paraId="4CB976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062E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2399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CC44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B9564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FD490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Lavandería</w:t>
            </w:r>
          </w:p>
        </w:tc>
        <w:tc>
          <w:tcPr>
            <w:tcW w:w="1559" w:type="dxa"/>
            <w:tcBorders>
              <w:top w:val="nil"/>
              <w:left w:val="nil"/>
              <w:bottom w:val="single" w:sz="4" w:space="0" w:color="auto"/>
              <w:right w:val="single" w:sz="4" w:space="0" w:color="auto"/>
            </w:tcBorders>
            <w:shd w:val="clear" w:color="auto" w:fill="auto"/>
            <w:noWrap/>
            <w:vAlign w:val="bottom"/>
            <w:hideMark/>
          </w:tcPr>
          <w:p w14:paraId="5CE707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232C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617E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3087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88B87E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31003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Fisioterapia</w:t>
            </w:r>
          </w:p>
        </w:tc>
        <w:tc>
          <w:tcPr>
            <w:tcW w:w="1559" w:type="dxa"/>
            <w:tcBorders>
              <w:top w:val="nil"/>
              <w:left w:val="nil"/>
              <w:bottom w:val="single" w:sz="4" w:space="0" w:color="auto"/>
              <w:right w:val="single" w:sz="4" w:space="0" w:color="auto"/>
            </w:tcBorders>
            <w:shd w:val="clear" w:color="auto" w:fill="auto"/>
            <w:noWrap/>
            <w:vAlign w:val="bottom"/>
            <w:hideMark/>
          </w:tcPr>
          <w:p w14:paraId="30E257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63E374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DC0E0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136E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46A888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EA44F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Morgue</w:t>
            </w:r>
          </w:p>
        </w:tc>
        <w:tc>
          <w:tcPr>
            <w:tcW w:w="1559" w:type="dxa"/>
            <w:tcBorders>
              <w:top w:val="nil"/>
              <w:left w:val="nil"/>
              <w:bottom w:val="single" w:sz="4" w:space="0" w:color="auto"/>
              <w:right w:val="single" w:sz="4" w:space="0" w:color="auto"/>
            </w:tcBorders>
            <w:shd w:val="clear" w:color="auto" w:fill="auto"/>
            <w:noWrap/>
            <w:vAlign w:val="bottom"/>
            <w:hideMark/>
          </w:tcPr>
          <w:p w14:paraId="1564CE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6395F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7C26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FE58D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D5EC612"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03AC4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AREAS NO CRITICAS:</w:t>
            </w:r>
            <w:r w:rsidRPr="00132D74">
              <w:rPr>
                <w:rFonts w:ascii="Arial" w:eastAsia="Times New Roman" w:hAnsi="Arial" w:cs="Arial"/>
                <w:color w:val="000000"/>
                <w:lang w:val="es-ES" w:eastAsia="es-ES"/>
              </w:rPr>
              <w:t xml:space="preserve"> Áreas con riesgo mínimo de contaminación y contacto con elementos biológicos y fluidos corporales :</w:t>
            </w:r>
          </w:p>
        </w:tc>
        <w:tc>
          <w:tcPr>
            <w:tcW w:w="1559" w:type="dxa"/>
            <w:tcBorders>
              <w:top w:val="nil"/>
              <w:left w:val="nil"/>
              <w:bottom w:val="single" w:sz="4" w:space="0" w:color="auto"/>
              <w:right w:val="single" w:sz="4" w:space="0" w:color="auto"/>
            </w:tcBorders>
            <w:shd w:val="clear" w:color="auto" w:fill="auto"/>
            <w:noWrap/>
            <w:vAlign w:val="bottom"/>
            <w:hideMark/>
          </w:tcPr>
          <w:p w14:paraId="45F523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6EC4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7871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A35E2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A628BB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E16F3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Oficinas   </w:t>
            </w:r>
          </w:p>
        </w:tc>
        <w:tc>
          <w:tcPr>
            <w:tcW w:w="1559" w:type="dxa"/>
            <w:tcBorders>
              <w:top w:val="nil"/>
              <w:left w:val="nil"/>
              <w:bottom w:val="single" w:sz="4" w:space="0" w:color="auto"/>
              <w:right w:val="single" w:sz="4" w:space="0" w:color="auto"/>
            </w:tcBorders>
            <w:shd w:val="clear" w:color="auto" w:fill="auto"/>
            <w:noWrap/>
            <w:vAlign w:val="bottom"/>
            <w:hideMark/>
          </w:tcPr>
          <w:p w14:paraId="7E7460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9A9E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B8B94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A8E4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7FD121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97F4B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Almacén de Farmacia y materiales               </w:t>
            </w:r>
          </w:p>
        </w:tc>
        <w:tc>
          <w:tcPr>
            <w:tcW w:w="1559" w:type="dxa"/>
            <w:tcBorders>
              <w:top w:val="nil"/>
              <w:left w:val="nil"/>
              <w:bottom w:val="single" w:sz="4" w:space="0" w:color="auto"/>
              <w:right w:val="single" w:sz="4" w:space="0" w:color="auto"/>
            </w:tcBorders>
            <w:shd w:val="clear" w:color="auto" w:fill="auto"/>
            <w:noWrap/>
            <w:vAlign w:val="bottom"/>
            <w:hideMark/>
          </w:tcPr>
          <w:p w14:paraId="2D9380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1D3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DDAB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EFDC1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A00B3D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AC1EA7"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Pasillos </w:t>
            </w:r>
          </w:p>
        </w:tc>
        <w:tc>
          <w:tcPr>
            <w:tcW w:w="1559" w:type="dxa"/>
            <w:tcBorders>
              <w:top w:val="nil"/>
              <w:left w:val="nil"/>
              <w:bottom w:val="single" w:sz="4" w:space="0" w:color="auto"/>
              <w:right w:val="single" w:sz="4" w:space="0" w:color="auto"/>
            </w:tcBorders>
            <w:shd w:val="clear" w:color="auto" w:fill="auto"/>
            <w:noWrap/>
            <w:vAlign w:val="bottom"/>
            <w:hideMark/>
          </w:tcPr>
          <w:p w14:paraId="7020B0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2AA0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586E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99D1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987486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FF687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Salas de espera                 </w:t>
            </w:r>
          </w:p>
        </w:tc>
        <w:tc>
          <w:tcPr>
            <w:tcW w:w="1559" w:type="dxa"/>
            <w:tcBorders>
              <w:top w:val="nil"/>
              <w:left w:val="nil"/>
              <w:bottom w:val="single" w:sz="4" w:space="0" w:color="auto"/>
              <w:right w:val="single" w:sz="4" w:space="0" w:color="auto"/>
            </w:tcBorders>
            <w:shd w:val="clear" w:color="auto" w:fill="auto"/>
            <w:noWrap/>
            <w:vAlign w:val="bottom"/>
            <w:hideMark/>
          </w:tcPr>
          <w:p w14:paraId="0C585E2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20B0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1AFA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14D04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1CD7629"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F06C2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Vestidores </w:t>
            </w:r>
          </w:p>
        </w:tc>
        <w:tc>
          <w:tcPr>
            <w:tcW w:w="1559" w:type="dxa"/>
            <w:tcBorders>
              <w:top w:val="nil"/>
              <w:left w:val="nil"/>
              <w:bottom w:val="single" w:sz="4" w:space="0" w:color="auto"/>
              <w:right w:val="single" w:sz="4" w:space="0" w:color="auto"/>
            </w:tcBorders>
            <w:shd w:val="clear" w:color="auto" w:fill="auto"/>
            <w:noWrap/>
            <w:vAlign w:val="bottom"/>
            <w:hideMark/>
          </w:tcPr>
          <w:p w14:paraId="637125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B2AE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E62F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CAF72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5C5B5A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3ADD6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Archivos                          </w:t>
            </w:r>
          </w:p>
        </w:tc>
        <w:tc>
          <w:tcPr>
            <w:tcW w:w="1559" w:type="dxa"/>
            <w:tcBorders>
              <w:top w:val="nil"/>
              <w:left w:val="nil"/>
              <w:bottom w:val="single" w:sz="4" w:space="0" w:color="auto"/>
              <w:right w:val="single" w:sz="4" w:space="0" w:color="auto"/>
            </w:tcBorders>
            <w:shd w:val="clear" w:color="auto" w:fill="auto"/>
            <w:noWrap/>
            <w:vAlign w:val="bottom"/>
            <w:hideMark/>
          </w:tcPr>
          <w:p w14:paraId="274CC8C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C061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6954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5CC32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E1C487"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D6466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435767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1D5B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3ABC5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8574AE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1EDE17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3D6F3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Salón de conferencias        </w:t>
            </w:r>
          </w:p>
        </w:tc>
        <w:tc>
          <w:tcPr>
            <w:tcW w:w="1559" w:type="dxa"/>
            <w:tcBorders>
              <w:top w:val="nil"/>
              <w:left w:val="nil"/>
              <w:bottom w:val="single" w:sz="4" w:space="0" w:color="auto"/>
              <w:right w:val="single" w:sz="4" w:space="0" w:color="auto"/>
            </w:tcBorders>
            <w:shd w:val="clear" w:color="auto" w:fill="auto"/>
            <w:noWrap/>
            <w:vAlign w:val="bottom"/>
            <w:hideMark/>
          </w:tcPr>
          <w:p w14:paraId="6EE195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36483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7D09D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F08A1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7E8F74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EFF8B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Capilla</w:t>
            </w:r>
          </w:p>
        </w:tc>
        <w:tc>
          <w:tcPr>
            <w:tcW w:w="1559" w:type="dxa"/>
            <w:tcBorders>
              <w:top w:val="nil"/>
              <w:left w:val="nil"/>
              <w:bottom w:val="single" w:sz="4" w:space="0" w:color="auto"/>
              <w:right w:val="single" w:sz="4" w:space="0" w:color="auto"/>
            </w:tcBorders>
            <w:shd w:val="clear" w:color="auto" w:fill="auto"/>
            <w:noWrap/>
            <w:vAlign w:val="bottom"/>
            <w:hideMark/>
          </w:tcPr>
          <w:p w14:paraId="1A252D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4E2CC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18EC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842DB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E637CA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645E5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Ascensores</w:t>
            </w:r>
          </w:p>
        </w:tc>
        <w:tc>
          <w:tcPr>
            <w:tcW w:w="1559" w:type="dxa"/>
            <w:tcBorders>
              <w:top w:val="nil"/>
              <w:left w:val="nil"/>
              <w:bottom w:val="single" w:sz="4" w:space="0" w:color="auto"/>
              <w:right w:val="single" w:sz="4" w:space="0" w:color="auto"/>
            </w:tcBorders>
            <w:shd w:val="clear" w:color="auto" w:fill="auto"/>
            <w:noWrap/>
            <w:vAlign w:val="bottom"/>
            <w:hideMark/>
          </w:tcPr>
          <w:p w14:paraId="488475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9F11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73C15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CCD63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185D4F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B13C4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w:t>
            </w:r>
            <w:r w:rsidRPr="00132D74">
              <w:rPr>
                <w:rFonts w:ascii="Arial" w:eastAsia="Times New Roman" w:hAnsi="Arial" w:cs="Arial"/>
                <w:color w:val="000000"/>
                <w:lang w:val="es-ES" w:eastAsia="es-ES"/>
              </w:rPr>
              <w:t>Ambientes Exteriores: Jardines, Estacionamiento, terrazas y otros.</w:t>
            </w:r>
          </w:p>
        </w:tc>
        <w:tc>
          <w:tcPr>
            <w:tcW w:w="1559" w:type="dxa"/>
            <w:tcBorders>
              <w:top w:val="nil"/>
              <w:left w:val="nil"/>
              <w:bottom w:val="single" w:sz="4" w:space="0" w:color="auto"/>
              <w:right w:val="single" w:sz="4" w:space="0" w:color="auto"/>
            </w:tcBorders>
            <w:shd w:val="clear" w:color="auto" w:fill="auto"/>
            <w:noWrap/>
            <w:vAlign w:val="bottom"/>
            <w:hideMark/>
          </w:tcPr>
          <w:p w14:paraId="1F6239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73A0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BAD6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DD6B9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19C685EF"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02401C"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F.2. TIPOS DE LIMPIEZA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486FF0" w14:textId="74772639"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73FAF9FD"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555AC3"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87F4C9"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75BAAB"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0CDD2A"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los diferentes tipos de limpieza según planificación de las rutinas de los Servicios, área diferenciada y requerimiento, cumpliendo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388D8F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B64D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D8534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FF2D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01BF54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87145A"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Arial" w:eastAsia="Times New Roman" w:hAnsi="Arial" w:cs="Arial"/>
                <w:b/>
                <w:bCs/>
                <w:color w:val="000000"/>
                <w:lang w:val="es-ES" w:eastAsia="es-ES"/>
              </w:rPr>
              <w:t>.-    LIMPIEZA RECURRENTE O DIARIA  Y CONCURRENTE:</w:t>
            </w:r>
          </w:p>
        </w:tc>
        <w:tc>
          <w:tcPr>
            <w:tcW w:w="1559" w:type="dxa"/>
            <w:tcBorders>
              <w:top w:val="nil"/>
              <w:left w:val="nil"/>
              <w:bottom w:val="single" w:sz="4" w:space="0" w:color="auto"/>
              <w:right w:val="single" w:sz="4" w:space="0" w:color="auto"/>
            </w:tcBorders>
            <w:shd w:val="clear" w:color="auto" w:fill="auto"/>
            <w:noWrap/>
            <w:vAlign w:val="bottom"/>
            <w:hideMark/>
          </w:tcPr>
          <w:p w14:paraId="0E249F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09E2C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4DBE1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8345D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656D54"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9D249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diariamente o a requerimiento en el día, aplicando técnicas básicas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7690B9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3B63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64B11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FEB85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E669D3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201C9C" w14:textId="77777777" w:rsidR="000253E6" w:rsidRPr="00132D74" w:rsidRDefault="000253E6" w:rsidP="009C2176">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w:t>
            </w:r>
            <w:r w:rsidRPr="00132D74">
              <w:rPr>
                <w:rFonts w:ascii="Arial" w:eastAsia="Times New Roman" w:hAnsi="Arial" w:cs="Arial"/>
                <w:b/>
                <w:bCs/>
                <w:color w:val="000000"/>
                <w:lang w:val="es-ES" w:eastAsia="es-ES"/>
              </w:rPr>
              <w:t xml:space="preserve">  LIMPIEZA PROFUNDA:</w:t>
            </w:r>
          </w:p>
        </w:tc>
        <w:tc>
          <w:tcPr>
            <w:tcW w:w="1559" w:type="dxa"/>
            <w:tcBorders>
              <w:top w:val="nil"/>
              <w:left w:val="nil"/>
              <w:bottom w:val="single" w:sz="4" w:space="0" w:color="auto"/>
              <w:right w:val="single" w:sz="4" w:space="0" w:color="auto"/>
            </w:tcBorders>
            <w:shd w:val="clear" w:color="auto" w:fill="auto"/>
            <w:noWrap/>
            <w:vAlign w:val="bottom"/>
            <w:hideMark/>
          </w:tcPr>
          <w:p w14:paraId="11F678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7962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BA06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97C4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E31AFA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A9C9D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al finalizar un procedimiento especial  en todas las  áreas, debe  incluir desinfección para dejar un área apta operacionalmente. </w:t>
            </w:r>
          </w:p>
        </w:tc>
        <w:tc>
          <w:tcPr>
            <w:tcW w:w="1559" w:type="dxa"/>
            <w:tcBorders>
              <w:top w:val="nil"/>
              <w:left w:val="nil"/>
              <w:bottom w:val="single" w:sz="4" w:space="0" w:color="auto"/>
              <w:right w:val="single" w:sz="4" w:space="0" w:color="auto"/>
            </w:tcBorders>
            <w:shd w:val="clear" w:color="auto" w:fill="auto"/>
            <w:noWrap/>
            <w:vAlign w:val="bottom"/>
            <w:hideMark/>
          </w:tcPr>
          <w:p w14:paraId="29B0A04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00E0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AF081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D57D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28311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2C5923"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Limpieza que se realiza semanalmente o a requerimiento según planificación rutinaria de los</w:t>
            </w:r>
          </w:p>
        </w:tc>
        <w:tc>
          <w:tcPr>
            <w:tcW w:w="1559" w:type="dxa"/>
            <w:tcBorders>
              <w:top w:val="nil"/>
              <w:left w:val="nil"/>
              <w:bottom w:val="single" w:sz="4" w:space="0" w:color="auto"/>
              <w:right w:val="single" w:sz="4" w:space="0" w:color="auto"/>
            </w:tcBorders>
            <w:shd w:val="clear" w:color="auto" w:fill="auto"/>
            <w:noWrap/>
            <w:vAlign w:val="bottom"/>
            <w:hideMark/>
          </w:tcPr>
          <w:p w14:paraId="576441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317E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C746A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4EE90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9EE82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F02AB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Servicios y/o áreas administrativas.</w:t>
            </w:r>
          </w:p>
        </w:tc>
        <w:tc>
          <w:tcPr>
            <w:tcW w:w="1559" w:type="dxa"/>
            <w:tcBorders>
              <w:top w:val="nil"/>
              <w:left w:val="nil"/>
              <w:bottom w:val="single" w:sz="4" w:space="0" w:color="auto"/>
              <w:right w:val="single" w:sz="4" w:space="0" w:color="auto"/>
            </w:tcBorders>
            <w:shd w:val="clear" w:color="auto" w:fill="auto"/>
            <w:noWrap/>
            <w:vAlign w:val="bottom"/>
            <w:hideMark/>
          </w:tcPr>
          <w:p w14:paraId="1FA4069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9D09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8419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C0DB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2AA58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3C960E" w14:textId="77777777" w:rsidR="000253E6" w:rsidRPr="00132D74" w:rsidRDefault="000253E6" w:rsidP="009C2176">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w:t>
            </w:r>
            <w:r w:rsidRPr="00132D74">
              <w:rPr>
                <w:rFonts w:ascii="Arial" w:eastAsia="Times New Roman" w:hAnsi="Arial" w:cs="Arial"/>
                <w:b/>
                <w:bCs/>
                <w:color w:val="000000"/>
                <w:lang w:val="es-ES" w:eastAsia="es-ES"/>
              </w:rPr>
              <w:t>LIMPIEZA TERMINAL:</w:t>
            </w:r>
          </w:p>
        </w:tc>
        <w:tc>
          <w:tcPr>
            <w:tcW w:w="1559" w:type="dxa"/>
            <w:tcBorders>
              <w:top w:val="nil"/>
              <w:left w:val="nil"/>
              <w:bottom w:val="single" w:sz="4" w:space="0" w:color="auto"/>
              <w:right w:val="single" w:sz="4" w:space="0" w:color="auto"/>
            </w:tcBorders>
            <w:shd w:val="clear" w:color="auto" w:fill="auto"/>
            <w:noWrap/>
            <w:vAlign w:val="bottom"/>
            <w:hideMark/>
          </w:tcPr>
          <w:p w14:paraId="72555C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DA88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ABBF3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0D3D1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5F37821"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1E1499" w14:textId="77777777" w:rsidR="000253E6" w:rsidRPr="00132D74" w:rsidRDefault="000253E6" w:rsidP="009C2176">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Es la limpieza que debe realizar la Empresa al alta del paciente (habitación), incluye la limpieza  básica y limpieza de paredes, superficies altas, ventanas, persianas y movilizando mobiliario, puede incluir desinfección en casos especiales.</w:t>
            </w:r>
          </w:p>
        </w:tc>
        <w:tc>
          <w:tcPr>
            <w:tcW w:w="1559" w:type="dxa"/>
            <w:tcBorders>
              <w:top w:val="nil"/>
              <w:left w:val="nil"/>
              <w:bottom w:val="single" w:sz="4" w:space="0" w:color="auto"/>
              <w:right w:val="single" w:sz="4" w:space="0" w:color="auto"/>
            </w:tcBorders>
            <w:shd w:val="clear" w:color="auto" w:fill="auto"/>
            <w:noWrap/>
            <w:vAlign w:val="bottom"/>
            <w:hideMark/>
          </w:tcPr>
          <w:p w14:paraId="71090D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587C4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A4D5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A95A2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728EFC9E" w14:textId="77777777" w:rsidTr="00EF338F">
        <w:trPr>
          <w:trHeight w:val="6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A3AFE6"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3 TÉCNICAS DE LIMPIEZA HOSPITALARIA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548997" w14:textId="507A51DF"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6E2F4C81"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96EB39"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3CAB50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43FD224"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27E330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adjudicataria se compromete a cumplir con los procedimientos de limpieza de Ambientes Hospitalarios, descritos en las Normas Nacionales vigentes, como ser:   </w:t>
            </w:r>
          </w:p>
        </w:tc>
        <w:tc>
          <w:tcPr>
            <w:tcW w:w="1559" w:type="dxa"/>
            <w:tcBorders>
              <w:top w:val="nil"/>
              <w:left w:val="nil"/>
              <w:bottom w:val="single" w:sz="4" w:space="0" w:color="auto"/>
              <w:right w:val="single" w:sz="4" w:space="0" w:color="auto"/>
            </w:tcBorders>
            <w:shd w:val="clear" w:color="auto" w:fill="auto"/>
            <w:noWrap/>
            <w:vAlign w:val="bottom"/>
            <w:hideMark/>
          </w:tcPr>
          <w:p w14:paraId="6E77A61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2AF25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A063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D19DCF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30DF1C"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6D8F35" w14:textId="77777777" w:rsidR="000253E6" w:rsidRPr="00132D74" w:rsidRDefault="000253E6" w:rsidP="009C2176">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1.- Barrido húmedo: </w:t>
            </w:r>
          </w:p>
        </w:tc>
        <w:tc>
          <w:tcPr>
            <w:tcW w:w="1559" w:type="dxa"/>
            <w:tcBorders>
              <w:top w:val="nil"/>
              <w:left w:val="nil"/>
              <w:bottom w:val="single" w:sz="4" w:space="0" w:color="auto"/>
              <w:right w:val="single" w:sz="4" w:space="0" w:color="auto"/>
            </w:tcBorders>
            <w:shd w:val="clear" w:color="auto" w:fill="auto"/>
            <w:noWrap/>
            <w:vAlign w:val="bottom"/>
            <w:hideMark/>
          </w:tcPr>
          <w:p w14:paraId="291BE62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5A4B5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0990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F0B22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F5451D3"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2EC12E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Procedimiento de eliminación de la suciedad del piso mediante el uso de medios que permiten la adherencia de las partículas evitando su diseminación en el ambiente. Para ello, deben emplearse mopas húmedas. Se realiza recorriendo la superficie (piso) en zig - zag no debiendo pasar dos veces por el mismo lugar.</w:t>
            </w:r>
          </w:p>
        </w:tc>
        <w:tc>
          <w:tcPr>
            <w:tcW w:w="1559" w:type="dxa"/>
            <w:tcBorders>
              <w:top w:val="nil"/>
              <w:left w:val="nil"/>
              <w:bottom w:val="single" w:sz="4" w:space="0" w:color="auto"/>
              <w:right w:val="single" w:sz="4" w:space="0" w:color="auto"/>
            </w:tcBorders>
            <w:shd w:val="clear" w:color="auto" w:fill="auto"/>
            <w:noWrap/>
            <w:vAlign w:val="bottom"/>
            <w:hideMark/>
          </w:tcPr>
          <w:p w14:paraId="659E31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CC0F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82E8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C2F58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29F8BB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D3E26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2.- Técnica de doble cubo: </w:t>
            </w:r>
          </w:p>
        </w:tc>
        <w:tc>
          <w:tcPr>
            <w:tcW w:w="1559" w:type="dxa"/>
            <w:tcBorders>
              <w:top w:val="nil"/>
              <w:left w:val="nil"/>
              <w:bottom w:val="single" w:sz="4" w:space="0" w:color="auto"/>
              <w:right w:val="single" w:sz="4" w:space="0" w:color="auto"/>
            </w:tcBorders>
            <w:shd w:val="clear" w:color="auto" w:fill="auto"/>
            <w:noWrap/>
            <w:vAlign w:val="bottom"/>
            <w:hideMark/>
          </w:tcPr>
          <w:p w14:paraId="0BA209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5CCD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3F2E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BEC48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C6FF07" w14:textId="77777777" w:rsidTr="00EF338F">
        <w:trPr>
          <w:trHeight w:val="1267"/>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BEE296" w14:textId="77777777" w:rsidR="000253E6" w:rsidRPr="00132D74" w:rsidRDefault="000253E6" w:rsidP="009C2176">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132D74">
              <w:rPr>
                <w:rFonts w:ascii="Arial" w:eastAsia="Times New Roman" w:hAnsi="Arial" w:cs="Arial"/>
                <w:color w:val="000000"/>
                <w:lang w:val="es-ES" w:eastAsia="es-ES"/>
              </w:rPr>
              <w:br/>
              <w:t xml:space="preserve">De ambos cubos se deberá cambiar el agua lo más frecuentemente posible: el cubo rojo después de cada habitación o ambiente o cuando se agote, y el cubo azul cuando el agua del  cubo esté visiblemente sucia. </w:t>
            </w:r>
          </w:p>
        </w:tc>
        <w:tc>
          <w:tcPr>
            <w:tcW w:w="1559" w:type="dxa"/>
            <w:tcBorders>
              <w:top w:val="nil"/>
              <w:left w:val="nil"/>
              <w:bottom w:val="single" w:sz="4" w:space="0" w:color="auto"/>
              <w:right w:val="single" w:sz="4" w:space="0" w:color="auto"/>
            </w:tcBorders>
            <w:shd w:val="clear" w:color="auto" w:fill="auto"/>
            <w:noWrap/>
            <w:vAlign w:val="bottom"/>
            <w:hideMark/>
          </w:tcPr>
          <w:p w14:paraId="2F0773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F25B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9E20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C56AA0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5CD060B"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43299DF" w14:textId="77777777" w:rsidR="000253E6" w:rsidRPr="00132D74" w:rsidRDefault="000253E6" w:rsidP="009C2176">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 Orden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7445A9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90C4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D967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258DA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E9AEC50"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6D84FF"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los ambientes retirando las bolsas de los contenedores de residuos respetando la clasificación inicial, lavado de los recipientes, secado y colocación de una nueva bolsa según el color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059422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0B99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0EF2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6C3E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CAC876D"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868A556"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superficies desde las zonas menos sucias (arriba de la cama) progresando hacia las más  sucias (debajo de la cama). De lo más distal hacia la puerta, De la unidad del paciente hacia el baño.</w:t>
            </w:r>
          </w:p>
        </w:tc>
        <w:tc>
          <w:tcPr>
            <w:tcW w:w="1559" w:type="dxa"/>
            <w:tcBorders>
              <w:top w:val="nil"/>
              <w:left w:val="nil"/>
              <w:bottom w:val="single" w:sz="4" w:space="0" w:color="auto"/>
              <w:right w:val="single" w:sz="4" w:space="0" w:color="auto"/>
            </w:tcBorders>
            <w:shd w:val="clear" w:color="auto" w:fill="auto"/>
            <w:noWrap/>
            <w:vAlign w:val="bottom"/>
            <w:hideMark/>
          </w:tcPr>
          <w:p w14:paraId="019B99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6A10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FD0D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0A7E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369FEA"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D44320"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las zonas más altas a las más bajas. Las superficies más altas se debe limpiar con un pasador húmedo con un agente de limpieza evitando dispersar el polvo.</w:t>
            </w:r>
          </w:p>
        </w:tc>
        <w:tc>
          <w:tcPr>
            <w:tcW w:w="1559" w:type="dxa"/>
            <w:tcBorders>
              <w:top w:val="nil"/>
              <w:left w:val="nil"/>
              <w:bottom w:val="single" w:sz="4" w:space="0" w:color="auto"/>
              <w:right w:val="single" w:sz="4" w:space="0" w:color="auto"/>
            </w:tcBorders>
            <w:shd w:val="clear" w:color="auto" w:fill="auto"/>
            <w:noWrap/>
            <w:vAlign w:val="bottom"/>
            <w:hideMark/>
          </w:tcPr>
          <w:p w14:paraId="27201D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131A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DE37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8FCAA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1340E5E"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A1AEF9"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incluir las perillas de las puertas. </w:t>
            </w:r>
          </w:p>
        </w:tc>
        <w:tc>
          <w:tcPr>
            <w:tcW w:w="1559" w:type="dxa"/>
            <w:tcBorders>
              <w:top w:val="nil"/>
              <w:left w:val="nil"/>
              <w:bottom w:val="single" w:sz="4" w:space="0" w:color="auto"/>
              <w:right w:val="single" w:sz="4" w:space="0" w:color="auto"/>
            </w:tcBorders>
            <w:shd w:val="clear" w:color="auto" w:fill="auto"/>
            <w:noWrap/>
            <w:vAlign w:val="bottom"/>
            <w:hideMark/>
          </w:tcPr>
          <w:p w14:paraId="77C24D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2675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7ADB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E522A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C3FB9E"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1815A5"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debe ser realizada con movimientos en una sola dirección, para no volver a ensuciar las áreas que ya han sido limpiadas.</w:t>
            </w:r>
          </w:p>
        </w:tc>
        <w:tc>
          <w:tcPr>
            <w:tcW w:w="1559" w:type="dxa"/>
            <w:tcBorders>
              <w:top w:val="nil"/>
              <w:left w:val="nil"/>
              <w:bottom w:val="single" w:sz="4" w:space="0" w:color="auto"/>
              <w:right w:val="single" w:sz="4" w:space="0" w:color="auto"/>
            </w:tcBorders>
            <w:shd w:val="clear" w:color="auto" w:fill="auto"/>
            <w:noWrap/>
            <w:vAlign w:val="bottom"/>
            <w:hideMark/>
          </w:tcPr>
          <w:p w14:paraId="380351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5C7C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2A5B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1103B6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17BB50"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98B963"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las habitaciones de pacientes en aislamiento se utilizará la misma metodología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790CCE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570B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549B6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9D9D6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E04B36"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79A4C9"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Eliminar hongos en uniones de azulejos, baldosas y bañeras.</w:t>
            </w:r>
          </w:p>
        </w:tc>
        <w:tc>
          <w:tcPr>
            <w:tcW w:w="1559" w:type="dxa"/>
            <w:tcBorders>
              <w:top w:val="nil"/>
              <w:left w:val="nil"/>
              <w:bottom w:val="single" w:sz="4" w:space="0" w:color="auto"/>
              <w:right w:val="single" w:sz="4" w:space="0" w:color="auto"/>
            </w:tcBorders>
            <w:shd w:val="clear" w:color="auto" w:fill="auto"/>
            <w:noWrap/>
            <w:vAlign w:val="bottom"/>
            <w:hideMark/>
          </w:tcPr>
          <w:p w14:paraId="47B379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52A6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CD17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0AF8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1A4E7A7"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5B24789"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orden de limpieza por áreas corresponde a:</w:t>
            </w:r>
          </w:p>
        </w:tc>
        <w:tc>
          <w:tcPr>
            <w:tcW w:w="1559" w:type="dxa"/>
            <w:tcBorders>
              <w:top w:val="nil"/>
              <w:left w:val="nil"/>
              <w:bottom w:val="single" w:sz="4" w:space="0" w:color="auto"/>
              <w:right w:val="single" w:sz="4" w:space="0" w:color="auto"/>
            </w:tcBorders>
            <w:shd w:val="clear" w:color="auto" w:fill="auto"/>
            <w:noWrap/>
            <w:vAlign w:val="bottom"/>
            <w:hideMark/>
          </w:tcPr>
          <w:p w14:paraId="736F226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883F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097E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421E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34015C"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E57E68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Habitaciones de los pacientes</w:t>
            </w:r>
          </w:p>
        </w:tc>
        <w:tc>
          <w:tcPr>
            <w:tcW w:w="1559" w:type="dxa"/>
            <w:tcBorders>
              <w:top w:val="nil"/>
              <w:left w:val="nil"/>
              <w:bottom w:val="single" w:sz="4" w:space="0" w:color="auto"/>
              <w:right w:val="single" w:sz="4" w:space="0" w:color="auto"/>
            </w:tcBorders>
            <w:shd w:val="clear" w:color="auto" w:fill="auto"/>
            <w:noWrap/>
            <w:vAlign w:val="bottom"/>
            <w:hideMark/>
          </w:tcPr>
          <w:p w14:paraId="6D34BD3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4BA2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A4DE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2F835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B1D7A46"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125201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Estaciones de Enfermería </w:t>
            </w:r>
          </w:p>
        </w:tc>
        <w:tc>
          <w:tcPr>
            <w:tcW w:w="1559" w:type="dxa"/>
            <w:tcBorders>
              <w:top w:val="nil"/>
              <w:left w:val="nil"/>
              <w:bottom w:val="single" w:sz="4" w:space="0" w:color="auto"/>
              <w:right w:val="single" w:sz="4" w:space="0" w:color="auto"/>
            </w:tcBorders>
            <w:shd w:val="clear" w:color="auto" w:fill="auto"/>
            <w:noWrap/>
            <w:vAlign w:val="bottom"/>
            <w:hideMark/>
          </w:tcPr>
          <w:p w14:paraId="284D85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F604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4BB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8A06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40E606"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E8806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Habitación de pacientes en aislamiento</w:t>
            </w:r>
          </w:p>
        </w:tc>
        <w:tc>
          <w:tcPr>
            <w:tcW w:w="1559" w:type="dxa"/>
            <w:tcBorders>
              <w:top w:val="nil"/>
              <w:left w:val="nil"/>
              <w:bottom w:val="single" w:sz="4" w:space="0" w:color="auto"/>
              <w:right w:val="single" w:sz="4" w:space="0" w:color="auto"/>
            </w:tcBorders>
            <w:shd w:val="clear" w:color="auto" w:fill="auto"/>
            <w:noWrap/>
            <w:vAlign w:val="bottom"/>
            <w:hideMark/>
          </w:tcPr>
          <w:p w14:paraId="7693F4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0CF6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5EB3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16C2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18B1B97"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5C54B8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Pasillos, otros ambientes</w:t>
            </w:r>
          </w:p>
        </w:tc>
        <w:tc>
          <w:tcPr>
            <w:tcW w:w="1559" w:type="dxa"/>
            <w:tcBorders>
              <w:top w:val="nil"/>
              <w:left w:val="nil"/>
              <w:bottom w:val="single" w:sz="4" w:space="0" w:color="auto"/>
              <w:right w:val="single" w:sz="4" w:space="0" w:color="auto"/>
            </w:tcBorders>
            <w:shd w:val="clear" w:color="auto" w:fill="auto"/>
            <w:noWrap/>
            <w:vAlign w:val="bottom"/>
            <w:hideMark/>
          </w:tcPr>
          <w:p w14:paraId="5CF00BC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FFD9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4453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3140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465C0FC"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AE5BA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3BFFE4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E8F94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AF62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9531B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3BD7C4C"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EA931A1"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El uso de los implementos de limpieza debe ser el adecuado: </w:t>
            </w:r>
          </w:p>
        </w:tc>
        <w:tc>
          <w:tcPr>
            <w:tcW w:w="1559" w:type="dxa"/>
            <w:tcBorders>
              <w:top w:val="nil"/>
              <w:left w:val="nil"/>
              <w:bottom w:val="single" w:sz="4" w:space="0" w:color="auto"/>
              <w:right w:val="single" w:sz="4" w:space="0" w:color="auto"/>
            </w:tcBorders>
            <w:shd w:val="clear" w:color="auto" w:fill="auto"/>
            <w:noWrap/>
            <w:vAlign w:val="bottom"/>
            <w:hideMark/>
          </w:tcPr>
          <w:p w14:paraId="5BE1BC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FC66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F370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2112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B94423"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7563CB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Uso diferenciado de guantes de diferentes colores para limpieza de superficies, pisos  y baños.</w:t>
            </w:r>
          </w:p>
        </w:tc>
        <w:tc>
          <w:tcPr>
            <w:tcW w:w="1559" w:type="dxa"/>
            <w:tcBorders>
              <w:top w:val="nil"/>
              <w:left w:val="nil"/>
              <w:bottom w:val="single" w:sz="4" w:space="0" w:color="auto"/>
              <w:right w:val="single" w:sz="4" w:space="0" w:color="auto"/>
            </w:tcBorders>
            <w:shd w:val="clear" w:color="auto" w:fill="auto"/>
            <w:noWrap/>
            <w:vAlign w:val="bottom"/>
            <w:hideMark/>
          </w:tcPr>
          <w:p w14:paraId="7263E8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D8CD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5A40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E6765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B941C5A"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77CFD9"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Uso de paños o pasadores de diferentes colores para limpieza de superficies, lavabos y sanitarios (inodoros).</w:t>
            </w:r>
          </w:p>
        </w:tc>
        <w:tc>
          <w:tcPr>
            <w:tcW w:w="1559" w:type="dxa"/>
            <w:tcBorders>
              <w:top w:val="nil"/>
              <w:left w:val="nil"/>
              <w:bottom w:val="single" w:sz="4" w:space="0" w:color="auto"/>
              <w:right w:val="single" w:sz="4" w:space="0" w:color="auto"/>
            </w:tcBorders>
            <w:shd w:val="clear" w:color="auto" w:fill="auto"/>
            <w:noWrap/>
            <w:vAlign w:val="bottom"/>
            <w:hideMark/>
          </w:tcPr>
          <w:p w14:paraId="4C6DAF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F531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7AF3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2D474D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0207D6"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1068E9"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 En caso de contingencias por derrames de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3C957F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4FB8D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72AA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1447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8A729A6" w14:textId="77777777" w:rsidTr="00EF338F">
        <w:trPr>
          <w:trHeight w:val="7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F362CC"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tc>
        <w:tc>
          <w:tcPr>
            <w:tcW w:w="1559" w:type="dxa"/>
            <w:tcBorders>
              <w:top w:val="nil"/>
              <w:left w:val="nil"/>
              <w:bottom w:val="single" w:sz="4" w:space="0" w:color="auto"/>
              <w:right w:val="single" w:sz="4" w:space="0" w:color="auto"/>
            </w:tcBorders>
            <w:shd w:val="clear" w:color="auto" w:fill="auto"/>
            <w:noWrap/>
            <w:vAlign w:val="bottom"/>
            <w:hideMark/>
          </w:tcPr>
          <w:p w14:paraId="2E2225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1675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AF3EF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D0FF7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42ADA2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FF5840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 Procedimientos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8D68E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3615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E3D5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A92935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DB6641"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FEEAF1"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Aplicar la técnica apropiada según las Normas Nacionales e Internacionales, como ser: limpieza por arrastre, barrido húmedo con mopa húmeda: trapeado, fregado, lavado con detergente, enjuague y secado con paños apropiados para piso. </w:t>
            </w:r>
          </w:p>
        </w:tc>
        <w:tc>
          <w:tcPr>
            <w:tcW w:w="1559" w:type="dxa"/>
            <w:tcBorders>
              <w:top w:val="nil"/>
              <w:left w:val="nil"/>
              <w:bottom w:val="single" w:sz="4" w:space="0" w:color="auto"/>
              <w:right w:val="single" w:sz="4" w:space="0" w:color="auto"/>
            </w:tcBorders>
            <w:shd w:val="clear" w:color="auto" w:fill="auto"/>
            <w:noWrap/>
            <w:vAlign w:val="bottom"/>
            <w:hideMark/>
          </w:tcPr>
          <w:p w14:paraId="5088204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4B20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189D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5AA7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E68D543"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EE99C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tc>
        <w:tc>
          <w:tcPr>
            <w:tcW w:w="1559" w:type="dxa"/>
            <w:tcBorders>
              <w:top w:val="nil"/>
              <w:left w:val="nil"/>
              <w:bottom w:val="single" w:sz="4" w:space="0" w:color="auto"/>
              <w:right w:val="single" w:sz="4" w:space="0" w:color="auto"/>
            </w:tcBorders>
            <w:shd w:val="clear" w:color="auto" w:fill="auto"/>
            <w:noWrap/>
            <w:vAlign w:val="bottom"/>
            <w:hideMark/>
          </w:tcPr>
          <w:p w14:paraId="5C8DB8F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FE92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3442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EF9D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11E2B1" w14:textId="77777777" w:rsidTr="00EF338F">
        <w:trPr>
          <w:trHeight w:val="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CA4781"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Las habitaciones de internación se limpiarán diariamente a partir de  Hrs 06:00 am Hasta Hrs. 07:30 am y a requerimiento de acuerdo a necesidad, a Hrs. 18:30 se recolectará los residuos generados durante el día (cambio de bolsa por ¾ partes de contenido), pudiendo recolectarse también por necesidad.</w:t>
            </w:r>
          </w:p>
        </w:tc>
        <w:tc>
          <w:tcPr>
            <w:tcW w:w="1559" w:type="dxa"/>
            <w:tcBorders>
              <w:top w:val="nil"/>
              <w:left w:val="nil"/>
              <w:bottom w:val="single" w:sz="4" w:space="0" w:color="auto"/>
              <w:right w:val="single" w:sz="4" w:space="0" w:color="auto"/>
            </w:tcBorders>
            <w:shd w:val="clear" w:color="auto" w:fill="auto"/>
            <w:noWrap/>
            <w:vAlign w:val="bottom"/>
            <w:hideMark/>
          </w:tcPr>
          <w:p w14:paraId="1925E3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90A6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543B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865FB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659D5B5"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E326E87"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Las unidades de Enfermería de los diferentes Servicios se limpiarán a Hrs. 07:00 am, 13:00 pm y Hrs. 19:00 pm, con la correspondiente recolección de residuos generados, adicionalmente se podrá solicitar de acuerdo a necesidad.</w:t>
            </w:r>
          </w:p>
        </w:tc>
        <w:tc>
          <w:tcPr>
            <w:tcW w:w="1559" w:type="dxa"/>
            <w:tcBorders>
              <w:top w:val="nil"/>
              <w:left w:val="nil"/>
              <w:bottom w:val="single" w:sz="4" w:space="0" w:color="auto"/>
              <w:right w:val="single" w:sz="4" w:space="0" w:color="auto"/>
            </w:tcBorders>
            <w:shd w:val="clear" w:color="auto" w:fill="auto"/>
            <w:noWrap/>
            <w:vAlign w:val="bottom"/>
            <w:hideMark/>
          </w:tcPr>
          <w:p w14:paraId="5FC6FC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DCEA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0D2E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CC1B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A25974E"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6847B6"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terminal de las habitaciones de internación se realizará  inmediatamente después del alta del paciente, sea en el turno diurno como nocturno.</w:t>
            </w:r>
          </w:p>
        </w:tc>
        <w:tc>
          <w:tcPr>
            <w:tcW w:w="1559" w:type="dxa"/>
            <w:tcBorders>
              <w:top w:val="nil"/>
              <w:left w:val="nil"/>
              <w:bottom w:val="single" w:sz="4" w:space="0" w:color="auto"/>
              <w:right w:val="single" w:sz="4" w:space="0" w:color="auto"/>
            </w:tcBorders>
            <w:shd w:val="clear" w:color="auto" w:fill="auto"/>
            <w:noWrap/>
            <w:vAlign w:val="bottom"/>
            <w:hideMark/>
          </w:tcPr>
          <w:p w14:paraId="1E93EB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BDA9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26CD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A56BC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A71FAB"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F2A3A2B"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tc>
        <w:tc>
          <w:tcPr>
            <w:tcW w:w="1559" w:type="dxa"/>
            <w:tcBorders>
              <w:top w:val="nil"/>
              <w:left w:val="nil"/>
              <w:bottom w:val="single" w:sz="4" w:space="0" w:color="auto"/>
              <w:right w:val="single" w:sz="4" w:space="0" w:color="auto"/>
            </w:tcBorders>
            <w:shd w:val="clear" w:color="auto" w:fill="auto"/>
            <w:noWrap/>
            <w:vAlign w:val="bottom"/>
            <w:hideMark/>
          </w:tcPr>
          <w:p w14:paraId="02064B4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81C8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07891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2334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561D556"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B769D6A"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de las áreas administrativas se realizará durante el turno de la tarde (hasta Hrs. 22:00) en el ítem 1: “Clínica”, y en los ítems 2: “Policonsultorio Central”, la limpieza será de acuerdo a los horarios de atención.</w:t>
            </w:r>
          </w:p>
        </w:tc>
        <w:tc>
          <w:tcPr>
            <w:tcW w:w="1559" w:type="dxa"/>
            <w:tcBorders>
              <w:top w:val="nil"/>
              <w:left w:val="nil"/>
              <w:bottom w:val="single" w:sz="4" w:space="0" w:color="auto"/>
              <w:right w:val="single" w:sz="4" w:space="0" w:color="auto"/>
            </w:tcBorders>
            <w:shd w:val="clear" w:color="auto" w:fill="auto"/>
            <w:noWrap/>
            <w:vAlign w:val="bottom"/>
            <w:hideMark/>
          </w:tcPr>
          <w:p w14:paraId="4081D1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4E64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6416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CFC91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52AFD3F2" w14:textId="77777777" w:rsidTr="00EF338F">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4AB128"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4 MANEJO DE LOS RESIDUOS HOSPITALARIOS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42329C" w14:textId="0E560000"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079C79DF"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FC0268"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6F5119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849A7E9"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62D6D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cumplir con Normas Nacionales Vigentes en relación al Manejo de Residuos Sólidos Generados por Establecimientos de Salud y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70D7B2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EC35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BC5C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3116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23D98B" w14:textId="77777777" w:rsidTr="00EF338F">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BB94B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tc>
        <w:tc>
          <w:tcPr>
            <w:tcW w:w="1559" w:type="dxa"/>
            <w:tcBorders>
              <w:top w:val="nil"/>
              <w:left w:val="nil"/>
              <w:bottom w:val="single" w:sz="4" w:space="0" w:color="auto"/>
              <w:right w:val="single" w:sz="4" w:space="0" w:color="auto"/>
            </w:tcBorders>
            <w:shd w:val="clear" w:color="auto" w:fill="auto"/>
            <w:noWrap/>
            <w:vAlign w:val="bottom"/>
            <w:hideMark/>
          </w:tcPr>
          <w:p w14:paraId="734559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8534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4DDD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409F1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E36446"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5D9F6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2.- Recolección de los residuos respetando la clasificación inicial en el punto de origen, debidamente selladas y </w:t>
            </w:r>
            <w:r w:rsidRPr="00132D74">
              <w:rPr>
                <w:rFonts w:ascii="Arial" w:eastAsia="Times New Roman" w:hAnsi="Arial" w:cs="Arial"/>
                <w:b/>
                <w:bCs/>
                <w:color w:val="000000"/>
                <w:lang w:val="es-ES" w:eastAsia="es-ES"/>
              </w:rPr>
              <w:t>rotuladas</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1BBA3B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8C062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D44C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B783DB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4B60EB"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8ABB61"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Residuo de uso médico y patógena en bolsas rojas</w:t>
            </w:r>
          </w:p>
        </w:tc>
        <w:tc>
          <w:tcPr>
            <w:tcW w:w="1559" w:type="dxa"/>
            <w:tcBorders>
              <w:top w:val="nil"/>
              <w:left w:val="nil"/>
              <w:bottom w:val="single" w:sz="4" w:space="0" w:color="auto"/>
              <w:right w:val="single" w:sz="4" w:space="0" w:color="auto"/>
            </w:tcBorders>
            <w:shd w:val="clear" w:color="auto" w:fill="auto"/>
            <w:noWrap/>
            <w:vAlign w:val="bottom"/>
            <w:hideMark/>
          </w:tcPr>
          <w:p w14:paraId="69434B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C4E5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A6D78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4A7C5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30C3F0C"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D1F2EE"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 punzo cortante en recipiente rígido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2A6193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5D51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19363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940B9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A3C96D1"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7DB9170"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comunes en bolsas negras</w:t>
            </w:r>
          </w:p>
        </w:tc>
        <w:tc>
          <w:tcPr>
            <w:tcW w:w="1559" w:type="dxa"/>
            <w:tcBorders>
              <w:top w:val="nil"/>
              <w:left w:val="nil"/>
              <w:bottom w:val="single" w:sz="4" w:space="0" w:color="auto"/>
              <w:right w:val="single" w:sz="4" w:space="0" w:color="auto"/>
            </w:tcBorders>
            <w:shd w:val="clear" w:color="auto" w:fill="auto"/>
            <w:noWrap/>
            <w:vAlign w:val="bottom"/>
            <w:hideMark/>
          </w:tcPr>
          <w:p w14:paraId="6D676C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3CC6C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7A37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C240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111599"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172BF6C"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2A2650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EB162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BE428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0B21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A3E046A" w14:textId="77777777" w:rsidTr="00EF338F">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767038"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recipiente rígido de plástico debidamente identificado.</w:t>
            </w:r>
          </w:p>
        </w:tc>
        <w:tc>
          <w:tcPr>
            <w:tcW w:w="1559" w:type="dxa"/>
            <w:tcBorders>
              <w:top w:val="nil"/>
              <w:left w:val="nil"/>
              <w:bottom w:val="single" w:sz="4" w:space="0" w:color="auto"/>
              <w:right w:val="single" w:sz="4" w:space="0" w:color="auto"/>
            </w:tcBorders>
            <w:shd w:val="clear" w:color="auto" w:fill="auto"/>
            <w:noWrap/>
            <w:vAlign w:val="bottom"/>
            <w:hideMark/>
          </w:tcPr>
          <w:p w14:paraId="1FBBBB8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162A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5CA4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626D1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C09AD62" w14:textId="77777777" w:rsidTr="00EF338F">
        <w:trPr>
          <w:trHeight w:val="6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83C35F7"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Nota: Queda terminantemente prohibido reutilizar las bolsas vaciando su contenido.</w:t>
            </w:r>
          </w:p>
        </w:tc>
        <w:tc>
          <w:tcPr>
            <w:tcW w:w="1559" w:type="dxa"/>
            <w:tcBorders>
              <w:top w:val="nil"/>
              <w:left w:val="nil"/>
              <w:bottom w:val="single" w:sz="4" w:space="0" w:color="auto"/>
              <w:right w:val="single" w:sz="4" w:space="0" w:color="auto"/>
            </w:tcBorders>
            <w:shd w:val="clear" w:color="auto" w:fill="auto"/>
            <w:noWrap/>
            <w:vAlign w:val="bottom"/>
            <w:hideMark/>
          </w:tcPr>
          <w:p w14:paraId="68EF2E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D03D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D634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AAAF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F670BB"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4D5C9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3.- Transporte de los residuos desde el punto de origen en recipientes adecuados (bolsa de residuos de los carros de limpieza) hacia los depósitos intermedios:</w:t>
            </w:r>
          </w:p>
        </w:tc>
        <w:tc>
          <w:tcPr>
            <w:tcW w:w="1559" w:type="dxa"/>
            <w:tcBorders>
              <w:top w:val="nil"/>
              <w:left w:val="nil"/>
              <w:bottom w:val="single" w:sz="4" w:space="0" w:color="auto"/>
              <w:right w:val="single" w:sz="4" w:space="0" w:color="auto"/>
            </w:tcBorders>
            <w:shd w:val="clear" w:color="auto" w:fill="auto"/>
            <w:noWrap/>
            <w:vAlign w:val="bottom"/>
            <w:hideMark/>
          </w:tcPr>
          <w:p w14:paraId="64E624C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1F011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7AFFF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5BB85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1533F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4F9CE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clasificación inicial</w:t>
            </w:r>
          </w:p>
        </w:tc>
        <w:tc>
          <w:tcPr>
            <w:tcW w:w="1559" w:type="dxa"/>
            <w:tcBorders>
              <w:top w:val="nil"/>
              <w:left w:val="nil"/>
              <w:bottom w:val="single" w:sz="4" w:space="0" w:color="auto"/>
              <w:right w:val="single" w:sz="4" w:space="0" w:color="auto"/>
            </w:tcBorders>
            <w:shd w:val="clear" w:color="auto" w:fill="auto"/>
            <w:noWrap/>
            <w:vAlign w:val="bottom"/>
            <w:hideMark/>
          </w:tcPr>
          <w:p w14:paraId="0B4279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4E00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6A8DF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1D492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2CC437E"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F764D9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Mantener las bolsas integras y evitar derrames, en caso necesario colocar una nueva bolsa externamente.</w:t>
            </w:r>
          </w:p>
        </w:tc>
        <w:tc>
          <w:tcPr>
            <w:tcW w:w="1559" w:type="dxa"/>
            <w:tcBorders>
              <w:top w:val="nil"/>
              <w:left w:val="nil"/>
              <w:bottom w:val="single" w:sz="4" w:space="0" w:color="auto"/>
              <w:right w:val="single" w:sz="4" w:space="0" w:color="auto"/>
            </w:tcBorders>
            <w:shd w:val="clear" w:color="auto" w:fill="auto"/>
            <w:noWrap/>
            <w:vAlign w:val="bottom"/>
            <w:hideMark/>
          </w:tcPr>
          <w:p w14:paraId="088C48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BA56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97DF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680D2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1309A2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45FB7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4.-  Transporte de los residuos desde los depósitos intermedios al Depósito Final:</w:t>
            </w:r>
          </w:p>
        </w:tc>
        <w:tc>
          <w:tcPr>
            <w:tcW w:w="1559" w:type="dxa"/>
            <w:tcBorders>
              <w:top w:val="nil"/>
              <w:left w:val="nil"/>
              <w:bottom w:val="single" w:sz="4" w:space="0" w:color="auto"/>
              <w:right w:val="single" w:sz="4" w:space="0" w:color="auto"/>
            </w:tcBorders>
            <w:shd w:val="clear" w:color="auto" w:fill="auto"/>
            <w:noWrap/>
            <w:vAlign w:val="bottom"/>
            <w:hideMark/>
          </w:tcPr>
          <w:p w14:paraId="44CCAA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BC42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6072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02B6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D89C88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95E3B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señalética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414EBE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E848F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4361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F0FF9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4C11F02"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9DDBA6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horarios establecidos por la Institución</w:t>
            </w:r>
          </w:p>
        </w:tc>
        <w:tc>
          <w:tcPr>
            <w:tcW w:w="1559" w:type="dxa"/>
            <w:tcBorders>
              <w:top w:val="nil"/>
              <w:left w:val="nil"/>
              <w:bottom w:val="single" w:sz="4" w:space="0" w:color="auto"/>
              <w:right w:val="single" w:sz="4" w:space="0" w:color="auto"/>
            </w:tcBorders>
            <w:shd w:val="clear" w:color="auto" w:fill="auto"/>
            <w:noWrap/>
            <w:vAlign w:val="bottom"/>
            <w:hideMark/>
          </w:tcPr>
          <w:p w14:paraId="4A43F9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D8A98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ECA0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6D502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0E657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FCF857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Usar sólo el ascensor destinado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273F013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1F5C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1B1ED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7BCA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7AF255"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5660D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5.-  Transporte de los residuos desde el depósito final hacia la puerta de Garaje, para la entrega a los carros específicos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3BCEDCB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F56D6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73195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9F90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DC8556"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8AF7BE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días y horarios establecidos con el Municipio para el recojo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2F31EC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55FC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BE723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F3095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7E641A4"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F4105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No dejar en la calle (acera) los contenedores de residuos ni bolsas con contenido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292349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C4851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3250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C377D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AC28CCB"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770FCE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Durante la entrega mantener la clasificación inicial </w:t>
            </w:r>
          </w:p>
        </w:tc>
        <w:tc>
          <w:tcPr>
            <w:tcW w:w="1559" w:type="dxa"/>
            <w:tcBorders>
              <w:top w:val="nil"/>
              <w:left w:val="nil"/>
              <w:bottom w:val="single" w:sz="4" w:space="0" w:color="auto"/>
              <w:right w:val="single" w:sz="4" w:space="0" w:color="auto"/>
            </w:tcBorders>
            <w:shd w:val="clear" w:color="auto" w:fill="auto"/>
            <w:noWrap/>
            <w:vAlign w:val="bottom"/>
            <w:hideMark/>
          </w:tcPr>
          <w:p w14:paraId="74A413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9945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0EA34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9A4E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B4F916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A0312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Evitar derrames</w:t>
            </w:r>
          </w:p>
        </w:tc>
        <w:tc>
          <w:tcPr>
            <w:tcW w:w="1559" w:type="dxa"/>
            <w:tcBorders>
              <w:top w:val="nil"/>
              <w:left w:val="nil"/>
              <w:bottom w:val="single" w:sz="4" w:space="0" w:color="auto"/>
              <w:right w:val="single" w:sz="4" w:space="0" w:color="auto"/>
            </w:tcBorders>
            <w:shd w:val="clear" w:color="auto" w:fill="auto"/>
            <w:noWrap/>
            <w:vAlign w:val="bottom"/>
            <w:hideMark/>
          </w:tcPr>
          <w:p w14:paraId="508B2E4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7AB2E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2E3D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0210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D568218" w14:textId="77777777" w:rsidTr="00EF338F">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68A500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c>
          <w:tcPr>
            <w:tcW w:w="1559" w:type="dxa"/>
            <w:tcBorders>
              <w:top w:val="nil"/>
              <w:left w:val="nil"/>
              <w:bottom w:val="single" w:sz="4" w:space="0" w:color="auto"/>
              <w:right w:val="single" w:sz="4" w:space="0" w:color="auto"/>
            </w:tcBorders>
            <w:shd w:val="clear" w:color="auto" w:fill="auto"/>
            <w:noWrap/>
            <w:vAlign w:val="bottom"/>
            <w:hideMark/>
          </w:tcPr>
          <w:p w14:paraId="332CB8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B729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C7ED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6FAC4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0FDABA2D" w14:textId="77777777" w:rsidTr="00EF338F">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23013E"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F.5 LIMPIEZA ESPECIAL DE EQUIPOS, ACCESORIOS Y OTROS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C9CD9A" w14:textId="2946BF3B"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0AE16298"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9005F0"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7407BD0"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D832246"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24FB2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procedimientos de limpieza especiales en equipos, accesorios y otros:</w:t>
            </w:r>
          </w:p>
        </w:tc>
        <w:tc>
          <w:tcPr>
            <w:tcW w:w="1559" w:type="dxa"/>
            <w:tcBorders>
              <w:top w:val="nil"/>
              <w:left w:val="nil"/>
              <w:bottom w:val="single" w:sz="4" w:space="0" w:color="auto"/>
              <w:right w:val="single" w:sz="4" w:space="0" w:color="auto"/>
            </w:tcBorders>
            <w:shd w:val="clear" w:color="auto" w:fill="auto"/>
            <w:noWrap/>
            <w:vAlign w:val="bottom"/>
            <w:hideMark/>
          </w:tcPr>
          <w:p w14:paraId="06C316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3C59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37CF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14BC2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1911166"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C6A5C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 El proceso de limpieza, debe efectuarse en todo mueble de oficina: de madera, metal, vidrio, tapizados, etc. (escritorios, sillas, credenzas, estantes, gaveteros, mesas, vitrinas, etc.) con productos apropiados para cada material que aseguren la adecuada conservación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61D3A9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1B63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D28A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237D7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67CBA12"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55567E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  La limpieza de pisos y gradas de vinilo, cerámica, granito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087EAC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ABB5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65F3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4CE1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4EEB3F9"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9FB170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 La limpieza de mamparas y/o persianas debe realizarse con productos adecuados para evitar daños a los bienes, que además no manchen ni destiñan.</w:t>
            </w:r>
          </w:p>
        </w:tc>
        <w:tc>
          <w:tcPr>
            <w:tcW w:w="1559" w:type="dxa"/>
            <w:tcBorders>
              <w:top w:val="nil"/>
              <w:left w:val="nil"/>
              <w:bottom w:val="single" w:sz="4" w:space="0" w:color="auto"/>
              <w:right w:val="single" w:sz="4" w:space="0" w:color="auto"/>
            </w:tcBorders>
            <w:shd w:val="clear" w:color="auto" w:fill="auto"/>
            <w:noWrap/>
            <w:vAlign w:val="bottom"/>
            <w:hideMark/>
          </w:tcPr>
          <w:p w14:paraId="60AF8D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D77A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8CE7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A9EB0B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1657099"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47B409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  La limpieza de mamparas de vidrio, acrílico y PVC con marco de aluminio deberá realizarse con productos adecuados para vidrio y aluminio.</w:t>
            </w:r>
          </w:p>
        </w:tc>
        <w:tc>
          <w:tcPr>
            <w:tcW w:w="1559" w:type="dxa"/>
            <w:tcBorders>
              <w:top w:val="nil"/>
              <w:left w:val="nil"/>
              <w:bottom w:val="single" w:sz="4" w:space="0" w:color="auto"/>
              <w:right w:val="single" w:sz="4" w:space="0" w:color="auto"/>
            </w:tcBorders>
            <w:shd w:val="clear" w:color="auto" w:fill="auto"/>
            <w:noWrap/>
            <w:vAlign w:val="bottom"/>
            <w:hideMark/>
          </w:tcPr>
          <w:p w14:paraId="076967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C69F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D2E55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B511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6BB4C53"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B9D44D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  El desempolvado y desmanchado de cuadros, muros, sócalos, cielos rasos, ductos de ventilación y de calefacción, debe realizarse con materiales adecuados para cada lugar, evitando la generación de polvo o aerosoles.</w:t>
            </w:r>
          </w:p>
        </w:tc>
        <w:tc>
          <w:tcPr>
            <w:tcW w:w="1559" w:type="dxa"/>
            <w:tcBorders>
              <w:top w:val="nil"/>
              <w:left w:val="nil"/>
              <w:bottom w:val="single" w:sz="4" w:space="0" w:color="auto"/>
              <w:right w:val="single" w:sz="4" w:space="0" w:color="auto"/>
            </w:tcBorders>
            <w:shd w:val="clear" w:color="auto" w:fill="auto"/>
            <w:noWrap/>
            <w:vAlign w:val="bottom"/>
            <w:hideMark/>
          </w:tcPr>
          <w:p w14:paraId="4B66F3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8CE3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12B3F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F8E72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AA5811"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A6BDBA7"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 La limpieza, aspirado y desmanchado de sillas y sillones, debe realizarse con equipos y productos apropiados y de calidad, considerando el tipo de material con que están elaborados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06D664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E592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2DED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002C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3F0B547"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70148B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 La limpieza y desinfección de teléfonos, intercomunicadores, calculadoras, fotocopiadoras, etc. debe realizarse con productos especiales y de calidad para este tipo de equipos evitando así daños a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575035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B2ED9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4A38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56BF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1AF6767" w14:textId="77777777" w:rsidTr="00EF338F">
        <w:trPr>
          <w:trHeight w:val="11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4674AC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8.- La limpieza y desinfección de equipos de computación e impresoras, debe realizarse con productos especiales, apropiados y de calidad para este tipo de superficies, </w:t>
            </w:r>
            <w:r w:rsidRPr="00132D74">
              <w:rPr>
                <w:rFonts w:ascii="Arial" w:eastAsia="Times New Roman" w:hAnsi="Arial" w:cs="Arial"/>
                <w:b/>
                <w:bCs/>
                <w:color w:val="000000"/>
                <w:u w:val="single"/>
                <w:lang w:val="es-ES" w:eastAsia="es-ES"/>
              </w:rPr>
              <w:t>quedando prohibida la limpieza de monitores planos para evitar daños a los  bienes</w:t>
            </w:r>
            <w:r w:rsidRPr="00132D74">
              <w:rPr>
                <w:rFonts w:ascii="Arial" w:eastAsia="Times New Roman" w:hAnsi="Arial" w:cs="Arial"/>
                <w:b/>
                <w:bCs/>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39AC49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9236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3A0F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6CA2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C40C5AC"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11E84D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9.-La limpieza de tomacorrientes sobrepuestos, debe realizarse con el estricto cuidado (vacuna y Rx; consultando el tipo de limpieza y cuidados a tomar en el proceso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ADBFB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4A45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65310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15B15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A45C746"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BEC2F5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 Para la limpieza de ascensor (interna/externa) se deberá utilizar vaselina líquida en paredes de acero inoxidable y productos apropiados para limpieza de vidrio de espejo manteniendo su lustre.</w:t>
            </w:r>
          </w:p>
        </w:tc>
        <w:tc>
          <w:tcPr>
            <w:tcW w:w="1559" w:type="dxa"/>
            <w:tcBorders>
              <w:top w:val="nil"/>
              <w:left w:val="nil"/>
              <w:bottom w:val="single" w:sz="4" w:space="0" w:color="auto"/>
              <w:right w:val="single" w:sz="4" w:space="0" w:color="auto"/>
            </w:tcBorders>
            <w:shd w:val="clear" w:color="auto" w:fill="auto"/>
            <w:noWrap/>
            <w:vAlign w:val="bottom"/>
            <w:hideMark/>
          </w:tcPr>
          <w:p w14:paraId="5EE2522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77CC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FBE4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8B18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94D666"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FAC55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 La limpieza de barandas y pasamanos debe realizarse frecuentemente, con desinfectantes apropiados para estas superficies.</w:t>
            </w:r>
          </w:p>
        </w:tc>
        <w:tc>
          <w:tcPr>
            <w:tcW w:w="1559" w:type="dxa"/>
            <w:tcBorders>
              <w:top w:val="nil"/>
              <w:left w:val="nil"/>
              <w:bottom w:val="single" w:sz="4" w:space="0" w:color="auto"/>
              <w:right w:val="single" w:sz="4" w:space="0" w:color="auto"/>
            </w:tcBorders>
            <w:shd w:val="clear" w:color="auto" w:fill="auto"/>
            <w:noWrap/>
            <w:vAlign w:val="bottom"/>
            <w:hideMark/>
          </w:tcPr>
          <w:p w14:paraId="6C71464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A25A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8057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B854A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CB84707"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F1DC6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tc>
        <w:tc>
          <w:tcPr>
            <w:tcW w:w="1559" w:type="dxa"/>
            <w:tcBorders>
              <w:top w:val="nil"/>
              <w:left w:val="nil"/>
              <w:bottom w:val="single" w:sz="4" w:space="0" w:color="auto"/>
              <w:right w:val="single" w:sz="4" w:space="0" w:color="auto"/>
            </w:tcBorders>
            <w:shd w:val="clear" w:color="auto" w:fill="auto"/>
            <w:noWrap/>
            <w:vAlign w:val="bottom"/>
            <w:hideMark/>
          </w:tcPr>
          <w:p w14:paraId="08A10A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2160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7B7B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84366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0168D5D"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89B41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13.- El viruteado y encerado de pisos de parket, gradas y otros de madera, debe realizarse con maquinaria industrial y productos de alto tráfico.</w:t>
            </w:r>
          </w:p>
        </w:tc>
        <w:tc>
          <w:tcPr>
            <w:tcW w:w="1559" w:type="dxa"/>
            <w:tcBorders>
              <w:top w:val="nil"/>
              <w:left w:val="nil"/>
              <w:bottom w:val="single" w:sz="4" w:space="0" w:color="auto"/>
              <w:right w:val="single" w:sz="4" w:space="0" w:color="auto"/>
            </w:tcBorders>
            <w:shd w:val="clear" w:color="auto" w:fill="auto"/>
            <w:noWrap/>
            <w:vAlign w:val="bottom"/>
            <w:hideMark/>
          </w:tcPr>
          <w:p w14:paraId="41CE499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EB10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F389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6FAD6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C20BF0"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3A006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 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382D49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7053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4AE2A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E596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0042E5"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050C53D" w14:textId="77777777" w:rsidR="000253E6"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15.- Otros Servicios de limpieza extraordinarios en ambientes y dependencias de la CSBP. Se realizarán a requerimiento verbal del Fiscal de Servicio.</w:t>
            </w:r>
          </w:p>
          <w:p w14:paraId="75AB80D6" w14:textId="77777777" w:rsidR="000253E6" w:rsidRPr="00132D74" w:rsidRDefault="000253E6" w:rsidP="009C2176">
            <w:pPr>
              <w:spacing w:after="0" w:line="240" w:lineRule="auto"/>
              <w:jc w:val="both"/>
              <w:rPr>
                <w:rFonts w:ascii="Arial" w:eastAsia="Times New Roman" w:hAnsi="Arial" w:cs="Arial"/>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4F7A7D1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1EA6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EAB02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17476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09E9EDB1"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A66DBE"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F.6  LIMPIEZA EXTRAORDINARIA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12F96D" w14:textId="6DAAC723"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4FF780D8"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16CBCA"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694EA36"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C0BD298"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504B2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tc>
        <w:tc>
          <w:tcPr>
            <w:tcW w:w="1559" w:type="dxa"/>
            <w:tcBorders>
              <w:top w:val="nil"/>
              <w:left w:val="nil"/>
              <w:bottom w:val="single" w:sz="4" w:space="0" w:color="auto"/>
              <w:right w:val="single" w:sz="4" w:space="0" w:color="auto"/>
            </w:tcBorders>
            <w:shd w:val="clear" w:color="auto" w:fill="auto"/>
            <w:noWrap/>
            <w:vAlign w:val="bottom"/>
            <w:hideMark/>
          </w:tcPr>
          <w:p w14:paraId="195F3B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6D45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075C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8024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527D546"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9AF19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aspirado, limpieza, lavado, lustrado, etc. de ambientes para eventos especiales, extraordinarios y a requerimiento de la CSBP, serán solicitados por el Fiscal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7F3285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25EA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B0A0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808D03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807AD83" w14:textId="77777777" w:rsidTr="00EF338F">
        <w:trPr>
          <w:trHeight w:val="20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2DA05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132D74">
              <w:rPr>
                <w:rFonts w:ascii="Arial" w:eastAsia="Times New Roman" w:hAnsi="Arial" w:cs="Arial"/>
                <w:b/>
                <w:bCs/>
                <w:color w:val="000000"/>
                <w:lang w:val="es-ES" w:eastAsia="es-ES"/>
              </w:rPr>
              <w:t xml:space="preserve"> Aplicable para ambientes administrativos y 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756E09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8238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CECC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84E3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DAFBB6"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998461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11C6CA5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24D0C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D6FB0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268CF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368957AC" w14:textId="77777777" w:rsidTr="00EF338F">
        <w:trPr>
          <w:trHeight w:val="12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A893B0"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 LIMPIEZA EN AMBIENTES DE CONSULTA EXTERNA Y OFICINAS ADMINISTRATIVAS - ITEM 1 (OFICINAS ADM) ÍTEM 2, 3, 4, 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F7497C" w14:textId="4ACA22DF"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9CB081E"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033A4B"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FE02F7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686AB885"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DB1569"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G.1  LIMPIEZA INTERNA PERIÓDICA.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F535DA" w14:textId="2DDCD4C3"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31FDA4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053607"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F65D6B"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E31C72B"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35C0A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de limpieza abarcará las siguientes áreas : </w:t>
            </w:r>
          </w:p>
        </w:tc>
        <w:tc>
          <w:tcPr>
            <w:tcW w:w="1559" w:type="dxa"/>
            <w:tcBorders>
              <w:top w:val="nil"/>
              <w:left w:val="nil"/>
              <w:bottom w:val="single" w:sz="4" w:space="0" w:color="auto"/>
              <w:right w:val="single" w:sz="4" w:space="0" w:color="auto"/>
            </w:tcBorders>
            <w:shd w:val="clear" w:color="auto" w:fill="auto"/>
            <w:noWrap/>
            <w:vAlign w:val="bottom"/>
            <w:hideMark/>
          </w:tcPr>
          <w:p w14:paraId="662D78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6458D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B0946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63945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54BFE0C"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6B2C2F7"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Áreas de oficinas </w:t>
            </w:r>
          </w:p>
        </w:tc>
        <w:tc>
          <w:tcPr>
            <w:tcW w:w="1559" w:type="dxa"/>
            <w:tcBorders>
              <w:top w:val="nil"/>
              <w:left w:val="nil"/>
              <w:bottom w:val="single" w:sz="4" w:space="0" w:color="auto"/>
              <w:right w:val="single" w:sz="4" w:space="0" w:color="auto"/>
            </w:tcBorders>
            <w:shd w:val="clear" w:color="auto" w:fill="auto"/>
            <w:noWrap/>
            <w:vAlign w:val="bottom"/>
            <w:hideMark/>
          </w:tcPr>
          <w:p w14:paraId="22EE71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9060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D0DE3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0EAA8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2687BDE"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F5DB86C"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ingreso restringido (Consultorios Médicos y Almacén de Farmacia)</w:t>
            </w:r>
          </w:p>
        </w:tc>
        <w:tc>
          <w:tcPr>
            <w:tcW w:w="1559" w:type="dxa"/>
            <w:tcBorders>
              <w:top w:val="nil"/>
              <w:left w:val="nil"/>
              <w:bottom w:val="single" w:sz="4" w:space="0" w:color="auto"/>
              <w:right w:val="single" w:sz="4" w:space="0" w:color="auto"/>
            </w:tcBorders>
            <w:shd w:val="clear" w:color="auto" w:fill="auto"/>
            <w:noWrap/>
            <w:vAlign w:val="bottom"/>
            <w:hideMark/>
          </w:tcPr>
          <w:p w14:paraId="5978EB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F1D5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97347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C555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ABC9C8"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D64DE7F"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comedor.</w:t>
            </w:r>
          </w:p>
        </w:tc>
        <w:tc>
          <w:tcPr>
            <w:tcW w:w="1559" w:type="dxa"/>
            <w:tcBorders>
              <w:top w:val="nil"/>
              <w:left w:val="nil"/>
              <w:bottom w:val="single" w:sz="4" w:space="0" w:color="auto"/>
              <w:right w:val="single" w:sz="4" w:space="0" w:color="auto"/>
            </w:tcBorders>
            <w:shd w:val="clear" w:color="auto" w:fill="auto"/>
            <w:noWrap/>
            <w:vAlign w:val="bottom"/>
            <w:hideMark/>
          </w:tcPr>
          <w:p w14:paraId="01B888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6212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6105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50C6C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905F7A"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16908F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estacionamiento</w:t>
            </w:r>
          </w:p>
        </w:tc>
        <w:tc>
          <w:tcPr>
            <w:tcW w:w="1559" w:type="dxa"/>
            <w:tcBorders>
              <w:top w:val="nil"/>
              <w:left w:val="nil"/>
              <w:bottom w:val="single" w:sz="4" w:space="0" w:color="auto"/>
              <w:right w:val="single" w:sz="4" w:space="0" w:color="auto"/>
            </w:tcBorders>
            <w:shd w:val="clear" w:color="auto" w:fill="auto"/>
            <w:noWrap/>
            <w:vAlign w:val="bottom"/>
            <w:hideMark/>
          </w:tcPr>
          <w:p w14:paraId="65891F8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8B62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49B8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3E50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FD500BD"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ABA3BD"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Vestuarios del personal médico, enfermería y odontología.</w:t>
            </w:r>
          </w:p>
        </w:tc>
        <w:tc>
          <w:tcPr>
            <w:tcW w:w="1559" w:type="dxa"/>
            <w:tcBorders>
              <w:top w:val="nil"/>
              <w:left w:val="nil"/>
              <w:bottom w:val="single" w:sz="4" w:space="0" w:color="auto"/>
              <w:right w:val="single" w:sz="4" w:space="0" w:color="auto"/>
            </w:tcBorders>
            <w:shd w:val="clear" w:color="auto" w:fill="auto"/>
            <w:noWrap/>
            <w:vAlign w:val="bottom"/>
            <w:hideMark/>
          </w:tcPr>
          <w:p w14:paraId="4EB54A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E5A3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B089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699A8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49643F"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98A365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circulación común (pasillos, hall, recepción, etc.)</w:t>
            </w:r>
          </w:p>
        </w:tc>
        <w:tc>
          <w:tcPr>
            <w:tcW w:w="1559" w:type="dxa"/>
            <w:tcBorders>
              <w:top w:val="nil"/>
              <w:left w:val="nil"/>
              <w:bottom w:val="single" w:sz="4" w:space="0" w:color="auto"/>
              <w:right w:val="single" w:sz="4" w:space="0" w:color="auto"/>
            </w:tcBorders>
            <w:shd w:val="clear" w:color="auto" w:fill="auto"/>
            <w:noWrap/>
            <w:vAlign w:val="bottom"/>
            <w:hideMark/>
          </w:tcPr>
          <w:p w14:paraId="76528B3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B42D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3124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658588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5A1E6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897B4FA"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eventos (Auditorio, salas de conferencias, salas de capacitación, etc.)</w:t>
            </w:r>
          </w:p>
        </w:tc>
        <w:tc>
          <w:tcPr>
            <w:tcW w:w="1559" w:type="dxa"/>
            <w:tcBorders>
              <w:top w:val="nil"/>
              <w:left w:val="nil"/>
              <w:bottom w:val="single" w:sz="4" w:space="0" w:color="auto"/>
              <w:right w:val="single" w:sz="4" w:space="0" w:color="auto"/>
            </w:tcBorders>
            <w:shd w:val="clear" w:color="auto" w:fill="auto"/>
            <w:noWrap/>
            <w:vAlign w:val="bottom"/>
            <w:hideMark/>
          </w:tcPr>
          <w:p w14:paraId="4F06D0D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8658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FBB1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9D397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DEED9AA"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4D964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almacenamiento (depósitos, etc.)</w:t>
            </w:r>
          </w:p>
        </w:tc>
        <w:tc>
          <w:tcPr>
            <w:tcW w:w="1559" w:type="dxa"/>
            <w:tcBorders>
              <w:top w:val="nil"/>
              <w:left w:val="nil"/>
              <w:bottom w:val="single" w:sz="4" w:space="0" w:color="auto"/>
              <w:right w:val="single" w:sz="4" w:space="0" w:color="auto"/>
            </w:tcBorders>
            <w:shd w:val="clear" w:color="auto" w:fill="auto"/>
            <w:noWrap/>
            <w:vAlign w:val="bottom"/>
            <w:hideMark/>
          </w:tcPr>
          <w:p w14:paraId="248B36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C321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E65E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BC69FD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FFBD9D"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21317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externas (aceras, patios, terrazas, etc.)</w:t>
            </w:r>
          </w:p>
        </w:tc>
        <w:tc>
          <w:tcPr>
            <w:tcW w:w="1559" w:type="dxa"/>
            <w:tcBorders>
              <w:top w:val="nil"/>
              <w:left w:val="nil"/>
              <w:bottom w:val="single" w:sz="4" w:space="0" w:color="auto"/>
              <w:right w:val="single" w:sz="4" w:space="0" w:color="auto"/>
            </w:tcBorders>
            <w:shd w:val="clear" w:color="auto" w:fill="auto"/>
            <w:noWrap/>
            <w:vAlign w:val="bottom"/>
            <w:hideMark/>
          </w:tcPr>
          <w:p w14:paraId="177277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7231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D286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7F48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14277E7" w14:textId="77777777" w:rsidTr="00EF338F">
        <w:trPr>
          <w:trHeight w:val="89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19E16A"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asignadas a servicios contratados.</w:t>
            </w:r>
          </w:p>
        </w:tc>
        <w:tc>
          <w:tcPr>
            <w:tcW w:w="1559" w:type="dxa"/>
            <w:tcBorders>
              <w:top w:val="nil"/>
              <w:left w:val="nil"/>
              <w:bottom w:val="single" w:sz="4" w:space="0" w:color="auto"/>
              <w:right w:val="single" w:sz="4" w:space="0" w:color="auto"/>
            </w:tcBorders>
            <w:shd w:val="clear" w:color="auto" w:fill="auto"/>
            <w:noWrap/>
            <w:vAlign w:val="bottom"/>
            <w:hideMark/>
          </w:tcPr>
          <w:p w14:paraId="49E96D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2950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0D3F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64933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03C34A" w14:textId="77777777" w:rsidTr="00EF338F">
        <w:trPr>
          <w:trHeight w:val="94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DFEABB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destinadas al resguardo de documentación (archivo, almacenes).</w:t>
            </w:r>
          </w:p>
        </w:tc>
        <w:tc>
          <w:tcPr>
            <w:tcW w:w="1559" w:type="dxa"/>
            <w:tcBorders>
              <w:top w:val="nil"/>
              <w:left w:val="nil"/>
              <w:bottom w:val="single" w:sz="4" w:space="0" w:color="auto"/>
              <w:right w:val="single" w:sz="4" w:space="0" w:color="auto"/>
            </w:tcBorders>
            <w:shd w:val="clear" w:color="auto" w:fill="auto"/>
            <w:noWrap/>
            <w:vAlign w:val="bottom"/>
            <w:hideMark/>
          </w:tcPr>
          <w:p w14:paraId="7E0E5A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AB3F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AED6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16418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E5A0511"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367DEE0" w14:textId="77777777" w:rsidR="000253E6"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b/>
                <w:bCs/>
                <w:color w:val="000000"/>
                <w:lang w:val="es-ES" w:eastAsia="es-ES"/>
              </w:rPr>
              <w:t>l.</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Otras áreas incluidas en los inmuebles de la CSBP</w:t>
            </w:r>
          </w:p>
          <w:p w14:paraId="02DE197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1D836E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302C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1616F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7C80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27DA975B"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DFAD96"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G.2 TIPOS DE LIMPIEZA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8125DA" w14:textId="00F27784"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3B9623BE"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E5FA22"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6B9901D"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677E55AE"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C3597"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G.2.1. LIMPIEZA INTERNA DIARIA GENERAL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D4A57" w14:textId="2FFA091C"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35499BA3"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E4803F"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18EE64"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AB37BCD" w14:textId="77777777" w:rsidTr="00EF338F">
        <w:trPr>
          <w:trHeight w:val="727"/>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4A9EED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363DA1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731A3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C0A2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82D3E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AFBD0A"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A14EF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Realizar el ACOPIO de los Residuos según Normas Nacionales e Internacionales.</w:t>
            </w:r>
          </w:p>
        </w:tc>
        <w:tc>
          <w:tcPr>
            <w:tcW w:w="1559" w:type="dxa"/>
            <w:tcBorders>
              <w:top w:val="nil"/>
              <w:left w:val="nil"/>
              <w:bottom w:val="single" w:sz="4" w:space="0" w:color="auto"/>
              <w:right w:val="single" w:sz="4" w:space="0" w:color="auto"/>
            </w:tcBorders>
            <w:shd w:val="clear" w:color="auto" w:fill="auto"/>
            <w:noWrap/>
            <w:vAlign w:val="bottom"/>
            <w:hideMark/>
          </w:tcPr>
          <w:p w14:paraId="615E94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682C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07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F9AEE2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4599EE7"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1F4052C"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Clasificar, identificar y transportar al almacenamiento Intermedio y posteriormente al Almacenamiento Final, utilizando un carro de transporte.</w:t>
            </w:r>
          </w:p>
        </w:tc>
        <w:tc>
          <w:tcPr>
            <w:tcW w:w="1559" w:type="dxa"/>
            <w:tcBorders>
              <w:top w:val="nil"/>
              <w:left w:val="nil"/>
              <w:bottom w:val="single" w:sz="4" w:space="0" w:color="auto"/>
              <w:right w:val="single" w:sz="4" w:space="0" w:color="auto"/>
            </w:tcBorders>
            <w:shd w:val="clear" w:color="auto" w:fill="auto"/>
            <w:noWrap/>
            <w:vAlign w:val="bottom"/>
            <w:hideMark/>
          </w:tcPr>
          <w:p w14:paraId="097728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B6BB6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562E4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B3968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4736A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D31D82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horario y frecuencia debe respetarse a las normas institucionales.</w:t>
            </w:r>
          </w:p>
        </w:tc>
        <w:tc>
          <w:tcPr>
            <w:tcW w:w="1559" w:type="dxa"/>
            <w:tcBorders>
              <w:top w:val="nil"/>
              <w:left w:val="nil"/>
              <w:bottom w:val="single" w:sz="4" w:space="0" w:color="auto"/>
              <w:right w:val="single" w:sz="4" w:space="0" w:color="auto"/>
            </w:tcBorders>
            <w:shd w:val="clear" w:color="auto" w:fill="auto"/>
            <w:noWrap/>
            <w:vAlign w:val="bottom"/>
            <w:hideMark/>
          </w:tcPr>
          <w:p w14:paraId="1C3D96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1D0DE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F0A12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E644F6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260304" w14:textId="77777777" w:rsidTr="00EF338F">
        <w:trPr>
          <w:trHeight w:val="14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C077CE7"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es  responsable   de la</w:t>
            </w:r>
            <w:r w:rsidRPr="00132D74">
              <w:rPr>
                <w:rFonts w:ascii="Arial" w:eastAsia="Times New Roman" w:hAnsi="Arial" w:cs="Arial"/>
                <w:b/>
                <w:bCs/>
                <w:color w:val="000000"/>
                <w:u w:val="single"/>
                <w:lang w:val="es-ES" w:eastAsia="es-ES"/>
              </w:rPr>
              <w:t xml:space="preserve"> dotación y cambio </w:t>
            </w:r>
            <w:r w:rsidRPr="00132D74">
              <w:rPr>
                <w:rFonts w:ascii="Arial" w:eastAsia="Times New Roman" w:hAnsi="Arial" w:cs="Arial"/>
                <w:color w:val="000000"/>
                <w:lang w:val="es-ES" w:eastAsia="es-ES"/>
              </w:rPr>
              <w:t xml:space="preserve">de  bolsas de residuos  negras (3/4 del total del recipiente). Las bolsas rojas deberán cambiarse por turno de 12 horas (en base a requerimiento)  tanto  en  el  manejo primario,    los  cuales deben  ser  de  acuerdo   norma boliviana y exigencia en las  evaluaciones  externas (espesor  </w:t>
            </w:r>
            <w:r w:rsidRPr="00132D74">
              <w:rPr>
                <w:rFonts w:ascii="Arial" w:eastAsia="Times New Roman" w:hAnsi="Arial" w:cs="Arial"/>
                <w:b/>
                <w:bCs/>
                <w:color w:val="000000"/>
                <w:u w:val="single"/>
                <w:lang w:val="es-ES" w:eastAsia="es-ES"/>
              </w:rPr>
              <w:t>de   95  a  120  micrones).</w:t>
            </w:r>
          </w:p>
        </w:tc>
        <w:tc>
          <w:tcPr>
            <w:tcW w:w="1559" w:type="dxa"/>
            <w:tcBorders>
              <w:top w:val="nil"/>
              <w:left w:val="nil"/>
              <w:bottom w:val="single" w:sz="4" w:space="0" w:color="auto"/>
              <w:right w:val="single" w:sz="4" w:space="0" w:color="auto"/>
            </w:tcBorders>
            <w:shd w:val="clear" w:color="auto" w:fill="auto"/>
            <w:noWrap/>
            <w:vAlign w:val="bottom"/>
            <w:hideMark/>
          </w:tcPr>
          <w:p w14:paraId="564F8F8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41C6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762B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B5D8E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0FF115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4E6FEA"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1559" w:type="dxa"/>
            <w:tcBorders>
              <w:top w:val="nil"/>
              <w:left w:val="nil"/>
              <w:bottom w:val="single" w:sz="4" w:space="0" w:color="auto"/>
              <w:right w:val="single" w:sz="4" w:space="0" w:color="auto"/>
            </w:tcBorders>
            <w:shd w:val="clear" w:color="auto" w:fill="auto"/>
            <w:noWrap/>
            <w:vAlign w:val="bottom"/>
            <w:hideMark/>
          </w:tcPr>
          <w:p w14:paraId="3C285E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BBE7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33FB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CF41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E3B2B47"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4A433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Recojo, transporte y desecho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7000E5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760CC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D43C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0FB26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74BCD3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EF7F5D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 realizara en forma separada:</w:t>
            </w:r>
          </w:p>
        </w:tc>
        <w:tc>
          <w:tcPr>
            <w:tcW w:w="1559" w:type="dxa"/>
            <w:tcBorders>
              <w:top w:val="nil"/>
              <w:left w:val="nil"/>
              <w:bottom w:val="single" w:sz="4" w:space="0" w:color="auto"/>
              <w:right w:val="single" w:sz="4" w:space="0" w:color="auto"/>
            </w:tcBorders>
            <w:shd w:val="clear" w:color="auto" w:fill="auto"/>
            <w:noWrap/>
            <w:vAlign w:val="bottom"/>
            <w:hideMark/>
          </w:tcPr>
          <w:p w14:paraId="699E47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2A5E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8011B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3513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1C2C44" w14:textId="77777777" w:rsidTr="00EF338F">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20B77D6"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Desecho de material de uso médico y punzo cortantes en contenedores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1D013EE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D829C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C747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08366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A9F5D5"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7DB098B"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comunes en bolsas de plástico color negras.</w:t>
            </w:r>
          </w:p>
        </w:tc>
        <w:tc>
          <w:tcPr>
            <w:tcW w:w="1559" w:type="dxa"/>
            <w:tcBorders>
              <w:top w:val="nil"/>
              <w:left w:val="nil"/>
              <w:bottom w:val="single" w:sz="4" w:space="0" w:color="auto"/>
              <w:right w:val="single" w:sz="4" w:space="0" w:color="auto"/>
            </w:tcBorders>
            <w:shd w:val="clear" w:color="auto" w:fill="auto"/>
            <w:noWrap/>
            <w:vAlign w:val="bottom"/>
            <w:hideMark/>
          </w:tcPr>
          <w:p w14:paraId="7909CE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56DA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0E7C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CB19C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A19AFAB"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E48F233"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 patógena en bolsas de plástico color rojas.</w:t>
            </w:r>
          </w:p>
        </w:tc>
        <w:tc>
          <w:tcPr>
            <w:tcW w:w="1559" w:type="dxa"/>
            <w:tcBorders>
              <w:top w:val="nil"/>
              <w:left w:val="nil"/>
              <w:bottom w:val="single" w:sz="4" w:space="0" w:color="auto"/>
              <w:right w:val="single" w:sz="4" w:space="0" w:color="auto"/>
            </w:tcBorders>
            <w:shd w:val="clear" w:color="auto" w:fill="auto"/>
            <w:noWrap/>
            <w:vAlign w:val="bottom"/>
            <w:hideMark/>
          </w:tcPr>
          <w:p w14:paraId="5F8078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E9214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2595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E5206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B508B2"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6750431"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622EBA2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A8F2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7804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586F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BBB6DB1"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B1B5A46"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contenedores de plástico rígido.</w:t>
            </w:r>
          </w:p>
        </w:tc>
        <w:tc>
          <w:tcPr>
            <w:tcW w:w="1559" w:type="dxa"/>
            <w:tcBorders>
              <w:top w:val="nil"/>
              <w:left w:val="nil"/>
              <w:bottom w:val="single" w:sz="4" w:space="0" w:color="auto"/>
              <w:right w:val="single" w:sz="4" w:space="0" w:color="auto"/>
            </w:tcBorders>
            <w:shd w:val="clear" w:color="auto" w:fill="auto"/>
            <w:noWrap/>
            <w:vAlign w:val="bottom"/>
            <w:hideMark/>
          </w:tcPr>
          <w:p w14:paraId="2362FF7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EEDE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E195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62C47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6C00B56" w14:textId="77777777" w:rsidTr="00EF338F">
        <w:trPr>
          <w:trHeight w:val="11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6BF92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efectuarse en todo mueble de oficina: de madera, metal, vidrio, etc. (escritorios, credenzas, estantes, gaveteros, mesas, etc.) con productos apropiados para cada material que aseguren la adecuada conservación de los mismos.                                                              </w:t>
            </w:r>
          </w:p>
        </w:tc>
        <w:tc>
          <w:tcPr>
            <w:tcW w:w="1559" w:type="dxa"/>
            <w:tcBorders>
              <w:top w:val="nil"/>
              <w:left w:val="nil"/>
              <w:bottom w:val="single" w:sz="4" w:space="0" w:color="auto"/>
              <w:right w:val="single" w:sz="4" w:space="0" w:color="auto"/>
            </w:tcBorders>
            <w:shd w:val="clear" w:color="auto" w:fill="auto"/>
            <w:noWrap/>
            <w:vAlign w:val="bottom"/>
            <w:hideMark/>
          </w:tcPr>
          <w:p w14:paraId="6941AB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66BE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9939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38311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609418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7F9CC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aspirado de alfombras consistirá en el retirado de polvo acumulado, basura, grapas, clips, etc.</w:t>
            </w:r>
          </w:p>
        </w:tc>
        <w:tc>
          <w:tcPr>
            <w:tcW w:w="1559" w:type="dxa"/>
            <w:tcBorders>
              <w:top w:val="nil"/>
              <w:left w:val="nil"/>
              <w:bottom w:val="single" w:sz="4" w:space="0" w:color="auto"/>
              <w:right w:val="single" w:sz="4" w:space="0" w:color="auto"/>
            </w:tcBorders>
            <w:shd w:val="clear" w:color="auto" w:fill="auto"/>
            <w:noWrap/>
            <w:vAlign w:val="bottom"/>
            <w:hideMark/>
          </w:tcPr>
          <w:p w14:paraId="2AADB9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5ACD4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505B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C9A6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3F7FAD9"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24B5BC"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pisos y gradas de vinilo, cerámica, mármol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175CBC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AF8E2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ECC4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3009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7E8776"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B5EFED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viruteado y encerado de pisos de parket, gradas y otros de madera, debe realizarse con maquinaria industrial y productos de alto tráfico. </w:t>
            </w:r>
          </w:p>
        </w:tc>
        <w:tc>
          <w:tcPr>
            <w:tcW w:w="1559" w:type="dxa"/>
            <w:tcBorders>
              <w:top w:val="nil"/>
              <w:left w:val="nil"/>
              <w:bottom w:val="single" w:sz="4" w:space="0" w:color="auto"/>
              <w:right w:val="single" w:sz="4" w:space="0" w:color="auto"/>
            </w:tcBorders>
            <w:shd w:val="clear" w:color="auto" w:fill="auto"/>
            <w:noWrap/>
            <w:vAlign w:val="bottom"/>
            <w:hideMark/>
          </w:tcPr>
          <w:p w14:paraId="66637E2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EBAE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97381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50CA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D86439"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01F625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plegables debe realizarse con productos adecuados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1F0C0D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7491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ED10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79F50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384E62C"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89DF2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de vidrio, acrílico y PVC con marco de aluminio deberá realizarse con productos adecuados para vidrio y aluminio. </w:t>
            </w:r>
          </w:p>
        </w:tc>
        <w:tc>
          <w:tcPr>
            <w:tcW w:w="1559" w:type="dxa"/>
            <w:tcBorders>
              <w:top w:val="nil"/>
              <w:left w:val="nil"/>
              <w:bottom w:val="single" w:sz="4" w:space="0" w:color="auto"/>
              <w:right w:val="single" w:sz="4" w:space="0" w:color="auto"/>
            </w:tcBorders>
            <w:shd w:val="clear" w:color="auto" w:fill="auto"/>
            <w:noWrap/>
            <w:vAlign w:val="bottom"/>
            <w:hideMark/>
          </w:tcPr>
          <w:p w14:paraId="0942021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45694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81628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6AE30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7062C24"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7EE347"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desempolvado de cuadros, muros, sócalos, cielos rasos, ductos de ventilación y de calefacción, debe realizarse con plumeros o materiales adecuados para cada lugar.</w:t>
            </w:r>
          </w:p>
        </w:tc>
        <w:tc>
          <w:tcPr>
            <w:tcW w:w="1559" w:type="dxa"/>
            <w:tcBorders>
              <w:top w:val="nil"/>
              <w:left w:val="nil"/>
              <w:bottom w:val="single" w:sz="4" w:space="0" w:color="auto"/>
              <w:right w:val="single" w:sz="4" w:space="0" w:color="auto"/>
            </w:tcBorders>
            <w:shd w:val="clear" w:color="auto" w:fill="auto"/>
            <w:noWrap/>
            <w:vAlign w:val="bottom"/>
            <w:hideMark/>
          </w:tcPr>
          <w:p w14:paraId="4AE1E4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0B98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DAB5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B7087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647CB7"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2D838C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3C05BE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754F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79FB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0AB082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D20360C"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1122F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desinfecciones de teléfonos, calculadoras, fotocopiadoras, recipiente de residuos, etc. debe realizarse con productos especiales de calidad para este tipo de equipos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5A7737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8D4E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03E70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2C3D0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F7EEC4"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7C650A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desinfección de equipos de computación e impresoras, debe realizarse con productos especiales de calidad para este tipo de materiales, </w:t>
            </w:r>
            <w:r w:rsidRPr="00132D74">
              <w:rPr>
                <w:rFonts w:ascii="Arial" w:eastAsia="Times New Roman" w:hAnsi="Arial" w:cs="Arial"/>
                <w:color w:val="000000"/>
                <w:u w:val="single"/>
                <w:lang w:val="es-ES" w:eastAsia="es-ES"/>
              </w:rPr>
              <w:t>quedando prohibida la limpieza de monitores planos para evitar daños a los  bienes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2E1054B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8F69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D96A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2CE289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BA1294E"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8F9ABC"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5B3024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FD7B9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7B140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7BCA8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15255E2"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BA7159"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de ascensor se deberá utilizar vaselina líquida en  paredes de acero inoxidable y vidrio con productos apropiados. </w:t>
            </w:r>
          </w:p>
        </w:tc>
        <w:tc>
          <w:tcPr>
            <w:tcW w:w="1559" w:type="dxa"/>
            <w:tcBorders>
              <w:top w:val="nil"/>
              <w:left w:val="nil"/>
              <w:bottom w:val="single" w:sz="4" w:space="0" w:color="auto"/>
              <w:right w:val="single" w:sz="4" w:space="0" w:color="auto"/>
            </w:tcBorders>
            <w:shd w:val="clear" w:color="auto" w:fill="auto"/>
            <w:noWrap/>
            <w:vAlign w:val="bottom"/>
            <w:hideMark/>
          </w:tcPr>
          <w:p w14:paraId="6B9B3F4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D70F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68A5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FA252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1012DF7"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EB5984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barandas y pasamanos debe realizarse con material y productos apropiados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079F48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A8D6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29AE7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1790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98F59A"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4D066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lavado y barrido general de áreas de cemento y estacionamientos debe realizarse con material adecuado.</w:t>
            </w:r>
          </w:p>
        </w:tc>
        <w:tc>
          <w:tcPr>
            <w:tcW w:w="1559" w:type="dxa"/>
            <w:tcBorders>
              <w:top w:val="nil"/>
              <w:left w:val="nil"/>
              <w:bottom w:val="single" w:sz="4" w:space="0" w:color="auto"/>
              <w:right w:val="single" w:sz="4" w:space="0" w:color="auto"/>
            </w:tcBorders>
            <w:shd w:val="clear" w:color="auto" w:fill="auto"/>
            <w:noWrap/>
            <w:vAlign w:val="bottom"/>
            <w:hideMark/>
          </w:tcPr>
          <w:p w14:paraId="26FB03D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D037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FCC9F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8DC11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844A48" w14:textId="77777777" w:rsidTr="00EF338F">
        <w:trPr>
          <w:trHeight w:val="101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13106D"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1559" w:type="dxa"/>
            <w:tcBorders>
              <w:top w:val="nil"/>
              <w:left w:val="nil"/>
              <w:bottom w:val="single" w:sz="4" w:space="0" w:color="auto"/>
              <w:right w:val="single" w:sz="4" w:space="0" w:color="auto"/>
            </w:tcBorders>
            <w:shd w:val="clear" w:color="auto" w:fill="auto"/>
            <w:noWrap/>
            <w:vAlign w:val="bottom"/>
            <w:hideMark/>
          </w:tcPr>
          <w:p w14:paraId="266A0C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7326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9F78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1DC46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D3D5D69"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228699"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deberá designar personal capacitado para efectuar labores de retiro y traslado de todo tipo de desechos; para su posterior recojo por el carro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679258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51543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1893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CD407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598FE5"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352F4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desodorización de oficinas y áreas de circulación debe realizarse las veces que el Fiscal del Servicio considere necesario durante el día con ambientador en spray o líquido.</w:t>
            </w:r>
          </w:p>
        </w:tc>
        <w:tc>
          <w:tcPr>
            <w:tcW w:w="1559" w:type="dxa"/>
            <w:tcBorders>
              <w:top w:val="nil"/>
              <w:left w:val="nil"/>
              <w:bottom w:val="single" w:sz="4" w:space="0" w:color="auto"/>
              <w:right w:val="single" w:sz="4" w:space="0" w:color="auto"/>
            </w:tcBorders>
            <w:shd w:val="clear" w:color="auto" w:fill="auto"/>
            <w:noWrap/>
            <w:vAlign w:val="bottom"/>
            <w:hideMark/>
          </w:tcPr>
          <w:p w14:paraId="4162AD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1AAB0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3D65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A6658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8C4DA51"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DF208C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Otros servicios de limpieza extraordinarios en ambientes y dependencias de la CSBP. Se realizarán a requerimiento verbal del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1947FF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17C5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F340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F58A3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0BDB8618"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BF4C36"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G.2.2  LIMPIEZA INTERN</w:t>
            </w:r>
            <w:r w:rsidRPr="00EF338F">
              <w:rPr>
                <w:rFonts w:ascii="Arial" w:eastAsia="Times New Roman" w:hAnsi="Arial" w:cs="Arial"/>
                <w:b/>
                <w:bCs/>
                <w:color w:val="000000"/>
                <w:shd w:val="clear" w:color="auto" w:fill="B8CCE4" w:themeFill="accent1" w:themeFillTint="66"/>
                <w:lang w:val="es-ES" w:eastAsia="es-ES"/>
              </w:rPr>
              <w:t>A</w:t>
            </w:r>
            <w:r w:rsidRPr="00132D74">
              <w:rPr>
                <w:rFonts w:ascii="Arial" w:eastAsia="Times New Roman" w:hAnsi="Arial" w:cs="Arial"/>
                <w:b/>
                <w:bCs/>
                <w:color w:val="000000"/>
                <w:lang w:val="es-ES" w:eastAsia="es-ES"/>
              </w:rPr>
              <w:t xml:space="preserve"> PERIÓDICA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F829F3" w14:textId="130F1C59"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56DFE8E"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B7F06"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D50988"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4CF9AA7" w14:textId="77777777" w:rsidTr="00EF338F">
        <w:trPr>
          <w:trHeight w:val="1523"/>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B3F87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132D74">
              <w:rPr>
                <w:rFonts w:ascii="Arial" w:eastAsia="Times New Roman" w:hAnsi="Arial" w:cs="Arial"/>
                <w:color w:val="000000"/>
                <w:lang w:val="es-ES" w:eastAsia="es-ES"/>
              </w:rPr>
              <w:b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365004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6D564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85D9C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100BF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99A900"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B6CAAF2"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Lavado a mano de Banderas nacionales y departamentales de la CSBP, con productos especiales de limpieza. El servicio debe ser atendido el segundo y cuarto trimestre del año sin causar daño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02E6DB3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7368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837D1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625D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6C1E00"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F52BA9"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quincenal profunda de ambientes destinados a comedores: pisos, equipos, etc. se debe realizar con lavandina y otros productos especiales para realizar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2798B0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C6BA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F439E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5DBEC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62A204"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C7B3DB"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aspirado, limpieza, lavado, lustrado, etc. de ambientes para eventos especiales, extraordinarios y a requerimiento de la CSBP, serán solicitados por el Fiscal del Servicio y área de Bienes y Servicios. </w:t>
            </w:r>
          </w:p>
        </w:tc>
        <w:tc>
          <w:tcPr>
            <w:tcW w:w="1559" w:type="dxa"/>
            <w:tcBorders>
              <w:top w:val="nil"/>
              <w:left w:val="nil"/>
              <w:bottom w:val="single" w:sz="4" w:space="0" w:color="auto"/>
              <w:right w:val="single" w:sz="4" w:space="0" w:color="auto"/>
            </w:tcBorders>
            <w:shd w:val="clear" w:color="auto" w:fill="auto"/>
            <w:noWrap/>
            <w:vAlign w:val="bottom"/>
            <w:hideMark/>
          </w:tcPr>
          <w:p w14:paraId="1E4B81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B2B9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76D25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70D32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755ED0D"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AEE5BAD"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253FEF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0C6E6B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8DC6C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0ED6D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3602AA"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673BC80"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interna de vidrios de las ventanas de todos los pisos debe efectuarse semanalmente, con material adecuado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31135D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046E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1D88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02A30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8D55F75"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310FE89"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la limpieza profunda, para el desmanchado de alfombras se deberá utilizar productos adecuados para cada tipo de alfombra.</w:t>
            </w:r>
          </w:p>
        </w:tc>
        <w:tc>
          <w:tcPr>
            <w:tcW w:w="1559" w:type="dxa"/>
            <w:tcBorders>
              <w:top w:val="nil"/>
              <w:left w:val="nil"/>
              <w:bottom w:val="single" w:sz="4" w:space="0" w:color="auto"/>
              <w:right w:val="single" w:sz="4" w:space="0" w:color="auto"/>
            </w:tcBorders>
            <w:shd w:val="clear" w:color="auto" w:fill="auto"/>
            <w:noWrap/>
            <w:vAlign w:val="bottom"/>
            <w:hideMark/>
          </w:tcPr>
          <w:p w14:paraId="4E01B2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200AF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520E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0FDE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CEBBF99"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CBBCD36"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persianas de PVC deberá efectuarse con productos apropiados para este material y cuidando que cada hoja no se desprenda de la riel.</w:t>
            </w:r>
          </w:p>
        </w:tc>
        <w:tc>
          <w:tcPr>
            <w:tcW w:w="1559" w:type="dxa"/>
            <w:tcBorders>
              <w:top w:val="nil"/>
              <w:left w:val="nil"/>
              <w:bottom w:val="single" w:sz="4" w:space="0" w:color="auto"/>
              <w:right w:val="single" w:sz="4" w:space="0" w:color="auto"/>
            </w:tcBorders>
            <w:shd w:val="clear" w:color="auto" w:fill="auto"/>
            <w:noWrap/>
            <w:vAlign w:val="bottom"/>
            <w:hideMark/>
          </w:tcPr>
          <w:p w14:paraId="4BBC9C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C466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9095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B20E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05CA85"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223C1A" w14:textId="77777777" w:rsidR="000253E6" w:rsidRPr="00132D74" w:rsidRDefault="000253E6" w:rsidP="009C2176">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Los Fiscales de Servicio, podrá solicitar otros servicios de limpieza en ambientes, mobiliario y todo componente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6B68A47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7A15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A3A96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A689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720EC7FF" w14:textId="77777777" w:rsidTr="00EF338F">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1DAC43"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G.2.3.  LIMPIEZA EXTERNA DIARIA GENERAL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3B76" w14:textId="664B9846"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9F1147A"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AB7AC5"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D918101"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27C65B"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1B6A2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debe efectuar  diariamente las siguientes limpiezas externas:</w:t>
            </w:r>
          </w:p>
        </w:tc>
        <w:tc>
          <w:tcPr>
            <w:tcW w:w="1559" w:type="dxa"/>
            <w:tcBorders>
              <w:top w:val="nil"/>
              <w:left w:val="nil"/>
              <w:bottom w:val="single" w:sz="4" w:space="0" w:color="auto"/>
              <w:right w:val="single" w:sz="4" w:space="0" w:color="auto"/>
            </w:tcBorders>
            <w:shd w:val="clear" w:color="auto" w:fill="auto"/>
            <w:noWrap/>
            <w:vAlign w:val="bottom"/>
            <w:hideMark/>
          </w:tcPr>
          <w:p w14:paraId="02C48F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CA64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6F269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295E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0D34B8"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5F154A5"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aceras, gradas y maceteros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564911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366FE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70F5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9541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A7E615E"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AC6AD6"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rejillas exteriores de drenaje.</w:t>
            </w:r>
          </w:p>
        </w:tc>
        <w:tc>
          <w:tcPr>
            <w:tcW w:w="1559" w:type="dxa"/>
            <w:tcBorders>
              <w:top w:val="nil"/>
              <w:left w:val="nil"/>
              <w:bottom w:val="single" w:sz="4" w:space="0" w:color="auto"/>
              <w:right w:val="single" w:sz="4" w:space="0" w:color="auto"/>
            </w:tcBorders>
            <w:shd w:val="clear" w:color="auto" w:fill="auto"/>
            <w:noWrap/>
            <w:vAlign w:val="bottom"/>
            <w:hideMark/>
          </w:tcPr>
          <w:p w14:paraId="4A8B4E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4075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D9DDC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D1E325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14853F"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6A0F3E" w14:textId="77777777" w:rsidR="000253E6" w:rsidRPr="00132D74" w:rsidRDefault="000253E6" w:rsidP="009C2176">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otros componentes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78D78A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F971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9464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CED6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EF338F" w:rsidRPr="00132D74" w14:paraId="278F9E53" w14:textId="77777777" w:rsidTr="00EF338F">
        <w:trPr>
          <w:trHeight w:val="6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29E4DAF3" w14:textId="77777777" w:rsidR="00EF338F" w:rsidRPr="00132D74" w:rsidRDefault="00EF338F"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G.2.4.  LIMPIEZA EXTERNA PERIÓDICA GENERAL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A486987" w14:textId="21FAB455" w:rsidR="00EF338F" w:rsidRPr="00132D74" w:rsidRDefault="00EF338F"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170516E5"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4C012B"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D5AE61" w14:textId="77777777" w:rsidR="00EF338F" w:rsidRPr="00132D74" w:rsidRDefault="00EF338F"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449C603"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BB99CE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vidrios de las ventanas debe efectuarse dos veces al año, (mayo y noviembre) con equipos, materiales y productos necesarios y adecuados para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2AC475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ECC72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A237D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45A7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0497D2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3E30AA"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sumideros y otros similares debe realizarse una vez por semana.</w:t>
            </w:r>
          </w:p>
        </w:tc>
        <w:tc>
          <w:tcPr>
            <w:tcW w:w="1559" w:type="dxa"/>
            <w:tcBorders>
              <w:top w:val="nil"/>
              <w:left w:val="nil"/>
              <w:bottom w:val="single" w:sz="4" w:space="0" w:color="auto"/>
              <w:right w:val="single" w:sz="4" w:space="0" w:color="auto"/>
            </w:tcBorders>
            <w:shd w:val="clear" w:color="auto" w:fill="auto"/>
            <w:noWrap/>
            <w:vAlign w:val="bottom"/>
            <w:hideMark/>
          </w:tcPr>
          <w:p w14:paraId="45DDBF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15DC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C166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284EB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21EEBE9D" w14:textId="77777777" w:rsidTr="009C2176">
        <w:trPr>
          <w:trHeight w:val="6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754EC1DE"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G.2.5.  CONTINGENCIAS EN LA PRESTACIÓN DEL SERVICIO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E535455" w14:textId="031C7204"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2DD6EA77"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EDA9CE"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097FDC1"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AFD3E6E" w14:textId="77777777" w:rsidTr="00EF338F">
        <w:trPr>
          <w:trHeight w:val="19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135D4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04EE81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EEC0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6524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923BC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896945" w14:textId="77777777" w:rsidTr="00EF338F">
        <w:trPr>
          <w:trHeight w:val="558"/>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50E03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59B6B1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C4E1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072A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9F8DED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EB36CA" w14:textId="77777777" w:rsidTr="00EF338F">
        <w:trPr>
          <w:trHeight w:val="247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198586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7C8352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07EE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555FC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247D60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46BB34CF" w14:textId="77777777" w:rsidTr="009C2176">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E95F97"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H.  MAQUINARIA, EQUIPO, HERRAMIENTAS Y UTENSILIOS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A1D891" w14:textId="50F99581"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45FE362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712DCB"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4F6AF98"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01CF40"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E5B3D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noWrap/>
            <w:vAlign w:val="bottom"/>
            <w:hideMark/>
          </w:tcPr>
          <w:p w14:paraId="0530A2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D919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C441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816C7F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27C9522"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78D4DE"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3B8B23F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F064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4C2F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D3D4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173255"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71E8DC"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el equipo adecuado de limpieza y de seguridad para la limpieza de vidrios exteriores, de acuerdo a los requerimientos establecidos por Ordenanzas o Reglamentos Municipales y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2CFEF9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B82E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CE1F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A62C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ADC8EC2"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F2A85E"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operabilidad para ofrecer un servicio de calidad.  </w:t>
            </w:r>
          </w:p>
        </w:tc>
        <w:tc>
          <w:tcPr>
            <w:tcW w:w="1559" w:type="dxa"/>
            <w:tcBorders>
              <w:top w:val="nil"/>
              <w:left w:val="nil"/>
              <w:bottom w:val="single" w:sz="4" w:space="0" w:color="auto"/>
              <w:right w:val="single" w:sz="4" w:space="0" w:color="auto"/>
            </w:tcBorders>
            <w:shd w:val="clear" w:color="auto" w:fill="auto"/>
            <w:noWrap/>
            <w:vAlign w:val="bottom"/>
            <w:hideMark/>
          </w:tcPr>
          <w:p w14:paraId="1431EE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A9946E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40ED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6DC41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17C39B4"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5D680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máquinas, equipos, herramientas y utensilios necesarios para la prestación del servicio serán depositados en un ambiente asignado por la CSBP, cuyo manejo y custodia estará a cargo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1C6C3C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597B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F118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A32FF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7BB6AC4" w14:textId="77777777" w:rsidTr="00EF338F">
        <w:trPr>
          <w:trHeight w:val="7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BE85D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noWrap/>
            <w:vAlign w:val="bottom"/>
            <w:hideMark/>
          </w:tcPr>
          <w:p w14:paraId="292115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38D5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70B6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032B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539957BE" w14:textId="77777777" w:rsidTr="009C2176">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491D0"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 MANTENIMIENTO Y REPARACIÓN DE MAQUINARIA O EQUIPO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BC395" w14:textId="49A5E37A"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148B17EE"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21AF0C"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4531EF"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9D6F5EB" w14:textId="77777777" w:rsidTr="00EF338F">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C7FD8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5F55CD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C9EB8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5E03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B13F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C71B9A"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A51D0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efectuará por su cuenta y costo el mantenimiento preventivo (presentar cronograma) y correctivo de la maquinaria o equipos requeridos para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275660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C7478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0FE3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3A50B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9CF94FF" w14:textId="77777777" w:rsidTr="00EF338F">
        <w:trPr>
          <w:trHeight w:val="12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7AA5A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De presentarse un desperfecto en alguna maquinaria o equipo que ocasione su baja temporal o permanente, la </w:t>
            </w:r>
            <w:r w:rsidRPr="00132D74">
              <w:rPr>
                <w:rFonts w:ascii="Arial" w:eastAsia="Times New Roman" w:hAnsi="Arial" w:cs="Arial"/>
                <w:b/>
                <w:bCs/>
                <w:color w:val="000000"/>
                <w:lang w:val="es-ES" w:eastAsia="es-ES"/>
              </w:rPr>
              <w:t>Empresa adjudicada efectuará su reemplazo con un equipo o maquinaria de similar o mejores características en el plazo máximo de 24</w:t>
            </w:r>
            <w:r w:rsidRPr="00132D74">
              <w:rPr>
                <w:rFonts w:ascii="Arial" w:eastAsia="Times New Roman" w:hAnsi="Arial" w:cs="Arial"/>
                <w:color w:val="000000"/>
                <w:lang w:val="es-ES" w:eastAsia="es-ES"/>
              </w:rPr>
              <w:t xml:space="preserve"> </w:t>
            </w:r>
            <w:r w:rsidRPr="00132D74">
              <w:rPr>
                <w:rFonts w:ascii="Arial" w:eastAsia="Times New Roman" w:hAnsi="Arial" w:cs="Arial"/>
                <w:b/>
                <w:bCs/>
                <w:color w:val="000000"/>
                <w:lang w:val="es-ES" w:eastAsia="es-ES"/>
              </w:rPr>
              <w:t>horas.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5E3104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8C5B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E24D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F958C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C0105D" w14:textId="77777777" w:rsidTr="009C2176">
        <w:trPr>
          <w:trHeight w:val="86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93D82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1559" w:type="dxa"/>
            <w:tcBorders>
              <w:top w:val="nil"/>
              <w:left w:val="nil"/>
              <w:bottom w:val="single" w:sz="4" w:space="0" w:color="auto"/>
              <w:right w:val="single" w:sz="4" w:space="0" w:color="auto"/>
            </w:tcBorders>
            <w:shd w:val="clear" w:color="auto" w:fill="auto"/>
            <w:noWrap/>
            <w:vAlign w:val="bottom"/>
            <w:hideMark/>
          </w:tcPr>
          <w:p w14:paraId="51D7F7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544B7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390B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F8B15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24D1E896"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E2B340"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MEDIDAS DE SEGURIDAD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0AFBA" w14:textId="3F147BEB"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20A25ACC"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8210F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D27B53"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7D8574C" w14:textId="77777777" w:rsidTr="009C2176">
        <w:trPr>
          <w:trHeight w:val="300"/>
        </w:trPr>
        <w:tc>
          <w:tcPr>
            <w:tcW w:w="3823"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D47645"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1. SEÑALIZACIÓN</w:t>
            </w:r>
          </w:p>
        </w:tc>
        <w:tc>
          <w:tcPr>
            <w:tcW w:w="1559" w:type="dxa"/>
            <w:tcBorders>
              <w:top w:val="nil"/>
              <w:left w:val="nil"/>
              <w:bottom w:val="single" w:sz="4" w:space="0" w:color="auto"/>
              <w:right w:val="single" w:sz="4" w:space="0" w:color="auto"/>
            </w:tcBorders>
            <w:shd w:val="clear" w:color="auto" w:fill="auto"/>
            <w:noWrap/>
            <w:vAlign w:val="bottom"/>
            <w:hideMark/>
          </w:tcPr>
          <w:p w14:paraId="28C9FC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DEEC2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68A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C2C3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7F3108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99EE0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adjudicado cumplirá con la señalización adecuada y oportuna, colocado de letreros (cabelletes), conos, etc. en lugares visibles o de tránsito donde se realicen trabajos de limpieza, encerados de piso, lavado de pisos fríos, mármol, etc.</w:t>
            </w:r>
          </w:p>
        </w:tc>
        <w:tc>
          <w:tcPr>
            <w:tcW w:w="1559" w:type="dxa"/>
            <w:tcBorders>
              <w:top w:val="nil"/>
              <w:left w:val="nil"/>
              <w:bottom w:val="single" w:sz="4" w:space="0" w:color="auto"/>
              <w:right w:val="single" w:sz="4" w:space="0" w:color="auto"/>
            </w:tcBorders>
            <w:shd w:val="clear" w:color="auto" w:fill="auto"/>
            <w:noWrap/>
            <w:vAlign w:val="bottom"/>
            <w:hideMark/>
          </w:tcPr>
          <w:p w14:paraId="294D60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7086A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EB88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D693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B77297" w14:textId="77777777" w:rsidTr="009C2176">
        <w:trPr>
          <w:trHeight w:val="300"/>
        </w:trPr>
        <w:tc>
          <w:tcPr>
            <w:tcW w:w="3823"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CDC81D"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J.2.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2B82B5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7746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D10D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0F283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D1D281D" w14:textId="77777777" w:rsidTr="00EF338F">
        <w:trPr>
          <w:trHeight w:val="14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B3F542"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La Empresa adjudicada está obligada a implementar y capacitar a todo su personal</w:t>
            </w:r>
            <w:r w:rsidRPr="00132D74">
              <w:rPr>
                <w:rFonts w:ascii="Arial" w:eastAsia="Times New Roman" w:hAnsi="Arial" w:cs="Arial"/>
                <w:color w:val="000000"/>
                <w:lang w:val="es-ES"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1559" w:type="dxa"/>
            <w:tcBorders>
              <w:top w:val="nil"/>
              <w:left w:val="nil"/>
              <w:bottom w:val="single" w:sz="4" w:space="0" w:color="auto"/>
              <w:right w:val="single" w:sz="4" w:space="0" w:color="auto"/>
            </w:tcBorders>
            <w:shd w:val="clear" w:color="auto" w:fill="auto"/>
            <w:noWrap/>
            <w:vAlign w:val="bottom"/>
            <w:hideMark/>
          </w:tcPr>
          <w:p w14:paraId="1CD495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81F0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F2FF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E4F8E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7518EE" w14:textId="77777777" w:rsidTr="009C2176">
        <w:trPr>
          <w:trHeight w:val="300"/>
        </w:trPr>
        <w:tc>
          <w:tcPr>
            <w:tcW w:w="3823"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98DFC4"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  EXPERIENCIA  DE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0DCD262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23DE9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3108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1D84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00A652A"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4A4E8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tres (3) años de </w:t>
            </w:r>
            <w:r w:rsidRPr="00132D74">
              <w:rPr>
                <w:rFonts w:ascii="Arial" w:eastAsia="Times New Roman" w:hAnsi="Arial" w:cs="Arial"/>
                <w:color w:val="000000"/>
                <w:u w:val="single"/>
                <w:lang w:val="es-ES" w:eastAsia="es-ES"/>
              </w:rPr>
              <w:t>experiencia general</w:t>
            </w:r>
            <w:r w:rsidRPr="00132D74">
              <w:rPr>
                <w:rFonts w:ascii="Arial" w:eastAsia="Times New Roman" w:hAnsi="Arial" w:cs="Arial"/>
                <w:color w:val="000000"/>
                <w:lang w:val="es-ES" w:eastAsia="es-ES"/>
              </w:rPr>
              <w:t xml:space="preserve"> en servicio de limpieza.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57B2A8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F201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086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69793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E3BC082"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D7D10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dos (2) años de </w:t>
            </w:r>
            <w:r w:rsidRPr="00132D74">
              <w:rPr>
                <w:rFonts w:ascii="Arial" w:eastAsia="Times New Roman" w:hAnsi="Arial" w:cs="Arial"/>
                <w:color w:val="000000"/>
                <w:u w:val="single"/>
                <w:lang w:val="es-ES" w:eastAsia="es-ES"/>
              </w:rPr>
              <w:t>experiencia específica</w:t>
            </w:r>
            <w:r w:rsidRPr="00132D74">
              <w:rPr>
                <w:rFonts w:ascii="Arial" w:eastAsia="Times New Roman" w:hAnsi="Arial" w:cs="Arial"/>
                <w:color w:val="000000"/>
                <w:lang w:val="es-ES" w:eastAsia="es-ES"/>
              </w:rPr>
              <w:t xml:space="preserve"> en atención de servicios de limpieza similares.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0779D7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4EFAE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FDA4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594F3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323D393"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55365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1559" w:type="dxa"/>
            <w:tcBorders>
              <w:top w:val="nil"/>
              <w:left w:val="nil"/>
              <w:bottom w:val="single" w:sz="4" w:space="0" w:color="auto"/>
              <w:right w:val="single" w:sz="4" w:space="0" w:color="auto"/>
            </w:tcBorders>
            <w:shd w:val="clear" w:color="auto" w:fill="auto"/>
            <w:noWrap/>
            <w:vAlign w:val="bottom"/>
            <w:hideMark/>
          </w:tcPr>
          <w:p w14:paraId="311245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012B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F070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2630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440C4B6"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786E7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entiende por servicios de limpieza similares los realizados en otras entidades públicas o privadas ambas en salud.</w:t>
            </w:r>
          </w:p>
        </w:tc>
        <w:tc>
          <w:tcPr>
            <w:tcW w:w="1559" w:type="dxa"/>
            <w:tcBorders>
              <w:top w:val="nil"/>
              <w:left w:val="nil"/>
              <w:bottom w:val="single" w:sz="4" w:space="0" w:color="auto"/>
              <w:right w:val="single" w:sz="4" w:space="0" w:color="auto"/>
            </w:tcBorders>
            <w:shd w:val="clear" w:color="auto" w:fill="auto"/>
            <w:noWrap/>
            <w:vAlign w:val="bottom"/>
            <w:hideMark/>
          </w:tcPr>
          <w:p w14:paraId="7732B0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EB118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F907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E9C10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CC45F0"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C7315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debe remitir una lista de la experiencia de la empresa detallando la experiencia general y la específica.</w:t>
            </w:r>
          </w:p>
        </w:tc>
        <w:tc>
          <w:tcPr>
            <w:tcW w:w="1559" w:type="dxa"/>
            <w:tcBorders>
              <w:top w:val="nil"/>
              <w:left w:val="nil"/>
              <w:bottom w:val="single" w:sz="4" w:space="0" w:color="auto"/>
              <w:right w:val="single" w:sz="4" w:space="0" w:color="auto"/>
            </w:tcBorders>
            <w:shd w:val="clear" w:color="auto" w:fill="auto"/>
            <w:noWrap/>
            <w:vAlign w:val="bottom"/>
            <w:hideMark/>
          </w:tcPr>
          <w:p w14:paraId="6BBCAB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093FC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DF89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3B5A01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2079FB"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A3D40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CSBP se reserva el derecho de verificar dicha documentación. Aquellos certificados que no señalen con claridad la experiencia requerida, no serán tomados en cuenta.</w:t>
            </w:r>
          </w:p>
        </w:tc>
        <w:tc>
          <w:tcPr>
            <w:tcW w:w="1559" w:type="dxa"/>
            <w:tcBorders>
              <w:top w:val="nil"/>
              <w:left w:val="nil"/>
              <w:bottom w:val="single" w:sz="4" w:space="0" w:color="auto"/>
              <w:right w:val="single" w:sz="4" w:space="0" w:color="auto"/>
            </w:tcBorders>
            <w:shd w:val="clear" w:color="auto" w:fill="auto"/>
            <w:noWrap/>
            <w:vAlign w:val="bottom"/>
            <w:hideMark/>
          </w:tcPr>
          <w:p w14:paraId="540970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29D5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FC87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6F3556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3E0DA08F"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A021DC"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 RECURSOS HUMANOS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F46E0C" w14:textId="07DC4DC5"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142E905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64F6A2"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1567D32"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67AE77"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BD56D0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deberá categorizar al personal que desempeñará funciones en la CSBP de la siguiente manera:</w:t>
            </w:r>
          </w:p>
        </w:tc>
        <w:tc>
          <w:tcPr>
            <w:tcW w:w="1559" w:type="dxa"/>
            <w:tcBorders>
              <w:top w:val="nil"/>
              <w:left w:val="nil"/>
              <w:bottom w:val="single" w:sz="4" w:space="0" w:color="auto"/>
              <w:right w:val="single" w:sz="4" w:space="0" w:color="auto"/>
            </w:tcBorders>
            <w:shd w:val="clear" w:color="auto" w:fill="auto"/>
            <w:noWrap/>
            <w:vAlign w:val="bottom"/>
            <w:hideMark/>
          </w:tcPr>
          <w:p w14:paraId="35C4B9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FA20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CA00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48B34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093EDC1"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39CD5C8"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Agente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12C24F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7450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39DB9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6A9F11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CB583B"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14E77F"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Supervisores de Grupo</w:t>
            </w:r>
          </w:p>
        </w:tc>
        <w:tc>
          <w:tcPr>
            <w:tcW w:w="1559" w:type="dxa"/>
            <w:tcBorders>
              <w:top w:val="nil"/>
              <w:left w:val="nil"/>
              <w:bottom w:val="single" w:sz="4" w:space="0" w:color="auto"/>
              <w:right w:val="single" w:sz="4" w:space="0" w:color="auto"/>
            </w:tcBorders>
            <w:shd w:val="clear" w:color="auto" w:fill="auto"/>
            <w:noWrap/>
            <w:vAlign w:val="bottom"/>
            <w:hideMark/>
          </w:tcPr>
          <w:p w14:paraId="0B01B99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38E5F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DBED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93267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073F30"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049FAE"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Operarios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56EC4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57B30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12DFC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1ECF6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EBE0CCF"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100B0C" w14:textId="77777777" w:rsidR="000253E6" w:rsidRPr="00132D74" w:rsidRDefault="000253E6" w:rsidP="009C2176">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Lista del Personal de apoyo para suplencias</w:t>
            </w:r>
          </w:p>
        </w:tc>
        <w:tc>
          <w:tcPr>
            <w:tcW w:w="1559" w:type="dxa"/>
            <w:tcBorders>
              <w:top w:val="nil"/>
              <w:left w:val="nil"/>
              <w:bottom w:val="single" w:sz="4" w:space="0" w:color="auto"/>
              <w:right w:val="single" w:sz="4" w:space="0" w:color="auto"/>
            </w:tcBorders>
            <w:shd w:val="clear" w:color="auto" w:fill="auto"/>
            <w:noWrap/>
            <w:vAlign w:val="bottom"/>
            <w:hideMark/>
          </w:tcPr>
          <w:p w14:paraId="1D84B9C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D8E3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A1A8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D775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BD8ABE"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FE387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cada uno de los empleados propuestos (agente del servicio, Supervisores y Operarios) se debe acreditar experiencia </w:t>
            </w:r>
            <w:r w:rsidRPr="00132D74">
              <w:rPr>
                <w:rFonts w:ascii="Arial" w:eastAsia="Times New Roman" w:hAnsi="Arial" w:cs="Arial"/>
                <w:color w:val="000000"/>
                <w:u w:val="single"/>
                <w:lang w:val="es-ES" w:eastAsia="es-ES"/>
              </w:rPr>
              <w:t>adjuntando en la propuesta su Currículum Vitae y documentos de respaldo (contratos, certificados de trabajo o similares)</w:t>
            </w:r>
            <w:r w:rsidRPr="00132D74">
              <w:rPr>
                <w:rFonts w:ascii="Arial" w:eastAsia="Times New Roman" w:hAnsi="Arial" w:cs="Arial"/>
                <w:color w:val="000000"/>
                <w:lang w:val="es-ES" w:eastAsia="es-ES"/>
              </w:rPr>
              <w:t>, según el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02CA04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23397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5F8B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87045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52D5AD"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1806369"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EL AGENTE DE SERVICIO, deberá tener el siguiente perfil:</w:t>
            </w:r>
          </w:p>
        </w:tc>
        <w:tc>
          <w:tcPr>
            <w:tcW w:w="1559" w:type="dxa"/>
            <w:tcBorders>
              <w:top w:val="nil"/>
              <w:left w:val="nil"/>
              <w:bottom w:val="single" w:sz="4" w:space="0" w:color="auto"/>
              <w:right w:val="single" w:sz="4" w:space="0" w:color="auto"/>
            </w:tcBorders>
            <w:shd w:val="clear" w:color="auto" w:fill="auto"/>
            <w:noWrap/>
            <w:vAlign w:val="bottom"/>
            <w:hideMark/>
          </w:tcPr>
          <w:p w14:paraId="3572521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C416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AE38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4AC69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1F06284"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DC0CDC" w14:textId="77777777" w:rsidR="000253E6" w:rsidRPr="00132D74" w:rsidRDefault="000253E6" w:rsidP="009C2176">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mínima de 2 años en el manejo de personal de limpieza edificios u hoteles, clínicas, hospitales o similares (con respaldo documentado).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15E64AE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D491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D3597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61B57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0BD54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E001115" w14:textId="77777777" w:rsidR="000253E6" w:rsidRPr="00132D74" w:rsidRDefault="000253E6" w:rsidP="009C2176">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en</w:t>
            </w:r>
            <w:r w:rsidRPr="00132D74">
              <w:rPr>
                <w:rFonts w:ascii="Arial" w:eastAsia="Times New Roman" w:hAnsi="Arial" w:cs="Arial"/>
                <w:b/>
                <w:bCs/>
                <w:color w:val="000000"/>
                <w:lang w:val="es-ES" w:eastAsia="es-ES"/>
              </w:rPr>
              <w:t xml:space="preserve"> </w:t>
            </w:r>
            <w:r w:rsidRPr="00132D74">
              <w:rPr>
                <w:rFonts w:ascii="Arial" w:eastAsia="Times New Roman" w:hAnsi="Arial" w:cs="Arial"/>
                <w:color w:val="000000"/>
                <w:lang w:val="es-ES" w:eastAsia="es-ES"/>
              </w:rPr>
              <w:t>seguridad industrial (Certificado) (CALIFICABLE NO EXCLUYENTE).</w:t>
            </w:r>
          </w:p>
        </w:tc>
        <w:tc>
          <w:tcPr>
            <w:tcW w:w="1559" w:type="dxa"/>
            <w:tcBorders>
              <w:top w:val="nil"/>
              <w:left w:val="nil"/>
              <w:bottom w:val="single" w:sz="4" w:space="0" w:color="auto"/>
              <w:right w:val="single" w:sz="4" w:space="0" w:color="auto"/>
            </w:tcBorders>
            <w:shd w:val="clear" w:color="auto" w:fill="auto"/>
            <w:noWrap/>
            <w:vAlign w:val="bottom"/>
            <w:hideMark/>
          </w:tcPr>
          <w:p w14:paraId="739C36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D598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4B6B0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5723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48DAFF5"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60306F9" w14:textId="77777777" w:rsidR="000253E6" w:rsidRPr="00132D74" w:rsidRDefault="000253E6" w:rsidP="009C2176">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de la Norma Boliviana de Bioseguridad y manejo de residuos sólidos hospitalarios.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7D2F5F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5DE1A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5A636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48D875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0ED06F"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AA408F1" w14:textId="77777777" w:rsidR="000253E6" w:rsidRPr="00132D74" w:rsidRDefault="000253E6" w:rsidP="009C2176">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Formación en el área de la salud (DESEABLE)</w:t>
            </w:r>
          </w:p>
        </w:tc>
        <w:tc>
          <w:tcPr>
            <w:tcW w:w="1559" w:type="dxa"/>
            <w:tcBorders>
              <w:top w:val="nil"/>
              <w:left w:val="nil"/>
              <w:bottom w:val="single" w:sz="4" w:space="0" w:color="auto"/>
              <w:right w:val="single" w:sz="4" w:space="0" w:color="auto"/>
            </w:tcBorders>
            <w:shd w:val="clear" w:color="auto" w:fill="auto"/>
            <w:noWrap/>
            <w:vAlign w:val="bottom"/>
            <w:hideMark/>
          </w:tcPr>
          <w:p w14:paraId="11F7F5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4AA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6636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63374A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286D98"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65EFAC7" w14:textId="77777777" w:rsidR="000253E6" w:rsidRPr="00132D74" w:rsidRDefault="000253E6" w:rsidP="009C2176">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Habilidad en comunicación asertiva, liderazgo y solución de problemas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64C796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F6253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FE996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A4EF5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190E7A2"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0134AA"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Agente de Servicio.- </w:t>
            </w:r>
            <w:r w:rsidRPr="00132D74">
              <w:rPr>
                <w:rFonts w:ascii="Arial" w:eastAsia="Times New Roman" w:hAnsi="Arial" w:cs="Arial"/>
                <w:color w:val="000000"/>
                <w:lang w:val="es-ES" w:eastAsia="es-ES"/>
              </w:rPr>
              <w:t>Es quien coordina el correcto cumplimiento de funciones del personal de limpieza y Especificaciones técnicas, teniendo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5D4E2C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0B6D8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7587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7D42B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6ED8F3"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F12D897"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Presentar un plan de trabajo  (incluir medios de verificación) y  seguimiento de cumplimiento al mismo.</w:t>
            </w:r>
          </w:p>
        </w:tc>
        <w:tc>
          <w:tcPr>
            <w:tcW w:w="1559" w:type="dxa"/>
            <w:tcBorders>
              <w:top w:val="nil"/>
              <w:left w:val="nil"/>
              <w:bottom w:val="single" w:sz="4" w:space="0" w:color="auto"/>
              <w:right w:val="single" w:sz="4" w:space="0" w:color="auto"/>
            </w:tcBorders>
            <w:shd w:val="clear" w:color="auto" w:fill="auto"/>
            <w:noWrap/>
            <w:vAlign w:val="bottom"/>
            <w:hideMark/>
          </w:tcPr>
          <w:p w14:paraId="010BEF2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E359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FD4F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5EFD9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95F9F19"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085B48D"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 personal: uso de uniformes, credencial, aseo personal.</w:t>
            </w:r>
          </w:p>
        </w:tc>
        <w:tc>
          <w:tcPr>
            <w:tcW w:w="1559" w:type="dxa"/>
            <w:tcBorders>
              <w:top w:val="nil"/>
              <w:left w:val="nil"/>
              <w:bottom w:val="single" w:sz="4" w:space="0" w:color="auto"/>
              <w:right w:val="single" w:sz="4" w:space="0" w:color="auto"/>
            </w:tcBorders>
            <w:shd w:val="clear" w:color="auto" w:fill="auto"/>
            <w:noWrap/>
            <w:vAlign w:val="bottom"/>
            <w:hideMark/>
          </w:tcPr>
          <w:p w14:paraId="746C49A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519F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5FB3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17DFC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C84B59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467617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3D12F4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47911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95963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CB08F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2A2E1F0"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364DB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y supervisión de los trabajos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05088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8120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D772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40BD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01AB282"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C29212"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Conservación del ambiente y mobiliario proporcionado por la CSBP por la prestación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C6AAD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8491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CD64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9C81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F2D6A7" w14:textId="77777777" w:rsidTr="00EF338F">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B3EFF24"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Coordinación con el Fiscal de Servicio, para la buena realización y cumplimiento de todos los trabajos a realizarse de acuerdo al cronograma, durante el tiempo de la prestación del servicio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2ACEE0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8FC81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FFCCF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A339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42751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21811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 los Supervisores de grupo para el control y seguimiento de todos los trabajos a realizarse.</w:t>
            </w:r>
          </w:p>
        </w:tc>
        <w:tc>
          <w:tcPr>
            <w:tcW w:w="1559" w:type="dxa"/>
            <w:tcBorders>
              <w:top w:val="nil"/>
              <w:left w:val="nil"/>
              <w:bottom w:val="single" w:sz="4" w:space="0" w:color="auto"/>
              <w:right w:val="single" w:sz="4" w:space="0" w:color="auto"/>
            </w:tcBorders>
            <w:shd w:val="clear" w:color="auto" w:fill="auto"/>
            <w:noWrap/>
            <w:vAlign w:val="bottom"/>
            <w:hideMark/>
          </w:tcPr>
          <w:p w14:paraId="636105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256B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A9C4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E264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722C74"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594263E"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Coordinar con Fiscal de servicios; las bajas médicas, reemplazo por ausencia de personal, cambios en caso que lo ameriten.</w:t>
            </w:r>
          </w:p>
        </w:tc>
        <w:tc>
          <w:tcPr>
            <w:tcW w:w="1559" w:type="dxa"/>
            <w:tcBorders>
              <w:top w:val="nil"/>
              <w:left w:val="nil"/>
              <w:bottom w:val="single" w:sz="4" w:space="0" w:color="auto"/>
              <w:right w:val="single" w:sz="4" w:space="0" w:color="auto"/>
            </w:tcBorders>
            <w:shd w:val="clear" w:color="auto" w:fill="auto"/>
            <w:noWrap/>
            <w:vAlign w:val="bottom"/>
            <w:hideMark/>
          </w:tcPr>
          <w:p w14:paraId="1F8BD5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825D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4F03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83F10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E12ADA4"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20396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Informar al Fiscal de servicio sobre todo tipo de acontecimientos inherentes al servicio. </w:t>
            </w:r>
          </w:p>
        </w:tc>
        <w:tc>
          <w:tcPr>
            <w:tcW w:w="1559" w:type="dxa"/>
            <w:tcBorders>
              <w:top w:val="nil"/>
              <w:left w:val="nil"/>
              <w:bottom w:val="single" w:sz="4" w:space="0" w:color="auto"/>
              <w:right w:val="single" w:sz="4" w:space="0" w:color="auto"/>
            </w:tcBorders>
            <w:shd w:val="clear" w:color="auto" w:fill="auto"/>
            <w:noWrap/>
            <w:vAlign w:val="bottom"/>
            <w:hideMark/>
          </w:tcPr>
          <w:p w14:paraId="7047076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F3ABF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183F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41457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66C1436"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9C240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 xml:space="preserve"> deberá tener el siguiente perfil </w:t>
            </w:r>
          </w:p>
        </w:tc>
        <w:tc>
          <w:tcPr>
            <w:tcW w:w="1559" w:type="dxa"/>
            <w:tcBorders>
              <w:top w:val="nil"/>
              <w:left w:val="nil"/>
              <w:bottom w:val="single" w:sz="4" w:space="0" w:color="auto"/>
              <w:right w:val="single" w:sz="4" w:space="0" w:color="auto"/>
            </w:tcBorders>
            <w:shd w:val="clear" w:color="auto" w:fill="auto"/>
            <w:noWrap/>
            <w:vAlign w:val="bottom"/>
            <w:hideMark/>
          </w:tcPr>
          <w:p w14:paraId="6A1EE3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19FA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9E46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4031C9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28EB8F" w14:textId="77777777" w:rsidTr="00EF338F">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50292C" w14:textId="77777777" w:rsidR="000253E6" w:rsidRPr="00132D74" w:rsidRDefault="000253E6" w:rsidP="009C2176">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de un (1) año en servicios de supervisión de limpieza de edificios, hoteles, clínicas, hospitales, etc.</w:t>
            </w:r>
          </w:p>
        </w:tc>
        <w:tc>
          <w:tcPr>
            <w:tcW w:w="1559" w:type="dxa"/>
            <w:tcBorders>
              <w:top w:val="nil"/>
              <w:left w:val="nil"/>
              <w:bottom w:val="single" w:sz="4" w:space="0" w:color="auto"/>
              <w:right w:val="single" w:sz="4" w:space="0" w:color="auto"/>
            </w:tcBorders>
            <w:shd w:val="clear" w:color="auto" w:fill="auto"/>
            <w:noWrap/>
            <w:vAlign w:val="bottom"/>
            <w:hideMark/>
          </w:tcPr>
          <w:p w14:paraId="6D48306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7510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0D4D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6AED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78BA07"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E1878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cumplirán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4019BAF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627271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12A8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E9EE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99771D"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857191" w14:textId="77777777" w:rsidR="000253E6" w:rsidRPr="00132D74" w:rsidRDefault="000253E6" w:rsidP="009C2176">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Control de personal: asistencia, uso de uniformes, credencial, aseo personal </w:t>
            </w:r>
          </w:p>
        </w:tc>
        <w:tc>
          <w:tcPr>
            <w:tcW w:w="1559" w:type="dxa"/>
            <w:tcBorders>
              <w:top w:val="nil"/>
              <w:left w:val="nil"/>
              <w:bottom w:val="single" w:sz="4" w:space="0" w:color="auto"/>
              <w:right w:val="single" w:sz="4" w:space="0" w:color="auto"/>
            </w:tcBorders>
            <w:shd w:val="clear" w:color="auto" w:fill="auto"/>
            <w:noWrap/>
            <w:vAlign w:val="bottom"/>
            <w:hideMark/>
          </w:tcPr>
          <w:p w14:paraId="3A6285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6C7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7AA3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CE76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ECD0FB8"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7B85A7" w14:textId="77777777" w:rsidR="000253E6" w:rsidRPr="00132D74" w:rsidRDefault="000253E6" w:rsidP="009C2176">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de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CC323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3E31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054A3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FCDD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019149A"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BE0CC0E" w14:textId="77777777" w:rsidR="000253E6" w:rsidRPr="00132D74" w:rsidRDefault="000253E6" w:rsidP="009C2176">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supervisión y correcta ejecución de la limpieza efectuada por su grupo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4A00F0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0900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1753C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ADEAE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9A3BAD" w14:textId="77777777" w:rsidTr="00EF338F">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3847BD" w14:textId="77777777" w:rsidR="000253E6" w:rsidRPr="00132D74" w:rsidRDefault="000253E6" w:rsidP="009C2176">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los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3324F7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433A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2E07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2F351E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E88B25C"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F02222" w14:textId="77777777" w:rsidR="000253E6" w:rsidRPr="00132D74" w:rsidRDefault="000253E6" w:rsidP="009C2176">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equipo, maquinaria, herramientas y utensilios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355A34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97AE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1203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C0E60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559841"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D2F5E3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operarios de limpieza, cumplirán funciones asignadas por el Agente de Servicio y los Supervisores de Grupo, en los plazos y tiempos establecidos.</w:t>
            </w:r>
          </w:p>
        </w:tc>
        <w:tc>
          <w:tcPr>
            <w:tcW w:w="1559" w:type="dxa"/>
            <w:tcBorders>
              <w:top w:val="nil"/>
              <w:left w:val="nil"/>
              <w:bottom w:val="single" w:sz="4" w:space="0" w:color="auto"/>
              <w:right w:val="single" w:sz="4" w:space="0" w:color="auto"/>
            </w:tcBorders>
            <w:shd w:val="clear" w:color="auto" w:fill="auto"/>
            <w:noWrap/>
            <w:vAlign w:val="bottom"/>
            <w:hideMark/>
          </w:tcPr>
          <w:p w14:paraId="7D3D77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2C08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544D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32C8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29C69BF"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BEE99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contratos de trabajo con personal suscritos por la empresa adjudicada, deberán tener un plazo mínimo de dos (2) meses para asegurar la permanencia del personal durante ese periodo.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331499A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586E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9F3F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F58F4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9A89C1" w14:textId="77777777" w:rsidTr="00EF338F">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591808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09FD9BF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54CD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6492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652AB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F89618" w14:textId="77777777" w:rsidTr="00EF338F">
        <w:trPr>
          <w:trHeight w:val="7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A35EB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1559" w:type="dxa"/>
            <w:tcBorders>
              <w:top w:val="nil"/>
              <w:left w:val="nil"/>
              <w:bottom w:val="single" w:sz="4" w:space="0" w:color="auto"/>
              <w:right w:val="single" w:sz="4" w:space="0" w:color="auto"/>
            </w:tcBorders>
            <w:shd w:val="clear" w:color="auto" w:fill="auto"/>
            <w:noWrap/>
            <w:vAlign w:val="bottom"/>
            <w:hideMark/>
          </w:tcPr>
          <w:p w14:paraId="597690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496BE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28BAB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9090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A084552"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A2FEF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adjudicada deberá proporcionar a todo su personal ropa de trabajo, según lo establecido en el DS Nº 108.  </w:t>
            </w:r>
          </w:p>
        </w:tc>
        <w:tc>
          <w:tcPr>
            <w:tcW w:w="1559" w:type="dxa"/>
            <w:tcBorders>
              <w:top w:val="nil"/>
              <w:left w:val="nil"/>
              <w:bottom w:val="single" w:sz="4" w:space="0" w:color="auto"/>
              <w:right w:val="single" w:sz="4" w:space="0" w:color="auto"/>
            </w:tcBorders>
            <w:shd w:val="clear" w:color="auto" w:fill="auto"/>
            <w:noWrap/>
            <w:vAlign w:val="bottom"/>
            <w:hideMark/>
          </w:tcPr>
          <w:p w14:paraId="7A1B56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DD6B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64CD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28A3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DD127BC"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58241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deberá adoptar todas las medidas de seguridad y salud ocupacional establecidas por la normativa vigente, precautelando el bienestar de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526C92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4652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D5CD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4A209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86BE5F"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EE19D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 presentar nota escrita; del operario que se retira con una semana de antelación y los documentos del personal que ingresara en reemplazo, tomando en cuenta los tiempos de inducción.</w:t>
            </w:r>
          </w:p>
        </w:tc>
        <w:tc>
          <w:tcPr>
            <w:tcW w:w="1559" w:type="dxa"/>
            <w:tcBorders>
              <w:top w:val="nil"/>
              <w:left w:val="nil"/>
              <w:bottom w:val="single" w:sz="4" w:space="0" w:color="auto"/>
              <w:right w:val="single" w:sz="4" w:space="0" w:color="auto"/>
            </w:tcBorders>
            <w:shd w:val="clear" w:color="auto" w:fill="auto"/>
            <w:noWrap/>
            <w:vAlign w:val="bottom"/>
            <w:hideMark/>
          </w:tcPr>
          <w:p w14:paraId="1861E5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B2545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5B1A3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409DD9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0565107" w14:textId="77777777" w:rsidTr="00EF338F">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1423E8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Todo el personal de la Empresa adjudicada, para el inicio del Servicio deberá presentar al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25653F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40BF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015F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AC19A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7D74651"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A6F7673" w14:textId="77777777" w:rsidR="000253E6" w:rsidRPr="00132D74" w:rsidRDefault="000253E6" w:rsidP="009C2176">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Fotocopias de la Cédulas de Identidad </w:t>
            </w:r>
          </w:p>
        </w:tc>
        <w:tc>
          <w:tcPr>
            <w:tcW w:w="1559" w:type="dxa"/>
            <w:tcBorders>
              <w:top w:val="nil"/>
              <w:left w:val="nil"/>
              <w:bottom w:val="single" w:sz="4" w:space="0" w:color="auto"/>
              <w:right w:val="single" w:sz="4" w:space="0" w:color="auto"/>
            </w:tcBorders>
            <w:shd w:val="clear" w:color="auto" w:fill="auto"/>
            <w:noWrap/>
            <w:vAlign w:val="bottom"/>
            <w:hideMark/>
          </w:tcPr>
          <w:p w14:paraId="611FEB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0A6D3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0D75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59D8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1F10801" w14:textId="77777777" w:rsidTr="00EF338F">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B15803" w14:textId="77777777" w:rsidR="000253E6" w:rsidRPr="00132D74" w:rsidRDefault="000253E6" w:rsidP="009C2176">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Antecedentes Policiales en original y actualizado emitido por la Autoridad competente.</w:t>
            </w:r>
          </w:p>
        </w:tc>
        <w:tc>
          <w:tcPr>
            <w:tcW w:w="1559" w:type="dxa"/>
            <w:tcBorders>
              <w:top w:val="nil"/>
              <w:left w:val="nil"/>
              <w:bottom w:val="single" w:sz="4" w:space="0" w:color="auto"/>
              <w:right w:val="single" w:sz="4" w:space="0" w:color="auto"/>
            </w:tcBorders>
            <w:shd w:val="clear" w:color="auto" w:fill="auto"/>
            <w:noWrap/>
            <w:vAlign w:val="bottom"/>
            <w:hideMark/>
          </w:tcPr>
          <w:p w14:paraId="168A22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5EAB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E0EF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E5D07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4C71193"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CCDA32" w14:textId="77777777" w:rsidR="000253E6" w:rsidRPr="00132D74" w:rsidRDefault="000253E6" w:rsidP="009C2176">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sanitario.</w:t>
            </w:r>
          </w:p>
        </w:tc>
        <w:tc>
          <w:tcPr>
            <w:tcW w:w="1559" w:type="dxa"/>
            <w:tcBorders>
              <w:top w:val="nil"/>
              <w:left w:val="nil"/>
              <w:bottom w:val="single" w:sz="4" w:space="0" w:color="auto"/>
              <w:right w:val="single" w:sz="4" w:space="0" w:color="auto"/>
            </w:tcBorders>
            <w:shd w:val="clear" w:color="auto" w:fill="auto"/>
            <w:noWrap/>
            <w:vAlign w:val="bottom"/>
            <w:hideMark/>
          </w:tcPr>
          <w:p w14:paraId="7BDB5C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81E8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B3CE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133A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032471" w14:textId="77777777" w:rsidTr="00EF338F">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3F9F897" w14:textId="77777777" w:rsidR="000253E6" w:rsidRPr="00132D74" w:rsidRDefault="000253E6" w:rsidP="009C2176">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de vacunas (Hepatitis B, DT, ANTI COVID-19, Influenza, mínimamente esquema iniciado).</w:t>
            </w:r>
          </w:p>
        </w:tc>
        <w:tc>
          <w:tcPr>
            <w:tcW w:w="1559" w:type="dxa"/>
            <w:tcBorders>
              <w:top w:val="nil"/>
              <w:left w:val="nil"/>
              <w:bottom w:val="single" w:sz="4" w:space="0" w:color="auto"/>
              <w:right w:val="single" w:sz="4" w:space="0" w:color="auto"/>
            </w:tcBorders>
            <w:shd w:val="clear" w:color="auto" w:fill="auto"/>
            <w:noWrap/>
            <w:vAlign w:val="bottom"/>
            <w:hideMark/>
          </w:tcPr>
          <w:p w14:paraId="27C277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A71F7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23683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661BF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C48F9F" w14:textId="77777777" w:rsidTr="00EF338F">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699DFAA" w14:textId="77777777" w:rsidR="000253E6" w:rsidRPr="00132D74" w:rsidRDefault="000253E6" w:rsidP="009C2176">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trabajo y experiencia en limpieza hospitalaria.</w:t>
            </w:r>
          </w:p>
        </w:tc>
        <w:tc>
          <w:tcPr>
            <w:tcW w:w="1559" w:type="dxa"/>
            <w:tcBorders>
              <w:top w:val="nil"/>
              <w:left w:val="nil"/>
              <w:bottom w:val="single" w:sz="4" w:space="0" w:color="auto"/>
              <w:right w:val="single" w:sz="4" w:space="0" w:color="auto"/>
            </w:tcBorders>
            <w:shd w:val="clear" w:color="auto" w:fill="auto"/>
            <w:noWrap/>
            <w:vAlign w:val="bottom"/>
            <w:hideMark/>
          </w:tcPr>
          <w:p w14:paraId="282643B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009D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5B443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F9081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7C372D93" w14:textId="77777777" w:rsidTr="009C2176">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239A2B"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M. CAPACITACION AL PERSONAL DE LIMPIEZA.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C6A03A" w14:textId="4A206731"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7EFDA643"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E04655"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F71D98"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35C3AD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DC6D0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estará obligada a realizar constantes capacitaciones a su personal de acuerdo al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0250169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7F5F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A820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0DC029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DBA589"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4A17BB" w14:textId="77777777" w:rsidR="000253E6" w:rsidRPr="00132D74" w:rsidRDefault="000253E6" w:rsidP="009C2176">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Bioseguridad,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397D4D2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063F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CDDC6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8E30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061972"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6A5B87" w14:textId="77777777" w:rsidR="000253E6" w:rsidRPr="00132D74" w:rsidRDefault="000253E6" w:rsidP="009C2176">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Manejo de residuos sólidos hospitalarios,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06460CF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86BCE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800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A2A0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D6E7D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0AEBAD" w14:textId="77777777" w:rsidR="000253E6" w:rsidRPr="00132D74" w:rsidRDefault="000253E6" w:rsidP="009C2176">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Seguridad Industrial, de manera semestral, con facilitadores de instituciones reconocidas (Ejemplo: INSO, Bomberos) </w:t>
            </w:r>
          </w:p>
        </w:tc>
        <w:tc>
          <w:tcPr>
            <w:tcW w:w="1559" w:type="dxa"/>
            <w:tcBorders>
              <w:top w:val="nil"/>
              <w:left w:val="nil"/>
              <w:bottom w:val="single" w:sz="4" w:space="0" w:color="auto"/>
              <w:right w:val="single" w:sz="4" w:space="0" w:color="auto"/>
            </w:tcBorders>
            <w:shd w:val="clear" w:color="auto" w:fill="auto"/>
            <w:noWrap/>
            <w:vAlign w:val="bottom"/>
            <w:hideMark/>
          </w:tcPr>
          <w:p w14:paraId="40002D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E634C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8356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494FD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6F03A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8A0FE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respaldo de los cursos de capacitación será, mediante lista de verificación de asistencia, fotos y fotocopia de los certificados con carga horaria presencial. </w:t>
            </w:r>
          </w:p>
        </w:tc>
        <w:tc>
          <w:tcPr>
            <w:tcW w:w="1559" w:type="dxa"/>
            <w:tcBorders>
              <w:top w:val="nil"/>
              <w:left w:val="nil"/>
              <w:bottom w:val="single" w:sz="4" w:space="0" w:color="auto"/>
              <w:right w:val="single" w:sz="4" w:space="0" w:color="auto"/>
            </w:tcBorders>
            <w:shd w:val="clear" w:color="auto" w:fill="auto"/>
            <w:noWrap/>
            <w:vAlign w:val="bottom"/>
            <w:hideMark/>
          </w:tcPr>
          <w:p w14:paraId="509206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D21DB9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F304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3FFB2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29E498"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ED12B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Adicionalmente a las capacitaciones por parte de la empresa Adjudicada, en caso de realizar cursos de capacitación por la CSBP, el personal de limpieza estará obligado a asistir.</w:t>
            </w:r>
          </w:p>
        </w:tc>
        <w:tc>
          <w:tcPr>
            <w:tcW w:w="1559" w:type="dxa"/>
            <w:tcBorders>
              <w:top w:val="nil"/>
              <w:left w:val="nil"/>
              <w:bottom w:val="single" w:sz="4" w:space="0" w:color="auto"/>
              <w:right w:val="single" w:sz="4" w:space="0" w:color="auto"/>
            </w:tcBorders>
            <w:shd w:val="clear" w:color="auto" w:fill="auto"/>
            <w:noWrap/>
            <w:vAlign w:val="bottom"/>
            <w:hideMark/>
          </w:tcPr>
          <w:p w14:paraId="75F49F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48666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1CDF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BD9C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DD2B837"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336BF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CSBP, se reserva el derecho de evaluar periódicamente los conocimientos técnicos necesarios del personal de limpieza, y solicitar el cambio de personal en caso de ser deficiente.</w:t>
            </w:r>
          </w:p>
        </w:tc>
        <w:tc>
          <w:tcPr>
            <w:tcW w:w="1559" w:type="dxa"/>
            <w:tcBorders>
              <w:top w:val="nil"/>
              <w:left w:val="nil"/>
              <w:bottom w:val="single" w:sz="4" w:space="0" w:color="auto"/>
              <w:right w:val="single" w:sz="4" w:space="0" w:color="auto"/>
            </w:tcBorders>
            <w:shd w:val="clear" w:color="auto" w:fill="auto"/>
            <w:noWrap/>
            <w:vAlign w:val="bottom"/>
            <w:hideMark/>
          </w:tcPr>
          <w:p w14:paraId="5FC2C1C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907B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ED545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CA1D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4C7E793F" w14:textId="77777777" w:rsidTr="009C2176">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E7FD20"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 MEDIDAS DE IDENTIFICACIÓN, SEGURIDAD E HIGIENE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F1D405" w14:textId="6DCB50CF"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435FACF1"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7A6D52"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BC0BF7A"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70F6A95"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FE3C21"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proveerá de credenciales de identificación con fotografía a todo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76559A7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130D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ECC09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A4A9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1EDDCD"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78AA3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deberá proporcionar anualmente a  todo su personal como mínimo la siguiente ropa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712638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5AF5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764BD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347F8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313C50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FEB9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  Dos (2) overoles o 2 mudas de uniforme (Chaquetas y pantalones)</w:t>
            </w:r>
          </w:p>
        </w:tc>
        <w:tc>
          <w:tcPr>
            <w:tcW w:w="1559" w:type="dxa"/>
            <w:tcBorders>
              <w:top w:val="nil"/>
              <w:left w:val="nil"/>
              <w:bottom w:val="single" w:sz="4" w:space="0" w:color="auto"/>
              <w:right w:val="single" w:sz="4" w:space="0" w:color="auto"/>
            </w:tcBorders>
            <w:shd w:val="clear" w:color="auto" w:fill="auto"/>
            <w:noWrap/>
            <w:vAlign w:val="bottom"/>
            <w:hideMark/>
          </w:tcPr>
          <w:p w14:paraId="1B6D21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4B191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15E00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4083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8E5042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7B0BD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b)  Un (1) par de botas de agua (talla acorde al operario)</w:t>
            </w:r>
          </w:p>
        </w:tc>
        <w:tc>
          <w:tcPr>
            <w:tcW w:w="1559" w:type="dxa"/>
            <w:tcBorders>
              <w:top w:val="nil"/>
              <w:left w:val="nil"/>
              <w:bottom w:val="single" w:sz="4" w:space="0" w:color="auto"/>
              <w:right w:val="single" w:sz="4" w:space="0" w:color="auto"/>
            </w:tcBorders>
            <w:shd w:val="clear" w:color="auto" w:fill="auto"/>
            <w:noWrap/>
            <w:vAlign w:val="bottom"/>
            <w:hideMark/>
          </w:tcPr>
          <w:p w14:paraId="73811C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B1F0C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24C2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40896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5FF879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DDE33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c)  Un par de calzados (mínimo) de uso hospitalario impermeable.</w:t>
            </w:r>
          </w:p>
        </w:tc>
        <w:tc>
          <w:tcPr>
            <w:tcW w:w="1559" w:type="dxa"/>
            <w:tcBorders>
              <w:top w:val="nil"/>
              <w:left w:val="nil"/>
              <w:bottom w:val="single" w:sz="4" w:space="0" w:color="auto"/>
              <w:right w:val="single" w:sz="4" w:space="0" w:color="auto"/>
            </w:tcBorders>
            <w:shd w:val="clear" w:color="auto" w:fill="auto"/>
            <w:noWrap/>
            <w:vAlign w:val="bottom"/>
            <w:hideMark/>
          </w:tcPr>
          <w:p w14:paraId="1F6205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874C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8999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4D763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056528B"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02A48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 Equipo de protección personal (Gorros, barbijos quirúrgico, lentes, guantes, otros) en cantidades suficientes para cumplir con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7B6E60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70551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7D30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1B4636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3BD0383"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A95619"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color del uniforme de los Supervisores deberá ser distinto al color de los uniformes de los operarios.</w:t>
            </w:r>
          </w:p>
        </w:tc>
        <w:tc>
          <w:tcPr>
            <w:tcW w:w="1559" w:type="dxa"/>
            <w:tcBorders>
              <w:top w:val="nil"/>
              <w:left w:val="nil"/>
              <w:bottom w:val="single" w:sz="4" w:space="0" w:color="auto"/>
              <w:right w:val="single" w:sz="4" w:space="0" w:color="auto"/>
            </w:tcBorders>
            <w:shd w:val="clear" w:color="auto" w:fill="auto"/>
            <w:noWrap/>
            <w:vAlign w:val="bottom"/>
            <w:hideMark/>
          </w:tcPr>
          <w:p w14:paraId="1D58BF0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0A4C0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686F4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82C4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9D2A961"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3CA203"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Agente de Servicio, los Supervisores y Operarios deberán vestir el uniforme de la Empresa, portando en lugar visible la credencial de identificación.</w:t>
            </w:r>
          </w:p>
        </w:tc>
        <w:tc>
          <w:tcPr>
            <w:tcW w:w="1559" w:type="dxa"/>
            <w:tcBorders>
              <w:top w:val="nil"/>
              <w:left w:val="nil"/>
              <w:bottom w:val="single" w:sz="4" w:space="0" w:color="auto"/>
              <w:right w:val="single" w:sz="4" w:space="0" w:color="auto"/>
            </w:tcBorders>
            <w:shd w:val="clear" w:color="auto" w:fill="auto"/>
            <w:noWrap/>
            <w:vAlign w:val="bottom"/>
            <w:hideMark/>
          </w:tcPr>
          <w:p w14:paraId="62203C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C6C4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6D31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2119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E655AD"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B8D51E"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Agente de Servicio, los Supervisores y Operarios deberán ejecutar el Servicio cuidando el aseo e higiene personal y limpieza de los uniformes de trabajo.    </w:t>
            </w:r>
          </w:p>
        </w:tc>
        <w:tc>
          <w:tcPr>
            <w:tcW w:w="1559" w:type="dxa"/>
            <w:tcBorders>
              <w:top w:val="nil"/>
              <w:left w:val="nil"/>
              <w:bottom w:val="single" w:sz="4" w:space="0" w:color="auto"/>
              <w:right w:val="single" w:sz="4" w:space="0" w:color="auto"/>
            </w:tcBorders>
            <w:shd w:val="clear" w:color="auto" w:fill="auto"/>
            <w:noWrap/>
            <w:vAlign w:val="bottom"/>
            <w:hideMark/>
          </w:tcPr>
          <w:p w14:paraId="2AD4A2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6861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735E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F48D8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26319F65"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BEA53E"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O. REEMPLAZOS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719B52" w14:textId="4F5728A2"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396091F3"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CBE62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4A3073"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31A9F5"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BCA395"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de los Supervisores u Operarios será informado y explicado al Fiscal en forma escrita por la Empresa y/o por el Agente del Servicio con 24 horas de anticipación.    </w:t>
            </w:r>
          </w:p>
        </w:tc>
        <w:tc>
          <w:tcPr>
            <w:tcW w:w="1559" w:type="dxa"/>
            <w:tcBorders>
              <w:top w:val="nil"/>
              <w:left w:val="nil"/>
              <w:bottom w:val="single" w:sz="4" w:space="0" w:color="auto"/>
              <w:right w:val="single" w:sz="4" w:space="0" w:color="auto"/>
            </w:tcBorders>
            <w:shd w:val="clear" w:color="auto" w:fill="auto"/>
            <w:noWrap/>
            <w:vAlign w:val="bottom"/>
            <w:hideMark/>
          </w:tcPr>
          <w:p w14:paraId="57DC66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4E0D7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665D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2298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CE5DEFA" w14:textId="77777777" w:rsidTr="00EF338F">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5202A8"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definitivo de Supervisores u Operarios será informado al Fiscal de Servicio en forma escrita con una semana de anticipación, explicando y fundamentando las razones del cambio.   </w:t>
            </w:r>
          </w:p>
        </w:tc>
        <w:tc>
          <w:tcPr>
            <w:tcW w:w="1559" w:type="dxa"/>
            <w:tcBorders>
              <w:top w:val="nil"/>
              <w:left w:val="nil"/>
              <w:bottom w:val="single" w:sz="4" w:space="0" w:color="auto"/>
              <w:right w:val="single" w:sz="4" w:space="0" w:color="auto"/>
            </w:tcBorders>
            <w:shd w:val="clear" w:color="auto" w:fill="auto"/>
            <w:noWrap/>
            <w:vAlign w:val="bottom"/>
            <w:hideMark/>
          </w:tcPr>
          <w:p w14:paraId="6B3CBB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DFC6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D95B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97C8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F64F4D2" w14:textId="77777777" w:rsidTr="009C2176">
        <w:trPr>
          <w:trHeight w:val="101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A7E4C0"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r w:rsidRPr="00132D74">
              <w:rPr>
                <w:rFonts w:ascii="Arial" w:eastAsia="Times New Roman" w:hAnsi="Arial" w:cs="Arial"/>
                <w:color w:val="000000"/>
                <w:lang w:val="es-ES" w:eastAsia="es-ES"/>
              </w:rPr>
              <w:br/>
              <w:t xml:space="preserve">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 </w:t>
            </w:r>
          </w:p>
        </w:tc>
        <w:tc>
          <w:tcPr>
            <w:tcW w:w="1559" w:type="dxa"/>
            <w:tcBorders>
              <w:top w:val="nil"/>
              <w:left w:val="nil"/>
              <w:bottom w:val="single" w:sz="4" w:space="0" w:color="auto"/>
              <w:right w:val="single" w:sz="4" w:space="0" w:color="auto"/>
            </w:tcBorders>
            <w:shd w:val="clear" w:color="auto" w:fill="auto"/>
            <w:noWrap/>
            <w:vAlign w:val="bottom"/>
            <w:hideMark/>
          </w:tcPr>
          <w:p w14:paraId="68FF81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2A20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534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299C7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52AA6917" w14:textId="77777777" w:rsidTr="009C2176">
        <w:trPr>
          <w:trHeight w:val="3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711D8DD7"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P.  AMBIENTE </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F1109D5" w14:textId="5E189BCA"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2BB31FC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D7B2C6"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AF20B5B"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E23B58" w14:textId="77777777" w:rsidTr="00EF338F">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8E78A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132D74">
              <w:rPr>
                <w:rFonts w:ascii="Arial" w:eastAsia="Times New Roman" w:hAnsi="Arial" w:cs="Arial"/>
                <w:color w:val="000000"/>
                <w:lang w:val="es-ES" w:eastAsia="es-ES"/>
              </w:rPr>
              <w:br/>
              <w:t xml:space="preserve">Al término del Contrato, la Empresa adjudicada será responsable de entregar el ambiente en las mismas condiciones en las que fueron recibidos. </w:t>
            </w:r>
          </w:p>
        </w:tc>
        <w:tc>
          <w:tcPr>
            <w:tcW w:w="1559" w:type="dxa"/>
            <w:tcBorders>
              <w:top w:val="nil"/>
              <w:left w:val="nil"/>
              <w:bottom w:val="single" w:sz="4" w:space="0" w:color="auto"/>
              <w:right w:val="single" w:sz="4" w:space="0" w:color="auto"/>
            </w:tcBorders>
            <w:shd w:val="clear" w:color="auto" w:fill="auto"/>
            <w:noWrap/>
            <w:vAlign w:val="bottom"/>
            <w:hideMark/>
          </w:tcPr>
          <w:p w14:paraId="6AB8CFE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0CB4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56F959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CACB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3B879256"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A2D8A5"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Q. RESPONSABILIDAD DE LA EMPRESA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B744F" w14:textId="6CBD0CD9"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E79F6A1"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F7691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884338"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9D43F7"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05C2A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0709A9E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C8F5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8B0B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133A71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5C9D5E16"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0E6BD2"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R. CONFIDENCIALIDAD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54030" w14:textId="508193C2"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34BC22AB"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8ABA90"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523E1E1"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FB354AC"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2F5AA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se compromete a guardar absoluta confidencialidad sobre la información a la que tenga acceso, durante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5FB622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543E7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ED26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FA7D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6C336B6A"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5EF1E3"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S. CONTROL CORRESPONDIENTE DE BIENES DEL PROVEEDOR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C41EA1" w14:textId="2D379BC0"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57D7DFA7"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ABE95B"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23F9CF"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584EAE" w14:textId="77777777" w:rsidTr="00EF338F">
        <w:trPr>
          <w:trHeight w:val="558"/>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ACACF5" w14:textId="77777777" w:rsidR="000253E6"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p w14:paraId="4E1B2ECD"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03DF3FE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A405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690F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2950E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22F90EA4" w14:textId="77777777" w:rsidTr="009C2176">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181215"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T. POLIZAS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CF618C" w14:textId="19A12BC0"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6FDE06E8"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BBE453"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330950"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7C968A"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B3757B"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Arial" w:eastAsia="Times New Roman" w:hAnsi="Arial" w:cs="Arial"/>
                <w:color w:val="000000"/>
                <w:lang w:val="es-ES" w:eastAsia="es-ES"/>
              </w:rPr>
              <w:t xml:space="preserve"> El proponente debe contar con una Póliza de Seguro contra Accidentes que cubra a todo su personal.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4AAEC9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78CB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191E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C62B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B791DD3" w14:textId="77777777" w:rsidTr="00EF338F">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A810D7"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Arial" w:eastAsia="Times New Roman" w:hAnsi="Arial" w:cs="Arial"/>
                <w:color w:val="000000"/>
                <w:lang w:val="es-ES"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5E9AC0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D30C8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944ED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CA25A8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9C2176" w:rsidRPr="00132D74" w14:paraId="0ECDFD1B" w14:textId="77777777" w:rsidTr="00B950A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92184A" w14:textId="77777777" w:rsidR="009C2176" w:rsidRPr="00132D74" w:rsidRDefault="009C217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U. MULTAS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7A2DD9" w14:textId="56C18181" w:rsidR="009C2176" w:rsidRPr="00132D74" w:rsidRDefault="009C2176"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1A3DC3F6"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937E05"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5674DD" w14:textId="77777777" w:rsidR="009C2176" w:rsidRPr="00132D74" w:rsidRDefault="009C217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E1E75F"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73BED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tc>
        <w:tc>
          <w:tcPr>
            <w:tcW w:w="1559" w:type="dxa"/>
            <w:tcBorders>
              <w:top w:val="nil"/>
              <w:left w:val="nil"/>
              <w:bottom w:val="single" w:sz="4" w:space="0" w:color="auto"/>
              <w:right w:val="single" w:sz="4" w:space="0" w:color="auto"/>
            </w:tcBorders>
            <w:shd w:val="clear" w:color="auto" w:fill="auto"/>
            <w:noWrap/>
            <w:vAlign w:val="bottom"/>
            <w:hideMark/>
          </w:tcPr>
          <w:p w14:paraId="666D034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23144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CDDA0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334B7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954A7B" w14:textId="77777777" w:rsidTr="00EF338F">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75FFA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c>
          <w:tcPr>
            <w:tcW w:w="1559" w:type="dxa"/>
            <w:tcBorders>
              <w:top w:val="nil"/>
              <w:left w:val="nil"/>
              <w:bottom w:val="single" w:sz="4" w:space="0" w:color="auto"/>
              <w:right w:val="single" w:sz="4" w:space="0" w:color="auto"/>
            </w:tcBorders>
            <w:shd w:val="clear" w:color="auto" w:fill="auto"/>
            <w:noWrap/>
            <w:vAlign w:val="bottom"/>
            <w:hideMark/>
          </w:tcPr>
          <w:p w14:paraId="57DC8E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4D8B0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DC5D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0345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437E85F"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57068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A partir del numeral 2. del presente inciso, las multas serán cobradas por cuantas veces se incurra en la falta y en el mes correspondiente.</w:t>
            </w:r>
          </w:p>
        </w:tc>
        <w:tc>
          <w:tcPr>
            <w:tcW w:w="1559" w:type="dxa"/>
            <w:tcBorders>
              <w:top w:val="nil"/>
              <w:left w:val="nil"/>
              <w:bottom w:val="single" w:sz="4" w:space="0" w:color="auto"/>
              <w:right w:val="single" w:sz="4" w:space="0" w:color="auto"/>
            </w:tcBorders>
            <w:shd w:val="clear" w:color="auto" w:fill="auto"/>
            <w:noWrap/>
            <w:vAlign w:val="bottom"/>
            <w:hideMark/>
          </w:tcPr>
          <w:p w14:paraId="04A366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9D52B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7B1E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52F2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CA782C0" w14:textId="77777777" w:rsidTr="00B950A4">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DA73E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Por falta de prestación del servicio por un día: Bs. 15.000.00 (Quince Mil 00/100 Bolivianos) en Clínica Item 1 y Bs1.000.00 (Un Mil 00/100 Bolivianos) en cualquier otro ambiente Item 2, 3, 4 y 5. La no prestación del servicio se admitirá únicamente hasta un límite de dos (2) veces continuas o discontinuas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1A9E4F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5113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7607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E1026A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3058BD"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4FCE6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5DAEFA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D83DB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C4C5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DD359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9A76E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C920F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retraso en el inicio del servicio de cualquiera de los funcionarios de la empresa contratada, hecho que será verificado en el biométrico de asistencia y registro de tarjetas de asistencia, se aplicarán las siguientes multas:</w:t>
            </w:r>
          </w:p>
        </w:tc>
        <w:tc>
          <w:tcPr>
            <w:tcW w:w="1559" w:type="dxa"/>
            <w:tcBorders>
              <w:top w:val="nil"/>
              <w:left w:val="nil"/>
              <w:bottom w:val="single" w:sz="4" w:space="0" w:color="auto"/>
              <w:right w:val="single" w:sz="4" w:space="0" w:color="auto"/>
            </w:tcBorders>
            <w:shd w:val="clear" w:color="auto" w:fill="auto"/>
            <w:noWrap/>
            <w:vAlign w:val="bottom"/>
            <w:hideMark/>
          </w:tcPr>
          <w:p w14:paraId="5402FA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4744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1C38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3B310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4D632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D0517C" w14:textId="77777777" w:rsidR="000253E6" w:rsidRPr="00132D74" w:rsidRDefault="000253E6" w:rsidP="009C2176">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a.</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Bs10,00 (Diez 00/100 bolivianos) por cada minuto de retraso registrado en la tarjeta de asistencia a partir del sexto minuto, acumulables hasta un máximo de quince (15) minutos por día.</w:t>
            </w:r>
          </w:p>
        </w:tc>
        <w:tc>
          <w:tcPr>
            <w:tcW w:w="1559" w:type="dxa"/>
            <w:tcBorders>
              <w:top w:val="nil"/>
              <w:left w:val="nil"/>
              <w:bottom w:val="single" w:sz="4" w:space="0" w:color="auto"/>
              <w:right w:val="single" w:sz="4" w:space="0" w:color="auto"/>
            </w:tcBorders>
            <w:shd w:val="clear" w:color="auto" w:fill="auto"/>
            <w:noWrap/>
            <w:vAlign w:val="bottom"/>
            <w:hideMark/>
          </w:tcPr>
          <w:p w14:paraId="01D2EC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CE48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B650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C3A8D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7A8FCC"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E29901" w14:textId="77777777" w:rsidR="000253E6" w:rsidRPr="00132D74" w:rsidRDefault="000253E6" w:rsidP="009C2176">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b.</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C1485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4B58F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A165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5CE5A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21ED0CA"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EB47D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cada falta o inasistencia del personal de la empresa al “Grupo de Trabajo” asignado, sin haber sido reemplazado: Bs 500,00 (Quinientos 00/100 Bolivianos), por persona.                                           </w:t>
            </w:r>
          </w:p>
        </w:tc>
        <w:tc>
          <w:tcPr>
            <w:tcW w:w="1559" w:type="dxa"/>
            <w:tcBorders>
              <w:top w:val="nil"/>
              <w:left w:val="nil"/>
              <w:bottom w:val="single" w:sz="4" w:space="0" w:color="auto"/>
              <w:right w:val="single" w:sz="4" w:space="0" w:color="auto"/>
            </w:tcBorders>
            <w:shd w:val="clear" w:color="auto" w:fill="auto"/>
            <w:noWrap/>
            <w:vAlign w:val="bottom"/>
            <w:hideMark/>
          </w:tcPr>
          <w:p w14:paraId="4D3109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511A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6C6FE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0D7A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FF8FC0"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3C8E6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abandono de funciones del personal de la empresa sin justificativo: Bs. 500,00 (Quinientos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152FE8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E509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AAF6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3CECF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06DBC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3AB12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asistencia de cualquier funcionario de la empresa en estado de ebriedad: Bs 800,00 (Ochocientos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8AB47D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EFC3B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334D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52A0B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B4863A" w14:textId="77777777" w:rsidTr="00EF338F">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72A2B5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cambio o retiro de personal de instalaciones de la CSBP, solicitado por escrito por el área de Bienes y Servicios: Bs400,00 (Cuatrocientos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7CCD44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F9CD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52D8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647C0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DEB969"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8E0DF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Diaria: Bs150,00 (Ciento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DBAFE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BF3D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A8BB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C3DBF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541E63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7BF61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Semanal: Bs250,00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C9BCD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148F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D60A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6CC8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08353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2AB97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Mensual: Bs350,00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E1A7F2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8D8C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5422A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4C343A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A09EE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EE520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Semestral: Bs1.000,00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4CCADB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B31AFB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2E85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BAC1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33C57B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FE06B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el abandono de un trabajo encomendado sin conclusión y /o suspensión del servicio sin justificación por más de una (1) hora continua: Bs400,00 (Cuatrocientos 00/100 Bolivianos) por grupo.   </w:t>
            </w:r>
          </w:p>
        </w:tc>
        <w:tc>
          <w:tcPr>
            <w:tcW w:w="1559" w:type="dxa"/>
            <w:tcBorders>
              <w:top w:val="nil"/>
              <w:left w:val="nil"/>
              <w:bottom w:val="single" w:sz="4" w:space="0" w:color="auto"/>
              <w:right w:val="single" w:sz="4" w:space="0" w:color="auto"/>
            </w:tcBorders>
            <w:shd w:val="clear" w:color="auto" w:fill="auto"/>
            <w:noWrap/>
            <w:vAlign w:val="bottom"/>
            <w:hideMark/>
          </w:tcPr>
          <w:p w14:paraId="5253CCA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DE20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A0B3F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246B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28C67A7" w14:textId="77777777" w:rsidTr="00EF338F">
        <w:trPr>
          <w:trHeight w:val="17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FD5E3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del Servicio fotocopias de la Cédulas de Identidad y Certificados de Antecedentes Policiales, en original,</w:t>
            </w:r>
            <w:r w:rsidRPr="00132D74">
              <w:rPr>
                <w:rFonts w:ascii="Century Gothic" w:eastAsia="Times New Roman" w:hAnsi="Century Gothic" w:cs="Arial"/>
                <w:color w:val="000000"/>
                <w:lang w:val="es-ES" w:eastAsia="es-ES"/>
              </w:rPr>
              <w:t xml:space="preserve"> </w:t>
            </w:r>
            <w:r w:rsidRPr="00132D74">
              <w:rPr>
                <w:rFonts w:ascii="Arial" w:eastAsia="Times New Roman" w:hAnsi="Arial" w:cs="Arial"/>
                <w:color w:val="000000"/>
                <w:lang w:val="es-ES" w:eastAsia="es-ES"/>
              </w:rPr>
              <w:t>Carnet sanitario.</w:t>
            </w:r>
            <w:r w:rsidRPr="00132D74">
              <w:rPr>
                <w:rFonts w:ascii="Arial" w:eastAsia="Times New Roman" w:hAnsi="Arial" w:cs="Arial"/>
                <w:color w:val="000000"/>
                <w:lang w:val="es-ES" w:eastAsia="es-ES"/>
              </w:rPr>
              <w:br/>
              <w:t>Carnet de vacunas (Hepatitis B, DT, ANTI COVID-19, Influenza, mínimamente esquema iniciado).Certificados de trabajo y experiencia en limpieza hospitalaria.  y actualizado emitido por la autoridad competente: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F137AC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5A23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146F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0100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E34F8F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711AF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control del cumplimiento de horario mediante el registro de tarjetas de asistencia y/o registro biométrico: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123DFB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49C6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5C41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531AB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A496D8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40A3D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no porten la credencial de identificación: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7DAC6E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0D443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FDCF1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5FE5D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C8AC950"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FC8AC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se encuentren sin el uniforme asignado: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C648B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4952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01C6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F362D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AE2EC1F"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59BAD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y los Supervisores de Grupo no se encuentren haciendo uso del color del uniforme asignado: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46257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C8567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A9D5B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177C5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F9FBD2"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892DB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y Operarios al ejecutar el servicio han descuidado el aseo personal y limpieza de los uniformes de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FAA9D4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601BD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199E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2EE6DE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29107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3E922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personal no cuenta con ropa de trabajo (DS Nº 108): Bs250,00 (Doscientos cincuenta 00/100 Bolivianos) a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3F7923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4C31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25A7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A8EFA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4991EC3"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69975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temporal de los Supervisores u Operarios en forma escrita con 24 horas de anticipación, al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1DFFD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05A0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F408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7F2B1B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BDF4FE"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3DF1C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semana de anticipación, a Bienes y Servicios y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07188C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9935B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ADF42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A7CA47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4CCF3EE"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6CA1F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68E7D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8227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38AFE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0C0F03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36ACE8A"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B6CBE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temporal o definitivo de Supervisores y Operarios con personal de similar o mayor experiencia:  Bs 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0B919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18547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6CDD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82FE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E5F7E88" w14:textId="77777777" w:rsidTr="00EF338F">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827400" w14:textId="77777777" w:rsidR="000253E6" w:rsidRPr="00132D74" w:rsidRDefault="000253E6" w:rsidP="009C2176">
            <w:pPr>
              <w:spacing w:after="0" w:line="240" w:lineRule="auto"/>
              <w:jc w:val="both"/>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25.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EA9052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38A6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491E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35DCA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A1BEAB"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86359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instalaciones citadas en el numeral 1 del inciso F):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7C3E5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40EB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9D4B5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7605B7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4737C26"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1C894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áreas citadas en el numeral 2 del inciso F):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FCA42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52ED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6CC48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BD12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779752"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6E7A6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todo mueble de oficina: de madera, metal, vidrio, Acrílico, PVC etc. (escritorios, credenzas, estantes, gaveteros, vitrinas, mesas, etc.) de forma externa   con productos apropiados para cada material: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25B590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741D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8BEA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CB965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B8B05D6"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F50B1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adecuado aspirado de alfombras de acuerdo a fichas y a requerimiento: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8B662C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7F7E00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5968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02EE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317331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6BDC47"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desmanchado de alfombras, con productos adecuados para cada tipo de alfombra ya sea de oficinas o del auditorio: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7EE5B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E2F565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10AC1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A5B4D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A63462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108A0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persianas de PVC, con productos apropiados para este material: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18BBB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9C8E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139A1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0A68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767653"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8743A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pisos y gradas de vinilo, cerámica, mármol y otros, con limpiador concentrado con agentes alcalinos y desengrasantes: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93C00D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F90C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5D8C2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D6B1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2C0ACA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A611F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del área de cocina con lavandina: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D0BF2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74DD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6057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1AD0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1DB1C9"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ACA2A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viruteado y encerado de pisos de parket, gradas y otros de madera con maquinaria industrial y productos de alto tráfico: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DE83F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E652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FBD7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97943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F9091B"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3A4183"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biombo plegable con productos adecuado: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0F022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58D4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EE4D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120F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8C6DD95"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DF11C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mamparas de acrilico con marcos de aluminio con productos adecuados o hacerlo con productos que dañen al bien: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5B99EE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1243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B4BD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0DA7BA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5DA0A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2F792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desempolvado de cuadros muros, sócalos, cielos rasos, ductos de ventilación con materiales adecuados para cada lugar la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84736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EF00C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19647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305C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B6B31A3"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E98B6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aspirado y desmanchado de sillas y sillones con enseres y productos apropiados y de buena calidad, considerando el tipo material con que están elaborados: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5969D2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16CE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F2A61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6D9C5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959A17"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5C271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teléfonos, calculadoras, fotocopiadoras,  etc. con productos  apropiados especiales de calidad para este tipo de equipos o por hacerlo con productos que dañen los bienes: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C544D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3DB21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E623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EADF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F7D7B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45550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equipos de computación e impresoras con productos especiales de calidad para este tipo de materiales o hacerlo con productos que dañen los bienes: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2DC8E6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4F74C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4010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DC2CB2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ACAF84"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1AF3F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efectuar la limpieza de monitores planos: Bs50,00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C0F75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0E01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69FA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B49B0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0D5A95"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D62F7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tomacorrientes sobrepuestos (enchufe de refrigeradores de vacunas), sin el cuidado respectivo: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DE80A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EB81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C19D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B75A3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27CB13" w14:textId="77777777" w:rsidTr="00B950A4">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58D52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de las cabinas de los ascensores con vaselina líquida para  paredes de acero inoxidable y productos apropiados para limpieza de los vidrios de espejos: Bs100,00 (Cien 00/100 Bolivianos). Por realizar lavado de ascensor de forma inadecuada (abundante agua y a chorro). Siendo la empresa responsable del arreglo del ascensor.  </w:t>
            </w:r>
          </w:p>
        </w:tc>
        <w:tc>
          <w:tcPr>
            <w:tcW w:w="1559" w:type="dxa"/>
            <w:tcBorders>
              <w:top w:val="nil"/>
              <w:left w:val="nil"/>
              <w:bottom w:val="single" w:sz="4" w:space="0" w:color="auto"/>
              <w:right w:val="single" w:sz="4" w:space="0" w:color="auto"/>
            </w:tcBorders>
            <w:shd w:val="clear" w:color="auto" w:fill="auto"/>
            <w:noWrap/>
            <w:vAlign w:val="bottom"/>
            <w:hideMark/>
          </w:tcPr>
          <w:p w14:paraId="66F711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62EE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5E3E4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786CB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BB8A2D2"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A65CB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barandas y pasamanos con material y productos apropiados para este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7400B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181AC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C7735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0A1D6C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C791973"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4B440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y barrido general de áreas de cemento y estacionamientos, con material adecuado: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37DB6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D142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F6A4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7199BC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4D5D58"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D21E8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3EAF5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E8108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CF10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EA7394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744B503" w14:textId="77777777" w:rsidTr="00EF338F">
        <w:trPr>
          <w:trHeight w:val="165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02B8E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designar personal para efectuar labores de retiro y traslado de todo tipo de desechos, para su posterior traslado al Municipio: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A7B8D9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F4C6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65AB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C709D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1D3507F"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E1190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desodorización de oficinas y áreas de circulación, las veces que se considere necesario durante el día con ambientador ecológico: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389A1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186A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BCCF4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F67F2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C5638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C3DB5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realizar el traslado de desechos sólidos desde los recipientes de residuos personales de cada funcionario de cada piso, hasta un ambiente pre establecido: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EC2BC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C8312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3A83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32A608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3C11C0F"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87CEA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semanal profunda de ambientes con la maquinaria y productos requeridos según el cronograma semestral programado y planificado  por el Fiscal de Servicio en Coordinación con el Agente de Servicio: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B104F6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C3E6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809C8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2020D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B4564E"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5E21F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a mano de banderas nacionales y departamentales en los periodos señalados en el punto D.2 numeral N° 2. Bs50,00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049BD8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906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863A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38FF4F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1EF669A"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5FD43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quincenal profunda de ambientes destinados a cocinas y comedores con productos adecuados y especiales: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85E03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AD89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84BD2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C5848D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B2138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4008F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aspirado, limpieza, lavado, lustrado, etc. de ambientes afectados por eventos de emergencia (inundación, fugas de agua, o  casos fortuitos y de fuerza mayor etc.):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BA508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546F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4452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15AD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BC29C52"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A3714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diariamente la limpieza externa de áreas mencionadas en el punto D.3 de las presentes Especificaciones Técnicas: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03D0E0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4FF19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F41FE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787F9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ABBF85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F3BA9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y lavado de la alfombra del pasillo del auditorio del piso 2 mensualmente: Bs100,00 (Cien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184969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61340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1508C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8FE31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E73EA1F"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33339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vidrios externos programada dos veces al año, ( Mayo y Noviembre) con equipos de seguridad, materiales y productos necesarios para este trabajo: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F4E15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90F3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D9DCD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FA53F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1B23FC"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E9745C"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vidrios externos e internos desde planta baja hasta el último piso de las instalaciones de la CSBP, semanalmente y a requerimiento, con material y equipo adecuado para este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A21EA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1ECAE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59CE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A5926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447EA9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402986"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atender el requerimiento específico, o de emergencia o de contingencia solicitado por la CSBP señalados en el punto D.5. de las presentes Especificaciones Técnicas: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585F59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2C4C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77C5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AD8A53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6411623"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FF0C4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equipo y maquinaria para la ejecución del servicio se encuentra en mal estado: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487CC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8B66AA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25CA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E6CC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7A8E138"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FAEDF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contar con la cantidad y características de aspiradoras, lustradoras, hidrolavadoras, escaleras, maquinaria y equipo adecuados solicitados para la prestación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A871D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7DE7A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2BCE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C9FC0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97DCC3A"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D4D857"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contar con la cantidad y características herramientas y utensilios solicitados para la prestación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47C67E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AA20B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B50D1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CC4806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8160BE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108F8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de herramientas y utensilios que garantice óptimas condiciones de uso: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85F32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2790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EFC6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ADD6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BD0930A"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D374D0"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en la inspección periódica realizada por el Fiscal del Servicio, la maquinaria y equipos presentados para la prestación del servicio se encuentra en mal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B35058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2144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3BF81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AA717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EC10D9F"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A5D42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mantenimiento preventivo y correctivo de las maquinarias o equipos requeridos para la ejecución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3C9B19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AFCA3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ECCB2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3ACC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54F26C2"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34640E"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por desperfecto de alguna maquinaria o equipo que ocasione su baja temporal o permanente, con un equipo o maquinaria de similar o mejores características en el plazo máximo de 24 horas: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7EF380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44BD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26E5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E476DE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CE828D3"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8EA80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mediante Formulario expreso (con visto bueno del Fiscal del Servicio) para la salida de toda maquinaria o equipo para su reparación o mantenimiento: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3D126A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C4B6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8CB5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23BBC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B49C88"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72E479"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señalización adecuada y oportuna (colocado de letreros, conos etc.) en lugares visibles o de tránsito donde se realicen trabajos de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FB3A3C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A042B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2B82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32A36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61F8B3"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E60AF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implementar medidas de seguridad y por no capacitar a todo su personal en cuanto a procedimientos y normas de seguridad industrial vigentes en el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0404FE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44EE3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7268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121BD2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B10C0CC" w14:textId="77777777" w:rsidTr="00EF338F">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8ED714"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retiro y transporte de todo el material de desecho debidamente compactado y/ó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DDDCAE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BD88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2EA53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284C8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36521BC"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C10775"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traslado del personal a los inmuebles de la CSBP, en los días establecidos: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447F9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4C04F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683C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4E4AA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3C6170"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CC0F2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provisión mensual del material descrito en el inciso J) numeral 1: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46D12B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7308D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27C3B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8C8E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B73BF74"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72F661"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662C84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A9E18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D9F1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0CB4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238856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847B9D"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ha incumplido alguna de las responsabilidades asignadas: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F8711E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C672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258E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6E6E0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47F994"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638622"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de Grupo han incumplido alguna de las funciones asignadas: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1D908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3E848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6E0D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4FD2A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904D7A6"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3E9EEB"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operarios de limpieza han incumplido alguna de las funciones asignadas: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8639C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8143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073F8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1BB53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7BD427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D1EA1F"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en los horarios y días establecidos: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50F99E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90097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C7C5D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CFD98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2AF3AE3"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ABC2D8" w14:textId="77777777" w:rsidR="000253E6" w:rsidRPr="00132D74" w:rsidRDefault="000253E6" w:rsidP="009C2176">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falta de atención a las llamadas de emergencia por más de 15 minutos: Bs250,00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25EBCB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7AE0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051E7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6DCF1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517DF2B5" w14:textId="77777777" w:rsidTr="00B950A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84B8CD"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1: CLINICA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30EDF" w14:textId="054191D8"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140E7D3F"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E793A9"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186F97"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6ED6EDD0" w14:textId="77777777" w:rsidTr="00B950A4">
        <w:trPr>
          <w:trHeight w:val="54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CB7814"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D4F786" w14:textId="6AD4263A"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7028AD7D"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947E22"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2B7C394"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48EC1B" w14:textId="77777777" w:rsidTr="00EF338F">
        <w:trPr>
          <w:trHeight w:val="2401"/>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6E37B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1.La Empresa proponente deberá incluir en su oferta la </w:t>
            </w:r>
            <w:r w:rsidRPr="00132D74">
              <w:rPr>
                <w:rFonts w:ascii="Arial" w:eastAsia="Times New Roman" w:hAnsi="Arial" w:cs="Arial"/>
                <w:b/>
                <w:bCs/>
                <w:color w:val="000000"/>
                <w:lang w:val="es-ES" w:eastAsia="es-ES"/>
              </w:rPr>
              <w:t>provisión mensual</w:t>
            </w:r>
            <w:r w:rsidRPr="00132D74">
              <w:rPr>
                <w:rFonts w:ascii="Arial" w:eastAsia="Times New Roman" w:hAnsi="Arial" w:cs="Arial"/>
                <w:color w:val="000000"/>
                <w:lang w:val="es-ES" w:eastAsia="es-ES"/>
              </w:rPr>
              <w:t xml:space="preserve"> de material de primera calidad, considerando el movimiento de pacientes, la superficie de la infraestructura de la Clínica y la cantidad de residuos generados de acuerdo al siguiente detalle:</w:t>
            </w:r>
          </w:p>
        </w:tc>
        <w:tc>
          <w:tcPr>
            <w:tcW w:w="1559" w:type="dxa"/>
            <w:tcBorders>
              <w:top w:val="nil"/>
              <w:left w:val="nil"/>
              <w:bottom w:val="single" w:sz="4" w:space="0" w:color="auto"/>
              <w:right w:val="single" w:sz="4" w:space="0" w:color="auto"/>
            </w:tcBorders>
            <w:shd w:val="clear" w:color="auto" w:fill="auto"/>
            <w:vAlign w:val="center"/>
            <w:hideMark/>
          </w:tcPr>
          <w:p w14:paraId="0D5CBB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99025A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019A0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A7F3C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91BA37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96A76B"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Insumos de cantidad fija:</w:t>
            </w:r>
          </w:p>
        </w:tc>
        <w:tc>
          <w:tcPr>
            <w:tcW w:w="1559" w:type="dxa"/>
            <w:tcBorders>
              <w:top w:val="nil"/>
              <w:left w:val="nil"/>
              <w:bottom w:val="single" w:sz="4" w:space="0" w:color="auto"/>
              <w:right w:val="single" w:sz="4" w:space="0" w:color="auto"/>
            </w:tcBorders>
            <w:shd w:val="clear" w:color="auto" w:fill="auto"/>
            <w:vAlign w:val="center"/>
            <w:hideMark/>
          </w:tcPr>
          <w:p w14:paraId="64A18504"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378DFCB"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F2E3374"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A78D8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738B7A4" w14:textId="77777777" w:rsidTr="00EF338F">
        <w:trPr>
          <w:trHeight w:val="346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7D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Pr>
                <w:noProof/>
                <w:lang w:val="es-ES" w:eastAsia="es-ES"/>
              </w:rPr>
              <w:drawing>
                <wp:inline distT="0" distB="0" distL="0" distR="0" wp14:anchorId="72293CDE" wp14:editId="3311095C">
                  <wp:extent cx="2305050" cy="2129241"/>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104" t="41100" r="29269" b="23760"/>
                          <a:stretch/>
                        </pic:blipFill>
                        <pic:spPr bwMode="auto">
                          <a:xfrm>
                            <a:off x="0" y="0"/>
                            <a:ext cx="2310695" cy="2134455"/>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AD1B"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D19C41"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B645356" w14:textId="77777777" w:rsidR="000253E6" w:rsidRPr="00132D74" w:rsidRDefault="000253E6" w:rsidP="009C2176">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2DDEF7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EF5E1CF" w14:textId="77777777" w:rsidTr="00EF338F">
        <w:trPr>
          <w:trHeight w:val="171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01B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51B6E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14:paraId="12E2B6C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center"/>
            <w:hideMark/>
          </w:tcPr>
          <w:p w14:paraId="1E8BAC1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56C5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A9F74A1" w14:textId="77777777" w:rsidTr="00EF338F">
        <w:trPr>
          <w:trHeight w:val="123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E4A1E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tc>
        <w:tc>
          <w:tcPr>
            <w:tcW w:w="1559" w:type="dxa"/>
            <w:tcBorders>
              <w:top w:val="nil"/>
              <w:left w:val="nil"/>
              <w:bottom w:val="single" w:sz="4" w:space="0" w:color="auto"/>
              <w:right w:val="single" w:sz="4" w:space="0" w:color="auto"/>
            </w:tcBorders>
            <w:shd w:val="clear" w:color="auto" w:fill="auto"/>
            <w:vAlign w:val="center"/>
            <w:hideMark/>
          </w:tcPr>
          <w:p w14:paraId="0323334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873961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50F18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D4DBED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6E2719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24A309C" w14:textId="77777777" w:rsidR="000253E6" w:rsidRPr="00132D74" w:rsidRDefault="000253E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DESCRIPCIÓN</w:t>
            </w:r>
          </w:p>
        </w:tc>
        <w:tc>
          <w:tcPr>
            <w:tcW w:w="1559" w:type="dxa"/>
            <w:tcBorders>
              <w:top w:val="nil"/>
              <w:left w:val="nil"/>
              <w:bottom w:val="single" w:sz="4" w:space="0" w:color="auto"/>
              <w:right w:val="single" w:sz="4" w:space="0" w:color="auto"/>
            </w:tcBorders>
            <w:shd w:val="clear" w:color="auto" w:fill="auto"/>
            <w:noWrap/>
            <w:vAlign w:val="center"/>
            <w:hideMark/>
          </w:tcPr>
          <w:p w14:paraId="0337AEB6" w14:textId="77777777" w:rsidR="000253E6" w:rsidRPr="00132D74" w:rsidRDefault="000253E6"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62E0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904E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248A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E39850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82CC24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PH GRANDE CANTIDAD 140</w:t>
            </w:r>
          </w:p>
        </w:tc>
        <w:tc>
          <w:tcPr>
            <w:tcW w:w="1559" w:type="dxa"/>
            <w:tcBorders>
              <w:top w:val="nil"/>
              <w:left w:val="nil"/>
              <w:bottom w:val="single" w:sz="4" w:space="0" w:color="auto"/>
              <w:right w:val="single" w:sz="4" w:space="0" w:color="auto"/>
            </w:tcBorders>
            <w:shd w:val="clear" w:color="auto" w:fill="auto"/>
            <w:noWrap/>
            <w:vAlign w:val="center"/>
            <w:hideMark/>
          </w:tcPr>
          <w:p w14:paraId="18266448"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E1D8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285A8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925E7C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4DA50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FB0245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PAPEL TOALLA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436E3707"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641EE3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5BC82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1A983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B2D3B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6C203B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JABON LIQUIDO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2C1495F0" w14:textId="77777777" w:rsidR="000253E6" w:rsidRPr="00132D74" w:rsidRDefault="000253E6"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C8DC9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C3AD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D872A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EF3A20" w14:textId="77777777" w:rsidTr="00EF338F">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721BE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 y ser renovados en caso de inperfecciones.</w:t>
            </w:r>
          </w:p>
        </w:tc>
        <w:tc>
          <w:tcPr>
            <w:tcW w:w="1559" w:type="dxa"/>
            <w:tcBorders>
              <w:top w:val="nil"/>
              <w:left w:val="nil"/>
              <w:bottom w:val="single" w:sz="4" w:space="0" w:color="auto"/>
              <w:right w:val="single" w:sz="4" w:space="0" w:color="auto"/>
            </w:tcBorders>
            <w:shd w:val="clear" w:color="auto" w:fill="auto"/>
            <w:vAlign w:val="center"/>
            <w:hideMark/>
          </w:tcPr>
          <w:p w14:paraId="4AA46A3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08CAEC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01900F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4728A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67B3D54" w14:textId="77777777" w:rsidTr="00EF338F">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95C4F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Insumos de cantidad variable e </w:t>
            </w:r>
            <w:r w:rsidRPr="00132D74">
              <w:rPr>
                <w:rFonts w:ascii="Arial" w:eastAsia="Times New Roman" w:hAnsi="Arial" w:cs="Arial"/>
                <w:b/>
                <w:bCs/>
                <w:color w:val="000000"/>
                <w:u w:val="single"/>
                <w:lang w:val="es-ES" w:eastAsia="es-ES"/>
              </w:rPr>
              <w:t>ilimitada</w:t>
            </w:r>
            <w:r w:rsidRPr="00132D74">
              <w:rPr>
                <w:rFonts w:ascii="Arial" w:eastAsia="Times New Roman" w:hAnsi="Arial" w:cs="Arial"/>
                <w:b/>
                <w:bCs/>
                <w:color w:val="000000"/>
                <w:lang w:val="es-ES" w:eastAsia="es-ES"/>
              </w:rPr>
              <w:t xml:space="preserve"> según necesidad:</w:t>
            </w:r>
          </w:p>
        </w:tc>
        <w:tc>
          <w:tcPr>
            <w:tcW w:w="1559" w:type="dxa"/>
            <w:tcBorders>
              <w:top w:val="nil"/>
              <w:left w:val="nil"/>
              <w:bottom w:val="single" w:sz="4" w:space="0" w:color="auto"/>
              <w:right w:val="single" w:sz="4" w:space="0" w:color="auto"/>
            </w:tcBorders>
            <w:shd w:val="clear" w:color="auto" w:fill="auto"/>
            <w:vAlign w:val="center"/>
            <w:hideMark/>
          </w:tcPr>
          <w:p w14:paraId="26B18AA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41FE8A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72C2D6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D766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CCE9A8" w14:textId="77777777" w:rsidTr="00EF338F">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ECBEA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Asimismo, debe proveerse los siguientes productos en cantidad necesaria y </w:t>
            </w:r>
            <w:r w:rsidRPr="00132D74">
              <w:rPr>
                <w:rFonts w:ascii="Arial" w:eastAsia="Times New Roman" w:hAnsi="Arial" w:cs="Arial"/>
                <w:b/>
                <w:bCs/>
                <w:color w:val="000000"/>
                <w:lang w:val="es-ES" w:eastAsia="es-ES"/>
              </w:rPr>
              <w:t>suficiente</w:t>
            </w:r>
            <w:r w:rsidRPr="00132D74">
              <w:rPr>
                <w:rFonts w:ascii="Arial" w:eastAsia="Times New Roman" w:hAnsi="Arial" w:cs="Arial"/>
                <w:color w:val="000000"/>
                <w:lang w:val="es-ES" w:eastAsia="es-ES"/>
              </w:rPr>
              <w:t xml:space="preserve"> para una efectiva prestación del Servicio. Si en la ejecución del contrato la CSBP determinase que la cantidad provista de estos insumos </w:t>
            </w:r>
            <w:r w:rsidRPr="00132D74">
              <w:rPr>
                <w:rFonts w:ascii="Arial" w:eastAsia="Times New Roman" w:hAnsi="Arial" w:cs="Arial"/>
                <w:b/>
                <w:bCs/>
                <w:color w:val="000000"/>
                <w:lang w:val="es-ES" w:eastAsia="es-ES"/>
              </w:rPr>
              <w:t>fuese insuficiente</w:t>
            </w:r>
            <w:r w:rsidRPr="00132D74">
              <w:rPr>
                <w:rFonts w:ascii="Arial" w:eastAsia="Times New Roman" w:hAnsi="Arial" w:cs="Arial"/>
                <w:color w:val="000000"/>
                <w:lang w:val="es-ES" w:eastAsia="es-ES"/>
              </w:rPr>
              <w:t>, solicitará al proponente adjudicado el incremento de la cantidad, lo que deberá ser aceptado SIN COSTO ADICIONAL.</w:t>
            </w:r>
          </w:p>
        </w:tc>
        <w:tc>
          <w:tcPr>
            <w:tcW w:w="1559" w:type="dxa"/>
            <w:tcBorders>
              <w:top w:val="nil"/>
              <w:left w:val="nil"/>
              <w:bottom w:val="single" w:sz="4" w:space="0" w:color="auto"/>
              <w:right w:val="single" w:sz="4" w:space="0" w:color="auto"/>
            </w:tcBorders>
            <w:shd w:val="clear" w:color="auto" w:fill="auto"/>
            <w:vAlign w:val="center"/>
            <w:hideMark/>
          </w:tcPr>
          <w:p w14:paraId="355B895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B021E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710575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8F414B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1C3BE8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3E2CBF0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Ambientadores Ecológicos (20)</w:t>
            </w:r>
          </w:p>
        </w:tc>
        <w:tc>
          <w:tcPr>
            <w:tcW w:w="1559" w:type="dxa"/>
            <w:tcBorders>
              <w:top w:val="nil"/>
              <w:left w:val="nil"/>
              <w:bottom w:val="single" w:sz="4" w:space="0" w:color="auto"/>
              <w:right w:val="single" w:sz="4" w:space="0" w:color="auto"/>
            </w:tcBorders>
            <w:shd w:val="clear" w:color="auto" w:fill="auto"/>
            <w:vAlign w:val="center"/>
          </w:tcPr>
          <w:p w14:paraId="55AA3A9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E9605F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C7002D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502AB73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8D902B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1D70289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BH-38 (10)</w:t>
            </w:r>
          </w:p>
        </w:tc>
        <w:tc>
          <w:tcPr>
            <w:tcW w:w="1559" w:type="dxa"/>
            <w:tcBorders>
              <w:top w:val="nil"/>
              <w:left w:val="nil"/>
              <w:bottom w:val="single" w:sz="4" w:space="0" w:color="auto"/>
              <w:right w:val="single" w:sz="4" w:space="0" w:color="auto"/>
            </w:tcBorders>
            <w:shd w:val="clear" w:color="auto" w:fill="auto"/>
            <w:vAlign w:val="center"/>
          </w:tcPr>
          <w:p w14:paraId="72D1040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793CFE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C9C225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CDE57B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05C0A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2849251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SD-20 (15)</w:t>
            </w:r>
          </w:p>
        </w:tc>
        <w:tc>
          <w:tcPr>
            <w:tcW w:w="1559" w:type="dxa"/>
            <w:tcBorders>
              <w:top w:val="nil"/>
              <w:left w:val="nil"/>
              <w:bottom w:val="single" w:sz="4" w:space="0" w:color="auto"/>
              <w:right w:val="single" w:sz="4" w:space="0" w:color="auto"/>
            </w:tcBorders>
            <w:shd w:val="clear" w:color="auto" w:fill="auto"/>
            <w:vAlign w:val="center"/>
          </w:tcPr>
          <w:p w14:paraId="192055D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88B0B2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9389BE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BC1F5F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F57875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6BD6C4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Lustra Muebles 10 frascos de 250 ml.</w:t>
            </w:r>
          </w:p>
        </w:tc>
        <w:tc>
          <w:tcPr>
            <w:tcW w:w="1559" w:type="dxa"/>
            <w:tcBorders>
              <w:top w:val="nil"/>
              <w:left w:val="nil"/>
              <w:bottom w:val="single" w:sz="4" w:space="0" w:color="auto"/>
              <w:right w:val="single" w:sz="4" w:space="0" w:color="auto"/>
            </w:tcBorders>
            <w:shd w:val="clear" w:color="auto" w:fill="auto"/>
            <w:vAlign w:val="center"/>
          </w:tcPr>
          <w:p w14:paraId="5BF10D2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991A3B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341D56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3FA4C64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F7E437"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BF087A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Amonio cuaternario de cuarta generación. (25)</w:t>
            </w:r>
          </w:p>
        </w:tc>
        <w:tc>
          <w:tcPr>
            <w:tcW w:w="1559" w:type="dxa"/>
            <w:tcBorders>
              <w:top w:val="nil"/>
              <w:left w:val="nil"/>
              <w:bottom w:val="single" w:sz="4" w:space="0" w:color="auto"/>
              <w:right w:val="single" w:sz="4" w:space="0" w:color="auto"/>
            </w:tcBorders>
            <w:shd w:val="clear" w:color="auto" w:fill="auto"/>
            <w:vAlign w:val="center"/>
          </w:tcPr>
          <w:p w14:paraId="6591B49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1CAD0C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CB8A27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523E45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975C5D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5FAED3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Detergente en polvo de buena calidad (70)</w:t>
            </w:r>
          </w:p>
        </w:tc>
        <w:tc>
          <w:tcPr>
            <w:tcW w:w="1559" w:type="dxa"/>
            <w:tcBorders>
              <w:top w:val="nil"/>
              <w:left w:val="nil"/>
              <w:bottom w:val="single" w:sz="4" w:space="0" w:color="auto"/>
              <w:right w:val="single" w:sz="4" w:space="0" w:color="auto"/>
            </w:tcBorders>
            <w:shd w:val="clear" w:color="auto" w:fill="auto"/>
            <w:vAlign w:val="center"/>
          </w:tcPr>
          <w:p w14:paraId="366C468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D99AC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112BA6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686B90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9D3F44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1633CA0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Esponjas (60)</w:t>
            </w:r>
          </w:p>
        </w:tc>
        <w:tc>
          <w:tcPr>
            <w:tcW w:w="1559" w:type="dxa"/>
            <w:tcBorders>
              <w:top w:val="nil"/>
              <w:left w:val="nil"/>
              <w:bottom w:val="single" w:sz="4" w:space="0" w:color="auto"/>
              <w:right w:val="single" w:sz="4" w:space="0" w:color="auto"/>
            </w:tcBorders>
            <w:shd w:val="clear" w:color="auto" w:fill="auto"/>
            <w:vAlign w:val="center"/>
          </w:tcPr>
          <w:p w14:paraId="5BDB6C1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BCE11D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B8E042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1242DAE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FD461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34F426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Franelas de diferentes colores de buena calidad (100) 50x50</w:t>
            </w:r>
          </w:p>
        </w:tc>
        <w:tc>
          <w:tcPr>
            <w:tcW w:w="1559" w:type="dxa"/>
            <w:tcBorders>
              <w:top w:val="nil"/>
              <w:left w:val="nil"/>
              <w:bottom w:val="single" w:sz="4" w:space="0" w:color="auto"/>
              <w:right w:val="single" w:sz="4" w:space="0" w:color="auto"/>
            </w:tcBorders>
            <w:shd w:val="clear" w:color="auto" w:fill="auto"/>
            <w:vAlign w:val="center"/>
          </w:tcPr>
          <w:p w14:paraId="52B23D0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ADB514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ACA5C5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704696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492E86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3576F4A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Franelas naranjas (66)</w:t>
            </w:r>
          </w:p>
        </w:tc>
        <w:tc>
          <w:tcPr>
            <w:tcW w:w="1559" w:type="dxa"/>
            <w:tcBorders>
              <w:top w:val="nil"/>
              <w:left w:val="nil"/>
              <w:bottom w:val="single" w:sz="4" w:space="0" w:color="auto"/>
              <w:right w:val="single" w:sz="4" w:space="0" w:color="auto"/>
            </w:tcBorders>
            <w:shd w:val="clear" w:color="auto" w:fill="auto"/>
            <w:vAlign w:val="center"/>
          </w:tcPr>
          <w:p w14:paraId="2F93FCF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B5C4AD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EB04CB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4C7CA35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20E2667"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2EA2F7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Lavandina (Hipoclorito de Na al 8%) a demanda (10)</w:t>
            </w:r>
          </w:p>
        </w:tc>
        <w:tc>
          <w:tcPr>
            <w:tcW w:w="1559" w:type="dxa"/>
            <w:tcBorders>
              <w:top w:val="nil"/>
              <w:left w:val="nil"/>
              <w:bottom w:val="single" w:sz="4" w:space="0" w:color="auto"/>
              <w:right w:val="single" w:sz="4" w:space="0" w:color="auto"/>
            </w:tcBorders>
            <w:shd w:val="clear" w:color="auto" w:fill="auto"/>
            <w:vAlign w:val="center"/>
          </w:tcPr>
          <w:p w14:paraId="1D2C2B6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28A887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7A1A92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FE2FC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03B72D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23E425A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Cera para muebles (10 unidades)</w:t>
            </w:r>
          </w:p>
        </w:tc>
        <w:tc>
          <w:tcPr>
            <w:tcW w:w="1559" w:type="dxa"/>
            <w:tcBorders>
              <w:top w:val="nil"/>
              <w:left w:val="nil"/>
              <w:bottom w:val="single" w:sz="4" w:space="0" w:color="auto"/>
              <w:right w:val="single" w:sz="4" w:space="0" w:color="auto"/>
            </w:tcBorders>
            <w:shd w:val="clear" w:color="auto" w:fill="auto"/>
            <w:vAlign w:val="center"/>
          </w:tcPr>
          <w:p w14:paraId="0284F7E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226D49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6B5D0B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814C7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821C7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03B04AB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Guantes de goma diferentes colores (100 pares)</w:t>
            </w:r>
          </w:p>
        </w:tc>
        <w:tc>
          <w:tcPr>
            <w:tcW w:w="1559" w:type="dxa"/>
            <w:tcBorders>
              <w:top w:val="nil"/>
              <w:left w:val="nil"/>
              <w:bottom w:val="single" w:sz="4" w:space="0" w:color="auto"/>
              <w:right w:val="single" w:sz="4" w:space="0" w:color="auto"/>
            </w:tcBorders>
            <w:shd w:val="clear" w:color="auto" w:fill="auto"/>
            <w:vAlign w:val="center"/>
          </w:tcPr>
          <w:p w14:paraId="1D2E137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BAD6FB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7A2BA7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58D781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19F54A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08B671C" w14:textId="77777777" w:rsidR="000253E6" w:rsidRPr="008C7158" w:rsidRDefault="000253E6" w:rsidP="009C2176">
            <w:pPr>
              <w:spacing w:after="0" w:line="240" w:lineRule="auto"/>
              <w:rPr>
                <w:rFonts w:ascii="Wingdings" w:eastAsia="Times New Roman" w:hAnsi="Wingdings" w:cs="Times New Roman"/>
                <w:color w:val="000000"/>
                <w:highlight w:val="yellow"/>
                <w:lang w:val="es-ES" w:eastAsia="es-ES"/>
              </w:rPr>
            </w:pPr>
            <w:r w:rsidRPr="000647D2">
              <w:rPr>
                <w:rFonts w:ascii="Arial" w:hAnsi="Arial" w:cs="Arial"/>
              </w:rPr>
              <w:t xml:space="preserve">Bolsas negras para todos los recipientes de residuos 35x65 (A requerimiento) </w:t>
            </w:r>
          </w:p>
        </w:tc>
        <w:tc>
          <w:tcPr>
            <w:tcW w:w="1559" w:type="dxa"/>
            <w:tcBorders>
              <w:top w:val="nil"/>
              <w:left w:val="nil"/>
              <w:bottom w:val="single" w:sz="4" w:space="0" w:color="auto"/>
              <w:right w:val="single" w:sz="4" w:space="0" w:color="auto"/>
            </w:tcBorders>
            <w:shd w:val="clear" w:color="auto" w:fill="auto"/>
            <w:vAlign w:val="center"/>
          </w:tcPr>
          <w:p w14:paraId="3EFF818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B17EDA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0051DE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2F59C31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02E584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8805792" w14:textId="77777777" w:rsidR="000253E6" w:rsidRPr="008C7158" w:rsidRDefault="000253E6" w:rsidP="009C2176">
            <w:pPr>
              <w:spacing w:after="0" w:line="240" w:lineRule="auto"/>
              <w:rPr>
                <w:rFonts w:ascii="Wingdings" w:eastAsia="Times New Roman" w:hAnsi="Wingdings" w:cs="Times New Roman"/>
                <w:color w:val="000000"/>
                <w:highlight w:val="yellow"/>
                <w:lang w:val="es-ES" w:eastAsia="es-ES"/>
              </w:rPr>
            </w:pPr>
            <w:r w:rsidRPr="000647D2">
              <w:rPr>
                <w:rFonts w:ascii="Arial" w:hAnsi="Arial" w:cs="Arial"/>
              </w:rPr>
              <w:t xml:space="preserve">Bolsas negras para todos los recipientes de residuos 50x65 (500) </w:t>
            </w:r>
          </w:p>
        </w:tc>
        <w:tc>
          <w:tcPr>
            <w:tcW w:w="1559" w:type="dxa"/>
            <w:tcBorders>
              <w:top w:val="nil"/>
              <w:left w:val="nil"/>
              <w:bottom w:val="single" w:sz="4" w:space="0" w:color="auto"/>
              <w:right w:val="single" w:sz="4" w:space="0" w:color="auto"/>
            </w:tcBorders>
            <w:shd w:val="clear" w:color="auto" w:fill="auto"/>
            <w:vAlign w:val="center"/>
          </w:tcPr>
          <w:p w14:paraId="6EAC7D5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A52466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163D3B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1DBE7F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7ADA09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CFE2CA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Trapeadores (paños grises 66 unidades) </w:t>
            </w:r>
          </w:p>
        </w:tc>
        <w:tc>
          <w:tcPr>
            <w:tcW w:w="1559" w:type="dxa"/>
            <w:tcBorders>
              <w:top w:val="nil"/>
              <w:left w:val="nil"/>
              <w:bottom w:val="single" w:sz="4" w:space="0" w:color="auto"/>
              <w:right w:val="single" w:sz="4" w:space="0" w:color="auto"/>
            </w:tcBorders>
            <w:shd w:val="clear" w:color="auto" w:fill="auto"/>
            <w:vAlign w:val="center"/>
          </w:tcPr>
          <w:p w14:paraId="3E04FD9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081060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0D156F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0A03324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967485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1AF7B5C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(65x50) (A requerimiento)</w:t>
            </w:r>
          </w:p>
        </w:tc>
        <w:tc>
          <w:tcPr>
            <w:tcW w:w="1559" w:type="dxa"/>
            <w:tcBorders>
              <w:top w:val="nil"/>
              <w:left w:val="nil"/>
              <w:bottom w:val="single" w:sz="4" w:space="0" w:color="auto"/>
              <w:right w:val="single" w:sz="4" w:space="0" w:color="auto"/>
            </w:tcBorders>
            <w:shd w:val="clear" w:color="auto" w:fill="auto"/>
            <w:vAlign w:val="center"/>
          </w:tcPr>
          <w:p w14:paraId="2C0547B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19E238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AC6EF2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0CD098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28DD5B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A4E8B2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(65x80) (A requerimiento)</w:t>
            </w:r>
          </w:p>
        </w:tc>
        <w:tc>
          <w:tcPr>
            <w:tcW w:w="1559" w:type="dxa"/>
            <w:tcBorders>
              <w:top w:val="nil"/>
              <w:left w:val="nil"/>
              <w:bottom w:val="single" w:sz="4" w:space="0" w:color="auto"/>
              <w:right w:val="single" w:sz="4" w:space="0" w:color="auto"/>
            </w:tcBorders>
            <w:shd w:val="clear" w:color="auto" w:fill="auto"/>
            <w:vAlign w:val="center"/>
          </w:tcPr>
          <w:p w14:paraId="423DC37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6818E9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34729B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C173D0D"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019201A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564CBDF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PAPEL INTERFOLEADO NACIONAL 700 paquetes de 200 unidades ultra absorbente</w:t>
            </w:r>
          </w:p>
        </w:tc>
        <w:tc>
          <w:tcPr>
            <w:tcW w:w="1559" w:type="dxa"/>
            <w:tcBorders>
              <w:top w:val="nil"/>
              <w:left w:val="nil"/>
              <w:bottom w:val="single" w:sz="4" w:space="0" w:color="auto"/>
              <w:right w:val="single" w:sz="4" w:space="0" w:color="auto"/>
            </w:tcBorders>
            <w:shd w:val="clear" w:color="auto" w:fill="auto"/>
            <w:vAlign w:val="center"/>
          </w:tcPr>
          <w:p w14:paraId="591FDF6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6CA613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012D7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138F815"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20A56C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5956ADE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(35x65) (A requerimiento)</w:t>
            </w:r>
          </w:p>
        </w:tc>
        <w:tc>
          <w:tcPr>
            <w:tcW w:w="1559" w:type="dxa"/>
            <w:tcBorders>
              <w:top w:val="nil"/>
              <w:left w:val="nil"/>
              <w:bottom w:val="single" w:sz="4" w:space="0" w:color="auto"/>
              <w:right w:val="single" w:sz="4" w:space="0" w:color="auto"/>
            </w:tcBorders>
            <w:shd w:val="clear" w:color="auto" w:fill="auto"/>
            <w:vAlign w:val="center"/>
          </w:tcPr>
          <w:p w14:paraId="6D5A3F6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A3F6B1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DFD654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6D23D0B3"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6A0F524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31B075A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Jabón líquido (80 litros)</w:t>
            </w:r>
          </w:p>
        </w:tc>
        <w:tc>
          <w:tcPr>
            <w:tcW w:w="1559" w:type="dxa"/>
            <w:tcBorders>
              <w:top w:val="nil"/>
              <w:left w:val="nil"/>
              <w:bottom w:val="single" w:sz="4" w:space="0" w:color="auto"/>
              <w:right w:val="single" w:sz="4" w:space="0" w:color="auto"/>
            </w:tcBorders>
            <w:shd w:val="clear" w:color="auto" w:fill="auto"/>
            <w:vAlign w:val="center"/>
          </w:tcPr>
          <w:p w14:paraId="599E3B3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52ABF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C9CB7D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3449B87"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08D90519"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68D4252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Cera para piso frio </w:t>
            </w:r>
          </w:p>
        </w:tc>
        <w:tc>
          <w:tcPr>
            <w:tcW w:w="1559" w:type="dxa"/>
            <w:tcBorders>
              <w:top w:val="nil"/>
              <w:left w:val="nil"/>
              <w:bottom w:val="single" w:sz="4" w:space="0" w:color="auto"/>
              <w:right w:val="single" w:sz="4" w:space="0" w:color="auto"/>
            </w:tcBorders>
            <w:shd w:val="clear" w:color="auto" w:fill="auto"/>
            <w:vAlign w:val="center"/>
          </w:tcPr>
          <w:p w14:paraId="2DA29F0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2BB1F5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FAF147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AB1FA38"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A97B5F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08A53FE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Mediclean (700) </w:t>
            </w:r>
          </w:p>
        </w:tc>
        <w:tc>
          <w:tcPr>
            <w:tcW w:w="1559" w:type="dxa"/>
            <w:tcBorders>
              <w:top w:val="nil"/>
              <w:left w:val="nil"/>
              <w:bottom w:val="single" w:sz="4" w:space="0" w:color="auto"/>
              <w:right w:val="single" w:sz="4" w:space="0" w:color="auto"/>
            </w:tcBorders>
            <w:shd w:val="clear" w:color="auto" w:fill="auto"/>
            <w:vAlign w:val="center"/>
          </w:tcPr>
          <w:p w14:paraId="4690BCF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9ADE68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F70EB7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A05C65E"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C305357"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92D09A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Metacuat (20 litros)</w:t>
            </w:r>
          </w:p>
        </w:tc>
        <w:tc>
          <w:tcPr>
            <w:tcW w:w="1559" w:type="dxa"/>
            <w:tcBorders>
              <w:top w:val="nil"/>
              <w:left w:val="nil"/>
              <w:bottom w:val="single" w:sz="4" w:space="0" w:color="auto"/>
              <w:right w:val="single" w:sz="4" w:space="0" w:color="auto"/>
            </w:tcBorders>
            <w:shd w:val="clear" w:color="auto" w:fill="auto"/>
            <w:vAlign w:val="center"/>
          </w:tcPr>
          <w:p w14:paraId="5FD7BFE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E9ED4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340163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CA0B444"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32294BC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44FA2B1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Higienico Jumbo doble hoja megarrollos 400 unidades</w:t>
            </w:r>
          </w:p>
        </w:tc>
        <w:tc>
          <w:tcPr>
            <w:tcW w:w="1559" w:type="dxa"/>
            <w:tcBorders>
              <w:top w:val="nil"/>
              <w:left w:val="nil"/>
              <w:bottom w:val="single" w:sz="4" w:space="0" w:color="auto"/>
              <w:right w:val="single" w:sz="4" w:space="0" w:color="auto"/>
            </w:tcBorders>
            <w:shd w:val="clear" w:color="auto" w:fill="auto"/>
            <w:vAlign w:val="center"/>
          </w:tcPr>
          <w:p w14:paraId="4C54D0B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CD742B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927183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BD980A7"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CA3940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754BF0B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Vaselina liquida 1 litro</w:t>
            </w:r>
          </w:p>
        </w:tc>
        <w:tc>
          <w:tcPr>
            <w:tcW w:w="1559" w:type="dxa"/>
            <w:tcBorders>
              <w:top w:val="nil"/>
              <w:left w:val="nil"/>
              <w:bottom w:val="single" w:sz="4" w:space="0" w:color="auto"/>
              <w:right w:val="single" w:sz="4" w:space="0" w:color="auto"/>
            </w:tcBorders>
            <w:shd w:val="clear" w:color="auto" w:fill="auto"/>
            <w:vAlign w:val="center"/>
          </w:tcPr>
          <w:p w14:paraId="7D5EB93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5F4E5F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F275DB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7442402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0424BA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tcPr>
          <w:p w14:paraId="1A736AA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0647D2">
              <w:rPr>
                <w:rFonts w:ascii="Arial" w:hAnsi="Arial" w:cs="Arial"/>
              </w:rPr>
              <w:t>Silicona Para Cuero en Spray 4 unidades</w:t>
            </w:r>
          </w:p>
        </w:tc>
        <w:tc>
          <w:tcPr>
            <w:tcW w:w="1559" w:type="dxa"/>
            <w:tcBorders>
              <w:top w:val="nil"/>
              <w:left w:val="nil"/>
              <w:bottom w:val="single" w:sz="4" w:space="0" w:color="auto"/>
              <w:right w:val="single" w:sz="4" w:space="0" w:color="auto"/>
            </w:tcBorders>
            <w:shd w:val="clear" w:color="auto" w:fill="auto"/>
            <w:vAlign w:val="center"/>
          </w:tcPr>
          <w:p w14:paraId="58CF376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08E114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53907D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77ED938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B004FF" w14:textId="77777777" w:rsidTr="00EF338F">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5D582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que sean necesarios para la ejecución del servicio según se detalla en las demás especificaciones técnicas y sin tener que limitarse a la lista descrita precedentemente.</w:t>
            </w:r>
          </w:p>
        </w:tc>
        <w:tc>
          <w:tcPr>
            <w:tcW w:w="1559" w:type="dxa"/>
            <w:tcBorders>
              <w:top w:val="nil"/>
              <w:left w:val="nil"/>
              <w:bottom w:val="single" w:sz="4" w:space="0" w:color="auto"/>
              <w:right w:val="single" w:sz="4" w:space="0" w:color="auto"/>
            </w:tcBorders>
            <w:shd w:val="clear" w:color="auto" w:fill="auto"/>
            <w:vAlign w:val="center"/>
          </w:tcPr>
          <w:p w14:paraId="2A0BAE3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D26D92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665AC5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3590A8F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0376401" w14:textId="77777777" w:rsidTr="00EF338F">
        <w:trPr>
          <w:trHeight w:val="279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BC739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1559" w:type="dxa"/>
            <w:tcBorders>
              <w:top w:val="nil"/>
              <w:left w:val="nil"/>
              <w:bottom w:val="single" w:sz="4" w:space="0" w:color="auto"/>
              <w:right w:val="single" w:sz="4" w:space="0" w:color="auto"/>
            </w:tcBorders>
            <w:shd w:val="clear" w:color="auto" w:fill="auto"/>
            <w:vAlign w:val="center"/>
            <w:hideMark/>
          </w:tcPr>
          <w:p w14:paraId="18AC4B1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4C9914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D6A45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C6C424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A5EAE9A" w14:textId="77777777" w:rsidTr="00EF338F">
        <w:trPr>
          <w:trHeight w:val="310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04356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1559" w:type="dxa"/>
            <w:tcBorders>
              <w:top w:val="nil"/>
              <w:left w:val="nil"/>
              <w:bottom w:val="single" w:sz="4" w:space="0" w:color="auto"/>
              <w:right w:val="single" w:sz="4" w:space="0" w:color="auto"/>
            </w:tcBorders>
            <w:shd w:val="clear" w:color="auto" w:fill="auto"/>
            <w:vAlign w:val="center"/>
            <w:hideMark/>
          </w:tcPr>
          <w:p w14:paraId="2481B5B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F250CA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B62BD4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0434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7DC74AA3" w14:textId="77777777" w:rsidTr="00B950A4">
        <w:trPr>
          <w:trHeight w:val="300"/>
        </w:trPr>
        <w:tc>
          <w:tcPr>
            <w:tcW w:w="3823" w:type="dxa"/>
            <w:tcBorders>
              <w:top w:val="single" w:sz="4" w:space="0" w:color="auto"/>
              <w:left w:val="single" w:sz="4" w:space="0" w:color="auto"/>
              <w:bottom w:val="single" w:sz="4" w:space="0" w:color="auto"/>
              <w:right w:val="single" w:sz="4" w:space="0" w:color="000000"/>
            </w:tcBorders>
            <w:shd w:val="clear" w:color="auto" w:fill="B8CCE4" w:themeFill="accent1" w:themeFillTint="66"/>
            <w:vAlign w:val="center"/>
            <w:hideMark/>
          </w:tcPr>
          <w:p w14:paraId="0A747989"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GRUPOS Y HORARIOS DE TRABAJO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D5D01D8" w14:textId="374919ED"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bottom"/>
            <w:hideMark/>
          </w:tcPr>
          <w:p w14:paraId="441C8247"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BEAA39"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950AAC"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8B7A0AD" w14:textId="77777777" w:rsidTr="00EF338F">
        <w:trPr>
          <w:trHeight w:val="67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74D9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proveer personal de limpieza durante las 24 Hrs. del día, los 365 días del año. El Servicio de Limpieza se ejecutará con la cantidad de personal necesario para cubrir mínimamente los siguientes horarios para el personal operativo, de lunes a domingo: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B990B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F1D96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C2D45B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FD851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7106D43" w14:textId="77777777" w:rsidTr="00EF338F">
        <w:trPr>
          <w:trHeight w:val="2256"/>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BF8E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Pr>
                <w:noProof/>
                <w:lang w:val="es-ES" w:eastAsia="es-ES"/>
              </w:rPr>
              <w:drawing>
                <wp:inline distT="0" distB="0" distL="0" distR="0" wp14:anchorId="2FA0D9E0" wp14:editId="48D33CD8">
                  <wp:extent cx="2338705" cy="1977390"/>
                  <wp:effectExtent l="0" t="0" r="4445" b="381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5"/>
                          <a:srcRect l="1830" t="27087" r="66834" b="25772"/>
                          <a:stretch/>
                        </pic:blipFill>
                        <pic:spPr>
                          <a:xfrm>
                            <a:off x="0" y="0"/>
                            <a:ext cx="2338705" cy="1977390"/>
                          </a:xfrm>
                          <a:prstGeom prst="rect">
                            <a:avLst/>
                          </a:prstGeom>
                        </pic:spPr>
                      </pic:pic>
                    </a:graphicData>
                  </a:graphic>
                </wp:inline>
              </w:drawing>
            </w:r>
          </w:p>
          <w:p w14:paraId="65A8402E"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207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25E5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8E30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ACB5F3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F0D4C27" w14:textId="77777777" w:rsidTr="00EF338F">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C8AA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adjudicado deberá contar con </w:t>
            </w:r>
            <w:r w:rsidRPr="00132D74">
              <w:rPr>
                <w:rFonts w:ascii="Arial" w:eastAsia="Times New Roman" w:hAnsi="Arial" w:cs="Arial"/>
                <w:b/>
                <w:bCs/>
                <w:color w:val="000000"/>
                <w:lang w:val="es-ES" w:eastAsia="es-ES"/>
              </w:rPr>
              <w:t>un Supervisor con permanencia física (lunes a sábado) en la Clínica</w:t>
            </w:r>
            <w:r w:rsidRPr="00132D74">
              <w:rPr>
                <w:rFonts w:ascii="Arial" w:eastAsia="Times New Roman" w:hAnsi="Arial" w:cs="Arial"/>
                <w:color w:val="000000"/>
                <w:lang w:val="es-ES" w:eastAsia="es-ES"/>
              </w:rPr>
              <w:t xml:space="preserve"> y a llamado las 24 horas de los 365 días del año, no siendo este funcionario parte del personal operativo de limpieza.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9A0881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9240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BFC1B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678457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5418ACD"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2F6C4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ausencia no prevista de algún funcionario, obliga a la Empresa a sustituir la misma de manera inmediata con personal de apoyo</w:t>
            </w:r>
            <w:r w:rsidRPr="00132D74">
              <w:rPr>
                <w:rFonts w:ascii="Arial" w:eastAsia="Times New Roman" w:hAnsi="Arial" w:cs="Arial"/>
                <w:b/>
                <w:bCs/>
                <w:color w:val="000000"/>
                <w:lang w:val="es-ES" w:eastAsia="es-ES"/>
              </w:rPr>
              <w:t>, no siendo éste parte del personal operativo del turno.</w:t>
            </w:r>
          </w:p>
        </w:tc>
        <w:tc>
          <w:tcPr>
            <w:tcW w:w="1559" w:type="dxa"/>
            <w:tcBorders>
              <w:top w:val="nil"/>
              <w:left w:val="nil"/>
              <w:bottom w:val="single" w:sz="4" w:space="0" w:color="auto"/>
              <w:right w:val="single" w:sz="4" w:space="0" w:color="auto"/>
            </w:tcBorders>
            <w:shd w:val="clear" w:color="auto" w:fill="auto"/>
            <w:vAlign w:val="center"/>
            <w:hideMark/>
          </w:tcPr>
          <w:p w14:paraId="0259C03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30422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664D7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5B6149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5CEC84" w14:textId="77777777" w:rsidTr="00EF338F">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76A40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1559" w:type="dxa"/>
            <w:tcBorders>
              <w:top w:val="nil"/>
              <w:left w:val="nil"/>
              <w:bottom w:val="single" w:sz="4" w:space="0" w:color="auto"/>
              <w:right w:val="single" w:sz="4" w:space="0" w:color="auto"/>
            </w:tcBorders>
            <w:shd w:val="clear" w:color="auto" w:fill="auto"/>
            <w:vAlign w:val="center"/>
            <w:hideMark/>
          </w:tcPr>
          <w:p w14:paraId="08806EC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2276D6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9D452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57324F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78D8E3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EA824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Los horarios, días, grupos, etc. del listado precedente podrán ser ajustados a requerimiento de la CSBP en coordinación con la Empresa Adjudicada con el fin de obtener un mejor Servicio.</w:t>
            </w:r>
          </w:p>
        </w:tc>
        <w:tc>
          <w:tcPr>
            <w:tcW w:w="1559" w:type="dxa"/>
            <w:tcBorders>
              <w:top w:val="nil"/>
              <w:left w:val="nil"/>
              <w:bottom w:val="single" w:sz="4" w:space="0" w:color="auto"/>
              <w:right w:val="single" w:sz="4" w:space="0" w:color="auto"/>
            </w:tcBorders>
            <w:shd w:val="clear" w:color="auto" w:fill="auto"/>
            <w:vAlign w:val="center"/>
            <w:hideMark/>
          </w:tcPr>
          <w:p w14:paraId="6F94E79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E8540D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914EF0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232D4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DB8987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9559A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Por razones de seguridad, la Empresa deberá presentar a la Administración de la Clínica antes de fin de cada mes el rol de turnos correspondiente al siguiente mes, con el fin de tener conocimiento de las personas que desarrollarán el Servicio.</w:t>
            </w:r>
          </w:p>
        </w:tc>
        <w:tc>
          <w:tcPr>
            <w:tcW w:w="1559" w:type="dxa"/>
            <w:tcBorders>
              <w:top w:val="nil"/>
              <w:left w:val="nil"/>
              <w:bottom w:val="single" w:sz="4" w:space="0" w:color="auto"/>
              <w:right w:val="single" w:sz="4" w:space="0" w:color="auto"/>
            </w:tcBorders>
            <w:shd w:val="clear" w:color="auto" w:fill="auto"/>
            <w:vAlign w:val="center"/>
            <w:hideMark/>
          </w:tcPr>
          <w:p w14:paraId="689E143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798D8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37DCF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F25F1C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A38D148" w14:textId="77777777" w:rsidTr="00B950A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BEB44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biométrico (tarjetero),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6817ACF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F54368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CBCEA5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767A2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39BC6F59" w14:textId="77777777" w:rsidTr="00B950A4">
        <w:trPr>
          <w:trHeight w:val="315"/>
        </w:trPr>
        <w:tc>
          <w:tcPr>
            <w:tcW w:w="3823" w:type="dxa"/>
            <w:tcBorders>
              <w:top w:val="single" w:sz="4" w:space="0" w:color="auto"/>
              <w:left w:val="single" w:sz="8" w:space="0" w:color="auto"/>
              <w:bottom w:val="single" w:sz="8" w:space="0" w:color="auto"/>
              <w:right w:val="single" w:sz="4" w:space="0" w:color="auto"/>
            </w:tcBorders>
            <w:shd w:val="clear" w:color="auto" w:fill="B8CCE4" w:themeFill="accent1" w:themeFillTint="66"/>
            <w:vAlign w:val="center"/>
            <w:hideMark/>
          </w:tcPr>
          <w:p w14:paraId="3D55C641" w14:textId="77777777" w:rsidR="00B950A4" w:rsidRPr="00132D74" w:rsidRDefault="00B950A4" w:rsidP="009C2176">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 EQUIPAMIENTO MINIMO E INSUMOS PARA EL SERVICIO EN CLINICA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C189F5" w14:textId="735C7733" w:rsidR="00B950A4" w:rsidRPr="00132D74" w:rsidRDefault="00B950A4" w:rsidP="009C2176">
            <w:pPr>
              <w:spacing w:after="0" w:line="240" w:lineRule="auto"/>
              <w:jc w:val="center"/>
              <w:rPr>
                <w:rFonts w:ascii="Arial" w:eastAsia="Times New Roman" w:hAnsi="Arial" w:cs="Arial"/>
                <w:color w:val="000000"/>
                <w:lang w:val="es-ES" w:eastAsia="es-ES"/>
              </w:rPr>
            </w:pPr>
          </w:p>
        </w:tc>
        <w:tc>
          <w:tcPr>
            <w:tcW w:w="709" w:type="dxa"/>
            <w:tcBorders>
              <w:top w:val="single" w:sz="4" w:space="0" w:color="auto"/>
              <w:left w:val="single" w:sz="4" w:space="0" w:color="auto"/>
              <w:bottom w:val="single" w:sz="4" w:space="0" w:color="auto"/>
              <w:right w:val="nil"/>
            </w:tcBorders>
            <w:shd w:val="clear" w:color="auto" w:fill="auto"/>
            <w:vAlign w:val="center"/>
            <w:hideMark/>
          </w:tcPr>
          <w:p w14:paraId="1BD62478"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141C65F"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363E105"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F6E6FB0" w14:textId="77777777" w:rsidTr="00B950A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86D9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Lustradora Industrial de pisos  (1 por planta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6125E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F7E5E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53BF11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79BCF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E93D15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BF6B1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Aspiradora Industrial de Polvo y Agua (1 por planta como mínimo)</w:t>
            </w:r>
          </w:p>
        </w:tc>
        <w:tc>
          <w:tcPr>
            <w:tcW w:w="1559" w:type="dxa"/>
            <w:tcBorders>
              <w:top w:val="nil"/>
              <w:left w:val="nil"/>
              <w:bottom w:val="single" w:sz="4" w:space="0" w:color="auto"/>
              <w:right w:val="single" w:sz="4" w:space="0" w:color="auto"/>
            </w:tcBorders>
            <w:shd w:val="clear" w:color="auto" w:fill="auto"/>
            <w:vAlign w:val="center"/>
            <w:hideMark/>
          </w:tcPr>
          <w:p w14:paraId="3C7AFA2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4DBDD5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1C6783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5FFBA1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8FB7A3B"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B22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Equipo para lavado de Vidrios (lo necesario de acuerdo a la infraestructura)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0A2B5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2D448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1ABCBF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16BD589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05A2F13" w14:textId="77777777" w:rsidTr="00EF338F">
        <w:trPr>
          <w:trHeight w:val="172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152E" w14:textId="77777777" w:rsidR="000253E6"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Mopeadoras de acuerdo a imagen (12 mínimo, cada una con cinco mopas para recambio)</w:t>
            </w:r>
          </w:p>
          <w:p w14:paraId="59726757" w14:textId="77777777" w:rsidR="000253E6" w:rsidRDefault="000253E6" w:rsidP="009C2176">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7456" behindDoc="0" locked="0" layoutInCell="1" allowOverlap="1" wp14:anchorId="6AD1F578" wp14:editId="13C2F5FB">
                  <wp:simplePos x="0" y="0"/>
                  <wp:positionH relativeFrom="column">
                    <wp:posOffset>545465</wp:posOffset>
                  </wp:positionH>
                  <wp:positionV relativeFrom="paragraph">
                    <wp:posOffset>23495</wp:posOffset>
                  </wp:positionV>
                  <wp:extent cx="809625" cy="590550"/>
                  <wp:effectExtent l="0" t="0" r="0" b="0"/>
                  <wp:wrapNone/>
                  <wp:docPr id="22" name="Imagen 22" descr="http://www.eurocuidados.com/fotos/limpieza_oficinas.jpg"/>
                  <wp:cNvGraphicFramePr/>
                  <a:graphic xmlns:a="http://schemas.openxmlformats.org/drawingml/2006/main">
                    <a:graphicData uri="http://schemas.openxmlformats.org/drawingml/2006/picture">
                      <pic:pic xmlns:pic="http://schemas.openxmlformats.org/drawingml/2006/picture">
                        <pic:nvPicPr>
                          <pic:cNvPr id="2" name="Imagen 17" descr="http://www.eurocuidados.com/fotos/limpieza_oficin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pic:spPr>
                      </pic:pic>
                    </a:graphicData>
                  </a:graphic>
                  <wp14:sizeRelH relativeFrom="page">
                    <wp14:pctWidth>0</wp14:pctWidth>
                  </wp14:sizeRelH>
                  <wp14:sizeRelV relativeFrom="page">
                    <wp14:pctHeight>0</wp14:pctHeight>
                  </wp14:sizeRelV>
                </wp:anchor>
              </w:drawing>
            </w:r>
          </w:p>
          <w:p w14:paraId="14F36873" w14:textId="77777777" w:rsidR="000253E6" w:rsidRDefault="000253E6" w:rsidP="009C2176">
            <w:pPr>
              <w:spacing w:after="0" w:line="240" w:lineRule="auto"/>
              <w:rPr>
                <w:rFonts w:ascii="Arial" w:eastAsia="Times New Roman" w:hAnsi="Arial" w:cs="Arial"/>
                <w:color w:val="000000"/>
                <w:lang w:val="es-ES" w:eastAsia="es-ES"/>
              </w:rPr>
            </w:pPr>
          </w:p>
          <w:p w14:paraId="58FAB035" w14:textId="77777777" w:rsidR="000253E6" w:rsidRPr="00132D74" w:rsidRDefault="000253E6" w:rsidP="009C2176">
            <w:pPr>
              <w:spacing w:after="0" w:line="240" w:lineRule="auto"/>
              <w:rPr>
                <w:rFonts w:ascii="Calibri" w:eastAsia="Times New Roman" w:hAnsi="Calibri" w:cs="Times New Roman"/>
                <w:color w:val="000000"/>
                <w:lang w:val="es-ES" w:eastAsia="es-ES"/>
              </w:rPr>
            </w:pPr>
          </w:p>
          <w:p w14:paraId="2446D672"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D8A3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B24C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FFD1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CC6F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3C9A6D4"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CC5F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Escobillones Grandes (suficientes para áreas administrativas y otras)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D37B4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2E52C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82B58C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1FA20C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803899" w14:textId="77777777" w:rsidTr="00EF338F">
        <w:trPr>
          <w:trHeight w:val="199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CFC9" w14:textId="77777777" w:rsidR="000253E6" w:rsidRDefault="000253E6" w:rsidP="009C2176">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8480" behindDoc="0" locked="0" layoutInCell="1" allowOverlap="1" wp14:anchorId="39635B8D" wp14:editId="33BC00FF">
                  <wp:simplePos x="0" y="0"/>
                  <wp:positionH relativeFrom="column">
                    <wp:posOffset>798830</wp:posOffset>
                  </wp:positionH>
                  <wp:positionV relativeFrom="paragraph">
                    <wp:posOffset>740410</wp:posOffset>
                  </wp:positionV>
                  <wp:extent cx="586740" cy="488950"/>
                  <wp:effectExtent l="0" t="0" r="3810" b="6350"/>
                  <wp:wrapNone/>
                  <wp:docPr id="21" name="Imagen 21" descr="http://www.solostocks.com/img/carro-de-limpieza-4538375z0.jpg"/>
                  <wp:cNvGraphicFramePr/>
                  <a:graphic xmlns:a="http://schemas.openxmlformats.org/drawingml/2006/main">
                    <a:graphicData uri="http://schemas.openxmlformats.org/drawingml/2006/picture">
                      <pic:pic xmlns:pic="http://schemas.openxmlformats.org/drawingml/2006/picture">
                        <pic:nvPicPr>
                          <pic:cNvPr id="3" name="Imagen 14" descr="http://www.solostocks.com/img/carro-de-limpieza-4538375z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740" cy="488950"/>
                          </a:xfrm>
                          <a:prstGeom prst="rect">
                            <a:avLst/>
                          </a:prstGeom>
                          <a:noFill/>
                        </pic:spPr>
                      </pic:pic>
                    </a:graphicData>
                  </a:graphic>
                  <wp14:sizeRelH relativeFrom="page">
                    <wp14:pctWidth>0</wp14:pctWidth>
                  </wp14:sizeRelH>
                  <wp14:sizeRelV relativeFrom="page">
                    <wp14:pctHeight>0</wp14:pctHeight>
                  </wp14:sizeRelV>
                </wp:anchor>
              </w:drawing>
            </w: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Carros de Limpieza específicos con sistema doble cubo, lavables, desinfectables, de material anticorrosivo (16 mínimo de acuerdo a imagen).</w:t>
            </w:r>
          </w:p>
          <w:p w14:paraId="685D1168" w14:textId="77777777" w:rsidR="000253E6" w:rsidRDefault="000253E6" w:rsidP="009C2176">
            <w:pPr>
              <w:spacing w:after="0" w:line="240" w:lineRule="auto"/>
              <w:rPr>
                <w:rFonts w:ascii="Arial" w:eastAsia="Times New Roman" w:hAnsi="Arial" w:cs="Arial"/>
                <w:color w:val="000000"/>
                <w:lang w:val="es-ES" w:eastAsia="es-ES"/>
              </w:rPr>
            </w:pPr>
          </w:p>
          <w:p w14:paraId="5571B63F" w14:textId="77777777" w:rsidR="000253E6" w:rsidRPr="00132D74" w:rsidRDefault="000253E6" w:rsidP="009C2176">
            <w:pPr>
              <w:spacing w:after="0" w:line="240" w:lineRule="auto"/>
              <w:rPr>
                <w:rFonts w:ascii="Calibri" w:eastAsia="Times New Roman" w:hAnsi="Calibri" w:cs="Times New Roman"/>
                <w:color w:val="000000"/>
                <w:lang w:val="es-ES" w:eastAsia="es-ES"/>
              </w:rPr>
            </w:pPr>
          </w:p>
          <w:p w14:paraId="06696535"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5F5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A80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8DDB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E1A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89659A2"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81B3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Baldes con capacidad de 10 lts. (32 unidades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094B2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94CAF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93A6D1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617820F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CA3DB08"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F97FE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Cepillos (2 unidades mínimo por carro y adicionales en cantidad necesaria para reposición)</w:t>
            </w:r>
          </w:p>
        </w:tc>
        <w:tc>
          <w:tcPr>
            <w:tcW w:w="1559" w:type="dxa"/>
            <w:tcBorders>
              <w:top w:val="nil"/>
              <w:left w:val="nil"/>
              <w:bottom w:val="single" w:sz="4" w:space="0" w:color="auto"/>
              <w:right w:val="single" w:sz="4" w:space="0" w:color="auto"/>
            </w:tcBorders>
            <w:shd w:val="clear" w:color="auto" w:fill="auto"/>
            <w:vAlign w:val="center"/>
            <w:hideMark/>
          </w:tcPr>
          <w:p w14:paraId="70ABC76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90CE2F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E6C6BB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06CE54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B10E1C1"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16BBB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Trapos rejillas de 4 colores diferentes (1 unidad por cada color para cada carro y cantidad necesaria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242D28D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84782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C0244E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E1A894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501A25A"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B159B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Trapo de piso (2 unidades por cada carro y cantidad necesaria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3BCCA37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4A7029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61B1AD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8E1AEF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44D681E"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BE3D2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 bicolor (suave y áspera), 3 por carro y cantidad suficiente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3F3BB3B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06A4B1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8CED85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4E638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EFF5545"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A02FB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6453AA7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8BF846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6472FD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0355C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D854D20"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76E99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desinfectante liquido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20EC488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3A75AD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655480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B9A89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392BD32"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EC74C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contingencias por derrame de fluidos corporales. Soluciones cloradas,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349D4C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275D81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F01B3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F4FCDB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01542E5" w14:textId="77777777" w:rsidTr="00EF338F">
        <w:trPr>
          <w:trHeight w:val="7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70DBF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superficies contaminadas: Amonios Cuaternarios (Cantidad suficiente para todos los ambientes de la clínica, </w:t>
            </w:r>
            <w:r w:rsidRPr="00132D74">
              <w:rPr>
                <w:rFonts w:ascii="Arial" w:eastAsia="Times New Roman" w:hAnsi="Arial" w:cs="Arial"/>
                <w:b/>
                <w:bCs/>
                <w:color w:val="000000"/>
                <w:lang w:val="es-ES" w:eastAsia="es-ES"/>
              </w:rPr>
              <w:t>presentar en la propuesta las fichas técnicas de los productos ofertados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7B454E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C2ABDA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EBB44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3DEF6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9D5967"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B3F8D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alcalinas y desengrasantes,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p>
        </w:tc>
        <w:tc>
          <w:tcPr>
            <w:tcW w:w="1559" w:type="dxa"/>
            <w:tcBorders>
              <w:top w:val="nil"/>
              <w:left w:val="nil"/>
              <w:bottom w:val="single" w:sz="4" w:space="0" w:color="auto"/>
              <w:right w:val="single" w:sz="4" w:space="0" w:color="auto"/>
            </w:tcBorders>
            <w:shd w:val="clear" w:color="auto" w:fill="auto"/>
            <w:vAlign w:val="center"/>
            <w:hideMark/>
          </w:tcPr>
          <w:p w14:paraId="755D81E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F4C8A4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66285A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CAE8E7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314BD0"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7BB84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desincrustantes  y antisarro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F588EE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36FD07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9E840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33C165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1BFE35"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36465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Limpiador desinfectante aromatizado para superficies (Cantidad suficiente para ambientes administrativos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E35C8B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062863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C32B5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061A5A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7A0ECE4" w14:textId="77777777" w:rsidTr="00EF338F">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F4269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Solución para limpiar vidrios (cantidad suficiente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7279926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CF3271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72F0F3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366BE5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62AFB7C" w14:textId="77777777" w:rsidTr="00EF338F">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ACC62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fría para pisos (cantidad suficiente de acuerdo a infraestructura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263A085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5F442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C675B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9FD13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1CBFD19"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FE943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gruesos de látex de 3 colores diferentes (3 pares por color y por operador y cantidad suficiente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26890FD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30BF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243EE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98D037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DC5E75F"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B9798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Recogedores de residuos (1 unidad por carro)y adicionales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5B781AE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9AC779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873CE3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BBEE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8B063E0"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4A15B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Araganes (1 unidad por carro) y adicionales para ambientes externos  y habitaciones en aislamiento</w:t>
            </w:r>
          </w:p>
        </w:tc>
        <w:tc>
          <w:tcPr>
            <w:tcW w:w="1559" w:type="dxa"/>
            <w:tcBorders>
              <w:top w:val="nil"/>
              <w:left w:val="nil"/>
              <w:bottom w:val="single" w:sz="4" w:space="0" w:color="auto"/>
              <w:right w:val="single" w:sz="4" w:space="0" w:color="auto"/>
            </w:tcBorders>
            <w:shd w:val="clear" w:color="auto" w:fill="auto"/>
            <w:vAlign w:val="center"/>
            <w:hideMark/>
          </w:tcPr>
          <w:p w14:paraId="1130883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DE590C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AF0C98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26F73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C2F79A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F4740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Sopapas (una por carro)</w:t>
            </w:r>
          </w:p>
        </w:tc>
        <w:tc>
          <w:tcPr>
            <w:tcW w:w="1559" w:type="dxa"/>
            <w:tcBorders>
              <w:top w:val="nil"/>
              <w:left w:val="nil"/>
              <w:bottom w:val="single" w:sz="4" w:space="0" w:color="auto"/>
              <w:right w:val="single" w:sz="4" w:space="0" w:color="auto"/>
            </w:tcBorders>
            <w:shd w:val="clear" w:color="auto" w:fill="auto"/>
            <w:vAlign w:val="center"/>
            <w:hideMark/>
          </w:tcPr>
          <w:p w14:paraId="0A14CAE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AB7B70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F5AEE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44D8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F2ED17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5AF46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Escobas y escobillones suficientes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105DF89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01794E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B80A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67E87D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6D6AFF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25EA0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Mangueras de alta presión para ambientes externos, estacionamientos (longitud de acuerdo a la distancia de los puntos de agua, 50 Mts. o más).</w:t>
            </w:r>
          </w:p>
        </w:tc>
        <w:tc>
          <w:tcPr>
            <w:tcW w:w="1559" w:type="dxa"/>
            <w:tcBorders>
              <w:top w:val="nil"/>
              <w:left w:val="nil"/>
              <w:bottom w:val="single" w:sz="4" w:space="0" w:color="auto"/>
              <w:right w:val="single" w:sz="4" w:space="0" w:color="auto"/>
            </w:tcBorders>
            <w:shd w:val="clear" w:color="auto" w:fill="auto"/>
            <w:vAlign w:val="center"/>
            <w:hideMark/>
          </w:tcPr>
          <w:p w14:paraId="6390637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54594C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969F62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11612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11B9594"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29770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Extensores eléctricos cuyos cables estén de acuerdo a las dimensiones de los ambientes y distancia de los toma corrientes (5 unidades mínimo).</w:t>
            </w:r>
          </w:p>
        </w:tc>
        <w:tc>
          <w:tcPr>
            <w:tcW w:w="1559" w:type="dxa"/>
            <w:tcBorders>
              <w:top w:val="nil"/>
              <w:left w:val="nil"/>
              <w:bottom w:val="single" w:sz="4" w:space="0" w:color="auto"/>
              <w:right w:val="single" w:sz="4" w:space="0" w:color="auto"/>
            </w:tcBorders>
            <w:shd w:val="clear" w:color="auto" w:fill="auto"/>
            <w:vAlign w:val="center"/>
            <w:hideMark/>
          </w:tcPr>
          <w:p w14:paraId="12C7A30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FC7185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FCB92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583CA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3197E79" w14:textId="77777777" w:rsidTr="00EF338F">
        <w:trPr>
          <w:trHeight w:val="7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46308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tc>
        <w:tc>
          <w:tcPr>
            <w:tcW w:w="1559" w:type="dxa"/>
            <w:tcBorders>
              <w:top w:val="nil"/>
              <w:left w:val="nil"/>
              <w:bottom w:val="single" w:sz="4" w:space="0" w:color="auto"/>
              <w:right w:val="single" w:sz="4" w:space="0" w:color="auto"/>
            </w:tcBorders>
            <w:shd w:val="clear" w:color="auto" w:fill="auto"/>
            <w:vAlign w:val="center"/>
            <w:hideMark/>
          </w:tcPr>
          <w:p w14:paraId="71C1464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EB1B5F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29F543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56DDF3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7F9942F"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15CFF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deberá contar con escaleras telescópicas para la limpieza de vidrios, paredes y superficies altas,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43D7C85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2D7F6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7C9AE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4F9AF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F5182C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B6925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5319B19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BF6D8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9D90B2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68D21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49BD25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13B89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709DECB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5903E7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B853F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7AC9C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1EA9F3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E09DE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5C15B7D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3BDF0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E7AA1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7433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E3EB7E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EA9F2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escaleras deben permanecer en perfecto estado de uso.</w:t>
            </w:r>
          </w:p>
        </w:tc>
        <w:tc>
          <w:tcPr>
            <w:tcW w:w="1559" w:type="dxa"/>
            <w:tcBorders>
              <w:top w:val="nil"/>
              <w:left w:val="nil"/>
              <w:bottom w:val="single" w:sz="4" w:space="0" w:color="auto"/>
              <w:right w:val="single" w:sz="4" w:space="0" w:color="auto"/>
            </w:tcBorders>
            <w:shd w:val="clear" w:color="auto" w:fill="auto"/>
            <w:vAlign w:val="center"/>
            <w:hideMark/>
          </w:tcPr>
          <w:p w14:paraId="03E962E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B8424C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784304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53DC86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3DD96F8"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218BF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4D02FF9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713DF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066B33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EF54ED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0A86BB5"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F5894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tc>
        <w:tc>
          <w:tcPr>
            <w:tcW w:w="1559" w:type="dxa"/>
            <w:tcBorders>
              <w:top w:val="nil"/>
              <w:left w:val="nil"/>
              <w:bottom w:val="single" w:sz="4" w:space="0" w:color="auto"/>
              <w:right w:val="single" w:sz="4" w:space="0" w:color="auto"/>
            </w:tcBorders>
            <w:shd w:val="clear" w:color="auto" w:fill="auto"/>
            <w:vAlign w:val="center"/>
            <w:hideMark/>
          </w:tcPr>
          <w:p w14:paraId="34A032D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0CA8DD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AF312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CFCFDF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34E0FA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3903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*Tramos de cable de acero </w:t>
            </w:r>
          </w:p>
        </w:tc>
        <w:tc>
          <w:tcPr>
            <w:tcW w:w="1559" w:type="dxa"/>
            <w:tcBorders>
              <w:top w:val="nil"/>
              <w:left w:val="nil"/>
              <w:bottom w:val="single" w:sz="4" w:space="0" w:color="auto"/>
              <w:right w:val="single" w:sz="4" w:space="0" w:color="auto"/>
            </w:tcBorders>
            <w:shd w:val="clear" w:color="auto" w:fill="auto"/>
            <w:vAlign w:val="center"/>
            <w:hideMark/>
          </w:tcPr>
          <w:p w14:paraId="0E4EE6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3F46B1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BD2EF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EBEA85F"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7FC00C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BBCDB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hideMark/>
          </w:tcPr>
          <w:p w14:paraId="43CFC0F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42ABB9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6C67D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7D8EC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48D3F9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B60BD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hideMark/>
          </w:tcPr>
          <w:p w14:paraId="67F1DAA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45E097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69D068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111022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47E975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CDED2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hideMark/>
          </w:tcPr>
          <w:p w14:paraId="1C10EFD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0CD63F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281E82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CB41B0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841739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81BC4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hideMark/>
          </w:tcPr>
          <w:p w14:paraId="3721B6E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373A3F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66572C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CF1ED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2E4DEB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FB4C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hideMark/>
          </w:tcPr>
          <w:p w14:paraId="30B9823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7C5F52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05B1D0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758E6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62A3EE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41998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hideMark/>
          </w:tcPr>
          <w:p w14:paraId="7CACAC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760F6A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E1FDD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D2FC6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B4FA943"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BC204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y enjuague, que deben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hideMark/>
          </w:tcPr>
          <w:p w14:paraId="752FF18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B51B3C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86B2E0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2D11CE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83C413F"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1D17C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hideMark/>
          </w:tcPr>
          <w:p w14:paraId="1926F09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E9620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56323E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764271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30DD11" w14:textId="77777777" w:rsidTr="00EF338F">
        <w:trPr>
          <w:trHeight w:val="984"/>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9FE7F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debe complementar la Maquinaria, personal e Insumos Adicionales necesarios, (presentar propuesta especificando características del procedimiento).</w:t>
            </w:r>
            <w:r w:rsidRPr="00132D74">
              <w:rPr>
                <w:rFonts w:ascii="Arial" w:eastAsia="Times New Roman" w:hAnsi="Arial" w:cs="Arial"/>
                <w:color w:val="000000"/>
                <w:lang w:val="es-ES" w:eastAsia="es-ES"/>
              </w:rPr>
              <w:br/>
              <w:t>La Empresa adjudicataria, se compromete a mantener el equipamiento básico de equipos, insumos y material mínimo requerido, asimismo, estarán sujetos a la supervisión de cumplimiento del Comité de Vigilancia Epidemiológica.</w:t>
            </w:r>
          </w:p>
        </w:tc>
        <w:tc>
          <w:tcPr>
            <w:tcW w:w="1559" w:type="dxa"/>
            <w:tcBorders>
              <w:top w:val="nil"/>
              <w:left w:val="nil"/>
              <w:bottom w:val="single" w:sz="4" w:space="0" w:color="auto"/>
              <w:right w:val="single" w:sz="4" w:space="0" w:color="auto"/>
            </w:tcBorders>
            <w:shd w:val="clear" w:color="auto" w:fill="auto"/>
            <w:vAlign w:val="center"/>
            <w:hideMark/>
          </w:tcPr>
          <w:p w14:paraId="73923BD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C0F0D9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88902D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B3ED9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0F2B27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E9DC99D"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2: POLICONSULTORIO CENTRAL.</w:t>
            </w:r>
          </w:p>
        </w:tc>
        <w:tc>
          <w:tcPr>
            <w:tcW w:w="1559" w:type="dxa"/>
            <w:tcBorders>
              <w:top w:val="nil"/>
              <w:left w:val="nil"/>
              <w:bottom w:val="single" w:sz="4" w:space="0" w:color="auto"/>
              <w:right w:val="single" w:sz="4" w:space="0" w:color="auto"/>
            </w:tcBorders>
            <w:shd w:val="clear" w:color="auto" w:fill="auto"/>
            <w:noWrap/>
            <w:vAlign w:val="bottom"/>
            <w:hideMark/>
          </w:tcPr>
          <w:p w14:paraId="364C705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7F820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ABB25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8E47F4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3856C4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9B433A6" w14:textId="77777777" w:rsidR="000253E6" w:rsidRPr="00132D74" w:rsidRDefault="000253E6" w:rsidP="009C2176">
            <w:pPr>
              <w:spacing w:after="0" w:line="240" w:lineRule="auto"/>
              <w:rPr>
                <w:rFonts w:ascii="Arial" w:eastAsia="Times New Roman" w:hAnsi="Arial" w:cs="Arial"/>
                <w:b/>
                <w:bCs/>
                <w:color w:val="000000"/>
                <w:lang w:val="es-ES" w:eastAsia="es-ES"/>
              </w:rPr>
            </w:pPr>
            <w:r>
              <w:rPr>
                <w:rFonts w:ascii="Arial" w:eastAsia="Times New Roman" w:hAnsi="Arial" w:cs="Arial"/>
                <w:b/>
                <w:bCs/>
                <w:color w:val="000000"/>
                <w:lang w:val="es-ES" w:eastAsia="es-ES"/>
              </w:rPr>
              <w:t>ITEM N° 3</w:t>
            </w:r>
            <w:r w:rsidRPr="00132D74">
              <w:rPr>
                <w:rFonts w:ascii="Arial" w:eastAsia="Times New Roman" w:hAnsi="Arial" w:cs="Arial"/>
                <w:b/>
                <w:bCs/>
                <w:color w:val="000000"/>
                <w:lang w:val="es-ES" w:eastAsia="es-ES"/>
              </w:rPr>
              <w:t xml:space="preserve">: OFICINAS ADMINISTRATIVAS </w:t>
            </w:r>
          </w:p>
        </w:tc>
        <w:tc>
          <w:tcPr>
            <w:tcW w:w="1559" w:type="dxa"/>
            <w:tcBorders>
              <w:top w:val="nil"/>
              <w:left w:val="nil"/>
              <w:bottom w:val="single" w:sz="4" w:space="0" w:color="auto"/>
              <w:right w:val="single" w:sz="4" w:space="0" w:color="auto"/>
            </w:tcBorders>
            <w:shd w:val="clear" w:color="auto" w:fill="auto"/>
            <w:noWrap/>
            <w:vAlign w:val="bottom"/>
            <w:hideMark/>
          </w:tcPr>
          <w:p w14:paraId="112E53A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4C05B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83DB0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757E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62E03B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0978CFA" w14:textId="77777777" w:rsidR="000253E6" w:rsidRPr="00132D74" w:rsidRDefault="000253E6" w:rsidP="009C2176">
            <w:pPr>
              <w:spacing w:after="0" w:line="240" w:lineRule="auto"/>
              <w:rPr>
                <w:rFonts w:ascii="Arial" w:eastAsia="Times New Roman" w:hAnsi="Arial" w:cs="Arial"/>
                <w:b/>
                <w:bCs/>
                <w:color w:val="000000"/>
                <w:lang w:val="es-ES" w:eastAsia="es-ES"/>
              </w:rPr>
            </w:pPr>
            <w:r>
              <w:rPr>
                <w:rFonts w:ascii="Arial" w:eastAsia="Times New Roman" w:hAnsi="Arial" w:cs="Arial"/>
                <w:b/>
                <w:bCs/>
                <w:color w:val="000000"/>
                <w:lang w:val="es-ES" w:eastAsia="es-ES"/>
              </w:rPr>
              <w:t>ITEM N° 4</w:t>
            </w:r>
            <w:r w:rsidRPr="00132D74">
              <w:rPr>
                <w:rFonts w:ascii="Arial" w:eastAsia="Times New Roman" w:hAnsi="Arial" w:cs="Arial"/>
                <w:b/>
                <w:bCs/>
                <w:color w:val="000000"/>
                <w:lang w:val="es-ES" w:eastAsia="es-ES"/>
              </w:rPr>
              <w:t>: OFICINAS ADMINISTRATIVAS (OFICINA NACIONAL)</w:t>
            </w:r>
          </w:p>
        </w:tc>
        <w:tc>
          <w:tcPr>
            <w:tcW w:w="1559" w:type="dxa"/>
            <w:tcBorders>
              <w:top w:val="nil"/>
              <w:left w:val="nil"/>
              <w:bottom w:val="single" w:sz="4" w:space="0" w:color="auto"/>
              <w:right w:val="single" w:sz="4" w:space="0" w:color="auto"/>
            </w:tcBorders>
            <w:shd w:val="clear" w:color="auto" w:fill="auto"/>
            <w:noWrap/>
            <w:vAlign w:val="bottom"/>
            <w:hideMark/>
          </w:tcPr>
          <w:p w14:paraId="11081A9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F1603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05B2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ADA2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22BADC7F" w14:textId="77777777" w:rsidTr="00B950A4">
        <w:trPr>
          <w:trHeight w:val="315"/>
        </w:trPr>
        <w:tc>
          <w:tcPr>
            <w:tcW w:w="3823" w:type="dxa"/>
            <w:tcBorders>
              <w:top w:val="single" w:sz="4" w:space="0" w:color="auto"/>
              <w:left w:val="single" w:sz="8" w:space="0" w:color="auto"/>
              <w:bottom w:val="single" w:sz="8" w:space="0" w:color="auto"/>
              <w:right w:val="single" w:sz="4" w:space="0" w:color="000000"/>
            </w:tcBorders>
            <w:shd w:val="clear" w:color="auto" w:fill="B8CCE4" w:themeFill="accent1" w:themeFillTint="66"/>
            <w:vAlign w:val="center"/>
            <w:hideMark/>
          </w:tcPr>
          <w:p w14:paraId="2F88D30F"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1559" w:type="dxa"/>
            <w:tcBorders>
              <w:top w:val="single" w:sz="4" w:space="0" w:color="auto"/>
              <w:left w:val="single" w:sz="8" w:space="0" w:color="auto"/>
              <w:bottom w:val="single" w:sz="8" w:space="0" w:color="auto"/>
              <w:right w:val="single" w:sz="4" w:space="0" w:color="000000"/>
            </w:tcBorders>
            <w:shd w:val="clear" w:color="auto" w:fill="auto"/>
            <w:vAlign w:val="center"/>
          </w:tcPr>
          <w:p w14:paraId="3E526D03" w14:textId="43D3CDBE"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hideMark/>
          </w:tcPr>
          <w:p w14:paraId="7B2CCF86"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12233CE"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82A1D83"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1990AE7" w14:textId="77777777" w:rsidTr="00EF338F">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9B21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  La empresa proponente deberá incluir en su oferta la provisión mensual de material de primera calidad de acuerdo con el siguiente detalle: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2101A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F49C3E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EE4DE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02EE1C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3CB7A1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4417C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rollos grandes para dispensadores (81 unidades)</w:t>
            </w:r>
          </w:p>
        </w:tc>
        <w:tc>
          <w:tcPr>
            <w:tcW w:w="1559" w:type="dxa"/>
            <w:tcBorders>
              <w:top w:val="nil"/>
              <w:left w:val="nil"/>
              <w:bottom w:val="single" w:sz="4" w:space="0" w:color="auto"/>
              <w:right w:val="single" w:sz="4" w:space="0" w:color="auto"/>
            </w:tcBorders>
            <w:shd w:val="clear" w:color="auto" w:fill="auto"/>
            <w:vAlign w:val="center"/>
            <w:hideMark/>
          </w:tcPr>
          <w:p w14:paraId="1A523C8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FE83F0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BC7271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234847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AA8A8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18880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blanco doble hoja de primera calidad (347 unidades)</w:t>
            </w:r>
          </w:p>
        </w:tc>
        <w:tc>
          <w:tcPr>
            <w:tcW w:w="1559" w:type="dxa"/>
            <w:tcBorders>
              <w:top w:val="nil"/>
              <w:left w:val="nil"/>
              <w:bottom w:val="single" w:sz="4" w:space="0" w:color="auto"/>
              <w:right w:val="single" w:sz="4" w:space="0" w:color="auto"/>
            </w:tcBorders>
            <w:shd w:val="clear" w:color="auto" w:fill="auto"/>
            <w:vAlign w:val="center"/>
            <w:hideMark/>
          </w:tcPr>
          <w:p w14:paraId="782802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1E9A0F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D10B5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0AD83E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8845B4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91A49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*Ambientador (12 Lts.)</w:t>
            </w:r>
          </w:p>
        </w:tc>
        <w:tc>
          <w:tcPr>
            <w:tcW w:w="1559" w:type="dxa"/>
            <w:tcBorders>
              <w:top w:val="nil"/>
              <w:left w:val="nil"/>
              <w:bottom w:val="single" w:sz="4" w:space="0" w:color="auto"/>
              <w:right w:val="single" w:sz="4" w:space="0" w:color="auto"/>
            </w:tcBorders>
            <w:shd w:val="clear" w:color="auto" w:fill="auto"/>
            <w:vAlign w:val="center"/>
            <w:hideMark/>
          </w:tcPr>
          <w:p w14:paraId="3663907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4A90E4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49486D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106AF6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5D303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ADE67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Alcohol (18Lts.)</w:t>
            </w:r>
          </w:p>
        </w:tc>
        <w:tc>
          <w:tcPr>
            <w:tcW w:w="1559" w:type="dxa"/>
            <w:tcBorders>
              <w:top w:val="nil"/>
              <w:left w:val="nil"/>
              <w:bottom w:val="single" w:sz="4" w:space="0" w:color="auto"/>
              <w:right w:val="single" w:sz="4" w:space="0" w:color="auto"/>
            </w:tcBorders>
            <w:shd w:val="clear" w:color="auto" w:fill="auto"/>
            <w:vAlign w:val="center"/>
            <w:hideMark/>
          </w:tcPr>
          <w:p w14:paraId="226E535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D81209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CBA90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2054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DBAA6A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10614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Pastillas desodorantes para inodoros (74 unidades)</w:t>
            </w:r>
          </w:p>
        </w:tc>
        <w:tc>
          <w:tcPr>
            <w:tcW w:w="1559" w:type="dxa"/>
            <w:tcBorders>
              <w:top w:val="nil"/>
              <w:left w:val="nil"/>
              <w:bottom w:val="single" w:sz="4" w:space="0" w:color="auto"/>
              <w:right w:val="single" w:sz="4" w:space="0" w:color="auto"/>
            </w:tcBorders>
            <w:shd w:val="clear" w:color="auto" w:fill="auto"/>
            <w:vAlign w:val="center"/>
            <w:hideMark/>
          </w:tcPr>
          <w:p w14:paraId="71701DA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52E997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7C21F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D33F7E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96ECC2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98E61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BH-38 (7 Lts.)</w:t>
            </w:r>
          </w:p>
        </w:tc>
        <w:tc>
          <w:tcPr>
            <w:tcW w:w="1559" w:type="dxa"/>
            <w:tcBorders>
              <w:top w:val="nil"/>
              <w:left w:val="nil"/>
              <w:bottom w:val="single" w:sz="4" w:space="0" w:color="auto"/>
              <w:right w:val="single" w:sz="4" w:space="0" w:color="auto"/>
            </w:tcBorders>
            <w:shd w:val="clear" w:color="auto" w:fill="auto"/>
            <w:vAlign w:val="center"/>
            <w:hideMark/>
          </w:tcPr>
          <w:p w14:paraId="30BF860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E86731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F944E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3D5BAD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CE1CD7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9A2D5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SD-20 (10 Lts.)</w:t>
            </w:r>
          </w:p>
        </w:tc>
        <w:tc>
          <w:tcPr>
            <w:tcW w:w="1559" w:type="dxa"/>
            <w:tcBorders>
              <w:top w:val="nil"/>
              <w:left w:val="nil"/>
              <w:bottom w:val="single" w:sz="4" w:space="0" w:color="auto"/>
              <w:right w:val="single" w:sz="4" w:space="0" w:color="auto"/>
            </w:tcBorders>
            <w:shd w:val="clear" w:color="auto" w:fill="auto"/>
            <w:vAlign w:val="center"/>
            <w:hideMark/>
          </w:tcPr>
          <w:p w14:paraId="17CB09A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33EF0D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AB1EE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FCD953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725944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9386C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(52 unidades)</w:t>
            </w:r>
          </w:p>
        </w:tc>
        <w:tc>
          <w:tcPr>
            <w:tcW w:w="1559" w:type="dxa"/>
            <w:tcBorders>
              <w:top w:val="nil"/>
              <w:left w:val="nil"/>
              <w:bottom w:val="single" w:sz="4" w:space="0" w:color="auto"/>
              <w:right w:val="single" w:sz="4" w:space="0" w:color="auto"/>
            </w:tcBorders>
            <w:shd w:val="clear" w:color="auto" w:fill="auto"/>
            <w:vAlign w:val="center"/>
            <w:hideMark/>
          </w:tcPr>
          <w:p w14:paraId="6FA542A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1FABE6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B678F6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EF4F9F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9F302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B5453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Esponjas (52 unidades)</w:t>
            </w:r>
          </w:p>
        </w:tc>
        <w:tc>
          <w:tcPr>
            <w:tcW w:w="1559" w:type="dxa"/>
            <w:tcBorders>
              <w:top w:val="nil"/>
              <w:left w:val="nil"/>
              <w:bottom w:val="single" w:sz="4" w:space="0" w:color="auto"/>
              <w:right w:val="single" w:sz="4" w:space="0" w:color="auto"/>
            </w:tcBorders>
            <w:shd w:val="clear" w:color="auto" w:fill="auto"/>
            <w:vAlign w:val="center"/>
            <w:hideMark/>
          </w:tcPr>
          <w:p w14:paraId="302C893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799256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93D98A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B15C7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E5DCFE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0848B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Lavandinas  de 1Lt al 8% (28 unidades)</w:t>
            </w:r>
          </w:p>
        </w:tc>
        <w:tc>
          <w:tcPr>
            <w:tcW w:w="1559" w:type="dxa"/>
            <w:tcBorders>
              <w:top w:val="nil"/>
              <w:left w:val="nil"/>
              <w:bottom w:val="single" w:sz="4" w:space="0" w:color="auto"/>
              <w:right w:val="single" w:sz="4" w:space="0" w:color="auto"/>
            </w:tcBorders>
            <w:shd w:val="clear" w:color="auto" w:fill="auto"/>
            <w:vAlign w:val="center"/>
            <w:hideMark/>
          </w:tcPr>
          <w:p w14:paraId="0BD9DBC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FD08E6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F4A31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A22A69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A4E677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FD19E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muebles (21 unidades)</w:t>
            </w:r>
          </w:p>
        </w:tc>
        <w:tc>
          <w:tcPr>
            <w:tcW w:w="1559" w:type="dxa"/>
            <w:tcBorders>
              <w:top w:val="nil"/>
              <w:left w:val="nil"/>
              <w:bottom w:val="single" w:sz="4" w:space="0" w:color="auto"/>
              <w:right w:val="single" w:sz="4" w:space="0" w:color="auto"/>
            </w:tcBorders>
            <w:shd w:val="clear" w:color="auto" w:fill="auto"/>
            <w:vAlign w:val="center"/>
            <w:hideMark/>
          </w:tcPr>
          <w:p w14:paraId="0BD8402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214A8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35897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E690D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22F5E6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E3E2E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de goma de diferentes colores; amarillo, naranja y negro (46 pares)</w:t>
            </w:r>
          </w:p>
        </w:tc>
        <w:tc>
          <w:tcPr>
            <w:tcW w:w="1559" w:type="dxa"/>
            <w:tcBorders>
              <w:top w:val="nil"/>
              <w:left w:val="nil"/>
              <w:bottom w:val="single" w:sz="4" w:space="0" w:color="auto"/>
              <w:right w:val="single" w:sz="4" w:space="0" w:color="auto"/>
            </w:tcBorders>
            <w:shd w:val="clear" w:color="auto" w:fill="auto"/>
            <w:vAlign w:val="center"/>
            <w:hideMark/>
          </w:tcPr>
          <w:p w14:paraId="6D85556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F29DF7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46F38C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E285A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9FEA3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46128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Paq x 50 unidades (30 paquetes)</w:t>
            </w:r>
          </w:p>
        </w:tc>
        <w:tc>
          <w:tcPr>
            <w:tcW w:w="1559" w:type="dxa"/>
            <w:tcBorders>
              <w:top w:val="nil"/>
              <w:left w:val="nil"/>
              <w:bottom w:val="single" w:sz="4" w:space="0" w:color="auto"/>
              <w:right w:val="single" w:sz="4" w:space="0" w:color="auto"/>
            </w:tcBorders>
            <w:shd w:val="clear" w:color="auto" w:fill="auto"/>
            <w:vAlign w:val="center"/>
            <w:hideMark/>
          </w:tcPr>
          <w:p w14:paraId="41418ED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B11F17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A68A1B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10DAA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9A19439"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EA164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Toallas de mano de tela (52 unidades)</w:t>
            </w:r>
          </w:p>
        </w:tc>
        <w:tc>
          <w:tcPr>
            <w:tcW w:w="1559" w:type="dxa"/>
            <w:tcBorders>
              <w:top w:val="nil"/>
              <w:left w:val="nil"/>
              <w:bottom w:val="single" w:sz="4" w:space="0" w:color="auto"/>
              <w:right w:val="single" w:sz="4" w:space="0" w:color="auto"/>
            </w:tcBorders>
            <w:shd w:val="clear" w:color="auto" w:fill="auto"/>
            <w:vAlign w:val="center"/>
            <w:hideMark/>
          </w:tcPr>
          <w:p w14:paraId="1C648B4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83F666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34847D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6F82B4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15A6A9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BFF61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Trapeadores (32 unidades)</w:t>
            </w:r>
          </w:p>
        </w:tc>
        <w:tc>
          <w:tcPr>
            <w:tcW w:w="1559" w:type="dxa"/>
            <w:tcBorders>
              <w:top w:val="nil"/>
              <w:left w:val="nil"/>
              <w:bottom w:val="single" w:sz="4" w:space="0" w:color="auto"/>
              <w:right w:val="single" w:sz="4" w:space="0" w:color="auto"/>
            </w:tcBorders>
            <w:shd w:val="clear" w:color="auto" w:fill="auto"/>
            <w:vAlign w:val="center"/>
            <w:hideMark/>
          </w:tcPr>
          <w:p w14:paraId="5D51CB9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5FB5E6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7608DE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2F8DA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0974D1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B795F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Rojas (1700 unidades)</w:t>
            </w:r>
          </w:p>
        </w:tc>
        <w:tc>
          <w:tcPr>
            <w:tcW w:w="1559" w:type="dxa"/>
            <w:tcBorders>
              <w:top w:val="nil"/>
              <w:left w:val="nil"/>
              <w:bottom w:val="single" w:sz="4" w:space="0" w:color="auto"/>
              <w:right w:val="single" w:sz="4" w:space="0" w:color="auto"/>
            </w:tcBorders>
            <w:shd w:val="clear" w:color="auto" w:fill="auto"/>
            <w:vAlign w:val="center"/>
            <w:hideMark/>
          </w:tcPr>
          <w:p w14:paraId="62011BA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F8E468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34B51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113D32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33311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7441D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Jabón líquido (22 Lts.)</w:t>
            </w:r>
          </w:p>
        </w:tc>
        <w:tc>
          <w:tcPr>
            <w:tcW w:w="1559" w:type="dxa"/>
            <w:tcBorders>
              <w:top w:val="nil"/>
              <w:left w:val="nil"/>
              <w:bottom w:val="single" w:sz="4" w:space="0" w:color="auto"/>
              <w:right w:val="single" w:sz="4" w:space="0" w:color="auto"/>
            </w:tcBorders>
            <w:shd w:val="clear" w:color="auto" w:fill="auto"/>
            <w:vAlign w:val="center"/>
            <w:hideMark/>
          </w:tcPr>
          <w:p w14:paraId="320FC06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156338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30457C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8A93A6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5C6DE2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EFAA8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Mediclin 500 pastillas</w:t>
            </w:r>
          </w:p>
        </w:tc>
        <w:tc>
          <w:tcPr>
            <w:tcW w:w="1559" w:type="dxa"/>
            <w:tcBorders>
              <w:top w:val="nil"/>
              <w:left w:val="nil"/>
              <w:bottom w:val="single" w:sz="4" w:space="0" w:color="auto"/>
              <w:right w:val="single" w:sz="4" w:space="0" w:color="auto"/>
            </w:tcBorders>
            <w:shd w:val="clear" w:color="auto" w:fill="auto"/>
            <w:vAlign w:val="center"/>
            <w:hideMark/>
          </w:tcPr>
          <w:p w14:paraId="1A6EEA0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C1492E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C53FCD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17669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09F50D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458C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Amarillo 16</w:t>
            </w:r>
          </w:p>
        </w:tc>
        <w:tc>
          <w:tcPr>
            <w:tcW w:w="1559" w:type="dxa"/>
            <w:tcBorders>
              <w:top w:val="nil"/>
              <w:left w:val="nil"/>
              <w:bottom w:val="single" w:sz="4" w:space="0" w:color="auto"/>
              <w:right w:val="single" w:sz="4" w:space="0" w:color="auto"/>
            </w:tcBorders>
            <w:shd w:val="clear" w:color="auto" w:fill="auto"/>
            <w:vAlign w:val="center"/>
            <w:hideMark/>
          </w:tcPr>
          <w:p w14:paraId="2C32DBA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620A95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0C95F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3E2032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409E04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EC72D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Naranjada 30</w:t>
            </w:r>
          </w:p>
        </w:tc>
        <w:tc>
          <w:tcPr>
            <w:tcW w:w="1559" w:type="dxa"/>
            <w:tcBorders>
              <w:top w:val="nil"/>
              <w:left w:val="nil"/>
              <w:bottom w:val="single" w:sz="4" w:space="0" w:color="auto"/>
              <w:right w:val="single" w:sz="4" w:space="0" w:color="auto"/>
            </w:tcBorders>
            <w:shd w:val="clear" w:color="auto" w:fill="auto"/>
            <w:vAlign w:val="center"/>
            <w:hideMark/>
          </w:tcPr>
          <w:p w14:paraId="4BFE60F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8DAF32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AE9F3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01FEE6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AD24A1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EED69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Amonio Cuaternario de cuarta generación (5 Lts.)</w:t>
            </w:r>
          </w:p>
        </w:tc>
        <w:tc>
          <w:tcPr>
            <w:tcW w:w="1559" w:type="dxa"/>
            <w:tcBorders>
              <w:top w:val="nil"/>
              <w:left w:val="nil"/>
              <w:bottom w:val="single" w:sz="4" w:space="0" w:color="auto"/>
              <w:right w:val="single" w:sz="4" w:space="0" w:color="auto"/>
            </w:tcBorders>
            <w:shd w:val="clear" w:color="auto" w:fill="auto"/>
            <w:vAlign w:val="center"/>
            <w:hideMark/>
          </w:tcPr>
          <w:p w14:paraId="0AAC1D2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7E72C0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A90A74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A6DA15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D24A3D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71078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grandes ( 60 unidades)</w:t>
            </w:r>
          </w:p>
        </w:tc>
        <w:tc>
          <w:tcPr>
            <w:tcW w:w="1559" w:type="dxa"/>
            <w:tcBorders>
              <w:top w:val="nil"/>
              <w:left w:val="nil"/>
              <w:bottom w:val="single" w:sz="4" w:space="0" w:color="auto"/>
              <w:right w:val="single" w:sz="4" w:space="0" w:color="auto"/>
            </w:tcBorders>
            <w:shd w:val="clear" w:color="auto" w:fill="auto"/>
            <w:vAlign w:val="center"/>
            <w:hideMark/>
          </w:tcPr>
          <w:p w14:paraId="0B3AC89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92D4C8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9DE957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B18453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04729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AEBD9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*Cera para piso frio 25 lts.</w:t>
            </w:r>
          </w:p>
        </w:tc>
        <w:tc>
          <w:tcPr>
            <w:tcW w:w="1559" w:type="dxa"/>
            <w:tcBorders>
              <w:top w:val="nil"/>
              <w:left w:val="nil"/>
              <w:bottom w:val="single" w:sz="4" w:space="0" w:color="auto"/>
              <w:right w:val="single" w:sz="4" w:space="0" w:color="auto"/>
            </w:tcBorders>
            <w:shd w:val="clear" w:color="auto" w:fill="auto"/>
            <w:vAlign w:val="center"/>
            <w:hideMark/>
          </w:tcPr>
          <w:p w14:paraId="57ACD43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C5684B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2E63E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BB85B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3687EF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AC4FB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madera (23 unidades)</w:t>
            </w:r>
          </w:p>
        </w:tc>
        <w:tc>
          <w:tcPr>
            <w:tcW w:w="1559" w:type="dxa"/>
            <w:tcBorders>
              <w:top w:val="nil"/>
              <w:left w:val="nil"/>
              <w:bottom w:val="single" w:sz="4" w:space="0" w:color="auto"/>
              <w:right w:val="single" w:sz="4" w:space="0" w:color="auto"/>
            </w:tcBorders>
            <w:shd w:val="clear" w:color="auto" w:fill="auto"/>
            <w:vAlign w:val="center"/>
            <w:hideMark/>
          </w:tcPr>
          <w:p w14:paraId="7F7BD38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C6E17D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6965A0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1083866"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3AD1940"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DAADE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Virutillas (25 unidades)</w:t>
            </w:r>
          </w:p>
        </w:tc>
        <w:tc>
          <w:tcPr>
            <w:tcW w:w="1559" w:type="dxa"/>
            <w:tcBorders>
              <w:top w:val="nil"/>
              <w:left w:val="nil"/>
              <w:bottom w:val="single" w:sz="4" w:space="0" w:color="auto"/>
              <w:right w:val="single" w:sz="4" w:space="0" w:color="auto"/>
            </w:tcBorders>
            <w:shd w:val="clear" w:color="auto" w:fill="auto"/>
            <w:vAlign w:val="center"/>
            <w:hideMark/>
          </w:tcPr>
          <w:p w14:paraId="024D71C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012750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F20349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18E1AF5"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E48CA4C" w14:textId="77777777" w:rsidTr="00EF338F">
        <w:trPr>
          <w:trHeight w:val="69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637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5408" behindDoc="0" locked="0" layoutInCell="1" allowOverlap="1" wp14:anchorId="4E7F0922" wp14:editId="7A8E36AA">
                  <wp:simplePos x="0" y="0"/>
                  <wp:positionH relativeFrom="column">
                    <wp:posOffset>5715</wp:posOffset>
                  </wp:positionH>
                  <wp:positionV relativeFrom="paragraph">
                    <wp:posOffset>147955</wp:posOffset>
                  </wp:positionV>
                  <wp:extent cx="2243455" cy="4264025"/>
                  <wp:effectExtent l="0" t="0" r="4445" b="3175"/>
                  <wp:wrapNone/>
                  <wp:docPr id="20" name="Imagen 20"/>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rotWithShape="1">
                          <a:blip r:embed="rId17"/>
                          <a:srcRect l="30322" t="24119" r="47817" b="6431"/>
                          <a:stretch/>
                        </pic:blipFill>
                        <pic:spPr bwMode="auto">
                          <a:xfrm>
                            <a:off x="0" y="0"/>
                            <a:ext cx="2243455" cy="426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0253E6" w:rsidRPr="00132D74" w14:paraId="04F0B673" w14:textId="77777777" w:rsidTr="009C2176">
              <w:trPr>
                <w:trHeight w:val="6975"/>
                <w:tblCellSpacing w:w="0" w:type="dxa"/>
              </w:trPr>
              <w:tc>
                <w:tcPr>
                  <w:tcW w:w="8680" w:type="dxa"/>
                  <w:tcBorders>
                    <w:top w:val="nil"/>
                    <w:left w:val="single" w:sz="4" w:space="0" w:color="auto"/>
                    <w:bottom w:val="single" w:sz="4" w:space="0" w:color="auto"/>
                    <w:right w:val="single" w:sz="4" w:space="0" w:color="auto"/>
                  </w:tcBorders>
                  <w:shd w:val="clear" w:color="auto" w:fill="auto"/>
                  <w:vAlign w:val="center"/>
                  <w:hideMark/>
                </w:tcPr>
                <w:p w14:paraId="372AEDC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bl>
          <w:p w14:paraId="21941460"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E5C0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C3D8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1092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833D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1D9B0CA" w14:textId="77777777" w:rsidTr="00EF338F">
        <w:trPr>
          <w:trHeight w:val="85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5725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  La empresa adjudicada deberá traer una muestra de todos los productos para su respectiva aprobación o rechazo, con una anticipación de tres (3) días hábiles a la presentación de productos (punto J.3).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805E4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AEA2F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AF96C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13384C74"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6385659"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602D7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1559" w:type="dxa"/>
            <w:tcBorders>
              <w:top w:val="nil"/>
              <w:left w:val="nil"/>
              <w:bottom w:val="single" w:sz="4" w:space="0" w:color="auto"/>
              <w:right w:val="single" w:sz="4" w:space="0" w:color="auto"/>
            </w:tcBorders>
            <w:shd w:val="clear" w:color="auto" w:fill="auto"/>
            <w:vAlign w:val="center"/>
            <w:hideMark/>
          </w:tcPr>
          <w:p w14:paraId="4FBE1B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B26915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A20B8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0A0DC8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1B38E72D" w14:textId="77777777" w:rsidTr="00B950A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FF4FFC"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MAQUINARIA, EQUIPO, HERRAMIENTAS, UTENSILIOS.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55561F" w14:textId="1D673F97"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hideMark/>
          </w:tcPr>
          <w:p w14:paraId="06D5A92C"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C7C284"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37E3160"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7FEA3E9"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095EC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vAlign w:val="center"/>
            <w:hideMark/>
          </w:tcPr>
          <w:p w14:paraId="0F8598F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49F6B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78A08F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87DB8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D227918"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E30CD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al menos un (1) vehículo </w:t>
            </w:r>
            <w:r w:rsidRPr="00132D74">
              <w:rPr>
                <w:rFonts w:ascii="Arial" w:eastAsia="Times New Roman" w:hAnsi="Arial" w:cs="Arial"/>
                <w:color w:val="000000"/>
                <w:u w:val="single"/>
                <w:lang w:val="es-ES" w:eastAsia="es-ES"/>
              </w:rPr>
              <w:t>apropiado</w:t>
            </w:r>
            <w:r w:rsidRPr="00132D74">
              <w:rPr>
                <w:rFonts w:ascii="Arial" w:eastAsia="Times New Roman" w:hAnsi="Arial" w:cs="Arial"/>
                <w:color w:val="000000"/>
                <w:lang w:val="es-ES" w:eastAsia="es-ES"/>
              </w:rPr>
              <w:t xml:space="preserve"> para el transporte de material de desechos sólidos (vagonetas, camionetas y/o camiones), a objeto de cubrir la demanda del servicio.</w:t>
            </w:r>
          </w:p>
        </w:tc>
        <w:tc>
          <w:tcPr>
            <w:tcW w:w="1559" w:type="dxa"/>
            <w:tcBorders>
              <w:top w:val="nil"/>
              <w:left w:val="nil"/>
              <w:bottom w:val="single" w:sz="4" w:space="0" w:color="auto"/>
              <w:right w:val="single" w:sz="4" w:space="0" w:color="auto"/>
            </w:tcBorders>
            <w:shd w:val="clear" w:color="auto" w:fill="auto"/>
            <w:vAlign w:val="center"/>
            <w:hideMark/>
          </w:tcPr>
          <w:p w14:paraId="577177B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70A83D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971B41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A15B08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2E3091E" w14:textId="77777777" w:rsidTr="00EF338F">
        <w:trPr>
          <w:trHeight w:val="7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8C7B3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w:t>
            </w:r>
            <w:r>
              <w:rPr>
                <w:rFonts w:ascii="Arial" w:eastAsia="Times New Roman" w:hAnsi="Arial" w:cs="Arial"/>
                <w:color w:val="000000"/>
                <w:lang w:val="es-ES" w:eastAsia="es-ES"/>
              </w:rPr>
              <w:t>cuatro</w:t>
            </w:r>
            <w:r w:rsidRPr="00132D74">
              <w:rPr>
                <w:rFonts w:ascii="Arial" w:eastAsia="Times New Roman" w:hAnsi="Arial" w:cs="Arial"/>
                <w:color w:val="000000"/>
                <w:lang w:val="es-ES" w:eastAsia="es-ES"/>
              </w:rPr>
              <w:t xml:space="preserve"> (</w:t>
            </w:r>
            <w:r>
              <w:rPr>
                <w:rFonts w:ascii="Arial" w:eastAsia="Times New Roman" w:hAnsi="Arial" w:cs="Arial"/>
                <w:color w:val="000000"/>
                <w:lang w:val="es-ES" w:eastAsia="es-ES"/>
              </w:rPr>
              <w:t>4</w:t>
            </w:r>
            <w:r w:rsidRPr="00132D74">
              <w:rPr>
                <w:rFonts w:ascii="Arial" w:eastAsia="Times New Roman" w:hAnsi="Arial" w:cs="Arial"/>
                <w:color w:val="000000"/>
                <w:lang w:val="es-ES" w:eastAsia="es-ES"/>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5E5EC8D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54AAE5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10786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E81E6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5B6A0F6"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E1AA7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w:t>
            </w:r>
            <w:r>
              <w:rPr>
                <w:rFonts w:ascii="Arial" w:eastAsia="Times New Roman" w:hAnsi="Arial" w:cs="Arial"/>
                <w:color w:val="000000"/>
                <w:lang w:val="es-ES" w:eastAsia="es-ES"/>
              </w:rPr>
              <w:t>cuatro</w:t>
            </w:r>
            <w:r w:rsidRPr="00132D74">
              <w:rPr>
                <w:rFonts w:ascii="Arial" w:eastAsia="Times New Roman" w:hAnsi="Arial" w:cs="Arial"/>
                <w:color w:val="000000"/>
                <w:lang w:val="es-ES" w:eastAsia="es-ES"/>
              </w:rPr>
              <w:t xml:space="preserve"> (</w:t>
            </w:r>
            <w:r>
              <w:rPr>
                <w:rFonts w:ascii="Arial" w:eastAsia="Times New Roman" w:hAnsi="Arial" w:cs="Arial"/>
                <w:color w:val="000000"/>
                <w:lang w:val="es-ES" w:eastAsia="es-ES"/>
              </w:rPr>
              <w:t>4</w:t>
            </w:r>
            <w:r w:rsidRPr="00132D74">
              <w:rPr>
                <w:rFonts w:ascii="Arial" w:eastAsia="Times New Roman" w:hAnsi="Arial" w:cs="Arial"/>
                <w:color w:val="000000"/>
                <w:lang w:val="es-ES" w:eastAsia="es-ES"/>
              </w:rPr>
              <w:t>)</w:t>
            </w:r>
            <w:r>
              <w:rPr>
                <w:rFonts w:ascii="Arial" w:eastAsia="Times New Roman" w:hAnsi="Arial" w:cs="Arial"/>
                <w:color w:val="000000"/>
                <w:lang w:val="es-ES" w:eastAsia="es-ES"/>
              </w:rPr>
              <w:t xml:space="preserve"> </w:t>
            </w:r>
            <w:r w:rsidRPr="00132D74">
              <w:rPr>
                <w:rFonts w:ascii="Arial" w:eastAsia="Times New Roman" w:hAnsi="Arial" w:cs="Arial"/>
                <w:color w:val="000000"/>
                <w:lang w:val="es-ES" w:eastAsia="es-ES"/>
              </w:rPr>
              <w:t>lustradoras industriales para el lustrado de pisos de parket,  madera, pisos fríos, etc. (con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7E55D75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E3340A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F453AD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DEF059A"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5D95367"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49EA2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cuatro (4) máquina hidrolavadora industrial para el lavado de tapiz de tela, cuero y alfombras. </w:t>
            </w:r>
          </w:p>
        </w:tc>
        <w:tc>
          <w:tcPr>
            <w:tcW w:w="1559" w:type="dxa"/>
            <w:tcBorders>
              <w:top w:val="nil"/>
              <w:left w:val="nil"/>
              <w:bottom w:val="single" w:sz="4" w:space="0" w:color="auto"/>
              <w:right w:val="single" w:sz="4" w:space="0" w:color="auto"/>
            </w:tcBorders>
            <w:shd w:val="clear" w:color="auto" w:fill="auto"/>
            <w:vAlign w:val="center"/>
            <w:hideMark/>
          </w:tcPr>
          <w:p w14:paraId="50A91D3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D24CD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8DA1AE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2482C5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9AAE375" w14:textId="77777777" w:rsidTr="00EF338F">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617BC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vAlign w:val="center"/>
            <w:hideMark/>
          </w:tcPr>
          <w:p w14:paraId="7FD711B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8D01DD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163C3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0FF15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BC13A5D" w14:textId="77777777" w:rsidTr="00EF338F">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E4F09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escaleras telescópicas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78EDEE8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AE5651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63594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763D3CD"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1F52339"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E8C1E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3264672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0D63D0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5EF102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F4C6CC1"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0C74A5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5505F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6CD2C0C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C3A694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7E5EB0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75B5A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89B89E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7B068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62B6419B"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4FFCBF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440E22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831C692"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04A8566E"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0766D3"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c>
          <w:tcPr>
            <w:tcW w:w="1559" w:type="dxa"/>
            <w:tcBorders>
              <w:top w:val="nil"/>
              <w:left w:val="nil"/>
              <w:bottom w:val="single" w:sz="4" w:space="0" w:color="auto"/>
              <w:right w:val="single" w:sz="4" w:space="0" w:color="auto"/>
            </w:tcBorders>
            <w:shd w:val="clear" w:color="auto" w:fill="auto"/>
            <w:vAlign w:val="center"/>
            <w:hideMark/>
          </w:tcPr>
          <w:p w14:paraId="11006DB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87CEC4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B8041F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27098F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12EFF97D" w14:textId="77777777" w:rsidTr="00EF338F">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087D9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65C8176C"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37823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8A8A9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1F36ED7"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813FAF6"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42D98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andamios con estructura metálica, plataforma de madera o metal antideslizante y protecciones laterales, tamaños sugeridos:</w:t>
            </w:r>
          </w:p>
        </w:tc>
        <w:tc>
          <w:tcPr>
            <w:tcW w:w="1559" w:type="dxa"/>
            <w:tcBorders>
              <w:top w:val="nil"/>
              <w:left w:val="nil"/>
              <w:bottom w:val="single" w:sz="4" w:space="0" w:color="auto"/>
              <w:right w:val="single" w:sz="4" w:space="0" w:color="auto"/>
            </w:tcBorders>
            <w:shd w:val="clear" w:color="auto" w:fill="auto"/>
            <w:noWrap/>
            <w:vAlign w:val="center"/>
          </w:tcPr>
          <w:p w14:paraId="6EA09EF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22FFFC3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517ACB2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hideMark/>
          </w:tcPr>
          <w:p w14:paraId="6ECF76F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6FFA3F1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8F746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Un (1) andamio de 2.50 m de largo x 0,80 cm de ancho x 1.00 m. de alto de ancho y un andamio de 1.50 m. de largo x 0.80 cm. de ancho x 1.00 m. de alto, aparejos para cable de acero con frenos antideslizantes.</w:t>
            </w:r>
          </w:p>
        </w:tc>
        <w:tc>
          <w:tcPr>
            <w:tcW w:w="1559" w:type="dxa"/>
            <w:tcBorders>
              <w:top w:val="nil"/>
              <w:left w:val="nil"/>
              <w:bottom w:val="single" w:sz="4" w:space="0" w:color="auto"/>
              <w:right w:val="single" w:sz="4" w:space="0" w:color="auto"/>
            </w:tcBorders>
            <w:shd w:val="clear" w:color="auto" w:fill="auto"/>
            <w:vAlign w:val="center"/>
            <w:hideMark/>
          </w:tcPr>
          <w:p w14:paraId="17706BE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EE76AE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FC394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D2DC563"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C470A4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E52D37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Dos (2) tramos de cable de acero </w:t>
            </w:r>
          </w:p>
        </w:tc>
        <w:tc>
          <w:tcPr>
            <w:tcW w:w="1559" w:type="dxa"/>
            <w:tcBorders>
              <w:top w:val="nil"/>
              <w:left w:val="nil"/>
              <w:bottom w:val="single" w:sz="4" w:space="0" w:color="auto"/>
              <w:right w:val="single" w:sz="4" w:space="0" w:color="auto"/>
            </w:tcBorders>
            <w:shd w:val="clear" w:color="auto" w:fill="auto"/>
            <w:noWrap/>
            <w:vAlign w:val="center"/>
          </w:tcPr>
          <w:p w14:paraId="7A88013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4EA31AE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624C093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A0AD2D6"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07DF7A86"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61F18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tcPr>
          <w:p w14:paraId="147C8B1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8EF9A5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AFFBD1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7004EC05"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ACA74A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6C202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tcPr>
          <w:p w14:paraId="061A37D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6DDB58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28A0E9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55F0EE0"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028E1C8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E9026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tcPr>
          <w:p w14:paraId="7D0D1E6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B55179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A77979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90010B8"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AAE515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E9AEB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tcPr>
          <w:p w14:paraId="3FE0F22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3B7D30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E27D19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489F8496"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76CC8B4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72A70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tcPr>
          <w:p w14:paraId="557EBB7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9EBA5A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3F633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7ACF1E5B"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84F34CC"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083DA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tcPr>
          <w:p w14:paraId="7732B45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F3D6B0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24014C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F6B0944"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6F79C5AD"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A9275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que deben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tcPr>
          <w:p w14:paraId="4156F50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00388E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2A8D57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2115F18"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67A1D6CB" w14:textId="77777777" w:rsidTr="00EF338F">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A1734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tcPr>
          <w:p w14:paraId="25CFB40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C3A062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909B91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50E7B6E"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548316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BA0D8D" w14:textId="77777777" w:rsidR="000253E6" w:rsidRPr="00132D74" w:rsidRDefault="000253E6" w:rsidP="009C2176">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Herramientas y utensilios nuevos de primera calidad, de acuerdo al siguiente detalle mínimo:</w:t>
            </w:r>
          </w:p>
        </w:tc>
        <w:tc>
          <w:tcPr>
            <w:tcW w:w="1559" w:type="dxa"/>
            <w:tcBorders>
              <w:top w:val="nil"/>
              <w:left w:val="nil"/>
              <w:bottom w:val="single" w:sz="4" w:space="0" w:color="auto"/>
              <w:right w:val="single" w:sz="4" w:space="0" w:color="auto"/>
            </w:tcBorders>
            <w:shd w:val="clear" w:color="auto" w:fill="auto"/>
            <w:vAlign w:val="center"/>
          </w:tcPr>
          <w:p w14:paraId="6AA6B1F6" w14:textId="77777777" w:rsidR="000253E6" w:rsidRPr="00132D74" w:rsidRDefault="000253E6" w:rsidP="009C2176">
            <w:pPr>
              <w:spacing w:after="0" w:line="240" w:lineRule="auto"/>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8061F1C" w14:textId="77777777" w:rsidR="000253E6" w:rsidRPr="00132D74" w:rsidRDefault="000253E6" w:rsidP="009C2176">
            <w:pPr>
              <w:spacing w:after="0" w:line="240" w:lineRule="auto"/>
              <w:rPr>
                <w:rFonts w:ascii="Arial" w:eastAsia="Times New Roman" w:hAnsi="Arial" w:cs="Arial"/>
                <w:b/>
                <w:bCs/>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DE42880" w14:textId="77777777" w:rsidR="000253E6" w:rsidRPr="00132D74" w:rsidRDefault="000253E6" w:rsidP="009C2176">
            <w:pPr>
              <w:spacing w:after="0" w:line="240" w:lineRule="auto"/>
              <w:rPr>
                <w:rFonts w:ascii="Arial" w:eastAsia="Times New Roman" w:hAnsi="Arial" w:cs="Arial"/>
                <w:b/>
                <w:bCs/>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74F27A3B"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3036DC2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9D168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mangueras de goma de 50 metros.</w:t>
            </w:r>
          </w:p>
        </w:tc>
        <w:tc>
          <w:tcPr>
            <w:tcW w:w="1559" w:type="dxa"/>
            <w:tcBorders>
              <w:top w:val="nil"/>
              <w:left w:val="nil"/>
              <w:bottom w:val="single" w:sz="4" w:space="0" w:color="auto"/>
              <w:right w:val="single" w:sz="4" w:space="0" w:color="auto"/>
            </w:tcBorders>
            <w:shd w:val="clear" w:color="auto" w:fill="auto"/>
            <w:vAlign w:val="center"/>
          </w:tcPr>
          <w:p w14:paraId="5E75795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BBD62C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B82B05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FB43A8C"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313229F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A7E4E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escobas grandes de plástico</w:t>
            </w:r>
          </w:p>
        </w:tc>
        <w:tc>
          <w:tcPr>
            <w:tcW w:w="1559" w:type="dxa"/>
            <w:tcBorders>
              <w:top w:val="nil"/>
              <w:left w:val="nil"/>
              <w:bottom w:val="single" w:sz="4" w:space="0" w:color="auto"/>
              <w:right w:val="single" w:sz="4" w:space="0" w:color="auto"/>
            </w:tcBorders>
            <w:shd w:val="clear" w:color="auto" w:fill="auto"/>
            <w:vAlign w:val="center"/>
          </w:tcPr>
          <w:p w14:paraId="1B0683D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3FC688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5420CC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1F222EA"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6EE83A64"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8018E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Balanza Digital de alto Tráfico para pesar los residuos</w:t>
            </w:r>
          </w:p>
        </w:tc>
        <w:tc>
          <w:tcPr>
            <w:tcW w:w="1559" w:type="dxa"/>
            <w:tcBorders>
              <w:top w:val="nil"/>
              <w:left w:val="nil"/>
              <w:bottom w:val="single" w:sz="4" w:space="0" w:color="auto"/>
              <w:right w:val="single" w:sz="4" w:space="0" w:color="auto"/>
            </w:tcBorders>
            <w:shd w:val="clear" w:color="auto" w:fill="auto"/>
            <w:vAlign w:val="center"/>
          </w:tcPr>
          <w:p w14:paraId="0949518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CC8A33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8298D2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D180E46"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CBDF27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14F98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levantadores de basura. </w:t>
            </w:r>
          </w:p>
        </w:tc>
        <w:tc>
          <w:tcPr>
            <w:tcW w:w="1559" w:type="dxa"/>
            <w:tcBorders>
              <w:top w:val="nil"/>
              <w:left w:val="nil"/>
              <w:bottom w:val="single" w:sz="4" w:space="0" w:color="auto"/>
              <w:right w:val="single" w:sz="4" w:space="0" w:color="auto"/>
            </w:tcBorders>
            <w:shd w:val="clear" w:color="auto" w:fill="auto"/>
            <w:vAlign w:val="center"/>
          </w:tcPr>
          <w:p w14:paraId="65B66D5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28E6C2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CD7755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00BEA49E"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67B2454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0C0B3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cepillos con palo.</w:t>
            </w:r>
          </w:p>
        </w:tc>
        <w:tc>
          <w:tcPr>
            <w:tcW w:w="1559" w:type="dxa"/>
            <w:tcBorders>
              <w:top w:val="nil"/>
              <w:left w:val="nil"/>
              <w:bottom w:val="single" w:sz="4" w:space="0" w:color="auto"/>
              <w:right w:val="single" w:sz="4" w:space="0" w:color="auto"/>
            </w:tcBorders>
            <w:shd w:val="clear" w:color="auto" w:fill="auto"/>
            <w:vAlign w:val="center"/>
          </w:tcPr>
          <w:p w14:paraId="7F15FFB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A0139A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C0CEC0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46C7526F"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4C1700A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180C7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Pr>
                <w:rFonts w:ascii="Arial" w:eastAsia="Times New Roman" w:hAnsi="Arial" w:cs="Arial"/>
                <w:color w:val="000000"/>
                <w:lang w:val="es-ES" w:eastAsia="es-ES"/>
              </w:rPr>
              <w:t>Doce</w:t>
            </w:r>
            <w:r w:rsidRPr="00132D74">
              <w:rPr>
                <w:rFonts w:ascii="Arial" w:eastAsia="Times New Roman" w:hAnsi="Arial" w:cs="Arial"/>
                <w:color w:val="000000"/>
                <w:lang w:val="es-ES" w:eastAsia="es-ES"/>
              </w:rPr>
              <w:t xml:space="preserve"> (</w:t>
            </w:r>
            <w:r>
              <w:rPr>
                <w:rFonts w:ascii="Arial" w:eastAsia="Times New Roman" w:hAnsi="Arial" w:cs="Arial"/>
                <w:color w:val="000000"/>
                <w:lang w:val="es-ES" w:eastAsia="es-ES"/>
              </w:rPr>
              <w:t>12</w:t>
            </w:r>
            <w:r w:rsidRPr="00132D74">
              <w:rPr>
                <w:rFonts w:ascii="Arial" w:eastAsia="Times New Roman" w:hAnsi="Arial" w:cs="Arial"/>
                <w:color w:val="000000"/>
                <w:lang w:val="es-ES" w:eastAsia="es-ES"/>
              </w:rPr>
              <w:t xml:space="preserve">) cepillos de mano. </w:t>
            </w:r>
          </w:p>
        </w:tc>
        <w:tc>
          <w:tcPr>
            <w:tcW w:w="1559" w:type="dxa"/>
            <w:tcBorders>
              <w:top w:val="nil"/>
              <w:left w:val="nil"/>
              <w:bottom w:val="single" w:sz="4" w:space="0" w:color="auto"/>
              <w:right w:val="single" w:sz="4" w:space="0" w:color="auto"/>
            </w:tcBorders>
            <w:shd w:val="clear" w:color="auto" w:fill="auto"/>
            <w:vAlign w:val="center"/>
          </w:tcPr>
          <w:p w14:paraId="5EA3AF2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883A7F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DD0648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EAE9F03"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3124B6D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80898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Pr>
                <w:rFonts w:ascii="Arial" w:eastAsia="Times New Roman" w:hAnsi="Arial" w:cs="Arial"/>
                <w:color w:val="000000"/>
                <w:lang w:val="es-ES" w:eastAsia="es-ES"/>
              </w:rPr>
              <w:t>Cinco (5</w:t>
            </w:r>
            <w:r w:rsidRPr="00132D74">
              <w:rPr>
                <w:rFonts w:ascii="Arial" w:eastAsia="Times New Roman" w:hAnsi="Arial" w:cs="Arial"/>
                <w:color w:val="000000"/>
                <w:lang w:val="es-ES" w:eastAsia="es-ES"/>
              </w:rPr>
              <w:t>) escobillones de cerda grande.</w:t>
            </w:r>
          </w:p>
        </w:tc>
        <w:tc>
          <w:tcPr>
            <w:tcW w:w="1559" w:type="dxa"/>
            <w:tcBorders>
              <w:top w:val="nil"/>
              <w:left w:val="nil"/>
              <w:bottom w:val="single" w:sz="4" w:space="0" w:color="auto"/>
              <w:right w:val="single" w:sz="4" w:space="0" w:color="auto"/>
            </w:tcBorders>
            <w:shd w:val="clear" w:color="auto" w:fill="auto"/>
            <w:vAlign w:val="center"/>
          </w:tcPr>
          <w:p w14:paraId="4328630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F6C91E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32572B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4EAF2B80"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CFAABFD"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87A28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(6)  escobillas metálicas. </w:t>
            </w:r>
          </w:p>
        </w:tc>
        <w:tc>
          <w:tcPr>
            <w:tcW w:w="1559" w:type="dxa"/>
            <w:tcBorders>
              <w:top w:val="nil"/>
              <w:left w:val="nil"/>
              <w:bottom w:val="single" w:sz="4" w:space="0" w:color="auto"/>
              <w:right w:val="single" w:sz="4" w:space="0" w:color="auto"/>
            </w:tcBorders>
            <w:shd w:val="clear" w:color="auto" w:fill="auto"/>
            <w:vAlign w:val="center"/>
          </w:tcPr>
          <w:p w14:paraId="367242D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87B4EB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87415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8E32477"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A31856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A5030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Cinco (5) mopas</w:t>
            </w:r>
          </w:p>
        </w:tc>
        <w:tc>
          <w:tcPr>
            <w:tcW w:w="1559" w:type="dxa"/>
            <w:tcBorders>
              <w:top w:val="nil"/>
              <w:left w:val="nil"/>
              <w:bottom w:val="single" w:sz="4" w:space="0" w:color="auto"/>
              <w:right w:val="single" w:sz="4" w:space="0" w:color="auto"/>
            </w:tcBorders>
            <w:shd w:val="clear" w:color="auto" w:fill="auto"/>
            <w:vAlign w:val="center"/>
          </w:tcPr>
          <w:p w14:paraId="307299A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77E9C8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F46B0B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5F7457D"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ECBD10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D8AF9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araganes</w:t>
            </w:r>
          </w:p>
        </w:tc>
        <w:tc>
          <w:tcPr>
            <w:tcW w:w="1559" w:type="dxa"/>
            <w:tcBorders>
              <w:top w:val="nil"/>
              <w:left w:val="nil"/>
              <w:bottom w:val="single" w:sz="4" w:space="0" w:color="auto"/>
              <w:right w:val="single" w:sz="4" w:space="0" w:color="auto"/>
            </w:tcBorders>
            <w:shd w:val="clear" w:color="auto" w:fill="auto"/>
            <w:vAlign w:val="center"/>
          </w:tcPr>
          <w:p w14:paraId="2BD4290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536421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932D3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6239CF1F"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CAEF67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1F8BB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30 Atomizadores</w:t>
            </w:r>
          </w:p>
        </w:tc>
        <w:tc>
          <w:tcPr>
            <w:tcW w:w="1559" w:type="dxa"/>
            <w:tcBorders>
              <w:top w:val="nil"/>
              <w:left w:val="nil"/>
              <w:bottom w:val="single" w:sz="4" w:space="0" w:color="auto"/>
              <w:right w:val="single" w:sz="4" w:space="0" w:color="auto"/>
            </w:tcBorders>
            <w:shd w:val="clear" w:color="auto" w:fill="auto"/>
            <w:vAlign w:val="center"/>
          </w:tcPr>
          <w:p w14:paraId="713F6A2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8D769D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049F6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B63BF4F"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C0AD4CB"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3218F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6 fundas para carro de transporte de residuos</w:t>
            </w:r>
          </w:p>
        </w:tc>
        <w:tc>
          <w:tcPr>
            <w:tcW w:w="1559" w:type="dxa"/>
            <w:tcBorders>
              <w:top w:val="nil"/>
              <w:left w:val="nil"/>
              <w:bottom w:val="single" w:sz="4" w:space="0" w:color="auto"/>
              <w:right w:val="single" w:sz="4" w:space="0" w:color="auto"/>
            </w:tcBorders>
            <w:shd w:val="clear" w:color="auto" w:fill="auto"/>
            <w:vAlign w:val="center"/>
          </w:tcPr>
          <w:p w14:paraId="4FF548A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FF0DEA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6995D3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6498FC10"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77FF2E65"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92479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sopapas</w:t>
            </w:r>
          </w:p>
        </w:tc>
        <w:tc>
          <w:tcPr>
            <w:tcW w:w="1559" w:type="dxa"/>
            <w:tcBorders>
              <w:top w:val="nil"/>
              <w:left w:val="nil"/>
              <w:bottom w:val="single" w:sz="4" w:space="0" w:color="auto"/>
              <w:right w:val="single" w:sz="4" w:space="0" w:color="auto"/>
            </w:tcBorders>
            <w:shd w:val="clear" w:color="auto" w:fill="auto"/>
            <w:vAlign w:val="center"/>
          </w:tcPr>
          <w:p w14:paraId="54D034A8"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280E69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61B660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54270532"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79AB9333"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A3D3B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grandes de plástico</w:t>
            </w:r>
          </w:p>
        </w:tc>
        <w:tc>
          <w:tcPr>
            <w:tcW w:w="1559" w:type="dxa"/>
            <w:tcBorders>
              <w:top w:val="nil"/>
              <w:left w:val="nil"/>
              <w:bottom w:val="single" w:sz="4" w:space="0" w:color="auto"/>
              <w:right w:val="single" w:sz="4" w:space="0" w:color="auto"/>
            </w:tcBorders>
            <w:shd w:val="clear" w:color="auto" w:fill="auto"/>
            <w:vAlign w:val="center"/>
          </w:tcPr>
          <w:p w14:paraId="0EFE43F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B811EF6"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38D95DD"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59BB1899"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2DE114F"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3B01C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pequeños de plástico</w:t>
            </w:r>
          </w:p>
        </w:tc>
        <w:tc>
          <w:tcPr>
            <w:tcW w:w="1559" w:type="dxa"/>
            <w:tcBorders>
              <w:top w:val="nil"/>
              <w:left w:val="nil"/>
              <w:bottom w:val="single" w:sz="4" w:space="0" w:color="auto"/>
              <w:right w:val="single" w:sz="4" w:space="0" w:color="auto"/>
            </w:tcBorders>
            <w:shd w:val="clear" w:color="auto" w:fill="auto"/>
            <w:vAlign w:val="center"/>
          </w:tcPr>
          <w:p w14:paraId="60BF87F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ECF8DF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86B71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A29DBB2"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1076E93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4ACEC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Pr>
                <w:rFonts w:ascii="Arial" w:eastAsia="Times New Roman" w:hAnsi="Arial" w:cs="Arial"/>
                <w:color w:val="000000"/>
                <w:lang w:val="es-ES" w:eastAsia="es-ES"/>
              </w:rPr>
              <w:t>Veinte (2</w:t>
            </w:r>
            <w:r w:rsidRPr="00132D74">
              <w:rPr>
                <w:rFonts w:ascii="Arial" w:eastAsia="Times New Roman" w:hAnsi="Arial" w:cs="Arial"/>
                <w:color w:val="000000"/>
                <w:lang w:val="es-ES" w:eastAsia="es-ES"/>
              </w:rPr>
              <w:t>0) Atomizadores.</w:t>
            </w:r>
          </w:p>
        </w:tc>
        <w:tc>
          <w:tcPr>
            <w:tcW w:w="1559" w:type="dxa"/>
            <w:tcBorders>
              <w:top w:val="nil"/>
              <w:left w:val="nil"/>
              <w:bottom w:val="single" w:sz="4" w:space="0" w:color="auto"/>
              <w:right w:val="single" w:sz="4" w:space="0" w:color="auto"/>
            </w:tcBorders>
            <w:shd w:val="clear" w:color="auto" w:fill="auto"/>
            <w:vAlign w:val="center"/>
          </w:tcPr>
          <w:p w14:paraId="1CEB824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1F1E3C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7BBA75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450FF6AB"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9CB1B18"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DCEC4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Pat y Cepillo para las lustradoras (de acuerdo a requerimiento). </w:t>
            </w:r>
          </w:p>
        </w:tc>
        <w:tc>
          <w:tcPr>
            <w:tcW w:w="1559" w:type="dxa"/>
            <w:tcBorders>
              <w:top w:val="nil"/>
              <w:left w:val="nil"/>
              <w:bottom w:val="single" w:sz="4" w:space="0" w:color="auto"/>
              <w:right w:val="single" w:sz="4" w:space="0" w:color="auto"/>
            </w:tcBorders>
            <w:shd w:val="clear" w:color="auto" w:fill="auto"/>
            <w:vAlign w:val="center"/>
          </w:tcPr>
          <w:p w14:paraId="0261DDE1"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F89B20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801767"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2D0EBF3C"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1E4F0E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DB275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Pr>
                <w:rFonts w:ascii="Arial" w:eastAsia="Times New Roman" w:hAnsi="Arial" w:cs="Arial"/>
                <w:color w:val="000000"/>
                <w:lang w:val="es-ES" w:eastAsia="es-ES"/>
              </w:rPr>
              <w:t>Diez</w:t>
            </w:r>
            <w:r w:rsidRPr="00132D74">
              <w:rPr>
                <w:rFonts w:ascii="Arial" w:eastAsia="Times New Roman" w:hAnsi="Arial" w:cs="Arial"/>
                <w:color w:val="000000"/>
                <w:lang w:val="es-ES" w:eastAsia="es-ES"/>
              </w:rPr>
              <w:t xml:space="preserve"> (</w:t>
            </w:r>
            <w:r>
              <w:rPr>
                <w:rFonts w:ascii="Arial" w:eastAsia="Times New Roman" w:hAnsi="Arial" w:cs="Arial"/>
                <w:color w:val="000000"/>
                <w:lang w:val="es-ES" w:eastAsia="es-ES"/>
              </w:rPr>
              <w:t>1</w:t>
            </w:r>
            <w:r w:rsidRPr="00132D74">
              <w:rPr>
                <w:rFonts w:ascii="Arial" w:eastAsia="Times New Roman" w:hAnsi="Arial" w:cs="Arial"/>
                <w:color w:val="000000"/>
                <w:lang w:val="es-ES" w:eastAsia="es-ES"/>
              </w:rPr>
              <w:t xml:space="preserve">0) trapos plomos para piso (mensual) </w:t>
            </w:r>
          </w:p>
        </w:tc>
        <w:tc>
          <w:tcPr>
            <w:tcW w:w="1559" w:type="dxa"/>
            <w:tcBorders>
              <w:top w:val="nil"/>
              <w:left w:val="nil"/>
              <w:bottom w:val="single" w:sz="4" w:space="0" w:color="auto"/>
              <w:right w:val="single" w:sz="4" w:space="0" w:color="auto"/>
            </w:tcBorders>
            <w:shd w:val="clear" w:color="auto" w:fill="auto"/>
            <w:vAlign w:val="center"/>
          </w:tcPr>
          <w:p w14:paraId="4580C9E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8CDD36A"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B34946E"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7B2EEA71"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7B5D2CA1"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F9BD1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extensores eléctricos (cables) dada uno de veinte (20) metros de largo.</w:t>
            </w:r>
          </w:p>
        </w:tc>
        <w:tc>
          <w:tcPr>
            <w:tcW w:w="1559" w:type="dxa"/>
            <w:tcBorders>
              <w:top w:val="nil"/>
              <w:left w:val="nil"/>
              <w:bottom w:val="single" w:sz="4" w:space="0" w:color="auto"/>
              <w:right w:val="single" w:sz="4" w:space="0" w:color="auto"/>
            </w:tcBorders>
            <w:shd w:val="clear" w:color="auto" w:fill="auto"/>
            <w:vAlign w:val="center"/>
          </w:tcPr>
          <w:p w14:paraId="45D7A43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CC2FCA2"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F62D75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6DEB6A62"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3FCCABD2"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862695"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Seis (6) espátulas metálicas</w:t>
            </w:r>
          </w:p>
        </w:tc>
        <w:tc>
          <w:tcPr>
            <w:tcW w:w="1559" w:type="dxa"/>
            <w:tcBorders>
              <w:top w:val="nil"/>
              <w:left w:val="nil"/>
              <w:bottom w:val="single" w:sz="4" w:space="0" w:color="auto"/>
              <w:right w:val="single" w:sz="4" w:space="0" w:color="auto"/>
            </w:tcBorders>
            <w:shd w:val="clear" w:color="auto" w:fill="auto"/>
            <w:vAlign w:val="center"/>
          </w:tcPr>
          <w:p w14:paraId="7582F2F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BB03A4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2B8D7DC"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83E0EDB"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0E9A9EBA"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E85CF9"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conos, para señalización </w:t>
            </w:r>
          </w:p>
        </w:tc>
        <w:tc>
          <w:tcPr>
            <w:tcW w:w="1559" w:type="dxa"/>
            <w:tcBorders>
              <w:top w:val="nil"/>
              <w:left w:val="nil"/>
              <w:bottom w:val="single" w:sz="4" w:space="0" w:color="auto"/>
              <w:right w:val="single" w:sz="4" w:space="0" w:color="auto"/>
            </w:tcBorders>
            <w:shd w:val="clear" w:color="auto" w:fill="auto"/>
            <w:vAlign w:val="center"/>
          </w:tcPr>
          <w:p w14:paraId="5243937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57C7833"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31BF2B4"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323AA361"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E13B18E" w14:textId="77777777" w:rsidTr="00EF338F">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C7FAE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de goma  (de acuerdo a requerimiento mensual)   </w:t>
            </w:r>
          </w:p>
        </w:tc>
        <w:tc>
          <w:tcPr>
            <w:tcW w:w="1559" w:type="dxa"/>
            <w:tcBorders>
              <w:top w:val="nil"/>
              <w:left w:val="nil"/>
              <w:bottom w:val="single" w:sz="4" w:space="0" w:color="auto"/>
              <w:right w:val="single" w:sz="4" w:space="0" w:color="auto"/>
            </w:tcBorders>
            <w:shd w:val="clear" w:color="auto" w:fill="auto"/>
            <w:vAlign w:val="center"/>
          </w:tcPr>
          <w:p w14:paraId="7EF1EFCB"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2894A90"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7FE4E0F" w14:textId="77777777" w:rsidR="000253E6" w:rsidRPr="00132D74" w:rsidRDefault="000253E6" w:rsidP="009C2176">
            <w:pPr>
              <w:spacing w:after="0" w:line="240" w:lineRule="auto"/>
              <w:rPr>
                <w:rFonts w:ascii="Wingdings" w:eastAsia="Times New Roman" w:hAnsi="Wingdings" w:cs="Times New Roman"/>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42053D76"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5191A644"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8F7EA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Las cantidades señaladas en cada inciso son las mínimas, debiendo el proveedor, si fuera necesario, otorgar más insumos de acuerdo a requerimiento de la CSBP)</w:t>
            </w:r>
          </w:p>
        </w:tc>
        <w:tc>
          <w:tcPr>
            <w:tcW w:w="1559" w:type="dxa"/>
            <w:tcBorders>
              <w:top w:val="nil"/>
              <w:left w:val="nil"/>
              <w:bottom w:val="single" w:sz="4" w:space="0" w:color="auto"/>
              <w:right w:val="single" w:sz="4" w:space="0" w:color="auto"/>
            </w:tcBorders>
            <w:shd w:val="clear" w:color="auto" w:fill="auto"/>
            <w:vAlign w:val="center"/>
          </w:tcPr>
          <w:p w14:paraId="7FFBE134"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CFB7BBA"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6C687E1" w14:textId="77777777" w:rsidR="000253E6" w:rsidRPr="00132D74" w:rsidRDefault="000253E6" w:rsidP="009C2176">
            <w:pPr>
              <w:spacing w:after="0" w:line="240" w:lineRule="auto"/>
              <w:rPr>
                <w:rFonts w:ascii="Arial" w:eastAsia="Times New Roman" w:hAnsi="Arial" w:cs="Arial"/>
                <w:color w:val="000000"/>
                <w:lang w:val="es-ES" w:eastAsia="es-ES"/>
              </w:rPr>
            </w:pPr>
          </w:p>
        </w:tc>
        <w:tc>
          <w:tcPr>
            <w:tcW w:w="2694" w:type="dxa"/>
            <w:tcBorders>
              <w:top w:val="nil"/>
              <w:left w:val="nil"/>
              <w:bottom w:val="single" w:sz="4" w:space="0" w:color="auto"/>
              <w:right w:val="single" w:sz="4" w:space="0" w:color="auto"/>
            </w:tcBorders>
            <w:shd w:val="clear" w:color="auto" w:fill="auto"/>
            <w:noWrap/>
            <w:vAlign w:val="bottom"/>
          </w:tcPr>
          <w:p w14:paraId="19579F94"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r>
      <w:tr w:rsidR="000253E6" w:rsidRPr="00132D74" w14:paraId="2FE4B68C"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A44CB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uso para ofrecer un servicio de calidad.  </w:t>
            </w:r>
          </w:p>
        </w:tc>
        <w:tc>
          <w:tcPr>
            <w:tcW w:w="1559" w:type="dxa"/>
            <w:tcBorders>
              <w:top w:val="nil"/>
              <w:left w:val="nil"/>
              <w:bottom w:val="single" w:sz="4" w:space="0" w:color="auto"/>
              <w:right w:val="single" w:sz="4" w:space="0" w:color="auto"/>
            </w:tcBorders>
            <w:shd w:val="clear" w:color="auto" w:fill="auto"/>
            <w:vAlign w:val="center"/>
            <w:hideMark/>
          </w:tcPr>
          <w:p w14:paraId="491F729A"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7C564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B070E46"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58BB98E0"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4B8CA0AB" w14:textId="77777777" w:rsidTr="00EF338F">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3BE54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vAlign w:val="center"/>
            <w:hideMark/>
          </w:tcPr>
          <w:p w14:paraId="38D805D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265381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0249CA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79B4AAC"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B950A4" w:rsidRPr="00132D74" w14:paraId="0BE43CBD" w14:textId="77777777" w:rsidTr="00B950A4">
        <w:trPr>
          <w:trHeight w:val="315"/>
        </w:trPr>
        <w:tc>
          <w:tcPr>
            <w:tcW w:w="3823" w:type="dxa"/>
            <w:tcBorders>
              <w:top w:val="single" w:sz="8" w:space="0" w:color="auto"/>
              <w:left w:val="single" w:sz="8" w:space="0" w:color="auto"/>
              <w:bottom w:val="single" w:sz="8" w:space="0" w:color="auto"/>
              <w:right w:val="nil"/>
            </w:tcBorders>
            <w:shd w:val="clear" w:color="auto" w:fill="B8CCE4" w:themeFill="accent1" w:themeFillTint="66"/>
            <w:vAlign w:val="center"/>
            <w:hideMark/>
          </w:tcPr>
          <w:p w14:paraId="39AE823E" w14:textId="77777777" w:rsidR="00B950A4" w:rsidRPr="00132D74" w:rsidRDefault="00B950A4" w:rsidP="009C2176">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 GRUPOS Y HORARIOS DE TRABAJO</w:t>
            </w:r>
          </w:p>
        </w:tc>
        <w:tc>
          <w:tcPr>
            <w:tcW w:w="1559" w:type="dxa"/>
            <w:tcBorders>
              <w:top w:val="single" w:sz="8" w:space="0" w:color="auto"/>
              <w:left w:val="single" w:sz="8" w:space="0" w:color="auto"/>
              <w:bottom w:val="single" w:sz="8" w:space="0" w:color="auto"/>
              <w:right w:val="nil"/>
            </w:tcBorders>
            <w:shd w:val="clear" w:color="auto" w:fill="auto"/>
            <w:vAlign w:val="center"/>
          </w:tcPr>
          <w:p w14:paraId="6CFCA772" w14:textId="26703503" w:rsidR="00B950A4" w:rsidRPr="00132D74" w:rsidRDefault="00B950A4" w:rsidP="009C2176">
            <w:pPr>
              <w:spacing w:after="0" w:line="240" w:lineRule="auto"/>
              <w:jc w:val="center"/>
              <w:rPr>
                <w:rFonts w:ascii="Arial" w:eastAsia="Times New Roman" w:hAnsi="Arial" w:cs="Arial"/>
                <w:b/>
                <w:bCs/>
                <w:color w:val="000000"/>
                <w:lang w:val="es-ES" w:eastAsia="es-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3B0ACC3"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BE0817E" w14:textId="77777777" w:rsidR="00B950A4" w:rsidRPr="00132D74" w:rsidRDefault="00B950A4"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ED491A6" w14:textId="77777777" w:rsidR="00B950A4" w:rsidRPr="00132D74" w:rsidRDefault="00B950A4"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B4A334F" w14:textId="77777777" w:rsidTr="00EF338F">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D15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de limpieza se ejecutará con los siguientes grupos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3CBBD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6FDD48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D03C0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099CB14B"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2895604A" w14:textId="77777777" w:rsidTr="00EF338F">
        <w:trPr>
          <w:trHeight w:val="81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8680" w:type="dxa"/>
              <w:tblCellSpacing w:w="0" w:type="dxa"/>
              <w:tblLayout w:type="fixed"/>
              <w:tblCellMar>
                <w:left w:w="0" w:type="dxa"/>
                <w:right w:w="0" w:type="dxa"/>
              </w:tblCellMar>
              <w:tblLook w:val="04A0" w:firstRow="1" w:lastRow="0" w:firstColumn="1" w:lastColumn="0" w:noHBand="0" w:noVBand="1"/>
            </w:tblPr>
            <w:tblGrid>
              <w:gridCol w:w="8680"/>
            </w:tblGrid>
            <w:tr w:rsidR="000253E6" w:rsidRPr="00132D74" w14:paraId="108B8747" w14:textId="77777777" w:rsidTr="000253E6">
              <w:trPr>
                <w:trHeight w:val="8175"/>
                <w:tblCellSpacing w:w="0" w:type="dxa"/>
              </w:trPr>
              <w:tc>
                <w:tcPr>
                  <w:tcW w:w="8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E359D"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6432" behindDoc="0" locked="0" layoutInCell="1" allowOverlap="1" wp14:anchorId="3CD40561" wp14:editId="2CDF2A30">
                        <wp:simplePos x="0" y="0"/>
                        <wp:positionH relativeFrom="column">
                          <wp:posOffset>-26035</wp:posOffset>
                        </wp:positionH>
                        <wp:positionV relativeFrom="paragraph">
                          <wp:posOffset>-144145</wp:posOffset>
                        </wp:positionV>
                        <wp:extent cx="2392045" cy="5358765"/>
                        <wp:effectExtent l="0" t="0" r="8255" b="0"/>
                        <wp:wrapNone/>
                        <wp:docPr id="19" name="Imagen 19"/>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8"/>
                                <a:stretch>
                                  <a:fillRect/>
                                </a:stretch>
                              </pic:blipFill>
                              <pic:spPr>
                                <a:xfrm>
                                  <a:off x="0" y="0"/>
                                  <a:ext cx="2392045" cy="5358765"/>
                                </a:xfrm>
                                <a:prstGeom prst="rect">
                                  <a:avLst/>
                                </a:prstGeom>
                              </pic:spPr>
                            </pic:pic>
                          </a:graphicData>
                        </a:graphic>
                        <wp14:sizeRelH relativeFrom="page">
                          <wp14:pctWidth>0</wp14:pctWidth>
                        </wp14:sizeRelH>
                        <wp14:sizeRelV relativeFrom="page">
                          <wp14:pctHeight>0</wp14:pctHeight>
                        </wp14:sizeRelV>
                      </wp:anchor>
                    </w:drawing>
                  </w:r>
                  <w:r w:rsidRPr="00132D74">
                    <w:rPr>
                      <w:rFonts w:ascii="Arial" w:eastAsia="Times New Roman" w:hAnsi="Arial" w:cs="Arial"/>
                      <w:color w:val="000000"/>
                      <w:lang w:val="es-ES" w:eastAsia="es-ES"/>
                    </w:rPr>
                    <w:t> </w:t>
                  </w:r>
                </w:p>
              </w:tc>
            </w:tr>
          </w:tbl>
          <w:p w14:paraId="53D16DF5" w14:textId="77777777" w:rsidR="000253E6" w:rsidRPr="00132D74" w:rsidRDefault="000253E6" w:rsidP="009C2176">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2E91"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2CF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EE9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8998"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79E363D0" w14:textId="77777777" w:rsidTr="00EF338F">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BC915"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Limpieza semanal</w:t>
            </w:r>
            <w:r w:rsidRPr="00132D74">
              <w:rPr>
                <w:rFonts w:ascii="Arial" w:eastAsia="Times New Roman" w:hAnsi="Arial" w:cs="Arial"/>
                <w:color w:val="000000"/>
                <w:lang w:val="es-ES" w:eastAsia="es-ES"/>
              </w:rPr>
              <w:br/>
              <w:t>(**) Limpieza mensual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7DE812"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3CD248"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15BE289"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0D0E551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5BF9EDE0"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792A8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NOTA: Los horarios, días, grupos, etc. del cuadro precedente podrán ser ajustados a requerimiento de la CSBP en coordinación con la empresa adjudicada con el fin de obtener un mejor servicio. </w:t>
            </w:r>
          </w:p>
        </w:tc>
        <w:tc>
          <w:tcPr>
            <w:tcW w:w="1559" w:type="dxa"/>
            <w:tcBorders>
              <w:top w:val="nil"/>
              <w:left w:val="nil"/>
              <w:bottom w:val="single" w:sz="4" w:space="0" w:color="auto"/>
              <w:right w:val="single" w:sz="4" w:space="0" w:color="auto"/>
            </w:tcBorders>
            <w:shd w:val="clear" w:color="auto" w:fill="auto"/>
            <w:vAlign w:val="center"/>
            <w:hideMark/>
          </w:tcPr>
          <w:p w14:paraId="7A627D7F"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F75714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787088E"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601B09"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0253E6" w:rsidRPr="00132D74" w14:paraId="3E2A270F" w14:textId="77777777" w:rsidTr="00EF338F">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27A0C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de asistencia registro biométrico y/o tarjetero, las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714F3260"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64C8F67"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2262614" w14:textId="77777777" w:rsidR="000253E6" w:rsidRPr="00132D74" w:rsidRDefault="000253E6" w:rsidP="009C217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C8FA7EE" w14:textId="77777777" w:rsidR="000253E6" w:rsidRPr="00132D74" w:rsidRDefault="000253E6" w:rsidP="009C2176">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bl>
    <w:p w14:paraId="22AA33EF" w14:textId="77777777" w:rsidR="00BC2F03" w:rsidRPr="00C95855" w:rsidRDefault="00BC2F03" w:rsidP="00BC2F03">
      <w:pPr>
        <w:spacing w:after="0" w:line="240" w:lineRule="auto"/>
        <w:jc w:val="both"/>
        <w:rPr>
          <w:rFonts w:cs="Arial"/>
          <w:b/>
          <w:iCs/>
          <w:sz w:val="20"/>
          <w:szCs w:val="16"/>
        </w:rPr>
      </w:pPr>
    </w:p>
    <w:p w14:paraId="7AA7BD8B" w14:textId="2CD73166" w:rsidR="0018582D" w:rsidRDefault="0018582D" w:rsidP="00B950A4">
      <w:pPr>
        <w:rPr>
          <w:rFonts w:cs="Arial"/>
          <w:b/>
          <w:smallCaps/>
          <w:sz w:val="18"/>
          <w:lang w:val="es-AR"/>
        </w:rPr>
      </w:pPr>
    </w:p>
    <w:p w14:paraId="568ED8BD" w14:textId="77777777" w:rsidR="00B950A4" w:rsidRPr="00C95855" w:rsidRDefault="00B950A4" w:rsidP="00B950A4">
      <w:pPr>
        <w:rPr>
          <w:rFonts w:cs="Arial"/>
          <w:b/>
        </w:rPr>
      </w:pPr>
    </w:p>
    <w:p w14:paraId="7B395273" w14:textId="6BD4D04B" w:rsidR="00D04805" w:rsidRPr="00C95855" w:rsidRDefault="00E8159D" w:rsidP="00D04805">
      <w:pPr>
        <w:spacing w:after="0" w:line="240" w:lineRule="auto"/>
        <w:jc w:val="center"/>
        <w:rPr>
          <w:rFonts w:cs="Arial"/>
          <w:b/>
          <w:i/>
        </w:rPr>
      </w:pPr>
      <w:r w:rsidRPr="00C95855">
        <w:rPr>
          <w:rFonts w:cs="Arial"/>
          <w:b/>
          <w:i/>
        </w:rPr>
        <w:t xml:space="preserve"> </w:t>
      </w:r>
      <w:r w:rsidR="00D04805" w:rsidRPr="00C95855">
        <w:rPr>
          <w:rFonts w:cs="Arial"/>
          <w:b/>
          <w:i/>
        </w:rPr>
        <w:t>(Firma del representante legal del proponente)</w:t>
      </w:r>
    </w:p>
    <w:p w14:paraId="766FB5C7" w14:textId="3514C689" w:rsidR="009E7312" w:rsidRDefault="00D04805" w:rsidP="001A1174">
      <w:pPr>
        <w:pStyle w:val="Prrafodelista"/>
        <w:spacing w:after="0" w:line="240" w:lineRule="auto"/>
        <w:rPr>
          <w:rFonts w:cs="Arial"/>
          <w:b/>
          <w:i/>
        </w:rPr>
      </w:pPr>
      <w:r w:rsidRPr="00C95855">
        <w:rPr>
          <w:rFonts w:cs="Arial"/>
          <w:b/>
          <w:i/>
        </w:rPr>
        <w:t xml:space="preserve">                            (Nombre </w:t>
      </w:r>
      <w:r w:rsidR="007B5ECE" w:rsidRPr="00C95855">
        <w:rPr>
          <w:rFonts w:cs="Arial"/>
          <w:b/>
          <w:i/>
        </w:rPr>
        <w:t>completo del representante legal</w:t>
      </w: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716435A3" w14:textId="77777777" w:rsidR="00DD6E4F" w:rsidRDefault="00DD6E4F" w:rsidP="001A1174">
      <w:pPr>
        <w:pStyle w:val="Prrafodelista"/>
        <w:spacing w:after="0" w:line="240" w:lineRule="auto"/>
        <w:rPr>
          <w:rFonts w:cs="Arial"/>
          <w:b/>
          <w:i/>
        </w:rPr>
      </w:pPr>
    </w:p>
    <w:p w14:paraId="2C6AA5CD" w14:textId="77777777" w:rsidR="00DD6E4F" w:rsidRDefault="00DD6E4F" w:rsidP="001A1174">
      <w:pPr>
        <w:pStyle w:val="Prrafodelista"/>
        <w:spacing w:after="0" w:line="240" w:lineRule="auto"/>
        <w:rPr>
          <w:rFonts w:cs="Arial"/>
          <w:b/>
          <w:i/>
        </w:rPr>
      </w:pPr>
    </w:p>
    <w:p w14:paraId="12677F6B" w14:textId="77777777" w:rsidR="00DD6E4F" w:rsidRDefault="00DD6E4F" w:rsidP="001A1174">
      <w:pPr>
        <w:pStyle w:val="Prrafodelista"/>
        <w:spacing w:after="0" w:line="240" w:lineRule="auto"/>
        <w:rPr>
          <w:rFonts w:cs="Arial"/>
          <w:b/>
          <w:i/>
        </w:rPr>
      </w:pPr>
    </w:p>
    <w:p w14:paraId="278FEC76" w14:textId="77777777" w:rsidR="00DD6E4F" w:rsidRDefault="00DD6E4F" w:rsidP="001A1174">
      <w:pPr>
        <w:pStyle w:val="Prrafodelista"/>
        <w:spacing w:after="0" w:line="240" w:lineRule="auto"/>
        <w:rPr>
          <w:rFonts w:cs="Arial"/>
          <w:b/>
          <w:i/>
        </w:rPr>
      </w:pPr>
    </w:p>
    <w:p w14:paraId="576F345F" w14:textId="77777777" w:rsidR="00DD6E4F" w:rsidRDefault="00DD6E4F" w:rsidP="001A1174">
      <w:pPr>
        <w:pStyle w:val="Prrafodelista"/>
        <w:spacing w:after="0" w:line="240" w:lineRule="auto"/>
        <w:rPr>
          <w:rFonts w:cs="Arial"/>
          <w:b/>
          <w:i/>
        </w:rPr>
      </w:pPr>
    </w:p>
    <w:p w14:paraId="6039019E" w14:textId="77777777" w:rsidR="00DD6E4F" w:rsidRDefault="00DD6E4F" w:rsidP="001A1174">
      <w:pPr>
        <w:pStyle w:val="Prrafodelista"/>
        <w:spacing w:after="0" w:line="240" w:lineRule="auto"/>
        <w:rPr>
          <w:rFonts w:cs="Arial"/>
          <w:b/>
          <w:i/>
        </w:rPr>
      </w:pPr>
    </w:p>
    <w:p w14:paraId="05FFF3D4" w14:textId="77777777" w:rsidR="00DD6E4F" w:rsidRPr="00C95855" w:rsidRDefault="00DD6E4F" w:rsidP="001A1174">
      <w:pPr>
        <w:pStyle w:val="Prrafodelista"/>
        <w:spacing w:after="0" w:line="240" w:lineRule="auto"/>
        <w:rPr>
          <w:rFonts w:cs="Arial"/>
        </w:rPr>
      </w:pPr>
    </w:p>
    <w:p w14:paraId="0DB7E091" w14:textId="77777777" w:rsidR="00D008E4" w:rsidRPr="00C95855" w:rsidRDefault="00D008E4" w:rsidP="00D008E4">
      <w:pPr>
        <w:pStyle w:val="Prrafodelista"/>
        <w:spacing w:after="0" w:line="240" w:lineRule="auto"/>
        <w:rPr>
          <w:rFonts w:cs="Arial"/>
        </w:rPr>
      </w:pPr>
    </w:p>
    <w:p w14:paraId="18EA50F6" w14:textId="77777777" w:rsidR="00CD7A27" w:rsidRPr="00C95855" w:rsidRDefault="00CD7A27" w:rsidP="001D6CEA">
      <w:pPr>
        <w:jc w:val="both"/>
        <w:rPr>
          <w:rFonts w:cs="Arial"/>
          <w:b/>
          <w:bCs/>
          <w:sz w:val="16"/>
          <w:szCs w:val="16"/>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CITE:LP-AL-CONT-000-0000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de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574FCD">
      <w:pPr>
        <w:pStyle w:val="Textosinformato"/>
        <w:numPr>
          <w:ilvl w:val="0"/>
          <w:numId w:val="14"/>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r w:rsidRPr="00C95855">
        <w:rPr>
          <w:rFonts w:asciiTheme="minorHAnsi" w:hAnsiTheme="minorHAnsi" w:cs="Arial"/>
          <w:b/>
          <w:i/>
          <w:iCs w:val="0"/>
          <w:sz w:val="22"/>
          <w:szCs w:val="22"/>
          <w:lang w:val="es-AR"/>
        </w:rPr>
        <w:t>Dr………..</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la ……….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la …. por los servicios estudios ….. prestados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la …….. deberá presentar el ….. para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la … los servicios referidos, de acuerdo a los precios estipulados </w:t>
      </w:r>
      <w:r w:rsidR="00FA25C9" w:rsidRPr="00C95855">
        <w:rPr>
          <w:rFonts w:cs="Arial"/>
          <w:lang w:val="es-AR"/>
        </w:rPr>
        <w:t>en la …. del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 xml:space="preserve">).- ...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El presente contrato tendrá una vigencia de …. años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r w:rsidRPr="00C95855">
        <w:rPr>
          <w:rFonts w:cs="Arial"/>
        </w:rPr>
        <w:t xml:space="preserve">La …se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si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574FCD">
      <w:pPr>
        <w:pStyle w:val="Textosinformato"/>
        <w:numPr>
          <w:ilvl w:val="0"/>
          <w:numId w:val="15"/>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Es firmado en la ciudad de La Paz, a los ………días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c.s.b.p.</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c.s.b.p.</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9"/>
      <w:footerReference w:type="default" r:id="rId20"/>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20627" w14:textId="77777777" w:rsidR="009C2176" w:rsidRDefault="009C2176" w:rsidP="009349EF">
      <w:pPr>
        <w:spacing w:after="0" w:line="240" w:lineRule="auto"/>
      </w:pPr>
      <w:r>
        <w:separator/>
      </w:r>
    </w:p>
  </w:endnote>
  <w:endnote w:type="continuationSeparator" w:id="0">
    <w:p w14:paraId="47050B85" w14:textId="77777777" w:rsidR="009C2176" w:rsidRDefault="009C2176"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9C2176" w:rsidRDefault="009C2176">
        <w:pPr>
          <w:pStyle w:val="Piedepgina"/>
          <w:jc w:val="center"/>
        </w:pPr>
        <w:r>
          <w:fldChar w:fldCharType="begin"/>
        </w:r>
        <w:r>
          <w:instrText xml:space="preserve"> PAGE   \* MERGEFORMAT </w:instrText>
        </w:r>
        <w:r>
          <w:fldChar w:fldCharType="separate"/>
        </w:r>
        <w:r w:rsidR="006C1E02">
          <w:rPr>
            <w:noProof/>
          </w:rPr>
          <w:t>3</w:t>
        </w:r>
        <w:r>
          <w:rPr>
            <w:noProof/>
          </w:rPr>
          <w:fldChar w:fldCharType="end"/>
        </w:r>
      </w:p>
    </w:sdtContent>
  </w:sdt>
  <w:p w14:paraId="7EF7817F" w14:textId="77777777" w:rsidR="009C2176" w:rsidRDefault="009C21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D1185" w14:textId="77777777" w:rsidR="009C2176" w:rsidRDefault="009C2176" w:rsidP="009349EF">
      <w:pPr>
        <w:spacing w:after="0" w:line="240" w:lineRule="auto"/>
      </w:pPr>
      <w:r>
        <w:separator/>
      </w:r>
    </w:p>
  </w:footnote>
  <w:footnote w:type="continuationSeparator" w:id="0">
    <w:p w14:paraId="4B50251E" w14:textId="77777777" w:rsidR="009C2176" w:rsidRDefault="009C2176"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C2176" w:rsidRPr="00FA0D94" w14:paraId="4EAD163D" w14:textId="77777777" w:rsidTr="00F44704">
      <w:trPr>
        <w:trHeight w:val="1392"/>
        <w:jc w:val="center"/>
      </w:trPr>
      <w:tc>
        <w:tcPr>
          <w:tcW w:w="2930" w:type="dxa"/>
          <w:vAlign w:val="center"/>
        </w:tcPr>
        <w:p w14:paraId="5BA57321" w14:textId="77777777" w:rsidR="009C2176" w:rsidRPr="00FA0D94" w:rsidRDefault="009C2176" w:rsidP="004E0749">
          <w:pPr>
            <w:jc w:val="center"/>
            <w:rPr>
              <w:rFonts w:ascii="Arial Narrow" w:eastAsia="Arial Unicode MS" w:hAnsi="Arial Narrow"/>
              <w:szCs w:val="12"/>
              <w:lang w:val="es-MX"/>
            </w:rPr>
          </w:pPr>
          <w:r>
            <w:rPr>
              <w:noProof/>
              <w:lang w:val="es-ES" w:eastAsia="es-ES"/>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9C2176" w:rsidRDefault="009C2176"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9C2176" w:rsidRPr="00DF34FF" w:rsidRDefault="009C2176" w:rsidP="004E0749">
          <w:pPr>
            <w:jc w:val="center"/>
            <w:rPr>
              <w:rFonts w:ascii="Calibri" w:hAnsi="Calibri" w:cs="Arial"/>
              <w:b/>
            </w:rPr>
          </w:pPr>
        </w:p>
      </w:tc>
      <w:tc>
        <w:tcPr>
          <w:tcW w:w="1635" w:type="dxa"/>
          <w:vAlign w:val="center"/>
        </w:tcPr>
        <w:p w14:paraId="247F9CBF" w14:textId="77777777" w:rsidR="009C2176" w:rsidRPr="007E2631" w:rsidRDefault="009C2176" w:rsidP="004E0749">
          <w:pPr>
            <w:jc w:val="center"/>
            <w:rPr>
              <w:rFonts w:ascii="Calibri" w:eastAsia="Arial Unicode MS" w:hAnsi="Calibri" w:cs="Arial"/>
              <w:b/>
              <w:lang w:val="es-MX"/>
            </w:rPr>
          </w:pPr>
        </w:p>
      </w:tc>
    </w:tr>
  </w:tbl>
  <w:p w14:paraId="5FBEE508" w14:textId="77777777" w:rsidR="009C2176" w:rsidRDefault="009C21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DC17E4"/>
    <w:multiLevelType w:val="hybridMultilevel"/>
    <w:tmpl w:val="ACE666B2"/>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BD6012"/>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58584F"/>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B3E6FF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BD22CA0"/>
    <w:multiLevelType w:val="hybridMultilevel"/>
    <w:tmpl w:val="441EB626"/>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3" w15:restartNumberingAfterBreak="0">
    <w:nsid w:val="0D3151E9"/>
    <w:multiLevelType w:val="hybridMultilevel"/>
    <w:tmpl w:val="4086DC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22F473E"/>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56F0593"/>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783A92"/>
    <w:multiLevelType w:val="multilevel"/>
    <w:tmpl w:val="39CEE216"/>
    <w:lvl w:ilvl="0">
      <w:start w:val="1"/>
      <w:numFmt w:val="decimal"/>
      <w:lvlText w:val="%1."/>
      <w:lvlJc w:val="left"/>
      <w:pPr>
        <w:tabs>
          <w:tab w:val="num" w:pos="552"/>
        </w:tabs>
        <w:ind w:left="552"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FF76E53"/>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25" w15:restartNumberingAfterBreak="0">
    <w:nsid w:val="21795ABF"/>
    <w:multiLevelType w:val="hybridMultilevel"/>
    <w:tmpl w:val="1214E8A2"/>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6"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8" w15:restartNumberingAfterBreak="0">
    <w:nsid w:val="24811CEC"/>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9" w15:restartNumberingAfterBreak="0">
    <w:nsid w:val="24CE37F9"/>
    <w:multiLevelType w:val="hybridMultilevel"/>
    <w:tmpl w:val="CDB8AE8A"/>
    <w:lvl w:ilvl="0" w:tplc="7A9071A4">
      <w:start w:val="1"/>
      <w:numFmt w:val="decimal"/>
      <w:lvlText w:val="%1."/>
      <w:lvlJc w:val="left"/>
      <w:pPr>
        <w:tabs>
          <w:tab w:val="num" w:pos="410"/>
        </w:tabs>
        <w:ind w:left="410" w:hanging="410"/>
      </w:pPr>
      <w:rPr>
        <w:rFonts w:hint="default"/>
        <w:b w:val="0"/>
        <w:i w:val="0"/>
      </w:rPr>
    </w:lvl>
    <w:lvl w:ilvl="1" w:tplc="FFFFFFFF">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0" w15:restartNumberingAfterBreak="0">
    <w:nsid w:val="25684E8D"/>
    <w:multiLevelType w:val="hybridMultilevel"/>
    <w:tmpl w:val="E03E2A90"/>
    <w:lvl w:ilvl="0" w:tplc="FFFFFFFF">
      <w:start w:val="1"/>
      <w:numFmt w:val="decimal"/>
      <w:lvlText w:val="%1."/>
      <w:lvlJc w:val="left"/>
      <w:pPr>
        <w:tabs>
          <w:tab w:val="num" w:pos="410"/>
        </w:tabs>
        <w:ind w:left="410" w:hanging="410"/>
      </w:pPr>
      <w:rPr>
        <w:rFonts w:hint="default"/>
      </w:rPr>
    </w:lvl>
    <w:lvl w:ilvl="1" w:tplc="400A0005">
      <w:start w:val="1"/>
      <w:numFmt w:val="bullet"/>
      <w:lvlText w:val=""/>
      <w:lvlJc w:val="left"/>
      <w:pPr>
        <w:tabs>
          <w:tab w:val="num" w:pos="643"/>
        </w:tabs>
        <w:ind w:left="643"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3" w15:restartNumberingAfterBreak="0">
    <w:nsid w:val="2AF40BB0"/>
    <w:multiLevelType w:val="hybridMultilevel"/>
    <w:tmpl w:val="1BFCD5AC"/>
    <w:lvl w:ilvl="0" w:tplc="0C0A000D">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34" w15:restartNumberingAfterBreak="0">
    <w:nsid w:val="2B192175"/>
    <w:multiLevelType w:val="hybridMultilevel"/>
    <w:tmpl w:val="58EA84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11F29E4"/>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53E523B"/>
    <w:multiLevelType w:val="hybridMultilevel"/>
    <w:tmpl w:val="D068E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0" w15:restartNumberingAfterBreak="0">
    <w:nsid w:val="36D83EEB"/>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4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2" w15:restartNumberingAfterBreak="0">
    <w:nsid w:val="3CC9196B"/>
    <w:multiLevelType w:val="hybridMultilevel"/>
    <w:tmpl w:val="835002F0"/>
    <w:lvl w:ilvl="0" w:tplc="0C0A000D">
      <w:start w:val="1"/>
      <w:numFmt w:val="bullet"/>
      <w:lvlText w:val=""/>
      <w:lvlJc w:val="left"/>
      <w:pPr>
        <w:ind w:left="934" w:hanging="360"/>
      </w:pPr>
      <w:rPr>
        <w:rFonts w:ascii="Wingdings" w:hAnsi="Wingdings"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43" w15:restartNumberingAfterBreak="0">
    <w:nsid w:val="3D0A5A56"/>
    <w:multiLevelType w:val="hybridMultilevel"/>
    <w:tmpl w:val="2F78617E"/>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A074FCD0">
      <w:start w:val="37"/>
      <w:numFmt w:val="decimal"/>
      <w:lvlText w:val="%3"/>
      <w:lvlJc w:val="left"/>
      <w:pPr>
        <w:ind w:left="785"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BDF6CBA"/>
    <w:multiLevelType w:val="hybridMultilevel"/>
    <w:tmpl w:val="99FE25AA"/>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786EB5B8">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FEE2C08"/>
    <w:multiLevelType w:val="hybridMultilevel"/>
    <w:tmpl w:val="E4D4568C"/>
    <w:lvl w:ilvl="0" w:tplc="C47408E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5A0B2EE7"/>
    <w:multiLevelType w:val="hybridMultilevel"/>
    <w:tmpl w:val="B018104C"/>
    <w:lvl w:ilvl="0" w:tplc="FFFFFFFF">
      <w:start w:val="1"/>
      <w:numFmt w:val="lowerLetter"/>
      <w:lvlText w:val="%1)"/>
      <w:lvlJc w:val="left"/>
      <w:pPr>
        <w:tabs>
          <w:tab w:val="num" w:pos="2210"/>
        </w:tabs>
        <w:ind w:left="2210" w:hanging="360"/>
      </w:pPr>
      <w:rPr>
        <w:rFonts w:ascii="Arial" w:hAnsi="Arial" w:hint="default"/>
        <w:sz w:val="16"/>
      </w:rPr>
    </w:lvl>
    <w:lvl w:ilvl="1" w:tplc="50E6FDF6">
      <w:start w:val="1"/>
      <w:numFmt w:val="lowerLetter"/>
      <w:lvlText w:val="%2)"/>
      <w:lvlJc w:val="left"/>
      <w:pPr>
        <w:tabs>
          <w:tab w:val="num" w:pos="2210"/>
        </w:tabs>
        <w:ind w:left="2210" w:hanging="360"/>
      </w:pPr>
      <w:rPr>
        <w:rFonts w:hint="default"/>
        <w:b/>
      </w:rPr>
    </w:lvl>
    <w:lvl w:ilvl="2" w:tplc="C4F8E412">
      <w:start w:val="37"/>
      <w:numFmt w:val="decimal"/>
      <w:lvlText w:val="%3"/>
      <w:lvlJc w:val="left"/>
      <w:pPr>
        <w:ind w:left="502" w:hanging="360"/>
      </w:pPr>
      <w:rPr>
        <w:rFonts w:hint="default"/>
      </w:rPr>
    </w:lvl>
    <w:lvl w:ilvl="3" w:tplc="FFFFFFFF" w:tentative="1">
      <w:start w:val="1"/>
      <w:numFmt w:val="decimal"/>
      <w:lvlText w:val="%4."/>
      <w:lvlJc w:val="left"/>
      <w:pPr>
        <w:tabs>
          <w:tab w:val="num" w:pos="3650"/>
        </w:tabs>
        <w:ind w:left="3650" w:hanging="360"/>
      </w:pPr>
    </w:lvl>
    <w:lvl w:ilvl="4" w:tplc="FFFFFFFF" w:tentative="1">
      <w:start w:val="1"/>
      <w:numFmt w:val="lowerLetter"/>
      <w:lvlText w:val="%5."/>
      <w:lvlJc w:val="left"/>
      <w:pPr>
        <w:tabs>
          <w:tab w:val="num" w:pos="4370"/>
        </w:tabs>
        <w:ind w:left="4370" w:hanging="360"/>
      </w:pPr>
    </w:lvl>
    <w:lvl w:ilvl="5" w:tplc="FFFFFFFF" w:tentative="1">
      <w:start w:val="1"/>
      <w:numFmt w:val="lowerRoman"/>
      <w:lvlText w:val="%6."/>
      <w:lvlJc w:val="right"/>
      <w:pPr>
        <w:tabs>
          <w:tab w:val="num" w:pos="5090"/>
        </w:tabs>
        <w:ind w:left="5090" w:hanging="180"/>
      </w:pPr>
    </w:lvl>
    <w:lvl w:ilvl="6" w:tplc="FFFFFFFF" w:tentative="1">
      <w:start w:val="1"/>
      <w:numFmt w:val="decimal"/>
      <w:lvlText w:val="%7."/>
      <w:lvlJc w:val="left"/>
      <w:pPr>
        <w:tabs>
          <w:tab w:val="num" w:pos="5810"/>
        </w:tabs>
        <w:ind w:left="5810" w:hanging="360"/>
      </w:pPr>
    </w:lvl>
    <w:lvl w:ilvl="7" w:tplc="FFFFFFFF" w:tentative="1">
      <w:start w:val="1"/>
      <w:numFmt w:val="lowerLetter"/>
      <w:lvlText w:val="%8."/>
      <w:lvlJc w:val="left"/>
      <w:pPr>
        <w:tabs>
          <w:tab w:val="num" w:pos="6530"/>
        </w:tabs>
        <w:ind w:left="6530" w:hanging="360"/>
      </w:pPr>
    </w:lvl>
    <w:lvl w:ilvl="8" w:tplc="FFFFFFFF" w:tentative="1">
      <w:start w:val="1"/>
      <w:numFmt w:val="lowerRoman"/>
      <w:lvlText w:val="%9."/>
      <w:lvlJc w:val="right"/>
      <w:pPr>
        <w:tabs>
          <w:tab w:val="num" w:pos="7250"/>
        </w:tabs>
        <w:ind w:left="7250"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0B7E22"/>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6BC1325"/>
    <w:multiLevelType w:val="hybridMultilevel"/>
    <w:tmpl w:val="C5F6F37E"/>
    <w:lvl w:ilvl="0" w:tplc="ABB253A0">
      <w:start w:val="1"/>
      <w:numFmt w:val="bullet"/>
      <w:lvlText w:val=""/>
      <w:lvlJc w:val="left"/>
      <w:pPr>
        <w:ind w:left="785" w:hanging="360"/>
      </w:pPr>
      <w:rPr>
        <w:rFonts w:ascii="Symbol" w:hAnsi="Symbol" w:hint="default"/>
        <w:b w:val="0"/>
        <w:sz w:val="16"/>
        <w:szCs w:val="16"/>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56"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57" w15:restartNumberingAfterBreak="0">
    <w:nsid w:val="6BCB0DEC"/>
    <w:multiLevelType w:val="hybridMultilevel"/>
    <w:tmpl w:val="9B929A44"/>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A35B98"/>
    <w:multiLevelType w:val="hybridMultilevel"/>
    <w:tmpl w:val="1C368C60"/>
    <w:lvl w:ilvl="0" w:tplc="C4DA941A">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743A1DEF"/>
    <w:multiLevelType w:val="hybridMultilevel"/>
    <w:tmpl w:val="3A5097D6"/>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6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BE41A08"/>
    <w:multiLevelType w:val="hybridMultilevel"/>
    <w:tmpl w:val="FFA29F60"/>
    <w:lvl w:ilvl="0" w:tplc="C47408EE">
      <w:start w:val="1"/>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1"/>
  </w:num>
  <w:num w:numId="2">
    <w:abstractNumId w:val="50"/>
  </w:num>
  <w:num w:numId="3">
    <w:abstractNumId w:val="60"/>
  </w:num>
  <w:num w:numId="4">
    <w:abstractNumId w:val="54"/>
  </w:num>
  <w:num w:numId="5">
    <w:abstractNumId w:val="27"/>
  </w:num>
  <w:num w:numId="6">
    <w:abstractNumId w:val="5"/>
  </w:num>
  <w:num w:numId="7">
    <w:abstractNumId w:val="21"/>
  </w:num>
  <w:num w:numId="8">
    <w:abstractNumId w:val="65"/>
  </w:num>
  <w:num w:numId="9">
    <w:abstractNumId w:val="26"/>
  </w:num>
  <w:num w:numId="10">
    <w:abstractNumId w:val="9"/>
  </w:num>
  <w:num w:numId="11">
    <w:abstractNumId w:val="48"/>
  </w:num>
  <w:num w:numId="12">
    <w:abstractNumId w:val="52"/>
  </w:num>
  <w:num w:numId="13">
    <w:abstractNumId w:val="62"/>
  </w:num>
  <w:num w:numId="14">
    <w:abstractNumId w:val="32"/>
  </w:num>
  <w:num w:numId="15">
    <w:abstractNumId w:val="41"/>
  </w:num>
  <w:num w:numId="16">
    <w:abstractNumId w:val="36"/>
  </w:num>
  <w:num w:numId="17">
    <w:abstractNumId w:val="39"/>
  </w:num>
  <w:num w:numId="18">
    <w:abstractNumId w:val="6"/>
  </w:num>
  <w:num w:numId="19">
    <w:abstractNumId w:val="18"/>
  </w:num>
  <w:num w:numId="20">
    <w:abstractNumId w:val="58"/>
  </w:num>
  <w:num w:numId="21">
    <w:abstractNumId w:val="63"/>
  </w:num>
  <w:num w:numId="22">
    <w:abstractNumId w:val="23"/>
  </w:num>
  <w:num w:numId="23">
    <w:abstractNumId w:val="16"/>
  </w:num>
  <w:num w:numId="24">
    <w:abstractNumId w:val="4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14"/>
  </w:num>
  <w:num w:numId="28">
    <w:abstractNumId w:val="35"/>
  </w:num>
  <w:num w:numId="29">
    <w:abstractNumId w:val="56"/>
  </w:num>
  <w:num w:numId="30">
    <w:abstractNumId w:val="15"/>
  </w:num>
  <w:num w:numId="31">
    <w:abstractNumId w:val="46"/>
  </w:num>
  <w:num w:numId="32">
    <w:abstractNumId w:val="37"/>
  </w:num>
  <w:num w:numId="33">
    <w:abstractNumId w:val="43"/>
  </w:num>
  <w:num w:numId="34">
    <w:abstractNumId w:val="19"/>
  </w:num>
  <w:num w:numId="35">
    <w:abstractNumId w:val="29"/>
  </w:num>
  <w:num w:numId="36">
    <w:abstractNumId w:val="30"/>
  </w:num>
  <w:num w:numId="37">
    <w:abstractNumId w:val="11"/>
  </w:num>
  <w:num w:numId="38">
    <w:abstractNumId w:val="66"/>
  </w:num>
  <w:num w:numId="39">
    <w:abstractNumId w:val="13"/>
  </w:num>
  <w:num w:numId="40">
    <w:abstractNumId w:val="55"/>
  </w:num>
  <w:num w:numId="41">
    <w:abstractNumId w:val="7"/>
  </w:num>
  <w:num w:numId="42">
    <w:abstractNumId w:val="45"/>
  </w:num>
  <w:num w:numId="43">
    <w:abstractNumId w:val="10"/>
  </w:num>
  <w:num w:numId="44">
    <w:abstractNumId w:val="57"/>
  </w:num>
  <w:num w:numId="45">
    <w:abstractNumId w:val="34"/>
  </w:num>
  <w:num w:numId="46">
    <w:abstractNumId w:val="42"/>
  </w:num>
  <w:num w:numId="47">
    <w:abstractNumId w:val="33"/>
  </w:num>
  <w:num w:numId="48">
    <w:abstractNumId w:val="49"/>
  </w:num>
  <w:num w:numId="49">
    <w:abstractNumId w:val="40"/>
  </w:num>
  <w:num w:numId="50">
    <w:abstractNumId w:val="25"/>
  </w:num>
  <w:num w:numId="51">
    <w:abstractNumId w:val="24"/>
  </w:num>
  <w:num w:numId="52">
    <w:abstractNumId w:val="53"/>
  </w:num>
  <w:num w:numId="53">
    <w:abstractNumId w:val="44"/>
  </w:num>
  <w:num w:numId="54">
    <w:abstractNumId w:val="51"/>
  </w:num>
  <w:num w:numId="55">
    <w:abstractNumId w:val="59"/>
  </w:num>
  <w:num w:numId="56">
    <w:abstractNumId w:val="8"/>
  </w:num>
  <w:num w:numId="57">
    <w:abstractNumId w:val="20"/>
  </w:num>
  <w:num w:numId="58">
    <w:abstractNumId w:val="4"/>
  </w:num>
  <w:num w:numId="59">
    <w:abstractNumId w:val="28"/>
  </w:num>
  <w:num w:numId="60">
    <w:abstractNumId w:val="17"/>
  </w:num>
  <w:num w:numId="61">
    <w:abstractNumId w:val="12"/>
  </w:num>
  <w:num w:numId="62">
    <w:abstractNumId w:val="61"/>
  </w:num>
  <w:num w:numId="63">
    <w:abstractNumId w:val="38"/>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12E38"/>
    <w:rsid w:val="000136C6"/>
    <w:rsid w:val="00013946"/>
    <w:rsid w:val="000145E0"/>
    <w:rsid w:val="00014D4D"/>
    <w:rsid w:val="00015542"/>
    <w:rsid w:val="000166BE"/>
    <w:rsid w:val="00016D7C"/>
    <w:rsid w:val="000175AB"/>
    <w:rsid w:val="00020FDB"/>
    <w:rsid w:val="0002112F"/>
    <w:rsid w:val="00021297"/>
    <w:rsid w:val="00024CD7"/>
    <w:rsid w:val="000253E6"/>
    <w:rsid w:val="00025D7B"/>
    <w:rsid w:val="000268C7"/>
    <w:rsid w:val="00037FB2"/>
    <w:rsid w:val="00040A53"/>
    <w:rsid w:val="000429E0"/>
    <w:rsid w:val="00050F60"/>
    <w:rsid w:val="00052974"/>
    <w:rsid w:val="00052B5E"/>
    <w:rsid w:val="00054BD2"/>
    <w:rsid w:val="0005523E"/>
    <w:rsid w:val="00055868"/>
    <w:rsid w:val="00056404"/>
    <w:rsid w:val="0006048A"/>
    <w:rsid w:val="00060817"/>
    <w:rsid w:val="0006099F"/>
    <w:rsid w:val="00061802"/>
    <w:rsid w:val="00062ADE"/>
    <w:rsid w:val="00063703"/>
    <w:rsid w:val="00086814"/>
    <w:rsid w:val="00092C14"/>
    <w:rsid w:val="00095C97"/>
    <w:rsid w:val="000963A0"/>
    <w:rsid w:val="0009735A"/>
    <w:rsid w:val="000A091B"/>
    <w:rsid w:val="000A2E6F"/>
    <w:rsid w:val="000A6111"/>
    <w:rsid w:val="000A7624"/>
    <w:rsid w:val="000B271F"/>
    <w:rsid w:val="000B2D89"/>
    <w:rsid w:val="000C326F"/>
    <w:rsid w:val="000C58D4"/>
    <w:rsid w:val="000C662C"/>
    <w:rsid w:val="000C718D"/>
    <w:rsid w:val="000D1A0E"/>
    <w:rsid w:val="000D2C70"/>
    <w:rsid w:val="000D6194"/>
    <w:rsid w:val="000D761D"/>
    <w:rsid w:val="000D7F0C"/>
    <w:rsid w:val="000E381F"/>
    <w:rsid w:val="000F0D1D"/>
    <w:rsid w:val="000F18F9"/>
    <w:rsid w:val="000F313C"/>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6D29"/>
    <w:rsid w:val="001A73D6"/>
    <w:rsid w:val="001B2C1D"/>
    <w:rsid w:val="001B4C60"/>
    <w:rsid w:val="001B50F0"/>
    <w:rsid w:val="001C380B"/>
    <w:rsid w:val="001C4153"/>
    <w:rsid w:val="001C5225"/>
    <w:rsid w:val="001C67A3"/>
    <w:rsid w:val="001C7E75"/>
    <w:rsid w:val="001D0694"/>
    <w:rsid w:val="001D1DDB"/>
    <w:rsid w:val="001D50A8"/>
    <w:rsid w:val="001D63C0"/>
    <w:rsid w:val="001D6CEA"/>
    <w:rsid w:val="001E2A7E"/>
    <w:rsid w:val="001E3FD2"/>
    <w:rsid w:val="001F160D"/>
    <w:rsid w:val="001F567E"/>
    <w:rsid w:val="002055F3"/>
    <w:rsid w:val="00205A73"/>
    <w:rsid w:val="00207886"/>
    <w:rsid w:val="00212175"/>
    <w:rsid w:val="0021357F"/>
    <w:rsid w:val="00221026"/>
    <w:rsid w:val="00222D43"/>
    <w:rsid w:val="00225C53"/>
    <w:rsid w:val="00225F6B"/>
    <w:rsid w:val="00230514"/>
    <w:rsid w:val="00232BFC"/>
    <w:rsid w:val="00240EE8"/>
    <w:rsid w:val="002422AA"/>
    <w:rsid w:val="002454EB"/>
    <w:rsid w:val="00247BFE"/>
    <w:rsid w:val="00250094"/>
    <w:rsid w:val="00250698"/>
    <w:rsid w:val="0025222B"/>
    <w:rsid w:val="002529ED"/>
    <w:rsid w:val="00252D36"/>
    <w:rsid w:val="00254C42"/>
    <w:rsid w:val="002664D9"/>
    <w:rsid w:val="0027215A"/>
    <w:rsid w:val="00272521"/>
    <w:rsid w:val="00273001"/>
    <w:rsid w:val="0027452B"/>
    <w:rsid w:val="0027571E"/>
    <w:rsid w:val="00275FF3"/>
    <w:rsid w:val="00276AE2"/>
    <w:rsid w:val="00283189"/>
    <w:rsid w:val="0028699F"/>
    <w:rsid w:val="00286F84"/>
    <w:rsid w:val="002965B2"/>
    <w:rsid w:val="00297442"/>
    <w:rsid w:val="002A0C76"/>
    <w:rsid w:val="002A40DE"/>
    <w:rsid w:val="002B1464"/>
    <w:rsid w:val="002B4727"/>
    <w:rsid w:val="002B7374"/>
    <w:rsid w:val="002C0163"/>
    <w:rsid w:val="002C3370"/>
    <w:rsid w:val="002D2766"/>
    <w:rsid w:val="002D7407"/>
    <w:rsid w:val="002E2249"/>
    <w:rsid w:val="002E34D9"/>
    <w:rsid w:val="002E4AA2"/>
    <w:rsid w:val="002E7F88"/>
    <w:rsid w:val="002F52A6"/>
    <w:rsid w:val="002F6160"/>
    <w:rsid w:val="00300637"/>
    <w:rsid w:val="00300BF7"/>
    <w:rsid w:val="00301B85"/>
    <w:rsid w:val="00302251"/>
    <w:rsid w:val="0030358A"/>
    <w:rsid w:val="003037B3"/>
    <w:rsid w:val="00303CFB"/>
    <w:rsid w:val="00304AE0"/>
    <w:rsid w:val="00310BE1"/>
    <w:rsid w:val="00311D03"/>
    <w:rsid w:val="003144B2"/>
    <w:rsid w:val="00315364"/>
    <w:rsid w:val="003154A4"/>
    <w:rsid w:val="003154B0"/>
    <w:rsid w:val="003172A2"/>
    <w:rsid w:val="00320D4B"/>
    <w:rsid w:val="00323064"/>
    <w:rsid w:val="00336EF9"/>
    <w:rsid w:val="00337724"/>
    <w:rsid w:val="00341D1C"/>
    <w:rsid w:val="00342D0D"/>
    <w:rsid w:val="003453AD"/>
    <w:rsid w:val="00345EBA"/>
    <w:rsid w:val="00350F0A"/>
    <w:rsid w:val="00352A6E"/>
    <w:rsid w:val="003542E5"/>
    <w:rsid w:val="00355CD7"/>
    <w:rsid w:val="00361F70"/>
    <w:rsid w:val="003620F7"/>
    <w:rsid w:val="00371907"/>
    <w:rsid w:val="0037247C"/>
    <w:rsid w:val="00375C95"/>
    <w:rsid w:val="00381CA1"/>
    <w:rsid w:val="00382A55"/>
    <w:rsid w:val="0038753F"/>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730D"/>
    <w:rsid w:val="003C73A5"/>
    <w:rsid w:val="003D277D"/>
    <w:rsid w:val="003E05C6"/>
    <w:rsid w:val="003E2848"/>
    <w:rsid w:val="003E650C"/>
    <w:rsid w:val="003E7403"/>
    <w:rsid w:val="003E765C"/>
    <w:rsid w:val="003F0181"/>
    <w:rsid w:val="003F6989"/>
    <w:rsid w:val="003F6A97"/>
    <w:rsid w:val="00402436"/>
    <w:rsid w:val="00404593"/>
    <w:rsid w:val="00414EA6"/>
    <w:rsid w:val="004161BC"/>
    <w:rsid w:val="00420BEB"/>
    <w:rsid w:val="00421A5F"/>
    <w:rsid w:val="00423AED"/>
    <w:rsid w:val="00425905"/>
    <w:rsid w:val="00426950"/>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559C"/>
    <w:rsid w:val="00527525"/>
    <w:rsid w:val="005337A0"/>
    <w:rsid w:val="0053685C"/>
    <w:rsid w:val="005372C3"/>
    <w:rsid w:val="005410CF"/>
    <w:rsid w:val="00541CD9"/>
    <w:rsid w:val="00543132"/>
    <w:rsid w:val="005459E6"/>
    <w:rsid w:val="005470DC"/>
    <w:rsid w:val="00550E0B"/>
    <w:rsid w:val="00552560"/>
    <w:rsid w:val="0055400E"/>
    <w:rsid w:val="00555849"/>
    <w:rsid w:val="005612F9"/>
    <w:rsid w:val="00561444"/>
    <w:rsid w:val="0056271E"/>
    <w:rsid w:val="00563194"/>
    <w:rsid w:val="00564C5A"/>
    <w:rsid w:val="005663B4"/>
    <w:rsid w:val="005677A9"/>
    <w:rsid w:val="005700A9"/>
    <w:rsid w:val="005713FE"/>
    <w:rsid w:val="00574FCD"/>
    <w:rsid w:val="00576A60"/>
    <w:rsid w:val="00577856"/>
    <w:rsid w:val="005841C6"/>
    <w:rsid w:val="00587B0F"/>
    <w:rsid w:val="0059049C"/>
    <w:rsid w:val="00590980"/>
    <w:rsid w:val="00590AF2"/>
    <w:rsid w:val="00591337"/>
    <w:rsid w:val="0059135E"/>
    <w:rsid w:val="00595CC0"/>
    <w:rsid w:val="005975AB"/>
    <w:rsid w:val="005A019E"/>
    <w:rsid w:val="005A505F"/>
    <w:rsid w:val="005A53F3"/>
    <w:rsid w:val="005A73CB"/>
    <w:rsid w:val="005B14B8"/>
    <w:rsid w:val="005B35CD"/>
    <w:rsid w:val="005B7D7B"/>
    <w:rsid w:val="005C197D"/>
    <w:rsid w:val="005C3F45"/>
    <w:rsid w:val="005C5675"/>
    <w:rsid w:val="005C5901"/>
    <w:rsid w:val="005C6856"/>
    <w:rsid w:val="005D732D"/>
    <w:rsid w:val="005D7457"/>
    <w:rsid w:val="005D75C1"/>
    <w:rsid w:val="005D76DC"/>
    <w:rsid w:val="005E0B4F"/>
    <w:rsid w:val="005E118B"/>
    <w:rsid w:val="005E3085"/>
    <w:rsid w:val="005E3BD5"/>
    <w:rsid w:val="005E4B57"/>
    <w:rsid w:val="005E584C"/>
    <w:rsid w:val="005F07BE"/>
    <w:rsid w:val="005F2237"/>
    <w:rsid w:val="005F45EB"/>
    <w:rsid w:val="005F4915"/>
    <w:rsid w:val="006038A3"/>
    <w:rsid w:val="00604617"/>
    <w:rsid w:val="00604978"/>
    <w:rsid w:val="006077D8"/>
    <w:rsid w:val="00610037"/>
    <w:rsid w:val="0061657A"/>
    <w:rsid w:val="00620FCF"/>
    <w:rsid w:val="006219AC"/>
    <w:rsid w:val="006229BC"/>
    <w:rsid w:val="00631003"/>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1E02"/>
    <w:rsid w:val="006C6CB9"/>
    <w:rsid w:val="006C6FEF"/>
    <w:rsid w:val="006C7F00"/>
    <w:rsid w:val="006D124E"/>
    <w:rsid w:val="006D14C0"/>
    <w:rsid w:val="006D2BA8"/>
    <w:rsid w:val="006D37C6"/>
    <w:rsid w:val="006E072D"/>
    <w:rsid w:val="006E206D"/>
    <w:rsid w:val="006E53B3"/>
    <w:rsid w:val="006E58D6"/>
    <w:rsid w:val="006E5D50"/>
    <w:rsid w:val="006E68F8"/>
    <w:rsid w:val="006E6E4D"/>
    <w:rsid w:val="006F0708"/>
    <w:rsid w:val="006F4354"/>
    <w:rsid w:val="006F4A04"/>
    <w:rsid w:val="006F6F89"/>
    <w:rsid w:val="007010C9"/>
    <w:rsid w:val="00703D10"/>
    <w:rsid w:val="007062B0"/>
    <w:rsid w:val="0070758E"/>
    <w:rsid w:val="00710B84"/>
    <w:rsid w:val="00711BD0"/>
    <w:rsid w:val="00711F39"/>
    <w:rsid w:val="0071654A"/>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BD5"/>
    <w:rsid w:val="007548A9"/>
    <w:rsid w:val="0075691F"/>
    <w:rsid w:val="00756B78"/>
    <w:rsid w:val="007574A5"/>
    <w:rsid w:val="00763817"/>
    <w:rsid w:val="00763AF8"/>
    <w:rsid w:val="0076442A"/>
    <w:rsid w:val="00765B2A"/>
    <w:rsid w:val="00766244"/>
    <w:rsid w:val="007761DF"/>
    <w:rsid w:val="00777DC2"/>
    <w:rsid w:val="007804E8"/>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F037F"/>
    <w:rsid w:val="007F1D6C"/>
    <w:rsid w:val="007F461D"/>
    <w:rsid w:val="007F56A0"/>
    <w:rsid w:val="007F70D8"/>
    <w:rsid w:val="00804A08"/>
    <w:rsid w:val="00805429"/>
    <w:rsid w:val="00811355"/>
    <w:rsid w:val="008113F6"/>
    <w:rsid w:val="00817B70"/>
    <w:rsid w:val="0082209F"/>
    <w:rsid w:val="00822966"/>
    <w:rsid w:val="00823C9E"/>
    <w:rsid w:val="00823E2E"/>
    <w:rsid w:val="00824924"/>
    <w:rsid w:val="00830EA0"/>
    <w:rsid w:val="00831B5B"/>
    <w:rsid w:val="00834E24"/>
    <w:rsid w:val="00837083"/>
    <w:rsid w:val="00840D77"/>
    <w:rsid w:val="008435AE"/>
    <w:rsid w:val="00845CE1"/>
    <w:rsid w:val="008472CE"/>
    <w:rsid w:val="008472E0"/>
    <w:rsid w:val="008503C2"/>
    <w:rsid w:val="00850C86"/>
    <w:rsid w:val="00853BDD"/>
    <w:rsid w:val="00854BED"/>
    <w:rsid w:val="008561EA"/>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13E1"/>
    <w:rsid w:val="008D2B9C"/>
    <w:rsid w:val="008D52DA"/>
    <w:rsid w:val="008D7294"/>
    <w:rsid w:val="008D7D7A"/>
    <w:rsid w:val="008E179F"/>
    <w:rsid w:val="008E32FD"/>
    <w:rsid w:val="008F21AE"/>
    <w:rsid w:val="008F358C"/>
    <w:rsid w:val="008F4B32"/>
    <w:rsid w:val="008F724C"/>
    <w:rsid w:val="008F7C7B"/>
    <w:rsid w:val="00902CAC"/>
    <w:rsid w:val="00905A1A"/>
    <w:rsid w:val="009060BB"/>
    <w:rsid w:val="0091184D"/>
    <w:rsid w:val="00912170"/>
    <w:rsid w:val="009126A3"/>
    <w:rsid w:val="009152C8"/>
    <w:rsid w:val="0091689A"/>
    <w:rsid w:val="0091699A"/>
    <w:rsid w:val="00916F65"/>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2176"/>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6BB0"/>
    <w:rsid w:val="00AD158F"/>
    <w:rsid w:val="00AD22FF"/>
    <w:rsid w:val="00AD3368"/>
    <w:rsid w:val="00AD3896"/>
    <w:rsid w:val="00AD7D65"/>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7CD0"/>
    <w:rsid w:val="00B32113"/>
    <w:rsid w:val="00B40A25"/>
    <w:rsid w:val="00B45302"/>
    <w:rsid w:val="00B51490"/>
    <w:rsid w:val="00B5339C"/>
    <w:rsid w:val="00B5502F"/>
    <w:rsid w:val="00B55DD8"/>
    <w:rsid w:val="00B60D4B"/>
    <w:rsid w:val="00B62177"/>
    <w:rsid w:val="00B65466"/>
    <w:rsid w:val="00B66B30"/>
    <w:rsid w:val="00B70F4D"/>
    <w:rsid w:val="00B71C6D"/>
    <w:rsid w:val="00B72223"/>
    <w:rsid w:val="00B764AC"/>
    <w:rsid w:val="00B77114"/>
    <w:rsid w:val="00B80FB3"/>
    <w:rsid w:val="00B91C19"/>
    <w:rsid w:val="00B9232B"/>
    <w:rsid w:val="00B947F5"/>
    <w:rsid w:val="00B950A4"/>
    <w:rsid w:val="00B955D8"/>
    <w:rsid w:val="00B95ADD"/>
    <w:rsid w:val="00BA1ECE"/>
    <w:rsid w:val="00BA6FAD"/>
    <w:rsid w:val="00BA7E09"/>
    <w:rsid w:val="00BB0302"/>
    <w:rsid w:val="00BB3026"/>
    <w:rsid w:val="00BB3681"/>
    <w:rsid w:val="00BB4DB1"/>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6D97"/>
    <w:rsid w:val="00C679F9"/>
    <w:rsid w:val="00C7111F"/>
    <w:rsid w:val="00C80835"/>
    <w:rsid w:val="00C82241"/>
    <w:rsid w:val="00C86859"/>
    <w:rsid w:val="00C87470"/>
    <w:rsid w:val="00C915F0"/>
    <w:rsid w:val="00C94BB8"/>
    <w:rsid w:val="00C95855"/>
    <w:rsid w:val="00CA0AD6"/>
    <w:rsid w:val="00CA0FA6"/>
    <w:rsid w:val="00CA3109"/>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8D2"/>
    <w:rsid w:val="00DD5C30"/>
    <w:rsid w:val="00DD6E4F"/>
    <w:rsid w:val="00DD7452"/>
    <w:rsid w:val="00DE1DAF"/>
    <w:rsid w:val="00DE4805"/>
    <w:rsid w:val="00DF5F96"/>
    <w:rsid w:val="00DF7064"/>
    <w:rsid w:val="00E03CD8"/>
    <w:rsid w:val="00E05EA6"/>
    <w:rsid w:val="00E122FF"/>
    <w:rsid w:val="00E16DEC"/>
    <w:rsid w:val="00E225FE"/>
    <w:rsid w:val="00E247E4"/>
    <w:rsid w:val="00E27932"/>
    <w:rsid w:val="00E30E1D"/>
    <w:rsid w:val="00E33C8E"/>
    <w:rsid w:val="00E35012"/>
    <w:rsid w:val="00E43C2B"/>
    <w:rsid w:val="00E550FF"/>
    <w:rsid w:val="00E6190A"/>
    <w:rsid w:val="00E713A9"/>
    <w:rsid w:val="00E726D0"/>
    <w:rsid w:val="00E727C4"/>
    <w:rsid w:val="00E74FBF"/>
    <w:rsid w:val="00E76873"/>
    <w:rsid w:val="00E8159D"/>
    <w:rsid w:val="00E8292A"/>
    <w:rsid w:val="00E860F7"/>
    <w:rsid w:val="00E9354C"/>
    <w:rsid w:val="00E93ABE"/>
    <w:rsid w:val="00E94C78"/>
    <w:rsid w:val="00E95E92"/>
    <w:rsid w:val="00E97319"/>
    <w:rsid w:val="00E97814"/>
    <w:rsid w:val="00EA42AD"/>
    <w:rsid w:val="00EB0823"/>
    <w:rsid w:val="00EB39EA"/>
    <w:rsid w:val="00EB4BBE"/>
    <w:rsid w:val="00EB7A38"/>
    <w:rsid w:val="00EC50A9"/>
    <w:rsid w:val="00EC5885"/>
    <w:rsid w:val="00ED1B74"/>
    <w:rsid w:val="00EE127D"/>
    <w:rsid w:val="00EE2AA6"/>
    <w:rsid w:val="00EE55BF"/>
    <w:rsid w:val="00EF1847"/>
    <w:rsid w:val="00EF338F"/>
    <w:rsid w:val="00EF4664"/>
    <w:rsid w:val="00EF4AD6"/>
    <w:rsid w:val="00EF6D2B"/>
    <w:rsid w:val="00EF76E4"/>
    <w:rsid w:val="00F056FD"/>
    <w:rsid w:val="00F106D2"/>
    <w:rsid w:val="00F1393F"/>
    <w:rsid w:val="00F204F1"/>
    <w:rsid w:val="00F212C6"/>
    <w:rsid w:val="00F2340C"/>
    <w:rsid w:val="00F25651"/>
    <w:rsid w:val="00F407FA"/>
    <w:rsid w:val="00F44704"/>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6A8"/>
    <w:rsid w:val="00FC61D8"/>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225C53"/>
    <w:pPr>
      <w:numPr>
        <w:numId w:val="17"/>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unhideWhenUsed/>
    <w:rsid w:val="008B2050"/>
    <w:rPr>
      <w:sz w:val="16"/>
      <w:szCs w:val="16"/>
    </w:rPr>
  </w:style>
  <w:style w:type="paragraph" w:styleId="Textocomentario">
    <w:name w:val="annotation text"/>
    <w:aliases w:val=" Car Car"/>
    <w:basedOn w:val="Normal"/>
    <w:link w:val="TextocomentarioCar"/>
    <w:uiPriority w:val="99"/>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B2050"/>
    <w:rPr>
      <w:sz w:val="20"/>
      <w:szCs w:val="20"/>
    </w:rPr>
  </w:style>
  <w:style w:type="paragraph" w:styleId="Asuntodelcomentario">
    <w:name w:val="annotation subject"/>
    <w:basedOn w:val="Textocomentario"/>
    <w:next w:val="Textocomentario"/>
    <w:link w:val="AsuntodelcomentarioCar"/>
    <w:uiPriority w:val="99"/>
    <w:unhideWhenUsed/>
    <w:rsid w:val="008B2050"/>
    <w:rPr>
      <w:b/>
      <w:bCs/>
    </w:rPr>
  </w:style>
  <w:style w:type="character" w:customStyle="1" w:styleId="AsuntodelcomentarioCar">
    <w:name w:val="Asunto del comentario Car"/>
    <w:basedOn w:val="TextocomentarioCar"/>
    <w:link w:val="Asuntodelcomentario"/>
    <w:uiPriority w:val="99"/>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customStyle="1" w:styleId="Normal1">
    <w:name w:val="Normal 1"/>
    <w:basedOn w:val="Normal"/>
    <w:autoRedefine/>
    <w:rsid w:val="00574FCD"/>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Head2">
    <w:name w:val="Head2"/>
    <w:basedOn w:val="Normal"/>
    <w:rsid w:val="00574FCD"/>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574FCD"/>
    <w:pPr>
      <w:numPr>
        <w:numId w:val="26"/>
      </w:numPr>
    </w:pPr>
  </w:style>
  <w:style w:type="numbering" w:customStyle="1" w:styleId="Estilo2">
    <w:name w:val="Estilo2"/>
    <w:uiPriority w:val="99"/>
    <w:rsid w:val="00574FCD"/>
    <w:pPr>
      <w:numPr>
        <w:numId w:val="27"/>
      </w:numPr>
    </w:pPr>
  </w:style>
  <w:style w:type="numbering" w:customStyle="1" w:styleId="Estilo3">
    <w:name w:val="Estilo3"/>
    <w:uiPriority w:val="99"/>
    <w:rsid w:val="00574FCD"/>
    <w:pPr>
      <w:numPr>
        <w:numId w:val="28"/>
      </w:numPr>
    </w:pPr>
  </w:style>
  <w:style w:type="numbering" w:customStyle="1" w:styleId="Estilo4">
    <w:name w:val="Estilo4"/>
    <w:uiPriority w:val="99"/>
    <w:rsid w:val="00574FCD"/>
    <w:pPr>
      <w:numPr>
        <w:numId w:val="29"/>
      </w:numPr>
    </w:pPr>
  </w:style>
  <w:style w:type="numbering" w:customStyle="1" w:styleId="Estilo5">
    <w:name w:val="Estilo5"/>
    <w:uiPriority w:val="99"/>
    <w:rsid w:val="00574FCD"/>
    <w:pPr>
      <w:numPr>
        <w:numId w:val="30"/>
      </w:numPr>
    </w:pPr>
  </w:style>
  <w:style w:type="numbering" w:customStyle="1" w:styleId="Estilo6">
    <w:name w:val="Estilo6"/>
    <w:uiPriority w:val="99"/>
    <w:rsid w:val="00574FCD"/>
    <w:pPr>
      <w:numPr>
        <w:numId w:val="31"/>
      </w:numPr>
    </w:pPr>
  </w:style>
  <w:style w:type="paragraph" w:styleId="z-Finaldelformulario">
    <w:name w:val="HTML Bottom of Form"/>
    <w:basedOn w:val="Normal"/>
    <w:next w:val="Normal"/>
    <w:link w:val="z-FinaldelformularioCar"/>
    <w:hidden/>
    <w:uiPriority w:val="99"/>
    <w:semiHidden/>
    <w:unhideWhenUsed/>
    <w:rsid w:val="00574FCD"/>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574FCD"/>
    <w:rPr>
      <w:rFonts w:ascii="Arial" w:eastAsia="Times New Roman" w:hAnsi="Arial" w:cs="Arial"/>
      <w:vanish/>
      <w:sz w:val="16"/>
      <w:szCs w:val="16"/>
      <w:lang w:val="es-ES" w:eastAsia="es-ES"/>
    </w:rPr>
  </w:style>
  <w:style w:type="paragraph" w:customStyle="1" w:styleId="font10">
    <w:name w:val="font10"/>
    <w:basedOn w:val="Normal"/>
    <w:rsid w:val="00574FCD"/>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574FCD"/>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87">
    <w:name w:val="xl87"/>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574FCD"/>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574FC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574FCD"/>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574FCD"/>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574F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574F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574FCD"/>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574FCD"/>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574FC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574FC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574FCD"/>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574FCD"/>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574FC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574FC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574F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574F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574FCD"/>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574FCD"/>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574FCD"/>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574FCD"/>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574FCD"/>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57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574FCD"/>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574FCD"/>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57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7142">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 w:id="19669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proveedores@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9D0C-C5D9-471E-BF2E-C2F7A1AE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145</Pages>
  <Words>30964</Words>
  <Characters>170305</Characters>
  <Application>Microsoft Office Word</Application>
  <DocSecurity>0</DocSecurity>
  <Lines>1419</Lines>
  <Paragraphs>401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MARIA PATRICIA ZUAZO NISTTAHUZ</cp:lastModifiedBy>
  <cp:revision>8</cp:revision>
  <cp:lastPrinted>2022-03-04T13:43:00Z</cp:lastPrinted>
  <dcterms:created xsi:type="dcterms:W3CDTF">2022-03-08T18:42:00Z</dcterms:created>
  <dcterms:modified xsi:type="dcterms:W3CDTF">2022-03-10T16:01:00Z</dcterms:modified>
</cp:coreProperties>
</file>