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E0DA4F" w14:textId="71A9D029" w:rsidR="00381BAC" w:rsidRPr="006E000D" w:rsidRDefault="007D17B9" w:rsidP="00381BAC">
                            <w:pPr>
                              <w:jc w:val="center"/>
                              <w:rPr>
                                <w:b/>
                                <w:color w:val="000000" w:themeColor="text1"/>
                              </w:rPr>
                            </w:pPr>
                            <w:r>
                              <w:rPr>
                                <w:b/>
                                <w:color w:val="000000" w:themeColor="text1"/>
                              </w:rPr>
                              <w:t xml:space="preserve">PROCESO: </w:t>
                            </w:r>
                            <w:r w:rsidR="00381BAC">
                              <w:rPr>
                                <w:b/>
                                <w:color w:val="000000" w:themeColor="text1"/>
                              </w:rPr>
                              <w:t>LP-</w:t>
                            </w:r>
                            <w:r w:rsidR="009A6453">
                              <w:rPr>
                                <w:b/>
                                <w:color w:val="000000" w:themeColor="text1"/>
                              </w:rPr>
                              <w:t>C</w:t>
                            </w:r>
                            <w:r w:rsidR="00351CF0">
                              <w:rPr>
                                <w:b/>
                                <w:color w:val="000000" w:themeColor="text1"/>
                              </w:rPr>
                              <w:t>P</w:t>
                            </w:r>
                            <w:r w:rsidR="00381BAC">
                              <w:rPr>
                                <w:b/>
                                <w:color w:val="000000" w:themeColor="text1"/>
                              </w:rPr>
                              <w:t>-0</w:t>
                            </w:r>
                            <w:r w:rsidR="007E034F">
                              <w:rPr>
                                <w:b/>
                                <w:color w:val="000000" w:themeColor="text1"/>
                              </w:rPr>
                              <w:t>67</w:t>
                            </w:r>
                            <w:r w:rsidR="00381BAC">
                              <w:rPr>
                                <w:b/>
                                <w:color w:val="000000" w:themeColor="text1"/>
                              </w:rPr>
                              <w:t>-2</w:t>
                            </w:r>
                            <w:r w:rsidR="001B098C">
                              <w:rPr>
                                <w:b/>
                                <w:color w:val="000000" w:themeColor="text1"/>
                              </w:rPr>
                              <w:t>6</w:t>
                            </w: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3E0DA4F" w14:textId="71A9D029" w:rsidR="00381BAC" w:rsidRPr="006E000D" w:rsidRDefault="007D17B9" w:rsidP="00381BAC">
                      <w:pPr>
                        <w:jc w:val="center"/>
                        <w:rPr>
                          <w:b/>
                          <w:color w:val="000000" w:themeColor="text1"/>
                        </w:rPr>
                      </w:pPr>
                      <w:r>
                        <w:rPr>
                          <w:b/>
                          <w:color w:val="000000" w:themeColor="text1"/>
                        </w:rPr>
                        <w:t xml:space="preserve">PROCESO: </w:t>
                      </w:r>
                      <w:r w:rsidR="00381BAC">
                        <w:rPr>
                          <w:b/>
                          <w:color w:val="000000" w:themeColor="text1"/>
                        </w:rPr>
                        <w:t>LP-</w:t>
                      </w:r>
                      <w:r w:rsidR="009A6453">
                        <w:rPr>
                          <w:b/>
                          <w:color w:val="000000" w:themeColor="text1"/>
                        </w:rPr>
                        <w:t>C</w:t>
                      </w:r>
                      <w:r w:rsidR="00351CF0">
                        <w:rPr>
                          <w:b/>
                          <w:color w:val="000000" w:themeColor="text1"/>
                        </w:rPr>
                        <w:t>P</w:t>
                      </w:r>
                      <w:r w:rsidR="00381BAC">
                        <w:rPr>
                          <w:b/>
                          <w:color w:val="000000" w:themeColor="text1"/>
                        </w:rPr>
                        <w:t>-0</w:t>
                      </w:r>
                      <w:r w:rsidR="007E034F">
                        <w:rPr>
                          <w:b/>
                          <w:color w:val="000000" w:themeColor="text1"/>
                        </w:rPr>
                        <w:t>67</w:t>
                      </w:r>
                      <w:r w:rsidR="00381BAC">
                        <w:rPr>
                          <w:b/>
                          <w:color w:val="000000" w:themeColor="text1"/>
                        </w:rPr>
                        <w:t>-2</w:t>
                      </w:r>
                      <w:r w:rsidR="001B098C">
                        <w:rPr>
                          <w:b/>
                          <w:color w:val="000000" w:themeColor="text1"/>
                        </w:rPr>
                        <w:t>6</w:t>
                      </w: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1B0AA069" w14:textId="77777777" w:rsidR="001B098C" w:rsidRDefault="001B098C" w:rsidP="00AF7BD0">
      <w:pPr>
        <w:jc w:val="center"/>
        <w:rPr>
          <w:rFonts w:ascii="Arial" w:hAnsi="Arial" w:cs="Arial"/>
          <w:b/>
        </w:rPr>
      </w:pPr>
    </w:p>
    <w:p w14:paraId="21D23404" w14:textId="77777777" w:rsidR="007E034F" w:rsidRDefault="007E034F" w:rsidP="00AF7BD0">
      <w:pPr>
        <w:jc w:val="center"/>
        <w:rPr>
          <w:rFonts w:ascii="Arial" w:hAnsi="Arial" w:cs="Arial"/>
          <w:b/>
        </w:rPr>
      </w:pPr>
      <w:r w:rsidRPr="007E034F">
        <w:rPr>
          <w:rFonts w:ascii="Arial" w:hAnsi="Arial" w:cs="Arial"/>
          <w:b/>
        </w:rPr>
        <w:t xml:space="preserve">MANTENIMIENTO Y REPARACION DE MUEBLES Y ENSERES </w:t>
      </w:r>
    </w:p>
    <w:p w14:paraId="1BCF02C4" w14:textId="4E90BDE7" w:rsidR="00AF7BD0" w:rsidRPr="00AA0EA2" w:rsidRDefault="00AF7BD0" w:rsidP="00AF7BD0">
      <w:pPr>
        <w:jc w:val="center"/>
        <w:rPr>
          <w:rFonts w:ascii="Arial" w:hAnsi="Arial" w:cs="Arial"/>
          <w:b/>
        </w:rPr>
      </w:pPr>
      <w:r w:rsidRPr="00AA0EA2">
        <w:rPr>
          <w:rFonts w:ascii="Arial" w:hAnsi="Arial" w:cs="Arial"/>
          <w:b/>
        </w:rPr>
        <w:t>(PRIMERA CONVOCATORIA)</w:t>
      </w:r>
    </w:p>
    <w:p w14:paraId="6FA9E76D" w14:textId="77777777" w:rsidR="00AF7BD0" w:rsidRDefault="00AF7BD0" w:rsidP="00AF7BD0">
      <w:pPr>
        <w:ind w:firstLine="708"/>
        <w:jc w:val="left"/>
      </w:pPr>
    </w:p>
    <w:p w14:paraId="23D281CE" w14:textId="2A972526" w:rsidR="00AF7BD0" w:rsidRPr="00AF7BD0" w:rsidRDefault="001A6BA1" w:rsidP="00AF7BD0">
      <w:pPr>
        <w:pStyle w:val="Ttulo1"/>
        <w:jc w:val="both"/>
        <w:rPr>
          <w:rFonts w:ascii="Arial" w:eastAsiaTheme="minorHAnsi" w:hAnsi="Arial" w:cs="Arial"/>
          <w:bCs/>
          <w:sz w:val="22"/>
          <w:szCs w:val="22"/>
          <w:lang w:val="es-ES" w:eastAsia="en-U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7E034F" w:rsidRPr="007E034F">
        <w:rPr>
          <w:rFonts w:ascii="Arial" w:eastAsiaTheme="minorHAnsi" w:hAnsi="Arial" w:cs="Arial"/>
          <w:bCs/>
          <w:sz w:val="22"/>
          <w:szCs w:val="22"/>
          <w:lang w:val="es-ES" w:eastAsia="en-US"/>
        </w:rPr>
        <w:t>MANTENIMIENTO Y REPARACION DE MUEBLES Y ENSERES</w:t>
      </w:r>
      <w:r w:rsidR="00AF7BD0" w:rsidRPr="00AF7BD0">
        <w:rPr>
          <w:rFonts w:ascii="Arial" w:eastAsiaTheme="minorHAnsi" w:hAnsi="Arial" w:cs="Arial"/>
          <w:bCs/>
          <w:sz w:val="22"/>
          <w:szCs w:val="22"/>
          <w:lang w:val="es-ES" w:eastAsia="en-US"/>
        </w:rPr>
        <w:t xml:space="preserve"> </w:t>
      </w:r>
      <w:r w:rsidR="00AF7BD0">
        <w:rPr>
          <w:rFonts w:ascii="Arial" w:eastAsiaTheme="minorHAnsi" w:hAnsi="Arial" w:cs="Arial"/>
          <w:bCs/>
          <w:sz w:val="22"/>
          <w:szCs w:val="22"/>
          <w:lang w:val="es-ES" w:eastAsia="en-US"/>
        </w:rPr>
        <w:t xml:space="preserve">- </w:t>
      </w:r>
      <w:r w:rsidR="00AF7BD0" w:rsidRPr="00AF7BD0">
        <w:rPr>
          <w:rFonts w:ascii="Arial" w:eastAsiaTheme="minorHAnsi" w:hAnsi="Arial" w:cs="Arial"/>
          <w:bCs/>
          <w:sz w:val="22"/>
          <w:szCs w:val="22"/>
          <w:lang w:val="es-ES" w:eastAsia="en-US"/>
        </w:rPr>
        <w:t>PRIMERA CONVOCATORIA</w:t>
      </w:r>
    </w:p>
    <w:p w14:paraId="36166D96" w14:textId="5DCA7AB3"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43D6C5B3"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electrónico </w:t>
      </w:r>
      <w:r w:rsidR="00E5429D">
        <w:rPr>
          <w:rFonts w:ascii="Arial" w:hAnsi="Arial" w:cs="Arial"/>
        </w:rPr>
        <w:t>ana.bernal</w:t>
      </w:r>
      <w:r w:rsidR="00381BAC" w:rsidRPr="00E14AC5">
        <w:rPr>
          <w:rFonts w:ascii="Arial" w:hAnsi="Arial" w:cs="Arial"/>
        </w:rPr>
        <w:t>@csbp.com.bo</w:t>
      </w:r>
      <w:r w:rsidR="00E62A3E" w:rsidRPr="00E14AC5">
        <w:rPr>
          <w:rFonts w:ascii="Arial" w:hAnsi="Arial" w:cs="Arial"/>
        </w:rPr>
        <w:t xml:space="preserve">, </w:t>
      </w:r>
      <w:r w:rsidRPr="00E14AC5">
        <w:rPr>
          <w:rFonts w:ascii="Arial" w:hAnsi="Arial" w:cs="Arial"/>
        </w:rPr>
        <w:t xml:space="preserve">hasta horas </w:t>
      </w:r>
      <w:r w:rsidR="00E63ED6">
        <w:rPr>
          <w:rFonts w:ascii="Arial" w:hAnsi="Arial" w:cs="Arial"/>
        </w:rPr>
        <w:t>1</w:t>
      </w:r>
      <w:r w:rsidR="007E034F">
        <w:rPr>
          <w:rFonts w:ascii="Arial" w:hAnsi="Arial" w:cs="Arial"/>
        </w:rPr>
        <w:t>4</w:t>
      </w:r>
      <w:r w:rsidR="00E63ED6">
        <w:rPr>
          <w:rFonts w:ascii="Arial" w:hAnsi="Arial" w:cs="Arial"/>
        </w:rPr>
        <w:t>:</w:t>
      </w:r>
      <w:r w:rsidR="007E034F">
        <w:rPr>
          <w:rFonts w:ascii="Arial" w:hAnsi="Arial" w:cs="Arial"/>
        </w:rPr>
        <w:t>3</w:t>
      </w:r>
      <w:r w:rsidR="00E63ED6">
        <w:rPr>
          <w:rFonts w:ascii="Arial" w:hAnsi="Arial" w:cs="Arial"/>
        </w:rPr>
        <w:t>0</w:t>
      </w:r>
      <w:r w:rsidRPr="00E14AC5">
        <w:rPr>
          <w:rFonts w:ascii="Arial" w:hAnsi="Arial" w:cs="Arial"/>
        </w:rPr>
        <w:t xml:space="preserve"> del </w:t>
      </w:r>
      <w:r w:rsidR="0084268D" w:rsidRPr="00E14AC5">
        <w:rPr>
          <w:rFonts w:ascii="Arial" w:hAnsi="Arial" w:cs="Arial"/>
        </w:rPr>
        <w:t xml:space="preserve">día </w:t>
      </w:r>
      <w:r w:rsidR="001B098C">
        <w:rPr>
          <w:rFonts w:ascii="Arial" w:hAnsi="Arial" w:cs="Arial"/>
        </w:rPr>
        <w:t>lunes 5 de octubre</w:t>
      </w:r>
      <w:r w:rsidR="009A6453">
        <w:rPr>
          <w:rFonts w:ascii="Arial" w:hAnsi="Arial" w:cs="Arial"/>
        </w:rPr>
        <w:t xml:space="preserve"> </w:t>
      </w:r>
      <w:r w:rsidR="00E62A3E" w:rsidRPr="00E14AC5">
        <w:rPr>
          <w:rFonts w:ascii="Arial" w:hAnsi="Arial" w:cs="Arial"/>
        </w:rPr>
        <w:t>del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69B77723"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lastRenderedPageBreak/>
        <w:t>ADJUDICACIÓN:</w:t>
      </w:r>
      <w:r w:rsidRPr="00E14AC5">
        <w:rPr>
          <w:rFonts w:ascii="Arial" w:hAnsi="Arial" w:cs="Arial"/>
          <w:b/>
        </w:rPr>
        <w:t xml:space="preserve"> </w:t>
      </w:r>
      <w:r w:rsidRPr="00E14AC5">
        <w:rPr>
          <w:rFonts w:ascii="Arial" w:hAnsi="Arial" w:cs="Arial"/>
        </w:rPr>
        <w:t>La adjudicación será realizada por</w:t>
      </w:r>
      <w:r w:rsidR="005B0F53" w:rsidRPr="00E14AC5">
        <w:rPr>
          <w:rFonts w:ascii="Arial" w:hAnsi="Arial" w:cs="Arial"/>
        </w:rPr>
        <w:t xml:space="preserve"> </w:t>
      </w:r>
      <w:r w:rsidR="0079627B">
        <w:rPr>
          <w:rFonts w:ascii="Arial" w:hAnsi="Arial" w:cs="Arial"/>
        </w:rPr>
        <w:t>Item</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2BACAE40"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w:t>
      </w:r>
      <w:r w:rsidR="0079627B">
        <w:rPr>
          <w:rFonts w:ascii="Arial" w:hAnsi="Arial" w:cs="Arial"/>
        </w:rPr>
        <w:t xml:space="preserve"> </w:t>
      </w:r>
      <w:r w:rsidR="00402D1D" w:rsidRPr="00E14AC5">
        <w:rPr>
          <w:rFonts w:ascii="Arial" w:hAnsi="Arial" w:cs="Arial"/>
        </w:rPr>
        <w:t>l</w:t>
      </w:r>
      <w:r w:rsidR="0079627B">
        <w:rPr>
          <w:rFonts w:ascii="Arial" w:hAnsi="Arial" w:cs="Arial"/>
        </w:rPr>
        <w:t>a</w:t>
      </w:r>
      <w:r w:rsidR="00402D1D" w:rsidRPr="00E14AC5">
        <w:rPr>
          <w:rFonts w:ascii="Arial" w:hAnsi="Arial" w:cs="Arial"/>
        </w:rPr>
        <w:t xml:space="preserve"> </w:t>
      </w:r>
      <w:r w:rsidR="007E034F">
        <w:rPr>
          <w:rFonts w:ascii="Arial" w:hAnsi="Arial" w:cs="Arial"/>
        </w:rPr>
        <w:t>adjudicación</w:t>
      </w:r>
      <w:r w:rsidR="00402D1D" w:rsidRPr="00E14AC5">
        <w:rPr>
          <w:rFonts w:ascii="Arial" w:hAnsi="Arial" w:cs="Arial"/>
        </w:rPr>
        <w:t>,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2BACF76E"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007E034F">
        <w:rPr>
          <w:rFonts w:ascii="Arial" w:hAnsi="Arial" w:cs="Arial"/>
        </w:rPr>
        <w:t>El</w:t>
      </w:r>
      <w:r w:rsidRPr="00412BE2">
        <w:rPr>
          <w:rFonts w:ascii="Arial" w:hAnsi="Arial" w:cs="Arial"/>
        </w:rPr>
        <w:t xml:space="preserve"> </w:t>
      </w:r>
      <w:r w:rsidR="007E034F">
        <w:rPr>
          <w:rFonts w:ascii="Arial" w:hAnsi="Arial" w:cs="Arial"/>
        </w:rPr>
        <w:t>servicio</w:t>
      </w:r>
      <w:r w:rsidRPr="00412BE2">
        <w:rPr>
          <w:rFonts w:ascii="Arial" w:hAnsi="Arial" w:cs="Arial"/>
        </w:rPr>
        <w:t xml:space="preserve"> será supervisado por </w:t>
      </w:r>
      <w:r w:rsidR="001B098C">
        <w:rPr>
          <w:rFonts w:ascii="Arial" w:hAnsi="Arial" w:cs="Arial"/>
        </w:rPr>
        <w:t>el fiscal de servicio</w:t>
      </w:r>
      <w:r w:rsidRPr="00412BE2">
        <w:rPr>
          <w:rFonts w:ascii="Arial" w:hAnsi="Arial" w:cs="Arial"/>
        </w:rPr>
        <w:t xml:space="preserve">, </w:t>
      </w:r>
      <w:r w:rsidR="001B098C">
        <w:rPr>
          <w:rFonts w:ascii="Arial" w:hAnsi="Arial" w:cs="Arial"/>
        </w:rPr>
        <w:t>que</w:t>
      </w:r>
      <w:r w:rsidRPr="00412BE2">
        <w:rPr>
          <w:rFonts w:ascii="Arial" w:hAnsi="Arial" w:cs="Arial"/>
        </w:rPr>
        <w:t xml:space="preserve"> debe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N°</w:t>
            </w:r>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47CE0A99" w:rsidR="0084268D" w:rsidRPr="00E14AC5" w:rsidRDefault="001B098C" w:rsidP="00A50CA3">
            <w:pPr>
              <w:jc w:val="center"/>
              <w:rPr>
                <w:rFonts w:ascii="Arial" w:hAnsi="Arial" w:cs="Arial"/>
                <w:sz w:val="18"/>
                <w:szCs w:val="18"/>
              </w:rPr>
            </w:pPr>
            <w:r>
              <w:rPr>
                <w:rFonts w:ascii="Arial" w:hAnsi="Arial" w:cs="Arial"/>
                <w:sz w:val="18"/>
                <w:szCs w:val="18"/>
              </w:rPr>
              <w:t>30/09</w:t>
            </w:r>
            <w:r w:rsidR="00AF7BD0">
              <w:rPr>
                <w:rFonts w:ascii="Arial" w:hAnsi="Arial" w:cs="Arial"/>
                <w:sz w:val="18"/>
                <w:szCs w:val="18"/>
              </w:rPr>
              <w:t>/2026</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2</w:t>
            </w:r>
          </w:p>
        </w:tc>
        <w:tc>
          <w:tcPr>
            <w:tcW w:w="2672" w:type="dxa"/>
            <w:vAlign w:val="center"/>
          </w:tcPr>
          <w:p w14:paraId="7FE1938D"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Presentación de Ofertas.</w:t>
            </w:r>
          </w:p>
        </w:tc>
        <w:tc>
          <w:tcPr>
            <w:tcW w:w="1493" w:type="dxa"/>
            <w:vAlign w:val="center"/>
          </w:tcPr>
          <w:p w14:paraId="0BE6911F"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Hasta:</w:t>
            </w:r>
          </w:p>
          <w:p w14:paraId="275A0058" w14:textId="76E6A364" w:rsidR="0084268D" w:rsidRPr="00E14AC5" w:rsidRDefault="001B098C" w:rsidP="00A50CA3">
            <w:pPr>
              <w:jc w:val="center"/>
              <w:rPr>
                <w:rFonts w:ascii="Arial" w:hAnsi="Arial" w:cs="Arial"/>
                <w:sz w:val="18"/>
                <w:szCs w:val="18"/>
              </w:rPr>
            </w:pPr>
            <w:r>
              <w:rPr>
                <w:rFonts w:ascii="Arial" w:hAnsi="Arial" w:cs="Arial"/>
                <w:sz w:val="18"/>
                <w:szCs w:val="18"/>
              </w:rPr>
              <w:t>05/10</w:t>
            </w:r>
            <w:r w:rsidR="00E5429D">
              <w:rPr>
                <w:rFonts w:ascii="Arial" w:hAnsi="Arial" w:cs="Arial"/>
                <w:sz w:val="18"/>
                <w:szCs w:val="18"/>
              </w:rPr>
              <w:t>/2026</w:t>
            </w:r>
          </w:p>
        </w:tc>
        <w:tc>
          <w:tcPr>
            <w:tcW w:w="1338" w:type="dxa"/>
            <w:vAlign w:val="center"/>
          </w:tcPr>
          <w:p w14:paraId="42CBFEA5" w14:textId="28BCD45A" w:rsidR="0084268D" w:rsidRPr="00E14AC5" w:rsidRDefault="00E63ED6" w:rsidP="00A50CA3">
            <w:pPr>
              <w:jc w:val="center"/>
              <w:rPr>
                <w:rFonts w:ascii="Arial" w:hAnsi="Arial" w:cs="Arial"/>
                <w:sz w:val="18"/>
                <w:szCs w:val="18"/>
              </w:rPr>
            </w:pPr>
            <w:r>
              <w:rPr>
                <w:rFonts w:ascii="Arial" w:hAnsi="Arial" w:cs="Arial"/>
                <w:sz w:val="18"/>
                <w:szCs w:val="18"/>
              </w:rPr>
              <w:t>1</w:t>
            </w:r>
            <w:r w:rsidR="001B098C">
              <w:rPr>
                <w:rFonts w:ascii="Arial" w:hAnsi="Arial" w:cs="Arial"/>
                <w:sz w:val="18"/>
                <w:szCs w:val="18"/>
              </w:rPr>
              <w:t>4</w:t>
            </w:r>
            <w:r w:rsidR="00495016">
              <w:rPr>
                <w:rFonts w:ascii="Arial" w:hAnsi="Arial" w:cs="Arial"/>
                <w:sz w:val="18"/>
                <w:szCs w:val="18"/>
              </w:rPr>
              <w:t>:</w:t>
            </w:r>
            <w:r w:rsidR="00740B71">
              <w:rPr>
                <w:rFonts w:ascii="Arial" w:hAnsi="Arial" w:cs="Arial"/>
                <w:sz w:val="18"/>
                <w:szCs w:val="18"/>
              </w:rPr>
              <w:t>3</w:t>
            </w:r>
            <w:r w:rsidR="00495016">
              <w:rPr>
                <w:rFonts w:ascii="Arial" w:hAnsi="Arial" w:cs="Arial"/>
                <w:sz w:val="18"/>
                <w:szCs w:val="18"/>
              </w:rPr>
              <w:t>0</w:t>
            </w:r>
          </w:p>
        </w:tc>
        <w:tc>
          <w:tcPr>
            <w:tcW w:w="3119" w:type="dxa"/>
            <w:vAlign w:val="center"/>
          </w:tcPr>
          <w:p w14:paraId="26F4CF24" w14:textId="54FE7EC1" w:rsidR="0084268D" w:rsidRPr="00E14AC5" w:rsidRDefault="00E5429D" w:rsidP="00A50CA3">
            <w:pPr>
              <w:jc w:val="center"/>
              <w:rPr>
                <w:rFonts w:ascii="Arial" w:hAnsi="Arial" w:cs="Arial"/>
                <w:sz w:val="18"/>
                <w:szCs w:val="18"/>
              </w:rPr>
            </w:pPr>
            <w:r>
              <w:rPr>
                <w:rFonts w:ascii="Arial" w:hAnsi="Arial" w:cs="Arial"/>
                <w:sz w:val="18"/>
                <w:szCs w:val="18"/>
              </w:rPr>
              <w:t>ana.bernal</w:t>
            </w:r>
            <w:r w:rsidR="0084268D" w:rsidRPr="00E14AC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31710A80" w:rsidR="0084268D" w:rsidRPr="00E14AC5" w:rsidRDefault="001B098C" w:rsidP="00A50CA3">
            <w:pPr>
              <w:jc w:val="center"/>
              <w:rPr>
                <w:rFonts w:ascii="Arial" w:hAnsi="Arial" w:cs="Arial"/>
                <w:sz w:val="18"/>
                <w:szCs w:val="18"/>
              </w:rPr>
            </w:pPr>
            <w:r>
              <w:rPr>
                <w:rFonts w:ascii="Arial" w:hAnsi="Arial" w:cs="Arial"/>
                <w:sz w:val="18"/>
                <w:szCs w:val="18"/>
              </w:rPr>
              <w:t>05/10/</w:t>
            </w:r>
            <w:r w:rsidR="00E5429D">
              <w:rPr>
                <w:rFonts w:ascii="Arial" w:hAnsi="Arial" w:cs="Arial"/>
                <w:sz w:val="18"/>
                <w:szCs w:val="18"/>
              </w:rPr>
              <w:t>2026</w:t>
            </w:r>
          </w:p>
        </w:tc>
        <w:tc>
          <w:tcPr>
            <w:tcW w:w="1338" w:type="dxa"/>
            <w:vAlign w:val="center"/>
          </w:tcPr>
          <w:p w14:paraId="632F5685" w14:textId="14B13302" w:rsidR="0084268D" w:rsidRPr="00E14AC5" w:rsidRDefault="00E5429D" w:rsidP="00A50CA3">
            <w:pPr>
              <w:jc w:val="center"/>
              <w:rPr>
                <w:rFonts w:ascii="Arial" w:hAnsi="Arial" w:cs="Arial"/>
                <w:sz w:val="18"/>
                <w:szCs w:val="18"/>
              </w:rPr>
            </w:pPr>
            <w:r>
              <w:rPr>
                <w:rFonts w:ascii="Arial" w:hAnsi="Arial" w:cs="Arial"/>
                <w:sz w:val="18"/>
                <w:szCs w:val="18"/>
              </w:rPr>
              <w:t>1</w:t>
            </w:r>
            <w:r w:rsidR="001B098C">
              <w:rPr>
                <w:rFonts w:ascii="Arial" w:hAnsi="Arial" w:cs="Arial"/>
                <w:sz w:val="18"/>
                <w:szCs w:val="18"/>
              </w:rPr>
              <w:t>4</w:t>
            </w:r>
            <w:r>
              <w:rPr>
                <w:rFonts w:ascii="Arial" w:hAnsi="Arial" w:cs="Arial"/>
                <w:sz w:val="18"/>
                <w:szCs w:val="18"/>
              </w:rPr>
              <w:t>:</w:t>
            </w:r>
            <w:r w:rsidR="00740B71">
              <w:rPr>
                <w:rFonts w:ascii="Arial" w:hAnsi="Arial" w:cs="Arial"/>
                <w:sz w:val="18"/>
                <w:szCs w:val="18"/>
              </w:rPr>
              <w:t>4</w:t>
            </w:r>
            <w:r>
              <w:rPr>
                <w:rFonts w:ascii="Arial" w:hAnsi="Arial" w:cs="Arial"/>
                <w:sz w:val="18"/>
                <w:szCs w:val="18"/>
              </w:rPr>
              <w:t>0</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24AA2BB5" w:rsidR="0084268D" w:rsidRPr="00E14AC5" w:rsidRDefault="001B098C" w:rsidP="00A50CA3">
            <w:pPr>
              <w:jc w:val="center"/>
              <w:rPr>
                <w:rFonts w:ascii="Arial" w:hAnsi="Arial" w:cs="Arial"/>
                <w:sz w:val="18"/>
                <w:szCs w:val="18"/>
              </w:rPr>
            </w:pPr>
            <w:r>
              <w:rPr>
                <w:rFonts w:ascii="Arial" w:hAnsi="Arial" w:cs="Arial"/>
                <w:sz w:val="18"/>
                <w:szCs w:val="18"/>
              </w:rPr>
              <w:t>12/10</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0F8192DD"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ó documento equivalente, y conformidad </w:t>
      </w:r>
      <w:r w:rsidR="0079627B">
        <w:rPr>
          <w:rFonts w:ascii="Arial" w:hAnsi="Arial" w:cs="Arial"/>
          <w:sz w:val="20"/>
          <w:szCs w:val="20"/>
        </w:rPr>
        <w:t>del fiscal de servicio</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30DF5AE" w14:textId="0D8E002B"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w:t>
      </w:r>
      <w:r w:rsidR="00E14AC5" w:rsidRPr="009B52E4">
        <w:rPr>
          <w:rFonts w:ascii="Arial" w:hAnsi="Arial" w:cs="Arial"/>
          <w:sz w:val="20"/>
          <w:szCs w:val="20"/>
        </w:rPr>
        <w:t xml:space="preserve">teléfono </w:t>
      </w:r>
      <w:r w:rsidR="00E14AC5">
        <w:rPr>
          <w:rFonts w:ascii="Arial" w:hAnsi="Arial" w:cs="Arial"/>
          <w:sz w:val="20"/>
          <w:szCs w:val="20"/>
        </w:rPr>
        <w:t>2117018</w:t>
      </w:r>
      <w:r w:rsidR="00E14AC5" w:rsidRPr="009B52E4">
        <w:rPr>
          <w:rFonts w:ascii="Arial" w:hAnsi="Arial" w:cs="Arial"/>
          <w:sz w:val="20"/>
          <w:szCs w:val="20"/>
        </w:rPr>
        <w:t xml:space="preserve"> Interno </w:t>
      </w:r>
      <w:r w:rsidR="00E14AC5">
        <w:rPr>
          <w:rFonts w:ascii="Arial" w:hAnsi="Arial" w:cs="Arial"/>
          <w:sz w:val="20"/>
          <w:szCs w:val="20"/>
        </w:rPr>
        <w:t>11</w:t>
      </w:r>
      <w:r w:rsidR="0079627B">
        <w:rPr>
          <w:rFonts w:ascii="Arial" w:hAnsi="Arial" w:cs="Arial"/>
          <w:sz w:val="20"/>
          <w:szCs w:val="20"/>
        </w:rPr>
        <w:t>7</w:t>
      </w:r>
      <w:r w:rsidR="00302A67">
        <w:rPr>
          <w:rFonts w:ascii="Arial" w:hAnsi="Arial" w:cs="Arial"/>
          <w:sz w:val="20"/>
          <w:szCs w:val="20"/>
        </w:rPr>
        <w:t>7</w:t>
      </w:r>
      <w:r w:rsidR="00E14AC5" w:rsidRPr="009B52E4">
        <w:rPr>
          <w:rFonts w:ascii="Arial" w:hAnsi="Arial" w:cs="Arial"/>
          <w:sz w:val="20"/>
          <w:szCs w:val="20"/>
        </w:rPr>
        <w:t xml:space="preserve"> compras.</w:t>
      </w:r>
      <w:r w:rsidR="001A6BA1" w:rsidRPr="009B52E4">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48677C36"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1B098C">
        <w:rPr>
          <w:rFonts w:ascii="Arial" w:hAnsi="Arial" w:cs="Arial"/>
          <w:sz w:val="20"/>
          <w:szCs w:val="20"/>
        </w:rPr>
        <w:t xml:space="preserve">septiembre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9A6453">
      <w:headerReference w:type="default" r:id="rId8"/>
      <w:pgSz w:w="12242" w:h="15842" w:code="1"/>
      <w:pgMar w:top="2127" w:right="1134"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9401" w14:textId="77777777" w:rsidR="00852E8F" w:rsidRDefault="00852E8F" w:rsidP="003518DA">
      <w:r>
        <w:separator/>
      </w:r>
    </w:p>
  </w:endnote>
  <w:endnote w:type="continuationSeparator" w:id="0">
    <w:p w14:paraId="1BDEDACC" w14:textId="77777777" w:rsidR="00852E8F" w:rsidRDefault="00852E8F"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E6B15" w14:textId="77777777" w:rsidR="00852E8F" w:rsidRDefault="00852E8F" w:rsidP="003518DA">
      <w:r>
        <w:separator/>
      </w:r>
    </w:p>
  </w:footnote>
  <w:footnote w:type="continuationSeparator" w:id="0">
    <w:p w14:paraId="3F42B49E" w14:textId="77777777" w:rsidR="00852E8F" w:rsidRDefault="00852E8F"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1498205476" name="Imagen 149820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817"/>
    <w:rsid w:val="00074EB2"/>
    <w:rsid w:val="00086B8B"/>
    <w:rsid w:val="000A665F"/>
    <w:rsid w:val="000A7CA5"/>
    <w:rsid w:val="000B3DE8"/>
    <w:rsid w:val="000C2689"/>
    <w:rsid w:val="000C50E3"/>
    <w:rsid w:val="000C5810"/>
    <w:rsid w:val="001110D9"/>
    <w:rsid w:val="00120172"/>
    <w:rsid w:val="00155D22"/>
    <w:rsid w:val="00170209"/>
    <w:rsid w:val="00186D11"/>
    <w:rsid w:val="001A1E5C"/>
    <w:rsid w:val="001A6AE5"/>
    <w:rsid w:val="001A6BA1"/>
    <w:rsid w:val="001B098C"/>
    <w:rsid w:val="001B3752"/>
    <w:rsid w:val="001F0688"/>
    <w:rsid w:val="001F086A"/>
    <w:rsid w:val="001F6DBC"/>
    <w:rsid w:val="00204734"/>
    <w:rsid w:val="00212AC4"/>
    <w:rsid w:val="00244C92"/>
    <w:rsid w:val="0024628B"/>
    <w:rsid w:val="0026627A"/>
    <w:rsid w:val="002834ED"/>
    <w:rsid w:val="00287781"/>
    <w:rsid w:val="00292716"/>
    <w:rsid w:val="00293AFB"/>
    <w:rsid w:val="002D3967"/>
    <w:rsid w:val="002E329E"/>
    <w:rsid w:val="002E7A69"/>
    <w:rsid w:val="002F4CD3"/>
    <w:rsid w:val="00302A67"/>
    <w:rsid w:val="0033615C"/>
    <w:rsid w:val="00343443"/>
    <w:rsid w:val="003518DA"/>
    <w:rsid w:val="00351CF0"/>
    <w:rsid w:val="003575D2"/>
    <w:rsid w:val="00357801"/>
    <w:rsid w:val="00365CBE"/>
    <w:rsid w:val="00370596"/>
    <w:rsid w:val="0037409A"/>
    <w:rsid w:val="00380A45"/>
    <w:rsid w:val="00381BAC"/>
    <w:rsid w:val="003A1097"/>
    <w:rsid w:val="003A31D4"/>
    <w:rsid w:val="003C30DD"/>
    <w:rsid w:val="003C51FE"/>
    <w:rsid w:val="003D5BBE"/>
    <w:rsid w:val="003E5898"/>
    <w:rsid w:val="003E5C5A"/>
    <w:rsid w:val="003F161B"/>
    <w:rsid w:val="004007D8"/>
    <w:rsid w:val="00402D1D"/>
    <w:rsid w:val="0040593E"/>
    <w:rsid w:val="00412BE2"/>
    <w:rsid w:val="0041643C"/>
    <w:rsid w:val="00417F56"/>
    <w:rsid w:val="004260F0"/>
    <w:rsid w:val="004333C0"/>
    <w:rsid w:val="00450389"/>
    <w:rsid w:val="00452E17"/>
    <w:rsid w:val="00480E5A"/>
    <w:rsid w:val="00485AF9"/>
    <w:rsid w:val="00495016"/>
    <w:rsid w:val="004A0761"/>
    <w:rsid w:val="004B0FA3"/>
    <w:rsid w:val="004C08DF"/>
    <w:rsid w:val="004E5BE6"/>
    <w:rsid w:val="004F05A0"/>
    <w:rsid w:val="004F0C84"/>
    <w:rsid w:val="005417B3"/>
    <w:rsid w:val="00546C8C"/>
    <w:rsid w:val="00564C61"/>
    <w:rsid w:val="005651B6"/>
    <w:rsid w:val="005740CA"/>
    <w:rsid w:val="005773A2"/>
    <w:rsid w:val="005A126E"/>
    <w:rsid w:val="005B0F53"/>
    <w:rsid w:val="005C2BE5"/>
    <w:rsid w:val="005C77EE"/>
    <w:rsid w:val="005F7567"/>
    <w:rsid w:val="00613639"/>
    <w:rsid w:val="00626CFB"/>
    <w:rsid w:val="00641922"/>
    <w:rsid w:val="006423EF"/>
    <w:rsid w:val="00650F9D"/>
    <w:rsid w:val="00656749"/>
    <w:rsid w:val="006667A2"/>
    <w:rsid w:val="006712B7"/>
    <w:rsid w:val="00672662"/>
    <w:rsid w:val="00685B89"/>
    <w:rsid w:val="00687D94"/>
    <w:rsid w:val="00693927"/>
    <w:rsid w:val="00695221"/>
    <w:rsid w:val="006A4F6C"/>
    <w:rsid w:val="006B12C5"/>
    <w:rsid w:val="006B3560"/>
    <w:rsid w:val="006D352B"/>
    <w:rsid w:val="006D4D9C"/>
    <w:rsid w:val="006E1B2A"/>
    <w:rsid w:val="00712E7A"/>
    <w:rsid w:val="007150F3"/>
    <w:rsid w:val="00715699"/>
    <w:rsid w:val="00740B71"/>
    <w:rsid w:val="00743D1A"/>
    <w:rsid w:val="00751351"/>
    <w:rsid w:val="0075769D"/>
    <w:rsid w:val="00784F87"/>
    <w:rsid w:val="0079627B"/>
    <w:rsid w:val="007A305F"/>
    <w:rsid w:val="007B0812"/>
    <w:rsid w:val="007D17B9"/>
    <w:rsid w:val="007E034F"/>
    <w:rsid w:val="00800BFF"/>
    <w:rsid w:val="0084268D"/>
    <w:rsid w:val="0084304F"/>
    <w:rsid w:val="00852E8F"/>
    <w:rsid w:val="00856995"/>
    <w:rsid w:val="00884796"/>
    <w:rsid w:val="00891871"/>
    <w:rsid w:val="008A3F78"/>
    <w:rsid w:val="008A652C"/>
    <w:rsid w:val="008B5D32"/>
    <w:rsid w:val="008D20D2"/>
    <w:rsid w:val="008F41D7"/>
    <w:rsid w:val="00900A30"/>
    <w:rsid w:val="00904ADA"/>
    <w:rsid w:val="009159D3"/>
    <w:rsid w:val="00932CE6"/>
    <w:rsid w:val="009330BF"/>
    <w:rsid w:val="0093463C"/>
    <w:rsid w:val="00941C00"/>
    <w:rsid w:val="00952D11"/>
    <w:rsid w:val="00956736"/>
    <w:rsid w:val="00987563"/>
    <w:rsid w:val="009A03C9"/>
    <w:rsid w:val="009A6453"/>
    <w:rsid w:val="009B52E4"/>
    <w:rsid w:val="009B54DD"/>
    <w:rsid w:val="009B6D4C"/>
    <w:rsid w:val="009C2D94"/>
    <w:rsid w:val="009F0BF8"/>
    <w:rsid w:val="009F0D1C"/>
    <w:rsid w:val="009F1141"/>
    <w:rsid w:val="00A21ABE"/>
    <w:rsid w:val="00A235F3"/>
    <w:rsid w:val="00A27ED7"/>
    <w:rsid w:val="00A36BAB"/>
    <w:rsid w:val="00A46493"/>
    <w:rsid w:val="00A53767"/>
    <w:rsid w:val="00A60545"/>
    <w:rsid w:val="00A6753F"/>
    <w:rsid w:val="00A83AEE"/>
    <w:rsid w:val="00AA1F50"/>
    <w:rsid w:val="00AB03DC"/>
    <w:rsid w:val="00AB5386"/>
    <w:rsid w:val="00AC399D"/>
    <w:rsid w:val="00AD74F7"/>
    <w:rsid w:val="00AE3E3E"/>
    <w:rsid w:val="00AF58DE"/>
    <w:rsid w:val="00AF7BD0"/>
    <w:rsid w:val="00B00161"/>
    <w:rsid w:val="00B02443"/>
    <w:rsid w:val="00B11C96"/>
    <w:rsid w:val="00B42169"/>
    <w:rsid w:val="00B46AB9"/>
    <w:rsid w:val="00B55275"/>
    <w:rsid w:val="00B7653D"/>
    <w:rsid w:val="00BA1683"/>
    <w:rsid w:val="00BB0720"/>
    <w:rsid w:val="00BC66DF"/>
    <w:rsid w:val="00BF75D3"/>
    <w:rsid w:val="00C0249D"/>
    <w:rsid w:val="00C1197E"/>
    <w:rsid w:val="00C17C49"/>
    <w:rsid w:val="00C26C30"/>
    <w:rsid w:val="00C605D2"/>
    <w:rsid w:val="00C70A66"/>
    <w:rsid w:val="00C733E7"/>
    <w:rsid w:val="00C76735"/>
    <w:rsid w:val="00CA1C1C"/>
    <w:rsid w:val="00CA7415"/>
    <w:rsid w:val="00CC2B37"/>
    <w:rsid w:val="00CE2C6D"/>
    <w:rsid w:val="00CF18CB"/>
    <w:rsid w:val="00CF58F7"/>
    <w:rsid w:val="00D14E3F"/>
    <w:rsid w:val="00D44D4B"/>
    <w:rsid w:val="00D6079F"/>
    <w:rsid w:val="00D66344"/>
    <w:rsid w:val="00D720DA"/>
    <w:rsid w:val="00D75B13"/>
    <w:rsid w:val="00D93C84"/>
    <w:rsid w:val="00DE203C"/>
    <w:rsid w:val="00DE360B"/>
    <w:rsid w:val="00DF1946"/>
    <w:rsid w:val="00DF2D83"/>
    <w:rsid w:val="00E02C76"/>
    <w:rsid w:val="00E034DB"/>
    <w:rsid w:val="00E12A46"/>
    <w:rsid w:val="00E14AC5"/>
    <w:rsid w:val="00E2102F"/>
    <w:rsid w:val="00E52A58"/>
    <w:rsid w:val="00E5429D"/>
    <w:rsid w:val="00E55322"/>
    <w:rsid w:val="00E60ECF"/>
    <w:rsid w:val="00E62A3E"/>
    <w:rsid w:val="00E63ED6"/>
    <w:rsid w:val="00E82B19"/>
    <w:rsid w:val="00E84F8C"/>
    <w:rsid w:val="00EA18CB"/>
    <w:rsid w:val="00EC0979"/>
    <w:rsid w:val="00ED0036"/>
    <w:rsid w:val="00ED7BA0"/>
    <w:rsid w:val="00EE0767"/>
    <w:rsid w:val="00EE19D9"/>
    <w:rsid w:val="00EE3D27"/>
    <w:rsid w:val="00EE7B1F"/>
    <w:rsid w:val="00EF5B58"/>
    <w:rsid w:val="00F025E2"/>
    <w:rsid w:val="00F111B8"/>
    <w:rsid w:val="00F37611"/>
    <w:rsid w:val="00F46C14"/>
    <w:rsid w:val="00F51FD9"/>
    <w:rsid w:val="00F60DD3"/>
    <w:rsid w:val="00F64700"/>
    <w:rsid w:val="00F70010"/>
    <w:rsid w:val="00F75457"/>
    <w:rsid w:val="00F93ACA"/>
    <w:rsid w:val="00FA1FEB"/>
    <w:rsid w:val="00FC1C25"/>
    <w:rsid w:val="00FC5F32"/>
    <w:rsid w:val="00FD587F"/>
    <w:rsid w:val="00FD5D0B"/>
    <w:rsid w:val="00FE05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577</Words>
  <Characters>3179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20</cp:revision>
  <cp:lastPrinted>2023-02-16T20:01:00Z</cp:lastPrinted>
  <dcterms:created xsi:type="dcterms:W3CDTF">2025-11-06T15:22:00Z</dcterms:created>
  <dcterms:modified xsi:type="dcterms:W3CDTF">2026-09-30T16:39:00Z</dcterms:modified>
</cp:coreProperties>
</file>