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70A2514A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E455EB">
                              <w:rPr>
                                <w:b/>
                                <w:color w:val="000000" w:themeColor="text1"/>
                              </w:rPr>
                              <w:t>LP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861C36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058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E455E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70A2514A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E455EB">
                        <w:rPr>
                          <w:b/>
                          <w:color w:val="000000" w:themeColor="text1"/>
                        </w:rPr>
                        <w:t>LP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861C36">
                        <w:rPr>
                          <w:rFonts w:cstheme="minorHAnsi"/>
                          <w:b/>
                          <w:color w:val="000000" w:themeColor="text1"/>
                        </w:rPr>
                        <w:t>058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E455EB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4B109CC0" w14:textId="228699D2" w:rsidR="0059593B" w:rsidRDefault="00701789" w:rsidP="007332C5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162867906"/>
      <w:r w:rsidRPr="00701789">
        <w:rPr>
          <w:rFonts w:ascii="Arial" w:hAnsi="Arial" w:cs="Arial"/>
          <w:b/>
          <w:sz w:val="20"/>
          <w:szCs w:val="20"/>
        </w:rPr>
        <w:t xml:space="preserve">SERVICIO DE </w:t>
      </w:r>
      <w:r w:rsidR="00861C36">
        <w:rPr>
          <w:rFonts w:ascii="Arial" w:hAnsi="Arial" w:cs="Arial"/>
          <w:b/>
          <w:sz w:val="20"/>
          <w:szCs w:val="20"/>
        </w:rPr>
        <w:t>UROLOGÍA</w:t>
      </w:r>
    </w:p>
    <w:p w14:paraId="03F7367A" w14:textId="4D302537" w:rsidR="001A6BA1" w:rsidRPr="00B60304" w:rsidRDefault="007A7D10" w:rsidP="007332C5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BE60FC">
        <w:rPr>
          <w:rFonts w:ascii="Arial" w:hAnsi="Arial" w:cs="Arial"/>
          <w:b/>
          <w:sz w:val="20"/>
          <w:szCs w:val="20"/>
        </w:rPr>
        <w:t>PRIMERA</w:t>
      </w:r>
      <w:r w:rsidR="00BE60FC"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="007332C5">
        <w:rPr>
          <w:b/>
          <w:vanish/>
          <w:sz w:val="20"/>
        </w:rPr>
        <w:t>SEGUNDA</w:t>
      </w:r>
      <w:r w:rsidR="00247A7B">
        <w:rPr>
          <w:rFonts w:ascii="Arial" w:hAnsi="Arial" w:cs="Arial"/>
          <w:b/>
          <w:sz w:val="20"/>
          <w:szCs w:val="20"/>
        </w:rPr>
        <w:t xml:space="preserve"> 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1BD55D8F" w:rsidR="001A6BA1" w:rsidRPr="009B52E4" w:rsidRDefault="001A6BA1" w:rsidP="00BA2797">
      <w:pPr>
        <w:rPr>
          <w:rFonts w:ascii="Arial" w:hAnsi="Arial" w:cs="Arial"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la </w:t>
      </w:r>
      <w:r w:rsidR="007A7D10" w:rsidRPr="007A7D10">
        <w:rPr>
          <w:rFonts w:ascii="Arial" w:hAnsi="Arial" w:cs="Arial"/>
          <w:b/>
          <w:sz w:val="20"/>
          <w:szCs w:val="20"/>
        </w:rPr>
        <w:t>LP-CP-</w:t>
      </w:r>
      <w:r w:rsidR="00861C36">
        <w:rPr>
          <w:rFonts w:ascii="Arial" w:hAnsi="Arial" w:cs="Arial"/>
          <w:b/>
          <w:sz w:val="20"/>
          <w:szCs w:val="20"/>
        </w:rPr>
        <w:t>058</w:t>
      </w:r>
      <w:r w:rsidR="007A7D10" w:rsidRPr="007A7D10">
        <w:rPr>
          <w:rFonts w:ascii="Arial" w:hAnsi="Arial" w:cs="Arial"/>
          <w:b/>
          <w:sz w:val="20"/>
          <w:szCs w:val="20"/>
        </w:rPr>
        <w:t xml:space="preserve">-2026 </w:t>
      </w:r>
      <w:r w:rsidR="00701789" w:rsidRPr="00701789">
        <w:rPr>
          <w:rFonts w:ascii="Arial" w:hAnsi="Arial" w:cs="Arial"/>
          <w:b/>
          <w:sz w:val="20"/>
          <w:szCs w:val="20"/>
        </w:rPr>
        <w:t xml:space="preserve">SERVICIO DE </w:t>
      </w:r>
      <w:r w:rsidR="00861C36">
        <w:rPr>
          <w:rFonts w:ascii="Arial" w:hAnsi="Arial" w:cs="Arial"/>
          <w:b/>
          <w:sz w:val="20"/>
          <w:szCs w:val="20"/>
        </w:rPr>
        <w:t>UROLOGÍA</w:t>
      </w:r>
      <w:r w:rsidR="00701789">
        <w:rPr>
          <w:rFonts w:ascii="Arial" w:hAnsi="Arial" w:cs="Arial"/>
          <w:b/>
          <w:sz w:val="20"/>
          <w:szCs w:val="20"/>
        </w:rPr>
        <w:t xml:space="preserve"> -</w:t>
      </w:r>
      <w:r w:rsidR="007A7D10">
        <w:rPr>
          <w:rFonts w:ascii="Arial" w:hAnsi="Arial" w:cs="Arial"/>
          <w:b/>
          <w:sz w:val="20"/>
          <w:szCs w:val="20"/>
        </w:rPr>
        <w:t xml:space="preserve"> PRIMERA</w:t>
      </w:r>
      <w:r w:rsidR="007332C5">
        <w:rPr>
          <w:rFonts w:ascii="Arial" w:hAnsi="Arial" w:cs="Arial"/>
          <w:b/>
          <w:sz w:val="20"/>
          <w:szCs w:val="20"/>
        </w:rPr>
        <w:t xml:space="preserve"> </w:t>
      </w:r>
      <w:r w:rsidR="009C5F03">
        <w:rPr>
          <w:rFonts w:ascii="Arial" w:hAnsi="Arial" w:cs="Arial"/>
          <w:b/>
          <w:sz w:val="20"/>
          <w:szCs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32913AE1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861C36" w:rsidRPr="003D641E">
          <w:rPr>
            <w:rStyle w:val="Hipervnculo"/>
          </w:rPr>
          <w:t>miguel.cardenas@csbp.com.bo</w:t>
        </w:r>
      </w:hyperlink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="00861C36">
        <w:rPr>
          <w:rFonts w:ascii="Arial" w:hAnsi="Arial" w:cs="Arial"/>
          <w:sz w:val="20"/>
          <w:szCs w:val="20"/>
        </w:rPr>
        <w:t xml:space="preserve">,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861C36">
        <w:rPr>
          <w:rFonts w:ascii="Arial" w:hAnsi="Arial" w:cs="Arial"/>
          <w:sz w:val="20"/>
          <w:szCs w:val="20"/>
        </w:rPr>
        <w:t>15</w:t>
      </w:r>
      <w:r w:rsidR="00B60304">
        <w:rPr>
          <w:rFonts w:ascii="Arial" w:hAnsi="Arial" w:cs="Arial"/>
          <w:sz w:val="20"/>
          <w:szCs w:val="20"/>
        </w:rPr>
        <w:t>:</w:t>
      </w:r>
      <w:r w:rsidR="00861C36">
        <w:rPr>
          <w:rFonts w:ascii="Arial" w:hAnsi="Arial" w:cs="Arial"/>
          <w:sz w:val="20"/>
          <w:szCs w:val="20"/>
        </w:rPr>
        <w:t>0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6E4B86">
        <w:rPr>
          <w:rFonts w:ascii="Arial" w:hAnsi="Arial" w:cs="Arial"/>
          <w:b/>
          <w:bCs/>
          <w:sz w:val="20"/>
          <w:szCs w:val="20"/>
        </w:rPr>
        <w:t>miércoles</w:t>
      </w:r>
      <w:r w:rsidR="00861C36">
        <w:rPr>
          <w:rFonts w:ascii="Arial" w:hAnsi="Arial" w:cs="Arial"/>
          <w:b/>
          <w:bCs/>
          <w:sz w:val="20"/>
          <w:szCs w:val="20"/>
        </w:rPr>
        <w:t xml:space="preserve"> </w:t>
      </w:r>
      <w:r w:rsidR="006E4B86">
        <w:rPr>
          <w:rFonts w:ascii="Arial" w:hAnsi="Arial" w:cs="Arial"/>
          <w:b/>
          <w:bCs/>
          <w:sz w:val="20"/>
          <w:szCs w:val="20"/>
        </w:rPr>
        <w:t>3</w:t>
      </w:r>
      <w:r w:rsidR="000D6E87">
        <w:rPr>
          <w:rFonts w:ascii="Arial" w:hAnsi="Arial" w:cs="Arial"/>
          <w:b/>
          <w:bCs/>
          <w:sz w:val="20"/>
          <w:szCs w:val="20"/>
        </w:rPr>
        <w:t>0</w:t>
      </w:r>
      <w:r w:rsidR="00BA2797">
        <w:rPr>
          <w:rFonts w:ascii="Arial" w:hAnsi="Arial" w:cs="Arial"/>
          <w:b/>
          <w:bCs/>
          <w:sz w:val="20"/>
          <w:szCs w:val="20"/>
        </w:rPr>
        <w:t xml:space="preserve"> de</w:t>
      </w:r>
      <w:r w:rsidR="007A7D10">
        <w:rPr>
          <w:rFonts w:ascii="Arial" w:hAnsi="Arial" w:cs="Arial"/>
          <w:b/>
          <w:bCs/>
          <w:sz w:val="20"/>
          <w:szCs w:val="20"/>
        </w:rPr>
        <w:t xml:space="preserve"> septiembre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69A396E7" w14:textId="37BC2B7E" w:rsidR="007A7D10" w:rsidRDefault="00180BB8" w:rsidP="007A7D10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prestación del servicio es a requerimiento, de acuerdo a lo establecido en Formulario de Propuesta </w:t>
      </w:r>
      <w:proofErr w:type="spellStart"/>
      <w:r>
        <w:rPr>
          <w:rFonts w:ascii="Arial" w:hAnsi="Arial" w:cs="Arial"/>
          <w:sz w:val="20"/>
          <w:szCs w:val="20"/>
        </w:rPr>
        <w:t>Tecnica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6354241F" w14:textId="43E0FDED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195B7516" w:rsidR="003968FF" w:rsidRDefault="00135208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968FF">
        <w:rPr>
          <w:rFonts w:ascii="Arial" w:hAnsi="Arial" w:cs="Arial"/>
          <w:sz w:val="20"/>
          <w:szCs w:val="20"/>
        </w:rPr>
        <w:tab/>
      </w:r>
    </w:p>
    <w:p w14:paraId="0CE1A6F8" w14:textId="77777777" w:rsidR="00861C36" w:rsidRPr="00861C36" w:rsidRDefault="00861C36" w:rsidP="00861C36">
      <w:pPr>
        <w:pStyle w:val="Prrafodelista"/>
        <w:rPr>
          <w:rFonts w:ascii="Arial" w:eastAsia="Arial" w:hAnsi="Arial" w:cs="Arial"/>
          <w:b/>
        </w:rPr>
      </w:pPr>
      <w:r w:rsidRPr="00861C36">
        <w:rPr>
          <w:rFonts w:ascii="Arial" w:eastAsia="Arial" w:hAnsi="Arial" w:cs="Arial"/>
          <w:b/>
        </w:rPr>
        <w:t>Calidad y Precio</w:t>
      </w:r>
    </w:p>
    <w:p w14:paraId="47CF2E44" w14:textId="77777777" w:rsidR="00861C36" w:rsidRPr="00861C36" w:rsidRDefault="00861C36" w:rsidP="00861C36">
      <w:pPr>
        <w:pStyle w:val="Prrafodelista"/>
        <w:rPr>
          <w:rFonts w:ascii="Arial" w:eastAsia="Arial" w:hAnsi="Arial" w:cs="Arial"/>
        </w:rPr>
      </w:pPr>
    </w:p>
    <w:p w14:paraId="722ECD0D" w14:textId="77777777" w:rsidR="00861C36" w:rsidRPr="00861C36" w:rsidRDefault="00861C36" w:rsidP="00861C36">
      <w:pPr>
        <w:ind w:left="360"/>
        <w:rPr>
          <w:rFonts w:ascii="Arial" w:eastAsia="Arial" w:hAnsi="Arial" w:cs="Arial"/>
        </w:rPr>
      </w:pPr>
      <w:r w:rsidRPr="00861C36">
        <w:rPr>
          <w:rFonts w:ascii="Arial" w:eastAsia="Arial" w:hAnsi="Arial" w:cs="Arial"/>
        </w:rPr>
        <w:t>Es la metodología de evaluación que tiene como objetivo adjudicar la o las propuestas con la calidad y el menor precio, siempre que cumpla con todos los requisitos establecidos; procediéndose de la siguiente manera:</w:t>
      </w:r>
    </w:p>
    <w:p w14:paraId="087D7093" w14:textId="77777777" w:rsidR="00861C36" w:rsidRPr="00861C36" w:rsidRDefault="00861C36" w:rsidP="00861C36">
      <w:pPr>
        <w:rPr>
          <w:rFonts w:ascii="Arial" w:eastAsia="Arial" w:hAnsi="Arial" w:cs="Arial"/>
        </w:rPr>
      </w:pPr>
    </w:p>
    <w:p w14:paraId="4F546CD3" w14:textId="68B4B334" w:rsidR="00861C36" w:rsidRPr="00861C36" w:rsidRDefault="00861C36" w:rsidP="00861C36">
      <w:pPr>
        <w:ind w:left="360"/>
        <w:rPr>
          <w:rFonts w:ascii="Arial" w:eastAsia="Arial" w:hAnsi="Arial" w:cs="Arial"/>
        </w:rPr>
      </w:pPr>
      <w:r w:rsidRPr="00861C36">
        <w:rPr>
          <w:rFonts w:ascii="Arial" w:eastAsia="Arial" w:hAnsi="Arial" w:cs="Arial"/>
        </w:rPr>
        <w:t xml:space="preserve">Una vez recibidas y </w:t>
      </w:r>
      <w:proofErr w:type="spellStart"/>
      <w:r w:rsidRPr="00861C36">
        <w:rPr>
          <w:rFonts w:ascii="Arial" w:eastAsia="Arial" w:hAnsi="Arial" w:cs="Arial"/>
        </w:rPr>
        <w:t>aperturadas</w:t>
      </w:r>
      <w:proofErr w:type="spellEnd"/>
      <w:r w:rsidRPr="00861C36">
        <w:rPr>
          <w:rFonts w:ascii="Arial" w:eastAsia="Arial" w:hAnsi="Arial" w:cs="Arial"/>
        </w:rPr>
        <w:t xml:space="preserve"> las propuestas, estas serán evaluadas y ordenadas considerando la calidad de los </w:t>
      </w:r>
      <w:r>
        <w:rPr>
          <w:rFonts w:ascii="Arial" w:eastAsia="Arial" w:hAnsi="Arial" w:cs="Arial"/>
        </w:rPr>
        <w:t>servicios</w:t>
      </w:r>
      <w:r w:rsidRPr="00861C36">
        <w:rPr>
          <w:rFonts w:ascii="Arial" w:eastAsia="Arial" w:hAnsi="Arial" w:cs="Arial"/>
        </w:rPr>
        <w:t xml:space="preserve"> ofertados y el monto de la oferta económica. La propuesta que presente la mejor combinación entre calidad y menor precio ocupará el primer lugar; la segunda mejor combinación entre calidad y precio ocupará el segundo lugar, y así sucesivamente, estableciendo el orden de prelación de las propuestas.</w:t>
      </w:r>
    </w:p>
    <w:p w14:paraId="74DFC80B" w14:textId="77777777" w:rsidR="00861C36" w:rsidRPr="00861C36" w:rsidRDefault="00861C36" w:rsidP="00861C36">
      <w:pPr>
        <w:rPr>
          <w:rFonts w:ascii="Arial" w:eastAsia="Arial" w:hAnsi="Arial" w:cs="Arial"/>
        </w:rPr>
      </w:pPr>
    </w:p>
    <w:p w14:paraId="480A55B1" w14:textId="77777777" w:rsidR="00861C36" w:rsidRPr="00861C36" w:rsidRDefault="00861C36" w:rsidP="00861C36">
      <w:pPr>
        <w:ind w:left="360"/>
        <w:rPr>
          <w:rFonts w:ascii="Arial" w:eastAsia="Arial" w:hAnsi="Arial" w:cs="Arial"/>
        </w:rPr>
      </w:pPr>
      <w:r w:rsidRPr="00861C36">
        <w:rPr>
          <w:rFonts w:ascii="Arial" w:eastAsia="Arial" w:hAnsi="Arial" w:cs="Arial"/>
        </w:rPr>
        <w:t>Se califica la propuesta con CALIDAD y el MENOR PRECIO, procediendo a evaluar su documentación y propuesta técnica bajo el método CUMPLE / NO CUMPLE. Si esta propuesta CUMPLE con todos los requisitos establecidos, se procede a la elaboración del informe recomendando su adjudicación, de lo contrario, se evalúa con el mismo procedimiento a la oferta con el segundo menor precio y así sucesivamente.</w:t>
      </w:r>
    </w:p>
    <w:p w14:paraId="4F863F57" w14:textId="77777777" w:rsidR="00861C36" w:rsidRPr="00861C36" w:rsidRDefault="00861C36" w:rsidP="00861C36">
      <w:pPr>
        <w:pStyle w:val="Prrafodelista"/>
        <w:rPr>
          <w:rFonts w:ascii="Arial" w:eastAsia="Arial" w:hAnsi="Arial" w:cs="Arial"/>
        </w:rPr>
      </w:pPr>
    </w:p>
    <w:p w14:paraId="6C38D6DA" w14:textId="77777777" w:rsidR="00861C36" w:rsidRDefault="00861C36" w:rsidP="00861C36">
      <w:pPr>
        <w:ind w:left="360"/>
        <w:rPr>
          <w:rFonts w:ascii="Arial" w:eastAsia="Arial" w:hAnsi="Arial" w:cs="Arial"/>
        </w:rPr>
      </w:pPr>
      <w:r w:rsidRPr="00861C36">
        <w:rPr>
          <w:rFonts w:ascii="Arial" w:eastAsia="Arial" w:hAnsi="Arial" w:cs="Arial"/>
        </w:rPr>
        <w:t>Esta metodología de evaluación debe ser usada preferentemente para la contratación de bienes y servicios.</w:t>
      </w:r>
    </w:p>
    <w:p w14:paraId="3BC7CB88" w14:textId="77777777" w:rsidR="00861C36" w:rsidRDefault="00861C36" w:rsidP="00861C36">
      <w:pPr>
        <w:ind w:left="360"/>
        <w:rPr>
          <w:rFonts w:ascii="Arial" w:eastAsia="Arial" w:hAnsi="Arial" w:cs="Arial"/>
        </w:rPr>
      </w:pPr>
    </w:p>
    <w:p w14:paraId="32D613BF" w14:textId="77777777" w:rsidR="00861C36" w:rsidRDefault="00861C36" w:rsidP="00861C36">
      <w:pPr>
        <w:ind w:left="360"/>
        <w:rPr>
          <w:rFonts w:ascii="Arial" w:eastAsia="Arial" w:hAnsi="Arial" w:cs="Arial"/>
        </w:rPr>
      </w:pPr>
    </w:p>
    <w:p w14:paraId="411386F4" w14:textId="77777777" w:rsidR="00861C36" w:rsidRDefault="00861C36" w:rsidP="00861C36">
      <w:pPr>
        <w:ind w:left="360"/>
        <w:rPr>
          <w:rFonts w:ascii="Arial" w:eastAsia="Arial" w:hAnsi="Arial" w:cs="Arial"/>
        </w:rPr>
      </w:pPr>
    </w:p>
    <w:p w14:paraId="4E72B3F5" w14:textId="77777777" w:rsidR="00861C36" w:rsidRPr="00861C36" w:rsidRDefault="00861C36" w:rsidP="00861C36">
      <w:pPr>
        <w:ind w:left="360"/>
        <w:rPr>
          <w:rFonts w:ascii="Arial" w:eastAsia="Arial" w:hAnsi="Arial" w:cs="Arial"/>
        </w:rPr>
      </w:pPr>
    </w:p>
    <w:p w14:paraId="76B53F62" w14:textId="0EBCFA7C" w:rsidR="00E353C9" w:rsidRPr="003E68C6" w:rsidRDefault="003575D2" w:rsidP="007A7D10">
      <w:pPr>
        <w:pStyle w:val="Prrafodelista"/>
        <w:numPr>
          <w:ilvl w:val="0"/>
          <w:numId w:val="1"/>
        </w:numPr>
        <w:tabs>
          <w:tab w:val="left" w:pos="426"/>
        </w:tabs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60F7B7AE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 xml:space="preserve">La adjudicación será realizada por </w:t>
      </w:r>
      <w:r w:rsidR="00CC61F0">
        <w:rPr>
          <w:rFonts w:ascii="Arial" w:hAnsi="Arial" w:cs="Arial"/>
          <w:sz w:val="20"/>
          <w:szCs w:val="20"/>
        </w:rPr>
        <w:t>el total,</w:t>
      </w:r>
      <w:r w:rsidRPr="00E353C9">
        <w:rPr>
          <w:rFonts w:ascii="Arial" w:hAnsi="Arial" w:cs="Arial"/>
          <w:sz w:val="20"/>
          <w:szCs w:val="20"/>
        </w:rPr>
        <w:t xml:space="preserve"> a la oferta económica </w:t>
      </w:r>
      <w:r w:rsidR="00135208">
        <w:rPr>
          <w:rFonts w:ascii="Arial" w:hAnsi="Arial" w:cs="Arial"/>
          <w:sz w:val="20"/>
          <w:szCs w:val="20"/>
        </w:rPr>
        <w:t>que obtenga el mayor puntaje</w:t>
      </w:r>
      <w:r w:rsidRPr="00E353C9">
        <w:rPr>
          <w:rFonts w:ascii="Arial" w:hAnsi="Arial" w:cs="Arial"/>
          <w:sz w:val="20"/>
          <w:szCs w:val="20"/>
        </w:rPr>
        <w:t>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6C26EA85" w:rsidR="00402D1D" w:rsidRDefault="00B969F9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acuerdo a lo establecido en Formulario de Propuesta </w:t>
      </w:r>
      <w:r w:rsidR="00180BB8">
        <w:rPr>
          <w:rFonts w:ascii="Arial" w:hAnsi="Arial" w:cs="Arial"/>
          <w:sz w:val="20"/>
          <w:szCs w:val="20"/>
        </w:rPr>
        <w:t>Técnica</w:t>
      </w:r>
      <w:r>
        <w:rPr>
          <w:rFonts w:ascii="Arial" w:hAnsi="Arial" w:cs="Arial"/>
          <w:sz w:val="20"/>
          <w:szCs w:val="20"/>
        </w:rPr>
        <w:t>.</w:t>
      </w:r>
    </w:p>
    <w:p w14:paraId="647F4B3D" w14:textId="77777777" w:rsidR="0051502F" w:rsidRDefault="0051502F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76D539CF" w14:textId="2DF19C17" w:rsidR="00ED0036" w:rsidRDefault="00ED0036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p w14:paraId="2CC54009" w14:textId="77777777" w:rsidR="00397D9A" w:rsidRDefault="00397D9A" w:rsidP="008827E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77B2346C" w:rsidR="008827E5" w:rsidRPr="00D62E66" w:rsidRDefault="006E4B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473391">
              <w:rPr>
                <w:rFonts w:ascii="Arial" w:hAnsi="Arial" w:cs="Arial"/>
                <w:sz w:val="20"/>
                <w:szCs w:val="20"/>
              </w:rPr>
              <w:t>/0</w:t>
            </w:r>
            <w:r w:rsidR="00861C36">
              <w:rPr>
                <w:rFonts w:ascii="Arial" w:hAnsi="Arial" w:cs="Arial"/>
                <w:sz w:val="20"/>
                <w:szCs w:val="20"/>
              </w:rPr>
              <w:t>9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729B0A" w14:textId="77777777" w:rsidR="008C5687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6D880B59" w14:textId="1E442037" w:rsidR="008827E5" w:rsidRPr="00E353C9" w:rsidRDefault="006E4B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7A7D10">
              <w:rPr>
                <w:rFonts w:ascii="Arial" w:hAnsi="Arial" w:cs="Arial"/>
                <w:sz w:val="20"/>
                <w:szCs w:val="20"/>
              </w:rPr>
              <w:t>/09</w:t>
            </w:r>
            <w:r w:rsidR="007332C5">
              <w:rPr>
                <w:rFonts w:ascii="Arial" w:hAnsi="Arial" w:cs="Arial"/>
                <w:sz w:val="20"/>
                <w:szCs w:val="20"/>
              </w:rPr>
              <w:t>/2026</w:t>
            </w:r>
          </w:p>
          <w:p w14:paraId="172835D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3C3C11E2" w:rsidR="008827E5" w:rsidRPr="00E353C9" w:rsidRDefault="00861C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8827E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19" w:type="dxa"/>
            <w:vAlign w:val="center"/>
          </w:tcPr>
          <w:p w14:paraId="459C69A8" w14:textId="13C1EEF9" w:rsidR="008827E5" w:rsidRPr="00E353C9" w:rsidRDefault="008827E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861C36" w:rsidRPr="003D641E">
                <w:rPr>
                  <w:rStyle w:val="Hipervnculo"/>
                  <w:rFonts w:ascii="Arial" w:hAnsi="Arial" w:cs="Arial"/>
                  <w:sz w:val="20"/>
                  <w:szCs w:val="20"/>
                </w:rPr>
                <w:t>miguel.cardenas@csbp.com.bo</w:t>
              </w:r>
            </w:hyperlink>
            <w:r w:rsidR="00861C3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827E5" w:rsidRPr="009B52E4" w14:paraId="2DE0B7CA" w14:textId="77777777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1C47FD0A" w14:textId="652C831B" w:rsidR="008827E5" w:rsidRPr="00E353C9" w:rsidRDefault="006E4B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7A7D10">
              <w:rPr>
                <w:rFonts w:ascii="Arial" w:hAnsi="Arial" w:cs="Arial"/>
                <w:sz w:val="20"/>
                <w:szCs w:val="20"/>
              </w:rPr>
              <w:t>/09</w:t>
            </w:r>
            <w:r w:rsidR="00B969F9">
              <w:rPr>
                <w:rFonts w:ascii="Arial" w:hAnsi="Arial" w:cs="Arial"/>
                <w:sz w:val="20"/>
                <w:szCs w:val="20"/>
              </w:rPr>
              <w:t>/</w:t>
            </w:r>
            <w:r w:rsidR="00BE5340"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BE53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2BA686FA" w14:textId="10349D3A" w:rsidR="008827E5" w:rsidRPr="00E353C9" w:rsidRDefault="00861C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B25B0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6E86460F" w:rsidR="008827E5" w:rsidRPr="00E353C9" w:rsidRDefault="006E4B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="007A7D10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AB290A">
      <w:pPr>
        <w:ind w:left="284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766CCB33" w:rsidR="001A6BA1" w:rsidRPr="009B52E4" w:rsidRDefault="00AF58DE" w:rsidP="00AB290A">
      <w:pPr>
        <w:ind w:firstLine="284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</w:t>
      </w:r>
      <w:r w:rsidR="0032470B">
        <w:rPr>
          <w:rFonts w:ascii="Arial" w:hAnsi="Arial" w:cs="Arial"/>
          <w:sz w:val="20"/>
          <w:szCs w:val="20"/>
        </w:rPr>
        <w:t>1109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33EDD696" w:rsidR="001F086A" w:rsidRDefault="001A6BA1" w:rsidP="00AB290A">
      <w:pPr>
        <w:ind w:firstLine="284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32470B">
        <w:rPr>
          <w:rFonts w:ascii="Arial" w:hAnsi="Arial" w:cs="Arial"/>
          <w:sz w:val="20"/>
          <w:szCs w:val="20"/>
        </w:rPr>
        <w:t>septiembre</w:t>
      </w:r>
      <w:r w:rsidR="00BA2797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451CB0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4F363" w14:textId="77777777" w:rsidR="00D845A5" w:rsidRDefault="00D845A5" w:rsidP="003518DA">
      <w:r>
        <w:separator/>
      </w:r>
    </w:p>
  </w:endnote>
  <w:endnote w:type="continuationSeparator" w:id="0">
    <w:p w14:paraId="78560821" w14:textId="77777777" w:rsidR="00D845A5" w:rsidRDefault="00D845A5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83CC9" w14:textId="77777777" w:rsidR="00D845A5" w:rsidRDefault="00D845A5" w:rsidP="003518DA">
      <w:r>
        <w:separator/>
      </w:r>
    </w:p>
  </w:footnote>
  <w:footnote w:type="continuationSeparator" w:id="0">
    <w:p w14:paraId="6EEDFC80" w14:textId="77777777" w:rsidR="00D845A5" w:rsidRDefault="00D845A5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766C"/>
    <w:rsid w:val="00081CEC"/>
    <w:rsid w:val="00086B8B"/>
    <w:rsid w:val="00090836"/>
    <w:rsid w:val="000A665F"/>
    <w:rsid w:val="000A7CA5"/>
    <w:rsid w:val="000A7DFB"/>
    <w:rsid w:val="000B3DE8"/>
    <w:rsid w:val="000C2689"/>
    <w:rsid w:val="000C50E3"/>
    <w:rsid w:val="000C6EE3"/>
    <w:rsid w:val="000C7E9A"/>
    <w:rsid w:val="000D2886"/>
    <w:rsid w:val="000D6E87"/>
    <w:rsid w:val="000E3914"/>
    <w:rsid w:val="000E74A3"/>
    <w:rsid w:val="000F5BAF"/>
    <w:rsid w:val="001110D9"/>
    <w:rsid w:val="00115AD5"/>
    <w:rsid w:val="00120172"/>
    <w:rsid w:val="00135208"/>
    <w:rsid w:val="001426C1"/>
    <w:rsid w:val="00144AC0"/>
    <w:rsid w:val="001510C7"/>
    <w:rsid w:val="00155D22"/>
    <w:rsid w:val="00163081"/>
    <w:rsid w:val="001642E1"/>
    <w:rsid w:val="0016792A"/>
    <w:rsid w:val="001725F1"/>
    <w:rsid w:val="00180BB8"/>
    <w:rsid w:val="0018268D"/>
    <w:rsid w:val="00186D11"/>
    <w:rsid w:val="0018722B"/>
    <w:rsid w:val="001875BB"/>
    <w:rsid w:val="00191A22"/>
    <w:rsid w:val="001A1E5C"/>
    <w:rsid w:val="001A6BA1"/>
    <w:rsid w:val="001B0EFA"/>
    <w:rsid w:val="001B3752"/>
    <w:rsid w:val="001C7F54"/>
    <w:rsid w:val="001D62F3"/>
    <w:rsid w:val="001F086A"/>
    <w:rsid w:val="001F6DBC"/>
    <w:rsid w:val="00204734"/>
    <w:rsid w:val="00212AC4"/>
    <w:rsid w:val="002258E6"/>
    <w:rsid w:val="00244C92"/>
    <w:rsid w:val="0024628B"/>
    <w:rsid w:val="00247A7B"/>
    <w:rsid w:val="00253C7F"/>
    <w:rsid w:val="00263226"/>
    <w:rsid w:val="0026627A"/>
    <w:rsid w:val="00270B48"/>
    <w:rsid w:val="00271217"/>
    <w:rsid w:val="00271ED3"/>
    <w:rsid w:val="0027366A"/>
    <w:rsid w:val="002834ED"/>
    <w:rsid w:val="00287781"/>
    <w:rsid w:val="00292716"/>
    <w:rsid w:val="00293AFB"/>
    <w:rsid w:val="002D3967"/>
    <w:rsid w:val="002E7A69"/>
    <w:rsid w:val="002F175A"/>
    <w:rsid w:val="002F4CD3"/>
    <w:rsid w:val="00300A7D"/>
    <w:rsid w:val="003010C7"/>
    <w:rsid w:val="00304766"/>
    <w:rsid w:val="0030696E"/>
    <w:rsid w:val="0032470B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77A85"/>
    <w:rsid w:val="003968FF"/>
    <w:rsid w:val="00397D9A"/>
    <w:rsid w:val="003A31D4"/>
    <w:rsid w:val="003C30DD"/>
    <w:rsid w:val="003C51FE"/>
    <w:rsid w:val="003D5BBE"/>
    <w:rsid w:val="003D7CA7"/>
    <w:rsid w:val="003E2D8B"/>
    <w:rsid w:val="003E5C5A"/>
    <w:rsid w:val="003E68C6"/>
    <w:rsid w:val="003E6E1B"/>
    <w:rsid w:val="003F161B"/>
    <w:rsid w:val="00400786"/>
    <w:rsid w:val="00402D1D"/>
    <w:rsid w:val="0040593E"/>
    <w:rsid w:val="004060BE"/>
    <w:rsid w:val="0041643C"/>
    <w:rsid w:val="00417F56"/>
    <w:rsid w:val="00424AC5"/>
    <w:rsid w:val="004260F0"/>
    <w:rsid w:val="004333C0"/>
    <w:rsid w:val="00450389"/>
    <w:rsid w:val="00451CB0"/>
    <w:rsid w:val="00452E17"/>
    <w:rsid w:val="00457101"/>
    <w:rsid w:val="0046165B"/>
    <w:rsid w:val="00473391"/>
    <w:rsid w:val="00480E5A"/>
    <w:rsid w:val="00485AF9"/>
    <w:rsid w:val="00490846"/>
    <w:rsid w:val="00493D6E"/>
    <w:rsid w:val="004A0761"/>
    <w:rsid w:val="004B0FA3"/>
    <w:rsid w:val="004C08DF"/>
    <w:rsid w:val="004F05A0"/>
    <w:rsid w:val="004F0C84"/>
    <w:rsid w:val="004F453F"/>
    <w:rsid w:val="0051502F"/>
    <w:rsid w:val="00521C55"/>
    <w:rsid w:val="00546C8C"/>
    <w:rsid w:val="00561B78"/>
    <w:rsid w:val="005626E4"/>
    <w:rsid w:val="005630DA"/>
    <w:rsid w:val="00563E63"/>
    <w:rsid w:val="00564C61"/>
    <w:rsid w:val="005651B6"/>
    <w:rsid w:val="005773A2"/>
    <w:rsid w:val="00586A9D"/>
    <w:rsid w:val="0059593B"/>
    <w:rsid w:val="005A126E"/>
    <w:rsid w:val="005B0F53"/>
    <w:rsid w:val="005C2BE5"/>
    <w:rsid w:val="005C77EE"/>
    <w:rsid w:val="005F3DB9"/>
    <w:rsid w:val="00604646"/>
    <w:rsid w:val="00613639"/>
    <w:rsid w:val="00624C02"/>
    <w:rsid w:val="00626CFB"/>
    <w:rsid w:val="00641922"/>
    <w:rsid w:val="006423EF"/>
    <w:rsid w:val="00642AAD"/>
    <w:rsid w:val="00650F9D"/>
    <w:rsid w:val="006514A1"/>
    <w:rsid w:val="006549F9"/>
    <w:rsid w:val="00656749"/>
    <w:rsid w:val="006712B7"/>
    <w:rsid w:val="00672662"/>
    <w:rsid w:val="006758E2"/>
    <w:rsid w:val="00683DF6"/>
    <w:rsid w:val="00685B89"/>
    <w:rsid w:val="00687D94"/>
    <w:rsid w:val="0069374F"/>
    <w:rsid w:val="00693927"/>
    <w:rsid w:val="00696A70"/>
    <w:rsid w:val="006A368E"/>
    <w:rsid w:val="006A4F6C"/>
    <w:rsid w:val="006B12C5"/>
    <w:rsid w:val="006B3560"/>
    <w:rsid w:val="006C06A4"/>
    <w:rsid w:val="006C7DFD"/>
    <w:rsid w:val="006D352B"/>
    <w:rsid w:val="006D4D9C"/>
    <w:rsid w:val="006E1B2A"/>
    <w:rsid w:val="006E4B86"/>
    <w:rsid w:val="006F26EA"/>
    <w:rsid w:val="00701789"/>
    <w:rsid w:val="0071228D"/>
    <w:rsid w:val="00712E7A"/>
    <w:rsid w:val="007150F3"/>
    <w:rsid w:val="00715699"/>
    <w:rsid w:val="007205A2"/>
    <w:rsid w:val="007257F3"/>
    <w:rsid w:val="007332C5"/>
    <w:rsid w:val="00736614"/>
    <w:rsid w:val="00743D1A"/>
    <w:rsid w:val="00747AE1"/>
    <w:rsid w:val="0075769D"/>
    <w:rsid w:val="00782641"/>
    <w:rsid w:val="00782790"/>
    <w:rsid w:val="00784F87"/>
    <w:rsid w:val="007A305F"/>
    <w:rsid w:val="007A7D10"/>
    <w:rsid w:val="007B0812"/>
    <w:rsid w:val="007B1D8D"/>
    <w:rsid w:val="007D0737"/>
    <w:rsid w:val="007D0D0F"/>
    <w:rsid w:val="007D17B9"/>
    <w:rsid w:val="007E0234"/>
    <w:rsid w:val="007E4717"/>
    <w:rsid w:val="007F021C"/>
    <w:rsid w:val="0081792A"/>
    <w:rsid w:val="0084268D"/>
    <w:rsid w:val="0084304F"/>
    <w:rsid w:val="0084662D"/>
    <w:rsid w:val="00861C36"/>
    <w:rsid w:val="00862074"/>
    <w:rsid w:val="008775E0"/>
    <w:rsid w:val="008827E5"/>
    <w:rsid w:val="00891871"/>
    <w:rsid w:val="008935C1"/>
    <w:rsid w:val="008A1384"/>
    <w:rsid w:val="008A3F78"/>
    <w:rsid w:val="008A652C"/>
    <w:rsid w:val="008B5D32"/>
    <w:rsid w:val="008C5687"/>
    <w:rsid w:val="008D20D2"/>
    <w:rsid w:val="008E3751"/>
    <w:rsid w:val="008F29B2"/>
    <w:rsid w:val="009159D3"/>
    <w:rsid w:val="00932CE6"/>
    <w:rsid w:val="009330BF"/>
    <w:rsid w:val="0093463C"/>
    <w:rsid w:val="00941C00"/>
    <w:rsid w:val="00945DCE"/>
    <w:rsid w:val="00952D11"/>
    <w:rsid w:val="00956736"/>
    <w:rsid w:val="0096652C"/>
    <w:rsid w:val="00971DF1"/>
    <w:rsid w:val="00972848"/>
    <w:rsid w:val="00987563"/>
    <w:rsid w:val="0099364E"/>
    <w:rsid w:val="009A03C9"/>
    <w:rsid w:val="009A509C"/>
    <w:rsid w:val="009B52E4"/>
    <w:rsid w:val="009B6D4C"/>
    <w:rsid w:val="009C2D94"/>
    <w:rsid w:val="009C5F03"/>
    <w:rsid w:val="009F0BF8"/>
    <w:rsid w:val="009F0D1C"/>
    <w:rsid w:val="00A20EA5"/>
    <w:rsid w:val="00A27ED7"/>
    <w:rsid w:val="00A36BAB"/>
    <w:rsid w:val="00A37820"/>
    <w:rsid w:val="00A37B03"/>
    <w:rsid w:val="00A53767"/>
    <w:rsid w:val="00A60545"/>
    <w:rsid w:val="00A61B25"/>
    <w:rsid w:val="00A6295D"/>
    <w:rsid w:val="00A6569F"/>
    <w:rsid w:val="00A6753F"/>
    <w:rsid w:val="00A83AEE"/>
    <w:rsid w:val="00AA3B4D"/>
    <w:rsid w:val="00AB03DC"/>
    <w:rsid w:val="00AB290A"/>
    <w:rsid w:val="00AC026E"/>
    <w:rsid w:val="00AC399D"/>
    <w:rsid w:val="00AD5F94"/>
    <w:rsid w:val="00AD74F7"/>
    <w:rsid w:val="00AE2B20"/>
    <w:rsid w:val="00AE2F00"/>
    <w:rsid w:val="00AF58DE"/>
    <w:rsid w:val="00B00161"/>
    <w:rsid w:val="00B02443"/>
    <w:rsid w:val="00B06385"/>
    <w:rsid w:val="00B11C96"/>
    <w:rsid w:val="00B13BFA"/>
    <w:rsid w:val="00B16A54"/>
    <w:rsid w:val="00B258F9"/>
    <w:rsid w:val="00B25B03"/>
    <w:rsid w:val="00B365CC"/>
    <w:rsid w:val="00B42169"/>
    <w:rsid w:val="00B46AB9"/>
    <w:rsid w:val="00B5401D"/>
    <w:rsid w:val="00B55275"/>
    <w:rsid w:val="00B60304"/>
    <w:rsid w:val="00B7653D"/>
    <w:rsid w:val="00B95492"/>
    <w:rsid w:val="00B969F9"/>
    <w:rsid w:val="00BA1683"/>
    <w:rsid w:val="00BA1728"/>
    <w:rsid w:val="00BA2797"/>
    <w:rsid w:val="00BA75CF"/>
    <w:rsid w:val="00BB0720"/>
    <w:rsid w:val="00BB4BAA"/>
    <w:rsid w:val="00BC66DF"/>
    <w:rsid w:val="00BE0432"/>
    <w:rsid w:val="00BE5340"/>
    <w:rsid w:val="00BE60FC"/>
    <w:rsid w:val="00BF1603"/>
    <w:rsid w:val="00BF6B7C"/>
    <w:rsid w:val="00BF75D3"/>
    <w:rsid w:val="00C1197E"/>
    <w:rsid w:val="00C17C49"/>
    <w:rsid w:val="00C402A0"/>
    <w:rsid w:val="00C43F1B"/>
    <w:rsid w:val="00C54BD9"/>
    <w:rsid w:val="00C605D2"/>
    <w:rsid w:val="00C733E7"/>
    <w:rsid w:val="00C76735"/>
    <w:rsid w:val="00C93F0C"/>
    <w:rsid w:val="00C97234"/>
    <w:rsid w:val="00CA1C1C"/>
    <w:rsid w:val="00CA6875"/>
    <w:rsid w:val="00CA7415"/>
    <w:rsid w:val="00CC2B37"/>
    <w:rsid w:val="00CC61F0"/>
    <w:rsid w:val="00CE2C6D"/>
    <w:rsid w:val="00CE439B"/>
    <w:rsid w:val="00CF18CB"/>
    <w:rsid w:val="00D019A2"/>
    <w:rsid w:val="00D047C2"/>
    <w:rsid w:val="00D42C05"/>
    <w:rsid w:val="00D44D4B"/>
    <w:rsid w:val="00D462CB"/>
    <w:rsid w:val="00D6079F"/>
    <w:rsid w:val="00D62E66"/>
    <w:rsid w:val="00D63756"/>
    <w:rsid w:val="00D66344"/>
    <w:rsid w:val="00D720DA"/>
    <w:rsid w:val="00D75B13"/>
    <w:rsid w:val="00D845A5"/>
    <w:rsid w:val="00D93C84"/>
    <w:rsid w:val="00DA2622"/>
    <w:rsid w:val="00DB7B18"/>
    <w:rsid w:val="00DE203C"/>
    <w:rsid w:val="00DE360B"/>
    <w:rsid w:val="00DE56BD"/>
    <w:rsid w:val="00DF1946"/>
    <w:rsid w:val="00DF5148"/>
    <w:rsid w:val="00E02C76"/>
    <w:rsid w:val="00E034DB"/>
    <w:rsid w:val="00E05352"/>
    <w:rsid w:val="00E12A46"/>
    <w:rsid w:val="00E353C9"/>
    <w:rsid w:val="00E41783"/>
    <w:rsid w:val="00E455EB"/>
    <w:rsid w:val="00E50542"/>
    <w:rsid w:val="00E52A58"/>
    <w:rsid w:val="00E55322"/>
    <w:rsid w:val="00E60ECF"/>
    <w:rsid w:val="00E62A3E"/>
    <w:rsid w:val="00E84F8C"/>
    <w:rsid w:val="00EA18CB"/>
    <w:rsid w:val="00ED0036"/>
    <w:rsid w:val="00ED1526"/>
    <w:rsid w:val="00ED5E56"/>
    <w:rsid w:val="00ED7BA0"/>
    <w:rsid w:val="00EE0767"/>
    <w:rsid w:val="00EE19D9"/>
    <w:rsid w:val="00EE3D27"/>
    <w:rsid w:val="00EE7B1F"/>
    <w:rsid w:val="00EF5B58"/>
    <w:rsid w:val="00F06892"/>
    <w:rsid w:val="00F111B8"/>
    <w:rsid w:val="00F31835"/>
    <w:rsid w:val="00F37611"/>
    <w:rsid w:val="00F44BF4"/>
    <w:rsid w:val="00F46C14"/>
    <w:rsid w:val="00F64700"/>
    <w:rsid w:val="00F75457"/>
    <w:rsid w:val="00F93ACA"/>
    <w:rsid w:val="00F97CB0"/>
    <w:rsid w:val="00FA15D1"/>
    <w:rsid w:val="00FA1FEB"/>
    <w:rsid w:val="00FA3415"/>
    <w:rsid w:val="00FC1C25"/>
    <w:rsid w:val="00FC3DC6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F69A8FC0-B9BD-4839-84B0-64AA1290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itemimage">
    <w:name w:val="itemimage"/>
    <w:basedOn w:val="Fuentedeprrafopredeter"/>
    <w:rsid w:val="0046165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uel.cardenas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guel.cardenas@csbp.com.bo%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581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MIGUEL ANGEL CARDENAS VERTIZ BLANCO</cp:lastModifiedBy>
  <cp:revision>19</cp:revision>
  <cp:lastPrinted>2024-12-09T14:27:00Z</cp:lastPrinted>
  <dcterms:created xsi:type="dcterms:W3CDTF">2026-06-01T16:17:00Z</dcterms:created>
  <dcterms:modified xsi:type="dcterms:W3CDTF">2026-09-25T12:38:00Z</dcterms:modified>
</cp:coreProperties>
</file>