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83"/>
        <w:gridCol w:w="2401"/>
        <w:gridCol w:w="567"/>
        <w:gridCol w:w="425"/>
        <w:gridCol w:w="1565"/>
      </w:tblGrid>
      <w:tr w:rsidR="003C3F4D" w:rsidRPr="005C1601" w14:paraId="7D21D9DC" w14:textId="77777777" w:rsidTr="00DB14FF">
        <w:trPr>
          <w:trHeight w:val="477"/>
          <w:tblHeader/>
          <w:jc w:val="center"/>
        </w:trPr>
        <w:tc>
          <w:tcPr>
            <w:tcW w:w="6383" w:type="dxa"/>
            <w:vMerge w:val="restart"/>
            <w:shd w:val="clear" w:color="auto" w:fill="D9D9D9"/>
            <w:vAlign w:val="center"/>
          </w:tcPr>
          <w:p w14:paraId="43F29BD4" w14:textId="77777777" w:rsidR="003C3F4D" w:rsidRPr="005C1601" w:rsidRDefault="003C3F4D" w:rsidP="00DC53D0">
            <w:pPr>
              <w:pStyle w:val="Textoindependiente3"/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REQUISITOS NECESARIOS DEL SERVICIO Y LAS CONDICIONES COMPLEMENTARIAS</w:t>
            </w:r>
          </w:p>
        </w:tc>
        <w:tc>
          <w:tcPr>
            <w:tcW w:w="2401" w:type="dxa"/>
            <w:shd w:val="clear" w:color="auto" w:fill="D9D9D9"/>
            <w:vAlign w:val="center"/>
          </w:tcPr>
          <w:p w14:paraId="4D50FD97" w14:textId="77777777" w:rsidR="003C3F4D" w:rsidRPr="005C1601" w:rsidRDefault="003C3F4D" w:rsidP="00DC53D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Para ser llenado por el proponente</w:t>
            </w:r>
          </w:p>
        </w:tc>
        <w:tc>
          <w:tcPr>
            <w:tcW w:w="2557" w:type="dxa"/>
            <w:gridSpan w:val="3"/>
            <w:shd w:val="clear" w:color="auto" w:fill="D9D9D9"/>
            <w:vAlign w:val="center"/>
          </w:tcPr>
          <w:p w14:paraId="371D6113" w14:textId="77777777" w:rsidR="003C3F4D" w:rsidRPr="005C1601" w:rsidRDefault="003C3F4D" w:rsidP="00DC53D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Para la calificación de la entidad</w:t>
            </w:r>
          </w:p>
        </w:tc>
      </w:tr>
      <w:tr w:rsidR="003C3F4D" w:rsidRPr="005C1601" w14:paraId="72C72737" w14:textId="77777777" w:rsidTr="00DB14FF">
        <w:trPr>
          <w:trHeight w:val="247"/>
          <w:tblHeader/>
          <w:jc w:val="center"/>
        </w:trPr>
        <w:tc>
          <w:tcPr>
            <w:tcW w:w="6383" w:type="dxa"/>
            <w:vMerge/>
            <w:shd w:val="clear" w:color="auto" w:fill="D9D9D9"/>
            <w:vAlign w:val="center"/>
          </w:tcPr>
          <w:p w14:paraId="16AFC376" w14:textId="77777777" w:rsidR="003C3F4D" w:rsidRPr="005C1601" w:rsidRDefault="003C3F4D" w:rsidP="00DC53D0">
            <w:pPr>
              <w:pStyle w:val="xl29"/>
              <w:spacing w:before="0" w:beforeAutospacing="0" w:after="0" w:afterAutospacing="0"/>
              <w:rPr>
                <w:b/>
                <w:bCs/>
              </w:rPr>
            </w:pPr>
          </w:p>
        </w:tc>
        <w:tc>
          <w:tcPr>
            <w:tcW w:w="2401" w:type="dxa"/>
            <w:vMerge w:val="restart"/>
            <w:shd w:val="clear" w:color="auto" w:fill="D9D9D9"/>
            <w:vAlign w:val="center"/>
          </w:tcPr>
          <w:p w14:paraId="6FEA4721" w14:textId="77777777" w:rsidR="003C3F4D" w:rsidRPr="005C1601" w:rsidRDefault="003C3F4D" w:rsidP="00DC53D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firstLine="14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  <w:t>CARACTERÍSTICAS DE LA PROPUESTA</w:t>
            </w:r>
          </w:p>
          <w:p w14:paraId="09B79ED9" w14:textId="77777777" w:rsidR="003C3F4D" w:rsidRPr="005C1601" w:rsidRDefault="003C3F4D" w:rsidP="00DC53D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hanging="11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(Manifestar aceptación, especificar y/o adjuntar lo requerido)</w:t>
            </w:r>
          </w:p>
        </w:tc>
        <w:tc>
          <w:tcPr>
            <w:tcW w:w="992" w:type="dxa"/>
            <w:gridSpan w:val="2"/>
            <w:shd w:val="clear" w:color="auto" w:fill="D9D9D9"/>
            <w:vAlign w:val="center"/>
          </w:tcPr>
          <w:p w14:paraId="6455A6FF" w14:textId="77777777" w:rsidR="003C3F4D" w:rsidRPr="005C1601" w:rsidRDefault="003C3F4D" w:rsidP="00DC5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565" w:type="dxa"/>
            <w:vMerge w:val="restart"/>
            <w:shd w:val="clear" w:color="auto" w:fill="D9D9D9"/>
            <w:vAlign w:val="center"/>
          </w:tcPr>
          <w:p w14:paraId="44F47F5F" w14:textId="64A662D9" w:rsidR="003C3F4D" w:rsidRPr="005C1601" w:rsidRDefault="003C3F4D" w:rsidP="00DC5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Observaciones (especificar </w:t>
            </w:r>
            <w:r w:rsidR="00DB14FF"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por qué</w:t>
            </w: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 cumple)</w:t>
            </w:r>
          </w:p>
        </w:tc>
      </w:tr>
      <w:tr w:rsidR="003C3F4D" w:rsidRPr="005C1601" w14:paraId="6A051CA8" w14:textId="77777777" w:rsidTr="00DB14FF">
        <w:trPr>
          <w:trHeight w:val="620"/>
          <w:tblHeader/>
          <w:jc w:val="center"/>
        </w:trPr>
        <w:tc>
          <w:tcPr>
            <w:tcW w:w="6383" w:type="dxa"/>
            <w:vMerge/>
            <w:shd w:val="clear" w:color="auto" w:fill="D9D9D9"/>
            <w:vAlign w:val="center"/>
          </w:tcPr>
          <w:p w14:paraId="5D3862AA" w14:textId="77777777" w:rsidR="003C3F4D" w:rsidRPr="005C1601" w:rsidRDefault="003C3F4D" w:rsidP="00DC53D0">
            <w:pPr>
              <w:pStyle w:val="Textoindependiente3"/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401" w:type="dxa"/>
            <w:vMerge/>
            <w:shd w:val="clear" w:color="auto" w:fill="D9D9D9"/>
            <w:vAlign w:val="center"/>
          </w:tcPr>
          <w:p w14:paraId="572DECFF" w14:textId="77777777" w:rsidR="003C3F4D" w:rsidRPr="005C1601" w:rsidRDefault="003C3F4D" w:rsidP="00DC53D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14:paraId="17E9D94B" w14:textId="77777777" w:rsidR="003C3F4D" w:rsidRPr="005C1601" w:rsidRDefault="003C3F4D" w:rsidP="00DC5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shd w:val="clear" w:color="auto" w:fill="D9D9D9"/>
            <w:vAlign w:val="center"/>
          </w:tcPr>
          <w:p w14:paraId="0141BFE2" w14:textId="77777777" w:rsidR="003C3F4D" w:rsidRPr="005C1601" w:rsidRDefault="003C3F4D" w:rsidP="00DC53D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565" w:type="dxa"/>
            <w:vMerge/>
            <w:shd w:val="clear" w:color="auto" w:fill="D9D9D9"/>
            <w:vAlign w:val="center"/>
          </w:tcPr>
          <w:p w14:paraId="526AE5F7" w14:textId="77777777" w:rsidR="003C3F4D" w:rsidRPr="005C1601" w:rsidRDefault="003C3F4D" w:rsidP="00DC53D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3A48B4" w:rsidRPr="005C1601" w14:paraId="1D251074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7E58185B" w14:textId="681D9A79" w:rsidR="003A48B4" w:rsidRPr="005C1601" w:rsidRDefault="00112D10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CATEGORÍA 1:</w:t>
            </w:r>
            <w:r w:rsidRPr="005C160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REQUISITOS OBLIGATORIOS DEL SERVICIO</w:t>
            </w:r>
          </w:p>
        </w:tc>
        <w:tc>
          <w:tcPr>
            <w:tcW w:w="2401" w:type="dxa"/>
            <w:shd w:val="clear" w:color="auto" w:fill="BDD6EE" w:themeFill="accent1" w:themeFillTint="66"/>
            <w:vAlign w:val="center"/>
          </w:tcPr>
          <w:p w14:paraId="14AB4516" w14:textId="77777777" w:rsidR="003A48B4" w:rsidRPr="005C1601" w:rsidRDefault="003A48B4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shd w:val="clear" w:color="auto" w:fill="BDD6EE" w:themeFill="accent1" w:themeFillTint="66"/>
            <w:vAlign w:val="center"/>
          </w:tcPr>
          <w:p w14:paraId="0986115F" w14:textId="77777777" w:rsidR="003A48B4" w:rsidRPr="005C1601" w:rsidRDefault="003A48B4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14:paraId="77551BB6" w14:textId="77777777" w:rsidR="003A48B4" w:rsidRPr="005C1601" w:rsidRDefault="003A48B4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shd w:val="clear" w:color="auto" w:fill="BDD6EE" w:themeFill="accent1" w:themeFillTint="66"/>
            <w:vAlign w:val="center"/>
          </w:tcPr>
          <w:p w14:paraId="171509C9" w14:textId="77777777" w:rsidR="003A48B4" w:rsidRPr="005C1601" w:rsidRDefault="003A48B4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12D10" w:rsidRPr="005C1601" w14:paraId="5EE8D500" w14:textId="77777777" w:rsidTr="00DB14FF">
        <w:tblPrEx>
          <w:tblLook w:val="04A0" w:firstRow="1" w:lastRow="0" w:firstColumn="1" w:lastColumn="0" w:noHBand="0" w:noVBand="1"/>
        </w:tblPrEx>
        <w:trPr>
          <w:trHeight w:val="885"/>
          <w:jc w:val="center"/>
        </w:trPr>
        <w:tc>
          <w:tcPr>
            <w:tcW w:w="6383" w:type="dxa"/>
            <w:vAlign w:val="center"/>
          </w:tcPr>
          <w:p w14:paraId="561A6972" w14:textId="65FA198F" w:rsidR="005206CA" w:rsidRDefault="005206CA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Como parte de los servicios requeridos por nuestros asegurados, los estudios de </w:t>
            </w: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MAMOGRAFÍA Y DENSIOMETRÍA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deben ser prestados con calidad y calidez a los afiliados de la Caja de Salud de la Banca Privada (CSBP). Este servicio se </w:t>
            </w:r>
            <w:r w:rsidRPr="006E4218">
              <w:rPr>
                <w:rFonts w:ascii="Arial" w:hAnsi="Arial" w:cs="Arial"/>
                <w:sz w:val="18"/>
                <w:szCs w:val="18"/>
                <w:lang w:val="es-BO"/>
              </w:rPr>
              <w:t>desarrollará</w:t>
            </w:r>
            <w:r w:rsidR="006E3217" w:rsidRPr="006E4218">
              <w:rPr>
                <w:rFonts w:ascii="Arial" w:hAnsi="Arial" w:cs="Arial"/>
                <w:sz w:val="18"/>
                <w:szCs w:val="18"/>
                <w:lang w:val="es-BO"/>
              </w:rPr>
              <w:t xml:space="preserve"> por evento</w:t>
            </w:r>
            <w:r w:rsidRPr="006E4218">
              <w:rPr>
                <w:rFonts w:ascii="Arial" w:hAnsi="Arial" w:cs="Arial"/>
                <w:sz w:val="18"/>
                <w:szCs w:val="18"/>
                <w:lang w:val="es-BO"/>
              </w:rPr>
              <w:t xml:space="preserve"> en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el marco de las políticas institucionales y la normativa vigente (según normas, protocolos y reglamentos</w:t>
            </w:r>
            <w:r w:rsidRPr="00993D8D">
              <w:rPr>
                <w:rFonts w:ascii="Arial" w:hAnsi="Arial" w:cs="Arial"/>
                <w:sz w:val="18"/>
                <w:szCs w:val="18"/>
                <w:lang w:val="es-BO"/>
              </w:rPr>
              <w:t xml:space="preserve">). </w:t>
            </w:r>
          </w:p>
          <w:p w14:paraId="2C80BF77" w14:textId="77777777" w:rsidR="00214A85" w:rsidRPr="005C1601" w:rsidRDefault="00214A85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31F500F7" w14:textId="5B43B078" w:rsidR="00F64384" w:rsidRPr="00E12F44" w:rsidRDefault="005206CA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Por consiguiente, la </w:t>
            </w: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CSBP - Regional La Paz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requiere contratar </w:t>
            </w:r>
            <w:bookmarkStart w:id="0" w:name="_Hlk238557157"/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SERVICIOS DE MAMOGRAFÍA DIGITAL, ECOGRAFÍA MAMARIA Y DENSIOMETRÍA ÓSEA</w:t>
            </w:r>
            <w:bookmarkEnd w:id="0"/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 xml:space="preserve"> (POR EVENTO)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para lo cual, el proponente deberá cumplir los parámetros y requisitos del servicio</w:t>
            </w:r>
            <w:r w:rsidR="00EA6C6A">
              <w:rPr>
                <w:rFonts w:ascii="Arial" w:hAnsi="Arial" w:cs="Arial"/>
                <w:sz w:val="18"/>
                <w:szCs w:val="18"/>
                <w:lang w:val="es-BO"/>
              </w:rPr>
              <w:t xml:space="preserve"> descritos en el presente documento.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</w:t>
            </w:r>
          </w:p>
        </w:tc>
        <w:tc>
          <w:tcPr>
            <w:tcW w:w="2401" w:type="dxa"/>
            <w:vAlign w:val="center"/>
          </w:tcPr>
          <w:p w14:paraId="1F32E0DE" w14:textId="77777777" w:rsidR="00112D10" w:rsidRPr="005C1601" w:rsidRDefault="00112D10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vAlign w:val="center"/>
          </w:tcPr>
          <w:p w14:paraId="7DE97604" w14:textId="77777777" w:rsidR="00112D10" w:rsidRPr="005C1601" w:rsidRDefault="00112D10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vAlign w:val="center"/>
          </w:tcPr>
          <w:p w14:paraId="006181B3" w14:textId="77777777" w:rsidR="00112D10" w:rsidRPr="005C1601" w:rsidRDefault="00112D10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vAlign w:val="center"/>
          </w:tcPr>
          <w:p w14:paraId="37B96873" w14:textId="77777777" w:rsidR="00112D10" w:rsidRPr="005C1601" w:rsidRDefault="00112D10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7F420F" w:rsidRPr="005C1601" w14:paraId="4E701546" w14:textId="77777777" w:rsidTr="00DB14FF">
        <w:tblPrEx>
          <w:tblLook w:val="04A0" w:firstRow="1" w:lastRow="0" w:firstColumn="1" w:lastColumn="0" w:noHBand="0" w:noVBand="1"/>
        </w:tblPrEx>
        <w:trPr>
          <w:trHeight w:val="885"/>
          <w:jc w:val="center"/>
        </w:trPr>
        <w:tc>
          <w:tcPr>
            <w:tcW w:w="6383" w:type="dxa"/>
            <w:vAlign w:val="center"/>
          </w:tcPr>
          <w:p w14:paraId="78BA3CA9" w14:textId="4748DC47" w:rsidR="007F420F" w:rsidRPr="00E12F44" w:rsidRDefault="007F420F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DE LOS PROPONENTES Y OFERTA DEL SERVICIO</w:t>
            </w:r>
          </w:p>
          <w:p w14:paraId="1BB6090C" w14:textId="20F8ED9B" w:rsidR="007F420F" w:rsidRDefault="007F420F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>Personas naturales o jurídicas, en forma individual o conjunta (unión temporal o sociedad accidental), que tengan dentro de su objeto social o actividad expresamente la prestación de servicios de:</w:t>
            </w:r>
          </w:p>
          <w:p w14:paraId="4A5DF85B" w14:textId="77777777" w:rsidR="00214A85" w:rsidRPr="00E12F44" w:rsidRDefault="00214A85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3185C955" w14:textId="4599F67E" w:rsidR="007F420F" w:rsidRPr="00E12F44" w:rsidRDefault="007F420F" w:rsidP="00B85EC6">
            <w:pPr>
              <w:pStyle w:val="NormalWeb"/>
              <w:numPr>
                <w:ilvl w:val="0"/>
                <w:numId w:val="8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Mamografía digital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</w:t>
            </w:r>
          </w:p>
          <w:p w14:paraId="74898FA7" w14:textId="6F4DEDE8" w:rsidR="007F420F" w:rsidRPr="00E12F44" w:rsidRDefault="007F420F" w:rsidP="00B85EC6">
            <w:pPr>
              <w:pStyle w:val="NormalWeb"/>
              <w:numPr>
                <w:ilvl w:val="0"/>
                <w:numId w:val="8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Ecografía mamaria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</w:t>
            </w:r>
          </w:p>
          <w:p w14:paraId="5C58E856" w14:textId="1BACD1B9" w:rsidR="007F420F" w:rsidRDefault="007F420F" w:rsidP="00B85EC6">
            <w:pPr>
              <w:pStyle w:val="NormalWeb"/>
              <w:numPr>
                <w:ilvl w:val="0"/>
                <w:numId w:val="8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Densitometría ósea.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</w:t>
            </w:r>
          </w:p>
          <w:p w14:paraId="50710D54" w14:textId="77777777" w:rsidR="00214A85" w:rsidRPr="00E12F44" w:rsidRDefault="00214A85" w:rsidP="00214A85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59D61005" w14:textId="53814A5A" w:rsidR="007F420F" w:rsidRDefault="007F420F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>El servicio deberá ser otorgado por médicos con formación y experiencia en Imagenología.</w:t>
            </w:r>
          </w:p>
          <w:p w14:paraId="16177765" w14:textId="77777777" w:rsidR="00214A85" w:rsidRPr="00E12F44" w:rsidRDefault="00214A85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0431756C" w14:textId="55538ED9" w:rsidR="007F420F" w:rsidRPr="00E12F44" w:rsidRDefault="007F420F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Para </w:t>
            </w:r>
            <w:r w:rsidR="00DC53D0"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Densitometría</w:t>
            </w:r>
            <w:r w:rsidR="00DC53D0"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 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se solicita en especial el servicio de: </w:t>
            </w:r>
          </w:p>
          <w:p w14:paraId="78726F65" w14:textId="4F273AA8" w:rsidR="007F420F" w:rsidRDefault="007F420F" w:rsidP="00B85EC6">
            <w:pPr>
              <w:pStyle w:val="NormalWeb"/>
              <w:numPr>
                <w:ilvl w:val="0"/>
                <w:numId w:val="9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DC53D0">
              <w:rPr>
                <w:rFonts w:ascii="Arial" w:hAnsi="Arial" w:cs="Arial"/>
                <w:sz w:val="18"/>
                <w:szCs w:val="18"/>
                <w:lang w:val="es-BO"/>
              </w:rPr>
              <w:t xml:space="preserve">Densitometría </w:t>
            </w:r>
            <w:r w:rsidR="00DC53D0" w:rsidRPr="00DC53D0">
              <w:rPr>
                <w:rFonts w:ascii="Arial" w:hAnsi="Arial" w:cs="Arial"/>
                <w:sz w:val="18"/>
                <w:szCs w:val="18"/>
                <w:lang w:val="es-BO"/>
              </w:rPr>
              <w:t>Ósea</w:t>
            </w:r>
            <w:r w:rsidR="00DC53D0">
              <w:rPr>
                <w:rFonts w:ascii="Arial" w:hAnsi="Arial" w:cs="Arial"/>
                <w:sz w:val="18"/>
                <w:szCs w:val="18"/>
                <w:lang w:val="es-BO"/>
              </w:rPr>
              <w:t xml:space="preserve"> </w:t>
            </w:r>
            <w:r w:rsidRPr="00DC53D0">
              <w:rPr>
                <w:rFonts w:ascii="Arial" w:hAnsi="Arial" w:cs="Arial"/>
                <w:sz w:val="18"/>
                <w:szCs w:val="18"/>
                <w:lang w:val="es-BO"/>
              </w:rPr>
              <w:t xml:space="preserve">de Columna lumbar AP/CADERAS – FEMUR BILATERAL </w:t>
            </w:r>
          </w:p>
          <w:p w14:paraId="10060F2F" w14:textId="77777777" w:rsidR="00214A85" w:rsidRPr="00DC53D0" w:rsidRDefault="00214A85" w:rsidP="00214A85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59287A9D" w14:textId="77777777" w:rsidR="007F420F" w:rsidRPr="00E12F44" w:rsidRDefault="007F420F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En el caso de </w:t>
            </w:r>
            <w:r w:rsidRPr="00E12F44">
              <w:rPr>
                <w:rStyle w:val="Textoennegrita"/>
                <w:rFonts w:ascii="Arial" w:hAnsi="Arial" w:cs="Arial"/>
                <w:sz w:val="18"/>
                <w:szCs w:val="18"/>
                <w:lang w:val="es-BO"/>
              </w:rPr>
              <w:t>mamografía</w:t>
            </w: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: </w:t>
            </w:r>
          </w:p>
          <w:p w14:paraId="00F4BBDF" w14:textId="05183033" w:rsidR="007F420F" w:rsidRPr="00E12F44" w:rsidRDefault="007F420F" w:rsidP="00B85EC6">
            <w:pPr>
              <w:pStyle w:val="NormalWeb"/>
              <w:numPr>
                <w:ilvl w:val="0"/>
                <w:numId w:val="10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Mamografía bilateral y unilateral </w:t>
            </w:r>
          </w:p>
          <w:p w14:paraId="47D7FD87" w14:textId="2972A038" w:rsidR="007F420F" w:rsidRDefault="007F420F" w:rsidP="00B85EC6">
            <w:pPr>
              <w:pStyle w:val="NormalWeb"/>
              <w:numPr>
                <w:ilvl w:val="0"/>
                <w:numId w:val="10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2F44">
              <w:rPr>
                <w:rFonts w:ascii="Arial" w:hAnsi="Arial" w:cs="Arial"/>
                <w:sz w:val="18"/>
                <w:szCs w:val="18"/>
                <w:lang w:val="es-BO"/>
              </w:rPr>
              <w:t xml:space="preserve">Magnificación de imágenes </w:t>
            </w:r>
          </w:p>
          <w:p w14:paraId="7A985684" w14:textId="77777777" w:rsidR="00214A85" w:rsidRDefault="00214A85" w:rsidP="00214A85">
            <w:pPr>
              <w:pStyle w:val="NormalWeb"/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09D3F4F4" w14:textId="2368E293" w:rsidR="00214A85" w:rsidRPr="00214A85" w:rsidRDefault="00DC53D0" w:rsidP="00DC53D0">
            <w:pPr>
              <w:pStyle w:val="NormalWeb"/>
              <w:spacing w:before="0"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 w:rsidRPr="00DC53D0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Estudios combinados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:</w:t>
            </w:r>
          </w:p>
          <w:p w14:paraId="0F89B662" w14:textId="2F022E3A" w:rsidR="006E4218" w:rsidRPr="006E4218" w:rsidRDefault="006E4218" w:rsidP="00B85EC6">
            <w:pPr>
              <w:pStyle w:val="NormalWeb"/>
              <w:numPr>
                <w:ilvl w:val="0"/>
                <w:numId w:val="10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6E4218">
              <w:rPr>
                <w:rFonts w:ascii="Arial" w:hAnsi="Arial" w:cs="Arial"/>
                <w:sz w:val="18"/>
                <w:szCs w:val="18"/>
                <w:lang w:val="es-BO"/>
              </w:rPr>
              <w:t>Densitometría Ósea + Mamografía</w:t>
            </w:r>
          </w:p>
          <w:p w14:paraId="31267564" w14:textId="77777777" w:rsidR="006E4218" w:rsidRPr="006E4218" w:rsidRDefault="006E4218" w:rsidP="00B85EC6">
            <w:pPr>
              <w:pStyle w:val="NormalWeb"/>
              <w:numPr>
                <w:ilvl w:val="0"/>
                <w:numId w:val="10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6E4218">
              <w:rPr>
                <w:rFonts w:ascii="Arial" w:hAnsi="Arial" w:cs="Arial"/>
                <w:sz w:val="18"/>
                <w:szCs w:val="18"/>
                <w:lang w:val="es-BO"/>
              </w:rPr>
              <w:t>Mamografía + Ecografías Mamarias</w:t>
            </w:r>
          </w:p>
          <w:p w14:paraId="7A3D9DB8" w14:textId="2B72421D" w:rsidR="007F420F" w:rsidRPr="00E12F44" w:rsidRDefault="006E4218" w:rsidP="00B85EC6">
            <w:pPr>
              <w:pStyle w:val="NormalWeb"/>
              <w:numPr>
                <w:ilvl w:val="0"/>
                <w:numId w:val="10"/>
              </w:numPr>
              <w:spacing w:before="0" w:after="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6E4218">
              <w:rPr>
                <w:rFonts w:ascii="Arial" w:hAnsi="Arial" w:cs="Arial"/>
                <w:sz w:val="18"/>
                <w:szCs w:val="18"/>
                <w:lang w:val="es-BO"/>
              </w:rPr>
              <w:t>Densitometría + Mamografía + Ecografía Mamaria</w:t>
            </w:r>
            <w:r w:rsidR="007F420F" w:rsidRPr="00EA6C6A">
              <w:rPr>
                <w:rFonts w:ascii="Arial" w:hAnsi="Arial" w:cs="Arial"/>
                <w:sz w:val="18"/>
                <w:szCs w:val="18"/>
                <w:lang w:val="es-BO"/>
              </w:rPr>
              <w:t>.</w:t>
            </w:r>
          </w:p>
        </w:tc>
        <w:tc>
          <w:tcPr>
            <w:tcW w:w="2401" w:type="dxa"/>
            <w:vAlign w:val="center"/>
          </w:tcPr>
          <w:p w14:paraId="28D894DB" w14:textId="77777777" w:rsidR="007F420F" w:rsidRPr="005C1601" w:rsidRDefault="007F420F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vAlign w:val="center"/>
          </w:tcPr>
          <w:p w14:paraId="17D35686" w14:textId="77777777" w:rsidR="007F420F" w:rsidRPr="005C1601" w:rsidRDefault="007F420F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vAlign w:val="center"/>
          </w:tcPr>
          <w:p w14:paraId="21AB18AA" w14:textId="77777777" w:rsidR="007F420F" w:rsidRPr="005C1601" w:rsidRDefault="007F420F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vAlign w:val="center"/>
          </w:tcPr>
          <w:p w14:paraId="3BDDFE43" w14:textId="77777777" w:rsidR="007F420F" w:rsidRPr="005C1601" w:rsidRDefault="007F420F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112D10" w:rsidRPr="005C1601" w14:paraId="66767961" w14:textId="77777777" w:rsidTr="00DB14FF">
        <w:tblPrEx>
          <w:tblLook w:val="04A0" w:firstRow="1" w:lastRow="0" w:firstColumn="1" w:lastColumn="0" w:noHBand="0" w:noVBand="1"/>
        </w:tblPrEx>
        <w:trPr>
          <w:trHeight w:val="279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1606D98D" w14:textId="162498E9" w:rsidR="00112D10" w:rsidRPr="005C1601" w:rsidRDefault="00112D10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  <w:lang w:eastAsia="es-BO"/>
              </w:rPr>
              <w:t>OBLIGACIONES:</w:t>
            </w:r>
          </w:p>
        </w:tc>
        <w:tc>
          <w:tcPr>
            <w:tcW w:w="2401" w:type="dxa"/>
            <w:shd w:val="clear" w:color="auto" w:fill="BDD6EE" w:themeFill="accent1" w:themeFillTint="66"/>
            <w:vAlign w:val="center"/>
          </w:tcPr>
          <w:p w14:paraId="1FD4AC40" w14:textId="77777777" w:rsidR="00112D10" w:rsidRPr="005C1601" w:rsidRDefault="00112D10" w:rsidP="00DC53D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3CE0C54D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15FE01B4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4C940AFD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12D10" w:rsidRPr="005C1601" w14:paraId="340BA077" w14:textId="77777777" w:rsidTr="00DB14FF">
        <w:tblPrEx>
          <w:tblLook w:val="04A0" w:firstRow="1" w:lastRow="0" w:firstColumn="1" w:lastColumn="0" w:noHBand="0" w:noVBand="1"/>
        </w:tblPrEx>
        <w:trPr>
          <w:trHeight w:val="570"/>
          <w:jc w:val="center"/>
        </w:trPr>
        <w:tc>
          <w:tcPr>
            <w:tcW w:w="6383" w:type="dxa"/>
            <w:vAlign w:val="center"/>
          </w:tcPr>
          <w:p w14:paraId="2D3655E1" w14:textId="77777777" w:rsidR="005206CA" w:rsidRPr="005C1601" w:rsidRDefault="005206CA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El proponente deberá: </w:t>
            </w:r>
          </w:p>
          <w:p w14:paraId="433493B3" w14:textId="7526E008" w:rsidR="005206CA" w:rsidRDefault="005206CA" w:rsidP="00B85EC6">
            <w:pPr>
              <w:pStyle w:val="Prrafodelista"/>
              <w:numPr>
                <w:ilvl w:val="1"/>
                <w:numId w:val="1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Elaborar informes de resultados de los estudios, claros, legibles y con sustento técnico. </w:t>
            </w:r>
          </w:p>
          <w:p w14:paraId="369FA009" w14:textId="77777777" w:rsidR="00214A85" w:rsidRPr="00214A85" w:rsidRDefault="00214A85" w:rsidP="00214A85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  <w:p w14:paraId="4C4A99C5" w14:textId="77777777" w:rsidR="00FA44CA" w:rsidRDefault="00FA44CA" w:rsidP="00B85EC6">
            <w:pPr>
              <w:pStyle w:val="Prrafodelista"/>
              <w:numPr>
                <w:ilvl w:val="1"/>
                <w:numId w:val="1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Obtener y registrar el consentimiento informado del paciente previo al estudio.</w:t>
            </w:r>
          </w:p>
          <w:p w14:paraId="5BF540BF" w14:textId="77777777" w:rsidR="00214A85" w:rsidRPr="00214A85" w:rsidRDefault="00214A85" w:rsidP="00214A85">
            <w:pPr>
              <w:pStyle w:val="Prrafodelista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  <w:p w14:paraId="5A4516B0" w14:textId="77777777" w:rsidR="00FA44CA" w:rsidRDefault="00FA44CA" w:rsidP="00B85EC6">
            <w:pPr>
              <w:pStyle w:val="Prrafodelista"/>
              <w:numPr>
                <w:ilvl w:val="1"/>
                <w:numId w:val="1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El proponente garantizará la confidencialidad absoluta de la información generada en la prestación del servicio y bajo ninguna circunstancia deberá adelantar presunción diagnóstica al paciente o familiares.</w:t>
            </w:r>
          </w:p>
          <w:p w14:paraId="5FCEF0E5" w14:textId="77777777" w:rsidR="00214A85" w:rsidRPr="00214A85" w:rsidRDefault="00214A85" w:rsidP="00214A85">
            <w:pPr>
              <w:pStyle w:val="Prrafodelista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  <w:p w14:paraId="6A1B6689" w14:textId="4F75D5CE" w:rsidR="00EA6C6A" w:rsidRPr="005C1601" w:rsidRDefault="00EA6C6A" w:rsidP="00B85EC6">
            <w:pPr>
              <w:pStyle w:val="Prrafodelista"/>
              <w:numPr>
                <w:ilvl w:val="1"/>
                <w:numId w:val="11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Entrega de informes dentro del</w:t>
            </w:r>
            <w:r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 xml:space="preserve"> plazo estipulado</w:t>
            </w:r>
            <w:r w:rsidR="00FF6D91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 xml:space="preserve"> (ver Categoría </w:t>
            </w:r>
            <w:r w:rsidR="00214A85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8</w:t>
            </w:r>
            <w:r w:rsidR="00FF6D91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)</w:t>
            </w:r>
            <w:r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.</w:t>
            </w:r>
          </w:p>
        </w:tc>
        <w:tc>
          <w:tcPr>
            <w:tcW w:w="2401" w:type="dxa"/>
            <w:noWrap/>
            <w:vAlign w:val="bottom"/>
          </w:tcPr>
          <w:p w14:paraId="38398FFA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noWrap/>
            <w:vAlign w:val="bottom"/>
          </w:tcPr>
          <w:p w14:paraId="13554D7A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noWrap/>
            <w:vAlign w:val="bottom"/>
          </w:tcPr>
          <w:p w14:paraId="4A8A0B20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noWrap/>
            <w:vAlign w:val="bottom"/>
          </w:tcPr>
          <w:p w14:paraId="2CD9A13E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12D10" w:rsidRPr="005C1601" w14:paraId="60695879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3D17C002" w14:textId="75AC58D5" w:rsidR="00112D10" w:rsidRPr="005C1601" w:rsidRDefault="00FF0F2D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CATEGORÍA 2: EXPERIENCIA GENERAL </w:t>
            </w:r>
          </w:p>
        </w:tc>
        <w:tc>
          <w:tcPr>
            <w:tcW w:w="2401" w:type="dxa"/>
            <w:shd w:val="clear" w:color="auto" w:fill="BDD6EE" w:themeFill="accent1" w:themeFillTint="66"/>
            <w:vAlign w:val="center"/>
          </w:tcPr>
          <w:p w14:paraId="532DF134" w14:textId="77777777" w:rsidR="00112D10" w:rsidRPr="005C1601" w:rsidRDefault="00112D10" w:rsidP="00DC53D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248B47FC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0E555E33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7C0B8139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112D10" w:rsidRPr="005C1601" w14:paraId="204C2117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vAlign w:val="center"/>
          </w:tcPr>
          <w:p w14:paraId="0690025C" w14:textId="77777777" w:rsidR="00FF0F2D" w:rsidRPr="00E12F44" w:rsidRDefault="00FF0F2D" w:rsidP="00DC53D0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E12F4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Experiencia general:</w:t>
            </w:r>
            <w:r w:rsidRPr="00E12F44">
              <w:rPr>
                <w:rFonts w:ascii="Arial" w:hAnsi="Arial" w:cs="Arial"/>
                <w:sz w:val="18"/>
                <w:szCs w:val="18"/>
                <w:lang w:val="es-ES_tradnl"/>
              </w:rPr>
              <w:t xml:space="preserve"> </w:t>
            </w:r>
          </w:p>
          <w:p w14:paraId="5CFD7EAC" w14:textId="2F41774E" w:rsidR="00E12F44" w:rsidRPr="00214A85" w:rsidRDefault="00FA44CA" w:rsidP="00B85EC6">
            <w:pPr>
              <w:pStyle w:val="Prrafodelista"/>
              <w:numPr>
                <w:ilvl w:val="0"/>
                <w:numId w:val="13"/>
              </w:numPr>
              <w:suppressAutoHyphens/>
              <w:snapToGrid w:val="0"/>
              <w:ind w:right="162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C53D0">
              <w:rPr>
                <w:rFonts w:ascii="Arial" w:hAnsi="Arial" w:cs="Arial"/>
                <w:sz w:val="18"/>
                <w:szCs w:val="18"/>
                <w:lang w:eastAsia="ar-SA"/>
              </w:rPr>
              <w:t xml:space="preserve">La empresa proponente deberá tener al menos </w:t>
            </w:r>
            <w:r w:rsidR="00E12F44" w:rsidRPr="00DC53D0">
              <w:rPr>
                <w:rFonts w:ascii="Arial" w:hAnsi="Arial" w:cs="Arial"/>
                <w:sz w:val="18"/>
                <w:szCs w:val="18"/>
                <w:lang w:eastAsia="ar-SA"/>
              </w:rPr>
              <w:t>1</w:t>
            </w:r>
            <w:r w:rsidRPr="00DC53D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año de experiencia a partir de su constitución. </w:t>
            </w:r>
            <w:r w:rsidR="00E12F44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(ADJUNTAR DOCUMENTO EN FOTOCOPIA SIMPLE, contratos,</w:t>
            </w:r>
            <w:r w:rsidR="00EA6C6A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con</w:t>
            </w:r>
            <w:r w:rsidR="00E12F44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certificados de cumplimiento de contrato</w:t>
            </w:r>
            <w:r w:rsidR="005E14BC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o</w:t>
            </w:r>
            <w:r w:rsidR="00B07D28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con</w:t>
            </w:r>
            <w:r w:rsidR="005E14BC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="00E12F44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actas de conformidad </w:t>
            </w:r>
            <w:r w:rsidR="005E14BC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o</w:t>
            </w:r>
            <w:r w:rsidR="00B07D28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con</w:t>
            </w:r>
            <w:r w:rsidR="005E14BC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="00E12F44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facturas del servicio)</w:t>
            </w:r>
            <w:r w:rsidR="00214A85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.</w:t>
            </w:r>
          </w:p>
          <w:p w14:paraId="04B8C254" w14:textId="77777777" w:rsidR="00214A85" w:rsidRPr="00DC53D0" w:rsidRDefault="00214A85" w:rsidP="00214A85">
            <w:pPr>
              <w:pStyle w:val="Prrafodelista"/>
              <w:suppressAutoHyphens/>
              <w:snapToGrid w:val="0"/>
              <w:ind w:left="360" w:right="162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14:paraId="7DDA5E16" w14:textId="6DE5F59F" w:rsidR="00FA44CA" w:rsidRPr="00DC53D0" w:rsidRDefault="00E12F44" w:rsidP="00B85EC6">
            <w:pPr>
              <w:pStyle w:val="Prrafodelista"/>
              <w:numPr>
                <w:ilvl w:val="0"/>
                <w:numId w:val="13"/>
              </w:numPr>
              <w:suppressAutoHyphens/>
              <w:snapToGrid w:val="0"/>
              <w:ind w:right="162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DC53D0">
              <w:rPr>
                <w:rFonts w:ascii="Arial" w:hAnsi="Arial" w:cs="Arial"/>
                <w:sz w:val="18"/>
                <w:szCs w:val="18"/>
                <w:lang w:eastAsia="ar-SA"/>
              </w:rPr>
              <w:t>Contar con</w:t>
            </w:r>
            <w:r w:rsidR="00FA44CA" w:rsidRPr="00DC53D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NIT</w:t>
            </w:r>
            <w:r w:rsidRPr="00DC53D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(ADJUNTAR DOCUMENTO EN FOTOCOPIA SIMPLE)</w:t>
            </w:r>
          </w:p>
          <w:p w14:paraId="0E631A5F" w14:textId="77777777" w:rsidR="00214A85" w:rsidRPr="00214A85" w:rsidRDefault="00214A85" w:rsidP="00214A85">
            <w:pPr>
              <w:pStyle w:val="Prrafodelista"/>
              <w:suppressAutoHyphens/>
              <w:snapToGrid w:val="0"/>
              <w:ind w:left="360" w:right="162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</w:p>
          <w:p w14:paraId="44740208" w14:textId="66BEB2A0" w:rsidR="00112D10" w:rsidRPr="00DC53D0" w:rsidRDefault="00FA44CA" w:rsidP="00B85EC6">
            <w:pPr>
              <w:pStyle w:val="Prrafodelista"/>
              <w:numPr>
                <w:ilvl w:val="0"/>
                <w:numId w:val="13"/>
              </w:numPr>
              <w:suppressAutoHyphens/>
              <w:snapToGrid w:val="0"/>
              <w:ind w:right="162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</w:pPr>
            <w:r w:rsidRPr="00DC53D0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El proponente deberá contar obligatoriamente con registro y licencia de funcionamiento vigente otorgado por el SEDES y AETN.</w:t>
            </w:r>
            <w:r w:rsidR="005C1601" w:rsidRPr="00DC53D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</w:t>
            </w:r>
            <w:r w:rsidR="005C1601" w:rsidRPr="00DC53D0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>(ADJUNTAR DOCUMENTO EN FOTOCOPIA SIMPLE)</w:t>
            </w:r>
          </w:p>
        </w:tc>
        <w:tc>
          <w:tcPr>
            <w:tcW w:w="2401" w:type="dxa"/>
            <w:noWrap/>
            <w:vAlign w:val="bottom"/>
          </w:tcPr>
          <w:p w14:paraId="317ED236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lastRenderedPageBreak/>
              <w:t> </w:t>
            </w:r>
          </w:p>
        </w:tc>
        <w:tc>
          <w:tcPr>
            <w:tcW w:w="567" w:type="dxa"/>
            <w:noWrap/>
            <w:vAlign w:val="bottom"/>
          </w:tcPr>
          <w:p w14:paraId="69532B45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noWrap/>
            <w:vAlign w:val="bottom"/>
          </w:tcPr>
          <w:p w14:paraId="36AFE51C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noWrap/>
            <w:vAlign w:val="bottom"/>
          </w:tcPr>
          <w:p w14:paraId="14F5445B" w14:textId="77777777" w:rsidR="00112D10" w:rsidRPr="005C1601" w:rsidRDefault="00112D10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FF0F2D" w:rsidRPr="005C1601" w14:paraId="75ACB083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3CBF0D3B" w14:textId="7A8D36B8" w:rsidR="00FF0F2D" w:rsidRPr="005C1601" w:rsidRDefault="00FF0F2D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CATEGORÍA </w:t>
            </w:r>
            <w:r w:rsidR="005E14BC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: INFRAESTRUCTURA</w:t>
            </w:r>
          </w:p>
        </w:tc>
        <w:tc>
          <w:tcPr>
            <w:tcW w:w="2401" w:type="dxa"/>
            <w:shd w:val="clear" w:color="auto" w:fill="BDD6EE" w:themeFill="accent1" w:themeFillTint="66"/>
            <w:vAlign w:val="center"/>
          </w:tcPr>
          <w:p w14:paraId="086B53DF" w14:textId="77777777" w:rsidR="00FF0F2D" w:rsidRPr="005C1601" w:rsidRDefault="00FF0F2D" w:rsidP="00DC53D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187D57C6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1B9CFE87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70DD5256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FF0F2D" w:rsidRPr="005C1601" w14:paraId="2E88FE95" w14:textId="77777777" w:rsidTr="00214A85">
        <w:tblPrEx>
          <w:tblLook w:val="04A0" w:firstRow="1" w:lastRow="0" w:firstColumn="1" w:lastColumn="0" w:noHBand="0" w:noVBand="1"/>
        </w:tblPrEx>
        <w:trPr>
          <w:trHeight w:val="1862"/>
          <w:jc w:val="center"/>
        </w:trPr>
        <w:tc>
          <w:tcPr>
            <w:tcW w:w="6383" w:type="dxa"/>
            <w:vAlign w:val="center"/>
          </w:tcPr>
          <w:p w14:paraId="5DB96973" w14:textId="77777777" w:rsidR="00FF0F2D" w:rsidRPr="005E14BC" w:rsidRDefault="00FF0F2D" w:rsidP="00DC53D0">
            <w:pPr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5E14BC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>INFRAESTRUCTURA</w:t>
            </w:r>
          </w:p>
          <w:p w14:paraId="31501E93" w14:textId="77777777" w:rsidR="00F44A5E" w:rsidRDefault="00F44A5E" w:rsidP="00B85EC6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DC53D0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Contar con consultorio y/o gabinete de mamografía y densitometría ósea con infraestructura adecuada, sala de espera, servicios higiénicos y vestidor para pacientes.</w:t>
            </w:r>
          </w:p>
          <w:p w14:paraId="6D4ABA8F" w14:textId="77777777" w:rsidR="00214A85" w:rsidRPr="00DC53D0" w:rsidRDefault="00214A85" w:rsidP="00214A85">
            <w:pPr>
              <w:pStyle w:val="Prrafodelista"/>
              <w:ind w:left="36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  <w:p w14:paraId="5AA537D5" w14:textId="77777777" w:rsidR="00FF0F2D" w:rsidRDefault="00F44A5E" w:rsidP="00B85EC6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DC53D0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Ubicación en zona central y/o zona sur de la ciudad de La Paz.</w:t>
            </w:r>
          </w:p>
          <w:p w14:paraId="19F7AECE" w14:textId="77777777" w:rsidR="00214A85" w:rsidRPr="00214A85" w:rsidRDefault="00214A85" w:rsidP="00214A85">
            <w:pPr>
              <w:pStyle w:val="Prrafodelista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  <w:p w14:paraId="0A42C12A" w14:textId="33CFD804" w:rsidR="00F44A5E" w:rsidRPr="00DC53D0" w:rsidRDefault="00F44A5E" w:rsidP="00B85EC6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DC53D0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Licencia de funcionamiento vigente otorgada por el SEDES y AETN.</w:t>
            </w:r>
          </w:p>
          <w:p w14:paraId="7CFC9AC8" w14:textId="7BE28338" w:rsidR="005C1601" w:rsidRPr="005C1601" w:rsidRDefault="005C1601" w:rsidP="00DC53D0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E14BC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(</w:t>
            </w:r>
            <w:r w:rsidR="00214A85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ADJUNTAR </w:t>
            </w:r>
            <w:r w:rsidR="005E14BC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DIRECCION Y TELEFONO</w:t>
            </w:r>
            <w:r w:rsidRPr="005E14BC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, LICENCIA DE FUNCIONAMIENTO Y</w:t>
            </w:r>
            <w:r w:rsidR="00214A85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 DE LA</w:t>
            </w:r>
            <w:r w:rsidRPr="005E14BC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 xml:space="preserve"> A</w:t>
            </w:r>
            <w:r w:rsidR="00214A85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E</w:t>
            </w:r>
            <w:r w:rsidRPr="005E14BC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TN EN FOTOCOPIA SIMPLE)</w:t>
            </w:r>
          </w:p>
        </w:tc>
        <w:tc>
          <w:tcPr>
            <w:tcW w:w="2401" w:type="dxa"/>
            <w:noWrap/>
            <w:vAlign w:val="bottom"/>
          </w:tcPr>
          <w:p w14:paraId="01CADAFA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noWrap/>
            <w:vAlign w:val="bottom"/>
          </w:tcPr>
          <w:p w14:paraId="5E3F6716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noWrap/>
            <w:vAlign w:val="bottom"/>
          </w:tcPr>
          <w:p w14:paraId="41628EA9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noWrap/>
            <w:vAlign w:val="bottom"/>
          </w:tcPr>
          <w:p w14:paraId="7D07C7CD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FF0F2D" w:rsidRPr="005C1601" w14:paraId="09BAAEFC" w14:textId="77777777" w:rsidTr="00DB14FF">
        <w:tblPrEx>
          <w:tblLook w:val="04A0" w:firstRow="1" w:lastRow="0" w:firstColumn="1" w:lastColumn="0" w:noHBand="0" w:noVBand="1"/>
        </w:tblPrEx>
        <w:trPr>
          <w:trHeight w:val="5372"/>
          <w:jc w:val="center"/>
        </w:trPr>
        <w:tc>
          <w:tcPr>
            <w:tcW w:w="6383" w:type="dxa"/>
            <w:vAlign w:val="center"/>
          </w:tcPr>
          <w:p w14:paraId="10E1DF6F" w14:textId="04582DE6" w:rsidR="005511EA" w:rsidRDefault="005511EA" w:rsidP="005511EA">
            <w:pPr>
              <w:pStyle w:val="Sinespaciado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EQUIPAMIENTO</w:t>
            </w:r>
          </w:p>
          <w:p w14:paraId="36705B8F" w14:textId="11CA6FC9" w:rsidR="005511EA" w:rsidRPr="005511EA" w:rsidRDefault="005511EA" w:rsidP="005511EA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1. Especificaciones técnicas de los equipos de imagenología</w:t>
            </w:r>
          </w:p>
          <w:p w14:paraId="0F7552AC" w14:textId="77777777" w:rsidR="005511EA" w:rsidRDefault="005511EA" w:rsidP="005511EA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Todo equipo de imagenología ofertado deberá encontrarse en óptimas condiciones operativas y garantizar la generación, almacenamiento, visualización y transferencia de imágenes diagnósticas en formato digital, conforme a la modalidad ofertada. Para tal efecto, el postor deberá presentar las especificaciones técnicas detalladas de cada equipo, las cuales deberán cumplir con los siguientes requisitos tecnológicos mínimos excluyentes:</w:t>
            </w:r>
          </w:p>
          <w:p w14:paraId="53EAF3E5" w14:textId="77777777" w:rsidR="00214A85" w:rsidRPr="005511EA" w:rsidRDefault="00214A85" w:rsidP="005511EA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22F13C2B" w14:textId="77777777" w:rsidR="005511EA" w:rsidRDefault="005511EA" w:rsidP="00B85EC6">
            <w:pPr>
              <w:pStyle w:val="Sinespaciado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Ecografía mamaria: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 El equipo deberá ser de tecnología </w:t>
            </w: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Digital Nativa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. Queda estrictamente prohibido, bajo sanción de inhabilitación técnica, el uso de sistemas de digitalización intermedia, conversores de señal de video analógica a digital, o tarjetas capturadoras de video (</w:t>
            </w:r>
            <w:proofErr w:type="spellStart"/>
            <w:r w:rsidRPr="005511EA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frame</w:t>
            </w:r>
            <w:proofErr w:type="spellEnd"/>
            <w:r w:rsidRPr="005511EA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 xml:space="preserve"> </w:t>
            </w:r>
            <w:proofErr w:type="spellStart"/>
            <w:r w:rsidRPr="005511EA">
              <w:rPr>
                <w:rFonts w:ascii="Arial" w:hAnsi="Arial" w:cs="Arial"/>
                <w:i/>
                <w:iCs/>
                <w:sz w:val="18"/>
                <w:szCs w:val="18"/>
                <w:lang w:val="es-BO"/>
              </w:rPr>
              <w:t>grabbers</w:t>
            </w:r>
            <w:proofErr w:type="spellEnd"/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).</w:t>
            </w:r>
          </w:p>
          <w:p w14:paraId="5D4BC4A4" w14:textId="77777777" w:rsidR="00214A85" w:rsidRPr="005511EA" w:rsidRDefault="00214A85" w:rsidP="00214A85">
            <w:pPr>
              <w:pStyle w:val="Sinespaciado"/>
              <w:ind w:left="72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1B9E137E" w14:textId="1E2F3FB9" w:rsidR="005511EA" w:rsidRDefault="005511EA" w:rsidP="00B85EC6">
            <w:pPr>
              <w:pStyle w:val="Sinespaciado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Mamografía: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 El equipo deberá contar con tecnología de imagen </w:t>
            </w: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Digital Directa (DR)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, es decir, nativamente digital. No se admitirán equipos que operen mediante digitalización por Radiología Computarizada (CR).</w:t>
            </w:r>
          </w:p>
          <w:p w14:paraId="77DBE84E" w14:textId="77777777" w:rsidR="00214A85" w:rsidRDefault="00214A85" w:rsidP="00214A85">
            <w:pPr>
              <w:pStyle w:val="Prrafodelista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1A5E8265" w14:textId="77777777" w:rsidR="005511EA" w:rsidRDefault="005511EA" w:rsidP="00B85EC6">
            <w:pPr>
              <w:pStyle w:val="Sinespaciado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Densitometría ósea: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 El equipo deberá tener la capacidad de generar y emitir la imagen digital en formato </w:t>
            </w: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DICOM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 o </w:t>
            </w: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PDF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, con posibilidad de transferencia directa al sistema de gestión de imágenes.</w:t>
            </w:r>
          </w:p>
          <w:p w14:paraId="108D8653" w14:textId="77777777" w:rsidR="005511EA" w:rsidRPr="005511EA" w:rsidRDefault="005511EA" w:rsidP="005511EA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36BD2A51" w14:textId="242E7788" w:rsidR="005511EA" w:rsidRPr="005511EA" w:rsidRDefault="005511EA" w:rsidP="005511EA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2. Condiciones operativas y mantenimiento</w:t>
            </w:r>
          </w:p>
          <w:p w14:paraId="120D4629" w14:textId="77777777" w:rsidR="005511EA" w:rsidRPr="005511EA" w:rsidRDefault="005511EA" w:rsidP="005511EA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El postor deberá acreditar que los equipos ofertados se encuentran en óptimas condiciones de funcionamiento, para lo cual deberá adjuntar la siguiente documentación:</w:t>
            </w:r>
          </w:p>
          <w:p w14:paraId="2249597B" w14:textId="77777777" w:rsidR="005511EA" w:rsidRPr="005511EA" w:rsidRDefault="005511EA" w:rsidP="00B85EC6">
            <w:pPr>
              <w:pStyle w:val="Sinespaciado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Certificación o respaldo vigente que acredite el estado operativo óptimo de cada equipo.</w:t>
            </w:r>
          </w:p>
          <w:p w14:paraId="28B23455" w14:textId="77777777" w:rsidR="00214A85" w:rsidRDefault="00214A85" w:rsidP="00214A85">
            <w:pPr>
              <w:pStyle w:val="Sinespaciado"/>
              <w:ind w:left="72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72FA7B34" w14:textId="4A6BE80E" w:rsidR="005511EA" w:rsidRPr="005511EA" w:rsidRDefault="005511EA" w:rsidP="00B85EC6">
            <w:pPr>
              <w:pStyle w:val="Sinespaciado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Certificación o respaldo de los mantenimientos y calibraciones realizados, con una antigüedad no mayor a un (1) año a la fecha de presentación de la oferta.</w:t>
            </w:r>
          </w:p>
          <w:p w14:paraId="72241768" w14:textId="77777777" w:rsidR="00214A85" w:rsidRDefault="00214A85" w:rsidP="00214A85">
            <w:pPr>
              <w:pStyle w:val="Sinespaciado"/>
              <w:ind w:left="720"/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</w:p>
          <w:p w14:paraId="5B80E803" w14:textId="12235FEF" w:rsidR="00FF0F2D" w:rsidRPr="005511EA" w:rsidRDefault="005511EA" w:rsidP="00B85EC6">
            <w:pPr>
              <w:pStyle w:val="Sinespaciado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Cronograma de mantenimiento preventivo y correctivo con periodicidad </w:t>
            </w:r>
            <w:r w:rsidRPr="005511EA">
              <w:rPr>
                <w:rFonts w:ascii="Arial" w:hAnsi="Arial" w:cs="Arial"/>
                <w:b/>
                <w:bCs/>
                <w:sz w:val="18"/>
                <w:szCs w:val="18"/>
                <w:lang w:val="es-BO"/>
              </w:rPr>
              <w:t>semestral</w:t>
            </w:r>
            <w:r w:rsidRPr="005511EA">
              <w:rPr>
                <w:rFonts w:ascii="Arial" w:hAnsi="Arial" w:cs="Arial"/>
                <w:sz w:val="18"/>
                <w:szCs w:val="18"/>
                <w:lang w:val="es-BO"/>
              </w:rPr>
              <w:t>, el cual deberá ser ejecutado durante la vigencia del contrato.</w:t>
            </w:r>
          </w:p>
        </w:tc>
        <w:tc>
          <w:tcPr>
            <w:tcW w:w="2401" w:type="dxa"/>
            <w:noWrap/>
            <w:vAlign w:val="bottom"/>
          </w:tcPr>
          <w:p w14:paraId="7B519214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noWrap/>
            <w:vAlign w:val="bottom"/>
          </w:tcPr>
          <w:p w14:paraId="035E050D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noWrap/>
            <w:vAlign w:val="bottom"/>
          </w:tcPr>
          <w:p w14:paraId="48F479E5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noWrap/>
            <w:vAlign w:val="bottom"/>
          </w:tcPr>
          <w:p w14:paraId="65F52C8B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FF0F2D" w:rsidRPr="005C1601" w14:paraId="148E1BFB" w14:textId="77777777" w:rsidTr="00DB14FF">
        <w:tblPrEx>
          <w:tblLook w:val="04A0" w:firstRow="1" w:lastRow="0" w:firstColumn="1" w:lastColumn="0" w:noHBand="0" w:noVBand="1"/>
        </w:tblPrEx>
        <w:trPr>
          <w:trHeight w:val="386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15432BDB" w14:textId="3C58E071" w:rsidR="00FF0F2D" w:rsidRPr="005C1601" w:rsidRDefault="00FF0F2D" w:rsidP="00DC53D0">
            <w:pPr>
              <w:rPr>
                <w:rFonts w:ascii="Arial" w:hAnsi="Arial" w:cs="Arial"/>
                <w:color w:val="000000" w:themeColor="text1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CATEGORÍA 7: TIEMPO DE RESPUESTA</w:t>
            </w:r>
          </w:p>
        </w:tc>
        <w:tc>
          <w:tcPr>
            <w:tcW w:w="2401" w:type="dxa"/>
            <w:shd w:val="clear" w:color="auto" w:fill="BDD6EE" w:themeFill="accent1" w:themeFillTint="66"/>
            <w:noWrap/>
            <w:vAlign w:val="bottom"/>
          </w:tcPr>
          <w:p w14:paraId="4CF621C9" w14:textId="22D5FE34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197B02D3" w14:textId="3E7B7F78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1F281439" w14:textId="3FDA8DB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5F9C91B1" w14:textId="4434FCFF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43C51C22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vAlign w:val="center"/>
          </w:tcPr>
          <w:p w14:paraId="1E180FE7" w14:textId="4429353D" w:rsidR="00214A85" w:rsidRDefault="008372CF" w:rsidP="00B85EC6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  <w:r w:rsidRPr="008372CF">
              <w:rPr>
                <w:rFonts w:ascii="Arial" w:hAnsi="Arial" w:cs="Arial"/>
                <w:b/>
                <w:bCs/>
                <w:iCs/>
                <w:sz w:val="18"/>
                <w:szCs w:val="18"/>
                <w:lang w:val="es-BO"/>
              </w:rPr>
              <w:t>Estudios programados:</w:t>
            </w:r>
            <w:r w:rsidRPr="008372CF">
              <w:rPr>
                <w:rFonts w:ascii="Arial" w:hAnsi="Arial" w:cs="Arial"/>
                <w:iCs/>
                <w:sz w:val="18"/>
                <w:szCs w:val="18"/>
                <w:lang w:val="es-BO"/>
              </w:rPr>
              <w:t xml:space="preserve"> Deberán realizarse dentro de un plazo máximo de 5 días hábiles, contados a partir de la comunicación o emisión de la orden de exámenes complementarios emitida por un profesional de la </w:t>
            </w:r>
            <w:r w:rsidRPr="008372CF">
              <w:rPr>
                <w:rFonts w:ascii="Arial" w:hAnsi="Arial" w:cs="Arial"/>
                <w:iCs/>
                <w:sz w:val="18"/>
                <w:szCs w:val="18"/>
                <w:lang w:val="es-BO"/>
              </w:rPr>
              <w:lastRenderedPageBreak/>
              <w:t>CSBP. La programación debe priorizarse a fin de garantizar su ejecución en el menor tiempo posible.</w:t>
            </w:r>
          </w:p>
          <w:p w14:paraId="30F4B7C7" w14:textId="77777777" w:rsidR="00214A85" w:rsidRPr="00214A85" w:rsidRDefault="00214A85" w:rsidP="00214A85">
            <w:pPr>
              <w:ind w:left="360"/>
              <w:rPr>
                <w:rFonts w:ascii="Arial" w:hAnsi="Arial" w:cs="Arial"/>
                <w:iCs/>
                <w:sz w:val="18"/>
                <w:szCs w:val="18"/>
                <w:lang w:val="es-BO"/>
              </w:rPr>
            </w:pPr>
          </w:p>
          <w:p w14:paraId="24BCA8B0" w14:textId="77777777" w:rsidR="00FF0F2D" w:rsidRPr="00214A85" w:rsidRDefault="008372CF" w:rsidP="00B85EC6">
            <w:pPr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rPr>
                <w:rFonts w:ascii="Arial" w:hAnsi="Arial" w:cs="Arial"/>
                <w:color w:val="000000"/>
                <w:sz w:val="18"/>
                <w:szCs w:val="18"/>
                <w:lang w:val="es-BO" w:eastAsia="es-ES"/>
              </w:rPr>
            </w:pPr>
            <w:r w:rsidRPr="008372CF">
              <w:rPr>
                <w:rFonts w:ascii="Arial" w:hAnsi="Arial" w:cs="Arial"/>
                <w:b/>
                <w:bCs/>
                <w:iCs/>
                <w:sz w:val="18"/>
                <w:szCs w:val="18"/>
                <w:lang w:val="es-BO"/>
              </w:rPr>
              <w:t>Casos urgentes:</w:t>
            </w:r>
            <w:r w:rsidRPr="008372CF">
              <w:rPr>
                <w:rFonts w:ascii="Arial" w:hAnsi="Arial" w:cs="Arial"/>
                <w:iCs/>
                <w:sz w:val="18"/>
                <w:szCs w:val="18"/>
                <w:lang w:val="es-BO"/>
              </w:rPr>
              <w:t> Serán atendidos de manera preferente, con base en el criterio clínico del profesional solicitante y la gravedad del estado del paciente, sin sujeción al plazo establecido para los estudios programados.</w:t>
            </w:r>
          </w:p>
          <w:p w14:paraId="2562587E" w14:textId="76982DC1" w:rsidR="00214A85" w:rsidRPr="008372CF" w:rsidRDefault="00214A85" w:rsidP="00214A85">
            <w:pPr>
              <w:rPr>
                <w:rFonts w:ascii="Arial" w:hAnsi="Arial" w:cs="Arial"/>
                <w:color w:val="000000"/>
                <w:sz w:val="18"/>
                <w:szCs w:val="18"/>
                <w:lang w:val="es-BO" w:eastAsia="es-ES"/>
              </w:rPr>
            </w:pPr>
          </w:p>
        </w:tc>
        <w:tc>
          <w:tcPr>
            <w:tcW w:w="2401" w:type="dxa"/>
            <w:noWrap/>
            <w:vAlign w:val="bottom"/>
          </w:tcPr>
          <w:p w14:paraId="48E9A573" w14:textId="11189791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noWrap/>
            <w:vAlign w:val="bottom"/>
          </w:tcPr>
          <w:p w14:paraId="467D1826" w14:textId="53B991BB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noWrap/>
            <w:vAlign w:val="bottom"/>
          </w:tcPr>
          <w:p w14:paraId="48144ECF" w14:textId="23E2ED62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noWrap/>
            <w:vAlign w:val="bottom"/>
          </w:tcPr>
          <w:p w14:paraId="4E202F58" w14:textId="593D689B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5A80E1C1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03EB9EB0" w14:textId="26C9FB4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CATEGORÍA 8: INFORMES</w:t>
            </w:r>
          </w:p>
        </w:tc>
        <w:tc>
          <w:tcPr>
            <w:tcW w:w="2401" w:type="dxa"/>
            <w:shd w:val="clear" w:color="auto" w:fill="BDD6EE" w:themeFill="accent1" w:themeFillTint="66"/>
            <w:noWrap/>
            <w:vAlign w:val="bottom"/>
          </w:tcPr>
          <w:p w14:paraId="01336736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2C0B289B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43219FAC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7BF754E5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1081C570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vAlign w:val="center"/>
          </w:tcPr>
          <w:p w14:paraId="7D310096" w14:textId="77777777" w:rsidR="00FF0F2D" w:rsidRPr="005C1601" w:rsidRDefault="00FF0F2D" w:rsidP="00DC53D0">
            <w:pPr>
              <w:tabs>
                <w:tab w:val="left" w:pos="851"/>
              </w:tabs>
              <w:jc w:val="both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>ENTREGA DE INFORMES</w:t>
            </w:r>
            <w:r w:rsidRPr="005C1601">
              <w:rPr>
                <w:rFonts w:ascii="Arial" w:eastAsia="Calibri" w:hAnsi="Arial" w:cs="Arial"/>
                <w:bCs/>
                <w:sz w:val="18"/>
                <w:szCs w:val="18"/>
              </w:rPr>
              <w:t xml:space="preserve"> </w:t>
            </w:r>
          </w:p>
          <w:p w14:paraId="68AD187E" w14:textId="5BF07034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5C1601">
              <w:rPr>
                <w:rFonts w:ascii="Arial" w:hAnsi="Arial" w:cs="Arial"/>
                <w:bCs/>
                <w:sz w:val="18"/>
                <w:szCs w:val="18"/>
              </w:rPr>
              <w:t>Los informes (Físicos) deberán ser entregados en Archivo Clínico dentro de las 48 horas posteriores a la realización del estudio.</w:t>
            </w:r>
          </w:p>
        </w:tc>
        <w:tc>
          <w:tcPr>
            <w:tcW w:w="2401" w:type="dxa"/>
            <w:noWrap/>
            <w:vAlign w:val="bottom"/>
          </w:tcPr>
          <w:p w14:paraId="53918598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noWrap/>
            <w:vAlign w:val="bottom"/>
          </w:tcPr>
          <w:p w14:paraId="10BF00AC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noWrap/>
            <w:vAlign w:val="bottom"/>
          </w:tcPr>
          <w:p w14:paraId="0A8981E8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noWrap/>
            <w:vAlign w:val="bottom"/>
          </w:tcPr>
          <w:p w14:paraId="58495654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1F1CED39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vAlign w:val="center"/>
          </w:tcPr>
          <w:p w14:paraId="3D450CFD" w14:textId="046A5303" w:rsidR="00FF0F2D" w:rsidRPr="008372CF" w:rsidRDefault="005E14BC" w:rsidP="00DC53D0">
            <w:pPr>
              <w:tabs>
                <w:tab w:val="left" w:pos="851"/>
              </w:tabs>
              <w:jc w:val="both"/>
              <w:rPr>
                <w:rFonts w:ascii="Arial" w:hAnsi="Arial" w:cs="Arial"/>
                <w:b/>
                <w:bCs/>
                <w:caps/>
                <w:spacing w:val="-5"/>
                <w:sz w:val="18"/>
                <w:szCs w:val="18"/>
              </w:rPr>
            </w:pPr>
            <w:r w:rsidRPr="008372CF"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forma de pago</w:t>
            </w:r>
          </w:p>
          <w:p w14:paraId="54652EB4" w14:textId="4343F41E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70B22">
              <w:rPr>
                <w:rFonts w:ascii="Arial" w:hAnsi="Arial" w:cs="Arial"/>
                <w:sz w:val="18"/>
                <w:szCs w:val="18"/>
              </w:rPr>
              <w:t xml:space="preserve">Presentación obligatoria de informe </w:t>
            </w:r>
            <w:r w:rsidRPr="008372CF">
              <w:rPr>
                <w:rFonts w:ascii="Arial" w:hAnsi="Arial" w:cs="Arial"/>
                <w:sz w:val="18"/>
                <w:szCs w:val="18"/>
              </w:rPr>
              <w:t>mensual</w:t>
            </w:r>
            <w:r w:rsidR="008372CF">
              <w:rPr>
                <w:rFonts w:ascii="Arial" w:hAnsi="Arial" w:cs="Arial"/>
                <w:sz w:val="18"/>
                <w:szCs w:val="18"/>
              </w:rPr>
              <w:t>, hasta el 20 del mes que corresponda,</w:t>
            </w:r>
            <w:r w:rsidRPr="00270B22">
              <w:rPr>
                <w:rFonts w:ascii="Arial" w:hAnsi="Arial" w:cs="Arial"/>
                <w:sz w:val="18"/>
                <w:szCs w:val="18"/>
              </w:rPr>
              <w:t xml:space="preserve"> visado por Jefatura Médica para efectivizar el pago.</w:t>
            </w:r>
          </w:p>
        </w:tc>
        <w:tc>
          <w:tcPr>
            <w:tcW w:w="2401" w:type="dxa"/>
            <w:noWrap/>
            <w:vAlign w:val="bottom"/>
          </w:tcPr>
          <w:p w14:paraId="48BD9C30" w14:textId="6B3ED492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noWrap/>
            <w:vAlign w:val="bottom"/>
          </w:tcPr>
          <w:p w14:paraId="2D1DAD63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noWrap/>
            <w:vAlign w:val="bottom"/>
          </w:tcPr>
          <w:p w14:paraId="66918189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noWrap/>
            <w:vAlign w:val="bottom"/>
          </w:tcPr>
          <w:p w14:paraId="7723450D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6A9EDFA2" w14:textId="77777777" w:rsidTr="00DB14FF">
        <w:tblPrEx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6383" w:type="dxa"/>
            <w:vAlign w:val="center"/>
          </w:tcPr>
          <w:p w14:paraId="3C96022C" w14:textId="77777777" w:rsidR="00FF0F2D" w:rsidRPr="005C1601" w:rsidRDefault="00FF0F2D" w:rsidP="00DC53D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OTROS INFORMES </w:t>
            </w:r>
          </w:p>
          <w:p w14:paraId="016A8B98" w14:textId="71D54BE4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5C1601">
              <w:rPr>
                <w:rFonts w:ascii="Arial" w:hAnsi="Arial" w:cs="Arial"/>
                <w:sz w:val="18"/>
                <w:szCs w:val="18"/>
              </w:rPr>
              <w:t>A solicitud institucional, el proponente deberá presentar informes específicos relacionados con el servicio prestado</w:t>
            </w:r>
            <w:r w:rsidR="008372CF">
              <w:rPr>
                <w:rFonts w:ascii="Arial" w:hAnsi="Arial" w:cs="Arial"/>
                <w:sz w:val="18"/>
                <w:szCs w:val="18"/>
              </w:rPr>
              <w:t xml:space="preserve"> o interpretación de resultados</w:t>
            </w:r>
            <w:r w:rsidRPr="005C160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401" w:type="dxa"/>
            <w:noWrap/>
            <w:vAlign w:val="bottom"/>
          </w:tcPr>
          <w:p w14:paraId="6F79F725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noWrap/>
            <w:vAlign w:val="bottom"/>
          </w:tcPr>
          <w:p w14:paraId="350B37BC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noWrap/>
            <w:vAlign w:val="bottom"/>
          </w:tcPr>
          <w:p w14:paraId="0A65FEE4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noWrap/>
            <w:vAlign w:val="bottom"/>
          </w:tcPr>
          <w:p w14:paraId="05F03145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6BA45C10" w14:textId="77777777" w:rsidTr="00DB14FF">
        <w:tblPrEx>
          <w:tblLook w:val="04A0" w:firstRow="1" w:lastRow="0" w:firstColumn="1" w:lastColumn="0" w:noHBand="0" w:noVBand="1"/>
        </w:tblPrEx>
        <w:trPr>
          <w:trHeight w:val="341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60DAE536" w14:textId="4A770204" w:rsidR="00FF0F2D" w:rsidRPr="005C1601" w:rsidRDefault="00A465EA" w:rsidP="00DC53D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CATEGORÍA </w:t>
            </w:r>
            <w:r w:rsidR="00F44A5E"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9</w:t>
            </w: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: </w:t>
            </w:r>
            <w:r w:rsidR="00466324"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MULTAS</w:t>
            </w:r>
          </w:p>
        </w:tc>
        <w:tc>
          <w:tcPr>
            <w:tcW w:w="2401" w:type="dxa"/>
            <w:shd w:val="clear" w:color="auto" w:fill="BDD6EE" w:themeFill="accent1" w:themeFillTint="66"/>
            <w:vAlign w:val="center"/>
          </w:tcPr>
          <w:p w14:paraId="48983EDB" w14:textId="77777777" w:rsidR="00FF0F2D" w:rsidRPr="005C1601" w:rsidRDefault="00FF0F2D" w:rsidP="00DC53D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13B0232A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6741C04C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607B0CBB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F44A5E" w:rsidRPr="005C1601" w14:paraId="6262CC98" w14:textId="77777777" w:rsidTr="00DB14FF">
        <w:tblPrEx>
          <w:tblLook w:val="04A0" w:firstRow="1" w:lastRow="0" w:firstColumn="1" w:lastColumn="0" w:noHBand="0" w:noVBand="1"/>
        </w:tblPrEx>
        <w:trPr>
          <w:trHeight w:val="341"/>
          <w:jc w:val="center"/>
        </w:trPr>
        <w:tc>
          <w:tcPr>
            <w:tcW w:w="6383" w:type="dxa"/>
            <w:vAlign w:val="center"/>
          </w:tcPr>
          <w:p w14:paraId="7E6D45BD" w14:textId="450E38D5" w:rsidR="00F44A5E" w:rsidRPr="005C1601" w:rsidRDefault="00F44A5E" w:rsidP="00DC53D0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5C1601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Se aplicará una multa equivalente al 0.3%</w:t>
            </w:r>
            <w:r w:rsidR="005E14B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por incumplimiento</w:t>
            </w:r>
            <w:r w:rsidRPr="005C1601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en caso de que el proveedor incumpla cualquiera de los puntos detallad</w:t>
            </w:r>
            <w:r w:rsidR="008372C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o</w:t>
            </w:r>
            <w:r w:rsidRPr="005C1601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</w:t>
            </w:r>
            <w:r w:rsidR="005E14BC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01" w:type="dxa"/>
            <w:vAlign w:val="center"/>
          </w:tcPr>
          <w:p w14:paraId="41195627" w14:textId="77777777" w:rsidR="00F44A5E" w:rsidRPr="005C1601" w:rsidRDefault="00F44A5E" w:rsidP="00DC53D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noWrap/>
            <w:vAlign w:val="bottom"/>
          </w:tcPr>
          <w:p w14:paraId="040ADEA1" w14:textId="77777777" w:rsidR="00F44A5E" w:rsidRPr="005C1601" w:rsidRDefault="00F44A5E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noWrap/>
            <w:vAlign w:val="bottom"/>
          </w:tcPr>
          <w:p w14:paraId="300B6C67" w14:textId="77777777" w:rsidR="00F44A5E" w:rsidRPr="005C1601" w:rsidRDefault="00F44A5E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noWrap/>
            <w:vAlign w:val="bottom"/>
          </w:tcPr>
          <w:p w14:paraId="414A81CF" w14:textId="77777777" w:rsidR="00F44A5E" w:rsidRPr="005C1601" w:rsidRDefault="00F44A5E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44A5E" w:rsidRPr="005C1601" w14:paraId="49FAF161" w14:textId="77777777" w:rsidTr="00DB14FF">
        <w:tblPrEx>
          <w:tblLook w:val="04A0" w:firstRow="1" w:lastRow="0" w:firstColumn="1" w:lastColumn="0" w:noHBand="0" w:noVBand="1"/>
        </w:tblPrEx>
        <w:trPr>
          <w:trHeight w:val="341"/>
          <w:jc w:val="center"/>
        </w:trPr>
        <w:tc>
          <w:tcPr>
            <w:tcW w:w="6383" w:type="dxa"/>
            <w:shd w:val="clear" w:color="auto" w:fill="BDD6EE" w:themeFill="accent1" w:themeFillTint="66"/>
            <w:vAlign w:val="center"/>
          </w:tcPr>
          <w:p w14:paraId="28CC63CB" w14:textId="6A655B24" w:rsidR="00F44A5E" w:rsidRPr="005C1601" w:rsidRDefault="00466324" w:rsidP="00DC53D0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5C160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ACEPTACION DE CONDICIONES</w:t>
            </w:r>
          </w:p>
        </w:tc>
        <w:tc>
          <w:tcPr>
            <w:tcW w:w="2401" w:type="dxa"/>
            <w:shd w:val="clear" w:color="auto" w:fill="BDD6EE" w:themeFill="accent1" w:themeFillTint="66"/>
            <w:vAlign w:val="center"/>
          </w:tcPr>
          <w:p w14:paraId="441D267B" w14:textId="77777777" w:rsidR="00F44A5E" w:rsidRPr="005C1601" w:rsidRDefault="00F44A5E" w:rsidP="00DC53D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567" w:type="dxa"/>
            <w:shd w:val="clear" w:color="auto" w:fill="BDD6EE" w:themeFill="accent1" w:themeFillTint="66"/>
            <w:noWrap/>
            <w:vAlign w:val="bottom"/>
          </w:tcPr>
          <w:p w14:paraId="2D5A1E51" w14:textId="77777777" w:rsidR="00F44A5E" w:rsidRPr="005C1601" w:rsidRDefault="00F44A5E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noWrap/>
            <w:vAlign w:val="bottom"/>
          </w:tcPr>
          <w:p w14:paraId="7549D6E6" w14:textId="77777777" w:rsidR="00F44A5E" w:rsidRPr="005C1601" w:rsidRDefault="00F44A5E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65" w:type="dxa"/>
            <w:shd w:val="clear" w:color="auto" w:fill="BDD6EE" w:themeFill="accent1" w:themeFillTint="66"/>
            <w:noWrap/>
            <w:vAlign w:val="bottom"/>
          </w:tcPr>
          <w:p w14:paraId="2CC62EB7" w14:textId="77777777" w:rsidR="00F44A5E" w:rsidRPr="005C1601" w:rsidRDefault="00F44A5E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</w:p>
        </w:tc>
      </w:tr>
      <w:tr w:rsidR="00FF0F2D" w:rsidRPr="005C1601" w14:paraId="33DC1886" w14:textId="77777777" w:rsidTr="00DB14FF">
        <w:tblPrEx>
          <w:tblLook w:val="04A0" w:firstRow="1" w:lastRow="0" w:firstColumn="1" w:lastColumn="0" w:noHBand="0" w:noVBand="1"/>
        </w:tblPrEx>
        <w:trPr>
          <w:trHeight w:val="583"/>
          <w:jc w:val="center"/>
        </w:trPr>
        <w:tc>
          <w:tcPr>
            <w:tcW w:w="6383" w:type="dxa"/>
            <w:shd w:val="clear" w:color="000000" w:fill="FFFFFF"/>
            <w:vAlign w:val="center"/>
          </w:tcPr>
          <w:p w14:paraId="1B6CD4DD" w14:textId="6F20FED9" w:rsidR="00FF0F2D" w:rsidRPr="005C1601" w:rsidRDefault="00466324" w:rsidP="00DC53D0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5C1601">
              <w:rPr>
                <w:rFonts w:ascii="Arial" w:hAnsi="Arial" w:cs="Arial"/>
                <w:sz w:val="18"/>
                <w:szCs w:val="18"/>
                <w:lang w:val="es-ES_tradnl"/>
              </w:rPr>
              <w:t>El profesional y/o empresa adjudicada acepta íntegramente las condiciones establecidas en las presentes Especificaciones Técnicas.</w:t>
            </w:r>
          </w:p>
        </w:tc>
        <w:tc>
          <w:tcPr>
            <w:tcW w:w="2401" w:type="dxa"/>
            <w:noWrap/>
            <w:vAlign w:val="bottom"/>
          </w:tcPr>
          <w:p w14:paraId="392EF049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567" w:type="dxa"/>
            <w:noWrap/>
            <w:vAlign w:val="bottom"/>
          </w:tcPr>
          <w:p w14:paraId="58C4FDBB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425" w:type="dxa"/>
            <w:noWrap/>
            <w:vAlign w:val="bottom"/>
          </w:tcPr>
          <w:p w14:paraId="1846C747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65" w:type="dxa"/>
            <w:noWrap/>
            <w:vAlign w:val="bottom"/>
          </w:tcPr>
          <w:p w14:paraId="6E57A82F" w14:textId="77777777" w:rsidR="00FF0F2D" w:rsidRPr="005C1601" w:rsidRDefault="00FF0F2D" w:rsidP="00DC53D0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5C1601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</w:tbl>
    <w:p w14:paraId="13F98A9B" w14:textId="77777777" w:rsidR="00EB7347" w:rsidRDefault="00EB7347" w:rsidP="00DC53D0">
      <w:pPr>
        <w:jc w:val="center"/>
        <w:rPr>
          <w:rFonts w:asciiTheme="minorHAnsi" w:hAnsiTheme="minorHAnsi" w:cstheme="minorHAnsi"/>
          <w:b/>
        </w:rPr>
      </w:pPr>
    </w:p>
    <w:p w14:paraId="1066E9C4" w14:textId="77777777" w:rsidR="0083606F" w:rsidRDefault="0083606F" w:rsidP="00DC53D0">
      <w:pPr>
        <w:jc w:val="center"/>
        <w:rPr>
          <w:rFonts w:asciiTheme="minorHAnsi" w:hAnsiTheme="minorHAnsi" w:cstheme="minorHAnsi"/>
          <w:b/>
        </w:rPr>
      </w:pPr>
    </w:p>
    <w:p w14:paraId="575C9905" w14:textId="77777777" w:rsidR="00562D39" w:rsidRDefault="00562D39" w:rsidP="00DC53D0">
      <w:pPr>
        <w:jc w:val="both"/>
        <w:rPr>
          <w:rFonts w:asciiTheme="minorHAnsi" w:hAnsiTheme="minorHAnsi" w:cstheme="minorHAnsi"/>
          <w:b/>
          <w:highlight w:val="yellow"/>
          <w:lang w:val="es-BO"/>
        </w:rPr>
      </w:pPr>
    </w:p>
    <w:p w14:paraId="2CC8061D" w14:textId="77777777" w:rsidR="00EB7347" w:rsidRPr="00B276F5" w:rsidRDefault="00EB7347" w:rsidP="00DC53D0">
      <w:pPr>
        <w:jc w:val="both"/>
        <w:rPr>
          <w:rFonts w:asciiTheme="minorHAnsi" w:hAnsiTheme="minorHAnsi" w:cstheme="minorHAnsi"/>
          <w:b/>
          <w:highlight w:val="yellow"/>
          <w:lang w:val="es-BO"/>
        </w:rPr>
      </w:pPr>
    </w:p>
    <w:p w14:paraId="223A9F0A" w14:textId="77777777" w:rsidR="00B276F5" w:rsidRPr="00B276F5" w:rsidRDefault="00B276F5" w:rsidP="00DC53D0">
      <w:pPr>
        <w:jc w:val="center"/>
        <w:rPr>
          <w:rFonts w:asciiTheme="minorHAnsi" w:hAnsiTheme="minorHAnsi" w:cstheme="minorHAnsi"/>
          <w:b/>
          <w:lang w:val="es-BO"/>
        </w:rPr>
      </w:pPr>
      <w:r w:rsidRPr="00B276F5">
        <w:rPr>
          <w:rFonts w:asciiTheme="minorHAnsi" w:hAnsiTheme="minorHAnsi" w:cstheme="minorHAnsi"/>
          <w:b/>
          <w:lang w:val="es-BO"/>
        </w:rPr>
        <w:t>________________________________</w:t>
      </w:r>
    </w:p>
    <w:p w14:paraId="3DF41641" w14:textId="77777777" w:rsidR="00B276F5" w:rsidRPr="00B276F5" w:rsidRDefault="00B276F5" w:rsidP="00DC53D0">
      <w:pPr>
        <w:jc w:val="center"/>
        <w:rPr>
          <w:rFonts w:asciiTheme="minorHAnsi" w:hAnsiTheme="minorHAnsi" w:cstheme="minorHAnsi"/>
          <w:b/>
          <w:color w:val="000000" w:themeColor="text1"/>
          <w:lang w:val="es-BO"/>
        </w:rPr>
      </w:pPr>
      <w:r w:rsidRPr="00B276F5">
        <w:rPr>
          <w:rFonts w:asciiTheme="minorHAnsi" w:hAnsiTheme="minorHAnsi" w:cstheme="minorHAnsi"/>
          <w:b/>
          <w:color w:val="000000" w:themeColor="text1"/>
          <w:lang w:val="es-BO"/>
        </w:rPr>
        <w:t xml:space="preserve">      (Firma del Representante Legal)</w:t>
      </w:r>
    </w:p>
    <w:p w14:paraId="58068A5D" w14:textId="77777777" w:rsidR="00B276F5" w:rsidRPr="00B276F5" w:rsidRDefault="00B276F5" w:rsidP="00DC53D0">
      <w:pPr>
        <w:jc w:val="center"/>
        <w:rPr>
          <w:rFonts w:asciiTheme="minorHAnsi" w:hAnsiTheme="minorHAnsi" w:cstheme="minorHAnsi"/>
          <w:b/>
          <w:color w:val="000000" w:themeColor="text1"/>
          <w:lang w:val="es-BO"/>
        </w:rPr>
      </w:pPr>
      <w:r w:rsidRPr="00B276F5">
        <w:rPr>
          <w:rFonts w:asciiTheme="minorHAnsi" w:hAnsiTheme="minorHAnsi" w:cstheme="minorHAnsi"/>
          <w:b/>
          <w:color w:val="000000" w:themeColor="text1"/>
          <w:lang w:val="es-BO"/>
        </w:rPr>
        <w:t xml:space="preserve">      (Nombre completo del Representante Legal)</w:t>
      </w:r>
    </w:p>
    <w:sectPr w:rsidR="00B276F5" w:rsidRPr="00B276F5" w:rsidSect="00F83961">
      <w:footerReference w:type="default" r:id="rId8"/>
      <w:footerReference w:type="first" r:id="rId9"/>
      <w:pgSz w:w="12242" w:h="15842" w:code="1"/>
      <w:pgMar w:top="720" w:right="720" w:bottom="720" w:left="720" w:header="709" w:footer="7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5A11D" w14:textId="77777777" w:rsidR="00B05FD1" w:rsidRDefault="00B05FD1" w:rsidP="001514BD">
      <w:r>
        <w:separator/>
      </w:r>
    </w:p>
  </w:endnote>
  <w:endnote w:type="continuationSeparator" w:id="0">
    <w:p w14:paraId="13902E08" w14:textId="77777777" w:rsidR="00B05FD1" w:rsidRDefault="00B05FD1" w:rsidP="0015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9340293"/>
      <w:docPartObj>
        <w:docPartGallery w:val="Page Numbers (Bottom of Page)"/>
        <w:docPartUnique/>
      </w:docPartObj>
    </w:sdtPr>
    <w:sdtEndPr>
      <w:rPr>
        <w:i/>
      </w:rPr>
    </w:sdtEndPr>
    <w:sdtContent>
      <w:p w14:paraId="741483DE" w14:textId="77777777" w:rsidR="00B45558" w:rsidRPr="009C528A" w:rsidRDefault="00B45558">
        <w:pPr>
          <w:jc w:val="right"/>
          <w:rPr>
            <w:i/>
          </w:rPr>
        </w:pPr>
        <w:r w:rsidRPr="009C528A">
          <w:rPr>
            <w:i/>
          </w:rPr>
          <w:fldChar w:fldCharType="begin"/>
        </w:r>
        <w:r w:rsidRPr="009C528A">
          <w:rPr>
            <w:i/>
          </w:rPr>
          <w:instrText>PAGE   \* MERGEFORMAT</w:instrText>
        </w:r>
        <w:r w:rsidRPr="009C528A">
          <w:rPr>
            <w:i/>
          </w:rPr>
          <w:fldChar w:fldCharType="separate"/>
        </w:r>
        <w:r w:rsidR="002F57F5">
          <w:rPr>
            <w:i/>
            <w:noProof/>
          </w:rPr>
          <w:t>30</w:t>
        </w:r>
        <w:r w:rsidRPr="009C528A">
          <w:rPr>
            <w:i/>
          </w:rPr>
          <w:fldChar w:fldCharType="end"/>
        </w:r>
      </w:p>
    </w:sdtContent>
  </w:sdt>
  <w:p w14:paraId="5213D8B4" w14:textId="77777777" w:rsidR="00B45558" w:rsidRDefault="00B45558" w:rsidP="000A5357">
    <w:pPr>
      <w:tabs>
        <w:tab w:val="left" w:pos="255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6307642"/>
      <w:docPartObj>
        <w:docPartGallery w:val="Page Numbers (Bottom of Page)"/>
        <w:docPartUnique/>
      </w:docPartObj>
    </w:sdtPr>
    <w:sdtEndPr>
      <w:rPr>
        <w:i/>
      </w:rPr>
    </w:sdtEndPr>
    <w:sdtContent>
      <w:p w14:paraId="7557978A" w14:textId="77777777" w:rsidR="00B45558" w:rsidRPr="009C528A" w:rsidRDefault="00B45558" w:rsidP="000A5357">
        <w:pPr>
          <w:jc w:val="right"/>
          <w:rPr>
            <w:i/>
          </w:rPr>
        </w:pPr>
        <w:r w:rsidRPr="009C528A">
          <w:rPr>
            <w:i/>
          </w:rPr>
          <w:fldChar w:fldCharType="begin"/>
        </w:r>
        <w:r w:rsidRPr="009C528A">
          <w:rPr>
            <w:i/>
          </w:rPr>
          <w:instrText>PAGE   \* MERGEFORMAT</w:instrText>
        </w:r>
        <w:r w:rsidRPr="009C528A">
          <w:rPr>
            <w:i/>
          </w:rPr>
          <w:fldChar w:fldCharType="separate"/>
        </w:r>
        <w:r w:rsidR="00BC2B5C">
          <w:rPr>
            <w:i/>
            <w:noProof/>
          </w:rPr>
          <w:t>1</w:t>
        </w:r>
        <w:r w:rsidRPr="009C528A">
          <w:rPr>
            <w:i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DDA51" w14:textId="77777777" w:rsidR="00B05FD1" w:rsidRDefault="00B05FD1" w:rsidP="001514BD">
      <w:r>
        <w:separator/>
      </w:r>
    </w:p>
  </w:footnote>
  <w:footnote w:type="continuationSeparator" w:id="0">
    <w:p w14:paraId="6CD959C5" w14:textId="77777777" w:rsidR="00B05FD1" w:rsidRDefault="00B05FD1" w:rsidP="00151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517B9"/>
    <w:multiLevelType w:val="multilevel"/>
    <w:tmpl w:val="62A4A698"/>
    <w:lvl w:ilvl="0">
      <w:start w:val="1"/>
      <w:numFmt w:val="decimal"/>
      <w:pStyle w:val="Listaconvietas"/>
      <w:lvlText w:val="%1."/>
      <w:lvlJc w:val="left"/>
      <w:pPr>
        <w:ind w:left="3196" w:hanging="360"/>
      </w:pPr>
      <w:rPr>
        <w:rFonts w:hint="default"/>
        <w:b/>
        <w:bCs/>
        <w:sz w:val="20"/>
        <w:szCs w:val="20"/>
      </w:rPr>
    </w:lvl>
    <w:lvl w:ilvl="1">
      <w:start w:val="2"/>
      <w:numFmt w:val="decimal"/>
      <w:isLgl/>
      <w:lvlText w:val="%1.%2"/>
      <w:lvlJc w:val="left"/>
      <w:pPr>
        <w:ind w:left="744" w:hanging="38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6B62307"/>
    <w:multiLevelType w:val="multilevel"/>
    <w:tmpl w:val="D264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60B02"/>
    <w:multiLevelType w:val="hybridMultilevel"/>
    <w:tmpl w:val="31EA6520"/>
    <w:lvl w:ilvl="0" w:tplc="15AE2330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AB0936"/>
    <w:multiLevelType w:val="multilevel"/>
    <w:tmpl w:val="185CBF68"/>
    <w:styleLink w:val="Estilo2"/>
    <w:lvl w:ilvl="0">
      <w:start w:val="1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4" w15:restartNumberingAfterBreak="0">
    <w:nsid w:val="0FB53F0B"/>
    <w:multiLevelType w:val="multilevel"/>
    <w:tmpl w:val="EBB4E886"/>
    <w:styleLink w:val="Estilo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87536"/>
    <w:multiLevelType w:val="multilevel"/>
    <w:tmpl w:val="B1D275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D5C37"/>
    <w:multiLevelType w:val="hybridMultilevel"/>
    <w:tmpl w:val="0720A2B6"/>
    <w:lvl w:ilvl="0" w:tplc="400A000F">
      <w:start w:val="1"/>
      <w:numFmt w:val="decimal"/>
      <w:lvlText w:val="%1."/>
      <w:lvlJc w:val="left"/>
      <w:pPr>
        <w:ind w:left="360" w:hanging="360"/>
      </w:p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47464E"/>
    <w:multiLevelType w:val="multilevel"/>
    <w:tmpl w:val="80EAF4BE"/>
    <w:styleLink w:val="Estilo3"/>
    <w:lvl w:ilvl="0">
      <w:start w:val="2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 w15:restartNumberingAfterBreak="0">
    <w:nsid w:val="478D2515"/>
    <w:multiLevelType w:val="hybridMultilevel"/>
    <w:tmpl w:val="AABA3C54"/>
    <w:lvl w:ilvl="0" w:tplc="400A000F">
      <w:start w:val="1"/>
      <w:numFmt w:val="decimal"/>
      <w:lvlText w:val="%1."/>
      <w:lvlJc w:val="left"/>
      <w:pPr>
        <w:ind w:left="360" w:hanging="360"/>
      </w:pPr>
    </w:lvl>
    <w:lvl w:ilvl="1" w:tplc="400A0019" w:tentative="1">
      <w:start w:val="1"/>
      <w:numFmt w:val="lowerLetter"/>
      <w:lvlText w:val="%2."/>
      <w:lvlJc w:val="left"/>
      <w:pPr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3F0E68"/>
    <w:multiLevelType w:val="multilevel"/>
    <w:tmpl w:val="0C0A001D"/>
    <w:styleLink w:val="Estilo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3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7406D56"/>
    <w:multiLevelType w:val="hybridMultilevel"/>
    <w:tmpl w:val="2466D6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5AE2330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AA2817"/>
    <w:multiLevelType w:val="multilevel"/>
    <w:tmpl w:val="45FE7936"/>
    <w:styleLink w:val="Estilo4"/>
    <w:lvl w:ilvl="0">
      <w:start w:val="3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71"/>
        </w:tabs>
        <w:ind w:left="7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42"/>
        </w:tabs>
        <w:ind w:left="15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53"/>
        </w:tabs>
        <w:ind w:left="19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24"/>
        </w:tabs>
        <w:ind w:left="2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35"/>
        </w:tabs>
        <w:ind w:left="3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06"/>
        </w:tabs>
        <w:ind w:left="39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7"/>
        </w:tabs>
        <w:ind w:left="43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88"/>
        </w:tabs>
        <w:ind w:left="5088" w:hanging="1800"/>
      </w:pPr>
      <w:rPr>
        <w:rFonts w:hint="default"/>
      </w:rPr>
    </w:lvl>
  </w:abstractNum>
  <w:abstractNum w:abstractNumId="12" w15:restartNumberingAfterBreak="0">
    <w:nsid w:val="701F24AE"/>
    <w:multiLevelType w:val="hybridMultilevel"/>
    <w:tmpl w:val="048E001E"/>
    <w:lvl w:ilvl="0" w:tplc="15AE2330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A650F2"/>
    <w:multiLevelType w:val="hybridMultilevel"/>
    <w:tmpl w:val="50147834"/>
    <w:lvl w:ilvl="0" w:tplc="15AE2330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B8BE3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8C5453"/>
    <w:multiLevelType w:val="multilevel"/>
    <w:tmpl w:val="869EE1A4"/>
    <w:styleLink w:val="Estilo1"/>
    <w:lvl w:ilvl="0">
      <w:start w:val="17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7AF42518"/>
    <w:multiLevelType w:val="multilevel"/>
    <w:tmpl w:val="71AA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2466675">
    <w:abstractNumId w:val="0"/>
  </w:num>
  <w:num w:numId="2" w16cid:durableId="437608624">
    <w:abstractNumId w:val="14"/>
  </w:num>
  <w:num w:numId="3" w16cid:durableId="440758772">
    <w:abstractNumId w:val="3"/>
  </w:num>
  <w:num w:numId="4" w16cid:durableId="28117615">
    <w:abstractNumId w:val="7"/>
  </w:num>
  <w:num w:numId="5" w16cid:durableId="518853309">
    <w:abstractNumId w:val="11"/>
  </w:num>
  <w:num w:numId="6" w16cid:durableId="91900172">
    <w:abstractNumId w:val="4"/>
  </w:num>
  <w:num w:numId="7" w16cid:durableId="1473136713">
    <w:abstractNumId w:val="9"/>
  </w:num>
  <w:num w:numId="8" w16cid:durableId="1244218115">
    <w:abstractNumId w:val="2"/>
  </w:num>
  <w:num w:numId="9" w16cid:durableId="242685766">
    <w:abstractNumId w:val="13"/>
  </w:num>
  <w:num w:numId="10" w16cid:durableId="1653484369">
    <w:abstractNumId w:val="12"/>
  </w:num>
  <w:num w:numId="11" w16cid:durableId="1439328580">
    <w:abstractNumId w:val="10"/>
  </w:num>
  <w:num w:numId="12" w16cid:durableId="1143622164">
    <w:abstractNumId w:val="5"/>
  </w:num>
  <w:num w:numId="13" w16cid:durableId="143933682">
    <w:abstractNumId w:val="8"/>
  </w:num>
  <w:num w:numId="14" w16cid:durableId="157700238">
    <w:abstractNumId w:val="6"/>
  </w:num>
  <w:num w:numId="15" w16cid:durableId="314650076">
    <w:abstractNumId w:val="1"/>
  </w:num>
  <w:num w:numId="16" w16cid:durableId="1954626333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4BD"/>
    <w:rsid w:val="000072EC"/>
    <w:rsid w:val="00010531"/>
    <w:rsid w:val="00011605"/>
    <w:rsid w:val="00011D4D"/>
    <w:rsid w:val="00015286"/>
    <w:rsid w:val="0001574B"/>
    <w:rsid w:val="000201DB"/>
    <w:rsid w:val="00020B37"/>
    <w:rsid w:val="0002447E"/>
    <w:rsid w:val="00027769"/>
    <w:rsid w:val="00034617"/>
    <w:rsid w:val="00035D46"/>
    <w:rsid w:val="000425DF"/>
    <w:rsid w:val="00042913"/>
    <w:rsid w:val="00045463"/>
    <w:rsid w:val="00047A35"/>
    <w:rsid w:val="00050E81"/>
    <w:rsid w:val="00052ACC"/>
    <w:rsid w:val="00056B36"/>
    <w:rsid w:val="000643DE"/>
    <w:rsid w:val="00065BCC"/>
    <w:rsid w:val="000728F3"/>
    <w:rsid w:val="00072FFA"/>
    <w:rsid w:val="00073120"/>
    <w:rsid w:val="00081572"/>
    <w:rsid w:val="00081BA4"/>
    <w:rsid w:val="00086067"/>
    <w:rsid w:val="00096E4B"/>
    <w:rsid w:val="000A3C2A"/>
    <w:rsid w:val="000A5357"/>
    <w:rsid w:val="000A5ED7"/>
    <w:rsid w:val="000B11E5"/>
    <w:rsid w:val="000B30BD"/>
    <w:rsid w:val="000B40DD"/>
    <w:rsid w:val="000B4A6F"/>
    <w:rsid w:val="000B4FEF"/>
    <w:rsid w:val="000B662C"/>
    <w:rsid w:val="000B7B52"/>
    <w:rsid w:val="000C19AD"/>
    <w:rsid w:val="000C2AE6"/>
    <w:rsid w:val="000C3094"/>
    <w:rsid w:val="000C78DB"/>
    <w:rsid w:val="000C7AD2"/>
    <w:rsid w:val="000E4970"/>
    <w:rsid w:val="000F1E22"/>
    <w:rsid w:val="000F2477"/>
    <w:rsid w:val="000F5D4B"/>
    <w:rsid w:val="000F61BF"/>
    <w:rsid w:val="0010037C"/>
    <w:rsid w:val="0010620B"/>
    <w:rsid w:val="00112D10"/>
    <w:rsid w:val="001130B6"/>
    <w:rsid w:val="00113C70"/>
    <w:rsid w:val="00122F57"/>
    <w:rsid w:val="001243DB"/>
    <w:rsid w:val="001251F5"/>
    <w:rsid w:val="00130764"/>
    <w:rsid w:val="00134FEB"/>
    <w:rsid w:val="0013561B"/>
    <w:rsid w:val="0013740E"/>
    <w:rsid w:val="00140A59"/>
    <w:rsid w:val="001474D2"/>
    <w:rsid w:val="001514BD"/>
    <w:rsid w:val="001516F2"/>
    <w:rsid w:val="00177A38"/>
    <w:rsid w:val="001823A9"/>
    <w:rsid w:val="001877E0"/>
    <w:rsid w:val="00187CB5"/>
    <w:rsid w:val="001A028D"/>
    <w:rsid w:val="001A5427"/>
    <w:rsid w:val="001C034C"/>
    <w:rsid w:val="001C1803"/>
    <w:rsid w:val="001C55C4"/>
    <w:rsid w:val="001D4A85"/>
    <w:rsid w:val="001E0655"/>
    <w:rsid w:val="001F6C59"/>
    <w:rsid w:val="001F7DF9"/>
    <w:rsid w:val="00200307"/>
    <w:rsid w:val="0020035E"/>
    <w:rsid w:val="00206115"/>
    <w:rsid w:val="00212695"/>
    <w:rsid w:val="00213000"/>
    <w:rsid w:val="00214A85"/>
    <w:rsid w:val="002220E2"/>
    <w:rsid w:val="0022653E"/>
    <w:rsid w:val="00227026"/>
    <w:rsid w:val="00227CD2"/>
    <w:rsid w:val="0023027D"/>
    <w:rsid w:val="00232F50"/>
    <w:rsid w:val="00233F15"/>
    <w:rsid w:val="00236A42"/>
    <w:rsid w:val="00251F76"/>
    <w:rsid w:val="002542A4"/>
    <w:rsid w:val="00265365"/>
    <w:rsid w:val="0026567D"/>
    <w:rsid w:val="00270B22"/>
    <w:rsid w:val="00273569"/>
    <w:rsid w:val="002820EE"/>
    <w:rsid w:val="0028318D"/>
    <w:rsid w:val="0028418F"/>
    <w:rsid w:val="00287E6D"/>
    <w:rsid w:val="002965AE"/>
    <w:rsid w:val="002C6609"/>
    <w:rsid w:val="002D0245"/>
    <w:rsid w:val="002D0572"/>
    <w:rsid w:val="002D5AC4"/>
    <w:rsid w:val="002E5957"/>
    <w:rsid w:val="002E66C7"/>
    <w:rsid w:val="002E7342"/>
    <w:rsid w:val="002F57F5"/>
    <w:rsid w:val="002F5A14"/>
    <w:rsid w:val="002F5AD0"/>
    <w:rsid w:val="002F6AFC"/>
    <w:rsid w:val="00300A7D"/>
    <w:rsid w:val="00301B53"/>
    <w:rsid w:val="00310338"/>
    <w:rsid w:val="00334BBC"/>
    <w:rsid w:val="00335A4C"/>
    <w:rsid w:val="003364E7"/>
    <w:rsid w:val="00337DFD"/>
    <w:rsid w:val="00340219"/>
    <w:rsid w:val="003635A9"/>
    <w:rsid w:val="0036423C"/>
    <w:rsid w:val="00364A8C"/>
    <w:rsid w:val="00367BCF"/>
    <w:rsid w:val="00371F1F"/>
    <w:rsid w:val="00376420"/>
    <w:rsid w:val="00385F6F"/>
    <w:rsid w:val="00391A88"/>
    <w:rsid w:val="003A0C9B"/>
    <w:rsid w:val="003A48B4"/>
    <w:rsid w:val="003A7651"/>
    <w:rsid w:val="003A78B9"/>
    <w:rsid w:val="003B0A61"/>
    <w:rsid w:val="003B0BC4"/>
    <w:rsid w:val="003B2326"/>
    <w:rsid w:val="003B249F"/>
    <w:rsid w:val="003B2841"/>
    <w:rsid w:val="003C1672"/>
    <w:rsid w:val="003C226A"/>
    <w:rsid w:val="003C2617"/>
    <w:rsid w:val="003C335C"/>
    <w:rsid w:val="003C3F4B"/>
    <w:rsid w:val="003C3F4D"/>
    <w:rsid w:val="003C77A4"/>
    <w:rsid w:val="003D4827"/>
    <w:rsid w:val="003D5456"/>
    <w:rsid w:val="003D589A"/>
    <w:rsid w:val="003D78DD"/>
    <w:rsid w:val="003E600C"/>
    <w:rsid w:val="003E7612"/>
    <w:rsid w:val="00401B9E"/>
    <w:rsid w:val="00403A07"/>
    <w:rsid w:val="00404FC8"/>
    <w:rsid w:val="004051E2"/>
    <w:rsid w:val="00411F93"/>
    <w:rsid w:val="00417E6F"/>
    <w:rsid w:val="004200D6"/>
    <w:rsid w:val="0042422B"/>
    <w:rsid w:val="00431C2A"/>
    <w:rsid w:val="0044376E"/>
    <w:rsid w:val="00443BF6"/>
    <w:rsid w:val="00455F42"/>
    <w:rsid w:val="00460B53"/>
    <w:rsid w:val="00466324"/>
    <w:rsid w:val="00466347"/>
    <w:rsid w:val="004742D9"/>
    <w:rsid w:val="004751DF"/>
    <w:rsid w:val="00476411"/>
    <w:rsid w:val="00476A63"/>
    <w:rsid w:val="00482D93"/>
    <w:rsid w:val="004871A7"/>
    <w:rsid w:val="0048728B"/>
    <w:rsid w:val="00491C65"/>
    <w:rsid w:val="004949BE"/>
    <w:rsid w:val="00496464"/>
    <w:rsid w:val="004B0F56"/>
    <w:rsid w:val="004B4416"/>
    <w:rsid w:val="004B7DD3"/>
    <w:rsid w:val="004C0B1D"/>
    <w:rsid w:val="004C0E22"/>
    <w:rsid w:val="004C487F"/>
    <w:rsid w:val="004C6126"/>
    <w:rsid w:val="004C6E2C"/>
    <w:rsid w:val="004C6F92"/>
    <w:rsid w:val="004D6334"/>
    <w:rsid w:val="004D723B"/>
    <w:rsid w:val="004E0A5D"/>
    <w:rsid w:val="004F1548"/>
    <w:rsid w:val="00507B16"/>
    <w:rsid w:val="00511C17"/>
    <w:rsid w:val="0051263F"/>
    <w:rsid w:val="00512850"/>
    <w:rsid w:val="005206CA"/>
    <w:rsid w:val="00533CFD"/>
    <w:rsid w:val="00534235"/>
    <w:rsid w:val="00543FB7"/>
    <w:rsid w:val="005447A1"/>
    <w:rsid w:val="005511EA"/>
    <w:rsid w:val="0056265E"/>
    <w:rsid w:val="00562D39"/>
    <w:rsid w:val="00581B25"/>
    <w:rsid w:val="005910B9"/>
    <w:rsid w:val="0059144D"/>
    <w:rsid w:val="005A604A"/>
    <w:rsid w:val="005A6A6C"/>
    <w:rsid w:val="005A7821"/>
    <w:rsid w:val="005A7937"/>
    <w:rsid w:val="005C1601"/>
    <w:rsid w:val="005C4CC8"/>
    <w:rsid w:val="005C554A"/>
    <w:rsid w:val="005C734B"/>
    <w:rsid w:val="005E023C"/>
    <w:rsid w:val="005E1128"/>
    <w:rsid w:val="005E14BC"/>
    <w:rsid w:val="005E3FAF"/>
    <w:rsid w:val="005E5B60"/>
    <w:rsid w:val="005E6758"/>
    <w:rsid w:val="005E6FE4"/>
    <w:rsid w:val="005F1667"/>
    <w:rsid w:val="005F22AD"/>
    <w:rsid w:val="005F30ED"/>
    <w:rsid w:val="005F5322"/>
    <w:rsid w:val="005F71F8"/>
    <w:rsid w:val="00602D99"/>
    <w:rsid w:val="006071B1"/>
    <w:rsid w:val="006108F2"/>
    <w:rsid w:val="00610DBB"/>
    <w:rsid w:val="0061347B"/>
    <w:rsid w:val="00617AB7"/>
    <w:rsid w:val="006232D2"/>
    <w:rsid w:val="00626795"/>
    <w:rsid w:val="00626869"/>
    <w:rsid w:val="00630CBE"/>
    <w:rsid w:val="00643C3D"/>
    <w:rsid w:val="006536D5"/>
    <w:rsid w:val="0065370A"/>
    <w:rsid w:val="00655D56"/>
    <w:rsid w:val="00657034"/>
    <w:rsid w:val="00660AE9"/>
    <w:rsid w:val="0066261F"/>
    <w:rsid w:val="00670184"/>
    <w:rsid w:val="0067285C"/>
    <w:rsid w:val="006759F4"/>
    <w:rsid w:val="006825C8"/>
    <w:rsid w:val="00684292"/>
    <w:rsid w:val="00691D81"/>
    <w:rsid w:val="006A6A7C"/>
    <w:rsid w:val="006B000E"/>
    <w:rsid w:val="006B5F02"/>
    <w:rsid w:val="006B7BB6"/>
    <w:rsid w:val="006C2E73"/>
    <w:rsid w:val="006C3687"/>
    <w:rsid w:val="006C381A"/>
    <w:rsid w:val="006C3CED"/>
    <w:rsid w:val="006C4AED"/>
    <w:rsid w:val="006C4C32"/>
    <w:rsid w:val="006C670B"/>
    <w:rsid w:val="006C7BC4"/>
    <w:rsid w:val="006D6D27"/>
    <w:rsid w:val="006E0FB6"/>
    <w:rsid w:val="006E3217"/>
    <w:rsid w:val="006E4218"/>
    <w:rsid w:val="006F16AF"/>
    <w:rsid w:val="006F64A9"/>
    <w:rsid w:val="006F7049"/>
    <w:rsid w:val="00702FBE"/>
    <w:rsid w:val="00705F4C"/>
    <w:rsid w:val="0071100C"/>
    <w:rsid w:val="00715F12"/>
    <w:rsid w:val="007259C6"/>
    <w:rsid w:val="00731B35"/>
    <w:rsid w:val="00733372"/>
    <w:rsid w:val="00734B6A"/>
    <w:rsid w:val="0073628D"/>
    <w:rsid w:val="007406B3"/>
    <w:rsid w:val="007458CF"/>
    <w:rsid w:val="00745BEA"/>
    <w:rsid w:val="007539C6"/>
    <w:rsid w:val="007560F5"/>
    <w:rsid w:val="00761106"/>
    <w:rsid w:val="007653B2"/>
    <w:rsid w:val="00765F02"/>
    <w:rsid w:val="00770398"/>
    <w:rsid w:val="007751CA"/>
    <w:rsid w:val="00777C5B"/>
    <w:rsid w:val="00781323"/>
    <w:rsid w:val="00781758"/>
    <w:rsid w:val="00782709"/>
    <w:rsid w:val="00785B92"/>
    <w:rsid w:val="007939AB"/>
    <w:rsid w:val="00796960"/>
    <w:rsid w:val="0079790D"/>
    <w:rsid w:val="007A411B"/>
    <w:rsid w:val="007A69F6"/>
    <w:rsid w:val="007B5040"/>
    <w:rsid w:val="007B6952"/>
    <w:rsid w:val="007B745B"/>
    <w:rsid w:val="007E1626"/>
    <w:rsid w:val="007E22B7"/>
    <w:rsid w:val="007E2CDE"/>
    <w:rsid w:val="007E4548"/>
    <w:rsid w:val="007E5661"/>
    <w:rsid w:val="007E58F6"/>
    <w:rsid w:val="007E6717"/>
    <w:rsid w:val="007F0184"/>
    <w:rsid w:val="007F2C28"/>
    <w:rsid w:val="007F420F"/>
    <w:rsid w:val="007F78F9"/>
    <w:rsid w:val="00801E02"/>
    <w:rsid w:val="00803F24"/>
    <w:rsid w:val="008104C5"/>
    <w:rsid w:val="00811FE2"/>
    <w:rsid w:val="0081706C"/>
    <w:rsid w:val="008205D5"/>
    <w:rsid w:val="008359CF"/>
    <w:rsid w:val="0083606F"/>
    <w:rsid w:val="008372CF"/>
    <w:rsid w:val="00847894"/>
    <w:rsid w:val="00866B3A"/>
    <w:rsid w:val="0087243B"/>
    <w:rsid w:val="0087386C"/>
    <w:rsid w:val="00875017"/>
    <w:rsid w:val="00886FEF"/>
    <w:rsid w:val="00887334"/>
    <w:rsid w:val="00890998"/>
    <w:rsid w:val="00893CBD"/>
    <w:rsid w:val="0089499F"/>
    <w:rsid w:val="00895D6B"/>
    <w:rsid w:val="008A65C1"/>
    <w:rsid w:val="008B33D6"/>
    <w:rsid w:val="008B4543"/>
    <w:rsid w:val="008B4ABC"/>
    <w:rsid w:val="008B5729"/>
    <w:rsid w:val="008B6745"/>
    <w:rsid w:val="008B7017"/>
    <w:rsid w:val="008C06AD"/>
    <w:rsid w:val="008C633E"/>
    <w:rsid w:val="008C76EE"/>
    <w:rsid w:val="008E1D2B"/>
    <w:rsid w:val="008E4A34"/>
    <w:rsid w:val="008E4E2F"/>
    <w:rsid w:val="008E6DE6"/>
    <w:rsid w:val="008E789D"/>
    <w:rsid w:val="008F029E"/>
    <w:rsid w:val="008F27D1"/>
    <w:rsid w:val="008F57B1"/>
    <w:rsid w:val="008F7DE7"/>
    <w:rsid w:val="00910892"/>
    <w:rsid w:val="00912EAB"/>
    <w:rsid w:val="00916139"/>
    <w:rsid w:val="009255A8"/>
    <w:rsid w:val="00932C21"/>
    <w:rsid w:val="00933BB7"/>
    <w:rsid w:val="009346F3"/>
    <w:rsid w:val="0093719E"/>
    <w:rsid w:val="0094352B"/>
    <w:rsid w:val="00943AB8"/>
    <w:rsid w:val="009464E5"/>
    <w:rsid w:val="00947593"/>
    <w:rsid w:val="009500D2"/>
    <w:rsid w:val="0095298A"/>
    <w:rsid w:val="00953147"/>
    <w:rsid w:val="009604EC"/>
    <w:rsid w:val="00961446"/>
    <w:rsid w:val="00964502"/>
    <w:rsid w:val="009659F9"/>
    <w:rsid w:val="0097645B"/>
    <w:rsid w:val="00991498"/>
    <w:rsid w:val="00993D8D"/>
    <w:rsid w:val="009953A8"/>
    <w:rsid w:val="009A2429"/>
    <w:rsid w:val="009A3A66"/>
    <w:rsid w:val="009B2679"/>
    <w:rsid w:val="009B2D30"/>
    <w:rsid w:val="009C10C1"/>
    <w:rsid w:val="009C528A"/>
    <w:rsid w:val="009C5510"/>
    <w:rsid w:val="009C68DF"/>
    <w:rsid w:val="009D2602"/>
    <w:rsid w:val="009D3E86"/>
    <w:rsid w:val="009D66CD"/>
    <w:rsid w:val="009E2445"/>
    <w:rsid w:val="009E2A52"/>
    <w:rsid w:val="009F1095"/>
    <w:rsid w:val="009F2129"/>
    <w:rsid w:val="009F4674"/>
    <w:rsid w:val="009F4D73"/>
    <w:rsid w:val="009F5C9D"/>
    <w:rsid w:val="009F6901"/>
    <w:rsid w:val="009F6F76"/>
    <w:rsid w:val="00A004DF"/>
    <w:rsid w:val="00A00804"/>
    <w:rsid w:val="00A01BEB"/>
    <w:rsid w:val="00A06032"/>
    <w:rsid w:val="00A139EA"/>
    <w:rsid w:val="00A15001"/>
    <w:rsid w:val="00A170B1"/>
    <w:rsid w:val="00A20653"/>
    <w:rsid w:val="00A26267"/>
    <w:rsid w:val="00A27734"/>
    <w:rsid w:val="00A377E1"/>
    <w:rsid w:val="00A416DE"/>
    <w:rsid w:val="00A4464B"/>
    <w:rsid w:val="00A456CB"/>
    <w:rsid w:val="00A465EA"/>
    <w:rsid w:val="00A520EE"/>
    <w:rsid w:val="00A612A5"/>
    <w:rsid w:val="00A6169F"/>
    <w:rsid w:val="00A62662"/>
    <w:rsid w:val="00A63E39"/>
    <w:rsid w:val="00A7403E"/>
    <w:rsid w:val="00A755EB"/>
    <w:rsid w:val="00A756FD"/>
    <w:rsid w:val="00A81DCD"/>
    <w:rsid w:val="00A8761F"/>
    <w:rsid w:val="00A90DBB"/>
    <w:rsid w:val="00A942BF"/>
    <w:rsid w:val="00A96058"/>
    <w:rsid w:val="00AA002A"/>
    <w:rsid w:val="00AA1D5F"/>
    <w:rsid w:val="00AA37FB"/>
    <w:rsid w:val="00AA655C"/>
    <w:rsid w:val="00AC16BE"/>
    <w:rsid w:val="00AC1A7B"/>
    <w:rsid w:val="00AC46D8"/>
    <w:rsid w:val="00AC4708"/>
    <w:rsid w:val="00AC7AB9"/>
    <w:rsid w:val="00AD72E1"/>
    <w:rsid w:val="00AE15D8"/>
    <w:rsid w:val="00AE2097"/>
    <w:rsid w:val="00AE74A8"/>
    <w:rsid w:val="00AF12FC"/>
    <w:rsid w:val="00AF137F"/>
    <w:rsid w:val="00B00A2E"/>
    <w:rsid w:val="00B05FD1"/>
    <w:rsid w:val="00B072A3"/>
    <w:rsid w:val="00B07D28"/>
    <w:rsid w:val="00B16BCF"/>
    <w:rsid w:val="00B173C1"/>
    <w:rsid w:val="00B22707"/>
    <w:rsid w:val="00B22BD6"/>
    <w:rsid w:val="00B25892"/>
    <w:rsid w:val="00B276F5"/>
    <w:rsid w:val="00B36D6C"/>
    <w:rsid w:val="00B37567"/>
    <w:rsid w:val="00B4255A"/>
    <w:rsid w:val="00B45558"/>
    <w:rsid w:val="00B46EF7"/>
    <w:rsid w:val="00B47370"/>
    <w:rsid w:val="00B53627"/>
    <w:rsid w:val="00B54644"/>
    <w:rsid w:val="00B54FA0"/>
    <w:rsid w:val="00B60803"/>
    <w:rsid w:val="00B609CF"/>
    <w:rsid w:val="00B60D0D"/>
    <w:rsid w:val="00B70888"/>
    <w:rsid w:val="00B74684"/>
    <w:rsid w:val="00B76EE4"/>
    <w:rsid w:val="00B820AF"/>
    <w:rsid w:val="00B85EC6"/>
    <w:rsid w:val="00B93A58"/>
    <w:rsid w:val="00BA1B94"/>
    <w:rsid w:val="00BA20E4"/>
    <w:rsid w:val="00BA2416"/>
    <w:rsid w:val="00BA39F3"/>
    <w:rsid w:val="00BA6818"/>
    <w:rsid w:val="00BB00F5"/>
    <w:rsid w:val="00BB1391"/>
    <w:rsid w:val="00BB6811"/>
    <w:rsid w:val="00BC0298"/>
    <w:rsid w:val="00BC2B5C"/>
    <w:rsid w:val="00BC3B66"/>
    <w:rsid w:val="00BC4927"/>
    <w:rsid w:val="00BD42E2"/>
    <w:rsid w:val="00BE3E09"/>
    <w:rsid w:val="00BE5513"/>
    <w:rsid w:val="00BF00CC"/>
    <w:rsid w:val="00BF184B"/>
    <w:rsid w:val="00BF7A1C"/>
    <w:rsid w:val="00C1515E"/>
    <w:rsid w:val="00C17D93"/>
    <w:rsid w:val="00C33660"/>
    <w:rsid w:val="00C33ABC"/>
    <w:rsid w:val="00C3411C"/>
    <w:rsid w:val="00C465C8"/>
    <w:rsid w:val="00C5670A"/>
    <w:rsid w:val="00C630EF"/>
    <w:rsid w:val="00C63596"/>
    <w:rsid w:val="00C667D6"/>
    <w:rsid w:val="00C70B5B"/>
    <w:rsid w:val="00C730E9"/>
    <w:rsid w:val="00C76F4C"/>
    <w:rsid w:val="00C777CB"/>
    <w:rsid w:val="00C820D2"/>
    <w:rsid w:val="00C8405C"/>
    <w:rsid w:val="00C86113"/>
    <w:rsid w:val="00C91B51"/>
    <w:rsid w:val="00C94FB1"/>
    <w:rsid w:val="00CA5C33"/>
    <w:rsid w:val="00CA6EEE"/>
    <w:rsid w:val="00CA761F"/>
    <w:rsid w:val="00CB0DFC"/>
    <w:rsid w:val="00CB0F6F"/>
    <w:rsid w:val="00CB125D"/>
    <w:rsid w:val="00CC5683"/>
    <w:rsid w:val="00CC6980"/>
    <w:rsid w:val="00CD52FE"/>
    <w:rsid w:val="00CD69E9"/>
    <w:rsid w:val="00CE5671"/>
    <w:rsid w:val="00CE6BB6"/>
    <w:rsid w:val="00CF00A0"/>
    <w:rsid w:val="00CF22D2"/>
    <w:rsid w:val="00CF2F7E"/>
    <w:rsid w:val="00CF485E"/>
    <w:rsid w:val="00D019A2"/>
    <w:rsid w:val="00D05F41"/>
    <w:rsid w:val="00D07291"/>
    <w:rsid w:val="00D22222"/>
    <w:rsid w:val="00D245C7"/>
    <w:rsid w:val="00D26FA0"/>
    <w:rsid w:val="00D279C6"/>
    <w:rsid w:val="00D30153"/>
    <w:rsid w:val="00D34C1E"/>
    <w:rsid w:val="00D37E2C"/>
    <w:rsid w:val="00D415FD"/>
    <w:rsid w:val="00D504FD"/>
    <w:rsid w:val="00D52B69"/>
    <w:rsid w:val="00D56CDD"/>
    <w:rsid w:val="00D60799"/>
    <w:rsid w:val="00D62DA5"/>
    <w:rsid w:val="00D62F69"/>
    <w:rsid w:val="00D62F6F"/>
    <w:rsid w:val="00D648AC"/>
    <w:rsid w:val="00D83CCF"/>
    <w:rsid w:val="00D87965"/>
    <w:rsid w:val="00D9229F"/>
    <w:rsid w:val="00D93C1D"/>
    <w:rsid w:val="00DA0CFB"/>
    <w:rsid w:val="00DA15F7"/>
    <w:rsid w:val="00DA16F7"/>
    <w:rsid w:val="00DA2837"/>
    <w:rsid w:val="00DA373E"/>
    <w:rsid w:val="00DB004C"/>
    <w:rsid w:val="00DB14FF"/>
    <w:rsid w:val="00DB1E5A"/>
    <w:rsid w:val="00DB1F0F"/>
    <w:rsid w:val="00DC42F8"/>
    <w:rsid w:val="00DC53D0"/>
    <w:rsid w:val="00DC763F"/>
    <w:rsid w:val="00DD2F70"/>
    <w:rsid w:val="00DE0E0A"/>
    <w:rsid w:val="00DE2E6D"/>
    <w:rsid w:val="00DE43F6"/>
    <w:rsid w:val="00DF1B62"/>
    <w:rsid w:val="00DF34FF"/>
    <w:rsid w:val="00E009BF"/>
    <w:rsid w:val="00E01BF7"/>
    <w:rsid w:val="00E040FF"/>
    <w:rsid w:val="00E0528A"/>
    <w:rsid w:val="00E062C1"/>
    <w:rsid w:val="00E075F6"/>
    <w:rsid w:val="00E12F44"/>
    <w:rsid w:val="00E1519D"/>
    <w:rsid w:val="00E16D86"/>
    <w:rsid w:val="00E233BE"/>
    <w:rsid w:val="00E31A58"/>
    <w:rsid w:val="00E3669B"/>
    <w:rsid w:val="00E506E0"/>
    <w:rsid w:val="00E53838"/>
    <w:rsid w:val="00E566A3"/>
    <w:rsid w:val="00E60CF4"/>
    <w:rsid w:val="00E6719A"/>
    <w:rsid w:val="00E67592"/>
    <w:rsid w:val="00E71F45"/>
    <w:rsid w:val="00E73458"/>
    <w:rsid w:val="00E75F51"/>
    <w:rsid w:val="00E867FE"/>
    <w:rsid w:val="00E948F9"/>
    <w:rsid w:val="00E955A7"/>
    <w:rsid w:val="00E95D11"/>
    <w:rsid w:val="00E9710D"/>
    <w:rsid w:val="00EA6C6A"/>
    <w:rsid w:val="00EB701A"/>
    <w:rsid w:val="00EB7347"/>
    <w:rsid w:val="00EC131E"/>
    <w:rsid w:val="00EC274E"/>
    <w:rsid w:val="00EC2848"/>
    <w:rsid w:val="00EC3A48"/>
    <w:rsid w:val="00EC7C75"/>
    <w:rsid w:val="00ED14EA"/>
    <w:rsid w:val="00ED56BB"/>
    <w:rsid w:val="00EE442B"/>
    <w:rsid w:val="00EE64AA"/>
    <w:rsid w:val="00EE76DB"/>
    <w:rsid w:val="00EE7FF9"/>
    <w:rsid w:val="00EF5877"/>
    <w:rsid w:val="00F0132C"/>
    <w:rsid w:val="00F01F78"/>
    <w:rsid w:val="00F10605"/>
    <w:rsid w:val="00F12825"/>
    <w:rsid w:val="00F16B38"/>
    <w:rsid w:val="00F24876"/>
    <w:rsid w:val="00F25D8A"/>
    <w:rsid w:val="00F363BE"/>
    <w:rsid w:val="00F4121B"/>
    <w:rsid w:val="00F42C06"/>
    <w:rsid w:val="00F44A5E"/>
    <w:rsid w:val="00F46F18"/>
    <w:rsid w:val="00F477D2"/>
    <w:rsid w:val="00F51142"/>
    <w:rsid w:val="00F57BCF"/>
    <w:rsid w:val="00F64384"/>
    <w:rsid w:val="00F64D18"/>
    <w:rsid w:val="00F67677"/>
    <w:rsid w:val="00F677FC"/>
    <w:rsid w:val="00F719AA"/>
    <w:rsid w:val="00F76004"/>
    <w:rsid w:val="00F81E6D"/>
    <w:rsid w:val="00F82F36"/>
    <w:rsid w:val="00F83621"/>
    <w:rsid w:val="00F83961"/>
    <w:rsid w:val="00F87C7B"/>
    <w:rsid w:val="00F92C7E"/>
    <w:rsid w:val="00FA0E63"/>
    <w:rsid w:val="00FA1597"/>
    <w:rsid w:val="00FA44CA"/>
    <w:rsid w:val="00FA70BB"/>
    <w:rsid w:val="00FB3D87"/>
    <w:rsid w:val="00FB7427"/>
    <w:rsid w:val="00FC58CD"/>
    <w:rsid w:val="00FC5FE8"/>
    <w:rsid w:val="00FC624A"/>
    <w:rsid w:val="00FC7AF0"/>
    <w:rsid w:val="00FD0E7B"/>
    <w:rsid w:val="00FD13A4"/>
    <w:rsid w:val="00FD5DAE"/>
    <w:rsid w:val="00FE19AD"/>
    <w:rsid w:val="00FE62BB"/>
    <w:rsid w:val="00FF0401"/>
    <w:rsid w:val="00FF0F2D"/>
    <w:rsid w:val="00FF217B"/>
    <w:rsid w:val="00FF3862"/>
    <w:rsid w:val="00FF3E5D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6584F"/>
  <w15:docId w15:val="{6EAF1E4E-C58E-4F49-AE74-11E8BD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qFormat/>
    <w:rsid w:val="00391A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B375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5C73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BA20E4"/>
    <w:pPr>
      <w:keepNext/>
      <w:suppressAutoHyphens/>
      <w:jc w:val="center"/>
      <w:outlineLvl w:val="3"/>
    </w:pPr>
    <w:rPr>
      <w:spacing w:val="-3"/>
      <w:sz w:val="29"/>
      <w:lang w:eastAsia="es-ES"/>
    </w:rPr>
  </w:style>
  <w:style w:type="paragraph" w:styleId="Ttulo5">
    <w:name w:val="heading 5"/>
    <w:basedOn w:val="Normal"/>
    <w:next w:val="Normal"/>
    <w:link w:val="Ttulo5Car"/>
    <w:qFormat/>
    <w:rsid w:val="00BA20E4"/>
    <w:pPr>
      <w:spacing w:before="240" w:after="60"/>
      <w:outlineLvl w:val="4"/>
    </w:pPr>
    <w:rPr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BA20E4"/>
    <w:pPr>
      <w:keepNext/>
      <w:keepLines/>
      <w:widowControl w:val="0"/>
      <w:tabs>
        <w:tab w:val="left" w:pos="-720"/>
      </w:tabs>
      <w:suppressAutoHyphens/>
      <w:jc w:val="both"/>
      <w:outlineLvl w:val="5"/>
    </w:pPr>
    <w:rPr>
      <w:rFonts w:ascii="Arial" w:hAnsi="Arial"/>
      <w:b/>
      <w:snapToGrid w:val="0"/>
      <w:spacing w:val="-3"/>
      <w:sz w:val="24"/>
      <w:lang w:eastAsia="es-ES"/>
    </w:rPr>
  </w:style>
  <w:style w:type="paragraph" w:styleId="Ttulo7">
    <w:name w:val="heading 7"/>
    <w:basedOn w:val="Normal"/>
    <w:next w:val="Normal"/>
    <w:link w:val="Ttulo7Car"/>
    <w:qFormat/>
    <w:rsid w:val="00BA20E4"/>
    <w:pPr>
      <w:spacing w:before="240" w:after="60"/>
      <w:outlineLvl w:val="6"/>
    </w:pPr>
    <w:rPr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unhideWhenUsed/>
    <w:qFormat/>
    <w:rsid w:val="00A416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qFormat/>
    <w:rsid w:val="00BA20E4"/>
    <w:pPr>
      <w:keepNext/>
      <w:tabs>
        <w:tab w:val="left" w:pos="-720"/>
      </w:tabs>
      <w:suppressAutoHyphens/>
      <w:spacing w:after="60"/>
      <w:jc w:val="center"/>
      <w:outlineLvl w:val="8"/>
    </w:pPr>
    <w:rPr>
      <w:rFonts w:ascii="Arial" w:hAnsi="Arial"/>
      <w:b/>
      <w:i/>
      <w:iCs/>
      <w:sz w:val="22"/>
      <w:szCs w:val="24"/>
      <w:lang w:val="es-BO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91A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rsid w:val="005C734B"/>
    <w:rPr>
      <w:rFonts w:ascii="Cambria" w:eastAsia="Times New Roman" w:hAnsi="Cambria" w:cs="Times New Roman"/>
      <w:b/>
      <w:bCs/>
      <w:sz w:val="26"/>
      <w:szCs w:val="26"/>
      <w:lang w:val="es-ES"/>
    </w:rPr>
  </w:style>
  <w:style w:type="character" w:customStyle="1" w:styleId="Ttulo8Car">
    <w:name w:val="Título 8 Car"/>
    <w:basedOn w:val="Fuentedeprrafopredeter"/>
    <w:link w:val="Ttulo8"/>
    <w:rsid w:val="00A416D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table" w:styleId="Tablaconcuadrcula">
    <w:name w:val="Table Grid"/>
    <w:basedOn w:val="Tablanormal"/>
    <w:uiPriority w:val="59"/>
    <w:qFormat/>
    <w:rsid w:val="00151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514B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14B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iedepgina">
    <w:name w:val="footer"/>
    <w:basedOn w:val="Normal"/>
    <w:link w:val="PiedepginaCar"/>
    <w:unhideWhenUsed/>
    <w:qFormat/>
    <w:rsid w:val="001514B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1514B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inespaciado">
    <w:name w:val="No Spacing"/>
    <w:aliases w:val="Titulo 6,77Sin espaciado"/>
    <w:link w:val="SinespaciadoCar"/>
    <w:uiPriority w:val="1"/>
    <w:qFormat/>
    <w:rsid w:val="001514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inespaciadoCar">
    <w:name w:val="Sin espaciado Car"/>
    <w:aliases w:val="Titulo 6 Car,77Sin espaciado Car"/>
    <w:link w:val="Sinespaciado"/>
    <w:uiPriority w:val="1"/>
    <w:rsid w:val="005C734B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Hipervnculo">
    <w:name w:val="Hyperlink"/>
    <w:uiPriority w:val="99"/>
    <w:rsid w:val="001514BD"/>
    <w:rPr>
      <w:color w:val="0000FF"/>
      <w:u w:val="single"/>
    </w:rPr>
  </w:style>
  <w:style w:type="paragraph" w:customStyle="1" w:styleId="Norma">
    <w:name w:val="Norma"/>
    <w:qFormat/>
    <w:rsid w:val="001514BD"/>
    <w:pPr>
      <w:spacing w:after="200" w:line="276" w:lineRule="auto"/>
    </w:pPr>
    <w:rPr>
      <w:rFonts w:ascii="Calibri" w:eastAsia="Times New Roman" w:hAnsi="Calibri" w:cs="Times New Roman"/>
      <w:lang w:eastAsia="es-BO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1514BD"/>
    <w:pPr>
      <w:ind w:left="720"/>
      <w:contextualSpacing/>
    </w:p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1514B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NormalWeb">
    <w:name w:val="Normal (Web)"/>
    <w:basedOn w:val="Normal"/>
    <w:uiPriority w:val="99"/>
    <w:rsid w:val="00533CFD"/>
    <w:pPr>
      <w:spacing w:before="100" w:after="100"/>
    </w:pPr>
    <w:rPr>
      <w:sz w:val="24"/>
      <w:szCs w:val="24"/>
      <w:lang w:val="en-US"/>
    </w:rPr>
  </w:style>
  <w:style w:type="paragraph" w:customStyle="1" w:styleId="Sinespaciado4">
    <w:name w:val="Sin espaciado4"/>
    <w:uiPriority w:val="1"/>
    <w:qFormat/>
    <w:rsid w:val="005C734B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unhideWhenUsed/>
    <w:rsid w:val="005C734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qFormat/>
    <w:rsid w:val="005C734B"/>
    <w:rPr>
      <w:rFonts w:ascii="Segoe UI" w:eastAsia="Times New Roman" w:hAnsi="Segoe UI" w:cs="Segoe UI"/>
      <w:sz w:val="18"/>
      <w:szCs w:val="18"/>
      <w:lang w:val="es-ES"/>
    </w:rPr>
  </w:style>
  <w:style w:type="paragraph" w:customStyle="1" w:styleId="Prrafodelista1">
    <w:name w:val="Párrafo de lista1"/>
    <w:basedOn w:val="Normal"/>
    <w:rsid w:val="005C734B"/>
    <w:pPr>
      <w:ind w:left="720"/>
      <w:contextualSpacing/>
    </w:pPr>
    <w:rPr>
      <w:rFonts w:eastAsia="Calibri"/>
    </w:rPr>
  </w:style>
  <w:style w:type="paragraph" w:customStyle="1" w:styleId="Default">
    <w:name w:val="Default"/>
    <w:rsid w:val="000B30B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es-ES" w:eastAsia="es-BO"/>
    </w:rPr>
  </w:style>
  <w:style w:type="paragraph" w:customStyle="1" w:styleId="BodyText21">
    <w:name w:val="Body Text 21"/>
    <w:basedOn w:val="Normal"/>
    <w:rsid w:val="008C06AD"/>
    <w:pPr>
      <w:widowControl w:val="0"/>
      <w:suppressAutoHyphens/>
      <w:jc w:val="both"/>
    </w:pPr>
    <w:rPr>
      <w:sz w:val="24"/>
      <w:szCs w:val="24"/>
      <w:lang w:val="es-BO" w:eastAsia="es-BO"/>
    </w:rPr>
  </w:style>
  <w:style w:type="paragraph" w:styleId="Textoindependiente">
    <w:name w:val="Body Text"/>
    <w:aliases w:val=" Car"/>
    <w:basedOn w:val="Normal"/>
    <w:link w:val="TextoindependienteCar"/>
    <w:rsid w:val="00B74684"/>
    <w:pPr>
      <w:spacing w:after="120"/>
    </w:pPr>
    <w:rPr>
      <w:rFonts w:ascii="Century Gothic" w:hAnsi="Century Gothic"/>
      <w:sz w:val="22"/>
      <w:szCs w:val="22"/>
      <w:lang w:val="es-BO" w:eastAsia="es-E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B74684"/>
    <w:rPr>
      <w:rFonts w:ascii="Century Gothic" w:eastAsia="Times New Roman" w:hAnsi="Century Gothic" w:cs="Times New Roman"/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895D6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895D6B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Textoindependiente21">
    <w:name w:val="Texto independiente 21"/>
    <w:basedOn w:val="Normal"/>
    <w:rsid w:val="00A416DE"/>
    <w:pPr>
      <w:widowControl w:val="0"/>
      <w:suppressAutoHyphens/>
      <w:ind w:left="709" w:hanging="709"/>
      <w:jc w:val="both"/>
    </w:pPr>
    <w:rPr>
      <w:sz w:val="24"/>
      <w:szCs w:val="24"/>
      <w:lang w:val="es-BO" w:eastAsia="es-BO"/>
    </w:rPr>
  </w:style>
  <w:style w:type="character" w:customStyle="1" w:styleId="Ttulo2Car">
    <w:name w:val="Título 2 Car"/>
    <w:basedOn w:val="Fuentedeprrafopredeter"/>
    <w:link w:val="Ttulo2"/>
    <w:qFormat/>
    <w:rsid w:val="00B3756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customStyle="1" w:styleId="bodytext210">
    <w:name w:val="bodytext21"/>
    <w:basedOn w:val="Normal"/>
    <w:rsid w:val="00B37567"/>
    <w:pPr>
      <w:snapToGrid w:val="0"/>
      <w:jc w:val="both"/>
    </w:pPr>
    <w:rPr>
      <w:spacing w:val="-3"/>
      <w:sz w:val="24"/>
      <w:szCs w:val="24"/>
      <w:lang w:val="es-BO" w:eastAsia="es-ES"/>
    </w:rPr>
  </w:style>
  <w:style w:type="character" w:styleId="Refdecomentario">
    <w:name w:val="annotation reference"/>
    <w:basedOn w:val="Fuentedeprrafopredeter"/>
    <w:uiPriority w:val="99"/>
    <w:unhideWhenUsed/>
    <w:rsid w:val="006E0FB6"/>
    <w:rPr>
      <w:sz w:val="16"/>
      <w:szCs w:val="16"/>
    </w:rPr>
  </w:style>
  <w:style w:type="paragraph" w:styleId="Textocomentario">
    <w:name w:val="annotation text"/>
    <w:aliases w:val=" Car Car"/>
    <w:basedOn w:val="Normal"/>
    <w:link w:val="TextocomentarioCar"/>
    <w:uiPriority w:val="99"/>
    <w:unhideWhenUsed/>
    <w:rsid w:val="006E0FB6"/>
    <w:pPr>
      <w:spacing w:after="200"/>
    </w:pPr>
    <w:rPr>
      <w:rFonts w:asciiTheme="minorHAnsi" w:eastAsiaTheme="minorEastAsia" w:hAnsiTheme="minorHAnsi" w:cstheme="minorBidi"/>
      <w:lang w:val="es-BO" w:eastAsia="es-BO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uiPriority w:val="99"/>
    <w:rsid w:val="006E0FB6"/>
    <w:rPr>
      <w:rFonts w:eastAsiaTheme="minorEastAsia"/>
      <w:sz w:val="20"/>
      <w:szCs w:val="20"/>
      <w:lang w:eastAsia="es-BO"/>
    </w:rPr>
  </w:style>
  <w:style w:type="paragraph" w:styleId="Textoindependiente2">
    <w:name w:val="Body Text 2"/>
    <w:basedOn w:val="Normal"/>
    <w:link w:val="Textoindependiente2Car"/>
    <w:rsid w:val="00BA2416"/>
    <w:pPr>
      <w:suppressAutoHyphens/>
      <w:autoSpaceDN w:val="0"/>
      <w:spacing w:after="120" w:line="480" w:lineRule="auto"/>
      <w:textAlignment w:val="baseline"/>
    </w:pPr>
    <w:rPr>
      <w:rFonts w:ascii="Calibri" w:hAnsi="Calibri"/>
      <w:sz w:val="22"/>
      <w:szCs w:val="22"/>
      <w:lang w:val="es-BO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BA2416"/>
    <w:rPr>
      <w:rFonts w:ascii="Calibri" w:eastAsia="Times New Roman" w:hAnsi="Calibri" w:cs="Times New Roman"/>
      <w:lang w:eastAsia="es-BO"/>
    </w:rPr>
  </w:style>
  <w:style w:type="paragraph" w:styleId="Subttulo">
    <w:name w:val="Subtitle"/>
    <w:basedOn w:val="Normal"/>
    <w:link w:val="SubttuloCar"/>
    <w:qFormat/>
    <w:rsid w:val="00BA2416"/>
    <w:pPr>
      <w:suppressAutoHyphens/>
      <w:autoSpaceDN w:val="0"/>
      <w:jc w:val="center"/>
      <w:textAlignment w:val="baseline"/>
    </w:pPr>
    <w:rPr>
      <w:rFonts w:ascii="Arial" w:hAnsi="Arial" w:cs="Arial"/>
      <w:b/>
      <w:bCs/>
      <w:sz w:val="28"/>
      <w:szCs w:val="28"/>
      <w:lang w:eastAsia="es-ES"/>
    </w:rPr>
  </w:style>
  <w:style w:type="character" w:customStyle="1" w:styleId="SubttuloCar">
    <w:name w:val="Subtítulo Car"/>
    <w:basedOn w:val="Fuentedeprrafopredeter"/>
    <w:link w:val="Subttulo"/>
    <w:rsid w:val="00BA2416"/>
    <w:rPr>
      <w:rFonts w:ascii="Arial" w:eastAsia="Times New Roman" w:hAnsi="Arial" w:cs="Arial"/>
      <w:b/>
      <w:bCs/>
      <w:sz w:val="28"/>
      <w:szCs w:val="28"/>
      <w:lang w:val="es-ES" w:eastAsia="es-ES"/>
    </w:rPr>
  </w:style>
  <w:style w:type="paragraph" w:styleId="Revisin">
    <w:name w:val="Revision"/>
    <w:hidden/>
    <w:uiPriority w:val="99"/>
    <w:semiHidden/>
    <w:rsid w:val="00D22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7406B3"/>
    <w:pPr>
      <w:spacing w:after="0"/>
    </w:pPr>
    <w:rPr>
      <w:rFonts w:ascii="Times New Roman" w:eastAsia="Times New Roman" w:hAnsi="Times New Roman" w:cs="Times New Roman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7406B3"/>
    <w:rPr>
      <w:rFonts w:ascii="Times New Roman" w:eastAsia="Times New Roman" w:hAnsi="Times New Roman" w:cs="Times New Roman"/>
      <w:b/>
      <w:bCs/>
      <w:sz w:val="20"/>
      <w:szCs w:val="20"/>
      <w:lang w:val="es-ES" w:eastAsia="es-BO"/>
    </w:rPr>
  </w:style>
  <w:style w:type="paragraph" w:styleId="ndice1">
    <w:name w:val="index 1"/>
    <w:basedOn w:val="Normal"/>
    <w:next w:val="Normal"/>
    <w:autoRedefine/>
    <w:semiHidden/>
    <w:unhideWhenUsed/>
    <w:rsid w:val="0001574B"/>
    <w:pPr>
      <w:ind w:left="200" w:hanging="200"/>
    </w:pPr>
  </w:style>
  <w:style w:type="paragraph" w:styleId="Ttulodendice">
    <w:name w:val="index heading"/>
    <w:basedOn w:val="Normal"/>
    <w:rsid w:val="0001574B"/>
    <w:rPr>
      <w:sz w:val="24"/>
      <w:szCs w:val="24"/>
      <w:lang w:val="es-BO" w:eastAsia="es-ES"/>
    </w:rPr>
  </w:style>
  <w:style w:type="paragraph" w:customStyle="1" w:styleId="Document1">
    <w:name w:val="Document 1"/>
    <w:rsid w:val="0001574B"/>
    <w:pPr>
      <w:keepNext/>
      <w:keepLines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uppressAutoHyphens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3364E7"/>
    <w:rPr>
      <w:color w:val="605E5C"/>
      <w:shd w:val="clear" w:color="auto" w:fill="E1DFDD"/>
    </w:rPr>
  </w:style>
  <w:style w:type="paragraph" w:styleId="Sangradetextonormal">
    <w:name w:val="Body Text Indent"/>
    <w:basedOn w:val="Normal"/>
    <w:link w:val="SangradetextonormalCar"/>
    <w:unhideWhenUsed/>
    <w:rsid w:val="00FC58C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FC58CD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C58CD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C58CD"/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tulo4Car">
    <w:name w:val="Título 4 Car"/>
    <w:basedOn w:val="Fuentedeprrafopredeter"/>
    <w:link w:val="Ttulo4"/>
    <w:rsid w:val="00BA20E4"/>
    <w:rPr>
      <w:rFonts w:ascii="Times New Roman" w:eastAsia="Times New Roman" w:hAnsi="Times New Roman" w:cs="Times New Roman"/>
      <w:spacing w:val="-3"/>
      <w:sz w:val="29"/>
      <w:szCs w:val="20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BA20E4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BA20E4"/>
    <w:rPr>
      <w:rFonts w:ascii="Arial" w:eastAsia="Times New Roman" w:hAnsi="Arial" w:cs="Times New Roman"/>
      <w:b/>
      <w:snapToGrid w:val="0"/>
      <w:spacing w:val="-3"/>
      <w:sz w:val="24"/>
      <w:szCs w:val="20"/>
      <w:lang w:val="es-ES" w:eastAsia="es-ES"/>
    </w:rPr>
  </w:style>
  <w:style w:type="character" w:customStyle="1" w:styleId="Ttulo7Car">
    <w:name w:val="Título 7 Car"/>
    <w:basedOn w:val="Fuentedeprrafopredeter"/>
    <w:link w:val="Ttulo7"/>
    <w:qFormat/>
    <w:rsid w:val="00BA20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qFormat/>
    <w:rsid w:val="00BA20E4"/>
    <w:rPr>
      <w:rFonts w:ascii="Arial" w:eastAsia="Times New Roman" w:hAnsi="Arial" w:cs="Times New Roman"/>
      <w:b/>
      <w:i/>
      <w:iCs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rsid w:val="00BA20E4"/>
    <w:pPr>
      <w:ind w:left="720"/>
      <w:jc w:val="both"/>
    </w:pPr>
    <w:rPr>
      <w:sz w:val="24"/>
      <w:szCs w:val="24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BA20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BA20E4"/>
    <w:pPr>
      <w:ind w:left="720" w:hanging="720"/>
      <w:jc w:val="both"/>
    </w:pPr>
    <w:rPr>
      <w:sz w:val="24"/>
      <w:szCs w:val="24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BA20E4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BA20E4"/>
    <w:pPr>
      <w:jc w:val="center"/>
    </w:pPr>
    <w:rPr>
      <w:b/>
      <w:bCs/>
      <w:sz w:val="24"/>
      <w:szCs w:val="24"/>
      <w:lang w:eastAsia="es-ES"/>
    </w:rPr>
  </w:style>
  <w:style w:type="character" w:customStyle="1" w:styleId="TtuloCar">
    <w:name w:val="Título Car"/>
    <w:basedOn w:val="Fuentedeprrafopredeter"/>
    <w:link w:val="Ttulo"/>
    <w:rsid w:val="00BA20E4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paragraph" w:styleId="Listaconvietas">
    <w:name w:val="List Bullet"/>
    <w:basedOn w:val="Normal"/>
    <w:autoRedefine/>
    <w:rsid w:val="00BA20E4"/>
    <w:pPr>
      <w:numPr>
        <w:numId w:val="1"/>
      </w:numPr>
    </w:pPr>
    <w:rPr>
      <w:lang w:val="es-ES_tradnl" w:eastAsia="es-ES"/>
    </w:rPr>
  </w:style>
  <w:style w:type="character" w:styleId="Nmerodepgina">
    <w:name w:val="page number"/>
    <w:basedOn w:val="Fuentedeprrafopredeter"/>
    <w:rsid w:val="00BA20E4"/>
  </w:style>
  <w:style w:type="paragraph" w:customStyle="1" w:styleId="Normal1">
    <w:name w:val="Normal 1"/>
    <w:basedOn w:val="Normal"/>
    <w:autoRedefine/>
    <w:rsid w:val="00BA20E4"/>
    <w:pPr>
      <w:tabs>
        <w:tab w:val="left" w:pos="709"/>
      </w:tabs>
      <w:ind w:left="709" w:hanging="709"/>
      <w:jc w:val="both"/>
    </w:pPr>
    <w:rPr>
      <w:sz w:val="24"/>
      <w:lang w:eastAsia="es-ES"/>
    </w:rPr>
  </w:style>
  <w:style w:type="paragraph" w:customStyle="1" w:styleId="Textoindependiente31">
    <w:name w:val="Texto independiente 31"/>
    <w:basedOn w:val="Normal"/>
    <w:rsid w:val="00BA20E4"/>
    <w:pPr>
      <w:widowControl w:val="0"/>
      <w:jc w:val="both"/>
    </w:pPr>
    <w:rPr>
      <w:b/>
      <w:sz w:val="24"/>
      <w:lang w:eastAsia="es-ES"/>
    </w:rPr>
  </w:style>
  <w:style w:type="paragraph" w:customStyle="1" w:styleId="Normal2">
    <w:name w:val="Normal 2"/>
    <w:basedOn w:val="Normal1"/>
    <w:rsid w:val="00BA20E4"/>
  </w:style>
  <w:style w:type="paragraph" w:customStyle="1" w:styleId="Head1">
    <w:name w:val="Head1"/>
    <w:basedOn w:val="Normal"/>
    <w:rsid w:val="00BA20E4"/>
    <w:pPr>
      <w:suppressAutoHyphens/>
      <w:spacing w:after="100"/>
      <w:jc w:val="center"/>
    </w:pPr>
    <w:rPr>
      <w:rFonts w:ascii="Times New Roman Bold" w:hAnsi="Times New Roman Bold"/>
      <w:b/>
      <w:sz w:val="24"/>
      <w:lang w:val="es-ES_tradnl"/>
    </w:rPr>
  </w:style>
  <w:style w:type="paragraph" w:customStyle="1" w:styleId="Head2">
    <w:name w:val="Head2"/>
    <w:basedOn w:val="Normal"/>
    <w:rsid w:val="00BA20E4"/>
    <w:pPr>
      <w:keepNext/>
      <w:suppressAutoHyphens/>
      <w:spacing w:before="200" w:after="100"/>
    </w:pPr>
    <w:rPr>
      <w:rFonts w:ascii="Times New Roman Bold" w:hAnsi="Times New Roman Bold"/>
      <w:b/>
      <w:sz w:val="24"/>
      <w:lang w:val="es-ES_tradnl"/>
    </w:rPr>
  </w:style>
  <w:style w:type="paragraph" w:customStyle="1" w:styleId="Sangra3detindependiente1">
    <w:name w:val="Sangría 3 de t. independiente1"/>
    <w:basedOn w:val="Normal"/>
    <w:rsid w:val="00BA20E4"/>
    <w:pPr>
      <w:widowControl w:val="0"/>
      <w:ind w:left="709" w:hanging="709"/>
      <w:jc w:val="both"/>
    </w:pPr>
    <w:rPr>
      <w:sz w:val="24"/>
      <w:lang w:eastAsia="es-ES"/>
    </w:rPr>
  </w:style>
  <w:style w:type="paragraph" w:styleId="Textosinformato">
    <w:name w:val="Plain Text"/>
    <w:basedOn w:val="Normal"/>
    <w:link w:val="TextosinformatoCar"/>
    <w:rsid w:val="00BA20E4"/>
    <w:rPr>
      <w:rFonts w:ascii="Courier New" w:hAnsi="Courier New" w:cs="Courier New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A20E4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Lista2">
    <w:name w:val="List 2"/>
    <w:basedOn w:val="Normal"/>
    <w:rsid w:val="00BA20E4"/>
    <w:pPr>
      <w:ind w:left="566" w:hanging="283"/>
    </w:pPr>
    <w:rPr>
      <w:sz w:val="24"/>
      <w:szCs w:val="24"/>
      <w:lang w:eastAsia="es-ES"/>
    </w:rPr>
  </w:style>
  <w:style w:type="paragraph" w:styleId="Continuarlista2">
    <w:name w:val="List Continue 2"/>
    <w:basedOn w:val="Normal"/>
    <w:rsid w:val="00BA20E4"/>
    <w:pPr>
      <w:spacing w:after="120"/>
      <w:ind w:left="566"/>
    </w:pPr>
    <w:rPr>
      <w:sz w:val="24"/>
      <w:szCs w:val="24"/>
      <w:lang w:eastAsia="es-ES"/>
    </w:rPr>
  </w:style>
  <w:style w:type="paragraph" w:styleId="Lista">
    <w:name w:val="List"/>
    <w:basedOn w:val="Normal"/>
    <w:rsid w:val="00BA20E4"/>
    <w:pPr>
      <w:ind w:left="283" w:hanging="283"/>
    </w:pPr>
    <w:rPr>
      <w:sz w:val="24"/>
      <w:szCs w:val="24"/>
      <w:lang w:eastAsia="es-ES"/>
    </w:rPr>
  </w:style>
  <w:style w:type="paragraph" w:styleId="TDC1">
    <w:name w:val="toc 1"/>
    <w:basedOn w:val="Normal"/>
    <w:next w:val="Normal"/>
    <w:autoRedefine/>
    <w:qFormat/>
    <w:rsid w:val="00BA20E4"/>
    <w:pPr>
      <w:ind w:left="1440" w:hanging="720"/>
    </w:pPr>
    <w:rPr>
      <w:rFonts w:eastAsia="Calibri"/>
      <w:b/>
      <w:caps/>
      <w:sz w:val="24"/>
      <w:szCs w:val="24"/>
      <w:lang w:eastAsia="es-ES"/>
    </w:rPr>
  </w:style>
  <w:style w:type="character" w:customStyle="1" w:styleId="CarCar32">
    <w:name w:val="Car Car32"/>
    <w:locked/>
    <w:rsid w:val="00BA20E4"/>
    <w:rPr>
      <w:rFonts w:ascii="Arial" w:hAnsi="Arial"/>
      <w:b/>
      <w:snapToGrid w:val="0"/>
      <w:spacing w:val="-3"/>
      <w:sz w:val="24"/>
    </w:rPr>
  </w:style>
  <w:style w:type="paragraph" w:customStyle="1" w:styleId="style19">
    <w:name w:val="style19"/>
    <w:basedOn w:val="Normal"/>
    <w:rsid w:val="00BA20E4"/>
    <w:pPr>
      <w:spacing w:before="100" w:beforeAutospacing="1" w:after="100" w:afterAutospacing="1"/>
    </w:pPr>
    <w:rPr>
      <w:rFonts w:ascii="Verdana" w:hAnsi="Verdana"/>
      <w:sz w:val="14"/>
      <w:szCs w:val="14"/>
      <w:lang w:eastAsia="es-ES"/>
    </w:rPr>
  </w:style>
  <w:style w:type="character" w:customStyle="1" w:styleId="style23style20">
    <w:name w:val="style23 style20"/>
    <w:basedOn w:val="Fuentedeprrafopredeter"/>
    <w:rsid w:val="00BA20E4"/>
  </w:style>
  <w:style w:type="character" w:customStyle="1" w:styleId="style191">
    <w:name w:val="style191"/>
    <w:rsid w:val="00BA20E4"/>
    <w:rPr>
      <w:rFonts w:ascii="Verdana" w:hAnsi="Verdana" w:hint="default"/>
      <w:sz w:val="14"/>
      <w:szCs w:val="14"/>
    </w:rPr>
  </w:style>
  <w:style w:type="character" w:styleId="Textoennegrita">
    <w:name w:val="Strong"/>
    <w:uiPriority w:val="22"/>
    <w:qFormat/>
    <w:rsid w:val="00BA20E4"/>
    <w:rPr>
      <w:b/>
      <w:bCs/>
    </w:rPr>
  </w:style>
  <w:style w:type="paragraph" w:customStyle="1" w:styleId="style23style201">
    <w:name w:val="style23 style201"/>
    <w:basedOn w:val="Normal"/>
    <w:rsid w:val="00BA20E4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z-Principiodelformulario">
    <w:name w:val="HTML Top of Form"/>
    <w:basedOn w:val="Normal"/>
    <w:next w:val="Normal"/>
    <w:link w:val="z-PrincipiodelformularioCar"/>
    <w:hidden/>
    <w:rsid w:val="00BA20E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ES"/>
    </w:rPr>
  </w:style>
  <w:style w:type="character" w:customStyle="1" w:styleId="z-PrincipiodelformularioCar">
    <w:name w:val="z-Principio del formulario Car"/>
    <w:basedOn w:val="Fuentedeprrafopredeter"/>
    <w:link w:val="z-Principiodelformulario"/>
    <w:rsid w:val="00BA20E4"/>
    <w:rPr>
      <w:rFonts w:ascii="Arial" w:eastAsia="Times New Roman" w:hAnsi="Arial" w:cs="Arial"/>
      <w:vanish/>
      <w:sz w:val="16"/>
      <w:szCs w:val="16"/>
      <w:lang w:val="es-ES" w:eastAsia="es-ES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rsid w:val="00BA20E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ES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BA20E4"/>
    <w:rPr>
      <w:rFonts w:ascii="Arial" w:eastAsia="Times New Roman" w:hAnsi="Arial" w:cs="Arial"/>
      <w:vanish/>
      <w:sz w:val="16"/>
      <w:szCs w:val="16"/>
      <w:lang w:val="es-ES" w:eastAsia="es-ES"/>
    </w:rPr>
  </w:style>
  <w:style w:type="character" w:styleId="nfasis">
    <w:name w:val="Emphasis"/>
    <w:qFormat/>
    <w:rsid w:val="00BA20E4"/>
    <w:rPr>
      <w:i/>
      <w:iCs/>
    </w:rPr>
  </w:style>
  <w:style w:type="paragraph" w:customStyle="1" w:styleId="xl29">
    <w:name w:val="xl29"/>
    <w:basedOn w:val="Normal"/>
    <w:rsid w:val="00BA20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es-ES"/>
    </w:rPr>
  </w:style>
  <w:style w:type="paragraph" w:customStyle="1" w:styleId="Textoindependiente32">
    <w:name w:val="Texto independiente 32"/>
    <w:basedOn w:val="Normal"/>
    <w:rsid w:val="0087386C"/>
    <w:pPr>
      <w:widowControl w:val="0"/>
      <w:jc w:val="both"/>
    </w:pPr>
    <w:rPr>
      <w:b/>
      <w:sz w:val="24"/>
      <w:lang w:eastAsia="es-ES"/>
    </w:rPr>
  </w:style>
  <w:style w:type="paragraph" w:customStyle="1" w:styleId="Sangra3detindependiente2">
    <w:name w:val="Sangría 3 de t. independiente2"/>
    <w:basedOn w:val="Normal"/>
    <w:rsid w:val="0087386C"/>
    <w:pPr>
      <w:widowControl w:val="0"/>
      <w:ind w:left="709" w:hanging="709"/>
      <w:jc w:val="both"/>
    </w:pPr>
    <w:rPr>
      <w:sz w:val="24"/>
      <w:lang w:eastAsia="es-ES"/>
    </w:rPr>
  </w:style>
  <w:style w:type="character" w:customStyle="1" w:styleId="CarCar320">
    <w:name w:val="Car Car32"/>
    <w:locked/>
    <w:rsid w:val="0087386C"/>
    <w:rPr>
      <w:rFonts w:ascii="Arial" w:hAnsi="Arial"/>
      <w:b/>
      <w:snapToGrid w:val="0"/>
      <w:spacing w:val="-3"/>
      <w:sz w:val="24"/>
    </w:rPr>
  </w:style>
  <w:style w:type="paragraph" w:styleId="TDC4">
    <w:name w:val="toc 4"/>
    <w:basedOn w:val="Normal"/>
    <w:next w:val="Normal"/>
    <w:autoRedefine/>
    <w:uiPriority w:val="39"/>
    <w:unhideWhenUsed/>
    <w:rsid w:val="00D62DA5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styleId="Refdenotaalfinal">
    <w:name w:val="endnote reference"/>
    <w:basedOn w:val="Fuentedeprrafopredeter"/>
    <w:uiPriority w:val="99"/>
    <w:unhideWhenUsed/>
    <w:rsid w:val="0083606F"/>
    <w:rPr>
      <w:vertAlign w:val="superscript"/>
    </w:rPr>
  </w:style>
  <w:style w:type="character" w:styleId="Refdenotaalpie">
    <w:name w:val="footnote reference"/>
    <w:basedOn w:val="Fuentedeprrafopredeter"/>
    <w:rsid w:val="0083606F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83606F"/>
    <w:rPr>
      <w:color w:val="954F72"/>
      <w:u w:val="single"/>
    </w:rPr>
  </w:style>
  <w:style w:type="paragraph" w:styleId="TDC3">
    <w:name w:val="toc 3"/>
    <w:basedOn w:val="Normal"/>
    <w:next w:val="Normal"/>
    <w:autoRedefine/>
    <w:uiPriority w:val="39"/>
    <w:qFormat/>
    <w:rsid w:val="0083606F"/>
    <w:pPr>
      <w:spacing w:after="100"/>
      <w:ind w:left="320"/>
    </w:pPr>
    <w:rPr>
      <w:rFonts w:ascii="Verdana" w:hAnsi="Verdana"/>
      <w:sz w:val="16"/>
      <w:szCs w:val="16"/>
      <w:lang w:eastAsia="es-ES"/>
    </w:rPr>
  </w:style>
  <w:style w:type="paragraph" w:styleId="Textonotapie">
    <w:name w:val="footnote text"/>
    <w:basedOn w:val="Normal"/>
    <w:link w:val="TextonotapieCar"/>
    <w:rsid w:val="0083606F"/>
    <w:pPr>
      <w:spacing w:after="200" w:line="276" w:lineRule="auto"/>
    </w:pPr>
    <w:rPr>
      <w:rFonts w:ascii="Calibri" w:eastAsia="Calibri" w:hAnsi="Calibri"/>
      <w:lang w:val="es-BO"/>
    </w:rPr>
  </w:style>
  <w:style w:type="character" w:customStyle="1" w:styleId="TextonotapieCar">
    <w:name w:val="Texto nota pie Car"/>
    <w:basedOn w:val="Fuentedeprrafopredeter"/>
    <w:link w:val="Textonotapie"/>
    <w:rsid w:val="0083606F"/>
    <w:rPr>
      <w:rFonts w:ascii="Calibri" w:eastAsia="Calibri" w:hAnsi="Calibri" w:cs="Times New Roman"/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83606F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DC7">
    <w:name w:val="toc 7"/>
    <w:basedOn w:val="Normal"/>
    <w:next w:val="Normal"/>
    <w:autoRedefine/>
    <w:uiPriority w:val="39"/>
    <w:unhideWhenUsed/>
    <w:rsid w:val="0083606F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DC8">
    <w:name w:val="toc 8"/>
    <w:basedOn w:val="Normal"/>
    <w:next w:val="Normal"/>
    <w:autoRedefine/>
    <w:uiPriority w:val="39"/>
    <w:unhideWhenUsed/>
    <w:rsid w:val="008360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DC2">
    <w:name w:val="toc 2"/>
    <w:basedOn w:val="Normal"/>
    <w:next w:val="Normal"/>
    <w:autoRedefine/>
    <w:uiPriority w:val="39"/>
    <w:qFormat/>
    <w:rsid w:val="0083606F"/>
    <w:pPr>
      <w:spacing w:after="100"/>
      <w:ind w:left="160"/>
    </w:pPr>
    <w:rPr>
      <w:rFonts w:ascii="Verdana" w:hAnsi="Verdana"/>
      <w:sz w:val="16"/>
      <w:szCs w:val="16"/>
      <w:lang w:eastAsia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83606F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83606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6">
    <w:name w:val="toc 6"/>
    <w:basedOn w:val="Normal"/>
    <w:next w:val="Normal"/>
    <w:autoRedefine/>
    <w:uiPriority w:val="39"/>
    <w:unhideWhenUsed/>
    <w:rsid w:val="0083606F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TDC5">
    <w:name w:val="toc 5"/>
    <w:basedOn w:val="Normal"/>
    <w:next w:val="Normal"/>
    <w:autoRedefine/>
    <w:uiPriority w:val="39"/>
    <w:unhideWhenUsed/>
    <w:rsid w:val="0083606F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Listaconvietas3">
    <w:name w:val="List Bullet 3"/>
    <w:basedOn w:val="Normal"/>
    <w:autoRedefine/>
    <w:rsid w:val="0083606F"/>
    <w:pPr>
      <w:tabs>
        <w:tab w:val="left" w:pos="1410"/>
        <w:tab w:val="left" w:pos="1903"/>
      </w:tabs>
      <w:ind w:left="1903" w:hanging="283"/>
      <w:jc w:val="both"/>
    </w:pPr>
    <w:rPr>
      <w:snapToGrid w:val="0"/>
      <w:lang w:val="es-BO" w:eastAsia="es-ES"/>
    </w:rPr>
  </w:style>
  <w:style w:type="paragraph" w:styleId="Listaconvietas2">
    <w:name w:val="List Bullet 2"/>
    <w:basedOn w:val="Normal"/>
    <w:autoRedefine/>
    <w:rsid w:val="0083606F"/>
    <w:pPr>
      <w:tabs>
        <w:tab w:val="left" w:pos="643"/>
      </w:tabs>
      <w:ind w:left="643" w:hanging="360"/>
    </w:pPr>
    <w:rPr>
      <w:sz w:val="24"/>
      <w:szCs w:val="24"/>
      <w:lang w:eastAsia="es-ES"/>
    </w:rPr>
  </w:style>
  <w:style w:type="paragraph" w:styleId="Listaconvietas4">
    <w:name w:val="List Bullet 4"/>
    <w:basedOn w:val="Normal"/>
    <w:autoRedefine/>
    <w:rsid w:val="0083606F"/>
    <w:pPr>
      <w:tabs>
        <w:tab w:val="left" w:pos="1209"/>
      </w:tabs>
      <w:ind w:left="1209" w:hanging="360"/>
    </w:pPr>
    <w:rPr>
      <w:sz w:val="24"/>
      <w:szCs w:val="24"/>
      <w:lang w:eastAsia="es-ES"/>
    </w:rPr>
  </w:style>
  <w:style w:type="paragraph" w:styleId="Textodebloque">
    <w:name w:val="Block Text"/>
    <w:basedOn w:val="Normal"/>
    <w:rsid w:val="0083606F"/>
    <w:pPr>
      <w:ind w:left="162" w:right="162"/>
      <w:jc w:val="both"/>
    </w:pPr>
    <w:rPr>
      <w:rFonts w:ascii="Arial" w:hAnsi="Arial" w:cs="Arial"/>
      <w:lang w:eastAsia="es-ES"/>
    </w:rPr>
  </w:style>
  <w:style w:type="character" w:customStyle="1" w:styleId="CarCar">
    <w:name w:val="Car Car"/>
    <w:basedOn w:val="Fuentedeprrafopredeter"/>
    <w:qFormat/>
    <w:rsid w:val="0083606F"/>
    <w:rPr>
      <w:rFonts w:ascii="Tms Rmn" w:hAnsi="Tms Rmn"/>
      <w:lang w:val="en-US" w:eastAsia="en-US" w:bidi="ar-SA"/>
    </w:rPr>
  </w:style>
  <w:style w:type="paragraph" w:customStyle="1" w:styleId="font5">
    <w:name w:val="font5"/>
    <w:basedOn w:val="Normal"/>
    <w:rsid w:val="0083606F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  <w:lang w:eastAsia="es-ES"/>
    </w:rPr>
  </w:style>
  <w:style w:type="paragraph" w:customStyle="1" w:styleId="font6">
    <w:name w:val="font6"/>
    <w:basedOn w:val="Normal"/>
    <w:rsid w:val="0083606F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eastAsia="es-ES"/>
    </w:rPr>
  </w:style>
  <w:style w:type="paragraph" w:customStyle="1" w:styleId="font7">
    <w:name w:val="font7"/>
    <w:basedOn w:val="Normal"/>
    <w:rsid w:val="0083606F"/>
    <w:pPr>
      <w:spacing w:before="100" w:beforeAutospacing="1" w:after="100" w:afterAutospacing="1"/>
    </w:pPr>
    <w:rPr>
      <w:color w:val="000000"/>
      <w:sz w:val="14"/>
      <w:szCs w:val="14"/>
      <w:lang w:eastAsia="es-ES"/>
    </w:rPr>
  </w:style>
  <w:style w:type="paragraph" w:customStyle="1" w:styleId="font8">
    <w:name w:val="font8"/>
    <w:basedOn w:val="Normal"/>
    <w:rsid w:val="0083606F"/>
    <w:pPr>
      <w:spacing w:before="100" w:beforeAutospacing="1" w:after="100" w:afterAutospacing="1"/>
    </w:pPr>
    <w:rPr>
      <w:rFonts w:ascii="Arial" w:hAnsi="Arial" w:cs="Arial"/>
      <w:i/>
      <w:iCs/>
      <w:color w:val="000000"/>
      <w:sz w:val="22"/>
      <w:szCs w:val="22"/>
      <w:lang w:eastAsia="es-ES"/>
    </w:rPr>
  </w:style>
  <w:style w:type="paragraph" w:customStyle="1" w:styleId="font9">
    <w:name w:val="font9"/>
    <w:basedOn w:val="Normal"/>
    <w:rsid w:val="0083606F"/>
    <w:pPr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22"/>
      <w:szCs w:val="22"/>
      <w:lang w:eastAsia="es-ES"/>
    </w:rPr>
  </w:style>
  <w:style w:type="paragraph" w:customStyle="1" w:styleId="xl63">
    <w:name w:val="xl63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xl64">
    <w:name w:val="xl64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es-ES"/>
    </w:rPr>
  </w:style>
  <w:style w:type="paragraph" w:customStyle="1" w:styleId="xl65">
    <w:name w:val="xl65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  <w:lang w:eastAsia="es-ES"/>
    </w:rPr>
  </w:style>
  <w:style w:type="paragraph" w:customStyle="1" w:styleId="xl66">
    <w:name w:val="xl66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  <w:lang w:eastAsia="es-ES"/>
    </w:rPr>
  </w:style>
  <w:style w:type="paragraph" w:customStyle="1" w:styleId="xl67">
    <w:name w:val="xl67"/>
    <w:basedOn w:val="Normal"/>
    <w:rsid w:val="0083606F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68">
    <w:name w:val="xl68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69">
    <w:name w:val="xl69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Symbol" w:hAnsi="Symbol"/>
      <w:sz w:val="24"/>
      <w:szCs w:val="24"/>
      <w:lang w:eastAsia="es-ES"/>
    </w:rPr>
  </w:style>
  <w:style w:type="paragraph" w:customStyle="1" w:styleId="xl70">
    <w:name w:val="xl70"/>
    <w:basedOn w:val="Normal"/>
    <w:rsid w:val="0083606F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textAlignment w:val="center"/>
    </w:pPr>
    <w:rPr>
      <w:rFonts w:ascii="Arial" w:hAnsi="Arial" w:cs="Arial"/>
      <w:b/>
      <w:bCs/>
      <w:sz w:val="24"/>
      <w:szCs w:val="24"/>
      <w:u w:val="single"/>
      <w:lang w:eastAsia="es-ES"/>
    </w:rPr>
  </w:style>
  <w:style w:type="paragraph" w:customStyle="1" w:styleId="xl71">
    <w:name w:val="xl71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72">
    <w:name w:val="xl72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73">
    <w:name w:val="xl73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4"/>
      <w:szCs w:val="24"/>
      <w:lang w:eastAsia="es-ES"/>
    </w:rPr>
  </w:style>
  <w:style w:type="paragraph" w:customStyle="1" w:styleId="xl74">
    <w:name w:val="xl74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75">
    <w:name w:val="xl75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76">
    <w:name w:val="xl76"/>
    <w:basedOn w:val="Normal"/>
    <w:rsid w:val="0083606F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500" w:firstLine="500"/>
      <w:textAlignment w:val="center"/>
    </w:pPr>
    <w:rPr>
      <w:sz w:val="24"/>
      <w:szCs w:val="24"/>
      <w:lang w:eastAsia="es-ES"/>
    </w:rPr>
  </w:style>
  <w:style w:type="paragraph" w:customStyle="1" w:styleId="xl77">
    <w:name w:val="xl77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78">
    <w:name w:val="xl78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79">
    <w:name w:val="xl79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u w:val="single"/>
      <w:lang w:eastAsia="es-ES"/>
    </w:rPr>
  </w:style>
  <w:style w:type="paragraph" w:customStyle="1" w:styleId="xl80">
    <w:name w:val="xl80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81">
    <w:name w:val="xl81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color w:val="000000"/>
      <w:sz w:val="24"/>
      <w:szCs w:val="24"/>
      <w:lang w:eastAsia="es-ES"/>
    </w:rPr>
  </w:style>
  <w:style w:type="paragraph" w:customStyle="1" w:styleId="xl82">
    <w:name w:val="xl82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both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83">
    <w:name w:val="xl83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84">
    <w:name w:val="xl84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i/>
      <w:iCs/>
      <w:sz w:val="24"/>
      <w:szCs w:val="24"/>
      <w:lang w:eastAsia="es-ES"/>
    </w:rPr>
  </w:style>
  <w:style w:type="paragraph" w:customStyle="1" w:styleId="xl85">
    <w:name w:val="xl85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  <w:lang w:eastAsia="es-ES"/>
    </w:rPr>
  </w:style>
  <w:style w:type="paragraph" w:customStyle="1" w:styleId="xl86">
    <w:name w:val="xl86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i/>
      <w:iCs/>
      <w:sz w:val="24"/>
      <w:szCs w:val="24"/>
      <w:lang w:eastAsia="es-ES"/>
    </w:rPr>
  </w:style>
  <w:style w:type="paragraph" w:customStyle="1" w:styleId="Textodebloque1">
    <w:name w:val="Texto de bloque1"/>
    <w:basedOn w:val="Normal"/>
    <w:rsid w:val="0083606F"/>
    <w:pPr>
      <w:suppressAutoHyphens/>
      <w:ind w:left="162" w:right="162"/>
      <w:jc w:val="both"/>
    </w:pPr>
    <w:rPr>
      <w:rFonts w:ascii="Arial" w:hAnsi="Arial" w:cs="Arial"/>
      <w:lang w:eastAsia="ar-SA"/>
    </w:rPr>
  </w:style>
  <w:style w:type="paragraph" w:customStyle="1" w:styleId="WW-Textosinformato">
    <w:name w:val="WW-Texto sin formato"/>
    <w:basedOn w:val="Normal"/>
    <w:rsid w:val="0083606F"/>
    <w:pPr>
      <w:suppressAutoHyphens/>
    </w:pPr>
    <w:rPr>
      <w:rFonts w:ascii="Courier New" w:eastAsia="MS Mincho" w:hAnsi="Courier New"/>
      <w:lang w:val="es-PE" w:eastAsia="es-ES"/>
    </w:rPr>
  </w:style>
  <w:style w:type="paragraph" w:customStyle="1" w:styleId="CM2">
    <w:name w:val="CM2"/>
    <w:basedOn w:val="Normal"/>
    <w:next w:val="Normal"/>
    <w:rsid w:val="0083606F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  <w:lang w:eastAsia="es-ES"/>
    </w:rPr>
  </w:style>
  <w:style w:type="paragraph" w:customStyle="1" w:styleId="CM37">
    <w:name w:val="CM37"/>
    <w:basedOn w:val="Normal"/>
    <w:next w:val="Normal"/>
    <w:rsid w:val="0083606F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  <w:lang w:eastAsia="es-ES"/>
    </w:rPr>
  </w:style>
  <w:style w:type="character" w:customStyle="1" w:styleId="PuestoCar">
    <w:name w:val="Puesto Car"/>
    <w:basedOn w:val="Fuentedeprrafopredeter"/>
    <w:rsid w:val="0083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tuloTDC1">
    <w:name w:val="Título TDC1"/>
    <w:basedOn w:val="Ttulo1"/>
    <w:next w:val="Normal"/>
    <w:uiPriority w:val="39"/>
    <w:unhideWhenUsed/>
    <w:qFormat/>
    <w:rsid w:val="0083606F"/>
    <w:pPr>
      <w:spacing w:before="480" w:line="276" w:lineRule="auto"/>
      <w:outlineLvl w:val="9"/>
    </w:pPr>
    <w:rPr>
      <w:b/>
      <w:bCs/>
      <w:sz w:val="28"/>
      <w:szCs w:val="28"/>
    </w:rPr>
  </w:style>
  <w:style w:type="paragraph" w:customStyle="1" w:styleId="Estilo">
    <w:name w:val="Estilo"/>
    <w:rsid w:val="008360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customStyle="1" w:styleId="1301Autolist">
    <w:name w:val="13.01 Autolist"/>
    <w:basedOn w:val="Normal"/>
    <w:next w:val="Normal"/>
    <w:rsid w:val="0083606F"/>
    <w:pPr>
      <w:keepNext/>
      <w:tabs>
        <w:tab w:val="left" w:pos="720"/>
      </w:tabs>
      <w:spacing w:before="120" w:after="120"/>
      <w:ind w:left="720" w:hanging="720"/>
      <w:jc w:val="both"/>
    </w:pPr>
    <w:rPr>
      <w:sz w:val="24"/>
      <w:lang w:val="es-BO"/>
    </w:rPr>
  </w:style>
  <w:style w:type="paragraph" w:customStyle="1" w:styleId="iAutoList">
    <w:name w:val="(i) AutoList"/>
    <w:basedOn w:val="aparagraphs"/>
    <w:next w:val="Normal"/>
    <w:rsid w:val="0083606F"/>
    <w:pPr>
      <w:tabs>
        <w:tab w:val="left" w:pos="1584"/>
      </w:tabs>
      <w:ind w:left="1584" w:hanging="432"/>
    </w:pPr>
  </w:style>
  <w:style w:type="paragraph" w:customStyle="1" w:styleId="aparagraphs">
    <w:name w:val="(a) paragraphs"/>
    <w:next w:val="Normal"/>
    <w:rsid w:val="0083606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Sub-ClauseText">
    <w:name w:val="Sub-Clause Text"/>
    <w:basedOn w:val="Normal"/>
    <w:rsid w:val="0083606F"/>
    <w:pPr>
      <w:spacing w:before="120" w:after="120"/>
      <w:jc w:val="both"/>
    </w:pPr>
    <w:rPr>
      <w:spacing w:val="-4"/>
      <w:sz w:val="24"/>
      <w:lang w:val="en-US"/>
    </w:rPr>
  </w:style>
  <w:style w:type="character" w:customStyle="1" w:styleId="CarCar11">
    <w:name w:val="Car Car11"/>
    <w:basedOn w:val="Fuentedeprrafopredeter"/>
    <w:rsid w:val="0083606F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83606F"/>
    <w:rPr>
      <w:rFonts w:ascii="Times New Roman" w:eastAsia="Times New Roman" w:hAnsi="Times New Roman"/>
      <w:b/>
      <w:sz w:val="22"/>
      <w:u w:val="single"/>
      <w:lang w:val="es-MX" w:eastAsia="es-ES"/>
    </w:rPr>
  </w:style>
  <w:style w:type="paragraph" w:customStyle="1" w:styleId="xl25">
    <w:name w:val="xl25"/>
    <w:basedOn w:val="Normal"/>
    <w:rsid w:val="0083606F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  <w:lang w:eastAsia="es-ES"/>
    </w:rPr>
  </w:style>
  <w:style w:type="table" w:customStyle="1" w:styleId="Tablaconcuadrcula1">
    <w:name w:val="Tabla con cuadrícula1"/>
    <w:basedOn w:val="Tablanormal"/>
    <w:uiPriority w:val="59"/>
    <w:rsid w:val="008360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-Finaldelformulario1">
    <w:name w:val="z-Final del formulario1"/>
    <w:basedOn w:val="Normal"/>
    <w:next w:val="Normal"/>
    <w:uiPriority w:val="99"/>
    <w:semiHidden/>
    <w:unhideWhenUsed/>
    <w:rsid w:val="0083606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s-ES"/>
    </w:rPr>
  </w:style>
  <w:style w:type="paragraph" w:customStyle="1" w:styleId="font10">
    <w:name w:val="font10"/>
    <w:basedOn w:val="Normal"/>
    <w:rsid w:val="0083606F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  <w:u w:val="single"/>
      <w:lang w:eastAsia="es-ES"/>
    </w:rPr>
  </w:style>
  <w:style w:type="paragraph" w:customStyle="1" w:styleId="font11">
    <w:name w:val="font11"/>
    <w:basedOn w:val="Normal"/>
    <w:rsid w:val="0083606F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u w:val="single"/>
      <w:lang w:eastAsia="es-ES"/>
    </w:rPr>
  </w:style>
  <w:style w:type="paragraph" w:customStyle="1" w:styleId="xl87">
    <w:name w:val="xl87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entury Gothic" w:hAnsi="Century Gothic"/>
      <w:sz w:val="24"/>
      <w:szCs w:val="24"/>
      <w:lang w:eastAsia="es-ES"/>
    </w:rPr>
  </w:style>
  <w:style w:type="paragraph" w:customStyle="1" w:styleId="xl88">
    <w:name w:val="xl88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lang w:eastAsia="es-ES"/>
    </w:rPr>
  </w:style>
  <w:style w:type="paragraph" w:customStyle="1" w:styleId="xl89">
    <w:name w:val="xl89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90">
    <w:name w:val="xl90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91">
    <w:name w:val="xl91"/>
    <w:basedOn w:val="Normal"/>
    <w:rsid w:val="0083606F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textAlignment w:val="center"/>
    </w:pPr>
    <w:rPr>
      <w:rFonts w:ascii="Symbol" w:hAnsi="Symbol"/>
      <w:sz w:val="24"/>
      <w:szCs w:val="24"/>
      <w:lang w:eastAsia="es-ES"/>
    </w:rPr>
  </w:style>
  <w:style w:type="paragraph" w:customStyle="1" w:styleId="xl92">
    <w:name w:val="xl92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Symbol" w:hAnsi="Symbol"/>
      <w:sz w:val="24"/>
      <w:szCs w:val="24"/>
      <w:lang w:eastAsia="es-ES"/>
    </w:rPr>
  </w:style>
  <w:style w:type="paragraph" w:customStyle="1" w:styleId="xl93">
    <w:name w:val="xl93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Arial" w:hAnsi="Arial" w:cs="Arial"/>
      <w:b/>
      <w:bCs/>
      <w:sz w:val="16"/>
      <w:szCs w:val="16"/>
      <w:lang w:eastAsia="es-ES"/>
    </w:rPr>
  </w:style>
  <w:style w:type="paragraph" w:customStyle="1" w:styleId="xl94">
    <w:name w:val="xl94"/>
    <w:basedOn w:val="Normal"/>
    <w:rsid w:val="0083606F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500" w:firstLine="500"/>
      <w:textAlignment w:val="center"/>
    </w:pPr>
    <w:rPr>
      <w:rFonts w:ascii="Century Gothic" w:hAnsi="Century Gothic"/>
      <w:sz w:val="24"/>
      <w:szCs w:val="24"/>
      <w:lang w:eastAsia="es-ES"/>
    </w:rPr>
  </w:style>
  <w:style w:type="paragraph" w:customStyle="1" w:styleId="xl95">
    <w:name w:val="xl95"/>
    <w:basedOn w:val="Normal"/>
    <w:rsid w:val="0083606F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500" w:firstLine="500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96">
    <w:name w:val="xl96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  <w:lang w:eastAsia="es-ES"/>
    </w:rPr>
  </w:style>
  <w:style w:type="paragraph" w:customStyle="1" w:styleId="xl97">
    <w:name w:val="xl97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4"/>
      <w:szCs w:val="24"/>
      <w:lang w:eastAsia="es-ES"/>
    </w:rPr>
  </w:style>
  <w:style w:type="paragraph" w:customStyle="1" w:styleId="xl98">
    <w:name w:val="xl98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99">
    <w:name w:val="xl99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eastAsia="es-ES"/>
    </w:rPr>
  </w:style>
  <w:style w:type="paragraph" w:customStyle="1" w:styleId="xl100">
    <w:name w:val="xl100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eastAsia="es-ES"/>
    </w:rPr>
  </w:style>
  <w:style w:type="paragraph" w:customStyle="1" w:styleId="xl101">
    <w:name w:val="xl101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es-ES"/>
    </w:rPr>
  </w:style>
  <w:style w:type="paragraph" w:customStyle="1" w:styleId="xl102">
    <w:name w:val="xl102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03">
    <w:name w:val="xl103"/>
    <w:basedOn w:val="Normal"/>
    <w:rsid w:val="008360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04">
    <w:name w:val="xl104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05">
    <w:name w:val="xl105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06">
    <w:name w:val="xl106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07">
    <w:name w:val="xl107"/>
    <w:basedOn w:val="Normal"/>
    <w:rsid w:val="008360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08">
    <w:name w:val="xl108"/>
    <w:basedOn w:val="Normal"/>
    <w:rsid w:val="0083606F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es-ES"/>
    </w:rPr>
  </w:style>
  <w:style w:type="paragraph" w:customStyle="1" w:styleId="xl109">
    <w:name w:val="xl109"/>
    <w:basedOn w:val="Normal"/>
    <w:rsid w:val="0083606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es-ES"/>
    </w:rPr>
  </w:style>
  <w:style w:type="paragraph" w:customStyle="1" w:styleId="xl110">
    <w:name w:val="xl110"/>
    <w:basedOn w:val="Normal"/>
    <w:rsid w:val="0083606F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11">
    <w:name w:val="xl111"/>
    <w:basedOn w:val="Normal"/>
    <w:rsid w:val="0083606F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12">
    <w:name w:val="xl112"/>
    <w:basedOn w:val="Normal"/>
    <w:rsid w:val="0083606F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13">
    <w:name w:val="xl113"/>
    <w:basedOn w:val="Normal"/>
    <w:rsid w:val="0083606F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14">
    <w:name w:val="xl114"/>
    <w:basedOn w:val="Normal"/>
    <w:rsid w:val="0083606F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15">
    <w:name w:val="xl115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16">
    <w:name w:val="xl116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Wingdings" w:hAnsi="Wingdings"/>
      <w:sz w:val="24"/>
      <w:szCs w:val="24"/>
      <w:lang w:eastAsia="es-ES"/>
    </w:rPr>
  </w:style>
  <w:style w:type="paragraph" w:customStyle="1" w:styleId="xl117">
    <w:name w:val="xl117"/>
    <w:basedOn w:val="Normal"/>
    <w:rsid w:val="008360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18">
    <w:name w:val="xl118"/>
    <w:basedOn w:val="Normal"/>
    <w:rsid w:val="008360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xl119">
    <w:name w:val="xl119"/>
    <w:basedOn w:val="Normal"/>
    <w:rsid w:val="0083606F"/>
    <w:pPr>
      <w:pBdr>
        <w:bottom w:val="single" w:sz="8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20">
    <w:name w:val="xl120"/>
    <w:basedOn w:val="Normal"/>
    <w:rsid w:val="0083606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21">
    <w:name w:val="xl121"/>
    <w:basedOn w:val="Normal"/>
    <w:rsid w:val="0083606F"/>
    <w:pPr>
      <w:pBdr>
        <w:top w:val="single" w:sz="4" w:space="0" w:color="auto"/>
        <w:bottom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es-ES"/>
    </w:rPr>
  </w:style>
  <w:style w:type="paragraph" w:customStyle="1" w:styleId="xl122">
    <w:name w:val="xl122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  <w:lang w:eastAsia="es-ES"/>
    </w:rPr>
  </w:style>
  <w:style w:type="paragraph" w:customStyle="1" w:styleId="xl123">
    <w:name w:val="xl123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24">
    <w:name w:val="xl124"/>
    <w:basedOn w:val="Normal"/>
    <w:rsid w:val="0083606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25">
    <w:name w:val="xl125"/>
    <w:basedOn w:val="Normal"/>
    <w:rsid w:val="0083606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26">
    <w:name w:val="xl126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  <w:sz w:val="32"/>
      <w:szCs w:val="32"/>
      <w:lang w:eastAsia="es-ES"/>
    </w:rPr>
  </w:style>
  <w:style w:type="paragraph" w:customStyle="1" w:styleId="xl127">
    <w:name w:val="xl127"/>
    <w:basedOn w:val="Normal"/>
    <w:rsid w:val="008360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28">
    <w:name w:val="xl128"/>
    <w:basedOn w:val="Normal"/>
    <w:rsid w:val="0083606F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es-ES"/>
    </w:rPr>
  </w:style>
  <w:style w:type="paragraph" w:customStyle="1" w:styleId="xl129">
    <w:name w:val="xl129"/>
    <w:basedOn w:val="Normal"/>
    <w:rsid w:val="008360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Wingdings" w:hAnsi="Wingdings"/>
      <w:sz w:val="24"/>
      <w:szCs w:val="24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83606F"/>
    <w:pPr>
      <w:spacing w:after="0" w:line="240" w:lineRule="auto"/>
    </w:pPr>
    <w:rPr>
      <w:rFonts w:eastAsiaTheme="minorEastAsia"/>
      <w:lang w:eastAsia="es-B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83606F"/>
    <w:pPr>
      <w:spacing w:before="480" w:line="276" w:lineRule="auto"/>
      <w:outlineLvl w:val="9"/>
    </w:pPr>
    <w:rPr>
      <w:b/>
      <w:bCs/>
      <w:sz w:val="28"/>
      <w:szCs w:val="28"/>
    </w:rPr>
  </w:style>
  <w:style w:type="numbering" w:customStyle="1" w:styleId="Sinlista1">
    <w:name w:val="Sin lista1"/>
    <w:next w:val="Sinlista"/>
    <w:uiPriority w:val="99"/>
    <w:semiHidden/>
    <w:unhideWhenUsed/>
    <w:rsid w:val="0083606F"/>
  </w:style>
  <w:style w:type="numbering" w:customStyle="1" w:styleId="Sinlista2">
    <w:name w:val="Sin lista2"/>
    <w:next w:val="Sinlista"/>
    <w:uiPriority w:val="99"/>
    <w:semiHidden/>
    <w:unhideWhenUsed/>
    <w:rsid w:val="0083606F"/>
  </w:style>
  <w:style w:type="numbering" w:customStyle="1" w:styleId="Sinlista11">
    <w:name w:val="Sin lista11"/>
    <w:next w:val="Sinlista"/>
    <w:uiPriority w:val="99"/>
    <w:semiHidden/>
    <w:unhideWhenUsed/>
    <w:rsid w:val="0083606F"/>
  </w:style>
  <w:style w:type="numbering" w:customStyle="1" w:styleId="Estilo1">
    <w:name w:val="Estilo1"/>
    <w:uiPriority w:val="99"/>
    <w:rsid w:val="0083606F"/>
    <w:pPr>
      <w:numPr>
        <w:numId w:val="2"/>
      </w:numPr>
    </w:pPr>
  </w:style>
  <w:style w:type="numbering" w:customStyle="1" w:styleId="Estilo2">
    <w:name w:val="Estilo2"/>
    <w:uiPriority w:val="99"/>
    <w:rsid w:val="0083606F"/>
    <w:pPr>
      <w:numPr>
        <w:numId w:val="3"/>
      </w:numPr>
    </w:pPr>
  </w:style>
  <w:style w:type="numbering" w:customStyle="1" w:styleId="Estilo3">
    <w:name w:val="Estilo3"/>
    <w:uiPriority w:val="99"/>
    <w:rsid w:val="0083606F"/>
    <w:pPr>
      <w:numPr>
        <w:numId w:val="4"/>
      </w:numPr>
    </w:pPr>
  </w:style>
  <w:style w:type="numbering" w:customStyle="1" w:styleId="Estilo4">
    <w:name w:val="Estilo4"/>
    <w:uiPriority w:val="99"/>
    <w:rsid w:val="0083606F"/>
    <w:pPr>
      <w:numPr>
        <w:numId w:val="5"/>
      </w:numPr>
    </w:pPr>
  </w:style>
  <w:style w:type="numbering" w:customStyle="1" w:styleId="Estilo5">
    <w:name w:val="Estilo5"/>
    <w:uiPriority w:val="99"/>
    <w:rsid w:val="0083606F"/>
    <w:pPr>
      <w:numPr>
        <w:numId w:val="6"/>
      </w:numPr>
    </w:pPr>
  </w:style>
  <w:style w:type="numbering" w:customStyle="1" w:styleId="Estilo6">
    <w:name w:val="Estilo6"/>
    <w:uiPriority w:val="99"/>
    <w:rsid w:val="0083606F"/>
    <w:pPr>
      <w:numPr>
        <w:numId w:val="7"/>
      </w:numPr>
    </w:pPr>
  </w:style>
  <w:style w:type="character" w:customStyle="1" w:styleId="z-FinaldelformularioCar1">
    <w:name w:val="z-Final del formulario Car1"/>
    <w:basedOn w:val="Fuentedeprrafopredeter"/>
    <w:uiPriority w:val="99"/>
    <w:semiHidden/>
    <w:rsid w:val="0083606F"/>
    <w:rPr>
      <w:rFonts w:ascii="Arial" w:hAnsi="Arial" w:cs="Arial"/>
      <w:vanish/>
      <w:sz w:val="16"/>
      <w:szCs w:val="16"/>
    </w:rPr>
  </w:style>
  <w:style w:type="paragraph" w:customStyle="1" w:styleId="msonormal0">
    <w:name w:val="msonormal"/>
    <w:basedOn w:val="Normal"/>
    <w:rsid w:val="0083606F"/>
    <w:pPr>
      <w:spacing w:before="100" w:beforeAutospacing="1" w:after="100" w:afterAutospacing="1"/>
    </w:pPr>
    <w:rPr>
      <w:sz w:val="24"/>
      <w:szCs w:val="24"/>
      <w:lang w:val="es-MX" w:eastAsia="es-MX"/>
    </w:rPr>
  </w:style>
  <w:style w:type="paragraph" w:customStyle="1" w:styleId="font12">
    <w:name w:val="font12"/>
    <w:basedOn w:val="Normal"/>
    <w:rsid w:val="0083606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  <w:u w:val="single"/>
      <w:lang w:val="es-MX" w:eastAsia="es-MX"/>
    </w:rPr>
  </w:style>
  <w:style w:type="paragraph" w:customStyle="1" w:styleId="font13">
    <w:name w:val="font13"/>
    <w:basedOn w:val="Normal"/>
    <w:rsid w:val="0083606F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u w:val="single"/>
      <w:lang w:val="es-MX" w:eastAsia="es-MX"/>
    </w:rPr>
  </w:style>
  <w:style w:type="table" w:customStyle="1" w:styleId="Tablaconcuadrcula3">
    <w:name w:val="Tabla con cuadrícula3"/>
    <w:basedOn w:val="Tablanormal"/>
    <w:next w:val="Tablaconcuadrcula"/>
    <w:uiPriority w:val="59"/>
    <w:rsid w:val="0083606F"/>
    <w:pPr>
      <w:spacing w:after="0" w:line="240" w:lineRule="auto"/>
    </w:pPr>
    <w:rPr>
      <w:rFonts w:eastAsiaTheme="minorEastAsia"/>
      <w:lang w:eastAsia="es-B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l28">
    <w:name w:val="xl28"/>
    <w:basedOn w:val="Normal"/>
    <w:rsid w:val="0083606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  <w:lang w:eastAsia="es-ES"/>
    </w:rPr>
  </w:style>
  <w:style w:type="numbering" w:customStyle="1" w:styleId="Estilo11">
    <w:name w:val="Estilo11"/>
    <w:uiPriority w:val="99"/>
    <w:rsid w:val="0083606F"/>
  </w:style>
  <w:style w:type="numbering" w:customStyle="1" w:styleId="Estilo21">
    <w:name w:val="Estilo21"/>
    <w:uiPriority w:val="99"/>
    <w:rsid w:val="0083606F"/>
  </w:style>
  <w:style w:type="numbering" w:customStyle="1" w:styleId="Estilo31">
    <w:name w:val="Estilo31"/>
    <w:uiPriority w:val="99"/>
    <w:rsid w:val="0083606F"/>
  </w:style>
  <w:style w:type="numbering" w:customStyle="1" w:styleId="Estilo41">
    <w:name w:val="Estilo41"/>
    <w:uiPriority w:val="99"/>
    <w:rsid w:val="0083606F"/>
  </w:style>
  <w:style w:type="numbering" w:customStyle="1" w:styleId="Estilo51">
    <w:name w:val="Estilo51"/>
    <w:uiPriority w:val="99"/>
    <w:rsid w:val="0083606F"/>
  </w:style>
  <w:style w:type="numbering" w:customStyle="1" w:styleId="Estilo61">
    <w:name w:val="Estilo61"/>
    <w:uiPriority w:val="99"/>
    <w:rsid w:val="0083606F"/>
  </w:style>
  <w:style w:type="paragraph" w:styleId="Lista3">
    <w:name w:val="List 3"/>
    <w:basedOn w:val="Normal"/>
    <w:uiPriority w:val="99"/>
    <w:semiHidden/>
    <w:unhideWhenUsed/>
    <w:rsid w:val="0079790D"/>
    <w:pPr>
      <w:ind w:left="849" w:hanging="283"/>
      <w:contextualSpacing/>
      <w:jc w:val="both"/>
    </w:pPr>
    <w:rPr>
      <w:rFonts w:ascii="Tahoma" w:eastAsia="Tahoma" w:hAnsi="Tahoma" w:cs="Tahoma"/>
      <w:sz w:val="22"/>
      <w:szCs w:val="22"/>
      <w:lang w:val="es-BO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5E0BC-F41E-49F1-9B9F-F60171E71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1015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Valeria Perez Quintanilla</dc:creator>
  <cp:lastModifiedBy>YESSICA VALERIA MONTOYA TERAN</cp:lastModifiedBy>
  <cp:revision>2</cp:revision>
  <cp:lastPrinted>2021-10-14T19:19:00Z</cp:lastPrinted>
  <dcterms:created xsi:type="dcterms:W3CDTF">2026-09-21T15:48:00Z</dcterms:created>
  <dcterms:modified xsi:type="dcterms:W3CDTF">2026-09-21T15:48:00Z</dcterms:modified>
</cp:coreProperties>
</file>