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35DDA5E4" w:rsidR="0001574B" w:rsidRDefault="000625B9" w:rsidP="0001574B">
      <w:pPr>
        <w:spacing w:after="160" w:line="259" w:lineRule="auto"/>
        <w:rPr>
          <w:rFonts w:asciiTheme="minorHAnsi" w:hAnsiTheme="minorHAnsi" w:cs="Arial"/>
          <w:b/>
          <w:sz w:val="28"/>
          <w:szCs w:val="28"/>
        </w:rPr>
      </w:pPr>
      <w:r>
        <w:rPr>
          <w:rFonts w:asciiTheme="minorHAnsi" w:hAnsiTheme="minorHAnsi" w:cs="Arial"/>
          <w:b/>
          <w:sz w:val="28"/>
          <w:szCs w:val="28"/>
        </w:rPr>
        <w:t>,</w:t>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96FFE92" w:rsidR="0001574B" w:rsidRPr="00417E6F" w:rsidRDefault="00E104FF"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0B38FEE4" w:rsidR="0001574B" w:rsidRPr="00417E6F" w:rsidRDefault="009862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sidR="00E104FF">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E104FF">
        <w:rPr>
          <w:rStyle w:val="Hipervnculo"/>
          <w:rFonts w:asciiTheme="minorHAnsi" w:eastAsiaTheme="minorEastAsia" w:hAnsiTheme="minorHAnsi" w:cs="Arial"/>
          <w:bCs w:val="0"/>
          <w:color w:val="0070C0"/>
          <w:sz w:val="36"/>
          <w:szCs w:val="36"/>
        </w:rPr>
        <w:t>0</w:t>
      </w:r>
      <w:r w:rsidR="00376641">
        <w:rPr>
          <w:rStyle w:val="Hipervnculo"/>
          <w:rFonts w:asciiTheme="minorHAnsi" w:eastAsiaTheme="minorEastAsia" w:hAnsiTheme="minorHAnsi" w:cs="Arial"/>
          <w:bCs w:val="0"/>
          <w:color w:val="0070C0"/>
          <w:sz w:val="36"/>
          <w:szCs w:val="36"/>
        </w:rPr>
        <w:t>2</w:t>
      </w:r>
      <w:r w:rsidR="006C5932">
        <w:rPr>
          <w:rStyle w:val="Hipervnculo"/>
          <w:rFonts w:asciiTheme="minorHAnsi" w:eastAsiaTheme="minorEastAsia" w:hAnsiTheme="minorHAnsi" w:cs="Arial"/>
          <w:bCs w:val="0"/>
          <w:color w:val="0070C0"/>
          <w:sz w:val="36"/>
          <w:szCs w:val="36"/>
        </w:rPr>
        <w:t>B</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376641">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5F81D21" w:rsidR="0001574B" w:rsidRPr="00417E6F" w:rsidRDefault="006C5932"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SEGUNDA</w:t>
      </w:r>
      <w:r w:rsidR="00D1253C">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2A50C576" w14:textId="77432856" w:rsidR="0001574B" w:rsidRPr="00A77653"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proofErr w:type="gramStart"/>
            <w:r w:rsidRPr="00A77653">
              <w:rPr>
                <w:rStyle w:val="Hipervnculo"/>
                <w:rFonts w:asciiTheme="minorHAnsi" w:eastAsiaTheme="minorEastAsia" w:hAnsiTheme="minorHAnsi" w:cs="Arial"/>
                <w:b/>
                <w:snapToGrid/>
                <w:color w:val="0070C0"/>
                <w:sz w:val="44"/>
                <w:szCs w:val="44"/>
                <w:lang w:val="es-BO" w:eastAsia="es-BO"/>
              </w:rPr>
              <w:t>“</w:t>
            </w:r>
            <w:r w:rsidR="00376641" w:rsidRPr="00376641">
              <w:rPr>
                <w:rFonts w:ascii="Segoe UI" w:hAnsi="Segoe UI" w:cs="Segoe UI"/>
                <w:snapToGrid/>
                <w:color w:val="4A4F59"/>
                <w:sz w:val="20"/>
                <w:shd w:val="clear" w:color="auto" w:fill="FFFFFF"/>
                <w:lang w:val="es-ES" w:eastAsia="en-US"/>
              </w:rPr>
              <w:t xml:space="preserve"> </w:t>
            </w:r>
            <w:r w:rsidR="00376641" w:rsidRPr="00376641">
              <w:rPr>
                <w:rFonts w:asciiTheme="minorHAnsi" w:eastAsiaTheme="minorEastAsia" w:hAnsiTheme="minorHAnsi" w:cs="Arial"/>
                <w:b/>
                <w:snapToGrid/>
                <w:color w:val="0070C0"/>
                <w:sz w:val="44"/>
                <w:szCs w:val="44"/>
                <w:u w:val="single"/>
                <w:lang w:val="es-ES" w:eastAsia="es-BO"/>
              </w:rPr>
              <w:t>SERVICIOS</w:t>
            </w:r>
            <w:proofErr w:type="gramEnd"/>
            <w:r w:rsidR="00376641" w:rsidRPr="00376641">
              <w:rPr>
                <w:rFonts w:asciiTheme="minorHAnsi" w:eastAsiaTheme="minorEastAsia" w:hAnsiTheme="minorHAnsi" w:cs="Arial"/>
                <w:b/>
                <w:snapToGrid/>
                <w:color w:val="0070C0"/>
                <w:sz w:val="44"/>
                <w:szCs w:val="44"/>
                <w:u w:val="single"/>
                <w:lang w:val="es-ES" w:eastAsia="es-BO"/>
              </w:rPr>
              <w:t xml:space="preserve"> MEDICOS RECURRENTES POR EVENTO</w:t>
            </w:r>
            <w:r w:rsidR="00417E6F" w:rsidRPr="00A77653">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AF5774"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00EE4B2" w:rsidR="0001574B" w:rsidRPr="00AF5774"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AF5774">
        <w:rPr>
          <w:rFonts w:asciiTheme="minorHAnsi" w:hAnsiTheme="minorHAnsi"/>
          <w:b/>
          <w:iCs/>
          <w:sz w:val="32"/>
          <w:szCs w:val="22"/>
          <w:lang w:val="es-ES"/>
        </w:rPr>
        <w:t xml:space="preserve"> </w:t>
      </w:r>
      <w:r w:rsidRPr="00AF5774">
        <w:rPr>
          <w:rFonts w:asciiTheme="minorHAnsi" w:hAnsiTheme="minorHAnsi"/>
          <w:b/>
          <w:iCs/>
          <w:sz w:val="22"/>
          <w:szCs w:val="22"/>
          <w:lang w:val="es-ES"/>
        </w:rPr>
        <w:t xml:space="preserve">La Paz, </w:t>
      </w:r>
      <w:r w:rsidR="004260B3">
        <w:rPr>
          <w:rFonts w:asciiTheme="minorHAnsi" w:hAnsiTheme="minorHAnsi"/>
          <w:b/>
          <w:iCs/>
          <w:sz w:val="22"/>
          <w:szCs w:val="22"/>
          <w:lang w:val="es-ES"/>
        </w:rPr>
        <w:t>agosto</w:t>
      </w:r>
      <w:r w:rsidR="00376641">
        <w:rPr>
          <w:rFonts w:asciiTheme="minorHAnsi" w:hAnsiTheme="minorHAnsi"/>
          <w:b/>
          <w:iCs/>
          <w:sz w:val="22"/>
          <w:szCs w:val="22"/>
          <w:lang w:val="es-ES"/>
        </w:rPr>
        <w:t xml:space="preserve"> de 2026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25B06E30" w14:textId="2AA82D77" w:rsidR="009862D9" w:rsidRPr="00A74F4B" w:rsidRDefault="00E104FF" w:rsidP="009862D9">
            <w:pPr>
              <w:jc w:val="center"/>
              <w:rPr>
                <w:rFonts w:asciiTheme="minorHAnsi" w:hAnsiTheme="minorHAnsi" w:cs="Arial"/>
                <w:b/>
                <w:sz w:val="24"/>
                <w:szCs w:val="24"/>
              </w:rPr>
            </w:pPr>
            <w:r w:rsidRPr="00A74F4B">
              <w:rPr>
                <w:rFonts w:asciiTheme="minorHAnsi" w:hAnsiTheme="minorHAnsi" w:cs="Arial"/>
                <w:b/>
                <w:sz w:val="24"/>
                <w:szCs w:val="24"/>
              </w:rPr>
              <w:t>CONTRATO MARCO</w:t>
            </w:r>
            <w:r w:rsidR="009862D9" w:rsidRPr="00A74F4B">
              <w:rPr>
                <w:rFonts w:asciiTheme="minorHAnsi" w:hAnsiTheme="minorHAnsi" w:cs="Arial"/>
                <w:b/>
                <w:sz w:val="24"/>
                <w:szCs w:val="24"/>
              </w:rPr>
              <w:t xml:space="preserve"> </w:t>
            </w:r>
            <w:r w:rsidRPr="00A74F4B">
              <w:rPr>
                <w:rFonts w:asciiTheme="minorHAnsi" w:hAnsiTheme="minorHAnsi" w:cs="Arial"/>
                <w:b/>
                <w:sz w:val="24"/>
                <w:szCs w:val="24"/>
              </w:rPr>
              <w:t>LP</w:t>
            </w:r>
            <w:r w:rsidR="009862D9" w:rsidRPr="00A74F4B">
              <w:rPr>
                <w:rFonts w:asciiTheme="minorHAnsi" w:hAnsiTheme="minorHAnsi" w:cs="Arial"/>
                <w:b/>
                <w:sz w:val="24"/>
                <w:szCs w:val="24"/>
              </w:rPr>
              <w:t>-</w:t>
            </w:r>
            <w:r w:rsidRPr="00A74F4B">
              <w:rPr>
                <w:rFonts w:asciiTheme="minorHAnsi" w:hAnsiTheme="minorHAnsi" w:cs="Arial"/>
                <w:b/>
                <w:sz w:val="24"/>
                <w:szCs w:val="24"/>
              </w:rPr>
              <w:t>CMA</w:t>
            </w:r>
            <w:r w:rsidR="009862D9" w:rsidRPr="00A74F4B">
              <w:rPr>
                <w:rFonts w:asciiTheme="minorHAnsi" w:hAnsiTheme="minorHAnsi" w:cs="Arial"/>
                <w:b/>
                <w:sz w:val="24"/>
                <w:szCs w:val="24"/>
              </w:rPr>
              <w:t>-0</w:t>
            </w:r>
            <w:r w:rsidR="00376641">
              <w:rPr>
                <w:rFonts w:asciiTheme="minorHAnsi" w:hAnsiTheme="minorHAnsi" w:cs="Arial"/>
                <w:b/>
                <w:sz w:val="24"/>
                <w:szCs w:val="24"/>
              </w:rPr>
              <w:t>02</w:t>
            </w:r>
            <w:r w:rsidR="006C5932">
              <w:rPr>
                <w:rFonts w:asciiTheme="minorHAnsi" w:hAnsiTheme="minorHAnsi" w:cs="Arial"/>
                <w:b/>
                <w:sz w:val="24"/>
                <w:szCs w:val="24"/>
              </w:rPr>
              <w:t>B</w:t>
            </w:r>
            <w:r w:rsidR="009862D9" w:rsidRPr="00A74F4B">
              <w:rPr>
                <w:rFonts w:asciiTheme="minorHAnsi" w:hAnsiTheme="minorHAnsi" w:cs="Arial"/>
                <w:b/>
                <w:sz w:val="24"/>
                <w:szCs w:val="24"/>
              </w:rPr>
              <w:t>-202</w:t>
            </w:r>
            <w:r w:rsidR="00376641">
              <w:rPr>
                <w:rFonts w:asciiTheme="minorHAnsi" w:hAnsiTheme="minorHAnsi" w:cs="Arial"/>
                <w:b/>
                <w:sz w:val="24"/>
                <w:szCs w:val="24"/>
              </w:rPr>
              <w:t>6</w:t>
            </w:r>
            <w:r w:rsidR="009862D9" w:rsidRPr="00A74F4B">
              <w:rPr>
                <w:rFonts w:asciiTheme="minorHAnsi" w:hAnsiTheme="minorHAnsi" w:cs="Arial"/>
                <w:b/>
                <w:sz w:val="24"/>
                <w:szCs w:val="24"/>
              </w:rPr>
              <w:t xml:space="preserve"> </w:t>
            </w:r>
          </w:p>
          <w:p w14:paraId="06C84058" w14:textId="08AF1CE1" w:rsidR="000F2477" w:rsidRPr="00A74F4B" w:rsidRDefault="006C5932" w:rsidP="009862D9">
            <w:pPr>
              <w:jc w:val="center"/>
              <w:rPr>
                <w:rFonts w:asciiTheme="minorHAnsi" w:hAnsiTheme="minorHAnsi" w:cs="Arial"/>
                <w:b/>
                <w:sz w:val="24"/>
                <w:szCs w:val="24"/>
              </w:rPr>
            </w:pPr>
            <w:r>
              <w:rPr>
                <w:rFonts w:asciiTheme="minorHAnsi" w:hAnsiTheme="minorHAnsi" w:cs="Arial"/>
                <w:b/>
                <w:sz w:val="24"/>
                <w:szCs w:val="24"/>
              </w:rPr>
              <w:t>SEGUNDA</w:t>
            </w:r>
            <w:r w:rsidR="009862D9" w:rsidRPr="00A74F4B">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0F728A7C" w:rsidR="000F2477" w:rsidRPr="00A74F4B" w:rsidRDefault="009862D9" w:rsidP="008B0D4C">
            <w:pPr>
              <w:jc w:val="center"/>
              <w:rPr>
                <w:rFonts w:asciiTheme="minorHAnsi" w:hAnsiTheme="minorHAnsi" w:cstheme="minorHAnsi"/>
                <w:sz w:val="24"/>
                <w:szCs w:val="24"/>
              </w:rPr>
            </w:pPr>
            <w:r w:rsidRPr="00612947">
              <w:rPr>
                <w:rFonts w:asciiTheme="minorHAnsi" w:hAnsiTheme="minorHAnsi" w:cstheme="minorHAnsi"/>
              </w:rPr>
              <w:t>La Caja de Salud de la Banca Privada, Regional La Paz 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2E96D35C" w14:textId="40F3A66D" w:rsidR="00376641" w:rsidRDefault="00376641" w:rsidP="008B0D4C">
            <w:pPr>
              <w:jc w:val="center"/>
              <w:rPr>
                <w:rFonts w:asciiTheme="minorHAnsi" w:hAnsiTheme="minorHAnsi"/>
                <w:b/>
                <w:bCs/>
                <w:sz w:val="24"/>
                <w:szCs w:val="24"/>
              </w:rPr>
            </w:pPr>
            <w:r w:rsidRPr="00376641">
              <w:rPr>
                <w:rFonts w:asciiTheme="minorHAnsi" w:hAnsiTheme="minorHAnsi"/>
                <w:b/>
                <w:bCs/>
                <w:sz w:val="24"/>
                <w:szCs w:val="24"/>
              </w:rPr>
              <w:t xml:space="preserve">SERVICIOS MEDICOS RECURRENTES POR EVENTO </w:t>
            </w:r>
          </w:p>
          <w:p w14:paraId="495570B7" w14:textId="5020AD5F" w:rsidR="000F2477" w:rsidRPr="00F51142" w:rsidRDefault="006C5932" w:rsidP="008B0D4C">
            <w:pPr>
              <w:jc w:val="center"/>
              <w:rPr>
                <w:rFonts w:asciiTheme="minorHAnsi" w:hAnsiTheme="minorHAnsi" w:cs="Arial"/>
              </w:rPr>
            </w:pPr>
            <w:r>
              <w:rPr>
                <w:rFonts w:asciiTheme="minorHAnsi" w:hAnsiTheme="minorHAnsi"/>
                <w:b/>
                <w:bCs/>
                <w:color w:val="000000"/>
                <w:sz w:val="24"/>
                <w:szCs w:val="24"/>
              </w:rPr>
              <w:t>SEGUNDA</w:t>
            </w:r>
            <w:r w:rsidR="00D1253C">
              <w:rPr>
                <w:rFonts w:asciiTheme="minorHAnsi" w:hAnsiTheme="minorHAnsi"/>
                <w:b/>
                <w:bCs/>
                <w:color w:val="000000"/>
                <w:sz w:val="24"/>
                <w:szCs w:val="24"/>
              </w:rPr>
              <w:t xml:space="preserve"> </w:t>
            </w:r>
            <w:r w:rsidR="00A74F4B" w:rsidRPr="00D14461">
              <w:rPr>
                <w:rFonts w:asciiTheme="minorHAnsi" w:hAnsiTheme="minorHAnsi"/>
                <w:b/>
                <w:bCs/>
                <w:color w:val="000000"/>
                <w:sz w:val="24"/>
                <w:szCs w:val="24"/>
              </w:rPr>
              <w:t>CONVOCATORIA</w:t>
            </w:r>
          </w:p>
        </w:tc>
      </w:tr>
      <w:tr w:rsidR="000F2477" w:rsidRPr="00F51142" w14:paraId="4FE6F9CB" w14:textId="77777777" w:rsidTr="008B0D4C">
        <w:trPr>
          <w:trHeight w:val="553"/>
          <w:jc w:val="center"/>
        </w:trPr>
        <w:tc>
          <w:tcPr>
            <w:tcW w:w="9284" w:type="dxa"/>
            <w:vAlign w:val="center"/>
          </w:tcPr>
          <w:p w14:paraId="2D19BFFC" w14:textId="4B564452"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E104FF">
              <w:rPr>
                <w:rFonts w:asciiTheme="minorHAnsi" w:hAnsiTheme="minorHAnsi" w:cs="Arial"/>
              </w:rPr>
              <w:t>Contrato Marco</w:t>
            </w:r>
          </w:p>
        </w:tc>
      </w:tr>
      <w:tr w:rsidR="000F2477" w:rsidRPr="00F51142" w14:paraId="6E258B39" w14:textId="77777777" w:rsidTr="008B0D4C">
        <w:trPr>
          <w:trHeight w:val="509"/>
          <w:jc w:val="center"/>
        </w:trPr>
        <w:tc>
          <w:tcPr>
            <w:tcW w:w="9284" w:type="dxa"/>
            <w:vAlign w:val="center"/>
          </w:tcPr>
          <w:p w14:paraId="6B09B304" w14:textId="3A9CF8C1"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A74F4B">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52E3776A"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4260B3">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4EFC5AF1" w14:textId="0EE8CB60" w:rsidR="00D1253C" w:rsidRDefault="000F2477" w:rsidP="00D1253C">
            <w:pPr>
              <w:jc w:val="center"/>
              <w:rPr>
                <w:rFonts w:asciiTheme="minorHAnsi" w:hAnsiTheme="minorHAnsi" w:cs="Arial"/>
              </w:rPr>
            </w:pPr>
            <w:r w:rsidRPr="00F51142">
              <w:rPr>
                <w:rFonts w:asciiTheme="minorHAnsi" w:hAnsiTheme="minorHAnsi" w:cs="Arial"/>
              </w:rPr>
              <w:t>Encargados de atender consultas:</w:t>
            </w:r>
            <w:r w:rsidR="006C5932">
              <w:rPr>
                <w:rFonts w:asciiTheme="minorHAnsi" w:hAnsiTheme="minorHAnsi" w:cs="Arial"/>
              </w:rPr>
              <w:t xml:space="preserve"> </w:t>
            </w:r>
            <w:r w:rsidR="009862D9">
              <w:rPr>
                <w:rFonts w:asciiTheme="minorHAnsi" w:hAnsiTheme="minorHAnsi" w:cs="Arial"/>
              </w:rPr>
              <w:t xml:space="preserve"> </w:t>
            </w:r>
            <w:r w:rsidR="00376641">
              <w:rPr>
                <w:rFonts w:asciiTheme="minorHAnsi" w:hAnsiTheme="minorHAnsi" w:cs="Arial"/>
              </w:rPr>
              <w:t xml:space="preserve">Dr. </w:t>
            </w:r>
            <w:proofErr w:type="spellStart"/>
            <w:r w:rsidR="006C5932">
              <w:rPr>
                <w:rFonts w:asciiTheme="minorHAnsi" w:hAnsiTheme="minorHAnsi" w:cs="Arial"/>
              </w:rPr>
              <w:t>Victor</w:t>
            </w:r>
            <w:proofErr w:type="spellEnd"/>
            <w:r w:rsidR="006C5932">
              <w:rPr>
                <w:rFonts w:asciiTheme="minorHAnsi" w:hAnsiTheme="minorHAnsi" w:cs="Arial"/>
              </w:rPr>
              <w:t xml:space="preserve"> Hugo Caballero Correa</w:t>
            </w:r>
          </w:p>
          <w:p w14:paraId="7A0B78F0" w14:textId="32B013D6" w:rsidR="000F2477" w:rsidRPr="00F51142" w:rsidRDefault="00D1253C" w:rsidP="00D1253C">
            <w:pPr>
              <w:jc w:val="center"/>
              <w:rPr>
                <w:rFonts w:asciiTheme="minorHAnsi" w:hAnsiTheme="minorHAnsi" w:cs="Arial"/>
              </w:rPr>
            </w:pPr>
            <w:r>
              <w:rPr>
                <w:rFonts w:asciiTheme="minorHAnsi" w:hAnsiTheme="minorHAnsi" w:cs="Arial"/>
                <w:color w:val="000000" w:themeColor="text1"/>
              </w:rPr>
              <w:t xml:space="preserve">                                                          </w:t>
            </w:r>
            <w:r w:rsidR="00A74F4B" w:rsidRPr="00917EBF">
              <w:rPr>
                <w:rFonts w:asciiTheme="minorHAnsi" w:hAnsiTheme="minorHAnsi" w:cs="Arial"/>
                <w:color w:val="000000" w:themeColor="text1"/>
              </w:rPr>
              <w:t xml:space="preserve">Lic. </w:t>
            </w:r>
            <w:r w:rsidR="00376641">
              <w:rPr>
                <w:rFonts w:asciiTheme="minorHAnsi" w:hAnsiTheme="minorHAnsi" w:cs="Arial"/>
                <w:color w:val="000000" w:themeColor="text1"/>
              </w:rPr>
              <w:t xml:space="preserve">Elizabeth Miranda </w:t>
            </w:r>
            <w:proofErr w:type="spellStart"/>
            <w:r w:rsidR="00376641">
              <w:rPr>
                <w:rFonts w:asciiTheme="minorHAnsi" w:hAnsiTheme="minorHAnsi" w:cs="Arial"/>
                <w:color w:val="000000" w:themeColor="text1"/>
              </w:rPr>
              <w:t>Irahola</w:t>
            </w:r>
            <w:proofErr w:type="spellEnd"/>
          </w:p>
        </w:tc>
      </w:tr>
      <w:tr w:rsidR="000F2477" w:rsidRPr="00F51142" w14:paraId="35C524C9" w14:textId="77777777" w:rsidTr="008B0D4C">
        <w:trPr>
          <w:trHeight w:val="497"/>
          <w:jc w:val="center"/>
        </w:trPr>
        <w:tc>
          <w:tcPr>
            <w:tcW w:w="9284" w:type="dxa"/>
            <w:vAlign w:val="center"/>
          </w:tcPr>
          <w:p w14:paraId="30D9FCD4" w14:textId="2C051579" w:rsidR="00B3746E" w:rsidRPr="00F51142" w:rsidRDefault="000F2477" w:rsidP="00D1253C">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r w:rsidR="00376641">
              <w:rPr>
                <w:rStyle w:val="Hipervnculo"/>
              </w:rPr>
              <w:t>elizabeth.miranda</w:t>
            </w:r>
            <w:r w:rsidR="00B3746E" w:rsidRPr="00B3746E">
              <w:rPr>
                <w:rStyle w:val="Hipervnculo"/>
                <w:rFonts w:asciiTheme="minorHAnsi" w:hAnsiTheme="minorHAnsi" w:cs="Arial"/>
              </w:rPr>
              <w:t>@csbp.com.bo</w:t>
            </w:r>
          </w:p>
        </w:tc>
      </w:tr>
      <w:tr w:rsidR="000F2477" w:rsidRPr="00D14461" w14:paraId="7A6460AD" w14:textId="77777777" w:rsidTr="008B0D4C">
        <w:trPr>
          <w:trHeight w:val="527"/>
          <w:jc w:val="center"/>
        </w:trPr>
        <w:tc>
          <w:tcPr>
            <w:tcW w:w="9284" w:type="dxa"/>
            <w:vAlign w:val="center"/>
          </w:tcPr>
          <w:p w14:paraId="67210FB4" w14:textId="1DE51D91" w:rsidR="000F2477" w:rsidRPr="00650A36" w:rsidRDefault="009257DA" w:rsidP="008B0D4C">
            <w:pPr>
              <w:jc w:val="center"/>
              <w:rPr>
                <w:rFonts w:asciiTheme="minorHAnsi" w:hAnsiTheme="minorHAnsi" w:cstheme="minorHAnsi"/>
              </w:rPr>
            </w:pPr>
            <w:r w:rsidRPr="00650A36">
              <w:rPr>
                <w:rFonts w:asciiTheme="minorHAnsi" w:hAnsiTheme="minorHAnsi" w:cstheme="minorHAnsi"/>
              </w:rPr>
              <w:t xml:space="preserve">2392395 </w:t>
            </w:r>
            <w:proofErr w:type="spellStart"/>
            <w:r w:rsidRPr="00650A36">
              <w:rPr>
                <w:rFonts w:asciiTheme="minorHAnsi" w:hAnsiTheme="minorHAnsi" w:cstheme="minorHAnsi"/>
              </w:rPr>
              <w:t>int</w:t>
            </w:r>
            <w:proofErr w:type="spellEnd"/>
            <w:r w:rsidRPr="00650A36">
              <w:rPr>
                <w:rFonts w:asciiTheme="minorHAnsi" w:hAnsiTheme="minorHAnsi" w:cstheme="minorHAnsi"/>
              </w:rPr>
              <w:t>. 11</w:t>
            </w:r>
            <w:r w:rsidR="00376641">
              <w:rPr>
                <w:rFonts w:asciiTheme="minorHAnsi" w:hAnsiTheme="minorHAnsi" w:cstheme="minorHAnsi"/>
              </w:rPr>
              <w:t>09</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F4FC686" w14:textId="3321CCE0" w:rsidR="00137FF0" w:rsidRDefault="00137FF0" w:rsidP="00612947">
      <w:pPr>
        <w:jc w:val="center"/>
        <w:rPr>
          <w:rFonts w:asciiTheme="minorHAnsi" w:hAnsiTheme="minorHAnsi"/>
          <w:b/>
          <w:bCs/>
          <w:color w:val="000000"/>
          <w:sz w:val="24"/>
          <w:szCs w:val="24"/>
        </w:rPr>
      </w:pPr>
      <w:r w:rsidRPr="00137FF0">
        <w:rPr>
          <w:rFonts w:asciiTheme="minorHAnsi" w:hAnsiTheme="minorHAnsi"/>
          <w:b/>
          <w:bCs/>
          <w:sz w:val="24"/>
          <w:szCs w:val="24"/>
        </w:rPr>
        <w:lastRenderedPageBreak/>
        <w:t xml:space="preserve">SERVICIOS MEDICOS RECURRENTES POR EVENTO </w:t>
      </w:r>
    </w:p>
    <w:p w14:paraId="306AE58E" w14:textId="6751406F" w:rsidR="00612947" w:rsidRPr="00C777CB" w:rsidRDefault="006C5932" w:rsidP="00612947">
      <w:pPr>
        <w:jc w:val="center"/>
        <w:rPr>
          <w:rFonts w:asciiTheme="minorHAnsi" w:hAnsiTheme="minorHAnsi"/>
          <w:b/>
          <w:bCs/>
          <w:sz w:val="24"/>
          <w:szCs w:val="24"/>
        </w:rPr>
      </w:pPr>
      <w:r>
        <w:rPr>
          <w:rFonts w:asciiTheme="minorHAnsi" w:hAnsiTheme="minorHAnsi"/>
          <w:b/>
          <w:bCs/>
          <w:color w:val="000000"/>
          <w:sz w:val="24"/>
          <w:szCs w:val="24"/>
        </w:rPr>
        <w:t>SEGUNDA</w:t>
      </w:r>
      <w:r w:rsidR="00612947">
        <w:rPr>
          <w:rFonts w:asciiTheme="minorHAnsi" w:hAnsiTheme="minorHAnsi"/>
          <w:b/>
          <w:bCs/>
          <w:color w:val="000000"/>
          <w:sz w:val="24"/>
          <w:szCs w:val="24"/>
        </w:rPr>
        <w:t xml:space="preserve"> CONVOCATORIA</w:t>
      </w:r>
    </w:p>
    <w:p w14:paraId="0FF554E7" w14:textId="77777777" w:rsidR="00612947" w:rsidRPr="005B2E8A" w:rsidRDefault="00612947" w:rsidP="00612947">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612947" w:rsidRPr="00552079" w14:paraId="52B363D9" w14:textId="77777777" w:rsidTr="005B3D5C">
        <w:trPr>
          <w:trHeight w:val="480"/>
        </w:trPr>
        <w:tc>
          <w:tcPr>
            <w:tcW w:w="9913" w:type="dxa"/>
            <w:gridSpan w:val="5"/>
            <w:shd w:val="clear" w:color="auto" w:fill="D9D9D9"/>
            <w:vAlign w:val="center"/>
          </w:tcPr>
          <w:p w14:paraId="51C6CD00" w14:textId="77777777" w:rsidR="00612947" w:rsidRPr="00056B36" w:rsidRDefault="00612947" w:rsidP="005B3D5C">
            <w:pPr>
              <w:jc w:val="center"/>
              <w:rPr>
                <w:rFonts w:asciiTheme="minorHAnsi" w:hAnsiTheme="minorHAnsi" w:cstheme="minorHAnsi"/>
                <w:b/>
              </w:rPr>
            </w:pPr>
            <w:r w:rsidRPr="00056B36">
              <w:rPr>
                <w:rFonts w:asciiTheme="minorHAnsi" w:hAnsiTheme="minorHAnsi" w:cstheme="minorHAnsi"/>
                <w:b/>
              </w:rPr>
              <w:t>CRONOGRAMA DE PLAZOS</w:t>
            </w:r>
          </w:p>
        </w:tc>
      </w:tr>
      <w:tr w:rsidR="00612947" w:rsidRPr="00552079" w14:paraId="62049C31" w14:textId="77777777" w:rsidTr="005B3D5C">
        <w:trPr>
          <w:trHeight w:val="480"/>
        </w:trPr>
        <w:tc>
          <w:tcPr>
            <w:tcW w:w="562" w:type="dxa"/>
            <w:shd w:val="clear" w:color="auto" w:fill="D9D9D9"/>
            <w:vAlign w:val="center"/>
          </w:tcPr>
          <w:p w14:paraId="470A566C" w14:textId="77777777" w:rsidR="00612947" w:rsidRPr="00056B36" w:rsidRDefault="00612947" w:rsidP="005B3D5C">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72A237DC"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5445EFD4"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A0E6A11"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3607BDAE" w14:textId="77777777" w:rsidR="00612947" w:rsidRPr="000F2477" w:rsidRDefault="00612947" w:rsidP="005B3D5C">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612947" w:rsidRPr="00552079" w14:paraId="3596CC2E" w14:textId="77777777" w:rsidTr="005B3D5C">
        <w:trPr>
          <w:trHeight w:val="809"/>
        </w:trPr>
        <w:tc>
          <w:tcPr>
            <w:tcW w:w="562" w:type="dxa"/>
            <w:vAlign w:val="center"/>
          </w:tcPr>
          <w:p w14:paraId="65E8F7CA" w14:textId="77777777" w:rsidR="00612947" w:rsidRPr="008359CF" w:rsidRDefault="00612947" w:rsidP="005B3D5C">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3576E11E"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2CA7027B" w14:textId="05D47846" w:rsidR="00612947" w:rsidRPr="001C55C4" w:rsidRDefault="00BB7DEC" w:rsidP="005B3D5C">
            <w:pPr>
              <w:jc w:val="center"/>
              <w:rPr>
                <w:rFonts w:asciiTheme="minorHAnsi" w:hAnsiTheme="minorHAnsi" w:cstheme="minorHAnsi"/>
              </w:rPr>
            </w:pPr>
            <w:r>
              <w:rPr>
                <w:rFonts w:asciiTheme="minorHAnsi" w:hAnsiTheme="minorHAnsi" w:cstheme="minorHAnsi"/>
              </w:rPr>
              <w:t>0</w:t>
            </w:r>
            <w:r w:rsidR="004260B3">
              <w:rPr>
                <w:rFonts w:asciiTheme="minorHAnsi" w:hAnsiTheme="minorHAnsi" w:cstheme="minorHAnsi"/>
              </w:rPr>
              <w:t>4</w:t>
            </w:r>
            <w:r>
              <w:rPr>
                <w:rFonts w:asciiTheme="minorHAnsi" w:hAnsiTheme="minorHAnsi" w:cstheme="minorHAnsi"/>
              </w:rPr>
              <w:t>/08</w:t>
            </w:r>
            <w:r w:rsidR="00612947" w:rsidRPr="001C55C4">
              <w:rPr>
                <w:rFonts w:asciiTheme="minorHAnsi" w:hAnsiTheme="minorHAnsi" w:cstheme="minorHAnsi"/>
              </w:rPr>
              <w:t>/202</w:t>
            </w:r>
            <w:r w:rsidR="00376641">
              <w:rPr>
                <w:rFonts w:asciiTheme="minorHAnsi" w:hAnsiTheme="minorHAnsi" w:cstheme="minorHAnsi"/>
              </w:rPr>
              <w:t>6</w:t>
            </w:r>
          </w:p>
        </w:tc>
        <w:tc>
          <w:tcPr>
            <w:tcW w:w="1588" w:type="dxa"/>
            <w:vAlign w:val="center"/>
          </w:tcPr>
          <w:p w14:paraId="1E170692" w14:textId="77777777" w:rsidR="00612947" w:rsidRPr="001C55C4" w:rsidRDefault="00612947" w:rsidP="005B3D5C">
            <w:pPr>
              <w:jc w:val="center"/>
              <w:rPr>
                <w:rFonts w:asciiTheme="minorHAnsi" w:hAnsiTheme="minorHAnsi" w:cstheme="minorHAnsi"/>
              </w:rPr>
            </w:pPr>
          </w:p>
        </w:tc>
        <w:tc>
          <w:tcPr>
            <w:tcW w:w="3822" w:type="dxa"/>
            <w:vAlign w:val="center"/>
          </w:tcPr>
          <w:p w14:paraId="7463D95D" w14:textId="77777777" w:rsidR="00612947" w:rsidRPr="001C55C4" w:rsidRDefault="00612947" w:rsidP="005B3D5C">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612947" w:rsidRPr="00552079" w14:paraId="30AB12F1" w14:textId="77777777" w:rsidTr="005B3D5C">
        <w:trPr>
          <w:trHeight w:val="969"/>
        </w:trPr>
        <w:tc>
          <w:tcPr>
            <w:tcW w:w="562" w:type="dxa"/>
            <w:vAlign w:val="center"/>
          </w:tcPr>
          <w:p w14:paraId="7523E33D"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2</w:t>
            </w:r>
          </w:p>
        </w:tc>
        <w:tc>
          <w:tcPr>
            <w:tcW w:w="2127" w:type="dxa"/>
            <w:vAlign w:val="center"/>
          </w:tcPr>
          <w:p w14:paraId="7CD195E4" w14:textId="77777777" w:rsidR="00612947" w:rsidRPr="00721DBF" w:rsidRDefault="00612947" w:rsidP="005B3D5C">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0F703A0D" w14:textId="77777777" w:rsidR="00612947" w:rsidRDefault="00612947" w:rsidP="005B3D5C">
            <w:pPr>
              <w:jc w:val="center"/>
              <w:rPr>
                <w:rFonts w:asciiTheme="minorHAnsi" w:hAnsiTheme="minorHAnsi" w:cstheme="minorHAnsi"/>
              </w:rPr>
            </w:pPr>
            <w:r w:rsidRPr="001C55C4">
              <w:rPr>
                <w:rFonts w:asciiTheme="minorHAnsi" w:hAnsiTheme="minorHAnsi" w:cstheme="minorHAnsi"/>
              </w:rPr>
              <w:t>Hasta:</w:t>
            </w:r>
          </w:p>
          <w:p w14:paraId="5F6FBFB1" w14:textId="20974AE1" w:rsidR="00612947" w:rsidRPr="001C55C4" w:rsidRDefault="004260B3" w:rsidP="005B3D5C">
            <w:pPr>
              <w:jc w:val="center"/>
              <w:rPr>
                <w:rFonts w:asciiTheme="minorHAnsi" w:hAnsiTheme="minorHAnsi" w:cstheme="minorHAnsi"/>
              </w:rPr>
            </w:pPr>
            <w:r>
              <w:rPr>
                <w:rFonts w:asciiTheme="minorHAnsi" w:hAnsiTheme="minorHAnsi" w:cstheme="minorHAnsi"/>
              </w:rPr>
              <w:t>11</w:t>
            </w:r>
            <w:r w:rsidR="00B47AC6">
              <w:rPr>
                <w:rFonts w:asciiTheme="minorHAnsi" w:hAnsiTheme="minorHAnsi" w:cstheme="minorHAnsi"/>
              </w:rPr>
              <w:t>/08</w:t>
            </w:r>
            <w:r w:rsidR="00612947" w:rsidRPr="001C55C4">
              <w:rPr>
                <w:rFonts w:asciiTheme="minorHAnsi" w:hAnsiTheme="minorHAnsi" w:cstheme="minorHAnsi"/>
              </w:rPr>
              <w:t>/202</w:t>
            </w:r>
            <w:r w:rsidR="00376641">
              <w:rPr>
                <w:rFonts w:asciiTheme="minorHAnsi" w:hAnsiTheme="minorHAnsi" w:cstheme="minorHAnsi"/>
              </w:rPr>
              <w:t>6</w:t>
            </w:r>
          </w:p>
        </w:tc>
        <w:tc>
          <w:tcPr>
            <w:tcW w:w="1588" w:type="dxa"/>
            <w:vAlign w:val="center"/>
          </w:tcPr>
          <w:p w14:paraId="5D19C144" w14:textId="77777777"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Hasta</w:t>
            </w:r>
          </w:p>
          <w:p w14:paraId="401830FC" w14:textId="77777777"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7B1C00DF" w14:textId="77777777" w:rsidR="00612947" w:rsidRPr="001C55C4" w:rsidRDefault="00612947" w:rsidP="005B3D5C">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7C5A563B" w14:textId="059A2252" w:rsidR="00612947" w:rsidRPr="001C55C4" w:rsidRDefault="00376641" w:rsidP="005B3D5C">
            <w:pPr>
              <w:jc w:val="both"/>
              <w:rPr>
                <w:rFonts w:asciiTheme="minorHAnsi" w:hAnsiTheme="minorHAnsi" w:cstheme="minorHAnsi"/>
              </w:rPr>
            </w:pPr>
            <w:hyperlink r:id="rId10" w:history="1">
              <w:r w:rsidRPr="00A82B16">
                <w:rPr>
                  <w:rStyle w:val="Hipervnculo"/>
                  <w:rFonts w:asciiTheme="minorHAnsi" w:hAnsiTheme="minorHAnsi" w:cstheme="minorHAnsi"/>
                </w:rPr>
                <w:t>elizabeth.miranda@csbp.com.bo</w:t>
              </w:r>
            </w:hyperlink>
          </w:p>
        </w:tc>
      </w:tr>
      <w:tr w:rsidR="00612947" w:rsidRPr="00552079" w14:paraId="3D628C18" w14:textId="77777777" w:rsidTr="005B3D5C">
        <w:trPr>
          <w:trHeight w:val="1145"/>
        </w:trPr>
        <w:tc>
          <w:tcPr>
            <w:tcW w:w="562" w:type="dxa"/>
            <w:vAlign w:val="center"/>
          </w:tcPr>
          <w:p w14:paraId="2E02649E"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3</w:t>
            </w:r>
          </w:p>
        </w:tc>
        <w:tc>
          <w:tcPr>
            <w:tcW w:w="2127" w:type="dxa"/>
            <w:vAlign w:val="center"/>
          </w:tcPr>
          <w:p w14:paraId="2CDADCAA"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6350225F" w14:textId="69DC423A" w:rsidR="00612947" w:rsidRPr="001C55C4" w:rsidRDefault="004260B3" w:rsidP="005B3D5C">
            <w:pPr>
              <w:jc w:val="center"/>
              <w:rPr>
                <w:rFonts w:asciiTheme="minorHAnsi" w:hAnsiTheme="minorHAnsi" w:cstheme="minorHAnsi"/>
              </w:rPr>
            </w:pPr>
            <w:r>
              <w:rPr>
                <w:rFonts w:asciiTheme="minorHAnsi" w:hAnsiTheme="minorHAnsi" w:cstheme="minorHAnsi"/>
              </w:rPr>
              <w:t>13</w:t>
            </w:r>
            <w:r w:rsidR="00B47AC6">
              <w:rPr>
                <w:rFonts w:asciiTheme="minorHAnsi" w:hAnsiTheme="minorHAnsi" w:cstheme="minorHAnsi"/>
              </w:rPr>
              <w:t>/08</w:t>
            </w:r>
            <w:r w:rsidR="00612947" w:rsidRPr="001C55C4">
              <w:rPr>
                <w:rFonts w:asciiTheme="minorHAnsi" w:hAnsiTheme="minorHAnsi" w:cstheme="minorHAnsi"/>
              </w:rPr>
              <w:t>/202</w:t>
            </w:r>
            <w:r w:rsidR="00376641">
              <w:rPr>
                <w:rFonts w:asciiTheme="minorHAnsi" w:hAnsiTheme="minorHAnsi" w:cstheme="minorHAnsi"/>
              </w:rPr>
              <w:t>6</w:t>
            </w:r>
          </w:p>
        </w:tc>
        <w:tc>
          <w:tcPr>
            <w:tcW w:w="1588" w:type="dxa"/>
            <w:vAlign w:val="center"/>
          </w:tcPr>
          <w:p w14:paraId="144394B2" w14:textId="719B07E4"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Hrs.1</w:t>
            </w:r>
            <w:r w:rsidR="00A14D2E">
              <w:rPr>
                <w:rFonts w:asciiTheme="minorHAnsi" w:hAnsiTheme="minorHAnsi" w:cstheme="minorHAnsi"/>
              </w:rPr>
              <w:t>5</w:t>
            </w:r>
            <w:r w:rsidRPr="001C55C4">
              <w:rPr>
                <w:rFonts w:asciiTheme="minorHAnsi" w:hAnsiTheme="minorHAnsi" w:cstheme="minorHAnsi"/>
              </w:rPr>
              <w:t>:00</w:t>
            </w:r>
          </w:p>
        </w:tc>
        <w:tc>
          <w:tcPr>
            <w:tcW w:w="3822" w:type="dxa"/>
            <w:vAlign w:val="center"/>
          </w:tcPr>
          <w:p w14:paraId="7FAC1FA4" w14:textId="77777777" w:rsidR="00612947" w:rsidRPr="001C55C4" w:rsidRDefault="00612947" w:rsidP="005B3D5C">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946D283" w14:textId="77777777" w:rsidR="00612947" w:rsidRPr="001C55C4" w:rsidRDefault="00612947" w:rsidP="005B3D5C">
            <w:pPr>
              <w:rPr>
                <w:rStyle w:val="Hipervnculo"/>
                <w:rFonts w:asciiTheme="minorHAnsi" w:hAnsiTheme="minorHAnsi" w:cstheme="minorHAnsi"/>
                <w:color w:val="auto"/>
                <w:highlight w:val="yellow"/>
              </w:rPr>
            </w:pPr>
          </w:p>
          <w:p w14:paraId="7D06AFD9" w14:textId="77777777" w:rsidR="00612947" w:rsidRPr="009C2101" w:rsidRDefault="00612947" w:rsidP="005B3D5C">
            <w:pPr>
              <w:pStyle w:val="BodyText21"/>
              <w:spacing w:line="256" w:lineRule="auto"/>
              <w:jc w:val="center"/>
              <w:rPr>
                <w:rFonts w:ascii="Arial" w:hAnsi="Arial" w:cs="Arial"/>
                <w:sz w:val="18"/>
                <w:szCs w:val="18"/>
                <w:lang w:eastAsia="en-US"/>
              </w:rPr>
            </w:pPr>
            <w:hyperlink r:id="rId11" w:history="1">
              <w:r w:rsidRPr="006C079F">
                <w:rPr>
                  <w:rStyle w:val="Hipervnculo"/>
                  <w:rFonts w:ascii="Arial" w:eastAsiaTheme="majorEastAsia" w:hAnsi="Arial" w:cs="Arial"/>
                  <w:sz w:val="18"/>
                  <w:szCs w:val="18"/>
                  <w:lang w:val="es-ES" w:eastAsia="en-US"/>
                </w:rPr>
                <w:t>https://us02web.zoom.us/j/89547125968?pwd=NStuQWVZbUc4bEQyczNLRWFUUjYrdz09</w:t>
              </w:r>
            </w:hyperlink>
          </w:p>
          <w:p w14:paraId="049503E2" w14:textId="77777777" w:rsidR="00612947" w:rsidRDefault="00612947" w:rsidP="005B3D5C">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63C2A5E1" w14:textId="77777777" w:rsidR="00612947" w:rsidRPr="001C55C4" w:rsidRDefault="00612947" w:rsidP="005B3D5C">
            <w:pPr>
              <w:shd w:val="clear" w:color="auto" w:fill="FFFFFF"/>
              <w:rPr>
                <w:rFonts w:asciiTheme="minorHAnsi" w:hAnsiTheme="minorHAnsi" w:cstheme="minorHAnsi"/>
              </w:rPr>
            </w:pPr>
            <w:r>
              <w:rPr>
                <w:rFonts w:ascii="Arial" w:hAnsi="Arial" w:cs="Arial"/>
                <w:sz w:val="18"/>
                <w:szCs w:val="18"/>
              </w:rPr>
              <w:t>Código de acceso: 689096</w:t>
            </w:r>
          </w:p>
        </w:tc>
      </w:tr>
      <w:tr w:rsidR="00612947" w:rsidRPr="00552079" w14:paraId="52567D52" w14:textId="77777777" w:rsidTr="005B3D5C">
        <w:trPr>
          <w:trHeight w:val="426"/>
        </w:trPr>
        <w:tc>
          <w:tcPr>
            <w:tcW w:w="562" w:type="dxa"/>
            <w:vAlign w:val="center"/>
          </w:tcPr>
          <w:p w14:paraId="08A54904"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4</w:t>
            </w:r>
          </w:p>
        </w:tc>
        <w:tc>
          <w:tcPr>
            <w:tcW w:w="2127" w:type="dxa"/>
            <w:vAlign w:val="center"/>
          </w:tcPr>
          <w:p w14:paraId="47EEDF31"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31F5323E" w14:textId="77777777" w:rsidR="00612947" w:rsidRDefault="00612947" w:rsidP="005B3D5C">
            <w:pPr>
              <w:jc w:val="center"/>
              <w:rPr>
                <w:rFonts w:asciiTheme="minorHAnsi" w:hAnsiTheme="minorHAnsi" w:cstheme="minorHAnsi"/>
              </w:rPr>
            </w:pPr>
            <w:r w:rsidRPr="001C55C4">
              <w:rPr>
                <w:rFonts w:asciiTheme="minorHAnsi" w:hAnsiTheme="minorHAnsi" w:cstheme="minorHAnsi"/>
              </w:rPr>
              <w:t xml:space="preserve">Hasta: </w:t>
            </w:r>
          </w:p>
          <w:p w14:paraId="26954D64" w14:textId="3D0B69A1" w:rsidR="00612947" w:rsidRPr="001C55C4" w:rsidRDefault="00BB7DEC" w:rsidP="005B3D5C">
            <w:pPr>
              <w:jc w:val="center"/>
              <w:rPr>
                <w:rFonts w:asciiTheme="minorHAnsi" w:hAnsiTheme="minorHAnsi" w:cstheme="minorHAnsi"/>
              </w:rPr>
            </w:pPr>
            <w:r>
              <w:rPr>
                <w:rFonts w:asciiTheme="minorHAnsi" w:hAnsiTheme="minorHAnsi" w:cstheme="minorHAnsi"/>
              </w:rPr>
              <w:t>21</w:t>
            </w:r>
            <w:r w:rsidR="00B47AC6">
              <w:rPr>
                <w:rFonts w:asciiTheme="minorHAnsi" w:hAnsiTheme="minorHAnsi" w:cstheme="minorHAnsi"/>
              </w:rPr>
              <w:t>/08</w:t>
            </w:r>
            <w:r w:rsidR="00376641">
              <w:rPr>
                <w:rFonts w:asciiTheme="minorHAnsi" w:hAnsiTheme="minorHAnsi" w:cstheme="minorHAnsi"/>
              </w:rPr>
              <w:t>/2026</w:t>
            </w:r>
          </w:p>
        </w:tc>
        <w:tc>
          <w:tcPr>
            <w:tcW w:w="1588" w:type="dxa"/>
            <w:vAlign w:val="center"/>
          </w:tcPr>
          <w:p w14:paraId="48C6B923" w14:textId="77777777" w:rsidR="00612947" w:rsidRPr="001C55C4" w:rsidRDefault="00612947" w:rsidP="005B3D5C">
            <w:pPr>
              <w:jc w:val="center"/>
              <w:rPr>
                <w:rFonts w:asciiTheme="minorHAnsi" w:hAnsiTheme="minorHAnsi" w:cstheme="minorHAnsi"/>
              </w:rPr>
            </w:pPr>
            <w:r w:rsidRPr="001C55C4">
              <w:rPr>
                <w:rFonts w:asciiTheme="minorHAnsi" w:hAnsiTheme="minorHAnsi" w:cstheme="minorHAnsi"/>
              </w:rPr>
              <w:t>Hasta:</w:t>
            </w:r>
          </w:p>
          <w:p w14:paraId="0AB95C51" w14:textId="2B1E1571" w:rsidR="00612947" w:rsidRPr="001C55C4" w:rsidRDefault="00376641" w:rsidP="005B3D5C">
            <w:pPr>
              <w:jc w:val="center"/>
              <w:rPr>
                <w:rFonts w:asciiTheme="minorHAnsi" w:hAnsiTheme="minorHAnsi" w:cstheme="minorHAnsi"/>
              </w:rPr>
            </w:pPr>
            <w:r>
              <w:rPr>
                <w:rFonts w:asciiTheme="minorHAnsi" w:hAnsiTheme="minorHAnsi" w:cstheme="minorHAnsi"/>
              </w:rPr>
              <w:t>15:30</w:t>
            </w:r>
          </w:p>
        </w:tc>
        <w:tc>
          <w:tcPr>
            <w:tcW w:w="3822" w:type="dxa"/>
            <w:vAlign w:val="center"/>
          </w:tcPr>
          <w:p w14:paraId="041758C9" w14:textId="77777777" w:rsidR="00612947" w:rsidRPr="00CC6980" w:rsidRDefault="00612947" w:rsidP="005B3D5C">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EB5C3D4" w14:textId="77777777" w:rsidR="00612947" w:rsidRDefault="00612947" w:rsidP="005B3D5C">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0"/>
          <w:p w14:paraId="6E266751" w14:textId="77777777" w:rsidR="00612947" w:rsidRPr="001C55C4" w:rsidRDefault="00612947" w:rsidP="005B3D5C">
            <w:pPr>
              <w:jc w:val="both"/>
              <w:rPr>
                <w:rFonts w:asciiTheme="minorHAnsi" w:hAnsiTheme="minorHAnsi" w:cstheme="minorHAnsi"/>
                <w:highlight w:val="yellow"/>
              </w:rPr>
            </w:pPr>
          </w:p>
        </w:tc>
      </w:tr>
      <w:tr w:rsidR="00612947" w:rsidRPr="00552079" w14:paraId="3ABCE041" w14:textId="77777777" w:rsidTr="005B3D5C">
        <w:trPr>
          <w:trHeight w:val="480"/>
        </w:trPr>
        <w:tc>
          <w:tcPr>
            <w:tcW w:w="562" w:type="dxa"/>
            <w:vAlign w:val="center"/>
          </w:tcPr>
          <w:p w14:paraId="5B128608"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5</w:t>
            </w:r>
          </w:p>
        </w:tc>
        <w:tc>
          <w:tcPr>
            <w:tcW w:w="2127" w:type="dxa"/>
            <w:vAlign w:val="center"/>
          </w:tcPr>
          <w:p w14:paraId="70ACD98A"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32226DE8" w14:textId="77777777" w:rsidR="00612947" w:rsidRDefault="00612947" w:rsidP="005B3D5C">
            <w:pPr>
              <w:rPr>
                <w:rFonts w:asciiTheme="minorHAnsi" w:hAnsiTheme="minorHAnsi" w:cstheme="minorHAnsi"/>
              </w:rPr>
            </w:pPr>
          </w:p>
          <w:p w14:paraId="6DDF30F9" w14:textId="5E845501" w:rsidR="00612947" w:rsidRPr="001C55C4" w:rsidRDefault="00BB7DEC" w:rsidP="005B3D5C">
            <w:pPr>
              <w:jc w:val="center"/>
              <w:rPr>
                <w:rFonts w:asciiTheme="minorHAnsi" w:hAnsiTheme="minorHAnsi" w:cstheme="minorHAnsi"/>
              </w:rPr>
            </w:pPr>
            <w:r>
              <w:rPr>
                <w:rFonts w:asciiTheme="minorHAnsi" w:hAnsiTheme="minorHAnsi" w:cstheme="minorHAnsi"/>
              </w:rPr>
              <w:t>21</w:t>
            </w:r>
            <w:r w:rsidR="00B47AC6">
              <w:rPr>
                <w:rFonts w:asciiTheme="minorHAnsi" w:hAnsiTheme="minorHAnsi" w:cstheme="minorHAnsi"/>
              </w:rPr>
              <w:t>/08</w:t>
            </w:r>
            <w:r w:rsidR="00612947" w:rsidRPr="001C55C4">
              <w:rPr>
                <w:rFonts w:asciiTheme="minorHAnsi" w:hAnsiTheme="minorHAnsi" w:cstheme="minorHAnsi"/>
              </w:rPr>
              <w:t>/202</w:t>
            </w:r>
            <w:r w:rsidR="00376641">
              <w:rPr>
                <w:rFonts w:asciiTheme="minorHAnsi" w:hAnsiTheme="minorHAnsi" w:cstheme="minorHAnsi"/>
              </w:rPr>
              <w:t>6</w:t>
            </w:r>
          </w:p>
          <w:p w14:paraId="2666BC8A" w14:textId="77777777" w:rsidR="00612947" w:rsidRPr="001C55C4" w:rsidRDefault="00612947" w:rsidP="005B3D5C">
            <w:pPr>
              <w:jc w:val="center"/>
              <w:rPr>
                <w:rFonts w:asciiTheme="minorHAnsi" w:hAnsiTheme="minorHAnsi" w:cstheme="minorHAnsi"/>
              </w:rPr>
            </w:pPr>
          </w:p>
        </w:tc>
        <w:tc>
          <w:tcPr>
            <w:tcW w:w="1588" w:type="dxa"/>
            <w:vAlign w:val="center"/>
          </w:tcPr>
          <w:p w14:paraId="4E5BCC2E" w14:textId="11EB6B06" w:rsidR="00612947" w:rsidRPr="001C55C4" w:rsidRDefault="00376641" w:rsidP="005B3D5C">
            <w:pPr>
              <w:jc w:val="center"/>
              <w:rPr>
                <w:rFonts w:asciiTheme="minorHAnsi" w:hAnsiTheme="minorHAnsi" w:cstheme="minorHAnsi"/>
              </w:rPr>
            </w:pPr>
            <w:r>
              <w:rPr>
                <w:rFonts w:asciiTheme="minorHAnsi" w:hAnsiTheme="minorHAnsi" w:cstheme="minorHAnsi"/>
              </w:rPr>
              <w:t>16:00</w:t>
            </w:r>
          </w:p>
        </w:tc>
        <w:tc>
          <w:tcPr>
            <w:tcW w:w="3822" w:type="dxa"/>
            <w:vAlign w:val="center"/>
          </w:tcPr>
          <w:p w14:paraId="32B4D694" w14:textId="77777777" w:rsidR="00612947" w:rsidRDefault="00612947" w:rsidP="005B3D5C">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5E98CBBF" w14:textId="77777777" w:rsidR="00612947" w:rsidRPr="009C2101" w:rsidRDefault="00612947" w:rsidP="005B3D5C">
            <w:pPr>
              <w:pStyle w:val="BodyText21"/>
              <w:spacing w:line="256" w:lineRule="auto"/>
              <w:jc w:val="center"/>
              <w:rPr>
                <w:rFonts w:ascii="Arial" w:hAnsi="Arial" w:cs="Arial"/>
                <w:sz w:val="18"/>
                <w:szCs w:val="18"/>
                <w:lang w:eastAsia="en-US"/>
              </w:rPr>
            </w:pPr>
            <w:hyperlink r:id="rId12" w:history="1">
              <w:r w:rsidRPr="006C079F">
                <w:rPr>
                  <w:rStyle w:val="Hipervnculo"/>
                  <w:rFonts w:ascii="Arial" w:eastAsiaTheme="majorEastAsia" w:hAnsi="Arial" w:cs="Arial"/>
                  <w:sz w:val="18"/>
                  <w:szCs w:val="18"/>
                  <w:lang w:eastAsia="en-US"/>
                </w:rPr>
                <w:t>https://us02web.zoom.us/j/89547125968?pwd=NStuQWVZbUc4bEQyczNLRWFUUjYrdz09</w:t>
              </w:r>
            </w:hyperlink>
          </w:p>
          <w:p w14:paraId="26CD5261" w14:textId="77777777" w:rsidR="00612947" w:rsidRDefault="00612947" w:rsidP="005B3D5C">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2DDE0D9C" w14:textId="77777777" w:rsidR="00612947" w:rsidRPr="00B00B49" w:rsidRDefault="00612947" w:rsidP="005B3D5C">
            <w:pPr>
              <w:rPr>
                <w:rFonts w:asciiTheme="minorHAnsi" w:hAnsiTheme="minorHAnsi" w:cstheme="minorHAnsi"/>
              </w:rPr>
            </w:pPr>
            <w:r>
              <w:rPr>
                <w:rFonts w:ascii="Arial" w:hAnsi="Arial" w:cs="Arial"/>
                <w:sz w:val="18"/>
                <w:szCs w:val="18"/>
              </w:rPr>
              <w:t>Código de acceso: 689096</w:t>
            </w:r>
          </w:p>
        </w:tc>
      </w:tr>
      <w:tr w:rsidR="00612947" w:rsidRPr="00552079" w14:paraId="18814E33" w14:textId="77777777" w:rsidTr="005B3D5C">
        <w:trPr>
          <w:trHeight w:val="661"/>
        </w:trPr>
        <w:tc>
          <w:tcPr>
            <w:tcW w:w="562" w:type="dxa"/>
            <w:vAlign w:val="center"/>
          </w:tcPr>
          <w:p w14:paraId="7AF3FB7F" w14:textId="77777777" w:rsidR="00612947" w:rsidRPr="008359CF" w:rsidRDefault="00612947" w:rsidP="005B3D5C">
            <w:pPr>
              <w:jc w:val="center"/>
              <w:rPr>
                <w:rFonts w:asciiTheme="minorHAnsi" w:hAnsiTheme="minorHAnsi" w:cstheme="minorHAnsi"/>
              </w:rPr>
            </w:pPr>
            <w:r>
              <w:rPr>
                <w:rFonts w:asciiTheme="minorHAnsi" w:hAnsiTheme="minorHAnsi" w:cstheme="minorHAnsi"/>
              </w:rPr>
              <w:t>6</w:t>
            </w:r>
          </w:p>
        </w:tc>
        <w:tc>
          <w:tcPr>
            <w:tcW w:w="2127" w:type="dxa"/>
            <w:vAlign w:val="center"/>
          </w:tcPr>
          <w:p w14:paraId="7D0427D3" w14:textId="77777777" w:rsidR="00612947" w:rsidRPr="000F2477" w:rsidRDefault="00612947" w:rsidP="005B3D5C">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2378D10D" w14:textId="750F2039" w:rsidR="00612947" w:rsidRPr="001C55C4" w:rsidRDefault="004260B3" w:rsidP="00B47AC6">
            <w:pPr>
              <w:jc w:val="center"/>
              <w:rPr>
                <w:rFonts w:asciiTheme="minorHAnsi" w:hAnsiTheme="minorHAnsi" w:cstheme="minorHAnsi"/>
              </w:rPr>
            </w:pPr>
            <w:r>
              <w:rPr>
                <w:rFonts w:asciiTheme="minorHAnsi" w:hAnsiTheme="minorHAnsi" w:cstheme="minorHAnsi"/>
              </w:rPr>
              <w:t>01</w:t>
            </w:r>
            <w:r w:rsidR="00B47AC6">
              <w:rPr>
                <w:rFonts w:asciiTheme="minorHAnsi" w:hAnsiTheme="minorHAnsi" w:cstheme="minorHAnsi"/>
              </w:rPr>
              <w:t>/0</w:t>
            </w:r>
            <w:r>
              <w:rPr>
                <w:rFonts w:asciiTheme="minorHAnsi" w:hAnsiTheme="minorHAnsi" w:cstheme="minorHAnsi"/>
              </w:rPr>
              <w:t>9</w:t>
            </w:r>
            <w:r w:rsidR="00376641">
              <w:rPr>
                <w:rFonts w:asciiTheme="minorHAnsi" w:hAnsiTheme="minorHAnsi" w:cstheme="minorHAnsi"/>
              </w:rPr>
              <w:t>/2026</w:t>
            </w:r>
          </w:p>
        </w:tc>
        <w:tc>
          <w:tcPr>
            <w:tcW w:w="3822" w:type="dxa"/>
            <w:vAlign w:val="center"/>
          </w:tcPr>
          <w:p w14:paraId="6CF89BE3" w14:textId="77777777" w:rsidR="00612947" w:rsidRPr="001C55C4" w:rsidRDefault="00612947" w:rsidP="005B3D5C">
            <w:pPr>
              <w:rPr>
                <w:rFonts w:asciiTheme="minorHAnsi" w:hAnsiTheme="minorHAnsi" w:cstheme="minorHAnsi"/>
                <w:highlight w:val="yellow"/>
                <w:lang w:val="es-BO"/>
              </w:rPr>
            </w:pPr>
            <w:r>
              <w:rPr>
                <w:rFonts w:asciiTheme="minorHAnsi" w:hAnsiTheme="minorHAnsi" w:cstheme="minorHAnsi"/>
                <w:lang w:val="es-BO"/>
              </w:rPr>
              <w:t>Notificación a los proponentes.</w:t>
            </w:r>
          </w:p>
        </w:tc>
      </w:tr>
    </w:tbl>
    <w:p w14:paraId="33A1C262" w14:textId="77777777" w:rsidR="00612947" w:rsidRPr="00391A88" w:rsidRDefault="00612947" w:rsidP="00612947">
      <w:pPr>
        <w:jc w:val="center"/>
        <w:rPr>
          <w:rFonts w:asciiTheme="minorHAnsi" w:hAnsiTheme="minorHAnsi"/>
          <w:b/>
          <w:bCs/>
          <w:color w:val="FF0000"/>
          <w:sz w:val="14"/>
          <w:szCs w:val="24"/>
        </w:rPr>
      </w:pPr>
    </w:p>
    <w:p w14:paraId="5FAB0ADB" w14:textId="77777777" w:rsidR="00612947" w:rsidRPr="00B95628" w:rsidRDefault="00612947" w:rsidP="00612947">
      <w:pPr>
        <w:spacing w:after="160" w:line="259" w:lineRule="auto"/>
        <w:rPr>
          <w:rFonts w:asciiTheme="minorHAnsi" w:hAnsiTheme="minorHAnsi" w:cstheme="minorHAnsi"/>
        </w:rPr>
      </w:pPr>
      <w:r w:rsidRPr="00B95628">
        <w:rPr>
          <w:rFonts w:asciiTheme="minorHAnsi" w:hAnsiTheme="minorHAnsi" w:cstheme="minorHAnsi"/>
        </w:rPr>
        <w:t>(*) Estas fechas son referenciales y podrán ser modificadas de acuerdo a la necesidad y situaciones que ameriten su modificación.</w:t>
      </w:r>
      <w:r w:rsidRPr="00B95628">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137463">
        <w:trPr>
          <w:trHeight w:val="566"/>
        </w:trPr>
        <w:tc>
          <w:tcPr>
            <w:tcW w:w="9918" w:type="dxa"/>
            <w:gridSpan w:val="2"/>
            <w:shd w:val="clear" w:color="auto" w:fill="D0CECE" w:themeFill="background2" w:themeFillShade="E6"/>
          </w:tcPr>
          <w:p w14:paraId="3FB46F7D" w14:textId="71951685" w:rsidR="001514BD" w:rsidRPr="00612947" w:rsidRDefault="00DB1F0F" w:rsidP="001514BD">
            <w:pPr>
              <w:jc w:val="center"/>
              <w:rPr>
                <w:rFonts w:asciiTheme="minorHAnsi" w:hAnsiTheme="minorHAnsi" w:cstheme="minorHAnsi"/>
                <w:b/>
              </w:rPr>
            </w:pPr>
            <w:r w:rsidRPr="00612947">
              <w:rPr>
                <w:rFonts w:asciiTheme="minorHAnsi" w:hAnsiTheme="minorHAnsi" w:cstheme="minorHAnsi"/>
                <w:b/>
              </w:rPr>
              <w:t>PARTE</w:t>
            </w:r>
            <w:r w:rsidR="001514BD" w:rsidRPr="00612947">
              <w:rPr>
                <w:rFonts w:asciiTheme="minorHAnsi" w:hAnsiTheme="minorHAnsi" w:cstheme="minorHAnsi"/>
                <w:b/>
              </w:rPr>
              <w:t xml:space="preserve"> I</w:t>
            </w:r>
          </w:p>
          <w:p w14:paraId="0825D572" w14:textId="77777777" w:rsidR="001514BD" w:rsidRPr="005C734B" w:rsidRDefault="001514BD" w:rsidP="001514BD">
            <w:pPr>
              <w:jc w:val="center"/>
              <w:rPr>
                <w:b/>
              </w:rPr>
            </w:pPr>
            <w:r w:rsidRPr="00612947">
              <w:rPr>
                <w:rFonts w:asciiTheme="minorHAnsi" w:hAnsiTheme="minorHAnsi" w:cstheme="minorHAnsi"/>
                <w:b/>
              </w:rPr>
              <w:t>INFORMACIÓN GENERAL A LOS PROPONENTES</w:t>
            </w:r>
          </w:p>
        </w:tc>
      </w:tr>
      <w:tr w:rsidR="001514BD" w:rsidRPr="00A81DCD" w14:paraId="30058155" w14:textId="77777777" w:rsidTr="00137463">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4AD5EDA" w:rsidR="001514BD" w:rsidRPr="00A81DCD" w:rsidRDefault="00612947"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137463">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137463">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137463">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68FA8D85" w:rsidR="005F30ED" w:rsidRPr="00612947" w:rsidRDefault="00081572" w:rsidP="0061294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137463">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6B40468B" w14:textId="77777777" w:rsidR="00AF5774" w:rsidRDefault="00AF5774" w:rsidP="00AF5774">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1BDF3DE8" w14:textId="31F059C8" w:rsidR="00AF5774" w:rsidRDefault="00AF5774" w:rsidP="00AF5774">
            <w:pPr>
              <w:pStyle w:val="Prrafodelista"/>
              <w:spacing w:after="100"/>
              <w:rPr>
                <w:rFonts w:asciiTheme="minorHAnsi" w:hAnsiTheme="minorHAnsi" w:cs="Arial"/>
              </w:rPr>
            </w:pPr>
            <w:r>
              <w:rPr>
                <w:rFonts w:asciiTheme="minorHAnsi" w:hAnsiTheme="minorHAnsi" w:cs="Arial"/>
              </w:rPr>
              <w:t xml:space="preserve">Lic. </w:t>
            </w:r>
            <w:proofErr w:type="spellStart"/>
            <w:r w:rsidR="00376641">
              <w:rPr>
                <w:rFonts w:asciiTheme="minorHAnsi" w:hAnsiTheme="minorHAnsi" w:cs="Arial"/>
              </w:rPr>
              <w:t>Alvaro</w:t>
            </w:r>
            <w:proofErr w:type="spellEnd"/>
            <w:r w:rsidR="00376641">
              <w:rPr>
                <w:rFonts w:asciiTheme="minorHAnsi" w:hAnsiTheme="minorHAnsi" w:cs="Arial"/>
              </w:rPr>
              <w:t xml:space="preserve"> </w:t>
            </w:r>
            <w:proofErr w:type="spellStart"/>
            <w:r w:rsidR="00376641">
              <w:rPr>
                <w:rFonts w:asciiTheme="minorHAnsi" w:hAnsiTheme="minorHAnsi" w:cs="Arial"/>
              </w:rPr>
              <w:t>Chirveches</w:t>
            </w:r>
            <w:proofErr w:type="spellEnd"/>
            <w:r w:rsidR="00376641">
              <w:rPr>
                <w:rFonts w:asciiTheme="minorHAnsi" w:hAnsiTheme="minorHAnsi" w:cs="Arial"/>
              </w:rPr>
              <w:t xml:space="preserve"> </w:t>
            </w:r>
            <w:proofErr w:type="spellStart"/>
            <w:r w:rsidR="00376641">
              <w:rPr>
                <w:rFonts w:asciiTheme="minorHAnsi" w:hAnsiTheme="minorHAnsi" w:cs="Arial"/>
              </w:rPr>
              <w:t>Pinaya</w:t>
            </w:r>
            <w:proofErr w:type="spellEnd"/>
            <w:r>
              <w:rPr>
                <w:rFonts w:asciiTheme="minorHAnsi" w:hAnsiTheme="minorHAnsi" w:cs="Arial"/>
              </w:rPr>
              <w:t xml:space="preserve">     </w:t>
            </w:r>
            <w:r w:rsidR="00FB3BC1">
              <w:rPr>
                <w:rFonts w:asciiTheme="minorHAnsi" w:hAnsiTheme="minorHAnsi" w:cs="Arial"/>
              </w:rPr>
              <w:t xml:space="preserve">          </w:t>
            </w:r>
            <w:r>
              <w:rPr>
                <w:rFonts w:asciiTheme="minorHAnsi" w:hAnsiTheme="minorHAnsi" w:cs="Arial"/>
              </w:rPr>
              <w:t xml:space="preserve"> Gerente Administrativo Financiero </w:t>
            </w:r>
          </w:p>
          <w:p w14:paraId="5E56A70D" w14:textId="31C79709" w:rsidR="00AF5774" w:rsidRDefault="00AF5774" w:rsidP="00AF5774">
            <w:pPr>
              <w:pStyle w:val="Prrafodelista"/>
              <w:spacing w:after="100"/>
              <w:rPr>
                <w:rFonts w:asciiTheme="minorHAnsi" w:hAnsiTheme="minorHAnsi" w:cs="Arial"/>
              </w:rPr>
            </w:pPr>
            <w:r>
              <w:rPr>
                <w:rFonts w:asciiTheme="minorHAnsi" w:hAnsiTheme="minorHAnsi" w:cs="Arial"/>
              </w:rPr>
              <w:t>Dra. María L. Valenzuela C</w:t>
            </w:r>
            <w:r w:rsidR="00FB3BC1">
              <w:rPr>
                <w:rFonts w:asciiTheme="minorHAnsi" w:hAnsiTheme="minorHAnsi" w:cs="Arial"/>
              </w:rPr>
              <w:t>áceres</w:t>
            </w:r>
            <w:r>
              <w:rPr>
                <w:rFonts w:asciiTheme="minorHAnsi" w:hAnsiTheme="minorHAnsi" w:cs="Arial"/>
              </w:rPr>
              <w:t xml:space="preserve">         Gerente Médico</w:t>
            </w:r>
          </w:p>
          <w:p w14:paraId="132F2A4B" w14:textId="77777777" w:rsidR="00376641" w:rsidRDefault="00AF5774" w:rsidP="00AF5774">
            <w:pPr>
              <w:pStyle w:val="Prrafodelista"/>
              <w:spacing w:after="100"/>
              <w:ind w:left="284"/>
              <w:rPr>
                <w:rFonts w:asciiTheme="minorHAnsi" w:hAnsiTheme="minorHAnsi" w:cs="Arial"/>
              </w:rPr>
            </w:pPr>
            <w:r w:rsidRPr="00B726FA">
              <w:rPr>
                <w:rFonts w:asciiTheme="minorHAnsi" w:hAnsiTheme="minorHAnsi" w:cs="Arial"/>
              </w:rPr>
              <w:tab/>
            </w:r>
          </w:p>
          <w:p w14:paraId="3D537949" w14:textId="72D5E7EB" w:rsidR="00AF5774" w:rsidRPr="00B726FA" w:rsidRDefault="00AF5774" w:rsidP="00AF5774">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4660BE03" w14:textId="77777777" w:rsidR="00AF5774" w:rsidRPr="00B726FA" w:rsidRDefault="00AF5774" w:rsidP="00AF5774">
            <w:pPr>
              <w:pStyle w:val="Prrafodelista"/>
              <w:numPr>
                <w:ilvl w:val="1"/>
                <w:numId w:val="2"/>
              </w:numPr>
              <w:spacing w:after="100"/>
              <w:rPr>
                <w:rFonts w:asciiTheme="minorHAnsi" w:hAnsiTheme="minorHAnsi" w:cs="Arial"/>
              </w:rPr>
            </w:pPr>
            <w:r w:rsidRPr="00B726FA">
              <w:rPr>
                <w:rFonts w:asciiTheme="minorHAnsi" w:hAnsiTheme="minorHAnsi" w:cs="Arial"/>
              </w:rPr>
              <w:lastRenderedPageBreak/>
              <w:t>Las autoridades de la CSBP que ocupan cargos ejecutivos son:</w:t>
            </w:r>
          </w:p>
          <w:p w14:paraId="0866406D" w14:textId="4FD276B3" w:rsidR="00AF5774" w:rsidRPr="00CA3092" w:rsidRDefault="00AF5774" w:rsidP="00AF5774">
            <w:pPr>
              <w:pStyle w:val="Prrafodelista"/>
              <w:spacing w:after="100"/>
              <w:rPr>
                <w:rFonts w:asciiTheme="minorHAnsi" w:hAnsiTheme="minorHAnsi" w:cs="Arial"/>
              </w:rPr>
            </w:pPr>
            <w:r w:rsidRPr="00CA3092">
              <w:rPr>
                <w:rFonts w:asciiTheme="minorHAnsi" w:hAnsiTheme="minorHAnsi" w:cs="Arial"/>
              </w:rPr>
              <w:t xml:space="preserve">Lic. </w:t>
            </w:r>
            <w:r w:rsidR="00FB3BC1">
              <w:rPr>
                <w:rFonts w:asciiTheme="minorHAnsi" w:hAnsiTheme="minorHAnsi" w:cs="Arial"/>
              </w:rPr>
              <w:t xml:space="preserve">Mario Gerardo A. Saavedra Bozo   </w:t>
            </w:r>
            <w:r w:rsidR="00A72856">
              <w:rPr>
                <w:rFonts w:asciiTheme="minorHAnsi" w:hAnsiTheme="minorHAnsi" w:cs="Arial"/>
              </w:rPr>
              <w:t xml:space="preserve">  </w:t>
            </w:r>
            <w:r w:rsidRPr="00CA3092">
              <w:rPr>
                <w:rFonts w:asciiTheme="minorHAnsi" w:hAnsiTheme="minorHAnsi" w:cs="Arial"/>
              </w:rPr>
              <w:t>Gerente General</w:t>
            </w:r>
          </w:p>
          <w:p w14:paraId="55C24613" w14:textId="3E149F13" w:rsidR="00AF5774" w:rsidRPr="00CA3092" w:rsidRDefault="00AF5774" w:rsidP="00AF5774">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00A72856" w:rsidRPr="00CA3092">
              <w:rPr>
                <w:rFonts w:asciiTheme="minorHAnsi" w:hAnsiTheme="minorHAnsi" w:cs="Arial"/>
              </w:rPr>
              <w:t>Alvaro</w:t>
            </w:r>
            <w:proofErr w:type="spellEnd"/>
            <w:r w:rsidR="00A72856" w:rsidRPr="00CA3092">
              <w:rPr>
                <w:rFonts w:asciiTheme="minorHAnsi" w:hAnsiTheme="minorHAnsi" w:cs="Arial"/>
              </w:rPr>
              <w:t xml:space="preserve"> </w:t>
            </w:r>
            <w:proofErr w:type="spellStart"/>
            <w:proofErr w:type="gramStart"/>
            <w:r w:rsidR="00A72856" w:rsidRPr="00CA3092">
              <w:rPr>
                <w:rFonts w:asciiTheme="minorHAnsi" w:hAnsiTheme="minorHAnsi" w:cs="Arial"/>
              </w:rPr>
              <w:t>Chirveches</w:t>
            </w:r>
            <w:proofErr w:type="spellEnd"/>
            <w:r w:rsidR="00A72856" w:rsidRPr="00CA3092">
              <w:rPr>
                <w:rFonts w:asciiTheme="minorHAnsi" w:hAnsiTheme="minorHAnsi" w:cs="Arial"/>
              </w:rPr>
              <w:t xml:space="preserve">  </w:t>
            </w:r>
            <w:proofErr w:type="spellStart"/>
            <w:r w:rsidR="00A72856">
              <w:rPr>
                <w:rFonts w:asciiTheme="minorHAnsi" w:hAnsiTheme="minorHAnsi" w:cs="Arial"/>
              </w:rPr>
              <w:t>P</w:t>
            </w:r>
            <w:r w:rsidR="00FB3BC1">
              <w:rPr>
                <w:rFonts w:asciiTheme="minorHAnsi" w:hAnsiTheme="minorHAnsi" w:cs="Arial"/>
              </w:rPr>
              <w:t>inaya</w:t>
            </w:r>
            <w:proofErr w:type="spellEnd"/>
            <w:proofErr w:type="gramEnd"/>
            <w:r w:rsidR="00FB3BC1">
              <w:rPr>
                <w:rFonts w:asciiTheme="minorHAnsi" w:hAnsiTheme="minorHAnsi" w:cs="Arial"/>
              </w:rPr>
              <w:t xml:space="preserve">                </w:t>
            </w:r>
            <w:r w:rsidR="00A72856">
              <w:rPr>
                <w:rFonts w:asciiTheme="minorHAnsi" w:hAnsiTheme="minorHAnsi" w:cs="Arial"/>
              </w:rPr>
              <w:t xml:space="preserve">  </w:t>
            </w:r>
            <w:r w:rsidRPr="00CA3092">
              <w:rPr>
                <w:rFonts w:asciiTheme="minorHAnsi" w:hAnsiTheme="minorHAnsi" w:cs="Arial"/>
              </w:rPr>
              <w:t>Gerente Administrativo Financiero</w:t>
            </w:r>
          </w:p>
          <w:p w14:paraId="780C9025" w14:textId="38277E0F" w:rsidR="00733372" w:rsidRPr="00A81DCD" w:rsidRDefault="00AF5774" w:rsidP="00AF5774">
            <w:pPr>
              <w:pStyle w:val="Prrafodelista"/>
              <w:rPr>
                <w:rFonts w:asciiTheme="minorHAnsi" w:hAnsiTheme="minorHAnsi" w:cs="Arial"/>
              </w:rPr>
            </w:pPr>
            <w:r w:rsidRPr="00CA3092">
              <w:rPr>
                <w:rFonts w:asciiTheme="minorHAnsi" w:hAnsiTheme="minorHAnsi" w:cs="Arial"/>
              </w:rPr>
              <w:t xml:space="preserve">Dra. María Luisa Valenzuela </w:t>
            </w:r>
            <w:r w:rsidR="00FB3BC1">
              <w:rPr>
                <w:rFonts w:asciiTheme="minorHAnsi" w:hAnsiTheme="minorHAnsi" w:cs="Arial"/>
              </w:rPr>
              <w:t xml:space="preserve">Cáceres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137463">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137463">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37463">
        <w:trPr>
          <w:trHeight w:val="1338"/>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464BD29B" w:rsidR="00A755EB" w:rsidRPr="00747661" w:rsidRDefault="00A755EB" w:rsidP="00747661">
            <w:pPr>
              <w:pStyle w:val="Sinespaciado4"/>
            </w:pPr>
          </w:p>
        </w:tc>
      </w:tr>
      <w:tr w:rsidR="00A755EB" w:rsidRPr="00A81DCD" w14:paraId="00066BB9" w14:textId="77777777" w:rsidTr="00137463">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137463">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137463">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137463">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137463">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137463">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39BA4392"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w:t>
            </w:r>
            <w:r w:rsidR="004B5F00">
              <w:rPr>
                <w:rFonts w:asciiTheme="minorHAnsi" w:hAnsiTheme="minorHAnsi" w:cstheme="minorHAnsi"/>
              </w:rPr>
              <w:t xml:space="preserve"> </w:t>
            </w:r>
            <w:r w:rsidR="004B5F00" w:rsidRPr="00E86F1B">
              <w:rPr>
                <w:rFonts w:asciiTheme="minorHAnsi" w:hAnsiTheme="minorHAnsi" w:cstheme="minorHAnsi"/>
              </w:rPr>
              <w:t xml:space="preserve">del cero punto tres por ciento (0.3%) </w:t>
            </w:r>
            <w:r w:rsidRPr="003F1CA8">
              <w:rPr>
                <w:rFonts w:asciiTheme="minorHAnsi" w:hAnsiTheme="minorHAnsi" w:cstheme="minorHAnsi"/>
              </w:rPr>
              <w:t>del monto total a cancelarse en el mes que corresponda la aplicación de la sanción; esta multa será deducida del pago mensual respectivo</w:t>
            </w:r>
          </w:p>
        </w:tc>
      </w:tr>
      <w:tr w:rsidR="009C528A" w:rsidRPr="00A81DCD" w14:paraId="1B51356E" w14:textId="77777777" w:rsidTr="00137463">
        <w:trPr>
          <w:trHeight w:val="469"/>
        </w:trPr>
        <w:tc>
          <w:tcPr>
            <w:tcW w:w="9918" w:type="dxa"/>
            <w:gridSpan w:val="2"/>
            <w:shd w:val="clear" w:color="auto" w:fill="D0CECE" w:themeFill="background2" w:themeFillShade="E6"/>
          </w:tcPr>
          <w:p w14:paraId="0B9065EA" w14:textId="6A3CE7AD" w:rsidR="009C528A" w:rsidRPr="002276DE" w:rsidRDefault="00DB1F0F" w:rsidP="007E5661">
            <w:pPr>
              <w:jc w:val="center"/>
              <w:rPr>
                <w:rFonts w:asciiTheme="minorHAnsi" w:hAnsiTheme="minorHAnsi" w:cstheme="minorHAnsi"/>
                <w:b/>
              </w:rPr>
            </w:pPr>
            <w:r w:rsidRPr="002276DE">
              <w:rPr>
                <w:rFonts w:asciiTheme="minorHAnsi" w:hAnsiTheme="minorHAnsi" w:cstheme="minorHAnsi"/>
                <w:b/>
              </w:rPr>
              <w:t>PARTE</w:t>
            </w:r>
            <w:r w:rsidR="009C528A" w:rsidRPr="002276DE">
              <w:rPr>
                <w:rFonts w:asciiTheme="minorHAnsi" w:hAnsiTheme="minorHAnsi" w:cstheme="minorHAnsi"/>
                <w:b/>
              </w:rPr>
              <w:t xml:space="preserve"> II</w:t>
            </w:r>
          </w:p>
          <w:p w14:paraId="3DA26D8B" w14:textId="77777777" w:rsidR="009C528A" w:rsidRPr="00A81DCD" w:rsidRDefault="009C528A" w:rsidP="007E5661">
            <w:pPr>
              <w:jc w:val="center"/>
              <w:rPr>
                <w:b/>
              </w:rPr>
            </w:pPr>
            <w:r w:rsidRPr="002276DE">
              <w:rPr>
                <w:rFonts w:asciiTheme="minorHAnsi" w:hAnsiTheme="minorHAnsi" w:cstheme="minorHAnsi"/>
                <w:b/>
              </w:rPr>
              <w:t>PREPARACIÓN DE LA OFERTA</w:t>
            </w:r>
          </w:p>
        </w:tc>
      </w:tr>
      <w:tr w:rsidR="00FB3BC1" w:rsidRPr="00A81DCD" w14:paraId="5C1AE75E" w14:textId="77777777" w:rsidTr="00137463">
        <w:tc>
          <w:tcPr>
            <w:tcW w:w="2972" w:type="dxa"/>
          </w:tcPr>
          <w:p w14:paraId="7414DCC0" w14:textId="7D0E2BD3" w:rsidR="00FB3BC1" w:rsidRPr="00A81DCD" w:rsidRDefault="00FB3BC1" w:rsidP="00FB3BC1">
            <w:pPr>
              <w:pStyle w:val="Sinespaciado"/>
              <w:numPr>
                <w:ilvl w:val="0"/>
                <w:numId w:val="2"/>
              </w:numPr>
              <w:ind w:left="319" w:hanging="319"/>
              <w:jc w:val="both"/>
              <w:rPr>
                <w:rFonts w:asciiTheme="minorHAnsi" w:hAnsiTheme="minorHAnsi" w:cstheme="minorHAnsi"/>
                <w:b/>
              </w:rPr>
            </w:pPr>
            <w:r w:rsidRPr="00AF109C">
              <w:rPr>
                <w:rFonts w:asciiTheme="minorHAnsi" w:hAnsiTheme="minorHAnsi" w:cstheme="minorHAnsi"/>
                <w:b/>
              </w:rPr>
              <w:t>ACTIVIDADES PREVIAS A LA PREPARACIÓN DE PROPUESTAS</w:t>
            </w:r>
          </w:p>
        </w:tc>
        <w:tc>
          <w:tcPr>
            <w:tcW w:w="6946" w:type="dxa"/>
          </w:tcPr>
          <w:p w14:paraId="5268F5B4" w14:textId="7EAD1CA8" w:rsidR="00FB3BC1" w:rsidRPr="00FB3BC1" w:rsidRDefault="00FB3BC1" w:rsidP="00FB3BC1">
            <w:pPr>
              <w:widowControl w:val="0"/>
              <w:tabs>
                <w:tab w:val="left" w:pos="469"/>
              </w:tabs>
              <w:spacing w:before="120" w:after="60"/>
              <w:ind w:left="319" w:hanging="285"/>
              <w:jc w:val="both"/>
              <w:rPr>
                <w:rFonts w:asciiTheme="minorHAnsi" w:hAnsiTheme="minorHAnsi" w:cstheme="minorHAnsi"/>
                <w:b/>
                <w:bCs/>
              </w:rPr>
            </w:pPr>
            <w:r>
              <w:rPr>
                <w:rFonts w:asciiTheme="minorHAnsi" w:hAnsiTheme="minorHAnsi" w:cstheme="minorHAnsi"/>
                <w:b/>
                <w:bCs/>
              </w:rPr>
              <w:t xml:space="preserve">15.1 </w:t>
            </w:r>
            <w:r w:rsidRPr="00FB3BC1">
              <w:rPr>
                <w:rFonts w:asciiTheme="minorHAnsi" w:hAnsiTheme="minorHAnsi" w:cstheme="minorHAnsi"/>
                <w:b/>
                <w:bCs/>
              </w:rPr>
              <w:t>INSPECCIÓN PREVIA</w:t>
            </w:r>
          </w:p>
          <w:p w14:paraId="1FA6E11F" w14:textId="77777777" w:rsidR="00FB3BC1" w:rsidRPr="00AF109C" w:rsidRDefault="00FB3BC1" w:rsidP="00FB3BC1">
            <w:pPr>
              <w:spacing w:before="60" w:after="60"/>
              <w:rPr>
                <w:rFonts w:asciiTheme="minorHAnsi" w:hAnsiTheme="minorHAnsi" w:cstheme="minorHAnsi"/>
              </w:rPr>
            </w:pPr>
            <w:r w:rsidRPr="00AF109C">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601716DC" w14:textId="4FF99854" w:rsidR="00FB3BC1" w:rsidRPr="00AF109C" w:rsidRDefault="00FB3BC1" w:rsidP="00FB3BC1">
            <w:pPr>
              <w:pStyle w:val="Prrafodelista"/>
              <w:widowControl w:val="0"/>
              <w:spacing w:before="120" w:after="60"/>
              <w:ind w:left="469" w:hanging="435"/>
              <w:jc w:val="both"/>
              <w:rPr>
                <w:rFonts w:asciiTheme="minorHAnsi" w:hAnsiTheme="minorHAnsi" w:cstheme="minorHAnsi"/>
                <w:b/>
                <w:bCs/>
              </w:rPr>
            </w:pPr>
            <w:r>
              <w:rPr>
                <w:rFonts w:asciiTheme="minorHAnsi" w:hAnsiTheme="minorHAnsi" w:cstheme="minorHAnsi"/>
                <w:b/>
                <w:bCs/>
              </w:rPr>
              <w:t xml:space="preserve">15.2 </w:t>
            </w:r>
            <w:r w:rsidRPr="00AF109C">
              <w:rPr>
                <w:rFonts w:asciiTheme="minorHAnsi" w:hAnsiTheme="minorHAnsi" w:cstheme="minorHAnsi"/>
                <w:b/>
                <w:bCs/>
              </w:rPr>
              <w:t>CONSULTAS ESCRITAS SOBRE EL PEC</w:t>
            </w:r>
          </w:p>
          <w:p w14:paraId="70D4E364" w14:textId="77777777" w:rsidR="00FB3BC1" w:rsidRPr="00AF109C" w:rsidRDefault="00FB3BC1" w:rsidP="00FB3BC1">
            <w:pPr>
              <w:spacing w:before="60" w:after="60"/>
              <w:rPr>
                <w:rFonts w:asciiTheme="minorHAnsi" w:hAnsiTheme="minorHAnsi" w:cstheme="minorHAnsi"/>
              </w:rPr>
            </w:pPr>
            <w:r w:rsidRPr="00AF109C">
              <w:rPr>
                <w:rFonts w:asciiTheme="minorHAnsi" w:hAnsiTheme="minorHAnsi" w:cstheme="minorHAnsi"/>
              </w:rPr>
              <w:t>Los proponentes interesados podrán realizar consultas escritas hasta la fecha señalada en el Cronograma descrito en el presente PC.</w:t>
            </w:r>
          </w:p>
          <w:p w14:paraId="32245BA1" w14:textId="77777777" w:rsidR="00FB3BC1" w:rsidRPr="00AF109C" w:rsidRDefault="00FB3BC1" w:rsidP="00FB3BC1">
            <w:pPr>
              <w:spacing w:before="60" w:after="60"/>
              <w:rPr>
                <w:rFonts w:asciiTheme="minorHAnsi" w:hAnsiTheme="minorHAnsi" w:cstheme="minorHAnsi"/>
              </w:rPr>
            </w:pPr>
            <w:r w:rsidRPr="00AF109C">
              <w:rPr>
                <w:rFonts w:asciiTheme="minorHAnsi" w:hAnsiTheme="minorHAnsi" w:cstheme="minorHAnsi"/>
              </w:rPr>
              <w:t>Las respuestas a las consultas escritas se harán conocer a todos los potenciales proponentes en la Reunión de Aclaración.</w:t>
            </w:r>
          </w:p>
          <w:p w14:paraId="37DC0355" w14:textId="77777777" w:rsidR="00FB3BC1" w:rsidRPr="00AF109C" w:rsidRDefault="00FB3BC1" w:rsidP="00FB3BC1">
            <w:pPr>
              <w:spacing w:before="60" w:after="60"/>
              <w:rPr>
                <w:rFonts w:asciiTheme="minorHAnsi" w:hAnsiTheme="minorHAnsi" w:cstheme="minorHAnsi"/>
              </w:rPr>
            </w:pPr>
            <w:r w:rsidRPr="00AF109C">
              <w:rPr>
                <w:rFonts w:asciiTheme="minorHAnsi" w:hAnsiTheme="minorHAnsi" w:cstheme="minorHAnsi"/>
              </w:rPr>
              <w:lastRenderedPageBreak/>
              <w:t>Las consultas presentadas fuera del plazo establecido no serán aceptadas ni consideradas por ser extemporáneas.</w:t>
            </w:r>
          </w:p>
          <w:p w14:paraId="0E78B789" w14:textId="5D3A28C8" w:rsidR="00FB3BC1" w:rsidRPr="00AF109C" w:rsidRDefault="00FB3BC1" w:rsidP="00FB3BC1">
            <w:pPr>
              <w:pStyle w:val="Prrafodelista"/>
              <w:widowControl w:val="0"/>
              <w:tabs>
                <w:tab w:val="left" w:pos="469"/>
              </w:tabs>
              <w:spacing w:before="120" w:after="60"/>
              <w:ind w:left="469" w:hanging="435"/>
              <w:jc w:val="both"/>
              <w:rPr>
                <w:rFonts w:asciiTheme="minorHAnsi" w:hAnsiTheme="minorHAnsi" w:cstheme="minorHAnsi"/>
                <w:b/>
                <w:bCs/>
              </w:rPr>
            </w:pPr>
            <w:r>
              <w:rPr>
                <w:rFonts w:asciiTheme="minorHAnsi" w:hAnsiTheme="minorHAnsi" w:cstheme="minorHAnsi"/>
                <w:b/>
                <w:bCs/>
              </w:rPr>
              <w:t xml:space="preserve">15.3 </w:t>
            </w:r>
            <w:r w:rsidRPr="00AF109C">
              <w:rPr>
                <w:rFonts w:asciiTheme="minorHAnsi" w:hAnsiTheme="minorHAnsi" w:cstheme="minorHAnsi"/>
                <w:b/>
                <w:bCs/>
              </w:rPr>
              <w:t xml:space="preserve">REUNIÓN DE ACLARACIÓN </w:t>
            </w:r>
          </w:p>
          <w:p w14:paraId="4825CC93" w14:textId="77777777" w:rsidR="00FB3BC1" w:rsidRPr="00AF109C" w:rsidRDefault="00FB3BC1" w:rsidP="00FB3BC1">
            <w:pPr>
              <w:spacing w:before="60" w:after="60"/>
              <w:rPr>
                <w:rFonts w:asciiTheme="minorHAnsi" w:hAnsiTheme="minorHAnsi" w:cstheme="minorHAnsi"/>
              </w:rPr>
            </w:pPr>
            <w:r w:rsidRPr="00AF109C">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6D25FA04" w14:textId="77777777" w:rsidR="00FB3BC1" w:rsidRPr="00AF109C" w:rsidRDefault="00FB3BC1" w:rsidP="00FB3BC1">
            <w:pPr>
              <w:spacing w:before="60" w:after="60"/>
              <w:rPr>
                <w:rFonts w:asciiTheme="minorHAnsi" w:hAnsiTheme="minorHAnsi" w:cstheme="minorHAnsi"/>
              </w:rPr>
            </w:pPr>
            <w:r w:rsidRPr="00AF109C">
              <w:rPr>
                <w:rFonts w:asciiTheme="minorHAnsi" w:hAnsiTheme="minorHAnsi" w:cstheme="minorHAnsi"/>
              </w:rPr>
              <w:t>Realizada la Reunión de Aclaración, no se aceptará ninguna consulta posterior.</w:t>
            </w:r>
          </w:p>
          <w:p w14:paraId="5F65B699" w14:textId="64F56AC1" w:rsidR="00FB3BC1" w:rsidRPr="00A81DCD" w:rsidRDefault="00FB3BC1" w:rsidP="00FB3BC1">
            <w:pPr>
              <w:jc w:val="both"/>
              <w:rPr>
                <w:rFonts w:asciiTheme="minorHAnsi" w:hAnsiTheme="minorHAnsi" w:cs="Arial"/>
              </w:rPr>
            </w:pPr>
            <w:r w:rsidRPr="00AF109C">
              <w:rPr>
                <w:rFonts w:asciiTheme="minorHAnsi" w:hAnsiTheme="minorHAnsi" w:cstheme="minorHAnsi"/>
              </w:rPr>
              <w:t>Las consultas efectuadas en la reunión de aclaración serán oportunamente publicadas en la página Web de la CSBP, con enmiendas si correspondiera</w:t>
            </w:r>
          </w:p>
        </w:tc>
      </w:tr>
      <w:tr w:rsidR="00FB3BC1" w:rsidRPr="00A81DCD" w14:paraId="1E21EFD2" w14:textId="77777777" w:rsidTr="00137463">
        <w:tc>
          <w:tcPr>
            <w:tcW w:w="2972" w:type="dxa"/>
          </w:tcPr>
          <w:p w14:paraId="157B7ED3" w14:textId="77777777" w:rsidR="00FB3BC1" w:rsidRPr="00A81DCD" w:rsidRDefault="00FB3BC1" w:rsidP="00FB3BC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FB3BC1" w:rsidRPr="00A81DCD" w:rsidRDefault="00FB3BC1" w:rsidP="00FB3BC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FB3BC1" w:rsidRDefault="00FB3BC1" w:rsidP="00FB3BC1">
            <w:pPr>
              <w:jc w:val="both"/>
              <w:rPr>
                <w:rFonts w:asciiTheme="minorHAnsi" w:hAnsiTheme="minorHAnsi" w:cstheme="minorHAnsi"/>
              </w:rPr>
            </w:pPr>
          </w:p>
          <w:p w14:paraId="7624D1F1" w14:textId="77777777" w:rsidR="00FB3BC1" w:rsidRDefault="00FB3BC1" w:rsidP="00FB3BC1">
            <w:pPr>
              <w:jc w:val="both"/>
              <w:rPr>
                <w:rFonts w:asciiTheme="minorHAnsi" w:hAnsiTheme="minorHAnsi" w:cstheme="minorHAnsi"/>
              </w:rPr>
            </w:pPr>
          </w:p>
          <w:p w14:paraId="305A06B0" w14:textId="77777777" w:rsidR="00FB3BC1" w:rsidRPr="00A81DCD" w:rsidRDefault="00FB3BC1" w:rsidP="00FB3BC1">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FB3BC1" w:rsidRPr="00A81DCD" w:rsidRDefault="00FB3BC1" w:rsidP="00FB3BC1">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FB3BC1" w:rsidRPr="00A81DCD" w:rsidRDefault="00FB3BC1" w:rsidP="00FB3BC1">
            <w:pPr>
              <w:pStyle w:val="Sinespaciado"/>
              <w:tabs>
                <w:tab w:val="left" w:pos="993"/>
              </w:tabs>
              <w:suppressAutoHyphens/>
              <w:ind w:left="993"/>
              <w:jc w:val="both"/>
              <w:rPr>
                <w:rFonts w:asciiTheme="minorHAnsi" w:hAnsiTheme="minorHAnsi" w:cs="Arial"/>
              </w:rPr>
            </w:pPr>
          </w:p>
          <w:p w14:paraId="4CF5BA2F" w14:textId="77777777" w:rsidR="00FB3BC1" w:rsidRDefault="00FB3BC1" w:rsidP="00FB3BC1">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FB3BC1" w:rsidRDefault="00FB3BC1" w:rsidP="00FB3BC1">
            <w:pPr>
              <w:pStyle w:val="Prrafodelista"/>
              <w:rPr>
                <w:rFonts w:asciiTheme="minorHAnsi" w:hAnsiTheme="minorHAnsi" w:cs="Arial"/>
                <w:b/>
              </w:rPr>
            </w:pPr>
          </w:p>
          <w:p w14:paraId="379C92F4" w14:textId="5FE8F4E2" w:rsidR="00FB3BC1" w:rsidRPr="00302B67" w:rsidRDefault="00FB3BC1" w:rsidP="00302B67">
            <w:pPr>
              <w:pStyle w:val="Prrafodelista"/>
              <w:numPr>
                <w:ilvl w:val="0"/>
                <w:numId w:val="45"/>
              </w:numPr>
              <w:jc w:val="both"/>
              <w:rPr>
                <w:rFonts w:asciiTheme="majorHAnsi" w:hAnsiTheme="majorHAnsi" w:cstheme="majorHAnsi"/>
                <w:b/>
                <w:bCs/>
              </w:rPr>
            </w:pPr>
            <w:r w:rsidRPr="00A72856">
              <w:rPr>
                <w:rFonts w:asciiTheme="majorHAnsi" w:hAnsiTheme="majorHAnsi" w:cstheme="majorHAnsi"/>
                <w:b/>
                <w:bCs/>
              </w:rPr>
              <w:t>BOLETA DE GARANTIA DE SERIEDAD DE PROPUESTA (ORIGINAL):</w:t>
            </w:r>
            <w:r w:rsidRPr="00A72856">
              <w:rPr>
                <w:rFonts w:asciiTheme="majorHAnsi" w:hAnsiTheme="majorHAnsi" w:cstheme="majorHAnsi"/>
              </w:rPr>
              <w:t xml:space="preserve"> Boleta de Garantía a Primer requerimiento, emitida a nombre de </w:t>
            </w:r>
            <w:r w:rsidRPr="00A72856">
              <w:rPr>
                <w:rFonts w:asciiTheme="majorHAnsi" w:hAnsiTheme="majorHAnsi" w:cstheme="majorHAnsi"/>
                <w:b/>
                <w:bCs/>
                <w:color w:val="0000FF"/>
                <w:lang w:val="es-ES_tradnl"/>
              </w:rPr>
              <w:t>la Caja de Salud de la Banca Privada</w:t>
            </w:r>
            <w:r w:rsidRPr="00A72856">
              <w:rPr>
                <w:rFonts w:asciiTheme="majorHAnsi" w:hAnsiTheme="majorHAnsi" w:cstheme="majorHAnsi"/>
              </w:rPr>
              <w:t xml:space="preserve">, con validez de </w:t>
            </w:r>
            <w:r w:rsidRPr="00A72856">
              <w:rPr>
                <w:rFonts w:asciiTheme="majorHAnsi" w:hAnsiTheme="majorHAnsi" w:cstheme="majorHAnsi"/>
                <w:b/>
                <w:bCs/>
                <w:color w:val="0000FF"/>
                <w:lang w:val="es-ES_tradnl"/>
              </w:rPr>
              <w:t>90 días calendario computados a partir de la fecha de presentación de propuestas</w:t>
            </w:r>
            <w:r w:rsidRPr="00A72856">
              <w:rPr>
                <w:rFonts w:asciiTheme="majorHAnsi" w:hAnsiTheme="majorHAnsi" w:cstheme="majorHAnsi"/>
              </w:rPr>
              <w:t xml:space="preserve">, </w:t>
            </w:r>
            <w:r w:rsidRPr="00A72856">
              <w:rPr>
                <w:rFonts w:asciiTheme="majorHAnsi" w:hAnsiTheme="majorHAnsi" w:cstheme="majorHAnsi"/>
                <w:b/>
                <w:bCs/>
                <w:color w:val="0000FF"/>
                <w:lang w:val="es-ES_tradnl"/>
              </w:rPr>
              <w:t>por un monto de Bs</w:t>
            </w:r>
            <w:r>
              <w:rPr>
                <w:rFonts w:asciiTheme="majorHAnsi" w:hAnsiTheme="majorHAnsi" w:cstheme="majorHAnsi"/>
                <w:b/>
                <w:bCs/>
                <w:color w:val="0000FF"/>
                <w:lang w:val="es-ES_tradnl"/>
              </w:rPr>
              <w:t>24.</w:t>
            </w:r>
            <w:r w:rsidR="00302B67">
              <w:rPr>
                <w:rFonts w:asciiTheme="majorHAnsi" w:hAnsiTheme="majorHAnsi" w:cstheme="majorHAnsi"/>
                <w:b/>
                <w:bCs/>
                <w:color w:val="0000FF"/>
                <w:lang w:val="es-ES_tradnl"/>
              </w:rPr>
              <w:t>039</w:t>
            </w:r>
            <w:r w:rsidRPr="00A72856">
              <w:rPr>
                <w:rFonts w:asciiTheme="majorHAnsi" w:hAnsiTheme="majorHAnsi" w:cstheme="majorHAnsi"/>
                <w:b/>
                <w:bCs/>
                <w:color w:val="0000FF"/>
                <w:lang w:val="es-ES_tradnl"/>
              </w:rPr>
              <w:t>,</w:t>
            </w:r>
            <w:r w:rsidR="00302B67">
              <w:rPr>
                <w:rFonts w:asciiTheme="majorHAnsi" w:hAnsiTheme="majorHAnsi" w:cstheme="majorHAnsi"/>
                <w:b/>
                <w:bCs/>
                <w:color w:val="0000FF"/>
                <w:lang w:val="es-ES_tradnl"/>
              </w:rPr>
              <w:t>73</w:t>
            </w:r>
            <w:r w:rsidRPr="00A72856">
              <w:rPr>
                <w:rFonts w:asciiTheme="majorHAnsi" w:hAnsiTheme="majorHAnsi" w:cstheme="majorHAnsi"/>
                <w:b/>
                <w:bCs/>
                <w:color w:val="0000FF"/>
                <w:lang w:val="es-ES_tradnl"/>
              </w:rPr>
              <w:t>.- (</w:t>
            </w:r>
            <w:r>
              <w:rPr>
                <w:rFonts w:asciiTheme="majorHAnsi" w:hAnsiTheme="majorHAnsi" w:cstheme="majorHAnsi"/>
                <w:b/>
                <w:bCs/>
                <w:color w:val="0000FF"/>
                <w:lang w:val="es-ES_tradnl"/>
              </w:rPr>
              <w:t xml:space="preserve">Veinticuatro Mil </w:t>
            </w:r>
            <w:r w:rsidR="00302B67">
              <w:rPr>
                <w:rFonts w:asciiTheme="majorHAnsi" w:hAnsiTheme="majorHAnsi" w:cstheme="majorHAnsi"/>
                <w:b/>
                <w:bCs/>
                <w:color w:val="0000FF"/>
                <w:lang w:val="es-ES_tradnl"/>
              </w:rPr>
              <w:t>Treinta y Nueve</w:t>
            </w:r>
            <w:r>
              <w:rPr>
                <w:rFonts w:asciiTheme="majorHAnsi" w:hAnsiTheme="majorHAnsi" w:cstheme="majorHAnsi"/>
                <w:b/>
                <w:bCs/>
                <w:color w:val="0000FF"/>
                <w:lang w:val="es-ES_tradnl"/>
              </w:rPr>
              <w:t xml:space="preserve"> </w:t>
            </w:r>
            <w:r w:rsidR="00302B67">
              <w:rPr>
                <w:rFonts w:asciiTheme="majorHAnsi" w:hAnsiTheme="majorHAnsi" w:cstheme="majorHAnsi"/>
                <w:b/>
                <w:bCs/>
                <w:color w:val="0000FF"/>
                <w:lang w:val="es-ES_tradnl"/>
              </w:rPr>
              <w:t>73</w:t>
            </w:r>
            <w:r w:rsidRPr="00302B67">
              <w:rPr>
                <w:rFonts w:asciiTheme="majorHAnsi" w:hAnsiTheme="majorHAnsi" w:cstheme="majorHAnsi"/>
                <w:b/>
                <w:bCs/>
                <w:color w:val="0000FF"/>
                <w:lang w:val="es-ES_tradnl"/>
              </w:rPr>
              <w:t>/100 Bolivianos),</w:t>
            </w:r>
            <w:r w:rsidRPr="00302B67">
              <w:rPr>
                <w:rFonts w:asciiTheme="majorHAnsi" w:hAnsiTheme="majorHAnsi" w:cstheme="majorHAnsi"/>
                <w:color w:val="5B9BD5" w:themeColor="accent1"/>
                <w:lang w:val="es-ES_tradnl"/>
              </w:rPr>
              <w:t xml:space="preserve"> </w:t>
            </w:r>
            <w:r w:rsidRPr="00302B67">
              <w:rPr>
                <w:rFonts w:asciiTheme="majorHAnsi" w:hAnsiTheme="majorHAnsi" w:cstheme="majorHAnsi"/>
                <w:b/>
                <w:bCs/>
              </w:rPr>
              <w:t>con características de: renovable, irrevocable y de ejecución inmediata, a primer requerimiento emitidas por Instituciones Financieras autorizadas por la ASFI, según corresponda.</w:t>
            </w:r>
          </w:p>
          <w:p w14:paraId="096485C5" w14:textId="77777777" w:rsidR="00FB3BC1" w:rsidRPr="001474D2" w:rsidRDefault="00FB3BC1" w:rsidP="00FB3BC1">
            <w:pPr>
              <w:pStyle w:val="Prrafodelista"/>
              <w:rPr>
                <w:rFonts w:asciiTheme="minorHAnsi" w:hAnsiTheme="minorHAnsi" w:cstheme="minorHAnsi"/>
              </w:rPr>
            </w:pPr>
          </w:p>
          <w:p w14:paraId="0CBE6652" w14:textId="77777777" w:rsidR="00FB3BC1" w:rsidRPr="003C2617" w:rsidRDefault="00FB3BC1" w:rsidP="00FB3BC1">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FB3BC1" w:rsidRPr="003C2617" w:rsidRDefault="00FB3BC1" w:rsidP="00FB3BC1">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FB3BC1" w:rsidRPr="003C2617" w:rsidRDefault="00FB3BC1" w:rsidP="00FB3BC1">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FB3BC1" w:rsidRPr="003C2617" w:rsidRDefault="00FB3BC1" w:rsidP="00FB3BC1">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FB3BC1" w:rsidRPr="003C2617" w:rsidRDefault="00FB3BC1" w:rsidP="00FB3BC1">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FB3BC1" w:rsidRPr="003C2617" w:rsidRDefault="00FB3BC1" w:rsidP="00FB3BC1">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FB3BC1" w:rsidRPr="003C2617" w:rsidRDefault="00FB3BC1" w:rsidP="00FB3BC1">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FB3BC1" w:rsidRPr="003C2617" w:rsidRDefault="00FB3BC1" w:rsidP="00FB3BC1">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FB3BC1" w:rsidRPr="003C2617" w:rsidRDefault="00FB3BC1" w:rsidP="00FB3BC1">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FB3BC1" w:rsidRDefault="00FB3BC1" w:rsidP="00FB3BC1">
            <w:pPr>
              <w:suppressAutoHyphens/>
              <w:jc w:val="both"/>
              <w:rPr>
                <w:rFonts w:asciiTheme="minorHAnsi" w:hAnsiTheme="minorHAnsi" w:cs="Arial"/>
                <w:b/>
              </w:rPr>
            </w:pPr>
          </w:p>
          <w:p w14:paraId="7E35A5DE" w14:textId="77777777" w:rsidR="00E93F38" w:rsidRDefault="00E93F38" w:rsidP="00FB3BC1">
            <w:pPr>
              <w:suppressAutoHyphens/>
              <w:jc w:val="both"/>
              <w:rPr>
                <w:rFonts w:asciiTheme="minorHAnsi" w:hAnsiTheme="minorHAnsi" w:cs="Arial"/>
                <w:b/>
              </w:rPr>
            </w:pPr>
          </w:p>
          <w:p w14:paraId="04711C21" w14:textId="77777777" w:rsidR="00FB3BC1" w:rsidRPr="00A81DCD" w:rsidRDefault="00FB3BC1" w:rsidP="00FB3BC1">
            <w:pPr>
              <w:suppressAutoHyphens/>
              <w:jc w:val="both"/>
              <w:rPr>
                <w:rFonts w:asciiTheme="minorHAnsi" w:hAnsiTheme="minorHAnsi" w:cs="Arial"/>
                <w:b/>
              </w:rPr>
            </w:pPr>
            <w:r w:rsidRPr="00A81DCD">
              <w:rPr>
                <w:rFonts w:asciiTheme="minorHAnsi" w:hAnsiTheme="minorHAnsi" w:cs="Arial"/>
                <w:b/>
              </w:rPr>
              <w:lastRenderedPageBreak/>
              <w:t>DOCUMENTOS DE LA PROPUESTA TÉCNICA</w:t>
            </w:r>
          </w:p>
          <w:p w14:paraId="0250D12B" w14:textId="77777777" w:rsidR="00FB3BC1" w:rsidRPr="00A81DCD" w:rsidRDefault="00FB3BC1" w:rsidP="00FB3BC1">
            <w:pPr>
              <w:suppressAutoHyphens/>
              <w:jc w:val="both"/>
              <w:rPr>
                <w:rFonts w:asciiTheme="minorHAnsi" w:hAnsiTheme="minorHAnsi" w:cs="Arial"/>
                <w:b/>
              </w:rPr>
            </w:pPr>
          </w:p>
          <w:p w14:paraId="7175146B" w14:textId="39E42FCD" w:rsidR="00FB3BC1" w:rsidRDefault="00FB3BC1" w:rsidP="00FB3BC1">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Pr="007C383A">
              <w:rPr>
                <w:rFonts w:asciiTheme="minorHAnsi" w:hAnsiTheme="minorHAnsi" w:cs="Arial"/>
                <w:b/>
                <w:bCs/>
              </w:rPr>
              <w:t>N°</w:t>
            </w:r>
            <w:proofErr w:type="spellEnd"/>
            <w:r>
              <w:rPr>
                <w:rFonts w:asciiTheme="minorHAnsi" w:hAnsiTheme="minorHAnsi" w:cs="Arial"/>
                <w:b/>
                <w:bCs/>
              </w:rPr>
              <w:t xml:space="preserve"> 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FB3BC1" w:rsidRPr="00A81DCD" w:rsidRDefault="00FB3BC1" w:rsidP="00FB3BC1">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E9574CE" w:rsidR="00FB3BC1" w:rsidRDefault="00FB3BC1" w:rsidP="00FB3BC1">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FB3BC1" w:rsidRPr="00A81DCD" w:rsidRDefault="00FB3BC1" w:rsidP="00FB3BC1">
            <w:pPr>
              <w:pStyle w:val="Sinespaciado"/>
              <w:ind w:left="720"/>
              <w:jc w:val="both"/>
              <w:rPr>
                <w:rFonts w:asciiTheme="minorHAnsi" w:hAnsiTheme="minorHAnsi" w:cstheme="minorHAnsi"/>
              </w:rPr>
            </w:pPr>
          </w:p>
        </w:tc>
      </w:tr>
      <w:tr w:rsidR="00FB3BC1" w:rsidRPr="00A81DCD" w14:paraId="20124835" w14:textId="77777777" w:rsidTr="00137463">
        <w:tc>
          <w:tcPr>
            <w:tcW w:w="2972" w:type="dxa"/>
          </w:tcPr>
          <w:p w14:paraId="2BD737F3" w14:textId="4E27249C" w:rsidR="00FB3BC1" w:rsidRPr="00A81DCD" w:rsidRDefault="00FB3BC1" w:rsidP="00FB3BC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FB3BC1" w:rsidRPr="00A81DCD" w:rsidRDefault="00FB3BC1" w:rsidP="00FB3BC1">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FB3BC1" w:rsidRPr="00A81DCD" w:rsidRDefault="00FB3BC1" w:rsidP="00FB3BC1">
            <w:pPr>
              <w:pStyle w:val="Sinespaciado"/>
              <w:ind w:left="284"/>
              <w:jc w:val="both"/>
              <w:rPr>
                <w:rFonts w:asciiTheme="minorHAnsi" w:hAnsiTheme="minorHAnsi" w:cs="Arial"/>
              </w:rPr>
            </w:pPr>
          </w:p>
          <w:p w14:paraId="4EAFCEB3" w14:textId="09CD9BB8" w:rsidR="00FB3BC1" w:rsidRPr="00A81DCD" w:rsidRDefault="00FB3BC1" w:rsidP="00FB3BC1">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FB3BC1" w:rsidRPr="00A81DCD" w:rsidRDefault="00FB3BC1" w:rsidP="00FB3BC1">
            <w:pPr>
              <w:pStyle w:val="Sinespaciado"/>
              <w:ind w:left="284"/>
              <w:jc w:val="both"/>
              <w:rPr>
                <w:rFonts w:asciiTheme="minorHAnsi" w:hAnsiTheme="minorHAnsi" w:cs="Arial"/>
              </w:rPr>
            </w:pPr>
          </w:p>
          <w:p w14:paraId="24E1A66C" w14:textId="000D5588" w:rsidR="00FB3BC1" w:rsidRPr="00A81DCD" w:rsidRDefault="00FB3BC1" w:rsidP="00FB3BC1">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FB3BC1" w:rsidRPr="00A81DCD" w:rsidRDefault="00FB3BC1" w:rsidP="00FB3BC1">
            <w:pPr>
              <w:pStyle w:val="Sinespaciado"/>
              <w:ind w:left="709" w:hanging="425"/>
              <w:rPr>
                <w:rFonts w:asciiTheme="minorHAnsi" w:hAnsiTheme="minorHAnsi" w:cs="Arial"/>
              </w:rPr>
            </w:pPr>
          </w:p>
          <w:p w14:paraId="78A00B7E" w14:textId="7B8582A4" w:rsidR="00FB3BC1" w:rsidRPr="00BC0298" w:rsidRDefault="00FB3BC1" w:rsidP="00FB3BC1">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99D51D8" w:rsidR="00FB3BC1" w:rsidRPr="002276DE" w:rsidRDefault="00FB3BC1" w:rsidP="00FB3BC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FB3BC1" w:rsidRPr="00A81DCD" w14:paraId="10077ABB" w14:textId="77777777" w:rsidTr="00137463">
        <w:tc>
          <w:tcPr>
            <w:tcW w:w="2972" w:type="dxa"/>
          </w:tcPr>
          <w:p w14:paraId="16FA14B9" w14:textId="712D8461" w:rsidR="00FB3BC1" w:rsidRPr="00A81DCD" w:rsidRDefault="00FB3BC1" w:rsidP="00FB3BC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FB3BC1" w:rsidRPr="00A81DCD" w:rsidRDefault="00FB3BC1" w:rsidP="00FB3BC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FB3BC1" w:rsidRPr="00A81DCD" w:rsidRDefault="00FB3BC1" w:rsidP="00FB3BC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FB3BC1" w:rsidRPr="00A81DCD" w:rsidRDefault="00FB3BC1" w:rsidP="00FB3BC1">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FB3BC1" w:rsidRPr="00A81DCD" w:rsidRDefault="00FB3BC1" w:rsidP="00FB3BC1">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7E9B399" w14:textId="4B9BBE3C" w:rsidR="00FB3BC1" w:rsidRDefault="00FB3BC1" w:rsidP="00FB3BC1">
            <w:pPr>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Pr>
                <w:rFonts w:asciiTheme="minorHAnsi" w:hAnsiTheme="minorHAnsi" w:cstheme="minorHAnsi"/>
                <w:b/>
                <w:u w:val="single"/>
              </w:rPr>
              <w:t xml:space="preserve"> DE LA PROPUESTA y el formulario </w:t>
            </w:r>
            <w:proofErr w:type="spellStart"/>
            <w:r>
              <w:rPr>
                <w:rFonts w:asciiTheme="minorHAnsi" w:hAnsiTheme="minorHAnsi" w:cstheme="minorHAnsi"/>
                <w:b/>
                <w:u w:val="single"/>
              </w:rPr>
              <w:t>Nº</w:t>
            </w:r>
            <w:proofErr w:type="spellEnd"/>
            <w:r>
              <w:rPr>
                <w:rFonts w:asciiTheme="minorHAnsi" w:hAnsiTheme="minorHAnsi" w:cstheme="minorHAnsi"/>
                <w:b/>
                <w:u w:val="single"/>
              </w:rPr>
              <w:t xml:space="preserve"> 5 debe estar en archivo editable.</w:t>
            </w:r>
          </w:p>
          <w:p w14:paraId="12F9B0FC" w14:textId="3D338EAC" w:rsidR="00E93F38" w:rsidRPr="002276DE" w:rsidRDefault="00E93F38" w:rsidP="00FB3BC1">
            <w:pPr>
              <w:jc w:val="both"/>
              <w:rPr>
                <w:rFonts w:asciiTheme="minorHAnsi" w:hAnsiTheme="minorHAnsi" w:cstheme="minorHAnsi"/>
                <w:b/>
                <w:u w:val="single"/>
              </w:rPr>
            </w:pPr>
          </w:p>
        </w:tc>
      </w:tr>
      <w:tr w:rsidR="00FB3BC1" w:rsidRPr="00A81DCD" w14:paraId="110179F5" w14:textId="77777777" w:rsidTr="00137463">
        <w:trPr>
          <w:trHeight w:val="9599"/>
        </w:trPr>
        <w:tc>
          <w:tcPr>
            <w:tcW w:w="2972" w:type="dxa"/>
          </w:tcPr>
          <w:p w14:paraId="09FC20D8" w14:textId="3F391836" w:rsidR="00FB3BC1" w:rsidRPr="00A81DCD" w:rsidRDefault="00FB3BC1" w:rsidP="00FB3BC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8827AEE" w:rsidR="00FB3BC1" w:rsidRPr="00A81DCD" w:rsidRDefault="00FB3BC1" w:rsidP="00FB3BC1">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57BC2A6" w14:textId="77777777" w:rsidR="00E93F38" w:rsidRDefault="00E93F38" w:rsidP="00FB3BC1">
            <w:pPr>
              <w:tabs>
                <w:tab w:val="left" w:pos="993"/>
              </w:tabs>
              <w:jc w:val="both"/>
              <w:outlineLvl w:val="0"/>
              <w:rPr>
                <w:rFonts w:asciiTheme="minorHAnsi" w:hAnsiTheme="minorHAnsi" w:cstheme="minorHAnsi"/>
                <w:bCs/>
                <w:color w:val="000000"/>
                <w:kern w:val="28"/>
                <w:lang w:eastAsia="es-ES"/>
              </w:rPr>
            </w:pPr>
          </w:p>
          <w:p w14:paraId="4DD34438" w14:textId="108B279F" w:rsidR="00FB3BC1" w:rsidRPr="00E93F38" w:rsidRDefault="00E93F38" w:rsidP="00FB3BC1">
            <w:pPr>
              <w:tabs>
                <w:tab w:val="left" w:pos="993"/>
              </w:tabs>
              <w:jc w:val="both"/>
              <w:outlineLvl w:val="0"/>
              <w:rPr>
                <w:rFonts w:asciiTheme="minorHAnsi" w:hAnsiTheme="minorHAnsi" w:cstheme="minorHAnsi"/>
                <w:b/>
                <w:color w:val="000000"/>
                <w:kern w:val="28"/>
                <w:lang w:eastAsia="es-ES"/>
              </w:rPr>
            </w:pPr>
            <w:r w:rsidRPr="00E93F38">
              <w:rPr>
                <w:rFonts w:asciiTheme="minorHAnsi" w:hAnsiTheme="minorHAnsi" w:cstheme="minorHAnsi"/>
                <w:b/>
                <w:color w:val="000000"/>
                <w:kern w:val="28"/>
                <w:lang w:eastAsia="es-ES"/>
              </w:rPr>
              <w:t>OFERTA FÍSICA:</w:t>
            </w:r>
          </w:p>
          <w:p w14:paraId="69A8ECA3" w14:textId="77777777" w:rsidR="00E93F38" w:rsidRPr="00A81DCD" w:rsidRDefault="00E93F38" w:rsidP="00FB3BC1">
            <w:pPr>
              <w:tabs>
                <w:tab w:val="left" w:pos="993"/>
              </w:tabs>
              <w:jc w:val="both"/>
              <w:outlineLvl w:val="0"/>
              <w:rPr>
                <w:rFonts w:asciiTheme="minorHAnsi" w:hAnsiTheme="minorHAnsi" w:cstheme="minorHAnsi"/>
                <w:bCs/>
                <w:color w:val="000000"/>
                <w:kern w:val="28"/>
                <w:lang w:eastAsia="es-ES"/>
              </w:rPr>
            </w:pPr>
          </w:p>
          <w:p w14:paraId="6AD71271" w14:textId="77777777" w:rsidR="00FB3BC1" w:rsidRPr="00A81DCD" w:rsidRDefault="00FB3BC1" w:rsidP="00FB3BC1">
            <w:pPr>
              <w:pStyle w:val="Sinespaciado"/>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FB3BC1" w:rsidRPr="00A81DCD" w:rsidRDefault="00FB3BC1" w:rsidP="00FB3BC1">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6EE29C1F" wp14:editId="41062BE3">
                      <wp:simplePos x="0" y="0"/>
                      <wp:positionH relativeFrom="column">
                        <wp:posOffset>452324</wp:posOffset>
                      </wp:positionH>
                      <wp:positionV relativeFrom="paragraph">
                        <wp:posOffset>78380</wp:posOffset>
                      </wp:positionV>
                      <wp:extent cx="3535680" cy="2389517"/>
                      <wp:effectExtent l="0" t="0" r="26670" b="10795"/>
                      <wp:wrapNone/>
                      <wp:docPr id="2" name="Rectángulo 2"/>
                      <wp:cNvGraphicFramePr/>
                      <a:graphic xmlns:a="http://schemas.openxmlformats.org/drawingml/2006/main">
                        <a:graphicData uri="http://schemas.microsoft.com/office/word/2010/wordprocessingShape">
                          <wps:wsp>
                            <wps:cNvSpPr/>
                            <wps:spPr>
                              <a:xfrm>
                                <a:off x="0" y="0"/>
                                <a:ext cx="3535680" cy="2389517"/>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FB3BC1" w:rsidRPr="00E93F38" w:rsidRDefault="00FB3BC1" w:rsidP="00895D6B">
                                  <w:pPr>
                                    <w:ind w:left="180" w:right="180"/>
                                    <w:jc w:val="center"/>
                                    <w:rPr>
                                      <w:rFonts w:ascii="Arial Narrow" w:hAnsi="Arial Narrow" w:cs="Arial"/>
                                      <w:b/>
                                      <w:bCs/>
                                      <w:sz w:val="18"/>
                                      <w:szCs w:val="18"/>
                                    </w:rPr>
                                  </w:pPr>
                                  <w:r w:rsidRPr="00E93F38">
                                    <w:rPr>
                                      <w:noProof/>
                                      <w:sz w:val="18"/>
                                      <w:szCs w:val="18"/>
                                      <w:lang w:val="es-BO" w:eastAsia="es-BO"/>
                                    </w:rPr>
                                    <w:drawing>
                                      <wp:inline distT="0" distB="0" distL="0" distR="0" wp14:anchorId="1C962FA3" wp14:editId="48AE30B1">
                                        <wp:extent cx="986790" cy="325755"/>
                                        <wp:effectExtent l="0" t="0" r="0" b="0"/>
                                        <wp:docPr id="1860765750" name="Imagen 186076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B3BC1" w:rsidRPr="00E93F38" w:rsidRDefault="00FB3BC1" w:rsidP="00E93F38">
                                  <w:pPr>
                                    <w:ind w:left="180" w:right="180"/>
                                    <w:jc w:val="center"/>
                                    <w:rPr>
                                      <w:rFonts w:ascii="Arial" w:hAnsi="Arial" w:cs="Arial"/>
                                      <w:b/>
                                      <w:bCs/>
                                      <w:sz w:val="16"/>
                                      <w:szCs w:val="16"/>
                                    </w:rPr>
                                  </w:pPr>
                                  <w:r w:rsidRPr="00E93F38">
                                    <w:rPr>
                                      <w:rFonts w:ascii="Arial" w:hAnsi="Arial" w:cs="Arial"/>
                                      <w:b/>
                                      <w:bCs/>
                                      <w:sz w:val="16"/>
                                      <w:szCs w:val="16"/>
                                    </w:rPr>
                                    <w:t>CAJA DE SALUD DE LA BANCA PRIVADA</w:t>
                                  </w:r>
                                </w:p>
                                <w:p w14:paraId="1DE10B15" w14:textId="0FAD6002" w:rsidR="00E93F38" w:rsidRPr="00E93F38" w:rsidRDefault="00FB3BC1" w:rsidP="00E93F38">
                                  <w:pPr>
                                    <w:ind w:left="180" w:right="180"/>
                                    <w:jc w:val="center"/>
                                    <w:rPr>
                                      <w:rFonts w:ascii="Arial" w:hAnsi="Arial" w:cs="Arial"/>
                                      <w:b/>
                                      <w:bCs/>
                                      <w:sz w:val="16"/>
                                      <w:szCs w:val="16"/>
                                    </w:rPr>
                                  </w:pPr>
                                  <w:r w:rsidRPr="00E93F38">
                                    <w:rPr>
                                      <w:rFonts w:ascii="Arial" w:hAnsi="Arial" w:cs="Arial"/>
                                      <w:b/>
                                      <w:bCs/>
                                      <w:sz w:val="16"/>
                                      <w:szCs w:val="16"/>
                                    </w:rPr>
                                    <w:t>REGIONAL LA PAZ</w:t>
                                  </w:r>
                                </w:p>
                                <w:p w14:paraId="245A6947" w14:textId="77777777" w:rsidR="00E93F38" w:rsidRDefault="00E93F38" w:rsidP="00E93F38">
                                  <w:pPr>
                                    <w:jc w:val="center"/>
                                    <w:rPr>
                                      <w:rFonts w:ascii="Arial" w:hAnsi="Arial" w:cs="Arial"/>
                                      <w:b/>
                                      <w:bCs/>
                                      <w:color w:val="000000" w:themeColor="text1"/>
                                      <w:sz w:val="16"/>
                                      <w:szCs w:val="16"/>
                                    </w:rPr>
                                  </w:pPr>
                                </w:p>
                                <w:p w14:paraId="4DA81DBA" w14:textId="667151C2" w:rsidR="00E93F38" w:rsidRPr="00E93F38" w:rsidRDefault="00FB3BC1" w:rsidP="00E93F38">
                                  <w:pPr>
                                    <w:jc w:val="center"/>
                                    <w:rPr>
                                      <w:rFonts w:asciiTheme="minorHAnsi" w:hAnsiTheme="minorHAnsi" w:cstheme="minorHAnsi"/>
                                      <w:b/>
                                      <w:sz w:val="16"/>
                                      <w:szCs w:val="16"/>
                                      <w:highlight w:val="yellow"/>
                                    </w:rPr>
                                  </w:pPr>
                                  <w:r w:rsidRPr="00E93F38">
                                    <w:rPr>
                                      <w:rFonts w:ascii="Arial" w:hAnsi="Arial" w:cs="Arial"/>
                                      <w:b/>
                                      <w:bCs/>
                                      <w:color w:val="000000" w:themeColor="text1"/>
                                      <w:sz w:val="16"/>
                                      <w:szCs w:val="16"/>
                                    </w:rPr>
                                    <w:t>LUGAR DE ENTREGA DE LA PROPUESTA</w:t>
                                  </w:r>
                                  <w:r w:rsidRPr="00E93F38">
                                    <w:rPr>
                                      <w:rFonts w:ascii="Arial" w:hAnsi="Arial" w:cs="Arial"/>
                                      <w:bCs/>
                                      <w:sz w:val="16"/>
                                      <w:szCs w:val="16"/>
                                    </w:rPr>
                                    <w:t xml:space="preserve">:  </w:t>
                                  </w:r>
                                  <w:r w:rsidR="00E93F38" w:rsidRPr="00E93F38">
                                    <w:rPr>
                                      <w:rFonts w:ascii="Verdana" w:hAnsi="Verdana" w:cs="Arial"/>
                                      <w:bCs/>
                                      <w:sz w:val="16"/>
                                      <w:szCs w:val="16"/>
                                    </w:rPr>
                                    <w:t>Calle Reyes Ortiz Edificio Gundlach Torre Oeste P 22 Unidad de Compras</w:t>
                                  </w:r>
                                </w:p>
                                <w:p w14:paraId="33F8AF7E" w14:textId="77777777" w:rsidR="00E93F38" w:rsidRDefault="00E93F38" w:rsidP="00E93F38">
                                  <w:pPr>
                                    <w:ind w:left="180" w:right="180"/>
                                    <w:jc w:val="both"/>
                                    <w:rPr>
                                      <w:rFonts w:ascii="Arial" w:hAnsi="Arial" w:cs="Arial"/>
                                      <w:b/>
                                      <w:bCs/>
                                      <w:sz w:val="16"/>
                                      <w:szCs w:val="16"/>
                                    </w:rPr>
                                  </w:pPr>
                                </w:p>
                                <w:p w14:paraId="139BD541" w14:textId="1BA8C0C9" w:rsidR="00FB3BC1" w:rsidRPr="00E93F38" w:rsidRDefault="00FB3BC1" w:rsidP="00E93F38">
                                  <w:pPr>
                                    <w:ind w:left="180" w:right="180"/>
                                    <w:jc w:val="both"/>
                                    <w:rPr>
                                      <w:rFonts w:ascii="Arial" w:hAnsi="Arial" w:cs="Arial"/>
                                      <w:b/>
                                      <w:bCs/>
                                      <w:sz w:val="16"/>
                                      <w:szCs w:val="16"/>
                                    </w:rPr>
                                  </w:pPr>
                                  <w:r w:rsidRPr="00E93F38">
                                    <w:rPr>
                                      <w:rFonts w:ascii="Arial" w:hAnsi="Arial" w:cs="Arial"/>
                                      <w:b/>
                                      <w:bCs/>
                                      <w:sz w:val="16"/>
                                      <w:szCs w:val="16"/>
                                    </w:rPr>
                                    <w:t>RAZÓN SOCIAL O NOMBRE DEL PROPONENTE:</w:t>
                                  </w:r>
                                </w:p>
                                <w:p w14:paraId="694A08A8" w14:textId="77777777" w:rsidR="00FB3BC1" w:rsidRPr="00E93F38" w:rsidRDefault="00FB3BC1" w:rsidP="00E93F38">
                                  <w:pPr>
                                    <w:ind w:left="180" w:right="180"/>
                                    <w:jc w:val="both"/>
                                    <w:rPr>
                                      <w:rFonts w:ascii="Arial" w:hAnsi="Arial" w:cs="Arial"/>
                                      <w:b/>
                                      <w:bCs/>
                                      <w:sz w:val="16"/>
                                      <w:szCs w:val="16"/>
                                    </w:rPr>
                                  </w:pPr>
                                  <w:r w:rsidRPr="00E93F38">
                                    <w:rPr>
                                      <w:rFonts w:ascii="Arial" w:hAnsi="Arial" w:cs="Arial"/>
                                      <w:b/>
                                      <w:bCs/>
                                      <w:sz w:val="16"/>
                                      <w:szCs w:val="16"/>
                                    </w:rPr>
                                    <w:t>__________________________________________________</w:t>
                                  </w:r>
                                </w:p>
                                <w:p w14:paraId="0DBA9530" w14:textId="77777777" w:rsidR="00E93F38" w:rsidRDefault="00E93F38" w:rsidP="00E93F38">
                                  <w:pPr>
                                    <w:ind w:left="180" w:right="180"/>
                                    <w:jc w:val="both"/>
                                    <w:rPr>
                                      <w:rFonts w:ascii="Arial" w:hAnsi="Arial" w:cs="Arial"/>
                                      <w:b/>
                                      <w:bCs/>
                                      <w:sz w:val="16"/>
                                      <w:szCs w:val="16"/>
                                      <w:lang w:val="pt-BR"/>
                                    </w:rPr>
                                  </w:pPr>
                                </w:p>
                                <w:p w14:paraId="583B1755" w14:textId="49F9FD5F" w:rsidR="00FB3BC1" w:rsidRPr="00E93F38" w:rsidRDefault="00FB3BC1" w:rsidP="00E93F38">
                                  <w:pPr>
                                    <w:ind w:left="180" w:right="180"/>
                                    <w:jc w:val="center"/>
                                    <w:rPr>
                                      <w:rFonts w:ascii="Arial" w:hAnsi="Arial" w:cs="Arial"/>
                                      <w:b/>
                                      <w:bCs/>
                                      <w:sz w:val="16"/>
                                      <w:szCs w:val="16"/>
                                      <w:lang w:val="pt-BR"/>
                                    </w:rPr>
                                  </w:pPr>
                                  <w:r w:rsidRPr="00E93F38">
                                    <w:rPr>
                                      <w:rFonts w:ascii="Arial" w:hAnsi="Arial" w:cs="Arial"/>
                                      <w:b/>
                                      <w:bCs/>
                                      <w:sz w:val="16"/>
                                      <w:szCs w:val="16"/>
                                      <w:lang w:val="pt-BR"/>
                                    </w:rPr>
                                    <w:t>CÓDIGO: ON-CMA-002</w:t>
                                  </w:r>
                                  <w:r w:rsidR="00E93F38">
                                    <w:rPr>
                                      <w:rFonts w:ascii="Arial" w:hAnsi="Arial" w:cs="Arial"/>
                                      <w:b/>
                                      <w:bCs/>
                                      <w:sz w:val="16"/>
                                      <w:szCs w:val="16"/>
                                      <w:lang w:val="pt-BR"/>
                                    </w:rPr>
                                    <w:t>B</w:t>
                                  </w:r>
                                  <w:r w:rsidRPr="00E93F38">
                                    <w:rPr>
                                      <w:rFonts w:ascii="Arial" w:hAnsi="Arial" w:cs="Arial"/>
                                      <w:b/>
                                      <w:bCs/>
                                      <w:sz w:val="16"/>
                                      <w:szCs w:val="16"/>
                                      <w:lang w:val="pt-BR"/>
                                    </w:rPr>
                                    <w:t>-2026</w:t>
                                  </w:r>
                                </w:p>
                                <w:p w14:paraId="6DFAECD8" w14:textId="27D4E17D" w:rsidR="00FB3BC1" w:rsidRPr="00E93F38" w:rsidRDefault="00FB3BC1" w:rsidP="00E93F38">
                                  <w:pPr>
                                    <w:ind w:left="180" w:right="180"/>
                                    <w:jc w:val="center"/>
                                    <w:rPr>
                                      <w:rFonts w:ascii="Arial" w:hAnsi="Arial" w:cs="Arial"/>
                                      <w:b/>
                                      <w:bCs/>
                                      <w:sz w:val="16"/>
                                      <w:szCs w:val="16"/>
                                    </w:rPr>
                                  </w:pPr>
                                  <w:r w:rsidRPr="00E93F38">
                                    <w:rPr>
                                      <w:rFonts w:ascii="Arial" w:hAnsi="Arial" w:cs="Arial"/>
                                      <w:b/>
                                      <w:bCs/>
                                      <w:sz w:val="16"/>
                                      <w:szCs w:val="16"/>
                                    </w:rPr>
                                    <w:t xml:space="preserve">SERVICIOS MEDICOS RECURRENTES POR EVENTO </w:t>
                                  </w:r>
                                  <w:r w:rsidR="00E93F38">
                                    <w:rPr>
                                      <w:rFonts w:ascii="Arial" w:hAnsi="Arial" w:cs="Arial"/>
                                      <w:b/>
                                      <w:bCs/>
                                      <w:sz w:val="16"/>
                                      <w:szCs w:val="16"/>
                                    </w:rPr>
                                    <w:t>- SEGUNDA</w:t>
                                  </w:r>
                                  <w:r w:rsidRPr="00E93F38">
                                    <w:rPr>
                                      <w:rFonts w:ascii="Arial" w:hAnsi="Arial" w:cs="Arial"/>
                                      <w:b/>
                                      <w:bCs/>
                                      <w:sz w:val="16"/>
                                      <w:szCs w:val="16"/>
                                    </w:rPr>
                                    <w:t xml:space="preserve"> CONVOCATORIA</w:t>
                                  </w:r>
                                </w:p>
                                <w:p w14:paraId="0D3636E3" w14:textId="306CB9F4" w:rsidR="00FB3BC1" w:rsidRPr="00E93F38" w:rsidRDefault="00FB3BC1" w:rsidP="00E93F38">
                                  <w:pPr>
                                    <w:ind w:right="11"/>
                                    <w:jc w:val="both"/>
                                    <w:rPr>
                                      <w:rFonts w:ascii="Arial" w:hAnsi="Arial" w:cs="Arial"/>
                                      <w:sz w:val="16"/>
                                      <w:szCs w:val="16"/>
                                    </w:rPr>
                                  </w:pPr>
                                  <w:r w:rsidRPr="00E93F38">
                                    <w:rPr>
                                      <w:rFonts w:ascii="Arial" w:hAnsi="Arial" w:cs="Arial"/>
                                      <w:b/>
                                      <w:sz w:val="16"/>
                                      <w:szCs w:val="16"/>
                                    </w:rPr>
                                    <w:t xml:space="preserve">No abrir antes de horas 16:00 p.m. del </w:t>
                                  </w:r>
                                  <w:r w:rsidR="00E93F38">
                                    <w:rPr>
                                      <w:rFonts w:ascii="Arial" w:hAnsi="Arial" w:cs="Arial"/>
                                      <w:b/>
                                      <w:sz w:val="16"/>
                                      <w:szCs w:val="16"/>
                                    </w:rPr>
                                    <w:t>2</w:t>
                                  </w:r>
                                  <w:r w:rsidR="00BB7DEC">
                                    <w:rPr>
                                      <w:rFonts w:ascii="Arial" w:hAnsi="Arial" w:cs="Arial"/>
                                      <w:b/>
                                      <w:sz w:val="16"/>
                                      <w:szCs w:val="16"/>
                                    </w:rPr>
                                    <w:t>1</w:t>
                                  </w:r>
                                  <w:r w:rsidR="00E93F38">
                                    <w:rPr>
                                      <w:rFonts w:ascii="Arial" w:hAnsi="Arial" w:cs="Arial"/>
                                      <w:b/>
                                      <w:sz w:val="16"/>
                                      <w:szCs w:val="16"/>
                                    </w:rPr>
                                    <w:t xml:space="preserve"> de agosto</w:t>
                                  </w:r>
                                  <w:r w:rsidRPr="00E93F38">
                                    <w:rPr>
                                      <w:rFonts w:ascii="Arial" w:hAnsi="Arial" w:cs="Arial"/>
                                      <w:b/>
                                      <w:sz w:val="16"/>
                                      <w:szCs w:val="16"/>
                                    </w:rPr>
                                    <w:t xml:space="preserve">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pt;margin-top:6.15pt;width:278.4pt;height:18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wD8XAIAAAkFAAAOAAAAZHJzL2Uyb0RvYy54bWysVEtv2zAMvg/YfxB0Xx2nTR9BnCJo0WFA&#10;0RZth54VWUqMyaJGKbGzXz9Kdtysy2nYRabE98ePnl23tWFbhb4CW/D8ZMSZshLKyq4K/v317ssl&#10;Zz4IWwoDVhV8pzy/nn/+NGvcVI1hDaZUyCiI9dPGFXwdgptmmZdrVQt/Ak5ZUmrAWgS64iorUTQU&#10;vTbZeDQ6zxrA0iFI5T293nZKPk/xtVYyPGrtVWCm4FRbSCemcxnPbD4T0xUKt65kX4b4hypqUVlK&#10;OoS6FUGwDVZ/haorieBBhxMJdQZaV1KlHqibfPShm5e1cCr1QuB4N8Dk/19Y+bB9cU9IMDTOTz2J&#10;sYtWYx2/VB9rE1i7ASzVBibp8XRyOjm/JEwl6canl1eT/CLCmb27O/Thq4KaRaHgSNNIIIntvQ+d&#10;6d4kZjOWNcShq9EkzSV7ryhJYWdUZ/asNKtKqmGcwiWyqBuDbCtozEJKZUPe12IsWUc3XRkzOObH&#10;HM3g1NtGN5VINDiOjjn+mXHwSFnBhsG5rizgsQDlj325urMnGA96jmJol20/pSWUuydkCB2bvZN3&#10;FQF8L3x4Ekj0paHQSoZHOrQBwhR6ibM14K9j79GeWEVazhpah4L7nxuBijPzzRLfrvKzs7g/6XI2&#10;uRjTBQ81y0ON3dQ3QKPIafmdTGK0D2YvaoT6jTZ3EbOSSlhJuQsuA+4vN6FbU9p9qRaLZEY740S4&#10;ty9OxuAR4Eig1/ZNoOtZFoigD7BfHTH9QLbONnpaWGwC6CoxMULc4dpDT/uWuNz/G+JCH96T1fsf&#10;bP4bAAD//wMAUEsDBBQABgAIAAAAIQAuRajt3wAAAAkBAAAPAAAAZHJzL2Rvd25yZXYueG1sTI/B&#10;TsMwEETvSPyDtUjcqNMUgpXGqSokDkgtUks/wI23SUq8jmI3DX/PcqLHnRnNvilWk+vEiENoPWmY&#10;zxIQSJW3LdUaDl/vTwpEiIas6Tyhhh8MsCrv7wqTW3+lHY77WAsuoZAbDU2MfS5lqBp0Jsx8j8Te&#10;yQ/ORD6HWtrBXLncdTJNkkw60xJ/aEyPbw1W3/uL0/AsN6E++8/xJD/W9WE7qZfddqP148O0XoKI&#10;OMX/MPzhMzqUzHT0F7JBdBpe5yknWU8XINjPUsXbjhoWSmUgy0LeLih/AQAA//8DAFBLAQItABQA&#10;BgAIAAAAIQC2gziS/gAAAOEBAAATAAAAAAAAAAAAAAAAAAAAAABbQ29udGVudF9UeXBlc10ueG1s&#10;UEsBAi0AFAAGAAgAAAAhADj9If/WAAAAlAEAAAsAAAAAAAAAAAAAAAAALwEAAF9yZWxzLy5yZWxz&#10;UEsBAi0AFAAGAAgAAAAhAJfjAPxcAgAACQUAAA4AAAAAAAAAAAAAAAAALgIAAGRycy9lMm9Eb2Mu&#10;eG1sUEsBAi0AFAAGAAgAAAAhAC5FqO3fAAAACQEAAA8AAAAAAAAAAAAAAAAAtgQAAGRycy9kb3du&#10;cmV2LnhtbFBLBQYAAAAABAAEAPMAAADCBQAAAAA=&#10;" fillcolor="white [3201]" strokecolor="#5b9bd5 [3204]" strokeweight="1.5pt">
                      <v:textbox>
                        <w:txbxContent>
                          <w:p w14:paraId="0C62A0B1" w14:textId="77777777" w:rsidR="00FB3BC1" w:rsidRPr="00E93F38" w:rsidRDefault="00FB3BC1" w:rsidP="00895D6B">
                            <w:pPr>
                              <w:ind w:left="180" w:right="180"/>
                              <w:jc w:val="center"/>
                              <w:rPr>
                                <w:rFonts w:ascii="Arial Narrow" w:hAnsi="Arial Narrow" w:cs="Arial"/>
                                <w:b/>
                                <w:bCs/>
                                <w:sz w:val="18"/>
                                <w:szCs w:val="18"/>
                              </w:rPr>
                            </w:pPr>
                            <w:r w:rsidRPr="00E93F38">
                              <w:rPr>
                                <w:noProof/>
                                <w:sz w:val="18"/>
                                <w:szCs w:val="18"/>
                                <w:lang w:val="es-BO" w:eastAsia="es-BO"/>
                              </w:rPr>
                              <w:drawing>
                                <wp:inline distT="0" distB="0" distL="0" distR="0" wp14:anchorId="1C962FA3" wp14:editId="48AE30B1">
                                  <wp:extent cx="986790" cy="325755"/>
                                  <wp:effectExtent l="0" t="0" r="0" b="0"/>
                                  <wp:docPr id="1860765750" name="Imagen 186076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B3BC1" w:rsidRPr="00E93F38" w:rsidRDefault="00FB3BC1" w:rsidP="00E93F38">
                            <w:pPr>
                              <w:ind w:left="180" w:right="180"/>
                              <w:jc w:val="center"/>
                              <w:rPr>
                                <w:rFonts w:ascii="Arial" w:hAnsi="Arial" w:cs="Arial"/>
                                <w:b/>
                                <w:bCs/>
                                <w:sz w:val="16"/>
                                <w:szCs w:val="16"/>
                              </w:rPr>
                            </w:pPr>
                            <w:r w:rsidRPr="00E93F38">
                              <w:rPr>
                                <w:rFonts w:ascii="Arial" w:hAnsi="Arial" w:cs="Arial"/>
                                <w:b/>
                                <w:bCs/>
                                <w:sz w:val="16"/>
                                <w:szCs w:val="16"/>
                              </w:rPr>
                              <w:t>CAJA DE SALUD DE LA BANCA PRIVADA</w:t>
                            </w:r>
                          </w:p>
                          <w:p w14:paraId="1DE10B15" w14:textId="0FAD6002" w:rsidR="00E93F38" w:rsidRPr="00E93F38" w:rsidRDefault="00FB3BC1" w:rsidP="00E93F38">
                            <w:pPr>
                              <w:ind w:left="180" w:right="180"/>
                              <w:jc w:val="center"/>
                              <w:rPr>
                                <w:rFonts w:ascii="Arial" w:hAnsi="Arial" w:cs="Arial"/>
                                <w:b/>
                                <w:bCs/>
                                <w:sz w:val="16"/>
                                <w:szCs w:val="16"/>
                              </w:rPr>
                            </w:pPr>
                            <w:r w:rsidRPr="00E93F38">
                              <w:rPr>
                                <w:rFonts w:ascii="Arial" w:hAnsi="Arial" w:cs="Arial"/>
                                <w:b/>
                                <w:bCs/>
                                <w:sz w:val="16"/>
                                <w:szCs w:val="16"/>
                              </w:rPr>
                              <w:t>REGIONAL LA PAZ</w:t>
                            </w:r>
                          </w:p>
                          <w:p w14:paraId="245A6947" w14:textId="77777777" w:rsidR="00E93F38" w:rsidRDefault="00E93F38" w:rsidP="00E93F38">
                            <w:pPr>
                              <w:jc w:val="center"/>
                              <w:rPr>
                                <w:rFonts w:ascii="Arial" w:hAnsi="Arial" w:cs="Arial"/>
                                <w:b/>
                                <w:bCs/>
                                <w:color w:val="000000" w:themeColor="text1"/>
                                <w:sz w:val="16"/>
                                <w:szCs w:val="16"/>
                              </w:rPr>
                            </w:pPr>
                          </w:p>
                          <w:p w14:paraId="4DA81DBA" w14:textId="667151C2" w:rsidR="00E93F38" w:rsidRPr="00E93F38" w:rsidRDefault="00FB3BC1" w:rsidP="00E93F38">
                            <w:pPr>
                              <w:jc w:val="center"/>
                              <w:rPr>
                                <w:rFonts w:asciiTheme="minorHAnsi" w:hAnsiTheme="minorHAnsi" w:cstheme="minorHAnsi"/>
                                <w:b/>
                                <w:sz w:val="16"/>
                                <w:szCs w:val="16"/>
                                <w:highlight w:val="yellow"/>
                              </w:rPr>
                            </w:pPr>
                            <w:r w:rsidRPr="00E93F38">
                              <w:rPr>
                                <w:rFonts w:ascii="Arial" w:hAnsi="Arial" w:cs="Arial"/>
                                <w:b/>
                                <w:bCs/>
                                <w:color w:val="000000" w:themeColor="text1"/>
                                <w:sz w:val="16"/>
                                <w:szCs w:val="16"/>
                              </w:rPr>
                              <w:t>LUGAR DE ENTREGA DE LA PROPUESTA</w:t>
                            </w:r>
                            <w:r w:rsidRPr="00E93F38">
                              <w:rPr>
                                <w:rFonts w:ascii="Arial" w:hAnsi="Arial" w:cs="Arial"/>
                                <w:bCs/>
                                <w:sz w:val="16"/>
                                <w:szCs w:val="16"/>
                              </w:rPr>
                              <w:t xml:space="preserve">:  </w:t>
                            </w:r>
                            <w:r w:rsidR="00E93F38" w:rsidRPr="00E93F38">
                              <w:rPr>
                                <w:rFonts w:ascii="Verdana" w:hAnsi="Verdana" w:cs="Arial"/>
                                <w:bCs/>
                                <w:sz w:val="16"/>
                                <w:szCs w:val="16"/>
                              </w:rPr>
                              <w:t>Calle Reyes Ortiz Edificio Gundlach Torre Oeste P 22 Unidad de Compras</w:t>
                            </w:r>
                          </w:p>
                          <w:p w14:paraId="33F8AF7E" w14:textId="77777777" w:rsidR="00E93F38" w:rsidRDefault="00E93F38" w:rsidP="00E93F38">
                            <w:pPr>
                              <w:ind w:left="180" w:right="180"/>
                              <w:jc w:val="both"/>
                              <w:rPr>
                                <w:rFonts w:ascii="Arial" w:hAnsi="Arial" w:cs="Arial"/>
                                <w:b/>
                                <w:bCs/>
                                <w:sz w:val="16"/>
                                <w:szCs w:val="16"/>
                              </w:rPr>
                            </w:pPr>
                          </w:p>
                          <w:p w14:paraId="139BD541" w14:textId="1BA8C0C9" w:rsidR="00FB3BC1" w:rsidRPr="00E93F38" w:rsidRDefault="00FB3BC1" w:rsidP="00E93F38">
                            <w:pPr>
                              <w:ind w:left="180" w:right="180"/>
                              <w:jc w:val="both"/>
                              <w:rPr>
                                <w:rFonts w:ascii="Arial" w:hAnsi="Arial" w:cs="Arial"/>
                                <w:b/>
                                <w:bCs/>
                                <w:sz w:val="16"/>
                                <w:szCs w:val="16"/>
                              </w:rPr>
                            </w:pPr>
                            <w:r w:rsidRPr="00E93F38">
                              <w:rPr>
                                <w:rFonts w:ascii="Arial" w:hAnsi="Arial" w:cs="Arial"/>
                                <w:b/>
                                <w:bCs/>
                                <w:sz w:val="16"/>
                                <w:szCs w:val="16"/>
                              </w:rPr>
                              <w:t>RAZÓN SOCIAL O NOMBRE DEL PROPONENTE:</w:t>
                            </w:r>
                          </w:p>
                          <w:p w14:paraId="694A08A8" w14:textId="77777777" w:rsidR="00FB3BC1" w:rsidRPr="00E93F38" w:rsidRDefault="00FB3BC1" w:rsidP="00E93F38">
                            <w:pPr>
                              <w:ind w:left="180" w:right="180"/>
                              <w:jc w:val="both"/>
                              <w:rPr>
                                <w:rFonts w:ascii="Arial" w:hAnsi="Arial" w:cs="Arial"/>
                                <w:b/>
                                <w:bCs/>
                                <w:sz w:val="16"/>
                                <w:szCs w:val="16"/>
                              </w:rPr>
                            </w:pPr>
                            <w:r w:rsidRPr="00E93F38">
                              <w:rPr>
                                <w:rFonts w:ascii="Arial" w:hAnsi="Arial" w:cs="Arial"/>
                                <w:b/>
                                <w:bCs/>
                                <w:sz w:val="16"/>
                                <w:szCs w:val="16"/>
                              </w:rPr>
                              <w:t>__________________________________________________</w:t>
                            </w:r>
                          </w:p>
                          <w:p w14:paraId="0DBA9530" w14:textId="77777777" w:rsidR="00E93F38" w:rsidRDefault="00E93F38" w:rsidP="00E93F38">
                            <w:pPr>
                              <w:ind w:left="180" w:right="180"/>
                              <w:jc w:val="both"/>
                              <w:rPr>
                                <w:rFonts w:ascii="Arial" w:hAnsi="Arial" w:cs="Arial"/>
                                <w:b/>
                                <w:bCs/>
                                <w:sz w:val="16"/>
                                <w:szCs w:val="16"/>
                                <w:lang w:val="pt-BR"/>
                              </w:rPr>
                            </w:pPr>
                          </w:p>
                          <w:p w14:paraId="583B1755" w14:textId="49F9FD5F" w:rsidR="00FB3BC1" w:rsidRPr="00E93F38" w:rsidRDefault="00FB3BC1" w:rsidP="00E93F38">
                            <w:pPr>
                              <w:ind w:left="180" w:right="180"/>
                              <w:jc w:val="center"/>
                              <w:rPr>
                                <w:rFonts w:ascii="Arial" w:hAnsi="Arial" w:cs="Arial"/>
                                <w:b/>
                                <w:bCs/>
                                <w:sz w:val="16"/>
                                <w:szCs w:val="16"/>
                                <w:lang w:val="pt-BR"/>
                              </w:rPr>
                            </w:pPr>
                            <w:r w:rsidRPr="00E93F38">
                              <w:rPr>
                                <w:rFonts w:ascii="Arial" w:hAnsi="Arial" w:cs="Arial"/>
                                <w:b/>
                                <w:bCs/>
                                <w:sz w:val="16"/>
                                <w:szCs w:val="16"/>
                                <w:lang w:val="pt-BR"/>
                              </w:rPr>
                              <w:t>CÓDIGO: ON-CMA-002</w:t>
                            </w:r>
                            <w:r w:rsidR="00E93F38">
                              <w:rPr>
                                <w:rFonts w:ascii="Arial" w:hAnsi="Arial" w:cs="Arial"/>
                                <w:b/>
                                <w:bCs/>
                                <w:sz w:val="16"/>
                                <w:szCs w:val="16"/>
                                <w:lang w:val="pt-BR"/>
                              </w:rPr>
                              <w:t>B</w:t>
                            </w:r>
                            <w:r w:rsidRPr="00E93F38">
                              <w:rPr>
                                <w:rFonts w:ascii="Arial" w:hAnsi="Arial" w:cs="Arial"/>
                                <w:b/>
                                <w:bCs/>
                                <w:sz w:val="16"/>
                                <w:szCs w:val="16"/>
                                <w:lang w:val="pt-BR"/>
                              </w:rPr>
                              <w:t>-2026</w:t>
                            </w:r>
                          </w:p>
                          <w:p w14:paraId="6DFAECD8" w14:textId="27D4E17D" w:rsidR="00FB3BC1" w:rsidRPr="00E93F38" w:rsidRDefault="00FB3BC1" w:rsidP="00E93F38">
                            <w:pPr>
                              <w:ind w:left="180" w:right="180"/>
                              <w:jc w:val="center"/>
                              <w:rPr>
                                <w:rFonts w:ascii="Arial" w:hAnsi="Arial" w:cs="Arial"/>
                                <w:b/>
                                <w:bCs/>
                                <w:sz w:val="16"/>
                                <w:szCs w:val="16"/>
                              </w:rPr>
                            </w:pPr>
                            <w:r w:rsidRPr="00E93F38">
                              <w:rPr>
                                <w:rFonts w:ascii="Arial" w:hAnsi="Arial" w:cs="Arial"/>
                                <w:b/>
                                <w:bCs/>
                                <w:sz w:val="16"/>
                                <w:szCs w:val="16"/>
                              </w:rPr>
                              <w:t xml:space="preserve">SERVICIOS MEDICOS RECURRENTES POR EVENTO </w:t>
                            </w:r>
                            <w:r w:rsidR="00E93F38">
                              <w:rPr>
                                <w:rFonts w:ascii="Arial" w:hAnsi="Arial" w:cs="Arial"/>
                                <w:b/>
                                <w:bCs/>
                                <w:sz w:val="16"/>
                                <w:szCs w:val="16"/>
                              </w:rPr>
                              <w:t>- SEGUNDA</w:t>
                            </w:r>
                            <w:r w:rsidRPr="00E93F38">
                              <w:rPr>
                                <w:rFonts w:ascii="Arial" w:hAnsi="Arial" w:cs="Arial"/>
                                <w:b/>
                                <w:bCs/>
                                <w:sz w:val="16"/>
                                <w:szCs w:val="16"/>
                              </w:rPr>
                              <w:t xml:space="preserve"> CONVOCATORIA</w:t>
                            </w:r>
                          </w:p>
                          <w:p w14:paraId="0D3636E3" w14:textId="306CB9F4" w:rsidR="00FB3BC1" w:rsidRPr="00E93F38" w:rsidRDefault="00FB3BC1" w:rsidP="00E93F38">
                            <w:pPr>
                              <w:ind w:right="11"/>
                              <w:jc w:val="both"/>
                              <w:rPr>
                                <w:rFonts w:ascii="Arial" w:hAnsi="Arial" w:cs="Arial"/>
                                <w:sz w:val="16"/>
                                <w:szCs w:val="16"/>
                              </w:rPr>
                            </w:pPr>
                            <w:r w:rsidRPr="00E93F38">
                              <w:rPr>
                                <w:rFonts w:ascii="Arial" w:hAnsi="Arial" w:cs="Arial"/>
                                <w:b/>
                                <w:sz w:val="16"/>
                                <w:szCs w:val="16"/>
                              </w:rPr>
                              <w:t xml:space="preserve">No abrir antes de horas 16:00 p.m. del </w:t>
                            </w:r>
                            <w:r w:rsidR="00E93F38">
                              <w:rPr>
                                <w:rFonts w:ascii="Arial" w:hAnsi="Arial" w:cs="Arial"/>
                                <w:b/>
                                <w:sz w:val="16"/>
                                <w:szCs w:val="16"/>
                              </w:rPr>
                              <w:t>2</w:t>
                            </w:r>
                            <w:r w:rsidR="00BB7DEC">
                              <w:rPr>
                                <w:rFonts w:ascii="Arial" w:hAnsi="Arial" w:cs="Arial"/>
                                <w:b/>
                                <w:sz w:val="16"/>
                                <w:szCs w:val="16"/>
                              </w:rPr>
                              <w:t>1</w:t>
                            </w:r>
                            <w:r w:rsidR="00E93F38">
                              <w:rPr>
                                <w:rFonts w:ascii="Arial" w:hAnsi="Arial" w:cs="Arial"/>
                                <w:b/>
                                <w:sz w:val="16"/>
                                <w:szCs w:val="16"/>
                              </w:rPr>
                              <w:t xml:space="preserve"> de agosto</w:t>
                            </w:r>
                            <w:r w:rsidRPr="00E93F38">
                              <w:rPr>
                                <w:rFonts w:ascii="Arial" w:hAnsi="Arial" w:cs="Arial"/>
                                <w:b/>
                                <w:sz w:val="16"/>
                                <w:szCs w:val="16"/>
                              </w:rPr>
                              <w:t xml:space="preserve"> de 2026</w:t>
                            </w:r>
                          </w:p>
                        </w:txbxContent>
                      </v:textbox>
                    </v:rect>
                  </w:pict>
                </mc:Fallback>
              </mc:AlternateContent>
            </w:r>
          </w:p>
          <w:p w14:paraId="7A8CDE80" w14:textId="77777777" w:rsidR="00FB3BC1" w:rsidRPr="00A81DCD" w:rsidRDefault="00FB3BC1" w:rsidP="00FB3BC1">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FB3BC1" w:rsidRPr="00A81DCD" w:rsidRDefault="00FB3BC1" w:rsidP="00FB3BC1">
            <w:pPr>
              <w:ind w:left="180" w:right="180"/>
              <w:jc w:val="both"/>
              <w:rPr>
                <w:rFonts w:asciiTheme="minorHAnsi" w:hAnsiTheme="minorHAnsi" w:cs="Arial"/>
                <w:b/>
                <w:bCs/>
                <w:lang w:val="pt-BR"/>
              </w:rPr>
            </w:pPr>
          </w:p>
          <w:p w14:paraId="14C88AC3" w14:textId="77777777" w:rsidR="00FB3BC1" w:rsidRPr="00A81DCD" w:rsidRDefault="00FB3BC1" w:rsidP="00FB3BC1">
            <w:pPr>
              <w:ind w:left="180" w:right="180"/>
              <w:jc w:val="both"/>
              <w:rPr>
                <w:rFonts w:asciiTheme="minorHAnsi" w:hAnsiTheme="minorHAnsi" w:cs="Arial"/>
              </w:rPr>
            </w:pPr>
          </w:p>
          <w:p w14:paraId="6C80173B" w14:textId="77777777" w:rsidR="00FB3BC1" w:rsidRPr="00A81DCD" w:rsidRDefault="00FB3BC1" w:rsidP="00FB3BC1">
            <w:pPr>
              <w:tabs>
                <w:tab w:val="left" w:pos="1276"/>
              </w:tabs>
              <w:ind w:left="426"/>
              <w:jc w:val="both"/>
              <w:outlineLvl w:val="0"/>
              <w:rPr>
                <w:rFonts w:asciiTheme="minorHAnsi" w:hAnsiTheme="minorHAnsi" w:cs="Arial"/>
                <w:b/>
              </w:rPr>
            </w:pPr>
          </w:p>
          <w:p w14:paraId="09081BB6" w14:textId="77777777" w:rsidR="00FB3BC1" w:rsidRPr="00A81DCD" w:rsidRDefault="00FB3BC1" w:rsidP="00FB3BC1">
            <w:pPr>
              <w:tabs>
                <w:tab w:val="left" w:pos="1276"/>
              </w:tabs>
              <w:ind w:left="426"/>
              <w:jc w:val="both"/>
              <w:outlineLvl w:val="0"/>
              <w:rPr>
                <w:rFonts w:asciiTheme="minorHAnsi" w:hAnsiTheme="minorHAnsi" w:cs="Arial"/>
                <w:b/>
              </w:rPr>
            </w:pPr>
          </w:p>
          <w:p w14:paraId="171BD08A" w14:textId="77777777" w:rsidR="00FB3BC1" w:rsidRPr="00A81DCD" w:rsidRDefault="00FB3BC1" w:rsidP="00FB3BC1">
            <w:pPr>
              <w:tabs>
                <w:tab w:val="left" w:pos="1276"/>
              </w:tabs>
              <w:ind w:left="426"/>
              <w:jc w:val="both"/>
              <w:outlineLvl w:val="0"/>
              <w:rPr>
                <w:rFonts w:asciiTheme="minorHAnsi" w:hAnsiTheme="minorHAnsi" w:cs="Arial"/>
                <w:b/>
              </w:rPr>
            </w:pPr>
          </w:p>
          <w:p w14:paraId="211BF32F" w14:textId="77777777" w:rsidR="00FB3BC1" w:rsidRPr="00A81DCD" w:rsidRDefault="00FB3BC1" w:rsidP="00FB3BC1">
            <w:pPr>
              <w:tabs>
                <w:tab w:val="left" w:pos="1276"/>
              </w:tabs>
              <w:ind w:left="426"/>
              <w:jc w:val="both"/>
              <w:outlineLvl w:val="0"/>
              <w:rPr>
                <w:rFonts w:asciiTheme="minorHAnsi" w:hAnsiTheme="minorHAnsi" w:cs="Arial"/>
                <w:b/>
              </w:rPr>
            </w:pPr>
          </w:p>
          <w:p w14:paraId="484D1CA1" w14:textId="77777777" w:rsidR="00FB3BC1" w:rsidRPr="00A81DCD" w:rsidRDefault="00FB3BC1" w:rsidP="00FB3BC1">
            <w:pPr>
              <w:tabs>
                <w:tab w:val="left" w:pos="1276"/>
              </w:tabs>
              <w:ind w:left="426"/>
              <w:jc w:val="both"/>
              <w:outlineLvl w:val="0"/>
              <w:rPr>
                <w:rFonts w:asciiTheme="minorHAnsi" w:hAnsiTheme="minorHAnsi" w:cs="Arial"/>
                <w:b/>
              </w:rPr>
            </w:pPr>
          </w:p>
          <w:p w14:paraId="51501C10" w14:textId="77777777" w:rsidR="00FB3BC1" w:rsidRPr="00A81DCD" w:rsidRDefault="00FB3BC1" w:rsidP="00FB3BC1">
            <w:pPr>
              <w:tabs>
                <w:tab w:val="left" w:pos="1276"/>
              </w:tabs>
              <w:ind w:left="426"/>
              <w:jc w:val="both"/>
              <w:outlineLvl w:val="0"/>
              <w:rPr>
                <w:rFonts w:asciiTheme="minorHAnsi" w:hAnsiTheme="minorHAnsi" w:cs="Arial"/>
                <w:b/>
              </w:rPr>
            </w:pPr>
          </w:p>
          <w:p w14:paraId="12CBBEEA" w14:textId="77777777" w:rsidR="00FB3BC1" w:rsidRDefault="00FB3BC1" w:rsidP="00FB3BC1">
            <w:pPr>
              <w:tabs>
                <w:tab w:val="num" w:pos="1985"/>
              </w:tabs>
              <w:rPr>
                <w:rFonts w:asciiTheme="minorHAnsi" w:hAnsiTheme="minorHAnsi" w:cs="Arial"/>
              </w:rPr>
            </w:pPr>
          </w:p>
          <w:p w14:paraId="03C9B1F6" w14:textId="77777777" w:rsidR="00FB3BC1" w:rsidRDefault="00FB3BC1" w:rsidP="00FB3BC1">
            <w:pPr>
              <w:tabs>
                <w:tab w:val="num" w:pos="1985"/>
              </w:tabs>
              <w:rPr>
                <w:rFonts w:asciiTheme="minorHAnsi" w:hAnsiTheme="minorHAnsi" w:cs="Arial"/>
              </w:rPr>
            </w:pPr>
          </w:p>
          <w:p w14:paraId="481033B5" w14:textId="77777777" w:rsidR="00FB3BC1" w:rsidRDefault="00FB3BC1" w:rsidP="00FB3BC1">
            <w:pPr>
              <w:tabs>
                <w:tab w:val="num" w:pos="1985"/>
              </w:tabs>
              <w:rPr>
                <w:rFonts w:asciiTheme="minorHAnsi" w:hAnsiTheme="minorHAnsi" w:cs="Arial"/>
              </w:rPr>
            </w:pPr>
          </w:p>
          <w:p w14:paraId="2DF2253F" w14:textId="77777777" w:rsidR="00FB3BC1" w:rsidRDefault="00FB3BC1" w:rsidP="00FB3BC1">
            <w:pPr>
              <w:tabs>
                <w:tab w:val="num" w:pos="1985"/>
              </w:tabs>
              <w:jc w:val="both"/>
              <w:rPr>
                <w:rFonts w:asciiTheme="minorHAnsi" w:hAnsiTheme="minorHAnsi" w:cs="Arial"/>
              </w:rPr>
            </w:pPr>
          </w:p>
          <w:p w14:paraId="46C7D2FB" w14:textId="77777777" w:rsidR="00FB3BC1" w:rsidRDefault="00FB3BC1" w:rsidP="00FB3BC1">
            <w:pPr>
              <w:tabs>
                <w:tab w:val="num" w:pos="1985"/>
              </w:tabs>
              <w:jc w:val="both"/>
              <w:rPr>
                <w:rFonts w:asciiTheme="minorHAnsi" w:hAnsiTheme="minorHAnsi" w:cs="Arial"/>
              </w:rPr>
            </w:pPr>
          </w:p>
          <w:p w14:paraId="424252C7" w14:textId="77777777" w:rsidR="00FB3BC1" w:rsidRDefault="00FB3BC1" w:rsidP="00FB3BC1">
            <w:pPr>
              <w:tabs>
                <w:tab w:val="num" w:pos="1985"/>
              </w:tabs>
              <w:jc w:val="both"/>
              <w:rPr>
                <w:rFonts w:asciiTheme="minorHAnsi" w:hAnsiTheme="minorHAnsi" w:cs="Arial"/>
              </w:rPr>
            </w:pPr>
          </w:p>
          <w:p w14:paraId="79BF67A2" w14:textId="77777777" w:rsidR="00FB3BC1" w:rsidRDefault="00FB3BC1" w:rsidP="00FB3BC1">
            <w:pPr>
              <w:tabs>
                <w:tab w:val="num" w:pos="1985"/>
              </w:tabs>
              <w:jc w:val="both"/>
              <w:rPr>
                <w:rFonts w:asciiTheme="minorHAnsi" w:hAnsiTheme="minorHAnsi" w:cs="Arial"/>
              </w:rPr>
            </w:pPr>
          </w:p>
          <w:p w14:paraId="76E3BC9E" w14:textId="056E765C" w:rsidR="00FB3BC1" w:rsidRPr="00A81DCD" w:rsidRDefault="00FB3BC1" w:rsidP="00FB3BC1">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FB3BC1" w:rsidRPr="00A81DCD" w:rsidRDefault="00FB3BC1" w:rsidP="00FB3BC1">
            <w:pPr>
              <w:tabs>
                <w:tab w:val="num" w:pos="1985"/>
              </w:tabs>
              <w:jc w:val="both"/>
              <w:rPr>
                <w:rFonts w:asciiTheme="minorHAnsi" w:hAnsiTheme="minorHAnsi" w:cs="Arial"/>
                <w:i/>
              </w:rPr>
            </w:pPr>
          </w:p>
          <w:p w14:paraId="255DF61C" w14:textId="77777777" w:rsidR="00FB3BC1" w:rsidRPr="00A81DCD" w:rsidRDefault="00FB3BC1" w:rsidP="00FB3BC1">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FB3BC1" w:rsidRPr="00A81DCD" w:rsidRDefault="00FB3BC1" w:rsidP="00FB3BC1">
            <w:pPr>
              <w:jc w:val="both"/>
              <w:rPr>
                <w:rFonts w:asciiTheme="minorHAnsi" w:hAnsiTheme="minorHAnsi" w:cs="Arial"/>
              </w:rPr>
            </w:pPr>
          </w:p>
          <w:p w14:paraId="37176A83" w14:textId="77777777" w:rsidR="00FB3BC1" w:rsidRPr="00A81DCD" w:rsidRDefault="00FB3BC1" w:rsidP="00FB3BC1">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FB3BC1" w:rsidRPr="00A81DCD" w:rsidRDefault="00FB3BC1" w:rsidP="00FB3BC1">
            <w:pPr>
              <w:jc w:val="both"/>
              <w:rPr>
                <w:rFonts w:asciiTheme="minorHAnsi" w:hAnsiTheme="minorHAnsi" w:cs="Arial"/>
              </w:rPr>
            </w:pPr>
          </w:p>
          <w:p w14:paraId="69688FC7" w14:textId="77777777" w:rsidR="00FB3BC1" w:rsidRDefault="00FB3BC1" w:rsidP="00FB3BC1">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FB3BC1" w:rsidRPr="00A81DCD" w:rsidRDefault="00FB3BC1" w:rsidP="00FB3BC1">
            <w:pPr>
              <w:ind w:left="29" w:hanging="29"/>
              <w:jc w:val="both"/>
              <w:rPr>
                <w:rFonts w:asciiTheme="minorHAnsi" w:hAnsiTheme="minorHAnsi" w:cs="Arial"/>
              </w:rPr>
            </w:pPr>
          </w:p>
          <w:p w14:paraId="73D016A4" w14:textId="7677B97E" w:rsidR="00FB3BC1" w:rsidRPr="00765F02" w:rsidRDefault="00FB3BC1" w:rsidP="00FB3BC1">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FB3BC1" w:rsidRPr="00A81DCD" w14:paraId="48E75B09" w14:textId="77777777" w:rsidTr="00137463">
        <w:trPr>
          <w:trHeight w:val="487"/>
        </w:trPr>
        <w:tc>
          <w:tcPr>
            <w:tcW w:w="2972" w:type="dxa"/>
          </w:tcPr>
          <w:p w14:paraId="00B06088" w14:textId="49454E92" w:rsidR="00FB3BC1" w:rsidRPr="00A81DCD" w:rsidRDefault="00FB3BC1" w:rsidP="00FB3BC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52CAD160" w:rsidR="00FB3BC1" w:rsidRPr="00A81DCD" w:rsidRDefault="00FB3BC1" w:rsidP="00FB3BC1">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009A0EF7">
              <w:rPr>
                <w:rFonts w:asciiTheme="minorHAnsi" w:eastAsia="Calibri" w:hAnsiTheme="minorHAnsi" w:cs="Arial"/>
              </w:rPr>
              <w:t>.</w:t>
            </w:r>
          </w:p>
          <w:p w14:paraId="2D30EC56" w14:textId="5AD5B158" w:rsidR="00FB3BC1" w:rsidRPr="00A81DCD" w:rsidRDefault="00FB3BC1" w:rsidP="00FB3BC1">
            <w:pPr>
              <w:tabs>
                <w:tab w:val="left" w:pos="1276"/>
              </w:tabs>
              <w:jc w:val="both"/>
              <w:outlineLvl w:val="0"/>
              <w:rPr>
                <w:rFonts w:asciiTheme="minorHAnsi" w:hAnsiTheme="minorHAnsi" w:cstheme="minorHAnsi"/>
                <w:color w:val="000000"/>
              </w:rPr>
            </w:pPr>
          </w:p>
        </w:tc>
      </w:tr>
      <w:tr w:rsidR="00FB3BC1" w:rsidRPr="00A81DCD" w14:paraId="37105FB4" w14:textId="77777777" w:rsidTr="00137463">
        <w:trPr>
          <w:trHeight w:val="3504"/>
        </w:trPr>
        <w:tc>
          <w:tcPr>
            <w:tcW w:w="2972" w:type="dxa"/>
          </w:tcPr>
          <w:p w14:paraId="0E084810" w14:textId="446BA39E" w:rsidR="00FB3BC1" w:rsidRPr="00A81DCD" w:rsidRDefault="00FB3BC1" w:rsidP="00FB3BC1">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FB3BC1" w:rsidRPr="00A81DCD" w:rsidRDefault="00FB3BC1" w:rsidP="00FB3BC1">
            <w:pPr>
              <w:jc w:val="both"/>
              <w:rPr>
                <w:rFonts w:asciiTheme="minorHAnsi" w:hAnsiTheme="minorHAnsi" w:cstheme="minorHAnsi"/>
                <w:b/>
                <w:bCs/>
                <w:color w:val="000000"/>
                <w:kern w:val="28"/>
                <w:lang w:eastAsia="es-ES"/>
              </w:rPr>
            </w:pPr>
          </w:p>
        </w:tc>
        <w:tc>
          <w:tcPr>
            <w:tcW w:w="6946" w:type="dxa"/>
          </w:tcPr>
          <w:p w14:paraId="0A621DFC" w14:textId="5924F463" w:rsidR="00FB3BC1" w:rsidRPr="00D07291" w:rsidRDefault="00FB3BC1" w:rsidP="00FB3BC1">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FB3BC1" w:rsidRPr="00A81DCD" w:rsidRDefault="00FB3BC1" w:rsidP="00FB3BC1">
            <w:pPr>
              <w:tabs>
                <w:tab w:val="left" w:pos="1276"/>
              </w:tabs>
              <w:jc w:val="both"/>
              <w:rPr>
                <w:rFonts w:asciiTheme="minorHAnsi" w:hAnsiTheme="minorHAnsi" w:cs="Arial"/>
              </w:rPr>
            </w:pPr>
          </w:p>
          <w:p w14:paraId="342B3018" w14:textId="77777777" w:rsidR="00FB3BC1" w:rsidRPr="00A81DCD" w:rsidRDefault="00FB3BC1" w:rsidP="00FB3BC1">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B3BC1" w:rsidRPr="00A81DCD" w:rsidRDefault="00FB3BC1" w:rsidP="00FB3BC1">
            <w:pPr>
              <w:jc w:val="both"/>
              <w:rPr>
                <w:rFonts w:asciiTheme="minorHAnsi" w:hAnsiTheme="minorHAnsi" w:cs="Arial"/>
              </w:rPr>
            </w:pPr>
          </w:p>
          <w:p w14:paraId="06C577A1" w14:textId="4E6AD916" w:rsidR="00FB3BC1" w:rsidRPr="00A81DCD" w:rsidRDefault="00FB3BC1" w:rsidP="00FB3BC1">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B3BC1" w:rsidRPr="00A81DCD" w:rsidRDefault="00FB3BC1" w:rsidP="00FB3BC1">
            <w:pPr>
              <w:jc w:val="both"/>
              <w:rPr>
                <w:rFonts w:asciiTheme="minorHAnsi" w:hAnsiTheme="minorHAnsi" w:cs="Arial"/>
              </w:rPr>
            </w:pPr>
          </w:p>
          <w:p w14:paraId="514B7118" w14:textId="77777777" w:rsidR="00FB3BC1" w:rsidRPr="00D07291" w:rsidRDefault="00FB3BC1" w:rsidP="00FB3BC1">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B3BC1" w:rsidRPr="00A81DCD" w:rsidRDefault="00FB3BC1" w:rsidP="00FB3BC1">
            <w:pPr>
              <w:jc w:val="both"/>
              <w:rPr>
                <w:rFonts w:asciiTheme="minorHAnsi" w:hAnsiTheme="minorHAnsi" w:cs="Arial"/>
                <w:b/>
                <w:i/>
              </w:rPr>
            </w:pPr>
            <w:r w:rsidRPr="00A81DCD">
              <w:rPr>
                <w:rFonts w:asciiTheme="minorHAnsi" w:hAnsiTheme="minorHAnsi" w:cs="Arial"/>
              </w:rPr>
              <w:t xml:space="preserve"> </w:t>
            </w:r>
          </w:p>
          <w:p w14:paraId="350CB581" w14:textId="77777777" w:rsidR="00FB3BC1" w:rsidRPr="00A81DCD" w:rsidRDefault="00FB3BC1" w:rsidP="00FB3BC1">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B3BC1" w:rsidRPr="00A81DCD" w:rsidRDefault="00FB3BC1" w:rsidP="00FB3BC1">
            <w:pPr>
              <w:jc w:val="both"/>
              <w:rPr>
                <w:rFonts w:asciiTheme="minorHAnsi" w:hAnsiTheme="minorHAnsi" w:cstheme="minorHAnsi"/>
              </w:rPr>
            </w:pPr>
          </w:p>
        </w:tc>
      </w:tr>
      <w:tr w:rsidR="00FB3BC1" w:rsidRPr="00A81DCD" w14:paraId="0C9672E3" w14:textId="77777777" w:rsidTr="00137463">
        <w:trPr>
          <w:trHeight w:val="852"/>
        </w:trPr>
        <w:tc>
          <w:tcPr>
            <w:tcW w:w="2972" w:type="dxa"/>
          </w:tcPr>
          <w:p w14:paraId="07FF2D58" w14:textId="10BA282D" w:rsidR="00FB3BC1" w:rsidRPr="00A81DCD" w:rsidRDefault="00FB3BC1" w:rsidP="00FB3BC1">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FB3BC1" w:rsidRPr="00BC0298" w:rsidRDefault="00FB3BC1" w:rsidP="00FB3BC1">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FB3BC1" w:rsidRPr="00BC0298" w:rsidRDefault="00FB3BC1" w:rsidP="00FB3BC1">
            <w:pPr>
              <w:pStyle w:val="Prrafodelista1"/>
              <w:ind w:left="0"/>
              <w:jc w:val="both"/>
              <w:rPr>
                <w:rFonts w:asciiTheme="minorHAnsi" w:hAnsiTheme="minorHAnsi"/>
              </w:rPr>
            </w:pPr>
          </w:p>
          <w:p w14:paraId="33D00FED" w14:textId="263AFA55" w:rsidR="00FB3BC1" w:rsidRPr="00BC0298" w:rsidRDefault="00FB3BC1" w:rsidP="00FB3BC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6E50FFB2" w14:textId="77777777" w:rsidR="009A0EF7" w:rsidRDefault="00FB3BC1" w:rsidP="009A0EF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02B86B76" w14:textId="0FE56499" w:rsidR="00FB3BC1" w:rsidRPr="009A0EF7" w:rsidRDefault="009A0EF7" w:rsidP="009A0EF7">
            <w:pPr>
              <w:pStyle w:val="Prrafodelista1"/>
              <w:numPr>
                <w:ilvl w:val="0"/>
                <w:numId w:val="18"/>
              </w:numPr>
              <w:spacing w:before="240" w:after="12"/>
              <w:rPr>
                <w:rFonts w:asciiTheme="minorHAnsi" w:hAnsiTheme="minorHAnsi"/>
              </w:rPr>
            </w:pPr>
            <w:r w:rsidRPr="009A0EF7">
              <w:rPr>
                <w:rFonts w:asciiTheme="minorHAnsi" w:hAnsiTheme="minorHAnsi" w:cstheme="minorHAnsi"/>
              </w:rPr>
              <w:t>Ga</w:t>
            </w:r>
            <w:r w:rsidR="00FB3BC1" w:rsidRPr="009A0EF7">
              <w:rPr>
                <w:rFonts w:asciiTheme="minorHAnsi" w:hAnsiTheme="minorHAnsi" w:cstheme="minorHAnsi"/>
              </w:rPr>
              <w:t>rantía de Seriedad de Propuesta</w:t>
            </w:r>
            <w:r w:rsidRPr="009A0EF7">
              <w:rPr>
                <w:rFonts w:asciiTheme="minorHAnsi" w:hAnsiTheme="minorHAnsi" w:cstheme="minorHAnsi"/>
              </w:rPr>
              <w:t xml:space="preserve">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1C0E11FC" w14:textId="53A46BE1" w:rsidR="00FB3BC1" w:rsidRPr="00BC0298" w:rsidRDefault="00FB3BC1" w:rsidP="00FB3BC1">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4C2877A" w14:textId="77777777" w:rsidR="00FB3BC1" w:rsidRPr="00747661" w:rsidRDefault="00FB3BC1" w:rsidP="00FB3BC1">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FB3BC1" w:rsidRPr="00BC0298" w:rsidRDefault="00FB3BC1" w:rsidP="00FB3BC1">
            <w:pPr>
              <w:pStyle w:val="Prrafodelista"/>
              <w:tabs>
                <w:tab w:val="left" w:pos="1276"/>
              </w:tabs>
              <w:spacing w:before="240"/>
              <w:jc w:val="both"/>
              <w:rPr>
                <w:rFonts w:asciiTheme="minorHAnsi" w:hAnsiTheme="minorHAnsi" w:cs="Arial"/>
              </w:rPr>
            </w:pPr>
          </w:p>
        </w:tc>
      </w:tr>
      <w:tr w:rsidR="00FB3BC1" w:rsidRPr="00A81DCD" w14:paraId="3F6D7719" w14:textId="77777777" w:rsidTr="00137463">
        <w:trPr>
          <w:trHeight w:val="852"/>
        </w:trPr>
        <w:tc>
          <w:tcPr>
            <w:tcW w:w="2972" w:type="dxa"/>
          </w:tcPr>
          <w:p w14:paraId="7061185C" w14:textId="58AE89B6" w:rsidR="00FB3BC1" w:rsidRPr="00A81DCD" w:rsidRDefault="00FB3BC1" w:rsidP="00FB3BC1">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FB3BC1" w:rsidRPr="005E3FAF" w:rsidRDefault="00FB3BC1" w:rsidP="00FB3BC1">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FB3BC1" w:rsidRPr="005E3FAF" w:rsidRDefault="00FB3BC1" w:rsidP="00FB3BC1">
            <w:pPr>
              <w:jc w:val="both"/>
              <w:rPr>
                <w:rFonts w:asciiTheme="minorHAnsi" w:hAnsiTheme="minorHAnsi" w:cstheme="minorHAnsi"/>
                <w:szCs w:val="18"/>
                <w:lang w:val="es-BO"/>
              </w:rPr>
            </w:pPr>
          </w:p>
          <w:p w14:paraId="1B35951B" w14:textId="0BC88DE3" w:rsidR="00FB3BC1" w:rsidRPr="005E3FAF" w:rsidRDefault="00FB3BC1" w:rsidP="00FB3BC1">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FB3BC1" w:rsidRPr="005E3FAF" w:rsidRDefault="00FB3BC1" w:rsidP="00FB3BC1">
            <w:pPr>
              <w:jc w:val="both"/>
              <w:rPr>
                <w:rFonts w:asciiTheme="minorHAnsi" w:hAnsiTheme="minorHAnsi" w:cstheme="minorHAnsi"/>
                <w:szCs w:val="18"/>
              </w:rPr>
            </w:pPr>
          </w:p>
          <w:p w14:paraId="71A5E201" w14:textId="5B67CEDA" w:rsidR="00FB3BC1" w:rsidRPr="005E3FAF" w:rsidRDefault="00FB3BC1" w:rsidP="00FB3BC1">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FB3BC1" w:rsidRPr="005E3FAF" w:rsidRDefault="00FB3BC1" w:rsidP="00FB3BC1">
            <w:pPr>
              <w:tabs>
                <w:tab w:val="left" w:pos="851"/>
              </w:tabs>
              <w:ind w:left="851" w:hanging="792"/>
              <w:rPr>
                <w:rFonts w:asciiTheme="minorHAnsi" w:hAnsiTheme="minorHAnsi" w:cstheme="minorHAnsi"/>
                <w:szCs w:val="18"/>
              </w:rPr>
            </w:pPr>
          </w:p>
          <w:p w14:paraId="33720EC0" w14:textId="458B7A96" w:rsidR="00FB3BC1" w:rsidRPr="005E3FAF" w:rsidRDefault="00FB3BC1" w:rsidP="00FB3BC1">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FB3BC1" w:rsidRPr="005E3FAF" w:rsidRDefault="00FB3BC1" w:rsidP="00FB3BC1">
            <w:pPr>
              <w:ind w:left="1418"/>
              <w:rPr>
                <w:rFonts w:asciiTheme="minorHAnsi" w:hAnsiTheme="minorHAnsi" w:cstheme="minorHAnsi"/>
                <w:szCs w:val="18"/>
              </w:rPr>
            </w:pPr>
          </w:p>
          <w:p w14:paraId="32578CAD" w14:textId="77777777" w:rsidR="00FB3BC1" w:rsidRPr="005E3FAF" w:rsidRDefault="00FB3BC1" w:rsidP="00FB3BC1">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FB3BC1" w:rsidRPr="005E3FAF" w:rsidRDefault="00FB3BC1" w:rsidP="00FB3BC1">
            <w:pPr>
              <w:ind w:left="1418"/>
              <w:rPr>
                <w:rFonts w:asciiTheme="minorHAnsi" w:hAnsiTheme="minorHAnsi" w:cstheme="minorHAnsi"/>
                <w:szCs w:val="18"/>
              </w:rPr>
            </w:pPr>
          </w:p>
          <w:p w14:paraId="52AC5A4C" w14:textId="77777777" w:rsidR="00FB3BC1" w:rsidRPr="005E3FAF" w:rsidRDefault="00FB3BC1" w:rsidP="00FB3BC1">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FB3BC1" w:rsidRPr="00BC0298" w:rsidRDefault="00FB3BC1" w:rsidP="00FB3BC1">
            <w:pPr>
              <w:pStyle w:val="Prrafodelista1"/>
              <w:ind w:left="0"/>
              <w:jc w:val="both"/>
              <w:rPr>
                <w:rFonts w:asciiTheme="minorHAnsi" w:hAnsiTheme="minorHAnsi"/>
              </w:rPr>
            </w:pPr>
          </w:p>
        </w:tc>
      </w:tr>
      <w:tr w:rsidR="00FB3BC1" w:rsidRPr="00A81DCD" w14:paraId="7F5D5944" w14:textId="77777777" w:rsidTr="00137463">
        <w:trPr>
          <w:trHeight w:val="852"/>
        </w:trPr>
        <w:tc>
          <w:tcPr>
            <w:tcW w:w="2972" w:type="dxa"/>
          </w:tcPr>
          <w:p w14:paraId="1AE63FB5" w14:textId="02D56B30" w:rsidR="00FB3BC1" w:rsidRPr="00A81DCD" w:rsidRDefault="00FB3BC1" w:rsidP="00FB3BC1">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11A781D8" w14:textId="77777777" w:rsidR="00FB3BC1" w:rsidRPr="00A81DCD" w:rsidRDefault="00FB3BC1" w:rsidP="00FB3BC1">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622CF7A2" w14:textId="77777777" w:rsidR="00FB3BC1" w:rsidRPr="00A81DCD" w:rsidRDefault="00FB3BC1" w:rsidP="00FB3BC1">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7224FC95" w14:textId="77777777" w:rsidR="00FB3BC1" w:rsidRPr="00A81DCD" w:rsidRDefault="00FB3BC1" w:rsidP="00FB3BC1">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0FFACE34" w14:textId="77777777" w:rsidR="00FB3BC1" w:rsidRPr="00A81DCD" w:rsidRDefault="00FB3BC1" w:rsidP="00FB3BC1">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23C54DED" w14:textId="77777777" w:rsidR="00FB3BC1" w:rsidRPr="00A81DCD" w:rsidRDefault="00FB3BC1" w:rsidP="00FB3BC1">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634B36F1" w14:textId="77777777" w:rsidR="00FB3BC1" w:rsidRPr="00A81DCD" w:rsidRDefault="00FB3BC1" w:rsidP="00FB3BC1">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7879E15" w14:textId="77777777" w:rsidR="00FB3BC1" w:rsidRPr="00A81DCD" w:rsidRDefault="00FB3BC1" w:rsidP="00FB3BC1">
            <w:pPr>
              <w:numPr>
                <w:ilvl w:val="0"/>
                <w:numId w:val="6"/>
              </w:numPr>
              <w:spacing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8C86000" w14:textId="77777777" w:rsidR="00FB3BC1" w:rsidRPr="00A81DCD" w:rsidRDefault="00FB3BC1" w:rsidP="00FB3BC1">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A17A7B6" w14:textId="77777777" w:rsidR="00FB3BC1" w:rsidRPr="00A81DCD" w:rsidRDefault="00FB3BC1" w:rsidP="00FB3BC1">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48899E13" w14:textId="77777777" w:rsidR="00FB3BC1" w:rsidRPr="00A81DCD" w:rsidRDefault="00FB3BC1" w:rsidP="00FB3BC1">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57EEC0B" w:rsidR="00FB3BC1" w:rsidRPr="00A81DCD" w:rsidRDefault="00FB3BC1" w:rsidP="00FB3BC1">
            <w:pPr>
              <w:pStyle w:val="Prrafodelista1"/>
              <w:numPr>
                <w:ilvl w:val="0"/>
                <w:numId w:val="6"/>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FB3BC1" w:rsidRPr="00A81DCD" w14:paraId="0746C4DA" w14:textId="77777777" w:rsidTr="00137463">
        <w:trPr>
          <w:trHeight w:val="522"/>
        </w:trPr>
        <w:tc>
          <w:tcPr>
            <w:tcW w:w="0" w:type="auto"/>
            <w:gridSpan w:val="2"/>
            <w:shd w:val="clear" w:color="auto" w:fill="D0CECE" w:themeFill="background2" w:themeFillShade="E6"/>
          </w:tcPr>
          <w:p w14:paraId="78D1A077" w14:textId="77777777" w:rsidR="00FB3BC1" w:rsidRPr="00137463" w:rsidRDefault="00FB3BC1" w:rsidP="00FB3BC1">
            <w:pPr>
              <w:jc w:val="center"/>
              <w:rPr>
                <w:rFonts w:asciiTheme="minorHAnsi" w:hAnsiTheme="minorHAnsi" w:cstheme="minorHAnsi"/>
                <w:b/>
              </w:rPr>
            </w:pPr>
            <w:r w:rsidRPr="00137463">
              <w:rPr>
                <w:rFonts w:asciiTheme="minorHAnsi" w:hAnsiTheme="minorHAnsi" w:cstheme="minorHAnsi"/>
                <w:b/>
              </w:rPr>
              <w:t>PARTE III</w:t>
            </w:r>
          </w:p>
          <w:p w14:paraId="1D05EC4B" w14:textId="77777777" w:rsidR="00FB3BC1" w:rsidRPr="00A81DCD" w:rsidRDefault="00FB3BC1" w:rsidP="00FB3BC1">
            <w:pPr>
              <w:jc w:val="center"/>
              <w:rPr>
                <w:b/>
              </w:rPr>
            </w:pPr>
            <w:r w:rsidRPr="00137463">
              <w:rPr>
                <w:rFonts w:asciiTheme="minorHAnsi" w:hAnsiTheme="minorHAnsi" w:cstheme="minorHAnsi"/>
                <w:b/>
              </w:rPr>
              <w:t>EVALUACIÓN DE OFERTAS</w:t>
            </w:r>
          </w:p>
        </w:tc>
      </w:tr>
      <w:tr w:rsidR="00FB3BC1" w:rsidRPr="00A81DCD" w14:paraId="5FF70481" w14:textId="77777777" w:rsidTr="000137E7">
        <w:trPr>
          <w:trHeight w:val="926"/>
        </w:trPr>
        <w:tc>
          <w:tcPr>
            <w:tcW w:w="2972" w:type="dxa"/>
          </w:tcPr>
          <w:p w14:paraId="40FA9D3C" w14:textId="16A55EEC" w:rsidR="00FB3BC1" w:rsidRPr="00A81DCD" w:rsidRDefault="00FB3BC1" w:rsidP="00FB3BC1">
            <w:pPr>
              <w:pStyle w:val="Sinespaciado"/>
              <w:numPr>
                <w:ilvl w:val="0"/>
                <w:numId w:val="2"/>
              </w:numPr>
              <w:ind w:left="319" w:hanging="319"/>
              <w:jc w:val="both"/>
              <w:rPr>
                <w:rFonts w:asciiTheme="minorHAnsi" w:hAnsiTheme="minorHAnsi" w:cstheme="minorHAnsi"/>
                <w:b/>
              </w:rPr>
            </w:pPr>
            <w:r w:rsidRPr="008B1DF8">
              <w:rPr>
                <w:rFonts w:asciiTheme="minorHAnsi" w:hAnsiTheme="minorHAnsi" w:cstheme="minorHAnsi"/>
                <w:b/>
              </w:rPr>
              <w:t>CONCEPTO DE CONTRATO MARCO</w:t>
            </w:r>
          </w:p>
        </w:tc>
        <w:tc>
          <w:tcPr>
            <w:tcW w:w="6946" w:type="dxa"/>
          </w:tcPr>
          <w:p w14:paraId="6A7353D6" w14:textId="77777777" w:rsidR="00FB3BC1" w:rsidRDefault="00FB3BC1" w:rsidP="00FB3BC1">
            <w:pPr>
              <w:jc w:val="both"/>
              <w:rPr>
                <w:rFonts w:asciiTheme="minorHAnsi" w:hAnsiTheme="minorHAnsi" w:cs="Arial"/>
              </w:rPr>
            </w:pPr>
            <w:r w:rsidRPr="008B1DF8">
              <w:rPr>
                <w:rFonts w:asciiTheme="minorHAnsi" w:hAnsiTheme="minorHAnsi" w:cs="Arial"/>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p w14:paraId="696EEFEB" w14:textId="40B8FDAF" w:rsidR="00FB3BC1" w:rsidRPr="00A81DCD" w:rsidRDefault="00FB3BC1" w:rsidP="00FB3BC1">
            <w:pPr>
              <w:jc w:val="both"/>
              <w:rPr>
                <w:rFonts w:asciiTheme="minorHAnsi" w:hAnsiTheme="minorHAnsi" w:cstheme="minorHAnsi"/>
              </w:rPr>
            </w:pPr>
          </w:p>
        </w:tc>
      </w:tr>
      <w:tr w:rsidR="00FB3BC1" w:rsidRPr="00A81DCD" w14:paraId="2469748F" w14:textId="77777777" w:rsidTr="000137E7">
        <w:trPr>
          <w:trHeight w:val="926"/>
        </w:trPr>
        <w:tc>
          <w:tcPr>
            <w:tcW w:w="2972" w:type="dxa"/>
          </w:tcPr>
          <w:p w14:paraId="1D3D9C2C" w14:textId="7A361A75" w:rsidR="00FB3BC1" w:rsidRPr="00A81DCD" w:rsidRDefault="00FB3BC1" w:rsidP="00FB3BC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79A0EA6" w14:textId="77777777" w:rsidR="00FB3BC1" w:rsidRDefault="00FB3BC1" w:rsidP="00FB3BC1">
            <w:pPr>
              <w:jc w:val="both"/>
              <w:rPr>
                <w:rFonts w:asciiTheme="minorHAnsi" w:hAnsiTheme="minorHAnsi" w:cs="Arial"/>
              </w:rPr>
            </w:pPr>
            <w:r w:rsidRPr="008B1DF8">
              <w:rPr>
                <w:rFonts w:asciiTheme="minorHAnsi" w:hAnsiTheme="minorHAnsi" w:cs="Arial"/>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p w14:paraId="5F9CFB81" w14:textId="2388AE57" w:rsidR="00FB3BC1" w:rsidRPr="00E61E45" w:rsidRDefault="00FB3BC1" w:rsidP="00FB3BC1">
            <w:pPr>
              <w:jc w:val="both"/>
              <w:rPr>
                <w:rFonts w:asciiTheme="minorHAnsi" w:hAnsiTheme="minorHAnsi" w:cs="Arial"/>
              </w:rPr>
            </w:pPr>
          </w:p>
        </w:tc>
      </w:tr>
      <w:tr w:rsidR="00FB3BC1" w:rsidRPr="00A81DCD" w14:paraId="7797A80F" w14:textId="77777777" w:rsidTr="000137E7">
        <w:trPr>
          <w:trHeight w:val="569"/>
        </w:trPr>
        <w:tc>
          <w:tcPr>
            <w:tcW w:w="2972" w:type="dxa"/>
          </w:tcPr>
          <w:p w14:paraId="6BE2017D" w14:textId="69F7CD3E" w:rsidR="00FB3BC1" w:rsidRPr="00A81DCD" w:rsidRDefault="006664CA" w:rsidP="00FB3BC1">
            <w:pPr>
              <w:pStyle w:val="Sinespaciado"/>
              <w:numPr>
                <w:ilvl w:val="0"/>
                <w:numId w:val="2"/>
              </w:numPr>
              <w:ind w:left="319" w:hanging="319"/>
              <w:jc w:val="both"/>
              <w:rPr>
                <w:rFonts w:asciiTheme="minorHAnsi" w:hAnsiTheme="minorHAnsi" w:cstheme="minorHAnsi"/>
                <w:b/>
              </w:rPr>
            </w:pPr>
            <w:r w:rsidRPr="003D3DE0">
              <w:rPr>
                <w:rFonts w:asciiTheme="minorHAnsi" w:hAnsiTheme="minorHAnsi" w:cstheme="minorHAnsi"/>
                <w:b/>
              </w:rPr>
              <w:lastRenderedPageBreak/>
              <w:t>SISTEMA DE EVALUACIÓN Y ADJUDICACIÓN</w:t>
            </w:r>
          </w:p>
        </w:tc>
        <w:tc>
          <w:tcPr>
            <w:tcW w:w="6946" w:type="dxa"/>
          </w:tcPr>
          <w:p w14:paraId="103B5009" w14:textId="77777777" w:rsidR="00FB3BC1" w:rsidRPr="000137E7" w:rsidRDefault="00FB3BC1" w:rsidP="00FB3BC1">
            <w:pPr>
              <w:rPr>
                <w:rFonts w:asciiTheme="minorHAnsi" w:hAnsiTheme="minorHAnsi" w:cs="Arial"/>
                <w:b/>
                <w:bCs/>
              </w:rPr>
            </w:pPr>
            <w:r w:rsidRPr="000137E7">
              <w:rPr>
                <w:rFonts w:asciiTheme="minorHAnsi" w:hAnsiTheme="minorHAnsi" w:cs="Arial"/>
                <w:b/>
                <w:bCs/>
              </w:rPr>
              <w:t xml:space="preserve">MENOR PRECIO </w:t>
            </w:r>
          </w:p>
          <w:p w14:paraId="15A4611B" w14:textId="77777777" w:rsidR="00FB3BC1" w:rsidRDefault="00FB3BC1" w:rsidP="00FB3BC1">
            <w:pPr>
              <w:jc w:val="both"/>
              <w:rPr>
                <w:rFonts w:asciiTheme="minorHAnsi" w:hAnsiTheme="minorHAnsi" w:cs="Arial"/>
              </w:rPr>
            </w:pPr>
            <w:r w:rsidRPr="000137E7">
              <w:rPr>
                <w:rFonts w:asciiTheme="minorHAnsi" w:hAnsiTheme="minorHAnsi" w:cs="Arial"/>
              </w:rPr>
              <w:t>Es la metodología de evaluación que tiene como objetivo adjudicar la o las propuestas con el menor precio, siempre que cumpla con todos los requisitos establecidos</w:t>
            </w:r>
            <w:r>
              <w:rPr>
                <w:rFonts w:asciiTheme="minorHAnsi" w:hAnsiTheme="minorHAnsi" w:cs="Arial"/>
              </w:rPr>
              <w:t>.</w:t>
            </w:r>
          </w:p>
          <w:p w14:paraId="4C7C4070" w14:textId="77777777" w:rsidR="009A0EF7" w:rsidRPr="009A0EF7" w:rsidRDefault="009A0EF7" w:rsidP="009A0EF7">
            <w:pPr>
              <w:jc w:val="both"/>
              <w:rPr>
                <w:rFonts w:asciiTheme="minorHAnsi" w:hAnsiTheme="minorHAnsi" w:cs="Arial"/>
              </w:rPr>
            </w:pPr>
            <w:r w:rsidRPr="009A0EF7">
              <w:rPr>
                <w:rFonts w:asciiTheme="minorHAnsi" w:hAnsiTheme="minorHAnsi" w:cs="Arial"/>
              </w:rPr>
              <w:t xml:space="preserve">La calificación de propuestas, se efectuará utilizando el sistema de evaluación y adjudicación: </w:t>
            </w:r>
          </w:p>
          <w:p w14:paraId="0F788C54" w14:textId="77777777" w:rsidR="006664CA" w:rsidRDefault="006664CA" w:rsidP="009A0EF7">
            <w:pPr>
              <w:jc w:val="both"/>
              <w:rPr>
                <w:rFonts w:asciiTheme="minorHAnsi" w:hAnsiTheme="minorHAnsi" w:cs="Arial"/>
              </w:rPr>
            </w:pPr>
          </w:p>
          <w:p w14:paraId="625D969F" w14:textId="55944440" w:rsidR="009A0EF7" w:rsidRPr="006664CA" w:rsidRDefault="006664CA" w:rsidP="009A0EF7">
            <w:pPr>
              <w:jc w:val="both"/>
              <w:rPr>
                <w:rFonts w:asciiTheme="minorHAnsi" w:hAnsiTheme="minorHAnsi" w:cs="Arial"/>
                <w:b/>
                <w:bCs/>
              </w:rPr>
            </w:pPr>
            <w:r w:rsidRPr="006664CA">
              <w:rPr>
                <w:rFonts w:asciiTheme="minorHAnsi" w:hAnsiTheme="minorHAnsi" w:cs="Arial"/>
                <w:b/>
                <w:bCs/>
              </w:rPr>
              <w:t>2</w:t>
            </w:r>
            <w:r>
              <w:rPr>
                <w:rFonts w:asciiTheme="minorHAnsi" w:hAnsiTheme="minorHAnsi" w:cs="Arial"/>
                <w:b/>
                <w:bCs/>
              </w:rPr>
              <w:t>7</w:t>
            </w:r>
            <w:r w:rsidR="009A0EF7" w:rsidRPr="006664CA">
              <w:rPr>
                <w:rFonts w:asciiTheme="minorHAnsi" w:hAnsiTheme="minorHAnsi" w:cs="Arial"/>
                <w:b/>
                <w:bCs/>
              </w:rPr>
              <w:t>.1</w:t>
            </w:r>
            <w:r w:rsidR="009A0EF7" w:rsidRPr="006664CA">
              <w:rPr>
                <w:rFonts w:asciiTheme="minorHAnsi" w:hAnsiTheme="minorHAnsi" w:cs="Arial"/>
                <w:b/>
                <w:bCs/>
              </w:rPr>
              <w:tab/>
              <w:t>EVALUACIÓN (MENOR PRECIO)</w:t>
            </w:r>
          </w:p>
          <w:p w14:paraId="3B683352" w14:textId="77777777" w:rsidR="009A0EF7" w:rsidRPr="009A0EF7" w:rsidRDefault="009A0EF7" w:rsidP="009A0EF7">
            <w:pPr>
              <w:jc w:val="both"/>
              <w:rPr>
                <w:rFonts w:asciiTheme="minorHAnsi" w:hAnsiTheme="minorHAnsi" w:cs="Arial"/>
              </w:rPr>
            </w:pPr>
            <w:r w:rsidRPr="009A0EF7">
              <w:rPr>
                <w:rFonts w:asciiTheme="minorHAnsi" w:hAnsiTheme="minorHAnsi" w:cs="Arial"/>
              </w:rPr>
              <w:t xml:space="preserve">En sesión permanente y reservada la Comisión de Calificación procederá a evaluar las propuestas presentadas. </w:t>
            </w:r>
          </w:p>
          <w:p w14:paraId="2785974C" w14:textId="648A92DB" w:rsidR="009A0EF7" w:rsidRPr="009A0EF7" w:rsidRDefault="009A0EF7" w:rsidP="009A0EF7">
            <w:pPr>
              <w:jc w:val="both"/>
              <w:rPr>
                <w:rFonts w:asciiTheme="minorHAnsi" w:hAnsiTheme="minorHAnsi" w:cs="Arial"/>
              </w:rPr>
            </w:pPr>
            <w:r w:rsidRPr="009A0EF7">
              <w:rPr>
                <w:rFonts w:asciiTheme="minorHAnsi" w:hAnsiTheme="minorHAnsi" w:cs="Arial"/>
              </w:rPr>
              <w:t></w:t>
            </w:r>
            <w:r w:rsidRPr="009A0EF7">
              <w:rPr>
                <w:rFonts w:asciiTheme="minorHAnsi" w:hAnsiTheme="minorHAnsi" w:cs="Arial"/>
              </w:rPr>
              <w:tab/>
              <w:t>Inicialmente, identificarán el Formulario Nº</w:t>
            </w:r>
            <w:r w:rsidR="006664CA">
              <w:rPr>
                <w:rFonts w:asciiTheme="minorHAnsi" w:hAnsiTheme="minorHAnsi" w:cs="Arial"/>
              </w:rPr>
              <w:t>5</w:t>
            </w:r>
            <w:r w:rsidRPr="009A0EF7">
              <w:rPr>
                <w:rFonts w:asciiTheme="minorHAnsi" w:hAnsiTheme="minorHAnsi" w:cs="Arial"/>
              </w:rPr>
              <w:t xml:space="preserve"> de Propuesta Económica, procediendo a verificar las operaciones aritméticas y los datos presentados en este formulario considerando lo siguiente:</w:t>
            </w:r>
          </w:p>
          <w:p w14:paraId="4B0A1587" w14:textId="7868244B" w:rsidR="009A0EF7" w:rsidRPr="009A0EF7" w:rsidRDefault="009A0EF7" w:rsidP="009A0EF7">
            <w:pPr>
              <w:jc w:val="both"/>
              <w:rPr>
                <w:rFonts w:asciiTheme="minorHAnsi" w:hAnsiTheme="minorHAnsi" w:cs="Arial"/>
              </w:rPr>
            </w:pPr>
            <w:r w:rsidRPr="009A0EF7">
              <w:rPr>
                <w:rFonts w:asciiTheme="minorHAnsi" w:hAnsiTheme="minorHAnsi" w:cs="Arial"/>
              </w:rPr>
              <w:t>a)</w:t>
            </w:r>
            <w:r w:rsidRPr="009A0EF7">
              <w:rPr>
                <w:rFonts w:asciiTheme="minorHAnsi" w:hAnsiTheme="minorHAnsi" w:cs="Arial"/>
              </w:rPr>
              <w:tab/>
              <w:t xml:space="preserve">Cuando exista diferencia entre el precio unitario señalado en el Formulario </w:t>
            </w:r>
            <w:proofErr w:type="spellStart"/>
            <w:r w:rsidRPr="009A0EF7">
              <w:rPr>
                <w:rFonts w:asciiTheme="minorHAnsi" w:hAnsiTheme="minorHAnsi" w:cs="Arial"/>
              </w:rPr>
              <w:t>Nº</w:t>
            </w:r>
            <w:proofErr w:type="spellEnd"/>
            <w:r w:rsidRPr="009A0EF7">
              <w:rPr>
                <w:rFonts w:asciiTheme="minorHAnsi" w:hAnsiTheme="minorHAnsi" w:cs="Arial"/>
              </w:rPr>
              <w:t xml:space="preserve"> </w:t>
            </w:r>
            <w:r w:rsidR="006664CA">
              <w:rPr>
                <w:rFonts w:asciiTheme="minorHAnsi" w:hAnsiTheme="minorHAnsi" w:cs="Arial"/>
              </w:rPr>
              <w:t>5</w:t>
            </w:r>
            <w:r w:rsidRPr="009A0EF7">
              <w:rPr>
                <w:rFonts w:asciiTheme="minorHAnsi" w:hAnsiTheme="minorHAnsi" w:cs="Arial"/>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w:t>
            </w:r>
            <w:r w:rsidR="006664CA">
              <w:rPr>
                <w:rFonts w:asciiTheme="minorHAnsi" w:hAnsiTheme="minorHAnsi" w:cs="Arial"/>
              </w:rPr>
              <w:t>5</w:t>
            </w:r>
            <w:r w:rsidRPr="009A0EF7">
              <w:rPr>
                <w:rFonts w:asciiTheme="minorHAnsi" w:hAnsiTheme="minorHAnsi" w:cs="Arial"/>
              </w:rPr>
              <w:t xml:space="preserve"> por la cantidad requerida en ese ítem.</w:t>
            </w:r>
          </w:p>
          <w:p w14:paraId="5CE8AA7E" w14:textId="77777777" w:rsidR="009A0EF7" w:rsidRPr="009A0EF7" w:rsidRDefault="009A0EF7" w:rsidP="009A0EF7">
            <w:pPr>
              <w:jc w:val="both"/>
              <w:rPr>
                <w:rFonts w:asciiTheme="minorHAnsi" w:hAnsiTheme="minorHAnsi" w:cs="Arial"/>
              </w:rPr>
            </w:pPr>
            <w:r w:rsidRPr="009A0EF7">
              <w:rPr>
                <w:rFonts w:asciiTheme="minorHAnsi" w:hAnsiTheme="minorHAnsi" w:cs="Arial"/>
              </w:rPr>
              <w:t>El monto resultante, producto de la revisión económica, se denominará Monto Ajustado por Revisión Aritmética (MAPRA).</w:t>
            </w:r>
          </w:p>
          <w:p w14:paraId="64E1846E" w14:textId="77777777" w:rsidR="009A0EF7" w:rsidRPr="009A0EF7" w:rsidRDefault="009A0EF7" w:rsidP="009A0EF7">
            <w:pPr>
              <w:jc w:val="both"/>
              <w:rPr>
                <w:rFonts w:asciiTheme="minorHAnsi" w:hAnsiTheme="minorHAnsi" w:cs="Arial"/>
              </w:rPr>
            </w:pPr>
            <w:r w:rsidRPr="009A0EF7">
              <w:rPr>
                <w:rFonts w:asciiTheme="minorHAnsi" w:hAnsiTheme="minorHAnsi" w:cs="Arial"/>
              </w:rPr>
              <w:t>b)</w:t>
            </w:r>
            <w:r w:rsidRPr="009A0EF7">
              <w:rPr>
                <w:rFonts w:asciiTheme="minorHAnsi" w:hAnsiTheme="minorHAnsi" w:cs="Arial"/>
              </w:rPr>
              <w:tab/>
              <w:t>Si producto de la revisión no se encuentran errores aritméticos, se continuará considerando dicho importe para la evaluación.</w:t>
            </w:r>
          </w:p>
          <w:p w14:paraId="3AA255F0" w14:textId="77777777" w:rsidR="009A0EF7" w:rsidRPr="009A0EF7" w:rsidRDefault="009A0EF7" w:rsidP="009A0EF7">
            <w:pPr>
              <w:jc w:val="both"/>
              <w:rPr>
                <w:rFonts w:asciiTheme="minorHAnsi" w:hAnsiTheme="minorHAnsi" w:cs="Arial"/>
              </w:rPr>
            </w:pPr>
            <w:r w:rsidRPr="009A0EF7">
              <w:rPr>
                <w:rFonts w:asciiTheme="minorHAnsi" w:hAnsiTheme="minorHAnsi" w:cs="Arial"/>
              </w:rPr>
              <w:t>c)</w:t>
            </w:r>
            <w:r w:rsidRPr="009A0EF7">
              <w:rPr>
                <w:rFonts w:asciiTheme="minorHAnsi" w:hAnsiTheme="minorHAnsi" w:cs="Arial"/>
              </w:rPr>
              <w:tab/>
              <w:t xml:space="preserve">Si existiera diferencia entre los precios unitarios en numeral y literal, prevalecerá el literal. </w:t>
            </w:r>
          </w:p>
          <w:p w14:paraId="00C7BA33" w14:textId="77777777" w:rsidR="009A0EF7" w:rsidRPr="009A0EF7" w:rsidRDefault="009A0EF7" w:rsidP="009A0EF7">
            <w:pPr>
              <w:jc w:val="both"/>
              <w:rPr>
                <w:rFonts w:asciiTheme="minorHAnsi" w:hAnsiTheme="minorHAnsi" w:cs="Arial"/>
              </w:rPr>
            </w:pPr>
            <w:r w:rsidRPr="009A0EF7">
              <w:rPr>
                <w:rFonts w:asciiTheme="minorHAnsi" w:hAnsiTheme="minorHAnsi" w:cs="Arial"/>
              </w:rPr>
              <w:t></w:t>
            </w:r>
            <w:r w:rsidRPr="009A0EF7">
              <w:rPr>
                <w:rFonts w:asciiTheme="minorHAnsi" w:hAnsiTheme="minorHAnsi" w:cs="Arial"/>
              </w:rPr>
              <w:tab/>
              <w:t xml:space="preserve">Seguidamente, ordenarán las propuestas en función de los precios identificados, ocupando el primer lugar la propuesta con el menor costo, el segundo lugar la propuesta con el segundo menor costo y así sucesivamente. </w:t>
            </w:r>
          </w:p>
          <w:p w14:paraId="093EDA1F" w14:textId="77777777" w:rsidR="009A0EF7" w:rsidRPr="009A0EF7" w:rsidRDefault="009A0EF7" w:rsidP="009A0EF7">
            <w:pPr>
              <w:jc w:val="both"/>
              <w:rPr>
                <w:rFonts w:asciiTheme="minorHAnsi" w:hAnsiTheme="minorHAnsi" w:cs="Arial"/>
              </w:rPr>
            </w:pPr>
            <w:r w:rsidRPr="009A0EF7">
              <w:rPr>
                <w:rFonts w:asciiTheme="minorHAnsi" w:hAnsiTheme="minorHAnsi" w:cs="Arial"/>
              </w:rPr>
              <w:t>Cuando la adjudicación sea por ítems se ordenarán las propuestas en función al precio menor para cada ítem.</w:t>
            </w:r>
          </w:p>
          <w:p w14:paraId="4B429574" w14:textId="77777777" w:rsidR="009A0EF7" w:rsidRPr="009A0EF7" w:rsidRDefault="009A0EF7" w:rsidP="009A0EF7">
            <w:pPr>
              <w:jc w:val="both"/>
              <w:rPr>
                <w:rFonts w:asciiTheme="minorHAnsi" w:hAnsiTheme="minorHAnsi" w:cs="Arial"/>
              </w:rPr>
            </w:pPr>
            <w:r w:rsidRPr="009A0EF7">
              <w:rPr>
                <w:rFonts w:asciiTheme="minorHAnsi" w:hAnsiTheme="minorHAnsi" w:cs="Arial"/>
              </w:rPr>
              <w:t></w:t>
            </w:r>
            <w:r w:rsidRPr="009A0EF7">
              <w:rPr>
                <w:rFonts w:asciiTheme="minorHAnsi" w:hAnsiTheme="minorHAnsi" w:cs="Arial"/>
              </w:rPr>
              <w:tab/>
              <w:t>Posteriormente, proceden a calificar la propuesta con el MENOR COSTO, ya sea cuando es por el total o para cada ítem, evaluando los documentos legales, administrativos y propuesta técnica presentada, aplicando el método CUMPLE/ NO CUMPLE.</w:t>
            </w:r>
          </w:p>
          <w:p w14:paraId="546C5F57" w14:textId="77777777" w:rsidR="009A0EF7" w:rsidRPr="009A0EF7" w:rsidRDefault="009A0EF7" w:rsidP="009A0EF7">
            <w:pPr>
              <w:jc w:val="both"/>
              <w:rPr>
                <w:rFonts w:asciiTheme="minorHAnsi" w:hAnsiTheme="minorHAnsi" w:cs="Arial"/>
              </w:rPr>
            </w:pPr>
            <w:r w:rsidRPr="009A0EF7">
              <w:rPr>
                <w:rFonts w:asciiTheme="minorHAnsi" w:hAnsiTheme="minorHAnsi" w:cs="Arial"/>
              </w:rPr>
              <w:t></w:t>
            </w:r>
            <w:r w:rsidRPr="009A0EF7">
              <w:rPr>
                <w:rFonts w:asciiTheme="minorHAnsi" w:hAnsiTheme="minorHAnsi" w:cs="Arial"/>
              </w:rPr>
              <w:tab/>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5C9266D1" w14:textId="77777777" w:rsidR="009A0EF7" w:rsidRDefault="009A0EF7" w:rsidP="009A0EF7">
            <w:pPr>
              <w:jc w:val="both"/>
              <w:rPr>
                <w:rFonts w:asciiTheme="minorHAnsi" w:hAnsiTheme="minorHAnsi" w:cs="Arial"/>
              </w:rPr>
            </w:pPr>
            <w:proofErr w:type="spellStart"/>
            <w:r w:rsidRPr="009A0EF7">
              <w:rPr>
                <w:rFonts w:asciiTheme="minorHAnsi" w:hAnsiTheme="minorHAnsi" w:cs="Arial"/>
              </w:rPr>
              <w:t>Recepcionado</w:t>
            </w:r>
            <w:proofErr w:type="spellEnd"/>
            <w:r w:rsidRPr="009A0EF7">
              <w:rPr>
                <w:rFonts w:asciiTheme="minorHAnsi" w:hAnsiTheme="minorHAnsi" w:cs="Arial"/>
              </w:rPr>
              <w:t xml:space="preserve"> el documento o la aclaración requerida en el plazo establecido, continúa con la evaluación correspondiente.</w:t>
            </w:r>
          </w:p>
          <w:p w14:paraId="542A3C55" w14:textId="77777777" w:rsidR="006664CA" w:rsidRPr="009A0EF7" w:rsidRDefault="006664CA" w:rsidP="009A0EF7">
            <w:pPr>
              <w:jc w:val="both"/>
              <w:rPr>
                <w:rFonts w:asciiTheme="minorHAnsi" w:hAnsiTheme="minorHAnsi" w:cs="Arial"/>
              </w:rPr>
            </w:pPr>
          </w:p>
          <w:p w14:paraId="777F5470" w14:textId="77777777" w:rsidR="009A0EF7" w:rsidRPr="009A0EF7" w:rsidRDefault="009A0EF7" w:rsidP="009A0EF7">
            <w:pPr>
              <w:jc w:val="both"/>
              <w:rPr>
                <w:rFonts w:asciiTheme="minorHAnsi" w:hAnsiTheme="minorHAnsi" w:cs="Arial"/>
              </w:rPr>
            </w:pPr>
            <w:r w:rsidRPr="009A0EF7">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4B0CB1E6" w14:textId="77777777" w:rsidR="006664CA" w:rsidRDefault="006664CA" w:rsidP="009A0EF7">
            <w:pPr>
              <w:jc w:val="both"/>
              <w:rPr>
                <w:rFonts w:asciiTheme="minorHAnsi" w:hAnsiTheme="minorHAnsi" w:cs="Arial"/>
              </w:rPr>
            </w:pPr>
          </w:p>
          <w:p w14:paraId="58600B20" w14:textId="31C7F446" w:rsidR="006664CA" w:rsidRPr="008B1DF8" w:rsidRDefault="009A0EF7" w:rsidP="00FB3BC1">
            <w:pPr>
              <w:jc w:val="both"/>
              <w:rPr>
                <w:rFonts w:asciiTheme="minorHAnsi" w:hAnsiTheme="minorHAnsi" w:cs="Arial"/>
              </w:rPr>
            </w:pPr>
            <w:r w:rsidRPr="009A0EF7">
              <w:rPr>
                <w:rFonts w:asciiTheme="minorHAnsi" w:hAnsiTheme="minorHAnsi" w:cs="Arial"/>
              </w:rPr>
              <w:lastRenderedPageBreak/>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B3BC1" w:rsidRPr="00A81DCD" w14:paraId="1F1CBB78" w14:textId="77777777" w:rsidTr="000137E7">
        <w:trPr>
          <w:trHeight w:val="744"/>
        </w:trPr>
        <w:tc>
          <w:tcPr>
            <w:tcW w:w="2972" w:type="dxa"/>
          </w:tcPr>
          <w:p w14:paraId="73BD471E" w14:textId="2003EDC0" w:rsidR="00FB3BC1" w:rsidRPr="00A81DCD" w:rsidRDefault="00FB3BC1" w:rsidP="00FB3BC1">
            <w:pPr>
              <w:pStyle w:val="Sinespaciado"/>
              <w:numPr>
                <w:ilvl w:val="0"/>
                <w:numId w:val="2"/>
              </w:numPr>
              <w:ind w:left="319" w:hanging="319"/>
              <w:jc w:val="both"/>
              <w:rPr>
                <w:rFonts w:asciiTheme="minorHAnsi" w:hAnsiTheme="minorHAnsi" w:cstheme="minorHAnsi"/>
                <w:b/>
              </w:rPr>
            </w:pPr>
            <w:r w:rsidRPr="00E61E45">
              <w:rPr>
                <w:rFonts w:asciiTheme="minorHAnsi" w:hAnsiTheme="minorHAnsi" w:cstheme="minorHAnsi"/>
                <w:b/>
              </w:rPr>
              <w:lastRenderedPageBreak/>
              <w:t>EVALUACIÓN TECNICA</w:t>
            </w:r>
          </w:p>
        </w:tc>
        <w:tc>
          <w:tcPr>
            <w:tcW w:w="6946" w:type="dxa"/>
          </w:tcPr>
          <w:p w14:paraId="3F5E48D4" w14:textId="0D1EFF96" w:rsidR="00FB3BC1" w:rsidRPr="00A81DCD" w:rsidRDefault="00FB3BC1" w:rsidP="00FB3BC1">
            <w:pPr>
              <w:jc w:val="both"/>
              <w:rPr>
                <w:rFonts w:asciiTheme="minorHAnsi" w:hAnsiTheme="minorHAnsi" w:cs="Arial"/>
              </w:rPr>
            </w:pPr>
            <w:r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hAnsiTheme="minorHAnsi" w:cs="Arial"/>
              </w:rPr>
              <w:t>.</w:t>
            </w:r>
          </w:p>
        </w:tc>
      </w:tr>
      <w:tr w:rsidR="00FB3BC1" w:rsidRPr="00A81DCD" w14:paraId="2A26F664" w14:textId="77777777" w:rsidTr="000137E7">
        <w:trPr>
          <w:trHeight w:val="744"/>
        </w:trPr>
        <w:tc>
          <w:tcPr>
            <w:tcW w:w="2972" w:type="dxa"/>
          </w:tcPr>
          <w:p w14:paraId="343DD8DF" w14:textId="276B3E66" w:rsidR="00FB3BC1" w:rsidRPr="00E61E45" w:rsidRDefault="00FB3BC1" w:rsidP="00FB3BC1">
            <w:pPr>
              <w:pStyle w:val="Sinespaciado"/>
              <w:numPr>
                <w:ilvl w:val="0"/>
                <w:numId w:val="2"/>
              </w:numPr>
              <w:ind w:left="319" w:hanging="319"/>
              <w:jc w:val="both"/>
              <w:rPr>
                <w:rFonts w:asciiTheme="minorHAnsi" w:hAnsiTheme="minorHAnsi" w:cstheme="minorHAnsi"/>
                <w:b/>
              </w:rPr>
            </w:pPr>
            <w:r w:rsidRPr="008B1DF8">
              <w:rPr>
                <w:rFonts w:asciiTheme="minorHAnsi" w:hAnsiTheme="minorHAnsi" w:cstheme="minorHAnsi"/>
                <w:b/>
              </w:rPr>
              <w:t>CALIFICACION FINAL</w:t>
            </w:r>
          </w:p>
        </w:tc>
        <w:tc>
          <w:tcPr>
            <w:tcW w:w="6946" w:type="dxa"/>
          </w:tcPr>
          <w:p w14:paraId="225E6067" w14:textId="77777777" w:rsidR="00FB3BC1" w:rsidRPr="00705DFA" w:rsidRDefault="00FB3BC1" w:rsidP="00FB3BC1">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019A49D" w14:textId="77777777" w:rsidR="00FB3BC1" w:rsidRPr="008B1DF8" w:rsidRDefault="00FB3BC1" w:rsidP="00FB3BC1">
            <w:pPr>
              <w:jc w:val="both"/>
              <w:rPr>
                <w:rFonts w:asciiTheme="minorHAnsi" w:hAnsiTheme="minorHAnsi" w:cs="Arial"/>
              </w:rPr>
            </w:pPr>
          </w:p>
          <w:p w14:paraId="62CCE67C" w14:textId="77777777" w:rsidR="00FB3BC1" w:rsidRPr="008B1DF8" w:rsidRDefault="00FB3BC1" w:rsidP="00FB3BC1">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69B31FE0" w14:textId="77777777" w:rsidR="00FB3BC1" w:rsidRPr="008B1DF8" w:rsidRDefault="00FB3BC1" w:rsidP="00FB3BC1">
            <w:pPr>
              <w:jc w:val="both"/>
              <w:rPr>
                <w:rFonts w:asciiTheme="minorHAnsi" w:hAnsiTheme="minorHAnsi" w:cs="Arial"/>
              </w:rPr>
            </w:pPr>
          </w:p>
          <w:p w14:paraId="538CD2BA" w14:textId="77777777" w:rsidR="00FB3BC1" w:rsidRDefault="00FB3BC1" w:rsidP="00FB3BC1">
            <w:pPr>
              <w:jc w:val="both"/>
              <w:rPr>
                <w:rFonts w:asciiTheme="minorHAnsi" w:hAnsiTheme="minorHAnsi" w:cs="Arial"/>
              </w:rPr>
            </w:pPr>
            <w:r w:rsidRPr="008B1DF8">
              <w:rPr>
                <w:rFonts w:asciiTheme="minorHAnsi" w:hAnsiTheme="minorHAnsi" w:cs="Arial"/>
              </w:rPr>
              <w:t xml:space="preserve">Una vez recibidas y </w:t>
            </w:r>
            <w:proofErr w:type="spellStart"/>
            <w:r w:rsidRPr="008B1DF8">
              <w:rPr>
                <w:rFonts w:asciiTheme="minorHAnsi" w:hAnsiTheme="minorHAnsi" w:cs="Arial"/>
              </w:rPr>
              <w:t>aperturadas</w:t>
            </w:r>
            <w:proofErr w:type="spellEnd"/>
            <w:r w:rsidRPr="008B1DF8">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43B5A27A" w14:textId="17DAC5BF" w:rsidR="00FB3BC1" w:rsidRPr="00E61E45" w:rsidRDefault="00FB3BC1" w:rsidP="00FB3BC1">
            <w:pPr>
              <w:jc w:val="both"/>
              <w:rPr>
                <w:rFonts w:asciiTheme="minorHAnsi" w:hAnsiTheme="minorHAnsi" w:cs="Arial"/>
              </w:rPr>
            </w:pPr>
          </w:p>
        </w:tc>
      </w:tr>
      <w:tr w:rsidR="00FB3BC1" w:rsidRPr="00A81DCD" w14:paraId="17CE1D6A" w14:textId="77777777" w:rsidTr="000137E7">
        <w:trPr>
          <w:trHeight w:val="744"/>
        </w:trPr>
        <w:tc>
          <w:tcPr>
            <w:tcW w:w="2972" w:type="dxa"/>
          </w:tcPr>
          <w:p w14:paraId="6F9DED8E" w14:textId="21441FCE" w:rsidR="00FB3BC1" w:rsidRPr="00A81DCD" w:rsidRDefault="00FB3BC1" w:rsidP="00FB3BC1">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441ACF03" w14:textId="77777777" w:rsidR="00FB3BC1" w:rsidRPr="00FC58CD" w:rsidRDefault="00FB3BC1" w:rsidP="00FB3BC1">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FB3BC1" w:rsidRDefault="00FB3BC1" w:rsidP="00FB3BC1">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FB3BC1" w:rsidRPr="00FC58CD" w:rsidRDefault="00FB3BC1" w:rsidP="00FB3BC1">
            <w:pPr>
              <w:pStyle w:val="Textoindependienteprimerasangra2"/>
              <w:ind w:left="0" w:firstLine="0"/>
              <w:jc w:val="both"/>
              <w:rPr>
                <w:rFonts w:asciiTheme="minorHAnsi" w:hAnsiTheme="minorHAnsi" w:cs="Arial"/>
              </w:rPr>
            </w:pPr>
          </w:p>
          <w:p w14:paraId="39D725E2" w14:textId="77777777" w:rsidR="00FB3BC1" w:rsidRDefault="00FB3BC1" w:rsidP="00FB3BC1">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p w14:paraId="18AF4A9D" w14:textId="114598DD" w:rsidR="00FB3BC1" w:rsidRPr="00A81DCD" w:rsidRDefault="00FB3BC1" w:rsidP="00FB3BC1">
            <w:pPr>
              <w:jc w:val="both"/>
              <w:rPr>
                <w:rFonts w:asciiTheme="minorHAnsi" w:hAnsiTheme="minorHAnsi" w:cs="Arial"/>
              </w:rPr>
            </w:pPr>
          </w:p>
        </w:tc>
      </w:tr>
      <w:tr w:rsidR="00FB3BC1" w:rsidRPr="00A81DCD" w14:paraId="2D4758AC" w14:textId="77777777" w:rsidTr="000137E7">
        <w:trPr>
          <w:trHeight w:val="744"/>
        </w:trPr>
        <w:tc>
          <w:tcPr>
            <w:tcW w:w="2972" w:type="dxa"/>
          </w:tcPr>
          <w:p w14:paraId="1FA1DE27" w14:textId="7D901518" w:rsidR="00FB3BC1" w:rsidRPr="00A81DCD" w:rsidRDefault="00FB3BC1" w:rsidP="00FB3BC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65BE49FD" w14:textId="77777777" w:rsidR="00FB3BC1" w:rsidRPr="00A81DCD" w:rsidRDefault="00FB3BC1" w:rsidP="00FB3BC1">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0294C0C" w14:textId="77777777" w:rsidR="00FB3BC1" w:rsidRPr="00A81DCD" w:rsidRDefault="00FB3BC1" w:rsidP="00FB3BC1">
            <w:pPr>
              <w:ind w:left="284"/>
              <w:jc w:val="both"/>
              <w:rPr>
                <w:rFonts w:asciiTheme="minorHAnsi" w:hAnsiTheme="minorHAnsi" w:cs="Arial"/>
              </w:rPr>
            </w:pPr>
          </w:p>
          <w:p w14:paraId="558F2BDC" w14:textId="77777777" w:rsidR="00803A81" w:rsidRPr="003D3DE0" w:rsidRDefault="00803A81" w:rsidP="00803A81">
            <w:pPr>
              <w:pStyle w:val="Prrafodelista"/>
              <w:widowControl w:val="0"/>
              <w:numPr>
                <w:ilvl w:val="0"/>
                <w:numId w:val="15"/>
              </w:numPr>
              <w:tabs>
                <w:tab w:val="left" w:pos="339"/>
              </w:tabs>
              <w:spacing w:before="120" w:after="120"/>
              <w:jc w:val="both"/>
              <w:rPr>
                <w:rFonts w:asciiTheme="minorHAnsi" w:hAnsiTheme="minorHAnsi" w:cstheme="minorHAnsi"/>
              </w:rPr>
            </w:pPr>
            <w:r w:rsidRPr="003D3DE0">
              <w:rPr>
                <w:rFonts w:asciiTheme="minorHAnsi" w:hAnsiTheme="minorHAnsi" w:cstheme="minorHAnsi"/>
              </w:rPr>
              <w:t>Modalidad de Contratación.</w:t>
            </w:r>
          </w:p>
          <w:p w14:paraId="709278C7" w14:textId="77777777" w:rsidR="00803A81" w:rsidRPr="003D3DE0" w:rsidRDefault="00803A81" w:rsidP="00803A81">
            <w:pPr>
              <w:pStyle w:val="Prrafodelista"/>
              <w:widowControl w:val="0"/>
              <w:numPr>
                <w:ilvl w:val="0"/>
                <w:numId w:val="15"/>
              </w:numPr>
              <w:tabs>
                <w:tab w:val="left" w:pos="339"/>
              </w:tabs>
              <w:spacing w:before="120" w:after="120"/>
              <w:jc w:val="both"/>
              <w:rPr>
                <w:rFonts w:asciiTheme="minorHAnsi" w:hAnsiTheme="minorHAnsi" w:cstheme="minorHAnsi"/>
              </w:rPr>
            </w:pPr>
            <w:r w:rsidRPr="003D3DE0">
              <w:rPr>
                <w:rFonts w:asciiTheme="minorHAnsi" w:hAnsiTheme="minorHAnsi" w:cstheme="minorHAnsi"/>
              </w:rPr>
              <w:t>Antecedentes.</w:t>
            </w:r>
          </w:p>
          <w:p w14:paraId="3E304CAD" w14:textId="77777777" w:rsidR="00803A81" w:rsidRPr="003D3DE0" w:rsidRDefault="00803A81" w:rsidP="00803A81">
            <w:pPr>
              <w:pStyle w:val="Prrafodelista"/>
              <w:widowControl w:val="0"/>
              <w:numPr>
                <w:ilvl w:val="0"/>
                <w:numId w:val="15"/>
              </w:numPr>
              <w:tabs>
                <w:tab w:val="left" w:pos="339"/>
              </w:tabs>
              <w:spacing w:before="120" w:after="120"/>
              <w:jc w:val="both"/>
              <w:rPr>
                <w:rFonts w:asciiTheme="minorHAnsi" w:hAnsiTheme="minorHAnsi" w:cstheme="minorHAnsi"/>
              </w:rPr>
            </w:pPr>
            <w:r w:rsidRPr="003D3DE0">
              <w:rPr>
                <w:rFonts w:asciiTheme="minorHAnsi" w:hAnsiTheme="minorHAnsi" w:cstheme="minorHAnsi"/>
              </w:rPr>
              <w:t>Recepción y apertura de propuestas.</w:t>
            </w:r>
          </w:p>
          <w:p w14:paraId="5DFA4F5B" w14:textId="77777777" w:rsidR="00803A81" w:rsidRPr="003D3DE0" w:rsidRDefault="00803A81" w:rsidP="00803A81">
            <w:pPr>
              <w:pStyle w:val="Prrafodelista"/>
              <w:widowControl w:val="0"/>
              <w:numPr>
                <w:ilvl w:val="0"/>
                <w:numId w:val="15"/>
              </w:numPr>
              <w:tabs>
                <w:tab w:val="left" w:pos="339"/>
              </w:tabs>
              <w:spacing w:before="120" w:after="120"/>
              <w:jc w:val="both"/>
              <w:rPr>
                <w:rFonts w:asciiTheme="minorHAnsi" w:hAnsiTheme="minorHAnsi" w:cstheme="minorHAnsi"/>
              </w:rPr>
            </w:pPr>
            <w:r w:rsidRPr="003D3DE0">
              <w:rPr>
                <w:rFonts w:asciiTheme="minorHAnsi" w:hAnsiTheme="minorHAnsi" w:cstheme="minorHAnsi"/>
              </w:rPr>
              <w:t>Sistema de Evaluación y Calificación.</w:t>
            </w:r>
          </w:p>
          <w:p w14:paraId="66C32CF9" w14:textId="133933FB" w:rsidR="00803A81" w:rsidRPr="003D3DE0" w:rsidRDefault="00803A81" w:rsidP="00803A81">
            <w:pPr>
              <w:pStyle w:val="Prrafodelista"/>
              <w:widowControl w:val="0"/>
              <w:numPr>
                <w:ilvl w:val="0"/>
                <w:numId w:val="15"/>
              </w:numPr>
              <w:tabs>
                <w:tab w:val="left" w:pos="339"/>
              </w:tabs>
              <w:spacing w:before="120" w:after="120"/>
              <w:jc w:val="both"/>
              <w:rPr>
                <w:rFonts w:asciiTheme="minorHAnsi" w:hAnsiTheme="minorHAnsi" w:cstheme="minorHAnsi"/>
              </w:rPr>
            </w:pPr>
            <w:r w:rsidRPr="003D3DE0">
              <w:rPr>
                <w:rFonts w:asciiTheme="minorHAnsi" w:hAnsiTheme="minorHAnsi" w:cstheme="minorHAnsi"/>
              </w:rPr>
              <w:t>Evaluación Administrativa, técnica y económica.</w:t>
            </w:r>
          </w:p>
          <w:p w14:paraId="68A14145" w14:textId="77777777" w:rsidR="00803A81" w:rsidRPr="003D3DE0" w:rsidRDefault="00803A81" w:rsidP="00803A81">
            <w:pPr>
              <w:pStyle w:val="Prrafodelista"/>
              <w:widowControl w:val="0"/>
              <w:numPr>
                <w:ilvl w:val="0"/>
                <w:numId w:val="15"/>
              </w:numPr>
              <w:tabs>
                <w:tab w:val="left" w:pos="339"/>
              </w:tabs>
              <w:spacing w:before="120" w:after="120"/>
              <w:jc w:val="both"/>
              <w:rPr>
                <w:rFonts w:asciiTheme="minorHAnsi" w:hAnsiTheme="minorHAnsi" w:cstheme="minorHAnsi"/>
              </w:rPr>
            </w:pPr>
            <w:r w:rsidRPr="003D3DE0">
              <w:rPr>
                <w:rFonts w:asciiTheme="minorHAnsi" w:hAnsiTheme="minorHAnsi" w:cstheme="minorHAnsi"/>
              </w:rPr>
              <w:t>Inhabilitación de las propuestas.</w:t>
            </w:r>
          </w:p>
          <w:p w14:paraId="0D51D4BA" w14:textId="77777777" w:rsidR="00803A81" w:rsidRPr="003D3DE0" w:rsidRDefault="00803A81" w:rsidP="00803A81">
            <w:pPr>
              <w:pStyle w:val="Prrafodelista"/>
              <w:widowControl w:val="0"/>
              <w:numPr>
                <w:ilvl w:val="0"/>
                <w:numId w:val="15"/>
              </w:numPr>
              <w:tabs>
                <w:tab w:val="left" w:pos="339"/>
              </w:tabs>
              <w:spacing w:before="120" w:after="120"/>
              <w:jc w:val="both"/>
              <w:rPr>
                <w:rFonts w:asciiTheme="minorHAnsi" w:hAnsiTheme="minorHAnsi" w:cstheme="minorHAnsi"/>
              </w:rPr>
            </w:pPr>
            <w:r w:rsidRPr="003D3DE0">
              <w:rPr>
                <w:rFonts w:asciiTheme="minorHAnsi" w:hAnsiTheme="minorHAnsi" w:cstheme="minorHAnsi"/>
              </w:rPr>
              <w:t>Conclusiones y Recomendaciones de adjudicación o declaratoria desierta.</w:t>
            </w:r>
          </w:p>
          <w:p w14:paraId="175AA330" w14:textId="77777777" w:rsidR="00803A81" w:rsidRPr="003D3DE0" w:rsidRDefault="00803A81" w:rsidP="00803A81">
            <w:pPr>
              <w:pStyle w:val="Prrafodelista"/>
              <w:widowControl w:val="0"/>
              <w:numPr>
                <w:ilvl w:val="0"/>
                <w:numId w:val="15"/>
              </w:numPr>
              <w:tabs>
                <w:tab w:val="left" w:pos="339"/>
              </w:tabs>
              <w:spacing w:before="120" w:after="120"/>
              <w:jc w:val="both"/>
              <w:rPr>
                <w:rFonts w:asciiTheme="minorHAnsi" w:hAnsiTheme="minorHAnsi" w:cstheme="minorHAnsi"/>
              </w:rPr>
            </w:pPr>
            <w:r w:rsidRPr="003D3DE0">
              <w:rPr>
                <w:rFonts w:asciiTheme="minorHAnsi" w:hAnsiTheme="minorHAnsi" w:cstheme="minorHAnsi"/>
              </w:rPr>
              <w:t>Nómina de los proponentes y precios ofertados</w:t>
            </w:r>
          </w:p>
          <w:p w14:paraId="1FD44427" w14:textId="0B332415" w:rsidR="00FB3BC1" w:rsidRPr="000137E7" w:rsidRDefault="00803A81" w:rsidP="00803A81">
            <w:pPr>
              <w:numPr>
                <w:ilvl w:val="0"/>
                <w:numId w:val="15"/>
              </w:numPr>
              <w:jc w:val="both"/>
              <w:rPr>
                <w:rFonts w:asciiTheme="minorHAnsi" w:hAnsiTheme="minorHAnsi"/>
              </w:rPr>
            </w:pPr>
            <w:r w:rsidRPr="003D3DE0">
              <w:rPr>
                <w:rFonts w:asciiTheme="minorHAnsi" w:hAnsiTheme="minorHAnsi" w:cstheme="minorHAnsi"/>
              </w:rPr>
              <w:t>Otros aspectos que la Comisión de Calificación considere pertinentes.</w:t>
            </w:r>
          </w:p>
        </w:tc>
      </w:tr>
      <w:tr w:rsidR="00201A7E" w:rsidRPr="00A81DCD" w14:paraId="393045E6" w14:textId="77777777" w:rsidTr="000137E7">
        <w:trPr>
          <w:trHeight w:val="744"/>
        </w:trPr>
        <w:tc>
          <w:tcPr>
            <w:tcW w:w="2972" w:type="dxa"/>
          </w:tcPr>
          <w:p w14:paraId="77FA90A7" w14:textId="06DEA638" w:rsidR="00201A7E" w:rsidRPr="00A81DCD" w:rsidRDefault="00201A7E" w:rsidP="00201A7E">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6946" w:type="dxa"/>
          </w:tcPr>
          <w:p w14:paraId="628C3DEB" w14:textId="15094791" w:rsidR="00201A7E" w:rsidRPr="00A81DCD" w:rsidRDefault="00201A7E" w:rsidP="00201A7E">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201A7E" w:rsidRPr="00A81DCD" w14:paraId="7ECB2BB8" w14:textId="77777777" w:rsidTr="000137E7">
        <w:trPr>
          <w:trHeight w:val="744"/>
        </w:trPr>
        <w:tc>
          <w:tcPr>
            <w:tcW w:w="2972" w:type="dxa"/>
          </w:tcPr>
          <w:p w14:paraId="1BB546EF" w14:textId="7539FE65" w:rsidR="00201A7E" w:rsidRPr="00A81DCD" w:rsidRDefault="00201A7E" w:rsidP="00201A7E">
            <w:pPr>
              <w:pStyle w:val="Sinespaciado"/>
              <w:numPr>
                <w:ilvl w:val="0"/>
                <w:numId w:val="2"/>
              </w:numPr>
              <w:ind w:left="319" w:hanging="319"/>
              <w:jc w:val="both"/>
              <w:rPr>
                <w:rFonts w:asciiTheme="minorHAnsi" w:hAnsiTheme="minorHAnsi" w:cstheme="minorHAnsi"/>
                <w:b/>
              </w:rPr>
            </w:pPr>
            <w:r w:rsidRPr="003D3DE0">
              <w:rPr>
                <w:rFonts w:asciiTheme="minorHAnsi" w:hAnsiTheme="minorHAnsi" w:cstheme="minorHAnsi"/>
                <w:b/>
              </w:rPr>
              <w:lastRenderedPageBreak/>
              <w:t>DECLARATORIA DESIERTA</w:t>
            </w:r>
            <w:r>
              <w:rPr>
                <w:rFonts w:asciiTheme="minorHAnsi" w:hAnsiTheme="minorHAnsi" w:cstheme="minorHAnsi"/>
                <w:b/>
              </w:rPr>
              <w:t>:</w:t>
            </w:r>
          </w:p>
        </w:tc>
        <w:tc>
          <w:tcPr>
            <w:tcW w:w="6946" w:type="dxa"/>
          </w:tcPr>
          <w:p w14:paraId="3A5F4EC7" w14:textId="77777777" w:rsidR="00201A7E" w:rsidRPr="003D3DE0" w:rsidRDefault="00201A7E" w:rsidP="00201A7E">
            <w:pPr>
              <w:spacing w:after="120"/>
              <w:rPr>
                <w:rFonts w:asciiTheme="minorHAnsi" w:hAnsiTheme="minorHAnsi" w:cstheme="minorHAnsi"/>
              </w:rPr>
            </w:pPr>
            <w:r w:rsidRPr="003D3DE0">
              <w:rPr>
                <w:rFonts w:asciiTheme="minorHAnsi" w:hAnsiTheme="minorHAnsi" w:cstheme="minorHAnsi"/>
              </w:rPr>
              <w:t>Se declarará desierta una convocatoria si se produce alguna de las siguientes causales:</w:t>
            </w:r>
          </w:p>
          <w:p w14:paraId="755DFC6F" w14:textId="77777777" w:rsidR="00201A7E" w:rsidRPr="003D3DE0" w:rsidRDefault="00201A7E" w:rsidP="00201A7E">
            <w:pPr>
              <w:pStyle w:val="Prrafodelista"/>
              <w:widowControl w:val="0"/>
              <w:numPr>
                <w:ilvl w:val="0"/>
                <w:numId w:val="51"/>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Si no se hubiese recibido ninguna propuesta.</w:t>
            </w:r>
          </w:p>
          <w:p w14:paraId="31AA2DDA" w14:textId="77777777" w:rsidR="00201A7E" w:rsidRPr="003D3DE0" w:rsidRDefault="00201A7E" w:rsidP="00201A7E">
            <w:pPr>
              <w:pStyle w:val="Prrafodelista"/>
              <w:widowControl w:val="0"/>
              <w:numPr>
                <w:ilvl w:val="0"/>
                <w:numId w:val="51"/>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como resultado del proceso de calificación, ningún proponente hubiese cumplido con lo exigido en el PC.</w:t>
            </w:r>
          </w:p>
          <w:p w14:paraId="146EEEC8" w14:textId="68ADE407" w:rsidR="00201A7E" w:rsidRPr="00A81DCD" w:rsidRDefault="00201A7E" w:rsidP="00201A7E">
            <w:pPr>
              <w:jc w:val="both"/>
              <w:rPr>
                <w:rFonts w:asciiTheme="minorHAnsi" w:hAnsiTheme="minorHAnsi" w:cs="Arial"/>
              </w:rPr>
            </w:pPr>
            <w:r w:rsidRPr="003D3DE0">
              <w:rPr>
                <w:rFonts w:asciiTheme="minorHAnsi" w:hAnsiTheme="minorHAnsi" w:cstheme="minorHAnsi"/>
              </w:rPr>
              <w:tab/>
              <w:t>Si las ofertas económicas excediesen el presupuesto determinado para la contratación, salvo que la Comisión de Calificación con la sustentación necesaria, recomiende la adjudicación, previa modificación del presupuesto.</w:t>
            </w:r>
          </w:p>
        </w:tc>
      </w:tr>
      <w:tr w:rsidR="00201A7E"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201A7E" w:rsidRPr="005032BA" w:rsidRDefault="00201A7E" w:rsidP="00201A7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201A7E" w:rsidRPr="005C734B" w:rsidRDefault="00201A7E" w:rsidP="00201A7E">
            <w:pPr>
              <w:jc w:val="center"/>
              <w:rPr>
                <w:b/>
              </w:rPr>
            </w:pPr>
            <w:r w:rsidRPr="005032BA">
              <w:rPr>
                <w:rFonts w:asciiTheme="minorHAnsi" w:hAnsiTheme="minorHAnsi" w:cstheme="minorHAnsi"/>
                <w:b/>
                <w:sz w:val="22"/>
                <w:szCs w:val="22"/>
              </w:rPr>
              <w:t>SUSCRIPCION DE CONTRATO</w:t>
            </w:r>
          </w:p>
        </w:tc>
      </w:tr>
      <w:tr w:rsidR="00201A7E" w:rsidRPr="00A81DCD" w14:paraId="4EE22A00" w14:textId="77777777" w:rsidTr="00201A7E">
        <w:trPr>
          <w:trHeight w:val="5116"/>
        </w:trPr>
        <w:tc>
          <w:tcPr>
            <w:tcW w:w="2972" w:type="dxa"/>
            <w:tcBorders>
              <w:bottom w:val="single" w:sz="4" w:space="0" w:color="auto"/>
            </w:tcBorders>
          </w:tcPr>
          <w:p w14:paraId="22ECE5C0" w14:textId="77777777" w:rsidR="00201A7E" w:rsidRPr="00A81DCD" w:rsidRDefault="00201A7E" w:rsidP="00201A7E">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201A7E" w:rsidRPr="00CC3F77" w:rsidRDefault="00201A7E" w:rsidP="00201A7E">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11827193" w14:textId="77777777" w:rsidR="00201A7E" w:rsidRPr="00CC3F77" w:rsidRDefault="00201A7E" w:rsidP="00201A7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79E0F8AD" w14:textId="77777777" w:rsidR="00201A7E" w:rsidRPr="00CC3F77" w:rsidRDefault="00201A7E" w:rsidP="00201A7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D6C944F" w14:textId="77777777" w:rsidR="00201A7E" w:rsidRPr="00CC3F77" w:rsidRDefault="00201A7E" w:rsidP="00201A7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50C9C65" w14:textId="77777777" w:rsidR="00201A7E" w:rsidRPr="00CC3F77" w:rsidRDefault="00201A7E" w:rsidP="00201A7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7A98B199" w14:textId="2F0E771A" w:rsidR="00201A7E" w:rsidRPr="00A81DCD" w:rsidRDefault="00201A7E" w:rsidP="00201A7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r>
              <w:rPr>
                <w:rFonts w:asciiTheme="minorHAnsi" w:hAnsiTheme="minorHAnsi" w:cs="Arial"/>
              </w:rPr>
              <w:t>.</w:t>
            </w:r>
          </w:p>
        </w:tc>
      </w:tr>
      <w:tr w:rsidR="00201A7E" w:rsidRPr="00A81DCD" w14:paraId="32BC496A" w14:textId="77777777" w:rsidTr="000137E7">
        <w:trPr>
          <w:trHeight w:val="563"/>
        </w:trPr>
        <w:tc>
          <w:tcPr>
            <w:tcW w:w="2972" w:type="dxa"/>
          </w:tcPr>
          <w:p w14:paraId="1638520E" w14:textId="6E0FB71E" w:rsidR="00201A7E" w:rsidRPr="00AF3AB6" w:rsidRDefault="00201A7E" w:rsidP="00201A7E">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7D50CC23" w:rsidR="00201A7E" w:rsidRPr="00A81DCD" w:rsidRDefault="00201A7E" w:rsidP="00201A7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w:t>
            </w:r>
            <w:r>
              <w:rPr>
                <w:rFonts w:asciiTheme="minorHAnsi" w:hAnsiTheme="minorHAnsi" w:cs="Arial"/>
              </w:rPr>
              <w:t>.</w:t>
            </w:r>
          </w:p>
        </w:tc>
      </w:tr>
      <w:tr w:rsidR="00201A7E" w:rsidRPr="00A81DCD" w14:paraId="14525A73" w14:textId="77777777" w:rsidTr="00104318">
        <w:tc>
          <w:tcPr>
            <w:tcW w:w="2972" w:type="dxa"/>
            <w:tcBorders>
              <w:bottom w:val="single" w:sz="4" w:space="0" w:color="auto"/>
            </w:tcBorders>
          </w:tcPr>
          <w:p w14:paraId="78A1A3F8" w14:textId="291F6F4A" w:rsidR="00201A7E" w:rsidRDefault="00201A7E" w:rsidP="00201A7E">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theme="minorHAnsi"/>
                <w:b/>
              </w:rPr>
              <w:t>CANAL DE DENUNCIAS</w:t>
            </w:r>
          </w:p>
        </w:tc>
        <w:tc>
          <w:tcPr>
            <w:tcW w:w="6946" w:type="dxa"/>
            <w:tcBorders>
              <w:bottom w:val="single" w:sz="4" w:space="0" w:color="auto"/>
            </w:tcBorders>
          </w:tcPr>
          <w:p w14:paraId="4B8CD663" w14:textId="77777777" w:rsidR="00201A7E" w:rsidRPr="007F709D" w:rsidRDefault="00201A7E" w:rsidP="00201A7E">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5"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6C1C4A11" w14:textId="75095E84" w:rsidR="00201A7E" w:rsidRPr="00B704FF" w:rsidRDefault="00201A7E" w:rsidP="00201A7E">
            <w:pPr>
              <w:pStyle w:val="Prrafodelista"/>
              <w:ind w:left="0"/>
              <w:jc w:val="both"/>
              <w:rPr>
                <w:rFonts w:asciiTheme="minorHAnsi" w:hAnsiTheme="minorHAnsi" w:cs="Arial"/>
              </w:rPr>
            </w:pPr>
            <w:r w:rsidRPr="007F709D">
              <w:rPr>
                <w:rFonts w:asciiTheme="minorHAnsi" w:hAnsiTheme="minorHAnsi" w:cstheme="minorHAnsi"/>
              </w:rPr>
              <w:t>Se aclara que cualquier denuncia no suspenderá los plazos o actividades del Proceso de Contratación.</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5E3EEC3C" w14:textId="7D4984B3" w:rsidR="007D7F75" w:rsidRDefault="007D7F75">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26B272DC" w14:textId="77777777" w:rsidR="000201DB" w:rsidRDefault="000201DB">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75B0619D" w14:textId="77777777" w:rsidR="00AF3AB6" w:rsidRDefault="00AF3AB6">
      <w:pPr>
        <w:spacing w:after="160" w:line="259" w:lineRule="auto"/>
        <w:rPr>
          <w:rFonts w:asciiTheme="minorHAnsi" w:hAnsiTheme="minorHAnsi" w:cstheme="minorHAnsi"/>
          <w:b/>
          <w:sz w:val="22"/>
          <w:szCs w:val="22"/>
        </w:rPr>
      </w:pPr>
    </w:p>
    <w:p w14:paraId="5E81FE31" w14:textId="77777777" w:rsidR="00AF3AB6" w:rsidRDefault="00AF3AB6">
      <w:pPr>
        <w:spacing w:after="160" w:line="259" w:lineRule="auto"/>
        <w:rPr>
          <w:rFonts w:asciiTheme="minorHAnsi" w:hAnsiTheme="minorHAnsi" w:cstheme="minorHAnsi"/>
          <w:b/>
          <w:sz w:val="22"/>
          <w:szCs w:val="22"/>
        </w:rPr>
      </w:pPr>
    </w:p>
    <w:p w14:paraId="1F887E0E" w14:textId="77777777" w:rsidR="00AF3AB6" w:rsidRDefault="00AF3AB6">
      <w:pPr>
        <w:spacing w:after="160" w:line="259" w:lineRule="auto"/>
        <w:rPr>
          <w:rFonts w:asciiTheme="minorHAnsi" w:hAnsiTheme="minorHAnsi" w:cstheme="minorHAnsi"/>
          <w:b/>
          <w:sz w:val="22"/>
          <w:szCs w:val="22"/>
        </w:rPr>
      </w:pPr>
    </w:p>
    <w:p w14:paraId="2BEA0540" w14:textId="77777777" w:rsidR="00AF3AB6" w:rsidRDefault="00AF3AB6">
      <w:pPr>
        <w:spacing w:after="160" w:line="259" w:lineRule="auto"/>
        <w:rPr>
          <w:rFonts w:asciiTheme="minorHAnsi" w:hAnsiTheme="minorHAnsi" w:cstheme="minorHAnsi"/>
          <w:b/>
          <w:sz w:val="22"/>
          <w:szCs w:val="22"/>
        </w:rPr>
      </w:pPr>
    </w:p>
    <w:p w14:paraId="60E8B0A1" w14:textId="77777777" w:rsidR="00AF3AB6" w:rsidRDefault="00AF3AB6">
      <w:pPr>
        <w:spacing w:after="160" w:line="259" w:lineRule="auto"/>
        <w:rPr>
          <w:rFonts w:asciiTheme="minorHAnsi" w:hAnsiTheme="minorHAnsi" w:cstheme="minorHAnsi"/>
          <w:b/>
          <w:sz w:val="22"/>
          <w:szCs w:val="22"/>
        </w:rPr>
      </w:pPr>
    </w:p>
    <w:p w14:paraId="299ED824" w14:textId="77777777" w:rsidR="00AF3AB6" w:rsidRDefault="00AF3AB6">
      <w:pPr>
        <w:spacing w:after="160" w:line="259" w:lineRule="auto"/>
        <w:rPr>
          <w:rFonts w:asciiTheme="minorHAnsi" w:hAnsiTheme="minorHAnsi" w:cstheme="minorHAnsi"/>
          <w:b/>
          <w:sz w:val="22"/>
          <w:szCs w:val="22"/>
        </w:rPr>
      </w:pPr>
    </w:p>
    <w:p w14:paraId="59547BD6" w14:textId="77777777" w:rsidR="00201A7E" w:rsidRDefault="00201A7E">
      <w:pPr>
        <w:spacing w:after="160" w:line="259" w:lineRule="auto"/>
        <w:rPr>
          <w:rFonts w:asciiTheme="minorHAnsi" w:hAnsiTheme="minorHAnsi" w:cstheme="minorHAnsi"/>
          <w:b/>
          <w:sz w:val="22"/>
          <w:szCs w:val="22"/>
        </w:rPr>
      </w:pPr>
    </w:p>
    <w:p w14:paraId="6C4C19DE" w14:textId="77777777" w:rsidR="00201A7E" w:rsidRDefault="00201A7E">
      <w:pPr>
        <w:spacing w:after="160" w:line="259" w:lineRule="auto"/>
        <w:rPr>
          <w:rFonts w:asciiTheme="minorHAnsi" w:hAnsiTheme="minorHAnsi" w:cstheme="minorHAnsi"/>
          <w:b/>
          <w:sz w:val="22"/>
          <w:szCs w:val="22"/>
        </w:rPr>
      </w:pPr>
    </w:p>
    <w:p w14:paraId="3499A558" w14:textId="77777777" w:rsidR="00201A7E" w:rsidRDefault="00201A7E">
      <w:pPr>
        <w:spacing w:after="160" w:line="259" w:lineRule="auto"/>
        <w:rPr>
          <w:rFonts w:asciiTheme="minorHAnsi" w:hAnsiTheme="minorHAnsi" w:cstheme="minorHAnsi"/>
          <w:b/>
          <w:sz w:val="22"/>
          <w:szCs w:val="22"/>
        </w:rPr>
      </w:pPr>
    </w:p>
    <w:p w14:paraId="234BB856" w14:textId="77777777" w:rsidR="00201A7E" w:rsidRDefault="00201A7E">
      <w:pPr>
        <w:spacing w:after="160" w:line="259" w:lineRule="auto"/>
        <w:rPr>
          <w:rFonts w:asciiTheme="minorHAnsi" w:hAnsiTheme="minorHAnsi" w:cstheme="minorHAnsi"/>
          <w:b/>
          <w:sz w:val="22"/>
          <w:szCs w:val="22"/>
        </w:rPr>
      </w:pPr>
    </w:p>
    <w:p w14:paraId="3C8CFD14" w14:textId="77777777" w:rsidR="00AF3AB6" w:rsidRPr="006F7049" w:rsidRDefault="00AF3AB6" w:rsidP="00AF3AB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DD8ADB6" w14:textId="77777777" w:rsidR="00AF3AB6" w:rsidRDefault="00AF3AB6">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42D6993E" w14:textId="77777777" w:rsidR="00AF3AB6" w:rsidRDefault="00AF3AB6">
      <w:pPr>
        <w:spacing w:after="160" w:line="259" w:lineRule="auto"/>
        <w:rPr>
          <w:rFonts w:asciiTheme="minorHAnsi" w:hAnsiTheme="minorHAnsi" w:cstheme="minorHAnsi"/>
          <w:b/>
          <w:sz w:val="22"/>
          <w:szCs w:val="22"/>
        </w:rPr>
      </w:pPr>
    </w:p>
    <w:p w14:paraId="4C05158D" w14:textId="77777777" w:rsidR="00AF3AB6" w:rsidRDefault="00AF3AB6">
      <w:pPr>
        <w:spacing w:after="160" w:line="259" w:lineRule="auto"/>
        <w:rPr>
          <w:rFonts w:asciiTheme="minorHAnsi" w:hAnsiTheme="minorHAnsi" w:cstheme="minorHAnsi"/>
          <w:b/>
          <w:sz w:val="22"/>
          <w:szCs w:val="22"/>
        </w:rPr>
      </w:pPr>
    </w:p>
    <w:p w14:paraId="1E83B3D7" w14:textId="77777777" w:rsidR="00AF3AB6" w:rsidRDefault="00AF3AB6">
      <w:pPr>
        <w:spacing w:after="160" w:line="259" w:lineRule="auto"/>
        <w:rPr>
          <w:rFonts w:asciiTheme="minorHAnsi" w:hAnsiTheme="minorHAnsi" w:cstheme="minorHAnsi"/>
          <w:b/>
          <w:sz w:val="22"/>
          <w:szCs w:val="22"/>
        </w:rPr>
      </w:pPr>
    </w:p>
    <w:p w14:paraId="62D99051" w14:textId="77777777" w:rsidR="00AF3AB6" w:rsidRDefault="00AF3AB6">
      <w:pPr>
        <w:spacing w:after="160" w:line="259" w:lineRule="auto"/>
        <w:rPr>
          <w:rFonts w:asciiTheme="minorHAnsi" w:hAnsiTheme="minorHAnsi" w:cstheme="minorHAnsi"/>
          <w:b/>
          <w:sz w:val="22"/>
          <w:szCs w:val="22"/>
        </w:rPr>
      </w:pPr>
    </w:p>
    <w:p w14:paraId="57421FB3" w14:textId="77777777" w:rsidR="00AF3AB6" w:rsidRDefault="00AF3AB6">
      <w:pPr>
        <w:spacing w:after="160" w:line="259" w:lineRule="auto"/>
        <w:rPr>
          <w:rFonts w:asciiTheme="minorHAnsi" w:hAnsiTheme="minorHAnsi" w:cstheme="minorHAnsi"/>
          <w:b/>
          <w:sz w:val="22"/>
          <w:szCs w:val="22"/>
        </w:rPr>
      </w:pPr>
    </w:p>
    <w:p w14:paraId="50ECE952" w14:textId="77777777" w:rsidR="00AF3AB6" w:rsidRDefault="00AF3AB6">
      <w:pPr>
        <w:spacing w:after="160" w:line="259" w:lineRule="auto"/>
        <w:rPr>
          <w:rFonts w:asciiTheme="minorHAnsi" w:hAnsiTheme="minorHAnsi" w:cstheme="minorHAnsi"/>
          <w:b/>
          <w:sz w:val="22"/>
          <w:szCs w:val="22"/>
        </w:rPr>
      </w:pPr>
    </w:p>
    <w:p w14:paraId="776F5AEF" w14:textId="77777777" w:rsidR="00AF3AB6" w:rsidRDefault="00AF3AB6">
      <w:pPr>
        <w:spacing w:after="160" w:line="259" w:lineRule="auto"/>
        <w:rPr>
          <w:rFonts w:asciiTheme="minorHAnsi" w:hAnsiTheme="minorHAnsi" w:cstheme="minorHAnsi"/>
          <w:b/>
          <w:sz w:val="22"/>
          <w:szCs w:val="22"/>
        </w:rPr>
      </w:pPr>
    </w:p>
    <w:p w14:paraId="25913F7A" w14:textId="503CFFFD" w:rsidR="00D07291" w:rsidRDefault="00D07291">
      <w:pPr>
        <w:spacing w:after="160" w:line="259" w:lineRule="auto"/>
        <w:rPr>
          <w:rFonts w:asciiTheme="minorHAnsi" w:hAnsiTheme="minorHAnsi" w:cstheme="minorHAnsi"/>
          <w:b/>
          <w:sz w:val="22"/>
          <w:szCs w:val="22"/>
        </w:rPr>
      </w:pPr>
    </w:p>
    <w:p w14:paraId="5C9FBF69" w14:textId="777EF7B5" w:rsidR="00D07291" w:rsidRDefault="00D07291">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tbl>
      <w:tblPr>
        <w:tblStyle w:val="Tablaconcuadrcula"/>
        <w:tblW w:w="9493" w:type="dxa"/>
        <w:tblLook w:val="04A0" w:firstRow="1" w:lastRow="0" w:firstColumn="1" w:lastColumn="0" w:noHBand="0" w:noVBand="1"/>
      </w:tblPr>
      <w:tblGrid>
        <w:gridCol w:w="2972"/>
        <w:gridCol w:w="6521"/>
      </w:tblGrid>
      <w:tr w:rsidR="003A44F1" w:rsidRPr="00A142EF" w14:paraId="43718B21" w14:textId="77777777" w:rsidTr="00473738">
        <w:trPr>
          <w:trHeight w:val="695"/>
        </w:trPr>
        <w:tc>
          <w:tcPr>
            <w:tcW w:w="9493" w:type="dxa"/>
            <w:gridSpan w:val="2"/>
            <w:shd w:val="clear" w:color="auto" w:fill="D0CECE" w:themeFill="background2" w:themeFillShade="E6"/>
          </w:tcPr>
          <w:p w14:paraId="73DA62A1" w14:textId="77777777" w:rsidR="003A44F1" w:rsidRPr="00A142EF" w:rsidRDefault="003A44F1" w:rsidP="00473738">
            <w:pPr>
              <w:spacing w:line="360" w:lineRule="auto"/>
              <w:jc w:val="center"/>
              <w:rPr>
                <w:rFonts w:ascii="Arial" w:hAnsi="Arial" w:cs="Arial"/>
                <w:b/>
              </w:rPr>
            </w:pPr>
            <w:r w:rsidRPr="00A142EF">
              <w:rPr>
                <w:rFonts w:ascii="Arial" w:hAnsi="Arial" w:cs="Arial"/>
                <w:b/>
              </w:rPr>
              <w:br w:type="page"/>
              <w:t>PARTE V</w:t>
            </w:r>
          </w:p>
          <w:p w14:paraId="1C06B0BA" w14:textId="77777777" w:rsidR="003A44F1" w:rsidRPr="00A142EF" w:rsidRDefault="003A44F1" w:rsidP="00473738">
            <w:pPr>
              <w:spacing w:line="360" w:lineRule="auto"/>
              <w:jc w:val="center"/>
              <w:rPr>
                <w:rFonts w:ascii="Arial" w:hAnsi="Arial" w:cs="Arial"/>
                <w:b/>
              </w:rPr>
            </w:pPr>
            <w:r w:rsidRPr="00A142EF">
              <w:rPr>
                <w:rFonts w:ascii="Arial" w:hAnsi="Arial" w:cs="Arial"/>
                <w:b/>
              </w:rPr>
              <w:t>FORMULARIOS Y DOCUMENTOS PARA LA PRESENTACIÓN DE OFERTA</w:t>
            </w:r>
          </w:p>
          <w:p w14:paraId="47B69B53" w14:textId="77777777" w:rsidR="003A44F1" w:rsidRPr="00A142EF" w:rsidRDefault="003A44F1" w:rsidP="00473738">
            <w:pPr>
              <w:spacing w:line="360" w:lineRule="auto"/>
              <w:jc w:val="center"/>
              <w:rPr>
                <w:rFonts w:ascii="Arial" w:hAnsi="Arial" w:cs="Arial"/>
                <w:b/>
                <w:color w:val="FF0000"/>
              </w:rPr>
            </w:pPr>
          </w:p>
        </w:tc>
      </w:tr>
      <w:tr w:rsidR="003A44F1" w:rsidRPr="00A142EF" w14:paraId="061FB30E" w14:textId="77777777" w:rsidTr="00473738">
        <w:trPr>
          <w:trHeight w:val="305"/>
        </w:trPr>
        <w:tc>
          <w:tcPr>
            <w:tcW w:w="2972" w:type="dxa"/>
          </w:tcPr>
          <w:p w14:paraId="75F351DE" w14:textId="77777777" w:rsidR="003A44F1" w:rsidRPr="00A142EF" w:rsidRDefault="003A44F1" w:rsidP="00473738">
            <w:pPr>
              <w:jc w:val="center"/>
              <w:rPr>
                <w:rFonts w:ascii="Arial" w:hAnsi="Arial" w:cs="Arial"/>
                <w:b/>
              </w:rPr>
            </w:pPr>
            <w:r w:rsidRPr="00A142EF">
              <w:rPr>
                <w:rFonts w:ascii="Arial" w:hAnsi="Arial" w:cs="Arial"/>
                <w:b/>
              </w:rPr>
              <w:t>FORMULARIO 1</w:t>
            </w:r>
          </w:p>
        </w:tc>
        <w:tc>
          <w:tcPr>
            <w:tcW w:w="6521" w:type="dxa"/>
          </w:tcPr>
          <w:p w14:paraId="1298AC89" w14:textId="77777777" w:rsidR="003A44F1" w:rsidRPr="00A142EF" w:rsidRDefault="003A44F1" w:rsidP="00473738">
            <w:pPr>
              <w:tabs>
                <w:tab w:val="left" w:pos="426"/>
              </w:tabs>
              <w:spacing w:line="360" w:lineRule="auto"/>
              <w:rPr>
                <w:rFonts w:ascii="Arial" w:hAnsi="Arial" w:cs="Arial"/>
              </w:rPr>
            </w:pPr>
            <w:r w:rsidRPr="00A142EF">
              <w:rPr>
                <w:rFonts w:ascii="Arial" w:hAnsi="Arial" w:cs="Arial"/>
              </w:rPr>
              <w:t xml:space="preserve">CARTA DE PRESENTACION DE LA PROPUESTA Y DECLARACION JURADA PARA EMPRESAS O ASOCIACIONES ACCIDENTALES </w:t>
            </w:r>
          </w:p>
        </w:tc>
      </w:tr>
      <w:tr w:rsidR="003A44F1" w:rsidRPr="00A142EF" w14:paraId="5F242577" w14:textId="77777777" w:rsidTr="00473738">
        <w:trPr>
          <w:trHeight w:val="305"/>
        </w:trPr>
        <w:tc>
          <w:tcPr>
            <w:tcW w:w="2972" w:type="dxa"/>
          </w:tcPr>
          <w:p w14:paraId="0924C4CE" w14:textId="77777777" w:rsidR="003A44F1" w:rsidRPr="00A142EF" w:rsidRDefault="003A44F1" w:rsidP="00473738">
            <w:pPr>
              <w:jc w:val="center"/>
              <w:rPr>
                <w:rFonts w:ascii="Arial" w:hAnsi="Arial" w:cs="Arial"/>
                <w:b/>
              </w:rPr>
            </w:pPr>
            <w:r w:rsidRPr="00A142EF">
              <w:rPr>
                <w:rFonts w:ascii="Arial" w:hAnsi="Arial" w:cs="Arial"/>
                <w:b/>
              </w:rPr>
              <w:t>FORMULARIO 2</w:t>
            </w:r>
          </w:p>
        </w:tc>
        <w:tc>
          <w:tcPr>
            <w:tcW w:w="6521" w:type="dxa"/>
          </w:tcPr>
          <w:p w14:paraId="629EC676" w14:textId="77777777" w:rsidR="003A44F1" w:rsidRPr="00A142EF" w:rsidRDefault="003A44F1" w:rsidP="00473738">
            <w:pPr>
              <w:tabs>
                <w:tab w:val="left" w:pos="426"/>
              </w:tabs>
              <w:spacing w:line="360" w:lineRule="auto"/>
              <w:rPr>
                <w:rFonts w:ascii="Arial" w:hAnsi="Arial" w:cs="Arial"/>
              </w:rPr>
            </w:pPr>
            <w:r w:rsidRPr="00A142EF">
              <w:rPr>
                <w:rFonts w:ascii="Arial" w:hAnsi="Arial" w:cs="Arial"/>
              </w:rPr>
              <w:t>IDENTIFICACION DEL PROPONENTE</w:t>
            </w:r>
          </w:p>
          <w:p w14:paraId="00307C7B" w14:textId="77777777" w:rsidR="003A44F1" w:rsidRPr="00A142EF" w:rsidRDefault="003A44F1" w:rsidP="00473738">
            <w:pPr>
              <w:tabs>
                <w:tab w:val="left" w:pos="426"/>
              </w:tabs>
              <w:spacing w:line="360" w:lineRule="auto"/>
              <w:rPr>
                <w:rFonts w:ascii="Arial" w:hAnsi="Arial" w:cs="Arial"/>
              </w:rPr>
            </w:pPr>
            <w:r w:rsidRPr="00A142EF">
              <w:rPr>
                <w:rFonts w:ascii="Arial" w:hAnsi="Arial" w:cs="Arial"/>
              </w:rPr>
              <w:t>IDENTIFICACION DEL PROPONENTE “ASOCIACIONES ACCIDENTALES”</w:t>
            </w:r>
          </w:p>
        </w:tc>
      </w:tr>
      <w:tr w:rsidR="003A44F1" w:rsidRPr="00A142EF" w14:paraId="7150BA0C" w14:textId="77777777" w:rsidTr="00473738">
        <w:trPr>
          <w:trHeight w:val="310"/>
        </w:trPr>
        <w:tc>
          <w:tcPr>
            <w:tcW w:w="2972" w:type="dxa"/>
          </w:tcPr>
          <w:p w14:paraId="08BE3B93" w14:textId="77777777" w:rsidR="003A44F1" w:rsidRPr="00A142EF" w:rsidRDefault="003A44F1" w:rsidP="00473738">
            <w:pPr>
              <w:jc w:val="center"/>
              <w:rPr>
                <w:rFonts w:ascii="Arial" w:hAnsi="Arial" w:cs="Arial"/>
                <w:b/>
              </w:rPr>
            </w:pPr>
            <w:r w:rsidRPr="00A142EF">
              <w:rPr>
                <w:rFonts w:ascii="Arial" w:hAnsi="Arial" w:cs="Arial"/>
                <w:b/>
              </w:rPr>
              <w:t>FORMULARIO 3</w:t>
            </w:r>
          </w:p>
        </w:tc>
        <w:tc>
          <w:tcPr>
            <w:tcW w:w="6521" w:type="dxa"/>
          </w:tcPr>
          <w:p w14:paraId="05002323" w14:textId="77777777" w:rsidR="003A44F1" w:rsidRPr="00714CE1" w:rsidRDefault="003A44F1" w:rsidP="00473738">
            <w:pPr>
              <w:spacing w:after="60" w:line="360" w:lineRule="auto"/>
              <w:rPr>
                <w:rFonts w:ascii="Arial" w:hAnsi="Arial" w:cs="Arial"/>
                <w:color w:val="000000" w:themeColor="text1"/>
              </w:rPr>
            </w:pPr>
            <w:r w:rsidRPr="00714CE1">
              <w:rPr>
                <w:rFonts w:ascii="Arial" w:hAnsi="Arial" w:cs="Arial"/>
                <w:color w:val="000000" w:themeColor="text1"/>
              </w:rPr>
              <w:t>PROPUESTA TECNICA</w:t>
            </w:r>
          </w:p>
        </w:tc>
      </w:tr>
      <w:tr w:rsidR="003B4083" w:rsidRPr="00A142EF" w14:paraId="76ED5AEE" w14:textId="77777777" w:rsidTr="00473738">
        <w:trPr>
          <w:trHeight w:val="310"/>
        </w:trPr>
        <w:tc>
          <w:tcPr>
            <w:tcW w:w="2972" w:type="dxa"/>
          </w:tcPr>
          <w:p w14:paraId="6F516059" w14:textId="252AFC53" w:rsidR="003B4083" w:rsidRPr="00A142EF" w:rsidRDefault="003B4083" w:rsidP="00473738">
            <w:pPr>
              <w:jc w:val="center"/>
              <w:rPr>
                <w:rFonts w:ascii="Arial" w:hAnsi="Arial" w:cs="Arial"/>
                <w:b/>
              </w:rPr>
            </w:pPr>
            <w:r w:rsidRPr="00A142EF">
              <w:rPr>
                <w:rFonts w:ascii="Arial" w:hAnsi="Arial" w:cs="Arial"/>
                <w:b/>
              </w:rPr>
              <w:t xml:space="preserve">FORMULARIO </w:t>
            </w:r>
            <w:r>
              <w:rPr>
                <w:rFonts w:ascii="Arial" w:hAnsi="Arial" w:cs="Arial"/>
                <w:b/>
              </w:rPr>
              <w:t>4</w:t>
            </w:r>
          </w:p>
        </w:tc>
        <w:tc>
          <w:tcPr>
            <w:tcW w:w="6521" w:type="dxa"/>
          </w:tcPr>
          <w:p w14:paraId="1FEA3483" w14:textId="4A5F5BEB" w:rsidR="003B4083" w:rsidRPr="003B4083" w:rsidRDefault="003B4083" w:rsidP="00473738">
            <w:pPr>
              <w:spacing w:after="60" w:line="360" w:lineRule="auto"/>
              <w:rPr>
                <w:rFonts w:ascii="Arial" w:hAnsi="Arial" w:cs="Arial"/>
                <w:color w:val="000000" w:themeColor="text1"/>
              </w:rPr>
            </w:pPr>
            <w:r w:rsidRPr="003B4083">
              <w:rPr>
                <w:rFonts w:ascii="Arial" w:hAnsi="Arial" w:cs="Arial"/>
                <w:color w:val="000000" w:themeColor="text1"/>
              </w:rPr>
              <w:t>DETALLE DE LA EXPERIENCIA GENERAL - EXPERIENCIA ESPECIFICA</w:t>
            </w:r>
          </w:p>
        </w:tc>
      </w:tr>
      <w:tr w:rsidR="009001FD" w:rsidRPr="00A142EF" w14:paraId="36672F0D" w14:textId="77777777" w:rsidTr="00473738">
        <w:trPr>
          <w:trHeight w:val="500"/>
        </w:trPr>
        <w:tc>
          <w:tcPr>
            <w:tcW w:w="2972" w:type="dxa"/>
          </w:tcPr>
          <w:p w14:paraId="40FE5160" w14:textId="0DA928E8" w:rsidR="009001FD" w:rsidRPr="00A142EF" w:rsidRDefault="009001FD" w:rsidP="009001FD">
            <w:pPr>
              <w:jc w:val="center"/>
              <w:rPr>
                <w:rFonts w:ascii="Arial" w:hAnsi="Arial" w:cs="Arial"/>
                <w:b/>
              </w:rPr>
            </w:pPr>
            <w:r w:rsidRPr="00A142EF">
              <w:rPr>
                <w:rFonts w:ascii="Arial" w:hAnsi="Arial" w:cs="Arial"/>
                <w:b/>
              </w:rPr>
              <w:t xml:space="preserve">FORMULARIO </w:t>
            </w:r>
            <w:r w:rsidR="003B4083">
              <w:rPr>
                <w:rFonts w:ascii="Arial" w:hAnsi="Arial" w:cs="Arial"/>
                <w:b/>
              </w:rPr>
              <w:t>5</w:t>
            </w:r>
          </w:p>
        </w:tc>
        <w:tc>
          <w:tcPr>
            <w:tcW w:w="6521" w:type="dxa"/>
          </w:tcPr>
          <w:p w14:paraId="7784A2D1" w14:textId="525FDFA9" w:rsidR="009001FD" w:rsidRPr="00A142EF" w:rsidRDefault="009001FD" w:rsidP="009001FD">
            <w:pPr>
              <w:autoSpaceDE w:val="0"/>
              <w:autoSpaceDN w:val="0"/>
              <w:adjustRightInd w:val="0"/>
              <w:spacing w:line="360" w:lineRule="auto"/>
              <w:rPr>
                <w:rFonts w:ascii="Arial" w:hAnsi="Arial" w:cs="Arial"/>
                <w:color w:val="000000" w:themeColor="text1"/>
              </w:rPr>
            </w:pPr>
            <w:r w:rsidRPr="00822F74">
              <w:rPr>
                <w:rFonts w:ascii="Arial" w:hAnsi="Arial" w:cs="Arial"/>
                <w:color w:val="000000" w:themeColor="text1"/>
              </w:rPr>
              <w:t>PROPUESTA ECONOMICA</w:t>
            </w:r>
          </w:p>
        </w:tc>
      </w:tr>
    </w:tbl>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2FC4B77E" w14:textId="4DA73DD9" w:rsidR="00206115" w:rsidRPr="00A81DCD" w:rsidRDefault="00201A7E" w:rsidP="003A44F1">
      <w:pPr>
        <w:spacing w:after="160" w:line="259" w:lineRule="auto"/>
        <w:rPr>
          <w:rFonts w:asciiTheme="minorHAnsi" w:hAnsiTheme="minorHAnsi" w:cs="Arial"/>
          <w:b/>
        </w:rPr>
      </w:pPr>
      <w:r>
        <w:rPr>
          <w:rFonts w:asciiTheme="minorHAnsi" w:hAnsiTheme="minorHAnsi" w:cs="Arial"/>
          <w:b/>
        </w:rPr>
        <w:t>F</w:t>
      </w:r>
      <w:r w:rsidR="00206115" w:rsidRPr="00A81DCD">
        <w:rPr>
          <w:rFonts w:asciiTheme="minorHAnsi" w:hAnsiTheme="minorHAnsi" w:cs="Arial"/>
          <w:b/>
        </w:rPr>
        <w:t xml:space="preserve">ORMULARIO </w:t>
      </w:r>
      <w:proofErr w:type="spellStart"/>
      <w:r w:rsidR="00206115" w:rsidRPr="00A81DCD">
        <w:rPr>
          <w:rFonts w:asciiTheme="minorHAnsi" w:hAnsiTheme="minorHAnsi" w:cs="Arial"/>
          <w:b/>
        </w:rPr>
        <w:t>Nº</w:t>
      </w:r>
      <w:proofErr w:type="spellEnd"/>
      <w:r w:rsidR="00206115"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E9093D1" w14:textId="1E0882A6" w:rsidR="00113C70" w:rsidRPr="00A81DCD" w:rsidRDefault="00113C70" w:rsidP="00206115">
      <w:pPr>
        <w:rPr>
          <w:rFonts w:asciiTheme="minorHAnsi" w:hAnsiTheme="minorHAnsi" w:cs="Arial"/>
        </w:rPr>
      </w:pPr>
      <w:r w:rsidRPr="00A81DCD">
        <w:rPr>
          <w:rFonts w:asciiTheme="minorHAnsi" w:hAnsiTheme="minorHAnsi" w:cs="Arial"/>
          <w:u w:val="single"/>
        </w:rPr>
        <w:t>Presente. -</w:t>
      </w:r>
      <w:r w:rsidR="00206115" w:rsidRPr="00A81DCD">
        <w:rPr>
          <w:rFonts w:asciiTheme="minorHAnsi" w:hAnsiTheme="minorHAnsi" w:cs="Arial"/>
        </w:rPr>
        <w:tab/>
      </w:r>
      <w:r w:rsidR="00206115" w:rsidRPr="00A81DCD">
        <w:rPr>
          <w:rFonts w:asciiTheme="minorHAnsi" w:hAnsiTheme="minorHAnsi" w:cs="Arial"/>
        </w:rPr>
        <w:tab/>
      </w:r>
      <w:r w:rsidR="00206115" w:rsidRPr="00A81DCD">
        <w:rPr>
          <w:rFonts w:asciiTheme="minorHAnsi" w:hAnsiTheme="minorHAnsi" w:cs="Arial"/>
        </w:rPr>
        <w:tab/>
      </w:r>
    </w:p>
    <w:p w14:paraId="59D3260A" w14:textId="00F378E9" w:rsidR="00113C70" w:rsidRPr="00F51142" w:rsidRDefault="00113C70" w:rsidP="006B0A4F">
      <w:pPr>
        <w:ind w:left="3540"/>
        <w:jc w:val="both"/>
        <w:rPr>
          <w:rFonts w:asciiTheme="minorHAnsi" w:hAnsiTheme="minorHAnsi" w:cs="Arial"/>
          <w:b/>
          <w:bCs/>
        </w:rPr>
      </w:pPr>
      <w:r w:rsidRPr="00ED60CF">
        <w:rPr>
          <w:rFonts w:asciiTheme="minorHAnsi" w:hAnsiTheme="minorHAnsi" w:cs="Arial"/>
          <w:b/>
          <w:bCs/>
        </w:rPr>
        <w:t xml:space="preserve">Ref.:  </w:t>
      </w:r>
      <w:r w:rsidR="00CB0261">
        <w:rPr>
          <w:rFonts w:asciiTheme="minorHAnsi" w:hAnsiTheme="minorHAnsi" w:cs="Arial"/>
          <w:b/>
          <w:bCs/>
        </w:rPr>
        <w:t xml:space="preserve">Contrato Marco </w:t>
      </w:r>
      <w:r w:rsidR="005D0B2B" w:rsidRPr="00ED60CF">
        <w:rPr>
          <w:rFonts w:asciiTheme="minorHAnsi" w:hAnsiTheme="minorHAnsi" w:cs="Arial"/>
          <w:b/>
          <w:bCs/>
        </w:rPr>
        <w:t>LP</w:t>
      </w:r>
      <w:r w:rsidRPr="00ED60CF">
        <w:rPr>
          <w:rFonts w:asciiTheme="minorHAnsi" w:hAnsiTheme="minorHAnsi" w:cs="Arial"/>
          <w:b/>
          <w:bCs/>
        </w:rPr>
        <w:t>-</w:t>
      </w:r>
      <w:r w:rsidR="006A3DBE">
        <w:rPr>
          <w:rFonts w:asciiTheme="minorHAnsi" w:hAnsiTheme="minorHAnsi" w:cs="Arial"/>
          <w:b/>
          <w:bCs/>
        </w:rPr>
        <w:t>CMA</w:t>
      </w:r>
      <w:r w:rsidRPr="00ED60CF">
        <w:rPr>
          <w:rFonts w:asciiTheme="minorHAnsi" w:hAnsiTheme="minorHAnsi" w:cs="Arial"/>
          <w:b/>
          <w:bCs/>
        </w:rPr>
        <w:t>-</w:t>
      </w:r>
      <w:r w:rsidR="005D0B2B" w:rsidRPr="00ED60CF">
        <w:rPr>
          <w:rFonts w:asciiTheme="minorHAnsi" w:hAnsiTheme="minorHAnsi" w:cs="Arial"/>
          <w:b/>
          <w:bCs/>
        </w:rPr>
        <w:t>0</w:t>
      </w:r>
      <w:r w:rsidR="00201A7E">
        <w:rPr>
          <w:rFonts w:asciiTheme="minorHAnsi" w:hAnsiTheme="minorHAnsi" w:cs="Arial"/>
          <w:b/>
          <w:bCs/>
        </w:rPr>
        <w:t>0</w:t>
      </w:r>
      <w:r w:rsidR="006B0A4F">
        <w:rPr>
          <w:rFonts w:asciiTheme="minorHAnsi" w:hAnsiTheme="minorHAnsi" w:cs="Arial"/>
          <w:b/>
          <w:bCs/>
        </w:rPr>
        <w:t>2</w:t>
      </w:r>
      <w:r w:rsidR="00201A7E">
        <w:rPr>
          <w:rFonts w:asciiTheme="minorHAnsi" w:hAnsiTheme="minorHAnsi" w:cs="Arial"/>
          <w:b/>
          <w:bCs/>
        </w:rPr>
        <w:t>B</w:t>
      </w:r>
      <w:r w:rsidRPr="00ED60CF">
        <w:rPr>
          <w:rFonts w:asciiTheme="minorHAnsi" w:hAnsiTheme="minorHAnsi" w:cs="Arial"/>
          <w:b/>
          <w:bCs/>
        </w:rPr>
        <w:t>-202</w:t>
      </w:r>
      <w:r w:rsidR="006B0A4F">
        <w:rPr>
          <w:rFonts w:asciiTheme="minorHAnsi" w:hAnsiTheme="minorHAnsi" w:cs="Arial"/>
          <w:b/>
          <w:bCs/>
        </w:rPr>
        <w:t>6</w:t>
      </w:r>
    </w:p>
    <w:p w14:paraId="146722E7" w14:textId="271210B3" w:rsidR="00113C70" w:rsidRPr="00A81DCD" w:rsidRDefault="005D0B2B" w:rsidP="006B0A4F">
      <w:pPr>
        <w:ind w:left="3540"/>
        <w:jc w:val="both"/>
        <w:rPr>
          <w:rFonts w:asciiTheme="minorHAnsi" w:hAnsiTheme="minorHAnsi" w:cs="Arial"/>
          <w:b/>
          <w:bCs/>
        </w:rPr>
      </w:pPr>
      <w:r>
        <w:rPr>
          <w:rFonts w:asciiTheme="minorHAnsi" w:hAnsiTheme="minorHAnsi" w:cs="Arial"/>
          <w:b/>
          <w:bCs/>
        </w:rPr>
        <w:t>“</w:t>
      </w:r>
      <w:r w:rsidR="006B0A4F" w:rsidRPr="00376641">
        <w:rPr>
          <w:rFonts w:asciiTheme="minorHAnsi" w:hAnsiTheme="minorHAnsi"/>
          <w:b/>
          <w:bCs/>
          <w:sz w:val="24"/>
          <w:szCs w:val="24"/>
        </w:rPr>
        <w:t xml:space="preserve">SERVICIOS MEDICOS RECURRENTES POR EVENTO </w:t>
      </w:r>
      <w:r w:rsidR="006B0A4F">
        <w:rPr>
          <w:rFonts w:asciiTheme="minorHAnsi" w:hAnsiTheme="minorHAnsi"/>
          <w:b/>
          <w:bCs/>
          <w:sz w:val="24"/>
          <w:szCs w:val="24"/>
        </w:rPr>
        <w:t>-</w:t>
      </w:r>
      <w:r w:rsidR="00201A7E">
        <w:rPr>
          <w:rFonts w:asciiTheme="minorHAnsi" w:hAnsiTheme="minorHAnsi"/>
          <w:b/>
          <w:bCs/>
          <w:sz w:val="24"/>
          <w:szCs w:val="24"/>
        </w:rPr>
        <w:t>SEGUNDA</w:t>
      </w:r>
      <w:r w:rsidR="006B0A4F">
        <w:rPr>
          <w:rFonts w:asciiTheme="minorHAnsi" w:hAnsiTheme="minorHAnsi"/>
          <w:b/>
          <w:bCs/>
          <w:color w:val="000000"/>
          <w:sz w:val="24"/>
          <w:szCs w:val="24"/>
        </w:rPr>
        <w:t xml:space="preserve"> </w:t>
      </w:r>
      <w:r w:rsidR="006B0A4F" w:rsidRPr="00D14461">
        <w:rPr>
          <w:rFonts w:asciiTheme="minorHAnsi" w:hAnsiTheme="minorHAnsi"/>
          <w:b/>
          <w:bCs/>
          <w:color w:val="000000"/>
          <w:sz w:val="24"/>
          <w:szCs w:val="24"/>
        </w:rPr>
        <w:t>CONVOCATORIA</w:t>
      </w:r>
      <w:r>
        <w:rPr>
          <w:rFonts w:asciiTheme="minorHAnsi" w:hAnsiTheme="minorHAnsi" w:cs="Arial"/>
          <w:b/>
          <w:bCs/>
        </w:rPr>
        <w:t>”</w:t>
      </w:r>
      <w:r w:rsidR="00113C70"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w:t>
      </w:r>
      <w:r w:rsidRPr="00A81DCD">
        <w:rPr>
          <w:rFonts w:asciiTheme="minorHAnsi" w:hAnsiTheme="minorHAnsi" w:cs="Arial"/>
        </w:rPr>
        <w:lastRenderedPageBreak/>
        <w:t>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w:t>
      </w:r>
      <w:r w:rsidRPr="00CB0261">
        <w:rPr>
          <w:rFonts w:asciiTheme="minorHAnsi" w:hAnsiTheme="minorHAnsi" w:cs="Arial"/>
        </w:rPr>
        <w:t>periodo de ……</w:t>
      </w:r>
      <w:proofErr w:type="gramStart"/>
      <w:r w:rsidRPr="00CB0261">
        <w:rPr>
          <w:rFonts w:asciiTheme="minorHAnsi" w:hAnsiTheme="minorHAnsi" w:cs="Arial"/>
        </w:rPr>
        <w:t>…</w:t>
      </w:r>
      <w:r w:rsidRPr="00CB0261">
        <w:rPr>
          <w:rFonts w:asciiTheme="minorHAnsi" w:hAnsiTheme="minorHAnsi" w:cs="Arial"/>
          <w:b/>
          <w:i/>
        </w:rPr>
        <w:t>(</w:t>
      </w:r>
      <w:proofErr w:type="gramEnd"/>
      <w:r w:rsidRPr="00CB0261">
        <w:rPr>
          <w:rFonts w:asciiTheme="minorHAnsi" w:hAnsiTheme="minorHAnsi" w:cs="Arial"/>
          <w:b/>
          <w:i/>
        </w:rPr>
        <w:t>indicar número de días que debe ser igual o superior a sesenta (60) días calendario)</w:t>
      </w:r>
      <w:r w:rsidRPr="00CB0261">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4B91D80E" w14:textId="1576D744" w:rsidR="00206115" w:rsidRPr="00A81DCD" w:rsidRDefault="005D0B2B" w:rsidP="003844F4">
      <w:pPr>
        <w:spacing w:after="160" w:line="259" w:lineRule="auto"/>
        <w:jc w:val="center"/>
        <w:rPr>
          <w:rFonts w:asciiTheme="minorHAnsi" w:hAnsiTheme="minorHAnsi" w:cs="Arial"/>
          <w:b/>
        </w:rPr>
      </w:pPr>
      <w:r>
        <w:rPr>
          <w:rFonts w:asciiTheme="minorHAnsi" w:hAnsiTheme="minorHAnsi" w:cs="Arial"/>
          <w:b/>
        </w:rPr>
        <w:br w:type="page"/>
      </w:r>
      <w:r w:rsidR="00206115" w:rsidRPr="00A81DCD">
        <w:rPr>
          <w:rFonts w:asciiTheme="minorHAnsi" w:hAnsiTheme="minorHAnsi" w:cs="Arial"/>
          <w:b/>
        </w:rPr>
        <w:lastRenderedPageBreak/>
        <w:t xml:space="preserve">FORMULARIO </w:t>
      </w:r>
      <w:proofErr w:type="spellStart"/>
      <w:r w:rsidR="00206115" w:rsidRPr="00A81DCD">
        <w:rPr>
          <w:rFonts w:asciiTheme="minorHAnsi" w:hAnsiTheme="minorHAnsi" w:cs="Arial"/>
          <w:b/>
        </w:rPr>
        <w:t>Nº</w:t>
      </w:r>
      <w:proofErr w:type="spellEnd"/>
      <w:r w:rsidR="00206115"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B2C8C62" w14:textId="77777777" w:rsidR="00BB7DEC" w:rsidRDefault="00BB7DEC" w:rsidP="000F5AC3">
      <w:pPr>
        <w:spacing w:after="60"/>
        <w:jc w:val="center"/>
        <w:rPr>
          <w:rFonts w:asciiTheme="minorHAnsi" w:hAnsiTheme="minorHAnsi" w:cs="Arial"/>
          <w:b/>
          <w:bCs/>
          <w:color w:val="000000" w:themeColor="text1"/>
        </w:rPr>
      </w:pPr>
    </w:p>
    <w:p w14:paraId="16D11184" w14:textId="6D99A581" w:rsidR="00BB7DEC" w:rsidRPr="00BB7DEC" w:rsidRDefault="000F5AC3" w:rsidP="00BB7DEC">
      <w:pPr>
        <w:spacing w:after="60"/>
        <w:jc w:val="center"/>
        <w:rPr>
          <w:rFonts w:asciiTheme="minorHAnsi" w:hAnsiTheme="minorHAnsi" w:cs="Arial"/>
          <w:b/>
          <w:bCs/>
          <w:color w:val="000000" w:themeColor="text1"/>
          <w:sz w:val="36"/>
          <w:szCs w:val="36"/>
        </w:rPr>
      </w:pPr>
      <w:r w:rsidRPr="00BB7DEC">
        <w:rPr>
          <w:rFonts w:asciiTheme="minorHAnsi" w:hAnsiTheme="minorHAnsi" w:cs="Arial"/>
          <w:b/>
          <w:bCs/>
          <w:color w:val="000000" w:themeColor="text1"/>
          <w:sz w:val="36"/>
          <w:szCs w:val="36"/>
        </w:rPr>
        <w:t xml:space="preserve">FORMULARIO </w:t>
      </w:r>
      <w:proofErr w:type="spellStart"/>
      <w:r w:rsidRPr="00BB7DEC">
        <w:rPr>
          <w:rFonts w:asciiTheme="minorHAnsi" w:hAnsiTheme="minorHAnsi" w:cs="Arial"/>
          <w:b/>
          <w:bCs/>
          <w:color w:val="000000" w:themeColor="text1"/>
          <w:sz w:val="36"/>
          <w:szCs w:val="36"/>
        </w:rPr>
        <w:t>N°</w:t>
      </w:r>
      <w:proofErr w:type="spellEnd"/>
      <w:r w:rsidRPr="00BB7DEC">
        <w:rPr>
          <w:rFonts w:asciiTheme="minorHAnsi" w:hAnsiTheme="minorHAnsi" w:cs="Arial"/>
          <w:b/>
          <w:bCs/>
          <w:color w:val="000000" w:themeColor="text1"/>
          <w:sz w:val="36"/>
          <w:szCs w:val="36"/>
        </w:rPr>
        <w:t xml:space="preserve"> 3</w:t>
      </w:r>
    </w:p>
    <w:p w14:paraId="67001949" w14:textId="7BE323CD" w:rsidR="000F5AC3" w:rsidRDefault="000F5AC3" w:rsidP="000F5AC3">
      <w:pPr>
        <w:jc w:val="center"/>
        <w:rPr>
          <w:rFonts w:asciiTheme="minorHAnsi" w:hAnsiTheme="minorHAnsi" w:cstheme="minorHAnsi"/>
          <w:b/>
          <w:sz w:val="36"/>
          <w:szCs w:val="36"/>
          <w:lang w:val="es-BO"/>
        </w:rPr>
      </w:pPr>
      <w:r w:rsidRPr="00BB7DEC">
        <w:rPr>
          <w:rFonts w:asciiTheme="minorHAnsi" w:hAnsiTheme="minorHAnsi" w:cstheme="minorHAnsi"/>
          <w:b/>
          <w:sz w:val="36"/>
          <w:szCs w:val="36"/>
          <w:lang w:val="es-BO"/>
        </w:rPr>
        <w:t>PROPUESTA TÉCNICA</w:t>
      </w:r>
    </w:p>
    <w:p w14:paraId="582ADF94" w14:textId="77777777" w:rsidR="00BB7DEC" w:rsidRPr="00BB7DEC" w:rsidRDefault="00BB7DEC" w:rsidP="000F5AC3">
      <w:pPr>
        <w:jc w:val="center"/>
        <w:rPr>
          <w:rFonts w:asciiTheme="minorHAnsi" w:hAnsiTheme="minorHAnsi" w:cstheme="minorHAnsi"/>
          <w:b/>
          <w:sz w:val="36"/>
          <w:szCs w:val="36"/>
          <w:lang w:val="es-BO"/>
        </w:rPr>
      </w:pPr>
    </w:p>
    <w:tbl>
      <w:tblPr>
        <w:tblStyle w:val="Tablaconcuadrcula"/>
        <w:tblW w:w="9209" w:type="dxa"/>
        <w:tblLayout w:type="fixed"/>
        <w:tblLook w:val="04A0" w:firstRow="1" w:lastRow="0" w:firstColumn="1" w:lastColumn="0" w:noHBand="0" w:noVBand="1"/>
      </w:tblPr>
      <w:tblGrid>
        <w:gridCol w:w="9209"/>
      </w:tblGrid>
      <w:tr w:rsidR="00BB7DEC" w:rsidRPr="008B0582" w14:paraId="59A11CCE" w14:textId="77777777" w:rsidTr="0040603D">
        <w:tc>
          <w:tcPr>
            <w:tcW w:w="9209" w:type="dxa"/>
            <w:shd w:val="clear" w:color="auto" w:fill="D9D9D9" w:themeFill="background1" w:themeFillShade="D9"/>
          </w:tcPr>
          <w:p w14:paraId="10A669A7" w14:textId="77777777" w:rsidR="00BB7DEC" w:rsidRPr="005C03D1" w:rsidRDefault="00BB7DEC" w:rsidP="00BB7DEC">
            <w:pPr>
              <w:pStyle w:val="Prrafodelista"/>
              <w:numPr>
                <w:ilvl w:val="0"/>
                <w:numId w:val="61"/>
              </w:numPr>
              <w:jc w:val="center"/>
              <w:rPr>
                <w:rFonts w:ascii="Arial" w:hAnsi="Arial" w:cs="Arial"/>
                <w:b/>
                <w:bCs/>
                <w:sz w:val="24"/>
                <w:szCs w:val="24"/>
              </w:rPr>
            </w:pPr>
            <w:r w:rsidRPr="005C03D1">
              <w:rPr>
                <w:rFonts w:ascii="Arial" w:hAnsi="Arial" w:cs="Arial"/>
                <w:b/>
                <w:bCs/>
                <w:sz w:val="24"/>
                <w:szCs w:val="24"/>
              </w:rPr>
              <w:t>ESPECIFICACIONES TÉCNICAS</w:t>
            </w:r>
          </w:p>
          <w:p w14:paraId="5B2FF399" w14:textId="77777777" w:rsidR="00BB7DEC" w:rsidRPr="008B0582" w:rsidRDefault="00BB7DEC" w:rsidP="0040603D">
            <w:pPr>
              <w:jc w:val="center"/>
              <w:rPr>
                <w:rFonts w:ascii="Arial" w:hAnsi="Arial" w:cs="Arial"/>
              </w:rPr>
            </w:pPr>
            <w:r w:rsidRPr="008B0582">
              <w:rPr>
                <w:rFonts w:ascii="Arial" w:hAnsi="Arial" w:cs="Arial"/>
                <w:b/>
                <w:bCs/>
                <w:sz w:val="24"/>
                <w:szCs w:val="24"/>
              </w:rPr>
              <w:t xml:space="preserve">PARA </w:t>
            </w:r>
            <w:r w:rsidRPr="00A939B8">
              <w:rPr>
                <w:rFonts w:ascii="Arial" w:hAnsi="Arial" w:cs="Arial"/>
                <w:b/>
                <w:bCs/>
                <w:sz w:val="24"/>
                <w:szCs w:val="24"/>
              </w:rPr>
              <w:t>CONTRATACIÓN</w:t>
            </w:r>
            <w:r>
              <w:rPr>
                <w:rFonts w:ascii="Arial" w:hAnsi="Arial" w:cs="Arial"/>
                <w:b/>
                <w:bCs/>
                <w:sz w:val="24"/>
                <w:szCs w:val="24"/>
              </w:rPr>
              <w:t xml:space="preserve"> DE SERVICIOS</w:t>
            </w:r>
          </w:p>
        </w:tc>
      </w:tr>
    </w:tbl>
    <w:p w14:paraId="14DAFE14" w14:textId="77777777" w:rsidR="00BB7DEC" w:rsidRDefault="00BB7DEC" w:rsidP="00BB7DEC"/>
    <w:tbl>
      <w:tblPr>
        <w:tblStyle w:val="Tablaconcuadrcula"/>
        <w:tblW w:w="9209" w:type="dxa"/>
        <w:tblLayout w:type="fixed"/>
        <w:tblLook w:val="04A0" w:firstRow="1" w:lastRow="0" w:firstColumn="1" w:lastColumn="0" w:noHBand="0" w:noVBand="1"/>
      </w:tblPr>
      <w:tblGrid>
        <w:gridCol w:w="4248"/>
        <w:gridCol w:w="1701"/>
        <w:gridCol w:w="425"/>
        <w:gridCol w:w="709"/>
        <w:gridCol w:w="2126"/>
      </w:tblGrid>
      <w:tr w:rsidR="00BB7DEC" w14:paraId="2427CD07" w14:textId="77777777" w:rsidTr="0040603D">
        <w:trPr>
          <w:trHeight w:val="283"/>
          <w:tblHeader/>
        </w:trPr>
        <w:tc>
          <w:tcPr>
            <w:tcW w:w="4248" w:type="dxa"/>
            <w:vMerge w:val="restart"/>
            <w:shd w:val="clear" w:color="auto" w:fill="D9D9D9" w:themeFill="background1" w:themeFillShade="D9"/>
            <w:vAlign w:val="center"/>
          </w:tcPr>
          <w:p w14:paraId="305206AE" w14:textId="77777777" w:rsidR="00BB7DEC" w:rsidRPr="005D51C8" w:rsidRDefault="00BB7DEC" w:rsidP="0040603D">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701" w:type="dxa"/>
            <w:shd w:val="clear" w:color="auto" w:fill="D9D9D9" w:themeFill="background1" w:themeFillShade="D9"/>
            <w:vAlign w:val="center"/>
          </w:tcPr>
          <w:p w14:paraId="55D70AA4"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35C00FB8"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Para la calificación de la entidad</w:t>
            </w:r>
          </w:p>
        </w:tc>
      </w:tr>
      <w:tr w:rsidR="00BB7DEC" w14:paraId="0C3229F4" w14:textId="77777777" w:rsidTr="0040603D">
        <w:trPr>
          <w:tblHeader/>
        </w:trPr>
        <w:tc>
          <w:tcPr>
            <w:tcW w:w="4248" w:type="dxa"/>
            <w:vMerge/>
            <w:shd w:val="clear" w:color="auto" w:fill="D9D9D9" w:themeFill="background1" w:themeFillShade="D9"/>
            <w:vAlign w:val="center"/>
          </w:tcPr>
          <w:p w14:paraId="25F14E73" w14:textId="77777777" w:rsidR="00BB7DEC" w:rsidRPr="005D51C8" w:rsidRDefault="00BB7DEC" w:rsidP="0040603D">
            <w:pPr>
              <w:jc w:val="center"/>
              <w:rPr>
                <w:rFonts w:ascii="Arial" w:hAnsi="Arial" w:cs="Arial"/>
                <w:b/>
                <w:bCs/>
                <w:sz w:val="18"/>
                <w:szCs w:val="18"/>
              </w:rPr>
            </w:pPr>
          </w:p>
        </w:tc>
        <w:tc>
          <w:tcPr>
            <w:tcW w:w="1701" w:type="dxa"/>
            <w:vMerge w:val="restart"/>
            <w:shd w:val="clear" w:color="auto" w:fill="D9D9D9" w:themeFill="background1" w:themeFillShade="D9"/>
            <w:vAlign w:val="center"/>
          </w:tcPr>
          <w:p w14:paraId="355B6181" w14:textId="77777777" w:rsidR="00BB7DEC" w:rsidRPr="005D51C8" w:rsidRDefault="00BB7DEC" w:rsidP="0040603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0DB84F88"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72CFDAB0" w14:textId="77777777" w:rsidR="00BB7DEC" w:rsidRPr="005D51C8" w:rsidRDefault="00BB7DEC" w:rsidP="0040603D">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2B057A50" w14:textId="77777777" w:rsidR="00BB7DEC" w:rsidRPr="005D51C8" w:rsidRDefault="00BB7DEC" w:rsidP="0040603D">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BB7DEC" w14:paraId="32213541" w14:textId="77777777" w:rsidTr="0040603D">
        <w:trPr>
          <w:tblHeader/>
        </w:trPr>
        <w:tc>
          <w:tcPr>
            <w:tcW w:w="4248" w:type="dxa"/>
            <w:vMerge/>
            <w:vAlign w:val="center"/>
          </w:tcPr>
          <w:p w14:paraId="7B8035C7" w14:textId="77777777" w:rsidR="00BB7DEC" w:rsidRPr="005D51C8" w:rsidRDefault="00BB7DEC" w:rsidP="0040603D">
            <w:pPr>
              <w:jc w:val="center"/>
              <w:rPr>
                <w:rFonts w:ascii="Arial" w:hAnsi="Arial" w:cs="Arial"/>
                <w:sz w:val="18"/>
                <w:szCs w:val="18"/>
              </w:rPr>
            </w:pPr>
          </w:p>
        </w:tc>
        <w:tc>
          <w:tcPr>
            <w:tcW w:w="1701" w:type="dxa"/>
            <w:vMerge/>
            <w:vAlign w:val="center"/>
          </w:tcPr>
          <w:p w14:paraId="009BFFB8" w14:textId="77777777" w:rsidR="00BB7DEC" w:rsidRPr="005D51C8" w:rsidRDefault="00BB7DEC" w:rsidP="0040603D">
            <w:pPr>
              <w:jc w:val="center"/>
              <w:rPr>
                <w:rFonts w:ascii="Arial" w:hAnsi="Arial" w:cs="Arial"/>
                <w:sz w:val="18"/>
                <w:szCs w:val="18"/>
              </w:rPr>
            </w:pPr>
          </w:p>
        </w:tc>
        <w:tc>
          <w:tcPr>
            <w:tcW w:w="425" w:type="dxa"/>
            <w:shd w:val="clear" w:color="auto" w:fill="D9D9D9" w:themeFill="background1" w:themeFillShade="D9"/>
            <w:vAlign w:val="center"/>
          </w:tcPr>
          <w:p w14:paraId="7BADE306" w14:textId="77777777" w:rsidR="00BB7DEC" w:rsidRPr="005D51C8" w:rsidRDefault="00BB7DEC" w:rsidP="0040603D">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58EB4B53" w14:textId="77777777" w:rsidR="00BB7DEC" w:rsidRPr="005D51C8" w:rsidRDefault="00BB7DEC" w:rsidP="0040603D">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55B594FB" w14:textId="77777777" w:rsidR="00BB7DEC" w:rsidRPr="005D51C8" w:rsidRDefault="00BB7DEC" w:rsidP="0040603D">
            <w:pPr>
              <w:jc w:val="center"/>
              <w:rPr>
                <w:rFonts w:ascii="Arial" w:hAnsi="Arial" w:cs="Arial"/>
                <w:sz w:val="18"/>
                <w:szCs w:val="18"/>
              </w:rPr>
            </w:pPr>
          </w:p>
        </w:tc>
      </w:tr>
      <w:tr w:rsidR="00BB7DEC" w14:paraId="7DE6DFEF" w14:textId="77777777" w:rsidTr="0040603D">
        <w:trPr>
          <w:trHeight w:val="397"/>
        </w:trPr>
        <w:tc>
          <w:tcPr>
            <w:tcW w:w="4248" w:type="dxa"/>
            <w:shd w:val="clear" w:color="auto" w:fill="2F5496" w:themeFill="accent5" w:themeFillShade="BF"/>
            <w:vAlign w:val="center"/>
          </w:tcPr>
          <w:p w14:paraId="3F04D0CF" w14:textId="77777777" w:rsidR="00BB7DEC" w:rsidRPr="002C599D" w:rsidRDefault="00BB7DEC" w:rsidP="0040603D">
            <w:pPr>
              <w:spacing w:before="60" w:after="60"/>
              <w:rPr>
                <w:rFonts w:ascii="Arial" w:hAnsi="Arial" w:cs="Arial"/>
                <w:sz w:val="18"/>
                <w:szCs w:val="18"/>
              </w:rPr>
            </w:pPr>
            <w:r w:rsidRPr="002C599D">
              <w:rPr>
                <w:rFonts w:ascii="Arial" w:hAnsi="Arial" w:cs="Arial"/>
                <w:b/>
                <w:bCs/>
                <w:color w:val="FFFFFF"/>
                <w:sz w:val="18"/>
                <w:szCs w:val="18"/>
              </w:rPr>
              <w:t>I. DETALLE DEL SERVICIO</w:t>
            </w:r>
          </w:p>
        </w:tc>
        <w:tc>
          <w:tcPr>
            <w:tcW w:w="1701" w:type="dxa"/>
            <w:shd w:val="clear" w:color="auto" w:fill="2F5496" w:themeFill="accent5" w:themeFillShade="BF"/>
            <w:vAlign w:val="center"/>
          </w:tcPr>
          <w:p w14:paraId="36CB7901" w14:textId="77777777" w:rsidR="00BB7DEC" w:rsidRPr="005D51C8" w:rsidRDefault="00BB7DEC" w:rsidP="0040603D">
            <w:pPr>
              <w:rPr>
                <w:rFonts w:ascii="Arial" w:hAnsi="Arial" w:cs="Arial"/>
                <w:sz w:val="18"/>
                <w:szCs w:val="18"/>
              </w:rPr>
            </w:pPr>
          </w:p>
        </w:tc>
        <w:tc>
          <w:tcPr>
            <w:tcW w:w="425" w:type="dxa"/>
            <w:shd w:val="clear" w:color="auto" w:fill="2F5496" w:themeFill="accent5" w:themeFillShade="BF"/>
            <w:vAlign w:val="center"/>
          </w:tcPr>
          <w:p w14:paraId="36EDF31B"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6194212F"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0AC9E1C4" w14:textId="77777777" w:rsidR="00BB7DEC" w:rsidRPr="005D51C8" w:rsidRDefault="00BB7DEC" w:rsidP="0040603D">
            <w:pPr>
              <w:rPr>
                <w:rFonts w:ascii="Arial" w:hAnsi="Arial" w:cs="Arial"/>
                <w:sz w:val="18"/>
                <w:szCs w:val="18"/>
              </w:rPr>
            </w:pPr>
          </w:p>
        </w:tc>
      </w:tr>
      <w:tr w:rsidR="00BB7DEC" w14:paraId="68B8691F" w14:textId="77777777" w:rsidTr="00587939">
        <w:tc>
          <w:tcPr>
            <w:tcW w:w="9209" w:type="dxa"/>
            <w:gridSpan w:val="5"/>
            <w:vAlign w:val="center"/>
          </w:tcPr>
          <w:p w14:paraId="24CD07FE" w14:textId="2B2BDA92" w:rsidR="00BB7DEC" w:rsidRPr="004A5207" w:rsidRDefault="00BB7DEC" w:rsidP="0040603D">
            <w:pPr>
              <w:rPr>
                <w:rFonts w:ascii="Arial" w:hAnsi="Arial" w:cs="Arial"/>
                <w:sz w:val="32"/>
                <w:szCs w:val="32"/>
              </w:rPr>
            </w:pPr>
            <w:r w:rsidRPr="004A5207">
              <w:rPr>
                <w:rFonts w:asciiTheme="minorHAnsi" w:hAnsiTheme="minorHAnsi" w:cstheme="minorHAnsi"/>
                <w:b/>
                <w:sz w:val="32"/>
                <w:szCs w:val="32"/>
              </w:rPr>
              <w:t>ESPECIALIDADES RECURRENTES CIRUGIA TORAX (POR EVENTO)</w:t>
            </w:r>
          </w:p>
        </w:tc>
      </w:tr>
      <w:tr w:rsidR="00BB7DEC" w14:paraId="4C16EF5D" w14:textId="77777777" w:rsidTr="0040603D">
        <w:trPr>
          <w:trHeight w:val="397"/>
        </w:trPr>
        <w:tc>
          <w:tcPr>
            <w:tcW w:w="4248" w:type="dxa"/>
            <w:shd w:val="clear" w:color="auto" w:fill="2F5496" w:themeFill="accent5" w:themeFillShade="BF"/>
            <w:vAlign w:val="center"/>
          </w:tcPr>
          <w:p w14:paraId="05A5BFE7" w14:textId="77777777" w:rsidR="00BB7DEC" w:rsidRPr="002C599D" w:rsidRDefault="00BB7DEC" w:rsidP="0040603D">
            <w:pPr>
              <w:spacing w:before="60" w:after="60"/>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701" w:type="dxa"/>
            <w:shd w:val="clear" w:color="auto" w:fill="2F5496" w:themeFill="accent5" w:themeFillShade="BF"/>
            <w:vAlign w:val="center"/>
          </w:tcPr>
          <w:p w14:paraId="42BFBB23" w14:textId="77777777" w:rsidR="00BB7DEC" w:rsidRPr="005D51C8" w:rsidRDefault="00BB7DEC" w:rsidP="0040603D">
            <w:pPr>
              <w:rPr>
                <w:rFonts w:ascii="Arial" w:hAnsi="Arial" w:cs="Arial"/>
                <w:sz w:val="18"/>
                <w:szCs w:val="18"/>
              </w:rPr>
            </w:pPr>
          </w:p>
        </w:tc>
        <w:tc>
          <w:tcPr>
            <w:tcW w:w="425" w:type="dxa"/>
            <w:shd w:val="clear" w:color="auto" w:fill="2F5496" w:themeFill="accent5" w:themeFillShade="BF"/>
            <w:vAlign w:val="center"/>
          </w:tcPr>
          <w:p w14:paraId="507B0CB9"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1BA3FB56"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7CEDDBD2" w14:textId="77777777" w:rsidR="00BB7DEC" w:rsidRPr="005D51C8" w:rsidRDefault="00BB7DEC" w:rsidP="0040603D">
            <w:pPr>
              <w:rPr>
                <w:rFonts w:ascii="Arial" w:hAnsi="Arial" w:cs="Arial"/>
                <w:sz w:val="18"/>
                <w:szCs w:val="18"/>
              </w:rPr>
            </w:pPr>
          </w:p>
        </w:tc>
      </w:tr>
      <w:tr w:rsidR="00BB7DEC" w14:paraId="03321E9E" w14:textId="77777777" w:rsidTr="0040603D">
        <w:tc>
          <w:tcPr>
            <w:tcW w:w="4248" w:type="dxa"/>
            <w:shd w:val="clear" w:color="auto" w:fill="BDD6EE" w:themeFill="accent1" w:themeFillTint="66"/>
            <w:vAlign w:val="center"/>
          </w:tcPr>
          <w:p w14:paraId="26E9A82A" w14:textId="77777777" w:rsidR="00BB7DEC" w:rsidRPr="00660E44" w:rsidRDefault="00BB7DEC" w:rsidP="0040603D">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701" w:type="dxa"/>
            <w:shd w:val="clear" w:color="auto" w:fill="BDD6EE" w:themeFill="accent1" w:themeFillTint="66"/>
            <w:vAlign w:val="center"/>
          </w:tcPr>
          <w:p w14:paraId="6CE523E1"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2D9E59AA"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2EE28A07"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43D5FC05" w14:textId="77777777" w:rsidR="00BB7DEC" w:rsidRPr="005D51C8" w:rsidRDefault="00BB7DEC" w:rsidP="0040603D">
            <w:pPr>
              <w:rPr>
                <w:rFonts w:ascii="Arial" w:hAnsi="Arial" w:cs="Arial"/>
                <w:sz w:val="18"/>
                <w:szCs w:val="18"/>
              </w:rPr>
            </w:pPr>
          </w:p>
        </w:tc>
      </w:tr>
      <w:tr w:rsidR="00BB7DEC" w14:paraId="6D7ED561" w14:textId="77777777" w:rsidTr="0040603D">
        <w:tc>
          <w:tcPr>
            <w:tcW w:w="4248" w:type="dxa"/>
            <w:vAlign w:val="center"/>
          </w:tcPr>
          <w:p w14:paraId="34CD3BDC" w14:textId="77777777" w:rsidR="00BB7DEC" w:rsidRPr="00CF21DE" w:rsidRDefault="00BB7DEC" w:rsidP="0040603D">
            <w:pPr>
              <w:rPr>
                <w:rFonts w:asciiTheme="minorHAnsi" w:hAnsiTheme="minorHAnsi" w:cstheme="minorHAnsi"/>
                <w:sz w:val="18"/>
                <w:szCs w:val="18"/>
              </w:rPr>
            </w:pPr>
            <w:r w:rsidRPr="00CF21DE">
              <w:rPr>
                <w:rFonts w:asciiTheme="minorHAnsi" w:hAnsiTheme="minorHAnsi" w:cstheme="minorHAnsi"/>
                <w:b/>
                <w:sz w:val="18"/>
                <w:szCs w:val="18"/>
              </w:rPr>
              <w:t>1.</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Objeto del servicio</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Contratación de un prestador de servicios </w:t>
            </w:r>
            <w:r w:rsidRPr="00CF21DE">
              <w:rPr>
                <w:rFonts w:asciiTheme="minorHAnsi" w:hAnsiTheme="minorHAnsi" w:cstheme="minorHAnsi"/>
                <w:b/>
                <w:bCs/>
                <w:sz w:val="18"/>
                <w:szCs w:val="18"/>
              </w:rPr>
              <w:t>especializado en Cirugía de Tórax</w:t>
            </w:r>
            <w:r w:rsidRPr="00CF21DE">
              <w:rPr>
                <w:rFonts w:asciiTheme="minorHAnsi" w:hAnsiTheme="minorHAnsi" w:cstheme="minorHAnsi"/>
                <w:sz w:val="18"/>
                <w:szCs w:val="18"/>
              </w:rPr>
              <w:t xml:space="preserve"> para pacientes adultos, ya sea profesional independiente, empresa o asociación legalmente constituida, que brinde servicios de </w:t>
            </w:r>
            <w:r w:rsidRPr="00CF21DE">
              <w:rPr>
                <w:rFonts w:asciiTheme="minorHAnsi" w:hAnsiTheme="minorHAnsi" w:cstheme="minorHAnsi"/>
                <w:b/>
                <w:bCs/>
                <w:sz w:val="18"/>
                <w:szCs w:val="18"/>
              </w:rPr>
              <w:t xml:space="preserve">consulta externa, </w:t>
            </w:r>
            <w:r>
              <w:rPr>
                <w:rFonts w:asciiTheme="minorHAnsi" w:hAnsiTheme="minorHAnsi" w:cstheme="minorHAnsi"/>
                <w:b/>
                <w:bCs/>
                <w:sz w:val="18"/>
                <w:szCs w:val="18"/>
              </w:rPr>
              <w:t xml:space="preserve">diagnóstico, </w:t>
            </w:r>
            <w:r w:rsidRPr="00CF21DE">
              <w:rPr>
                <w:rFonts w:asciiTheme="minorHAnsi" w:hAnsiTheme="minorHAnsi" w:cstheme="minorHAnsi"/>
                <w:b/>
                <w:bCs/>
                <w:sz w:val="18"/>
                <w:szCs w:val="18"/>
              </w:rPr>
              <w:t>valoración hospitalaria, procedimientos y tratamiento médico-quirúrgico</w:t>
            </w:r>
            <w:r w:rsidRPr="00CF21DE">
              <w:rPr>
                <w:rFonts w:asciiTheme="minorHAnsi" w:hAnsiTheme="minorHAnsi" w:cstheme="minorHAnsi"/>
                <w:sz w:val="18"/>
                <w:szCs w:val="18"/>
              </w:rPr>
              <w:t xml:space="preserve"> </w:t>
            </w:r>
            <w:r>
              <w:rPr>
                <w:rFonts w:asciiTheme="minorHAnsi" w:hAnsiTheme="minorHAnsi" w:cstheme="minorHAnsi"/>
                <w:sz w:val="18"/>
                <w:szCs w:val="18"/>
              </w:rPr>
              <w:t xml:space="preserve">de patologías quirúrgicas de tórax, </w:t>
            </w:r>
            <w:r w:rsidRPr="00CF21DE">
              <w:rPr>
                <w:rFonts w:asciiTheme="minorHAnsi" w:hAnsiTheme="minorHAnsi" w:cstheme="minorHAnsi"/>
                <w:sz w:val="18"/>
                <w:szCs w:val="18"/>
              </w:rPr>
              <w:t>para los asegurados de la CSBP Regional La Paz, conforme a requerimiento de los médicos tratantes de la institución.</w:t>
            </w:r>
          </w:p>
        </w:tc>
        <w:tc>
          <w:tcPr>
            <w:tcW w:w="1701" w:type="dxa"/>
            <w:vAlign w:val="center"/>
          </w:tcPr>
          <w:p w14:paraId="407E440F" w14:textId="77777777" w:rsidR="00BB7DEC" w:rsidRPr="005D51C8" w:rsidRDefault="00BB7DEC" w:rsidP="0040603D">
            <w:pPr>
              <w:rPr>
                <w:rFonts w:ascii="Arial" w:hAnsi="Arial" w:cs="Arial"/>
                <w:sz w:val="18"/>
                <w:szCs w:val="18"/>
              </w:rPr>
            </w:pPr>
          </w:p>
        </w:tc>
        <w:tc>
          <w:tcPr>
            <w:tcW w:w="425" w:type="dxa"/>
            <w:vAlign w:val="center"/>
          </w:tcPr>
          <w:p w14:paraId="4705DBD3" w14:textId="77777777" w:rsidR="00BB7DEC" w:rsidRPr="005D51C8" w:rsidRDefault="00BB7DEC" w:rsidP="0040603D">
            <w:pPr>
              <w:rPr>
                <w:rFonts w:ascii="Arial" w:hAnsi="Arial" w:cs="Arial"/>
                <w:sz w:val="18"/>
                <w:szCs w:val="18"/>
              </w:rPr>
            </w:pPr>
          </w:p>
        </w:tc>
        <w:tc>
          <w:tcPr>
            <w:tcW w:w="709" w:type="dxa"/>
            <w:vAlign w:val="center"/>
          </w:tcPr>
          <w:p w14:paraId="46CF0877" w14:textId="77777777" w:rsidR="00BB7DEC" w:rsidRPr="005D51C8" w:rsidRDefault="00BB7DEC" w:rsidP="0040603D">
            <w:pPr>
              <w:rPr>
                <w:rFonts w:ascii="Arial" w:hAnsi="Arial" w:cs="Arial"/>
                <w:sz w:val="18"/>
                <w:szCs w:val="18"/>
              </w:rPr>
            </w:pPr>
          </w:p>
        </w:tc>
        <w:tc>
          <w:tcPr>
            <w:tcW w:w="2126" w:type="dxa"/>
            <w:vAlign w:val="center"/>
          </w:tcPr>
          <w:p w14:paraId="0F849CC4" w14:textId="77777777" w:rsidR="00BB7DEC" w:rsidRPr="005D51C8" w:rsidRDefault="00BB7DEC" w:rsidP="0040603D">
            <w:pPr>
              <w:rPr>
                <w:rFonts w:ascii="Arial" w:hAnsi="Arial" w:cs="Arial"/>
                <w:sz w:val="18"/>
                <w:szCs w:val="18"/>
              </w:rPr>
            </w:pPr>
          </w:p>
        </w:tc>
      </w:tr>
      <w:tr w:rsidR="00BB7DEC" w14:paraId="44B74D68" w14:textId="77777777" w:rsidTr="0040603D">
        <w:tc>
          <w:tcPr>
            <w:tcW w:w="4248" w:type="dxa"/>
            <w:vAlign w:val="center"/>
          </w:tcPr>
          <w:p w14:paraId="35CCE3B3" w14:textId="77777777" w:rsidR="00BB7DEC" w:rsidRPr="00CF21DE" w:rsidRDefault="00BB7DEC" w:rsidP="0040603D">
            <w:pPr>
              <w:rPr>
                <w:rFonts w:asciiTheme="minorHAnsi" w:hAnsiTheme="minorHAnsi" w:cstheme="minorHAnsi"/>
                <w:sz w:val="18"/>
                <w:szCs w:val="18"/>
              </w:rPr>
            </w:pPr>
            <w:r w:rsidRPr="00CF21DE">
              <w:rPr>
                <w:rFonts w:asciiTheme="minorHAnsi" w:hAnsiTheme="minorHAnsi" w:cstheme="minorHAnsi"/>
                <w:b/>
                <w:sz w:val="18"/>
                <w:szCs w:val="18"/>
              </w:rPr>
              <w:t>2.</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Enfoque</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El servicio deberá prestarse bajo criterios de calidad, oportunidad, continuidad, seguridad del paciente, ética profesional y cumplimiento de la normativa sanitaria vigente. El proveedor garantizará la confidencialidad de la información clínica y la atención prioritaria a los asegurados de la CSBP</w:t>
            </w:r>
            <w:r w:rsidRPr="00CF21DE">
              <w:rPr>
                <w:rFonts w:asciiTheme="minorHAnsi" w:hAnsiTheme="minorHAnsi" w:cstheme="minorHAnsi"/>
                <w:color w:val="000000"/>
                <w:sz w:val="18"/>
                <w:szCs w:val="18"/>
                <w:lang w:eastAsia="es-BO"/>
              </w:rPr>
              <w:t>.</w:t>
            </w:r>
          </w:p>
        </w:tc>
        <w:tc>
          <w:tcPr>
            <w:tcW w:w="1701" w:type="dxa"/>
            <w:vAlign w:val="center"/>
          </w:tcPr>
          <w:p w14:paraId="10480E71" w14:textId="77777777" w:rsidR="00BB7DEC" w:rsidRPr="005D51C8" w:rsidRDefault="00BB7DEC" w:rsidP="0040603D">
            <w:pPr>
              <w:rPr>
                <w:rFonts w:ascii="Arial" w:hAnsi="Arial" w:cs="Arial"/>
                <w:sz w:val="18"/>
                <w:szCs w:val="18"/>
              </w:rPr>
            </w:pPr>
          </w:p>
        </w:tc>
        <w:tc>
          <w:tcPr>
            <w:tcW w:w="425" w:type="dxa"/>
            <w:vAlign w:val="center"/>
          </w:tcPr>
          <w:p w14:paraId="375EB24F" w14:textId="77777777" w:rsidR="00BB7DEC" w:rsidRPr="005D51C8" w:rsidRDefault="00BB7DEC" w:rsidP="0040603D">
            <w:pPr>
              <w:rPr>
                <w:rFonts w:ascii="Arial" w:hAnsi="Arial" w:cs="Arial"/>
                <w:sz w:val="18"/>
                <w:szCs w:val="18"/>
              </w:rPr>
            </w:pPr>
          </w:p>
        </w:tc>
        <w:tc>
          <w:tcPr>
            <w:tcW w:w="709" w:type="dxa"/>
            <w:vAlign w:val="center"/>
          </w:tcPr>
          <w:p w14:paraId="46EB4F73" w14:textId="77777777" w:rsidR="00BB7DEC" w:rsidRPr="005D51C8" w:rsidRDefault="00BB7DEC" w:rsidP="0040603D">
            <w:pPr>
              <w:rPr>
                <w:rFonts w:ascii="Arial" w:hAnsi="Arial" w:cs="Arial"/>
                <w:sz w:val="18"/>
                <w:szCs w:val="18"/>
              </w:rPr>
            </w:pPr>
          </w:p>
        </w:tc>
        <w:tc>
          <w:tcPr>
            <w:tcW w:w="2126" w:type="dxa"/>
            <w:vAlign w:val="center"/>
          </w:tcPr>
          <w:p w14:paraId="4C53C4F2" w14:textId="77777777" w:rsidR="00BB7DEC" w:rsidRPr="005D51C8" w:rsidRDefault="00BB7DEC" w:rsidP="0040603D">
            <w:pPr>
              <w:rPr>
                <w:rFonts w:ascii="Arial" w:hAnsi="Arial" w:cs="Arial"/>
                <w:sz w:val="18"/>
                <w:szCs w:val="18"/>
              </w:rPr>
            </w:pPr>
          </w:p>
        </w:tc>
      </w:tr>
      <w:tr w:rsidR="00BB7DEC" w14:paraId="36B84B23" w14:textId="77777777" w:rsidTr="0040603D">
        <w:tc>
          <w:tcPr>
            <w:tcW w:w="4248" w:type="dxa"/>
            <w:vAlign w:val="center"/>
          </w:tcPr>
          <w:p w14:paraId="47217249" w14:textId="77777777" w:rsidR="00BB7DEC" w:rsidRPr="00CF21DE" w:rsidRDefault="00BB7DEC" w:rsidP="0040603D">
            <w:pPr>
              <w:rPr>
                <w:rFonts w:asciiTheme="minorHAnsi" w:hAnsiTheme="minorHAnsi" w:cstheme="minorHAnsi"/>
                <w:sz w:val="18"/>
                <w:szCs w:val="18"/>
              </w:rPr>
            </w:pPr>
            <w:r w:rsidRPr="00CF21DE">
              <w:rPr>
                <w:rFonts w:asciiTheme="minorHAnsi" w:hAnsiTheme="minorHAnsi" w:cstheme="minorHAnsi"/>
                <w:b/>
                <w:sz w:val="18"/>
                <w:szCs w:val="18"/>
              </w:rPr>
              <w:t>3.</w:t>
            </w:r>
            <w:r w:rsidRPr="00CF21DE">
              <w:rPr>
                <w:rFonts w:asciiTheme="minorHAnsi" w:hAnsiTheme="minorHAnsi" w:cstheme="minorHAnsi"/>
                <w:b/>
                <w:bCs/>
                <w:color w:val="000000"/>
                <w:sz w:val="18"/>
                <w:szCs w:val="18"/>
                <w:lang w:eastAsia="es-BO"/>
              </w:rPr>
              <w:t xml:space="preserve"> Modalidad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Pr>
                <w:rFonts w:asciiTheme="minorHAnsi" w:hAnsiTheme="minorHAnsi" w:cstheme="minorHAnsi"/>
                <w:sz w:val="18"/>
                <w:szCs w:val="18"/>
              </w:rPr>
              <w:t>Atención por evento, ú</w:t>
            </w:r>
            <w:r w:rsidRPr="00CF21DE">
              <w:rPr>
                <w:rFonts w:asciiTheme="minorHAnsi" w:hAnsiTheme="minorHAnsi" w:cstheme="minorHAnsi"/>
                <w:sz w:val="18"/>
                <w:szCs w:val="18"/>
              </w:rPr>
              <w:t>nicamente se atenderán pacientes que cuenten con la documentación médico-administrativa correspondiente, debidamente emitida, firmada y sellada por profesionales autorizados por la CSBP.</w:t>
            </w:r>
          </w:p>
        </w:tc>
        <w:tc>
          <w:tcPr>
            <w:tcW w:w="1701" w:type="dxa"/>
            <w:vAlign w:val="center"/>
          </w:tcPr>
          <w:p w14:paraId="692A3CC0" w14:textId="77777777" w:rsidR="00BB7DEC" w:rsidRPr="005D51C8" w:rsidRDefault="00BB7DEC" w:rsidP="0040603D">
            <w:pPr>
              <w:rPr>
                <w:rFonts w:ascii="Arial" w:hAnsi="Arial" w:cs="Arial"/>
                <w:sz w:val="18"/>
                <w:szCs w:val="18"/>
              </w:rPr>
            </w:pPr>
          </w:p>
        </w:tc>
        <w:tc>
          <w:tcPr>
            <w:tcW w:w="425" w:type="dxa"/>
            <w:vAlign w:val="center"/>
          </w:tcPr>
          <w:p w14:paraId="1469709D" w14:textId="77777777" w:rsidR="00BB7DEC" w:rsidRPr="005D51C8" w:rsidRDefault="00BB7DEC" w:rsidP="0040603D">
            <w:pPr>
              <w:rPr>
                <w:rFonts w:ascii="Arial" w:hAnsi="Arial" w:cs="Arial"/>
                <w:sz w:val="18"/>
                <w:szCs w:val="18"/>
              </w:rPr>
            </w:pPr>
          </w:p>
        </w:tc>
        <w:tc>
          <w:tcPr>
            <w:tcW w:w="709" w:type="dxa"/>
            <w:vAlign w:val="center"/>
          </w:tcPr>
          <w:p w14:paraId="2C11E8DD" w14:textId="77777777" w:rsidR="00BB7DEC" w:rsidRPr="005D51C8" w:rsidRDefault="00BB7DEC" w:rsidP="0040603D">
            <w:pPr>
              <w:rPr>
                <w:rFonts w:ascii="Arial" w:hAnsi="Arial" w:cs="Arial"/>
                <w:sz w:val="18"/>
                <w:szCs w:val="18"/>
              </w:rPr>
            </w:pPr>
          </w:p>
        </w:tc>
        <w:tc>
          <w:tcPr>
            <w:tcW w:w="2126" w:type="dxa"/>
            <w:vAlign w:val="center"/>
          </w:tcPr>
          <w:p w14:paraId="461F381B" w14:textId="77777777" w:rsidR="00BB7DEC" w:rsidRPr="005D51C8" w:rsidRDefault="00BB7DEC" w:rsidP="0040603D">
            <w:pPr>
              <w:rPr>
                <w:rFonts w:ascii="Arial" w:hAnsi="Arial" w:cs="Arial"/>
                <w:sz w:val="18"/>
                <w:szCs w:val="18"/>
              </w:rPr>
            </w:pPr>
          </w:p>
        </w:tc>
      </w:tr>
      <w:tr w:rsidR="00BB7DEC" w14:paraId="0563BB2F" w14:textId="77777777" w:rsidTr="0040603D">
        <w:tc>
          <w:tcPr>
            <w:tcW w:w="4248" w:type="dxa"/>
            <w:vAlign w:val="center"/>
          </w:tcPr>
          <w:p w14:paraId="572743B2" w14:textId="77777777" w:rsidR="00BB7DEC" w:rsidRDefault="00BB7DEC" w:rsidP="0040603D">
            <w:pPr>
              <w:rPr>
                <w:rFonts w:asciiTheme="minorHAnsi" w:hAnsiTheme="minorHAnsi" w:cstheme="minorHAnsi"/>
                <w:sz w:val="18"/>
                <w:szCs w:val="18"/>
              </w:rPr>
            </w:pPr>
            <w:r w:rsidRPr="00CF21DE">
              <w:rPr>
                <w:rFonts w:asciiTheme="minorHAnsi" w:hAnsiTheme="minorHAnsi" w:cstheme="minorHAnsi"/>
                <w:b/>
                <w:sz w:val="18"/>
                <w:szCs w:val="18"/>
              </w:rPr>
              <w:t>4.</w:t>
            </w:r>
            <w:r w:rsidRPr="00CF21DE">
              <w:rPr>
                <w:rFonts w:asciiTheme="minorHAnsi" w:hAnsiTheme="minorHAnsi" w:cstheme="minorHAnsi"/>
                <w:b/>
                <w:bCs/>
                <w:color w:val="000000"/>
                <w:sz w:val="18"/>
                <w:szCs w:val="18"/>
                <w:lang w:eastAsia="es-BO"/>
              </w:rPr>
              <w:t xml:space="preserve"> Horarios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El proveedor deberá brindar consulta externa de lunes a viernes con un mínimo de cuatro (4) horas diarias distribuidas entre la mañana y </w:t>
            </w:r>
            <w:r w:rsidRPr="00CF21DE">
              <w:rPr>
                <w:rFonts w:asciiTheme="minorHAnsi" w:hAnsiTheme="minorHAnsi" w:cstheme="minorHAnsi"/>
                <w:sz w:val="18"/>
                <w:szCs w:val="18"/>
              </w:rPr>
              <w:lastRenderedPageBreak/>
              <w:t>la tarde. Asimismo, deberá garantizar disponibilidad para interconsultas, hospitalización, urgencias y emergencias, incluyendo fines de semana y feriados cuando corresponda.</w:t>
            </w:r>
          </w:p>
          <w:p w14:paraId="185CF688" w14:textId="77777777" w:rsidR="00BB7DEC" w:rsidRPr="004836E2" w:rsidRDefault="00BB7DEC" w:rsidP="0040603D">
            <w:pPr>
              <w:rPr>
                <w:rFonts w:asciiTheme="minorHAnsi" w:hAnsiTheme="minorHAnsi" w:cstheme="minorHAnsi"/>
                <w:b/>
                <w:bCs/>
                <w:sz w:val="18"/>
                <w:szCs w:val="18"/>
              </w:rPr>
            </w:pPr>
            <w:r w:rsidRPr="004836E2">
              <w:rPr>
                <w:rFonts w:asciiTheme="minorHAnsi" w:hAnsiTheme="minorHAnsi" w:cstheme="minorHAnsi"/>
                <w:b/>
                <w:bCs/>
                <w:sz w:val="18"/>
                <w:szCs w:val="18"/>
              </w:rPr>
              <w:t xml:space="preserve">Adjuntar </w:t>
            </w:r>
            <w:r>
              <w:rPr>
                <w:rFonts w:asciiTheme="minorHAnsi" w:hAnsiTheme="minorHAnsi" w:cstheme="minorHAnsi"/>
                <w:b/>
                <w:bCs/>
                <w:sz w:val="18"/>
                <w:szCs w:val="18"/>
              </w:rPr>
              <w:t xml:space="preserve">propuesta de </w:t>
            </w:r>
            <w:r w:rsidRPr="004836E2">
              <w:rPr>
                <w:rFonts w:asciiTheme="minorHAnsi" w:hAnsiTheme="minorHAnsi" w:cstheme="minorHAnsi"/>
                <w:b/>
                <w:bCs/>
                <w:sz w:val="18"/>
                <w:szCs w:val="18"/>
              </w:rPr>
              <w:t>cronograma</w:t>
            </w:r>
            <w:r>
              <w:rPr>
                <w:rFonts w:asciiTheme="minorHAnsi" w:hAnsiTheme="minorHAnsi" w:cstheme="minorHAnsi"/>
                <w:b/>
                <w:bCs/>
                <w:sz w:val="18"/>
                <w:szCs w:val="18"/>
              </w:rPr>
              <w:t>, el mismo será</w:t>
            </w:r>
            <w:r w:rsidRPr="004836E2">
              <w:rPr>
                <w:rFonts w:asciiTheme="minorHAnsi" w:hAnsiTheme="minorHAnsi" w:cstheme="minorHAnsi"/>
                <w:b/>
                <w:bCs/>
                <w:sz w:val="18"/>
                <w:szCs w:val="18"/>
              </w:rPr>
              <w:t xml:space="preserve"> coordinado con la CSBP</w:t>
            </w:r>
          </w:p>
          <w:p w14:paraId="416A8457" w14:textId="77777777" w:rsidR="00BB7DEC" w:rsidRPr="00CF21DE" w:rsidRDefault="00BB7DEC" w:rsidP="0040603D">
            <w:pPr>
              <w:rPr>
                <w:rFonts w:asciiTheme="minorHAnsi" w:hAnsiTheme="minorHAnsi" w:cstheme="minorHAnsi"/>
                <w:sz w:val="18"/>
                <w:szCs w:val="18"/>
              </w:rPr>
            </w:pPr>
            <w:r w:rsidRPr="002D7DD6">
              <w:rPr>
                <w:rFonts w:asciiTheme="minorHAnsi" w:hAnsiTheme="minorHAnsi" w:cstheme="minorHAnsi"/>
                <w:sz w:val="18"/>
                <w:szCs w:val="18"/>
              </w:rPr>
              <w:t>En caso de atención de pacientes hospitalizados, debe realizarse el seguimiento diario y registro de evolución e indicaciones correspondientes. Las visitas en caso de hospitalización deben realizarse también fines de semana o feriados, no existiendo un horario especifico.</w:t>
            </w:r>
          </w:p>
          <w:p w14:paraId="2E63DBA4" w14:textId="77777777" w:rsidR="00BB7DEC"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El proveedor d</w:t>
            </w:r>
            <w:r w:rsidRPr="00092D0E">
              <w:rPr>
                <w:rFonts w:asciiTheme="minorHAnsi" w:hAnsiTheme="minorHAnsi" w:cstheme="minorHAnsi"/>
                <w:color w:val="000000"/>
                <w:sz w:val="18"/>
                <w:szCs w:val="18"/>
                <w:lang w:eastAsia="es-BO"/>
              </w:rPr>
              <w:t xml:space="preserve">eberá contar con disponibilidad de atención de casos de </w:t>
            </w:r>
            <w:r w:rsidRPr="00CF21DE">
              <w:rPr>
                <w:rFonts w:asciiTheme="minorHAnsi" w:hAnsiTheme="minorHAnsi" w:cstheme="minorHAnsi"/>
                <w:b/>
                <w:bCs/>
                <w:color w:val="000000"/>
                <w:sz w:val="18"/>
                <w:szCs w:val="18"/>
                <w:lang w:eastAsia="es-BO"/>
              </w:rPr>
              <w:t>emergencia/urgencia</w:t>
            </w:r>
            <w:r w:rsidRPr="00092D0E">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a llamado,</w:t>
            </w:r>
            <w:r w:rsidRPr="00092D0E">
              <w:rPr>
                <w:rFonts w:asciiTheme="minorHAnsi" w:hAnsiTheme="minorHAnsi" w:cstheme="minorHAnsi"/>
                <w:color w:val="000000"/>
                <w:sz w:val="18"/>
                <w:szCs w:val="18"/>
                <w:lang w:eastAsia="es-BO"/>
              </w:rPr>
              <w:t xml:space="preserve"> de lunes </w:t>
            </w:r>
            <w:r>
              <w:rPr>
                <w:rFonts w:asciiTheme="minorHAnsi" w:hAnsiTheme="minorHAnsi" w:cstheme="minorHAnsi"/>
                <w:color w:val="000000"/>
                <w:sz w:val="18"/>
                <w:szCs w:val="18"/>
                <w:lang w:eastAsia="es-BO"/>
              </w:rPr>
              <w:t xml:space="preserve">a domingo incluyendo </w:t>
            </w:r>
            <w:r w:rsidRPr="00092D0E">
              <w:rPr>
                <w:rFonts w:asciiTheme="minorHAnsi" w:hAnsiTheme="minorHAnsi" w:cstheme="minorHAnsi"/>
                <w:color w:val="000000"/>
                <w:sz w:val="18"/>
                <w:szCs w:val="18"/>
                <w:lang w:eastAsia="es-BO"/>
              </w:rPr>
              <w:t>feriados</w:t>
            </w:r>
            <w:r>
              <w:rPr>
                <w:rFonts w:asciiTheme="minorHAnsi" w:hAnsiTheme="minorHAnsi" w:cstheme="minorHAnsi"/>
                <w:color w:val="000000"/>
                <w:sz w:val="18"/>
                <w:szCs w:val="18"/>
                <w:lang w:eastAsia="es-BO"/>
              </w:rPr>
              <w:t xml:space="preserve">, con una </w:t>
            </w:r>
            <w:r w:rsidRPr="00092D0E">
              <w:rPr>
                <w:rFonts w:asciiTheme="minorHAnsi" w:hAnsiTheme="minorHAnsi" w:cstheme="minorHAnsi"/>
                <w:color w:val="000000"/>
                <w:sz w:val="18"/>
                <w:szCs w:val="18"/>
                <w:lang w:eastAsia="es-BO"/>
              </w:rPr>
              <w:t xml:space="preserve">capacidad de respuesta </w:t>
            </w:r>
            <w:r>
              <w:rPr>
                <w:rFonts w:asciiTheme="minorHAnsi" w:hAnsiTheme="minorHAnsi" w:cstheme="minorHAnsi"/>
                <w:color w:val="000000"/>
                <w:sz w:val="18"/>
                <w:szCs w:val="18"/>
                <w:lang w:eastAsia="es-BO"/>
              </w:rPr>
              <w:t>de</w:t>
            </w:r>
            <w:r w:rsidRPr="00092D0E">
              <w:rPr>
                <w:rFonts w:asciiTheme="minorHAnsi" w:hAnsiTheme="minorHAnsi" w:cstheme="minorHAnsi"/>
                <w:color w:val="000000"/>
                <w:sz w:val="18"/>
                <w:szCs w:val="18"/>
                <w:lang w:eastAsia="es-BO"/>
              </w:rPr>
              <w:t xml:space="preserve"> un plazo máximo de 2 horas</w:t>
            </w:r>
            <w:r>
              <w:rPr>
                <w:rFonts w:asciiTheme="minorHAnsi" w:hAnsiTheme="minorHAnsi" w:cstheme="minorHAnsi"/>
                <w:color w:val="000000"/>
                <w:sz w:val="18"/>
                <w:szCs w:val="18"/>
                <w:lang w:eastAsia="es-BO"/>
              </w:rPr>
              <w:t>.</w:t>
            </w:r>
          </w:p>
          <w:p w14:paraId="47EDFAD8" w14:textId="77777777" w:rsidR="00BB7DEC" w:rsidRPr="0029628F" w:rsidRDefault="00BB7DEC" w:rsidP="0040603D">
            <w:pPr>
              <w:rPr>
                <w:rFonts w:asciiTheme="minorHAnsi" w:hAnsiTheme="minorHAnsi" w:cstheme="minorHAnsi"/>
                <w:b/>
                <w:bCs/>
                <w:sz w:val="18"/>
                <w:szCs w:val="18"/>
              </w:rPr>
            </w:pPr>
            <w:r w:rsidRPr="0029628F">
              <w:rPr>
                <w:rFonts w:asciiTheme="minorHAnsi" w:hAnsiTheme="minorHAnsi" w:cstheme="minorHAnsi"/>
                <w:b/>
                <w:bCs/>
                <w:color w:val="000000"/>
                <w:sz w:val="18"/>
                <w:szCs w:val="18"/>
                <w:lang w:eastAsia="es-BO"/>
              </w:rPr>
              <w:t>No se trata de una atención exclusiva para la CSBP</w:t>
            </w:r>
          </w:p>
        </w:tc>
        <w:tc>
          <w:tcPr>
            <w:tcW w:w="1701" w:type="dxa"/>
            <w:vAlign w:val="center"/>
          </w:tcPr>
          <w:p w14:paraId="0FBD0943" w14:textId="77777777" w:rsidR="00BB7DEC" w:rsidRPr="005D51C8" w:rsidRDefault="00BB7DEC" w:rsidP="0040603D">
            <w:pPr>
              <w:rPr>
                <w:rFonts w:ascii="Arial" w:hAnsi="Arial" w:cs="Arial"/>
                <w:sz w:val="18"/>
                <w:szCs w:val="18"/>
              </w:rPr>
            </w:pPr>
          </w:p>
        </w:tc>
        <w:tc>
          <w:tcPr>
            <w:tcW w:w="425" w:type="dxa"/>
            <w:vAlign w:val="center"/>
          </w:tcPr>
          <w:p w14:paraId="62190C2E" w14:textId="77777777" w:rsidR="00BB7DEC" w:rsidRPr="005D51C8" w:rsidRDefault="00BB7DEC" w:rsidP="0040603D">
            <w:pPr>
              <w:rPr>
                <w:rFonts w:ascii="Arial" w:hAnsi="Arial" w:cs="Arial"/>
                <w:sz w:val="18"/>
                <w:szCs w:val="18"/>
              </w:rPr>
            </w:pPr>
          </w:p>
        </w:tc>
        <w:tc>
          <w:tcPr>
            <w:tcW w:w="709" w:type="dxa"/>
            <w:vAlign w:val="center"/>
          </w:tcPr>
          <w:p w14:paraId="75F52D6E" w14:textId="77777777" w:rsidR="00BB7DEC" w:rsidRPr="005D51C8" w:rsidRDefault="00BB7DEC" w:rsidP="0040603D">
            <w:pPr>
              <w:rPr>
                <w:rFonts w:ascii="Arial" w:hAnsi="Arial" w:cs="Arial"/>
                <w:sz w:val="18"/>
                <w:szCs w:val="18"/>
              </w:rPr>
            </w:pPr>
          </w:p>
        </w:tc>
        <w:tc>
          <w:tcPr>
            <w:tcW w:w="2126" w:type="dxa"/>
            <w:vAlign w:val="center"/>
          </w:tcPr>
          <w:p w14:paraId="59DCC44E" w14:textId="77777777" w:rsidR="00BB7DEC" w:rsidRPr="005D51C8" w:rsidRDefault="00BB7DEC" w:rsidP="0040603D">
            <w:pPr>
              <w:rPr>
                <w:rFonts w:ascii="Arial" w:hAnsi="Arial" w:cs="Arial"/>
                <w:sz w:val="18"/>
                <w:szCs w:val="18"/>
              </w:rPr>
            </w:pPr>
          </w:p>
        </w:tc>
      </w:tr>
      <w:tr w:rsidR="00BB7DEC" w14:paraId="23DBA540" w14:textId="77777777" w:rsidTr="0040603D">
        <w:tc>
          <w:tcPr>
            <w:tcW w:w="4248" w:type="dxa"/>
            <w:vAlign w:val="center"/>
          </w:tcPr>
          <w:p w14:paraId="5E109B31" w14:textId="77777777" w:rsidR="00BB7DEC" w:rsidRPr="00231D80" w:rsidRDefault="00BB7DEC" w:rsidP="0040603D">
            <w:pPr>
              <w:rPr>
                <w:rFonts w:asciiTheme="minorHAnsi" w:hAnsiTheme="minorHAnsi" w:cstheme="minorHAnsi"/>
                <w:color w:val="000000"/>
                <w:sz w:val="18"/>
                <w:szCs w:val="18"/>
                <w:lang w:eastAsia="es-BO"/>
              </w:rPr>
            </w:pPr>
            <w:r>
              <w:rPr>
                <w:rFonts w:asciiTheme="minorHAnsi" w:hAnsiTheme="minorHAnsi" w:cstheme="minorHAnsi"/>
                <w:b/>
                <w:sz w:val="18"/>
                <w:szCs w:val="18"/>
              </w:rPr>
              <w:t>5.</w:t>
            </w:r>
            <w:r w:rsidRPr="00045631">
              <w:rPr>
                <w:rFonts w:asciiTheme="minorHAnsi" w:hAnsiTheme="minorHAnsi" w:cstheme="minorHAnsi"/>
                <w:b/>
                <w:bCs/>
                <w:color w:val="000000"/>
                <w:sz w:val="18"/>
                <w:szCs w:val="18"/>
                <w:lang w:eastAsia="es-BO"/>
              </w:rPr>
              <w:t xml:space="preserve"> </w:t>
            </w:r>
            <w:r>
              <w:rPr>
                <w:rFonts w:asciiTheme="minorHAnsi" w:hAnsiTheme="minorHAnsi" w:cstheme="minorHAnsi"/>
                <w:b/>
                <w:bCs/>
                <w:color w:val="000000"/>
                <w:sz w:val="18"/>
                <w:szCs w:val="18"/>
                <w:lang w:eastAsia="es-BO"/>
              </w:rPr>
              <w:t>S</w:t>
            </w:r>
            <w:r w:rsidRPr="002520AE">
              <w:rPr>
                <w:rFonts w:asciiTheme="minorHAnsi" w:hAnsiTheme="minorHAnsi" w:cstheme="minorHAnsi"/>
                <w:b/>
                <w:bCs/>
                <w:color w:val="000000"/>
                <w:sz w:val="18"/>
                <w:szCs w:val="18"/>
                <w:lang w:eastAsia="es-BO"/>
              </w:rPr>
              <w:t>ervicios requeridos</w:t>
            </w:r>
            <w:r w:rsidRPr="002520AE">
              <w:rPr>
                <w:rFonts w:asciiTheme="minorHAnsi" w:hAnsiTheme="minorHAnsi" w:cstheme="minorHAnsi"/>
                <w:b/>
                <w:sz w:val="18"/>
                <w:szCs w:val="18"/>
              </w:rPr>
              <w:t>:</w:t>
            </w:r>
            <w:r>
              <w:rPr>
                <w:rFonts w:asciiTheme="minorHAnsi" w:hAnsiTheme="minorHAnsi" w:cstheme="minorHAnsi"/>
                <w:b/>
                <w:sz w:val="18"/>
                <w:szCs w:val="18"/>
              </w:rPr>
              <w:t xml:space="preserve"> </w:t>
            </w:r>
            <w:r w:rsidRPr="00C23124">
              <w:rPr>
                <w:rFonts w:asciiTheme="minorHAnsi" w:hAnsiTheme="minorHAnsi" w:cstheme="minorHAnsi"/>
                <w:bCs/>
                <w:sz w:val="18"/>
                <w:szCs w:val="18"/>
              </w:rPr>
              <w:t>Consulta</w:t>
            </w:r>
            <w:r>
              <w:rPr>
                <w:rFonts w:asciiTheme="minorHAnsi" w:hAnsiTheme="minorHAnsi" w:cstheme="minorHAnsi"/>
                <w:bCs/>
                <w:sz w:val="18"/>
                <w:szCs w:val="18"/>
              </w:rPr>
              <w:t xml:space="preserve"> </w:t>
            </w:r>
            <w:r w:rsidRPr="00C23124">
              <w:rPr>
                <w:rFonts w:asciiTheme="minorHAnsi" w:hAnsiTheme="minorHAnsi" w:cstheme="minorHAnsi"/>
                <w:bCs/>
                <w:sz w:val="18"/>
                <w:szCs w:val="18"/>
              </w:rPr>
              <w:t xml:space="preserve">externa </w:t>
            </w:r>
            <w:r w:rsidRPr="00C23124">
              <w:rPr>
                <w:rFonts w:asciiTheme="minorHAnsi" w:hAnsiTheme="minorHAnsi" w:cstheme="minorHAnsi"/>
                <w:bCs/>
                <w:i/>
                <w:iCs/>
                <w:color w:val="000000"/>
                <w:sz w:val="18"/>
                <w:szCs w:val="18"/>
                <w:lang w:eastAsia="es-BO"/>
              </w:rPr>
              <w:t>(Programada,</w:t>
            </w:r>
            <w:r>
              <w:rPr>
                <w:rFonts w:asciiTheme="minorHAnsi" w:hAnsiTheme="minorHAnsi" w:cstheme="minorHAnsi"/>
                <w:bCs/>
                <w:i/>
                <w:iCs/>
                <w:color w:val="000000"/>
                <w:sz w:val="18"/>
                <w:szCs w:val="18"/>
                <w:lang w:eastAsia="es-BO"/>
              </w:rPr>
              <w:t xml:space="preserve"> </w:t>
            </w:r>
            <w:r w:rsidRPr="00C23124">
              <w:rPr>
                <w:rFonts w:asciiTheme="minorHAnsi" w:hAnsiTheme="minorHAnsi" w:cstheme="minorHAnsi"/>
                <w:bCs/>
                <w:i/>
                <w:iCs/>
                <w:color w:val="000000"/>
                <w:sz w:val="18"/>
                <w:szCs w:val="18"/>
                <w:lang w:eastAsia="es-BO"/>
              </w:rPr>
              <w:t>Urgencia/Emergencia)</w:t>
            </w:r>
            <w:r w:rsidRPr="00C23124">
              <w:rPr>
                <w:rFonts w:asciiTheme="minorHAnsi" w:hAnsiTheme="minorHAnsi" w:cstheme="minorHAnsi"/>
                <w:bCs/>
                <w:sz w:val="18"/>
                <w:szCs w:val="18"/>
              </w:rPr>
              <w:t>, diagnóstico, valoración hospitalaria, procedimientos y tratamiento</w:t>
            </w:r>
            <w:r>
              <w:rPr>
                <w:rFonts w:asciiTheme="minorHAnsi" w:hAnsiTheme="minorHAnsi" w:cstheme="minorHAnsi"/>
                <w:bCs/>
                <w:sz w:val="18"/>
                <w:szCs w:val="18"/>
              </w:rPr>
              <w:t>s</w:t>
            </w:r>
            <w:r w:rsidRPr="00C23124">
              <w:rPr>
                <w:rFonts w:asciiTheme="minorHAnsi" w:hAnsiTheme="minorHAnsi" w:cstheme="minorHAnsi"/>
                <w:bCs/>
                <w:sz w:val="18"/>
                <w:szCs w:val="18"/>
              </w:rPr>
              <w:t xml:space="preserve"> médico</w:t>
            </w:r>
            <w:r>
              <w:rPr>
                <w:rFonts w:asciiTheme="minorHAnsi" w:hAnsiTheme="minorHAnsi" w:cstheme="minorHAnsi"/>
                <w:bCs/>
                <w:sz w:val="18"/>
                <w:szCs w:val="18"/>
              </w:rPr>
              <w:t xml:space="preserve">s y </w:t>
            </w:r>
            <w:r w:rsidRPr="00C23124">
              <w:rPr>
                <w:rFonts w:asciiTheme="minorHAnsi" w:hAnsiTheme="minorHAnsi" w:cstheme="minorHAnsi"/>
                <w:bCs/>
                <w:sz w:val="18"/>
                <w:szCs w:val="18"/>
              </w:rPr>
              <w:t>quirúrgico.</w:t>
            </w:r>
          </w:p>
          <w:p w14:paraId="3E1E8B94" w14:textId="77777777" w:rsidR="00BB7DEC" w:rsidRDefault="00BB7DEC" w:rsidP="0040603D">
            <w:pPr>
              <w:rPr>
                <w:rFonts w:asciiTheme="minorHAnsi" w:hAnsiTheme="minorHAnsi" w:cstheme="minorHAnsi"/>
                <w:b/>
                <w:sz w:val="18"/>
                <w:szCs w:val="18"/>
              </w:rPr>
            </w:pPr>
            <w:r w:rsidRPr="004D2DC1">
              <w:rPr>
                <w:rFonts w:asciiTheme="minorHAnsi" w:hAnsiTheme="minorHAnsi" w:cstheme="minorHAnsi"/>
                <w:b/>
                <w:bCs/>
                <w:color w:val="000000"/>
                <w:sz w:val="18"/>
                <w:szCs w:val="18"/>
                <w:lang w:eastAsia="es-BO"/>
              </w:rPr>
              <w:t xml:space="preserve">La no realización de alguno de los servicios </w:t>
            </w:r>
            <w:r>
              <w:rPr>
                <w:rFonts w:asciiTheme="minorHAnsi" w:hAnsiTheme="minorHAnsi" w:cstheme="minorHAnsi"/>
                <w:b/>
                <w:bCs/>
                <w:color w:val="000000"/>
                <w:sz w:val="18"/>
                <w:szCs w:val="18"/>
                <w:lang w:eastAsia="es-BO"/>
              </w:rPr>
              <w:t>NO</w:t>
            </w:r>
            <w:r w:rsidRPr="004D2DC1">
              <w:rPr>
                <w:rFonts w:asciiTheme="minorHAnsi" w:hAnsiTheme="minorHAnsi" w:cstheme="minorHAnsi"/>
                <w:b/>
                <w:bCs/>
                <w:color w:val="000000"/>
                <w:sz w:val="18"/>
                <w:szCs w:val="18"/>
                <w:lang w:eastAsia="es-BO"/>
              </w:rPr>
              <w:t xml:space="preserve"> INHABILITANTE</w:t>
            </w:r>
          </w:p>
        </w:tc>
        <w:tc>
          <w:tcPr>
            <w:tcW w:w="1701" w:type="dxa"/>
            <w:vAlign w:val="center"/>
          </w:tcPr>
          <w:p w14:paraId="34DD925F" w14:textId="77777777" w:rsidR="00BB7DEC" w:rsidRPr="005D51C8" w:rsidRDefault="00BB7DEC" w:rsidP="0040603D">
            <w:pPr>
              <w:rPr>
                <w:rFonts w:ascii="Arial" w:hAnsi="Arial" w:cs="Arial"/>
                <w:sz w:val="18"/>
                <w:szCs w:val="18"/>
              </w:rPr>
            </w:pPr>
          </w:p>
        </w:tc>
        <w:tc>
          <w:tcPr>
            <w:tcW w:w="425" w:type="dxa"/>
            <w:vAlign w:val="center"/>
          </w:tcPr>
          <w:p w14:paraId="334505AD" w14:textId="77777777" w:rsidR="00BB7DEC" w:rsidRPr="005D51C8" w:rsidRDefault="00BB7DEC" w:rsidP="0040603D">
            <w:pPr>
              <w:rPr>
                <w:rFonts w:ascii="Arial" w:hAnsi="Arial" w:cs="Arial"/>
                <w:sz w:val="18"/>
                <w:szCs w:val="18"/>
              </w:rPr>
            </w:pPr>
          </w:p>
        </w:tc>
        <w:tc>
          <w:tcPr>
            <w:tcW w:w="709" w:type="dxa"/>
            <w:vAlign w:val="center"/>
          </w:tcPr>
          <w:p w14:paraId="79F79C67" w14:textId="77777777" w:rsidR="00BB7DEC" w:rsidRPr="005D51C8" w:rsidRDefault="00BB7DEC" w:rsidP="0040603D">
            <w:pPr>
              <w:rPr>
                <w:rFonts w:ascii="Arial" w:hAnsi="Arial" w:cs="Arial"/>
                <w:sz w:val="18"/>
                <w:szCs w:val="18"/>
              </w:rPr>
            </w:pPr>
          </w:p>
        </w:tc>
        <w:tc>
          <w:tcPr>
            <w:tcW w:w="2126" w:type="dxa"/>
            <w:vAlign w:val="center"/>
          </w:tcPr>
          <w:p w14:paraId="2B382477" w14:textId="77777777" w:rsidR="00BB7DEC" w:rsidRPr="005D51C8" w:rsidRDefault="00BB7DEC" w:rsidP="0040603D">
            <w:pPr>
              <w:rPr>
                <w:rFonts w:ascii="Arial" w:hAnsi="Arial" w:cs="Arial"/>
                <w:sz w:val="18"/>
                <w:szCs w:val="18"/>
              </w:rPr>
            </w:pPr>
          </w:p>
        </w:tc>
      </w:tr>
      <w:tr w:rsidR="00BB7DEC" w14:paraId="10DEF788" w14:textId="77777777" w:rsidTr="0040603D">
        <w:tc>
          <w:tcPr>
            <w:tcW w:w="4248" w:type="dxa"/>
            <w:vAlign w:val="center"/>
          </w:tcPr>
          <w:p w14:paraId="3C5F4EAF" w14:textId="77777777" w:rsidR="00BB7DEC" w:rsidRPr="004D2DC1" w:rsidRDefault="00BB7DEC" w:rsidP="0040603D">
            <w:pPr>
              <w:rPr>
                <w:rFonts w:asciiTheme="minorHAnsi" w:hAnsiTheme="minorHAnsi" w:cstheme="minorHAnsi"/>
                <w:b/>
                <w:bCs/>
                <w:color w:val="000000"/>
                <w:sz w:val="18"/>
                <w:szCs w:val="18"/>
                <w:lang w:eastAsia="es-BO"/>
              </w:rPr>
            </w:pPr>
            <w:r w:rsidRPr="006F0A4A">
              <w:rPr>
                <w:rFonts w:asciiTheme="minorHAnsi" w:hAnsiTheme="minorHAnsi" w:cstheme="minorHAnsi"/>
                <w:color w:val="000000"/>
                <w:sz w:val="18"/>
                <w:szCs w:val="18"/>
                <w:lang w:eastAsia="es-BO"/>
              </w:rPr>
              <w:t xml:space="preserve">La realización de servicios o procedimientos que </w:t>
            </w:r>
            <w:r>
              <w:rPr>
                <w:rFonts w:asciiTheme="minorHAnsi" w:hAnsiTheme="minorHAnsi" w:cstheme="minorHAnsi"/>
                <w:color w:val="000000"/>
                <w:sz w:val="18"/>
                <w:szCs w:val="18"/>
                <w:lang w:eastAsia="es-BO"/>
              </w:rPr>
              <w:t xml:space="preserve">no </w:t>
            </w:r>
            <w:r w:rsidRPr="006F0A4A">
              <w:rPr>
                <w:rFonts w:asciiTheme="minorHAnsi" w:hAnsiTheme="minorHAnsi" w:cstheme="minorHAnsi"/>
                <w:color w:val="000000"/>
                <w:sz w:val="18"/>
                <w:szCs w:val="18"/>
                <w:lang w:eastAsia="es-BO"/>
              </w:rPr>
              <w:t xml:space="preserve">se encuentren </w:t>
            </w:r>
            <w:r>
              <w:rPr>
                <w:rFonts w:asciiTheme="minorHAnsi" w:hAnsiTheme="minorHAnsi" w:cstheme="minorHAnsi"/>
                <w:color w:val="000000"/>
                <w:sz w:val="18"/>
                <w:szCs w:val="18"/>
                <w:lang w:eastAsia="es-BO"/>
              </w:rPr>
              <w:t xml:space="preserve">descritas en </w:t>
            </w:r>
            <w:r w:rsidRPr="006F0A4A">
              <w:rPr>
                <w:rFonts w:asciiTheme="minorHAnsi" w:hAnsiTheme="minorHAnsi" w:cstheme="minorHAnsi"/>
                <w:color w:val="000000"/>
                <w:sz w:val="18"/>
                <w:szCs w:val="18"/>
                <w:lang w:eastAsia="es-BO"/>
              </w:rPr>
              <w:t xml:space="preserve">contrato </w:t>
            </w:r>
            <w:r>
              <w:rPr>
                <w:rFonts w:asciiTheme="minorHAnsi" w:hAnsiTheme="minorHAnsi" w:cstheme="minorHAnsi"/>
                <w:color w:val="000000"/>
                <w:sz w:val="18"/>
                <w:szCs w:val="18"/>
                <w:lang w:eastAsia="es-BO"/>
              </w:rPr>
              <w:t xml:space="preserve">o en el formulario de especificaciones técnicas, </w:t>
            </w:r>
            <w:r w:rsidRPr="006F0A4A">
              <w:rPr>
                <w:rFonts w:asciiTheme="minorHAnsi" w:hAnsiTheme="minorHAnsi" w:cstheme="minorHAnsi"/>
                <w:color w:val="000000"/>
                <w:sz w:val="18"/>
                <w:szCs w:val="18"/>
                <w:lang w:eastAsia="es-BO"/>
              </w:rPr>
              <w:t xml:space="preserve">no </w:t>
            </w:r>
            <w:r>
              <w:rPr>
                <w:rFonts w:asciiTheme="minorHAnsi" w:hAnsiTheme="minorHAnsi" w:cstheme="minorHAnsi"/>
                <w:color w:val="000000"/>
                <w:sz w:val="18"/>
                <w:szCs w:val="18"/>
                <w:lang w:eastAsia="es-BO"/>
              </w:rPr>
              <w:t xml:space="preserve">serán </w:t>
            </w:r>
            <w:r w:rsidRPr="006F0A4A">
              <w:rPr>
                <w:rFonts w:asciiTheme="minorHAnsi" w:hAnsiTheme="minorHAnsi" w:cstheme="minorHAnsi"/>
                <w:color w:val="000000"/>
                <w:sz w:val="18"/>
                <w:szCs w:val="18"/>
                <w:lang w:eastAsia="es-BO"/>
              </w:rPr>
              <w:t>cancelad</w:t>
            </w:r>
            <w:r>
              <w:rPr>
                <w:rFonts w:asciiTheme="minorHAnsi" w:hAnsiTheme="minorHAnsi" w:cstheme="minorHAnsi"/>
                <w:color w:val="000000"/>
                <w:sz w:val="18"/>
                <w:szCs w:val="18"/>
                <w:lang w:eastAsia="es-BO"/>
              </w:rPr>
              <w:t>a</w:t>
            </w:r>
            <w:r w:rsidRPr="006F0A4A">
              <w:rPr>
                <w:rFonts w:asciiTheme="minorHAnsi" w:hAnsiTheme="minorHAnsi" w:cstheme="minorHAnsi"/>
                <w:color w:val="000000"/>
                <w:sz w:val="18"/>
                <w:szCs w:val="18"/>
                <w:lang w:eastAsia="es-BO"/>
              </w:rPr>
              <w:t xml:space="preserve">s </w:t>
            </w:r>
            <w:r>
              <w:rPr>
                <w:rFonts w:asciiTheme="minorHAnsi" w:hAnsiTheme="minorHAnsi" w:cstheme="minorHAnsi"/>
                <w:color w:val="000000"/>
                <w:sz w:val="18"/>
                <w:szCs w:val="18"/>
                <w:lang w:eastAsia="es-BO"/>
              </w:rPr>
              <w:t xml:space="preserve">salvo que </w:t>
            </w:r>
            <w:r w:rsidRPr="006F0A4A">
              <w:rPr>
                <w:rFonts w:asciiTheme="minorHAnsi" w:hAnsiTheme="minorHAnsi" w:cstheme="minorHAnsi"/>
                <w:color w:val="000000"/>
                <w:sz w:val="18"/>
                <w:szCs w:val="18"/>
                <w:lang w:eastAsia="es-BO"/>
              </w:rPr>
              <w:t>cuentan con autorización previa de la CSBP.</w:t>
            </w:r>
            <w:r>
              <w:rPr>
                <w:rFonts w:asciiTheme="minorHAnsi" w:hAnsiTheme="minorHAnsi" w:cstheme="minorHAnsi"/>
                <w:color w:val="000000"/>
                <w:sz w:val="18"/>
                <w:szCs w:val="18"/>
                <w:lang w:eastAsia="es-BO"/>
              </w:rPr>
              <w:t xml:space="preserve"> </w:t>
            </w:r>
            <w:r w:rsidRPr="00C23124">
              <w:rPr>
                <w:rFonts w:asciiTheme="minorHAnsi" w:hAnsiTheme="minorHAnsi" w:cstheme="minorHAnsi"/>
                <w:color w:val="000000"/>
                <w:sz w:val="18"/>
                <w:szCs w:val="18"/>
                <w:lang w:eastAsia="es-BO"/>
              </w:rPr>
              <w:t>En caso de que el proveedor identifique una solicitud de servicios o procedimientos no contemplados, deberá comunicarla de manera inmediata a la Jefatura de Policonsultorio o a la Dirección de Clínica de la CSBP, según corresponda, a fin de que dichas instancias evalúen la solicitud y determinen el procedimiento administrativo y asistencial que corresponda antes de su ejecución</w:t>
            </w:r>
            <w:r w:rsidRPr="006F0A4A">
              <w:rPr>
                <w:rFonts w:asciiTheme="minorHAnsi" w:hAnsiTheme="minorHAnsi" w:cstheme="minorHAnsi"/>
                <w:color w:val="000000"/>
                <w:sz w:val="18"/>
                <w:szCs w:val="18"/>
                <w:lang w:eastAsia="es-BO"/>
              </w:rPr>
              <w:t>.</w:t>
            </w:r>
          </w:p>
        </w:tc>
        <w:tc>
          <w:tcPr>
            <w:tcW w:w="1701" w:type="dxa"/>
            <w:vAlign w:val="center"/>
          </w:tcPr>
          <w:p w14:paraId="2F5A5F86" w14:textId="77777777" w:rsidR="00BB7DEC" w:rsidRPr="005D51C8" w:rsidRDefault="00BB7DEC" w:rsidP="0040603D">
            <w:pPr>
              <w:rPr>
                <w:rFonts w:ascii="Arial" w:hAnsi="Arial" w:cs="Arial"/>
                <w:sz w:val="18"/>
                <w:szCs w:val="18"/>
              </w:rPr>
            </w:pPr>
          </w:p>
        </w:tc>
        <w:tc>
          <w:tcPr>
            <w:tcW w:w="425" w:type="dxa"/>
            <w:vAlign w:val="center"/>
          </w:tcPr>
          <w:p w14:paraId="390F6A40" w14:textId="77777777" w:rsidR="00BB7DEC" w:rsidRPr="005D51C8" w:rsidRDefault="00BB7DEC" w:rsidP="0040603D">
            <w:pPr>
              <w:rPr>
                <w:rFonts w:ascii="Arial" w:hAnsi="Arial" w:cs="Arial"/>
                <w:sz w:val="18"/>
                <w:szCs w:val="18"/>
              </w:rPr>
            </w:pPr>
          </w:p>
        </w:tc>
        <w:tc>
          <w:tcPr>
            <w:tcW w:w="709" w:type="dxa"/>
            <w:vAlign w:val="center"/>
          </w:tcPr>
          <w:p w14:paraId="1F6BF989" w14:textId="77777777" w:rsidR="00BB7DEC" w:rsidRPr="005D51C8" w:rsidRDefault="00BB7DEC" w:rsidP="0040603D">
            <w:pPr>
              <w:rPr>
                <w:rFonts w:ascii="Arial" w:hAnsi="Arial" w:cs="Arial"/>
                <w:sz w:val="18"/>
                <w:szCs w:val="18"/>
              </w:rPr>
            </w:pPr>
          </w:p>
        </w:tc>
        <w:tc>
          <w:tcPr>
            <w:tcW w:w="2126" w:type="dxa"/>
            <w:vAlign w:val="center"/>
          </w:tcPr>
          <w:p w14:paraId="0C50BFE9" w14:textId="77777777" w:rsidR="00BB7DEC" w:rsidRPr="005D51C8" w:rsidRDefault="00BB7DEC" w:rsidP="0040603D">
            <w:pPr>
              <w:rPr>
                <w:rFonts w:ascii="Arial" w:hAnsi="Arial" w:cs="Arial"/>
                <w:sz w:val="18"/>
                <w:szCs w:val="18"/>
              </w:rPr>
            </w:pPr>
          </w:p>
        </w:tc>
      </w:tr>
      <w:tr w:rsidR="00BB7DEC" w14:paraId="0C431F89" w14:textId="77777777" w:rsidTr="0040603D">
        <w:tc>
          <w:tcPr>
            <w:tcW w:w="4248" w:type="dxa"/>
            <w:vAlign w:val="center"/>
          </w:tcPr>
          <w:p w14:paraId="54CAE47C" w14:textId="77777777" w:rsidR="00BB7DEC" w:rsidRPr="00772DF5" w:rsidRDefault="00BB7DEC" w:rsidP="0040603D">
            <w:pPr>
              <w:rPr>
                <w:rFonts w:asciiTheme="minorHAnsi" w:hAnsiTheme="minorHAnsi" w:cstheme="minorHAnsi"/>
                <w:b/>
                <w:bCs/>
                <w:color w:val="000000"/>
                <w:sz w:val="18"/>
                <w:szCs w:val="18"/>
                <w:lang w:eastAsia="es-BO"/>
              </w:rPr>
            </w:pPr>
            <w:r w:rsidRPr="00772DF5">
              <w:rPr>
                <w:rFonts w:asciiTheme="minorHAnsi" w:hAnsiTheme="minorHAnsi" w:cstheme="minorHAnsi"/>
                <w:b/>
                <w:bCs/>
                <w:color w:val="000000"/>
                <w:sz w:val="18"/>
                <w:szCs w:val="18"/>
                <w:lang w:eastAsia="es-BO"/>
              </w:rPr>
              <w:t>Material e insumos</w:t>
            </w:r>
          </w:p>
          <w:p w14:paraId="06AC5F36" w14:textId="77777777" w:rsidR="00BB7DEC" w:rsidRPr="006F0A4A" w:rsidRDefault="00BB7DEC" w:rsidP="0040603D">
            <w:pPr>
              <w:rPr>
                <w:rFonts w:asciiTheme="minorHAnsi" w:hAnsiTheme="minorHAnsi" w:cstheme="minorHAnsi"/>
                <w:color w:val="000000"/>
                <w:sz w:val="18"/>
                <w:szCs w:val="18"/>
                <w:lang w:eastAsia="es-BO"/>
              </w:rPr>
            </w:pPr>
            <w:r w:rsidRPr="00772DF5">
              <w:rPr>
                <w:rFonts w:asciiTheme="minorHAnsi" w:hAnsiTheme="minorHAnsi" w:cstheme="minorHAnsi"/>
                <w:color w:val="000000"/>
                <w:sz w:val="18"/>
                <w:szCs w:val="18"/>
                <w:lang w:eastAsia="es-BO"/>
              </w:rPr>
              <w:t>El proveedor asume el costo de todos los materiales e insumos necesarios para la atención medica de la especialidad en consulta externa. No incluyéndose fármacos</w:t>
            </w:r>
            <w:r>
              <w:rPr>
                <w:rFonts w:asciiTheme="minorHAnsi" w:hAnsiTheme="minorHAnsi" w:cstheme="minorHAnsi"/>
                <w:color w:val="000000"/>
                <w:sz w:val="18"/>
                <w:szCs w:val="18"/>
                <w:lang w:eastAsia="es-BO"/>
              </w:rPr>
              <w:t>.</w:t>
            </w:r>
          </w:p>
        </w:tc>
        <w:tc>
          <w:tcPr>
            <w:tcW w:w="1701" w:type="dxa"/>
            <w:vAlign w:val="center"/>
          </w:tcPr>
          <w:p w14:paraId="1DCD5F41" w14:textId="77777777" w:rsidR="00BB7DEC" w:rsidRPr="005D51C8" w:rsidRDefault="00BB7DEC" w:rsidP="0040603D">
            <w:pPr>
              <w:rPr>
                <w:rFonts w:ascii="Arial" w:hAnsi="Arial" w:cs="Arial"/>
                <w:sz w:val="18"/>
                <w:szCs w:val="18"/>
              </w:rPr>
            </w:pPr>
          </w:p>
        </w:tc>
        <w:tc>
          <w:tcPr>
            <w:tcW w:w="425" w:type="dxa"/>
            <w:vAlign w:val="center"/>
          </w:tcPr>
          <w:p w14:paraId="6ACC02C6" w14:textId="77777777" w:rsidR="00BB7DEC" w:rsidRPr="005D51C8" w:rsidRDefault="00BB7DEC" w:rsidP="0040603D">
            <w:pPr>
              <w:rPr>
                <w:rFonts w:ascii="Arial" w:hAnsi="Arial" w:cs="Arial"/>
                <w:sz w:val="18"/>
                <w:szCs w:val="18"/>
              </w:rPr>
            </w:pPr>
          </w:p>
        </w:tc>
        <w:tc>
          <w:tcPr>
            <w:tcW w:w="709" w:type="dxa"/>
            <w:vAlign w:val="center"/>
          </w:tcPr>
          <w:p w14:paraId="2F934EAE" w14:textId="77777777" w:rsidR="00BB7DEC" w:rsidRPr="005D51C8" w:rsidRDefault="00BB7DEC" w:rsidP="0040603D">
            <w:pPr>
              <w:rPr>
                <w:rFonts w:ascii="Arial" w:hAnsi="Arial" w:cs="Arial"/>
                <w:sz w:val="18"/>
                <w:szCs w:val="18"/>
              </w:rPr>
            </w:pPr>
          </w:p>
        </w:tc>
        <w:tc>
          <w:tcPr>
            <w:tcW w:w="2126" w:type="dxa"/>
            <w:vAlign w:val="center"/>
          </w:tcPr>
          <w:p w14:paraId="413E40A7" w14:textId="77777777" w:rsidR="00BB7DEC" w:rsidRPr="005D51C8" w:rsidRDefault="00BB7DEC" w:rsidP="0040603D">
            <w:pPr>
              <w:rPr>
                <w:rFonts w:ascii="Arial" w:hAnsi="Arial" w:cs="Arial"/>
                <w:sz w:val="18"/>
                <w:szCs w:val="18"/>
              </w:rPr>
            </w:pPr>
          </w:p>
        </w:tc>
      </w:tr>
      <w:tr w:rsidR="00BB7DEC" w14:paraId="30B48E9F" w14:textId="77777777" w:rsidTr="0040603D">
        <w:tc>
          <w:tcPr>
            <w:tcW w:w="4248" w:type="dxa"/>
            <w:vAlign w:val="center"/>
          </w:tcPr>
          <w:p w14:paraId="061D8E95" w14:textId="77777777" w:rsidR="00BB7DEC" w:rsidRPr="00BB0D94" w:rsidRDefault="00BB7DEC" w:rsidP="0040603D">
            <w:pPr>
              <w:rPr>
                <w:rFonts w:asciiTheme="minorHAnsi" w:hAnsiTheme="minorHAnsi" w:cstheme="minorHAnsi"/>
                <w:sz w:val="18"/>
                <w:szCs w:val="18"/>
              </w:rPr>
            </w:pPr>
            <w:r w:rsidRPr="009402F5">
              <w:rPr>
                <w:rFonts w:asciiTheme="minorHAnsi" w:hAnsiTheme="minorHAnsi" w:cstheme="minorHAnsi"/>
                <w:b/>
                <w:bCs/>
                <w:color w:val="000000"/>
                <w:sz w:val="18"/>
                <w:szCs w:val="18"/>
                <w:lang w:eastAsia="es-BO"/>
              </w:rPr>
              <w:t xml:space="preserve">6. Entrega de Informes: </w:t>
            </w:r>
            <w:r w:rsidRPr="00BB0D94">
              <w:rPr>
                <w:rFonts w:asciiTheme="minorHAnsi" w:hAnsiTheme="minorHAnsi" w:cstheme="minorHAnsi"/>
                <w:sz w:val="18"/>
                <w:szCs w:val="18"/>
              </w:rPr>
              <w:t xml:space="preserve">Los informes de las atenciones y procedimientos realizados en consulta externa </w:t>
            </w:r>
            <w:r w:rsidRPr="00BB0D94">
              <w:rPr>
                <w:rFonts w:asciiTheme="minorHAnsi" w:hAnsiTheme="minorHAnsi" w:cstheme="minorHAnsi"/>
                <w:sz w:val="18"/>
                <w:szCs w:val="18"/>
              </w:rPr>
              <w:lastRenderedPageBreak/>
              <w:t xml:space="preserve">deben ser entregados en </w:t>
            </w:r>
            <w:proofErr w:type="spellStart"/>
            <w:r w:rsidRPr="00BB0D94">
              <w:rPr>
                <w:rFonts w:asciiTheme="minorHAnsi" w:hAnsiTheme="minorHAnsi" w:cstheme="minorHAnsi"/>
                <w:sz w:val="18"/>
                <w:szCs w:val="18"/>
              </w:rPr>
              <w:t>fisico</w:t>
            </w:r>
            <w:proofErr w:type="spellEnd"/>
            <w:r w:rsidRPr="00BB0D94">
              <w:rPr>
                <w:rFonts w:asciiTheme="minorHAnsi" w:hAnsiTheme="minorHAnsi" w:cstheme="minorHAnsi"/>
                <w:sz w:val="18"/>
                <w:szCs w:val="18"/>
              </w:rPr>
              <w:t xml:space="preserve"> en dependencias de la unidad de Archivo Central de la CSBP (En Policonsultorio).</w:t>
            </w:r>
          </w:p>
          <w:p w14:paraId="36F3AC5E" w14:textId="77777777" w:rsidR="00BB7DEC" w:rsidRPr="00BB0D94" w:rsidRDefault="00BB7DEC" w:rsidP="0040603D">
            <w:pPr>
              <w:rPr>
                <w:rFonts w:asciiTheme="minorHAnsi" w:hAnsiTheme="minorHAnsi" w:cstheme="minorHAnsi"/>
                <w:sz w:val="18"/>
                <w:szCs w:val="18"/>
              </w:rPr>
            </w:pPr>
          </w:p>
          <w:p w14:paraId="3D285B81" w14:textId="77777777" w:rsidR="00BB7DEC" w:rsidRPr="00BB0D94" w:rsidRDefault="00BB7DEC" w:rsidP="0040603D">
            <w:pPr>
              <w:rPr>
                <w:rFonts w:asciiTheme="minorHAnsi" w:hAnsiTheme="minorHAnsi" w:cstheme="minorHAnsi"/>
                <w:sz w:val="18"/>
                <w:szCs w:val="18"/>
              </w:rPr>
            </w:pPr>
            <w:r w:rsidRPr="00BB0D94">
              <w:rPr>
                <w:rFonts w:asciiTheme="minorHAnsi" w:hAnsiTheme="minorHAnsi" w:cstheme="minorHAnsi"/>
                <w:sz w:val="18"/>
                <w:szCs w:val="18"/>
              </w:rPr>
              <w:t>En caso de atenciones en hospitalización, debe registrarse el menos una nota de evolución y actualización de indicaciones de manera diaria. Dejando documento impreso en físico en carpeta de expediente clínico de internación correspondiente. Al momento del Alta Hospitalaria debe llenarse los documentos de epicrisis.</w:t>
            </w:r>
          </w:p>
          <w:p w14:paraId="504B3708" w14:textId="77777777" w:rsidR="00BB7DEC" w:rsidRPr="00BB0D94" w:rsidRDefault="00BB7DEC" w:rsidP="0040603D">
            <w:pPr>
              <w:rPr>
                <w:rFonts w:asciiTheme="minorHAnsi" w:hAnsiTheme="minorHAnsi" w:cstheme="minorHAnsi"/>
                <w:sz w:val="18"/>
                <w:szCs w:val="18"/>
              </w:rPr>
            </w:pPr>
          </w:p>
          <w:p w14:paraId="708B1F92" w14:textId="77777777" w:rsidR="00BB7DEC" w:rsidRDefault="00BB7DEC" w:rsidP="0040603D">
            <w:pPr>
              <w:rPr>
                <w:rFonts w:asciiTheme="minorHAnsi" w:hAnsiTheme="minorHAnsi" w:cstheme="minorHAnsi"/>
                <w:sz w:val="18"/>
                <w:szCs w:val="18"/>
              </w:rPr>
            </w:pPr>
            <w:r w:rsidRPr="00BB0D94">
              <w:rPr>
                <w:rFonts w:asciiTheme="minorHAnsi" w:hAnsiTheme="minorHAnsi" w:cstheme="minorHAnsi"/>
                <w:sz w:val="18"/>
                <w:szCs w:val="18"/>
              </w:rPr>
              <w:t>En caso de procedimientos quirúrgicos, deben llenarse los documentos de consentimiento informado, protocolo operatorio, nota postoperatoria y las indicaciones correspondientes al pre y postoperatorio.</w:t>
            </w:r>
          </w:p>
          <w:p w14:paraId="244712EF" w14:textId="77777777" w:rsidR="00BB7DEC" w:rsidRDefault="00BB7DEC" w:rsidP="0040603D">
            <w:pPr>
              <w:rPr>
                <w:rFonts w:asciiTheme="minorHAnsi" w:hAnsiTheme="minorHAnsi" w:cstheme="minorHAnsi"/>
                <w:sz w:val="18"/>
                <w:szCs w:val="18"/>
              </w:rPr>
            </w:pPr>
          </w:p>
          <w:p w14:paraId="55AE2E12" w14:textId="77777777" w:rsidR="00BB7DEC" w:rsidRPr="009402F5" w:rsidRDefault="00BB7DEC" w:rsidP="0040603D">
            <w:pPr>
              <w:rPr>
                <w:rFonts w:asciiTheme="minorHAnsi" w:hAnsiTheme="minorHAnsi" w:cstheme="minorHAnsi"/>
                <w:sz w:val="18"/>
                <w:szCs w:val="18"/>
              </w:rPr>
            </w:pPr>
            <w:r w:rsidRPr="006371C4">
              <w:rPr>
                <w:rFonts w:asciiTheme="minorHAnsi" w:hAnsiTheme="minorHAnsi" w:cstheme="minorHAnsi"/>
                <w:sz w:val="18"/>
                <w:szCs w:val="18"/>
              </w:rPr>
              <w:t>En caso de atenciones en hospitalización, debe registrarse el menos una nota de evolución y actualización de indicaciones de manera diaria. Dejando documento impreso en físico en carpeta de expediente clínico de internación correspondiente. Al momento del Alta Hospitalaria debe llenarse los documentos de epicrisis.</w:t>
            </w:r>
          </w:p>
        </w:tc>
        <w:tc>
          <w:tcPr>
            <w:tcW w:w="1701" w:type="dxa"/>
            <w:vAlign w:val="center"/>
          </w:tcPr>
          <w:p w14:paraId="162A3AD0" w14:textId="77777777" w:rsidR="00BB7DEC" w:rsidRPr="005D51C8" w:rsidRDefault="00BB7DEC" w:rsidP="0040603D">
            <w:pPr>
              <w:rPr>
                <w:rFonts w:ascii="Arial" w:hAnsi="Arial" w:cs="Arial"/>
                <w:sz w:val="18"/>
                <w:szCs w:val="18"/>
              </w:rPr>
            </w:pPr>
          </w:p>
        </w:tc>
        <w:tc>
          <w:tcPr>
            <w:tcW w:w="425" w:type="dxa"/>
            <w:vAlign w:val="center"/>
          </w:tcPr>
          <w:p w14:paraId="6D1F01F8" w14:textId="77777777" w:rsidR="00BB7DEC" w:rsidRPr="005D51C8" w:rsidRDefault="00BB7DEC" w:rsidP="0040603D">
            <w:pPr>
              <w:rPr>
                <w:rFonts w:ascii="Arial" w:hAnsi="Arial" w:cs="Arial"/>
                <w:sz w:val="18"/>
                <w:szCs w:val="18"/>
              </w:rPr>
            </w:pPr>
          </w:p>
        </w:tc>
        <w:tc>
          <w:tcPr>
            <w:tcW w:w="709" w:type="dxa"/>
            <w:vAlign w:val="center"/>
          </w:tcPr>
          <w:p w14:paraId="599B8113" w14:textId="77777777" w:rsidR="00BB7DEC" w:rsidRPr="005D51C8" w:rsidRDefault="00BB7DEC" w:rsidP="0040603D">
            <w:pPr>
              <w:rPr>
                <w:rFonts w:ascii="Arial" w:hAnsi="Arial" w:cs="Arial"/>
                <w:sz w:val="18"/>
                <w:szCs w:val="18"/>
              </w:rPr>
            </w:pPr>
          </w:p>
        </w:tc>
        <w:tc>
          <w:tcPr>
            <w:tcW w:w="2126" w:type="dxa"/>
            <w:vAlign w:val="center"/>
          </w:tcPr>
          <w:p w14:paraId="3DB3AB04" w14:textId="77777777" w:rsidR="00BB7DEC" w:rsidRPr="005D51C8" w:rsidRDefault="00BB7DEC" w:rsidP="0040603D">
            <w:pPr>
              <w:rPr>
                <w:rFonts w:ascii="Arial" w:hAnsi="Arial" w:cs="Arial"/>
                <w:sz w:val="18"/>
                <w:szCs w:val="18"/>
              </w:rPr>
            </w:pPr>
          </w:p>
        </w:tc>
      </w:tr>
      <w:tr w:rsidR="00BB7DEC" w14:paraId="5A507A00" w14:textId="77777777" w:rsidTr="0040603D">
        <w:tc>
          <w:tcPr>
            <w:tcW w:w="4248" w:type="dxa"/>
            <w:vAlign w:val="center"/>
          </w:tcPr>
          <w:p w14:paraId="19D03F42" w14:textId="77777777" w:rsidR="00BB7DEC" w:rsidRPr="00BB0D94" w:rsidRDefault="00BB7DEC" w:rsidP="0040603D">
            <w:pPr>
              <w:rPr>
                <w:rFonts w:asciiTheme="minorHAnsi" w:hAnsiTheme="minorHAnsi" w:cstheme="minorHAnsi"/>
                <w:color w:val="000000"/>
                <w:sz w:val="18"/>
                <w:szCs w:val="18"/>
                <w:lang w:eastAsia="es-BO"/>
              </w:rPr>
            </w:pPr>
            <w:r w:rsidRPr="00BB0D94">
              <w:rPr>
                <w:rFonts w:asciiTheme="minorHAnsi" w:hAnsiTheme="minorHAnsi" w:cstheme="minorHAnsi"/>
                <w:color w:val="000000"/>
                <w:sz w:val="18"/>
                <w:szCs w:val="18"/>
                <w:lang w:eastAsia="es-BO"/>
              </w:rPr>
              <w:t>Asimismo, el registro de atención en consulta externa y hospitalización deberá ser registrado en el Sistema Administrativo Médico Integrado (SAMI)</w:t>
            </w:r>
          </w:p>
        </w:tc>
        <w:tc>
          <w:tcPr>
            <w:tcW w:w="1701" w:type="dxa"/>
            <w:vAlign w:val="center"/>
          </w:tcPr>
          <w:p w14:paraId="6517841E" w14:textId="77777777" w:rsidR="00BB7DEC" w:rsidRPr="005D51C8" w:rsidRDefault="00BB7DEC" w:rsidP="0040603D">
            <w:pPr>
              <w:rPr>
                <w:rFonts w:ascii="Arial" w:hAnsi="Arial" w:cs="Arial"/>
                <w:sz w:val="18"/>
                <w:szCs w:val="18"/>
              </w:rPr>
            </w:pPr>
          </w:p>
        </w:tc>
        <w:tc>
          <w:tcPr>
            <w:tcW w:w="425" w:type="dxa"/>
            <w:vAlign w:val="center"/>
          </w:tcPr>
          <w:p w14:paraId="52345521" w14:textId="77777777" w:rsidR="00BB7DEC" w:rsidRPr="005D51C8" w:rsidRDefault="00BB7DEC" w:rsidP="0040603D">
            <w:pPr>
              <w:rPr>
                <w:rFonts w:ascii="Arial" w:hAnsi="Arial" w:cs="Arial"/>
                <w:sz w:val="18"/>
                <w:szCs w:val="18"/>
              </w:rPr>
            </w:pPr>
          </w:p>
        </w:tc>
        <w:tc>
          <w:tcPr>
            <w:tcW w:w="709" w:type="dxa"/>
            <w:vAlign w:val="center"/>
          </w:tcPr>
          <w:p w14:paraId="3CB2B1D9" w14:textId="77777777" w:rsidR="00BB7DEC" w:rsidRPr="005D51C8" w:rsidRDefault="00BB7DEC" w:rsidP="0040603D">
            <w:pPr>
              <w:rPr>
                <w:rFonts w:ascii="Arial" w:hAnsi="Arial" w:cs="Arial"/>
                <w:sz w:val="18"/>
                <w:szCs w:val="18"/>
              </w:rPr>
            </w:pPr>
          </w:p>
        </w:tc>
        <w:tc>
          <w:tcPr>
            <w:tcW w:w="2126" w:type="dxa"/>
            <w:vAlign w:val="center"/>
          </w:tcPr>
          <w:p w14:paraId="2E5DAA06" w14:textId="77777777" w:rsidR="00BB7DEC" w:rsidRPr="005D51C8" w:rsidRDefault="00BB7DEC" w:rsidP="0040603D">
            <w:pPr>
              <w:rPr>
                <w:rFonts w:ascii="Arial" w:hAnsi="Arial" w:cs="Arial"/>
                <w:sz w:val="18"/>
                <w:szCs w:val="18"/>
              </w:rPr>
            </w:pPr>
          </w:p>
        </w:tc>
      </w:tr>
      <w:tr w:rsidR="00BB7DEC" w14:paraId="0A9D1C33" w14:textId="77777777" w:rsidTr="0040603D">
        <w:tc>
          <w:tcPr>
            <w:tcW w:w="4248" w:type="dxa"/>
            <w:vAlign w:val="center"/>
          </w:tcPr>
          <w:p w14:paraId="5C653953" w14:textId="77777777" w:rsidR="00BB7DEC" w:rsidRPr="00BB0D94" w:rsidRDefault="00BB7DEC" w:rsidP="0040603D">
            <w:pPr>
              <w:rPr>
                <w:rFonts w:asciiTheme="minorHAnsi" w:hAnsiTheme="minorHAnsi" w:cstheme="minorHAnsi"/>
                <w:color w:val="000000"/>
                <w:sz w:val="18"/>
                <w:szCs w:val="18"/>
                <w:lang w:eastAsia="es-BO"/>
              </w:rPr>
            </w:pPr>
            <w:r w:rsidRPr="00BB0D94">
              <w:rPr>
                <w:rFonts w:asciiTheme="minorHAnsi" w:hAnsiTheme="minorHAnsi" w:cstheme="minorHAnsi"/>
                <w:color w:val="000000"/>
                <w:sz w:val="18"/>
                <w:szCs w:val="18"/>
                <w:lang w:eastAsia="es-BO"/>
              </w:rPr>
              <w:t xml:space="preserve">Los informes de valoraciones o procedimientos realizados en consulta externa en físico deben entregarse en archivo central una vez a la semana. </w:t>
            </w:r>
          </w:p>
          <w:p w14:paraId="32551180" w14:textId="77777777" w:rsidR="00BB7DEC" w:rsidRPr="00BB0D94" w:rsidRDefault="00BB7DEC" w:rsidP="0040603D">
            <w:pPr>
              <w:rPr>
                <w:rFonts w:asciiTheme="minorHAnsi" w:hAnsiTheme="minorHAnsi" w:cstheme="minorHAnsi"/>
                <w:color w:val="000000"/>
                <w:sz w:val="18"/>
                <w:szCs w:val="18"/>
                <w:lang w:eastAsia="es-BO"/>
              </w:rPr>
            </w:pPr>
            <w:r w:rsidRPr="00BB0D94">
              <w:rPr>
                <w:rFonts w:asciiTheme="minorHAnsi" w:hAnsiTheme="minorHAnsi" w:cstheme="minorHAnsi"/>
                <w:color w:val="000000"/>
                <w:sz w:val="18"/>
                <w:szCs w:val="18"/>
                <w:lang w:eastAsia="es-BO"/>
              </w:rPr>
              <w:t>En caso que se trate de un caso urgente, deberá ser entregados en máximo 24 horas.</w:t>
            </w:r>
          </w:p>
        </w:tc>
        <w:tc>
          <w:tcPr>
            <w:tcW w:w="1701" w:type="dxa"/>
            <w:vAlign w:val="center"/>
          </w:tcPr>
          <w:p w14:paraId="048D2801" w14:textId="77777777" w:rsidR="00BB7DEC" w:rsidRPr="005D51C8" w:rsidRDefault="00BB7DEC" w:rsidP="0040603D">
            <w:pPr>
              <w:rPr>
                <w:rFonts w:ascii="Arial" w:hAnsi="Arial" w:cs="Arial"/>
                <w:sz w:val="18"/>
                <w:szCs w:val="18"/>
              </w:rPr>
            </w:pPr>
          </w:p>
        </w:tc>
        <w:tc>
          <w:tcPr>
            <w:tcW w:w="425" w:type="dxa"/>
            <w:vAlign w:val="center"/>
          </w:tcPr>
          <w:p w14:paraId="3644734C" w14:textId="77777777" w:rsidR="00BB7DEC" w:rsidRPr="005D51C8" w:rsidRDefault="00BB7DEC" w:rsidP="0040603D">
            <w:pPr>
              <w:rPr>
                <w:rFonts w:ascii="Arial" w:hAnsi="Arial" w:cs="Arial"/>
                <w:sz w:val="18"/>
                <w:szCs w:val="18"/>
              </w:rPr>
            </w:pPr>
          </w:p>
        </w:tc>
        <w:tc>
          <w:tcPr>
            <w:tcW w:w="709" w:type="dxa"/>
            <w:vAlign w:val="center"/>
          </w:tcPr>
          <w:p w14:paraId="7B0808A4" w14:textId="77777777" w:rsidR="00BB7DEC" w:rsidRPr="005D51C8" w:rsidRDefault="00BB7DEC" w:rsidP="0040603D">
            <w:pPr>
              <w:rPr>
                <w:rFonts w:ascii="Arial" w:hAnsi="Arial" w:cs="Arial"/>
                <w:sz w:val="18"/>
                <w:szCs w:val="18"/>
              </w:rPr>
            </w:pPr>
          </w:p>
        </w:tc>
        <w:tc>
          <w:tcPr>
            <w:tcW w:w="2126" w:type="dxa"/>
            <w:vAlign w:val="center"/>
          </w:tcPr>
          <w:p w14:paraId="7E407A34" w14:textId="77777777" w:rsidR="00BB7DEC" w:rsidRPr="005D51C8" w:rsidRDefault="00BB7DEC" w:rsidP="0040603D">
            <w:pPr>
              <w:rPr>
                <w:rFonts w:ascii="Arial" w:hAnsi="Arial" w:cs="Arial"/>
                <w:sz w:val="18"/>
                <w:szCs w:val="18"/>
              </w:rPr>
            </w:pPr>
          </w:p>
        </w:tc>
      </w:tr>
      <w:tr w:rsidR="00BB7DEC" w14:paraId="1DB3A0A5" w14:textId="77777777" w:rsidTr="0040603D">
        <w:tc>
          <w:tcPr>
            <w:tcW w:w="4248" w:type="dxa"/>
            <w:vAlign w:val="center"/>
          </w:tcPr>
          <w:p w14:paraId="7016B010" w14:textId="77777777" w:rsidR="00BB7DEC" w:rsidRDefault="00BB7DEC" w:rsidP="0040603D">
            <w:pPr>
              <w:rPr>
                <w:rFonts w:asciiTheme="minorHAnsi" w:hAnsiTheme="minorHAnsi" w:cstheme="minorHAnsi"/>
                <w:color w:val="000000"/>
                <w:sz w:val="18"/>
                <w:szCs w:val="18"/>
                <w:lang w:eastAsia="es-BO"/>
              </w:rPr>
            </w:pPr>
            <w:r w:rsidRPr="00BB0D94">
              <w:rPr>
                <w:rFonts w:asciiTheme="minorHAnsi" w:hAnsiTheme="minorHAnsi" w:cstheme="minorHAnsi"/>
                <w:color w:val="000000"/>
                <w:sz w:val="18"/>
                <w:szCs w:val="18"/>
                <w:lang w:eastAsia="es-BO"/>
              </w:rPr>
              <w:t>En caso de hallazgos de patologías de “alarma”</w:t>
            </w:r>
            <w:r>
              <w:rPr>
                <w:rFonts w:asciiTheme="minorHAnsi" w:hAnsiTheme="minorHAnsi" w:cstheme="minorHAnsi"/>
                <w:color w:val="000000"/>
                <w:sz w:val="18"/>
                <w:szCs w:val="18"/>
                <w:lang w:eastAsia="es-BO"/>
              </w:rPr>
              <w:t xml:space="preserve"> </w:t>
            </w:r>
            <w:r w:rsidRPr="00BB0D94">
              <w:rPr>
                <w:rFonts w:asciiTheme="minorHAnsi" w:hAnsiTheme="minorHAnsi" w:cstheme="minorHAnsi"/>
                <w:color w:val="000000"/>
                <w:sz w:val="18"/>
                <w:szCs w:val="18"/>
                <w:lang w:eastAsia="es-BO"/>
              </w:rPr>
              <w:t>tanto en consulta externa u hospitalización, comunicar al médico tratante los resultados de manera prioritaria o enviar el informe médico de la atención de manera inmediata.</w:t>
            </w:r>
          </w:p>
          <w:p w14:paraId="484F7504" w14:textId="77777777" w:rsidR="009B75F2" w:rsidRPr="00BB0D94" w:rsidRDefault="009B75F2" w:rsidP="0040603D">
            <w:pPr>
              <w:rPr>
                <w:rFonts w:asciiTheme="minorHAnsi" w:hAnsiTheme="minorHAnsi" w:cstheme="minorHAnsi"/>
                <w:color w:val="000000"/>
                <w:sz w:val="18"/>
                <w:szCs w:val="18"/>
                <w:lang w:eastAsia="es-BO"/>
              </w:rPr>
            </w:pPr>
          </w:p>
        </w:tc>
        <w:tc>
          <w:tcPr>
            <w:tcW w:w="1701" w:type="dxa"/>
            <w:vAlign w:val="center"/>
          </w:tcPr>
          <w:p w14:paraId="2B4905E7" w14:textId="77777777" w:rsidR="00BB7DEC" w:rsidRPr="005D51C8" w:rsidRDefault="00BB7DEC" w:rsidP="0040603D">
            <w:pPr>
              <w:rPr>
                <w:rFonts w:ascii="Arial" w:hAnsi="Arial" w:cs="Arial"/>
                <w:sz w:val="18"/>
                <w:szCs w:val="18"/>
              </w:rPr>
            </w:pPr>
          </w:p>
        </w:tc>
        <w:tc>
          <w:tcPr>
            <w:tcW w:w="425" w:type="dxa"/>
            <w:vAlign w:val="center"/>
          </w:tcPr>
          <w:p w14:paraId="2B743487" w14:textId="77777777" w:rsidR="00BB7DEC" w:rsidRPr="005D51C8" w:rsidRDefault="00BB7DEC" w:rsidP="0040603D">
            <w:pPr>
              <w:rPr>
                <w:rFonts w:ascii="Arial" w:hAnsi="Arial" w:cs="Arial"/>
                <w:sz w:val="18"/>
                <w:szCs w:val="18"/>
              </w:rPr>
            </w:pPr>
          </w:p>
        </w:tc>
        <w:tc>
          <w:tcPr>
            <w:tcW w:w="709" w:type="dxa"/>
            <w:vAlign w:val="center"/>
          </w:tcPr>
          <w:p w14:paraId="240FEF12" w14:textId="77777777" w:rsidR="00BB7DEC" w:rsidRPr="005D51C8" w:rsidRDefault="00BB7DEC" w:rsidP="0040603D">
            <w:pPr>
              <w:rPr>
                <w:rFonts w:ascii="Arial" w:hAnsi="Arial" w:cs="Arial"/>
                <w:sz w:val="18"/>
                <w:szCs w:val="18"/>
              </w:rPr>
            </w:pPr>
          </w:p>
        </w:tc>
        <w:tc>
          <w:tcPr>
            <w:tcW w:w="2126" w:type="dxa"/>
            <w:vAlign w:val="center"/>
          </w:tcPr>
          <w:p w14:paraId="125338B8" w14:textId="77777777" w:rsidR="00BB7DEC" w:rsidRPr="005D51C8" w:rsidRDefault="00BB7DEC" w:rsidP="0040603D">
            <w:pPr>
              <w:rPr>
                <w:rFonts w:ascii="Arial" w:hAnsi="Arial" w:cs="Arial"/>
                <w:sz w:val="18"/>
                <w:szCs w:val="18"/>
              </w:rPr>
            </w:pPr>
          </w:p>
        </w:tc>
      </w:tr>
      <w:tr w:rsidR="00BB7DEC" w14:paraId="032322C9" w14:textId="77777777" w:rsidTr="0040603D">
        <w:tc>
          <w:tcPr>
            <w:tcW w:w="4248" w:type="dxa"/>
            <w:vAlign w:val="center"/>
          </w:tcPr>
          <w:p w14:paraId="55AD7C0A" w14:textId="77777777" w:rsidR="00BB7DEC" w:rsidRDefault="00BB7DEC" w:rsidP="0040603D">
            <w:pPr>
              <w:rPr>
                <w:rFonts w:asciiTheme="minorHAnsi" w:hAnsiTheme="minorHAnsi" w:cstheme="minorHAnsi"/>
                <w:color w:val="000000"/>
                <w:sz w:val="18"/>
                <w:szCs w:val="18"/>
                <w:lang w:eastAsia="es-BO"/>
              </w:rPr>
            </w:pPr>
            <w:r w:rsidRPr="00BB0D94">
              <w:rPr>
                <w:rFonts w:asciiTheme="minorHAnsi" w:hAnsiTheme="minorHAnsi" w:cstheme="minorHAnsi"/>
                <w:color w:val="000000"/>
                <w:sz w:val="18"/>
                <w:szCs w:val="18"/>
                <w:lang w:eastAsia="es-BO"/>
              </w:rPr>
              <w:t xml:space="preserve">El proveedor debe correr con todo el gasto de papelería, </w:t>
            </w:r>
            <w:proofErr w:type="spellStart"/>
            <w:r w:rsidRPr="00BB0D94">
              <w:rPr>
                <w:rFonts w:asciiTheme="minorHAnsi" w:hAnsiTheme="minorHAnsi" w:cstheme="minorHAnsi"/>
                <w:color w:val="000000"/>
                <w:sz w:val="18"/>
                <w:szCs w:val="18"/>
                <w:lang w:eastAsia="es-BO"/>
              </w:rPr>
              <w:t>CD´s</w:t>
            </w:r>
            <w:proofErr w:type="spellEnd"/>
            <w:r w:rsidRPr="00BB0D94">
              <w:rPr>
                <w:rFonts w:asciiTheme="minorHAnsi" w:hAnsiTheme="minorHAnsi" w:cstheme="minorHAnsi"/>
                <w:color w:val="000000"/>
                <w:sz w:val="18"/>
                <w:szCs w:val="18"/>
                <w:lang w:eastAsia="es-BO"/>
              </w:rPr>
              <w:t xml:space="preserve"> y otros materiales de escritorio que precise para la prestación del servicio.</w:t>
            </w:r>
          </w:p>
          <w:p w14:paraId="0F269D75" w14:textId="77777777" w:rsidR="009B75F2" w:rsidRPr="00BB0D94" w:rsidRDefault="009B75F2" w:rsidP="0040603D">
            <w:pPr>
              <w:rPr>
                <w:rFonts w:asciiTheme="minorHAnsi" w:hAnsiTheme="minorHAnsi" w:cstheme="minorHAnsi"/>
                <w:color w:val="000000"/>
                <w:sz w:val="18"/>
                <w:szCs w:val="18"/>
                <w:lang w:eastAsia="es-BO"/>
              </w:rPr>
            </w:pPr>
          </w:p>
        </w:tc>
        <w:tc>
          <w:tcPr>
            <w:tcW w:w="1701" w:type="dxa"/>
            <w:vAlign w:val="center"/>
          </w:tcPr>
          <w:p w14:paraId="577337DE" w14:textId="77777777" w:rsidR="00BB7DEC" w:rsidRPr="005D51C8" w:rsidRDefault="00BB7DEC" w:rsidP="0040603D">
            <w:pPr>
              <w:rPr>
                <w:rFonts w:ascii="Arial" w:hAnsi="Arial" w:cs="Arial"/>
                <w:sz w:val="18"/>
                <w:szCs w:val="18"/>
              </w:rPr>
            </w:pPr>
          </w:p>
        </w:tc>
        <w:tc>
          <w:tcPr>
            <w:tcW w:w="425" w:type="dxa"/>
            <w:vAlign w:val="center"/>
          </w:tcPr>
          <w:p w14:paraId="7A33197C" w14:textId="77777777" w:rsidR="00BB7DEC" w:rsidRPr="005D51C8" w:rsidRDefault="00BB7DEC" w:rsidP="0040603D">
            <w:pPr>
              <w:rPr>
                <w:rFonts w:ascii="Arial" w:hAnsi="Arial" w:cs="Arial"/>
                <w:sz w:val="18"/>
                <w:szCs w:val="18"/>
              </w:rPr>
            </w:pPr>
          </w:p>
        </w:tc>
        <w:tc>
          <w:tcPr>
            <w:tcW w:w="709" w:type="dxa"/>
            <w:vAlign w:val="center"/>
          </w:tcPr>
          <w:p w14:paraId="1565A216" w14:textId="77777777" w:rsidR="00BB7DEC" w:rsidRPr="005D51C8" w:rsidRDefault="00BB7DEC" w:rsidP="0040603D">
            <w:pPr>
              <w:rPr>
                <w:rFonts w:ascii="Arial" w:hAnsi="Arial" w:cs="Arial"/>
                <w:sz w:val="18"/>
                <w:szCs w:val="18"/>
              </w:rPr>
            </w:pPr>
          </w:p>
        </w:tc>
        <w:tc>
          <w:tcPr>
            <w:tcW w:w="2126" w:type="dxa"/>
            <w:vAlign w:val="center"/>
          </w:tcPr>
          <w:p w14:paraId="7707D92A" w14:textId="77777777" w:rsidR="00BB7DEC" w:rsidRPr="005D51C8" w:rsidRDefault="00BB7DEC" w:rsidP="0040603D">
            <w:pPr>
              <w:rPr>
                <w:rFonts w:ascii="Arial" w:hAnsi="Arial" w:cs="Arial"/>
                <w:sz w:val="18"/>
                <w:szCs w:val="18"/>
              </w:rPr>
            </w:pPr>
          </w:p>
        </w:tc>
      </w:tr>
      <w:tr w:rsidR="00BB7DEC" w14:paraId="5A0F5CD2" w14:textId="77777777" w:rsidTr="0040603D">
        <w:trPr>
          <w:trHeight w:val="283"/>
        </w:trPr>
        <w:tc>
          <w:tcPr>
            <w:tcW w:w="4248" w:type="dxa"/>
            <w:shd w:val="clear" w:color="auto" w:fill="BDD6EE" w:themeFill="accent1" w:themeFillTint="66"/>
            <w:vAlign w:val="center"/>
          </w:tcPr>
          <w:p w14:paraId="75FA3CAD" w14:textId="77777777" w:rsidR="00BB7DEC" w:rsidRPr="002C599D" w:rsidRDefault="00BB7DEC" w:rsidP="0040603D">
            <w:pPr>
              <w:spacing w:before="60" w:after="60"/>
              <w:rPr>
                <w:rFonts w:ascii="Arial" w:hAnsi="Arial" w:cs="Arial"/>
                <w:sz w:val="18"/>
                <w:szCs w:val="18"/>
              </w:rPr>
            </w:pPr>
            <w:r w:rsidRPr="002C599D">
              <w:rPr>
                <w:rFonts w:ascii="Arial" w:hAnsi="Arial" w:cs="Arial"/>
                <w:b/>
                <w:bCs/>
                <w:sz w:val="18"/>
                <w:szCs w:val="18"/>
              </w:rPr>
              <w:lastRenderedPageBreak/>
              <w:t xml:space="preserve">B. </w:t>
            </w:r>
            <w:r>
              <w:rPr>
                <w:rFonts w:ascii="Arial" w:hAnsi="Arial" w:cs="Arial"/>
                <w:b/>
                <w:bCs/>
                <w:sz w:val="18"/>
                <w:szCs w:val="18"/>
              </w:rPr>
              <w:t>COMPROMISO DE CALIDAD Y RESPONSABILIDAD</w:t>
            </w:r>
          </w:p>
        </w:tc>
        <w:tc>
          <w:tcPr>
            <w:tcW w:w="1701" w:type="dxa"/>
            <w:shd w:val="clear" w:color="auto" w:fill="BDD6EE" w:themeFill="accent1" w:themeFillTint="66"/>
            <w:vAlign w:val="center"/>
          </w:tcPr>
          <w:p w14:paraId="1BF6B9E1"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6345AF0C"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0359560D"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1546D969" w14:textId="77777777" w:rsidR="00BB7DEC" w:rsidRPr="005D51C8" w:rsidRDefault="00BB7DEC" w:rsidP="0040603D">
            <w:pPr>
              <w:rPr>
                <w:rFonts w:ascii="Arial" w:hAnsi="Arial" w:cs="Arial"/>
                <w:sz w:val="18"/>
                <w:szCs w:val="18"/>
              </w:rPr>
            </w:pPr>
          </w:p>
        </w:tc>
      </w:tr>
      <w:tr w:rsidR="00BB7DEC" w14:paraId="6EA7ED7B" w14:textId="77777777" w:rsidTr="0040603D">
        <w:tc>
          <w:tcPr>
            <w:tcW w:w="4248" w:type="dxa"/>
            <w:vAlign w:val="center"/>
          </w:tcPr>
          <w:p w14:paraId="1A68CFAA" w14:textId="77777777" w:rsidR="00BB7DEC" w:rsidRPr="0064637A"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proveedor del servicio </w:t>
            </w:r>
            <w:r w:rsidRPr="0064637A">
              <w:rPr>
                <w:rFonts w:asciiTheme="minorHAnsi" w:hAnsiTheme="minorHAnsi" w:cstheme="minorHAnsi"/>
                <w:color w:val="000000"/>
                <w:sz w:val="18"/>
                <w:szCs w:val="18"/>
                <w:lang w:eastAsia="es-BO"/>
              </w:rPr>
              <w:t>deberá ejecutar las prestaciones solicitadas por el médico Inter consultante, observando estrictamente las indicaciones clínicas y demás especificaciones consignadas en la correspondiente solicitud de interconsulta.</w:t>
            </w:r>
          </w:p>
          <w:p w14:paraId="41F36B66" w14:textId="77777777" w:rsidR="00BB7DEC" w:rsidRPr="002C599D" w:rsidRDefault="00BB7DEC" w:rsidP="0040603D">
            <w:pPr>
              <w:spacing w:before="60" w:after="60"/>
              <w:rPr>
                <w:rFonts w:ascii="Arial" w:hAnsi="Arial" w:cs="Arial"/>
                <w:sz w:val="18"/>
                <w:szCs w:val="18"/>
              </w:rPr>
            </w:pPr>
            <w:r w:rsidRPr="0064637A">
              <w:rPr>
                <w:rFonts w:asciiTheme="minorHAnsi" w:hAnsiTheme="minorHAnsi" w:cstheme="minorHAnsi"/>
                <w:b/>
                <w:bCs/>
                <w:color w:val="000000"/>
                <w:sz w:val="18"/>
                <w:szCs w:val="18"/>
                <w:lang w:eastAsia="es-BO"/>
              </w:rPr>
              <w:t xml:space="preserve">No se dará curso a solicitudes o indicaciones médicas emitidas de forma manuscrita, salvo que cuenten con la autorización expresa del </w:t>
            </w:r>
            <w:proofErr w:type="gramStart"/>
            <w:r w:rsidRPr="0064637A">
              <w:rPr>
                <w:rFonts w:asciiTheme="minorHAnsi" w:hAnsiTheme="minorHAnsi" w:cstheme="minorHAnsi"/>
                <w:b/>
                <w:bCs/>
                <w:color w:val="000000"/>
                <w:sz w:val="18"/>
                <w:szCs w:val="18"/>
                <w:lang w:eastAsia="es-BO"/>
              </w:rPr>
              <w:t>Director</w:t>
            </w:r>
            <w:proofErr w:type="gramEnd"/>
            <w:r w:rsidRPr="0064637A">
              <w:rPr>
                <w:rFonts w:asciiTheme="minorHAnsi" w:hAnsiTheme="minorHAnsi" w:cstheme="minorHAnsi"/>
                <w:b/>
                <w:bCs/>
                <w:color w:val="000000"/>
                <w:sz w:val="18"/>
                <w:szCs w:val="18"/>
                <w:lang w:eastAsia="es-BO"/>
              </w:rPr>
              <w:t xml:space="preserve"> de Clínica o del </w:t>
            </w:r>
            <w:proofErr w:type="gramStart"/>
            <w:r w:rsidRPr="0064637A">
              <w:rPr>
                <w:rFonts w:asciiTheme="minorHAnsi" w:hAnsiTheme="minorHAnsi" w:cstheme="minorHAnsi"/>
                <w:b/>
                <w:bCs/>
                <w:color w:val="000000"/>
                <w:sz w:val="18"/>
                <w:szCs w:val="18"/>
                <w:lang w:eastAsia="es-BO"/>
              </w:rPr>
              <w:t>Jefe</w:t>
            </w:r>
            <w:proofErr w:type="gramEnd"/>
            <w:r w:rsidRPr="0064637A">
              <w:rPr>
                <w:rFonts w:asciiTheme="minorHAnsi" w:hAnsiTheme="minorHAnsi" w:cstheme="minorHAnsi"/>
                <w:b/>
                <w:bCs/>
                <w:color w:val="000000"/>
                <w:sz w:val="18"/>
                <w:szCs w:val="18"/>
                <w:lang w:eastAsia="es-BO"/>
              </w:rPr>
              <w:t xml:space="preserve"> de Policonsultorio, conforme a los procedimientos institucionales vigentes.</w:t>
            </w:r>
          </w:p>
        </w:tc>
        <w:tc>
          <w:tcPr>
            <w:tcW w:w="1701" w:type="dxa"/>
            <w:vAlign w:val="center"/>
          </w:tcPr>
          <w:p w14:paraId="326BFC33" w14:textId="77777777" w:rsidR="00BB7DEC" w:rsidRPr="005D51C8" w:rsidRDefault="00BB7DEC" w:rsidP="0040603D">
            <w:pPr>
              <w:rPr>
                <w:rFonts w:ascii="Arial" w:hAnsi="Arial" w:cs="Arial"/>
                <w:sz w:val="18"/>
                <w:szCs w:val="18"/>
              </w:rPr>
            </w:pPr>
          </w:p>
        </w:tc>
        <w:tc>
          <w:tcPr>
            <w:tcW w:w="425" w:type="dxa"/>
            <w:vAlign w:val="center"/>
          </w:tcPr>
          <w:p w14:paraId="73B709B0" w14:textId="77777777" w:rsidR="00BB7DEC" w:rsidRPr="005D51C8" w:rsidRDefault="00BB7DEC" w:rsidP="0040603D">
            <w:pPr>
              <w:rPr>
                <w:rFonts w:ascii="Arial" w:hAnsi="Arial" w:cs="Arial"/>
                <w:sz w:val="18"/>
                <w:szCs w:val="18"/>
              </w:rPr>
            </w:pPr>
          </w:p>
        </w:tc>
        <w:tc>
          <w:tcPr>
            <w:tcW w:w="709" w:type="dxa"/>
            <w:vAlign w:val="center"/>
          </w:tcPr>
          <w:p w14:paraId="4FFBAAFC" w14:textId="77777777" w:rsidR="00BB7DEC" w:rsidRPr="005D51C8" w:rsidRDefault="00BB7DEC" w:rsidP="0040603D">
            <w:pPr>
              <w:rPr>
                <w:rFonts w:ascii="Arial" w:hAnsi="Arial" w:cs="Arial"/>
                <w:sz w:val="18"/>
                <w:szCs w:val="18"/>
              </w:rPr>
            </w:pPr>
          </w:p>
        </w:tc>
        <w:tc>
          <w:tcPr>
            <w:tcW w:w="2126" w:type="dxa"/>
            <w:vAlign w:val="center"/>
          </w:tcPr>
          <w:p w14:paraId="04DB5DBE" w14:textId="77777777" w:rsidR="00BB7DEC" w:rsidRPr="005D51C8" w:rsidRDefault="00BB7DEC" w:rsidP="0040603D">
            <w:pPr>
              <w:rPr>
                <w:rFonts w:ascii="Arial" w:hAnsi="Arial" w:cs="Arial"/>
                <w:sz w:val="18"/>
                <w:szCs w:val="18"/>
              </w:rPr>
            </w:pPr>
          </w:p>
        </w:tc>
      </w:tr>
      <w:tr w:rsidR="00BB7DEC" w14:paraId="26695409" w14:textId="77777777" w:rsidTr="0040603D">
        <w:tc>
          <w:tcPr>
            <w:tcW w:w="4248" w:type="dxa"/>
            <w:vAlign w:val="center"/>
          </w:tcPr>
          <w:p w14:paraId="3B4E6F03" w14:textId="77777777" w:rsidR="00BB7DEC" w:rsidRPr="00962BED"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La atención debe realizarse en el marco de:</w:t>
            </w:r>
            <w:r w:rsidRPr="00045631">
              <w:rPr>
                <w:rFonts w:asciiTheme="minorHAnsi" w:hAnsiTheme="minorHAnsi" w:cstheme="minorHAnsi"/>
                <w:color w:val="000000"/>
                <w:sz w:val="18"/>
                <w:szCs w:val="18"/>
                <w:lang w:eastAsia="es-BO"/>
              </w:rPr>
              <w:br/>
            </w:r>
            <w:r w:rsidRPr="00962BED">
              <w:rPr>
                <w:rFonts w:asciiTheme="minorHAnsi" w:hAnsiTheme="minorHAnsi" w:cstheme="minorHAnsi"/>
                <w:color w:val="000000"/>
                <w:sz w:val="18"/>
                <w:szCs w:val="18"/>
                <w:lang w:eastAsia="es-BO"/>
              </w:rPr>
              <w:t>a) Normas, protocolos y reglamentos de atención médica de tipo institucional interna y externa.</w:t>
            </w:r>
          </w:p>
          <w:p w14:paraId="4B058C26" w14:textId="77777777" w:rsidR="00BB7DEC" w:rsidRPr="00962BED" w:rsidRDefault="00BB7DEC" w:rsidP="0040603D">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b) La atención médica en el marco de las disposiciones legales vigentes y las normativas emanadas de la ASSUS y del Ministerio de Salud y Deportes.</w:t>
            </w:r>
          </w:p>
          <w:p w14:paraId="2EDE6147" w14:textId="77777777" w:rsidR="00BB7DEC" w:rsidRPr="00962BED" w:rsidRDefault="00BB7DEC" w:rsidP="0040603D">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c) El informe médico del proceso de atención médica de la patología atendida debe ser especifico y detallado, con firma y sello del profesional que registre matricula.</w:t>
            </w:r>
          </w:p>
          <w:p w14:paraId="2446A19C" w14:textId="77777777" w:rsidR="00BB7DEC" w:rsidRPr="00962BED" w:rsidRDefault="00BB7DEC" w:rsidP="0040603D">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d) Las notas de evolución, indicaciones médicas deben ser específicos y detallados, siguiendo la normativa del manejo del expediente clínico, siempre debe registrarse firma y sello del profesional que registre matricula</w:t>
            </w:r>
          </w:p>
          <w:p w14:paraId="44B295B8" w14:textId="77777777" w:rsidR="00BB7DEC" w:rsidRPr="00962BED" w:rsidRDefault="00BB7DEC" w:rsidP="0040603D">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 xml:space="preserve">e) Deben cumplirse normas de Bioseguridad </w:t>
            </w:r>
          </w:p>
          <w:p w14:paraId="12268897" w14:textId="77777777" w:rsidR="00BB7DEC" w:rsidRDefault="00BB7DEC" w:rsidP="0040603D">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f) Los protocolos operatorios deben registrar de manera detallada el procedimiento realizado, registrando firma y sello del profesional que cuenta con matrícula.</w:t>
            </w:r>
          </w:p>
          <w:p w14:paraId="6B52CD0A" w14:textId="77777777" w:rsidR="00BB7DEC" w:rsidRPr="0045048A"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g</w:t>
            </w:r>
            <w:r w:rsidRPr="0045048A">
              <w:rPr>
                <w:rFonts w:asciiTheme="minorHAnsi" w:hAnsiTheme="minorHAnsi" w:cstheme="minorHAnsi"/>
                <w:color w:val="000000"/>
                <w:sz w:val="18"/>
                <w:szCs w:val="18"/>
                <w:lang w:eastAsia="es-BO"/>
              </w:rPr>
              <w:t>) La medicación que prescriba debe ser medicación dentro de la LINAME, no pudiendo dar recetas de medicamentos externos a la LINAME y menos con nombres comerciales.</w:t>
            </w:r>
          </w:p>
        </w:tc>
        <w:tc>
          <w:tcPr>
            <w:tcW w:w="1701" w:type="dxa"/>
            <w:vAlign w:val="center"/>
          </w:tcPr>
          <w:p w14:paraId="6290DDB6" w14:textId="77777777" w:rsidR="00BB7DEC" w:rsidRPr="005D51C8" w:rsidRDefault="00BB7DEC" w:rsidP="0040603D">
            <w:pPr>
              <w:rPr>
                <w:rFonts w:ascii="Arial" w:hAnsi="Arial" w:cs="Arial"/>
                <w:sz w:val="18"/>
                <w:szCs w:val="18"/>
              </w:rPr>
            </w:pPr>
          </w:p>
        </w:tc>
        <w:tc>
          <w:tcPr>
            <w:tcW w:w="425" w:type="dxa"/>
            <w:vAlign w:val="center"/>
          </w:tcPr>
          <w:p w14:paraId="6A966A4D" w14:textId="77777777" w:rsidR="00BB7DEC" w:rsidRPr="005D51C8" w:rsidRDefault="00BB7DEC" w:rsidP="0040603D">
            <w:pPr>
              <w:rPr>
                <w:rFonts w:ascii="Arial" w:hAnsi="Arial" w:cs="Arial"/>
                <w:sz w:val="18"/>
                <w:szCs w:val="18"/>
              </w:rPr>
            </w:pPr>
          </w:p>
        </w:tc>
        <w:tc>
          <w:tcPr>
            <w:tcW w:w="709" w:type="dxa"/>
            <w:vAlign w:val="center"/>
          </w:tcPr>
          <w:p w14:paraId="27790E5A" w14:textId="77777777" w:rsidR="00BB7DEC" w:rsidRPr="005D51C8" w:rsidRDefault="00BB7DEC" w:rsidP="0040603D">
            <w:pPr>
              <w:rPr>
                <w:rFonts w:ascii="Arial" w:hAnsi="Arial" w:cs="Arial"/>
                <w:sz w:val="18"/>
                <w:szCs w:val="18"/>
              </w:rPr>
            </w:pPr>
          </w:p>
        </w:tc>
        <w:tc>
          <w:tcPr>
            <w:tcW w:w="2126" w:type="dxa"/>
            <w:vAlign w:val="center"/>
          </w:tcPr>
          <w:p w14:paraId="6A284844" w14:textId="77777777" w:rsidR="00BB7DEC" w:rsidRPr="005D51C8" w:rsidRDefault="00BB7DEC" w:rsidP="0040603D">
            <w:pPr>
              <w:rPr>
                <w:rFonts w:ascii="Arial" w:hAnsi="Arial" w:cs="Arial"/>
                <w:sz w:val="18"/>
                <w:szCs w:val="18"/>
              </w:rPr>
            </w:pPr>
          </w:p>
        </w:tc>
      </w:tr>
      <w:tr w:rsidR="00BB7DEC" w14:paraId="549C6CDD" w14:textId="77777777" w:rsidTr="0040603D">
        <w:tc>
          <w:tcPr>
            <w:tcW w:w="4248" w:type="dxa"/>
            <w:vAlign w:val="center"/>
          </w:tcPr>
          <w:p w14:paraId="31C9B65C" w14:textId="77777777" w:rsidR="00BB7DEC" w:rsidRPr="00045631"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tc>
        <w:tc>
          <w:tcPr>
            <w:tcW w:w="1701" w:type="dxa"/>
            <w:vAlign w:val="center"/>
          </w:tcPr>
          <w:p w14:paraId="2265C024" w14:textId="77777777" w:rsidR="00BB7DEC" w:rsidRPr="005D51C8" w:rsidRDefault="00BB7DEC" w:rsidP="0040603D">
            <w:pPr>
              <w:rPr>
                <w:rFonts w:ascii="Arial" w:hAnsi="Arial" w:cs="Arial"/>
                <w:sz w:val="18"/>
                <w:szCs w:val="18"/>
              </w:rPr>
            </w:pPr>
          </w:p>
        </w:tc>
        <w:tc>
          <w:tcPr>
            <w:tcW w:w="425" w:type="dxa"/>
            <w:vAlign w:val="center"/>
          </w:tcPr>
          <w:p w14:paraId="3488DAF4" w14:textId="77777777" w:rsidR="00BB7DEC" w:rsidRPr="005D51C8" w:rsidRDefault="00BB7DEC" w:rsidP="0040603D">
            <w:pPr>
              <w:rPr>
                <w:rFonts w:ascii="Arial" w:hAnsi="Arial" w:cs="Arial"/>
                <w:sz w:val="18"/>
                <w:szCs w:val="18"/>
              </w:rPr>
            </w:pPr>
          </w:p>
        </w:tc>
        <w:tc>
          <w:tcPr>
            <w:tcW w:w="709" w:type="dxa"/>
            <w:vAlign w:val="center"/>
          </w:tcPr>
          <w:p w14:paraId="01448D20" w14:textId="77777777" w:rsidR="00BB7DEC" w:rsidRPr="005D51C8" w:rsidRDefault="00BB7DEC" w:rsidP="0040603D">
            <w:pPr>
              <w:rPr>
                <w:rFonts w:ascii="Arial" w:hAnsi="Arial" w:cs="Arial"/>
                <w:sz w:val="18"/>
                <w:szCs w:val="18"/>
              </w:rPr>
            </w:pPr>
          </w:p>
        </w:tc>
        <w:tc>
          <w:tcPr>
            <w:tcW w:w="2126" w:type="dxa"/>
            <w:vAlign w:val="center"/>
          </w:tcPr>
          <w:p w14:paraId="3DE6A6DE" w14:textId="77777777" w:rsidR="00BB7DEC" w:rsidRPr="005D51C8" w:rsidRDefault="00BB7DEC" w:rsidP="0040603D">
            <w:pPr>
              <w:rPr>
                <w:rFonts w:ascii="Arial" w:hAnsi="Arial" w:cs="Arial"/>
                <w:sz w:val="18"/>
                <w:szCs w:val="18"/>
              </w:rPr>
            </w:pPr>
          </w:p>
        </w:tc>
      </w:tr>
      <w:tr w:rsidR="00BB7DEC" w14:paraId="2CB8CDC8" w14:textId="77777777" w:rsidTr="0040603D">
        <w:tc>
          <w:tcPr>
            <w:tcW w:w="4248" w:type="dxa"/>
            <w:vAlign w:val="center"/>
          </w:tcPr>
          <w:p w14:paraId="100933E7" w14:textId="77777777" w:rsidR="00BB7DEC" w:rsidRPr="00045631"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lastRenderedPageBreak/>
              <w:t>Brindar información al asegurado de manera ética, clara en cumplimiento con la Normativa Nacional Vigente.</w:t>
            </w:r>
          </w:p>
        </w:tc>
        <w:tc>
          <w:tcPr>
            <w:tcW w:w="1701" w:type="dxa"/>
            <w:vAlign w:val="center"/>
          </w:tcPr>
          <w:p w14:paraId="4C18E1AF" w14:textId="77777777" w:rsidR="00BB7DEC" w:rsidRPr="005D51C8" w:rsidRDefault="00BB7DEC" w:rsidP="0040603D">
            <w:pPr>
              <w:rPr>
                <w:rFonts w:ascii="Arial" w:hAnsi="Arial" w:cs="Arial"/>
                <w:sz w:val="18"/>
                <w:szCs w:val="18"/>
              </w:rPr>
            </w:pPr>
          </w:p>
        </w:tc>
        <w:tc>
          <w:tcPr>
            <w:tcW w:w="425" w:type="dxa"/>
            <w:vAlign w:val="center"/>
          </w:tcPr>
          <w:p w14:paraId="7196DC53" w14:textId="77777777" w:rsidR="00BB7DEC" w:rsidRPr="005D51C8" w:rsidRDefault="00BB7DEC" w:rsidP="0040603D">
            <w:pPr>
              <w:rPr>
                <w:rFonts w:ascii="Arial" w:hAnsi="Arial" w:cs="Arial"/>
                <w:sz w:val="18"/>
                <w:szCs w:val="18"/>
              </w:rPr>
            </w:pPr>
          </w:p>
        </w:tc>
        <w:tc>
          <w:tcPr>
            <w:tcW w:w="709" w:type="dxa"/>
            <w:vAlign w:val="center"/>
          </w:tcPr>
          <w:p w14:paraId="438F4F9E" w14:textId="77777777" w:rsidR="00BB7DEC" w:rsidRPr="005D51C8" w:rsidRDefault="00BB7DEC" w:rsidP="0040603D">
            <w:pPr>
              <w:rPr>
                <w:rFonts w:ascii="Arial" w:hAnsi="Arial" w:cs="Arial"/>
                <w:sz w:val="18"/>
                <w:szCs w:val="18"/>
              </w:rPr>
            </w:pPr>
          </w:p>
        </w:tc>
        <w:tc>
          <w:tcPr>
            <w:tcW w:w="2126" w:type="dxa"/>
            <w:vAlign w:val="center"/>
          </w:tcPr>
          <w:p w14:paraId="6BEE36CA" w14:textId="77777777" w:rsidR="00BB7DEC" w:rsidRPr="005D51C8" w:rsidRDefault="00BB7DEC" w:rsidP="0040603D">
            <w:pPr>
              <w:rPr>
                <w:rFonts w:ascii="Arial" w:hAnsi="Arial" w:cs="Arial"/>
                <w:sz w:val="18"/>
                <w:szCs w:val="18"/>
              </w:rPr>
            </w:pPr>
          </w:p>
        </w:tc>
      </w:tr>
      <w:tr w:rsidR="00BB7DEC" w14:paraId="1F22B4F3" w14:textId="77777777" w:rsidTr="0040603D">
        <w:tc>
          <w:tcPr>
            <w:tcW w:w="4248" w:type="dxa"/>
            <w:vAlign w:val="center"/>
          </w:tcPr>
          <w:p w14:paraId="48BB48CC" w14:textId="77777777" w:rsidR="00BB7DEC" w:rsidRPr="00045631"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No está permitida la entrega de resultados o informes de manera directa a los pacientes, salvo alguna excepción que sea autorizada de forma escrita </w:t>
            </w:r>
            <w:r>
              <w:rPr>
                <w:rFonts w:asciiTheme="minorHAnsi" w:hAnsiTheme="minorHAnsi" w:cstheme="minorHAnsi"/>
                <w:color w:val="000000"/>
                <w:sz w:val="18"/>
                <w:szCs w:val="18"/>
                <w:lang w:eastAsia="es-BO"/>
              </w:rPr>
              <w:t>y/</w:t>
            </w:r>
            <w:r w:rsidRPr="00045631">
              <w:rPr>
                <w:rFonts w:asciiTheme="minorHAnsi" w:hAnsiTheme="minorHAnsi" w:cstheme="minorHAnsi"/>
                <w:color w:val="000000"/>
                <w:sz w:val="18"/>
                <w:szCs w:val="18"/>
                <w:lang w:eastAsia="es-BO"/>
              </w:rPr>
              <w:t>o verbal directa por alguna de las Autoridades de la CSBP</w:t>
            </w:r>
            <w:r>
              <w:rPr>
                <w:rFonts w:asciiTheme="minorHAnsi" w:hAnsiTheme="minorHAnsi" w:cstheme="minorHAnsi"/>
                <w:color w:val="000000"/>
                <w:sz w:val="18"/>
                <w:szCs w:val="18"/>
                <w:lang w:eastAsia="es-BO"/>
              </w:rPr>
              <w:t>: Jefatura de Policonsultorio, Dirección de Clínica o Jefatura Médica Regional.</w:t>
            </w:r>
          </w:p>
        </w:tc>
        <w:tc>
          <w:tcPr>
            <w:tcW w:w="1701" w:type="dxa"/>
            <w:vAlign w:val="center"/>
          </w:tcPr>
          <w:p w14:paraId="53E49D77" w14:textId="77777777" w:rsidR="00BB7DEC" w:rsidRPr="005D51C8" w:rsidRDefault="00BB7DEC" w:rsidP="0040603D">
            <w:pPr>
              <w:rPr>
                <w:rFonts w:ascii="Arial" w:hAnsi="Arial" w:cs="Arial"/>
                <w:sz w:val="18"/>
                <w:szCs w:val="18"/>
              </w:rPr>
            </w:pPr>
          </w:p>
        </w:tc>
        <w:tc>
          <w:tcPr>
            <w:tcW w:w="425" w:type="dxa"/>
            <w:vAlign w:val="center"/>
          </w:tcPr>
          <w:p w14:paraId="0479B287" w14:textId="77777777" w:rsidR="00BB7DEC" w:rsidRPr="005D51C8" w:rsidRDefault="00BB7DEC" w:rsidP="0040603D">
            <w:pPr>
              <w:rPr>
                <w:rFonts w:ascii="Arial" w:hAnsi="Arial" w:cs="Arial"/>
                <w:sz w:val="18"/>
                <w:szCs w:val="18"/>
              </w:rPr>
            </w:pPr>
          </w:p>
        </w:tc>
        <w:tc>
          <w:tcPr>
            <w:tcW w:w="709" w:type="dxa"/>
            <w:vAlign w:val="center"/>
          </w:tcPr>
          <w:p w14:paraId="4BC2A5C8" w14:textId="77777777" w:rsidR="00BB7DEC" w:rsidRPr="005D51C8" w:rsidRDefault="00BB7DEC" w:rsidP="0040603D">
            <w:pPr>
              <w:rPr>
                <w:rFonts w:ascii="Arial" w:hAnsi="Arial" w:cs="Arial"/>
                <w:sz w:val="18"/>
                <w:szCs w:val="18"/>
              </w:rPr>
            </w:pPr>
          </w:p>
        </w:tc>
        <w:tc>
          <w:tcPr>
            <w:tcW w:w="2126" w:type="dxa"/>
            <w:vAlign w:val="center"/>
          </w:tcPr>
          <w:p w14:paraId="055EC11A" w14:textId="77777777" w:rsidR="00BB7DEC" w:rsidRPr="005D51C8" w:rsidRDefault="00BB7DEC" w:rsidP="0040603D">
            <w:pPr>
              <w:rPr>
                <w:rFonts w:ascii="Arial" w:hAnsi="Arial" w:cs="Arial"/>
                <w:sz w:val="18"/>
                <w:szCs w:val="18"/>
              </w:rPr>
            </w:pPr>
          </w:p>
        </w:tc>
      </w:tr>
      <w:tr w:rsidR="00BB7DEC" w14:paraId="3D94CA49" w14:textId="77777777" w:rsidTr="0040603D">
        <w:tc>
          <w:tcPr>
            <w:tcW w:w="4248" w:type="dxa"/>
            <w:vAlign w:val="center"/>
          </w:tcPr>
          <w:p w14:paraId="11849217" w14:textId="77777777" w:rsidR="00BB7DEC" w:rsidRPr="00045631"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tc>
        <w:tc>
          <w:tcPr>
            <w:tcW w:w="1701" w:type="dxa"/>
            <w:vAlign w:val="center"/>
          </w:tcPr>
          <w:p w14:paraId="25E53E98" w14:textId="77777777" w:rsidR="00BB7DEC" w:rsidRPr="005D51C8" w:rsidRDefault="00BB7DEC" w:rsidP="0040603D">
            <w:pPr>
              <w:rPr>
                <w:rFonts w:ascii="Arial" w:hAnsi="Arial" w:cs="Arial"/>
                <w:sz w:val="18"/>
                <w:szCs w:val="18"/>
              </w:rPr>
            </w:pPr>
          </w:p>
        </w:tc>
        <w:tc>
          <w:tcPr>
            <w:tcW w:w="425" w:type="dxa"/>
            <w:vAlign w:val="center"/>
          </w:tcPr>
          <w:p w14:paraId="669F1692" w14:textId="77777777" w:rsidR="00BB7DEC" w:rsidRPr="005D51C8" w:rsidRDefault="00BB7DEC" w:rsidP="0040603D">
            <w:pPr>
              <w:rPr>
                <w:rFonts w:ascii="Arial" w:hAnsi="Arial" w:cs="Arial"/>
                <w:sz w:val="18"/>
                <w:szCs w:val="18"/>
              </w:rPr>
            </w:pPr>
          </w:p>
        </w:tc>
        <w:tc>
          <w:tcPr>
            <w:tcW w:w="709" w:type="dxa"/>
            <w:vAlign w:val="center"/>
          </w:tcPr>
          <w:p w14:paraId="0031D894" w14:textId="77777777" w:rsidR="00BB7DEC" w:rsidRPr="005D51C8" w:rsidRDefault="00BB7DEC" w:rsidP="0040603D">
            <w:pPr>
              <w:rPr>
                <w:rFonts w:ascii="Arial" w:hAnsi="Arial" w:cs="Arial"/>
                <w:sz w:val="18"/>
                <w:szCs w:val="18"/>
              </w:rPr>
            </w:pPr>
          </w:p>
        </w:tc>
        <w:tc>
          <w:tcPr>
            <w:tcW w:w="2126" w:type="dxa"/>
            <w:vAlign w:val="center"/>
          </w:tcPr>
          <w:p w14:paraId="134E4AB5" w14:textId="77777777" w:rsidR="00BB7DEC" w:rsidRPr="005D51C8" w:rsidRDefault="00BB7DEC" w:rsidP="0040603D">
            <w:pPr>
              <w:rPr>
                <w:rFonts w:ascii="Arial" w:hAnsi="Arial" w:cs="Arial"/>
                <w:sz w:val="18"/>
                <w:szCs w:val="18"/>
              </w:rPr>
            </w:pPr>
          </w:p>
        </w:tc>
      </w:tr>
      <w:tr w:rsidR="00BB7DEC" w14:paraId="04476991" w14:textId="77777777" w:rsidTr="0040603D">
        <w:tc>
          <w:tcPr>
            <w:tcW w:w="4248" w:type="dxa"/>
            <w:vAlign w:val="center"/>
          </w:tcPr>
          <w:p w14:paraId="10213423" w14:textId="77777777" w:rsidR="00BB7DEC" w:rsidRPr="00045631"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w:t>
            </w:r>
            <w:r w:rsidRPr="00D5209D">
              <w:rPr>
                <w:rFonts w:asciiTheme="minorHAnsi" w:hAnsiTheme="minorHAnsi" w:cstheme="minorHAnsi"/>
                <w:color w:val="000000"/>
                <w:sz w:val="18"/>
                <w:szCs w:val="18"/>
                <w:lang w:eastAsia="es-BO"/>
              </w:rPr>
              <w:t>CSBP podrá solicitar</w:t>
            </w:r>
            <w:r w:rsidRPr="00045631">
              <w:rPr>
                <w:rFonts w:asciiTheme="minorHAnsi" w:hAnsiTheme="minorHAnsi" w:cstheme="minorHAnsi"/>
                <w:color w:val="000000"/>
                <w:sz w:val="18"/>
                <w:szCs w:val="18"/>
                <w:lang w:eastAsia="es-BO"/>
              </w:rPr>
              <w:t xml:space="preserve"> la participación del </w:t>
            </w:r>
            <w:r w:rsidRPr="006A211D">
              <w:rPr>
                <w:rFonts w:asciiTheme="minorHAnsi" w:hAnsiTheme="minorHAnsi" w:cstheme="minorHAnsi"/>
                <w:color w:val="000000"/>
                <w:sz w:val="18"/>
                <w:szCs w:val="18"/>
                <w:lang w:eastAsia="es-BO"/>
              </w:rPr>
              <w:t xml:space="preserve">médico </w:t>
            </w:r>
            <w:r w:rsidRPr="00045631">
              <w:rPr>
                <w:rFonts w:asciiTheme="minorHAnsi" w:hAnsiTheme="minorHAnsi" w:cstheme="minorHAnsi"/>
                <w:color w:val="000000"/>
                <w:sz w:val="18"/>
                <w:szCs w:val="18"/>
                <w:lang w:eastAsia="es-BO"/>
              </w:rPr>
              <w:t>proveedor,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tc>
        <w:tc>
          <w:tcPr>
            <w:tcW w:w="1701" w:type="dxa"/>
            <w:vAlign w:val="center"/>
          </w:tcPr>
          <w:p w14:paraId="64D9D1B1" w14:textId="77777777" w:rsidR="00BB7DEC" w:rsidRPr="005D51C8" w:rsidRDefault="00BB7DEC" w:rsidP="0040603D">
            <w:pPr>
              <w:rPr>
                <w:rFonts w:ascii="Arial" w:hAnsi="Arial" w:cs="Arial"/>
                <w:sz w:val="18"/>
                <w:szCs w:val="18"/>
              </w:rPr>
            </w:pPr>
          </w:p>
        </w:tc>
        <w:tc>
          <w:tcPr>
            <w:tcW w:w="425" w:type="dxa"/>
            <w:vAlign w:val="center"/>
          </w:tcPr>
          <w:p w14:paraId="134E6F3C" w14:textId="77777777" w:rsidR="00BB7DEC" w:rsidRPr="005D51C8" w:rsidRDefault="00BB7DEC" w:rsidP="0040603D">
            <w:pPr>
              <w:rPr>
                <w:rFonts w:ascii="Arial" w:hAnsi="Arial" w:cs="Arial"/>
                <w:sz w:val="18"/>
                <w:szCs w:val="18"/>
              </w:rPr>
            </w:pPr>
          </w:p>
        </w:tc>
        <w:tc>
          <w:tcPr>
            <w:tcW w:w="709" w:type="dxa"/>
            <w:vAlign w:val="center"/>
          </w:tcPr>
          <w:p w14:paraId="430E14E8" w14:textId="77777777" w:rsidR="00BB7DEC" w:rsidRPr="005D51C8" w:rsidRDefault="00BB7DEC" w:rsidP="0040603D">
            <w:pPr>
              <w:rPr>
                <w:rFonts w:ascii="Arial" w:hAnsi="Arial" w:cs="Arial"/>
                <w:sz w:val="18"/>
                <w:szCs w:val="18"/>
              </w:rPr>
            </w:pPr>
          </w:p>
        </w:tc>
        <w:tc>
          <w:tcPr>
            <w:tcW w:w="2126" w:type="dxa"/>
            <w:vAlign w:val="center"/>
          </w:tcPr>
          <w:p w14:paraId="0E44E665" w14:textId="77777777" w:rsidR="00BB7DEC" w:rsidRPr="005D51C8" w:rsidRDefault="00BB7DEC" w:rsidP="0040603D">
            <w:pPr>
              <w:rPr>
                <w:rFonts w:ascii="Arial" w:hAnsi="Arial" w:cs="Arial"/>
                <w:sz w:val="18"/>
                <w:szCs w:val="18"/>
              </w:rPr>
            </w:pPr>
          </w:p>
        </w:tc>
      </w:tr>
      <w:tr w:rsidR="00BB7DEC" w14:paraId="045BCB92" w14:textId="77777777" w:rsidTr="0040603D">
        <w:tc>
          <w:tcPr>
            <w:tcW w:w="4248" w:type="dxa"/>
            <w:vAlign w:val="center"/>
          </w:tcPr>
          <w:p w14:paraId="42A98DFB" w14:textId="77777777" w:rsidR="00BB7DEC" w:rsidRPr="00045631"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Cuando corresponda, el paciente y/o sus familiares deberán ser informados acerca de los riesgos potenciales por el tipo de procedimiento</w:t>
            </w:r>
            <w:r>
              <w:rPr>
                <w:rFonts w:asciiTheme="minorHAnsi" w:hAnsiTheme="minorHAnsi" w:cstheme="minorHAnsi"/>
                <w:color w:val="000000"/>
                <w:sz w:val="18"/>
                <w:szCs w:val="18"/>
                <w:lang w:eastAsia="es-BO"/>
              </w:rPr>
              <w:t xml:space="preserve"> o tratamiento</w:t>
            </w:r>
            <w:r w:rsidRPr="00045631">
              <w:rPr>
                <w:rFonts w:asciiTheme="minorHAnsi" w:hAnsiTheme="minorHAnsi" w:cstheme="minorHAnsi"/>
                <w:color w:val="000000"/>
                <w:sz w:val="18"/>
                <w:szCs w:val="18"/>
                <w:lang w:eastAsia="es-BO"/>
              </w:rPr>
              <w:t xml:space="preserve"> a realizar, explicando en forma detallada y siendo el proveedor responsable de la firma del consentimiento informado.  Una copia de estos documentos debe remitirse a la Unidad de Archivo Clínico</w:t>
            </w:r>
            <w:r>
              <w:rPr>
                <w:rFonts w:asciiTheme="minorHAnsi" w:hAnsiTheme="minorHAnsi" w:cstheme="minorHAnsi"/>
                <w:color w:val="000000"/>
                <w:sz w:val="18"/>
                <w:szCs w:val="18"/>
                <w:lang w:eastAsia="es-BO"/>
              </w:rPr>
              <w:t xml:space="preserve"> de la CSBP.</w:t>
            </w:r>
          </w:p>
        </w:tc>
        <w:tc>
          <w:tcPr>
            <w:tcW w:w="1701" w:type="dxa"/>
            <w:vAlign w:val="center"/>
          </w:tcPr>
          <w:p w14:paraId="7DB8B9C3" w14:textId="77777777" w:rsidR="00BB7DEC" w:rsidRPr="005D51C8" w:rsidRDefault="00BB7DEC" w:rsidP="0040603D">
            <w:pPr>
              <w:rPr>
                <w:rFonts w:ascii="Arial" w:hAnsi="Arial" w:cs="Arial"/>
                <w:sz w:val="18"/>
                <w:szCs w:val="18"/>
              </w:rPr>
            </w:pPr>
          </w:p>
        </w:tc>
        <w:tc>
          <w:tcPr>
            <w:tcW w:w="425" w:type="dxa"/>
            <w:vAlign w:val="center"/>
          </w:tcPr>
          <w:p w14:paraId="32BB570A" w14:textId="77777777" w:rsidR="00BB7DEC" w:rsidRPr="005D51C8" w:rsidRDefault="00BB7DEC" w:rsidP="0040603D">
            <w:pPr>
              <w:rPr>
                <w:rFonts w:ascii="Arial" w:hAnsi="Arial" w:cs="Arial"/>
                <w:sz w:val="18"/>
                <w:szCs w:val="18"/>
              </w:rPr>
            </w:pPr>
          </w:p>
        </w:tc>
        <w:tc>
          <w:tcPr>
            <w:tcW w:w="709" w:type="dxa"/>
            <w:vAlign w:val="center"/>
          </w:tcPr>
          <w:p w14:paraId="5806F55F" w14:textId="77777777" w:rsidR="00BB7DEC" w:rsidRPr="005D51C8" w:rsidRDefault="00BB7DEC" w:rsidP="0040603D">
            <w:pPr>
              <w:rPr>
                <w:rFonts w:ascii="Arial" w:hAnsi="Arial" w:cs="Arial"/>
                <w:sz w:val="18"/>
                <w:szCs w:val="18"/>
              </w:rPr>
            </w:pPr>
          </w:p>
        </w:tc>
        <w:tc>
          <w:tcPr>
            <w:tcW w:w="2126" w:type="dxa"/>
            <w:vAlign w:val="center"/>
          </w:tcPr>
          <w:p w14:paraId="1E001614" w14:textId="77777777" w:rsidR="00BB7DEC" w:rsidRPr="005D51C8" w:rsidRDefault="00BB7DEC" w:rsidP="0040603D">
            <w:pPr>
              <w:rPr>
                <w:rFonts w:ascii="Arial" w:hAnsi="Arial" w:cs="Arial"/>
                <w:sz w:val="18"/>
                <w:szCs w:val="18"/>
              </w:rPr>
            </w:pPr>
          </w:p>
        </w:tc>
      </w:tr>
      <w:tr w:rsidR="00BB7DEC" w14:paraId="721C6218" w14:textId="77777777" w:rsidTr="0040603D">
        <w:tc>
          <w:tcPr>
            <w:tcW w:w="4248" w:type="dxa"/>
            <w:vAlign w:val="center"/>
          </w:tcPr>
          <w:p w14:paraId="509D4C65" w14:textId="77777777" w:rsidR="00BB7DEC" w:rsidRPr="00045631" w:rsidRDefault="00BB7DEC" w:rsidP="0040603D">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El prestador del servicio está obligado a que, en caso de presentarse alguna complicación en consultorio externo, debe contar con los medios necesarios para la atención primaria y oportuna del paciente y notificar a la CSBP, de manera inmediata, coordinando con el servicio de emergencias en caso se requiera la transferencia del paciente. Debiendo presentar de forma escrita el evento suscitado.</w:t>
            </w:r>
          </w:p>
        </w:tc>
        <w:tc>
          <w:tcPr>
            <w:tcW w:w="1701" w:type="dxa"/>
            <w:vAlign w:val="center"/>
          </w:tcPr>
          <w:p w14:paraId="3D88ACE9" w14:textId="77777777" w:rsidR="00BB7DEC" w:rsidRPr="005D51C8" w:rsidRDefault="00BB7DEC" w:rsidP="0040603D">
            <w:pPr>
              <w:rPr>
                <w:rFonts w:ascii="Arial" w:hAnsi="Arial" w:cs="Arial"/>
                <w:sz w:val="18"/>
                <w:szCs w:val="18"/>
              </w:rPr>
            </w:pPr>
          </w:p>
        </w:tc>
        <w:tc>
          <w:tcPr>
            <w:tcW w:w="425" w:type="dxa"/>
            <w:vAlign w:val="center"/>
          </w:tcPr>
          <w:p w14:paraId="3F5E47E7" w14:textId="77777777" w:rsidR="00BB7DEC" w:rsidRPr="005D51C8" w:rsidRDefault="00BB7DEC" w:rsidP="0040603D">
            <w:pPr>
              <w:rPr>
                <w:rFonts w:ascii="Arial" w:hAnsi="Arial" w:cs="Arial"/>
                <w:sz w:val="18"/>
                <w:szCs w:val="18"/>
              </w:rPr>
            </w:pPr>
          </w:p>
        </w:tc>
        <w:tc>
          <w:tcPr>
            <w:tcW w:w="709" w:type="dxa"/>
            <w:vAlign w:val="center"/>
          </w:tcPr>
          <w:p w14:paraId="1EF939EB" w14:textId="77777777" w:rsidR="00BB7DEC" w:rsidRPr="005D51C8" w:rsidRDefault="00BB7DEC" w:rsidP="0040603D">
            <w:pPr>
              <w:rPr>
                <w:rFonts w:ascii="Arial" w:hAnsi="Arial" w:cs="Arial"/>
                <w:sz w:val="18"/>
                <w:szCs w:val="18"/>
              </w:rPr>
            </w:pPr>
          </w:p>
        </w:tc>
        <w:tc>
          <w:tcPr>
            <w:tcW w:w="2126" w:type="dxa"/>
            <w:vAlign w:val="center"/>
          </w:tcPr>
          <w:p w14:paraId="5A2FAD68" w14:textId="77777777" w:rsidR="00BB7DEC" w:rsidRPr="005D51C8" w:rsidRDefault="00BB7DEC" w:rsidP="0040603D">
            <w:pPr>
              <w:rPr>
                <w:rFonts w:ascii="Arial" w:hAnsi="Arial" w:cs="Arial"/>
                <w:sz w:val="18"/>
                <w:szCs w:val="18"/>
              </w:rPr>
            </w:pPr>
          </w:p>
        </w:tc>
      </w:tr>
      <w:tr w:rsidR="00BB7DEC" w14:paraId="3F033307" w14:textId="77777777" w:rsidTr="0040603D">
        <w:tc>
          <w:tcPr>
            <w:tcW w:w="4248" w:type="dxa"/>
            <w:vAlign w:val="center"/>
          </w:tcPr>
          <w:p w14:paraId="45EC2176" w14:textId="77777777" w:rsidR="00BB7DEC" w:rsidRPr="00045631" w:rsidRDefault="00BB7DEC" w:rsidP="0040603D">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El proponente debe garantizar el mantenimiento preventivo y correctivo de todo su equipamiento por su cuenta y bajo su costo, de manera que no se interrumpa el servicio a ser prestado a la CSBP. (Si corresponde)</w:t>
            </w:r>
          </w:p>
        </w:tc>
        <w:tc>
          <w:tcPr>
            <w:tcW w:w="1701" w:type="dxa"/>
            <w:vAlign w:val="center"/>
          </w:tcPr>
          <w:p w14:paraId="0ECC97B1" w14:textId="77777777" w:rsidR="00BB7DEC" w:rsidRPr="005D51C8" w:rsidRDefault="00BB7DEC" w:rsidP="0040603D">
            <w:pPr>
              <w:rPr>
                <w:rFonts w:ascii="Arial" w:hAnsi="Arial" w:cs="Arial"/>
                <w:sz w:val="18"/>
                <w:szCs w:val="18"/>
              </w:rPr>
            </w:pPr>
          </w:p>
        </w:tc>
        <w:tc>
          <w:tcPr>
            <w:tcW w:w="425" w:type="dxa"/>
            <w:vAlign w:val="center"/>
          </w:tcPr>
          <w:p w14:paraId="59E42363" w14:textId="77777777" w:rsidR="00BB7DEC" w:rsidRPr="005D51C8" w:rsidRDefault="00BB7DEC" w:rsidP="0040603D">
            <w:pPr>
              <w:rPr>
                <w:rFonts w:ascii="Arial" w:hAnsi="Arial" w:cs="Arial"/>
                <w:sz w:val="18"/>
                <w:szCs w:val="18"/>
              </w:rPr>
            </w:pPr>
          </w:p>
        </w:tc>
        <w:tc>
          <w:tcPr>
            <w:tcW w:w="709" w:type="dxa"/>
            <w:vAlign w:val="center"/>
          </w:tcPr>
          <w:p w14:paraId="202E6EC0" w14:textId="77777777" w:rsidR="00BB7DEC" w:rsidRPr="005D51C8" w:rsidRDefault="00BB7DEC" w:rsidP="0040603D">
            <w:pPr>
              <w:rPr>
                <w:rFonts w:ascii="Arial" w:hAnsi="Arial" w:cs="Arial"/>
                <w:sz w:val="18"/>
                <w:szCs w:val="18"/>
              </w:rPr>
            </w:pPr>
          </w:p>
        </w:tc>
        <w:tc>
          <w:tcPr>
            <w:tcW w:w="2126" w:type="dxa"/>
            <w:vAlign w:val="center"/>
          </w:tcPr>
          <w:p w14:paraId="305B70CD" w14:textId="77777777" w:rsidR="00BB7DEC" w:rsidRPr="005D51C8" w:rsidRDefault="00BB7DEC" w:rsidP="0040603D">
            <w:pPr>
              <w:rPr>
                <w:rFonts w:ascii="Arial" w:hAnsi="Arial" w:cs="Arial"/>
                <w:sz w:val="18"/>
                <w:szCs w:val="18"/>
              </w:rPr>
            </w:pPr>
          </w:p>
        </w:tc>
      </w:tr>
      <w:tr w:rsidR="00BB7DEC" w14:paraId="6B3A1CE2" w14:textId="77777777" w:rsidTr="0040603D">
        <w:tc>
          <w:tcPr>
            <w:tcW w:w="4248" w:type="dxa"/>
            <w:vAlign w:val="center"/>
          </w:tcPr>
          <w:p w14:paraId="78C9631D" w14:textId="77777777" w:rsidR="00BB7DEC" w:rsidRPr="00962BED" w:rsidRDefault="00BB7DEC" w:rsidP="0040603D">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 xml:space="preserve">En caso de que por algún motivo de fuerza mayor o caso fortuito el servicio  sea interrumpido temporalmente de manera no programada, el proponente adjudicado debe garantizar a la CSBP la continuidad en la prestación del servicio de forma inmediata en un máximo  de  24 horas; pudiendo </w:t>
            </w:r>
            <w:r w:rsidRPr="00962BED">
              <w:rPr>
                <w:rFonts w:asciiTheme="minorHAnsi" w:hAnsiTheme="minorHAnsi" w:cstheme="minorHAnsi"/>
                <w:color w:val="000000"/>
                <w:sz w:val="18"/>
                <w:szCs w:val="18"/>
                <w:lang w:eastAsia="es-BO"/>
              </w:rPr>
              <w:lastRenderedPageBreak/>
              <w:t>solicitar realizar atenciones en las instalaciones de la CSBP o comprarse servicios externos de otro proveedor externo que brinde servicios de similar calidad y que sea de aceptación de la CSBP (costo que será asumido por el proveedor).</w:t>
            </w:r>
          </w:p>
          <w:p w14:paraId="60EC4BFD" w14:textId="77777777" w:rsidR="00BB7DEC" w:rsidRPr="00962BED" w:rsidRDefault="00BB7DEC" w:rsidP="0040603D">
            <w:pPr>
              <w:rPr>
                <w:rFonts w:asciiTheme="minorHAnsi" w:hAnsiTheme="minorHAnsi" w:cstheme="minorHAnsi"/>
                <w:color w:val="000000"/>
                <w:sz w:val="18"/>
                <w:szCs w:val="18"/>
                <w:lang w:eastAsia="es-BO"/>
              </w:rPr>
            </w:pPr>
          </w:p>
          <w:p w14:paraId="6E10AD00" w14:textId="77777777" w:rsidR="00BB7DEC" w:rsidRDefault="00BB7DEC" w:rsidP="0040603D">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 xml:space="preserve">En caso de que el Proveedor contratado requiera suspender la atención de manera programada, debe ser por causas de fuerza mayor o debidamente </w:t>
            </w:r>
            <w:proofErr w:type="gramStart"/>
            <w:r w:rsidRPr="00962BED">
              <w:rPr>
                <w:rFonts w:asciiTheme="minorHAnsi" w:hAnsiTheme="minorHAnsi" w:cstheme="minorHAnsi"/>
                <w:color w:val="000000"/>
                <w:sz w:val="18"/>
                <w:szCs w:val="18"/>
                <w:lang w:eastAsia="es-BO"/>
              </w:rPr>
              <w:t>justificadas ,</w:t>
            </w:r>
            <w:proofErr w:type="gramEnd"/>
            <w:r w:rsidRPr="00962BED">
              <w:rPr>
                <w:rFonts w:asciiTheme="minorHAnsi" w:hAnsiTheme="minorHAnsi" w:cstheme="minorHAnsi"/>
                <w:color w:val="000000"/>
                <w:sz w:val="18"/>
                <w:szCs w:val="18"/>
                <w:lang w:eastAsia="es-BO"/>
              </w:rPr>
              <w:t xml:space="preserve"> deberá comunicar esta situación a Jefatura Médica mediante nota escrita con una antelación mínima de 1 semana.</w:t>
            </w:r>
          </w:p>
          <w:p w14:paraId="642C1DDF" w14:textId="77777777" w:rsidR="00BB7DEC" w:rsidRPr="00045631" w:rsidRDefault="00BB7DEC" w:rsidP="0040603D">
            <w:pPr>
              <w:rPr>
                <w:rFonts w:asciiTheme="minorHAnsi" w:hAnsiTheme="minorHAnsi" w:cstheme="minorHAnsi"/>
                <w:color w:val="000000"/>
                <w:sz w:val="18"/>
                <w:szCs w:val="18"/>
                <w:lang w:eastAsia="es-BO"/>
              </w:rPr>
            </w:pPr>
          </w:p>
        </w:tc>
        <w:tc>
          <w:tcPr>
            <w:tcW w:w="1701" w:type="dxa"/>
            <w:vAlign w:val="center"/>
          </w:tcPr>
          <w:p w14:paraId="0B82E29C" w14:textId="77777777" w:rsidR="00BB7DEC" w:rsidRPr="005D51C8" w:rsidRDefault="00BB7DEC" w:rsidP="0040603D">
            <w:pPr>
              <w:rPr>
                <w:rFonts w:ascii="Arial" w:hAnsi="Arial" w:cs="Arial"/>
                <w:sz w:val="18"/>
                <w:szCs w:val="18"/>
              </w:rPr>
            </w:pPr>
          </w:p>
        </w:tc>
        <w:tc>
          <w:tcPr>
            <w:tcW w:w="425" w:type="dxa"/>
            <w:vAlign w:val="center"/>
          </w:tcPr>
          <w:p w14:paraId="373C320B" w14:textId="77777777" w:rsidR="00BB7DEC" w:rsidRPr="005D51C8" w:rsidRDefault="00BB7DEC" w:rsidP="0040603D">
            <w:pPr>
              <w:rPr>
                <w:rFonts w:ascii="Arial" w:hAnsi="Arial" w:cs="Arial"/>
                <w:sz w:val="18"/>
                <w:szCs w:val="18"/>
              </w:rPr>
            </w:pPr>
          </w:p>
        </w:tc>
        <w:tc>
          <w:tcPr>
            <w:tcW w:w="709" w:type="dxa"/>
            <w:vAlign w:val="center"/>
          </w:tcPr>
          <w:p w14:paraId="1B58B2C1" w14:textId="77777777" w:rsidR="00BB7DEC" w:rsidRPr="005D51C8" w:rsidRDefault="00BB7DEC" w:rsidP="0040603D">
            <w:pPr>
              <w:rPr>
                <w:rFonts w:ascii="Arial" w:hAnsi="Arial" w:cs="Arial"/>
                <w:sz w:val="18"/>
                <w:szCs w:val="18"/>
              </w:rPr>
            </w:pPr>
          </w:p>
        </w:tc>
        <w:tc>
          <w:tcPr>
            <w:tcW w:w="2126" w:type="dxa"/>
            <w:vAlign w:val="center"/>
          </w:tcPr>
          <w:p w14:paraId="34CE5906" w14:textId="77777777" w:rsidR="00BB7DEC" w:rsidRPr="005D51C8" w:rsidRDefault="00BB7DEC" w:rsidP="0040603D">
            <w:pPr>
              <w:rPr>
                <w:rFonts w:ascii="Arial" w:hAnsi="Arial" w:cs="Arial"/>
                <w:sz w:val="18"/>
                <w:szCs w:val="18"/>
              </w:rPr>
            </w:pPr>
          </w:p>
        </w:tc>
      </w:tr>
      <w:tr w:rsidR="00BB7DEC" w14:paraId="3F4FCD52" w14:textId="77777777" w:rsidTr="0040603D">
        <w:tc>
          <w:tcPr>
            <w:tcW w:w="4248" w:type="dxa"/>
            <w:vAlign w:val="center"/>
          </w:tcPr>
          <w:p w14:paraId="284E4C48" w14:textId="77777777" w:rsidR="00BB7DEC" w:rsidRDefault="00BB7DEC" w:rsidP="0040603D">
            <w:pPr>
              <w:rPr>
                <w:rFonts w:asciiTheme="minorHAnsi" w:hAnsiTheme="minorHAnsi" w:cstheme="minorHAnsi"/>
                <w:color w:val="000000"/>
                <w:sz w:val="18"/>
                <w:szCs w:val="18"/>
                <w:lang w:eastAsia="es-BO"/>
              </w:rPr>
            </w:pPr>
            <w:r w:rsidRPr="00962BED">
              <w:rPr>
                <w:rFonts w:asciiTheme="minorHAnsi" w:hAnsiTheme="minorHAnsi" w:cstheme="minorHAnsi"/>
                <w:color w:val="000000"/>
                <w:sz w:val="18"/>
                <w:szCs w:val="18"/>
                <w:lang w:eastAsia="es-BO"/>
              </w:rPr>
              <w:t>La CSBP se reserva el derecho de auditar los servicios, informes y cumplimiento de condiciones.</w:t>
            </w:r>
          </w:p>
          <w:p w14:paraId="2F7304E9" w14:textId="77777777" w:rsidR="00BB7DEC" w:rsidRPr="00962BED" w:rsidRDefault="00BB7DEC" w:rsidP="0040603D">
            <w:pPr>
              <w:rPr>
                <w:rFonts w:asciiTheme="minorHAnsi" w:hAnsiTheme="minorHAnsi" w:cstheme="minorHAnsi"/>
                <w:color w:val="000000"/>
                <w:sz w:val="18"/>
                <w:szCs w:val="18"/>
                <w:lang w:eastAsia="es-BO"/>
              </w:rPr>
            </w:pPr>
          </w:p>
        </w:tc>
        <w:tc>
          <w:tcPr>
            <w:tcW w:w="1701" w:type="dxa"/>
            <w:vAlign w:val="center"/>
          </w:tcPr>
          <w:p w14:paraId="6A902D64" w14:textId="77777777" w:rsidR="00BB7DEC" w:rsidRPr="005D51C8" w:rsidRDefault="00BB7DEC" w:rsidP="0040603D">
            <w:pPr>
              <w:rPr>
                <w:rFonts w:ascii="Arial" w:hAnsi="Arial" w:cs="Arial"/>
                <w:sz w:val="18"/>
                <w:szCs w:val="18"/>
              </w:rPr>
            </w:pPr>
          </w:p>
        </w:tc>
        <w:tc>
          <w:tcPr>
            <w:tcW w:w="425" w:type="dxa"/>
            <w:vAlign w:val="center"/>
          </w:tcPr>
          <w:p w14:paraId="382A51DC" w14:textId="77777777" w:rsidR="00BB7DEC" w:rsidRPr="005D51C8" w:rsidRDefault="00BB7DEC" w:rsidP="0040603D">
            <w:pPr>
              <w:rPr>
                <w:rFonts w:ascii="Arial" w:hAnsi="Arial" w:cs="Arial"/>
                <w:sz w:val="18"/>
                <w:szCs w:val="18"/>
              </w:rPr>
            </w:pPr>
          </w:p>
        </w:tc>
        <w:tc>
          <w:tcPr>
            <w:tcW w:w="709" w:type="dxa"/>
            <w:vAlign w:val="center"/>
          </w:tcPr>
          <w:p w14:paraId="4A933A6A" w14:textId="77777777" w:rsidR="00BB7DEC" w:rsidRPr="005D51C8" w:rsidRDefault="00BB7DEC" w:rsidP="0040603D">
            <w:pPr>
              <w:rPr>
                <w:rFonts w:ascii="Arial" w:hAnsi="Arial" w:cs="Arial"/>
                <w:sz w:val="18"/>
                <w:szCs w:val="18"/>
              </w:rPr>
            </w:pPr>
          </w:p>
        </w:tc>
        <w:tc>
          <w:tcPr>
            <w:tcW w:w="2126" w:type="dxa"/>
            <w:vAlign w:val="center"/>
          </w:tcPr>
          <w:p w14:paraId="0D34D804" w14:textId="77777777" w:rsidR="00BB7DEC" w:rsidRPr="005D51C8" w:rsidRDefault="00BB7DEC" w:rsidP="0040603D">
            <w:pPr>
              <w:rPr>
                <w:rFonts w:ascii="Arial" w:hAnsi="Arial" w:cs="Arial"/>
                <w:sz w:val="18"/>
                <w:szCs w:val="18"/>
              </w:rPr>
            </w:pPr>
          </w:p>
        </w:tc>
      </w:tr>
      <w:tr w:rsidR="00BB7DEC" w14:paraId="7EA504FC" w14:textId="77777777" w:rsidTr="0040603D">
        <w:trPr>
          <w:trHeight w:val="283"/>
        </w:trPr>
        <w:tc>
          <w:tcPr>
            <w:tcW w:w="4248" w:type="dxa"/>
            <w:shd w:val="clear" w:color="auto" w:fill="BDD6EE" w:themeFill="accent1" w:themeFillTint="66"/>
            <w:vAlign w:val="center"/>
          </w:tcPr>
          <w:p w14:paraId="7384A1A5" w14:textId="77777777" w:rsidR="00BB7DEC" w:rsidRPr="002C599D" w:rsidRDefault="00BB7DEC" w:rsidP="0040603D">
            <w:pPr>
              <w:spacing w:before="60" w:after="60"/>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701" w:type="dxa"/>
            <w:shd w:val="clear" w:color="auto" w:fill="BDD6EE" w:themeFill="accent1" w:themeFillTint="66"/>
            <w:vAlign w:val="center"/>
          </w:tcPr>
          <w:p w14:paraId="423A357F"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4E231B08"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33D0F034"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719BBCC0" w14:textId="77777777" w:rsidR="00BB7DEC" w:rsidRPr="005D51C8" w:rsidRDefault="00BB7DEC" w:rsidP="0040603D">
            <w:pPr>
              <w:rPr>
                <w:rFonts w:ascii="Arial" w:hAnsi="Arial" w:cs="Arial"/>
                <w:sz w:val="18"/>
                <w:szCs w:val="18"/>
              </w:rPr>
            </w:pPr>
          </w:p>
        </w:tc>
      </w:tr>
      <w:tr w:rsidR="00BB7DEC" w14:paraId="42B43627" w14:textId="77777777" w:rsidTr="0040603D">
        <w:tc>
          <w:tcPr>
            <w:tcW w:w="4248" w:type="dxa"/>
            <w:vAlign w:val="center"/>
          </w:tcPr>
          <w:p w14:paraId="1BBD45D7" w14:textId="77777777" w:rsidR="00BB7DEC" w:rsidRPr="0064637A" w:rsidRDefault="00BB7DEC" w:rsidP="0040603D">
            <w:pPr>
              <w:spacing w:before="60" w:after="60"/>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 xml:space="preserve">Como condición para la tramitación del pago del servicio contratado bajo la modalidad </w:t>
            </w:r>
            <w:r w:rsidRPr="0045048A">
              <w:rPr>
                <w:rFonts w:asciiTheme="minorHAnsi" w:hAnsiTheme="minorHAnsi" w:cstheme="minorHAnsi"/>
                <w:b/>
                <w:bCs/>
                <w:color w:val="000000"/>
                <w:sz w:val="18"/>
                <w:szCs w:val="18"/>
                <w:lang w:eastAsia="es-BO"/>
              </w:rPr>
              <w:t>Por Evento</w:t>
            </w:r>
            <w:r w:rsidRPr="0064637A">
              <w:rPr>
                <w:rFonts w:asciiTheme="minorHAnsi" w:hAnsiTheme="minorHAnsi" w:cstheme="minorHAnsi"/>
                <w:color w:val="000000"/>
                <w:sz w:val="18"/>
                <w:szCs w:val="18"/>
                <w:lang w:eastAsia="es-BO"/>
              </w:rPr>
              <w:t>, el proveedor deberá presentar mensualmente un informe de actividades, detallando las prestaciones efectuadas durante el período</w:t>
            </w:r>
            <w:r>
              <w:rPr>
                <w:rFonts w:asciiTheme="minorHAnsi" w:hAnsiTheme="minorHAnsi" w:cstheme="minorHAnsi"/>
                <w:color w:val="000000"/>
                <w:sz w:val="18"/>
                <w:szCs w:val="18"/>
                <w:lang w:eastAsia="es-BO"/>
              </w:rPr>
              <w:t xml:space="preserve"> y el costo de cada una de ellas</w:t>
            </w:r>
            <w:r w:rsidRPr="0064637A">
              <w:rPr>
                <w:rFonts w:asciiTheme="minorHAnsi" w:hAnsiTheme="minorHAnsi" w:cstheme="minorHAnsi"/>
                <w:color w:val="000000"/>
                <w:sz w:val="18"/>
                <w:szCs w:val="18"/>
                <w:lang w:eastAsia="es-BO"/>
              </w:rPr>
              <w:t>, incluyendo la relación de pacientes atendidos y demás información de respaldo que corresponda.</w:t>
            </w:r>
          </w:p>
          <w:p w14:paraId="472CFA2F" w14:textId="77777777" w:rsidR="00BB7DEC" w:rsidRPr="0064637A" w:rsidRDefault="00BB7DEC" w:rsidP="0040603D">
            <w:pPr>
              <w:spacing w:before="60" w:after="60"/>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La documentación presentada será revisada por el Fiscal del Servicio, quien verificará el cumplimiento de las obligaciones contractuales y, de encontrarla conforme, emitirá la certificación correspondiente para autorizar la emisión de la factura.</w:t>
            </w:r>
          </w:p>
          <w:p w14:paraId="1888F9BD" w14:textId="77777777" w:rsidR="00BB7DEC"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informe y Pro forma debe </w:t>
            </w:r>
            <w:r w:rsidRPr="0064637A">
              <w:rPr>
                <w:rFonts w:asciiTheme="minorHAnsi" w:hAnsiTheme="minorHAnsi" w:cstheme="minorHAnsi"/>
                <w:color w:val="000000"/>
                <w:sz w:val="18"/>
                <w:szCs w:val="18"/>
                <w:lang w:eastAsia="es-BO"/>
              </w:rPr>
              <w:t xml:space="preserve">ser presentada hasta el día </w:t>
            </w:r>
            <w:r w:rsidRPr="0064637A">
              <w:rPr>
                <w:rFonts w:asciiTheme="minorHAnsi" w:hAnsiTheme="minorHAnsi" w:cstheme="minorHAnsi"/>
                <w:b/>
                <w:bCs/>
                <w:color w:val="000000"/>
                <w:sz w:val="18"/>
                <w:szCs w:val="18"/>
                <w:lang w:eastAsia="es-BO"/>
              </w:rPr>
              <w:t>veinte (20)</w:t>
            </w:r>
            <w:r w:rsidRPr="0064637A">
              <w:rPr>
                <w:rFonts w:asciiTheme="minorHAnsi" w:hAnsiTheme="minorHAnsi" w:cstheme="minorHAnsi"/>
                <w:color w:val="000000"/>
                <w:sz w:val="18"/>
                <w:szCs w:val="18"/>
                <w:lang w:eastAsia="es-BO"/>
              </w:rPr>
              <w:t xml:space="preserve"> de cada mes, conforme a los procedimientos administrativos vigentes de la CSBP, para la gestión del pago respectivo.</w:t>
            </w:r>
          </w:p>
          <w:p w14:paraId="2386B5F1" w14:textId="77777777" w:rsidR="00BB7DEC" w:rsidRPr="002C599D" w:rsidRDefault="00BB7DEC" w:rsidP="0040603D">
            <w:pPr>
              <w:spacing w:before="60" w:after="60"/>
              <w:rPr>
                <w:rFonts w:ascii="Arial" w:hAnsi="Arial" w:cs="Arial"/>
                <w:sz w:val="18"/>
                <w:szCs w:val="18"/>
              </w:rPr>
            </w:pPr>
          </w:p>
        </w:tc>
        <w:tc>
          <w:tcPr>
            <w:tcW w:w="1701" w:type="dxa"/>
            <w:vAlign w:val="center"/>
          </w:tcPr>
          <w:p w14:paraId="01FEA25D" w14:textId="77777777" w:rsidR="00BB7DEC" w:rsidRPr="005D51C8" w:rsidRDefault="00BB7DEC" w:rsidP="0040603D">
            <w:pPr>
              <w:rPr>
                <w:rFonts w:ascii="Arial" w:hAnsi="Arial" w:cs="Arial"/>
                <w:sz w:val="18"/>
                <w:szCs w:val="18"/>
              </w:rPr>
            </w:pPr>
          </w:p>
        </w:tc>
        <w:tc>
          <w:tcPr>
            <w:tcW w:w="425" w:type="dxa"/>
            <w:vAlign w:val="center"/>
          </w:tcPr>
          <w:p w14:paraId="20A78C06" w14:textId="77777777" w:rsidR="00BB7DEC" w:rsidRPr="005D51C8" w:rsidRDefault="00BB7DEC" w:rsidP="0040603D">
            <w:pPr>
              <w:rPr>
                <w:rFonts w:ascii="Arial" w:hAnsi="Arial" w:cs="Arial"/>
                <w:sz w:val="18"/>
                <w:szCs w:val="18"/>
              </w:rPr>
            </w:pPr>
          </w:p>
        </w:tc>
        <w:tc>
          <w:tcPr>
            <w:tcW w:w="709" w:type="dxa"/>
            <w:vAlign w:val="center"/>
          </w:tcPr>
          <w:p w14:paraId="56B38B89" w14:textId="77777777" w:rsidR="00BB7DEC" w:rsidRPr="005D51C8" w:rsidRDefault="00BB7DEC" w:rsidP="0040603D">
            <w:pPr>
              <w:rPr>
                <w:rFonts w:ascii="Arial" w:hAnsi="Arial" w:cs="Arial"/>
                <w:sz w:val="18"/>
                <w:szCs w:val="18"/>
              </w:rPr>
            </w:pPr>
          </w:p>
        </w:tc>
        <w:tc>
          <w:tcPr>
            <w:tcW w:w="2126" w:type="dxa"/>
            <w:vAlign w:val="center"/>
          </w:tcPr>
          <w:p w14:paraId="40FCF0F1" w14:textId="77777777" w:rsidR="00BB7DEC" w:rsidRPr="005D51C8" w:rsidRDefault="00BB7DEC" w:rsidP="0040603D">
            <w:pPr>
              <w:rPr>
                <w:rFonts w:ascii="Arial" w:hAnsi="Arial" w:cs="Arial"/>
                <w:sz w:val="18"/>
                <w:szCs w:val="18"/>
              </w:rPr>
            </w:pPr>
          </w:p>
        </w:tc>
      </w:tr>
      <w:tr w:rsidR="00BB7DEC" w14:paraId="6D57FF70" w14:textId="77777777" w:rsidTr="0040603D">
        <w:trPr>
          <w:trHeight w:val="283"/>
        </w:trPr>
        <w:tc>
          <w:tcPr>
            <w:tcW w:w="4248" w:type="dxa"/>
            <w:shd w:val="clear" w:color="auto" w:fill="BDD6EE" w:themeFill="accent1" w:themeFillTint="66"/>
            <w:vAlign w:val="center"/>
          </w:tcPr>
          <w:p w14:paraId="168E3F87" w14:textId="77777777" w:rsidR="00BB7DEC" w:rsidRPr="002C599D" w:rsidRDefault="00BB7DEC" w:rsidP="0040603D">
            <w:pPr>
              <w:spacing w:before="60" w:after="60"/>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701" w:type="dxa"/>
            <w:shd w:val="clear" w:color="auto" w:fill="BDD6EE" w:themeFill="accent1" w:themeFillTint="66"/>
            <w:vAlign w:val="center"/>
          </w:tcPr>
          <w:p w14:paraId="6A27CAD9"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139DD880"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29876F08"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4BBB5927" w14:textId="77777777" w:rsidR="00BB7DEC" w:rsidRPr="005D51C8" w:rsidRDefault="00BB7DEC" w:rsidP="0040603D">
            <w:pPr>
              <w:rPr>
                <w:rFonts w:ascii="Arial" w:hAnsi="Arial" w:cs="Arial"/>
                <w:sz w:val="18"/>
                <w:szCs w:val="18"/>
              </w:rPr>
            </w:pPr>
          </w:p>
        </w:tc>
      </w:tr>
      <w:tr w:rsidR="00BB7DEC" w14:paraId="7A896851" w14:textId="77777777" w:rsidTr="0040603D">
        <w:tc>
          <w:tcPr>
            <w:tcW w:w="4248" w:type="dxa"/>
            <w:vAlign w:val="center"/>
          </w:tcPr>
          <w:p w14:paraId="63EF5675" w14:textId="77777777" w:rsidR="00BB7DEC" w:rsidRPr="0064637A" w:rsidRDefault="00BB7DEC" w:rsidP="0040603D">
            <w:pPr>
              <w:spacing w:before="60" w:after="60"/>
              <w:rPr>
                <w:rFonts w:asciiTheme="minorHAnsi" w:hAnsiTheme="minorHAnsi" w:cstheme="minorHAnsi"/>
                <w:bCs/>
                <w:sz w:val="18"/>
                <w:szCs w:val="18"/>
              </w:rPr>
            </w:pPr>
            <w:r w:rsidRPr="0064637A">
              <w:rPr>
                <w:rFonts w:asciiTheme="minorHAnsi" w:hAnsiTheme="minorHAnsi" w:cstheme="minorHAnsi"/>
                <w:bCs/>
                <w:sz w:val="18"/>
                <w:szCs w:val="18"/>
              </w:rPr>
              <w:t xml:space="preserve">La Caja de Salud de la Banca Privada (CSBP), a través del Fiscal del Servicio o de las autoridades competentes, tales como el Director de Clínica, el Jefe de Policonsultorio o el Jefe Médico, podrá efectuar visitas de supervisión al consultorio donde se presten los servicios objeto del presente contrato, con la </w:t>
            </w:r>
            <w:r w:rsidRPr="0064637A">
              <w:rPr>
                <w:rFonts w:asciiTheme="minorHAnsi" w:hAnsiTheme="minorHAnsi" w:cstheme="minorHAnsi"/>
                <w:bCs/>
                <w:sz w:val="18"/>
                <w:szCs w:val="18"/>
              </w:rPr>
              <w:lastRenderedPageBreak/>
              <w:t>finalidad de verificar el cumplimiento de las condiciones técnicas, de infraestructura, equipamiento, bioseguridad, calidad y demás requisitos establecidos para la adecuada prestación del servicio.</w:t>
            </w:r>
          </w:p>
          <w:p w14:paraId="3D6B3ACA" w14:textId="77777777" w:rsidR="00BB7DEC" w:rsidRDefault="00BB7DEC" w:rsidP="0040603D">
            <w:pPr>
              <w:spacing w:before="60" w:after="60"/>
              <w:rPr>
                <w:rFonts w:asciiTheme="minorHAnsi" w:hAnsiTheme="minorHAnsi" w:cstheme="minorHAnsi"/>
                <w:bCs/>
                <w:sz w:val="18"/>
                <w:szCs w:val="18"/>
              </w:rPr>
            </w:pPr>
            <w:r w:rsidRPr="0064637A">
              <w:rPr>
                <w:rFonts w:asciiTheme="minorHAnsi" w:hAnsiTheme="minorHAnsi" w:cstheme="minorHAnsi"/>
                <w:bCs/>
                <w:sz w:val="18"/>
                <w:szCs w:val="18"/>
              </w:rPr>
              <w:t>Dichas supervisiones podrán realizarse durante la vigencia del contrato, en el momento que la CSBP lo considere necesario, procurando no interferir con el normal desarrollo de las actividades asistenciales del profesional.</w:t>
            </w:r>
          </w:p>
          <w:p w14:paraId="6FD4C08F" w14:textId="77777777" w:rsidR="00BB7DEC" w:rsidRPr="00FE1CC0" w:rsidRDefault="00BB7DEC" w:rsidP="0040603D">
            <w:pPr>
              <w:spacing w:before="60" w:after="60"/>
              <w:rPr>
                <w:rFonts w:ascii="Arial" w:hAnsi="Arial" w:cs="Arial"/>
                <w:sz w:val="18"/>
                <w:szCs w:val="18"/>
              </w:rPr>
            </w:pPr>
          </w:p>
        </w:tc>
        <w:tc>
          <w:tcPr>
            <w:tcW w:w="1701" w:type="dxa"/>
            <w:vAlign w:val="center"/>
          </w:tcPr>
          <w:p w14:paraId="4FEC2A08" w14:textId="77777777" w:rsidR="00BB7DEC" w:rsidRPr="005D51C8" w:rsidRDefault="00BB7DEC" w:rsidP="0040603D">
            <w:pPr>
              <w:rPr>
                <w:rFonts w:ascii="Arial" w:hAnsi="Arial" w:cs="Arial"/>
                <w:sz w:val="18"/>
                <w:szCs w:val="18"/>
              </w:rPr>
            </w:pPr>
          </w:p>
        </w:tc>
        <w:tc>
          <w:tcPr>
            <w:tcW w:w="425" w:type="dxa"/>
            <w:vAlign w:val="center"/>
          </w:tcPr>
          <w:p w14:paraId="321546F4" w14:textId="77777777" w:rsidR="00BB7DEC" w:rsidRPr="005D51C8" w:rsidRDefault="00BB7DEC" w:rsidP="0040603D">
            <w:pPr>
              <w:rPr>
                <w:rFonts w:ascii="Arial" w:hAnsi="Arial" w:cs="Arial"/>
                <w:sz w:val="18"/>
                <w:szCs w:val="18"/>
              </w:rPr>
            </w:pPr>
          </w:p>
        </w:tc>
        <w:tc>
          <w:tcPr>
            <w:tcW w:w="709" w:type="dxa"/>
            <w:vAlign w:val="center"/>
          </w:tcPr>
          <w:p w14:paraId="754FD481" w14:textId="77777777" w:rsidR="00BB7DEC" w:rsidRPr="005D51C8" w:rsidRDefault="00BB7DEC" w:rsidP="0040603D">
            <w:pPr>
              <w:rPr>
                <w:rFonts w:ascii="Arial" w:hAnsi="Arial" w:cs="Arial"/>
                <w:sz w:val="18"/>
                <w:szCs w:val="18"/>
              </w:rPr>
            </w:pPr>
          </w:p>
        </w:tc>
        <w:tc>
          <w:tcPr>
            <w:tcW w:w="2126" w:type="dxa"/>
            <w:vAlign w:val="center"/>
          </w:tcPr>
          <w:p w14:paraId="12985F36" w14:textId="77777777" w:rsidR="00BB7DEC" w:rsidRPr="005D51C8" w:rsidRDefault="00BB7DEC" w:rsidP="0040603D">
            <w:pPr>
              <w:rPr>
                <w:rFonts w:ascii="Arial" w:hAnsi="Arial" w:cs="Arial"/>
                <w:sz w:val="18"/>
                <w:szCs w:val="18"/>
              </w:rPr>
            </w:pPr>
          </w:p>
        </w:tc>
      </w:tr>
      <w:tr w:rsidR="00BB7DEC" w14:paraId="2B88BE86" w14:textId="77777777" w:rsidTr="0040603D">
        <w:trPr>
          <w:trHeight w:val="283"/>
        </w:trPr>
        <w:tc>
          <w:tcPr>
            <w:tcW w:w="4248" w:type="dxa"/>
            <w:shd w:val="clear" w:color="auto" w:fill="2F5496" w:themeFill="accent5" w:themeFillShade="BF"/>
            <w:vAlign w:val="center"/>
          </w:tcPr>
          <w:p w14:paraId="0473D321"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701" w:type="dxa"/>
            <w:shd w:val="clear" w:color="auto" w:fill="2F5496" w:themeFill="accent5" w:themeFillShade="BF"/>
            <w:vAlign w:val="center"/>
          </w:tcPr>
          <w:p w14:paraId="6A775B73" w14:textId="77777777" w:rsidR="00BB7DEC" w:rsidRPr="005D51C8" w:rsidRDefault="00BB7DEC" w:rsidP="0040603D">
            <w:pPr>
              <w:rPr>
                <w:rFonts w:ascii="Arial" w:hAnsi="Arial" w:cs="Arial"/>
                <w:sz w:val="18"/>
                <w:szCs w:val="18"/>
              </w:rPr>
            </w:pPr>
          </w:p>
        </w:tc>
        <w:tc>
          <w:tcPr>
            <w:tcW w:w="425" w:type="dxa"/>
            <w:shd w:val="clear" w:color="auto" w:fill="2F5496" w:themeFill="accent5" w:themeFillShade="BF"/>
            <w:vAlign w:val="center"/>
          </w:tcPr>
          <w:p w14:paraId="7FFC2909"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07BF2B72"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4BF25A8D" w14:textId="77777777" w:rsidR="00BB7DEC" w:rsidRPr="005D51C8" w:rsidRDefault="00BB7DEC" w:rsidP="0040603D">
            <w:pPr>
              <w:rPr>
                <w:rFonts w:ascii="Arial" w:hAnsi="Arial" w:cs="Arial"/>
                <w:sz w:val="18"/>
                <w:szCs w:val="18"/>
              </w:rPr>
            </w:pPr>
          </w:p>
        </w:tc>
      </w:tr>
      <w:tr w:rsidR="00BB7DEC" w14:paraId="27FBD2CC" w14:textId="77777777" w:rsidTr="0040603D">
        <w:tc>
          <w:tcPr>
            <w:tcW w:w="4248" w:type="dxa"/>
            <w:shd w:val="clear" w:color="auto" w:fill="BDD6EE" w:themeFill="accent1" w:themeFillTint="66"/>
            <w:vAlign w:val="center"/>
          </w:tcPr>
          <w:p w14:paraId="3801D25A"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701" w:type="dxa"/>
            <w:shd w:val="clear" w:color="auto" w:fill="BDD6EE" w:themeFill="accent1" w:themeFillTint="66"/>
            <w:vAlign w:val="center"/>
          </w:tcPr>
          <w:p w14:paraId="38EF9EF6"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5BB21C28"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5AEF0DBC"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1FEED205" w14:textId="77777777" w:rsidR="00BB7DEC" w:rsidRPr="005D51C8" w:rsidRDefault="00BB7DEC" w:rsidP="0040603D">
            <w:pPr>
              <w:rPr>
                <w:rFonts w:ascii="Arial" w:hAnsi="Arial" w:cs="Arial"/>
                <w:sz w:val="18"/>
                <w:szCs w:val="18"/>
              </w:rPr>
            </w:pPr>
          </w:p>
        </w:tc>
      </w:tr>
      <w:tr w:rsidR="00BB7DEC" w14:paraId="1497E4BE" w14:textId="77777777" w:rsidTr="0040603D">
        <w:trPr>
          <w:trHeight w:val="397"/>
        </w:trPr>
        <w:tc>
          <w:tcPr>
            <w:tcW w:w="4248" w:type="dxa"/>
            <w:shd w:val="clear" w:color="auto" w:fill="FFFFFF" w:themeFill="background1"/>
            <w:vAlign w:val="center"/>
          </w:tcPr>
          <w:p w14:paraId="02D2B2CE" w14:textId="77777777" w:rsidR="00BB7DEC" w:rsidRPr="0090734D" w:rsidRDefault="00BB7DEC" w:rsidP="0040603D">
            <w:pPr>
              <w:spacing w:before="60" w:after="60"/>
              <w:rPr>
                <w:rFonts w:asciiTheme="minorHAnsi" w:hAnsiTheme="minorHAnsi" w:cstheme="minorHAnsi"/>
                <w:color w:val="000000"/>
                <w:sz w:val="18"/>
                <w:szCs w:val="18"/>
                <w:lang w:eastAsia="es-BO"/>
              </w:rPr>
            </w:pPr>
            <w:r w:rsidRPr="0094548A">
              <w:rPr>
                <w:rFonts w:asciiTheme="minorHAnsi" w:hAnsiTheme="minorHAnsi" w:cstheme="minorHAnsi"/>
                <w:color w:val="000000"/>
                <w:sz w:val="18"/>
                <w:szCs w:val="18"/>
                <w:lang w:eastAsia="es-BO"/>
              </w:rPr>
              <w:t xml:space="preserve">El proponente, como profesional independiente, debe contar un mínimo de experiencia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4548A">
              <w:rPr>
                <w:rFonts w:asciiTheme="minorHAnsi" w:hAnsiTheme="minorHAnsi" w:cstheme="minorHAnsi"/>
                <w:color w:val="000000"/>
                <w:sz w:val="18"/>
                <w:szCs w:val="18"/>
                <w:lang w:eastAsia="es-BO"/>
              </w:rPr>
              <w:t xml:space="preserve"> brindando el servicio de cirugía de tórax-adulto en instituciones de salud acreditados con la presentación de documentos de respaldo como ser: Certificados de trabajo, o actas de conformidad del servicio.</w:t>
            </w:r>
          </w:p>
          <w:p w14:paraId="68224261" w14:textId="77777777" w:rsidR="00BB7DEC" w:rsidRPr="002C599D" w:rsidRDefault="00BB7DEC" w:rsidP="0040603D">
            <w:pPr>
              <w:spacing w:before="60" w:after="60"/>
              <w:rPr>
                <w:rFonts w:ascii="Arial" w:hAnsi="Arial" w:cs="Arial"/>
                <w:bCs/>
                <w:i/>
                <w:iCs/>
                <w:sz w:val="18"/>
                <w:szCs w:val="18"/>
              </w:rPr>
            </w:pPr>
            <w:r w:rsidRPr="0090734D">
              <w:rPr>
                <w:rFonts w:asciiTheme="minorHAnsi" w:hAnsiTheme="minorHAnsi" w:cstheme="minorHAnsi"/>
                <w:color w:val="000000"/>
                <w:sz w:val="18"/>
                <w:szCs w:val="18"/>
                <w:lang w:eastAsia="es-BO"/>
              </w:rPr>
              <w:t xml:space="preserve">En caso de tratarse de empresas o sociedades deberán acreditar su constitución legal, con una antigüedad mínima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0734D">
              <w:rPr>
                <w:rFonts w:asciiTheme="minorHAnsi" w:hAnsiTheme="minorHAnsi" w:cstheme="minorHAnsi"/>
                <w:color w:val="000000"/>
                <w:sz w:val="18"/>
                <w:szCs w:val="18"/>
                <w:lang w:eastAsia="es-BO"/>
              </w:rPr>
              <w:t>, mediante la presentación del testimonio de constitución y/o certificación actualizada del Registro de Comercio.</w:t>
            </w:r>
          </w:p>
        </w:tc>
        <w:tc>
          <w:tcPr>
            <w:tcW w:w="1701" w:type="dxa"/>
            <w:shd w:val="clear" w:color="auto" w:fill="FFFFFF" w:themeFill="background1"/>
            <w:vAlign w:val="center"/>
          </w:tcPr>
          <w:p w14:paraId="05597044" w14:textId="77777777" w:rsidR="00BB7DEC" w:rsidRPr="005D51C8" w:rsidRDefault="00BB7DEC" w:rsidP="0040603D">
            <w:pPr>
              <w:rPr>
                <w:rFonts w:ascii="Arial" w:hAnsi="Arial" w:cs="Arial"/>
                <w:sz w:val="18"/>
                <w:szCs w:val="18"/>
              </w:rPr>
            </w:pPr>
          </w:p>
        </w:tc>
        <w:tc>
          <w:tcPr>
            <w:tcW w:w="425" w:type="dxa"/>
            <w:shd w:val="clear" w:color="auto" w:fill="FFFFFF" w:themeFill="background1"/>
            <w:vAlign w:val="center"/>
          </w:tcPr>
          <w:p w14:paraId="53348FD5"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227EC1E3"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73E0DD54" w14:textId="77777777" w:rsidR="00BB7DEC" w:rsidRPr="005D51C8" w:rsidRDefault="00BB7DEC" w:rsidP="0040603D">
            <w:pPr>
              <w:rPr>
                <w:rFonts w:ascii="Arial" w:hAnsi="Arial" w:cs="Arial"/>
                <w:sz w:val="18"/>
                <w:szCs w:val="18"/>
              </w:rPr>
            </w:pPr>
          </w:p>
        </w:tc>
      </w:tr>
      <w:tr w:rsidR="00BB7DEC" w14:paraId="24869B45" w14:textId="77777777" w:rsidTr="0040603D">
        <w:trPr>
          <w:trHeight w:val="283"/>
        </w:trPr>
        <w:tc>
          <w:tcPr>
            <w:tcW w:w="4248" w:type="dxa"/>
            <w:shd w:val="clear" w:color="auto" w:fill="BDD6EE" w:themeFill="accent1" w:themeFillTint="66"/>
            <w:vAlign w:val="center"/>
          </w:tcPr>
          <w:p w14:paraId="222EFF01"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sz w:val="18"/>
                <w:szCs w:val="18"/>
              </w:rPr>
              <w:t xml:space="preserve">B. PERSONAL </w:t>
            </w:r>
          </w:p>
        </w:tc>
        <w:tc>
          <w:tcPr>
            <w:tcW w:w="1701" w:type="dxa"/>
            <w:shd w:val="clear" w:color="auto" w:fill="BDD6EE" w:themeFill="accent1" w:themeFillTint="66"/>
            <w:vAlign w:val="center"/>
          </w:tcPr>
          <w:p w14:paraId="7FF982C1"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221A2B90"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6105FA1E"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3D5943B0" w14:textId="77777777" w:rsidR="00BB7DEC" w:rsidRPr="005D51C8" w:rsidRDefault="00BB7DEC" w:rsidP="0040603D">
            <w:pPr>
              <w:rPr>
                <w:rFonts w:ascii="Arial" w:hAnsi="Arial" w:cs="Arial"/>
                <w:sz w:val="18"/>
                <w:szCs w:val="18"/>
              </w:rPr>
            </w:pPr>
          </w:p>
        </w:tc>
      </w:tr>
      <w:tr w:rsidR="00BB7DEC" w14:paraId="049C16C5" w14:textId="77777777" w:rsidTr="0040603D">
        <w:tc>
          <w:tcPr>
            <w:tcW w:w="4248" w:type="dxa"/>
            <w:shd w:val="clear" w:color="auto" w:fill="FFFFFF" w:themeFill="background1"/>
            <w:vAlign w:val="center"/>
          </w:tcPr>
          <w:p w14:paraId="5AFF61DC" w14:textId="77777777" w:rsidR="00BB7DEC" w:rsidRPr="00270C20" w:rsidRDefault="00BB7DEC" w:rsidP="0040603D">
            <w:pPr>
              <w:rPr>
                <w:rFonts w:asciiTheme="minorHAnsi" w:hAnsiTheme="minorHAnsi" w:cstheme="minorHAnsi"/>
                <w:color w:val="000000"/>
                <w:sz w:val="18"/>
                <w:szCs w:val="18"/>
                <w:lang w:eastAsia="es-BO"/>
              </w:rPr>
            </w:pPr>
            <w:r w:rsidRPr="00270C20">
              <w:rPr>
                <w:rFonts w:asciiTheme="minorHAnsi" w:hAnsiTheme="minorHAnsi" w:cstheme="minorHAnsi"/>
                <w:color w:val="000000"/>
                <w:sz w:val="18"/>
                <w:szCs w:val="18"/>
                <w:lang w:eastAsia="es-BO"/>
              </w:rPr>
              <w:t xml:space="preserve">El proponente, como profesional independiente, debe contar: </w:t>
            </w:r>
          </w:p>
          <w:p w14:paraId="125A0CD1" w14:textId="77777777" w:rsidR="00BB7DEC" w:rsidRPr="0090734D" w:rsidRDefault="00BB7DEC" w:rsidP="0040603D">
            <w:pPr>
              <w:rPr>
                <w:rFonts w:asciiTheme="minorHAnsi" w:hAnsiTheme="minorHAnsi" w:cstheme="minorHAnsi"/>
                <w:b/>
                <w:bCs/>
                <w:color w:val="000000"/>
                <w:sz w:val="18"/>
                <w:szCs w:val="18"/>
                <w:lang w:val="pt-PT" w:eastAsia="es-BO"/>
              </w:rPr>
            </w:pPr>
            <w:r w:rsidRPr="0090734D">
              <w:rPr>
                <w:rFonts w:asciiTheme="minorHAnsi" w:hAnsiTheme="minorHAnsi" w:cstheme="minorHAnsi"/>
                <w:b/>
                <w:bCs/>
                <w:color w:val="000000"/>
                <w:sz w:val="18"/>
                <w:szCs w:val="18"/>
                <w:lang w:val="pt-PT" w:eastAsia="es-BO"/>
              </w:rPr>
              <w:t>Médico (s) especialista en Cirugia de Tórax- Adulto:</w:t>
            </w:r>
          </w:p>
          <w:p w14:paraId="23AA63E0" w14:textId="77777777" w:rsidR="00BB7DEC" w:rsidRPr="0090734D" w:rsidRDefault="00BB7DEC" w:rsidP="0040603D">
            <w:pPr>
              <w:rPr>
                <w:rFonts w:asciiTheme="minorHAnsi" w:hAnsiTheme="minorHAnsi" w:cstheme="minorHAnsi"/>
                <w:color w:val="000000"/>
                <w:sz w:val="18"/>
                <w:szCs w:val="18"/>
                <w:lang w:val="pt-PT" w:eastAsia="es-BO"/>
              </w:rPr>
            </w:pPr>
            <w:r w:rsidRPr="0090734D">
              <w:rPr>
                <w:rFonts w:asciiTheme="minorHAnsi" w:hAnsiTheme="minorHAnsi" w:cstheme="minorHAnsi"/>
                <w:color w:val="000000"/>
                <w:sz w:val="18"/>
                <w:szCs w:val="18"/>
                <w:lang w:val="pt-PT" w:eastAsia="es-BO"/>
              </w:rPr>
              <w:t>1. Título Académico de Médico Cirujano.</w:t>
            </w:r>
          </w:p>
          <w:p w14:paraId="5AC659D2" w14:textId="77777777" w:rsidR="00BB7DEC" w:rsidRPr="00DA52BA" w:rsidRDefault="00BB7DEC" w:rsidP="0040603D">
            <w:pPr>
              <w:rPr>
                <w:rFonts w:asciiTheme="minorHAnsi" w:hAnsiTheme="minorHAnsi" w:cstheme="minorHAnsi"/>
                <w:color w:val="000000"/>
                <w:sz w:val="18"/>
                <w:szCs w:val="18"/>
                <w:lang w:eastAsia="es-BO"/>
              </w:rPr>
            </w:pPr>
            <w:r w:rsidRPr="00DA52BA">
              <w:rPr>
                <w:rFonts w:asciiTheme="minorHAnsi" w:hAnsiTheme="minorHAnsi" w:cstheme="minorHAnsi"/>
                <w:color w:val="000000"/>
                <w:sz w:val="18"/>
                <w:szCs w:val="18"/>
                <w:lang w:eastAsia="es-BO"/>
              </w:rPr>
              <w:t>2. Título Provisión Nacional de Médico Cirujano.</w:t>
            </w:r>
          </w:p>
          <w:p w14:paraId="0670B824" w14:textId="77777777" w:rsidR="00BB7DEC" w:rsidRPr="00DA52BA" w:rsidRDefault="00BB7DEC" w:rsidP="0040603D">
            <w:pPr>
              <w:rPr>
                <w:rFonts w:asciiTheme="minorHAnsi" w:hAnsiTheme="minorHAnsi" w:cstheme="minorHAnsi"/>
                <w:color w:val="000000"/>
                <w:sz w:val="18"/>
                <w:szCs w:val="18"/>
                <w:lang w:eastAsia="es-BO"/>
              </w:rPr>
            </w:pPr>
            <w:r w:rsidRPr="00DA52BA">
              <w:rPr>
                <w:rFonts w:asciiTheme="minorHAnsi" w:hAnsiTheme="minorHAnsi" w:cstheme="minorHAnsi"/>
                <w:color w:val="000000"/>
                <w:sz w:val="18"/>
                <w:szCs w:val="18"/>
                <w:lang w:eastAsia="es-BO"/>
              </w:rPr>
              <w:t xml:space="preserve">3.Título de Especialista en </w:t>
            </w:r>
            <w:proofErr w:type="spellStart"/>
            <w:r w:rsidRPr="00DA52BA">
              <w:rPr>
                <w:rFonts w:asciiTheme="minorHAnsi" w:hAnsiTheme="minorHAnsi" w:cstheme="minorHAnsi"/>
                <w:color w:val="000000"/>
                <w:sz w:val="18"/>
                <w:szCs w:val="18"/>
                <w:lang w:eastAsia="es-BO"/>
              </w:rPr>
              <w:t>cirugia</w:t>
            </w:r>
            <w:proofErr w:type="spellEnd"/>
            <w:r w:rsidRPr="00DA52BA">
              <w:rPr>
                <w:rFonts w:asciiTheme="minorHAnsi" w:hAnsiTheme="minorHAnsi" w:cstheme="minorHAnsi"/>
                <w:color w:val="000000"/>
                <w:sz w:val="18"/>
                <w:szCs w:val="18"/>
                <w:lang w:eastAsia="es-BO"/>
              </w:rPr>
              <w:t xml:space="preserve"> general otorgado y/o revalidado por el Colegio Médico</w:t>
            </w:r>
          </w:p>
          <w:p w14:paraId="2D54F14E" w14:textId="77777777" w:rsidR="00BB7DEC" w:rsidRPr="00DA52BA"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w:t>
            </w:r>
            <w:r w:rsidRPr="00DA52BA">
              <w:rPr>
                <w:rFonts w:asciiTheme="minorHAnsi" w:hAnsiTheme="minorHAnsi" w:cstheme="minorHAnsi"/>
                <w:color w:val="000000"/>
                <w:sz w:val="18"/>
                <w:szCs w:val="18"/>
                <w:lang w:eastAsia="es-BO"/>
              </w:rPr>
              <w:t xml:space="preserve">. Título de Especialista en </w:t>
            </w:r>
            <w:proofErr w:type="spellStart"/>
            <w:r w:rsidRPr="00DA52BA">
              <w:rPr>
                <w:rFonts w:asciiTheme="minorHAnsi" w:hAnsiTheme="minorHAnsi" w:cstheme="minorHAnsi"/>
                <w:color w:val="000000"/>
                <w:sz w:val="18"/>
                <w:szCs w:val="18"/>
                <w:lang w:eastAsia="es-BO"/>
              </w:rPr>
              <w:t>Cirugia</w:t>
            </w:r>
            <w:proofErr w:type="spellEnd"/>
            <w:r w:rsidRPr="00DA52BA">
              <w:rPr>
                <w:rFonts w:asciiTheme="minorHAnsi" w:hAnsiTheme="minorHAnsi" w:cstheme="minorHAnsi"/>
                <w:color w:val="000000"/>
                <w:sz w:val="18"/>
                <w:szCs w:val="18"/>
                <w:lang w:eastAsia="es-BO"/>
              </w:rPr>
              <w:t xml:space="preserve"> de Tórax- Adulto</w:t>
            </w:r>
          </w:p>
          <w:p w14:paraId="2EBA07F7" w14:textId="77777777" w:rsidR="00BB7DEC" w:rsidRPr="00DA52BA"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r w:rsidRPr="00DA52BA">
              <w:rPr>
                <w:rFonts w:asciiTheme="minorHAnsi" w:hAnsiTheme="minorHAnsi" w:cstheme="minorHAnsi"/>
                <w:color w:val="000000"/>
                <w:sz w:val="18"/>
                <w:szCs w:val="18"/>
                <w:lang w:eastAsia="es-BO"/>
              </w:rPr>
              <w:t xml:space="preserve">. Acreditar experiencia en la sub especialidad de </w:t>
            </w:r>
            <w:proofErr w:type="spellStart"/>
            <w:r w:rsidRPr="00DA52BA">
              <w:rPr>
                <w:rFonts w:asciiTheme="minorHAnsi" w:hAnsiTheme="minorHAnsi" w:cstheme="minorHAnsi"/>
                <w:color w:val="000000"/>
                <w:sz w:val="18"/>
                <w:szCs w:val="18"/>
                <w:lang w:eastAsia="es-BO"/>
              </w:rPr>
              <w:t>Cirugia</w:t>
            </w:r>
            <w:proofErr w:type="spellEnd"/>
            <w:r w:rsidRPr="00DA52BA">
              <w:rPr>
                <w:rFonts w:asciiTheme="minorHAnsi" w:hAnsiTheme="minorHAnsi" w:cstheme="minorHAnsi"/>
                <w:color w:val="000000"/>
                <w:sz w:val="18"/>
                <w:szCs w:val="18"/>
                <w:lang w:eastAsia="es-BO"/>
              </w:rPr>
              <w:t xml:space="preserve"> de Tórax- Adulto </w:t>
            </w:r>
            <w:r>
              <w:rPr>
                <w:rFonts w:asciiTheme="minorHAnsi" w:hAnsiTheme="minorHAnsi" w:cstheme="minorHAnsi"/>
                <w:color w:val="000000"/>
                <w:sz w:val="18"/>
                <w:szCs w:val="18"/>
                <w:lang w:eastAsia="es-BO"/>
              </w:rPr>
              <w:t xml:space="preserve">mínimamente de </w:t>
            </w:r>
            <w:r w:rsidRPr="00770AC7">
              <w:rPr>
                <w:rFonts w:asciiTheme="minorHAnsi" w:hAnsiTheme="minorHAnsi" w:cstheme="minorHAnsi"/>
                <w:b/>
                <w:bCs/>
                <w:color w:val="000000"/>
                <w:sz w:val="18"/>
                <w:szCs w:val="18"/>
                <w:lang w:eastAsia="es-BO"/>
              </w:rPr>
              <w:t>dieciocho (18) meses.</w:t>
            </w:r>
            <w:r w:rsidRPr="00DA52BA">
              <w:rPr>
                <w:rFonts w:asciiTheme="minorHAnsi" w:hAnsiTheme="minorHAnsi" w:cstheme="minorHAnsi"/>
                <w:color w:val="000000"/>
                <w:sz w:val="18"/>
                <w:szCs w:val="18"/>
                <w:lang w:eastAsia="es-BO"/>
              </w:rPr>
              <w:t xml:space="preserve"> (Respaldar con certificados de trabajo-</w:t>
            </w:r>
            <w:r>
              <w:rPr>
                <w:rFonts w:asciiTheme="minorHAnsi" w:hAnsiTheme="minorHAnsi" w:cstheme="minorHAnsi"/>
                <w:color w:val="000000"/>
                <w:sz w:val="18"/>
                <w:szCs w:val="18"/>
                <w:lang w:eastAsia="es-BO"/>
              </w:rPr>
              <w:t xml:space="preserve"> </w:t>
            </w:r>
            <w:r w:rsidRPr="00657BFD">
              <w:rPr>
                <w:rFonts w:asciiTheme="minorHAnsi" w:hAnsiTheme="minorHAnsi" w:cstheme="minorHAnsi"/>
                <w:color w:val="000000"/>
                <w:sz w:val="18"/>
                <w:szCs w:val="18"/>
                <w:lang w:eastAsia="es-BO"/>
              </w:rPr>
              <w:t>Contrato con actas de conformidad del servicio y/ o facturas emitidas</w:t>
            </w:r>
            <w:r w:rsidRPr="00DA52BA">
              <w:rPr>
                <w:rFonts w:asciiTheme="minorHAnsi" w:hAnsiTheme="minorHAnsi" w:cstheme="minorHAnsi"/>
                <w:color w:val="000000"/>
                <w:sz w:val="18"/>
                <w:szCs w:val="18"/>
                <w:lang w:eastAsia="es-BO"/>
              </w:rPr>
              <w:t>)</w:t>
            </w:r>
          </w:p>
          <w:p w14:paraId="31D06546" w14:textId="77777777" w:rsidR="00BB7DEC" w:rsidRPr="00DA52BA" w:rsidRDefault="00BB7DEC" w:rsidP="0040603D">
            <w:pPr>
              <w:rPr>
                <w:rFonts w:asciiTheme="minorHAnsi" w:hAnsiTheme="minorHAnsi" w:cstheme="minorHAnsi"/>
                <w:color w:val="000000"/>
                <w:sz w:val="18"/>
                <w:szCs w:val="18"/>
                <w:lang w:eastAsia="es-BO"/>
              </w:rPr>
            </w:pPr>
            <w:r w:rsidRPr="00DA52BA">
              <w:rPr>
                <w:rFonts w:asciiTheme="minorHAnsi" w:hAnsiTheme="minorHAnsi" w:cstheme="minorHAnsi"/>
                <w:color w:val="000000"/>
                <w:sz w:val="18"/>
                <w:szCs w:val="18"/>
                <w:lang w:eastAsia="es-BO"/>
              </w:rPr>
              <w:lastRenderedPageBreak/>
              <w:t>7.Matricula del Ministerio de Salud y Deportes.</w:t>
            </w:r>
          </w:p>
          <w:p w14:paraId="22CA0067" w14:textId="77777777" w:rsidR="00BB7DEC" w:rsidRPr="00DA52BA" w:rsidRDefault="00BB7DEC" w:rsidP="0040603D">
            <w:pPr>
              <w:spacing w:before="60" w:after="60"/>
              <w:rPr>
                <w:rFonts w:asciiTheme="minorHAnsi" w:hAnsiTheme="minorHAnsi" w:cstheme="minorHAnsi"/>
                <w:color w:val="000000"/>
                <w:sz w:val="18"/>
                <w:szCs w:val="18"/>
                <w:lang w:eastAsia="es-BO"/>
              </w:rPr>
            </w:pPr>
            <w:r w:rsidRPr="00DA52BA">
              <w:rPr>
                <w:rFonts w:asciiTheme="minorHAnsi" w:hAnsiTheme="minorHAnsi" w:cstheme="minorHAnsi"/>
                <w:color w:val="000000"/>
                <w:sz w:val="18"/>
                <w:szCs w:val="18"/>
                <w:lang w:eastAsia="es-BO"/>
              </w:rPr>
              <w:t>8. Currículo Vitae debidamente documentado</w:t>
            </w:r>
          </w:p>
          <w:p w14:paraId="4A056F26" w14:textId="77777777" w:rsidR="00BB7DEC" w:rsidRDefault="00BB7DEC" w:rsidP="0040603D">
            <w:pPr>
              <w:spacing w:before="60" w:after="60"/>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Adjuntar copias simples de la documentación de respaldo; los originales se requerirán </w:t>
            </w:r>
            <w:r>
              <w:rPr>
                <w:rFonts w:asciiTheme="minorHAnsi" w:hAnsiTheme="minorHAnsi" w:cstheme="minorHAnsi"/>
                <w:b/>
                <w:bCs/>
                <w:color w:val="000000"/>
                <w:sz w:val="18"/>
                <w:szCs w:val="18"/>
                <w:lang w:eastAsia="es-BO"/>
              </w:rPr>
              <w:t xml:space="preserve">su presentación solo </w:t>
            </w:r>
            <w:r w:rsidRPr="00045631">
              <w:rPr>
                <w:rFonts w:asciiTheme="minorHAnsi" w:hAnsiTheme="minorHAnsi" w:cstheme="minorHAnsi"/>
                <w:b/>
                <w:bCs/>
                <w:color w:val="000000"/>
                <w:sz w:val="18"/>
                <w:szCs w:val="18"/>
                <w:lang w:eastAsia="es-BO"/>
              </w:rPr>
              <w:t>en caso de adjudicación</w:t>
            </w:r>
          </w:p>
          <w:p w14:paraId="3A7E3E51" w14:textId="77777777" w:rsidR="009B75F2" w:rsidRPr="00C91328" w:rsidRDefault="009B75F2" w:rsidP="0040603D">
            <w:pPr>
              <w:spacing w:before="60" w:after="60"/>
              <w:rPr>
                <w:rFonts w:asciiTheme="minorHAnsi" w:hAnsiTheme="minorHAnsi" w:cstheme="minorHAnsi"/>
                <w:b/>
                <w:bCs/>
                <w:color w:val="000000"/>
                <w:sz w:val="18"/>
                <w:szCs w:val="18"/>
                <w:lang w:eastAsia="es-BO"/>
              </w:rPr>
            </w:pPr>
          </w:p>
        </w:tc>
        <w:tc>
          <w:tcPr>
            <w:tcW w:w="1701" w:type="dxa"/>
            <w:shd w:val="clear" w:color="auto" w:fill="FFFFFF" w:themeFill="background1"/>
            <w:vAlign w:val="center"/>
          </w:tcPr>
          <w:p w14:paraId="18298D88" w14:textId="77777777" w:rsidR="00BB7DEC" w:rsidRPr="005D51C8" w:rsidRDefault="00BB7DEC" w:rsidP="0040603D">
            <w:pPr>
              <w:jc w:val="center"/>
              <w:rPr>
                <w:rFonts w:ascii="Arial" w:hAnsi="Arial" w:cs="Arial"/>
                <w:sz w:val="18"/>
                <w:szCs w:val="18"/>
              </w:rPr>
            </w:pPr>
          </w:p>
        </w:tc>
        <w:tc>
          <w:tcPr>
            <w:tcW w:w="425" w:type="dxa"/>
            <w:shd w:val="clear" w:color="auto" w:fill="FFFFFF" w:themeFill="background1"/>
            <w:vAlign w:val="center"/>
          </w:tcPr>
          <w:p w14:paraId="0D2767A9"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3BC07C49"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626CD7B5" w14:textId="77777777" w:rsidR="00BB7DEC" w:rsidRPr="005D51C8" w:rsidRDefault="00BB7DEC" w:rsidP="0040603D">
            <w:pPr>
              <w:rPr>
                <w:rFonts w:ascii="Arial" w:hAnsi="Arial" w:cs="Arial"/>
                <w:sz w:val="18"/>
                <w:szCs w:val="18"/>
              </w:rPr>
            </w:pPr>
          </w:p>
        </w:tc>
      </w:tr>
      <w:tr w:rsidR="00BB7DEC" w14:paraId="3E296846" w14:textId="77777777" w:rsidTr="0040603D">
        <w:trPr>
          <w:trHeight w:val="283"/>
        </w:trPr>
        <w:tc>
          <w:tcPr>
            <w:tcW w:w="4248" w:type="dxa"/>
            <w:shd w:val="clear" w:color="auto" w:fill="2F5496" w:themeFill="accent5" w:themeFillShade="BF"/>
            <w:vAlign w:val="center"/>
          </w:tcPr>
          <w:p w14:paraId="73223923"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color w:val="FFFFFF"/>
                <w:sz w:val="18"/>
                <w:szCs w:val="18"/>
              </w:rPr>
              <w:t>IV. CONDICIONES DEL SERVICIO</w:t>
            </w:r>
          </w:p>
        </w:tc>
        <w:tc>
          <w:tcPr>
            <w:tcW w:w="1701" w:type="dxa"/>
            <w:shd w:val="clear" w:color="auto" w:fill="2F5496" w:themeFill="accent5" w:themeFillShade="BF"/>
            <w:vAlign w:val="center"/>
          </w:tcPr>
          <w:p w14:paraId="02F6EF0D" w14:textId="77777777" w:rsidR="00BB7DEC" w:rsidRPr="005D51C8" w:rsidRDefault="00BB7DEC" w:rsidP="0040603D">
            <w:pPr>
              <w:rPr>
                <w:rFonts w:ascii="Arial" w:hAnsi="Arial" w:cs="Arial"/>
                <w:sz w:val="18"/>
                <w:szCs w:val="18"/>
              </w:rPr>
            </w:pPr>
          </w:p>
        </w:tc>
        <w:tc>
          <w:tcPr>
            <w:tcW w:w="425" w:type="dxa"/>
            <w:shd w:val="clear" w:color="auto" w:fill="2F5496" w:themeFill="accent5" w:themeFillShade="BF"/>
            <w:vAlign w:val="center"/>
          </w:tcPr>
          <w:p w14:paraId="563D7899"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0F486C3D"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686D24CB" w14:textId="77777777" w:rsidR="00BB7DEC" w:rsidRPr="005D51C8" w:rsidRDefault="00BB7DEC" w:rsidP="0040603D">
            <w:pPr>
              <w:rPr>
                <w:rFonts w:ascii="Arial" w:hAnsi="Arial" w:cs="Arial"/>
                <w:sz w:val="18"/>
                <w:szCs w:val="18"/>
              </w:rPr>
            </w:pPr>
          </w:p>
        </w:tc>
      </w:tr>
      <w:tr w:rsidR="00BB7DEC" w14:paraId="2577C62B" w14:textId="77777777" w:rsidTr="0040603D">
        <w:tc>
          <w:tcPr>
            <w:tcW w:w="4248" w:type="dxa"/>
            <w:shd w:val="clear" w:color="auto" w:fill="BDD6EE" w:themeFill="accent1" w:themeFillTint="66"/>
            <w:vAlign w:val="center"/>
          </w:tcPr>
          <w:p w14:paraId="559207D1"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A. PLAZO</w:t>
            </w:r>
            <w:r>
              <w:rPr>
                <w:rFonts w:ascii="Arial" w:hAnsi="Arial" w:cs="Arial"/>
                <w:b/>
                <w:bCs/>
                <w:sz w:val="18"/>
                <w:szCs w:val="18"/>
              </w:rPr>
              <w:t xml:space="preserve"> DEL CONTRATO</w:t>
            </w:r>
          </w:p>
        </w:tc>
        <w:tc>
          <w:tcPr>
            <w:tcW w:w="1701" w:type="dxa"/>
            <w:shd w:val="clear" w:color="auto" w:fill="BDD6EE" w:themeFill="accent1" w:themeFillTint="66"/>
            <w:vAlign w:val="center"/>
          </w:tcPr>
          <w:p w14:paraId="5E42B437"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40089346"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2406B07C"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2FAD4689" w14:textId="77777777" w:rsidR="00BB7DEC" w:rsidRPr="005D51C8" w:rsidRDefault="00BB7DEC" w:rsidP="0040603D">
            <w:pPr>
              <w:rPr>
                <w:rFonts w:ascii="Arial" w:hAnsi="Arial" w:cs="Arial"/>
                <w:sz w:val="18"/>
                <w:szCs w:val="18"/>
              </w:rPr>
            </w:pPr>
          </w:p>
        </w:tc>
      </w:tr>
      <w:tr w:rsidR="00BB7DEC" w14:paraId="485C8AF6" w14:textId="77777777" w:rsidTr="0040603D">
        <w:tc>
          <w:tcPr>
            <w:tcW w:w="4248" w:type="dxa"/>
            <w:vAlign w:val="center"/>
          </w:tcPr>
          <w:p w14:paraId="245F0A3E" w14:textId="77777777" w:rsidR="00BB7DEC"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La Vigencia del Contrato será por un periodo de veinticuatro (24) meses calendario, a partir de la firma de contrato.</w:t>
            </w:r>
          </w:p>
          <w:p w14:paraId="7EFA35A3" w14:textId="77777777" w:rsidR="009B75F2" w:rsidRPr="00ED7057" w:rsidRDefault="009B75F2" w:rsidP="0040603D">
            <w:pPr>
              <w:spacing w:before="60" w:after="60"/>
              <w:rPr>
                <w:rFonts w:ascii="Arial" w:hAnsi="Arial" w:cs="Arial"/>
                <w:bCs/>
                <w:sz w:val="18"/>
                <w:szCs w:val="18"/>
              </w:rPr>
            </w:pPr>
          </w:p>
        </w:tc>
        <w:tc>
          <w:tcPr>
            <w:tcW w:w="1701" w:type="dxa"/>
            <w:vAlign w:val="center"/>
          </w:tcPr>
          <w:p w14:paraId="5FE89C22" w14:textId="77777777" w:rsidR="00BB7DEC" w:rsidRPr="005D51C8" w:rsidRDefault="00BB7DEC" w:rsidP="0040603D">
            <w:pPr>
              <w:rPr>
                <w:rFonts w:ascii="Arial" w:hAnsi="Arial" w:cs="Arial"/>
                <w:sz w:val="18"/>
                <w:szCs w:val="18"/>
              </w:rPr>
            </w:pPr>
          </w:p>
        </w:tc>
        <w:tc>
          <w:tcPr>
            <w:tcW w:w="425" w:type="dxa"/>
            <w:vAlign w:val="center"/>
          </w:tcPr>
          <w:p w14:paraId="79BAB02C" w14:textId="77777777" w:rsidR="00BB7DEC" w:rsidRPr="005D51C8" w:rsidRDefault="00BB7DEC" w:rsidP="0040603D">
            <w:pPr>
              <w:rPr>
                <w:rFonts w:ascii="Arial" w:hAnsi="Arial" w:cs="Arial"/>
                <w:sz w:val="18"/>
                <w:szCs w:val="18"/>
              </w:rPr>
            </w:pPr>
          </w:p>
        </w:tc>
        <w:tc>
          <w:tcPr>
            <w:tcW w:w="709" w:type="dxa"/>
            <w:vAlign w:val="center"/>
          </w:tcPr>
          <w:p w14:paraId="0A057070" w14:textId="77777777" w:rsidR="00BB7DEC" w:rsidRPr="005D51C8" w:rsidRDefault="00BB7DEC" w:rsidP="0040603D">
            <w:pPr>
              <w:rPr>
                <w:rFonts w:ascii="Arial" w:hAnsi="Arial" w:cs="Arial"/>
                <w:sz w:val="18"/>
                <w:szCs w:val="18"/>
              </w:rPr>
            </w:pPr>
          </w:p>
        </w:tc>
        <w:tc>
          <w:tcPr>
            <w:tcW w:w="2126" w:type="dxa"/>
            <w:vAlign w:val="center"/>
          </w:tcPr>
          <w:p w14:paraId="0DB73442" w14:textId="77777777" w:rsidR="00BB7DEC" w:rsidRPr="005D51C8" w:rsidRDefault="00BB7DEC" w:rsidP="0040603D">
            <w:pPr>
              <w:rPr>
                <w:rFonts w:ascii="Arial" w:hAnsi="Arial" w:cs="Arial"/>
                <w:sz w:val="18"/>
                <w:szCs w:val="18"/>
              </w:rPr>
            </w:pPr>
          </w:p>
        </w:tc>
      </w:tr>
      <w:tr w:rsidR="00BB7DEC" w14:paraId="687B206F" w14:textId="77777777" w:rsidTr="0040603D">
        <w:tc>
          <w:tcPr>
            <w:tcW w:w="4248" w:type="dxa"/>
            <w:shd w:val="clear" w:color="auto" w:fill="BDD6EE" w:themeFill="accent1" w:themeFillTint="66"/>
            <w:vAlign w:val="center"/>
          </w:tcPr>
          <w:p w14:paraId="214BE80B" w14:textId="77777777" w:rsidR="00BB7DEC" w:rsidRPr="002C599D" w:rsidRDefault="00BB7DEC" w:rsidP="0040603D">
            <w:pPr>
              <w:spacing w:before="60" w:after="60"/>
              <w:rPr>
                <w:rFonts w:ascii="Arial" w:hAnsi="Arial" w:cs="Arial"/>
                <w:b/>
                <w:sz w:val="18"/>
                <w:szCs w:val="18"/>
                <w:lang w:val="es-ES_tradnl"/>
              </w:rPr>
            </w:pPr>
            <w:r w:rsidRPr="002C599D">
              <w:rPr>
                <w:rFonts w:ascii="Arial" w:hAnsi="Arial" w:cs="Arial"/>
                <w:b/>
                <w:bCs/>
                <w:sz w:val="18"/>
                <w:szCs w:val="18"/>
              </w:rPr>
              <w:t xml:space="preserve">B. GARANTIAS </w:t>
            </w:r>
          </w:p>
        </w:tc>
        <w:tc>
          <w:tcPr>
            <w:tcW w:w="1701" w:type="dxa"/>
            <w:shd w:val="clear" w:color="auto" w:fill="BDD6EE" w:themeFill="accent1" w:themeFillTint="66"/>
            <w:vAlign w:val="center"/>
          </w:tcPr>
          <w:p w14:paraId="7811BE51"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5BBF1ED6"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4E0EE9DC"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2D2E68E7" w14:textId="77777777" w:rsidR="00BB7DEC" w:rsidRPr="005D51C8" w:rsidRDefault="00BB7DEC" w:rsidP="0040603D">
            <w:pPr>
              <w:rPr>
                <w:rFonts w:ascii="Arial" w:hAnsi="Arial" w:cs="Arial"/>
                <w:sz w:val="18"/>
                <w:szCs w:val="18"/>
              </w:rPr>
            </w:pPr>
          </w:p>
        </w:tc>
      </w:tr>
      <w:tr w:rsidR="00BB7DEC" w14:paraId="43950180" w14:textId="77777777" w:rsidTr="0040603D">
        <w:trPr>
          <w:trHeight w:val="283"/>
        </w:trPr>
        <w:tc>
          <w:tcPr>
            <w:tcW w:w="4248" w:type="dxa"/>
            <w:vAlign w:val="center"/>
          </w:tcPr>
          <w:p w14:paraId="69B85861" w14:textId="77777777" w:rsidR="00BB7DEC" w:rsidRDefault="00BB7DEC" w:rsidP="0040603D">
            <w:pPr>
              <w:spacing w:before="60" w:after="60"/>
              <w:rPr>
                <w:rFonts w:ascii="Arial" w:hAnsi="Arial" w:cs="Arial"/>
                <w:bCs/>
                <w:i/>
                <w:iCs/>
                <w:sz w:val="18"/>
                <w:szCs w:val="18"/>
              </w:rPr>
            </w:pPr>
            <w:r>
              <w:rPr>
                <w:rFonts w:ascii="Arial" w:hAnsi="Arial" w:cs="Arial"/>
                <w:bCs/>
                <w:sz w:val="18"/>
                <w:szCs w:val="18"/>
              </w:rPr>
              <w:t>No aplica</w:t>
            </w:r>
            <w:r w:rsidRPr="002C599D">
              <w:rPr>
                <w:rFonts w:ascii="Arial" w:hAnsi="Arial" w:cs="Arial"/>
                <w:bCs/>
                <w:i/>
                <w:iCs/>
                <w:sz w:val="18"/>
                <w:szCs w:val="18"/>
              </w:rPr>
              <w:t xml:space="preserve"> </w:t>
            </w:r>
          </w:p>
          <w:p w14:paraId="56983D35" w14:textId="77777777" w:rsidR="009B75F2" w:rsidRPr="002C599D" w:rsidRDefault="009B75F2" w:rsidP="0040603D">
            <w:pPr>
              <w:spacing w:before="60" w:after="60"/>
              <w:rPr>
                <w:rFonts w:ascii="Arial" w:hAnsi="Arial" w:cs="Arial"/>
                <w:bCs/>
                <w:i/>
                <w:iCs/>
                <w:sz w:val="18"/>
                <w:szCs w:val="18"/>
              </w:rPr>
            </w:pPr>
          </w:p>
        </w:tc>
        <w:tc>
          <w:tcPr>
            <w:tcW w:w="1701" w:type="dxa"/>
            <w:vAlign w:val="center"/>
          </w:tcPr>
          <w:p w14:paraId="2970EFE6" w14:textId="77777777" w:rsidR="00BB7DEC" w:rsidRPr="005D51C8" w:rsidRDefault="00BB7DEC" w:rsidP="0040603D">
            <w:pPr>
              <w:rPr>
                <w:rFonts w:ascii="Arial" w:hAnsi="Arial" w:cs="Arial"/>
                <w:sz w:val="18"/>
                <w:szCs w:val="18"/>
              </w:rPr>
            </w:pPr>
          </w:p>
        </w:tc>
        <w:tc>
          <w:tcPr>
            <w:tcW w:w="425" w:type="dxa"/>
            <w:vAlign w:val="center"/>
          </w:tcPr>
          <w:p w14:paraId="6CB015A1" w14:textId="77777777" w:rsidR="00BB7DEC" w:rsidRPr="005D51C8" w:rsidRDefault="00BB7DEC" w:rsidP="0040603D">
            <w:pPr>
              <w:rPr>
                <w:rFonts w:ascii="Arial" w:hAnsi="Arial" w:cs="Arial"/>
                <w:sz w:val="18"/>
                <w:szCs w:val="18"/>
              </w:rPr>
            </w:pPr>
          </w:p>
        </w:tc>
        <w:tc>
          <w:tcPr>
            <w:tcW w:w="709" w:type="dxa"/>
            <w:vAlign w:val="center"/>
          </w:tcPr>
          <w:p w14:paraId="3A3AC1D7" w14:textId="77777777" w:rsidR="00BB7DEC" w:rsidRPr="005D51C8" w:rsidRDefault="00BB7DEC" w:rsidP="0040603D">
            <w:pPr>
              <w:rPr>
                <w:rFonts w:ascii="Arial" w:hAnsi="Arial" w:cs="Arial"/>
                <w:sz w:val="18"/>
                <w:szCs w:val="18"/>
              </w:rPr>
            </w:pPr>
          </w:p>
        </w:tc>
        <w:tc>
          <w:tcPr>
            <w:tcW w:w="2126" w:type="dxa"/>
            <w:vAlign w:val="center"/>
          </w:tcPr>
          <w:p w14:paraId="7B2B34C9" w14:textId="77777777" w:rsidR="00BB7DEC" w:rsidRPr="005D51C8" w:rsidRDefault="00BB7DEC" w:rsidP="0040603D">
            <w:pPr>
              <w:rPr>
                <w:rFonts w:ascii="Arial" w:hAnsi="Arial" w:cs="Arial"/>
                <w:sz w:val="18"/>
                <w:szCs w:val="18"/>
              </w:rPr>
            </w:pPr>
          </w:p>
        </w:tc>
      </w:tr>
      <w:tr w:rsidR="00BB7DEC" w14:paraId="61BE6542" w14:textId="77777777" w:rsidTr="0040603D">
        <w:tc>
          <w:tcPr>
            <w:tcW w:w="4248" w:type="dxa"/>
            <w:shd w:val="clear" w:color="auto" w:fill="BDD6EE" w:themeFill="accent1" w:themeFillTint="66"/>
            <w:vAlign w:val="center"/>
          </w:tcPr>
          <w:p w14:paraId="4667565A"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C. LUGAR DONDE SE EJECUTARÁ EL SERVICIO</w:t>
            </w:r>
          </w:p>
        </w:tc>
        <w:tc>
          <w:tcPr>
            <w:tcW w:w="1701" w:type="dxa"/>
            <w:shd w:val="clear" w:color="auto" w:fill="BDD6EE" w:themeFill="accent1" w:themeFillTint="66"/>
            <w:vAlign w:val="center"/>
          </w:tcPr>
          <w:p w14:paraId="0568A625"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1ABA9F0D"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047485C0"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053BC9EE" w14:textId="77777777" w:rsidR="00BB7DEC" w:rsidRPr="005D51C8" w:rsidRDefault="00BB7DEC" w:rsidP="0040603D">
            <w:pPr>
              <w:rPr>
                <w:rFonts w:ascii="Arial" w:hAnsi="Arial" w:cs="Arial"/>
                <w:sz w:val="18"/>
                <w:szCs w:val="18"/>
              </w:rPr>
            </w:pPr>
          </w:p>
        </w:tc>
      </w:tr>
      <w:tr w:rsidR="00BB7DEC" w14:paraId="21489BEA" w14:textId="77777777" w:rsidTr="0040603D">
        <w:tc>
          <w:tcPr>
            <w:tcW w:w="4248" w:type="dxa"/>
            <w:vAlign w:val="center"/>
          </w:tcPr>
          <w:p w14:paraId="49BA054C" w14:textId="006A090F" w:rsidR="009B75F2" w:rsidRDefault="00BB7DEC" w:rsidP="0040603D">
            <w:pPr>
              <w:spacing w:before="60" w:after="60"/>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El proveedor prestará los servicios de consulta externa en un consultorio médico de su propiedad o sobre el cual ejerza legítimo derecho de uso, el mismo que deberá encontrarse debidamente habilitado por el Servicio Departamental de Salud (SEDES) y cumplir con la normativa sanitaria vigente aplicable al ejercicio de la especialidad.</w:t>
            </w:r>
          </w:p>
          <w:p w14:paraId="06FDA4AC" w14:textId="77777777" w:rsidR="00BB7DEC" w:rsidRDefault="00BB7DEC" w:rsidP="0040603D">
            <w:pPr>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Las prestaciones que, por su naturaleza, requieran el uso de la infraestructura de la Caja de Salud de la Banca Privada (CSBP), tales como procedimientos quirúrgicos</w:t>
            </w:r>
            <w:r>
              <w:rPr>
                <w:rFonts w:asciiTheme="minorHAnsi" w:hAnsiTheme="minorHAnsi" w:cstheme="minorHAnsi"/>
                <w:color w:val="000000"/>
                <w:sz w:val="18"/>
                <w:szCs w:val="18"/>
                <w:lang w:eastAsia="es-BO"/>
              </w:rPr>
              <w:t xml:space="preserve"> (Programados o emergencias) </w:t>
            </w:r>
            <w:r w:rsidRPr="00B944B4">
              <w:rPr>
                <w:rFonts w:asciiTheme="minorHAnsi" w:hAnsiTheme="minorHAnsi" w:cstheme="minorHAnsi"/>
                <w:color w:val="000000"/>
                <w:sz w:val="18"/>
                <w:szCs w:val="18"/>
                <w:lang w:eastAsia="es-BO"/>
              </w:rPr>
              <w:t xml:space="preserve">, procedimientos ambulatorios, interconsultas intrahospitalarias o cualquier otra actividad asistencial desarrollada en la Clínica de la Regional La Paz, serán coordinadas previamente entre el proveedor y la </w:t>
            </w:r>
            <w:r>
              <w:rPr>
                <w:rFonts w:asciiTheme="minorHAnsi" w:hAnsiTheme="minorHAnsi" w:cstheme="minorHAnsi"/>
                <w:color w:val="000000"/>
                <w:sz w:val="18"/>
                <w:szCs w:val="18"/>
                <w:lang w:eastAsia="es-BO"/>
              </w:rPr>
              <w:t xml:space="preserve">Jefatura de Servicio y/o </w:t>
            </w:r>
            <w:r w:rsidRPr="00B944B4">
              <w:rPr>
                <w:rFonts w:asciiTheme="minorHAnsi" w:hAnsiTheme="minorHAnsi" w:cstheme="minorHAnsi"/>
                <w:color w:val="000000"/>
                <w:sz w:val="18"/>
                <w:szCs w:val="18"/>
                <w:lang w:eastAsia="es-BO"/>
              </w:rPr>
              <w:t>Jefatura Médica o autoridad técnica competente, de acuerdo con la programación quirúrgica y los requerimientos asistenciales de la Institución, sin que dicha coordinación implique relación de dependencia laboral.</w:t>
            </w:r>
          </w:p>
          <w:p w14:paraId="7EF23DEB" w14:textId="77777777" w:rsidR="00BB7DEC" w:rsidRPr="002C599D" w:rsidRDefault="00BB7DEC" w:rsidP="0040603D">
            <w:pPr>
              <w:rPr>
                <w:rFonts w:ascii="Arial" w:hAnsi="Arial" w:cs="Arial"/>
                <w:b/>
                <w:bCs/>
                <w:sz w:val="18"/>
                <w:szCs w:val="18"/>
              </w:rPr>
            </w:pPr>
          </w:p>
        </w:tc>
        <w:tc>
          <w:tcPr>
            <w:tcW w:w="1701" w:type="dxa"/>
            <w:vAlign w:val="center"/>
          </w:tcPr>
          <w:p w14:paraId="2E3E6093" w14:textId="77777777" w:rsidR="00BB7DEC" w:rsidRPr="005D51C8" w:rsidRDefault="00BB7DEC" w:rsidP="0040603D">
            <w:pPr>
              <w:rPr>
                <w:rFonts w:ascii="Arial" w:hAnsi="Arial" w:cs="Arial"/>
                <w:sz w:val="18"/>
                <w:szCs w:val="18"/>
              </w:rPr>
            </w:pPr>
          </w:p>
        </w:tc>
        <w:tc>
          <w:tcPr>
            <w:tcW w:w="425" w:type="dxa"/>
            <w:vAlign w:val="center"/>
          </w:tcPr>
          <w:p w14:paraId="2A0BB927" w14:textId="77777777" w:rsidR="00BB7DEC" w:rsidRPr="005D51C8" w:rsidRDefault="00BB7DEC" w:rsidP="0040603D">
            <w:pPr>
              <w:rPr>
                <w:rFonts w:ascii="Arial" w:hAnsi="Arial" w:cs="Arial"/>
                <w:sz w:val="18"/>
                <w:szCs w:val="18"/>
              </w:rPr>
            </w:pPr>
          </w:p>
        </w:tc>
        <w:tc>
          <w:tcPr>
            <w:tcW w:w="709" w:type="dxa"/>
            <w:vAlign w:val="center"/>
          </w:tcPr>
          <w:p w14:paraId="1ECAC72A" w14:textId="77777777" w:rsidR="00BB7DEC" w:rsidRPr="005D51C8" w:rsidRDefault="00BB7DEC" w:rsidP="0040603D">
            <w:pPr>
              <w:rPr>
                <w:rFonts w:ascii="Arial" w:hAnsi="Arial" w:cs="Arial"/>
                <w:sz w:val="18"/>
                <w:szCs w:val="18"/>
              </w:rPr>
            </w:pPr>
          </w:p>
        </w:tc>
        <w:tc>
          <w:tcPr>
            <w:tcW w:w="2126" w:type="dxa"/>
            <w:vAlign w:val="center"/>
          </w:tcPr>
          <w:p w14:paraId="6447605C" w14:textId="77777777" w:rsidR="00BB7DEC" w:rsidRPr="005D51C8" w:rsidRDefault="00BB7DEC" w:rsidP="0040603D">
            <w:pPr>
              <w:rPr>
                <w:rFonts w:ascii="Arial" w:hAnsi="Arial" w:cs="Arial"/>
                <w:sz w:val="18"/>
                <w:szCs w:val="18"/>
              </w:rPr>
            </w:pPr>
          </w:p>
        </w:tc>
      </w:tr>
      <w:tr w:rsidR="00BB7DEC" w14:paraId="51A0C004" w14:textId="77777777" w:rsidTr="0040603D">
        <w:tc>
          <w:tcPr>
            <w:tcW w:w="4248" w:type="dxa"/>
            <w:vAlign w:val="center"/>
          </w:tcPr>
          <w:p w14:paraId="79922876" w14:textId="77777777" w:rsidR="00BB7DEC" w:rsidRDefault="00BB7DEC" w:rsidP="0040603D">
            <w:pP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lastRenderedPageBreak/>
              <w:t>Infraestructura</w:t>
            </w:r>
            <w:r>
              <w:rPr>
                <w:rFonts w:asciiTheme="minorHAnsi" w:hAnsiTheme="minorHAnsi" w:cstheme="minorHAnsi"/>
                <w:b/>
                <w:bCs/>
                <w:color w:val="000000"/>
                <w:sz w:val="18"/>
                <w:szCs w:val="18"/>
                <w:lang w:eastAsia="es-BO"/>
              </w:rPr>
              <w:t xml:space="preserve"> y mobi</w:t>
            </w:r>
            <w:r w:rsidRPr="00045631">
              <w:rPr>
                <w:rFonts w:asciiTheme="minorHAnsi" w:hAnsiTheme="minorHAnsi" w:cstheme="minorHAnsi"/>
                <w:b/>
                <w:bCs/>
                <w:color w:val="000000"/>
                <w:sz w:val="18"/>
                <w:szCs w:val="18"/>
                <w:lang w:eastAsia="es-BO"/>
              </w:rPr>
              <w:t>liario</w:t>
            </w:r>
            <w:r w:rsidRPr="00045631">
              <w:rPr>
                <w:rFonts w:asciiTheme="minorHAnsi" w:hAnsiTheme="minorHAnsi" w:cstheme="minorHAnsi"/>
                <w:b/>
                <w:bCs/>
                <w:color w:val="000000"/>
                <w:sz w:val="18"/>
                <w:szCs w:val="18"/>
                <w:lang w:eastAsia="es-BO"/>
              </w:rPr>
              <w:br/>
              <w:t>(Adjuntar medios de verificación, fotografías o copia simple plano de las instalaciones)</w:t>
            </w:r>
          </w:p>
          <w:p w14:paraId="78C4040A" w14:textId="77777777" w:rsidR="009B75F2"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El proponente deberá contar como mínimo con los siguientes ambientes (La CSBP, podrá realizar una visita e inspección de las instalaciones, para verificar lo declarado):</w:t>
            </w:r>
            <w:r w:rsidRPr="00045631">
              <w:rPr>
                <w:rFonts w:asciiTheme="minorHAnsi" w:hAnsiTheme="minorHAnsi" w:cstheme="minorHAnsi"/>
                <w:color w:val="000000"/>
                <w:sz w:val="18"/>
                <w:szCs w:val="18"/>
                <w:lang w:eastAsia="es-BO"/>
              </w:rPr>
              <w:br/>
            </w:r>
            <w:r w:rsidRPr="00045631">
              <w:rPr>
                <w:rFonts w:asciiTheme="minorHAnsi" w:hAnsiTheme="minorHAnsi" w:cstheme="minorHAnsi"/>
                <w:color w:val="000000"/>
                <w:sz w:val="18"/>
                <w:szCs w:val="18"/>
                <w:lang w:eastAsia="es-BO"/>
              </w:rPr>
              <w:br/>
              <w:t>1.Consultorio con infraestructura adecuada, condiciones de instalaciones del servicio, logística, personal de apoyo y medidas de Bioseguridad acorde a la especialidad</w:t>
            </w:r>
          </w:p>
          <w:p w14:paraId="17889422" w14:textId="77777777" w:rsidR="009B75F2"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br/>
              <w:t xml:space="preserve">2.El consultorio debe tener acceso para personas con limitaciones físicas. </w:t>
            </w:r>
          </w:p>
          <w:p w14:paraId="54A3B761" w14:textId="77777777" w:rsidR="009B75F2"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br/>
              <w:t xml:space="preserve">3. Ambiente apropiado para procedimientos </w:t>
            </w:r>
            <w:r>
              <w:rPr>
                <w:rFonts w:asciiTheme="minorHAnsi" w:hAnsiTheme="minorHAnsi" w:cstheme="minorHAnsi"/>
                <w:color w:val="000000"/>
                <w:sz w:val="18"/>
                <w:szCs w:val="18"/>
                <w:lang w:eastAsia="es-BO"/>
              </w:rPr>
              <w:t>propios de</w:t>
            </w:r>
            <w:r w:rsidRPr="00045631">
              <w:rPr>
                <w:rFonts w:asciiTheme="minorHAnsi" w:hAnsiTheme="minorHAnsi" w:cstheme="minorHAnsi"/>
                <w:color w:val="000000"/>
                <w:sz w:val="18"/>
                <w:szCs w:val="18"/>
                <w:lang w:eastAsia="es-BO"/>
              </w:rPr>
              <w:t xml:space="preserve"> especialidad</w:t>
            </w:r>
          </w:p>
          <w:p w14:paraId="77272981" w14:textId="6DA7ACF9"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br/>
              <w:t xml:space="preserve">4.Contar con condiciones de infraestructura, equipamiento, inmobiliario e instrumental acordes al servicio, necesario para un adecuado procedimiento médico </w:t>
            </w:r>
            <w:r>
              <w:rPr>
                <w:rFonts w:asciiTheme="minorHAnsi" w:hAnsiTheme="minorHAnsi" w:cstheme="minorHAnsi"/>
                <w:color w:val="000000"/>
                <w:sz w:val="18"/>
                <w:szCs w:val="18"/>
                <w:lang w:eastAsia="es-BO"/>
              </w:rPr>
              <w:t>de la especialidad</w:t>
            </w:r>
            <w:r w:rsidRPr="00045631">
              <w:rPr>
                <w:rFonts w:asciiTheme="minorHAnsi" w:hAnsiTheme="minorHAnsi" w:cstheme="minorHAnsi"/>
                <w:color w:val="000000"/>
                <w:sz w:val="18"/>
                <w:szCs w:val="18"/>
                <w:lang w:eastAsia="es-BO"/>
              </w:rPr>
              <w:t xml:space="preserve">. </w:t>
            </w:r>
          </w:p>
          <w:p w14:paraId="347036C5"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5. (Un) 1 baño para Pacientes</w:t>
            </w:r>
            <w:r w:rsidRPr="00045631">
              <w:rPr>
                <w:rFonts w:asciiTheme="minorHAnsi" w:hAnsiTheme="minorHAnsi" w:cstheme="minorHAnsi"/>
                <w:color w:val="000000"/>
                <w:sz w:val="18"/>
                <w:szCs w:val="18"/>
                <w:lang w:eastAsia="es-BO"/>
              </w:rPr>
              <w:br/>
              <w:t>6. Sala de espera.</w:t>
            </w:r>
          </w:p>
          <w:p w14:paraId="475E9EEE" w14:textId="77777777" w:rsidR="00BB7DEC" w:rsidRDefault="00BB7DEC" w:rsidP="0040603D">
            <w:pPr>
              <w:rPr>
                <w:rFonts w:asciiTheme="minorHAnsi" w:hAnsiTheme="minorHAnsi" w:cstheme="minorHAnsi"/>
                <w:b/>
                <w:bCs/>
                <w:i/>
                <w:iCs/>
                <w:color w:val="000000"/>
                <w:sz w:val="18"/>
                <w:szCs w:val="18"/>
                <w:lang w:eastAsia="es-BO"/>
              </w:rPr>
            </w:pPr>
            <w:r w:rsidRPr="008A25BB">
              <w:rPr>
                <w:rFonts w:asciiTheme="minorHAnsi" w:hAnsiTheme="minorHAnsi" w:cstheme="minorHAnsi"/>
                <w:i/>
                <w:iCs/>
                <w:color w:val="000000"/>
                <w:sz w:val="18"/>
                <w:szCs w:val="18"/>
                <w:lang w:eastAsia="es-BO"/>
              </w:rPr>
              <w:t>7.</w:t>
            </w:r>
            <w:r>
              <w:rPr>
                <w:rFonts w:asciiTheme="minorHAnsi" w:hAnsiTheme="minorHAnsi" w:cstheme="minorHAnsi"/>
                <w:b/>
                <w:bCs/>
                <w:i/>
                <w:iCs/>
                <w:color w:val="000000"/>
                <w:sz w:val="18"/>
                <w:szCs w:val="18"/>
                <w:lang w:eastAsia="es-BO"/>
              </w:rPr>
              <w:t xml:space="preserve"> Imprescindible </w:t>
            </w:r>
            <w:r w:rsidRPr="008A6339">
              <w:rPr>
                <w:rFonts w:asciiTheme="minorHAnsi" w:hAnsiTheme="minorHAnsi" w:cstheme="minorHAnsi"/>
                <w:b/>
                <w:bCs/>
                <w:i/>
                <w:iCs/>
                <w:color w:val="000000"/>
                <w:sz w:val="18"/>
                <w:szCs w:val="18"/>
                <w:lang w:eastAsia="es-BO"/>
              </w:rPr>
              <w:t>que su consultorio debe estar habilitado por el SEDES.</w:t>
            </w:r>
            <w:r>
              <w:rPr>
                <w:rFonts w:asciiTheme="minorHAnsi" w:hAnsiTheme="minorHAnsi" w:cstheme="minorHAnsi"/>
                <w:b/>
                <w:bCs/>
                <w:i/>
                <w:iCs/>
                <w:color w:val="000000"/>
                <w:sz w:val="18"/>
                <w:szCs w:val="18"/>
                <w:lang w:eastAsia="es-BO"/>
              </w:rPr>
              <w:t xml:space="preserve"> (adjuntar fotocopia simple)</w:t>
            </w:r>
          </w:p>
          <w:p w14:paraId="4FF1F59D" w14:textId="77777777" w:rsidR="00BB7DEC" w:rsidRPr="0050096D" w:rsidRDefault="00BB7DEC" w:rsidP="0040603D">
            <w:pPr>
              <w:rPr>
                <w:rFonts w:asciiTheme="minorHAnsi" w:hAnsiTheme="minorHAnsi" w:cstheme="minorHAnsi"/>
                <w:b/>
                <w:bCs/>
                <w:color w:val="000000"/>
                <w:sz w:val="18"/>
                <w:szCs w:val="18"/>
                <w:lang w:eastAsia="es-BO"/>
              </w:rPr>
            </w:pPr>
          </w:p>
        </w:tc>
        <w:tc>
          <w:tcPr>
            <w:tcW w:w="1701" w:type="dxa"/>
            <w:vAlign w:val="center"/>
          </w:tcPr>
          <w:p w14:paraId="10685DE8" w14:textId="77777777" w:rsidR="00BB7DEC" w:rsidRPr="0050096D" w:rsidRDefault="00BB7DEC" w:rsidP="0040603D">
            <w:pPr>
              <w:rPr>
                <w:rFonts w:ascii="Arial" w:hAnsi="Arial" w:cs="Arial"/>
                <w:sz w:val="18"/>
                <w:szCs w:val="18"/>
              </w:rPr>
            </w:pPr>
          </w:p>
        </w:tc>
        <w:tc>
          <w:tcPr>
            <w:tcW w:w="425" w:type="dxa"/>
            <w:vAlign w:val="center"/>
          </w:tcPr>
          <w:p w14:paraId="0EE746E8" w14:textId="77777777" w:rsidR="00BB7DEC" w:rsidRPr="005D51C8" w:rsidRDefault="00BB7DEC" w:rsidP="0040603D">
            <w:pPr>
              <w:rPr>
                <w:rFonts w:ascii="Arial" w:hAnsi="Arial" w:cs="Arial"/>
                <w:sz w:val="18"/>
                <w:szCs w:val="18"/>
              </w:rPr>
            </w:pPr>
          </w:p>
        </w:tc>
        <w:tc>
          <w:tcPr>
            <w:tcW w:w="709" w:type="dxa"/>
            <w:vAlign w:val="center"/>
          </w:tcPr>
          <w:p w14:paraId="5997D98B" w14:textId="77777777" w:rsidR="00BB7DEC" w:rsidRPr="005D51C8" w:rsidRDefault="00BB7DEC" w:rsidP="0040603D">
            <w:pPr>
              <w:rPr>
                <w:rFonts w:ascii="Arial" w:hAnsi="Arial" w:cs="Arial"/>
                <w:sz w:val="18"/>
                <w:szCs w:val="18"/>
              </w:rPr>
            </w:pPr>
          </w:p>
        </w:tc>
        <w:tc>
          <w:tcPr>
            <w:tcW w:w="2126" w:type="dxa"/>
            <w:vAlign w:val="center"/>
          </w:tcPr>
          <w:p w14:paraId="31818A3B" w14:textId="77777777" w:rsidR="00BB7DEC" w:rsidRPr="005D51C8" w:rsidRDefault="00BB7DEC" w:rsidP="0040603D">
            <w:pPr>
              <w:rPr>
                <w:rFonts w:ascii="Arial" w:hAnsi="Arial" w:cs="Arial"/>
                <w:sz w:val="18"/>
                <w:szCs w:val="18"/>
              </w:rPr>
            </w:pPr>
          </w:p>
        </w:tc>
      </w:tr>
      <w:tr w:rsidR="00BB7DEC" w14:paraId="69284068" w14:textId="77777777" w:rsidTr="0040603D">
        <w:tc>
          <w:tcPr>
            <w:tcW w:w="4248" w:type="dxa"/>
            <w:vAlign w:val="center"/>
          </w:tcPr>
          <w:p w14:paraId="1EF33757" w14:textId="77777777" w:rsidR="00BB7DEC" w:rsidRPr="00520274" w:rsidRDefault="00BB7DEC" w:rsidP="0040603D">
            <w:pP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 xml:space="preserve">Equipamiento </w:t>
            </w:r>
          </w:p>
          <w:p w14:paraId="739ECEEE"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El proponente deberá contar con un equipo de computación con las siguientes características mínimas:</w:t>
            </w:r>
          </w:p>
          <w:p w14:paraId="2E7587DC"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•Procesador Core i5 o superior.</w:t>
            </w:r>
          </w:p>
          <w:p w14:paraId="6DE9BF16"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•Memoria RAM de 4 GB como mínimo.</w:t>
            </w:r>
          </w:p>
          <w:p w14:paraId="3B54A9BA"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•Espacio en disco duro de 500 GB.</w:t>
            </w:r>
          </w:p>
          <w:p w14:paraId="3A000C6D"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•Sistema operativo Windows 10 o superior.</w:t>
            </w:r>
          </w:p>
          <w:p w14:paraId="2EE992DB"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•Impresora.</w:t>
            </w:r>
          </w:p>
          <w:p w14:paraId="51B3AC8E"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•Conexión a Internet mínima de 10 Mbps.</w:t>
            </w:r>
          </w:p>
          <w:p w14:paraId="74EFAAFC"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•Antivirus actualizado.</w:t>
            </w:r>
          </w:p>
          <w:p w14:paraId="297F78DD" w14:textId="77777777" w:rsidR="00BB7DEC"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(Expresar su conformidad)</w:t>
            </w:r>
          </w:p>
          <w:p w14:paraId="1A4C7EBE" w14:textId="27BEE5DF" w:rsidR="00BB7DEC" w:rsidRPr="0050096D"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w:t>
            </w:r>
            <w:r w:rsidRPr="0050096D">
              <w:rPr>
                <w:rFonts w:asciiTheme="minorHAnsi" w:hAnsiTheme="minorHAnsi" w:cstheme="minorHAnsi"/>
                <w:color w:val="000000"/>
                <w:sz w:val="18"/>
                <w:szCs w:val="18"/>
                <w:lang w:eastAsia="es-BO"/>
              </w:rPr>
              <w:t>on la finalidad de poder accede a los sistemas de CSBP, y registro de atenciones médicas (esto no reemplaza el envío de la documentación en físico)</w:t>
            </w:r>
          </w:p>
        </w:tc>
        <w:tc>
          <w:tcPr>
            <w:tcW w:w="1701" w:type="dxa"/>
            <w:vAlign w:val="center"/>
          </w:tcPr>
          <w:p w14:paraId="03A70B4E" w14:textId="77777777" w:rsidR="00BB7DEC" w:rsidRPr="0050096D" w:rsidRDefault="00BB7DEC" w:rsidP="0040603D">
            <w:pPr>
              <w:rPr>
                <w:rFonts w:ascii="Arial" w:hAnsi="Arial" w:cs="Arial"/>
                <w:sz w:val="18"/>
                <w:szCs w:val="18"/>
              </w:rPr>
            </w:pPr>
          </w:p>
        </w:tc>
        <w:tc>
          <w:tcPr>
            <w:tcW w:w="425" w:type="dxa"/>
            <w:vAlign w:val="center"/>
          </w:tcPr>
          <w:p w14:paraId="3A695F5E" w14:textId="77777777" w:rsidR="00BB7DEC" w:rsidRPr="005D51C8" w:rsidRDefault="00BB7DEC" w:rsidP="0040603D">
            <w:pPr>
              <w:rPr>
                <w:rFonts w:ascii="Arial" w:hAnsi="Arial" w:cs="Arial"/>
                <w:sz w:val="18"/>
                <w:szCs w:val="18"/>
              </w:rPr>
            </w:pPr>
          </w:p>
        </w:tc>
        <w:tc>
          <w:tcPr>
            <w:tcW w:w="709" w:type="dxa"/>
            <w:vAlign w:val="center"/>
          </w:tcPr>
          <w:p w14:paraId="777C5D2E" w14:textId="77777777" w:rsidR="00BB7DEC" w:rsidRPr="005D51C8" w:rsidRDefault="00BB7DEC" w:rsidP="0040603D">
            <w:pPr>
              <w:rPr>
                <w:rFonts w:ascii="Arial" w:hAnsi="Arial" w:cs="Arial"/>
                <w:sz w:val="18"/>
                <w:szCs w:val="18"/>
              </w:rPr>
            </w:pPr>
          </w:p>
        </w:tc>
        <w:tc>
          <w:tcPr>
            <w:tcW w:w="2126" w:type="dxa"/>
            <w:vAlign w:val="center"/>
          </w:tcPr>
          <w:p w14:paraId="790FAB36" w14:textId="77777777" w:rsidR="00BB7DEC" w:rsidRPr="005D51C8" w:rsidRDefault="00BB7DEC" w:rsidP="0040603D">
            <w:pPr>
              <w:rPr>
                <w:rFonts w:ascii="Arial" w:hAnsi="Arial" w:cs="Arial"/>
                <w:sz w:val="18"/>
                <w:szCs w:val="18"/>
              </w:rPr>
            </w:pPr>
          </w:p>
        </w:tc>
      </w:tr>
      <w:tr w:rsidR="00BB7DEC" w14:paraId="148B1F7A" w14:textId="77777777" w:rsidTr="0040603D">
        <w:tc>
          <w:tcPr>
            <w:tcW w:w="4248" w:type="dxa"/>
            <w:vAlign w:val="center"/>
          </w:tcPr>
          <w:p w14:paraId="483BD77B" w14:textId="77777777" w:rsidR="00BB7DEC" w:rsidRPr="005E55E0" w:rsidRDefault="00BB7DEC" w:rsidP="0040603D">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lastRenderedPageBreak/>
              <w:t>EN CASO DE CONTAR CON ALGUN EQUIPO ESPECIFICO</w:t>
            </w:r>
          </w:p>
          <w:p w14:paraId="3AC673A2" w14:textId="77777777" w:rsidR="00BB7DEC" w:rsidRPr="005E55E0" w:rsidRDefault="00BB7DEC" w:rsidP="0040603D">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Registrar listado equipos con los que cuenta</w:t>
            </w:r>
          </w:p>
          <w:p w14:paraId="6A4EE18B" w14:textId="77777777" w:rsidR="00BB7DEC" w:rsidRPr="005E55E0" w:rsidRDefault="00BB7DEC" w:rsidP="0040603D">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 xml:space="preserve">Adjuntar ficha técnica del fabricante para cada uno de ellos, debe poderse identificar: </w:t>
            </w:r>
          </w:p>
          <w:p w14:paraId="6F2F8D93" w14:textId="77777777" w:rsidR="00BB7DEC" w:rsidRPr="005E55E0" w:rsidRDefault="00BB7DEC" w:rsidP="0040603D">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1.Marca</w:t>
            </w:r>
          </w:p>
          <w:p w14:paraId="0E5738D1" w14:textId="77777777" w:rsidR="00BB7DEC" w:rsidRPr="005E55E0" w:rsidRDefault="00BB7DEC" w:rsidP="0040603D">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2.Modelo</w:t>
            </w:r>
          </w:p>
          <w:p w14:paraId="432B5981" w14:textId="77777777" w:rsidR="00BB7DEC" w:rsidRPr="005E55E0" w:rsidRDefault="00BB7DEC" w:rsidP="0040603D">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3.Año de fabricación</w:t>
            </w:r>
          </w:p>
          <w:p w14:paraId="711590D0" w14:textId="446345E0" w:rsidR="00BB7DEC" w:rsidRPr="005E55E0" w:rsidRDefault="00BB7DEC" w:rsidP="009B75F2">
            <w:pPr>
              <w:rPr>
                <w:rFonts w:asciiTheme="minorHAnsi" w:hAnsiTheme="minorHAnsi" w:cstheme="minorHAnsi"/>
                <w:color w:val="000000"/>
                <w:sz w:val="18"/>
                <w:szCs w:val="18"/>
                <w:lang w:eastAsia="es-BO"/>
              </w:rPr>
            </w:pPr>
            <w:r w:rsidRPr="005E55E0">
              <w:rPr>
                <w:rFonts w:asciiTheme="minorHAnsi" w:hAnsiTheme="minorHAnsi" w:cstheme="minorHAnsi"/>
                <w:color w:val="000000"/>
                <w:sz w:val="18"/>
                <w:szCs w:val="18"/>
                <w:lang w:eastAsia="es-BO"/>
              </w:rPr>
              <w:t>4.Origen</w:t>
            </w:r>
          </w:p>
        </w:tc>
        <w:tc>
          <w:tcPr>
            <w:tcW w:w="1701" w:type="dxa"/>
            <w:vAlign w:val="center"/>
          </w:tcPr>
          <w:p w14:paraId="63616B6E" w14:textId="77777777" w:rsidR="00BB7DEC" w:rsidRPr="0050096D" w:rsidRDefault="00BB7DEC" w:rsidP="0040603D">
            <w:pPr>
              <w:rPr>
                <w:rFonts w:ascii="Arial" w:hAnsi="Arial" w:cs="Arial"/>
                <w:sz w:val="18"/>
                <w:szCs w:val="18"/>
              </w:rPr>
            </w:pPr>
          </w:p>
        </w:tc>
        <w:tc>
          <w:tcPr>
            <w:tcW w:w="425" w:type="dxa"/>
            <w:vAlign w:val="center"/>
          </w:tcPr>
          <w:p w14:paraId="2B633C25" w14:textId="77777777" w:rsidR="00BB7DEC" w:rsidRPr="005D51C8" w:rsidRDefault="00BB7DEC" w:rsidP="0040603D">
            <w:pPr>
              <w:rPr>
                <w:rFonts w:ascii="Arial" w:hAnsi="Arial" w:cs="Arial"/>
                <w:sz w:val="18"/>
                <w:szCs w:val="18"/>
              </w:rPr>
            </w:pPr>
          </w:p>
        </w:tc>
        <w:tc>
          <w:tcPr>
            <w:tcW w:w="709" w:type="dxa"/>
            <w:vAlign w:val="center"/>
          </w:tcPr>
          <w:p w14:paraId="19072179" w14:textId="77777777" w:rsidR="00BB7DEC" w:rsidRPr="005D51C8" w:rsidRDefault="00BB7DEC" w:rsidP="0040603D">
            <w:pPr>
              <w:rPr>
                <w:rFonts w:ascii="Arial" w:hAnsi="Arial" w:cs="Arial"/>
                <w:sz w:val="18"/>
                <w:szCs w:val="18"/>
              </w:rPr>
            </w:pPr>
          </w:p>
        </w:tc>
        <w:tc>
          <w:tcPr>
            <w:tcW w:w="2126" w:type="dxa"/>
            <w:vAlign w:val="center"/>
          </w:tcPr>
          <w:p w14:paraId="419BE41E" w14:textId="77777777" w:rsidR="00BB7DEC" w:rsidRPr="005D51C8" w:rsidRDefault="00BB7DEC" w:rsidP="0040603D">
            <w:pPr>
              <w:rPr>
                <w:rFonts w:ascii="Arial" w:hAnsi="Arial" w:cs="Arial"/>
                <w:sz w:val="18"/>
                <w:szCs w:val="18"/>
              </w:rPr>
            </w:pPr>
          </w:p>
        </w:tc>
      </w:tr>
      <w:tr w:rsidR="00BB7DEC" w14:paraId="02A1DB2F" w14:textId="77777777" w:rsidTr="0040603D">
        <w:tc>
          <w:tcPr>
            <w:tcW w:w="4248" w:type="dxa"/>
            <w:shd w:val="clear" w:color="auto" w:fill="BDD6EE" w:themeFill="accent1" w:themeFillTint="66"/>
            <w:vAlign w:val="center"/>
          </w:tcPr>
          <w:p w14:paraId="38435739"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D. RÉGIMEN DE MULTAS</w:t>
            </w:r>
          </w:p>
        </w:tc>
        <w:tc>
          <w:tcPr>
            <w:tcW w:w="1701" w:type="dxa"/>
            <w:shd w:val="clear" w:color="auto" w:fill="BDD6EE" w:themeFill="accent1" w:themeFillTint="66"/>
            <w:vAlign w:val="center"/>
          </w:tcPr>
          <w:p w14:paraId="0A75FFA0"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6BDC4F66"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7DDEF7AF"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6DD0E9AF" w14:textId="77777777" w:rsidR="00BB7DEC" w:rsidRPr="005D51C8" w:rsidRDefault="00BB7DEC" w:rsidP="0040603D">
            <w:pPr>
              <w:rPr>
                <w:rFonts w:ascii="Arial" w:hAnsi="Arial" w:cs="Arial"/>
                <w:sz w:val="18"/>
                <w:szCs w:val="18"/>
              </w:rPr>
            </w:pPr>
          </w:p>
        </w:tc>
      </w:tr>
      <w:tr w:rsidR="00BB7DEC" w14:paraId="42459A7B" w14:textId="77777777" w:rsidTr="0040603D">
        <w:tc>
          <w:tcPr>
            <w:tcW w:w="4248" w:type="dxa"/>
            <w:vAlign w:val="center"/>
          </w:tcPr>
          <w:p w14:paraId="16625040" w14:textId="77777777" w:rsidR="00BB7DEC" w:rsidRDefault="00BB7DEC" w:rsidP="0040603D">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54AD673D"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El incumplimiento de la programación</w:t>
            </w:r>
            <w:r>
              <w:rPr>
                <w:rFonts w:asciiTheme="minorHAnsi" w:hAnsiTheme="minorHAnsi" w:cstheme="minorHAnsi"/>
                <w:color w:val="000000"/>
                <w:sz w:val="18"/>
                <w:szCs w:val="18"/>
                <w:lang w:eastAsia="es-BO"/>
              </w:rPr>
              <w:t xml:space="preserve"> y atención de los pacientes de consulta externa</w:t>
            </w:r>
            <w:r w:rsidRPr="00957EEB">
              <w:rPr>
                <w:rFonts w:asciiTheme="minorHAnsi" w:hAnsiTheme="minorHAnsi" w:cstheme="minorHAnsi"/>
                <w:color w:val="000000"/>
                <w:sz w:val="18"/>
                <w:szCs w:val="18"/>
                <w:lang w:eastAsia="es-BO"/>
              </w:rPr>
              <w:t>, seguimiento de indicaciones médicas y realización de los servicios solicitados por la CSBP.</w:t>
            </w:r>
          </w:p>
          <w:p w14:paraId="1B5E84A6" w14:textId="77777777" w:rsidR="00BB7DEC" w:rsidRPr="000F008E" w:rsidRDefault="00BB7DEC" w:rsidP="00BB7DEC">
            <w:pPr>
              <w:pStyle w:val="Prrafodelista"/>
              <w:numPr>
                <w:ilvl w:val="0"/>
                <w:numId w:val="52"/>
              </w:numPr>
              <w:spacing w:before="60" w:after="60"/>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tc>
        <w:tc>
          <w:tcPr>
            <w:tcW w:w="1701" w:type="dxa"/>
            <w:vAlign w:val="center"/>
          </w:tcPr>
          <w:p w14:paraId="1413A6F4" w14:textId="77777777" w:rsidR="00BB7DEC" w:rsidRPr="005D51C8" w:rsidRDefault="00BB7DEC" w:rsidP="0040603D">
            <w:pPr>
              <w:rPr>
                <w:rFonts w:ascii="Arial" w:hAnsi="Arial" w:cs="Arial"/>
                <w:sz w:val="18"/>
                <w:szCs w:val="18"/>
              </w:rPr>
            </w:pPr>
          </w:p>
        </w:tc>
        <w:tc>
          <w:tcPr>
            <w:tcW w:w="425" w:type="dxa"/>
            <w:vAlign w:val="center"/>
          </w:tcPr>
          <w:p w14:paraId="50F89F87" w14:textId="77777777" w:rsidR="00BB7DEC" w:rsidRPr="005D51C8" w:rsidRDefault="00BB7DEC" w:rsidP="0040603D">
            <w:pPr>
              <w:rPr>
                <w:rFonts w:ascii="Arial" w:hAnsi="Arial" w:cs="Arial"/>
                <w:sz w:val="18"/>
                <w:szCs w:val="18"/>
              </w:rPr>
            </w:pPr>
          </w:p>
        </w:tc>
        <w:tc>
          <w:tcPr>
            <w:tcW w:w="709" w:type="dxa"/>
            <w:vAlign w:val="center"/>
          </w:tcPr>
          <w:p w14:paraId="6D0CE36B" w14:textId="77777777" w:rsidR="00BB7DEC" w:rsidRPr="005D51C8" w:rsidRDefault="00BB7DEC" w:rsidP="0040603D">
            <w:pPr>
              <w:rPr>
                <w:rFonts w:ascii="Arial" w:hAnsi="Arial" w:cs="Arial"/>
                <w:sz w:val="18"/>
                <w:szCs w:val="18"/>
              </w:rPr>
            </w:pPr>
          </w:p>
        </w:tc>
        <w:tc>
          <w:tcPr>
            <w:tcW w:w="2126" w:type="dxa"/>
            <w:vAlign w:val="center"/>
          </w:tcPr>
          <w:p w14:paraId="227D76DC" w14:textId="77777777" w:rsidR="00BB7DEC" w:rsidRPr="005D51C8" w:rsidRDefault="00BB7DEC" w:rsidP="0040603D">
            <w:pPr>
              <w:rPr>
                <w:rFonts w:ascii="Arial" w:hAnsi="Arial" w:cs="Arial"/>
                <w:sz w:val="18"/>
                <w:szCs w:val="18"/>
              </w:rPr>
            </w:pPr>
          </w:p>
        </w:tc>
      </w:tr>
      <w:tr w:rsidR="00BB7DEC" w14:paraId="0F2CC22A" w14:textId="77777777" w:rsidTr="0040603D">
        <w:tc>
          <w:tcPr>
            <w:tcW w:w="4248" w:type="dxa"/>
            <w:vAlign w:val="center"/>
          </w:tcPr>
          <w:p w14:paraId="0344423F" w14:textId="77777777" w:rsidR="00BB7DEC" w:rsidRPr="00B4379D" w:rsidRDefault="00BB7DEC" w:rsidP="0040603D">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6CAE0B07"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6BEA08D3"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r>
              <w:rPr>
                <w:rFonts w:asciiTheme="minorHAnsi" w:hAnsiTheme="minorHAnsi" w:cstheme="minorHAnsi"/>
                <w:color w:val="000000"/>
                <w:sz w:val="18"/>
                <w:szCs w:val="18"/>
                <w:lang w:eastAsia="es-BO"/>
              </w:rPr>
              <w:t xml:space="preserve"> (3%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0C616C2F"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Retraso en la entrega de resultados del informe médico de atención regular o emergencia/urgencia, según corresponda, a partir del primer día de retraso.</w:t>
            </w:r>
          </w:p>
          <w:p w14:paraId="107FFF59"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F23D8C">
              <w:rPr>
                <w:rFonts w:asciiTheme="minorHAnsi" w:hAnsiTheme="minorHAnsi" w:cstheme="minorHAnsi"/>
                <w:color w:val="000000"/>
                <w:sz w:val="18"/>
                <w:szCs w:val="18"/>
                <w:lang w:eastAsia="es-BO"/>
              </w:rPr>
              <w:t xml:space="preserve">Si el medico </w:t>
            </w:r>
            <w:r>
              <w:rPr>
                <w:rFonts w:asciiTheme="minorHAnsi" w:hAnsiTheme="minorHAnsi" w:cstheme="minorHAnsi"/>
                <w:color w:val="000000"/>
                <w:sz w:val="18"/>
                <w:szCs w:val="18"/>
                <w:lang w:eastAsia="es-BO"/>
              </w:rPr>
              <w:t>se retrasará a la atención de pacientes por más de 30 minutos en un mismo día o por más de 2 horas durante el mismo mes a pagar, si</w:t>
            </w:r>
            <w:r w:rsidRPr="00F23D8C">
              <w:rPr>
                <w:rFonts w:asciiTheme="minorHAnsi" w:hAnsiTheme="minorHAnsi" w:cstheme="minorHAnsi"/>
                <w:color w:val="000000"/>
                <w:sz w:val="18"/>
                <w:szCs w:val="18"/>
                <w:lang w:eastAsia="es-BO"/>
              </w:rPr>
              <w:t>n aviso previo como se estipula en párrafos precedentes</w:t>
            </w:r>
          </w:p>
          <w:p w14:paraId="1973BC9F"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0817D796" w14:textId="77777777" w:rsidR="00BB7DEC" w:rsidRPr="00B4379D"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lastRenderedPageBreak/>
              <w:t>No comunicar de manera oportuna los hallazgos de emergencia o urgencia a la CSBP.</w:t>
            </w:r>
          </w:p>
          <w:p w14:paraId="15B65556" w14:textId="77777777" w:rsidR="00BB7DEC" w:rsidRPr="00630EB1" w:rsidRDefault="00BB7DEC" w:rsidP="00BB7DEC">
            <w:pPr>
              <w:pStyle w:val="Prrafodelista"/>
              <w:numPr>
                <w:ilvl w:val="0"/>
                <w:numId w:val="52"/>
              </w:numPr>
              <w:spacing w:before="60" w:after="60"/>
              <w:rPr>
                <w:rFonts w:ascii="Arial" w:hAnsi="Arial" w:cs="Arial"/>
                <w:bCs/>
                <w:i/>
                <w:iCs/>
                <w:sz w:val="18"/>
                <w:szCs w:val="18"/>
              </w:rPr>
            </w:pPr>
            <w:r w:rsidRPr="00630EB1">
              <w:rPr>
                <w:rFonts w:asciiTheme="minorHAnsi" w:hAnsiTheme="minorHAnsi" w:cstheme="minorHAnsi"/>
                <w:color w:val="000000"/>
                <w:sz w:val="18"/>
                <w:szCs w:val="18"/>
                <w:lang w:eastAsia="es-BO"/>
              </w:rPr>
              <w:t>Retraso por más de tres (3) horas para acudir a una interconsulta de emergencia.</w:t>
            </w:r>
          </w:p>
        </w:tc>
        <w:tc>
          <w:tcPr>
            <w:tcW w:w="1701" w:type="dxa"/>
            <w:vAlign w:val="center"/>
          </w:tcPr>
          <w:p w14:paraId="0EF46E6E" w14:textId="77777777" w:rsidR="00BB7DEC" w:rsidRPr="005D51C8" w:rsidRDefault="00BB7DEC" w:rsidP="0040603D">
            <w:pPr>
              <w:rPr>
                <w:rFonts w:ascii="Arial" w:hAnsi="Arial" w:cs="Arial"/>
                <w:sz w:val="18"/>
                <w:szCs w:val="18"/>
              </w:rPr>
            </w:pPr>
          </w:p>
        </w:tc>
        <w:tc>
          <w:tcPr>
            <w:tcW w:w="425" w:type="dxa"/>
            <w:vAlign w:val="center"/>
          </w:tcPr>
          <w:p w14:paraId="523D2F8D" w14:textId="77777777" w:rsidR="00BB7DEC" w:rsidRPr="005D51C8" w:rsidRDefault="00BB7DEC" w:rsidP="0040603D">
            <w:pPr>
              <w:rPr>
                <w:rFonts w:ascii="Arial" w:hAnsi="Arial" w:cs="Arial"/>
                <w:sz w:val="18"/>
                <w:szCs w:val="18"/>
              </w:rPr>
            </w:pPr>
          </w:p>
        </w:tc>
        <w:tc>
          <w:tcPr>
            <w:tcW w:w="709" w:type="dxa"/>
            <w:vAlign w:val="center"/>
          </w:tcPr>
          <w:p w14:paraId="105619E7" w14:textId="77777777" w:rsidR="00BB7DEC" w:rsidRPr="005D51C8" w:rsidRDefault="00BB7DEC" w:rsidP="0040603D">
            <w:pPr>
              <w:rPr>
                <w:rFonts w:ascii="Arial" w:hAnsi="Arial" w:cs="Arial"/>
                <w:sz w:val="18"/>
                <w:szCs w:val="18"/>
              </w:rPr>
            </w:pPr>
          </w:p>
        </w:tc>
        <w:tc>
          <w:tcPr>
            <w:tcW w:w="2126" w:type="dxa"/>
            <w:vAlign w:val="center"/>
          </w:tcPr>
          <w:p w14:paraId="522C790D" w14:textId="77777777" w:rsidR="00BB7DEC" w:rsidRPr="005D51C8" w:rsidRDefault="00BB7DEC" w:rsidP="0040603D">
            <w:pPr>
              <w:rPr>
                <w:rFonts w:ascii="Arial" w:hAnsi="Arial" w:cs="Arial"/>
                <w:sz w:val="18"/>
                <w:szCs w:val="18"/>
              </w:rPr>
            </w:pPr>
          </w:p>
        </w:tc>
      </w:tr>
      <w:tr w:rsidR="00BB7DEC" w14:paraId="3DC57E93" w14:textId="77777777" w:rsidTr="0040603D">
        <w:tc>
          <w:tcPr>
            <w:tcW w:w="4248" w:type="dxa"/>
            <w:vAlign w:val="center"/>
          </w:tcPr>
          <w:p w14:paraId="432181F3"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 xml:space="preserve">5% del </w:t>
            </w:r>
            <w:r w:rsidRPr="00045631">
              <w:rPr>
                <w:rFonts w:asciiTheme="minorHAnsi" w:hAnsiTheme="minorHAnsi" w:cstheme="minorHAnsi"/>
                <w:color w:val="000000"/>
                <w:sz w:val="18"/>
                <w:szCs w:val="18"/>
                <w:lang w:eastAsia="es-BO"/>
              </w:rPr>
              <w:t xml:space="preserve">monto mensual a pagarse, </w:t>
            </w:r>
            <w:r>
              <w:rPr>
                <w:rFonts w:asciiTheme="minorHAnsi" w:hAnsiTheme="minorHAnsi" w:cstheme="minorHAnsi"/>
                <w:color w:val="000000"/>
                <w:sz w:val="18"/>
                <w:szCs w:val="18"/>
                <w:lang w:eastAsia="es-BO"/>
              </w:rPr>
              <w:t>en el siguiente caso:</w:t>
            </w:r>
          </w:p>
          <w:p w14:paraId="7783260F" w14:textId="77777777" w:rsidR="00BB7DEC" w:rsidRPr="00551601" w:rsidRDefault="00BB7DEC" w:rsidP="00BB7DEC">
            <w:pPr>
              <w:pStyle w:val="Prrafodelista"/>
              <w:numPr>
                <w:ilvl w:val="0"/>
                <w:numId w:val="53"/>
              </w:numPr>
              <w:spacing w:before="60" w:after="60"/>
              <w:rPr>
                <w:rFonts w:ascii="Arial" w:hAnsi="Arial" w:cs="Arial"/>
                <w:bCs/>
                <w:i/>
                <w:iCs/>
                <w:sz w:val="18"/>
                <w:szCs w:val="18"/>
              </w:rPr>
            </w:pPr>
            <w:r w:rsidRPr="00551601">
              <w:rPr>
                <w:rFonts w:asciiTheme="minorHAnsi" w:hAnsiTheme="minorHAnsi" w:cstheme="minorHAnsi"/>
                <w:color w:val="000000"/>
                <w:sz w:val="18"/>
                <w:szCs w:val="18"/>
                <w:lang w:eastAsia="es-BO"/>
              </w:rPr>
              <w:t>Si el medico faltara a la consulta completa</w:t>
            </w:r>
            <w:r>
              <w:rPr>
                <w:rFonts w:asciiTheme="minorHAnsi" w:hAnsiTheme="minorHAnsi" w:cstheme="minorHAnsi"/>
                <w:color w:val="000000"/>
                <w:sz w:val="18"/>
                <w:szCs w:val="18"/>
                <w:lang w:eastAsia="es-BO"/>
              </w:rPr>
              <w:t>,</w:t>
            </w:r>
            <w:r w:rsidRPr="00551601">
              <w:rPr>
                <w:rFonts w:asciiTheme="minorHAnsi" w:hAnsiTheme="minorHAnsi" w:cstheme="minorHAnsi"/>
                <w:color w:val="000000"/>
                <w:sz w:val="18"/>
                <w:szCs w:val="18"/>
                <w:lang w:eastAsia="es-BO"/>
              </w:rPr>
              <w:t xml:space="preserve"> sin aviso previo como se estipula en párrafos precedentes</w:t>
            </w:r>
          </w:p>
          <w:p w14:paraId="7D580508" w14:textId="77777777" w:rsidR="00BB7DEC" w:rsidRPr="002C599D" w:rsidRDefault="00BB7DEC" w:rsidP="0040603D">
            <w:pPr>
              <w:spacing w:before="60" w:after="60"/>
              <w:rPr>
                <w:rFonts w:ascii="Arial" w:hAnsi="Arial" w:cs="Arial"/>
                <w:bCs/>
                <w:i/>
                <w:iCs/>
                <w:sz w:val="18"/>
                <w:szCs w:val="18"/>
              </w:rPr>
            </w:pPr>
            <w:r w:rsidRPr="00045631">
              <w:rPr>
                <w:rFonts w:asciiTheme="minorHAnsi" w:hAnsiTheme="minorHAnsi" w:cstheme="minorHAnsi"/>
                <w:color w:val="000000"/>
                <w:sz w:val="18"/>
                <w:szCs w:val="18"/>
                <w:lang w:eastAsia="es-BO"/>
              </w:rPr>
              <w:t>En caso de incumplimiento injustificado del servicio por parte del proveedor, la CSBP podrá llevar a sus asegurados con otro Servicio similar y cobrar al profesional la diferencia existente entre el monto pagado por la CSBP y el monto adjudicado.</w:t>
            </w:r>
          </w:p>
        </w:tc>
        <w:tc>
          <w:tcPr>
            <w:tcW w:w="1701" w:type="dxa"/>
            <w:vAlign w:val="center"/>
          </w:tcPr>
          <w:p w14:paraId="34C60037" w14:textId="77777777" w:rsidR="00BB7DEC" w:rsidRPr="005D51C8" w:rsidRDefault="00BB7DEC" w:rsidP="0040603D">
            <w:pPr>
              <w:rPr>
                <w:rFonts w:ascii="Arial" w:hAnsi="Arial" w:cs="Arial"/>
                <w:sz w:val="18"/>
                <w:szCs w:val="18"/>
              </w:rPr>
            </w:pPr>
          </w:p>
        </w:tc>
        <w:tc>
          <w:tcPr>
            <w:tcW w:w="425" w:type="dxa"/>
            <w:vAlign w:val="center"/>
          </w:tcPr>
          <w:p w14:paraId="2B02FEA5" w14:textId="77777777" w:rsidR="00BB7DEC" w:rsidRPr="005D51C8" w:rsidRDefault="00BB7DEC" w:rsidP="0040603D">
            <w:pPr>
              <w:rPr>
                <w:rFonts w:ascii="Arial" w:hAnsi="Arial" w:cs="Arial"/>
                <w:sz w:val="18"/>
                <w:szCs w:val="18"/>
              </w:rPr>
            </w:pPr>
          </w:p>
        </w:tc>
        <w:tc>
          <w:tcPr>
            <w:tcW w:w="709" w:type="dxa"/>
            <w:vAlign w:val="center"/>
          </w:tcPr>
          <w:p w14:paraId="2CEFD06A" w14:textId="77777777" w:rsidR="00BB7DEC" w:rsidRPr="005D51C8" w:rsidRDefault="00BB7DEC" w:rsidP="0040603D">
            <w:pPr>
              <w:rPr>
                <w:rFonts w:ascii="Arial" w:hAnsi="Arial" w:cs="Arial"/>
                <w:sz w:val="18"/>
                <w:szCs w:val="18"/>
              </w:rPr>
            </w:pPr>
          </w:p>
        </w:tc>
        <w:tc>
          <w:tcPr>
            <w:tcW w:w="2126" w:type="dxa"/>
            <w:vAlign w:val="center"/>
          </w:tcPr>
          <w:p w14:paraId="071B4F7F" w14:textId="77777777" w:rsidR="00BB7DEC" w:rsidRPr="005D51C8" w:rsidRDefault="00BB7DEC" w:rsidP="0040603D">
            <w:pPr>
              <w:rPr>
                <w:rFonts w:ascii="Arial" w:hAnsi="Arial" w:cs="Arial"/>
                <w:sz w:val="18"/>
                <w:szCs w:val="18"/>
              </w:rPr>
            </w:pPr>
          </w:p>
        </w:tc>
      </w:tr>
    </w:tbl>
    <w:p w14:paraId="5C959329" w14:textId="77777777" w:rsidR="00BB7DEC" w:rsidRDefault="00BB7DEC" w:rsidP="00BB7DEC"/>
    <w:p w14:paraId="713B69DA" w14:textId="77777777" w:rsidR="00BB7DEC" w:rsidRDefault="00BB7DEC" w:rsidP="00BB7DEC"/>
    <w:p w14:paraId="14EBF465" w14:textId="77777777" w:rsidR="00BB7DEC" w:rsidRDefault="00BB7DEC" w:rsidP="00BB7DEC"/>
    <w:p w14:paraId="45209559" w14:textId="77777777" w:rsidR="00BB7DEC" w:rsidRDefault="00BB7DEC" w:rsidP="00BB7DEC"/>
    <w:p w14:paraId="58EA9886" w14:textId="77777777" w:rsidR="00BB7DEC" w:rsidRDefault="00BB7DEC" w:rsidP="00BB7DEC"/>
    <w:p w14:paraId="439830B4" w14:textId="77777777" w:rsidR="00BB7DEC" w:rsidRDefault="00BB7DEC" w:rsidP="00BB7DEC"/>
    <w:p w14:paraId="21344FF1" w14:textId="77777777" w:rsidR="00BB7DEC" w:rsidRDefault="00BB7DEC" w:rsidP="00BB7DEC"/>
    <w:p w14:paraId="5F6DCD19" w14:textId="77777777" w:rsidR="00BB7DEC" w:rsidRDefault="00BB7DEC" w:rsidP="00BB7DEC"/>
    <w:p w14:paraId="584211CD" w14:textId="77777777" w:rsidR="00BB7DEC" w:rsidRDefault="00BB7DEC" w:rsidP="00BB7DEC"/>
    <w:p w14:paraId="340DA5D6" w14:textId="77777777" w:rsidR="00BB7DEC" w:rsidRDefault="00BB7DEC" w:rsidP="00BB7DEC"/>
    <w:p w14:paraId="0F58C7DC" w14:textId="77777777" w:rsidR="00BB7DEC" w:rsidRDefault="00BB7DEC" w:rsidP="00BB7DEC"/>
    <w:p w14:paraId="2450AC65" w14:textId="77777777" w:rsidR="00CA4CE4" w:rsidRDefault="00CA4CE4" w:rsidP="00CA4CE4">
      <w:pPr>
        <w:spacing w:after="160" w:line="259" w:lineRule="auto"/>
        <w:jc w:val="center"/>
        <w:rPr>
          <w:rFonts w:asciiTheme="minorHAnsi" w:hAnsiTheme="minorHAnsi" w:cstheme="minorHAnsi"/>
          <w:b/>
          <w:bCs/>
          <w:color w:val="000000" w:themeColor="text1"/>
        </w:rPr>
      </w:pPr>
      <w:r w:rsidRPr="00630648">
        <w:rPr>
          <w:rFonts w:asciiTheme="minorHAnsi" w:hAnsiTheme="minorHAnsi" w:cstheme="minorHAnsi"/>
          <w:b/>
          <w:bCs/>
          <w:sz w:val="16"/>
          <w:szCs w:val="16"/>
          <w:lang w:eastAsia="es-BO"/>
        </w:rPr>
        <w:t>____________________________</w:t>
      </w:r>
      <w:r w:rsidRPr="00630648">
        <w:rPr>
          <w:rFonts w:asciiTheme="minorHAnsi" w:hAnsiTheme="minorHAnsi" w:cstheme="minorHAnsi"/>
          <w:b/>
          <w:bCs/>
          <w:sz w:val="16"/>
          <w:szCs w:val="16"/>
          <w:lang w:eastAsia="es-BO"/>
        </w:rPr>
        <w:br/>
        <w:t xml:space="preserve">FIRMA Y SELLO </w:t>
      </w:r>
      <w:r w:rsidRPr="00630648">
        <w:rPr>
          <w:rFonts w:asciiTheme="minorHAnsi" w:hAnsiTheme="minorHAnsi" w:cstheme="minorHAnsi"/>
          <w:b/>
          <w:bCs/>
          <w:sz w:val="16"/>
          <w:szCs w:val="16"/>
          <w:lang w:eastAsia="es-BO"/>
        </w:rPr>
        <w:br/>
        <w:t>DEL RESPONSABLE DE LA PROPUESTA</w:t>
      </w:r>
    </w:p>
    <w:p w14:paraId="431BE41C" w14:textId="77777777" w:rsidR="00BB7DEC" w:rsidRDefault="00BB7DEC" w:rsidP="00BB7DEC"/>
    <w:p w14:paraId="327F0A8F" w14:textId="77777777" w:rsidR="00BB7DEC" w:rsidRDefault="00BB7DEC" w:rsidP="00BB7DEC"/>
    <w:p w14:paraId="73217DDD" w14:textId="77777777" w:rsidR="00BB7DEC" w:rsidRDefault="00BB7DEC" w:rsidP="00BB7DEC"/>
    <w:p w14:paraId="31FD39C8" w14:textId="77777777" w:rsidR="00BB7DEC" w:rsidRDefault="00BB7DEC" w:rsidP="00BB7DEC"/>
    <w:p w14:paraId="0F537E37" w14:textId="77777777" w:rsidR="00BB7DEC" w:rsidRDefault="00BB7DEC" w:rsidP="00BB7DEC"/>
    <w:p w14:paraId="3F02136C" w14:textId="77777777" w:rsidR="00BB7DEC" w:rsidRDefault="00BB7DEC" w:rsidP="00BB7DEC"/>
    <w:p w14:paraId="7151FDCE" w14:textId="77777777" w:rsidR="00BB7DEC" w:rsidRDefault="00BB7DEC" w:rsidP="00BB7DEC"/>
    <w:p w14:paraId="3F60EEE7" w14:textId="77777777" w:rsidR="00BB7DEC" w:rsidRDefault="00BB7DEC" w:rsidP="00BB7DEC"/>
    <w:p w14:paraId="6B7B81CD" w14:textId="77777777" w:rsidR="00BB7DEC" w:rsidRDefault="00BB7DEC" w:rsidP="00BB7DEC"/>
    <w:p w14:paraId="47B9292A" w14:textId="77777777" w:rsidR="00BB7DEC" w:rsidRDefault="00BB7DEC" w:rsidP="00BB7DEC"/>
    <w:p w14:paraId="63DB6ABC" w14:textId="77777777" w:rsidR="00BB7DEC" w:rsidRDefault="00BB7DEC" w:rsidP="00BB7DEC"/>
    <w:p w14:paraId="0C4862AA" w14:textId="77777777" w:rsidR="00BB7DEC" w:rsidRDefault="00BB7DEC" w:rsidP="00BB7DEC"/>
    <w:p w14:paraId="55809E17" w14:textId="77777777" w:rsidR="00BB7DEC" w:rsidRDefault="00BB7DEC" w:rsidP="00BB7DEC"/>
    <w:p w14:paraId="53E43A18" w14:textId="77777777" w:rsidR="00BB7DEC" w:rsidRDefault="00BB7DEC" w:rsidP="00BB7DEC"/>
    <w:tbl>
      <w:tblPr>
        <w:tblStyle w:val="Tablaconcuadrcula"/>
        <w:tblW w:w="9209" w:type="dxa"/>
        <w:tblLayout w:type="fixed"/>
        <w:tblLook w:val="04A0" w:firstRow="1" w:lastRow="0" w:firstColumn="1" w:lastColumn="0" w:noHBand="0" w:noVBand="1"/>
      </w:tblPr>
      <w:tblGrid>
        <w:gridCol w:w="9209"/>
      </w:tblGrid>
      <w:tr w:rsidR="00BB7DEC" w:rsidRPr="008B0582" w14:paraId="43E33C8B" w14:textId="77777777" w:rsidTr="0040603D">
        <w:tc>
          <w:tcPr>
            <w:tcW w:w="9209" w:type="dxa"/>
            <w:shd w:val="clear" w:color="auto" w:fill="D9D9D9" w:themeFill="background1" w:themeFillShade="D9"/>
          </w:tcPr>
          <w:p w14:paraId="5AF8F381" w14:textId="77777777" w:rsidR="00BB7DEC" w:rsidRPr="005C03D1" w:rsidRDefault="00BB7DEC" w:rsidP="00BB7DEC">
            <w:pPr>
              <w:pStyle w:val="Prrafodelista"/>
              <w:numPr>
                <w:ilvl w:val="0"/>
                <w:numId w:val="61"/>
              </w:numPr>
              <w:jc w:val="center"/>
              <w:rPr>
                <w:rFonts w:ascii="Arial" w:hAnsi="Arial" w:cs="Arial"/>
                <w:b/>
                <w:bCs/>
                <w:sz w:val="24"/>
                <w:szCs w:val="24"/>
              </w:rPr>
            </w:pPr>
            <w:r w:rsidRPr="005C03D1">
              <w:rPr>
                <w:rFonts w:ascii="Arial" w:hAnsi="Arial" w:cs="Arial"/>
                <w:b/>
                <w:bCs/>
                <w:sz w:val="24"/>
                <w:szCs w:val="24"/>
              </w:rPr>
              <w:t>ESPECIFICACIONES TÉCNICAS</w:t>
            </w:r>
          </w:p>
          <w:p w14:paraId="1BA27EB2" w14:textId="77777777" w:rsidR="00BB7DEC" w:rsidRPr="008B0582" w:rsidRDefault="00BB7DEC" w:rsidP="0040603D">
            <w:pPr>
              <w:jc w:val="center"/>
              <w:rPr>
                <w:rFonts w:ascii="Arial" w:hAnsi="Arial" w:cs="Arial"/>
              </w:rPr>
            </w:pPr>
            <w:r w:rsidRPr="008B0582">
              <w:rPr>
                <w:rFonts w:ascii="Arial" w:hAnsi="Arial" w:cs="Arial"/>
                <w:b/>
                <w:bCs/>
                <w:sz w:val="24"/>
                <w:szCs w:val="24"/>
              </w:rPr>
              <w:t xml:space="preserve">PARA </w:t>
            </w:r>
            <w:r w:rsidRPr="00A939B8">
              <w:rPr>
                <w:rFonts w:ascii="Arial" w:hAnsi="Arial" w:cs="Arial"/>
                <w:b/>
                <w:bCs/>
                <w:sz w:val="24"/>
                <w:szCs w:val="24"/>
              </w:rPr>
              <w:t>CONTRATACIÓN</w:t>
            </w:r>
            <w:r>
              <w:rPr>
                <w:rFonts w:ascii="Arial" w:hAnsi="Arial" w:cs="Arial"/>
                <w:b/>
                <w:bCs/>
                <w:sz w:val="24"/>
                <w:szCs w:val="24"/>
              </w:rPr>
              <w:t xml:space="preserve"> DE SERVICIOS</w:t>
            </w:r>
          </w:p>
        </w:tc>
      </w:tr>
    </w:tbl>
    <w:p w14:paraId="7F967E14" w14:textId="77777777" w:rsidR="00BB7DEC" w:rsidRDefault="00BB7DEC" w:rsidP="00BB7DEC"/>
    <w:tbl>
      <w:tblPr>
        <w:tblStyle w:val="Tablaconcuadrcula"/>
        <w:tblW w:w="9209" w:type="dxa"/>
        <w:tblLayout w:type="fixed"/>
        <w:tblLook w:val="04A0" w:firstRow="1" w:lastRow="0" w:firstColumn="1" w:lastColumn="0" w:noHBand="0" w:noVBand="1"/>
      </w:tblPr>
      <w:tblGrid>
        <w:gridCol w:w="3964"/>
        <w:gridCol w:w="1985"/>
        <w:gridCol w:w="425"/>
        <w:gridCol w:w="709"/>
        <w:gridCol w:w="2126"/>
      </w:tblGrid>
      <w:tr w:rsidR="00BB7DEC" w14:paraId="2690D95C" w14:textId="77777777" w:rsidTr="0040603D">
        <w:trPr>
          <w:trHeight w:val="283"/>
          <w:tblHeader/>
        </w:trPr>
        <w:tc>
          <w:tcPr>
            <w:tcW w:w="3964" w:type="dxa"/>
            <w:vMerge w:val="restart"/>
            <w:shd w:val="clear" w:color="auto" w:fill="D9D9D9" w:themeFill="background1" w:themeFillShade="D9"/>
            <w:vAlign w:val="center"/>
          </w:tcPr>
          <w:p w14:paraId="4B6FC073" w14:textId="77777777" w:rsidR="00BB7DEC" w:rsidRPr="005D51C8" w:rsidRDefault="00BB7DEC" w:rsidP="0040603D">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985" w:type="dxa"/>
            <w:shd w:val="clear" w:color="auto" w:fill="D9D9D9" w:themeFill="background1" w:themeFillShade="D9"/>
            <w:vAlign w:val="center"/>
          </w:tcPr>
          <w:p w14:paraId="1936C6EF"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Para ser llenado por el proponente</w:t>
            </w:r>
          </w:p>
        </w:tc>
        <w:tc>
          <w:tcPr>
            <w:tcW w:w="3260" w:type="dxa"/>
            <w:gridSpan w:val="3"/>
            <w:shd w:val="clear" w:color="auto" w:fill="D9D9D9" w:themeFill="background1" w:themeFillShade="D9"/>
            <w:vAlign w:val="center"/>
          </w:tcPr>
          <w:p w14:paraId="657A796B"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Para la calificación de la entidad</w:t>
            </w:r>
          </w:p>
        </w:tc>
      </w:tr>
      <w:tr w:rsidR="00BB7DEC" w14:paraId="4C927C6B" w14:textId="77777777" w:rsidTr="0040603D">
        <w:trPr>
          <w:tblHeader/>
        </w:trPr>
        <w:tc>
          <w:tcPr>
            <w:tcW w:w="3964" w:type="dxa"/>
            <w:vMerge/>
            <w:shd w:val="clear" w:color="auto" w:fill="D9D9D9" w:themeFill="background1" w:themeFillShade="D9"/>
            <w:vAlign w:val="center"/>
          </w:tcPr>
          <w:p w14:paraId="1DEF6FF2" w14:textId="77777777" w:rsidR="00BB7DEC" w:rsidRPr="005D51C8" w:rsidRDefault="00BB7DEC" w:rsidP="0040603D">
            <w:pPr>
              <w:jc w:val="center"/>
              <w:rPr>
                <w:rFonts w:ascii="Arial" w:hAnsi="Arial" w:cs="Arial"/>
                <w:b/>
                <w:bCs/>
                <w:sz w:val="18"/>
                <w:szCs w:val="18"/>
              </w:rPr>
            </w:pPr>
          </w:p>
        </w:tc>
        <w:tc>
          <w:tcPr>
            <w:tcW w:w="1985" w:type="dxa"/>
            <w:vMerge w:val="restart"/>
            <w:shd w:val="clear" w:color="auto" w:fill="D9D9D9" w:themeFill="background1" w:themeFillShade="D9"/>
            <w:vAlign w:val="center"/>
          </w:tcPr>
          <w:p w14:paraId="05A6625F" w14:textId="77777777" w:rsidR="00BB7DEC" w:rsidRPr="005D51C8" w:rsidRDefault="00BB7DEC" w:rsidP="0040603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5B18869D"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134" w:type="dxa"/>
            <w:gridSpan w:val="2"/>
            <w:shd w:val="clear" w:color="auto" w:fill="D9D9D9" w:themeFill="background1" w:themeFillShade="D9"/>
            <w:vAlign w:val="center"/>
          </w:tcPr>
          <w:p w14:paraId="56F12667" w14:textId="77777777" w:rsidR="00BB7DEC" w:rsidRPr="005D51C8" w:rsidRDefault="00BB7DEC" w:rsidP="0040603D">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7C5B106F" w14:textId="77777777" w:rsidR="00BB7DEC" w:rsidRPr="005D51C8" w:rsidRDefault="00BB7DEC" w:rsidP="0040603D">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BB7DEC" w14:paraId="766A3EB9" w14:textId="77777777" w:rsidTr="0040603D">
        <w:trPr>
          <w:tblHeader/>
        </w:trPr>
        <w:tc>
          <w:tcPr>
            <w:tcW w:w="3964" w:type="dxa"/>
            <w:vMerge/>
            <w:vAlign w:val="center"/>
          </w:tcPr>
          <w:p w14:paraId="2ABBE5B8" w14:textId="77777777" w:rsidR="00BB7DEC" w:rsidRPr="005D51C8" w:rsidRDefault="00BB7DEC" w:rsidP="0040603D">
            <w:pPr>
              <w:jc w:val="center"/>
              <w:rPr>
                <w:rFonts w:ascii="Arial" w:hAnsi="Arial" w:cs="Arial"/>
                <w:sz w:val="18"/>
                <w:szCs w:val="18"/>
              </w:rPr>
            </w:pPr>
          </w:p>
        </w:tc>
        <w:tc>
          <w:tcPr>
            <w:tcW w:w="1985" w:type="dxa"/>
            <w:vMerge/>
            <w:vAlign w:val="center"/>
          </w:tcPr>
          <w:p w14:paraId="05689D50" w14:textId="77777777" w:rsidR="00BB7DEC" w:rsidRPr="005D51C8" w:rsidRDefault="00BB7DEC" w:rsidP="0040603D">
            <w:pPr>
              <w:jc w:val="center"/>
              <w:rPr>
                <w:rFonts w:ascii="Arial" w:hAnsi="Arial" w:cs="Arial"/>
                <w:sz w:val="18"/>
                <w:szCs w:val="18"/>
              </w:rPr>
            </w:pPr>
          </w:p>
        </w:tc>
        <w:tc>
          <w:tcPr>
            <w:tcW w:w="425" w:type="dxa"/>
            <w:shd w:val="clear" w:color="auto" w:fill="D9D9D9" w:themeFill="background1" w:themeFillShade="D9"/>
            <w:vAlign w:val="center"/>
          </w:tcPr>
          <w:p w14:paraId="1967B4E5" w14:textId="77777777" w:rsidR="00BB7DEC" w:rsidRPr="005D51C8" w:rsidRDefault="00BB7DEC" w:rsidP="0040603D">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3A937CD3" w14:textId="77777777" w:rsidR="00BB7DEC" w:rsidRPr="005D51C8" w:rsidRDefault="00BB7DEC" w:rsidP="0040603D">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47287701" w14:textId="77777777" w:rsidR="00BB7DEC" w:rsidRPr="005D51C8" w:rsidRDefault="00BB7DEC" w:rsidP="0040603D">
            <w:pPr>
              <w:jc w:val="center"/>
              <w:rPr>
                <w:rFonts w:ascii="Arial" w:hAnsi="Arial" w:cs="Arial"/>
                <w:sz w:val="18"/>
                <w:szCs w:val="18"/>
              </w:rPr>
            </w:pPr>
          </w:p>
        </w:tc>
      </w:tr>
      <w:tr w:rsidR="00BB7DEC" w14:paraId="5DC40ED2" w14:textId="77777777" w:rsidTr="0040603D">
        <w:trPr>
          <w:trHeight w:val="397"/>
        </w:trPr>
        <w:tc>
          <w:tcPr>
            <w:tcW w:w="3964" w:type="dxa"/>
            <w:shd w:val="clear" w:color="auto" w:fill="2F5496" w:themeFill="accent5" w:themeFillShade="BF"/>
            <w:vAlign w:val="center"/>
          </w:tcPr>
          <w:p w14:paraId="64F5257B" w14:textId="77777777" w:rsidR="00BB7DEC" w:rsidRPr="002C599D" w:rsidRDefault="00BB7DEC" w:rsidP="0040603D">
            <w:pPr>
              <w:spacing w:before="60" w:after="60"/>
              <w:rPr>
                <w:rFonts w:ascii="Arial" w:hAnsi="Arial" w:cs="Arial"/>
                <w:sz w:val="18"/>
                <w:szCs w:val="18"/>
              </w:rPr>
            </w:pPr>
            <w:r w:rsidRPr="002C599D">
              <w:rPr>
                <w:rFonts w:ascii="Arial" w:hAnsi="Arial" w:cs="Arial"/>
                <w:b/>
                <w:bCs/>
                <w:color w:val="FFFFFF"/>
                <w:sz w:val="18"/>
                <w:szCs w:val="18"/>
              </w:rPr>
              <w:t>I. DETALLE DEL SERVICIO</w:t>
            </w:r>
          </w:p>
        </w:tc>
        <w:tc>
          <w:tcPr>
            <w:tcW w:w="1985" w:type="dxa"/>
            <w:shd w:val="clear" w:color="auto" w:fill="2F5496" w:themeFill="accent5" w:themeFillShade="BF"/>
            <w:vAlign w:val="center"/>
          </w:tcPr>
          <w:p w14:paraId="2BABDDA4" w14:textId="77777777" w:rsidR="00BB7DEC" w:rsidRPr="005D51C8" w:rsidRDefault="00BB7DEC" w:rsidP="0040603D">
            <w:pPr>
              <w:rPr>
                <w:rFonts w:ascii="Arial" w:hAnsi="Arial" w:cs="Arial"/>
                <w:sz w:val="18"/>
                <w:szCs w:val="18"/>
              </w:rPr>
            </w:pPr>
          </w:p>
        </w:tc>
        <w:tc>
          <w:tcPr>
            <w:tcW w:w="425" w:type="dxa"/>
            <w:shd w:val="clear" w:color="auto" w:fill="2F5496" w:themeFill="accent5" w:themeFillShade="BF"/>
            <w:vAlign w:val="center"/>
          </w:tcPr>
          <w:p w14:paraId="7B629D03"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112E8463"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40998D07" w14:textId="77777777" w:rsidR="00BB7DEC" w:rsidRPr="005D51C8" w:rsidRDefault="00BB7DEC" w:rsidP="0040603D">
            <w:pPr>
              <w:rPr>
                <w:rFonts w:ascii="Arial" w:hAnsi="Arial" w:cs="Arial"/>
                <w:sz w:val="18"/>
                <w:szCs w:val="18"/>
              </w:rPr>
            </w:pPr>
          </w:p>
        </w:tc>
      </w:tr>
      <w:tr w:rsidR="004A5207" w14:paraId="5279E22E" w14:textId="77777777" w:rsidTr="002C56A4">
        <w:tc>
          <w:tcPr>
            <w:tcW w:w="9209" w:type="dxa"/>
            <w:gridSpan w:val="5"/>
            <w:vAlign w:val="center"/>
          </w:tcPr>
          <w:p w14:paraId="694D3868" w14:textId="15D48EE1" w:rsidR="004A5207" w:rsidRPr="004A5207" w:rsidRDefault="004A5207" w:rsidP="0040603D">
            <w:pPr>
              <w:rPr>
                <w:rFonts w:ascii="Arial" w:hAnsi="Arial" w:cs="Arial"/>
                <w:sz w:val="32"/>
                <w:szCs w:val="32"/>
              </w:rPr>
            </w:pPr>
            <w:r w:rsidRPr="004A5207">
              <w:rPr>
                <w:rFonts w:asciiTheme="minorHAnsi" w:hAnsiTheme="minorHAnsi" w:cstheme="minorHAnsi"/>
                <w:b/>
                <w:sz w:val="32"/>
                <w:szCs w:val="32"/>
              </w:rPr>
              <w:t>ESPECIALIDADES RECURRENTES CIRUGIA TORAX PEDIÁTRICA (POR EVENTO)</w:t>
            </w:r>
          </w:p>
        </w:tc>
      </w:tr>
      <w:tr w:rsidR="00BB7DEC" w14:paraId="618CAC13" w14:textId="77777777" w:rsidTr="0040603D">
        <w:trPr>
          <w:trHeight w:val="397"/>
        </w:trPr>
        <w:tc>
          <w:tcPr>
            <w:tcW w:w="3964" w:type="dxa"/>
            <w:shd w:val="clear" w:color="auto" w:fill="2F5496" w:themeFill="accent5" w:themeFillShade="BF"/>
            <w:vAlign w:val="center"/>
          </w:tcPr>
          <w:p w14:paraId="28E6F28D" w14:textId="77777777" w:rsidR="00BB7DEC" w:rsidRPr="002C599D" w:rsidRDefault="00BB7DEC" w:rsidP="0040603D">
            <w:pPr>
              <w:spacing w:before="60" w:after="60"/>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85" w:type="dxa"/>
            <w:shd w:val="clear" w:color="auto" w:fill="2F5496" w:themeFill="accent5" w:themeFillShade="BF"/>
            <w:vAlign w:val="center"/>
          </w:tcPr>
          <w:p w14:paraId="3EF3DE05" w14:textId="77777777" w:rsidR="00BB7DEC" w:rsidRPr="005D51C8" w:rsidRDefault="00BB7DEC" w:rsidP="0040603D">
            <w:pPr>
              <w:rPr>
                <w:rFonts w:ascii="Arial" w:hAnsi="Arial" w:cs="Arial"/>
                <w:sz w:val="18"/>
                <w:szCs w:val="18"/>
              </w:rPr>
            </w:pPr>
          </w:p>
        </w:tc>
        <w:tc>
          <w:tcPr>
            <w:tcW w:w="425" w:type="dxa"/>
            <w:shd w:val="clear" w:color="auto" w:fill="2F5496" w:themeFill="accent5" w:themeFillShade="BF"/>
            <w:vAlign w:val="center"/>
          </w:tcPr>
          <w:p w14:paraId="2C9934A4"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0C8554B8"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720FC1DA" w14:textId="77777777" w:rsidR="00BB7DEC" w:rsidRPr="005D51C8" w:rsidRDefault="00BB7DEC" w:rsidP="0040603D">
            <w:pPr>
              <w:rPr>
                <w:rFonts w:ascii="Arial" w:hAnsi="Arial" w:cs="Arial"/>
                <w:sz w:val="18"/>
                <w:szCs w:val="18"/>
              </w:rPr>
            </w:pPr>
          </w:p>
        </w:tc>
      </w:tr>
      <w:tr w:rsidR="00BB7DEC" w14:paraId="062602CF" w14:textId="77777777" w:rsidTr="0040603D">
        <w:tc>
          <w:tcPr>
            <w:tcW w:w="3964" w:type="dxa"/>
            <w:shd w:val="clear" w:color="auto" w:fill="BDD6EE" w:themeFill="accent1" w:themeFillTint="66"/>
            <w:vAlign w:val="center"/>
          </w:tcPr>
          <w:p w14:paraId="6CB233AF" w14:textId="77777777" w:rsidR="00BB7DEC" w:rsidRPr="00660E44" w:rsidRDefault="00BB7DEC" w:rsidP="0040603D">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985" w:type="dxa"/>
            <w:shd w:val="clear" w:color="auto" w:fill="BDD6EE" w:themeFill="accent1" w:themeFillTint="66"/>
            <w:vAlign w:val="center"/>
          </w:tcPr>
          <w:p w14:paraId="0B75B82A"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3E26D2D6"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727342B1"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4AD2702B" w14:textId="77777777" w:rsidR="00BB7DEC" w:rsidRPr="005D51C8" w:rsidRDefault="00BB7DEC" w:rsidP="0040603D">
            <w:pPr>
              <w:rPr>
                <w:rFonts w:ascii="Arial" w:hAnsi="Arial" w:cs="Arial"/>
                <w:sz w:val="18"/>
                <w:szCs w:val="18"/>
              </w:rPr>
            </w:pPr>
          </w:p>
        </w:tc>
      </w:tr>
      <w:tr w:rsidR="00BB7DEC" w14:paraId="6F64561B" w14:textId="77777777" w:rsidTr="0040603D">
        <w:tc>
          <w:tcPr>
            <w:tcW w:w="3964" w:type="dxa"/>
            <w:vAlign w:val="center"/>
          </w:tcPr>
          <w:p w14:paraId="7B4662DD" w14:textId="77777777" w:rsidR="00BB7DEC" w:rsidRPr="00CF21DE" w:rsidRDefault="00BB7DEC" w:rsidP="0040603D">
            <w:pPr>
              <w:rPr>
                <w:rFonts w:asciiTheme="minorHAnsi" w:hAnsiTheme="minorHAnsi" w:cstheme="minorHAnsi"/>
                <w:sz w:val="18"/>
                <w:szCs w:val="18"/>
              </w:rPr>
            </w:pPr>
            <w:r w:rsidRPr="00CF21DE">
              <w:rPr>
                <w:rFonts w:asciiTheme="minorHAnsi" w:hAnsiTheme="minorHAnsi" w:cstheme="minorHAnsi"/>
                <w:b/>
                <w:sz w:val="18"/>
                <w:szCs w:val="18"/>
              </w:rPr>
              <w:t>1.</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Objeto del servicio</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Contratación de un prestador de servicios </w:t>
            </w:r>
            <w:r w:rsidRPr="00CF21DE">
              <w:rPr>
                <w:rFonts w:asciiTheme="minorHAnsi" w:hAnsiTheme="minorHAnsi" w:cstheme="minorHAnsi"/>
                <w:b/>
                <w:bCs/>
                <w:sz w:val="18"/>
                <w:szCs w:val="18"/>
              </w:rPr>
              <w:t>especializado en CIRUGÍA DE TÓRAX</w:t>
            </w:r>
            <w:r w:rsidRPr="00CF21DE">
              <w:rPr>
                <w:rFonts w:asciiTheme="minorHAnsi" w:hAnsiTheme="minorHAnsi" w:cstheme="minorHAnsi"/>
                <w:sz w:val="18"/>
                <w:szCs w:val="18"/>
              </w:rPr>
              <w:t xml:space="preserve"> </w:t>
            </w:r>
            <w:r w:rsidRPr="003A3885">
              <w:rPr>
                <w:rFonts w:asciiTheme="minorHAnsi" w:hAnsiTheme="minorHAnsi" w:cstheme="minorHAnsi"/>
                <w:b/>
                <w:bCs/>
                <w:sz w:val="18"/>
                <w:szCs w:val="18"/>
              </w:rPr>
              <w:t>PEDI</w:t>
            </w:r>
            <w:r>
              <w:rPr>
                <w:rFonts w:asciiTheme="minorHAnsi" w:hAnsiTheme="minorHAnsi" w:cstheme="minorHAnsi"/>
                <w:b/>
                <w:bCs/>
                <w:sz w:val="18"/>
                <w:szCs w:val="18"/>
              </w:rPr>
              <w:t>Á</w:t>
            </w:r>
            <w:r w:rsidRPr="003A3885">
              <w:rPr>
                <w:rFonts w:asciiTheme="minorHAnsi" w:hAnsiTheme="minorHAnsi" w:cstheme="minorHAnsi"/>
                <w:b/>
                <w:bCs/>
                <w:sz w:val="18"/>
                <w:szCs w:val="18"/>
              </w:rPr>
              <w:t>TR</w:t>
            </w:r>
            <w:r>
              <w:rPr>
                <w:rFonts w:asciiTheme="minorHAnsi" w:hAnsiTheme="minorHAnsi" w:cstheme="minorHAnsi"/>
                <w:b/>
                <w:bCs/>
                <w:sz w:val="18"/>
                <w:szCs w:val="18"/>
              </w:rPr>
              <w:t>I</w:t>
            </w:r>
            <w:r w:rsidRPr="003A3885">
              <w:rPr>
                <w:rFonts w:asciiTheme="minorHAnsi" w:hAnsiTheme="minorHAnsi" w:cstheme="minorHAnsi"/>
                <w:b/>
                <w:bCs/>
                <w:sz w:val="18"/>
                <w:szCs w:val="18"/>
              </w:rPr>
              <w:t>CO</w:t>
            </w:r>
            <w:r w:rsidRPr="00CF21DE">
              <w:rPr>
                <w:rFonts w:asciiTheme="minorHAnsi" w:hAnsiTheme="minorHAnsi" w:cstheme="minorHAnsi"/>
                <w:sz w:val="18"/>
                <w:szCs w:val="18"/>
              </w:rPr>
              <w:t xml:space="preserve">, ya sea profesional independiente, empresa o asociación legalmente constituida, que brinde servicios de </w:t>
            </w:r>
            <w:r w:rsidRPr="00CF21DE">
              <w:rPr>
                <w:rFonts w:asciiTheme="minorHAnsi" w:hAnsiTheme="minorHAnsi" w:cstheme="minorHAnsi"/>
                <w:b/>
                <w:bCs/>
                <w:sz w:val="18"/>
                <w:szCs w:val="18"/>
              </w:rPr>
              <w:t xml:space="preserve">consulta externa, </w:t>
            </w:r>
            <w:r>
              <w:rPr>
                <w:rFonts w:asciiTheme="minorHAnsi" w:hAnsiTheme="minorHAnsi" w:cstheme="minorHAnsi"/>
                <w:b/>
                <w:bCs/>
                <w:sz w:val="18"/>
                <w:szCs w:val="18"/>
              </w:rPr>
              <w:t xml:space="preserve">diagnóstico, </w:t>
            </w:r>
            <w:r w:rsidRPr="00CF21DE">
              <w:rPr>
                <w:rFonts w:asciiTheme="minorHAnsi" w:hAnsiTheme="minorHAnsi" w:cstheme="minorHAnsi"/>
                <w:b/>
                <w:bCs/>
                <w:sz w:val="18"/>
                <w:szCs w:val="18"/>
              </w:rPr>
              <w:t>valoración hospitalaria, procedimientos y tratamiento médico-quirúrgico</w:t>
            </w:r>
            <w:r w:rsidRPr="00CF21DE">
              <w:rPr>
                <w:rFonts w:asciiTheme="minorHAnsi" w:hAnsiTheme="minorHAnsi" w:cstheme="minorHAnsi"/>
                <w:sz w:val="18"/>
                <w:szCs w:val="18"/>
              </w:rPr>
              <w:t xml:space="preserve"> para los asegurados </w:t>
            </w:r>
            <w:r>
              <w:rPr>
                <w:rFonts w:asciiTheme="minorHAnsi" w:hAnsiTheme="minorHAnsi" w:cstheme="minorHAnsi"/>
                <w:sz w:val="18"/>
                <w:szCs w:val="18"/>
              </w:rPr>
              <w:t xml:space="preserve">(Pediátricos) </w:t>
            </w:r>
            <w:r w:rsidRPr="00CF21DE">
              <w:rPr>
                <w:rFonts w:asciiTheme="minorHAnsi" w:hAnsiTheme="minorHAnsi" w:cstheme="minorHAnsi"/>
                <w:sz w:val="18"/>
                <w:szCs w:val="18"/>
              </w:rPr>
              <w:t>de la CSBP Regional La Paz, conforme a requerimiento de los médicos tratantes de la institución.</w:t>
            </w:r>
          </w:p>
        </w:tc>
        <w:tc>
          <w:tcPr>
            <w:tcW w:w="1985" w:type="dxa"/>
            <w:vAlign w:val="center"/>
          </w:tcPr>
          <w:p w14:paraId="564BA3CE" w14:textId="77777777" w:rsidR="00BB7DEC" w:rsidRPr="005D51C8" w:rsidRDefault="00BB7DEC" w:rsidP="0040603D">
            <w:pPr>
              <w:rPr>
                <w:rFonts w:ascii="Arial" w:hAnsi="Arial" w:cs="Arial"/>
                <w:sz w:val="18"/>
                <w:szCs w:val="18"/>
              </w:rPr>
            </w:pPr>
          </w:p>
        </w:tc>
        <w:tc>
          <w:tcPr>
            <w:tcW w:w="425" w:type="dxa"/>
            <w:vAlign w:val="center"/>
          </w:tcPr>
          <w:p w14:paraId="2ED808DA" w14:textId="77777777" w:rsidR="00BB7DEC" w:rsidRPr="005D51C8" w:rsidRDefault="00BB7DEC" w:rsidP="0040603D">
            <w:pPr>
              <w:rPr>
                <w:rFonts w:ascii="Arial" w:hAnsi="Arial" w:cs="Arial"/>
                <w:sz w:val="18"/>
                <w:szCs w:val="18"/>
              </w:rPr>
            </w:pPr>
          </w:p>
        </w:tc>
        <w:tc>
          <w:tcPr>
            <w:tcW w:w="709" w:type="dxa"/>
            <w:vAlign w:val="center"/>
          </w:tcPr>
          <w:p w14:paraId="30D86611" w14:textId="77777777" w:rsidR="00BB7DEC" w:rsidRPr="005D51C8" w:rsidRDefault="00BB7DEC" w:rsidP="0040603D">
            <w:pPr>
              <w:rPr>
                <w:rFonts w:ascii="Arial" w:hAnsi="Arial" w:cs="Arial"/>
                <w:sz w:val="18"/>
                <w:szCs w:val="18"/>
              </w:rPr>
            </w:pPr>
          </w:p>
        </w:tc>
        <w:tc>
          <w:tcPr>
            <w:tcW w:w="2126" w:type="dxa"/>
            <w:vAlign w:val="center"/>
          </w:tcPr>
          <w:p w14:paraId="78D06FF7" w14:textId="77777777" w:rsidR="00BB7DEC" w:rsidRPr="005D51C8" w:rsidRDefault="00BB7DEC" w:rsidP="0040603D">
            <w:pPr>
              <w:rPr>
                <w:rFonts w:ascii="Arial" w:hAnsi="Arial" w:cs="Arial"/>
                <w:sz w:val="18"/>
                <w:szCs w:val="18"/>
              </w:rPr>
            </w:pPr>
          </w:p>
        </w:tc>
      </w:tr>
      <w:tr w:rsidR="00BB7DEC" w14:paraId="71759B75" w14:textId="77777777" w:rsidTr="0040603D">
        <w:tc>
          <w:tcPr>
            <w:tcW w:w="3964" w:type="dxa"/>
            <w:vAlign w:val="center"/>
          </w:tcPr>
          <w:p w14:paraId="38A3305B" w14:textId="77777777" w:rsidR="00BB7DEC" w:rsidRDefault="00BB7DEC" w:rsidP="0040603D">
            <w:pPr>
              <w:rPr>
                <w:rFonts w:asciiTheme="minorHAnsi" w:hAnsiTheme="minorHAnsi" w:cstheme="minorHAnsi"/>
                <w:color w:val="000000"/>
                <w:sz w:val="18"/>
                <w:szCs w:val="18"/>
                <w:lang w:eastAsia="es-BO"/>
              </w:rPr>
            </w:pPr>
            <w:r w:rsidRPr="00CF21DE">
              <w:rPr>
                <w:rFonts w:asciiTheme="minorHAnsi" w:hAnsiTheme="minorHAnsi" w:cstheme="minorHAnsi"/>
                <w:b/>
                <w:sz w:val="18"/>
                <w:szCs w:val="18"/>
              </w:rPr>
              <w:t>2.</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Enfoque</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El servicio deberá prestarse bajo criterios de calidad, oportunidad, continuidad, seguridad del paciente, ética profesional y cumplimiento de la normativa sanitaria vigente. El proveedor garantizará la confidencialidad de la información clínica y la atención prioritaria a los asegurados de la CSBP</w:t>
            </w:r>
            <w:r w:rsidRPr="00CF21DE">
              <w:rPr>
                <w:rFonts w:asciiTheme="minorHAnsi" w:hAnsiTheme="minorHAnsi" w:cstheme="minorHAnsi"/>
                <w:color w:val="000000"/>
                <w:sz w:val="18"/>
                <w:szCs w:val="18"/>
                <w:lang w:eastAsia="es-BO"/>
              </w:rPr>
              <w:t>.</w:t>
            </w:r>
          </w:p>
          <w:p w14:paraId="774841EA" w14:textId="77777777" w:rsidR="00BB7DEC" w:rsidRPr="00CF21DE" w:rsidRDefault="00BB7DEC" w:rsidP="0040603D">
            <w:pPr>
              <w:rPr>
                <w:rFonts w:asciiTheme="minorHAnsi" w:hAnsiTheme="minorHAnsi" w:cstheme="minorHAnsi"/>
                <w:sz w:val="18"/>
                <w:szCs w:val="18"/>
              </w:rPr>
            </w:pPr>
          </w:p>
        </w:tc>
        <w:tc>
          <w:tcPr>
            <w:tcW w:w="1985" w:type="dxa"/>
            <w:vAlign w:val="center"/>
          </w:tcPr>
          <w:p w14:paraId="2A15B4CE" w14:textId="77777777" w:rsidR="00BB7DEC" w:rsidRPr="005D51C8" w:rsidRDefault="00BB7DEC" w:rsidP="0040603D">
            <w:pPr>
              <w:rPr>
                <w:rFonts w:ascii="Arial" w:hAnsi="Arial" w:cs="Arial"/>
                <w:sz w:val="18"/>
                <w:szCs w:val="18"/>
              </w:rPr>
            </w:pPr>
          </w:p>
        </w:tc>
        <w:tc>
          <w:tcPr>
            <w:tcW w:w="425" w:type="dxa"/>
            <w:vAlign w:val="center"/>
          </w:tcPr>
          <w:p w14:paraId="1DC613FC" w14:textId="77777777" w:rsidR="00BB7DEC" w:rsidRPr="005D51C8" w:rsidRDefault="00BB7DEC" w:rsidP="0040603D">
            <w:pPr>
              <w:rPr>
                <w:rFonts w:ascii="Arial" w:hAnsi="Arial" w:cs="Arial"/>
                <w:sz w:val="18"/>
                <w:szCs w:val="18"/>
              </w:rPr>
            </w:pPr>
          </w:p>
        </w:tc>
        <w:tc>
          <w:tcPr>
            <w:tcW w:w="709" w:type="dxa"/>
            <w:vAlign w:val="center"/>
          </w:tcPr>
          <w:p w14:paraId="52F97985" w14:textId="77777777" w:rsidR="00BB7DEC" w:rsidRPr="005D51C8" w:rsidRDefault="00BB7DEC" w:rsidP="0040603D">
            <w:pPr>
              <w:rPr>
                <w:rFonts w:ascii="Arial" w:hAnsi="Arial" w:cs="Arial"/>
                <w:sz w:val="18"/>
                <w:szCs w:val="18"/>
              </w:rPr>
            </w:pPr>
          </w:p>
        </w:tc>
        <w:tc>
          <w:tcPr>
            <w:tcW w:w="2126" w:type="dxa"/>
            <w:vAlign w:val="center"/>
          </w:tcPr>
          <w:p w14:paraId="47B7CE64" w14:textId="77777777" w:rsidR="00BB7DEC" w:rsidRPr="005D51C8" w:rsidRDefault="00BB7DEC" w:rsidP="0040603D">
            <w:pPr>
              <w:rPr>
                <w:rFonts w:ascii="Arial" w:hAnsi="Arial" w:cs="Arial"/>
                <w:sz w:val="18"/>
                <w:szCs w:val="18"/>
              </w:rPr>
            </w:pPr>
          </w:p>
        </w:tc>
      </w:tr>
      <w:tr w:rsidR="00BB7DEC" w14:paraId="62183D5E" w14:textId="77777777" w:rsidTr="0040603D">
        <w:tc>
          <w:tcPr>
            <w:tcW w:w="3964" w:type="dxa"/>
            <w:vAlign w:val="center"/>
          </w:tcPr>
          <w:p w14:paraId="2496276D" w14:textId="77777777" w:rsidR="00BB7DEC" w:rsidRDefault="00BB7DEC" w:rsidP="0040603D">
            <w:pPr>
              <w:rPr>
                <w:rFonts w:asciiTheme="minorHAnsi" w:hAnsiTheme="minorHAnsi" w:cstheme="minorHAnsi"/>
                <w:sz w:val="18"/>
                <w:szCs w:val="18"/>
              </w:rPr>
            </w:pPr>
            <w:r w:rsidRPr="00CF21DE">
              <w:rPr>
                <w:rFonts w:asciiTheme="minorHAnsi" w:hAnsiTheme="minorHAnsi" w:cstheme="minorHAnsi"/>
                <w:b/>
                <w:sz w:val="18"/>
                <w:szCs w:val="18"/>
              </w:rPr>
              <w:t>3.</w:t>
            </w:r>
            <w:r w:rsidRPr="00CF21DE">
              <w:rPr>
                <w:rFonts w:asciiTheme="minorHAnsi" w:hAnsiTheme="minorHAnsi" w:cstheme="minorHAnsi"/>
                <w:b/>
                <w:bCs/>
                <w:color w:val="000000"/>
                <w:sz w:val="18"/>
                <w:szCs w:val="18"/>
                <w:lang w:eastAsia="es-BO"/>
              </w:rPr>
              <w:t xml:space="preserve"> Modalidad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Pr>
                <w:rFonts w:asciiTheme="minorHAnsi" w:hAnsiTheme="minorHAnsi" w:cstheme="minorHAnsi"/>
                <w:sz w:val="18"/>
                <w:szCs w:val="18"/>
              </w:rPr>
              <w:t>Atención por evento, ú</w:t>
            </w:r>
            <w:r w:rsidRPr="00CF21DE">
              <w:rPr>
                <w:rFonts w:asciiTheme="minorHAnsi" w:hAnsiTheme="minorHAnsi" w:cstheme="minorHAnsi"/>
                <w:sz w:val="18"/>
                <w:szCs w:val="18"/>
              </w:rPr>
              <w:t>nicamente se atenderán pacientes que cuenten con la documentación médico-administrativa correspondiente, debidamente emitida, firmada y sellada por profesionales autorizados por la CSBP.</w:t>
            </w:r>
          </w:p>
          <w:p w14:paraId="47D9BC22" w14:textId="77777777" w:rsidR="00BB7DEC" w:rsidRPr="00CF21DE" w:rsidRDefault="00BB7DEC" w:rsidP="0040603D">
            <w:pPr>
              <w:rPr>
                <w:rFonts w:asciiTheme="minorHAnsi" w:hAnsiTheme="minorHAnsi" w:cstheme="minorHAnsi"/>
                <w:sz w:val="18"/>
                <w:szCs w:val="18"/>
              </w:rPr>
            </w:pPr>
          </w:p>
        </w:tc>
        <w:tc>
          <w:tcPr>
            <w:tcW w:w="1985" w:type="dxa"/>
            <w:vAlign w:val="center"/>
          </w:tcPr>
          <w:p w14:paraId="07133C19" w14:textId="77777777" w:rsidR="00BB7DEC" w:rsidRPr="005D51C8" w:rsidRDefault="00BB7DEC" w:rsidP="0040603D">
            <w:pPr>
              <w:rPr>
                <w:rFonts w:ascii="Arial" w:hAnsi="Arial" w:cs="Arial"/>
                <w:sz w:val="18"/>
                <w:szCs w:val="18"/>
              </w:rPr>
            </w:pPr>
          </w:p>
        </w:tc>
        <w:tc>
          <w:tcPr>
            <w:tcW w:w="425" w:type="dxa"/>
            <w:vAlign w:val="center"/>
          </w:tcPr>
          <w:p w14:paraId="07F53319" w14:textId="77777777" w:rsidR="00BB7DEC" w:rsidRPr="005D51C8" w:rsidRDefault="00BB7DEC" w:rsidP="0040603D">
            <w:pPr>
              <w:rPr>
                <w:rFonts w:ascii="Arial" w:hAnsi="Arial" w:cs="Arial"/>
                <w:sz w:val="18"/>
                <w:szCs w:val="18"/>
              </w:rPr>
            </w:pPr>
          </w:p>
        </w:tc>
        <w:tc>
          <w:tcPr>
            <w:tcW w:w="709" w:type="dxa"/>
            <w:vAlign w:val="center"/>
          </w:tcPr>
          <w:p w14:paraId="64B5F968" w14:textId="77777777" w:rsidR="00BB7DEC" w:rsidRPr="005D51C8" w:rsidRDefault="00BB7DEC" w:rsidP="0040603D">
            <w:pPr>
              <w:rPr>
                <w:rFonts w:ascii="Arial" w:hAnsi="Arial" w:cs="Arial"/>
                <w:sz w:val="18"/>
                <w:szCs w:val="18"/>
              </w:rPr>
            </w:pPr>
          </w:p>
        </w:tc>
        <w:tc>
          <w:tcPr>
            <w:tcW w:w="2126" w:type="dxa"/>
            <w:vAlign w:val="center"/>
          </w:tcPr>
          <w:p w14:paraId="342DF4E1" w14:textId="77777777" w:rsidR="00BB7DEC" w:rsidRPr="005D51C8" w:rsidRDefault="00BB7DEC" w:rsidP="0040603D">
            <w:pPr>
              <w:rPr>
                <w:rFonts w:ascii="Arial" w:hAnsi="Arial" w:cs="Arial"/>
                <w:sz w:val="18"/>
                <w:szCs w:val="18"/>
              </w:rPr>
            </w:pPr>
          </w:p>
        </w:tc>
      </w:tr>
      <w:tr w:rsidR="00BB7DEC" w14:paraId="413856EB" w14:textId="77777777" w:rsidTr="0040603D">
        <w:tc>
          <w:tcPr>
            <w:tcW w:w="3964" w:type="dxa"/>
            <w:vAlign w:val="center"/>
          </w:tcPr>
          <w:p w14:paraId="56F732FD" w14:textId="77777777" w:rsidR="00BB7DEC" w:rsidRDefault="00BB7DEC" w:rsidP="0040603D">
            <w:pPr>
              <w:rPr>
                <w:rFonts w:asciiTheme="minorHAnsi" w:hAnsiTheme="minorHAnsi" w:cstheme="minorHAnsi"/>
                <w:sz w:val="18"/>
                <w:szCs w:val="18"/>
              </w:rPr>
            </w:pPr>
            <w:r w:rsidRPr="00CF21DE">
              <w:rPr>
                <w:rFonts w:asciiTheme="minorHAnsi" w:hAnsiTheme="minorHAnsi" w:cstheme="minorHAnsi"/>
                <w:b/>
                <w:sz w:val="18"/>
                <w:szCs w:val="18"/>
              </w:rPr>
              <w:t>4.</w:t>
            </w:r>
            <w:r w:rsidRPr="00CF21DE">
              <w:rPr>
                <w:rFonts w:asciiTheme="minorHAnsi" w:hAnsiTheme="minorHAnsi" w:cstheme="minorHAnsi"/>
                <w:b/>
                <w:bCs/>
                <w:color w:val="000000"/>
                <w:sz w:val="18"/>
                <w:szCs w:val="18"/>
                <w:lang w:eastAsia="es-BO"/>
              </w:rPr>
              <w:t xml:space="preserve"> Horarios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sidRPr="004D069D">
              <w:rPr>
                <w:rFonts w:asciiTheme="minorHAnsi" w:hAnsiTheme="minorHAnsi" w:cstheme="minorHAnsi"/>
                <w:sz w:val="18"/>
                <w:szCs w:val="18"/>
              </w:rPr>
              <w:t xml:space="preserve">El servicio en consulta externa debe ser prestado de manera obligatoria de </w:t>
            </w:r>
            <w:proofErr w:type="gramStart"/>
            <w:r w:rsidRPr="004D069D">
              <w:rPr>
                <w:rFonts w:asciiTheme="minorHAnsi" w:hAnsiTheme="minorHAnsi" w:cstheme="minorHAnsi"/>
                <w:sz w:val="18"/>
                <w:szCs w:val="18"/>
              </w:rPr>
              <w:t>Lunes</w:t>
            </w:r>
            <w:proofErr w:type="gramEnd"/>
            <w:r w:rsidRPr="004D069D">
              <w:rPr>
                <w:rFonts w:asciiTheme="minorHAnsi" w:hAnsiTheme="minorHAnsi" w:cstheme="minorHAnsi"/>
                <w:sz w:val="18"/>
                <w:szCs w:val="18"/>
              </w:rPr>
              <w:t xml:space="preserve"> a </w:t>
            </w:r>
            <w:proofErr w:type="gramStart"/>
            <w:r w:rsidRPr="004D069D">
              <w:rPr>
                <w:rFonts w:asciiTheme="minorHAnsi" w:hAnsiTheme="minorHAnsi" w:cstheme="minorHAnsi"/>
                <w:sz w:val="18"/>
                <w:szCs w:val="18"/>
              </w:rPr>
              <w:t>Viernes</w:t>
            </w:r>
            <w:proofErr w:type="gramEnd"/>
            <w:r w:rsidRPr="004D069D">
              <w:rPr>
                <w:rFonts w:asciiTheme="minorHAnsi" w:hAnsiTheme="minorHAnsi" w:cstheme="minorHAnsi"/>
                <w:sz w:val="18"/>
                <w:szCs w:val="18"/>
              </w:rPr>
              <w:t xml:space="preserve">, con un horario mínimo de 4 </w:t>
            </w:r>
            <w:proofErr w:type="spellStart"/>
            <w:r w:rsidRPr="004D069D">
              <w:rPr>
                <w:rFonts w:asciiTheme="minorHAnsi" w:hAnsiTheme="minorHAnsi" w:cstheme="minorHAnsi"/>
                <w:sz w:val="18"/>
                <w:szCs w:val="18"/>
              </w:rPr>
              <w:t>hrs</w:t>
            </w:r>
            <w:proofErr w:type="spellEnd"/>
            <w:r w:rsidRPr="004D069D">
              <w:rPr>
                <w:rFonts w:asciiTheme="minorHAnsi" w:hAnsiTheme="minorHAnsi" w:cstheme="minorHAnsi"/>
                <w:sz w:val="18"/>
                <w:szCs w:val="18"/>
              </w:rPr>
              <w:t xml:space="preserve"> distribuidos en la mañana y tarde, a fin de no dejar desatendidos a los pacientes.</w:t>
            </w:r>
          </w:p>
          <w:p w14:paraId="646BE6B4" w14:textId="77777777" w:rsidR="00BB7DEC" w:rsidRDefault="00BB7DEC" w:rsidP="0040603D">
            <w:pPr>
              <w:rPr>
                <w:rFonts w:asciiTheme="minorHAnsi" w:hAnsiTheme="minorHAnsi" w:cstheme="minorHAnsi"/>
                <w:b/>
                <w:bCs/>
                <w:sz w:val="18"/>
                <w:szCs w:val="18"/>
              </w:rPr>
            </w:pPr>
            <w:r w:rsidRPr="004836E2">
              <w:rPr>
                <w:rFonts w:asciiTheme="minorHAnsi" w:hAnsiTheme="minorHAnsi" w:cstheme="minorHAnsi"/>
                <w:b/>
                <w:bCs/>
                <w:sz w:val="18"/>
                <w:szCs w:val="18"/>
              </w:rPr>
              <w:lastRenderedPageBreak/>
              <w:t xml:space="preserve">Adjuntar </w:t>
            </w:r>
            <w:r>
              <w:rPr>
                <w:rFonts w:asciiTheme="minorHAnsi" w:hAnsiTheme="minorHAnsi" w:cstheme="minorHAnsi"/>
                <w:b/>
                <w:bCs/>
                <w:sz w:val="18"/>
                <w:szCs w:val="18"/>
              </w:rPr>
              <w:t xml:space="preserve">propuesta de </w:t>
            </w:r>
            <w:r w:rsidRPr="004836E2">
              <w:rPr>
                <w:rFonts w:asciiTheme="minorHAnsi" w:hAnsiTheme="minorHAnsi" w:cstheme="minorHAnsi"/>
                <w:b/>
                <w:bCs/>
                <w:sz w:val="18"/>
                <w:szCs w:val="18"/>
              </w:rPr>
              <w:t>cronograma</w:t>
            </w:r>
            <w:r>
              <w:rPr>
                <w:rFonts w:asciiTheme="minorHAnsi" w:hAnsiTheme="minorHAnsi" w:cstheme="minorHAnsi"/>
                <w:b/>
                <w:bCs/>
                <w:sz w:val="18"/>
                <w:szCs w:val="18"/>
              </w:rPr>
              <w:t>, el mismo será</w:t>
            </w:r>
            <w:r w:rsidRPr="004836E2">
              <w:rPr>
                <w:rFonts w:asciiTheme="minorHAnsi" w:hAnsiTheme="minorHAnsi" w:cstheme="minorHAnsi"/>
                <w:b/>
                <w:bCs/>
                <w:sz w:val="18"/>
                <w:szCs w:val="18"/>
              </w:rPr>
              <w:t xml:space="preserve"> coordinado con la CSBP</w:t>
            </w:r>
          </w:p>
          <w:p w14:paraId="765038A4" w14:textId="77777777" w:rsidR="00BB7DEC" w:rsidRPr="004836E2" w:rsidRDefault="00BB7DEC" w:rsidP="0040603D">
            <w:pPr>
              <w:rPr>
                <w:rFonts w:asciiTheme="minorHAnsi" w:hAnsiTheme="minorHAnsi" w:cstheme="minorHAnsi"/>
                <w:b/>
                <w:bCs/>
                <w:sz w:val="18"/>
                <w:szCs w:val="18"/>
              </w:rPr>
            </w:pPr>
          </w:p>
          <w:p w14:paraId="7493B6C8" w14:textId="77777777" w:rsidR="00BB7DEC" w:rsidRDefault="00BB7DEC" w:rsidP="0040603D">
            <w:pPr>
              <w:rPr>
                <w:rFonts w:asciiTheme="minorHAnsi" w:hAnsiTheme="minorHAnsi" w:cstheme="minorHAnsi"/>
                <w:sz w:val="18"/>
                <w:szCs w:val="18"/>
              </w:rPr>
            </w:pPr>
          </w:p>
          <w:p w14:paraId="1A7E7C95" w14:textId="2B158B74" w:rsidR="00BB7DEC" w:rsidRPr="004D069D" w:rsidRDefault="00BB7DEC" w:rsidP="0040603D">
            <w:pPr>
              <w:rPr>
                <w:rFonts w:asciiTheme="minorHAnsi" w:hAnsiTheme="minorHAnsi" w:cstheme="minorHAnsi"/>
                <w:sz w:val="18"/>
                <w:szCs w:val="18"/>
              </w:rPr>
            </w:pPr>
            <w:r w:rsidRPr="004D069D">
              <w:rPr>
                <w:rFonts w:asciiTheme="minorHAnsi" w:hAnsiTheme="minorHAnsi" w:cstheme="minorHAnsi"/>
                <w:sz w:val="18"/>
                <w:szCs w:val="18"/>
              </w:rPr>
              <w:t>La programación de citas debe ser preferencial para los pacientes de la CSBP, sobre todo si existe el registro de Urgencia/Emergencia.</w:t>
            </w:r>
          </w:p>
          <w:p w14:paraId="017E16E8" w14:textId="77777777" w:rsidR="00BB7DEC" w:rsidRPr="004D069D" w:rsidRDefault="00BB7DEC" w:rsidP="0040603D">
            <w:pPr>
              <w:rPr>
                <w:rFonts w:asciiTheme="minorHAnsi" w:hAnsiTheme="minorHAnsi" w:cstheme="minorHAnsi"/>
                <w:sz w:val="18"/>
                <w:szCs w:val="18"/>
              </w:rPr>
            </w:pPr>
          </w:p>
          <w:p w14:paraId="5D416D4A" w14:textId="77777777" w:rsidR="00BB7DEC" w:rsidRPr="004D069D" w:rsidRDefault="00BB7DEC" w:rsidP="0040603D">
            <w:pPr>
              <w:rPr>
                <w:rFonts w:asciiTheme="minorHAnsi" w:hAnsiTheme="minorHAnsi" w:cstheme="minorHAnsi"/>
                <w:sz w:val="18"/>
                <w:szCs w:val="18"/>
              </w:rPr>
            </w:pPr>
            <w:r w:rsidRPr="004D069D">
              <w:rPr>
                <w:rFonts w:asciiTheme="minorHAnsi" w:hAnsiTheme="minorHAnsi" w:cstheme="minorHAnsi"/>
                <w:sz w:val="18"/>
                <w:szCs w:val="18"/>
              </w:rPr>
              <w:t>En caso de atención de pacientes hospitalizados, debe realizarse el seguimiento diario y registro de evolución e indicaciones correspondientes. Las visitas en caso de hospitalización deben realizarse también fines de semana o feriados, no existiendo un horario especifico.</w:t>
            </w:r>
          </w:p>
          <w:p w14:paraId="320A93C4" w14:textId="77777777" w:rsidR="00BB7DEC" w:rsidRPr="004D069D" w:rsidRDefault="00BB7DEC" w:rsidP="0040603D">
            <w:pPr>
              <w:rPr>
                <w:rFonts w:asciiTheme="minorHAnsi" w:hAnsiTheme="minorHAnsi" w:cstheme="minorHAnsi"/>
                <w:sz w:val="18"/>
                <w:szCs w:val="18"/>
              </w:rPr>
            </w:pPr>
          </w:p>
          <w:p w14:paraId="5AD38A03" w14:textId="77777777" w:rsidR="00BB7DEC" w:rsidRDefault="00BB7DEC" w:rsidP="0040603D">
            <w:pPr>
              <w:rPr>
                <w:rFonts w:asciiTheme="minorHAnsi" w:hAnsiTheme="minorHAnsi" w:cstheme="minorHAnsi"/>
                <w:color w:val="000000"/>
                <w:sz w:val="18"/>
                <w:szCs w:val="18"/>
                <w:lang w:eastAsia="es-BO"/>
              </w:rPr>
            </w:pPr>
            <w:r w:rsidRPr="004D069D">
              <w:rPr>
                <w:rFonts w:asciiTheme="minorHAnsi" w:hAnsiTheme="minorHAnsi" w:cstheme="minorHAnsi"/>
                <w:sz w:val="18"/>
                <w:szCs w:val="18"/>
              </w:rPr>
              <w:t>Deberá contarse con capacidad de respuesta en un plazo de 2 horas y disponibilidad de atención de casos de emergencia/urgencia a llamado de lunes a viernes, también incluyendo fines de semana y feriados.</w:t>
            </w:r>
          </w:p>
          <w:p w14:paraId="7313BCAC" w14:textId="77777777" w:rsidR="00BB7DEC" w:rsidRDefault="00BB7DEC" w:rsidP="0040603D">
            <w:pPr>
              <w:rPr>
                <w:rFonts w:asciiTheme="minorHAnsi" w:hAnsiTheme="minorHAnsi" w:cstheme="minorHAnsi"/>
                <w:b/>
                <w:bCs/>
                <w:color w:val="000000"/>
                <w:sz w:val="18"/>
                <w:szCs w:val="18"/>
                <w:lang w:eastAsia="es-BO"/>
              </w:rPr>
            </w:pPr>
            <w:r w:rsidRPr="0029628F">
              <w:rPr>
                <w:rFonts w:asciiTheme="minorHAnsi" w:hAnsiTheme="minorHAnsi" w:cstheme="minorHAnsi"/>
                <w:b/>
                <w:bCs/>
                <w:color w:val="000000"/>
                <w:sz w:val="18"/>
                <w:szCs w:val="18"/>
                <w:lang w:eastAsia="es-BO"/>
              </w:rPr>
              <w:t>No se trata de una atención exclusiva para la CSBP</w:t>
            </w:r>
          </w:p>
          <w:p w14:paraId="00627DB2" w14:textId="77777777" w:rsidR="00BB7DEC" w:rsidRPr="0029628F" w:rsidRDefault="00BB7DEC" w:rsidP="0040603D">
            <w:pPr>
              <w:rPr>
                <w:rFonts w:asciiTheme="minorHAnsi" w:hAnsiTheme="minorHAnsi" w:cstheme="minorHAnsi"/>
                <w:b/>
                <w:bCs/>
                <w:sz w:val="18"/>
                <w:szCs w:val="18"/>
              </w:rPr>
            </w:pPr>
          </w:p>
        </w:tc>
        <w:tc>
          <w:tcPr>
            <w:tcW w:w="1985" w:type="dxa"/>
            <w:vAlign w:val="center"/>
          </w:tcPr>
          <w:p w14:paraId="5D7CB8A7" w14:textId="77777777" w:rsidR="00BB7DEC" w:rsidRPr="005D51C8" w:rsidRDefault="00BB7DEC" w:rsidP="0040603D">
            <w:pPr>
              <w:rPr>
                <w:rFonts w:ascii="Arial" w:hAnsi="Arial" w:cs="Arial"/>
                <w:sz w:val="18"/>
                <w:szCs w:val="18"/>
              </w:rPr>
            </w:pPr>
          </w:p>
        </w:tc>
        <w:tc>
          <w:tcPr>
            <w:tcW w:w="425" w:type="dxa"/>
            <w:vAlign w:val="center"/>
          </w:tcPr>
          <w:p w14:paraId="14C4D835" w14:textId="77777777" w:rsidR="00BB7DEC" w:rsidRPr="005D51C8" w:rsidRDefault="00BB7DEC" w:rsidP="0040603D">
            <w:pPr>
              <w:rPr>
                <w:rFonts w:ascii="Arial" w:hAnsi="Arial" w:cs="Arial"/>
                <w:sz w:val="18"/>
                <w:szCs w:val="18"/>
              </w:rPr>
            </w:pPr>
          </w:p>
        </w:tc>
        <w:tc>
          <w:tcPr>
            <w:tcW w:w="709" w:type="dxa"/>
            <w:vAlign w:val="center"/>
          </w:tcPr>
          <w:p w14:paraId="5EA71C94" w14:textId="77777777" w:rsidR="00BB7DEC" w:rsidRPr="005D51C8" w:rsidRDefault="00BB7DEC" w:rsidP="0040603D">
            <w:pPr>
              <w:rPr>
                <w:rFonts w:ascii="Arial" w:hAnsi="Arial" w:cs="Arial"/>
                <w:sz w:val="18"/>
                <w:szCs w:val="18"/>
              </w:rPr>
            </w:pPr>
          </w:p>
        </w:tc>
        <w:tc>
          <w:tcPr>
            <w:tcW w:w="2126" w:type="dxa"/>
            <w:vAlign w:val="center"/>
          </w:tcPr>
          <w:p w14:paraId="4C0043DD" w14:textId="77777777" w:rsidR="00BB7DEC" w:rsidRPr="005D51C8" w:rsidRDefault="00BB7DEC" w:rsidP="0040603D">
            <w:pPr>
              <w:rPr>
                <w:rFonts w:ascii="Arial" w:hAnsi="Arial" w:cs="Arial"/>
                <w:sz w:val="18"/>
                <w:szCs w:val="18"/>
              </w:rPr>
            </w:pPr>
          </w:p>
        </w:tc>
      </w:tr>
      <w:tr w:rsidR="00BB7DEC" w14:paraId="4257CB09" w14:textId="77777777" w:rsidTr="0040603D">
        <w:tc>
          <w:tcPr>
            <w:tcW w:w="3964" w:type="dxa"/>
            <w:vAlign w:val="center"/>
          </w:tcPr>
          <w:p w14:paraId="37BB8139" w14:textId="77777777" w:rsidR="00BB7DEC" w:rsidRDefault="00BB7DEC" w:rsidP="0040603D">
            <w:pPr>
              <w:rPr>
                <w:rFonts w:asciiTheme="minorHAnsi" w:hAnsiTheme="minorHAnsi" w:cstheme="minorHAnsi"/>
                <w:b/>
                <w:sz w:val="18"/>
                <w:szCs w:val="18"/>
              </w:rPr>
            </w:pPr>
          </w:p>
          <w:p w14:paraId="296B42D9" w14:textId="61D80819" w:rsidR="00BB7DEC" w:rsidRPr="00231D80" w:rsidRDefault="00BB7DEC" w:rsidP="0040603D">
            <w:pPr>
              <w:rPr>
                <w:rFonts w:asciiTheme="minorHAnsi" w:hAnsiTheme="minorHAnsi" w:cstheme="minorHAnsi"/>
                <w:color w:val="000000"/>
                <w:sz w:val="18"/>
                <w:szCs w:val="18"/>
                <w:lang w:eastAsia="es-BO"/>
              </w:rPr>
            </w:pPr>
            <w:r>
              <w:rPr>
                <w:rFonts w:asciiTheme="minorHAnsi" w:hAnsiTheme="minorHAnsi" w:cstheme="minorHAnsi"/>
                <w:b/>
                <w:sz w:val="18"/>
                <w:szCs w:val="18"/>
              </w:rPr>
              <w:t>5.</w:t>
            </w:r>
            <w:r w:rsidRPr="00045631">
              <w:rPr>
                <w:rFonts w:asciiTheme="minorHAnsi" w:hAnsiTheme="minorHAnsi" w:cstheme="minorHAnsi"/>
                <w:b/>
                <w:bCs/>
                <w:color w:val="000000"/>
                <w:sz w:val="18"/>
                <w:szCs w:val="18"/>
                <w:lang w:eastAsia="es-BO"/>
              </w:rPr>
              <w:t xml:space="preserve"> </w:t>
            </w:r>
            <w:r>
              <w:rPr>
                <w:rFonts w:asciiTheme="minorHAnsi" w:hAnsiTheme="minorHAnsi" w:cstheme="minorHAnsi"/>
                <w:b/>
                <w:bCs/>
                <w:color w:val="000000"/>
                <w:sz w:val="18"/>
                <w:szCs w:val="18"/>
                <w:lang w:eastAsia="es-BO"/>
              </w:rPr>
              <w:t>S</w:t>
            </w:r>
            <w:r w:rsidRPr="002520AE">
              <w:rPr>
                <w:rFonts w:asciiTheme="minorHAnsi" w:hAnsiTheme="minorHAnsi" w:cstheme="minorHAnsi"/>
                <w:b/>
                <w:bCs/>
                <w:color w:val="000000"/>
                <w:sz w:val="18"/>
                <w:szCs w:val="18"/>
                <w:lang w:eastAsia="es-BO"/>
              </w:rPr>
              <w:t>ervicios requeridos</w:t>
            </w:r>
            <w:r w:rsidRPr="002520AE">
              <w:rPr>
                <w:rFonts w:asciiTheme="minorHAnsi" w:hAnsiTheme="minorHAnsi" w:cstheme="minorHAnsi"/>
                <w:b/>
                <w:sz w:val="18"/>
                <w:szCs w:val="18"/>
              </w:rPr>
              <w:t>:</w:t>
            </w:r>
            <w:r>
              <w:rPr>
                <w:rFonts w:asciiTheme="minorHAnsi" w:hAnsiTheme="minorHAnsi" w:cstheme="minorHAnsi"/>
                <w:b/>
                <w:sz w:val="18"/>
                <w:szCs w:val="18"/>
              </w:rPr>
              <w:t xml:space="preserve"> </w:t>
            </w:r>
            <w:r w:rsidRPr="00C23124">
              <w:rPr>
                <w:rFonts w:asciiTheme="minorHAnsi" w:hAnsiTheme="minorHAnsi" w:cstheme="minorHAnsi"/>
                <w:bCs/>
                <w:sz w:val="18"/>
                <w:szCs w:val="18"/>
              </w:rPr>
              <w:t>Consulta</w:t>
            </w:r>
            <w:r>
              <w:rPr>
                <w:rFonts w:asciiTheme="minorHAnsi" w:hAnsiTheme="minorHAnsi" w:cstheme="minorHAnsi"/>
                <w:bCs/>
                <w:sz w:val="18"/>
                <w:szCs w:val="18"/>
              </w:rPr>
              <w:t xml:space="preserve"> </w:t>
            </w:r>
            <w:r w:rsidRPr="00C23124">
              <w:rPr>
                <w:rFonts w:asciiTheme="minorHAnsi" w:hAnsiTheme="minorHAnsi" w:cstheme="minorHAnsi"/>
                <w:bCs/>
                <w:sz w:val="18"/>
                <w:szCs w:val="18"/>
              </w:rPr>
              <w:t xml:space="preserve">externa </w:t>
            </w:r>
            <w:r w:rsidRPr="00C23124">
              <w:rPr>
                <w:rFonts w:asciiTheme="minorHAnsi" w:hAnsiTheme="minorHAnsi" w:cstheme="minorHAnsi"/>
                <w:bCs/>
                <w:i/>
                <w:iCs/>
                <w:color w:val="000000"/>
                <w:sz w:val="18"/>
                <w:szCs w:val="18"/>
                <w:lang w:eastAsia="es-BO"/>
              </w:rPr>
              <w:t>(Programada,</w:t>
            </w:r>
            <w:r>
              <w:rPr>
                <w:rFonts w:asciiTheme="minorHAnsi" w:hAnsiTheme="minorHAnsi" w:cstheme="minorHAnsi"/>
                <w:bCs/>
                <w:i/>
                <w:iCs/>
                <w:color w:val="000000"/>
                <w:sz w:val="18"/>
                <w:szCs w:val="18"/>
                <w:lang w:eastAsia="es-BO"/>
              </w:rPr>
              <w:t xml:space="preserve"> </w:t>
            </w:r>
            <w:r w:rsidRPr="00C23124">
              <w:rPr>
                <w:rFonts w:asciiTheme="minorHAnsi" w:hAnsiTheme="minorHAnsi" w:cstheme="minorHAnsi"/>
                <w:bCs/>
                <w:i/>
                <w:iCs/>
                <w:color w:val="000000"/>
                <w:sz w:val="18"/>
                <w:szCs w:val="18"/>
                <w:lang w:eastAsia="es-BO"/>
              </w:rPr>
              <w:t>Urgencia/Emergencia)</w:t>
            </w:r>
            <w:r w:rsidRPr="00C23124">
              <w:rPr>
                <w:rFonts w:asciiTheme="minorHAnsi" w:hAnsiTheme="minorHAnsi" w:cstheme="minorHAnsi"/>
                <w:bCs/>
                <w:sz w:val="18"/>
                <w:szCs w:val="18"/>
              </w:rPr>
              <w:t>, diagnóstico, valoración hospitalaria, procedimientos y tratamiento</w:t>
            </w:r>
            <w:r>
              <w:rPr>
                <w:rFonts w:asciiTheme="minorHAnsi" w:hAnsiTheme="minorHAnsi" w:cstheme="minorHAnsi"/>
                <w:bCs/>
                <w:sz w:val="18"/>
                <w:szCs w:val="18"/>
              </w:rPr>
              <w:t>s</w:t>
            </w:r>
            <w:r w:rsidRPr="00C23124">
              <w:rPr>
                <w:rFonts w:asciiTheme="minorHAnsi" w:hAnsiTheme="minorHAnsi" w:cstheme="minorHAnsi"/>
                <w:bCs/>
                <w:sz w:val="18"/>
                <w:szCs w:val="18"/>
              </w:rPr>
              <w:t xml:space="preserve"> médico</w:t>
            </w:r>
            <w:r>
              <w:rPr>
                <w:rFonts w:asciiTheme="minorHAnsi" w:hAnsiTheme="minorHAnsi" w:cstheme="minorHAnsi"/>
                <w:bCs/>
                <w:sz w:val="18"/>
                <w:szCs w:val="18"/>
              </w:rPr>
              <w:t>s-</w:t>
            </w:r>
            <w:r w:rsidRPr="00C23124">
              <w:rPr>
                <w:rFonts w:asciiTheme="minorHAnsi" w:hAnsiTheme="minorHAnsi" w:cstheme="minorHAnsi"/>
                <w:bCs/>
                <w:sz w:val="18"/>
                <w:szCs w:val="18"/>
              </w:rPr>
              <w:t>quirúrgico</w:t>
            </w:r>
            <w:r>
              <w:rPr>
                <w:rFonts w:asciiTheme="minorHAnsi" w:hAnsiTheme="minorHAnsi" w:cstheme="minorHAnsi"/>
                <w:bCs/>
                <w:sz w:val="18"/>
                <w:szCs w:val="18"/>
              </w:rPr>
              <w:t>s en la especialidad de Cirugía Tórax Pediátrico</w:t>
            </w:r>
            <w:r w:rsidRPr="00C23124">
              <w:rPr>
                <w:rFonts w:asciiTheme="minorHAnsi" w:hAnsiTheme="minorHAnsi" w:cstheme="minorHAnsi"/>
                <w:bCs/>
                <w:sz w:val="18"/>
                <w:szCs w:val="18"/>
              </w:rPr>
              <w:t>.</w:t>
            </w:r>
          </w:p>
          <w:p w14:paraId="684DCE4E" w14:textId="77777777" w:rsidR="00BB7DEC" w:rsidRDefault="00BB7DEC" w:rsidP="0040603D">
            <w:pPr>
              <w:rPr>
                <w:rFonts w:asciiTheme="minorHAnsi" w:hAnsiTheme="minorHAnsi" w:cstheme="minorHAnsi"/>
                <w:b/>
                <w:bCs/>
                <w:color w:val="000000"/>
                <w:sz w:val="18"/>
                <w:szCs w:val="18"/>
                <w:lang w:eastAsia="es-BO"/>
              </w:rPr>
            </w:pPr>
            <w:r w:rsidRPr="004D2DC1">
              <w:rPr>
                <w:rFonts w:asciiTheme="minorHAnsi" w:hAnsiTheme="minorHAnsi" w:cstheme="minorHAnsi"/>
                <w:b/>
                <w:bCs/>
                <w:color w:val="000000"/>
                <w:sz w:val="18"/>
                <w:szCs w:val="18"/>
                <w:lang w:eastAsia="es-BO"/>
              </w:rPr>
              <w:t xml:space="preserve">La no realización de alguno de los servicios </w:t>
            </w:r>
            <w:r>
              <w:rPr>
                <w:rFonts w:asciiTheme="minorHAnsi" w:hAnsiTheme="minorHAnsi" w:cstheme="minorHAnsi"/>
                <w:b/>
                <w:bCs/>
                <w:color w:val="000000"/>
                <w:sz w:val="18"/>
                <w:szCs w:val="18"/>
                <w:lang w:eastAsia="es-BO"/>
              </w:rPr>
              <w:t xml:space="preserve">NO </w:t>
            </w:r>
            <w:r w:rsidRPr="004D2DC1">
              <w:rPr>
                <w:rFonts w:asciiTheme="minorHAnsi" w:hAnsiTheme="minorHAnsi" w:cstheme="minorHAnsi"/>
                <w:b/>
                <w:bCs/>
                <w:color w:val="000000"/>
                <w:sz w:val="18"/>
                <w:szCs w:val="18"/>
                <w:lang w:eastAsia="es-BO"/>
              </w:rPr>
              <w:t>ES INHABILITANTE</w:t>
            </w:r>
          </w:p>
          <w:p w14:paraId="12F051A2" w14:textId="77777777" w:rsidR="00BB7DEC" w:rsidRDefault="00BB7DEC" w:rsidP="0040603D">
            <w:pPr>
              <w:rPr>
                <w:rFonts w:asciiTheme="minorHAnsi" w:hAnsiTheme="minorHAnsi" w:cstheme="minorHAnsi"/>
                <w:b/>
                <w:sz w:val="18"/>
                <w:szCs w:val="18"/>
              </w:rPr>
            </w:pPr>
          </w:p>
        </w:tc>
        <w:tc>
          <w:tcPr>
            <w:tcW w:w="1985" w:type="dxa"/>
            <w:vAlign w:val="center"/>
          </w:tcPr>
          <w:p w14:paraId="28785C51" w14:textId="77777777" w:rsidR="00BB7DEC" w:rsidRPr="005D51C8" w:rsidRDefault="00BB7DEC" w:rsidP="0040603D">
            <w:pPr>
              <w:rPr>
                <w:rFonts w:ascii="Arial" w:hAnsi="Arial" w:cs="Arial"/>
                <w:sz w:val="18"/>
                <w:szCs w:val="18"/>
              </w:rPr>
            </w:pPr>
          </w:p>
        </w:tc>
        <w:tc>
          <w:tcPr>
            <w:tcW w:w="425" w:type="dxa"/>
            <w:vAlign w:val="center"/>
          </w:tcPr>
          <w:p w14:paraId="2C7A4633" w14:textId="77777777" w:rsidR="00BB7DEC" w:rsidRPr="005D51C8" w:rsidRDefault="00BB7DEC" w:rsidP="0040603D">
            <w:pPr>
              <w:rPr>
                <w:rFonts w:ascii="Arial" w:hAnsi="Arial" w:cs="Arial"/>
                <w:sz w:val="18"/>
                <w:szCs w:val="18"/>
              </w:rPr>
            </w:pPr>
          </w:p>
        </w:tc>
        <w:tc>
          <w:tcPr>
            <w:tcW w:w="709" w:type="dxa"/>
            <w:vAlign w:val="center"/>
          </w:tcPr>
          <w:p w14:paraId="69E3E3E6" w14:textId="77777777" w:rsidR="00BB7DEC" w:rsidRPr="005D51C8" w:rsidRDefault="00BB7DEC" w:rsidP="0040603D">
            <w:pPr>
              <w:rPr>
                <w:rFonts w:ascii="Arial" w:hAnsi="Arial" w:cs="Arial"/>
                <w:sz w:val="18"/>
                <w:szCs w:val="18"/>
              </w:rPr>
            </w:pPr>
          </w:p>
        </w:tc>
        <w:tc>
          <w:tcPr>
            <w:tcW w:w="2126" w:type="dxa"/>
            <w:vAlign w:val="center"/>
          </w:tcPr>
          <w:p w14:paraId="66AAD26F" w14:textId="77777777" w:rsidR="00BB7DEC" w:rsidRPr="005D51C8" w:rsidRDefault="00BB7DEC" w:rsidP="0040603D">
            <w:pPr>
              <w:rPr>
                <w:rFonts w:ascii="Arial" w:hAnsi="Arial" w:cs="Arial"/>
                <w:sz w:val="18"/>
                <w:szCs w:val="18"/>
              </w:rPr>
            </w:pPr>
          </w:p>
        </w:tc>
      </w:tr>
      <w:tr w:rsidR="00BB7DEC" w14:paraId="237E4C64" w14:textId="77777777" w:rsidTr="0040603D">
        <w:tc>
          <w:tcPr>
            <w:tcW w:w="3964" w:type="dxa"/>
            <w:vAlign w:val="center"/>
          </w:tcPr>
          <w:p w14:paraId="0B68A9BD" w14:textId="77777777" w:rsidR="00BB7DEC" w:rsidRDefault="00BB7DEC" w:rsidP="0040603D">
            <w:pPr>
              <w:rPr>
                <w:rFonts w:asciiTheme="minorHAnsi" w:hAnsiTheme="minorHAnsi" w:cstheme="minorHAnsi"/>
                <w:color w:val="000000"/>
                <w:sz w:val="18"/>
                <w:szCs w:val="18"/>
                <w:lang w:eastAsia="es-BO"/>
              </w:rPr>
            </w:pPr>
          </w:p>
          <w:p w14:paraId="235265BB" w14:textId="2F592EE4" w:rsidR="00BB7DEC" w:rsidRDefault="00BB7DEC" w:rsidP="0040603D">
            <w:pPr>
              <w:rPr>
                <w:rFonts w:asciiTheme="minorHAnsi" w:hAnsiTheme="minorHAnsi" w:cstheme="minorHAnsi"/>
                <w:color w:val="000000"/>
                <w:sz w:val="18"/>
                <w:szCs w:val="18"/>
                <w:lang w:eastAsia="es-BO"/>
              </w:rPr>
            </w:pPr>
            <w:r w:rsidRPr="006F0A4A">
              <w:rPr>
                <w:rFonts w:asciiTheme="minorHAnsi" w:hAnsiTheme="minorHAnsi" w:cstheme="minorHAnsi"/>
                <w:color w:val="000000"/>
                <w:sz w:val="18"/>
                <w:szCs w:val="18"/>
                <w:lang w:eastAsia="es-BO"/>
              </w:rPr>
              <w:t xml:space="preserve">La realización de servicios o procedimientos que </w:t>
            </w:r>
            <w:r>
              <w:rPr>
                <w:rFonts w:asciiTheme="minorHAnsi" w:hAnsiTheme="minorHAnsi" w:cstheme="minorHAnsi"/>
                <w:color w:val="000000"/>
                <w:sz w:val="18"/>
                <w:szCs w:val="18"/>
                <w:lang w:eastAsia="es-BO"/>
              </w:rPr>
              <w:t xml:space="preserve">no </w:t>
            </w:r>
            <w:r w:rsidRPr="006F0A4A">
              <w:rPr>
                <w:rFonts w:asciiTheme="minorHAnsi" w:hAnsiTheme="minorHAnsi" w:cstheme="minorHAnsi"/>
                <w:color w:val="000000"/>
                <w:sz w:val="18"/>
                <w:szCs w:val="18"/>
                <w:lang w:eastAsia="es-BO"/>
              </w:rPr>
              <w:t xml:space="preserve">se encuentren </w:t>
            </w:r>
            <w:r>
              <w:rPr>
                <w:rFonts w:asciiTheme="minorHAnsi" w:hAnsiTheme="minorHAnsi" w:cstheme="minorHAnsi"/>
                <w:color w:val="000000"/>
                <w:sz w:val="18"/>
                <w:szCs w:val="18"/>
                <w:lang w:eastAsia="es-BO"/>
              </w:rPr>
              <w:t xml:space="preserve">descritas en </w:t>
            </w:r>
            <w:r w:rsidRPr="006F0A4A">
              <w:rPr>
                <w:rFonts w:asciiTheme="minorHAnsi" w:hAnsiTheme="minorHAnsi" w:cstheme="minorHAnsi"/>
                <w:color w:val="000000"/>
                <w:sz w:val="18"/>
                <w:szCs w:val="18"/>
                <w:lang w:eastAsia="es-BO"/>
              </w:rPr>
              <w:t xml:space="preserve">contrato </w:t>
            </w:r>
            <w:r>
              <w:rPr>
                <w:rFonts w:asciiTheme="minorHAnsi" w:hAnsiTheme="minorHAnsi" w:cstheme="minorHAnsi"/>
                <w:color w:val="000000"/>
                <w:sz w:val="18"/>
                <w:szCs w:val="18"/>
                <w:lang w:eastAsia="es-BO"/>
              </w:rPr>
              <w:t xml:space="preserve">o en el formulario de especificaciones técnicas, </w:t>
            </w:r>
            <w:r w:rsidRPr="006F0A4A">
              <w:rPr>
                <w:rFonts w:asciiTheme="minorHAnsi" w:hAnsiTheme="minorHAnsi" w:cstheme="minorHAnsi"/>
                <w:color w:val="000000"/>
                <w:sz w:val="18"/>
                <w:szCs w:val="18"/>
                <w:lang w:eastAsia="es-BO"/>
              </w:rPr>
              <w:t xml:space="preserve">no </w:t>
            </w:r>
            <w:r>
              <w:rPr>
                <w:rFonts w:asciiTheme="minorHAnsi" w:hAnsiTheme="minorHAnsi" w:cstheme="minorHAnsi"/>
                <w:color w:val="000000"/>
                <w:sz w:val="18"/>
                <w:szCs w:val="18"/>
                <w:lang w:eastAsia="es-BO"/>
              </w:rPr>
              <w:t xml:space="preserve">serán </w:t>
            </w:r>
            <w:r w:rsidRPr="006F0A4A">
              <w:rPr>
                <w:rFonts w:asciiTheme="minorHAnsi" w:hAnsiTheme="minorHAnsi" w:cstheme="minorHAnsi"/>
                <w:color w:val="000000"/>
                <w:sz w:val="18"/>
                <w:szCs w:val="18"/>
                <w:lang w:eastAsia="es-BO"/>
              </w:rPr>
              <w:t>cancelad</w:t>
            </w:r>
            <w:r>
              <w:rPr>
                <w:rFonts w:asciiTheme="minorHAnsi" w:hAnsiTheme="minorHAnsi" w:cstheme="minorHAnsi"/>
                <w:color w:val="000000"/>
                <w:sz w:val="18"/>
                <w:szCs w:val="18"/>
                <w:lang w:eastAsia="es-BO"/>
              </w:rPr>
              <w:t>a</w:t>
            </w:r>
            <w:r w:rsidRPr="006F0A4A">
              <w:rPr>
                <w:rFonts w:asciiTheme="minorHAnsi" w:hAnsiTheme="minorHAnsi" w:cstheme="minorHAnsi"/>
                <w:color w:val="000000"/>
                <w:sz w:val="18"/>
                <w:szCs w:val="18"/>
                <w:lang w:eastAsia="es-BO"/>
              </w:rPr>
              <w:t xml:space="preserve">s </w:t>
            </w:r>
            <w:r>
              <w:rPr>
                <w:rFonts w:asciiTheme="minorHAnsi" w:hAnsiTheme="minorHAnsi" w:cstheme="minorHAnsi"/>
                <w:color w:val="000000"/>
                <w:sz w:val="18"/>
                <w:szCs w:val="18"/>
                <w:lang w:eastAsia="es-BO"/>
              </w:rPr>
              <w:t xml:space="preserve">salvo que </w:t>
            </w:r>
            <w:r w:rsidRPr="006F0A4A">
              <w:rPr>
                <w:rFonts w:asciiTheme="minorHAnsi" w:hAnsiTheme="minorHAnsi" w:cstheme="minorHAnsi"/>
                <w:color w:val="000000"/>
                <w:sz w:val="18"/>
                <w:szCs w:val="18"/>
                <w:lang w:eastAsia="es-BO"/>
              </w:rPr>
              <w:t>cuentan con autorización previa de la CSBP.</w:t>
            </w:r>
            <w:r>
              <w:rPr>
                <w:rFonts w:asciiTheme="minorHAnsi" w:hAnsiTheme="minorHAnsi" w:cstheme="minorHAnsi"/>
                <w:color w:val="000000"/>
                <w:sz w:val="18"/>
                <w:szCs w:val="18"/>
                <w:lang w:eastAsia="es-BO"/>
              </w:rPr>
              <w:t xml:space="preserve"> </w:t>
            </w:r>
            <w:r w:rsidRPr="00C23124">
              <w:rPr>
                <w:rFonts w:asciiTheme="minorHAnsi" w:hAnsiTheme="minorHAnsi" w:cstheme="minorHAnsi"/>
                <w:color w:val="000000"/>
                <w:sz w:val="18"/>
                <w:szCs w:val="18"/>
                <w:lang w:eastAsia="es-BO"/>
              </w:rPr>
              <w:t xml:space="preserve">En caso de que el proveedor identifique una solicitud de servicios o procedimientos no contemplados, deberá comunicarla de manera inmediata a la Jefatura de Policonsultorio o a la Dirección de Clínica de la CSBP, según corresponda, a fin de que dichas instancias evalúen la solicitud y determinen el </w:t>
            </w:r>
            <w:r w:rsidRPr="00C23124">
              <w:rPr>
                <w:rFonts w:asciiTheme="minorHAnsi" w:hAnsiTheme="minorHAnsi" w:cstheme="minorHAnsi"/>
                <w:color w:val="000000"/>
                <w:sz w:val="18"/>
                <w:szCs w:val="18"/>
                <w:lang w:eastAsia="es-BO"/>
              </w:rPr>
              <w:lastRenderedPageBreak/>
              <w:t>procedimiento administrativo y asistencial que corresponda antes de su ejecución</w:t>
            </w:r>
            <w:r w:rsidRPr="006F0A4A">
              <w:rPr>
                <w:rFonts w:asciiTheme="minorHAnsi" w:hAnsiTheme="minorHAnsi" w:cstheme="minorHAnsi"/>
                <w:color w:val="000000"/>
                <w:sz w:val="18"/>
                <w:szCs w:val="18"/>
                <w:lang w:eastAsia="es-BO"/>
              </w:rPr>
              <w:t>.</w:t>
            </w:r>
          </w:p>
          <w:p w14:paraId="5F4AE0D8" w14:textId="77777777" w:rsidR="00BB7DEC" w:rsidRDefault="00BB7DEC" w:rsidP="0040603D">
            <w:pPr>
              <w:rPr>
                <w:rFonts w:asciiTheme="minorHAnsi" w:hAnsiTheme="minorHAnsi" w:cstheme="minorHAnsi"/>
                <w:b/>
                <w:bCs/>
                <w:color w:val="000000"/>
                <w:sz w:val="18"/>
                <w:szCs w:val="18"/>
                <w:lang w:eastAsia="es-BO"/>
              </w:rPr>
            </w:pPr>
          </w:p>
          <w:p w14:paraId="3D14E286" w14:textId="77777777" w:rsidR="00BB7DEC" w:rsidRPr="004D2DC1" w:rsidRDefault="00BB7DEC" w:rsidP="0040603D">
            <w:pPr>
              <w:rPr>
                <w:rFonts w:asciiTheme="minorHAnsi" w:hAnsiTheme="minorHAnsi" w:cstheme="minorHAnsi"/>
                <w:b/>
                <w:bCs/>
                <w:color w:val="000000"/>
                <w:sz w:val="18"/>
                <w:szCs w:val="18"/>
                <w:lang w:eastAsia="es-BO"/>
              </w:rPr>
            </w:pPr>
          </w:p>
        </w:tc>
        <w:tc>
          <w:tcPr>
            <w:tcW w:w="1985" w:type="dxa"/>
            <w:vAlign w:val="center"/>
          </w:tcPr>
          <w:p w14:paraId="654308BE" w14:textId="77777777" w:rsidR="00BB7DEC" w:rsidRPr="005D51C8" w:rsidRDefault="00BB7DEC" w:rsidP="0040603D">
            <w:pPr>
              <w:rPr>
                <w:rFonts w:ascii="Arial" w:hAnsi="Arial" w:cs="Arial"/>
                <w:sz w:val="18"/>
                <w:szCs w:val="18"/>
              </w:rPr>
            </w:pPr>
          </w:p>
        </w:tc>
        <w:tc>
          <w:tcPr>
            <w:tcW w:w="425" w:type="dxa"/>
            <w:vAlign w:val="center"/>
          </w:tcPr>
          <w:p w14:paraId="57B34799" w14:textId="77777777" w:rsidR="00BB7DEC" w:rsidRPr="005D51C8" w:rsidRDefault="00BB7DEC" w:rsidP="0040603D">
            <w:pPr>
              <w:rPr>
                <w:rFonts w:ascii="Arial" w:hAnsi="Arial" w:cs="Arial"/>
                <w:sz w:val="18"/>
                <w:szCs w:val="18"/>
              </w:rPr>
            </w:pPr>
          </w:p>
        </w:tc>
        <w:tc>
          <w:tcPr>
            <w:tcW w:w="709" w:type="dxa"/>
            <w:vAlign w:val="center"/>
          </w:tcPr>
          <w:p w14:paraId="13CEABFA" w14:textId="77777777" w:rsidR="00BB7DEC" w:rsidRPr="005D51C8" w:rsidRDefault="00BB7DEC" w:rsidP="0040603D">
            <w:pPr>
              <w:rPr>
                <w:rFonts w:ascii="Arial" w:hAnsi="Arial" w:cs="Arial"/>
                <w:sz w:val="18"/>
                <w:szCs w:val="18"/>
              </w:rPr>
            </w:pPr>
          </w:p>
        </w:tc>
        <w:tc>
          <w:tcPr>
            <w:tcW w:w="2126" w:type="dxa"/>
            <w:vAlign w:val="center"/>
          </w:tcPr>
          <w:p w14:paraId="7AA83ECE" w14:textId="77777777" w:rsidR="00BB7DEC" w:rsidRPr="005D51C8" w:rsidRDefault="00BB7DEC" w:rsidP="0040603D">
            <w:pPr>
              <w:rPr>
                <w:rFonts w:ascii="Arial" w:hAnsi="Arial" w:cs="Arial"/>
                <w:sz w:val="18"/>
                <w:szCs w:val="18"/>
              </w:rPr>
            </w:pPr>
          </w:p>
        </w:tc>
      </w:tr>
      <w:tr w:rsidR="00BB7DEC" w14:paraId="6280D1D5" w14:textId="77777777" w:rsidTr="0040603D">
        <w:tc>
          <w:tcPr>
            <w:tcW w:w="3964" w:type="dxa"/>
            <w:vAlign w:val="center"/>
          </w:tcPr>
          <w:p w14:paraId="3F454D01" w14:textId="77777777" w:rsidR="00BB7DEC" w:rsidRPr="00000876" w:rsidRDefault="00BB7DEC" w:rsidP="0040603D">
            <w:pPr>
              <w:rPr>
                <w:rFonts w:asciiTheme="minorHAnsi" w:hAnsiTheme="minorHAnsi" w:cstheme="minorHAnsi"/>
                <w:b/>
                <w:bCs/>
                <w:color w:val="000000"/>
                <w:sz w:val="18"/>
                <w:szCs w:val="18"/>
                <w:lang w:eastAsia="es-BO"/>
              </w:rPr>
            </w:pPr>
            <w:r w:rsidRPr="00000876">
              <w:rPr>
                <w:rFonts w:asciiTheme="minorHAnsi" w:hAnsiTheme="minorHAnsi" w:cstheme="minorHAnsi"/>
                <w:b/>
                <w:bCs/>
                <w:color w:val="000000"/>
                <w:sz w:val="18"/>
                <w:szCs w:val="18"/>
                <w:lang w:eastAsia="es-BO"/>
              </w:rPr>
              <w:t xml:space="preserve">Material e insumos </w:t>
            </w:r>
          </w:p>
          <w:p w14:paraId="6CD15FE8" w14:textId="77777777" w:rsidR="00BB7DEC" w:rsidRDefault="00BB7DEC" w:rsidP="0040603D">
            <w:pPr>
              <w:rPr>
                <w:rFonts w:asciiTheme="minorHAnsi" w:hAnsiTheme="minorHAnsi" w:cstheme="minorHAnsi"/>
                <w:color w:val="000000"/>
                <w:sz w:val="18"/>
                <w:szCs w:val="18"/>
                <w:lang w:eastAsia="es-BO"/>
              </w:rPr>
            </w:pPr>
            <w:r w:rsidRPr="00000876">
              <w:rPr>
                <w:rFonts w:asciiTheme="minorHAnsi" w:hAnsiTheme="minorHAnsi" w:cstheme="minorHAnsi"/>
                <w:color w:val="000000"/>
                <w:sz w:val="18"/>
                <w:szCs w:val="18"/>
                <w:lang w:eastAsia="es-BO"/>
              </w:rPr>
              <w:t>El proveedor asume el costo de todos los materiales e insumos necesarios para la atención medica de la especialidad en consulta externa. No incluyéndose fármacos</w:t>
            </w:r>
            <w:r>
              <w:rPr>
                <w:rFonts w:asciiTheme="minorHAnsi" w:hAnsiTheme="minorHAnsi" w:cstheme="minorHAnsi"/>
                <w:color w:val="000000"/>
                <w:sz w:val="18"/>
                <w:szCs w:val="18"/>
                <w:lang w:eastAsia="es-BO"/>
              </w:rPr>
              <w:t>.</w:t>
            </w:r>
          </w:p>
          <w:p w14:paraId="60A7ED70" w14:textId="77777777" w:rsidR="00BB7DEC" w:rsidRPr="006F0A4A" w:rsidRDefault="00BB7DEC" w:rsidP="0040603D">
            <w:pPr>
              <w:rPr>
                <w:rFonts w:asciiTheme="minorHAnsi" w:hAnsiTheme="minorHAnsi" w:cstheme="minorHAnsi"/>
                <w:color w:val="000000"/>
                <w:sz w:val="18"/>
                <w:szCs w:val="18"/>
                <w:lang w:eastAsia="es-BO"/>
              </w:rPr>
            </w:pPr>
          </w:p>
        </w:tc>
        <w:tc>
          <w:tcPr>
            <w:tcW w:w="1985" w:type="dxa"/>
            <w:vAlign w:val="center"/>
          </w:tcPr>
          <w:p w14:paraId="254CC5DE" w14:textId="77777777" w:rsidR="00BB7DEC" w:rsidRPr="005D51C8" w:rsidRDefault="00BB7DEC" w:rsidP="0040603D">
            <w:pPr>
              <w:rPr>
                <w:rFonts w:ascii="Arial" w:hAnsi="Arial" w:cs="Arial"/>
                <w:sz w:val="18"/>
                <w:szCs w:val="18"/>
              </w:rPr>
            </w:pPr>
          </w:p>
        </w:tc>
        <w:tc>
          <w:tcPr>
            <w:tcW w:w="425" w:type="dxa"/>
            <w:vAlign w:val="center"/>
          </w:tcPr>
          <w:p w14:paraId="0D4FA9DF" w14:textId="77777777" w:rsidR="00BB7DEC" w:rsidRPr="005D51C8" w:rsidRDefault="00BB7DEC" w:rsidP="0040603D">
            <w:pPr>
              <w:rPr>
                <w:rFonts w:ascii="Arial" w:hAnsi="Arial" w:cs="Arial"/>
                <w:sz w:val="18"/>
                <w:szCs w:val="18"/>
              </w:rPr>
            </w:pPr>
          </w:p>
        </w:tc>
        <w:tc>
          <w:tcPr>
            <w:tcW w:w="709" w:type="dxa"/>
            <w:vAlign w:val="center"/>
          </w:tcPr>
          <w:p w14:paraId="443489C8" w14:textId="77777777" w:rsidR="00BB7DEC" w:rsidRPr="005D51C8" w:rsidRDefault="00BB7DEC" w:rsidP="0040603D">
            <w:pPr>
              <w:rPr>
                <w:rFonts w:ascii="Arial" w:hAnsi="Arial" w:cs="Arial"/>
                <w:sz w:val="18"/>
                <w:szCs w:val="18"/>
              </w:rPr>
            </w:pPr>
          </w:p>
        </w:tc>
        <w:tc>
          <w:tcPr>
            <w:tcW w:w="2126" w:type="dxa"/>
            <w:vAlign w:val="center"/>
          </w:tcPr>
          <w:p w14:paraId="2E969938" w14:textId="77777777" w:rsidR="00BB7DEC" w:rsidRPr="005D51C8" w:rsidRDefault="00BB7DEC" w:rsidP="0040603D">
            <w:pPr>
              <w:rPr>
                <w:rFonts w:ascii="Arial" w:hAnsi="Arial" w:cs="Arial"/>
                <w:sz w:val="18"/>
                <w:szCs w:val="18"/>
              </w:rPr>
            </w:pPr>
          </w:p>
        </w:tc>
      </w:tr>
      <w:tr w:rsidR="00BB7DEC" w14:paraId="0DDDAF4D" w14:textId="77777777" w:rsidTr="0040603D">
        <w:tc>
          <w:tcPr>
            <w:tcW w:w="3964" w:type="dxa"/>
            <w:vAlign w:val="center"/>
          </w:tcPr>
          <w:p w14:paraId="02FEC614" w14:textId="77777777" w:rsidR="00BB7DEC" w:rsidRDefault="00BB7DEC" w:rsidP="0040603D">
            <w:pPr>
              <w:rPr>
                <w:rFonts w:asciiTheme="minorHAnsi" w:hAnsiTheme="minorHAnsi" w:cstheme="minorHAnsi"/>
                <w:b/>
                <w:bCs/>
                <w:color w:val="000000"/>
                <w:sz w:val="18"/>
                <w:szCs w:val="18"/>
                <w:lang w:eastAsia="es-BO"/>
              </w:rPr>
            </w:pPr>
            <w:r w:rsidRPr="009402F5">
              <w:rPr>
                <w:rFonts w:asciiTheme="minorHAnsi" w:hAnsiTheme="minorHAnsi" w:cstheme="minorHAnsi"/>
                <w:b/>
                <w:bCs/>
                <w:color w:val="000000"/>
                <w:sz w:val="18"/>
                <w:szCs w:val="18"/>
                <w:lang w:eastAsia="es-BO"/>
              </w:rPr>
              <w:t xml:space="preserve">6. Entrega de Informes: </w:t>
            </w:r>
          </w:p>
          <w:p w14:paraId="03019DC0" w14:textId="77777777" w:rsidR="00BB7DEC" w:rsidRPr="003E5135" w:rsidRDefault="00BB7DEC" w:rsidP="0040603D">
            <w:pPr>
              <w:rPr>
                <w:rFonts w:asciiTheme="minorHAnsi" w:hAnsiTheme="minorHAnsi" w:cstheme="minorHAnsi"/>
                <w:sz w:val="18"/>
                <w:szCs w:val="18"/>
              </w:rPr>
            </w:pPr>
            <w:r w:rsidRPr="003E5135">
              <w:rPr>
                <w:rFonts w:asciiTheme="minorHAnsi" w:hAnsiTheme="minorHAnsi" w:cstheme="minorHAnsi"/>
                <w:sz w:val="18"/>
                <w:szCs w:val="18"/>
              </w:rPr>
              <w:t xml:space="preserve">Los informes de las atenciones y procedimientos realizados en consulta externa deben ser entregados en </w:t>
            </w:r>
            <w:proofErr w:type="spellStart"/>
            <w:r w:rsidRPr="003E5135">
              <w:rPr>
                <w:rFonts w:asciiTheme="minorHAnsi" w:hAnsiTheme="minorHAnsi" w:cstheme="minorHAnsi"/>
                <w:sz w:val="18"/>
                <w:szCs w:val="18"/>
              </w:rPr>
              <w:t>fisico</w:t>
            </w:r>
            <w:proofErr w:type="spellEnd"/>
            <w:r w:rsidRPr="003E5135">
              <w:rPr>
                <w:rFonts w:asciiTheme="minorHAnsi" w:hAnsiTheme="minorHAnsi" w:cstheme="minorHAnsi"/>
                <w:sz w:val="18"/>
                <w:szCs w:val="18"/>
              </w:rPr>
              <w:t xml:space="preserve"> en dependencias de la unidad de Archivo Central de la CSBP (En Policonsultorio).</w:t>
            </w:r>
          </w:p>
          <w:p w14:paraId="700D6FDE" w14:textId="77777777" w:rsidR="00BB7DEC" w:rsidRPr="003E5135" w:rsidRDefault="00BB7DEC" w:rsidP="0040603D">
            <w:pPr>
              <w:rPr>
                <w:rFonts w:asciiTheme="minorHAnsi" w:hAnsiTheme="minorHAnsi" w:cstheme="minorHAnsi"/>
                <w:sz w:val="18"/>
                <w:szCs w:val="18"/>
              </w:rPr>
            </w:pPr>
          </w:p>
          <w:p w14:paraId="4E89936D" w14:textId="77777777" w:rsidR="00BB7DEC" w:rsidRPr="003E5135" w:rsidRDefault="00BB7DEC" w:rsidP="0040603D">
            <w:pPr>
              <w:rPr>
                <w:rFonts w:asciiTheme="minorHAnsi" w:hAnsiTheme="minorHAnsi" w:cstheme="minorHAnsi"/>
                <w:sz w:val="18"/>
                <w:szCs w:val="18"/>
              </w:rPr>
            </w:pPr>
            <w:r w:rsidRPr="003E5135">
              <w:rPr>
                <w:rFonts w:asciiTheme="minorHAnsi" w:hAnsiTheme="minorHAnsi" w:cstheme="minorHAnsi"/>
                <w:sz w:val="18"/>
                <w:szCs w:val="18"/>
              </w:rPr>
              <w:t xml:space="preserve">En caso de atenciones en hospitalización, debe registrarse el menos una nota de </w:t>
            </w:r>
            <w:proofErr w:type="spellStart"/>
            <w:r w:rsidRPr="003E5135">
              <w:rPr>
                <w:rFonts w:asciiTheme="minorHAnsi" w:hAnsiTheme="minorHAnsi" w:cstheme="minorHAnsi"/>
                <w:sz w:val="18"/>
                <w:szCs w:val="18"/>
              </w:rPr>
              <w:t>evolucion</w:t>
            </w:r>
            <w:proofErr w:type="spellEnd"/>
            <w:r w:rsidRPr="003E5135">
              <w:rPr>
                <w:rFonts w:asciiTheme="minorHAnsi" w:hAnsiTheme="minorHAnsi" w:cstheme="minorHAnsi"/>
                <w:sz w:val="18"/>
                <w:szCs w:val="18"/>
              </w:rPr>
              <w:t xml:space="preserve"> y </w:t>
            </w:r>
            <w:proofErr w:type="spellStart"/>
            <w:r w:rsidRPr="003E5135">
              <w:rPr>
                <w:rFonts w:asciiTheme="minorHAnsi" w:hAnsiTheme="minorHAnsi" w:cstheme="minorHAnsi"/>
                <w:sz w:val="18"/>
                <w:szCs w:val="18"/>
              </w:rPr>
              <w:t>actualizacion</w:t>
            </w:r>
            <w:proofErr w:type="spellEnd"/>
            <w:r w:rsidRPr="003E5135">
              <w:rPr>
                <w:rFonts w:asciiTheme="minorHAnsi" w:hAnsiTheme="minorHAnsi" w:cstheme="minorHAnsi"/>
                <w:sz w:val="18"/>
                <w:szCs w:val="18"/>
              </w:rPr>
              <w:t xml:space="preserve"> de indicaciones de manera diaria. Dejando documento impreso en </w:t>
            </w:r>
            <w:proofErr w:type="spellStart"/>
            <w:r w:rsidRPr="003E5135">
              <w:rPr>
                <w:rFonts w:asciiTheme="minorHAnsi" w:hAnsiTheme="minorHAnsi" w:cstheme="minorHAnsi"/>
                <w:sz w:val="18"/>
                <w:szCs w:val="18"/>
              </w:rPr>
              <w:t>fisico</w:t>
            </w:r>
            <w:proofErr w:type="spellEnd"/>
            <w:r w:rsidRPr="003E5135">
              <w:rPr>
                <w:rFonts w:asciiTheme="minorHAnsi" w:hAnsiTheme="minorHAnsi" w:cstheme="minorHAnsi"/>
                <w:sz w:val="18"/>
                <w:szCs w:val="18"/>
              </w:rPr>
              <w:t xml:space="preserve"> en carpeta de expediente </w:t>
            </w:r>
            <w:proofErr w:type="spellStart"/>
            <w:r w:rsidRPr="003E5135">
              <w:rPr>
                <w:rFonts w:asciiTheme="minorHAnsi" w:hAnsiTheme="minorHAnsi" w:cstheme="minorHAnsi"/>
                <w:sz w:val="18"/>
                <w:szCs w:val="18"/>
              </w:rPr>
              <w:t>clinico</w:t>
            </w:r>
            <w:proofErr w:type="spellEnd"/>
            <w:r w:rsidRPr="003E5135">
              <w:rPr>
                <w:rFonts w:asciiTheme="minorHAnsi" w:hAnsiTheme="minorHAnsi" w:cstheme="minorHAnsi"/>
                <w:sz w:val="18"/>
                <w:szCs w:val="18"/>
              </w:rPr>
              <w:t xml:space="preserve"> de </w:t>
            </w:r>
            <w:proofErr w:type="spellStart"/>
            <w:r w:rsidRPr="003E5135">
              <w:rPr>
                <w:rFonts w:asciiTheme="minorHAnsi" w:hAnsiTheme="minorHAnsi" w:cstheme="minorHAnsi"/>
                <w:sz w:val="18"/>
                <w:szCs w:val="18"/>
              </w:rPr>
              <w:t>internacion</w:t>
            </w:r>
            <w:proofErr w:type="spellEnd"/>
            <w:r w:rsidRPr="003E5135">
              <w:rPr>
                <w:rFonts w:asciiTheme="minorHAnsi" w:hAnsiTheme="minorHAnsi" w:cstheme="minorHAnsi"/>
                <w:sz w:val="18"/>
                <w:szCs w:val="18"/>
              </w:rPr>
              <w:t xml:space="preserve"> correspondiente. Al momento del Alta Hospitalaria debe llenarse los documentos de epicrisis.</w:t>
            </w:r>
          </w:p>
          <w:p w14:paraId="0EE991A5" w14:textId="77777777" w:rsidR="00BB7DEC" w:rsidRPr="003E5135" w:rsidRDefault="00BB7DEC" w:rsidP="0040603D">
            <w:pPr>
              <w:rPr>
                <w:rFonts w:asciiTheme="minorHAnsi" w:hAnsiTheme="minorHAnsi" w:cstheme="minorHAnsi"/>
                <w:sz w:val="18"/>
                <w:szCs w:val="18"/>
              </w:rPr>
            </w:pPr>
          </w:p>
          <w:p w14:paraId="773D9009" w14:textId="77777777" w:rsidR="00BB7DEC" w:rsidRDefault="00BB7DEC" w:rsidP="0040603D">
            <w:pPr>
              <w:rPr>
                <w:rFonts w:asciiTheme="minorHAnsi" w:hAnsiTheme="minorHAnsi" w:cstheme="minorHAnsi"/>
                <w:sz w:val="18"/>
                <w:szCs w:val="18"/>
              </w:rPr>
            </w:pPr>
            <w:r w:rsidRPr="003E5135">
              <w:rPr>
                <w:rFonts w:asciiTheme="minorHAnsi" w:hAnsiTheme="minorHAnsi" w:cstheme="minorHAnsi"/>
                <w:sz w:val="18"/>
                <w:szCs w:val="18"/>
              </w:rPr>
              <w:t xml:space="preserve">En caso de procedimientos </w:t>
            </w:r>
            <w:proofErr w:type="spellStart"/>
            <w:r w:rsidRPr="003E5135">
              <w:rPr>
                <w:rFonts w:asciiTheme="minorHAnsi" w:hAnsiTheme="minorHAnsi" w:cstheme="minorHAnsi"/>
                <w:sz w:val="18"/>
                <w:szCs w:val="18"/>
              </w:rPr>
              <w:t>quirurgicos</w:t>
            </w:r>
            <w:proofErr w:type="spellEnd"/>
            <w:r w:rsidRPr="003E5135">
              <w:rPr>
                <w:rFonts w:asciiTheme="minorHAnsi" w:hAnsiTheme="minorHAnsi" w:cstheme="minorHAnsi"/>
                <w:sz w:val="18"/>
                <w:szCs w:val="18"/>
              </w:rPr>
              <w:t>, deben llenarse los documentos de consentimiento informado, protocolo operatorio, nota postoperatoria y las indicaciones correspondientes al pre y postoperatorio.</w:t>
            </w:r>
          </w:p>
          <w:p w14:paraId="318520A3" w14:textId="77777777" w:rsidR="00BB7DEC" w:rsidRPr="009402F5" w:rsidRDefault="00BB7DEC" w:rsidP="0040603D">
            <w:pPr>
              <w:rPr>
                <w:rFonts w:asciiTheme="minorHAnsi" w:hAnsiTheme="minorHAnsi" w:cstheme="minorHAnsi"/>
                <w:sz w:val="18"/>
                <w:szCs w:val="18"/>
              </w:rPr>
            </w:pPr>
          </w:p>
        </w:tc>
        <w:tc>
          <w:tcPr>
            <w:tcW w:w="1985" w:type="dxa"/>
            <w:vAlign w:val="center"/>
          </w:tcPr>
          <w:p w14:paraId="5B41E1CF" w14:textId="77777777" w:rsidR="00BB7DEC" w:rsidRPr="005D51C8" w:rsidRDefault="00BB7DEC" w:rsidP="0040603D">
            <w:pPr>
              <w:rPr>
                <w:rFonts w:ascii="Arial" w:hAnsi="Arial" w:cs="Arial"/>
                <w:sz w:val="18"/>
                <w:szCs w:val="18"/>
              </w:rPr>
            </w:pPr>
          </w:p>
        </w:tc>
        <w:tc>
          <w:tcPr>
            <w:tcW w:w="425" w:type="dxa"/>
            <w:vAlign w:val="center"/>
          </w:tcPr>
          <w:p w14:paraId="09809ED0" w14:textId="77777777" w:rsidR="00BB7DEC" w:rsidRPr="005D51C8" w:rsidRDefault="00BB7DEC" w:rsidP="0040603D">
            <w:pPr>
              <w:rPr>
                <w:rFonts w:ascii="Arial" w:hAnsi="Arial" w:cs="Arial"/>
                <w:sz w:val="18"/>
                <w:szCs w:val="18"/>
              </w:rPr>
            </w:pPr>
          </w:p>
        </w:tc>
        <w:tc>
          <w:tcPr>
            <w:tcW w:w="709" w:type="dxa"/>
            <w:vAlign w:val="center"/>
          </w:tcPr>
          <w:p w14:paraId="26595886" w14:textId="77777777" w:rsidR="00BB7DEC" w:rsidRPr="005D51C8" w:rsidRDefault="00BB7DEC" w:rsidP="0040603D">
            <w:pPr>
              <w:rPr>
                <w:rFonts w:ascii="Arial" w:hAnsi="Arial" w:cs="Arial"/>
                <w:sz w:val="18"/>
                <w:szCs w:val="18"/>
              </w:rPr>
            </w:pPr>
          </w:p>
        </w:tc>
        <w:tc>
          <w:tcPr>
            <w:tcW w:w="2126" w:type="dxa"/>
            <w:vAlign w:val="center"/>
          </w:tcPr>
          <w:p w14:paraId="4CA5C0AE" w14:textId="77777777" w:rsidR="00BB7DEC" w:rsidRPr="005D51C8" w:rsidRDefault="00BB7DEC" w:rsidP="0040603D">
            <w:pPr>
              <w:rPr>
                <w:rFonts w:ascii="Arial" w:hAnsi="Arial" w:cs="Arial"/>
                <w:sz w:val="18"/>
                <w:szCs w:val="18"/>
              </w:rPr>
            </w:pPr>
          </w:p>
        </w:tc>
      </w:tr>
      <w:tr w:rsidR="00BB7DEC" w14:paraId="5345E305" w14:textId="77777777" w:rsidTr="0040603D">
        <w:tc>
          <w:tcPr>
            <w:tcW w:w="3964" w:type="dxa"/>
            <w:vAlign w:val="center"/>
          </w:tcPr>
          <w:p w14:paraId="10D893D0" w14:textId="77777777" w:rsidR="00BB7DEC"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Asimismo, el registro de atención en consulta externa y hospitalización deberá ser registrado en el Sistema Administrativo Médico Integrado (SAMI)</w:t>
            </w:r>
          </w:p>
          <w:p w14:paraId="0C9AD985" w14:textId="77777777" w:rsidR="00BB7DEC" w:rsidRPr="003E5135" w:rsidRDefault="00BB7DEC" w:rsidP="0040603D">
            <w:pPr>
              <w:rPr>
                <w:rFonts w:asciiTheme="minorHAnsi" w:hAnsiTheme="minorHAnsi" w:cstheme="minorHAnsi"/>
                <w:color w:val="000000"/>
                <w:sz w:val="18"/>
                <w:szCs w:val="18"/>
                <w:lang w:eastAsia="es-BO"/>
              </w:rPr>
            </w:pPr>
          </w:p>
        </w:tc>
        <w:tc>
          <w:tcPr>
            <w:tcW w:w="1985" w:type="dxa"/>
            <w:vAlign w:val="center"/>
          </w:tcPr>
          <w:p w14:paraId="2B976DCD" w14:textId="77777777" w:rsidR="00BB7DEC" w:rsidRPr="005D51C8" w:rsidRDefault="00BB7DEC" w:rsidP="0040603D">
            <w:pPr>
              <w:rPr>
                <w:rFonts w:ascii="Arial" w:hAnsi="Arial" w:cs="Arial"/>
                <w:sz w:val="18"/>
                <w:szCs w:val="18"/>
              </w:rPr>
            </w:pPr>
          </w:p>
        </w:tc>
        <w:tc>
          <w:tcPr>
            <w:tcW w:w="425" w:type="dxa"/>
            <w:vAlign w:val="center"/>
          </w:tcPr>
          <w:p w14:paraId="6B5C2AEF" w14:textId="77777777" w:rsidR="00BB7DEC" w:rsidRPr="005D51C8" w:rsidRDefault="00BB7DEC" w:rsidP="0040603D">
            <w:pPr>
              <w:rPr>
                <w:rFonts w:ascii="Arial" w:hAnsi="Arial" w:cs="Arial"/>
                <w:sz w:val="18"/>
                <w:szCs w:val="18"/>
              </w:rPr>
            </w:pPr>
          </w:p>
        </w:tc>
        <w:tc>
          <w:tcPr>
            <w:tcW w:w="709" w:type="dxa"/>
            <w:vAlign w:val="center"/>
          </w:tcPr>
          <w:p w14:paraId="49E80E61" w14:textId="77777777" w:rsidR="00BB7DEC" w:rsidRPr="005D51C8" w:rsidRDefault="00BB7DEC" w:rsidP="0040603D">
            <w:pPr>
              <w:rPr>
                <w:rFonts w:ascii="Arial" w:hAnsi="Arial" w:cs="Arial"/>
                <w:sz w:val="18"/>
                <w:szCs w:val="18"/>
              </w:rPr>
            </w:pPr>
          </w:p>
        </w:tc>
        <w:tc>
          <w:tcPr>
            <w:tcW w:w="2126" w:type="dxa"/>
            <w:vAlign w:val="center"/>
          </w:tcPr>
          <w:p w14:paraId="667C8D4E" w14:textId="77777777" w:rsidR="00BB7DEC" w:rsidRPr="005D51C8" w:rsidRDefault="00BB7DEC" w:rsidP="0040603D">
            <w:pPr>
              <w:rPr>
                <w:rFonts w:ascii="Arial" w:hAnsi="Arial" w:cs="Arial"/>
                <w:sz w:val="18"/>
                <w:szCs w:val="18"/>
              </w:rPr>
            </w:pPr>
          </w:p>
        </w:tc>
      </w:tr>
      <w:tr w:rsidR="00BB7DEC" w14:paraId="1E6A2792" w14:textId="77777777" w:rsidTr="0040603D">
        <w:tc>
          <w:tcPr>
            <w:tcW w:w="3964" w:type="dxa"/>
            <w:vAlign w:val="center"/>
          </w:tcPr>
          <w:p w14:paraId="3B23100E" w14:textId="77777777" w:rsidR="00BB7DEC" w:rsidRPr="003E5135"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 xml:space="preserve">Los informes de valoraciones o procedimientos realizados en consulta externa en físico deben entregarse en archivo central una vez a la semana. </w:t>
            </w:r>
          </w:p>
          <w:p w14:paraId="47886C5E" w14:textId="77777777" w:rsidR="00BB7DEC"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En caso que se trate de un caso urgente, deberá ser entregados en máximo 24 horas.</w:t>
            </w:r>
          </w:p>
          <w:p w14:paraId="4B2BCFBD" w14:textId="77777777" w:rsidR="00BB7DEC" w:rsidRPr="003E5135" w:rsidRDefault="00BB7DEC" w:rsidP="0040603D">
            <w:pPr>
              <w:rPr>
                <w:rFonts w:asciiTheme="minorHAnsi" w:hAnsiTheme="minorHAnsi" w:cstheme="minorHAnsi"/>
                <w:color w:val="000000"/>
                <w:sz w:val="18"/>
                <w:szCs w:val="18"/>
                <w:lang w:eastAsia="es-BO"/>
              </w:rPr>
            </w:pPr>
          </w:p>
        </w:tc>
        <w:tc>
          <w:tcPr>
            <w:tcW w:w="1985" w:type="dxa"/>
            <w:vAlign w:val="center"/>
          </w:tcPr>
          <w:p w14:paraId="6ACD59A7" w14:textId="77777777" w:rsidR="00BB7DEC" w:rsidRPr="005D51C8" w:rsidRDefault="00BB7DEC" w:rsidP="0040603D">
            <w:pPr>
              <w:rPr>
                <w:rFonts w:ascii="Arial" w:hAnsi="Arial" w:cs="Arial"/>
                <w:sz w:val="18"/>
                <w:szCs w:val="18"/>
              </w:rPr>
            </w:pPr>
          </w:p>
        </w:tc>
        <w:tc>
          <w:tcPr>
            <w:tcW w:w="425" w:type="dxa"/>
            <w:vAlign w:val="center"/>
          </w:tcPr>
          <w:p w14:paraId="62F54D42" w14:textId="77777777" w:rsidR="00BB7DEC" w:rsidRPr="005D51C8" w:rsidRDefault="00BB7DEC" w:rsidP="0040603D">
            <w:pPr>
              <w:rPr>
                <w:rFonts w:ascii="Arial" w:hAnsi="Arial" w:cs="Arial"/>
                <w:sz w:val="18"/>
                <w:szCs w:val="18"/>
              </w:rPr>
            </w:pPr>
          </w:p>
        </w:tc>
        <w:tc>
          <w:tcPr>
            <w:tcW w:w="709" w:type="dxa"/>
            <w:vAlign w:val="center"/>
          </w:tcPr>
          <w:p w14:paraId="77A1C4E6" w14:textId="77777777" w:rsidR="00BB7DEC" w:rsidRPr="005D51C8" w:rsidRDefault="00BB7DEC" w:rsidP="0040603D">
            <w:pPr>
              <w:rPr>
                <w:rFonts w:ascii="Arial" w:hAnsi="Arial" w:cs="Arial"/>
                <w:sz w:val="18"/>
                <w:szCs w:val="18"/>
              </w:rPr>
            </w:pPr>
          </w:p>
        </w:tc>
        <w:tc>
          <w:tcPr>
            <w:tcW w:w="2126" w:type="dxa"/>
            <w:vAlign w:val="center"/>
          </w:tcPr>
          <w:p w14:paraId="140BA94A" w14:textId="77777777" w:rsidR="00BB7DEC" w:rsidRPr="005D51C8" w:rsidRDefault="00BB7DEC" w:rsidP="0040603D">
            <w:pPr>
              <w:rPr>
                <w:rFonts w:ascii="Arial" w:hAnsi="Arial" w:cs="Arial"/>
                <w:sz w:val="18"/>
                <w:szCs w:val="18"/>
              </w:rPr>
            </w:pPr>
          </w:p>
        </w:tc>
      </w:tr>
      <w:tr w:rsidR="00BB7DEC" w14:paraId="550A582A" w14:textId="77777777" w:rsidTr="0040603D">
        <w:tc>
          <w:tcPr>
            <w:tcW w:w="3964" w:type="dxa"/>
            <w:vAlign w:val="center"/>
          </w:tcPr>
          <w:p w14:paraId="685FC550" w14:textId="77777777" w:rsidR="00BB7DEC"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En caso de hallazgos de patologías de “alarma”</w:t>
            </w:r>
            <w:r>
              <w:rPr>
                <w:rFonts w:asciiTheme="minorHAnsi" w:hAnsiTheme="minorHAnsi" w:cstheme="minorHAnsi"/>
                <w:color w:val="000000"/>
                <w:sz w:val="18"/>
                <w:szCs w:val="18"/>
                <w:lang w:eastAsia="es-BO"/>
              </w:rPr>
              <w:t xml:space="preserve"> </w:t>
            </w:r>
            <w:r w:rsidRPr="003E5135">
              <w:rPr>
                <w:rFonts w:asciiTheme="minorHAnsi" w:hAnsiTheme="minorHAnsi" w:cstheme="minorHAnsi"/>
                <w:color w:val="000000"/>
                <w:sz w:val="18"/>
                <w:szCs w:val="18"/>
                <w:lang w:eastAsia="es-BO"/>
              </w:rPr>
              <w:t xml:space="preserve">tanto en consulta externa u hospitalización, comunicar al médico tratante los resultados de manera prioritaria o enviar el informe </w:t>
            </w:r>
            <w:proofErr w:type="spellStart"/>
            <w:r w:rsidRPr="003E5135">
              <w:rPr>
                <w:rFonts w:asciiTheme="minorHAnsi" w:hAnsiTheme="minorHAnsi" w:cstheme="minorHAnsi"/>
                <w:color w:val="000000"/>
                <w:sz w:val="18"/>
                <w:szCs w:val="18"/>
                <w:lang w:eastAsia="es-BO"/>
              </w:rPr>
              <w:t>medico</w:t>
            </w:r>
            <w:proofErr w:type="spellEnd"/>
            <w:r w:rsidRPr="003E5135">
              <w:rPr>
                <w:rFonts w:asciiTheme="minorHAnsi" w:hAnsiTheme="minorHAnsi" w:cstheme="minorHAnsi"/>
                <w:color w:val="000000"/>
                <w:sz w:val="18"/>
                <w:szCs w:val="18"/>
                <w:lang w:eastAsia="es-BO"/>
              </w:rPr>
              <w:t xml:space="preserve"> de la atención de manera inmediata.</w:t>
            </w:r>
          </w:p>
          <w:p w14:paraId="697CBB8B" w14:textId="77777777" w:rsidR="00BB7DEC" w:rsidRPr="003E5135" w:rsidRDefault="00BB7DEC" w:rsidP="0040603D">
            <w:pPr>
              <w:rPr>
                <w:rFonts w:asciiTheme="minorHAnsi" w:hAnsiTheme="minorHAnsi" w:cstheme="minorHAnsi"/>
                <w:color w:val="000000"/>
                <w:sz w:val="18"/>
                <w:szCs w:val="18"/>
                <w:lang w:eastAsia="es-BO"/>
              </w:rPr>
            </w:pPr>
          </w:p>
        </w:tc>
        <w:tc>
          <w:tcPr>
            <w:tcW w:w="1985" w:type="dxa"/>
            <w:vAlign w:val="center"/>
          </w:tcPr>
          <w:p w14:paraId="7133A37A" w14:textId="77777777" w:rsidR="00BB7DEC" w:rsidRPr="005D51C8" w:rsidRDefault="00BB7DEC" w:rsidP="0040603D">
            <w:pPr>
              <w:rPr>
                <w:rFonts w:ascii="Arial" w:hAnsi="Arial" w:cs="Arial"/>
                <w:sz w:val="18"/>
                <w:szCs w:val="18"/>
              </w:rPr>
            </w:pPr>
          </w:p>
        </w:tc>
        <w:tc>
          <w:tcPr>
            <w:tcW w:w="425" w:type="dxa"/>
            <w:vAlign w:val="center"/>
          </w:tcPr>
          <w:p w14:paraId="6513734F" w14:textId="77777777" w:rsidR="00BB7DEC" w:rsidRPr="005D51C8" w:rsidRDefault="00BB7DEC" w:rsidP="0040603D">
            <w:pPr>
              <w:rPr>
                <w:rFonts w:ascii="Arial" w:hAnsi="Arial" w:cs="Arial"/>
                <w:sz w:val="18"/>
                <w:szCs w:val="18"/>
              </w:rPr>
            </w:pPr>
          </w:p>
        </w:tc>
        <w:tc>
          <w:tcPr>
            <w:tcW w:w="709" w:type="dxa"/>
            <w:vAlign w:val="center"/>
          </w:tcPr>
          <w:p w14:paraId="363B7E6F" w14:textId="77777777" w:rsidR="00BB7DEC" w:rsidRPr="005D51C8" w:rsidRDefault="00BB7DEC" w:rsidP="0040603D">
            <w:pPr>
              <w:rPr>
                <w:rFonts w:ascii="Arial" w:hAnsi="Arial" w:cs="Arial"/>
                <w:sz w:val="18"/>
                <w:szCs w:val="18"/>
              </w:rPr>
            </w:pPr>
          </w:p>
        </w:tc>
        <w:tc>
          <w:tcPr>
            <w:tcW w:w="2126" w:type="dxa"/>
            <w:vAlign w:val="center"/>
          </w:tcPr>
          <w:p w14:paraId="236E2EE9" w14:textId="77777777" w:rsidR="00BB7DEC" w:rsidRPr="005D51C8" w:rsidRDefault="00BB7DEC" w:rsidP="0040603D">
            <w:pPr>
              <w:rPr>
                <w:rFonts w:ascii="Arial" w:hAnsi="Arial" w:cs="Arial"/>
                <w:sz w:val="18"/>
                <w:szCs w:val="18"/>
              </w:rPr>
            </w:pPr>
          </w:p>
        </w:tc>
      </w:tr>
      <w:tr w:rsidR="00BB7DEC" w14:paraId="3CA9F79D" w14:textId="77777777" w:rsidTr="0040603D">
        <w:tc>
          <w:tcPr>
            <w:tcW w:w="3964" w:type="dxa"/>
            <w:vAlign w:val="center"/>
          </w:tcPr>
          <w:p w14:paraId="08E533F4" w14:textId="78772F9E" w:rsidR="00BB7DEC" w:rsidRPr="003E5135"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 xml:space="preserve">El proveedor debe correr con todo el gasto de papelería, </w:t>
            </w:r>
            <w:proofErr w:type="spellStart"/>
            <w:r w:rsidRPr="003E5135">
              <w:rPr>
                <w:rFonts w:asciiTheme="minorHAnsi" w:hAnsiTheme="minorHAnsi" w:cstheme="minorHAnsi"/>
                <w:color w:val="000000"/>
                <w:sz w:val="18"/>
                <w:szCs w:val="18"/>
                <w:lang w:eastAsia="es-BO"/>
              </w:rPr>
              <w:t>CD´s</w:t>
            </w:r>
            <w:proofErr w:type="spellEnd"/>
            <w:r w:rsidRPr="003E5135">
              <w:rPr>
                <w:rFonts w:asciiTheme="minorHAnsi" w:hAnsiTheme="minorHAnsi" w:cstheme="minorHAnsi"/>
                <w:color w:val="000000"/>
                <w:sz w:val="18"/>
                <w:szCs w:val="18"/>
                <w:lang w:eastAsia="es-BO"/>
              </w:rPr>
              <w:t xml:space="preserve"> y otros materiales de escritorio que precise para la prestación del servicio.</w:t>
            </w:r>
          </w:p>
        </w:tc>
        <w:tc>
          <w:tcPr>
            <w:tcW w:w="1985" w:type="dxa"/>
            <w:vAlign w:val="center"/>
          </w:tcPr>
          <w:p w14:paraId="5C06D24F" w14:textId="77777777" w:rsidR="00BB7DEC" w:rsidRPr="005D51C8" w:rsidRDefault="00BB7DEC" w:rsidP="0040603D">
            <w:pPr>
              <w:rPr>
                <w:rFonts w:ascii="Arial" w:hAnsi="Arial" w:cs="Arial"/>
                <w:sz w:val="18"/>
                <w:szCs w:val="18"/>
              </w:rPr>
            </w:pPr>
          </w:p>
        </w:tc>
        <w:tc>
          <w:tcPr>
            <w:tcW w:w="425" w:type="dxa"/>
            <w:vAlign w:val="center"/>
          </w:tcPr>
          <w:p w14:paraId="0CBF0329" w14:textId="77777777" w:rsidR="00BB7DEC" w:rsidRPr="005D51C8" w:rsidRDefault="00BB7DEC" w:rsidP="0040603D">
            <w:pPr>
              <w:rPr>
                <w:rFonts w:ascii="Arial" w:hAnsi="Arial" w:cs="Arial"/>
                <w:sz w:val="18"/>
                <w:szCs w:val="18"/>
              </w:rPr>
            </w:pPr>
          </w:p>
        </w:tc>
        <w:tc>
          <w:tcPr>
            <w:tcW w:w="709" w:type="dxa"/>
            <w:vAlign w:val="center"/>
          </w:tcPr>
          <w:p w14:paraId="16E8E2EF" w14:textId="77777777" w:rsidR="00BB7DEC" w:rsidRPr="005D51C8" w:rsidRDefault="00BB7DEC" w:rsidP="0040603D">
            <w:pPr>
              <w:rPr>
                <w:rFonts w:ascii="Arial" w:hAnsi="Arial" w:cs="Arial"/>
                <w:sz w:val="18"/>
                <w:szCs w:val="18"/>
              </w:rPr>
            </w:pPr>
          </w:p>
        </w:tc>
        <w:tc>
          <w:tcPr>
            <w:tcW w:w="2126" w:type="dxa"/>
            <w:vAlign w:val="center"/>
          </w:tcPr>
          <w:p w14:paraId="7F56B6A6" w14:textId="77777777" w:rsidR="00BB7DEC" w:rsidRPr="005D51C8" w:rsidRDefault="00BB7DEC" w:rsidP="0040603D">
            <w:pPr>
              <w:rPr>
                <w:rFonts w:ascii="Arial" w:hAnsi="Arial" w:cs="Arial"/>
                <w:sz w:val="18"/>
                <w:szCs w:val="18"/>
              </w:rPr>
            </w:pPr>
          </w:p>
        </w:tc>
      </w:tr>
      <w:tr w:rsidR="00BB7DEC" w14:paraId="15B1B7B7" w14:textId="77777777" w:rsidTr="0040603D">
        <w:trPr>
          <w:trHeight w:val="283"/>
        </w:trPr>
        <w:tc>
          <w:tcPr>
            <w:tcW w:w="3964" w:type="dxa"/>
            <w:shd w:val="clear" w:color="auto" w:fill="BDD6EE" w:themeFill="accent1" w:themeFillTint="66"/>
            <w:vAlign w:val="center"/>
          </w:tcPr>
          <w:p w14:paraId="5F8D1EDF" w14:textId="77777777" w:rsidR="00BB7DEC" w:rsidRPr="002C599D" w:rsidRDefault="00BB7DEC" w:rsidP="0040603D">
            <w:pPr>
              <w:spacing w:before="60" w:after="60"/>
              <w:rPr>
                <w:rFonts w:ascii="Arial" w:hAnsi="Arial" w:cs="Arial"/>
                <w:sz w:val="18"/>
                <w:szCs w:val="18"/>
              </w:rPr>
            </w:pPr>
            <w:r w:rsidRPr="002C599D">
              <w:rPr>
                <w:rFonts w:ascii="Arial" w:hAnsi="Arial" w:cs="Arial"/>
                <w:b/>
                <w:bCs/>
                <w:sz w:val="18"/>
                <w:szCs w:val="18"/>
              </w:rPr>
              <w:t xml:space="preserve">B. </w:t>
            </w:r>
            <w:r>
              <w:rPr>
                <w:rFonts w:ascii="Arial" w:hAnsi="Arial" w:cs="Arial"/>
                <w:b/>
                <w:bCs/>
                <w:sz w:val="18"/>
                <w:szCs w:val="18"/>
              </w:rPr>
              <w:t>COMPROMISO DE CALIDAD Y RESPONSABILIDAD</w:t>
            </w:r>
          </w:p>
        </w:tc>
        <w:tc>
          <w:tcPr>
            <w:tcW w:w="1985" w:type="dxa"/>
            <w:shd w:val="clear" w:color="auto" w:fill="BDD6EE" w:themeFill="accent1" w:themeFillTint="66"/>
            <w:vAlign w:val="center"/>
          </w:tcPr>
          <w:p w14:paraId="43E62CE0"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70545B5F"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6F424F15"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5DE0D755" w14:textId="77777777" w:rsidR="00BB7DEC" w:rsidRPr="005D51C8" w:rsidRDefault="00BB7DEC" w:rsidP="0040603D">
            <w:pPr>
              <w:rPr>
                <w:rFonts w:ascii="Arial" w:hAnsi="Arial" w:cs="Arial"/>
                <w:sz w:val="18"/>
                <w:szCs w:val="18"/>
              </w:rPr>
            </w:pPr>
          </w:p>
        </w:tc>
      </w:tr>
      <w:tr w:rsidR="00BB7DEC" w14:paraId="2EBE98F9" w14:textId="77777777" w:rsidTr="0040603D">
        <w:tc>
          <w:tcPr>
            <w:tcW w:w="3964" w:type="dxa"/>
            <w:vAlign w:val="center"/>
          </w:tcPr>
          <w:p w14:paraId="5DE1A72B" w14:textId="77777777" w:rsidR="00BB7DEC"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proveedor del servicio </w:t>
            </w:r>
            <w:r w:rsidRPr="0064637A">
              <w:rPr>
                <w:rFonts w:asciiTheme="minorHAnsi" w:hAnsiTheme="minorHAnsi" w:cstheme="minorHAnsi"/>
                <w:color w:val="000000"/>
                <w:sz w:val="18"/>
                <w:szCs w:val="18"/>
                <w:lang w:eastAsia="es-BO"/>
              </w:rPr>
              <w:t>deberá ejecutar las prestaciones solicitadas por el médico Inter consultante, observando estrictamente las indicaciones clínicas y demás especificaciones consignadas en la correspondiente solicitud de interconsulta.</w:t>
            </w:r>
          </w:p>
          <w:p w14:paraId="34D70599" w14:textId="77777777" w:rsidR="00BB7DEC" w:rsidRPr="0064637A"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 xml:space="preserve">Debe cumplirse el servicio solicitado por el médico tratante de la CSBP, considerando cualquier </w:t>
            </w:r>
            <w:proofErr w:type="spellStart"/>
            <w:r w:rsidRPr="003E5135">
              <w:rPr>
                <w:rFonts w:asciiTheme="minorHAnsi" w:hAnsiTheme="minorHAnsi" w:cstheme="minorHAnsi"/>
                <w:color w:val="000000"/>
                <w:sz w:val="18"/>
                <w:szCs w:val="18"/>
                <w:lang w:eastAsia="es-BO"/>
              </w:rPr>
              <w:t>indicacion</w:t>
            </w:r>
            <w:proofErr w:type="spellEnd"/>
            <w:r w:rsidRPr="003E5135">
              <w:rPr>
                <w:rFonts w:asciiTheme="minorHAnsi" w:hAnsiTheme="minorHAnsi" w:cstheme="minorHAnsi"/>
                <w:color w:val="000000"/>
                <w:sz w:val="18"/>
                <w:szCs w:val="18"/>
                <w:lang w:eastAsia="es-BO"/>
              </w:rPr>
              <w:t xml:space="preserve"> especial, mientras se encuentre estipulado dentro del contrato.</w:t>
            </w:r>
          </w:p>
          <w:p w14:paraId="0EAD9736" w14:textId="77777777" w:rsidR="00BB7DEC" w:rsidRDefault="00BB7DEC" w:rsidP="0040603D">
            <w:pPr>
              <w:spacing w:before="60" w:after="60"/>
              <w:rPr>
                <w:rFonts w:asciiTheme="minorHAnsi" w:hAnsiTheme="minorHAnsi" w:cstheme="minorHAnsi"/>
                <w:b/>
                <w:bCs/>
                <w:color w:val="000000"/>
                <w:sz w:val="18"/>
                <w:szCs w:val="18"/>
                <w:lang w:eastAsia="es-BO"/>
              </w:rPr>
            </w:pPr>
            <w:r w:rsidRPr="0064637A">
              <w:rPr>
                <w:rFonts w:asciiTheme="minorHAnsi" w:hAnsiTheme="minorHAnsi" w:cstheme="minorHAnsi"/>
                <w:b/>
                <w:bCs/>
                <w:color w:val="000000"/>
                <w:sz w:val="18"/>
                <w:szCs w:val="18"/>
                <w:lang w:eastAsia="es-BO"/>
              </w:rPr>
              <w:t xml:space="preserve">No se dará curso a solicitudes o indicaciones médicas emitidas de forma manuscrita, salvo que cuenten con la autorización expresa del </w:t>
            </w:r>
            <w:proofErr w:type="gramStart"/>
            <w:r w:rsidRPr="0064637A">
              <w:rPr>
                <w:rFonts w:asciiTheme="minorHAnsi" w:hAnsiTheme="minorHAnsi" w:cstheme="minorHAnsi"/>
                <w:b/>
                <w:bCs/>
                <w:color w:val="000000"/>
                <w:sz w:val="18"/>
                <w:szCs w:val="18"/>
                <w:lang w:eastAsia="es-BO"/>
              </w:rPr>
              <w:t>Director</w:t>
            </w:r>
            <w:proofErr w:type="gramEnd"/>
            <w:r w:rsidRPr="0064637A">
              <w:rPr>
                <w:rFonts w:asciiTheme="minorHAnsi" w:hAnsiTheme="minorHAnsi" w:cstheme="minorHAnsi"/>
                <w:b/>
                <w:bCs/>
                <w:color w:val="000000"/>
                <w:sz w:val="18"/>
                <w:szCs w:val="18"/>
                <w:lang w:eastAsia="es-BO"/>
              </w:rPr>
              <w:t xml:space="preserve"> de Clínica o del </w:t>
            </w:r>
            <w:proofErr w:type="gramStart"/>
            <w:r w:rsidRPr="0064637A">
              <w:rPr>
                <w:rFonts w:asciiTheme="minorHAnsi" w:hAnsiTheme="minorHAnsi" w:cstheme="minorHAnsi"/>
                <w:b/>
                <w:bCs/>
                <w:color w:val="000000"/>
                <w:sz w:val="18"/>
                <w:szCs w:val="18"/>
                <w:lang w:eastAsia="es-BO"/>
              </w:rPr>
              <w:t>Jefe</w:t>
            </w:r>
            <w:proofErr w:type="gramEnd"/>
            <w:r w:rsidRPr="0064637A">
              <w:rPr>
                <w:rFonts w:asciiTheme="minorHAnsi" w:hAnsiTheme="minorHAnsi" w:cstheme="minorHAnsi"/>
                <w:b/>
                <w:bCs/>
                <w:color w:val="000000"/>
                <w:sz w:val="18"/>
                <w:szCs w:val="18"/>
                <w:lang w:eastAsia="es-BO"/>
              </w:rPr>
              <w:t xml:space="preserve"> de Policonsultorio, conforme a los procedimientos institucionales vigentes.</w:t>
            </w:r>
          </w:p>
          <w:p w14:paraId="37FE846B" w14:textId="77777777" w:rsidR="00BB7DEC" w:rsidRPr="002C599D" w:rsidRDefault="00BB7DEC" w:rsidP="0040603D">
            <w:pPr>
              <w:spacing w:before="60" w:after="60"/>
              <w:rPr>
                <w:rFonts w:ascii="Arial" w:hAnsi="Arial" w:cs="Arial"/>
                <w:sz w:val="18"/>
                <w:szCs w:val="18"/>
              </w:rPr>
            </w:pPr>
          </w:p>
        </w:tc>
        <w:tc>
          <w:tcPr>
            <w:tcW w:w="1985" w:type="dxa"/>
            <w:vAlign w:val="center"/>
          </w:tcPr>
          <w:p w14:paraId="3A2ABB70" w14:textId="77777777" w:rsidR="00BB7DEC" w:rsidRPr="005D51C8" w:rsidRDefault="00BB7DEC" w:rsidP="0040603D">
            <w:pPr>
              <w:rPr>
                <w:rFonts w:ascii="Arial" w:hAnsi="Arial" w:cs="Arial"/>
                <w:sz w:val="18"/>
                <w:szCs w:val="18"/>
              </w:rPr>
            </w:pPr>
          </w:p>
        </w:tc>
        <w:tc>
          <w:tcPr>
            <w:tcW w:w="425" w:type="dxa"/>
            <w:vAlign w:val="center"/>
          </w:tcPr>
          <w:p w14:paraId="146584DE" w14:textId="77777777" w:rsidR="00BB7DEC" w:rsidRPr="005D51C8" w:rsidRDefault="00BB7DEC" w:rsidP="0040603D">
            <w:pPr>
              <w:rPr>
                <w:rFonts w:ascii="Arial" w:hAnsi="Arial" w:cs="Arial"/>
                <w:sz w:val="18"/>
                <w:szCs w:val="18"/>
              </w:rPr>
            </w:pPr>
          </w:p>
        </w:tc>
        <w:tc>
          <w:tcPr>
            <w:tcW w:w="709" w:type="dxa"/>
            <w:vAlign w:val="center"/>
          </w:tcPr>
          <w:p w14:paraId="15A6EF93" w14:textId="77777777" w:rsidR="00BB7DEC" w:rsidRPr="005D51C8" w:rsidRDefault="00BB7DEC" w:rsidP="0040603D">
            <w:pPr>
              <w:rPr>
                <w:rFonts w:ascii="Arial" w:hAnsi="Arial" w:cs="Arial"/>
                <w:sz w:val="18"/>
                <w:szCs w:val="18"/>
              </w:rPr>
            </w:pPr>
          </w:p>
        </w:tc>
        <w:tc>
          <w:tcPr>
            <w:tcW w:w="2126" w:type="dxa"/>
            <w:vAlign w:val="center"/>
          </w:tcPr>
          <w:p w14:paraId="40419359" w14:textId="77777777" w:rsidR="00BB7DEC" w:rsidRPr="005D51C8" w:rsidRDefault="00BB7DEC" w:rsidP="0040603D">
            <w:pPr>
              <w:rPr>
                <w:rFonts w:ascii="Arial" w:hAnsi="Arial" w:cs="Arial"/>
                <w:sz w:val="18"/>
                <w:szCs w:val="18"/>
              </w:rPr>
            </w:pPr>
          </w:p>
        </w:tc>
      </w:tr>
      <w:tr w:rsidR="00BB7DEC" w14:paraId="6A04324A" w14:textId="77777777" w:rsidTr="0040603D">
        <w:tc>
          <w:tcPr>
            <w:tcW w:w="3964" w:type="dxa"/>
            <w:vAlign w:val="center"/>
          </w:tcPr>
          <w:p w14:paraId="60FF418D" w14:textId="77777777" w:rsidR="00BB7DEC" w:rsidRPr="003E5135"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La atención debe realizarse en el marco de:</w:t>
            </w:r>
          </w:p>
          <w:p w14:paraId="3B82A7CC" w14:textId="77777777" w:rsidR="00BB7DEC" w:rsidRPr="003E5135"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a) Normas, protocolos y reglamentos de atención médica de tipo institucional interna y externa.</w:t>
            </w:r>
          </w:p>
          <w:p w14:paraId="1E6C1454" w14:textId="77777777" w:rsidR="00BB7DEC" w:rsidRPr="003E5135"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b) La atención médica en el marco de las disposiciones legales vigentes y las normativas emanadas de la ASSUS y del Ministerio de Salud y Deportes.</w:t>
            </w:r>
          </w:p>
          <w:p w14:paraId="33549E7A" w14:textId="77777777" w:rsidR="00BB7DEC" w:rsidRPr="003E5135"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c) El informe médico del proceso de atención médica de la patología atendida debe ser especifico y detallado, con firma y sello del profesional que registre matricula.</w:t>
            </w:r>
          </w:p>
          <w:p w14:paraId="50507E7E" w14:textId="77777777" w:rsidR="00BB7DEC" w:rsidRPr="003E5135"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d) Las notas de evolución, indicaciones médicas deben ser específicos y detallados, siguiendo la normativa del manejo del expediente clínico, siempre debe registrarse firma y sello del profesional que registre matricula</w:t>
            </w:r>
          </w:p>
          <w:p w14:paraId="3B118F40" w14:textId="77777777" w:rsidR="00BB7DEC" w:rsidRPr="003E5135"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 xml:space="preserve">e) Deben cumplirse normas de Bioseguridad </w:t>
            </w:r>
          </w:p>
          <w:p w14:paraId="2BB15E2C" w14:textId="77777777" w:rsidR="00BB7DEC" w:rsidRPr="00D5209D" w:rsidRDefault="00BB7DEC" w:rsidP="0040603D">
            <w:pPr>
              <w:rPr>
                <w:rFonts w:asciiTheme="minorHAnsi" w:hAnsiTheme="minorHAnsi" w:cstheme="minorHAnsi"/>
                <w:color w:val="000000"/>
                <w:sz w:val="18"/>
                <w:szCs w:val="18"/>
                <w:lang w:eastAsia="es-BO"/>
              </w:rPr>
            </w:pPr>
            <w:r w:rsidRPr="003E5135">
              <w:rPr>
                <w:rFonts w:asciiTheme="minorHAnsi" w:hAnsiTheme="minorHAnsi" w:cstheme="minorHAnsi"/>
                <w:color w:val="000000"/>
                <w:sz w:val="18"/>
                <w:szCs w:val="18"/>
                <w:lang w:eastAsia="es-BO"/>
              </w:rPr>
              <w:t>f) Los protocolos operatorios deben registrar de manera detallada el procedimiento realizado, registrando firma y sello del profesional que cuenta con matrícula.</w:t>
            </w:r>
          </w:p>
          <w:p w14:paraId="6052CF35" w14:textId="77777777" w:rsidR="00BB7DEC"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g</w:t>
            </w:r>
            <w:r w:rsidRPr="0045048A">
              <w:rPr>
                <w:rFonts w:asciiTheme="minorHAnsi" w:hAnsiTheme="minorHAnsi" w:cstheme="minorHAnsi"/>
                <w:color w:val="000000"/>
                <w:sz w:val="18"/>
                <w:szCs w:val="18"/>
                <w:lang w:eastAsia="es-BO"/>
              </w:rPr>
              <w:t>) La medicación que prescriba debe ser medicación dentro de la LINAME, no pudiendo dar recetas de medicamentos externos a la LINAME y menos con nombres comerciales.</w:t>
            </w:r>
          </w:p>
          <w:p w14:paraId="4E76823E" w14:textId="77777777" w:rsidR="00BB7DEC" w:rsidRPr="0045048A" w:rsidRDefault="00BB7DEC" w:rsidP="0040603D">
            <w:pPr>
              <w:rPr>
                <w:rFonts w:asciiTheme="minorHAnsi" w:hAnsiTheme="minorHAnsi" w:cstheme="minorHAnsi"/>
                <w:color w:val="000000"/>
                <w:sz w:val="18"/>
                <w:szCs w:val="18"/>
                <w:lang w:eastAsia="es-BO"/>
              </w:rPr>
            </w:pPr>
          </w:p>
        </w:tc>
        <w:tc>
          <w:tcPr>
            <w:tcW w:w="1985" w:type="dxa"/>
            <w:vAlign w:val="center"/>
          </w:tcPr>
          <w:p w14:paraId="336F7092" w14:textId="77777777" w:rsidR="00BB7DEC" w:rsidRPr="005D51C8" w:rsidRDefault="00BB7DEC" w:rsidP="0040603D">
            <w:pPr>
              <w:rPr>
                <w:rFonts w:ascii="Arial" w:hAnsi="Arial" w:cs="Arial"/>
                <w:sz w:val="18"/>
                <w:szCs w:val="18"/>
              </w:rPr>
            </w:pPr>
          </w:p>
        </w:tc>
        <w:tc>
          <w:tcPr>
            <w:tcW w:w="425" w:type="dxa"/>
            <w:vAlign w:val="center"/>
          </w:tcPr>
          <w:p w14:paraId="553E6808" w14:textId="77777777" w:rsidR="00BB7DEC" w:rsidRPr="005D51C8" w:rsidRDefault="00BB7DEC" w:rsidP="0040603D">
            <w:pPr>
              <w:rPr>
                <w:rFonts w:ascii="Arial" w:hAnsi="Arial" w:cs="Arial"/>
                <w:sz w:val="18"/>
                <w:szCs w:val="18"/>
              </w:rPr>
            </w:pPr>
          </w:p>
        </w:tc>
        <w:tc>
          <w:tcPr>
            <w:tcW w:w="709" w:type="dxa"/>
            <w:vAlign w:val="center"/>
          </w:tcPr>
          <w:p w14:paraId="5629D053" w14:textId="77777777" w:rsidR="00BB7DEC" w:rsidRPr="005D51C8" w:rsidRDefault="00BB7DEC" w:rsidP="0040603D">
            <w:pPr>
              <w:rPr>
                <w:rFonts w:ascii="Arial" w:hAnsi="Arial" w:cs="Arial"/>
                <w:sz w:val="18"/>
                <w:szCs w:val="18"/>
              </w:rPr>
            </w:pPr>
          </w:p>
        </w:tc>
        <w:tc>
          <w:tcPr>
            <w:tcW w:w="2126" w:type="dxa"/>
            <w:vAlign w:val="center"/>
          </w:tcPr>
          <w:p w14:paraId="1D29DCB1" w14:textId="77777777" w:rsidR="00BB7DEC" w:rsidRPr="005D51C8" w:rsidRDefault="00BB7DEC" w:rsidP="0040603D">
            <w:pPr>
              <w:rPr>
                <w:rFonts w:ascii="Arial" w:hAnsi="Arial" w:cs="Arial"/>
                <w:sz w:val="18"/>
                <w:szCs w:val="18"/>
              </w:rPr>
            </w:pPr>
          </w:p>
        </w:tc>
      </w:tr>
      <w:tr w:rsidR="00BB7DEC" w14:paraId="63D8C28C" w14:textId="77777777" w:rsidTr="0040603D">
        <w:tc>
          <w:tcPr>
            <w:tcW w:w="3964" w:type="dxa"/>
            <w:vAlign w:val="center"/>
          </w:tcPr>
          <w:p w14:paraId="3EAB7877"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p w14:paraId="3E0A1F5E" w14:textId="77777777" w:rsidR="00BB7DEC" w:rsidRPr="00045631" w:rsidRDefault="00BB7DEC" w:rsidP="0040603D">
            <w:pPr>
              <w:rPr>
                <w:rFonts w:asciiTheme="minorHAnsi" w:hAnsiTheme="minorHAnsi" w:cstheme="minorHAnsi"/>
                <w:color w:val="000000"/>
                <w:sz w:val="18"/>
                <w:szCs w:val="18"/>
                <w:lang w:eastAsia="es-BO"/>
              </w:rPr>
            </w:pPr>
          </w:p>
        </w:tc>
        <w:tc>
          <w:tcPr>
            <w:tcW w:w="1985" w:type="dxa"/>
            <w:vAlign w:val="center"/>
          </w:tcPr>
          <w:p w14:paraId="256234DD" w14:textId="77777777" w:rsidR="00BB7DEC" w:rsidRPr="005D51C8" w:rsidRDefault="00BB7DEC" w:rsidP="0040603D">
            <w:pPr>
              <w:rPr>
                <w:rFonts w:ascii="Arial" w:hAnsi="Arial" w:cs="Arial"/>
                <w:sz w:val="18"/>
                <w:szCs w:val="18"/>
              </w:rPr>
            </w:pPr>
          </w:p>
        </w:tc>
        <w:tc>
          <w:tcPr>
            <w:tcW w:w="425" w:type="dxa"/>
            <w:vAlign w:val="center"/>
          </w:tcPr>
          <w:p w14:paraId="4392C259" w14:textId="77777777" w:rsidR="00BB7DEC" w:rsidRPr="005D51C8" w:rsidRDefault="00BB7DEC" w:rsidP="0040603D">
            <w:pPr>
              <w:rPr>
                <w:rFonts w:ascii="Arial" w:hAnsi="Arial" w:cs="Arial"/>
                <w:sz w:val="18"/>
                <w:szCs w:val="18"/>
              </w:rPr>
            </w:pPr>
          </w:p>
        </w:tc>
        <w:tc>
          <w:tcPr>
            <w:tcW w:w="709" w:type="dxa"/>
            <w:vAlign w:val="center"/>
          </w:tcPr>
          <w:p w14:paraId="7036B5C8" w14:textId="77777777" w:rsidR="00BB7DEC" w:rsidRPr="005D51C8" w:rsidRDefault="00BB7DEC" w:rsidP="0040603D">
            <w:pPr>
              <w:rPr>
                <w:rFonts w:ascii="Arial" w:hAnsi="Arial" w:cs="Arial"/>
                <w:sz w:val="18"/>
                <w:szCs w:val="18"/>
              </w:rPr>
            </w:pPr>
          </w:p>
        </w:tc>
        <w:tc>
          <w:tcPr>
            <w:tcW w:w="2126" w:type="dxa"/>
            <w:vAlign w:val="center"/>
          </w:tcPr>
          <w:p w14:paraId="7DE8B79B" w14:textId="77777777" w:rsidR="00BB7DEC" w:rsidRPr="005D51C8" w:rsidRDefault="00BB7DEC" w:rsidP="0040603D">
            <w:pPr>
              <w:rPr>
                <w:rFonts w:ascii="Arial" w:hAnsi="Arial" w:cs="Arial"/>
                <w:sz w:val="18"/>
                <w:szCs w:val="18"/>
              </w:rPr>
            </w:pPr>
          </w:p>
        </w:tc>
      </w:tr>
      <w:tr w:rsidR="00BB7DEC" w14:paraId="210726D3" w14:textId="77777777" w:rsidTr="0040603D">
        <w:tc>
          <w:tcPr>
            <w:tcW w:w="3964" w:type="dxa"/>
            <w:vAlign w:val="center"/>
          </w:tcPr>
          <w:p w14:paraId="5811E794"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Brindar información al asegurado de manera ética, clara en cumplimiento con la Normativa Nacional Vigente.</w:t>
            </w:r>
          </w:p>
          <w:p w14:paraId="0DAC5DD6" w14:textId="77777777" w:rsidR="00BB7DEC" w:rsidRPr="00045631" w:rsidRDefault="00BB7DEC" w:rsidP="0040603D">
            <w:pPr>
              <w:rPr>
                <w:rFonts w:asciiTheme="minorHAnsi" w:hAnsiTheme="minorHAnsi" w:cstheme="minorHAnsi"/>
                <w:color w:val="000000"/>
                <w:sz w:val="18"/>
                <w:szCs w:val="18"/>
                <w:lang w:eastAsia="es-BO"/>
              </w:rPr>
            </w:pPr>
          </w:p>
        </w:tc>
        <w:tc>
          <w:tcPr>
            <w:tcW w:w="1985" w:type="dxa"/>
            <w:vAlign w:val="center"/>
          </w:tcPr>
          <w:p w14:paraId="2898A094" w14:textId="77777777" w:rsidR="00BB7DEC" w:rsidRPr="005D51C8" w:rsidRDefault="00BB7DEC" w:rsidP="0040603D">
            <w:pPr>
              <w:rPr>
                <w:rFonts w:ascii="Arial" w:hAnsi="Arial" w:cs="Arial"/>
                <w:sz w:val="18"/>
                <w:szCs w:val="18"/>
              </w:rPr>
            </w:pPr>
          </w:p>
        </w:tc>
        <w:tc>
          <w:tcPr>
            <w:tcW w:w="425" w:type="dxa"/>
            <w:vAlign w:val="center"/>
          </w:tcPr>
          <w:p w14:paraId="02550C56" w14:textId="77777777" w:rsidR="00BB7DEC" w:rsidRPr="005D51C8" w:rsidRDefault="00BB7DEC" w:rsidP="0040603D">
            <w:pPr>
              <w:rPr>
                <w:rFonts w:ascii="Arial" w:hAnsi="Arial" w:cs="Arial"/>
                <w:sz w:val="18"/>
                <w:szCs w:val="18"/>
              </w:rPr>
            </w:pPr>
          </w:p>
        </w:tc>
        <w:tc>
          <w:tcPr>
            <w:tcW w:w="709" w:type="dxa"/>
            <w:vAlign w:val="center"/>
          </w:tcPr>
          <w:p w14:paraId="13C6E60F" w14:textId="77777777" w:rsidR="00BB7DEC" w:rsidRPr="005D51C8" w:rsidRDefault="00BB7DEC" w:rsidP="0040603D">
            <w:pPr>
              <w:rPr>
                <w:rFonts w:ascii="Arial" w:hAnsi="Arial" w:cs="Arial"/>
                <w:sz w:val="18"/>
                <w:szCs w:val="18"/>
              </w:rPr>
            </w:pPr>
          </w:p>
        </w:tc>
        <w:tc>
          <w:tcPr>
            <w:tcW w:w="2126" w:type="dxa"/>
            <w:vAlign w:val="center"/>
          </w:tcPr>
          <w:p w14:paraId="50748460" w14:textId="77777777" w:rsidR="00BB7DEC" w:rsidRPr="005D51C8" w:rsidRDefault="00BB7DEC" w:rsidP="0040603D">
            <w:pPr>
              <w:rPr>
                <w:rFonts w:ascii="Arial" w:hAnsi="Arial" w:cs="Arial"/>
                <w:sz w:val="18"/>
                <w:szCs w:val="18"/>
              </w:rPr>
            </w:pPr>
          </w:p>
        </w:tc>
      </w:tr>
      <w:tr w:rsidR="00BB7DEC" w14:paraId="697B65BA" w14:textId="77777777" w:rsidTr="0040603D">
        <w:tc>
          <w:tcPr>
            <w:tcW w:w="3964" w:type="dxa"/>
            <w:vAlign w:val="center"/>
          </w:tcPr>
          <w:p w14:paraId="643E2AEA"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No está permitida la entrega de resultados o informes de manera directa a los pacientes, salvo alguna excepción que sea autorizada de forma escrita </w:t>
            </w:r>
            <w:r>
              <w:rPr>
                <w:rFonts w:asciiTheme="minorHAnsi" w:hAnsiTheme="minorHAnsi" w:cstheme="minorHAnsi"/>
                <w:color w:val="000000"/>
                <w:sz w:val="18"/>
                <w:szCs w:val="18"/>
                <w:lang w:eastAsia="es-BO"/>
              </w:rPr>
              <w:t>y/</w:t>
            </w:r>
            <w:r w:rsidRPr="00045631">
              <w:rPr>
                <w:rFonts w:asciiTheme="minorHAnsi" w:hAnsiTheme="minorHAnsi" w:cstheme="minorHAnsi"/>
                <w:color w:val="000000"/>
                <w:sz w:val="18"/>
                <w:szCs w:val="18"/>
                <w:lang w:eastAsia="es-BO"/>
              </w:rPr>
              <w:t>o verbal directa por alguna de las Autoridades de la CSBP</w:t>
            </w:r>
            <w:r>
              <w:rPr>
                <w:rFonts w:asciiTheme="minorHAnsi" w:hAnsiTheme="minorHAnsi" w:cstheme="minorHAnsi"/>
                <w:color w:val="000000"/>
                <w:sz w:val="18"/>
                <w:szCs w:val="18"/>
                <w:lang w:eastAsia="es-BO"/>
              </w:rPr>
              <w:t>: Jefatura de Policonsultorio, Dirección de Clínica o Jefatura Médica Regional.</w:t>
            </w:r>
          </w:p>
          <w:p w14:paraId="2A693F3A" w14:textId="77777777" w:rsidR="00BB7DEC" w:rsidRPr="00045631" w:rsidRDefault="00BB7DEC" w:rsidP="0040603D">
            <w:pPr>
              <w:rPr>
                <w:rFonts w:asciiTheme="minorHAnsi" w:hAnsiTheme="minorHAnsi" w:cstheme="minorHAnsi"/>
                <w:color w:val="000000"/>
                <w:sz w:val="18"/>
                <w:szCs w:val="18"/>
                <w:lang w:eastAsia="es-BO"/>
              </w:rPr>
            </w:pPr>
          </w:p>
        </w:tc>
        <w:tc>
          <w:tcPr>
            <w:tcW w:w="1985" w:type="dxa"/>
            <w:vAlign w:val="center"/>
          </w:tcPr>
          <w:p w14:paraId="22AB4DFE" w14:textId="77777777" w:rsidR="00BB7DEC" w:rsidRPr="005D51C8" w:rsidRDefault="00BB7DEC" w:rsidP="0040603D">
            <w:pPr>
              <w:rPr>
                <w:rFonts w:ascii="Arial" w:hAnsi="Arial" w:cs="Arial"/>
                <w:sz w:val="18"/>
                <w:szCs w:val="18"/>
              </w:rPr>
            </w:pPr>
          </w:p>
        </w:tc>
        <w:tc>
          <w:tcPr>
            <w:tcW w:w="425" w:type="dxa"/>
            <w:vAlign w:val="center"/>
          </w:tcPr>
          <w:p w14:paraId="20DBCC69" w14:textId="77777777" w:rsidR="00BB7DEC" w:rsidRPr="005D51C8" w:rsidRDefault="00BB7DEC" w:rsidP="0040603D">
            <w:pPr>
              <w:rPr>
                <w:rFonts w:ascii="Arial" w:hAnsi="Arial" w:cs="Arial"/>
                <w:sz w:val="18"/>
                <w:szCs w:val="18"/>
              </w:rPr>
            </w:pPr>
          </w:p>
        </w:tc>
        <w:tc>
          <w:tcPr>
            <w:tcW w:w="709" w:type="dxa"/>
            <w:vAlign w:val="center"/>
          </w:tcPr>
          <w:p w14:paraId="2B3DA865" w14:textId="77777777" w:rsidR="00BB7DEC" w:rsidRPr="005D51C8" w:rsidRDefault="00BB7DEC" w:rsidP="0040603D">
            <w:pPr>
              <w:rPr>
                <w:rFonts w:ascii="Arial" w:hAnsi="Arial" w:cs="Arial"/>
                <w:sz w:val="18"/>
                <w:szCs w:val="18"/>
              </w:rPr>
            </w:pPr>
          </w:p>
        </w:tc>
        <w:tc>
          <w:tcPr>
            <w:tcW w:w="2126" w:type="dxa"/>
            <w:vAlign w:val="center"/>
          </w:tcPr>
          <w:p w14:paraId="7771F2C5" w14:textId="77777777" w:rsidR="00BB7DEC" w:rsidRPr="005D51C8" w:rsidRDefault="00BB7DEC" w:rsidP="0040603D">
            <w:pPr>
              <w:rPr>
                <w:rFonts w:ascii="Arial" w:hAnsi="Arial" w:cs="Arial"/>
                <w:sz w:val="18"/>
                <w:szCs w:val="18"/>
              </w:rPr>
            </w:pPr>
          </w:p>
        </w:tc>
      </w:tr>
      <w:tr w:rsidR="00BB7DEC" w14:paraId="2C93B0B2" w14:textId="77777777" w:rsidTr="0040603D">
        <w:tc>
          <w:tcPr>
            <w:tcW w:w="3964" w:type="dxa"/>
            <w:vAlign w:val="center"/>
          </w:tcPr>
          <w:p w14:paraId="09616427"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p w14:paraId="3DFA7BA5" w14:textId="77777777" w:rsidR="00BB7DEC" w:rsidRPr="00045631" w:rsidRDefault="00BB7DEC" w:rsidP="0040603D">
            <w:pPr>
              <w:rPr>
                <w:rFonts w:asciiTheme="minorHAnsi" w:hAnsiTheme="minorHAnsi" w:cstheme="minorHAnsi"/>
                <w:color w:val="000000"/>
                <w:sz w:val="18"/>
                <w:szCs w:val="18"/>
                <w:lang w:eastAsia="es-BO"/>
              </w:rPr>
            </w:pPr>
          </w:p>
        </w:tc>
        <w:tc>
          <w:tcPr>
            <w:tcW w:w="1985" w:type="dxa"/>
            <w:vAlign w:val="center"/>
          </w:tcPr>
          <w:p w14:paraId="4D663212" w14:textId="77777777" w:rsidR="00BB7DEC" w:rsidRPr="005D51C8" w:rsidRDefault="00BB7DEC" w:rsidP="0040603D">
            <w:pPr>
              <w:rPr>
                <w:rFonts w:ascii="Arial" w:hAnsi="Arial" w:cs="Arial"/>
                <w:sz w:val="18"/>
                <w:szCs w:val="18"/>
              </w:rPr>
            </w:pPr>
          </w:p>
        </w:tc>
        <w:tc>
          <w:tcPr>
            <w:tcW w:w="425" w:type="dxa"/>
            <w:vAlign w:val="center"/>
          </w:tcPr>
          <w:p w14:paraId="649BC12A" w14:textId="77777777" w:rsidR="00BB7DEC" w:rsidRPr="005D51C8" w:rsidRDefault="00BB7DEC" w:rsidP="0040603D">
            <w:pPr>
              <w:rPr>
                <w:rFonts w:ascii="Arial" w:hAnsi="Arial" w:cs="Arial"/>
                <w:sz w:val="18"/>
                <w:szCs w:val="18"/>
              </w:rPr>
            </w:pPr>
          </w:p>
        </w:tc>
        <w:tc>
          <w:tcPr>
            <w:tcW w:w="709" w:type="dxa"/>
            <w:vAlign w:val="center"/>
          </w:tcPr>
          <w:p w14:paraId="464E664A" w14:textId="77777777" w:rsidR="00BB7DEC" w:rsidRPr="005D51C8" w:rsidRDefault="00BB7DEC" w:rsidP="0040603D">
            <w:pPr>
              <w:rPr>
                <w:rFonts w:ascii="Arial" w:hAnsi="Arial" w:cs="Arial"/>
                <w:sz w:val="18"/>
                <w:szCs w:val="18"/>
              </w:rPr>
            </w:pPr>
          </w:p>
        </w:tc>
        <w:tc>
          <w:tcPr>
            <w:tcW w:w="2126" w:type="dxa"/>
            <w:vAlign w:val="center"/>
          </w:tcPr>
          <w:p w14:paraId="48B6EC4A" w14:textId="77777777" w:rsidR="00BB7DEC" w:rsidRPr="005D51C8" w:rsidRDefault="00BB7DEC" w:rsidP="0040603D">
            <w:pPr>
              <w:rPr>
                <w:rFonts w:ascii="Arial" w:hAnsi="Arial" w:cs="Arial"/>
                <w:sz w:val="18"/>
                <w:szCs w:val="18"/>
              </w:rPr>
            </w:pPr>
          </w:p>
        </w:tc>
      </w:tr>
      <w:tr w:rsidR="00BB7DEC" w14:paraId="25FDFE80" w14:textId="77777777" w:rsidTr="0040603D">
        <w:tc>
          <w:tcPr>
            <w:tcW w:w="3964" w:type="dxa"/>
            <w:vAlign w:val="center"/>
          </w:tcPr>
          <w:p w14:paraId="122E6A59"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w:t>
            </w:r>
            <w:r w:rsidRPr="00D5209D">
              <w:rPr>
                <w:rFonts w:asciiTheme="minorHAnsi" w:hAnsiTheme="minorHAnsi" w:cstheme="minorHAnsi"/>
                <w:color w:val="000000"/>
                <w:sz w:val="18"/>
                <w:szCs w:val="18"/>
                <w:lang w:eastAsia="es-BO"/>
              </w:rPr>
              <w:t>CSBP podrá solicitar</w:t>
            </w:r>
            <w:r w:rsidRPr="00045631">
              <w:rPr>
                <w:rFonts w:asciiTheme="minorHAnsi" w:hAnsiTheme="minorHAnsi" w:cstheme="minorHAnsi"/>
                <w:color w:val="000000"/>
                <w:sz w:val="18"/>
                <w:szCs w:val="18"/>
                <w:lang w:eastAsia="es-BO"/>
              </w:rPr>
              <w:t xml:space="preserve"> la participación del </w:t>
            </w:r>
            <w:r w:rsidRPr="006A211D">
              <w:rPr>
                <w:rFonts w:asciiTheme="minorHAnsi" w:hAnsiTheme="minorHAnsi" w:cstheme="minorHAnsi"/>
                <w:color w:val="000000"/>
                <w:sz w:val="18"/>
                <w:szCs w:val="18"/>
                <w:lang w:eastAsia="es-BO"/>
              </w:rPr>
              <w:t xml:space="preserve">médico </w:t>
            </w:r>
            <w:r w:rsidRPr="00045631">
              <w:rPr>
                <w:rFonts w:asciiTheme="minorHAnsi" w:hAnsiTheme="minorHAnsi" w:cstheme="minorHAnsi"/>
                <w:color w:val="000000"/>
                <w:sz w:val="18"/>
                <w:szCs w:val="18"/>
                <w:lang w:eastAsia="es-BO"/>
              </w:rPr>
              <w:t>proveedor,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p w14:paraId="38EE6006" w14:textId="77777777" w:rsidR="00BB7DEC" w:rsidRPr="00045631" w:rsidRDefault="00BB7DEC" w:rsidP="0040603D">
            <w:pPr>
              <w:rPr>
                <w:rFonts w:asciiTheme="minorHAnsi" w:hAnsiTheme="minorHAnsi" w:cstheme="minorHAnsi"/>
                <w:color w:val="000000"/>
                <w:sz w:val="18"/>
                <w:szCs w:val="18"/>
                <w:lang w:eastAsia="es-BO"/>
              </w:rPr>
            </w:pPr>
          </w:p>
        </w:tc>
        <w:tc>
          <w:tcPr>
            <w:tcW w:w="1985" w:type="dxa"/>
            <w:vAlign w:val="center"/>
          </w:tcPr>
          <w:p w14:paraId="2BE6AB56" w14:textId="77777777" w:rsidR="00BB7DEC" w:rsidRPr="005D51C8" w:rsidRDefault="00BB7DEC" w:rsidP="0040603D">
            <w:pPr>
              <w:rPr>
                <w:rFonts w:ascii="Arial" w:hAnsi="Arial" w:cs="Arial"/>
                <w:sz w:val="18"/>
                <w:szCs w:val="18"/>
              </w:rPr>
            </w:pPr>
          </w:p>
        </w:tc>
        <w:tc>
          <w:tcPr>
            <w:tcW w:w="425" w:type="dxa"/>
            <w:vAlign w:val="center"/>
          </w:tcPr>
          <w:p w14:paraId="4B47BDF6" w14:textId="77777777" w:rsidR="00BB7DEC" w:rsidRPr="005D51C8" w:rsidRDefault="00BB7DEC" w:rsidP="0040603D">
            <w:pPr>
              <w:rPr>
                <w:rFonts w:ascii="Arial" w:hAnsi="Arial" w:cs="Arial"/>
                <w:sz w:val="18"/>
                <w:szCs w:val="18"/>
              </w:rPr>
            </w:pPr>
          </w:p>
        </w:tc>
        <w:tc>
          <w:tcPr>
            <w:tcW w:w="709" w:type="dxa"/>
            <w:vAlign w:val="center"/>
          </w:tcPr>
          <w:p w14:paraId="1A4F574B" w14:textId="77777777" w:rsidR="00BB7DEC" w:rsidRPr="005D51C8" w:rsidRDefault="00BB7DEC" w:rsidP="0040603D">
            <w:pPr>
              <w:rPr>
                <w:rFonts w:ascii="Arial" w:hAnsi="Arial" w:cs="Arial"/>
                <w:sz w:val="18"/>
                <w:szCs w:val="18"/>
              </w:rPr>
            </w:pPr>
          </w:p>
        </w:tc>
        <w:tc>
          <w:tcPr>
            <w:tcW w:w="2126" w:type="dxa"/>
            <w:vAlign w:val="center"/>
          </w:tcPr>
          <w:p w14:paraId="70D49250" w14:textId="77777777" w:rsidR="00BB7DEC" w:rsidRPr="005D51C8" w:rsidRDefault="00BB7DEC" w:rsidP="0040603D">
            <w:pPr>
              <w:rPr>
                <w:rFonts w:ascii="Arial" w:hAnsi="Arial" w:cs="Arial"/>
                <w:sz w:val="18"/>
                <w:szCs w:val="18"/>
              </w:rPr>
            </w:pPr>
          </w:p>
        </w:tc>
      </w:tr>
      <w:tr w:rsidR="00BB7DEC" w14:paraId="0E2DB1A2" w14:textId="77777777" w:rsidTr="0040603D">
        <w:tc>
          <w:tcPr>
            <w:tcW w:w="3964" w:type="dxa"/>
            <w:vAlign w:val="center"/>
          </w:tcPr>
          <w:p w14:paraId="7439B862"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Cuando corresponda, el paciente y/o sus familiares deberán ser informados acerca de los riesgos potenciales por el tipo de procedimiento</w:t>
            </w:r>
            <w:r>
              <w:rPr>
                <w:rFonts w:asciiTheme="minorHAnsi" w:hAnsiTheme="minorHAnsi" w:cstheme="minorHAnsi"/>
                <w:color w:val="000000"/>
                <w:sz w:val="18"/>
                <w:szCs w:val="18"/>
                <w:lang w:eastAsia="es-BO"/>
              </w:rPr>
              <w:t xml:space="preserve"> o tratamiento</w:t>
            </w:r>
            <w:r w:rsidRPr="00045631">
              <w:rPr>
                <w:rFonts w:asciiTheme="minorHAnsi" w:hAnsiTheme="minorHAnsi" w:cstheme="minorHAnsi"/>
                <w:color w:val="000000"/>
                <w:sz w:val="18"/>
                <w:szCs w:val="18"/>
                <w:lang w:eastAsia="es-BO"/>
              </w:rPr>
              <w:t xml:space="preserve"> a realizar, explicando en forma detallada y siendo el proveedor responsable de la firma del consentimiento informado.  Una copia de estos documentos debe remitirse a la Unidad de Archivo Clínico</w:t>
            </w:r>
            <w:r>
              <w:rPr>
                <w:rFonts w:asciiTheme="minorHAnsi" w:hAnsiTheme="minorHAnsi" w:cstheme="minorHAnsi"/>
                <w:color w:val="000000"/>
                <w:sz w:val="18"/>
                <w:szCs w:val="18"/>
                <w:lang w:eastAsia="es-BO"/>
              </w:rPr>
              <w:t xml:space="preserve"> de la CSBP.</w:t>
            </w:r>
          </w:p>
          <w:p w14:paraId="1C193CA9" w14:textId="77777777" w:rsidR="00BB7DEC" w:rsidRPr="00045631" w:rsidRDefault="00BB7DEC" w:rsidP="0040603D">
            <w:pPr>
              <w:rPr>
                <w:rFonts w:asciiTheme="minorHAnsi" w:hAnsiTheme="minorHAnsi" w:cstheme="minorHAnsi"/>
                <w:color w:val="000000"/>
                <w:sz w:val="18"/>
                <w:szCs w:val="18"/>
                <w:lang w:eastAsia="es-BO"/>
              </w:rPr>
            </w:pPr>
          </w:p>
        </w:tc>
        <w:tc>
          <w:tcPr>
            <w:tcW w:w="1985" w:type="dxa"/>
            <w:vAlign w:val="center"/>
          </w:tcPr>
          <w:p w14:paraId="0F38CFCD" w14:textId="77777777" w:rsidR="00BB7DEC" w:rsidRPr="005D51C8" w:rsidRDefault="00BB7DEC" w:rsidP="0040603D">
            <w:pPr>
              <w:rPr>
                <w:rFonts w:ascii="Arial" w:hAnsi="Arial" w:cs="Arial"/>
                <w:sz w:val="18"/>
                <w:szCs w:val="18"/>
              </w:rPr>
            </w:pPr>
          </w:p>
        </w:tc>
        <w:tc>
          <w:tcPr>
            <w:tcW w:w="425" w:type="dxa"/>
            <w:vAlign w:val="center"/>
          </w:tcPr>
          <w:p w14:paraId="1188ABFD" w14:textId="77777777" w:rsidR="00BB7DEC" w:rsidRPr="005D51C8" w:rsidRDefault="00BB7DEC" w:rsidP="0040603D">
            <w:pPr>
              <w:rPr>
                <w:rFonts w:ascii="Arial" w:hAnsi="Arial" w:cs="Arial"/>
                <w:sz w:val="18"/>
                <w:szCs w:val="18"/>
              </w:rPr>
            </w:pPr>
          </w:p>
        </w:tc>
        <w:tc>
          <w:tcPr>
            <w:tcW w:w="709" w:type="dxa"/>
            <w:vAlign w:val="center"/>
          </w:tcPr>
          <w:p w14:paraId="433ACB72" w14:textId="77777777" w:rsidR="00BB7DEC" w:rsidRPr="005D51C8" w:rsidRDefault="00BB7DEC" w:rsidP="0040603D">
            <w:pPr>
              <w:rPr>
                <w:rFonts w:ascii="Arial" w:hAnsi="Arial" w:cs="Arial"/>
                <w:sz w:val="18"/>
                <w:szCs w:val="18"/>
              </w:rPr>
            </w:pPr>
          </w:p>
        </w:tc>
        <w:tc>
          <w:tcPr>
            <w:tcW w:w="2126" w:type="dxa"/>
            <w:vAlign w:val="center"/>
          </w:tcPr>
          <w:p w14:paraId="419BB9A4" w14:textId="77777777" w:rsidR="00BB7DEC" w:rsidRPr="005D51C8" w:rsidRDefault="00BB7DEC" w:rsidP="0040603D">
            <w:pPr>
              <w:rPr>
                <w:rFonts w:ascii="Arial" w:hAnsi="Arial" w:cs="Arial"/>
                <w:sz w:val="18"/>
                <w:szCs w:val="18"/>
              </w:rPr>
            </w:pPr>
          </w:p>
        </w:tc>
      </w:tr>
      <w:tr w:rsidR="00BB7DEC" w14:paraId="614A340C" w14:textId="77777777" w:rsidTr="0040603D">
        <w:tc>
          <w:tcPr>
            <w:tcW w:w="3964" w:type="dxa"/>
            <w:vAlign w:val="center"/>
          </w:tcPr>
          <w:p w14:paraId="0A043A4B" w14:textId="77777777" w:rsidR="00BB7DEC" w:rsidRPr="00045631" w:rsidRDefault="00BB7DEC" w:rsidP="0040603D">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 xml:space="preserve">El prestador del servicio está obligado a que, en caso de presentarse alguna complicación en consultorio externo, debe contar con los medios necesarios para la atención primaria y oportuna del paciente y notificar a la CSBP, de manera </w:t>
            </w:r>
            <w:r w:rsidRPr="00B91168">
              <w:rPr>
                <w:rFonts w:asciiTheme="minorHAnsi" w:hAnsiTheme="minorHAnsi" w:cstheme="minorHAnsi"/>
                <w:color w:val="000000"/>
                <w:sz w:val="18"/>
                <w:szCs w:val="18"/>
                <w:lang w:eastAsia="es-BO"/>
              </w:rPr>
              <w:lastRenderedPageBreak/>
              <w:t>inmediata, coordinando con el servicio de emergencias en caso se requiera la transferencia del paciente. Debiendo presentar de forma escrita el evento suscitado.</w:t>
            </w:r>
          </w:p>
        </w:tc>
        <w:tc>
          <w:tcPr>
            <w:tcW w:w="1985" w:type="dxa"/>
            <w:vAlign w:val="center"/>
          </w:tcPr>
          <w:p w14:paraId="5F3D09B0" w14:textId="77777777" w:rsidR="00BB7DEC" w:rsidRPr="005D51C8" w:rsidRDefault="00BB7DEC" w:rsidP="0040603D">
            <w:pPr>
              <w:rPr>
                <w:rFonts w:ascii="Arial" w:hAnsi="Arial" w:cs="Arial"/>
                <w:sz w:val="18"/>
                <w:szCs w:val="18"/>
              </w:rPr>
            </w:pPr>
          </w:p>
        </w:tc>
        <w:tc>
          <w:tcPr>
            <w:tcW w:w="425" w:type="dxa"/>
            <w:vAlign w:val="center"/>
          </w:tcPr>
          <w:p w14:paraId="43A998DA" w14:textId="77777777" w:rsidR="00BB7DEC" w:rsidRPr="005D51C8" w:rsidRDefault="00BB7DEC" w:rsidP="0040603D">
            <w:pPr>
              <w:rPr>
                <w:rFonts w:ascii="Arial" w:hAnsi="Arial" w:cs="Arial"/>
                <w:sz w:val="18"/>
                <w:szCs w:val="18"/>
              </w:rPr>
            </w:pPr>
          </w:p>
        </w:tc>
        <w:tc>
          <w:tcPr>
            <w:tcW w:w="709" w:type="dxa"/>
            <w:vAlign w:val="center"/>
          </w:tcPr>
          <w:p w14:paraId="5C59BCF5" w14:textId="77777777" w:rsidR="00BB7DEC" w:rsidRPr="005D51C8" w:rsidRDefault="00BB7DEC" w:rsidP="0040603D">
            <w:pPr>
              <w:rPr>
                <w:rFonts w:ascii="Arial" w:hAnsi="Arial" w:cs="Arial"/>
                <w:sz w:val="18"/>
                <w:szCs w:val="18"/>
              </w:rPr>
            </w:pPr>
          </w:p>
        </w:tc>
        <w:tc>
          <w:tcPr>
            <w:tcW w:w="2126" w:type="dxa"/>
            <w:vAlign w:val="center"/>
          </w:tcPr>
          <w:p w14:paraId="79B2F411" w14:textId="77777777" w:rsidR="00BB7DEC" w:rsidRPr="005D51C8" w:rsidRDefault="00BB7DEC" w:rsidP="0040603D">
            <w:pPr>
              <w:rPr>
                <w:rFonts w:ascii="Arial" w:hAnsi="Arial" w:cs="Arial"/>
                <w:sz w:val="18"/>
                <w:szCs w:val="18"/>
              </w:rPr>
            </w:pPr>
          </w:p>
        </w:tc>
      </w:tr>
      <w:tr w:rsidR="00BB7DEC" w14:paraId="7756F9B1" w14:textId="77777777" w:rsidTr="0040603D">
        <w:tc>
          <w:tcPr>
            <w:tcW w:w="3964" w:type="dxa"/>
            <w:vAlign w:val="center"/>
          </w:tcPr>
          <w:p w14:paraId="21FB6BB3" w14:textId="77777777" w:rsidR="00BB7DEC" w:rsidRDefault="00BB7DEC" w:rsidP="0040603D">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 xml:space="preserve">El proponente debe garantizar el mantenimiento preventivo y correctivo de todo su equipamiento por su cuenta y bajo su costo, de manera que no se interrumpa el servicio a ser prestado a la </w:t>
            </w:r>
            <w:proofErr w:type="gramStart"/>
            <w:r w:rsidRPr="00B91168">
              <w:rPr>
                <w:rFonts w:asciiTheme="minorHAnsi" w:hAnsiTheme="minorHAnsi" w:cstheme="minorHAnsi"/>
                <w:color w:val="000000"/>
                <w:sz w:val="18"/>
                <w:szCs w:val="18"/>
                <w:lang w:eastAsia="es-BO"/>
              </w:rPr>
              <w:t>CSBP.(</w:t>
            </w:r>
            <w:proofErr w:type="gramEnd"/>
            <w:r w:rsidRPr="00B91168">
              <w:rPr>
                <w:rFonts w:asciiTheme="minorHAnsi" w:hAnsiTheme="minorHAnsi" w:cstheme="minorHAnsi"/>
                <w:color w:val="000000"/>
                <w:sz w:val="18"/>
                <w:szCs w:val="18"/>
                <w:lang w:eastAsia="es-BO"/>
              </w:rPr>
              <w:t>Si corresponde)</w:t>
            </w:r>
            <w:r>
              <w:rPr>
                <w:rFonts w:asciiTheme="minorHAnsi" w:hAnsiTheme="minorHAnsi" w:cstheme="minorHAnsi"/>
                <w:color w:val="000000"/>
                <w:sz w:val="18"/>
                <w:szCs w:val="18"/>
                <w:lang w:eastAsia="es-BO"/>
              </w:rPr>
              <w:t>.</w:t>
            </w:r>
          </w:p>
          <w:p w14:paraId="76BBA492" w14:textId="65637478" w:rsidR="00BB7DEC" w:rsidRPr="00B91168" w:rsidRDefault="00BB7DEC" w:rsidP="0040603D">
            <w:pPr>
              <w:rPr>
                <w:rFonts w:asciiTheme="minorHAnsi" w:hAnsiTheme="minorHAnsi" w:cstheme="minorHAnsi"/>
                <w:color w:val="000000"/>
                <w:sz w:val="18"/>
                <w:szCs w:val="18"/>
                <w:lang w:eastAsia="es-BO"/>
              </w:rPr>
            </w:pPr>
          </w:p>
        </w:tc>
        <w:tc>
          <w:tcPr>
            <w:tcW w:w="1985" w:type="dxa"/>
            <w:vAlign w:val="center"/>
          </w:tcPr>
          <w:p w14:paraId="17A56AAE" w14:textId="77777777" w:rsidR="00BB7DEC" w:rsidRPr="005D51C8" w:rsidRDefault="00BB7DEC" w:rsidP="0040603D">
            <w:pPr>
              <w:rPr>
                <w:rFonts w:ascii="Arial" w:hAnsi="Arial" w:cs="Arial"/>
                <w:sz w:val="18"/>
                <w:szCs w:val="18"/>
              </w:rPr>
            </w:pPr>
          </w:p>
        </w:tc>
        <w:tc>
          <w:tcPr>
            <w:tcW w:w="425" w:type="dxa"/>
            <w:vAlign w:val="center"/>
          </w:tcPr>
          <w:p w14:paraId="3FFA4F95" w14:textId="77777777" w:rsidR="00BB7DEC" w:rsidRPr="005D51C8" w:rsidRDefault="00BB7DEC" w:rsidP="0040603D">
            <w:pPr>
              <w:rPr>
                <w:rFonts w:ascii="Arial" w:hAnsi="Arial" w:cs="Arial"/>
                <w:sz w:val="18"/>
                <w:szCs w:val="18"/>
              </w:rPr>
            </w:pPr>
          </w:p>
        </w:tc>
        <w:tc>
          <w:tcPr>
            <w:tcW w:w="709" w:type="dxa"/>
            <w:vAlign w:val="center"/>
          </w:tcPr>
          <w:p w14:paraId="00CBCDB7" w14:textId="77777777" w:rsidR="00BB7DEC" w:rsidRPr="005D51C8" w:rsidRDefault="00BB7DEC" w:rsidP="0040603D">
            <w:pPr>
              <w:rPr>
                <w:rFonts w:ascii="Arial" w:hAnsi="Arial" w:cs="Arial"/>
                <w:sz w:val="18"/>
                <w:szCs w:val="18"/>
              </w:rPr>
            </w:pPr>
          </w:p>
        </w:tc>
        <w:tc>
          <w:tcPr>
            <w:tcW w:w="2126" w:type="dxa"/>
            <w:vAlign w:val="center"/>
          </w:tcPr>
          <w:p w14:paraId="259F9D01" w14:textId="77777777" w:rsidR="00BB7DEC" w:rsidRPr="005D51C8" w:rsidRDefault="00BB7DEC" w:rsidP="0040603D">
            <w:pPr>
              <w:rPr>
                <w:rFonts w:ascii="Arial" w:hAnsi="Arial" w:cs="Arial"/>
                <w:sz w:val="18"/>
                <w:szCs w:val="18"/>
              </w:rPr>
            </w:pPr>
          </w:p>
        </w:tc>
      </w:tr>
      <w:tr w:rsidR="00BB7DEC" w14:paraId="3209CDC7" w14:textId="77777777" w:rsidTr="0040603D">
        <w:tc>
          <w:tcPr>
            <w:tcW w:w="3964" w:type="dxa"/>
            <w:vAlign w:val="center"/>
          </w:tcPr>
          <w:p w14:paraId="5EB5E7D5" w14:textId="77777777" w:rsidR="00BB7DEC" w:rsidRPr="00B91168" w:rsidRDefault="00BB7DEC" w:rsidP="0040603D">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En caso de que por algún motivo de fuerza mayor o caso fortuito el servicio  sea interrumpido temporalmente de manera no programada, el proponente adjudicado debe garantizar a la CSBP la continuidad en la prestación del servicio de forma inmediata en un máximo  de  24 horas; pudiendo solicitar realizar atenciones en las instalaciones de la CSBP o comprarse servicios externos de otro proveedor externo que brinde servicios de similar calidad y que sea de aceptación de la CSBP (costo que será asumido por el proveedor).</w:t>
            </w:r>
          </w:p>
          <w:p w14:paraId="038BC799" w14:textId="77777777" w:rsidR="00BB7DEC" w:rsidRPr="00B91168" w:rsidRDefault="00BB7DEC" w:rsidP="0040603D">
            <w:pPr>
              <w:rPr>
                <w:rFonts w:asciiTheme="minorHAnsi" w:hAnsiTheme="minorHAnsi" w:cstheme="minorHAnsi"/>
                <w:color w:val="000000"/>
                <w:sz w:val="18"/>
                <w:szCs w:val="18"/>
                <w:lang w:eastAsia="es-BO"/>
              </w:rPr>
            </w:pPr>
          </w:p>
          <w:p w14:paraId="782D52E0" w14:textId="77777777" w:rsidR="00BB7DEC" w:rsidRDefault="00BB7DEC" w:rsidP="0040603D">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En caso de que el Proveedor contratado requiera suspender la atención de manera programada, debe ser por causas de fuerza mayor o debidamente justificadas, deberá comunicar esta situación a Jefatura Médica mediante nota escrita con una antelación mínima de 1 semana.</w:t>
            </w:r>
          </w:p>
          <w:p w14:paraId="2474FDAB" w14:textId="77777777" w:rsidR="00BB7DEC" w:rsidRPr="00B91168" w:rsidRDefault="00BB7DEC" w:rsidP="0040603D">
            <w:pPr>
              <w:rPr>
                <w:rFonts w:asciiTheme="minorHAnsi" w:hAnsiTheme="minorHAnsi" w:cstheme="minorHAnsi"/>
                <w:color w:val="000000"/>
                <w:sz w:val="18"/>
                <w:szCs w:val="18"/>
                <w:lang w:eastAsia="es-BO"/>
              </w:rPr>
            </w:pPr>
          </w:p>
        </w:tc>
        <w:tc>
          <w:tcPr>
            <w:tcW w:w="1985" w:type="dxa"/>
            <w:vAlign w:val="center"/>
          </w:tcPr>
          <w:p w14:paraId="37344EBB" w14:textId="77777777" w:rsidR="00BB7DEC" w:rsidRPr="005D51C8" w:rsidRDefault="00BB7DEC" w:rsidP="0040603D">
            <w:pPr>
              <w:rPr>
                <w:rFonts w:ascii="Arial" w:hAnsi="Arial" w:cs="Arial"/>
                <w:sz w:val="18"/>
                <w:szCs w:val="18"/>
              </w:rPr>
            </w:pPr>
          </w:p>
        </w:tc>
        <w:tc>
          <w:tcPr>
            <w:tcW w:w="425" w:type="dxa"/>
            <w:vAlign w:val="center"/>
          </w:tcPr>
          <w:p w14:paraId="6CBD2BF4" w14:textId="77777777" w:rsidR="00BB7DEC" w:rsidRPr="005D51C8" w:rsidRDefault="00BB7DEC" w:rsidP="0040603D">
            <w:pPr>
              <w:rPr>
                <w:rFonts w:ascii="Arial" w:hAnsi="Arial" w:cs="Arial"/>
                <w:sz w:val="18"/>
                <w:szCs w:val="18"/>
              </w:rPr>
            </w:pPr>
          </w:p>
        </w:tc>
        <w:tc>
          <w:tcPr>
            <w:tcW w:w="709" w:type="dxa"/>
            <w:vAlign w:val="center"/>
          </w:tcPr>
          <w:p w14:paraId="304C2F8B" w14:textId="77777777" w:rsidR="00BB7DEC" w:rsidRPr="005D51C8" w:rsidRDefault="00BB7DEC" w:rsidP="0040603D">
            <w:pPr>
              <w:rPr>
                <w:rFonts w:ascii="Arial" w:hAnsi="Arial" w:cs="Arial"/>
                <w:sz w:val="18"/>
                <w:szCs w:val="18"/>
              </w:rPr>
            </w:pPr>
          </w:p>
        </w:tc>
        <w:tc>
          <w:tcPr>
            <w:tcW w:w="2126" w:type="dxa"/>
            <w:vAlign w:val="center"/>
          </w:tcPr>
          <w:p w14:paraId="75C8C3BB" w14:textId="77777777" w:rsidR="00BB7DEC" w:rsidRPr="005D51C8" w:rsidRDefault="00BB7DEC" w:rsidP="0040603D">
            <w:pPr>
              <w:rPr>
                <w:rFonts w:ascii="Arial" w:hAnsi="Arial" w:cs="Arial"/>
                <w:sz w:val="18"/>
                <w:szCs w:val="18"/>
              </w:rPr>
            </w:pPr>
          </w:p>
        </w:tc>
      </w:tr>
      <w:tr w:rsidR="00BB7DEC" w14:paraId="5AD3B6D0" w14:textId="77777777" w:rsidTr="0040603D">
        <w:tc>
          <w:tcPr>
            <w:tcW w:w="3964" w:type="dxa"/>
            <w:vAlign w:val="center"/>
          </w:tcPr>
          <w:p w14:paraId="6465467E" w14:textId="77777777" w:rsidR="00BB7DEC" w:rsidRDefault="00BB7DEC" w:rsidP="0040603D">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Esta suspensión temporal del servicio no podrá extenderse por más de 15 días calendario, sujeto a penalidades para el proponente adjudicado.</w:t>
            </w:r>
          </w:p>
          <w:p w14:paraId="3D28140D" w14:textId="77777777" w:rsidR="00BB7DEC" w:rsidRPr="00B91168" w:rsidRDefault="00BB7DEC" w:rsidP="0040603D">
            <w:pPr>
              <w:rPr>
                <w:rFonts w:asciiTheme="minorHAnsi" w:hAnsiTheme="minorHAnsi" w:cstheme="minorHAnsi"/>
                <w:color w:val="000000"/>
                <w:sz w:val="18"/>
                <w:szCs w:val="18"/>
                <w:lang w:eastAsia="es-BO"/>
              </w:rPr>
            </w:pPr>
          </w:p>
        </w:tc>
        <w:tc>
          <w:tcPr>
            <w:tcW w:w="1985" w:type="dxa"/>
            <w:vAlign w:val="center"/>
          </w:tcPr>
          <w:p w14:paraId="4595F882" w14:textId="77777777" w:rsidR="00BB7DEC" w:rsidRPr="005D51C8" w:rsidRDefault="00BB7DEC" w:rsidP="0040603D">
            <w:pPr>
              <w:rPr>
                <w:rFonts w:ascii="Arial" w:hAnsi="Arial" w:cs="Arial"/>
                <w:sz w:val="18"/>
                <w:szCs w:val="18"/>
              </w:rPr>
            </w:pPr>
          </w:p>
        </w:tc>
        <w:tc>
          <w:tcPr>
            <w:tcW w:w="425" w:type="dxa"/>
            <w:vAlign w:val="center"/>
          </w:tcPr>
          <w:p w14:paraId="256B7F80" w14:textId="77777777" w:rsidR="00BB7DEC" w:rsidRPr="005D51C8" w:rsidRDefault="00BB7DEC" w:rsidP="0040603D">
            <w:pPr>
              <w:rPr>
                <w:rFonts w:ascii="Arial" w:hAnsi="Arial" w:cs="Arial"/>
                <w:sz w:val="18"/>
                <w:szCs w:val="18"/>
              </w:rPr>
            </w:pPr>
          </w:p>
        </w:tc>
        <w:tc>
          <w:tcPr>
            <w:tcW w:w="709" w:type="dxa"/>
            <w:vAlign w:val="center"/>
          </w:tcPr>
          <w:p w14:paraId="28071709" w14:textId="77777777" w:rsidR="00BB7DEC" w:rsidRPr="005D51C8" w:rsidRDefault="00BB7DEC" w:rsidP="0040603D">
            <w:pPr>
              <w:rPr>
                <w:rFonts w:ascii="Arial" w:hAnsi="Arial" w:cs="Arial"/>
                <w:sz w:val="18"/>
                <w:szCs w:val="18"/>
              </w:rPr>
            </w:pPr>
          </w:p>
        </w:tc>
        <w:tc>
          <w:tcPr>
            <w:tcW w:w="2126" w:type="dxa"/>
            <w:vAlign w:val="center"/>
          </w:tcPr>
          <w:p w14:paraId="330B7D53" w14:textId="77777777" w:rsidR="00BB7DEC" w:rsidRPr="005D51C8" w:rsidRDefault="00BB7DEC" w:rsidP="0040603D">
            <w:pPr>
              <w:rPr>
                <w:rFonts w:ascii="Arial" w:hAnsi="Arial" w:cs="Arial"/>
                <w:sz w:val="18"/>
                <w:szCs w:val="18"/>
              </w:rPr>
            </w:pPr>
          </w:p>
        </w:tc>
      </w:tr>
      <w:tr w:rsidR="00BB7DEC" w14:paraId="77062B00" w14:textId="77777777" w:rsidTr="0040603D">
        <w:tc>
          <w:tcPr>
            <w:tcW w:w="3964" w:type="dxa"/>
            <w:vAlign w:val="center"/>
          </w:tcPr>
          <w:p w14:paraId="00905BD4" w14:textId="77777777" w:rsidR="00BB7DEC" w:rsidRDefault="00BB7DEC" w:rsidP="0040603D">
            <w:pPr>
              <w:rPr>
                <w:rFonts w:asciiTheme="minorHAnsi" w:hAnsiTheme="minorHAnsi" w:cstheme="minorHAnsi"/>
                <w:color w:val="000000"/>
                <w:sz w:val="18"/>
                <w:szCs w:val="18"/>
                <w:lang w:eastAsia="es-BO"/>
              </w:rPr>
            </w:pPr>
            <w:r w:rsidRPr="00B91168">
              <w:rPr>
                <w:rFonts w:asciiTheme="minorHAnsi" w:hAnsiTheme="minorHAnsi" w:cstheme="minorHAnsi"/>
                <w:color w:val="000000"/>
                <w:sz w:val="18"/>
                <w:szCs w:val="18"/>
                <w:lang w:eastAsia="es-BO"/>
              </w:rPr>
              <w:t>La CSBP se reserva el derecho de auditar los servicios, informes y cumplimiento de condiciones.</w:t>
            </w:r>
          </w:p>
          <w:p w14:paraId="0719255A" w14:textId="77777777" w:rsidR="00BB7DEC" w:rsidRPr="00B91168" w:rsidRDefault="00BB7DEC" w:rsidP="0040603D">
            <w:pPr>
              <w:rPr>
                <w:rFonts w:asciiTheme="minorHAnsi" w:hAnsiTheme="minorHAnsi" w:cstheme="minorHAnsi"/>
                <w:color w:val="000000"/>
                <w:sz w:val="18"/>
                <w:szCs w:val="18"/>
                <w:lang w:eastAsia="es-BO"/>
              </w:rPr>
            </w:pPr>
          </w:p>
        </w:tc>
        <w:tc>
          <w:tcPr>
            <w:tcW w:w="1985" w:type="dxa"/>
            <w:vAlign w:val="center"/>
          </w:tcPr>
          <w:p w14:paraId="6ABAB4BA" w14:textId="77777777" w:rsidR="00BB7DEC" w:rsidRPr="005D51C8" w:rsidRDefault="00BB7DEC" w:rsidP="0040603D">
            <w:pPr>
              <w:rPr>
                <w:rFonts w:ascii="Arial" w:hAnsi="Arial" w:cs="Arial"/>
                <w:sz w:val="18"/>
                <w:szCs w:val="18"/>
              </w:rPr>
            </w:pPr>
          </w:p>
        </w:tc>
        <w:tc>
          <w:tcPr>
            <w:tcW w:w="425" w:type="dxa"/>
            <w:vAlign w:val="center"/>
          </w:tcPr>
          <w:p w14:paraId="17B424E8" w14:textId="77777777" w:rsidR="00BB7DEC" w:rsidRPr="005D51C8" w:rsidRDefault="00BB7DEC" w:rsidP="0040603D">
            <w:pPr>
              <w:rPr>
                <w:rFonts w:ascii="Arial" w:hAnsi="Arial" w:cs="Arial"/>
                <w:sz w:val="18"/>
                <w:szCs w:val="18"/>
              </w:rPr>
            </w:pPr>
          </w:p>
        </w:tc>
        <w:tc>
          <w:tcPr>
            <w:tcW w:w="709" w:type="dxa"/>
            <w:vAlign w:val="center"/>
          </w:tcPr>
          <w:p w14:paraId="74F889E2" w14:textId="77777777" w:rsidR="00BB7DEC" w:rsidRPr="005D51C8" w:rsidRDefault="00BB7DEC" w:rsidP="0040603D">
            <w:pPr>
              <w:rPr>
                <w:rFonts w:ascii="Arial" w:hAnsi="Arial" w:cs="Arial"/>
                <w:sz w:val="18"/>
                <w:szCs w:val="18"/>
              </w:rPr>
            </w:pPr>
          </w:p>
        </w:tc>
        <w:tc>
          <w:tcPr>
            <w:tcW w:w="2126" w:type="dxa"/>
            <w:vAlign w:val="center"/>
          </w:tcPr>
          <w:p w14:paraId="7DCE8661" w14:textId="77777777" w:rsidR="00BB7DEC" w:rsidRPr="005D51C8" w:rsidRDefault="00BB7DEC" w:rsidP="0040603D">
            <w:pPr>
              <w:rPr>
                <w:rFonts w:ascii="Arial" w:hAnsi="Arial" w:cs="Arial"/>
                <w:sz w:val="18"/>
                <w:szCs w:val="18"/>
              </w:rPr>
            </w:pPr>
          </w:p>
        </w:tc>
      </w:tr>
      <w:tr w:rsidR="00BB7DEC" w14:paraId="31C1C2EB" w14:textId="77777777" w:rsidTr="0040603D">
        <w:trPr>
          <w:trHeight w:val="283"/>
        </w:trPr>
        <w:tc>
          <w:tcPr>
            <w:tcW w:w="3964" w:type="dxa"/>
            <w:shd w:val="clear" w:color="auto" w:fill="BDD6EE" w:themeFill="accent1" w:themeFillTint="66"/>
            <w:vAlign w:val="center"/>
          </w:tcPr>
          <w:p w14:paraId="42AC9144" w14:textId="77777777" w:rsidR="00BB7DEC" w:rsidRPr="002C599D" w:rsidRDefault="00BB7DEC" w:rsidP="0040603D">
            <w:pPr>
              <w:spacing w:before="60" w:after="60"/>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985" w:type="dxa"/>
            <w:shd w:val="clear" w:color="auto" w:fill="BDD6EE" w:themeFill="accent1" w:themeFillTint="66"/>
            <w:vAlign w:val="center"/>
          </w:tcPr>
          <w:p w14:paraId="714DB7B0"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4D8CE0E9"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309D1BCB"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164009B9" w14:textId="77777777" w:rsidR="00BB7DEC" w:rsidRPr="005D51C8" w:rsidRDefault="00BB7DEC" w:rsidP="0040603D">
            <w:pPr>
              <w:rPr>
                <w:rFonts w:ascii="Arial" w:hAnsi="Arial" w:cs="Arial"/>
                <w:sz w:val="18"/>
                <w:szCs w:val="18"/>
              </w:rPr>
            </w:pPr>
          </w:p>
        </w:tc>
      </w:tr>
      <w:tr w:rsidR="00BB7DEC" w14:paraId="501BBB42" w14:textId="77777777" w:rsidTr="0040603D">
        <w:tc>
          <w:tcPr>
            <w:tcW w:w="3964" w:type="dxa"/>
            <w:vAlign w:val="center"/>
          </w:tcPr>
          <w:p w14:paraId="715F7A80" w14:textId="77777777" w:rsidR="00BB7DEC" w:rsidRPr="0064637A" w:rsidRDefault="00BB7DEC" w:rsidP="0040603D">
            <w:pPr>
              <w:spacing w:before="60" w:after="60"/>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 xml:space="preserve">Como condición para la tramitación del pago del servicio contratado bajo la modalidad </w:t>
            </w:r>
            <w:r w:rsidRPr="0045048A">
              <w:rPr>
                <w:rFonts w:asciiTheme="minorHAnsi" w:hAnsiTheme="minorHAnsi" w:cstheme="minorHAnsi"/>
                <w:b/>
                <w:bCs/>
                <w:color w:val="000000"/>
                <w:sz w:val="18"/>
                <w:szCs w:val="18"/>
                <w:lang w:eastAsia="es-BO"/>
              </w:rPr>
              <w:t>Por Evento</w:t>
            </w:r>
            <w:r w:rsidRPr="0064637A">
              <w:rPr>
                <w:rFonts w:asciiTheme="minorHAnsi" w:hAnsiTheme="minorHAnsi" w:cstheme="minorHAnsi"/>
                <w:color w:val="000000"/>
                <w:sz w:val="18"/>
                <w:szCs w:val="18"/>
                <w:lang w:eastAsia="es-BO"/>
              </w:rPr>
              <w:t>, el proveedor deberá presentar mensualmente un informe de actividades, detallando las prestaciones efectuadas durante el período</w:t>
            </w:r>
            <w:r>
              <w:rPr>
                <w:rFonts w:asciiTheme="minorHAnsi" w:hAnsiTheme="minorHAnsi" w:cstheme="minorHAnsi"/>
                <w:color w:val="000000"/>
                <w:sz w:val="18"/>
                <w:szCs w:val="18"/>
                <w:lang w:eastAsia="es-BO"/>
              </w:rPr>
              <w:t xml:space="preserve"> y el costo de cada una de ellas</w:t>
            </w:r>
            <w:r w:rsidRPr="0064637A">
              <w:rPr>
                <w:rFonts w:asciiTheme="minorHAnsi" w:hAnsiTheme="minorHAnsi" w:cstheme="minorHAnsi"/>
                <w:color w:val="000000"/>
                <w:sz w:val="18"/>
                <w:szCs w:val="18"/>
                <w:lang w:eastAsia="es-BO"/>
              </w:rPr>
              <w:t xml:space="preserve">, incluyendo la relación </w:t>
            </w:r>
            <w:r w:rsidRPr="0064637A">
              <w:rPr>
                <w:rFonts w:asciiTheme="minorHAnsi" w:hAnsiTheme="minorHAnsi" w:cstheme="minorHAnsi"/>
                <w:color w:val="000000"/>
                <w:sz w:val="18"/>
                <w:szCs w:val="18"/>
                <w:lang w:eastAsia="es-BO"/>
              </w:rPr>
              <w:lastRenderedPageBreak/>
              <w:t>de pacientes atendidos y demás información de respaldo que corresponda.</w:t>
            </w:r>
          </w:p>
          <w:p w14:paraId="76EB6520" w14:textId="77777777" w:rsidR="00BB7DEC" w:rsidRPr="0064637A" w:rsidRDefault="00BB7DEC" w:rsidP="0040603D">
            <w:pPr>
              <w:spacing w:before="60" w:after="60"/>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La documentación presentada será revisada por el Fiscal del Servicio, quien verificará el cumplimiento de las obligaciones contractuales y, de encontrarla conforme, emitirá la certificación correspondiente para autorizar la emisión de la factura.</w:t>
            </w:r>
          </w:p>
          <w:p w14:paraId="7CB7C8CA" w14:textId="77777777" w:rsidR="00BB7DEC"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informe y Pro forma debe </w:t>
            </w:r>
            <w:r w:rsidRPr="0064637A">
              <w:rPr>
                <w:rFonts w:asciiTheme="minorHAnsi" w:hAnsiTheme="minorHAnsi" w:cstheme="minorHAnsi"/>
                <w:color w:val="000000"/>
                <w:sz w:val="18"/>
                <w:szCs w:val="18"/>
                <w:lang w:eastAsia="es-BO"/>
              </w:rPr>
              <w:t xml:space="preserve">ser presentada hasta el día </w:t>
            </w:r>
            <w:r w:rsidRPr="0064637A">
              <w:rPr>
                <w:rFonts w:asciiTheme="minorHAnsi" w:hAnsiTheme="minorHAnsi" w:cstheme="minorHAnsi"/>
                <w:b/>
                <w:bCs/>
                <w:color w:val="000000"/>
                <w:sz w:val="18"/>
                <w:szCs w:val="18"/>
                <w:lang w:eastAsia="es-BO"/>
              </w:rPr>
              <w:t>veinte (20)</w:t>
            </w:r>
            <w:r w:rsidRPr="0064637A">
              <w:rPr>
                <w:rFonts w:asciiTheme="minorHAnsi" w:hAnsiTheme="minorHAnsi" w:cstheme="minorHAnsi"/>
                <w:color w:val="000000"/>
                <w:sz w:val="18"/>
                <w:szCs w:val="18"/>
                <w:lang w:eastAsia="es-BO"/>
              </w:rPr>
              <w:t xml:space="preserve"> de cada mes, conforme a los procedimientos administrativos vigentes de la CSBP, para la gestión del pago respectivo.</w:t>
            </w:r>
          </w:p>
          <w:p w14:paraId="3F937ABB" w14:textId="77777777" w:rsidR="00BB7DEC" w:rsidRPr="002C599D" w:rsidRDefault="00BB7DEC" w:rsidP="0040603D">
            <w:pPr>
              <w:spacing w:before="60" w:after="60"/>
              <w:rPr>
                <w:rFonts w:ascii="Arial" w:hAnsi="Arial" w:cs="Arial"/>
                <w:sz w:val="18"/>
                <w:szCs w:val="18"/>
              </w:rPr>
            </w:pPr>
          </w:p>
        </w:tc>
        <w:tc>
          <w:tcPr>
            <w:tcW w:w="1985" w:type="dxa"/>
            <w:vAlign w:val="center"/>
          </w:tcPr>
          <w:p w14:paraId="17D82663" w14:textId="77777777" w:rsidR="00BB7DEC" w:rsidRPr="005D51C8" w:rsidRDefault="00BB7DEC" w:rsidP="0040603D">
            <w:pPr>
              <w:rPr>
                <w:rFonts w:ascii="Arial" w:hAnsi="Arial" w:cs="Arial"/>
                <w:sz w:val="18"/>
                <w:szCs w:val="18"/>
              </w:rPr>
            </w:pPr>
          </w:p>
        </w:tc>
        <w:tc>
          <w:tcPr>
            <w:tcW w:w="425" w:type="dxa"/>
            <w:vAlign w:val="center"/>
          </w:tcPr>
          <w:p w14:paraId="5A455E42" w14:textId="77777777" w:rsidR="00BB7DEC" w:rsidRPr="005D51C8" w:rsidRDefault="00BB7DEC" w:rsidP="0040603D">
            <w:pPr>
              <w:rPr>
                <w:rFonts w:ascii="Arial" w:hAnsi="Arial" w:cs="Arial"/>
                <w:sz w:val="18"/>
                <w:szCs w:val="18"/>
              </w:rPr>
            </w:pPr>
          </w:p>
        </w:tc>
        <w:tc>
          <w:tcPr>
            <w:tcW w:w="709" w:type="dxa"/>
            <w:vAlign w:val="center"/>
          </w:tcPr>
          <w:p w14:paraId="323DEFF5" w14:textId="77777777" w:rsidR="00BB7DEC" w:rsidRPr="005D51C8" w:rsidRDefault="00BB7DEC" w:rsidP="0040603D">
            <w:pPr>
              <w:rPr>
                <w:rFonts w:ascii="Arial" w:hAnsi="Arial" w:cs="Arial"/>
                <w:sz w:val="18"/>
                <w:szCs w:val="18"/>
              </w:rPr>
            </w:pPr>
          </w:p>
        </w:tc>
        <w:tc>
          <w:tcPr>
            <w:tcW w:w="2126" w:type="dxa"/>
            <w:vAlign w:val="center"/>
          </w:tcPr>
          <w:p w14:paraId="0D2B45A6" w14:textId="77777777" w:rsidR="00BB7DEC" w:rsidRPr="005D51C8" w:rsidRDefault="00BB7DEC" w:rsidP="0040603D">
            <w:pPr>
              <w:rPr>
                <w:rFonts w:ascii="Arial" w:hAnsi="Arial" w:cs="Arial"/>
                <w:sz w:val="18"/>
                <w:szCs w:val="18"/>
              </w:rPr>
            </w:pPr>
          </w:p>
        </w:tc>
      </w:tr>
      <w:tr w:rsidR="00BB7DEC" w14:paraId="2CA1CE1E" w14:textId="77777777" w:rsidTr="0040603D">
        <w:trPr>
          <w:trHeight w:val="283"/>
        </w:trPr>
        <w:tc>
          <w:tcPr>
            <w:tcW w:w="3964" w:type="dxa"/>
            <w:shd w:val="clear" w:color="auto" w:fill="BDD6EE" w:themeFill="accent1" w:themeFillTint="66"/>
            <w:vAlign w:val="center"/>
          </w:tcPr>
          <w:p w14:paraId="52EBB788" w14:textId="77777777" w:rsidR="00BB7DEC" w:rsidRPr="002C599D" w:rsidRDefault="00BB7DEC" w:rsidP="0040603D">
            <w:pPr>
              <w:spacing w:before="60" w:after="60"/>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985" w:type="dxa"/>
            <w:shd w:val="clear" w:color="auto" w:fill="BDD6EE" w:themeFill="accent1" w:themeFillTint="66"/>
            <w:vAlign w:val="center"/>
          </w:tcPr>
          <w:p w14:paraId="37ECAD1B"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0DB9B057"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27AEB0AE"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73BCCA17" w14:textId="77777777" w:rsidR="00BB7DEC" w:rsidRPr="005D51C8" w:rsidRDefault="00BB7DEC" w:rsidP="0040603D">
            <w:pPr>
              <w:rPr>
                <w:rFonts w:ascii="Arial" w:hAnsi="Arial" w:cs="Arial"/>
                <w:sz w:val="18"/>
                <w:szCs w:val="18"/>
              </w:rPr>
            </w:pPr>
          </w:p>
        </w:tc>
      </w:tr>
      <w:tr w:rsidR="00BB7DEC" w14:paraId="661F66E7" w14:textId="77777777" w:rsidTr="0040603D">
        <w:tc>
          <w:tcPr>
            <w:tcW w:w="3964" w:type="dxa"/>
            <w:vAlign w:val="center"/>
          </w:tcPr>
          <w:p w14:paraId="566D0ED1" w14:textId="77777777" w:rsidR="00BB7DEC" w:rsidRPr="0064637A" w:rsidRDefault="00BB7DEC" w:rsidP="0040603D">
            <w:pPr>
              <w:spacing w:before="60" w:after="60"/>
              <w:rPr>
                <w:rFonts w:asciiTheme="minorHAnsi" w:hAnsiTheme="minorHAnsi" w:cstheme="minorHAnsi"/>
                <w:bCs/>
                <w:sz w:val="18"/>
                <w:szCs w:val="18"/>
              </w:rPr>
            </w:pPr>
            <w:r w:rsidRPr="0064637A">
              <w:rPr>
                <w:rFonts w:asciiTheme="minorHAnsi" w:hAnsiTheme="minorHAnsi" w:cstheme="minorHAnsi"/>
                <w:bCs/>
                <w:sz w:val="18"/>
                <w:szCs w:val="18"/>
              </w:rPr>
              <w:t>La Caja de Salud de la Banca Privada (CSBP), a través del Fiscal del Servicio o de las autoridades competentes, tales como el Director de Clínica, el Jefe de Policonsultorio o el Jefe Médico, podrá efectuar visitas de supervisión al consultorio donde se presten los servicios objeto del presente contrato, con la finalidad de verificar el cumplimiento de las condiciones técnicas, de infraestructura, equipamiento, bioseguridad, calidad y demás requisitos establecidos para la adecuada prestación del servicio.</w:t>
            </w:r>
          </w:p>
          <w:p w14:paraId="385E0D34" w14:textId="77777777" w:rsidR="00BB7DEC" w:rsidRDefault="00BB7DEC" w:rsidP="0040603D">
            <w:pPr>
              <w:spacing w:before="60" w:after="60"/>
              <w:rPr>
                <w:rFonts w:asciiTheme="minorHAnsi" w:hAnsiTheme="minorHAnsi" w:cstheme="minorHAnsi"/>
                <w:bCs/>
                <w:sz w:val="18"/>
                <w:szCs w:val="18"/>
              </w:rPr>
            </w:pPr>
            <w:r w:rsidRPr="0064637A">
              <w:rPr>
                <w:rFonts w:asciiTheme="minorHAnsi" w:hAnsiTheme="minorHAnsi" w:cstheme="minorHAnsi"/>
                <w:bCs/>
                <w:sz w:val="18"/>
                <w:szCs w:val="18"/>
              </w:rPr>
              <w:t>Dichas supervisiones podrán realizarse durante la vigencia del contrato, en el momento que la CSBP lo considere necesario, procurando no interferir con el normal desarrollo de las actividades asistenciales del profesional.</w:t>
            </w:r>
          </w:p>
          <w:p w14:paraId="30DE516D" w14:textId="77777777" w:rsidR="00BB7DEC" w:rsidRPr="00FE1CC0" w:rsidRDefault="00BB7DEC" w:rsidP="0040603D">
            <w:pPr>
              <w:spacing w:before="60" w:after="60"/>
              <w:rPr>
                <w:rFonts w:ascii="Arial" w:hAnsi="Arial" w:cs="Arial"/>
                <w:sz w:val="18"/>
                <w:szCs w:val="18"/>
              </w:rPr>
            </w:pPr>
          </w:p>
        </w:tc>
        <w:tc>
          <w:tcPr>
            <w:tcW w:w="1985" w:type="dxa"/>
            <w:vAlign w:val="center"/>
          </w:tcPr>
          <w:p w14:paraId="5BE692D8" w14:textId="77777777" w:rsidR="00BB7DEC" w:rsidRPr="005D51C8" w:rsidRDefault="00BB7DEC" w:rsidP="0040603D">
            <w:pPr>
              <w:rPr>
                <w:rFonts w:ascii="Arial" w:hAnsi="Arial" w:cs="Arial"/>
                <w:sz w:val="18"/>
                <w:szCs w:val="18"/>
              </w:rPr>
            </w:pPr>
          </w:p>
        </w:tc>
        <w:tc>
          <w:tcPr>
            <w:tcW w:w="425" w:type="dxa"/>
            <w:vAlign w:val="center"/>
          </w:tcPr>
          <w:p w14:paraId="379C56EA" w14:textId="77777777" w:rsidR="00BB7DEC" w:rsidRPr="005D51C8" w:rsidRDefault="00BB7DEC" w:rsidP="0040603D">
            <w:pPr>
              <w:rPr>
                <w:rFonts w:ascii="Arial" w:hAnsi="Arial" w:cs="Arial"/>
                <w:sz w:val="18"/>
                <w:szCs w:val="18"/>
              </w:rPr>
            </w:pPr>
          </w:p>
        </w:tc>
        <w:tc>
          <w:tcPr>
            <w:tcW w:w="709" w:type="dxa"/>
            <w:vAlign w:val="center"/>
          </w:tcPr>
          <w:p w14:paraId="03BF1ECF" w14:textId="77777777" w:rsidR="00BB7DEC" w:rsidRPr="005D51C8" w:rsidRDefault="00BB7DEC" w:rsidP="0040603D">
            <w:pPr>
              <w:rPr>
                <w:rFonts w:ascii="Arial" w:hAnsi="Arial" w:cs="Arial"/>
                <w:sz w:val="18"/>
                <w:szCs w:val="18"/>
              </w:rPr>
            </w:pPr>
          </w:p>
        </w:tc>
        <w:tc>
          <w:tcPr>
            <w:tcW w:w="2126" w:type="dxa"/>
            <w:vAlign w:val="center"/>
          </w:tcPr>
          <w:p w14:paraId="560DAFD5" w14:textId="77777777" w:rsidR="00BB7DEC" w:rsidRPr="005D51C8" w:rsidRDefault="00BB7DEC" w:rsidP="0040603D">
            <w:pPr>
              <w:rPr>
                <w:rFonts w:ascii="Arial" w:hAnsi="Arial" w:cs="Arial"/>
                <w:sz w:val="18"/>
                <w:szCs w:val="18"/>
              </w:rPr>
            </w:pPr>
          </w:p>
        </w:tc>
      </w:tr>
      <w:tr w:rsidR="00BB7DEC" w14:paraId="4FB32B28" w14:textId="77777777" w:rsidTr="0040603D">
        <w:trPr>
          <w:trHeight w:val="283"/>
        </w:trPr>
        <w:tc>
          <w:tcPr>
            <w:tcW w:w="3964" w:type="dxa"/>
            <w:shd w:val="clear" w:color="auto" w:fill="2F5496" w:themeFill="accent5" w:themeFillShade="BF"/>
            <w:vAlign w:val="center"/>
          </w:tcPr>
          <w:p w14:paraId="5DBB94AB"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985" w:type="dxa"/>
            <w:shd w:val="clear" w:color="auto" w:fill="2F5496" w:themeFill="accent5" w:themeFillShade="BF"/>
            <w:vAlign w:val="center"/>
          </w:tcPr>
          <w:p w14:paraId="00433B6B" w14:textId="77777777" w:rsidR="00BB7DEC" w:rsidRPr="005D51C8" w:rsidRDefault="00BB7DEC" w:rsidP="0040603D">
            <w:pPr>
              <w:rPr>
                <w:rFonts w:ascii="Arial" w:hAnsi="Arial" w:cs="Arial"/>
                <w:sz w:val="18"/>
                <w:szCs w:val="18"/>
              </w:rPr>
            </w:pPr>
          </w:p>
        </w:tc>
        <w:tc>
          <w:tcPr>
            <w:tcW w:w="425" w:type="dxa"/>
            <w:shd w:val="clear" w:color="auto" w:fill="2F5496" w:themeFill="accent5" w:themeFillShade="BF"/>
            <w:vAlign w:val="center"/>
          </w:tcPr>
          <w:p w14:paraId="2E4B1C70"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128EC0BF"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098508E7" w14:textId="77777777" w:rsidR="00BB7DEC" w:rsidRPr="005D51C8" w:rsidRDefault="00BB7DEC" w:rsidP="0040603D">
            <w:pPr>
              <w:rPr>
                <w:rFonts w:ascii="Arial" w:hAnsi="Arial" w:cs="Arial"/>
                <w:sz w:val="18"/>
                <w:szCs w:val="18"/>
              </w:rPr>
            </w:pPr>
          </w:p>
        </w:tc>
      </w:tr>
      <w:tr w:rsidR="00BB7DEC" w14:paraId="0708213B" w14:textId="77777777" w:rsidTr="0040603D">
        <w:tc>
          <w:tcPr>
            <w:tcW w:w="3964" w:type="dxa"/>
            <w:shd w:val="clear" w:color="auto" w:fill="BDD6EE" w:themeFill="accent1" w:themeFillTint="66"/>
            <w:vAlign w:val="center"/>
          </w:tcPr>
          <w:p w14:paraId="278B81F0"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985" w:type="dxa"/>
            <w:shd w:val="clear" w:color="auto" w:fill="BDD6EE" w:themeFill="accent1" w:themeFillTint="66"/>
            <w:vAlign w:val="center"/>
          </w:tcPr>
          <w:p w14:paraId="2E0496F3"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011FBC0D"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397DF50C"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302E9B4A" w14:textId="77777777" w:rsidR="00BB7DEC" w:rsidRPr="005D51C8" w:rsidRDefault="00BB7DEC" w:rsidP="0040603D">
            <w:pPr>
              <w:rPr>
                <w:rFonts w:ascii="Arial" w:hAnsi="Arial" w:cs="Arial"/>
                <w:sz w:val="18"/>
                <w:szCs w:val="18"/>
              </w:rPr>
            </w:pPr>
          </w:p>
        </w:tc>
      </w:tr>
      <w:tr w:rsidR="00BB7DEC" w14:paraId="20DB92E1" w14:textId="77777777" w:rsidTr="0040603D">
        <w:trPr>
          <w:trHeight w:val="397"/>
        </w:trPr>
        <w:tc>
          <w:tcPr>
            <w:tcW w:w="3964" w:type="dxa"/>
            <w:shd w:val="clear" w:color="auto" w:fill="FFFFFF" w:themeFill="background1"/>
            <w:vAlign w:val="center"/>
          </w:tcPr>
          <w:p w14:paraId="65E4C6F1" w14:textId="77777777" w:rsidR="00BB7DEC" w:rsidRDefault="00BB7DEC" w:rsidP="0040603D">
            <w:pPr>
              <w:spacing w:before="60" w:after="60"/>
              <w:rPr>
                <w:rFonts w:asciiTheme="minorHAnsi" w:hAnsiTheme="minorHAnsi" w:cstheme="minorHAnsi"/>
                <w:color w:val="000000"/>
                <w:sz w:val="18"/>
                <w:szCs w:val="18"/>
                <w:lang w:eastAsia="es-BO"/>
              </w:rPr>
            </w:pPr>
          </w:p>
          <w:p w14:paraId="5DEF8283" w14:textId="0B2D5A10" w:rsidR="00BB7DEC" w:rsidRPr="0090734D" w:rsidRDefault="00BB7DEC" w:rsidP="0040603D">
            <w:pPr>
              <w:spacing w:before="60" w:after="60"/>
              <w:rPr>
                <w:rFonts w:asciiTheme="minorHAnsi" w:hAnsiTheme="minorHAnsi" w:cstheme="minorHAnsi"/>
                <w:color w:val="000000"/>
                <w:sz w:val="18"/>
                <w:szCs w:val="18"/>
                <w:lang w:eastAsia="es-BO"/>
              </w:rPr>
            </w:pPr>
            <w:r w:rsidRPr="0094548A">
              <w:rPr>
                <w:rFonts w:asciiTheme="minorHAnsi" w:hAnsiTheme="minorHAnsi" w:cstheme="minorHAnsi"/>
                <w:color w:val="000000"/>
                <w:sz w:val="18"/>
                <w:szCs w:val="18"/>
                <w:lang w:eastAsia="es-BO"/>
              </w:rPr>
              <w:t xml:space="preserve">El proponente, como profesional independiente, debe contar un mínimo de experiencia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4548A">
              <w:rPr>
                <w:rFonts w:asciiTheme="minorHAnsi" w:hAnsiTheme="minorHAnsi" w:cstheme="minorHAnsi"/>
                <w:color w:val="000000"/>
                <w:sz w:val="18"/>
                <w:szCs w:val="18"/>
                <w:lang w:eastAsia="es-BO"/>
              </w:rPr>
              <w:t xml:space="preserve"> brindando el servicio de </w:t>
            </w:r>
            <w:r w:rsidRPr="00773CB9">
              <w:rPr>
                <w:rFonts w:asciiTheme="minorHAnsi" w:hAnsiTheme="minorHAnsi" w:cstheme="minorHAnsi"/>
                <w:b/>
                <w:bCs/>
                <w:color w:val="000000"/>
                <w:sz w:val="18"/>
                <w:szCs w:val="18"/>
                <w:lang w:eastAsia="es-BO"/>
              </w:rPr>
              <w:t>cirugía de tórax-pediátrico</w:t>
            </w:r>
            <w:r>
              <w:rPr>
                <w:rFonts w:asciiTheme="minorHAnsi" w:hAnsiTheme="minorHAnsi" w:cstheme="minorHAnsi"/>
                <w:color w:val="000000"/>
                <w:sz w:val="18"/>
                <w:szCs w:val="18"/>
                <w:lang w:eastAsia="es-BO"/>
              </w:rPr>
              <w:t xml:space="preserve"> </w:t>
            </w:r>
            <w:r w:rsidRPr="0094548A">
              <w:rPr>
                <w:rFonts w:asciiTheme="minorHAnsi" w:hAnsiTheme="minorHAnsi" w:cstheme="minorHAnsi"/>
                <w:color w:val="000000"/>
                <w:sz w:val="18"/>
                <w:szCs w:val="18"/>
                <w:lang w:eastAsia="es-BO"/>
              </w:rPr>
              <w:t xml:space="preserve">en </w:t>
            </w:r>
            <w:r w:rsidRPr="00773CB9">
              <w:rPr>
                <w:rFonts w:asciiTheme="minorHAnsi" w:hAnsiTheme="minorHAnsi" w:cstheme="minorHAnsi"/>
                <w:b/>
                <w:bCs/>
                <w:color w:val="000000"/>
                <w:sz w:val="18"/>
                <w:szCs w:val="18"/>
                <w:lang w:eastAsia="es-BO"/>
              </w:rPr>
              <w:t>instituciones de salud</w:t>
            </w:r>
            <w:r w:rsidRPr="0094548A">
              <w:rPr>
                <w:rFonts w:asciiTheme="minorHAnsi" w:hAnsiTheme="minorHAnsi" w:cstheme="minorHAnsi"/>
                <w:color w:val="000000"/>
                <w:sz w:val="18"/>
                <w:szCs w:val="18"/>
                <w:lang w:eastAsia="es-BO"/>
              </w:rPr>
              <w:t xml:space="preserve"> acreditados con la presentación de </w:t>
            </w:r>
            <w:r w:rsidRPr="0094548A">
              <w:rPr>
                <w:rFonts w:asciiTheme="minorHAnsi" w:hAnsiTheme="minorHAnsi" w:cstheme="minorHAnsi"/>
                <w:color w:val="000000"/>
                <w:sz w:val="18"/>
                <w:szCs w:val="18"/>
                <w:lang w:eastAsia="es-BO"/>
              </w:rPr>
              <w:lastRenderedPageBreak/>
              <w:t>documentos de respaldo como ser: Certificados de trabajo, o actas de conformidad del servicio.</w:t>
            </w:r>
          </w:p>
          <w:p w14:paraId="62CFCE51" w14:textId="77777777" w:rsidR="00BB7DEC" w:rsidRDefault="00BB7DEC" w:rsidP="0040603D">
            <w:pPr>
              <w:spacing w:before="60" w:after="60"/>
              <w:rPr>
                <w:rFonts w:asciiTheme="minorHAnsi" w:hAnsiTheme="minorHAnsi" w:cstheme="minorHAnsi"/>
                <w:color w:val="000000"/>
                <w:sz w:val="18"/>
                <w:szCs w:val="18"/>
                <w:lang w:eastAsia="es-BO"/>
              </w:rPr>
            </w:pPr>
            <w:r w:rsidRPr="0090734D">
              <w:rPr>
                <w:rFonts w:asciiTheme="minorHAnsi" w:hAnsiTheme="minorHAnsi" w:cstheme="minorHAnsi"/>
                <w:color w:val="000000"/>
                <w:sz w:val="18"/>
                <w:szCs w:val="18"/>
                <w:lang w:eastAsia="es-BO"/>
              </w:rPr>
              <w:t xml:space="preserve">En caso de tratarse de empresas o sociedades deberán acreditar su constitución legal, con una antigüedad mínima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0734D">
              <w:rPr>
                <w:rFonts w:asciiTheme="minorHAnsi" w:hAnsiTheme="minorHAnsi" w:cstheme="minorHAnsi"/>
                <w:color w:val="000000"/>
                <w:sz w:val="18"/>
                <w:szCs w:val="18"/>
                <w:lang w:eastAsia="es-BO"/>
              </w:rPr>
              <w:t>,</w:t>
            </w:r>
          </w:p>
          <w:p w14:paraId="486ED0A1" w14:textId="592AD849" w:rsidR="00BB7DEC" w:rsidRPr="002C599D" w:rsidRDefault="00BB7DEC" w:rsidP="0040603D">
            <w:pPr>
              <w:spacing w:before="60" w:after="60"/>
              <w:rPr>
                <w:rFonts w:ascii="Arial" w:hAnsi="Arial" w:cs="Arial"/>
                <w:bCs/>
                <w:i/>
                <w:iCs/>
                <w:sz w:val="18"/>
                <w:szCs w:val="18"/>
              </w:rPr>
            </w:pPr>
            <w:r w:rsidRPr="0090734D">
              <w:rPr>
                <w:rFonts w:asciiTheme="minorHAnsi" w:hAnsiTheme="minorHAnsi" w:cstheme="minorHAnsi"/>
                <w:color w:val="000000"/>
                <w:sz w:val="18"/>
                <w:szCs w:val="18"/>
                <w:lang w:eastAsia="es-BO"/>
              </w:rPr>
              <w:t xml:space="preserve"> mediante la presentación del testimonio de constitución y/o certificación actualizada del Registro de Comercio.</w:t>
            </w:r>
          </w:p>
        </w:tc>
        <w:tc>
          <w:tcPr>
            <w:tcW w:w="1985" w:type="dxa"/>
            <w:shd w:val="clear" w:color="auto" w:fill="FFFFFF" w:themeFill="background1"/>
            <w:vAlign w:val="center"/>
          </w:tcPr>
          <w:p w14:paraId="5E467FB0" w14:textId="77777777" w:rsidR="00BB7DEC" w:rsidRPr="005D51C8" w:rsidRDefault="00BB7DEC" w:rsidP="0040603D">
            <w:pPr>
              <w:rPr>
                <w:rFonts w:ascii="Arial" w:hAnsi="Arial" w:cs="Arial"/>
                <w:sz w:val="18"/>
                <w:szCs w:val="18"/>
              </w:rPr>
            </w:pPr>
          </w:p>
        </w:tc>
        <w:tc>
          <w:tcPr>
            <w:tcW w:w="425" w:type="dxa"/>
            <w:shd w:val="clear" w:color="auto" w:fill="FFFFFF" w:themeFill="background1"/>
            <w:vAlign w:val="center"/>
          </w:tcPr>
          <w:p w14:paraId="519D5C8D"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1CF4705B"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68871272" w14:textId="77777777" w:rsidR="00BB7DEC" w:rsidRPr="005D51C8" w:rsidRDefault="00BB7DEC" w:rsidP="0040603D">
            <w:pPr>
              <w:rPr>
                <w:rFonts w:ascii="Arial" w:hAnsi="Arial" w:cs="Arial"/>
                <w:sz w:val="18"/>
                <w:szCs w:val="18"/>
              </w:rPr>
            </w:pPr>
          </w:p>
        </w:tc>
      </w:tr>
      <w:tr w:rsidR="00BB7DEC" w14:paraId="6C44646A" w14:textId="77777777" w:rsidTr="0040603D">
        <w:trPr>
          <w:trHeight w:val="283"/>
        </w:trPr>
        <w:tc>
          <w:tcPr>
            <w:tcW w:w="3964" w:type="dxa"/>
            <w:shd w:val="clear" w:color="auto" w:fill="BDD6EE" w:themeFill="accent1" w:themeFillTint="66"/>
            <w:vAlign w:val="center"/>
          </w:tcPr>
          <w:p w14:paraId="229E980F"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sz w:val="18"/>
                <w:szCs w:val="18"/>
              </w:rPr>
              <w:t xml:space="preserve">B. PERSONAL </w:t>
            </w:r>
          </w:p>
        </w:tc>
        <w:tc>
          <w:tcPr>
            <w:tcW w:w="1985" w:type="dxa"/>
            <w:shd w:val="clear" w:color="auto" w:fill="BDD6EE" w:themeFill="accent1" w:themeFillTint="66"/>
            <w:vAlign w:val="center"/>
          </w:tcPr>
          <w:p w14:paraId="393C3484"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55B78737"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7CCB2BF5"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19625430" w14:textId="77777777" w:rsidR="00BB7DEC" w:rsidRPr="005D51C8" w:rsidRDefault="00BB7DEC" w:rsidP="0040603D">
            <w:pPr>
              <w:rPr>
                <w:rFonts w:ascii="Arial" w:hAnsi="Arial" w:cs="Arial"/>
                <w:sz w:val="18"/>
                <w:szCs w:val="18"/>
              </w:rPr>
            </w:pPr>
          </w:p>
        </w:tc>
      </w:tr>
      <w:tr w:rsidR="00BB7DEC" w14:paraId="397DBF19" w14:textId="77777777" w:rsidTr="0040603D">
        <w:tc>
          <w:tcPr>
            <w:tcW w:w="3964" w:type="dxa"/>
            <w:shd w:val="clear" w:color="auto" w:fill="FFFFFF" w:themeFill="background1"/>
            <w:vAlign w:val="center"/>
          </w:tcPr>
          <w:p w14:paraId="37157984" w14:textId="77777777" w:rsidR="00BB7DEC" w:rsidRDefault="00BB7DEC" w:rsidP="0040603D">
            <w:pPr>
              <w:rPr>
                <w:rFonts w:asciiTheme="minorHAnsi" w:hAnsiTheme="minorHAnsi" w:cstheme="minorHAnsi"/>
                <w:color w:val="000000"/>
                <w:sz w:val="18"/>
                <w:szCs w:val="18"/>
                <w:lang w:eastAsia="es-BO"/>
              </w:rPr>
            </w:pPr>
          </w:p>
          <w:p w14:paraId="16CD3271" w14:textId="469757F0" w:rsidR="00BB7DEC" w:rsidRPr="00270C20" w:rsidRDefault="00BB7DEC" w:rsidP="0040603D">
            <w:pPr>
              <w:rPr>
                <w:rFonts w:asciiTheme="minorHAnsi" w:hAnsiTheme="minorHAnsi" w:cstheme="minorHAnsi"/>
                <w:color w:val="000000"/>
                <w:sz w:val="18"/>
                <w:szCs w:val="18"/>
                <w:lang w:eastAsia="es-BO"/>
              </w:rPr>
            </w:pPr>
            <w:r w:rsidRPr="00270C20">
              <w:rPr>
                <w:rFonts w:asciiTheme="minorHAnsi" w:hAnsiTheme="minorHAnsi" w:cstheme="minorHAnsi"/>
                <w:color w:val="000000"/>
                <w:sz w:val="18"/>
                <w:szCs w:val="18"/>
                <w:lang w:eastAsia="es-BO"/>
              </w:rPr>
              <w:t xml:space="preserve">El proponente, como profesional independiente, debe contar: </w:t>
            </w:r>
          </w:p>
          <w:p w14:paraId="5914DD4F" w14:textId="77777777" w:rsidR="00BB7DEC" w:rsidRPr="0090734D" w:rsidRDefault="00BB7DEC" w:rsidP="0040603D">
            <w:pPr>
              <w:rPr>
                <w:rFonts w:asciiTheme="minorHAnsi" w:hAnsiTheme="minorHAnsi" w:cstheme="minorHAnsi"/>
                <w:b/>
                <w:bCs/>
                <w:color w:val="000000"/>
                <w:sz w:val="18"/>
                <w:szCs w:val="18"/>
                <w:lang w:val="pt-PT" w:eastAsia="es-BO"/>
              </w:rPr>
            </w:pPr>
            <w:r w:rsidRPr="0090734D">
              <w:rPr>
                <w:rFonts w:asciiTheme="minorHAnsi" w:hAnsiTheme="minorHAnsi" w:cstheme="minorHAnsi"/>
                <w:b/>
                <w:bCs/>
                <w:color w:val="000000"/>
                <w:sz w:val="18"/>
                <w:szCs w:val="18"/>
                <w:lang w:val="pt-PT" w:eastAsia="es-BO"/>
              </w:rPr>
              <w:t xml:space="preserve">Médico (s) especialista en Cirugia de Tórax- </w:t>
            </w:r>
            <w:r>
              <w:rPr>
                <w:rFonts w:asciiTheme="minorHAnsi" w:hAnsiTheme="minorHAnsi" w:cstheme="minorHAnsi"/>
                <w:b/>
                <w:bCs/>
                <w:color w:val="000000"/>
                <w:sz w:val="18"/>
                <w:szCs w:val="18"/>
                <w:lang w:val="pt-PT" w:eastAsia="es-BO"/>
              </w:rPr>
              <w:t>Pediátrico</w:t>
            </w:r>
            <w:r w:rsidRPr="0090734D">
              <w:rPr>
                <w:rFonts w:asciiTheme="minorHAnsi" w:hAnsiTheme="minorHAnsi" w:cstheme="minorHAnsi"/>
                <w:b/>
                <w:bCs/>
                <w:color w:val="000000"/>
                <w:sz w:val="18"/>
                <w:szCs w:val="18"/>
                <w:lang w:val="pt-PT" w:eastAsia="es-BO"/>
              </w:rPr>
              <w:t>:</w:t>
            </w:r>
          </w:p>
          <w:p w14:paraId="107B0BC0" w14:textId="77777777" w:rsidR="00BB7DEC" w:rsidRPr="0090734D" w:rsidRDefault="00BB7DEC" w:rsidP="0040603D">
            <w:pPr>
              <w:rPr>
                <w:rFonts w:asciiTheme="minorHAnsi" w:hAnsiTheme="minorHAnsi" w:cstheme="minorHAnsi"/>
                <w:color w:val="000000"/>
                <w:sz w:val="18"/>
                <w:szCs w:val="18"/>
                <w:lang w:val="pt-PT" w:eastAsia="es-BO"/>
              </w:rPr>
            </w:pPr>
            <w:r w:rsidRPr="0090734D">
              <w:rPr>
                <w:rFonts w:asciiTheme="minorHAnsi" w:hAnsiTheme="minorHAnsi" w:cstheme="minorHAnsi"/>
                <w:color w:val="000000"/>
                <w:sz w:val="18"/>
                <w:szCs w:val="18"/>
                <w:lang w:val="pt-PT" w:eastAsia="es-BO"/>
              </w:rPr>
              <w:t>1. Título Académico de Médico Cirujano.</w:t>
            </w:r>
          </w:p>
          <w:p w14:paraId="5B7E7561" w14:textId="77777777" w:rsidR="00BB7DEC" w:rsidRPr="00DA52BA" w:rsidRDefault="00BB7DEC" w:rsidP="0040603D">
            <w:pPr>
              <w:rPr>
                <w:rFonts w:asciiTheme="minorHAnsi" w:hAnsiTheme="minorHAnsi" w:cstheme="minorHAnsi"/>
                <w:color w:val="000000"/>
                <w:sz w:val="18"/>
                <w:szCs w:val="18"/>
                <w:lang w:eastAsia="es-BO"/>
              </w:rPr>
            </w:pPr>
            <w:r w:rsidRPr="00DA52BA">
              <w:rPr>
                <w:rFonts w:asciiTheme="minorHAnsi" w:hAnsiTheme="minorHAnsi" w:cstheme="minorHAnsi"/>
                <w:color w:val="000000"/>
                <w:sz w:val="18"/>
                <w:szCs w:val="18"/>
                <w:lang w:eastAsia="es-BO"/>
              </w:rPr>
              <w:t>2. Título Provisión Nacional de Médico Cirujano.</w:t>
            </w:r>
          </w:p>
          <w:p w14:paraId="1D69DFA9" w14:textId="77777777" w:rsidR="00BB7DEC" w:rsidRPr="00FF2DAE" w:rsidRDefault="00BB7DEC" w:rsidP="0040603D">
            <w:pPr>
              <w:rPr>
                <w:rFonts w:asciiTheme="minorHAnsi" w:hAnsiTheme="minorHAnsi" w:cstheme="minorHAnsi"/>
                <w:color w:val="000000"/>
                <w:sz w:val="18"/>
                <w:szCs w:val="18"/>
                <w:lang w:eastAsia="es-BO"/>
              </w:rPr>
            </w:pPr>
            <w:r w:rsidRPr="00FF2DAE">
              <w:rPr>
                <w:rFonts w:asciiTheme="minorHAnsi" w:hAnsiTheme="minorHAnsi" w:cstheme="minorHAnsi"/>
                <w:color w:val="000000"/>
                <w:sz w:val="18"/>
                <w:szCs w:val="18"/>
                <w:lang w:eastAsia="es-BO"/>
              </w:rPr>
              <w:t xml:space="preserve">3.Título de Especialista en </w:t>
            </w:r>
            <w:r w:rsidRPr="00FF2DAE">
              <w:rPr>
                <w:rFonts w:asciiTheme="minorHAnsi" w:hAnsiTheme="minorHAnsi" w:cstheme="minorHAnsi"/>
                <w:b/>
                <w:bCs/>
                <w:color w:val="000000"/>
                <w:sz w:val="18"/>
                <w:szCs w:val="18"/>
                <w:lang w:eastAsia="es-BO"/>
              </w:rPr>
              <w:t xml:space="preserve">Cirugía General/Cirugía Pediátrica </w:t>
            </w:r>
            <w:r w:rsidRPr="00FF2DAE">
              <w:rPr>
                <w:rFonts w:asciiTheme="minorHAnsi" w:hAnsiTheme="minorHAnsi" w:cstheme="minorHAnsi"/>
                <w:color w:val="000000"/>
                <w:sz w:val="18"/>
                <w:szCs w:val="18"/>
                <w:lang w:eastAsia="es-BO"/>
              </w:rPr>
              <w:t>otorgado y/o revalidado por el Colegio Médico.</w:t>
            </w:r>
          </w:p>
          <w:p w14:paraId="01B60C92" w14:textId="77777777" w:rsidR="00BB7DEC" w:rsidRPr="00FF2DAE" w:rsidRDefault="00BB7DEC" w:rsidP="0040603D">
            <w:pPr>
              <w:rPr>
                <w:rFonts w:asciiTheme="minorHAnsi" w:hAnsiTheme="minorHAnsi" w:cstheme="minorHAnsi"/>
                <w:color w:val="000000"/>
                <w:sz w:val="18"/>
                <w:szCs w:val="18"/>
                <w:lang w:eastAsia="es-BO"/>
              </w:rPr>
            </w:pPr>
            <w:r w:rsidRPr="00FF2DAE">
              <w:rPr>
                <w:rFonts w:asciiTheme="minorHAnsi" w:hAnsiTheme="minorHAnsi" w:cstheme="minorHAnsi"/>
                <w:color w:val="000000"/>
                <w:sz w:val="18"/>
                <w:szCs w:val="18"/>
                <w:lang w:eastAsia="es-BO"/>
              </w:rPr>
              <w:t xml:space="preserve">4. Título de Especialista en </w:t>
            </w:r>
            <w:r w:rsidRPr="00FF2DAE">
              <w:rPr>
                <w:rFonts w:asciiTheme="minorHAnsi" w:hAnsiTheme="minorHAnsi" w:cstheme="minorHAnsi"/>
                <w:b/>
                <w:bCs/>
                <w:color w:val="000000"/>
                <w:sz w:val="18"/>
                <w:szCs w:val="18"/>
                <w:lang w:eastAsia="es-BO"/>
              </w:rPr>
              <w:t xml:space="preserve">Cirugía de Tórax- Pediátrico </w:t>
            </w:r>
            <w:r w:rsidRPr="00FF2DAE">
              <w:rPr>
                <w:rFonts w:asciiTheme="minorHAnsi" w:hAnsiTheme="minorHAnsi" w:cstheme="minorHAnsi"/>
                <w:color w:val="000000"/>
                <w:sz w:val="18"/>
                <w:szCs w:val="18"/>
                <w:lang w:eastAsia="es-BO"/>
              </w:rPr>
              <w:t>otorgado y/o revalidado por el Colegio Médico</w:t>
            </w:r>
            <w:r w:rsidRPr="00FF2DAE">
              <w:rPr>
                <w:rFonts w:asciiTheme="minorHAnsi" w:hAnsiTheme="minorHAnsi" w:cstheme="minorHAnsi"/>
                <w:b/>
                <w:bCs/>
                <w:color w:val="000000"/>
                <w:sz w:val="18"/>
                <w:szCs w:val="18"/>
                <w:lang w:eastAsia="es-BO"/>
              </w:rPr>
              <w:t>.</w:t>
            </w:r>
          </w:p>
          <w:p w14:paraId="400CFD07" w14:textId="77777777" w:rsidR="00BB7DEC" w:rsidRPr="00FF2DAE"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r w:rsidRPr="00FF2DAE">
              <w:rPr>
                <w:rFonts w:asciiTheme="minorHAnsi" w:hAnsiTheme="minorHAnsi" w:cstheme="minorHAnsi"/>
                <w:color w:val="000000"/>
                <w:sz w:val="18"/>
                <w:szCs w:val="18"/>
                <w:lang w:eastAsia="es-BO"/>
              </w:rPr>
              <w:t xml:space="preserve">. Acreditar experiencia en la sub especialidad de </w:t>
            </w:r>
            <w:r w:rsidRPr="00FF2DAE">
              <w:rPr>
                <w:rFonts w:asciiTheme="minorHAnsi" w:hAnsiTheme="minorHAnsi" w:cstheme="minorHAnsi"/>
                <w:b/>
                <w:bCs/>
                <w:color w:val="000000"/>
                <w:sz w:val="18"/>
                <w:szCs w:val="18"/>
                <w:lang w:eastAsia="es-BO"/>
              </w:rPr>
              <w:t>Cirugía de Tórax- Pediátrico</w:t>
            </w:r>
            <w:r w:rsidRPr="00FF2DAE">
              <w:rPr>
                <w:rFonts w:asciiTheme="minorHAnsi" w:hAnsiTheme="minorHAnsi" w:cstheme="minorHAnsi"/>
                <w:color w:val="000000"/>
                <w:sz w:val="18"/>
                <w:szCs w:val="18"/>
                <w:lang w:eastAsia="es-BO"/>
              </w:rPr>
              <w:t xml:space="preserve"> mínimamente de </w:t>
            </w:r>
            <w:r w:rsidRPr="00FF2DAE">
              <w:rPr>
                <w:rFonts w:asciiTheme="minorHAnsi" w:hAnsiTheme="minorHAnsi" w:cstheme="minorHAnsi"/>
                <w:b/>
                <w:bCs/>
                <w:color w:val="000000"/>
                <w:sz w:val="18"/>
                <w:szCs w:val="18"/>
                <w:lang w:eastAsia="es-BO"/>
              </w:rPr>
              <w:t>dieciocho (18) meses.</w:t>
            </w:r>
            <w:r w:rsidRPr="00FF2DAE">
              <w:rPr>
                <w:rFonts w:asciiTheme="minorHAnsi" w:hAnsiTheme="minorHAnsi" w:cstheme="minorHAnsi"/>
                <w:color w:val="000000"/>
                <w:sz w:val="18"/>
                <w:szCs w:val="18"/>
                <w:lang w:eastAsia="es-BO"/>
              </w:rPr>
              <w:t xml:space="preserve"> (Respaldar con certificados de trabajo-</w:t>
            </w:r>
            <w:r>
              <w:rPr>
                <w:rFonts w:asciiTheme="minorHAnsi" w:hAnsiTheme="minorHAnsi" w:cstheme="minorHAnsi"/>
                <w:color w:val="000000"/>
                <w:sz w:val="18"/>
                <w:szCs w:val="18"/>
                <w:lang w:eastAsia="es-BO"/>
              </w:rPr>
              <w:t xml:space="preserve"> </w:t>
            </w:r>
            <w:r w:rsidRPr="00657BFD">
              <w:rPr>
                <w:rFonts w:asciiTheme="minorHAnsi" w:hAnsiTheme="minorHAnsi" w:cstheme="minorHAnsi"/>
                <w:color w:val="000000"/>
                <w:sz w:val="18"/>
                <w:szCs w:val="18"/>
                <w:lang w:eastAsia="es-BO"/>
              </w:rPr>
              <w:t>Contrato con actas de conformidad del servicio y/ o facturas emitidas</w:t>
            </w:r>
            <w:r w:rsidRPr="00FF2DAE">
              <w:rPr>
                <w:rFonts w:asciiTheme="minorHAnsi" w:hAnsiTheme="minorHAnsi" w:cstheme="minorHAnsi"/>
                <w:color w:val="000000"/>
                <w:sz w:val="18"/>
                <w:szCs w:val="18"/>
                <w:lang w:eastAsia="es-BO"/>
              </w:rPr>
              <w:t>).</w:t>
            </w:r>
          </w:p>
          <w:p w14:paraId="4D53D408" w14:textId="77777777" w:rsidR="00BB7DEC" w:rsidRPr="00DA52BA"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w:t>
            </w:r>
            <w:r w:rsidRPr="00FF2DAE">
              <w:rPr>
                <w:rFonts w:asciiTheme="minorHAnsi" w:hAnsiTheme="minorHAnsi" w:cstheme="minorHAnsi"/>
                <w:color w:val="000000"/>
                <w:sz w:val="18"/>
                <w:szCs w:val="18"/>
                <w:lang w:eastAsia="es-BO"/>
              </w:rPr>
              <w:t>.Matricula del Ministerio de Salud y Dep</w:t>
            </w:r>
            <w:r w:rsidRPr="00DA52BA">
              <w:rPr>
                <w:rFonts w:asciiTheme="minorHAnsi" w:hAnsiTheme="minorHAnsi" w:cstheme="minorHAnsi"/>
                <w:color w:val="000000"/>
                <w:sz w:val="18"/>
                <w:szCs w:val="18"/>
                <w:lang w:eastAsia="es-BO"/>
              </w:rPr>
              <w:t>ortes.</w:t>
            </w:r>
          </w:p>
          <w:p w14:paraId="23FA0343" w14:textId="77777777" w:rsidR="00BB7DEC" w:rsidRPr="00DA52BA"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Pr="00DA52BA">
              <w:rPr>
                <w:rFonts w:asciiTheme="minorHAnsi" w:hAnsiTheme="minorHAnsi" w:cstheme="minorHAnsi"/>
                <w:color w:val="000000"/>
                <w:sz w:val="18"/>
                <w:szCs w:val="18"/>
                <w:lang w:eastAsia="es-BO"/>
              </w:rPr>
              <w:t>. Currículo Vitae debidamente documentado</w:t>
            </w:r>
          </w:p>
          <w:p w14:paraId="2C22FDB1" w14:textId="77777777" w:rsidR="00BB7DEC" w:rsidRDefault="00BB7DEC" w:rsidP="0040603D">
            <w:pPr>
              <w:spacing w:before="60" w:after="60"/>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Adjuntar copias simples de la documentación de respaldo; los originales se requerirán </w:t>
            </w:r>
            <w:r>
              <w:rPr>
                <w:rFonts w:asciiTheme="minorHAnsi" w:hAnsiTheme="minorHAnsi" w:cstheme="minorHAnsi"/>
                <w:b/>
                <w:bCs/>
                <w:color w:val="000000"/>
                <w:sz w:val="18"/>
                <w:szCs w:val="18"/>
                <w:lang w:eastAsia="es-BO"/>
              </w:rPr>
              <w:t xml:space="preserve">su presentación solo </w:t>
            </w:r>
            <w:r w:rsidRPr="00045631">
              <w:rPr>
                <w:rFonts w:asciiTheme="minorHAnsi" w:hAnsiTheme="minorHAnsi" w:cstheme="minorHAnsi"/>
                <w:b/>
                <w:bCs/>
                <w:color w:val="000000"/>
                <w:sz w:val="18"/>
                <w:szCs w:val="18"/>
                <w:lang w:eastAsia="es-BO"/>
              </w:rPr>
              <w:t>en caso de adjudicación</w:t>
            </w:r>
          </w:p>
          <w:p w14:paraId="495BD856" w14:textId="77777777" w:rsidR="00BB7DEC" w:rsidRPr="00C91328" w:rsidRDefault="00BB7DEC" w:rsidP="0040603D">
            <w:pPr>
              <w:spacing w:before="60" w:after="60"/>
              <w:rPr>
                <w:rFonts w:asciiTheme="minorHAnsi" w:hAnsiTheme="minorHAnsi" w:cstheme="minorHAnsi"/>
                <w:b/>
                <w:bCs/>
                <w:color w:val="000000"/>
                <w:sz w:val="18"/>
                <w:szCs w:val="18"/>
                <w:lang w:eastAsia="es-BO"/>
              </w:rPr>
            </w:pPr>
          </w:p>
        </w:tc>
        <w:tc>
          <w:tcPr>
            <w:tcW w:w="1985" w:type="dxa"/>
            <w:shd w:val="clear" w:color="auto" w:fill="FFFFFF" w:themeFill="background1"/>
            <w:vAlign w:val="center"/>
          </w:tcPr>
          <w:p w14:paraId="63874184" w14:textId="77777777" w:rsidR="00BB7DEC" w:rsidRPr="005D51C8" w:rsidRDefault="00BB7DEC" w:rsidP="0040603D">
            <w:pPr>
              <w:jc w:val="center"/>
              <w:rPr>
                <w:rFonts w:ascii="Arial" w:hAnsi="Arial" w:cs="Arial"/>
                <w:sz w:val="18"/>
                <w:szCs w:val="18"/>
              </w:rPr>
            </w:pPr>
          </w:p>
        </w:tc>
        <w:tc>
          <w:tcPr>
            <w:tcW w:w="425" w:type="dxa"/>
            <w:shd w:val="clear" w:color="auto" w:fill="FFFFFF" w:themeFill="background1"/>
            <w:vAlign w:val="center"/>
          </w:tcPr>
          <w:p w14:paraId="56E962D5"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52816536"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4914AEAB" w14:textId="77777777" w:rsidR="00BB7DEC" w:rsidRPr="005D51C8" w:rsidRDefault="00BB7DEC" w:rsidP="0040603D">
            <w:pPr>
              <w:rPr>
                <w:rFonts w:ascii="Arial" w:hAnsi="Arial" w:cs="Arial"/>
                <w:sz w:val="18"/>
                <w:szCs w:val="18"/>
              </w:rPr>
            </w:pPr>
          </w:p>
        </w:tc>
      </w:tr>
      <w:tr w:rsidR="00BB7DEC" w14:paraId="793EB677" w14:textId="77777777" w:rsidTr="0040603D">
        <w:trPr>
          <w:trHeight w:val="283"/>
        </w:trPr>
        <w:tc>
          <w:tcPr>
            <w:tcW w:w="3964" w:type="dxa"/>
            <w:shd w:val="clear" w:color="auto" w:fill="2F5496" w:themeFill="accent5" w:themeFillShade="BF"/>
            <w:vAlign w:val="center"/>
          </w:tcPr>
          <w:p w14:paraId="2818E7EB"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color w:val="FFFFFF"/>
                <w:sz w:val="18"/>
                <w:szCs w:val="18"/>
              </w:rPr>
              <w:t>IV. CONDICIONES DEL SERVICIO</w:t>
            </w:r>
          </w:p>
        </w:tc>
        <w:tc>
          <w:tcPr>
            <w:tcW w:w="1985" w:type="dxa"/>
            <w:shd w:val="clear" w:color="auto" w:fill="2F5496" w:themeFill="accent5" w:themeFillShade="BF"/>
            <w:vAlign w:val="center"/>
          </w:tcPr>
          <w:p w14:paraId="5E85E0EF" w14:textId="77777777" w:rsidR="00BB7DEC" w:rsidRPr="005D51C8" w:rsidRDefault="00BB7DEC" w:rsidP="0040603D">
            <w:pPr>
              <w:rPr>
                <w:rFonts w:ascii="Arial" w:hAnsi="Arial" w:cs="Arial"/>
                <w:sz w:val="18"/>
                <w:szCs w:val="18"/>
              </w:rPr>
            </w:pPr>
          </w:p>
        </w:tc>
        <w:tc>
          <w:tcPr>
            <w:tcW w:w="425" w:type="dxa"/>
            <w:shd w:val="clear" w:color="auto" w:fill="2F5496" w:themeFill="accent5" w:themeFillShade="BF"/>
            <w:vAlign w:val="center"/>
          </w:tcPr>
          <w:p w14:paraId="5113245D"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6666E112"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13D54EDA" w14:textId="77777777" w:rsidR="00BB7DEC" w:rsidRPr="005D51C8" w:rsidRDefault="00BB7DEC" w:rsidP="0040603D">
            <w:pPr>
              <w:rPr>
                <w:rFonts w:ascii="Arial" w:hAnsi="Arial" w:cs="Arial"/>
                <w:sz w:val="18"/>
                <w:szCs w:val="18"/>
              </w:rPr>
            </w:pPr>
          </w:p>
        </w:tc>
      </w:tr>
      <w:tr w:rsidR="00BB7DEC" w14:paraId="7DA02F6E" w14:textId="77777777" w:rsidTr="0040603D">
        <w:tc>
          <w:tcPr>
            <w:tcW w:w="3964" w:type="dxa"/>
            <w:shd w:val="clear" w:color="auto" w:fill="BDD6EE" w:themeFill="accent1" w:themeFillTint="66"/>
            <w:vAlign w:val="center"/>
          </w:tcPr>
          <w:p w14:paraId="75EAF90D"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A. PLAZO</w:t>
            </w:r>
            <w:r>
              <w:rPr>
                <w:rFonts w:ascii="Arial" w:hAnsi="Arial" w:cs="Arial"/>
                <w:b/>
                <w:bCs/>
                <w:sz w:val="18"/>
                <w:szCs w:val="18"/>
              </w:rPr>
              <w:t xml:space="preserve"> DEL CONTRATO</w:t>
            </w:r>
          </w:p>
        </w:tc>
        <w:tc>
          <w:tcPr>
            <w:tcW w:w="1985" w:type="dxa"/>
            <w:shd w:val="clear" w:color="auto" w:fill="BDD6EE" w:themeFill="accent1" w:themeFillTint="66"/>
            <w:vAlign w:val="center"/>
          </w:tcPr>
          <w:p w14:paraId="52615172"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7A7E67A4"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5E5AE7A0"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6074D870" w14:textId="77777777" w:rsidR="00BB7DEC" w:rsidRPr="005D51C8" w:rsidRDefault="00BB7DEC" w:rsidP="0040603D">
            <w:pPr>
              <w:rPr>
                <w:rFonts w:ascii="Arial" w:hAnsi="Arial" w:cs="Arial"/>
                <w:sz w:val="18"/>
                <w:szCs w:val="18"/>
              </w:rPr>
            </w:pPr>
          </w:p>
        </w:tc>
      </w:tr>
      <w:tr w:rsidR="00BB7DEC" w14:paraId="0C64920C" w14:textId="77777777" w:rsidTr="0040603D">
        <w:tc>
          <w:tcPr>
            <w:tcW w:w="3964" w:type="dxa"/>
            <w:vAlign w:val="center"/>
          </w:tcPr>
          <w:p w14:paraId="2E6A3070" w14:textId="77777777" w:rsidR="00BB7DEC" w:rsidRDefault="00BB7DEC" w:rsidP="0040603D">
            <w:pPr>
              <w:spacing w:before="60" w:after="60"/>
              <w:rPr>
                <w:rFonts w:asciiTheme="minorHAnsi" w:hAnsiTheme="minorHAnsi" w:cstheme="minorHAnsi"/>
                <w:color w:val="000000"/>
                <w:sz w:val="18"/>
                <w:szCs w:val="18"/>
                <w:lang w:eastAsia="es-BO"/>
              </w:rPr>
            </w:pPr>
          </w:p>
          <w:p w14:paraId="0CBFBFD6" w14:textId="648DC923" w:rsidR="00BB7DEC"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La Vigencia del Contrato será por un periodo de veinticuatro (24) meses calendario, a partir de la firma de contrato.</w:t>
            </w:r>
          </w:p>
          <w:p w14:paraId="05487AA3" w14:textId="77777777" w:rsidR="00BB7DEC" w:rsidRPr="00ED7057" w:rsidRDefault="00BB7DEC" w:rsidP="0040603D">
            <w:pPr>
              <w:spacing w:before="60" w:after="60"/>
              <w:rPr>
                <w:rFonts w:ascii="Arial" w:hAnsi="Arial" w:cs="Arial"/>
                <w:bCs/>
                <w:sz w:val="18"/>
                <w:szCs w:val="18"/>
              </w:rPr>
            </w:pPr>
          </w:p>
        </w:tc>
        <w:tc>
          <w:tcPr>
            <w:tcW w:w="1985" w:type="dxa"/>
            <w:vAlign w:val="center"/>
          </w:tcPr>
          <w:p w14:paraId="48957371" w14:textId="77777777" w:rsidR="00BB7DEC" w:rsidRPr="005D51C8" w:rsidRDefault="00BB7DEC" w:rsidP="0040603D">
            <w:pPr>
              <w:rPr>
                <w:rFonts w:ascii="Arial" w:hAnsi="Arial" w:cs="Arial"/>
                <w:sz w:val="18"/>
                <w:szCs w:val="18"/>
              </w:rPr>
            </w:pPr>
          </w:p>
        </w:tc>
        <w:tc>
          <w:tcPr>
            <w:tcW w:w="425" w:type="dxa"/>
            <w:vAlign w:val="center"/>
          </w:tcPr>
          <w:p w14:paraId="287A80AE" w14:textId="77777777" w:rsidR="00BB7DEC" w:rsidRPr="005D51C8" w:rsidRDefault="00BB7DEC" w:rsidP="0040603D">
            <w:pPr>
              <w:rPr>
                <w:rFonts w:ascii="Arial" w:hAnsi="Arial" w:cs="Arial"/>
                <w:sz w:val="18"/>
                <w:szCs w:val="18"/>
              </w:rPr>
            </w:pPr>
          </w:p>
        </w:tc>
        <w:tc>
          <w:tcPr>
            <w:tcW w:w="709" w:type="dxa"/>
            <w:vAlign w:val="center"/>
          </w:tcPr>
          <w:p w14:paraId="7EA769C0" w14:textId="77777777" w:rsidR="00BB7DEC" w:rsidRPr="005D51C8" w:rsidRDefault="00BB7DEC" w:rsidP="0040603D">
            <w:pPr>
              <w:rPr>
                <w:rFonts w:ascii="Arial" w:hAnsi="Arial" w:cs="Arial"/>
                <w:sz w:val="18"/>
                <w:szCs w:val="18"/>
              </w:rPr>
            </w:pPr>
          </w:p>
        </w:tc>
        <w:tc>
          <w:tcPr>
            <w:tcW w:w="2126" w:type="dxa"/>
            <w:vAlign w:val="center"/>
          </w:tcPr>
          <w:p w14:paraId="7790E315" w14:textId="77777777" w:rsidR="00BB7DEC" w:rsidRPr="005D51C8" w:rsidRDefault="00BB7DEC" w:rsidP="0040603D">
            <w:pPr>
              <w:rPr>
                <w:rFonts w:ascii="Arial" w:hAnsi="Arial" w:cs="Arial"/>
                <w:sz w:val="18"/>
                <w:szCs w:val="18"/>
              </w:rPr>
            </w:pPr>
          </w:p>
        </w:tc>
      </w:tr>
      <w:tr w:rsidR="00BB7DEC" w14:paraId="52BD0B24" w14:textId="77777777" w:rsidTr="0040603D">
        <w:tc>
          <w:tcPr>
            <w:tcW w:w="3964" w:type="dxa"/>
            <w:shd w:val="clear" w:color="auto" w:fill="BDD6EE" w:themeFill="accent1" w:themeFillTint="66"/>
            <w:vAlign w:val="center"/>
          </w:tcPr>
          <w:p w14:paraId="09437BC1" w14:textId="77777777" w:rsidR="00BB7DEC" w:rsidRPr="002C599D" w:rsidRDefault="00BB7DEC" w:rsidP="0040603D">
            <w:pPr>
              <w:spacing w:before="60" w:after="60"/>
              <w:rPr>
                <w:rFonts w:ascii="Arial" w:hAnsi="Arial" w:cs="Arial"/>
                <w:b/>
                <w:sz w:val="18"/>
                <w:szCs w:val="18"/>
                <w:lang w:val="es-ES_tradnl"/>
              </w:rPr>
            </w:pPr>
            <w:r w:rsidRPr="002C599D">
              <w:rPr>
                <w:rFonts w:ascii="Arial" w:hAnsi="Arial" w:cs="Arial"/>
                <w:b/>
                <w:bCs/>
                <w:sz w:val="18"/>
                <w:szCs w:val="18"/>
              </w:rPr>
              <w:lastRenderedPageBreak/>
              <w:t xml:space="preserve">B. GARANTIAS </w:t>
            </w:r>
          </w:p>
        </w:tc>
        <w:tc>
          <w:tcPr>
            <w:tcW w:w="1985" w:type="dxa"/>
            <w:shd w:val="clear" w:color="auto" w:fill="BDD6EE" w:themeFill="accent1" w:themeFillTint="66"/>
            <w:vAlign w:val="center"/>
          </w:tcPr>
          <w:p w14:paraId="7CEF40B9"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01930075"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7F8536BB"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3491A6E9" w14:textId="77777777" w:rsidR="00BB7DEC" w:rsidRPr="005D51C8" w:rsidRDefault="00BB7DEC" w:rsidP="0040603D">
            <w:pPr>
              <w:rPr>
                <w:rFonts w:ascii="Arial" w:hAnsi="Arial" w:cs="Arial"/>
                <w:sz w:val="18"/>
                <w:szCs w:val="18"/>
              </w:rPr>
            </w:pPr>
          </w:p>
        </w:tc>
      </w:tr>
      <w:tr w:rsidR="00BB7DEC" w14:paraId="2BCBE717" w14:textId="77777777" w:rsidTr="0040603D">
        <w:trPr>
          <w:trHeight w:val="283"/>
        </w:trPr>
        <w:tc>
          <w:tcPr>
            <w:tcW w:w="3964" w:type="dxa"/>
            <w:vAlign w:val="center"/>
          </w:tcPr>
          <w:p w14:paraId="32EA60BC" w14:textId="77777777" w:rsidR="00BB7DEC" w:rsidRDefault="00BB7DEC" w:rsidP="0040603D">
            <w:pPr>
              <w:spacing w:before="60" w:after="60"/>
              <w:rPr>
                <w:rFonts w:ascii="Arial" w:hAnsi="Arial" w:cs="Arial"/>
                <w:bCs/>
                <w:i/>
                <w:iCs/>
                <w:sz w:val="18"/>
                <w:szCs w:val="18"/>
              </w:rPr>
            </w:pPr>
            <w:r>
              <w:rPr>
                <w:rFonts w:ascii="Arial" w:hAnsi="Arial" w:cs="Arial"/>
                <w:bCs/>
                <w:sz w:val="18"/>
                <w:szCs w:val="18"/>
              </w:rPr>
              <w:t>No aplica</w:t>
            </w:r>
            <w:r w:rsidRPr="002C599D">
              <w:rPr>
                <w:rFonts w:ascii="Arial" w:hAnsi="Arial" w:cs="Arial"/>
                <w:bCs/>
                <w:i/>
                <w:iCs/>
                <w:sz w:val="18"/>
                <w:szCs w:val="18"/>
              </w:rPr>
              <w:t xml:space="preserve"> </w:t>
            </w:r>
          </w:p>
          <w:p w14:paraId="39613D65" w14:textId="77777777" w:rsidR="00BB7DEC" w:rsidRPr="002C599D" w:rsidRDefault="00BB7DEC" w:rsidP="0040603D">
            <w:pPr>
              <w:spacing w:before="60" w:after="60"/>
              <w:rPr>
                <w:rFonts w:ascii="Arial" w:hAnsi="Arial" w:cs="Arial"/>
                <w:bCs/>
                <w:i/>
                <w:iCs/>
                <w:sz w:val="18"/>
                <w:szCs w:val="18"/>
              </w:rPr>
            </w:pPr>
          </w:p>
        </w:tc>
        <w:tc>
          <w:tcPr>
            <w:tcW w:w="1985" w:type="dxa"/>
            <w:vAlign w:val="center"/>
          </w:tcPr>
          <w:p w14:paraId="627D12F2" w14:textId="77777777" w:rsidR="00BB7DEC" w:rsidRPr="005D51C8" w:rsidRDefault="00BB7DEC" w:rsidP="0040603D">
            <w:pPr>
              <w:rPr>
                <w:rFonts w:ascii="Arial" w:hAnsi="Arial" w:cs="Arial"/>
                <w:sz w:val="18"/>
                <w:szCs w:val="18"/>
              </w:rPr>
            </w:pPr>
          </w:p>
        </w:tc>
        <w:tc>
          <w:tcPr>
            <w:tcW w:w="425" w:type="dxa"/>
            <w:vAlign w:val="center"/>
          </w:tcPr>
          <w:p w14:paraId="734CC426" w14:textId="77777777" w:rsidR="00BB7DEC" w:rsidRPr="005D51C8" w:rsidRDefault="00BB7DEC" w:rsidP="0040603D">
            <w:pPr>
              <w:rPr>
                <w:rFonts w:ascii="Arial" w:hAnsi="Arial" w:cs="Arial"/>
                <w:sz w:val="18"/>
                <w:szCs w:val="18"/>
              </w:rPr>
            </w:pPr>
          </w:p>
        </w:tc>
        <w:tc>
          <w:tcPr>
            <w:tcW w:w="709" w:type="dxa"/>
            <w:vAlign w:val="center"/>
          </w:tcPr>
          <w:p w14:paraId="630DD7C5" w14:textId="77777777" w:rsidR="00BB7DEC" w:rsidRPr="005D51C8" w:rsidRDefault="00BB7DEC" w:rsidP="0040603D">
            <w:pPr>
              <w:rPr>
                <w:rFonts w:ascii="Arial" w:hAnsi="Arial" w:cs="Arial"/>
                <w:sz w:val="18"/>
                <w:szCs w:val="18"/>
              </w:rPr>
            </w:pPr>
          </w:p>
        </w:tc>
        <w:tc>
          <w:tcPr>
            <w:tcW w:w="2126" w:type="dxa"/>
            <w:vAlign w:val="center"/>
          </w:tcPr>
          <w:p w14:paraId="251B850C" w14:textId="77777777" w:rsidR="00BB7DEC" w:rsidRPr="005D51C8" w:rsidRDefault="00BB7DEC" w:rsidP="0040603D">
            <w:pPr>
              <w:rPr>
                <w:rFonts w:ascii="Arial" w:hAnsi="Arial" w:cs="Arial"/>
                <w:sz w:val="18"/>
                <w:szCs w:val="18"/>
              </w:rPr>
            </w:pPr>
          </w:p>
        </w:tc>
      </w:tr>
      <w:tr w:rsidR="00BB7DEC" w14:paraId="5EA93B04" w14:textId="77777777" w:rsidTr="0040603D">
        <w:tc>
          <w:tcPr>
            <w:tcW w:w="3964" w:type="dxa"/>
            <w:shd w:val="clear" w:color="auto" w:fill="BDD6EE" w:themeFill="accent1" w:themeFillTint="66"/>
            <w:vAlign w:val="center"/>
          </w:tcPr>
          <w:p w14:paraId="486D2D01"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C. LUGAR DONDE SE EJECUTARÁ EL SERVICIO</w:t>
            </w:r>
          </w:p>
        </w:tc>
        <w:tc>
          <w:tcPr>
            <w:tcW w:w="1985" w:type="dxa"/>
            <w:shd w:val="clear" w:color="auto" w:fill="BDD6EE" w:themeFill="accent1" w:themeFillTint="66"/>
            <w:vAlign w:val="center"/>
          </w:tcPr>
          <w:p w14:paraId="1F645C6D"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683A8C00"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2919C401"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5C811255" w14:textId="77777777" w:rsidR="00BB7DEC" w:rsidRPr="005D51C8" w:rsidRDefault="00BB7DEC" w:rsidP="0040603D">
            <w:pPr>
              <w:rPr>
                <w:rFonts w:ascii="Arial" w:hAnsi="Arial" w:cs="Arial"/>
                <w:sz w:val="18"/>
                <w:szCs w:val="18"/>
              </w:rPr>
            </w:pPr>
          </w:p>
        </w:tc>
      </w:tr>
      <w:tr w:rsidR="00BB7DEC" w14:paraId="69F39070" w14:textId="77777777" w:rsidTr="0040603D">
        <w:tc>
          <w:tcPr>
            <w:tcW w:w="3964" w:type="dxa"/>
            <w:vAlign w:val="center"/>
          </w:tcPr>
          <w:p w14:paraId="7F39D3CF" w14:textId="77777777" w:rsidR="00BB7DEC" w:rsidRDefault="00BB7DEC" w:rsidP="0040603D">
            <w:pPr>
              <w:spacing w:before="60" w:after="60"/>
              <w:rPr>
                <w:rFonts w:asciiTheme="minorHAnsi" w:hAnsiTheme="minorHAnsi" w:cstheme="minorHAnsi"/>
                <w:color w:val="000000"/>
                <w:sz w:val="18"/>
                <w:szCs w:val="18"/>
                <w:lang w:eastAsia="es-BO"/>
              </w:rPr>
            </w:pPr>
          </w:p>
          <w:p w14:paraId="1D49F720" w14:textId="3AD101AB" w:rsidR="00BB7DEC" w:rsidRDefault="00BB7DEC" w:rsidP="0040603D">
            <w:pPr>
              <w:spacing w:before="60" w:after="60"/>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El proveedor prestará los servicios de consulta externa en un consultorio médico de su propiedad o sobre el cual ejerza legítimo derecho de uso, el mismo que deberá encontrarse debidamente habilitado por el Servicio Departamental de Salud (SEDES) y cumplir con la normativa sanitaria vigente aplicable al ejercicio de la especialidad.</w:t>
            </w:r>
          </w:p>
          <w:p w14:paraId="05EE929E" w14:textId="77777777" w:rsidR="00BB7DEC" w:rsidRDefault="00BB7DEC" w:rsidP="0040603D">
            <w:pPr>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Las prestaciones que, por su naturaleza, requieran el uso de la infraestructura de la Caja de Salud de la Banca Privada (CSBP), tales como procedimientos quirúrgicos</w:t>
            </w:r>
            <w:r>
              <w:rPr>
                <w:rFonts w:asciiTheme="minorHAnsi" w:hAnsiTheme="minorHAnsi" w:cstheme="minorHAnsi"/>
                <w:color w:val="000000"/>
                <w:sz w:val="18"/>
                <w:szCs w:val="18"/>
                <w:lang w:eastAsia="es-BO"/>
              </w:rPr>
              <w:t xml:space="preserve"> (Programados o emergencias) </w:t>
            </w:r>
            <w:r w:rsidRPr="00B944B4">
              <w:rPr>
                <w:rFonts w:asciiTheme="minorHAnsi" w:hAnsiTheme="minorHAnsi" w:cstheme="minorHAnsi"/>
                <w:color w:val="000000"/>
                <w:sz w:val="18"/>
                <w:szCs w:val="18"/>
                <w:lang w:eastAsia="es-BO"/>
              </w:rPr>
              <w:t xml:space="preserve">, procedimientos ambulatorios, interconsultas intrahospitalarias o cualquier otra actividad asistencial desarrollada en la Clínica de la Regional La Paz, serán coordinadas previamente entre el proveedor y la </w:t>
            </w:r>
            <w:r>
              <w:rPr>
                <w:rFonts w:asciiTheme="minorHAnsi" w:hAnsiTheme="minorHAnsi" w:cstheme="minorHAnsi"/>
                <w:color w:val="000000"/>
                <w:sz w:val="18"/>
                <w:szCs w:val="18"/>
                <w:lang w:eastAsia="es-BO"/>
              </w:rPr>
              <w:t xml:space="preserve">Jefatura de Servicio y/o </w:t>
            </w:r>
            <w:r w:rsidRPr="00B944B4">
              <w:rPr>
                <w:rFonts w:asciiTheme="minorHAnsi" w:hAnsiTheme="minorHAnsi" w:cstheme="minorHAnsi"/>
                <w:color w:val="000000"/>
                <w:sz w:val="18"/>
                <w:szCs w:val="18"/>
                <w:lang w:eastAsia="es-BO"/>
              </w:rPr>
              <w:t>Jefatura Médica o autoridad técnica competente, de acuerdo con la programación quirúrgica y los requerimientos asistenciales de la Institución, sin que dicha coordinación implique relación de dependencia laboral.</w:t>
            </w:r>
          </w:p>
          <w:p w14:paraId="399A44F7" w14:textId="77777777" w:rsidR="00BB7DEC" w:rsidRPr="002C599D" w:rsidRDefault="00BB7DEC" w:rsidP="0040603D">
            <w:pPr>
              <w:rPr>
                <w:rFonts w:ascii="Arial" w:hAnsi="Arial" w:cs="Arial"/>
                <w:b/>
                <w:bCs/>
                <w:sz w:val="18"/>
                <w:szCs w:val="18"/>
              </w:rPr>
            </w:pPr>
          </w:p>
        </w:tc>
        <w:tc>
          <w:tcPr>
            <w:tcW w:w="1985" w:type="dxa"/>
            <w:vAlign w:val="center"/>
          </w:tcPr>
          <w:p w14:paraId="6E54965D" w14:textId="77777777" w:rsidR="00BB7DEC" w:rsidRPr="005D51C8" w:rsidRDefault="00BB7DEC" w:rsidP="0040603D">
            <w:pPr>
              <w:rPr>
                <w:rFonts w:ascii="Arial" w:hAnsi="Arial" w:cs="Arial"/>
                <w:sz w:val="18"/>
                <w:szCs w:val="18"/>
              </w:rPr>
            </w:pPr>
          </w:p>
        </w:tc>
        <w:tc>
          <w:tcPr>
            <w:tcW w:w="425" w:type="dxa"/>
            <w:vAlign w:val="center"/>
          </w:tcPr>
          <w:p w14:paraId="3E19576F" w14:textId="77777777" w:rsidR="00BB7DEC" w:rsidRPr="005D51C8" w:rsidRDefault="00BB7DEC" w:rsidP="0040603D">
            <w:pPr>
              <w:rPr>
                <w:rFonts w:ascii="Arial" w:hAnsi="Arial" w:cs="Arial"/>
                <w:sz w:val="18"/>
                <w:szCs w:val="18"/>
              </w:rPr>
            </w:pPr>
          </w:p>
        </w:tc>
        <w:tc>
          <w:tcPr>
            <w:tcW w:w="709" w:type="dxa"/>
            <w:vAlign w:val="center"/>
          </w:tcPr>
          <w:p w14:paraId="6D3C1BA8" w14:textId="77777777" w:rsidR="00BB7DEC" w:rsidRPr="005D51C8" w:rsidRDefault="00BB7DEC" w:rsidP="0040603D">
            <w:pPr>
              <w:rPr>
                <w:rFonts w:ascii="Arial" w:hAnsi="Arial" w:cs="Arial"/>
                <w:sz w:val="18"/>
                <w:szCs w:val="18"/>
              </w:rPr>
            </w:pPr>
          </w:p>
        </w:tc>
        <w:tc>
          <w:tcPr>
            <w:tcW w:w="2126" w:type="dxa"/>
            <w:vAlign w:val="center"/>
          </w:tcPr>
          <w:p w14:paraId="35FDF02C" w14:textId="77777777" w:rsidR="00BB7DEC" w:rsidRPr="005D51C8" w:rsidRDefault="00BB7DEC" w:rsidP="0040603D">
            <w:pPr>
              <w:rPr>
                <w:rFonts w:ascii="Arial" w:hAnsi="Arial" w:cs="Arial"/>
                <w:sz w:val="18"/>
                <w:szCs w:val="18"/>
              </w:rPr>
            </w:pPr>
          </w:p>
        </w:tc>
      </w:tr>
      <w:tr w:rsidR="00BB7DEC" w14:paraId="60495268" w14:textId="77777777" w:rsidTr="0040603D">
        <w:tc>
          <w:tcPr>
            <w:tcW w:w="3964" w:type="dxa"/>
            <w:vAlign w:val="center"/>
          </w:tcPr>
          <w:p w14:paraId="1766720A" w14:textId="77777777" w:rsidR="00BB7DEC" w:rsidRDefault="00BB7DEC" w:rsidP="0040603D">
            <w:pPr>
              <w:rPr>
                <w:rFonts w:asciiTheme="minorHAnsi" w:hAnsiTheme="minorHAnsi" w:cstheme="minorHAnsi"/>
                <w:b/>
                <w:bCs/>
                <w:color w:val="000000"/>
                <w:sz w:val="18"/>
                <w:szCs w:val="18"/>
                <w:lang w:eastAsia="es-BO"/>
              </w:rPr>
            </w:pPr>
          </w:p>
          <w:p w14:paraId="3FF90B54" w14:textId="2C7B75E4" w:rsidR="00BB7DEC" w:rsidRDefault="00BB7DEC" w:rsidP="0040603D">
            <w:pP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Infraestructura e inmobiliario</w:t>
            </w:r>
            <w:r w:rsidRPr="00045631">
              <w:rPr>
                <w:rFonts w:asciiTheme="minorHAnsi" w:hAnsiTheme="minorHAnsi" w:cstheme="minorHAnsi"/>
                <w:b/>
                <w:bCs/>
                <w:color w:val="000000"/>
                <w:sz w:val="18"/>
                <w:szCs w:val="18"/>
                <w:lang w:eastAsia="es-BO"/>
              </w:rPr>
              <w:br/>
              <w:t>(Adjuntar medios de verificación, fotografías o copia simple plano de las instalaciones)</w:t>
            </w:r>
          </w:p>
          <w:p w14:paraId="50346BE8"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El proponente deberá contar como mínimo con los siguientes ambientes (La CSBP, podrá realizar una visita e inspección de las instalaciones, para verificar lo declarado):</w:t>
            </w:r>
            <w:r w:rsidRPr="00045631">
              <w:rPr>
                <w:rFonts w:asciiTheme="minorHAnsi" w:hAnsiTheme="minorHAnsi" w:cstheme="minorHAnsi"/>
                <w:color w:val="000000"/>
                <w:sz w:val="18"/>
                <w:szCs w:val="18"/>
                <w:lang w:eastAsia="es-BO"/>
              </w:rPr>
              <w:br/>
            </w:r>
            <w:r w:rsidRPr="00045631">
              <w:rPr>
                <w:rFonts w:asciiTheme="minorHAnsi" w:hAnsiTheme="minorHAnsi" w:cstheme="minorHAnsi"/>
                <w:color w:val="000000"/>
                <w:sz w:val="18"/>
                <w:szCs w:val="18"/>
                <w:lang w:eastAsia="es-BO"/>
              </w:rPr>
              <w:br/>
              <w:t>1.Consultorio con infraestructura adecuada, condiciones de instalaciones del servicio, logística, personal de apoyo y medidas de Bioseguridad acorde a la especialidad</w:t>
            </w:r>
            <w:r w:rsidRPr="00045631">
              <w:rPr>
                <w:rFonts w:asciiTheme="minorHAnsi" w:hAnsiTheme="minorHAnsi" w:cstheme="minorHAnsi"/>
                <w:color w:val="000000"/>
                <w:sz w:val="18"/>
                <w:szCs w:val="18"/>
                <w:lang w:eastAsia="es-BO"/>
              </w:rPr>
              <w:br/>
              <w:t xml:space="preserve">2.El consultorio debe tener acceso para personas con limitaciones físicas. </w:t>
            </w:r>
            <w:r w:rsidRPr="00045631">
              <w:rPr>
                <w:rFonts w:asciiTheme="minorHAnsi" w:hAnsiTheme="minorHAnsi" w:cstheme="minorHAnsi"/>
                <w:color w:val="000000"/>
                <w:sz w:val="18"/>
                <w:szCs w:val="18"/>
                <w:lang w:eastAsia="es-BO"/>
              </w:rPr>
              <w:br/>
            </w:r>
            <w:r w:rsidRPr="00045631">
              <w:rPr>
                <w:rFonts w:asciiTheme="minorHAnsi" w:hAnsiTheme="minorHAnsi" w:cstheme="minorHAnsi"/>
                <w:color w:val="000000"/>
                <w:sz w:val="18"/>
                <w:szCs w:val="18"/>
                <w:lang w:eastAsia="es-BO"/>
              </w:rPr>
              <w:lastRenderedPageBreak/>
              <w:t xml:space="preserve">3. Ambiente apropiado para procedimientos </w:t>
            </w:r>
            <w:r>
              <w:rPr>
                <w:rFonts w:asciiTheme="minorHAnsi" w:hAnsiTheme="minorHAnsi" w:cstheme="minorHAnsi"/>
                <w:color w:val="000000"/>
                <w:sz w:val="18"/>
                <w:szCs w:val="18"/>
                <w:lang w:eastAsia="es-BO"/>
              </w:rPr>
              <w:t>propios de</w:t>
            </w:r>
            <w:r w:rsidRPr="00045631">
              <w:rPr>
                <w:rFonts w:asciiTheme="minorHAnsi" w:hAnsiTheme="minorHAnsi" w:cstheme="minorHAnsi"/>
                <w:color w:val="000000"/>
                <w:sz w:val="18"/>
                <w:szCs w:val="18"/>
                <w:lang w:eastAsia="es-BO"/>
              </w:rPr>
              <w:t xml:space="preserve"> especialidad</w:t>
            </w:r>
            <w:r w:rsidRPr="00045631">
              <w:rPr>
                <w:rFonts w:asciiTheme="minorHAnsi" w:hAnsiTheme="minorHAnsi" w:cstheme="minorHAnsi"/>
                <w:color w:val="000000"/>
                <w:sz w:val="18"/>
                <w:szCs w:val="18"/>
                <w:lang w:eastAsia="es-BO"/>
              </w:rPr>
              <w:br/>
              <w:t xml:space="preserve">4.Contar con condiciones de infraestructura, equipamiento, inmobiliario e instrumental acordes al servicio, necesario para un adecuado procedimiento médico </w:t>
            </w:r>
            <w:r>
              <w:rPr>
                <w:rFonts w:asciiTheme="minorHAnsi" w:hAnsiTheme="minorHAnsi" w:cstheme="minorHAnsi"/>
                <w:color w:val="000000"/>
                <w:sz w:val="18"/>
                <w:szCs w:val="18"/>
                <w:lang w:eastAsia="es-BO"/>
              </w:rPr>
              <w:t>de la especialidad</w:t>
            </w:r>
            <w:r w:rsidRPr="00045631">
              <w:rPr>
                <w:rFonts w:asciiTheme="minorHAnsi" w:hAnsiTheme="minorHAnsi" w:cstheme="minorHAnsi"/>
                <w:color w:val="000000"/>
                <w:sz w:val="18"/>
                <w:szCs w:val="18"/>
                <w:lang w:eastAsia="es-BO"/>
              </w:rPr>
              <w:t xml:space="preserve">. </w:t>
            </w:r>
          </w:p>
          <w:p w14:paraId="061C8DAF"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5. (Un) 1 baño para Pacientes</w:t>
            </w:r>
            <w:r w:rsidRPr="00045631">
              <w:rPr>
                <w:rFonts w:asciiTheme="minorHAnsi" w:hAnsiTheme="minorHAnsi" w:cstheme="minorHAnsi"/>
                <w:color w:val="000000"/>
                <w:sz w:val="18"/>
                <w:szCs w:val="18"/>
                <w:lang w:eastAsia="es-BO"/>
              </w:rPr>
              <w:br/>
              <w:t>6. Sala de espera.</w:t>
            </w:r>
          </w:p>
          <w:p w14:paraId="1B875FC9" w14:textId="77777777" w:rsidR="00BB7DEC" w:rsidRDefault="00BB7DEC" w:rsidP="0040603D">
            <w:pPr>
              <w:rPr>
                <w:rFonts w:asciiTheme="minorHAnsi" w:hAnsiTheme="minorHAnsi" w:cstheme="minorHAnsi"/>
                <w:b/>
                <w:bCs/>
                <w:i/>
                <w:iCs/>
                <w:color w:val="000000"/>
                <w:sz w:val="18"/>
                <w:szCs w:val="18"/>
                <w:lang w:eastAsia="es-BO"/>
              </w:rPr>
            </w:pPr>
            <w:r w:rsidRPr="008A25BB">
              <w:rPr>
                <w:rFonts w:asciiTheme="minorHAnsi" w:hAnsiTheme="minorHAnsi" w:cstheme="minorHAnsi"/>
                <w:i/>
                <w:iCs/>
                <w:color w:val="000000"/>
                <w:sz w:val="18"/>
                <w:szCs w:val="18"/>
                <w:lang w:eastAsia="es-BO"/>
              </w:rPr>
              <w:t>7.</w:t>
            </w:r>
            <w:r>
              <w:rPr>
                <w:rFonts w:asciiTheme="minorHAnsi" w:hAnsiTheme="minorHAnsi" w:cstheme="minorHAnsi"/>
                <w:b/>
                <w:bCs/>
                <w:i/>
                <w:iCs/>
                <w:color w:val="000000"/>
                <w:sz w:val="18"/>
                <w:szCs w:val="18"/>
                <w:lang w:eastAsia="es-BO"/>
              </w:rPr>
              <w:t xml:space="preserve"> Imprescindible </w:t>
            </w:r>
            <w:r w:rsidRPr="008A6339">
              <w:rPr>
                <w:rFonts w:asciiTheme="minorHAnsi" w:hAnsiTheme="minorHAnsi" w:cstheme="minorHAnsi"/>
                <w:b/>
                <w:bCs/>
                <w:i/>
                <w:iCs/>
                <w:color w:val="000000"/>
                <w:sz w:val="18"/>
                <w:szCs w:val="18"/>
                <w:lang w:eastAsia="es-BO"/>
              </w:rPr>
              <w:t>que su consultorio debe estar habilitado por el SEDES.</w:t>
            </w:r>
            <w:r>
              <w:rPr>
                <w:rFonts w:asciiTheme="minorHAnsi" w:hAnsiTheme="minorHAnsi" w:cstheme="minorHAnsi"/>
                <w:b/>
                <w:bCs/>
                <w:i/>
                <w:iCs/>
                <w:color w:val="000000"/>
                <w:sz w:val="18"/>
                <w:szCs w:val="18"/>
                <w:lang w:eastAsia="es-BO"/>
              </w:rPr>
              <w:t xml:space="preserve"> (adjuntar fotocopia simple)</w:t>
            </w:r>
          </w:p>
          <w:p w14:paraId="1074235B" w14:textId="77777777" w:rsidR="00BB7DEC" w:rsidRPr="0050096D" w:rsidRDefault="00BB7DEC" w:rsidP="0040603D">
            <w:pPr>
              <w:rPr>
                <w:rFonts w:asciiTheme="minorHAnsi" w:hAnsiTheme="minorHAnsi" w:cstheme="minorHAnsi"/>
                <w:b/>
                <w:bCs/>
                <w:color w:val="000000"/>
                <w:sz w:val="18"/>
                <w:szCs w:val="18"/>
                <w:lang w:eastAsia="es-BO"/>
              </w:rPr>
            </w:pPr>
          </w:p>
        </w:tc>
        <w:tc>
          <w:tcPr>
            <w:tcW w:w="1985" w:type="dxa"/>
            <w:vAlign w:val="center"/>
          </w:tcPr>
          <w:p w14:paraId="527D170D" w14:textId="77777777" w:rsidR="00BB7DEC" w:rsidRPr="0050096D" w:rsidRDefault="00BB7DEC" w:rsidP="0040603D">
            <w:pPr>
              <w:rPr>
                <w:rFonts w:ascii="Arial" w:hAnsi="Arial" w:cs="Arial"/>
                <w:sz w:val="18"/>
                <w:szCs w:val="18"/>
              </w:rPr>
            </w:pPr>
          </w:p>
        </w:tc>
        <w:tc>
          <w:tcPr>
            <w:tcW w:w="425" w:type="dxa"/>
            <w:vAlign w:val="center"/>
          </w:tcPr>
          <w:p w14:paraId="23EA2205" w14:textId="77777777" w:rsidR="00BB7DEC" w:rsidRPr="005D51C8" w:rsidRDefault="00BB7DEC" w:rsidP="0040603D">
            <w:pPr>
              <w:rPr>
                <w:rFonts w:ascii="Arial" w:hAnsi="Arial" w:cs="Arial"/>
                <w:sz w:val="18"/>
                <w:szCs w:val="18"/>
              </w:rPr>
            </w:pPr>
          </w:p>
        </w:tc>
        <w:tc>
          <w:tcPr>
            <w:tcW w:w="709" w:type="dxa"/>
            <w:vAlign w:val="center"/>
          </w:tcPr>
          <w:p w14:paraId="6827DA8D" w14:textId="77777777" w:rsidR="00BB7DEC" w:rsidRPr="005D51C8" w:rsidRDefault="00BB7DEC" w:rsidP="0040603D">
            <w:pPr>
              <w:rPr>
                <w:rFonts w:ascii="Arial" w:hAnsi="Arial" w:cs="Arial"/>
                <w:sz w:val="18"/>
                <w:szCs w:val="18"/>
              </w:rPr>
            </w:pPr>
          </w:p>
        </w:tc>
        <w:tc>
          <w:tcPr>
            <w:tcW w:w="2126" w:type="dxa"/>
            <w:vAlign w:val="center"/>
          </w:tcPr>
          <w:p w14:paraId="5BF85107" w14:textId="77777777" w:rsidR="00BB7DEC" w:rsidRPr="005D51C8" w:rsidRDefault="00BB7DEC" w:rsidP="0040603D">
            <w:pPr>
              <w:rPr>
                <w:rFonts w:ascii="Arial" w:hAnsi="Arial" w:cs="Arial"/>
                <w:sz w:val="18"/>
                <w:szCs w:val="18"/>
              </w:rPr>
            </w:pPr>
          </w:p>
        </w:tc>
      </w:tr>
      <w:tr w:rsidR="00BB7DEC" w14:paraId="1980B3A6" w14:textId="77777777" w:rsidTr="0040603D">
        <w:tc>
          <w:tcPr>
            <w:tcW w:w="3964" w:type="dxa"/>
            <w:vAlign w:val="center"/>
          </w:tcPr>
          <w:p w14:paraId="4512D1A0" w14:textId="77777777" w:rsidR="00BB7DEC" w:rsidRDefault="00BB7DEC" w:rsidP="0040603D">
            <w:pPr>
              <w:rPr>
                <w:rFonts w:asciiTheme="minorHAnsi" w:hAnsiTheme="minorHAnsi" w:cstheme="minorHAnsi"/>
                <w:b/>
                <w:bCs/>
                <w:color w:val="000000"/>
                <w:sz w:val="18"/>
                <w:szCs w:val="18"/>
                <w:lang w:eastAsia="es-BO"/>
              </w:rPr>
            </w:pPr>
          </w:p>
          <w:p w14:paraId="77EB49F4" w14:textId="33725AD1" w:rsidR="00BB7DEC" w:rsidRDefault="00BB7DEC" w:rsidP="0040603D">
            <w:pP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Equipamiento</w:t>
            </w:r>
          </w:p>
          <w:p w14:paraId="1880FE3E" w14:textId="77777777" w:rsidR="00BB7DEC" w:rsidRPr="00FC5B1F" w:rsidRDefault="00BB7DEC" w:rsidP="0040603D">
            <w:pPr>
              <w:rPr>
                <w:rFonts w:asciiTheme="minorHAnsi" w:hAnsiTheme="minorHAnsi" w:cstheme="minorHAnsi"/>
                <w:b/>
                <w:bCs/>
                <w:color w:val="000000"/>
                <w:sz w:val="18"/>
                <w:szCs w:val="18"/>
                <w:lang w:eastAsia="es-BO"/>
              </w:rPr>
            </w:pPr>
            <w:r w:rsidRPr="00FC5B1F">
              <w:rPr>
                <w:rFonts w:asciiTheme="minorHAnsi" w:hAnsiTheme="minorHAnsi" w:cstheme="minorHAnsi"/>
                <w:b/>
                <w:bCs/>
                <w:color w:val="000000"/>
                <w:sz w:val="18"/>
                <w:szCs w:val="18"/>
                <w:lang w:eastAsia="es-BO"/>
              </w:rPr>
              <w:t>EN CASO DE CONTAR CON ALGUN EQUIPO ESPECIFICO</w:t>
            </w:r>
          </w:p>
          <w:p w14:paraId="27A659E1" w14:textId="77777777" w:rsidR="00BB7DEC" w:rsidRPr="00FC5B1F" w:rsidRDefault="00BB7DEC" w:rsidP="0040603D">
            <w:pPr>
              <w:rPr>
                <w:rFonts w:asciiTheme="minorHAnsi" w:hAnsiTheme="minorHAnsi" w:cstheme="minorHAnsi"/>
                <w:color w:val="000000"/>
                <w:sz w:val="18"/>
                <w:szCs w:val="18"/>
                <w:lang w:eastAsia="es-BO"/>
              </w:rPr>
            </w:pPr>
            <w:r w:rsidRPr="00FC5B1F">
              <w:rPr>
                <w:rFonts w:asciiTheme="minorHAnsi" w:hAnsiTheme="minorHAnsi" w:cstheme="minorHAnsi"/>
                <w:color w:val="000000"/>
                <w:sz w:val="18"/>
                <w:szCs w:val="18"/>
                <w:lang w:eastAsia="es-BO"/>
              </w:rPr>
              <w:t>Registrar listado equipos con los que cuenta</w:t>
            </w:r>
          </w:p>
          <w:p w14:paraId="33D2DFE9" w14:textId="77777777" w:rsidR="00BB7DEC" w:rsidRPr="00FC5B1F" w:rsidRDefault="00BB7DEC" w:rsidP="0040603D">
            <w:pPr>
              <w:rPr>
                <w:rFonts w:asciiTheme="minorHAnsi" w:hAnsiTheme="minorHAnsi" w:cstheme="minorHAnsi"/>
                <w:color w:val="000000"/>
                <w:sz w:val="18"/>
                <w:szCs w:val="18"/>
                <w:lang w:eastAsia="es-BO"/>
              </w:rPr>
            </w:pPr>
            <w:r w:rsidRPr="00FC5B1F">
              <w:rPr>
                <w:rFonts w:asciiTheme="minorHAnsi" w:hAnsiTheme="minorHAnsi" w:cstheme="minorHAnsi"/>
                <w:color w:val="000000"/>
                <w:sz w:val="18"/>
                <w:szCs w:val="18"/>
                <w:lang w:eastAsia="es-BO"/>
              </w:rPr>
              <w:t xml:space="preserve">Adjuntar ficha técnica del fabricante para cada uno de ellos, debe poderse identificar: </w:t>
            </w:r>
          </w:p>
          <w:p w14:paraId="3BE4B8F3" w14:textId="77777777" w:rsidR="00BB7DEC" w:rsidRPr="00FC5B1F" w:rsidRDefault="00BB7DEC" w:rsidP="0040603D">
            <w:pPr>
              <w:rPr>
                <w:rFonts w:asciiTheme="minorHAnsi" w:hAnsiTheme="minorHAnsi" w:cstheme="minorHAnsi"/>
                <w:color w:val="000000"/>
                <w:sz w:val="18"/>
                <w:szCs w:val="18"/>
                <w:lang w:eastAsia="es-BO"/>
              </w:rPr>
            </w:pPr>
            <w:r w:rsidRPr="00FC5B1F">
              <w:rPr>
                <w:rFonts w:asciiTheme="minorHAnsi" w:hAnsiTheme="minorHAnsi" w:cstheme="minorHAnsi"/>
                <w:color w:val="000000"/>
                <w:sz w:val="18"/>
                <w:szCs w:val="18"/>
                <w:lang w:eastAsia="es-BO"/>
              </w:rPr>
              <w:t>1.Marca</w:t>
            </w:r>
          </w:p>
          <w:p w14:paraId="50980ACF" w14:textId="77777777" w:rsidR="00BB7DEC" w:rsidRPr="00FC5B1F" w:rsidRDefault="00BB7DEC" w:rsidP="0040603D">
            <w:pPr>
              <w:rPr>
                <w:rFonts w:asciiTheme="minorHAnsi" w:hAnsiTheme="minorHAnsi" w:cstheme="minorHAnsi"/>
                <w:color w:val="000000"/>
                <w:sz w:val="18"/>
                <w:szCs w:val="18"/>
                <w:lang w:eastAsia="es-BO"/>
              </w:rPr>
            </w:pPr>
            <w:r w:rsidRPr="00FC5B1F">
              <w:rPr>
                <w:rFonts w:asciiTheme="minorHAnsi" w:hAnsiTheme="minorHAnsi" w:cstheme="minorHAnsi"/>
                <w:color w:val="000000"/>
                <w:sz w:val="18"/>
                <w:szCs w:val="18"/>
                <w:lang w:eastAsia="es-BO"/>
              </w:rPr>
              <w:t>2.Modelo</w:t>
            </w:r>
          </w:p>
          <w:p w14:paraId="73E37A71" w14:textId="77777777" w:rsidR="00BB7DEC" w:rsidRPr="00FC5B1F" w:rsidRDefault="00BB7DEC" w:rsidP="0040603D">
            <w:pPr>
              <w:rPr>
                <w:rFonts w:asciiTheme="minorHAnsi" w:hAnsiTheme="minorHAnsi" w:cstheme="minorHAnsi"/>
                <w:color w:val="000000"/>
                <w:sz w:val="18"/>
                <w:szCs w:val="18"/>
                <w:lang w:eastAsia="es-BO"/>
              </w:rPr>
            </w:pPr>
            <w:r w:rsidRPr="00FC5B1F">
              <w:rPr>
                <w:rFonts w:asciiTheme="minorHAnsi" w:hAnsiTheme="minorHAnsi" w:cstheme="minorHAnsi"/>
                <w:color w:val="000000"/>
                <w:sz w:val="18"/>
                <w:szCs w:val="18"/>
                <w:lang w:eastAsia="es-BO"/>
              </w:rPr>
              <w:t>3.Año de fabricación</w:t>
            </w:r>
          </w:p>
          <w:p w14:paraId="000B5D7B" w14:textId="77777777" w:rsidR="00BB7DEC" w:rsidRDefault="00BB7DEC" w:rsidP="0040603D">
            <w:pPr>
              <w:rPr>
                <w:rFonts w:asciiTheme="minorHAnsi" w:hAnsiTheme="minorHAnsi" w:cstheme="minorHAnsi"/>
                <w:color w:val="000000"/>
                <w:sz w:val="18"/>
                <w:szCs w:val="18"/>
                <w:lang w:eastAsia="es-BO"/>
              </w:rPr>
            </w:pPr>
            <w:r w:rsidRPr="00FC5B1F">
              <w:rPr>
                <w:rFonts w:asciiTheme="minorHAnsi" w:hAnsiTheme="minorHAnsi" w:cstheme="minorHAnsi"/>
                <w:color w:val="000000"/>
                <w:sz w:val="18"/>
                <w:szCs w:val="18"/>
                <w:lang w:eastAsia="es-BO"/>
              </w:rPr>
              <w:t>4.Origen</w:t>
            </w:r>
          </w:p>
          <w:p w14:paraId="78DD39AF" w14:textId="77777777" w:rsidR="00BB7DEC" w:rsidRPr="00FC5B1F" w:rsidRDefault="00BB7DEC" w:rsidP="0040603D">
            <w:pPr>
              <w:rPr>
                <w:rFonts w:asciiTheme="minorHAnsi" w:hAnsiTheme="minorHAnsi" w:cstheme="minorHAnsi"/>
                <w:b/>
                <w:bCs/>
                <w:color w:val="000000"/>
                <w:sz w:val="18"/>
                <w:szCs w:val="18"/>
                <w:lang w:eastAsia="es-BO"/>
              </w:rPr>
            </w:pPr>
          </w:p>
        </w:tc>
        <w:tc>
          <w:tcPr>
            <w:tcW w:w="1985" w:type="dxa"/>
            <w:vAlign w:val="center"/>
          </w:tcPr>
          <w:p w14:paraId="59FAD97F" w14:textId="77777777" w:rsidR="00BB7DEC" w:rsidRPr="0050096D" w:rsidRDefault="00BB7DEC" w:rsidP="0040603D">
            <w:pPr>
              <w:rPr>
                <w:rFonts w:ascii="Arial" w:hAnsi="Arial" w:cs="Arial"/>
                <w:sz w:val="18"/>
                <w:szCs w:val="18"/>
              </w:rPr>
            </w:pPr>
          </w:p>
        </w:tc>
        <w:tc>
          <w:tcPr>
            <w:tcW w:w="425" w:type="dxa"/>
            <w:vAlign w:val="center"/>
          </w:tcPr>
          <w:p w14:paraId="0776BEC6" w14:textId="77777777" w:rsidR="00BB7DEC" w:rsidRPr="005D51C8" w:rsidRDefault="00BB7DEC" w:rsidP="0040603D">
            <w:pPr>
              <w:rPr>
                <w:rFonts w:ascii="Arial" w:hAnsi="Arial" w:cs="Arial"/>
                <w:sz w:val="18"/>
                <w:szCs w:val="18"/>
              </w:rPr>
            </w:pPr>
          </w:p>
        </w:tc>
        <w:tc>
          <w:tcPr>
            <w:tcW w:w="709" w:type="dxa"/>
            <w:vAlign w:val="center"/>
          </w:tcPr>
          <w:p w14:paraId="7181590A" w14:textId="77777777" w:rsidR="00BB7DEC" w:rsidRPr="005D51C8" w:rsidRDefault="00BB7DEC" w:rsidP="0040603D">
            <w:pPr>
              <w:rPr>
                <w:rFonts w:ascii="Arial" w:hAnsi="Arial" w:cs="Arial"/>
                <w:sz w:val="18"/>
                <w:szCs w:val="18"/>
              </w:rPr>
            </w:pPr>
          </w:p>
        </w:tc>
        <w:tc>
          <w:tcPr>
            <w:tcW w:w="2126" w:type="dxa"/>
            <w:vAlign w:val="center"/>
          </w:tcPr>
          <w:p w14:paraId="0A41CDCC" w14:textId="77777777" w:rsidR="00BB7DEC" w:rsidRPr="005D51C8" w:rsidRDefault="00BB7DEC" w:rsidP="0040603D">
            <w:pPr>
              <w:rPr>
                <w:rFonts w:ascii="Arial" w:hAnsi="Arial" w:cs="Arial"/>
                <w:sz w:val="18"/>
                <w:szCs w:val="18"/>
              </w:rPr>
            </w:pPr>
          </w:p>
        </w:tc>
      </w:tr>
      <w:tr w:rsidR="00BB7DEC" w14:paraId="1C614DA5" w14:textId="77777777" w:rsidTr="0040603D">
        <w:tc>
          <w:tcPr>
            <w:tcW w:w="3964" w:type="dxa"/>
            <w:vAlign w:val="center"/>
          </w:tcPr>
          <w:p w14:paraId="7978A50B"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El proponente deberá contar con un equipo de computación con las siguientes características mínimas:</w:t>
            </w:r>
          </w:p>
          <w:p w14:paraId="24608A9D"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•Procesador Core i5 o superior.</w:t>
            </w:r>
          </w:p>
          <w:p w14:paraId="26B26701"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•Memoria RAM de 4 GB como mínimo.</w:t>
            </w:r>
          </w:p>
          <w:p w14:paraId="25264D28"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•Espacio en disco duro de 500 GB.</w:t>
            </w:r>
          </w:p>
          <w:p w14:paraId="496ACF6C"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•Sistema operativo Windows 10 o superior.</w:t>
            </w:r>
          </w:p>
          <w:p w14:paraId="21A43E8C"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•Impresora.</w:t>
            </w:r>
          </w:p>
          <w:p w14:paraId="3500524F"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•Conexión a Internet mínima de 10 Mbps.</w:t>
            </w:r>
          </w:p>
          <w:p w14:paraId="6862652E"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•Antivirus actualizado.</w:t>
            </w:r>
          </w:p>
          <w:p w14:paraId="21D096AA" w14:textId="77777777" w:rsidR="00BB7DEC"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(Expresar su conformidad)</w:t>
            </w:r>
          </w:p>
          <w:p w14:paraId="5A30C263" w14:textId="77777777" w:rsidR="00BB7DEC" w:rsidRPr="0050096D"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w:t>
            </w:r>
            <w:r w:rsidRPr="0050096D">
              <w:rPr>
                <w:rFonts w:asciiTheme="minorHAnsi" w:hAnsiTheme="minorHAnsi" w:cstheme="minorHAnsi"/>
                <w:color w:val="000000"/>
                <w:sz w:val="18"/>
                <w:szCs w:val="18"/>
                <w:lang w:eastAsia="es-BO"/>
              </w:rPr>
              <w:t>on la finalidad de poder accede a los sistemas de CSBP, y registro de atenciones médicas (esto no reemplaza el envío de la documentación en físico)</w:t>
            </w:r>
          </w:p>
        </w:tc>
        <w:tc>
          <w:tcPr>
            <w:tcW w:w="1985" w:type="dxa"/>
            <w:vAlign w:val="center"/>
          </w:tcPr>
          <w:p w14:paraId="1B9E2682" w14:textId="77777777" w:rsidR="00BB7DEC" w:rsidRPr="0050096D" w:rsidRDefault="00BB7DEC" w:rsidP="0040603D">
            <w:pPr>
              <w:rPr>
                <w:rFonts w:ascii="Arial" w:hAnsi="Arial" w:cs="Arial"/>
                <w:sz w:val="18"/>
                <w:szCs w:val="18"/>
              </w:rPr>
            </w:pPr>
          </w:p>
        </w:tc>
        <w:tc>
          <w:tcPr>
            <w:tcW w:w="425" w:type="dxa"/>
            <w:vAlign w:val="center"/>
          </w:tcPr>
          <w:p w14:paraId="1D381B33" w14:textId="77777777" w:rsidR="00BB7DEC" w:rsidRPr="005D51C8" w:rsidRDefault="00BB7DEC" w:rsidP="0040603D">
            <w:pPr>
              <w:rPr>
                <w:rFonts w:ascii="Arial" w:hAnsi="Arial" w:cs="Arial"/>
                <w:sz w:val="18"/>
                <w:szCs w:val="18"/>
              </w:rPr>
            </w:pPr>
          </w:p>
        </w:tc>
        <w:tc>
          <w:tcPr>
            <w:tcW w:w="709" w:type="dxa"/>
            <w:vAlign w:val="center"/>
          </w:tcPr>
          <w:p w14:paraId="0C78426E" w14:textId="77777777" w:rsidR="00BB7DEC" w:rsidRPr="005D51C8" w:rsidRDefault="00BB7DEC" w:rsidP="0040603D">
            <w:pPr>
              <w:rPr>
                <w:rFonts w:ascii="Arial" w:hAnsi="Arial" w:cs="Arial"/>
                <w:sz w:val="18"/>
                <w:szCs w:val="18"/>
              </w:rPr>
            </w:pPr>
          </w:p>
        </w:tc>
        <w:tc>
          <w:tcPr>
            <w:tcW w:w="2126" w:type="dxa"/>
            <w:vAlign w:val="center"/>
          </w:tcPr>
          <w:p w14:paraId="7C9933B3" w14:textId="77777777" w:rsidR="00BB7DEC" w:rsidRPr="005D51C8" w:rsidRDefault="00BB7DEC" w:rsidP="0040603D">
            <w:pPr>
              <w:rPr>
                <w:rFonts w:ascii="Arial" w:hAnsi="Arial" w:cs="Arial"/>
                <w:sz w:val="18"/>
                <w:szCs w:val="18"/>
              </w:rPr>
            </w:pPr>
          </w:p>
        </w:tc>
      </w:tr>
      <w:tr w:rsidR="00BB7DEC" w14:paraId="7213F0F6" w14:textId="77777777" w:rsidTr="0040603D">
        <w:tc>
          <w:tcPr>
            <w:tcW w:w="3964" w:type="dxa"/>
            <w:shd w:val="clear" w:color="auto" w:fill="BDD6EE" w:themeFill="accent1" w:themeFillTint="66"/>
            <w:vAlign w:val="center"/>
          </w:tcPr>
          <w:p w14:paraId="5BEC70E8"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D. RÉGIMEN DE MULTAS</w:t>
            </w:r>
          </w:p>
        </w:tc>
        <w:tc>
          <w:tcPr>
            <w:tcW w:w="1985" w:type="dxa"/>
            <w:shd w:val="clear" w:color="auto" w:fill="BDD6EE" w:themeFill="accent1" w:themeFillTint="66"/>
            <w:vAlign w:val="center"/>
          </w:tcPr>
          <w:p w14:paraId="18B45671" w14:textId="77777777" w:rsidR="00BB7DEC" w:rsidRPr="005D51C8" w:rsidRDefault="00BB7DEC" w:rsidP="0040603D">
            <w:pPr>
              <w:rPr>
                <w:rFonts w:ascii="Arial" w:hAnsi="Arial" w:cs="Arial"/>
                <w:sz w:val="18"/>
                <w:szCs w:val="18"/>
              </w:rPr>
            </w:pPr>
          </w:p>
        </w:tc>
        <w:tc>
          <w:tcPr>
            <w:tcW w:w="425" w:type="dxa"/>
            <w:shd w:val="clear" w:color="auto" w:fill="BDD6EE" w:themeFill="accent1" w:themeFillTint="66"/>
            <w:vAlign w:val="center"/>
          </w:tcPr>
          <w:p w14:paraId="5964DE94"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0DBBB015"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745EC0B6" w14:textId="77777777" w:rsidR="00BB7DEC" w:rsidRPr="005D51C8" w:rsidRDefault="00BB7DEC" w:rsidP="0040603D">
            <w:pPr>
              <w:rPr>
                <w:rFonts w:ascii="Arial" w:hAnsi="Arial" w:cs="Arial"/>
                <w:sz w:val="18"/>
                <w:szCs w:val="18"/>
              </w:rPr>
            </w:pPr>
          </w:p>
        </w:tc>
      </w:tr>
      <w:tr w:rsidR="00BB7DEC" w14:paraId="172479E6" w14:textId="77777777" w:rsidTr="0040603D">
        <w:tc>
          <w:tcPr>
            <w:tcW w:w="3964" w:type="dxa"/>
            <w:vAlign w:val="center"/>
          </w:tcPr>
          <w:p w14:paraId="02100E79" w14:textId="77777777" w:rsidR="00BB7DEC" w:rsidRDefault="00BB7DEC" w:rsidP="0040603D">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3D07EA3C"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El incumplimiento de la programación</w:t>
            </w:r>
            <w:r>
              <w:rPr>
                <w:rFonts w:asciiTheme="minorHAnsi" w:hAnsiTheme="minorHAnsi" w:cstheme="minorHAnsi"/>
                <w:color w:val="000000"/>
                <w:sz w:val="18"/>
                <w:szCs w:val="18"/>
                <w:lang w:eastAsia="es-BO"/>
              </w:rPr>
              <w:t xml:space="preserve"> y atención de los pacientes de consulta externa</w:t>
            </w:r>
            <w:r w:rsidRPr="00957EEB">
              <w:rPr>
                <w:rFonts w:asciiTheme="minorHAnsi" w:hAnsiTheme="minorHAnsi" w:cstheme="minorHAnsi"/>
                <w:color w:val="000000"/>
                <w:sz w:val="18"/>
                <w:szCs w:val="18"/>
                <w:lang w:eastAsia="es-BO"/>
              </w:rPr>
              <w:t xml:space="preserve">, </w:t>
            </w:r>
            <w:r w:rsidRPr="00957EEB">
              <w:rPr>
                <w:rFonts w:asciiTheme="minorHAnsi" w:hAnsiTheme="minorHAnsi" w:cstheme="minorHAnsi"/>
                <w:color w:val="000000"/>
                <w:sz w:val="18"/>
                <w:szCs w:val="18"/>
                <w:lang w:eastAsia="es-BO"/>
              </w:rPr>
              <w:lastRenderedPageBreak/>
              <w:t>seguimiento de indicaciones médicas y realización de los servicios solicitados por la CSBP.</w:t>
            </w:r>
          </w:p>
          <w:p w14:paraId="64AFCDCE" w14:textId="77777777" w:rsidR="00BB7DEC" w:rsidRDefault="00BB7DEC" w:rsidP="00BB7DEC">
            <w:pPr>
              <w:pStyle w:val="Prrafodelista"/>
              <w:ind w:left="360"/>
              <w:rPr>
                <w:rFonts w:asciiTheme="minorHAnsi" w:hAnsiTheme="minorHAnsi" w:cstheme="minorHAnsi"/>
                <w:color w:val="000000"/>
                <w:sz w:val="18"/>
                <w:szCs w:val="18"/>
                <w:lang w:eastAsia="es-BO"/>
              </w:rPr>
            </w:pPr>
          </w:p>
          <w:p w14:paraId="47E3D008" w14:textId="77777777" w:rsidR="00BB7DEC" w:rsidRPr="00BB7DEC" w:rsidRDefault="00BB7DEC" w:rsidP="00BB7DEC">
            <w:pPr>
              <w:pStyle w:val="Prrafodelista"/>
              <w:numPr>
                <w:ilvl w:val="0"/>
                <w:numId w:val="52"/>
              </w:numPr>
              <w:spacing w:before="60" w:after="60"/>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p w14:paraId="73B1D511" w14:textId="77777777" w:rsidR="00BB7DEC" w:rsidRPr="00BB7DEC" w:rsidRDefault="00BB7DEC" w:rsidP="00BB7DEC">
            <w:pPr>
              <w:spacing w:before="60" w:after="60"/>
              <w:rPr>
                <w:rFonts w:ascii="Arial" w:hAnsi="Arial" w:cs="Arial"/>
                <w:b/>
                <w:bCs/>
                <w:sz w:val="18"/>
                <w:szCs w:val="18"/>
              </w:rPr>
            </w:pPr>
          </w:p>
        </w:tc>
        <w:tc>
          <w:tcPr>
            <w:tcW w:w="1985" w:type="dxa"/>
            <w:vAlign w:val="center"/>
          </w:tcPr>
          <w:p w14:paraId="0847D2C8" w14:textId="77777777" w:rsidR="00BB7DEC" w:rsidRPr="005D51C8" w:rsidRDefault="00BB7DEC" w:rsidP="0040603D">
            <w:pPr>
              <w:rPr>
                <w:rFonts w:ascii="Arial" w:hAnsi="Arial" w:cs="Arial"/>
                <w:sz w:val="18"/>
                <w:szCs w:val="18"/>
              </w:rPr>
            </w:pPr>
          </w:p>
        </w:tc>
        <w:tc>
          <w:tcPr>
            <w:tcW w:w="425" w:type="dxa"/>
            <w:vAlign w:val="center"/>
          </w:tcPr>
          <w:p w14:paraId="466E01D2" w14:textId="77777777" w:rsidR="00BB7DEC" w:rsidRPr="005D51C8" w:rsidRDefault="00BB7DEC" w:rsidP="0040603D">
            <w:pPr>
              <w:rPr>
                <w:rFonts w:ascii="Arial" w:hAnsi="Arial" w:cs="Arial"/>
                <w:sz w:val="18"/>
                <w:szCs w:val="18"/>
              </w:rPr>
            </w:pPr>
          </w:p>
        </w:tc>
        <w:tc>
          <w:tcPr>
            <w:tcW w:w="709" w:type="dxa"/>
            <w:vAlign w:val="center"/>
          </w:tcPr>
          <w:p w14:paraId="0548B3DA" w14:textId="77777777" w:rsidR="00BB7DEC" w:rsidRPr="005D51C8" w:rsidRDefault="00BB7DEC" w:rsidP="0040603D">
            <w:pPr>
              <w:rPr>
                <w:rFonts w:ascii="Arial" w:hAnsi="Arial" w:cs="Arial"/>
                <w:sz w:val="18"/>
                <w:szCs w:val="18"/>
              </w:rPr>
            </w:pPr>
          </w:p>
        </w:tc>
        <w:tc>
          <w:tcPr>
            <w:tcW w:w="2126" w:type="dxa"/>
            <w:vAlign w:val="center"/>
          </w:tcPr>
          <w:p w14:paraId="51286E83" w14:textId="77777777" w:rsidR="00BB7DEC" w:rsidRPr="005D51C8" w:rsidRDefault="00BB7DEC" w:rsidP="0040603D">
            <w:pPr>
              <w:rPr>
                <w:rFonts w:ascii="Arial" w:hAnsi="Arial" w:cs="Arial"/>
                <w:sz w:val="18"/>
                <w:szCs w:val="18"/>
              </w:rPr>
            </w:pPr>
          </w:p>
        </w:tc>
      </w:tr>
      <w:tr w:rsidR="00BB7DEC" w14:paraId="1C3BDA5F" w14:textId="77777777" w:rsidTr="0040603D">
        <w:tc>
          <w:tcPr>
            <w:tcW w:w="3964" w:type="dxa"/>
            <w:vAlign w:val="center"/>
          </w:tcPr>
          <w:p w14:paraId="6D652C04" w14:textId="77777777" w:rsidR="00BB7DEC" w:rsidRPr="00B4379D" w:rsidRDefault="00BB7DEC" w:rsidP="0040603D">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5D568FE2"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52A4B02B" w14:textId="77777777" w:rsidR="00BB7DEC" w:rsidRDefault="00BB7DEC" w:rsidP="00BB7DEC">
            <w:pPr>
              <w:pStyle w:val="Prrafodelista"/>
              <w:ind w:left="360"/>
              <w:rPr>
                <w:rFonts w:asciiTheme="minorHAnsi" w:hAnsiTheme="minorHAnsi" w:cstheme="minorHAnsi"/>
                <w:color w:val="000000"/>
                <w:sz w:val="18"/>
                <w:szCs w:val="18"/>
                <w:lang w:eastAsia="es-BO"/>
              </w:rPr>
            </w:pPr>
          </w:p>
          <w:p w14:paraId="5CDAC9CF"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r>
              <w:rPr>
                <w:rFonts w:asciiTheme="minorHAnsi" w:hAnsiTheme="minorHAnsi" w:cstheme="minorHAnsi"/>
                <w:color w:val="000000"/>
                <w:sz w:val="18"/>
                <w:szCs w:val="18"/>
                <w:lang w:eastAsia="es-BO"/>
              </w:rPr>
              <w:t xml:space="preserve"> (3%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1ADF48BE" w14:textId="77777777" w:rsidR="00BB7DEC" w:rsidRDefault="00BB7DEC" w:rsidP="00BB7DEC">
            <w:pPr>
              <w:pStyle w:val="Prrafodelista"/>
              <w:ind w:left="360"/>
              <w:rPr>
                <w:rFonts w:asciiTheme="minorHAnsi" w:hAnsiTheme="minorHAnsi" w:cstheme="minorHAnsi"/>
                <w:color w:val="000000"/>
                <w:sz w:val="18"/>
                <w:szCs w:val="18"/>
                <w:lang w:eastAsia="es-BO"/>
              </w:rPr>
            </w:pPr>
          </w:p>
          <w:p w14:paraId="507CFBF1"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Retraso en la entrega de resultados del informe médico de atención regular o emergencia/urgencia, según corresponda, a partir del primer día de retraso.</w:t>
            </w:r>
          </w:p>
          <w:p w14:paraId="437591BC" w14:textId="77777777" w:rsidR="00BB7DEC" w:rsidRPr="00BB7DEC" w:rsidRDefault="00BB7DEC" w:rsidP="00BB7DEC">
            <w:pPr>
              <w:rPr>
                <w:rFonts w:asciiTheme="minorHAnsi" w:hAnsiTheme="minorHAnsi" w:cstheme="minorHAnsi"/>
                <w:color w:val="000000"/>
                <w:sz w:val="18"/>
                <w:szCs w:val="18"/>
                <w:lang w:eastAsia="es-BO"/>
              </w:rPr>
            </w:pPr>
          </w:p>
          <w:p w14:paraId="65DA1C0C"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F23D8C">
              <w:rPr>
                <w:rFonts w:asciiTheme="minorHAnsi" w:hAnsiTheme="minorHAnsi" w:cstheme="minorHAnsi"/>
                <w:color w:val="000000"/>
                <w:sz w:val="18"/>
                <w:szCs w:val="18"/>
                <w:lang w:eastAsia="es-BO"/>
              </w:rPr>
              <w:t xml:space="preserve">Si el medico </w:t>
            </w:r>
            <w:r>
              <w:rPr>
                <w:rFonts w:asciiTheme="minorHAnsi" w:hAnsiTheme="minorHAnsi" w:cstheme="minorHAnsi"/>
                <w:color w:val="000000"/>
                <w:sz w:val="18"/>
                <w:szCs w:val="18"/>
                <w:lang w:eastAsia="es-BO"/>
              </w:rPr>
              <w:t>se retrasará a la atención de pacientes por más de 30 minutos en un mismo día o por más de 2 horas durante el mismo mes a pagar, si</w:t>
            </w:r>
            <w:r w:rsidRPr="00F23D8C">
              <w:rPr>
                <w:rFonts w:asciiTheme="minorHAnsi" w:hAnsiTheme="minorHAnsi" w:cstheme="minorHAnsi"/>
                <w:color w:val="000000"/>
                <w:sz w:val="18"/>
                <w:szCs w:val="18"/>
                <w:lang w:eastAsia="es-BO"/>
              </w:rPr>
              <w:t>n aviso previo como se estipula en párrafos precedentes</w:t>
            </w:r>
          </w:p>
          <w:p w14:paraId="64855DCE" w14:textId="77777777" w:rsidR="00BB7DEC" w:rsidRPr="00BB7DEC" w:rsidRDefault="00BB7DEC" w:rsidP="00BB7DEC">
            <w:pPr>
              <w:rPr>
                <w:rFonts w:asciiTheme="minorHAnsi" w:hAnsiTheme="minorHAnsi" w:cstheme="minorHAnsi"/>
                <w:color w:val="000000"/>
                <w:sz w:val="18"/>
                <w:szCs w:val="18"/>
                <w:lang w:eastAsia="es-BO"/>
              </w:rPr>
            </w:pPr>
          </w:p>
          <w:p w14:paraId="7B72EDD8" w14:textId="7602D286"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r>
              <w:rPr>
                <w:rFonts w:asciiTheme="minorHAnsi" w:hAnsiTheme="minorHAnsi" w:cstheme="minorHAnsi"/>
                <w:color w:val="000000"/>
                <w:sz w:val="18"/>
                <w:szCs w:val="18"/>
                <w:lang w:eastAsia="es-BO"/>
              </w:rPr>
              <w:t>.</w:t>
            </w:r>
          </w:p>
          <w:p w14:paraId="48D68828" w14:textId="77777777" w:rsidR="00BB7DEC" w:rsidRPr="00BB7DEC" w:rsidRDefault="00BB7DEC" w:rsidP="00BB7DEC">
            <w:pPr>
              <w:rPr>
                <w:rFonts w:asciiTheme="minorHAnsi" w:hAnsiTheme="minorHAnsi" w:cstheme="minorHAnsi"/>
                <w:color w:val="000000"/>
                <w:sz w:val="18"/>
                <w:szCs w:val="18"/>
                <w:lang w:eastAsia="es-BO"/>
              </w:rPr>
            </w:pPr>
          </w:p>
          <w:p w14:paraId="031B707B"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No comunicar de manera oportuna los hallazgos de emergencia o urgencia a la CSBP.</w:t>
            </w:r>
          </w:p>
          <w:p w14:paraId="289AD701" w14:textId="77777777" w:rsidR="00BB7DEC" w:rsidRPr="00BB7DEC" w:rsidRDefault="00BB7DEC" w:rsidP="00BB7DEC">
            <w:pPr>
              <w:rPr>
                <w:rFonts w:asciiTheme="minorHAnsi" w:hAnsiTheme="minorHAnsi" w:cstheme="minorHAnsi"/>
                <w:color w:val="000000"/>
                <w:sz w:val="18"/>
                <w:szCs w:val="18"/>
                <w:lang w:eastAsia="es-BO"/>
              </w:rPr>
            </w:pPr>
          </w:p>
          <w:p w14:paraId="1A783F99" w14:textId="77777777" w:rsidR="00BB7DEC" w:rsidRPr="00BB7DEC" w:rsidRDefault="00BB7DEC" w:rsidP="00BB7DEC">
            <w:pPr>
              <w:pStyle w:val="Prrafodelista"/>
              <w:numPr>
                <w:ilvl w:val="0"/>
                <w:numId w:val="52"/>
              </w:numPr>
              <w:spacing w:before="60" w:after="60"/>
              <w:rPr>
                <w:rFonts w:ascii="Arial" w:hAnsi="Arial" w:cs="Arial"/>
                <w:bCs/>
                <w:i/>
                <w:iCs/>
                <w:sz w:val="18"/>
                <w:szCs w:val="18"/>
              </w:rPr>
            </w:pPr>
            <w:r w:rsidRPr="00630EB1">
              <w:rPr>
                <w:rFonts w:asciiTheme="minorHAnsi" w:hAnsiTheme="minorHAnsi" w:cstheme="minorHAnsi"/>
                <w:color w:val="000000"/>
                <w:sz w:val="18"/>
                <w:szCs w:val="18"/>
                <w:lang w:eastAsia="es-BO"/>
              </w:rPr>
              <w:t>Retraso por más de tres (3) horas para acudir a una interconsulta de emergencia.</w:t>
            </w:r>
          </w:p>
          <w:p w14:paraId="3358F95C" w14:textId="77777777" w:rsidR="00BB7DEC" w:rsidRDefault="00BB7DEC" w:rsidP="00BB7DEC">
            <w:pPr>
              <w:pStyle w:val="Prrafodelista"/>
              <w:spacing w:before="60" w:after="60"/>
              <w:ind w:left="360"/>
              <w:rPr>
                <w:rFonts w:ascii="Arial" w:hAnsi="Arial" w:cs="Arial"/>
                <w:bCs/>
                <w:i/>
                <w:iCs/>
                <w:sz w:val="18"/>
                <w:szCs w:val="18"/>
              </w:rPr>
            </w:pPr>
          </w:p>
          <w:p w14:paraId="4EB6DFA5" w14:textId="77777777" w:rsidR="00BB7DEC" w:rsidRPr="007D7B72" w:rsidRDefault="00BB7DEC" w:rsidP="007D7B72">
            <w:pPr>
              <w:spacing w:before="60" w:after="60"/>
              <w:rPr>
                <w:rFonts w:ascii="Arial" w:hAnsi="Arial" w:cs="Arial"/>
                <w:bCs/>
                <w:i/>
                <w:iCs/>
                <w:sz w:val="18"/>
                <w:szCs w:val="18"/>
              </w:rPr>
            </w:pPr>
          </w:p>
        </w:tc>
        <w:tc>
          <w:tcPr>
            <w:tcW w:w="1985" w:type="dxa"/>
            <w:vAlign w:val="center"/>
          </w:tcPr>
          <w:p w14:paraId="58AEA94A" w14:textId="77777777" w:rsidR="00BB7DEC" w:rsidRPr="005D51C8" w:rsidRDefault="00BB7DEC" w:rsidP="0040603D">
            <w:pPr>
              <w:rPr>
                <w:rFonts w:ascii="Arial" w:hAnsi="Arial" w:cs="Arial"/>
                <w:sz w:val="18"/>
                <w:szCs w:val="18"/>
              </w:rPr>
            </w:pPr>
          </w:p>
        </w:tc>
        <w:tc>
          <w:tcPr>
            <w:tcW w:w="425" w:type="dxa"/>
            <w:vAlign w:val="center"/>
          </w:tcPr>
          <w:p w14:paraId="3FA15F63" w14:textId="77777777" w:rsidR="00BB7DEC" w:rsidRPr="005D51C8" w:rsidRDefault="00BB7DEC" w:rsidP="0040603D">
            <w:pPr>
              <w:rPr>
                <w:rFonts w:ascii="Arial" w:hAnsi="Arial" w:cs="Arial"/>
                <w:sz w:val="18"/>
                <w:szCs w:val="18"/>
              </w:rPr>
            </w:pPr>
          </w:p>
        </w:tc>
        <w:tc>
          <w:tcPr>
            <w:tcW w:w="709" w:type="dxa"/>
            <w:vAlign w:val="center"/>
          </w:tcPr>
          <w:p w14:paraId="2CD53B33" w14:textId="77777777" w:rsidR="00BB7DEC" w:rsidRPr="005D51C8" w:rsidRDefault="00BB7DEC" w:rsidP="0040603D">
            <w:pPr>
              <w:rPr>
                <w:rFonts w:ascii="Arial" w:hAnsi="Arial" w:cs="Arial"/>
                <w:sz w:val="18"/>
                <w:szCs w:val="18"/>
              </w:rPr>
            </w:pPr>
          </w:p>
        </w:tc>
        <w:tc>
          <w:tcPr>
            <w:tcW w:w="2126" w:type="dxa"/>
            <w:vAlign w:val="center"/>
          </w:tcPr>
          <w:p w14:paraId="0B4CCC07" w14:textId="77777777" w:rsidR="00BB7DEC" w:rsidRPr="005D51C8" w:rsidRDefault="00BB7DEC" w:rsidP="0040603D">
            <w:pPr>
              <w:rPr>
                <w:rFonts w:ascii="Arial" w:hAnsi="Arial" w:cs="Arial"/>
                <w:sz w:val="18"/>
                <w:szCs w:val="18"/>
              </w:rPr>
            </w:pPr>
          </w:p>
        </w:tc>
      </w:tr>
      <w:tr w:rsidR="00BB7DEC" w14:paraId="42A39AF5" w14:textId="77777777" w:rsidTr="0040603D">
        <w:tc>
          <w:tcPr>
            <w:tcW w:w="3964" w:type="dxa"/>
            <w:vAlign w:val="center"/>
          </w:tcPr>
          <w:p w14:paraId="267DFF1C" w14:textId="77777777" w:rsidR="00BB7DEC" w:rsidRDefault="00BB7DEC" w:rsidP="0040603D">
            <w:pPr>
              <w:rPr>
                <w:rFonts w:asciiTheme="minorHAnsi" w:hAnsiTheme="minorHAnsi" w:cstheme="minorHAnsi"/>
                <w:color w:val="000000"/>
                <w:sz w:val="18"/>
                <w:szCs w:val="18"/>
                <w:lang w:eastAsia="es-BO"/>
              </w:rPr>
            </w:pPr>
          </w:p>
          <w:p w14:paraId="7645629F" w14:textId="77777777" w:rsidR="00BB7DEC" w:rsidRDefault="00BB7DEC" w:rsidP="0040603D">
            <w:pPr>
              <w:rPr>
                <w:rFonts w:asciiTheme="minorHAnsi" w:hAnsiTheme="minorHAnsi" w:cstheme="minorHAnsi"/>
                <w:color w:val="000000"/>
                <w:sz w:val="18"/>
                <w:szCs w:val="18"/>
                <w:lang w:eastAsia="es-BO"/>
              </w:rPr>
            </w:pPr>
          </w:p>
          <w:p w14:paraId="3F354055" w14:textId="4AB0A8B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 xml:space="preserve">5% del </w:t>
            </w:r>
            <w:r w:rsidRPr="00045631">
              <w:rPr>
                <w:rFonts w:asciiTheme="minorHAnsi" w:hAnsiTheme="minorHAnsi" w:cstheme="minorHAnsi"/>
                <w:color w:val="000000"/>
                <w:sz w:val="18"/>
                <w:szCs w:val="18"/>
                <w:lang w:eastAsia="es-BO"/>
              </w:rPr>
              <w:t xml:space="preserve">monto mensual a pagarse, </w:t>
            </w:r>
            <w:r>
              <w:rPr>
                <w:rFonts w:asciiTheme="minorHAnsi" w:hAnsiTheme="minorHAnsi" w:cstheme="minorHAnsi"/>
                <w:color w:val="000000"/>
                <w:sz w:val="18"/>
                <w:szCs w:val="18"/>
                <w:lang w:eastAsia="es-BO"/>
              </w:rPr>
              <w:t>en el siguiente caso:</w:t>
            </w:r>
          </w:p>
          <w:p w14:paraId="78F1E434" w14:textId="77777777" w:rsidR="00BB7DEC" w:rsidRPr="00551601" w:rsidRDefault="00BB7DEC" w:rsidP="00BB7DEC">
            <w:pPr>
              <w:pStyle w:val="Prrafodelista"/>
              <w:numPr>
                <w:ilvl w:val="0"/>
                <w:numId w:val="53"/>
              </w:numPr>
              <w:spacing w:before="60" w:after="60"/>
              <w:rPr>
                <w:rFonts w:ascii="Arial" w:hAnsi="Arial" w:cs="Arial"/>
                <w:bCs/>
                <w:i/>
                <w:iCs/>
                <w:sz w:val="18"/>
                <w:szCs w:val="18"/>
              </w:rPr>
            </w:pPr>
            <w:r w:rsidRPr="00551601">
              <w:rPr>
                <w:rFonts w:asciiTheme="minorHAnsi" w:hAnsiTheme="minorHAnsi" w:cstheme="minorHAnsi"/>
                <w:color w:val="000000"/>
                <w:sz w:val="18"/>
                <w:szCs w:val="18"/>
                <w:lang w:eastAsia="es-BO"/>
              </w:rPr>
              <w:t>Si el medico faltara a la consulta completa</w:t>
            </w:r>
            <w:r>
              <w:rPr>
                <w:rFonts w:asciiTheme="minorHAnsi" w:hAnsiTheme="minorHAnsi" w:cstheme="minorHAnsi"/>
                <w:color w:val="000000"/>
                <w:sz w:val="18"/>
                <w:szCs w:val="18"/>
                <w:lang w:eastAsia="es-BO"/>
              </w:rPr>
              <w:t>,</w:t>
            </w:r>
            <w:r w:rsidRPr="00551601">
              <w:rPr>
                <w:rFonts w:asciiTheme="minorHAnsi" w:hAnsiTheme="minorHAnsi" w:cstheme="minorHAnsi"/>
                <w:color w:val="000000"/>
                <w:sz w:val="18"/>
                <w:szCs w:val="18"/>
                <w:lang w:eastAsia="es-BO"/>
              </w:rPr>
              <w:t xml:space="preserve"> sin aviso previo como se estipula en párrafos precedentes</w:t>
            </w:r>
          </w:p>
          <w:p w14:paraId="22C9ADB4" w14:textId="77777777" w:rsidR="00BB7DEC" w:rsidRDefault="00BB7DEC" w:rsidP="0040603D">
            <w:pPr>
              <w:spacing w:before="60" w:after="60"/>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En caso de incumplimiento injustificado del servicio por parte del proveedor, la CSBP podrá llevar a sus asegurados con otro Servicio similar y cobrar al profesional la diferencia existente entre el monto pagado por la CSBP y el monto adjudicado.</w:t>
            </w:r>
          </w:p>
          <w:p w14:paraId="72CC8B3C" w14:textId="77777777" w:rsidR="00BB7DEC" w:rsidRPr="003E39C6" w:rsidRDefault="00BB7DEC" w:rsidP="0040603D">
            <w:pPr>
              <w:spacing w:before="60" w:after="60"/>
              <w:rPr>
                <w:rFonts w:asciiTheme="minorHAnsi" w:hAnsiTheme="minorHAnsi" w:cstheme="minorHAnsi"/>
                <w:color w:val="000000"/>
                <w:sz w:val="18"/>
                <w:szCs w:val="18"/>
                <w:lang w:eastAsia="es-BO"/>
              </w:rPr>
            </w:pPr>
          </w:p>
        </w:tc>
        <w:tc>
          <w:tcPr>
            <w:tcW w:w="1985" w:type="dxa"/>
            <w:vAlign w:val="center"/>
          </w:tcPr>
          <w:p w14:paraId="2C066FD0" w14:textId="77777777" w:rsidR="00BB7DEC" w:rsidRPr="005D51C8" w:rsidRDefault="00BB7DEC" w:rsidP="0040603D">
            <w:pPr>
              <w:rPr>
                <w:rFonts w:ascii="Arial" w:hAnsi="Arial" w:cs="Arial"/>
                <w:sz w:val="18"/>
                <w:szCs w:val="18"/>
              </w:rPr>
            </w:pPr>
          </w:p>
        </w:tc>
        <w:tc>
          <w:tcPr>
            <w:tcW w:w="425" w:type="dxa"/>
            <w:vAlign w:val="center"/>
          </w:tcPr>
          <w:p w14:paraId="0DFC5183" w14:textId="77777777" w:rsidR="00BB7DEC" w:rsidRPr="005D51C8" w:rsidRDefault="00BB7DEC" w:rsidP="0040603D">
            <w:pPr>
              <w:rPr>
                <w:rFonts w:ascii="Arial" w:hAnsi="Arial" w:cs="Arial"/>
                <w:sz w:val="18"/>
                <w:szCs w:val="18"/>
              </w:rPr>
            </w:pPr>
          </w:p>
        </w:tc>
        <w:tc>
          <w:tcPr>
            <w:tcW w:w="709" w:type="dxa"/>
            <w:vAlign w:val="center"/>
          </w:tcPr>
          <w:p w14:paraId="23CFC4FD" w14:textId="77777777" w:rsidR="00BB7DEC" w:rsidRPr="005D51C8" w:rsidRDefault="00BB7DEC" w:rsidP="0040603D">
            <w:pPr>
              <w:rPr>
                <w:rFonts w:ascii="Arial" w:hAnsi="Arial" w:cs="Arial"/>
                <w:sz w:val="18"/>
                <w:szCs w:val="18"/>
              </w:rPr>
            </w:pPr>
          </w:p>
        </w:tc>
        <w:tc>
          <w:tcPr>
            <w:tcW w:w="2126" w:type="dxa"/>
            <w:vAlign w:val="center"/>
          </w:tcPr>
          <w:p w14:paraId="74C4F2CD" w14:textId="77777777" w:rsidR="00BB7DEC" w:rsidRPr="005D51C8" w:rsidRDefault="00BB7DEC" w:rsidP="0040603D">
            <w:pPr>
              <w:rPr>
                <w:rFonts w:ascii="Arial" w:hAnsi="Arial" w:cs="Arial"/>
                <w:sz w:val="18"/>
                <w:szCs w:val="18"/>
              </w:rPr>
            </w:pPr>
          </w:p>
        </w:tc>
      </w:tr>
    </w:tbl>
    <w:p w14:paraId="197C85D8" w14:textId="77777777" w:rsidR="00BB7DEC" w:rsidRDefault="00BB7DEC" w:rsidP="00BB7DEC"/>
    <w:p w14:paraId="592764F7" w14:textId="77777777" w:rsidR="00BB7DEC" w:rsidRDefault="00BB7DEC" w:rsidP="00BB7DEC"/>
    <w:p w14:paraId="57594C18" w14:textId="77777777" w:rsidR="00BB7DEC" w:rsidRDefault="00BB7DEC" w:rsidP="00BB7DEC"/>
    <w:p w14:paraId="17C911EF" w14:textId="77777777" w:rsidR="00BB7DEC" w:rsidRDefault="00BB7DEC" w:rsidP="00BB7DEC"/>
    <w:p w14:paraId="17C1AFCE" w14:textId="77777777" w:rsidR="00BB7DEC" w:rsidRDefault="00BB7DEC" w:rsidP="00BB7DEC"/>
    <w:p w14:paraId="7C822B3A" w14:textId="77777777" w:rsidR="00BB7DEC" w:rsidRDefault="00BB7DEC" w:rsidP="00BB7DEC"/>
    <w:p w14:paraId="28C15585" w14:textId="77777777" w:rsidR="00BB7DEC" w:rsidRDefault="00BB7DEC" w:rsidP="00BB7DEC"/>
    <w:p w14:paraId="1BFA9620" w14:textId="77777777" w:rsidR="00BB7DEC" w:rsidRDefault="00BB7DEC" w:rsidP="00BB7DEC"/>
    <w:p w14:paraId="6E53EA4E" w14:textId="77777777" w:rsidR="00CA4CE4" w:rsidRDefault="00CA4CE4" w:rsidP="00CA4CE4">
      <w:pPr>
        <w:spacing w:after="160" w:line="259" w:lineRule="auto"/>
        <w:jc w:val="center"/>
        <w:rPr>
          <w:rFonts w:asciiTheme="minorHAnsi" w:hAnsiTheme="minorHAnsi" w:cstheme="minorHAnsi"/>
          <w:b/>
          <w:bCs/>
          <w:color w:val="000000" w:themeColor="text1"/>
        </w:rPr>
      </w:pPr>
      <w:r w:rsidRPr="00630648">
        <w:rPr>
          <w:rFonts w:asciiTheme="minorHAnsi" w:hAnsiTheme="minorHAnsi" w:cstheme="minorHAnsi"/>
          <w:b/>
          <w:bCs/>
          <w:sz w:val="16"/>
          <w:szCs w:val="16"/>
          <w:lang w:eastAsia="es-BO"/>
        </w:rPr>
        <w:t>____________________________</w:t>
      </w:r>
      <w:r w:rsidRPr="00630648">
        <w:rPr>
          <w:rFonts w:asciiTheme="minorHAnsi" w:hAnsiTheme="minorHAnsi" w:cstheme="minorHAnsi"/>
          <w:b/>
          <w:bCs/>
          <w:sz w:val="16"/>
          <w:szCs w:val="16"/>
          <w:lang w:eastAsia="es-BO"/>
        </w:rPr>
        <w:br/>
        <w:t xml:space="preserve">FIRMA Y SELLO </w:t>
      </w:r>
      <w:r w:rsidRPr="00630648">
        <w:rPr>
          <w:rFonts w:asciiTheme="minorHAnsi" w:hAnsiTheme="minorHAnsi" w:cstheme="minorHAnsi"/>
          <w:b/>
          <w:bCs/>
          <w:sz w:val="16"/>
          <w:szCs w:val="16"/>
          <w:lang w:eastAsia="es-BO"/>
        </w:rPr>
        <w:br/>
        <w:t>DEL RESPONSABLE DE LA PROPUESTA</w:t>
      </w:r>
    </w:p>
    <w:p w14:paraId="25822004" w14:textId="77777777" w:rsidR="00BB7DEC" w:rsidRDefault="00BB7DEC" w:rsidP="00BB7DEC"/>
    <w:p w14:paraId="0C12FACB" w14:textId="77777777" w:rsidR="00BB7DEC" w:rsidRDefault="00BB7DEC" w:rsidP="00BB7DEC"/>
    <w:p w14:paraId="4F2C0035" w14:textId="77777777" w:rsidR="00BB7DEC" w:rsidRDefault="00BB7DEC" w:rsidP="00BB7DEC"/>
    <w:p w14:paraId="6610CF83" w14:textId="77777777" w:rsidR="00BB7DEC" w:rsidRDefault="00BB7DEC" w:rsidP="00BB7DEC"/>
    <w:p w14:paraId="2DF5C1C3" w14:textId="77777777" w:rsidR="00BB7DEC" w:rsidRDefault="00BB7DEC" w:rsidP="00BB7DEC"/>
    <w:p w14:paraId="48172244" w14:textId="77777777" w:rsidR="00BB7DEC" w:rsidRDefault="00BB7DEC" w:rsidP="00BB7DEC"/>
    <w:p w14:paraId="3A8A6F08" w14:textId="77777777" w:rsidR="00BB7DEC" w:rsidRDefault="00BB7DEC" w:rsidP="00BB7DEC"/>
    <w:p w14:paraId="6BD2680F" w14:textId="77777777" w:rsidR="00BB7DEC" w:rsidRDefault="00BB7DEC" w:rsidP="00BB7DEC"/>
    <w:p w14:paraId="01EF05B5" w14:textId="77777777" w:rsidR="00BB7DEC" w:rsidRDefault="00BB7DEC" w:rsidP="00BB7DEC"/>
    <w:p w14:paraId="49BAA6C7" w14:textId="77777777" w:rsidR="00BB7DEC" w:rsidRDefault="00BB7DEC" w:rsidP="00BB7DEC"/>
    <w:p w14:paraId="189CF8B7" w14:textId="77777777" w:rsidR="00BB7DEC" w:rsidRDefault="00BB7DEC" w:rsidP="00BB7DEC"/>
    <w:p w14:paraId="58FE357B" w14:textId="77777777" w:rsidR="00BB7DEC" w:rsidRDefault="00BB7DEC" w:rsidP="00BB7DEC"/>
    <w:p w14:paraId="2B56A7F2" w14:textId="77777777" w:rsidR="00BB7DEC" w:rsidRDefault="00BB7DEC" w:rsidP="00BB7DEC"/>
    <w:p w14:paraId="3675B6D9" w14:textId="77777777" w:rsidR="00BB7DEC" w:rsidRDefault="00BB7DEC" w:rsidP="00BB7DEC"/>
    <w:p w14:paraId="5CF464B1" w14:textId="77777777" w:rsidR="00BB7DEC" w:rsidRDefault="00BB7DEC" w:rsidP="00BB7DEC"/>
    <w:p w14:paraId="26C7CD8B" w14:textId="77777777" w:rsidR="00BB7DEC" w:rsidRDefault="00BB7DEC" w:rsidP="00BB7DEC"/>
    <w:p w14:paraId="5A250EE8" w14:textId="77777777" w:rsidR="00BB7DEC" w:rsidRDefault="00BB7DEC" w:rsidP="00BB7DEC"/>
    <w:p w14:paraId="5AB9CA13" w14:textId="77777777" w:rsidR="00BB7DEC" w:rsidRDefault="00BB7DEC" w:rsidP="00BB7DEC"/>
    <w:tbl>
      <w:tblPr>
        <w:tblStyle w:val="Tablaconcuadrcula"/>
        <w:tblW w:w="9209" w:type="dxa"/>
        <w:tblLayout w:type="fixed"/>
        <w:tblLook w:val="04A0" w:firstRow="1" w:lastRow="0" w:firstColumn="1" w:lastColumn="0" w:noHBand="0" w:noVBand="1"/>
      </w:tblPr>
      <w:tblGrid>
        <w:gridCol w:w="9209"/>
      </w:tblGrid>
      <w:tr w:rsidR="00BB7DEC" w:rsidRPr="008B0582" w14:paraId="126E2382" w14:textId="77777777" w:rsidTr="0040603D">
        <w:tc>
          <w:tcPr>
            <w:tcW w:w="9209" w:type="dxa"/>
            <w:shd w:val="clear" w:color="auto" w:fill="D9D9D9" w:themeFill="background1" w:themeFillShade="D9"/>
          </w:tcPr>
          <w:p w14:paraId="4D959DA6" w14:textId="77777777" w:rsidR="00BB7DEC" w:rsidRPr="005C03D1" w:rsidRDefault="00BB7DEC" w:rsidP="00BB7DEC">
            <w:pPr>
              <w:pStyle w:val="Prrafodelista"/>
              <w:numPr>
                <w:ilvl w:val="0"/>
                <w:numId w:val="61"/>
              </w:numPr>
              <w:jc w:val="center"/>
              <w:rPr>
                <w:rFonts w:ascii="Arial" w:hAnsi="Arial" w:cs="Arial"/>
                <w:b/>
                <w:bCs/>
                <w:sz w:val="24"/>
                <w:szCs w:val="24"/>
              </w:rPr>
            </w:pPr>
            <w:r w:rsidRPr="005C03D1">
              <w:rPr>
                <w:rFonts w:ascii="Arial" w:hAnsi="Arial" w:cs="Arial"/>
                <w:b/>
                <w:bCs/>
                <w:sz w:val="24"/>
                <w:szCs w:val="24"/>
              </w:rPr>
              <w:t>ESPECIFICACIONES TÉCNICAS</w:t>
            </w:r>
          </w:p>
          <w:p w14:paraId="7FCDBA39" w14:textId="77777777" w:rsidR="00BB7DEC" w:rsidRPr="008B0582" w:rsidRDefault="00BB7DEC" w:rsidP="0040603D">
            <w:pPr>
              <w:jc w:val="center"/>
              <w:rPr>
                <w:rFonts w:ascii="Arial" w:hAnsi="Arial" w:cs="Arial"/>
              </w:rPr>
            </w:pPr>
            <w:r w:rsidRPr="008B0582">
              <w:rPr>
                <w:rFonts w:ascii="Arial" w:hAnsi="Arial" w:cs="Arial"/>
                <w:b/>
                <w:bCs/>
                <w:sz w:val="24"/>
                <w:szCs w:val="24"/>
              </w:rPr>
              <w:t xml:space="preserve">PARA </w:t>
            </w:r>
            <w:r w:rsidRPr="00A939B8">
              <w:rPr>
                <w:rFonts w:ascii="Arial" w:hAnsi="Arial" w:cs="Arial"/>
                <w:b/>
                <w:bCs/>
                <w:sz w:val="24"/>
                <w:szCs w:val="24"/>
              </w:rPr>
              <w:t>CONTRATACIÓN</w:t>
            </w:r>
            <w:r>
              <w:rPr>
                <w:rFonts w:ascii="Arial" w:hAnsi="Arial" w:cs="Arial"/>
                <w:b/>
                <w:bCs/>
                <w:sz w:val="24"/>
                <w:szCs w:val="24"/>
              </w:rPr>
              <w:t xml:space="preserve"> DE SERVICIOS</w:t>
            </w:r>
          </w:p>
        </w:tc>
      </w:tr>
    </w:tbl>
    <w:p w14:paraId="2654DD03" w14:textId="77777777" w:rsidR="00BB7DEC" w:rsidRDefault="00BB7DEC" w:rsidP="00BB7DEC"/>
    <w:tbl>
      <w:tblPr>
        <w:tblStyle w:val="Tablaconcuadrcula"/>
        <w:tblW w:w="9436" w:type="dxa"/>
        <w:tblInd w:w="-5" w:type="dxa"/>
        <w:tblLayout w:type="fixed"/>
        <w:tblLook w:val="04A0" w:firstRow="1" w:lastRow="0" w:firstColumn="1" w:lastColumn="0" w:noHBand="0" w:noVBand="1"/>
      </w:tblPr>
      <w:tblGrid>
        <w:gridCol w:w="3969"/>
        <w:gridCol w:w="1963"/>
        <w:gridCol w:w="669"/>
        <w:gridCol w:w="709"/>
        <w:gridCol w:w="2126"/>
      </w:tblGrid>
      <w:tr w:rsidR="00BB7DEC" w14:paraId="03ADABDA" w14:textId="77777777" w:rsidTr="0040603D">
        <w:trPr>
          <w:trHeight w:val="283"/>
          <w:tblHeader/>
        </w:trPr>
        <w:tc>
          <w:tcPr>
            <w:tcW w:w="3969" w:type="dxa"/>
            <w:vMerge w:val="restart"/>
            <w:shd w:val="clear" w:color="auto" w:fill="D9D9D9" w:themeFill="background1" w:themeFillShade="D9"/>
            <w:vAlign w:val="center"/>
          </w:tcPr>
          <w:p w14:paraId="20AF8B11" w14:textId="77777777" w:rsidR="00BB7DEC" w:rsidRPr="005D51C8" w:rsidRDefault="00BB7DEC" w:rsidP="0040603D">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963" w:type="dxa"/>
            <w:shd w:val="clear" w:color="auto" w:fill="D9D9D9" w:themeFill="background1" w:themeFillShade="D9"/>
            <w:vAlign w:val="center"/>
          </w:tcPr>
          <w:p w14:paraId="0976CFE4"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2E120099"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Para la calificación de la entidad</w:t>
            </w:r>
          </w:p>
        </w:tc>
      </w:tr>
      <w:tr w:rsidR="00BB7DEC" w14:paraId="771B08F3" w14:textId="77777777" w:rsidTr="0040603D">
        <w:trPr>
          <w:tblHeader/>
        </w:trPr>
        <w:tc>
          <w:tcPr>
            <w:tcW w:w="3969" w:type="dxa"/>
            <w:vMerge/>
            <w:shd w:val="clear" w:color="auto" w:fill="D9D9D9" w:themeFill="background1" w:themeFillShade="D9"/>
            <w:vAlign w:val="center"/>
          </w:tcPr>
          <w:p w14:paraId="38A67B80" w14:textId="77777777" w:rsidR="00BB7DEC" w:rsidRPr="005D51C8" w:rsidRDefault="00BB7DEC" w:rsidP="0040603D">
            <w:pPr>
              <w:jc w:val="center"/>
              <w:rPr>
                <w:rFonts w:ascii="Arial" w:hAnsi="Arial" w:cs="Arial"/>
                <w:b/>
                <w:bCs/>
                <w:sz w:val="18"/>
                <w:szCs w:val="18"/>
              </w:rPr>
            </w:pPr>
          </w:p>
        </w:tc>
        <w:tc>
          <w:tcPr>
            <w:tcW w:w="1963" w:type="dxa"/>
            <w:vMerge w:val="restart"/>
            <w:shd w:val="clear" w:color="auto" w:fill="D9D9D9" w:themeFill="background1" w:themeFillShade="D9"/>
            <w:vAlign w:val="center"/>
          </w:tcPr>
          <w:p w14:paraId="65DCA4E8" w14:textId="77777777" w:rsidR="00BB7DEC" w:rsidRPr="005D51C8" w:rsidRDefault="00BB7DEC" w:rsidP="0040603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5CAF3617"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48BAFA14" w14:textId="77777777" w:rsidR="00BB7DEC" w:rsidRPr="005D51C8" w:rsidRDefault="00BB7DEC" w:rsidP="0040603D">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4818B66B" w14:textId="77777777" w:rsidR="00BB7DEC" w:rsidRPr="005D51C8" w:rsidRDefault="00BB7DEC" w:rsidP="0040603D">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BB7DEC" w14:paraId="07828B03" w14:textId="77777777" w:rsidTr="0040603D">
        <w:trPr>
          <w:tblHeader/>
        </w:trPr>
        <w:tc>
          <w:tcPr>
            <w:tcW w:w="3969" w:type="dxa"/>
            <w:vMerge/>
            <w:vAlign w:val="center"/>
          </w:tcPr>
          <w:p w14:paraId="63334990" w14:textId="77777777" w:rsidR="00BB7DEC" w:rsidRPr="005D51C8" w:rsidRDefault="00BB7DEC" w:rsidP="0040603D">
            <w:pPr>
              <w:jc w:val="center"/>
              <w:rPr>
                <w:rFonts w:ascii="Arial" w:hAnsi="Arial" w:cs="Arial"/>
                <w:sz w:val="18"/>
                <w:szCs w:val="18"/>
              </w:rPr>
            </w:pPr>
          </w:p>
        </w:tc>
        <w:tc>
          <w:tcPr>
            <w:tcW w:w="1963" w:type="dxa"/>
            <w:vMerge/>
            <w:vAlign w:val="center"/>
          </w:tcPr>
          <w:p w14:paraId="4199F9BF" w14:textId="77777777" w:rsidR="00BB7DEC" w:rsidRPr="005D51C8" w:rsidRDefault="00BB7DEC" w:rsidP="0040603D">
            <w:pPr>
              <w:jc w:val="center"/>
              <w:rPr>
                <w:rFonts w:ascii="Arial" w:hAnsi="Arial" w:cs="Arial"/>
                <w:sz w:val="18"/>
                <w:szCs w:val="18"/>
              </w:rPr>
            </w:pPr>
          </w:p>
        </w:tc>
        <w:tc>
          <w:tcPr>
            <w:tcW w:w="669" w:type="dxa"/>
            <w:shd w:val="clear" w:color="auto" w:fill="D9D9D9" w:themeFill="background1" w:themeFillShade="D9"/>
            <w:vAlign w:val="center"/>
          </w:tcPr>
          <w:p w14:paraId="4B0EE575" w14:textId="77777777" w:rsidR="00BB7DEC" w:rsidRPr="005D51C8" w:rsidRDefault="00BB7DEC" w:rsidP="0040603D">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1585A7E0" w14:textId="77777777" w:rsidR="00BB7DEC" w:rsidRPr="005D51C8" w:rsidRDefault="00BB7DEC" w:rsidP="0040603D">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43860535" w14:textId="77777777" w:rsidR="00BB7DEC" w:rsidRPr="005D51C8" w:rsidRDefault="00BB7DEC" w:rsidP="0040603D">
            <w:pPr>
              <w:jc w:val="center"/>
              <w:rPr>
                <w:rFonts w:ascii="Arial" w:hAnsi="Arial" w:cs="Arial"/>
                <w:sz w:val="18"/>
                <w:szCs w:val="18"/>
              </w:rPr>
            </w:pPr>
          </w:p>
        </w:tc>
      </w:tr>
      <w:tr w:rsidR="00BB7DEC" w14:paraId="2064A360" w14:textId="77777777" w:rsidTr="0040603D">
        <w:trPr>
          <w:trHeight w:val="397"/>
        </w:trPr>
        <w:tc>
          <w:tcPr>
            <w:tcW w:w="3969" w:type="dxa"/>
            <w:shd w:val="clear" w:color="auto" w:fill="2F5496" w:themeFill="accent5" w:themeFillShade="BF"/>
            <w:vAlign w:val="center"/>
          </w:tcPr>
          <w:p w14:paraId="361BB3E1" w14:textId="77777777" w:rsidR="00BB7DEC" w:rsidRPr="002C599D" w:rsidRDefault="00BB7DEC" w:rsidP="0040603D">
            <w:pPr>
              <w:spacing w:before="60" w:after="60"/>
              <w:rPr>
                <w:rFonts w:ascii="Arial" w:hAnsi="Arial" w:cs="Arial"/>
                <w:sz w:val="18"/>
                <w:szCs w:val="18"/>
              </w:rPr>
            </w:pPr>
            <w:r w:rsidRPr="002C599D">
              <w:rPr>
                <w:rFonts w:ascii="Arial" w:hAnsi="Arial" w:cs="Arial"/>
                <w:b/>
                <w:bCs/>
                <w:color w:val="FFFFFF"/>
                <w:sz w:val="18"/>
                <w:szCs w:val="18"/>
              </w:rPr>
              <w:t>I. DETALLE DEL SERVICIO</w:t>
            </w:r>
          </w:p>
        </w:tc>
        <w:tc>
          <w:tcPr>
            <w:tcW w:w="1963" w:type="dxa"/>
            <w:shd w:val="clear" w:color="auto" w:fill="2F5496" w:themeFill="accent5" w:themeFillShade="BF"/>
            <w:vAlign w:val="center"/>
          </w:tcPr>
          <w:p w14:paraId="5FD084A5"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5D7D99D6"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36839629"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7124808D" w14:textId="77777777" w:rsidR="00BB7DEC" w:rsidRPr="005D51C8" w:rsidRDefault="00BB7DEC" w:rsidP="0040603D">
            <w:pPr>
              <w:rPr>
                <w:rFonts w:ascii="Arial" w:hAnsi="Arial" w:cs="Arial"/>
                <w:sz w:val="18"/>
                <w:szCs w:val="18"/>
              </w:rPr>
            </w:pPr>
          </w:p>
        </w:tc>
      </w:tr>
      <w:tr w:rsidR="004A5207" w14:paraId="1AF239D1" w14:textId="77777777" w:rsidTr="0098323E">
        <w:tc>
          <w:tcPr>
            <w:tcW w:w="9436" w:type="dxa"/>
            <w:gridSpan w:val="5"/>
            <w:vAlign w:val="center"/>
          </w:tcPr>
          <w:p w14:paraId="072B15DB" w14:textId="1F2D7F73" w:rsidR="004A5207" w:rsidRPr="004A5207" w:rsidRDefault="004A5207" w:rsidP="0040603D">
            <w:pPr>
              <w:rPr>
                <w:rFonts w:ascii="Arial" w:hAnsi="Arial" w:cs="Arial"/>
                <w:sz w:val="32"/>
                <w:szCs w:val="32"/>
              </w:rPr>
            </w:pPr>
            <w:r w:rsidRPr="004A5207">
              <w:rPr>
                <w:rFonts w:asciiTheme="minorHAnsi" w:hAnsiTheme="minorHAnsi" w:cstheme="minorHAnsi"/>
                <w:b/>
                <w:sz w:val="32"/>
                <w:szCs w:val="32"/>
              </w:rPr>
              <w:t>ESPECIALIDADES RECURRENTES GLAUCOMATOLOGÍA (POR EVENTO)</w:t>
            </w:r>
          </w:p>
        </w:tc>
      </w:tr>
      <w:tr w:rsidR="00BB7DEC" w14:paraId="687337E6" w14:textId="77777777" w:rsidTr="0040603D">
        <w:trPr>
          <w:trHeight w:val="397"/>
        </w:trPr>
        <w:tc>
          <w:tcPr>
            <w:tcW w:w="3969" w:type="dxa"/>
            <w:shd w:val="clear" w:color="auto" w:fill="2F5496" w:themeFill="accent5" w:themeFillShade="BF"/>
            <w:vAlign w:val="center"/>
          </w:tcPr>
          <w:p w14:paraId="59A0D6CC" w14:textId="77777777" w:rsidR="00BB7DEC" w:rsidRPr="002C599D" w:rsidRDefault="00BB7DEC" w:rsidP="0040603D">
            <w:pPr>
              <w:spacing w:before="60" w:after="60"/>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63" w:type="dxa"/>
            <w:shd w:val="clear" w:color="auto" w:fill="2F5496" w:themeFill="accent5" w:themeFillShade="BF"/>
            <w:vAlign w:val="center"/>
          </w:tcPr>
          <w:p w14:paraId="0A5D4214"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36BCB74F"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00D11477"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700AC6A2" w14:textId="77777777" w:rsidR="00BB7DEC" w:rsidRPr="005D51C8" w:rsidRDefault="00BB7DEC" w:rsidP="0040603D">
            <w:pPr>
              <w:rPr>
                <w:rFonts w:ascii="Arial" w:hAnsi="Arial" w:cs="Arial"/>
                <w:sz w:val="18"/>
                <w:szCs w:val="18"/>
              </w:rPr>
            </w:pPr>
          </w:p>
        </w:tc>
      </w:tr>
      <w:tr w:rsidR="00BB7DEC" w14:paraId="4D739EFB" w14:textId="77777777" w:rsidTr="0040603D">
        <w:tc>
          <w:tcPr>
            <w:tcW w:w="3969" w:type="dxa"/>
            <w:shd w:val="clear" w:color="auto" w:fill="BDD6EE" w:themeFill="accent1" w:themeFillTint="66"/>
            <w:vAlign w:val="center"/>
          </w:tcPr>
          <w:p w14:paraId="27347276" w14:textId="77777777" w:rsidR="00BB7DEC" w:rsidRPr="00660E44" w:rsidRDefault="00BB7DEC" w:rsidP="0040603D">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963" w:type="dxa"/>
            <w:shd w:val="clear" w:color="auto" w:fill="BDD6EE" w:themeFill="accent1" w:themeFillTint="66"/>
            <w:vAlign w:val="center"/>
          </w:tcPr>
          <w:p w14:paraId="2217CEAB"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066039A3"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348FC894"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0B0EAF9C" w14:textId="77777777" w:rsidR="00BB7DEC" w:rsidRPr="005D51C8" w:rsidRDefault="00BB7DEC" w:rsidP="0040603D">
            <w:pPr>
              <w:rPr>
                <w:rFonts w:ascii="Arial" w:hAnsi="Arial" w:cs="Arial"/>
                <w:sz w:val="18"/>
                <w:szCs w:val="18"/>
              </w:rPr>
            </w:pPr>
          </w:p>
        </w:tc>
      </w:tr>
      <w:tr w:rsidR="00BB7DEC" w14:paraId="6AD56A1E" w14:textId="77777777" w:rsidTr="0040603D">
        <w:tc>
          <w:tcPr>
            <w:tcW w:w="3969" w:type="dxa"/>
            <w:vAlign w:val="center"/>
          </w:tcPr>
          <w:p w14:paraId="2736A489" w14:textId="77777777" w:rsidR="00BB7DEC" w:rsidRDefault="00BB7DEC" w:rsidP="00BB7DEC">
            <w:pPr>
              <w:pStyle w:val="Prrafodelista"/>
              <w:numPr>
                <w:ilvl w:val="0"/>
                <w:numId w:val="60"/>
              </w:numPr>
              <w:spacing w:before="60" w:after="60"/>
              <w:ind w:left="171" w:hanging="171"/>
              <w:rPr>
                <w:rFonts w:asciiTheme="minorHAnsi" w:hAnsiTheme="minorHAnsi" w:cstheme="minorHAnsi"/>
                <w:sz w:val="18"/>
                <w:szCs w:val="18"/>
              </w:rPr>
            </w:pPr>
            <w:r w:rsidRPr="00422D4B">
              <w:rPr>
                <w:rFonts w:asciiTheme="minorHAnsi" w:hAnsiTheme="minorHAnsi" w:cstheme="minorHAnsi"/>
                <w:b/>
                <w:bCs/>
                <w:color w:val="000000"/>
                <w:sz w:val="18"/>
                <w:szCs w:val="18"/>
                <w:lang w:eastAsia="es-BO"/>
              </w:rPr>
              <w:t>Objeto del servicio</w:t>
            </w:r>
            <w:r w:rsidRPr="00422D4B">
              <w:rPr>
                <w:rFonts w:asciiTheme="minorHAnsi" w:hAnsiTheme="minorHAnsi" w:cstheme="minorHAnsi"/>
                <w:b/>
                <w:sz w:val="18"/>
                <w:szCs w:val="18"/>
              </w:rPr>
              <w:t>:</w:t>
            </w:r>
            <w:r w:rsidRPr="00422D4B">
              <w:rPr>
                <w:rFonts w:asciiTheme="minorHAnsi" w:hAnsiTheme="minorHAnsi" w:cstheme="minorHAnsi"/>
                <w:sz w:val="18"/>
                <w:szCs w:val="18"/>
              </w:rPr>
              <w:t xml:space="preserve"> </w:t>
            </w:r>
            <w:r w:rsidRPr="00CF21DE">
              <w:rPr>
                <w:rFonts w:asciiTheme="minorHAnsi" w:hAnsiTheme="minorHAnsi" w:cstheme="minorHAnsi"/>
                <w:sz w:val="18"/>
                <w:szCs w:val="18"/>
              </w:rPr>
              <w:t xml:space="preserve">Contratación de un prestador de servicios </w:t>
            </w:r>
            <w:r w:rsidRPr="00422D4B">
              <w:rPr>
                <w:rFonts w:asciiTheme="minorHAnsi" w:hAnsiTheme="minorHAnsi" w:cstheme="minorHAnsi"/>
                <w:sz w:val="18"/>
                <w:szCs w:val="18"/>
              </w:rPr>
              <w:t>especializado en</w:t>
            </w:r>
            <w:r w:rsidRPr="00CF21DE">
              <w:rPr>
                <w:rFonts w:asciiTheme="minorHAnsi" w:hAnsiTheme="minorHAnsi" w:cstheme="minorHAnsi"/>
                <w:b/>
                <w:bCs/>
                <w:sz w:val="18"/>
                <w:szCs w:val="18"/>
              </w:rPr>
              <w:t xml:space="preserve"> </w:t>
            </w:r>
            <w:r w:rsidRPr="00422D4B">
              <w:rPr>
                <w:rFonts w:asciiTheme="minorHAnsi" w:hAnsiTheme="minorHAnsi" w:cstheme="minorHAnsi"/>
                <w:b/>
                <w:bCs/>
                <w:color w:val="000000"/>
                <w:sz w:val="18"/>
                <w:szCs w:val="18"/>
                <w:lang w:eastAsia="es-BO"/>
              </w:rPr>
              <w:t>Oftalmología</w:t>
            </w:r>
            <w:r w:rsidRPr="00422D4B">
              <w:rPr>
                <w:rFonts w:asciiTheme="minorHAnsi" w:hAnsiTheme="minorHAnsi" w:cstheme="minorHAnsi"/>
                <w:color w:val="000000"/>
                <w:sz w:val="18"/>
                <w:szCs w:val="18"/>
                <w:lang w:eastAsia="es-BO"/>
              </w:rPr>
              <w:t xml:space="preserve"> </w:t>
            </w:r>
            <w:r w:rsidRPr="00422D4B">
              <w:rPr>
                <w:rFonts w:asciiTheme="minorHAnsi" w:hAnsiTheme="minorHAnsi" w:cstheme="minorHAnsi"/>
                <w:b/>
                <w:bCs/>
                <w:color w:val="000000"/>
                <w:sz w:val="18"/>
                <w:szCs w:val="18"/>
                <w:lang w:eastAsia="es-BO"/>
              </w:rPr>
              <w:t xml:space="preserve">con subespecialidad en </w:t>
            </w:r>
            <w:proofErr w:type="spellStart"/>
            <w:r w:rsidRPr="00422D4B">
              <w:rPr>
                <w:rFonts w:asciiTheme="minorHAnsi" w:hAnsiTheme="minorHAnsi" w:cstheme="minorHAnsi"/>
                <w:b/>
                <w:bCs/>
                <w:color w:val="000000"/>
                <w:sz w:val="18"/>
                <w:szCs w:val="18"/>
                <w:lang w:eastAsia="es-BO"/>
              </w:rPr>
              <w:t>Glaucomatología</w:t>
            </w:r>
            <w:proofErr w:type="spellEnd"/>
            <w:r w:rsidRPr="00CF21DE">
              <w:rPr>
                <w:rFonts w:asciiTheme="minorHAnsi" w:hAnsiTheme="minorHAnsi" w:cstheme="minorHAnsi"/>
                <w:sz w:val="18"/>
                <w:szCs w:val="18"/>
              </w:rPr>
              <w:t xml:space="preserve">, ya sea profesional independiente, empresa o asociación legalmente constituida, que brinde servicios de </w:t>
            </w:r>
            <w:r w:rsidRPr="00CF21DE">
              <w:rPr>
                <w:rFonts w:asciiTheme="minorHAnsi" w:hAnsiTheme="minorHAnsi" w:cstheme="minorHAnsi"/>
                <w:b/>
                <w:bCs/>
                <w:sz w:val="18"/>
                <w:szCs w:val="18"/>
              </w:rPr>
              <w:t xml:space="preserve">consulta externa, </w:t>
            </w:r>
            <w:r w:rsidRPr="00083AA2">
              <w:rPr>
                <w:rFonts w:asciiTheme="minorHAnsi" w:hAnsiTheme="minorHAnsi" w:cstheme="minorHAnsi"/>
                <w:b/>
                <w:sz w:val="18"/>
                <w:szCs w:val="18"/>
              </w:rPr>
              <w:t>diagnóstico, valoración hospitalaria, procedimientos y tratamiento médico-quirúrgico</w:t>
            </w:r>
            <w:r>
              <w:rPr>
                <w:rFonts w:asciiTheme="minorHAnsi" w:hAnsiTheme="minorHAnsi" w:cstheme="minorHAnsi"/>
                <w:b/>
                <w:bCs/>
                <w:sz w:val="18"/>
                <w:szCs w:val="18"/>
              </w:rPr>
              <w:t xml:space="preserve"> en Patologías </w:t>
            </w:r>
            <w:proofErr w:type="spellStart"/>
            <w:r>
              <w:rPr>
                <w:rFonts w:asciiTheme="minorHAnsi" w:hAnsiTheme="minorHAnsi" w:cstheme="minorHAnsi"/>
                <w:b/>
                <w:bCs/>
                <w:sz w:val="18"/>
                <w:szCs w:val="18"/>
              </w:rPr>
              <w:t>Glaucomatológicas</w:t>
            </w:r>
            <w:proofErr w:type="spellEnd"/>
            <w:r>
              <w:rPr>
                <w:rFonts w:asciiTheme="minorHAnsi" w:hAnsiTheme="minorHAnsi" w:cstheme="minorHAnsi"/>
                <w:b/>
                <w:bCs/>
                <w:sz w:val="18"/>
                <w:szCs w:val="18"/>
              </w:rPr>
              <w:t xml:space="preserve"> </w:t>
            </w:r>
            <w:r w:rsidRPr="00CF21DE">
              <w:rPr>
                <w:rFonts w:asciiTheme="minorHAnsi" w:hAnsiTheme="minorHAnsi" w:cstheme="minorHAnsi"/>
                <w:sz w:val="18"/>
                <w:szCs w:val="18"/>
              </w:rPr>
              <w:t>para los asegurados de la CSBP Regional La Paz, conforme a requerimiento de los médicos tratantes de la institución.</w:t>
            </w:r>
          </w:p>
          <w:p w14:paraId="67A6DC92" w14:textId="77777777" w:rsidR="00BB7DEC" w:rsidRPr="00422D4B" w:rsidRDefault="00BB7DEC" w:rsidP="00BB7DEC">
            <w:pPr>
              <w:pStyle w:val="Prrafodelista"/>
              <w:spacing w:before="60" w:after="60"/>
              <w:ind w:left="171"/>
              <w:rPr>
                <w:rFonts w:asciiTheme="minorHAnsi" w:hAnsiTheme="minorHAnsi" w:cstheme="minorHAnsi"/>
                <w:sz w:val="18"/>
                <w:szCs w:val="18"/>
              </w:rPr>
            </w:pPr>
          </w:p>
        </w:tc>
        <w:tc>
          <w:tcPr>
            <w:tcW w:w="1963" w:type="dxa"/>
            <w:vAlign w:val="center"/>
          </w:tcPr>
          <w:p w14:paraId="0768C1A2" w14:textId="77777777" w:rsidR="00BB7DEC" w:rsidRPr="005D51C8" w:rsidRDefault="00BB7DEC" w:rsidP="0040603D">
            <w:pPr>
              <w:rPr>
                <w:rFonts w:ascii="Arial" w:hAnsi="Arial" w:cs="Arial"/>
                <w:sz w:val="18"/>
                <w:szCs w:val="18"/>
              </w:rPr>
            </w:pPr>
          </w:p>
        </w:tc>
        <w:tc>
          <w:tcPr>
            <w:tcW w:w="669" w:type="dxa"/>
            <w:vAlign w:val="center"/>
          </w:tcPr>
          <w:p w14:paraId="58D9093D" w14:textId="77777777" w:rsidR="00BB7DEC" w:rsidRPr="005D51C8" w:rsidRDefault="00BB7DEC" w:rsidP="0040603D">
            <w:pPr>
              <w:rPr>
                <w:rFonts w:ascii="Arial" w:hAnsi="Arial" w:cs="Arial"/>
                <w:sz w:val="18"/>
                <w:szCs w:val="18"/>
              </w:rPr>
            </w:pPr>
          </w:p>
        </w:tc>
        <w:tc>
          <w:tcPr>
            <w:tcW w:w="709" w:type="dxa"/>
            <w:vAlign w:val="center"/>
          </w:tcPr>
          <w:p w14:paraId="19445B81" w14:textId="77777777" w:rsidR="00BB7DEC" w:rsidRPr="005D51C8" w:rsidRDefault="00BB7DEC" w:rsidP="0040603D">
            <w:pPr>
              <w:rPr>
                <w:rFonts w:ascii="Arial" w:hAnsi="Arial" w:cs="Arial"/>
                <w:sz w:val="18"/>
                <w:szCs w:val="18"/>
              </w:rPr>
            </w:pPr>
          </w:p>
        </w:tc>
        <w:tc>
          <w:tcPr>
            <w:tcW w:w="2126" w:type="dxa"/>
            <w:vAlign w:val="center"/>
          </w:tcPr>
          <w:p w14:paraId="6E771E61" w14:textId="77777777" w:rsidR="00BB7DEC" w:rsidRPr="005D51C8" w:rsidRDefault="00BB7DEC" w:rsidP="0040603D">
            <w:pPr>
              <w:rPr>
                <w:rFonts w:ascii="Arial" w:hAnsi="Arial" w:cs="Arial"/>
                <w:sz w:val="18"/>
                <w:szCs w:val="18"/>
              </w:rPr>
            </w:pPr>
          </w:p>
        </w:tc>
      </w:tr>
      <w:tr w:rsidR="00BB7DEC" w14:paraId="5ACB46AF" w14:textId="77777777" w:rsidTr="0040603D">
        <w:tc>
          <w:tcPr>
            <w:tcW w:w="3969" w:type="dxa"/>
            <w:vAlign w:val="center"/>
          </w:tcPr>
          <w:p w14:paraId="626C8F7A" w14:textId="77777777" w:rsidR="00BB7DEC" w:rsidRDefault="00BB7DEC" w:rsidP="0040603D">
            <w:pPr>
              <w:spacing w:before="60" w:after="60"/>
              <w:rPr>
                <w:rFonts w:asciiTheme="minorHAnsi" w:hAnsiTheme="minorHAnsi" w:cstheme="minorHAnsi"/>
                <w:color w:val="000000"/>
                <w:sz w:val="18"/>
                <w:szCs w:val="18"/>
                <w:lang w:eastAsia="es-BO"/>
              </w:rPr>
            </w:pPr>
            <w:r w:rsidRPr="00660E44">
              <w:rPr>
                <w:rFonts w:asciiTheme="minorHAnsi" w:hAnsiTheme="minorHAnsi" w:cstheme="minorHAnsi"/>
                <w:b/>
                <w:sz w:val="18"/>
                <w:szCs w:val="18"/>
              </w:rPr>
              <w:t>2.</w:t>
            </w:r>
            <w:r w:rsidRPr="00660E44">
              <w:rPr>
                <w:rFonts w:asciiTheme="minorHAnsi" w:hAnsiTheme="minorHAnsi" w:cstheme="minorHAnsi"/>
                <w:sz w:val="18"/>
                <w:szCs w:val="18"/>
              </w:rPr>
              <w:t xml:space="preserve"> </w:t>
            </w:r>
            <w:r w:rsidRPr="00660E44">
              <w:rPr>
                <w:rFonts w:asciiTheme="minorHAnsi" w:hAnsiTheme="minorHAnsi" w:cstheme="minorHAnsi"/>
                <w:b/>
                <w:bCs/>
                <w:color w:val="000000"/>
                <w:sz w:val="18"/>
                <w:szCs w:val="18"/>
                <w:lang w:eastAsia="es-BO"/>
              </w:rPr>
              <w:t>Enfoque</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Pr="00CF21DE">
              <w:rPr>
                <w:rFonts w:asciiTheme="minorHAnsi" w:hAnsiTheme="minorHAnsi" w:cstheme="minorHAnsi"/>
                <w:sz w:val="18"/>
                <w:szCs w:val="18"/>
              </w:rPr>
              <w:t>El servicio deberá prestarse bajo criterios de calidad, oportunidad, continuidad, seguridad del paciente, ética profesional y cumplimiento de la normativa sanitaria vigente. El proveedor garantizará la confidencialidad de la información clínica y la atención prioritaria a los asegurados de la CSBP</w:t>
            </w:r>
            <w:r>
              <w:rPr>
                <w:rFonts w:asciiTheme="minorHAnsi" w:hAnsiTheme="minorHAnsi" w:cstheme="minorHAnsi"/>
                <w:color w:val="000000"/>
                <w:sz w:val="18"/>
                <w:szCs w:val="18"/>
                <w:lang w:eastAsia="es-BO"/>
              </w:rPr>
              <w:t>.</w:t>
            </w:r>
          </w:p>
          <w:p w14:paraId="1854FCE8" w14:textId="77777777" w:rsidR="00BB7DEC" w:rsidRPr="00660E44" w:rsidRDefault="00BB7DEC" w:rsidP="0040603D">
            <w:pPr>
              <w:spacing w:before="60" w:after="60"/>
              <w:rPr>
                <w:rFonts w:asciiTheme="minorHAnsi" w:hAnsiTheme="minorHAnsi" w:cstheme="minorHAnsi"/>
                <w:sz w:val="18"/>
                <w:szCs w:val="18"/>
              </w:rPr>
            </w:pPr>
          </w:p>
        </w:tc>
        <w:tc>
          <w:tcPr>
            <w:tcW w:w="1963" w:type="dxa"/>
            <w:vAlign w:val="center"/>
          </w:tcPr>
          <w:p w14:paraId="0F771B70" w14:textId="77777777" w:rsidR="00BB7DEC" w:rsidRPr="005D51C8" w:rsidRDefault="00BB7DEC" w:rsidP="0040603D">
            <w:pPr>
              <w:rPr>
                <w:rFonts w:ascii="Arial" w:hAnsi="Arial" w:cs="Arial"/>
                <w:sz w:val="18"/>
                <w:szCs w:val="18"/>
              </w:rPr>
            </w:pPr>
          </w:p>
        </w:tc>
        <w:tc>
          <w:tcPr>
            <w:tcW w:w="669" w:type="dxa"/>
            <w:vAlign w:val="center"/>
          </w:tcPr>
          <w:p w14:paraId="67645248" w14:textId="77777777" w:rsidR="00BB7DEC" w:rsidRPr="005D51C8" w:rsidRDefault="00BB7DEC" w:rsidP="0040603D">
            <w:pPr>
              <w:rPr>
                <w:rFonts w:ascii="Arial" w:hAnsi="Arial" w:cs="Arial"/>
                <w:sz w:val="18"/>
                <w:szCs w:val="18"/>
              </w:rPr>
            </w:pPr>
          </w:p>
        </w:tc>
        <w:tc>
          <w:tcPr>
            <w:tcW w:w="709" w:type="dxa"/>
            <w:vAlign w:val="center"/>
          </w:tcPr>
          <w:p w14:paraId="0EB56FA6" w14:textId="77777777" w:rsidR="00BB7DEC" w:rsidRPr="005D51C8" w:rsidRDefault="00BB7DEC" w:rsidP="0040603D">
            <w:pPr>
              <w:rPr>
                <w:rFonts w:ascii="Arial" w:hAnsi="Arial" w:cs="Arial"/>
                <w:sz w:val="18"/>
                <w:szCs w:val="18"/>
              </w:rPr>
            </w:pPr>
          </w:p>
        </w:tc>
        <w:tc>
          <w:tcPr>
            <w:tcW w:w="2126" w:type="dxa"/>
            <w:vAlign w:val="center"/>
          </w:tcPr>
          <w:p w14:paraId="6188DE76" w14:textId="77777777" w:rsidR="00BB7DEC" w:rsidRPr="005D51C8" w:rsidRDefault="00BB7DEC" w:rsidP="0040603D">
            <w:pPr>
              <w:rPr>
                <w:rFonts w:ascii="Arial" w:hAnsi="Arial" w:cs="Arial"/>
                <w:sz w:val="18"/>
                <w:szCs w:val="18"/>
              </w:rPr>
            </w:pPr>
          </w:p>
        </w:tc>
      </w:tr>
      <w:tr w:rsidR="00BB7DEC" w14:paraId="7999B94A" w14:textId="77777777" w:rsidTr="0040603D">
        <w:tc>
          <w:tcPr>
            <w:tcW w:w="3969" w:type="dxa"/>
            <w:vAlign w:val="center"/>
          </w:tcPr>
          <w:p w14:paraId="159C2585" w14:textId="77777777" w:rsidR="00BB7DEC" w:rsidRDefault="00BB7DEC" w:rsidP="0040603D">
            <w:pPr>
              <w:rPr>
                <w:rFonts w:asciiTheme="minorHAnsi" w:hAnsiTheme="minorHAnsi" w:cstheme="minorHAnsi"/>
                <w:sz w:val="18"/>
                <w:szCs w:val="18"/>
              </w:rPr>
            </w:pPr>
            <w:r>
              <w:rPr>
                <w:rFonts w:asciiTheme="minorHAnsi" w:hAnsiTheme="minorHAnsi" w:cstheme="minorHAnsi"/>
                <w:b/>
                <w:sz w:val="18"/>
                <w:szCs w:val="18"/>
              </w:rPr>
              <w:t>3.</w:t>
            </w:r>
            <w:r w:rsidRPr="00045631">
              <w:rPr>
                <w:rFonts w:asciiTheme="minorHAnsi" w:hAnsiTheme="minorHAnsi" w:cstheme="minorHAnsi"/>
                <w:b/>
                <w:bCs/>
                <w:color w:val="000000"/>
                <w:sz w:val="18"/>
                <w:szCs w:val="18"/>
                <w:lang w:eastAsia="es-BO"/>
              </w:rPr>
              <w:t xml:space="preserve"> Modalidad de atención</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Pr>
                <w:rFonts w:asciiTheme="minorHAnsi" w:hAnsiTheme="minorHAnsi" w:cstheme="minorHAnsi"/>
                <w:sz w:val="18"/>
                <w:szCs w:val="18"/>
              </w:rPr>
              <w:t>Atención por evento, ú</w:t>
            </w:r>
            <w:r w:rsidRPr="00CF21DE">
              <w:rPr>
                <w:rFonts w:asciiTheme="minorHAnsi" w:hAnsiTheme="minorHAnsi" w:cstheme="minorHAnsi"/>
                <w:sz w:val="18"/>
                <w:szCs w:val="18"/>
              </w:rPr>
              <w:t>nicamente se atenderán pacientes que cuenten con la documentación médico-administrativa correspondiente, debidamente emitida, firmada y sellada por profesionales autorizados por la CSBP.</w:t>
            </w:r>
          </w:p>
          <w:p w14:paraId="43637E0B" w14:textId="77777777" w:rsidR="004A5207" w:rsidRDefault="004A5207" w:rsidP="0040603D">
            <w:pPr>
              <w:rPr>
                <w:rFonts w:asciiTheme="minorHAnsi" w:hAnsiTheme="minorHAnsi" w:cstheme="minorHAnsi"/>
                <w:b/>
                <w:sz w:val="18"/>
                <w:szCs w:val="18"/>
              </w:rPr>
            </w:pPr>
          </w:p>
        </w:tc>
        <w:tc>
          <w:tcPr>
            <w:tcW w:w="1963" w:type="dxa"/>
            <w:vAlign w:val="center"/>
          </w:tcPr>
          <w:p w14:paraId="5AE736FF" w14:textId="77777777" w:rsidR="00BB7DEC" w:rsidRPr="005D51C8" w:rsidRDefault="00BB7DEC" w:rsidP="0040603D">
            <w:pPr>
              <w:rPr>
                <w:rFonts w:ascii="Arial" w:hAnsi="Arial" w:cs="Arial"/>
                <w:sz w:val="18"/>
                <w:szCs w:val="18"/>
              </w:rPr>
            </w:pPr>
          </w:p>
        </w:tc>
        <w:tc>
          <w:tcPr>
            <w:tcW w:w="669" w:type="dxa"/>
            <w:vAlign w:val="center"/>
          </w:tcPr>
          <w:p w14:paraId="7335CE05" w14:textId="77777777" w:rsidR="00BB7DEC" w:rsidRPr="005D51C8" w:rsidRDefault="00BB7DEC" w:rsidP="0040603D">
            <w:pPr>
              <w:rPr>
                <w:rFonts w:ascii="Arial" w:hAnsi="Arial" w:cs="Arial"/>
                <w:sz w:val="18"/>
                <w:szCs w:val="18"/>
              </w:rPr>
            </w:pPr>
          </w:p>
        </w:tc>
        <w:tc>
          <w:tcPr>
            <w:tcW w:w="709" w:type="dxa"/>
            <w:vAlign w:val="center"/>
          </w:tcPr>
          <w:p w14:paraId="722D798B" w14:textId="77777777" w:rsidR="00BB7DEC" w:rsidRPr="005D51C8" w:rsidRDefault="00BB7DEC" w:rsidP="0040603D">
            <w:pPr>
              <w:rPr>
                <w:rFonts w:ascii="Arial" w:hAnsi="Arial" w:cs="Arial"/>
                <w:sz w:val="18"/>
                <w:szCs w:val="18"/>
              </w:rPr>
            </w:pPr>
          </w:p>
        </w:tc>
        <w:tc>
          <w:tcPr>
            <w:tcW w:w="2126" w:type="dxa"/>
            <w:vAlign w:val="center"/>
          </w:tcPr>
          <w:p w14:paraId="559CC0B5" w14:textId="77777777" w:rsidR="00BB7DEC" w:rsidRPr="005D51C8" w:rsidRDefault="00BB7DEC" w:rsidP="0040603D">
            <w:pPr>
              <w:rPr>
                <w:rFonts w:ascii="Arial" w:hAnsi="Arial" w:cs="Arial"/>
                <w:sz w:val="18"/>
                <w:szCs w:val="18"/>
              </w:rPr>
            </w:pPr>
          </w:p>
        </w:tc>
      </w:tr>
      <w:tr w:rsidR="00BB7DEC" w14:paraId="4CDEC5BB" w14:textId="77777777" w:rsidTr="0040603D">
        <w:tc>
          <w:tcPr>
            <w:tcW w:w="3969" w:type="dxa"/>
            <w:vAlign w:val="center"/>
          </w:tcPr>
          <w:p w14:paraId="19664E69" w14:textId="77777777" w:rsidR="00BB7DEC" w:rsidRDefault="00BB7DEC" w:rsidP="0040603D">
            <w:pPr>
              <w:rPr>
                <w:rFonts w:asciiTheme="minorHAnsi" w:hAnsiTheme="minorHAnsi" w:cstheme="minorHAnsi"/>
                <w:sz w:val="18"/>
                <w:szCs w:val="18"/>
              </w:rPr>
            </w:pPr>
            <w:r>
              <w:rPr>
                <w:rFonts w:asciiTheme="minorHAnsi" w:hAnsiTheme="minorHAnsi" w:cstheme="minorHAnsi"/>
                <w:b/>
                <w:sz w:val="18"/>
                <w:szCs w:val="18"/>
              </w:rPr>
              <w:t>4.</w:t>
            </w:r>
            <w:r w:rsidRPr="00045631">
              <w:rPr>
                <w:rFonts w:asciiTheme="minorHAnsi" w:hAnsiTheme="minorHAnsi" w:cstheme="minorHAnsi"/>
                <w:b/>
                <w:bCs/>
                <w:color w:val="000000"/>
                <w:sz w:val="18"/>
                <w:szCs w:val="18"/>
                <w:lang w:eastAsia="es-BO"/>
              </w:rPr>
              <w:t xml:space="preserve"> Horarios de Atención</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Pr="00CF21DE">
              <w:rPr>
                <w:rFonts w:asciiTheme="minorHAnsi" w:hAnsiTheme="minorHAnsi" w:cstheme="minorHAnsi"/>
                <w:sz w:val="18"/>
                <w:szCs w:val="18"/>
              </w:rPr>
              <w:t xml:space="preserve">El proveedor deberá brindar consulta externa de lunes a viernes con un mínimo de </w:t>
            </w:r>
            <w:r>
              <w:rPr>
                <w:rFonts w:asciiTheme="minorHAnsi" w:hAnsiTheme="minorHAnsi" w:cstheme="minorHAnsi"/>
                <w:sz w:val="18"/>
                <w:szCs w:val="18"/>
              </w:rPr>
              <w:t xml:space="preserve">seis </w:t>
            </w:r>
            <w:r w:rsidRPr="00CF21DE">
              <w:rPr>
                <w:rFonts w:asciiTheme="minorHAnsi" w:hAnsiTheme="minorHAnsi" w:cstheme="minorHAnsi"/>
                <w:sz w:val="18"/>
                <w:szCs w:val="18"/>
              </w:rPr>
              <w:t>(</w:t>
            </w:r>
            <w:r>
              <w:rPr>
                <w:rFonts w:asciiTheme="minorHAnsi" w:hAnsiTheme="minorHAnsi" w:cstheme="minorHAnsi"/>
                <w:sz w:val="18"/>
                <w:szCs w:val="18"/>
              </w:rPr>
              <w:t>6</w:t>
            </w:r>
            <w:r w:rsidRPr="00CF21DE">
              <w:rPr>
                <w:rFonts w:asciiTheme="minorHAnsi" w:hAnsiTheme="minorHAnsi" w:cstheme="minorHAnsi"/>
                <w:sz w:val="18"/>
                <w:szCs w:val="18"/>
              </w:rPr>
              <w:t>) horas diarias distribuidas entre la mañana y la tarde.</w:t>
            </w:r>
          </w:p>
          <w:p w14:paraId="04DAD5CF" w14:textId="77777777" w:rsidR="00BB7DEC" w:rsidRPr="004836E2" w:rsidRDefault="00BB7DEC" w:rsidP="0040603D">
            <w:pPr>
              <w:rPr>
                <w:rFonts w:asciiTheme="minorHAnsi" w:hAnsiTheme="minorHAnsi" w:cstheme="minorHAnsi"/>
                <w:b/>
                <w:bCs/>
                <w:sz w:val="18"/>
                <w:szCs w:val="18"/>
              </w:rPr>
            </w:pPr>
            <w:r w:rsidRPr="004836E2">
              <w:rPr>
                <w:rFonts w:asciiTheme="minorHAnsi" w:hAnsiTheme="minorHAnsi" w:cstheme="minorHAnsi"/>
                <w:b/>
                <w:bCs/>
                <w:sz w:val="18"/>
                <w:szCs w:val="18"/>
              </w:rPr>
              <w:lastRenderedPageBreak/>
              <w:t xml:space="preserve">Adjuntar </w:t>
            </w:r>
            <w:r>
              <w:rPr>
                <w:rFonts w:asciiTheme="minorHAnsi" w:hAnsiTheme="minorHAnsi" w:cstheme="minorHAnsi"/>
                <w:b/>
                <w:bCs/>
                <w:sz w:val="18"/>
                <w:szCs w:val="18"/>
              </w:rPr>
              <w:t xml:space="preserve">propuesta de </w:t>
            </w:r>
            <w:r w:rsidRPr="004836E2">
              <w:rPr>
                <w:rFonts w:asciiTheme="minorHAnsi" w:hAnsiTheme="minorHAnsi" w:cstheme="minorHAnsi"/>
                <w:b/>
                <w:bCs/>
                <w:sz w:val="18"/>
                <w:szCs w:val="18"/>
              </w:rPr>
              <w:t>cronograma</w:t>
            </w:r>
            <w:r>
              <w:rPr>
                <w:rFonts w:asciiTheme="minorHAnsi" w:hAnsiTheme="minorHAnsi" w:cstheme="minorHAnsi"/>
                <w:b/>
                <w:bCs/>
                <w:sz w:val="18"/>
                <w:szCs w:val="18"/>
              </w:rPr>
              <w:t>, el mismo será</w:t>
            </w:r>
            <w:r w:rsidRPr="004836E2">
              <w:rPr>
                <w:rFonts w:asciiTheme="minorHAnsi" w:hAnsiTheme="minorHAnsi" w:cstheme="minorHAnsi"/>
                <w:b/>
                <w:bCs/>
                <w:sz w:val="18"/>
                <w:szCs w:val="18"/>
              </w:rPr>
              <w:t xml:space="preserve"> coordinado con la CSBP</w:t>
            </w:r>
          </w:p>
          <w:p w14:paraId="5A491A7F" w14:textId="77777777" w:rsidR="00BB7DEC" w:rsidRPr="00415C8C" w:rsidRDefault="00BB7DEC" w:rsidP="0040603D">
            <w:pPr>
              <w:rPr>
                <w:rFonts w:asciiTheme="minorHAnsi" w:hAnsiTheme="minorHAnsi" w:cstheme="minorHAnsi"/>
                <w:color w:val="000000"/>
                <w:sz w:val="18"/>
                <w:szCs w:val="18"/>
                <w:lang w:eastAsia="es-BO"/>
              </w:rPr>
            </w:pPr>
            <w:r w:rsidRPr="00ED5AEA">
              <w:rPr>
                <w:rFonts w:asciiTheme="minorHAnsi" w:hAnsiTheme="minorHAnsi" w:cstheme="minorHAnsi"/>
                <w:b/>
                <w:bCs/>
                <w:color w:val="000000"/>
                <w:sz w:val="18"/>
                <w:szCs w:val="18"/>
                <w:lang w:eastAsia="es-BO"/>
              </w:rPr>
              <w:t>La programación debe ser preferencial para los pacientes de la CSBP</w:t>
            </w:r>
            <w:r w:rsidRPr="00415C8C">
              <w:rPr>
                <w:rFonts w:asciiTheme="minorHAnsi" w:hAnsiTheme="minorHAnsi" w:cstheme="minorHAnsi"/>
                <w:color w:val="000000"/>
                <w:sz w:val="18"/>
                <w:szCs w:val="18"/>
                <w:lang w:eastAsia="es-BO"/>
              </w:rPr>
              <w:t xml:space="preserve">, sobre todo si existe el registro de </w:t>
            </w:r>
            <w:r w:rsidRPr="00754484">
              <w:rPr>
                <w:rFonts w:asciiTheme="minorHAnsi" w:hAnsiTheme="minorHAnsi" w:cstheme="minorHAnsi"/>
                <w:b/>
                <w:bCs/>
                <w:color w:val="000000"/>
                <w:sz w:val="18"/>
                <w:szCs w:val="18"/>
                <w:lang w:eastAsia="es-BO"/>
              </w:rPr>
              <w:t>Urgencia/Emergencia</w:t>
            </w:r>
            <w:r>
              <w:rPr>
                <w:rFonts w:asciiTheme="minorHAnsi" w:hAnsiTheme="minorHAnsi" w:cstheme="minorHAnsi"/>
                <w:b/>
                <w:bCs/>
                <w:color w:val="000000"/>
                <w:sz w:val="18"/>
                <w:szCs w:val="18"/>
                <w:lang w:eastAsia="es-BO"/>
              </w:rPr>
              <w:t>.</w:t>
            </w:r>
          </w:p>
          <w:p w14:paraId="238F58BB" w14:textId="77777777" w:rsidR="00BB7DEC" w:rsidRDefault="00BB7DEC" w:rsidP="0040603D">
            <w:pPr>
              <w:rPr>
                <w:rFonts w:asciiTheme="minorHAnsi" w:hAnsiTheme="minorHAnsi" w:cstheme="minorHAnsi"/>
                <w:b/>
                <w:bCs/>
                <w:color w:val="000000"/>
                <w:sz w:val="18"/>
                <w:szCs w:val="18"/>
                <w:lang w:eastAsia="es-BO"/>
              </w:rPr>
            </w:pPr>
            <w:r w:rsidRPr="0029628F">
              <w:rPr>
                <w:rFonts w:asciiTheme="minorHAnsi" w:hAnsiTheme="minorHAnsi" w:cstheme="minorHAnsi"/>
                <w:b/>
                <w:bCs/>
                <w:color w:val="000000"/>
                <w:sz w:val="18"/>
                <w:szCs w:val="18"/>
                <w:lang w:eastAsia="es-BO"/>
              </w:rPr>
              <w:t>No se trata de una atención exclusiva para la CSBP</w:t>
            </w:r>
            <w:r>
              <w:rPr>
                <w:rFonts w:asciiTheme="minorHAnsi" w:hAnsiTheme="minorHAnsi" w:cstheme="minorHAnsi"/>
                <w:b/>
                <w:bCs/>
                <w:color w:val="000000"/>
                <w:sz w:val="18"/>
                <w:szCs w:val="18"/>
                <w:lang w:eastAsia="es-BO"/>
              </w:rPr>
              <w:t>.</w:t>
            </w:r>
          </w:p>
          <w:p w14:paraId="418A7219" w14:textId="77777777" w:rsidR="004A5207" w:rsidRDefault="004A5207" w:rsidP="0040603D">
            <w:pPr>
              <w:rPr>
                <w:rFonts w:asciiTheme="minorHAnsi" w:hAnsiTheme="minorHAnsi" w:cstheme="minorHAnsi"/>
                <w:b/>
                <w:sz w:val="18"/>
                <w:szCs w:val="18"/>
              </w:rPr>
            </w:pPr>
          </w:p>
        </w:tc>
        <w:tc>
          <w:tcPr>
            <w:tcW w:w="1963" w:type="dxa"/>
            <w:vAlign w:val="center"/>
          </w:tcPr>
          <w:p w14:paraId="7747FB80" w14:textId="77777777" w:rsidR="00BB7DEC" w:rsidRPr="005D51C8" w:rsidRDefault="00BB7DEC" w:rsidP="0040603D">
            <w:pPr>
              <w:rPr>
                <w:rFonts w:ascii="Arial" w:hAnsi="Arial" w:cs="Arial"/>
                <w:sz w:val="18"/>
                <w:szCs w:val="18"/>
              </w:rPr>
            </w:pPr>
          </w:p>
        </w:tc>
        <w:tc>
          <w:tcPr>
            <w:tcW w:w="669" w:type="dxa"/>
            <w:vAlign w:val="center"/>
          </w:tcPr>
          <w:p w14:paraId="1F885636" w14:textId="77777777" w:rsidR="00BB7DEC" w:rsidRPr="005D51C8" w:rsidRDefault="00BB7DEC" w:rsidP="0040603D">
            <w:pPr>
              <w:rPr>
                <w:rFonts w:ascii="Arial" w:hAnsi="Arial" w:cs="Arial"/>
                <w:sz w:val="18"/>
                <w:szCs w:val="18"/>
              </w:rPr>
            </w:pPr>
          </w:p>
        </w:tc>
        <w:tc>
          <w:tcPr>
            <w:tcW w:w="709" w:type="dxa"/>
            <w:vAlign w:val="center"/>
          </w:tcPr>
          <w:p w14:paraId="4C602112" w14:textId="77777777" w:rsidR="00BB7DEC" w:rsidRPr="005D51C8" w:rsidRDefault="00BB7DEC" w:rsidP="0040603D">
            <w:pPr>
              <w:rPr>
                <w:rFonts w:ascii="Arial" w:hAnsi="Arial" w:cs="Arial"/>
                <w:sz w:val="18"/>
                <w:szCs w:val="18"/>
              </w:rPr>
            </w:pPr>
          </w:p>
        </w:tc>
        <w:tc>
          <w:tcPr>
            <w:tcW w:w="2126" w:type="dxa"/>
            <w:vAlign w:val="center"/>
          </w:tcPr>
          <w:p w14:paraId="1EE18602" w14:textId="77777777" w:rsidR="00BB7DEC" w:rsidRPr="005D51C8" w:rsidRDefault="00BB7DEC" w:rsidP="0040603D">
            <w:pPr>
              <w:rPr>
                <w:rFonts w:ascii="Arial" w:hAnsi="Arial" w:cs="Arial"/>
                <w:sz w:val="18"/>
                <w:szCs w:val="18"/>
              </w:rPr>
            </w:pPr>
          </w:p>
        </w:tc>
      </w:tr>
      <w:tr w:rsidR="00BB7DEC" w14:paraId="5F309D99" w14:textId="77777777" w:rsidTr="0040603D">
        <w:tc>
          <w:tcPr>
            <w:tcW w:w="3969" w:type="dxa"/>
            <w:vAlign w:val="center"/>
          </w:tcPr>
          <w:p w14:paraId="195469F5" w14:textId="77777777" w:rsidR="00BB7DEC" w:rsidRPr="00ED5AEA" w:rsidRDefault="00BB7DEC" w:rsidP="0040603D">
            <w:pPr>
              <w:rPr>
                <w:rFonts w:asciiTheme="minorHAnsi" w:hAnsiTheme="minorHAnsi" w:cstheme="minorHAnsi"/>
                <w:color w:val="000000"/>
                <w:sz w:val="18"/>
                <w:szCs w:val="18"/>
                <w:lang w:eastAsia="es-BO"/>
              </w:rPr>
            </w:pPr>
            <w:r w:rsidRPr="002142DA">
              <w:rPr>
                <w:rFonts w:asciiTheme="minorHAnsi" w:hAnsiTheme="minorHAnsi" w:cstheme="minorHAnsi"/>
                <w:b/>
                <w:sz w:val="18"/>
                <w:szCs w:val="18"/>
              </w:rPr>
              <w:t>5.</w:t>
            </w:r>
            <w:r w:rsidRPr="002142DA">
              <w:rPr>
                <w:rFonts w:asciiTheme="minorHAnsi" w:hAnsiTheme="minorHAnsi" w:cstheme="minorHAnsi"/>
                <w:b/>
                <w:bCs/>
                <w:color w:val="000000"/>
                <w:sz w:val="18"/>
                <w:szCs w:val="18"/>
                <w:lang w:eastAsia="es-BO"/>
              </w:rPr>
              <w:t xml:space="preserve"> Servicios requeridos</w:t>
            </w:r>
            <w:r w:rsidRPr="002142DA">
              <w:rPr>
                <w:rFonts w:asciiTheme="minorHAnsi" w:hAnsiTheme="minorHAnsi" w:cstheme="minorHAnsi"/>
                <w:b/>
                <w:sz w:val="18"/>
                <w:szCs w:val="18"/>
              </w:rPr>
              <w:t xml:space="preserve">: </w:t>
            </w:r>
            <w:r>
              <w:rPr>
                <w:rFonts w:asciiTheme="minorHAnsi" w:hAnsiTheme="minorHAnsi" w:cstheme="minorHAnsi"/>
                <w:b/>
                <w:bCs/>
                <w:sz w:val="18"/>
                <w:szCs w:val="18"/>
              </w:rPr>
              <w:t>C</w:t>
            </w:r>
            <w:r w:rsidRPr="00CF21DE">
              <w:rPr>
                <w:rFonts w:asciiTheme="minorHAnsi" w:hAnsiTheme="minorHAnsi" w:cstheme="minorHAnsi"/>
                <w:b/>
                <w:bCs/>
                <w:sz w:val="18"/>
                <w:szCs w:val="18"/>
              </w:rPr>
              <w:t xml:space="preserve">onsulta externa, </w:t>
            </w:r>
            <w:r w:rsidRPr="00083AA2">
              <w:rPr>
                <w:rFonts w:asciiTheme="minorHAnsi" w:hAnsiTheme="minorHAnsi" w:cstheme="minorHAnsi"/>
                <w:b/>
                <w:sz w:val="18"/>
                <w:szCs w:val="18"/>
              </w:rPr>
              <w:t>diagnóstico, valoración hospitalaria, procedimientos y tratamiento médico-quirúrgico</w:t>
            </w:r>
            <w:r>
              <w:rPr>
                <w:rFonts w:asciiTheme="minorHAnsi" w:hAnsiTheme="minorHAnsi" w:cstheme="minorHAnsi"/>
                <w:b/>
                <w:bCs/>
                <w:sz w:val="18"/>
                <w:szCs w:val="18"/>
              </w:rPr>
              <w:t xml:space="preserve"> en Patologías </w:t>
            </w:r>
            <w:proofErr w:type="spellStart"/>
            <w:r>
              <w:rPr>
                <w:rFonts w:asciiTheme="minorHAnsi" w:hAnsiTheme="minorHAnsi" w:cstheme="minorHAnsi"/>
                <w:b/>
                <w:bCs/>
                <w:sz w:val="18"/>
                <w:szCs w:val="18"/>
              </w:rPr>
              <w:t>Glaucomatológicas</w:t>
            </w:r>
            <w:proofErr w:type="spellEnd"/>
            <w:r>
              <w:rPr>
                <w:rFonts w:asciiTheme="minorHAnsi" w:hAnsiTheme="minorHAnsi" w:cstheme="minorHAnsi"/>
                <w:b/>
                <w:bCs/>
                <w:i/>
                <w:iCs/>
                <w:color w:val="000000"/>
                <w:sz w:val="18"/>
                <w:szCs w:val="18"/>
                <w:lang w:eastAsia="es-BO"/>
              </w:rPr>
              <w:t xml:space="preserve">; </w:t>
            </w:r>
            <w:r w:rsidRPr="003F2E25">
              <w:rPr>
                <w:rFonts w:asciiTheme="minorHAnsi" w:hAnsiTheme="minorHAnsi" w:cstheme="minorHAnsi"/>
                <w:color w:val="000000"/>
                <w:sz w:val="18"/>
                <w:szCs w:val="18"/>
                <w:lang w:eastAsia="es-BO"/>
              </w:rPr>
              <w:t>(Ver anexo con detalle de servicios requeridos)</w:t>
            </w:r>
            <w:r>
              <w:rPr>
                <w:rFonts w:asciiTheme="minorHAnsi" w:hAnsiTheme="minorHAnsi" w:cstheme="minorHAnsi"/>
                <w:color w:val="000000"/>
                <w:sz w:val="18"/>
                <w:szCs w:val="18"/>
                <w:lang w:eastAsia="es-BO"/>
              </w:rPr>
              <w:t>.</w:t>
            </w:r>
          </w:p>
          <w:p w14:paraId="6CD90FB1" w14:textId="77777777" w:rsidR="00BB7DEC" w:rsidRDefault="00BB7DEC" w:rsidP="0040603D">
            <w:pPr>
              <w:rPr>
                <w:rFonts w:asciiTheme="minorHAnsi" w:hAnsiTheme="minorHAnsi" w:cstheme="minorHAnsi"/>
                <w:b/>
                <w:bCs/>
                <w:color w:val="000000"/>
                <w:sz w:val="18"/>
                <w:szCs w:val="18"/>
                <w:lang w:eastAsia="es-BO"/>
              </w:rPr>
            </w:pPr>
            <w:r w:rsidRPr="005C03D1">
              <w:rPr>
                <w:rFonts w:asciiTheme="minorHAnsi" w:hAnsiTheme="minorHAnsi" w:cstheme="minorHAnsi"/>
                <w:b/>
                <w:bCs/>
                <w:color w:val="000000"/>
                <w:sz w:val="18"/>
                <w:szCs w:val="18"/>
                <w:lang w:eastAsia="es-BO"/>
              </w:rPr>
              <w:t xml:space="preserve">La no realización de alguno de los servicios </w:t>
            </w:r>
            <w:r>
              <w:rPr>
                <w:rFonts w:asciiTheme="minorHAnsi" w:hAnsiTheme="minorHAnsi" w:cstheme="minorHAnsi"/>
                <w:b/>
                <w:bCs/>
                <w:color w:val="000000"/>
                <w:sz w:val="18"/>
                <w:szCs w:val="18"/>
                <w:lang w:eastAsia="es-BO"/>
              </w:rPr>
              <w:t xml:space="preserve">NO </w:t>
            </w:r>
            <w:r w:rsidRPr="005C03D1">
              <w:rPr>
                <w:rFonts w:asciiTheme="minorHAnsi" w:hAnsiTheme="minorHAnsi" w:cstheme="minorHAnsi"/>
                <w:b/>
                <w:bCs/>
                <w:color w:val="000000"/>
                <w:sz w:val="18"/>
                <w:szCs w:val="18"/>
                <w:lang w:eastAsia="es-BO"/>
              </w:rPr>
              <w:t>ES INHABILITANTE</w:t>
            </w:r>
          </w:p>
          <w:p w14:paraId="5671995E" w14:textId="77777777" w:rsidR="004A5207" w:rsidRPr="00083AA2" w:rsidRDefault="004A5207" w:rsidP="0040603D">
            <w:pPr>
              <w:rPr>
                <w:rFonts w:asciiTheme="minorHAnsi" w:hAnsiTheme="minorHAnsi" w:cstheme="minorHAnsi"/>
                <w:b/>
                <w:sz w:val="18"/>
                <w:szCs w:val="18"/>
                <w:highlight w:val="yellow"/>
              </w:rPr>
            </w:pPr>
          </w:p>
        </w:tc>
        <w:tc>
          <w:tcPr>
            <w:tcW w:w="1963" w:type="dxa"/>
            <w:vAlign w:val="center"/>
          </w:tcPr>
          <w:p w14:paraId="5F15A248" w14:textId="77777777" w:rsidR="00BB7DEC" w:rsidRPr="00083AA2" w:rsidRDefault="00BB7DEC" w:rsidP="0040603D">
            <w:pPr>
              <w:rPr>
                <w:rFonts w:ascii="Arial" w:hAnsi="Arial" w:cs="Arial"/>
                <w:sz w:val="18"/>
                <w:szCs w:val="18"/>
                <w:highlight w:val="yellow"/>
              </w:rPr>
            </w:pPr>
          </w:p>
        </w:tc>
        <w:tc>
          <w:tcPr>
            <w:tcW w:w="669" w:type="dxa"/>
            <w:vAlign w:val="center"/>
          </w:tcPr>
          <w:p w14:paraId="5BFF9D04" w14:textId="77777777" w:rsidR="00BB7DEC" w:rsidRPr="00083AA2" w:rsidRDefault="00BB7DEC" w:rsidP="0040603D">
            <w:pPr>
              <w:rPr>
                <w:rFonts w:ascii="Arial" w:hAnsi="Arial" w:cs="Arial"/>
                <w:sz w:val="18"/>
                <w:szCs w:val="18"/>
                <w:highlight w:val="yellow"/>
              </w:rPr>
            </w:pPr>
          </w:p>
        </w:tc>
        <w:tc>
          <w:tcPr>
            <w:tcW w:w="709" w:type="dxa"/>
            <w:vAlign w:val="center"/>
          </w:tcPr>
          <w:p w14:paraId="78377BC4" w14:textId="77777777" w:rsidR="00BB7DEC" w:rsidRPr="00083AA2" w:rsidRDefault="00BB7DEC" w:rsidP="0040603D">
            <w:pPr>
              <w:rPr>
                <w:rFonts w:ascii="Arial" w:hAnsi="Arial" w:cs="Arial"/>
                <w:sz w:val="18"/>
                <w:szCs w:val="18"/>
                <w:highlight w:val="yellow"/>
              </w:rPr>
            </w:pPr>
          </w:p>
        </w:tc>
        <w:tc>
          <w:tcPr>
            <w:tcW w:w="2126" w:type="dxa"/>
            <w:vAlign w:val="center"/>
          </w:tcPr>
          <w:p w14:paraId="0393FBD4" w14:textId="77777777" w:rsidR="00BB7DEC" w:rsidRPr="00083AA2" w:rsidRDefault="00BB7DEC" w:rsidP="0040603D">
            <w:pPr>
              <w:rPr>
                <w:rFonts w:ascii="Arial" w:hAnsi="Arial" w:cs="Arial"/>
                <w:sz w:val="18"/>
                <w:szCs w:val="18"/>
                <w:highlight w:val="yellow"/>
              </w:rPr>
            </w:pPr>
          </w:p>
        </w:tc>
      </w:tr>
      <w:tr w:rsidR="00BB7DEC" w14:paraId="756F8F1B" w14:textId="77777777" w:rsidTr="0040603D">
        <w:tc>
          <w:tcPr>
            <w:tcW w:w="3969" w:type="dxa"/>
            <w:vAlign w:val="center"/>
          </w:tcPr>
          <w:p w14:paraId="01B7330F" w14:textId="77777777" w:rsidR="004A5207" w:rsidRDefault="004A5207" w:rsidP="0040603D">
            <w:pPr>
              <w:rPr>
                <w:rFonts w:asciiTheme="minorHAnsi" w:hAnsiTheme="minorHAnsi" w:cstheme="minorHAnsi"/>
                <w:color w:val="000000"/>
                <w:sz w:val="18"/>
                <w:szCs w:val="18"/>
                <w:lang w:eastAsia="es-BO"/>
              </w:rPr>
            </w:pPr>
          </w:p>
          <w:p w14:paraId="3C6FAC2A" w14:textId="232C9E07" w:rsidR="00BB7DEC" w:rsidRDefault="00BB7DEC" w:rsidP="0040603D">
            <w:pPr>
              <w:rPr>
                <w:rFonts w:asciiTheme="minorHAnsi" w:hAnsiTheme="minorHAnsi" w:cstheme="minorHAnsi"/>
                <w:color w:val="000000"/>
                <w:sz w:val="18"/>
                <w:szCs w:val="18"/>
                <w:lang w:eastAsia="es-BO"/>
              </w:rPr>
            </w:pPr>
            <w:r w:rsidRPr="006F0A4A">
              <w:rPr>
                <w:rFonts w:asciiTheme="minorHAnsi" w:hAnsiTheme="minorHAnsi" w:cstheme="minorHAnsi"/>
                <w:color w:val="000000"/>
                <w:sz w:val="18"/>
                <w:szCs w:val="18"/>
                <w:lang w:eastAsia="es-BO"/>
              </w:rPr>
              <w:t xml:space="preserve">La realización de servicios o procedimientos que </w:t>
            </w:r>
            <w:r>
              <w:rPr>
                <w:rFonts w:asciiTheme="minorHAnsi" w:hAnsiTheme="minorHAnsi" w:cstheme="minorHAnsi"/>
                <w:color w:val="000000"/>
                <w:sz w:val="18"/>
                <w:szCs w:val="18"/>
                <w:lang w:eastAsia="es-BO"/>
              </w:rPr>
              <w:t xml:space="preserve">no </w:t>
            </w:r>
            <w:r w:rsidRPr="006F0A4A">
              <w:rPr>
                <w:rFonts w:asciiTheme="minorHAnsi" w:hAnsiTheme="minorHAnsi" w:cstheme="minorHAnsi"/>
                <w:color w:val="000000"/>
                <w:sz w:val="18"/>
                <w:szCs w:val="18"/>
                <w:lang w:eastAsia="es-BO"/>
              </w:rPr>
              <w:t xml:space="preserve">se encuentren </w:t>
            </w:r>
            <w:r>
              <w:rPr>
                <w:rFonts w:asciiTheme="minorHAnsi" w:hAnsiTheme="minorHAnsi" w:cstheme="minorHAnsi"/>
                <w:color w:val="000000"/>
                <w:sz w:val="18"/>
                <w:szCs w:val="18"/>
                <w:lang w:eastAsia="es-BO"/>
              </w:rPr>
              <w:t xml:space="preserve">descritas en </w:t>
            </w:r>
            <w:r w:rsidRPr="006F0A4A">
              <w:rPr>
                <w:rFonts w:asciiTheme="minorHAnsi" w:hAnsiTheme="minorHAnsi" w:cstheme="minorHAnsi"/>
                <w:color w:val="000000"/>
                <w:sz w:val="18"/>
                <w:szCs w:val="18"/>
                <w:lang w:eastAsia="es-BO"/>
              </w:rPr>
              <w:t xml:space="preserve">contrato </w:t>
            </w:r>
            <w:r>
              <w:rPr>
                <w:rFonts w:asciiTheme="minorHAnsi" w:hAnsiTheme="minorHAnsi" w:cstheme="minorHAnsi"/>
                <w:color w:val="000000"/>
                <w:sz w:val="18"/>
                <w:szCs w:val="18"/>
                <w:lang w:eastAsia="es-BO"/>
              </w:rPr>
              <w:t xml:space="preserve">o en el formulario de especificaciones técnicas, </w:t>
            </w:r>
            <w:r w:rsidRPr="006F0A4A">
              <w:rPr>
                <w:rFonts w:asciiTheme="minorHAnsi" w:hAnsiTheme="minorHAnsi" w:cstheme="minorHAnsi"/>
                <w:color w:val="000000"/>
                <w:sz w:val="18"/>
                <w:szCs w:val="18"/>
                <w:lang w:eastAsia="es-BO"/>
              </w:rPr>
              <w:t xml:space="preserve">no </w:t>
            </w:r>
            <w:r>
              <w:rPr>
                <w:rFonts w:asciiTheme="minorHAnsi" w:hAnsiTheme="minorHAnsi" w:cstheme="minorHAnsi"/>
                <w:color w:val="000000"/>
                <w:sz w:val="18"/>
                <w:szCs w:val="18"/>
                <w:lang w:eastAsia="es-BO"/>
              </w:rPr>
              <w:t xml:space="preserve">serán </w:t>
            </w:r>
            <w:r w:rsidRPr="006F0A4A">
              <w:rPr>
                <w:rFonts w:asciiTheme="minorHAnsi" w:hAnsiTheme="minorHAnsi" w:cstheme="minorHAnsi"/>
                <w:color w:val="000000"/>
                <w:sz w:val="18"/>
                <w:szCs w:val="18"/>
                <w:lang w:eastAsia="es-BO"/>
              </w:rPr>
              <w:t>cancelad</w:t>
            </w:r>
            <w:r>
              <w:rPr>
                <w:rFonts w:asciiTheme="minorHAnsi" w:hAnsiTheme="minorHAnsi" w:cstheme="minorHAnsi"/>
                <w:color w:val="000000"/>
                <w:sz w:val="18"/>
                <w:szCs w:val="18"/>
                <w:lang w:eastAsia="es-BO"/>
              </w:rPr>
              <w:t>a</w:t>
            </w:r>
            <w:r w:rsidRPr="006F0A4A">
              <w:rPr>
                <w:rFonts w:asciiTheme="minorHAnsi" w:hAnsiTheme="minorHAnsi" w:cstheme="minorHAnsi"/>
                <w:color w:val="000000"/>
                <w:sz w:val="18"/>
                <w:szCs w:val="18"/>
                <w:lang w:eastAsia="es-BO"/>
              </w:rPr>
              <w:t xml:space="preserve">s </w:t>
            </w:r>
            <w:r>
              <w:rPr>
                <w:rFonts w:asciiTheme="minorHAnsi" w:hAnsiTheme="minorHAnsi" w:cstheme="minorHAnsi"/>
                <w:color w:val="000000"/>
                <w:sz w:val="18"/>
                <w:szCs w:val="18"/>
                <w:lang w:eastAsia="es-BO"/>
              </w:rPr>
              <w:t xml:space="preserve">salvo que </w:t>
            </w:r>
            <w:r w:rsidRPr="006F0A4A">
              <w:rPr>
                <w:rFonts w:asciiTheme="minorHAnsi" w:hAnsiTheme="minorHAnsi" w:cstheme="minorHAnsi"/>
                <w:color w:val="000000"/>
                <w:sz w:val="18"/>
                <w:szCs w:val="18"/>
                <w:lang w:eastAsia="es-BO"/>
              </w:rPr>
              <w:t>cuentan con autorización previa de la CSBP.</w:t>
            </w:r>
            <w:r>
              <w:rPr>
                <w:rFonts w:asciiTheme="minorHAnsi" w:hAnsiTheme="minorHAnsi" w:cstheme="minorHAnsi"/>
                <w:color w:val="000000"/>
                <w:sz w:val="18"/>
                <w:szCs w:val="18"/>
                <w:lang w:eastAsia="es-BO"/>
              </w:rPr>
              <w:t xml:space="preserve"> </w:t>
            </w:r>
            <w:r w:rsidRPr="00C23124">
              <w:rPr>
                <w:rFonts w:asciiTheme="minorHAnsi" w:hAnsiTheme="minorHAnsi" w:cstheme="minorHAnsi"/>
                <w:color w:val="000000"/>
                <w:sz w:val="18"/>
                <w:szCs w:val="18"/>
                <w:lang w:eastAsia="es-BO"/>
              </w:rPr>
              <w:t>En caso de que el proveedor identifique una solicitud de servicios o procedimientos no contemplados, deberá comunicarla de manera inmediata a la Jefatura de Policonsultorio o a la Dirección de Clínica de la CSBP, según corresponda, a fin de que dichas instancias evalúen la solicitud y determinen el procedimiento administrativo y asistencial que corresponda antes de su ejecución</w:t>
            </w:r>
            <w:r w:rsidRPr="006F0A4A">
              <w:rPr>
                <w:rFonts w:asciiTheme="minorHAnsi" w:hAnsiTheme="minorHAnsi" w:cstheme="minorHAnsi"/>
                <w:color w:val="000000"/>
                <w:sz w:val="18"/>
                <w:szCs w:val="18"/>
                <w:lang w:eastAsia="es-BO"/>
              </w:rPr>
              <w:t>.</w:t>
            </w:r>
          </w:p>
          <w:p w14:paraId="671AEF84" w14:textId="77777777" w:rsidR="004A5207" w:rsidRPr="00ED5AEA" w:rsidRDefault="004A5207" w:rsidP="0040603D">
            <w:pPr>
              <w:rPr>
                <w:rFonts w:asciiTheme="minorHAnsi" w:hAnsiTheme="minorHAnsi" w:cstheme="minorHAnsi"/>
                <w:color w:val="000000"/>
                <w:sz w:val="18"/>
                <w:szCs w:val="18"/>
                <w:lang w:eastAsia="es-BO"/>
              </w:rPr>
            </w:pPr>
          </w:p>
        </w:tc>
        <w:tc>
          <w:tcPr>
            <w:tcW w:w="1963" w:type="dxa"/>
            <w:vAlign w:val="center"/>
          </w:tcPr>
          <w:p w14:paraId="0F637B3D" w14:textId="77777777" w:rsidR="00BB7DEC" w:rsidRPr="005D51C8" w:rsidRDefault="00BB7DEC" w:rsidP="0040603D">
            <w:pPr>
              <w:rPr>
                <w:rFonts w:ascii="Arial" w:hAnsi="Arial" w:cs="Arial"/>
                <w:sz w:val="18"/>
                <w:szCs w:val="18"/>
              </w:rPr>
            </w:pPr>
          </w:p>
        </w:tc>
        <w:tc>
          <w:tcPr>
            <w:tcW w:w="669" w:type="dxa"/>
            <w:vAlign w:val="center"/>
          </w:tcPr>
          <w:p w14:paraId="767B964B" w14:textId="77777777" w:rsidR="00BB7DEC" w:rsidRPr="005D51C8" w:rsidRDefault="00BB7DEC" w:rsidP="0040603D">
            <w:pPr>
              <w:rPr>
                <w:rFonts w:ascii="Arial" w:hAnsi="Arial" w:cs="Arial"/>
                <w:sz w:val="18"/>
                <w:szCs w:val="18"/>
              </w:rPr>
            </w:pPr>
          </w:p>
        </w:tc>
        <w:tc>
          <w:tcPr>
            <w:tcW w:w="709" w:type="dxa"/>
            <w:vAlign w:val="center"/>
          </w:tcPr>
          <w:p w14:paraId="7E41B1DB" w14:textId="77777777" w:rsidR="00BB7DEC" w:rsidRPr="005D51C8" w:rsidRDefault="00BB7DEC" w:rsidP="0040603D">
            <w:pPr>
              <w:rPr>
                <w:rFonts w:ascii="Arial" w:hAnsi="Arial" w:cs="Arial"/>
                <w:sz w:val="18"/>
                <w:szCs w:val="18"/>
              </w:rPr>
            </w:pPr>
          </w:p>
        </w:tc>
        <w:tc>
          <w:tcPr>
            <w:tcW w:w="2126" w:type="dxa"/>
            <w:vAlign w:val="center"/>
          </w:tcPr>
          <w:p w14:paraId="39510D14" w14:textId="77777777" w:rsidR="00BB7DEC" w:rsidRPr="005D51C8" w:rsidRDefault="00BB7DEC" w:rsidP="0040603D">
            <w:pPr>
              <w:rPr>
                <w:rFonts w:ascii="Arial" w:hAnsi="Arial" w:cs="Arial"/>
                <w:sz w:val="18"/>
                <w:szCs w:val="18"/>
              </w:rPr>
            </w:pPr>
          </w:p>
        </w:tc>
      </w:tr>
      <w:tr w:rsidR="00BB7DEC" w14:paraId="0F4D6967" w14:textId="77777777" w:rsidTr="0040603D">
        <w:tc>
          <w:tcPr>
            <w:tcW w:w="3969" w:type="dxa"/>
            <w:vAlign w:val="center"/>
          </w:tcPr>
          <w:p w14:paraId="53D1ECA7" w14:textId="77777777" w:rsidR="00BB7DEC" w:rsidRDefault="00BB7DEC" w:rsidP="0040603D">
            <w:pPr>
              <w:rPr>
                <w:rFonts w:asciiTheme="minorHAnsi" w:hAnsiTheme="minorHAnsi" w:cstheme="minorHAnsi"/>
                <w:b/>
                <w:bCs/>
                <w:color w:val="000000"/>
                <w:sz w:val="18"/>
                <w:szCs w:val="18"/>
                <w:lang w:eastAsia="es-BO"/>
              </w:rPr>
            </w:pPr>
            <w:r w:rsidRPr="003F2E25">
              <w:rPr>
                <w:rFonts w:asciiTheme="minorHAnsi" w:hAnsiTheme="minorHAnsi" w:cstheme="minorHAnsi"/>
                <w:b/>
                <w:bCs/>
                <w:color w:val="000000"/>
                <w:sz w:val="18"/>
                <w:szCs w:val="18"/>
                <w:lang w:eastAsia="es-BO"/>
              </w:rPr>
              <w:t>Material e insumos</w:t>
            </w:r>
          </w:p>
          <w:p w14:paraId="504A10C7" w14:textId="77777777" w:rsidR="00BB7DEC" w:rsidRDefault="00BB7DEC" w:rsidP="0040603D">
            <w:pPr>
              <w:rPr>
                <w:rFonts w:asciiTheme="minorHAnsi" w:hAnsiTheme="minorHAnsi" w:cstheme="minorHAnsi"/>
                <w:color w:val="000000"/>
                <w:sz w:val="18"/>
                <w:szCs w:val="18"/>
                <w:lang w:eastAsia="es-BO"/>
              </w:rPr>
            </w:pPr>
            <w:r w:rsidRPr="003F2E25">
              <w:rPr>
                <w:rFonts w:asciiTheme="minorHAnsi" w:hAnsiTheme="minorHAnsi" w:cstheme="minorHAnsi"/>
                <w:color w:val="000000"/>
                <w:sz w:val="18"/>
                <w:szCs w:val="18"/>
                <w:lang w:eastAsia="es-BO"/>
              </w:rPr>
              <w:t>El proveedor asume el costo de todos los materiales e insumos necesarios para la atención medica de subespecialidad.</w:t>
            </w:r>
          </w:p>
          <w:p w14:paraId="3770A799" w14:textId="77777777" w:rsidR="004A5207" w:rsidRPr="003F2E25" w:rsidRDefault="004A5207" w:rsidP="0040603D">
            <w:pPr>
              <w:rPr>
                <w:rFonts w:asciiTheme="minorHAnsi" w:hAnsiTheme="minorHAnsi" w:cstheme="minorHAnsi"/>
                <w:color w:val="000000"/>
                <w:sz w:val="18"/>
                <w:szCs w:val="18"/>
                <w:lang w:eastAsia="es-BO"/>
              </w:rPr>
            </w:pPr>
          </w:p>
        </w:tc>
        <w:tc>
          <w:tcPr>
            <w:tcW w:w="1963" w:type="dxa"/>
            <w:vAlign w:val="center"/>
          </w:tcPr>
          <w:p w14:paraId="77DA65C1" w14:textId="77777777" w:rsidR="00BB7DEC" w:rsidRPr="005D51C8" w:rsidRDefault="00BB7DEC" w:rsidP="0040603D">
            <w:pPr>
              <w:rPr>
                <w:rFonts w:ascii="Arial" w:hAnsi="Arial" w:cs="Arial"/>
                <w:sz w:val="18"/>
                <w:szCs w:val="18"/>
              </w:rPr>
            </w:pPr>
          </w:p>
        </w:tc>
        <w:tc>
          <w:tcPr>
            <w:tcW w:w="669" w:type="dxa"/>
            <w:vAlign w:val="center"/>
          </w:tcPr>
          <w:p w14:paraId="107EA0C4" w14:textId="77777777" w:rsidR="00BB7DEC" w:rsidRPr="005D51C8" w:rsidRDefault="00BB7DEC" w:rsidP="0040603D">
            <w:pPr>
              <w:rPr>
                <w:rFonts w:ascii="Arial" w:hAnsi="Arial" w:cs="Arial"/>
                <w:sz w:val="18"/>
                <w:szCs w:val="18"/>
              </w:rPr>
            </w:pPr>
          </w:p>
        </w:tc>
        <w:tc>
          <w:tcPr>
            <w:tcW w:w="709" w:type="dxa"/>
            <w:vAlign w:val="center"/>
          </w:tcPr>
          <w:p w14:paraId="64EA3839" w14:textId="77777777" w:rsidR="00BB7DEC" w:rsidRPr="005D51C8" w:rsidRDefault="00BB7DEC" w:rsidP="0040603D">
            <w:pPr>
              <w:rPr>
                <w:rFonts w:ascii="Arial" w:hAnsi="Arial" w:cs="Arial"/>
                <w:sz w:val="18"/>
                <w:szCs w:val="18"/>
              </w:rPr>
            </w:pPr>
          </w:p>
        </w:tc>
        <w:tc>
          <w:tcPr>
            <w:tcW w:w="2126" w:type="dxa"/>
            <w:vAlign w:val="center"/>
          </w:tcPr>
          <w:p w14:paraId="087BC551" w14:textId="77777777" w:rsidR="00BB7DEC" w:rsidRPr="005D51C8" w:rsidRDefault="00BB7DEC" w:rsidP="0040603D">
            <w:pPr>
              <w:rPr>
                <w:rFonts w:ascii="Arial" w:hAnsi="Arial" w:cs="Arial"/>
                <w:sz w:val="18"/>
                <w:szCs w:val="18"/>
              </w:rPr>
            </w:pPr>
          </w:p>
        </w:tc>
      </w:tr>
      <w:tr w:rsidR="00BB7DEC" w14:paraId="4E137ED1" w14:textId="77777777" w:rsidTr="0040603D">
        <w:tc>
          <w:tcPr>
            <w:tcW w:w="3969" w:type="dxa"/>
            <w:vAlign w:val="center"/>
          </w:tcPr>
          <w:p w14:paraId="27D15801" w14:textId="77777777" w:rsidR="00BB7DEC" w:rsidRDefault="00BB7DEC" w:rsidP="0040603D">
            <w:pP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 xml:space="preserve">6. </w:t>
            </w:r>
            <w:r w:rsidRPr="00045631">
              <w:rPr>
                <w:rFonts w:asciiTheme="minorHAnsi" w:hAnsiTheme="minorHAnsi" w:cstheme="minorHAnsi"/>
                <w:b/>
                <w:bCs/>
                <w:color w:val="000000"/>
                <w:sz w:val="18"/>
                <w:szCs w:val="18"/>
                <w:lang w:eastAsia="es-BO"/>
              </w:rPr>
              <w:t>Entrega de Informes</w:t>
            </w:r>
            <w:r>
              <w:rPr>
                <w:rFonts w:asciiTheme="minorHAnsi" w:hAnsiTheme="minorHAnsi" w:cstheme="minorHAnsi"/>
                <w:b/>
                <w:bCs/>
                <w:color w:val="000000"/>
                <w:sz w:val="18"/>
                <w:szCs w:val="18"/>
                <w:lang w:eastAsia="es-BO"/>
              </w:rPr>
              <w:t xml:space="preserve">: </w:t>
            </w:r>
          </w:p>
          <w:p w14:paraId="770B3647" w14:textId="77777777" w:rsidR="00BB7DEC" w:rsidRDefault="00BB7DEC" w:rsidP="0040603D">
            <w:pPr>
              <w:rPr>
                <w:rFonts w:asciiTheme="minorHAnsi" w:hAnsiTheme="minorHAnsi" w:cstheme="minorHAnsi"/>
                <w:sz w:val="18"/>
                <w:szCs w:val="18"/>
              </w:rPr>
            </w:pPr>
            <w:r w:rsidRPr="003F2E25">
              <w:rPr>
                <w:rFonts w:asciiTheme="minorHAnsi" w:hAnsiTheme="minorHAnsi" w:cstheme="minorHAnsi"/>
                <w:sz w:val="18"/>
                <w:szCs w:val="18"/>
              </w:rPr>
              <w:t>Los informes de las atenciones y procedimientos deben ser entregados en físico en dependencias de la unidad de Archivo Central de la CSBP (En Policonsultorio).</w:t>
            </w:r>
          </w:p>
          <w:p w14:paraId="2529F20F" w14:textId="77777777" w:rsidR="004A5207" w:rsidRDefault="004A5207" w:rsidP="0040603D">
            <w:pPr>
              <w:rPr>
                <w:rFonts w:asciiTheme="minorHAnsi" w:hAnsiTheme="minorHAnsi" w:cstheme="minorHAnsi"/>
                <w:b/>
                <w:sz w:val="18"/>
                <w:szCs w:val="18"/>
              </w:rPr>
            </w:pPr>
          </w:p>
        </w:tc>
        <w:tc>
          <w:tcPr>
            <w:tcW w:w="1963" w:type="dxa"/>
            <w:vAlign w:val="center"/>
          </w:tcPr>
          <w:p w14:paraId="5537FF2B" w14:textId="77777777" w:rsidR="00BB7DEC" w:rsidRPr="005D51C8" w:rsidRDefault="00BB7DEC" w:rsidP="0040603D">
            <w:pPr>
              <w:rPr>
                <w:rFonts w:ascii="Arial" w:hAnsi="Arial" w:cs="Arial"/>
                <w:sz w:val="18"/>
                <w:szCs w:val="18"/>
              </w:rPr>
            </w:pPr>
          </w:p>
        </w:tc>
        <w:tc>
          <w:tcPr>
            <w:tcW w:w="669" w:type="dxa"/>
            <w:vAlign w:val="center"/>
          </w:tcPr>
          <w:p w14:paraId="6044E6AA" w14:textId="77777777" w:rsidR="00BB7DEC" w:rsidRPr="005D51C8" w:rsidRDefault="00BB7DEC" w:rsidP="0040603D">
            <w:pPr>
              <w:rPr>
                <w:rFonts w:ascii="Arial" w:hAnsi="Arial" w:cs="Arial"/>
                <w:sz w:val="18"/>
                <w:szCs w:val="18"/>
              </w:rPr>
            </w:pPr>
          </w:p>
        </w:tc>
        <w:tc>
          <w:tcPr>
            <w:tcW w:w="709" w:type="dxa"/>
            <w:vAlign w:val="center"/>
          </w:tcPr>
          <w:p w14:paraId="4E5203FD" w14:textId="77777777" w:rsidR="00BB7DEC" w:rsidRPr="005D51C8" w:rsidRDefault="00BB7DEC" w:rsidP="0040603D">
            <w:pPr>
              <w:rPr>
                <w:rFonts w:ascii="Arial" w:hAnsi="Arial" w:cs="Arial"/>
                <w:sz w:val="18"/>
                <w:szCs w:val="18"/>
              </w:rPr>
            </w:pPr>
          </w:p>
        </w:tc>
        <w:tc>
          <w:tcPr>
            <w:tcW w:w="2126" w:type="dxa"/>
            <w:vAlign w:val="center"/>
          </w:tcPr>
          <w:p w14:paraId="3B6FE0E5" w14:textId="77777777" w:rsidR="00BB7DEC" w:rsidRPr="005D51C8" w:rsidRDefault="00BB7DEC" w:rsidP="0040603D">
            <w:pPr>
              <w:rPr>
                <w:rFonts w:ascii="Arial" w:hAnsi="Arial" w:cs="Arial"/>
                <w:sz w:val="18"/>
                <w:szCs w:val="18"/>
              </w:rPr>
            </w:pPr>
          </w:p>
        </w:tc>
      </w:tr>
      <w:tr w:rsidR="00BB7DEC" w14:paraId="69A3C2D9" w14:textId="77777777" w:rsidTr="0040603D">
        <w:tc>
          <w:tcPr>
            <w:tcW w:w="3969" w:type="dxa"/>
            <w:vAlign w:val="center"/>
          </w:tcPr>
          <w:p w14:paraId="5CF4F8A8" w14:textId="49BE8597" w:rsidR="004A5207" w:rsidRPr="003F2E25" w:rsidRDefault="00BB7DEC" w:rsidP="0040603D">
            <w:pPr>
              <w:rPr>
                <w:rFonts w:asciiTheme="minorHAnsi" w:hAnsiTheme="minorHAnsi" w:cstheme="minorHAnsi"/>
                <w:color w:val="000000"/>
                <w:sz w:val="18"/>
                <w:szCs w:val="18"/>
                <w:lang w:eastAsia="es-BO"/>
              </w:rPr>
            </w:pPr>
            <w:r w:rsidRPr="003F2E25">
              <w:rPr>
                <w:rFonts w:asciiTheme="minorHAnsi" w:hAnsiTheme="minorHAnsi" w:cstheme="minorHAnsi"/>
                <w:color w:val="000000"/>
                <w:sz w:val="18"/>
                <w:szCs w:val="18"/>
                <w:lang w:eastAsia="es-BO"/>
              </w:rPr>
              <w:t>Asimismo, el registro de atención deberá ser registrado en el Sistema Administrativo Médico Integrado (SAMI)</w:t>
            </w:r>
          </w:p>
        </w:tc>
        <w:tc>
          <w:tcPr>
            <w:tcW w:w="1963" w:type="dxa"/>
            <w:vAlign w:val="center"/>
          </w:tcPr>
          <w:p w14:paraId="3CF431FA" w14:textId="77777777" w:rsidR="00BB7DEC" w:rsidRPr="005D51C8" w:rsidRDefault="00BB7DEC" w:rsidP="0040603D">
            <w:pPr>
              <w:rPr>
                <w:rFonts w:ascii="Arial" w:hAnsi="Arial" w:cs="Arial"/>
                <w:sz w:val="18"/>
                <w:szCs w:val="18"/>
              </w:rPr>
            </w:pPr>
          </w:p>
        </w:tc>
        <w:tc>
          <w:tcPr>
            <w:tcW w:w="669" w:type="dxa"/>
            <w:vAlign w:val="center"/>
          </w:tcPr>
          <w:p w14:paraId="7F2E21B4" w14:textId="77777777" w:rsidR="00BB7DEC" w:rsidRPr="005D51C8" w:rsidRDefault="00BB7DEC" w:rsidP="0040603D">
            <w:pPr>
              <w:rPr>
                <w:rFonts w:ascii="Arial" w:hAnsi="Arial" w:cs="Arial"/>
                <w:sz w:val="18"/>
                <w:szCs w:val="18"/>
              </w:rPr>
            </w:pPr>
          </w:p>
        </w:tc>
        <w:tc>
          <w:tcPr>
            <w:tcW w:w="709" w:type="dxa"/>
            <w:vAlign w:val="center"/>
          </w:tcPr>
          <w:p w14:paraId="27CFE716" w14:textId="77777777" w:rsidR="00BB7DEC" w:rsidRPr="005D51C8" w:rsidRDefault="00BB7DEC" w:rsidP="0040603D">
            <w:pPr>
              <w:rPr>
                <w:rFonts w:ascii="Arial" w:hAnsi="Arial" w:cs="Arial"/>
                <w:sz w:val="18"/>
                <w:szCs w:val="18"/>
              </w:rPr>
            </w:pPr>
          </w:p>
        </w:tc>
        <w:tc>
          <w:tcPr>
            <w:tcW w:w="2126" w:type="dxa"/>
            <w:vAlign w:val="center"/>
          </w:tcPr>
          <w:p w14:paraId="6DE0F1A9" w14:textId="77777777" w:rsidR="00BB7DEC" w:rsidRPr="005D51C8" w:rsidRDefault="00BB7DEC" w:rsidP="0040603D">
            <w:pPr>
              <w:rPr>
                <w:rFonts w:ascii="Arial" w:hAnsi="Arial" w:cs="Arial"/>
                <w:sz w:val="18"/>
                <w:szCs w:val="18"/>
              </w:rPr>
            </w:pPr>
          </w:p>
        </w:tc>
      </w:tr>
      <w:tr w:rsidR="00BB7DEC" w14:paraId="706BCFAE" w14:textId="77777777" w:rsidTr="0040603D">
        <w:tc>
          <w:tcPr>
            <w:tcW w:w="3969" w:type="dxa"/>
          </w:tcPr>
          <w:p w14:paraId="02AF5735" w14:textId="77777777" w:rsidR="00BB7DEC" w:rsidRDefault="00BB7DEC" w:rsidP="0040603D">
            <w:pPr>
              <w:rPr>
                <w:rFonts w:asciiTheme="minorHAnsi" w:hAnsiTheme="minorHAnsi" w:cstheme="minorHAnsi"/>
                <w:sz w:val="18"/>
                <w:szCs w:val="18"/>
              </w:rPr>
            </w:pPr>
            <w:r w:rsidRPr="003F2E25">
              <w:rPr>
                <w:rFonts w:asciiTheme="minorHAnsi" w:hAnsiTheme="minorHAnsi" w:cstheme="minorHAnsi"/>
                <w:sz w:val="18"/>
                <w:szCs w:val="18"/>
              </w:rPr>
              <w:lastRenderedPageBreak/>
              <w:t xml:space="preserve">"Los informes de valoraciones o procedimientos en físico deben entregarse en archivo central una vez a la semana. </w:t>
            </w:r>
          </w:p>
          <w:p w14:paraId="4A76F2BF" w14:textId="77777777" w:rsidR="004A5207" w:rsidRPr="003F2E25" w:rsidRDefault="004A5207" w:rsidP="0040603D">
            <w:pPr>
              <w:rPr>
                <w:rFonts w:asciiTheme="minorHAnsi" w:hAnsiTheme="minorHAnsi" w:cstheme="minorHAnsi"/>
                <w:b/>
                <w:bCs/>
                <w:color w:val="000000"/>
                <w:sz w:val="18"/>
                <w:szCs w:val="18"/>
                <w:lang w:eastAsia="es-BO"/>
              </w:rPr>
            </w:pPr>
          </w:p>
        </w:tc>
        <w:tc>
          <w:tcPr>
            <w:tcW w:w="1963" w:type="dxa"/>
            <w:vAlign w:val="center"/>
          </w:tcPr>
          <w:p w14:paraId="504B6326" w14:textId="77777777" w:rsidR="00BB7DEC" w:rsidRPr="005D51C8" w:rsidRDefault="00BB7DEC" w:rsidP="0040603D">
            <w:pPr>
              <w:rPr>
                <w:rFonts w:ascii="Arial" w:hAnsi="Arial" w:cs="Arial"/>
                <w:sz w:val="18"/>
                <w:szCs w:val="18"/>
              </w:rPr>
            </w:pPr>
          </w:p>
        </w:tc>
        <w:tc>
          <w:tcPr>
            <w:tcW w:w="669" w:type="dxa"/>
            <w:vAlign w:val="center"/>
          </w:tcPr>
          <w:p w14:paraId="772799DE" w14:textId="77777777" w:rsidR="00BB7DEC" w:rsidRPr="005D51C8" w:rsidRDefault="00BB7DEC" w:rsidP="0040603D">
            <w:pPr>
              <w:rPr>
                <w:rFonts w:ascii="Arial" w:hAnsi="Arial" w:cs="Arial"/>
                <w:sz w:val="18"/>
                <w:szCs w:val="18"/>
              </w:rPr>
            </w:pPr>
          </w:p>
        </w:tc>
        <w:tc>
          <w:tcPr>
            <w:tcW w:w="709" w:type="dxa"/>
            <w:vAlign w:val="center"/>
          </w:tcPr>
          <w:p w14:paraId="4546DD86" w14:textId="77777777" w:rsidR="00BB7DEC" w:rsidRPr="005D51C8" w:rsidRDefault="00BB7DEC" w:rsidP="0040603D">
            <w:pPr>
              <w:rPr>
                <w:rFonts w:ascii="Arial" w:hAnsi="Arial" w:cs="Arial"/>
                <w:sz w:val="18"/>
                <w:szCs w:val="18"/>
              </w:rPr>
            </w:pPr>
          </w:p>
        </w:tc>
        <w:tc>
          <w:tcPr>
            <w:tcW w:w="2126" w:type="dxa"/>
            <w:vAlign w:val="center"/>
          </w:tcPr>
          <w:p w14:paraId="4AAD2B88" w14:textId="77777777" w:rsidR="00BB7DEC" w:rsidRPr="005D51C8" w:rsidRDefault="00BB7DEC" w:rsidP="0040603D">
            <w:pPr>
              <w:rPr>
                <w:rFonts w:ascii="Arial" w:hAnsi="Arial" w:cs="Arial"/>
                <w:sz w:val="18"/>
                <w:szCs w:val="18"/>
              </w:rPr>
            </w:pPr>
          </w:p>
        </w:tc>
      </w:tr>
      <w:tr w:rsidR="00BB7DEC" w14:paraId="1DE8DA32" w14:textId="77777777" w:rsidTr="0040603D">
        <w:tc>
          <w:tcPr>
            <w:tcW w:w="3969" w:type="dxa"/>
          </w:tcPr>
          <w:p w14:paraId="76DE9D86" w14:textId="77777777" w:rsidR="00BB7DEC" w:rsidRDefault="00BB7DEC" w:rsidP="0040603D">
            <w:pPr>
              <w:rPr>
                <w:rFonts w:asciiTheme="minorHAnsi" w:hAnsiTheme="minorHAnsi" w:cstheme="minorHAnsi"/>
                <w:sz w:val="18"/>
                <w:szCs w:val="18"/>
              </w:rPr>
            </w:pPr>
            <w:r w:rsidRPr="003F2E25">
              <w:rPr>
                <w:rFonts w:asciiTheme="minorHAnsi" w:hAnsiTheme="minorHAnsi" w:cstheme="minorHAnsi"/>
                <w:sz w:val="18"/>
                <w:szCs w:val="18"/>
              </w:rPr>
              <w:t>En caso que se trate de un caso urgente, deberá ser entregados en máximo 24 horas."</w:t>
            </w:r>
          </w:p>
          <w:p w14:paraId="730B26CA" w14:textId="77777777" w:rsidR="004A5207" w:rsidRPr="003F2E25" w:rsidRDefault="004A5207" w:rsidP="0040603D">
            <w:pPr>
              <w:rPr>
                <w:rFonts w:asciiTheme="minorHAnsi" w:hAnsiTheme="minorHAnsi" w:cstheme="minorHAnsi"/>
                <w:b/>
                <w:bCs/>
                <w:color w:val="000000"/>
                <w:sz w:val="18"/>
                <w:szCs w:val="18"/>
                <w:lang w:eastAsia="es-BO"/>
              </w:rPr>
            </w:pPr>
          </w:p>
        </w:tc>
        <w:tc>
          <w:tcPr>
            <w:tcW w:w="1963" w:type="dxa"/>
            <w:vAlign w:val="center"/>
          </w:tcPr>
          <w:p w14:paraId="0DDC18D5" w14:textId="77777777" w:rsidR="00BB7DEC" w:rsidRPr="005D51C8" w:rsidRDefault="00BB7DEC" w:rsidP="0040603D">
            <w:pPr>
              <w:rPr>
                <w:rFonts w:ascii="Arial" w:hAnsi="Arial" w:cs="Arial"/>
                <w:sz w:val="18"/>
                <w:szCs w:val="18"/>
              </w:rPr>
            </w:pPr>
          </w:p>
        </w:tc>
        <w:tc>
          <w:tcPr>
            <w:tcW w:w="669" w:type="dxa"/>
            <w:vAlign w:val="center"/>
          </w:tcPr>
          <w:p w14:paraId="4FB16A2F" w14:textId="77777777" w:rsidR="00BB7DEC" w:rsidRPr="005D51C8" w:rsidRDefault="00BB7DEC" w:rsidP="0040603D">
            <w:pPr>
              <w:rPr>
                <w:rFonts w:ascii="Arial" w:hAnsi="Arial" w:cs="Arial"/>
                <w:sz w:val="18"/>
                <w:szCs w:val="18"/>
              </w:rPr>
            </w:pPr>
          </w:p>
        </w:tc>
        <w:tc>
          <w:tcPr>
            <w:tcW w:w="709" w:type="dxa"/>
            <w:vAlign w:val="center"/>
          </w:tcPr>
          <w:p w14:paraId="64437FDD" w14:textId="77777777" w:rsidR="00BB7DEC" w:rsidRPr="005D51C8" w:rsidRDefault="00BB7DEC" w:rsidP="0040603D">
            <w:pPr>
              <w:rPr>
                <w:rFonts w:ascii="Arial" w:hAnsi="Arial" w:cs="Arial"/>
                <w:sz w:val="18"/>
                <w:szCs w:val="18"/>
              </w:rPr>
            </w:pPr>
          </w:p>
        </w:tc>
        <w:tc>
          <w:tcPr>
            <w:tcW w:w="2126" w:type="dxa"/>
            <w:vAlign w:val="center"/>
          </w:tcPr>
          <w:p w14:paraId="0C8D259E" w14:textId="77777777" w:rsidR="00BB7DEC" w:rsidRPr="005D51C8" w:rsidRDefault="00BB7DEC" w:rsidP="0040603D">
            <w:pPr>
              <w:rPr>
                <w:rFonts w:ascii="Arial" w:hAnsi="Arial" w:cs="Arial"/>
                <w:sz w:val="18"/>
                <w:szCs w:val="18"/>
              </w:rPr>
            </w:pPr>
          </w:p>
        </w:tc>
      </w:tr>
      <w:tr w:rsidR="00BB7DEC" w14:paraId="17BB4229" w14:textId="77777777" w:rsidTr="0040603D">
        <w:tc>
          <w:tcPr>
            <w:tcW w:w="3969" w:type="dxa"/>
          </w:tcPr>
          <w:p w14:paraId="2E8473F4" w14:textId="77777777" w:rsidR="00BB7DEC" w:rsidRDefault="00BB7DEC" w:rsidP="0040603D">
            <w:pPr>
              <w:rPr>
                <w:rFonts w:asciiTheme="minorHAnsi" w:hAnsiTheme="minorHAnsi" w:cstheme="minorHAnsi"/>
                <w:sz w:val="18"/>
                <w:szCs w:val="18"/>
              </w:rPr>
            </w:pPr>
            <w:r w:rsidRPr="003F2E25">
              <w:rPr>
                <w:rFonts w:asciiTheme="minorHAnsi" w:hAnsiTheme="minorHAnsi" w:cstheme="minorHAnsi"/>
                <w:sz w:val="18"/>
                <w:szCs w:val="18"/>
              </w:rPr>
              <w:t xml:space="preserve">En caso de hallazgos de patologías de “alarma”, comunicar al médico tratante los resultados de manera prioritaria o enviar el informe </w:t>
            </w:r>
            <w:proofErr w:type="spellStart"/>
            <w:r w:rsidRPr="003F2E25">
              <w:rPr>
                <w:rFonts w:asciiTheme="minorHAnsi" w:hAnsiTheme="minorHAnsi" w:cstheme="minorHAnsi"/>
                <w:sz w:val="18"/>
                <w:szCs w:val="18"/>
              </w:rPr>
              <w:t>medico</w:t>
            </w:r>
            <w:proofErr w:type="spellEnd"/>
            <w:r w:rsidRPr="003F2E25">
              <w:rPr>
                <w:rFonts w:asciiTheme="minorHAnsi" w:hAnsiTheme="minorHAnsi" w:cstheme="minorHAnsi"/>
                <w:sz w:val="18"/>
                <w:szCs w:val="18"/>
              </w:rPr>
              <w:t xml:space="preserve"> de la atención de manera inmediata.</w:t>
            </w:r>
          </w:p>
          <w:p w14:paraId="090761B2" w14:textId="77777777" w:rsidR="004A5207" w:rsidRPr="003F2E25" w:rsidRDefault="004A5207" w:rsidP="0040603D">
            <w:pPr>
              <w:rPr>
                <w:rFonts w:asciiTheme="minorHAnsi" w:hAnsiTheme="minorHAnsi" w:cstheme="minorHAnsi"/>
                <w:b/>
                <w:bCs/>
                <w:color w:val="000000"/>
                <w:sz w:val="18"/>
                <w:szCs w:val="18"/>
                <w:lang w:eastAsia="es-BO"/>
              </w:rPr>
            </w:pPr>
          </w:p>
        </w:tc>
        <w:tc>
          <w:tcPr>
            <w:tcW w:w="1963" w:type="dxa"/>
            <w:vAlign w:val="center"/>
          </w:tcPr>
          <w:p w14:paraId="7B3B9F9C" w14:textId="77777777" w:rsidR="00BB7DEC" w:rsidRPr="005D51C8" w:rsidRDefault="00BB7DEC" w:rsidP="0040603D">
            <w:pPr>
              <w:rPr>
                <w:rFonts w:ascii="Arial" w:hAnsi="Arial" w:cs="Arial"/>
                <w:sz w:val="18"/>
                <w:szCs w:val="18"/>
              </w:rPr>
            </w:pPr>
          </w:p>
        </w:tc>
        <w:tc>
          <w:tcPr>
            <w:tcW w:w="669" w:type="dxa"/>
            <w:vAlign w:val="center"/>
          </w:tcPr>
          <w:p w14:paraId="39671B7C" w14:textId="77777777" w:rsidR="00BB7DEC" w:rsidRPr="005D51C8" w:rsidRDefault="00BB7DEC" w:rsidP="0040603D">
            <w:pPr>
              <w:rPr>
                <w:rFonts w:ascii="Arial" w:hAnsi="Arial" w:cs="Arial"/>
                <w:sz w:val="18"/>
                <w:szCs w:val="18"/>
              </w:rPr>
            </w:pPr>
          </w:p>
        </w:tc>
        <w:tc>
          <w:tcPr>
            <w:tcW w:w="709" w:type="dxa"/>
            <w:vAlign w:val="center"/>
          </w:tcPr>
          <w:p w14:paraId="4396289B" w14:textId="77777777" w:rsidR="00BB7DEC" w:rsidRPr="005D51C8" w:rsidRDefault="00BB7DEC" w:rsidP="0040603D">
            <w:pPr>
              <w:rPr>
                <w:rFonts w:ascii="Arial" w:hAnsi="Arial" w:cs="Arial"/>
                <w:sz w:val="18"/>
                <w:szCs w:val="18"/>
              </w:rPr>
            </w:pPr>
          </w:p>
        </w:tc>
        <w:tc>
          <w:tcPr>
            <w:tcW w:w="2126" w:type="dxa"/>
            <w:vAlign w:val="center"/>
          </w:tcPr>
          <w:p w14:paraId="72A0A3DD" w14:textId="77777777" w:rsidR="00BB7DEC" w:rsidRPr="005D51C8" w:rsidRDefault="00BB7DEC" w:rsidP="0040603D">
            <w:pPr>
              <w:rPr>
                <w:rFonts w:ascii="Arial" w:hAnsi="Arial" w:cs="Arial"/>
                <w:sz w:val="18"/>
                <w:szCs w:val="18"/>
              </w:rPr>
            </w:pPr>
          </w:p>
        </w:tc>
      </w:tr>
      <w:tr w:rsidR="00BB7DEC" w14:paraId="76018C82" w14:textId="77777777" w:rsidTr="0040603D">
        <w:trPr>
          <w:trHeight w:val="283"/>
        </w:trPr>
        <w:tc>
          <w:tcPr>
            <w:tcW w:w="3969" w:type="dxa"/>
            <w:shd w:val="clear" w:color="auto" w:fill="BDD6EE" w:themeFill="accent1" w:themeFillTint="66"/>
            <w:vAlign w:val="center"/>
          </w:tcPr>
          <w:p w14:paraId="05E5CF87" w14:textId="77777777" w:rsidR="00BB7DEC" w:rsidRPr="002C599D" w:rsidRDefault="00BB7DEC" w:rsidP="0040603D">
            <w:pPr>
              <w:spacing w:before="60" w:after="60"/>
              <w:rPr>
                <w:rFonts w:ascii="Arial" w:hAnsi="Arial" w:cs="Arial"/>
                <w:sz w:val="18"/>
                <w:szCs w:val="18"/>
              </w:rPr>
            </w:pPr>
            <w:r w:rsidRPr="002C599D">
              <w:rPr>
                <w:rFonts w:ascii="Arial" w:hAnsi="Arial" w:cs="Arial"/>
                <w:b/>
                <w:bCs/>
                <w:sz w:val="18"/>
                <w:szCs w:val="18"/>
              </w:rPr>
              <w:t xml:space="preserve">B. </w:t>
            </w:r>
            <w:r>
              <w:rPr>
                <w:rFonts w:ascii="Arial" w:hAnsi="Arial" w:cs="Arial"/>
                <w:b/>
                <w:bCs/>
                <w:sz w:val="18"/>
                <w:szCs w:val="18"/>
              </w:rPr>
              <w:t>COMPROMISO DE CALIDAD Y RESPONSABILIDAD</w:t>
            </w:r>
          </w:p>
        </w:tc>
        <w:tc>
          <w:tcPr>
            <w:tcW w:w="1963" w:type="dxa"/>
            <w:shd w:val="clear" w:color="auto" w:fill="BDD6EE" w:themeFill="accent1" w:themeFillTint="66"/>
            <w:vAlign w:val="center"/>
          </w:tcPr>
          <w:p w14:paraId="5C571D19"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1504249F"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5AFDA7C0"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50194F3C" w14:textId="77777777" w:rsidR="00BB7DEC" w:rsidRPr="005D51C8" w:rsidRDefault="00BB7DEC" w:rsidP="0040603D">
            <w:pPr>
              <w:rPr>
                <w:rFonts w:ascii="Arial" w:hAnsi="Arial" w:cs="Arial"/>
                <w:sz w:val="18"/>
                <w:szCs w:val="18"/>
              </w:rPr>
            </w:pPr>
          </w:p>
        </w:tc>
      </w:tr>
      <w:tr w:rsidR="00BB7DEC" w14:paraId="2B3DDCF7" w14:textId="77777777" w:rsidTr="0040603D">
        <w:tc>
          <w:tcPr>
            <w:tcW w:w="3969" w:type="dxa"/>
            <w:vAlign w:val="center"/>
          </w:tcPr>
          <w:p w14:paraId="34783DA8" w14:textId="77777777" w:rsidR="00BB7DEC"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proveedor del servicio </w:t>
            </w:r>
            <w:r w:rsidRPr="0064637A">
              <w:rPr>
                <w:rFonts w:asciiTheme="minorHAnsi" w:hAnsiTheme="minorHAnsi" w:cstheme="minorHAnsi"/>
                <w:color w:val="000000"/>
                <w:sz w:val="18"/>
                <w:szCs w:val="18"/>
                <w:lang w:eastAsia="es-BO"/>
              </w:rPr>
              <w:t>deberá ejecutar las prestaciones solicitadas por el médico Inter consultante, observando estrictamente las indicaciones clínicas y demás especificaciones consignadas en la correspondiente solicitud de interconsulta.</w:t>
            </w:r>
          </w:p>
          <w:p w14:paraId="6C91BA6A" w14:textId="77777777" w:rsidR="004A5207" w:rsidRDefault="004A5207" w:rsidP="0040603D">
            <w:pPr>
              <w:rPr>
                <w:rFonts w:asciiTheme="minorHAnsi" w:hAnsiTheme="minorHAnsi" w:cstheme="minorHAnsi"/>
                <w:color w:val="000000"/>
                <w:sz w:val="18"/>
                <w:szCs w:val="18"/>
                <w:lang w:eastAsia="es-BO"/>
              </w:rPr>
            </w:pPr>
          </w:p>
          <w:p w14:paraId="03E21533" w14:textId="77777777" w:rsidR="00BB7DEC" w:rsidRDefault="00BB7DEC" w:rsidP="0040603D">
            <w:pPr>
              <w:rPr>
                <w:rFonts w:asciiTheme="minorHAnsi" w:hAnsiTheme="minorHAnsi" w:cstheme="minorHAnsi"/>
                <w:color w:val="000000"/>
                <w:sz w:val="18"/>
                <w:szCs w:val="18"/>
                <w:lang w:eastAsia="es-BO"/>
              </w:rPr>
            </w:pPr>
            <w:r w:rsidRPr="00866C2E">
              <w:rPr>
                <w:rFonts w:asciiTheme="minorHAnsi" w:hAnsiTheme="minorHAnsi" w:cstheme="minorHAnsi"/>
                <w:color w:val="000000"/>
                <w:sz w:val="18"/>
                <w:szCs w:val="18"/>
                <w:lang w:eastAsia="es-BO"/>
              </w:rPr>
              <w:t xml:space="preserve">Debe cumplirse el servicio solicitado por el médico tratante, considerando cualquier indicación especial, mientras se encuentre estipulado dentro del contrato. </w:t>
            </w:r>
          </w:p>
          <w:p w14:paraId="5800A686" w14:textId="77777777" w:rsidR="004A5207" w:rsidRPr="00866C2E" w:rsidRDefault="004A5207" w:rsidP="0040603D">
            <w:pPr>
              <w:rPr>
                <w:rFonts w:asciiTheme="minorHAnsi" w:hAnsiTheme="minorHAnsi" w:cstheme="minorHAnsi"/>
                <w:color w:val="000000"/>
                <w:sz w:val="18"/>
                <w:szCs w:val="18"/>
                <w:lang w:eastAsia="es-BO"/>
              </w:rPr>
            </w:pPr>
          </w:p>
          <w:p w14:paraId="1353FDBA" w14:textId="77777777" w:rsidR="00BB7DEC" w:rsidRDefault="00BB7DEC" w:rsidP="0040603D">
            <w:pPr>
              <w:rPr>
                <w:rFonts w:asciiTheme="minorHAnsi" w:hAnsiTheme="minorHAnsi" w:cstheme="minorHAnsi"/>
                <w:color w:val="000000"/>
                <w:sz w:val="18"/>
                <w:szCs w:val="18"/>
                <w:lang w:eastAsia="es-BO"/>
              </w:rPr>
            </w:pPr>
            <w:r w:rsidRPr="00866C2E">
              <w:rPr>
                <w:rFonts w:asciiTheme="minorHAnsi" w:hAnsiTheme="minorHAnsi" w:cstheme="minorHAnsi"/>
                <w:color w:val="000000"/>
                <w:sz w:val="18"/>
                <w:szCs w:val="18"/>
                <w:lang w:eastAsia="es-BO"/>
              </w:rPr>
              <w:t>No aceptar ordenes manuscritas sin autorización de Dirección de Clínica o Jefatura de Policonsultorio.</w:t>
            </w:r>
          </w:p>
          <w:p w14:paraId="45EEB253" w14:textId="77777777" w:rsidR="004A5207" w:rsidRPr="0064637A" w:rsidRDefault="004A5207" w:rsidP="0040603D">
            <w:pPr>
              <w:rPr>
                <w:rFonts w:asciiTheme="minorHAnsi" w:hAnsiTheme="minorHAnsi" w:cstheme="minorHAnsi"/>
                <w:color w:val="000000"/>
                <w:sz w:val="18"/>
                <w:szCs w:val="18"/>
                <w:lang w:eastAsia="es-BO"/>
              </w:rPr>
            </w:pPr>
          </w:p>
          <w:p w14:paraId="183984E4" w14:textId="77777777" w:rsidR="00BB7DEC" w:rsidRPr="002C599D" w:rsidRDefault="00BB7DEC" w:rsidP="0040603D">
            <w:pPr>
              <w:spacing w:before="60" w:after="60"/>
              <w:rPr>
                <w:rFonts w:ascii="Arial" w:hAnsi="Arial" w:cs="Arial"/>
                <w:sz w:val="18"/>
                <w:szCs w:val="18"/>
              </w:rPr>
            </w:pPr>
            <w:r w:rsidRPr="0064637A">
              <w:rPr>
                <w:rFonts w:asciiTheme="minorHAnsi" w:hAnsiTheme="minorHAnsi" w:cstheme="minorHAnsi"/>
                <w:b/>
                <w:bCs/>
                <w:color w:val="000000"/>
                <w:sz w:val="18"/>
                <w:szCs w:val="18"/>
                <w:lang w:eastAsia="es-BO"/>
              </w:rPr>
              <w:t xml:space="preserve">No se dará curso a solicitudes o indicaciones médicas emitidas de forma manuscrita, salvo que cuenten con la autorización expresa del </w:t>
            </w:r>
            <w:proofErr w:type="gramStart"/>
            <w:r w:rsidRPr="0064637A">
              <w:rPr>
                <w:rFonts w:asciiTheme="minorHAnsi" w:hAnsiTheme="minorHAnsi" w:cstheme="minorHAnsi"/>
                <w:b/>
                <w:bCs/>
                <w:color w:val="000000"/>
                <w:sz w:val="18"/>
                <w:szCs w:val="18"/>
                <w:lang w:eastAsia="es-BO"/>
              </w:rPr>
              <w:t>Director</w:t>
            </w:r>
            <w:proofErr w:type="gramEnd"/>
            <w:r w:rsidRPr="0064637A">
              <w:rPr>
                <w:rFonts w:asciiTheme="minorHAnsi" w:hAnsiTheme="minorHAnsi" w:cstheme="minorHAnsi"/>
                <w:b/>
                <w:bCs/>
                <w:color w:val="000000"/>
                <w:sz w:val="18"/>
                <w:szCs w:val="18"/>
                <w:lang w:eastAsia="es-BO"/>
              </w:rPr>
              <w:t xml:space="preserve"> de Clínica o del </w:t>
            </w:r>
            <w:proofErr w:type="gramStart"/>
            <w:r w:rsidRPr="0064637A">
              <w:rPr>
                <w:rFonts w:asciiTheme="minorHAnsi" w:hAnsiTheme="minorHAnsi" w:cstheme="minorHAnsi"/>
                <w:b/>
                <w:bCs/>
                <w:color w:val="000000"/>
                <w:sz w:val="18"/>
                <w:szCs w:val="18"/>
                <w:lang w:eastAsia="es-BO"/>
              </w:rPr>
              <w:t>Jefe</w:t>
            </w:r>
            <w:proofErr w:type="gramEnd"/>
            <w:r w:rsidRPr="0064637A">
              <w:rPr>
                <w:rFonts w:asciiTheme="minorHAnsi" w:hAnsiTheme="minorHAnsi" w:cstheme="minorHAnsi"/>
                <w:b/>
                <w:bCs/>
                <w:color w:val="000000"/>
                <w:sz w:val="18"/>
                <w:szCs w:val="18"/>
                <w:lang w:eastAsia="es-BO"/>
              </w:rPr>
              <w:t xml:space="preserve"> de Policonsultorio, conforme a los procedimientos institucionales vigentes.</w:t>
            </w:r>
          </w:p>
        </w:tc>
        <w:tc>
          <w:tcPr>
            <w:tcW w:w="1963" w:type="dxa"/>
            <w:vAlign w:val="center"/>
          </w:tcPr>
          <w:p w14:paraId="71ABDAC5" w14:textId="77777777" w:rsidR="00BB7DEC" w:rsidRPr="005D51C8" w:rsidRDefault="00BB7DEC" w:rsidP="0040603D">
            <w:pPr>
              <w:rPr>
                <w:rFonts w:ascii="Arial" w:hAnsi="Arial" w:cs="Arial"/>
                <w:sz w:val="18"/>
                <w:szCs w:val="18"/>
              </w:rPr>
            </w:pPr>
          </w:p>
        </w:tc>
        <w:tc>
          <w:tcPr>
            <w:tcW w:w="669" w:type="dxa"/>
            <w:vAlign w:val="center"/>
          </w:tcPr>
          <w:p w14:paraId="68F49D64" w14:textId="77777777" w:rsidR="00BB7DEC" w:rsidRPr="005D51C8" w:rsidRDefault="00BB7DEC" w:rsidP="0040603D">
            <w:pPr>
              <w:rPr>
                <w:rFonts w:ascii="Arial" w:hAnsi="Arial" w:cs="Arial"/>
                <w:sz w:val="18"/>
                <w:szCs w:val="18"/>
              </w:rPr>
            </w:pPr>
          </w:p>
        </w:tc>
        <w:tc>
          <w:tcPr>
            <w:tcW w:w="709" w:type="dxa"/>
            <w:vAlign w:val="center"/>
          </w:tcPr>
          <w:p w14:paraId="0B46FFD7" w14:textId="77777777" w:rsidR="00BB7DEC" w:rsidRPr="005D51C8" w:rsidRDefault="00BB7DEC" w:rsidP="0040603D">
            <w:pPr>
              <w:rPr>
                <w:rFonts w:ascii="Arial" w:hAnsi="Arial" w:cs="Arial"/>
                <w:sz w:val="18"/>
                <w:szCs w:val="18"/>
              </w:rPr>
            </w:pPr>
          </w:p>
        </w:tc>
        <w:tc>
          <w:tcPr>
            <w:tcW w:w="2126" w:type="dxa"/>
            <w:vAlign w:val="center"/>
          </w:tcPr>
          <w:p w14:paraId="3DD18DE8" w14:textId="77777777" w:rsidR="00BB7DEC" w:rsidRPr="005D51C8" w:rsidRDefault="00BB7DEC" w:rsidP="0040603D">
            <w:pPr>
              <w:rPr>
                <w:rFonts w:ascii="Arial" w:hAnsi="Arial" w:cs="Arial"/>
                <w:sz w:val="18"/>
                <w:szCs w:val="18"/>
              </w:rPr>
            </w:pPr>
          </w:p>
        </w:tc>
      </w:tr>
      <w:tr w:rsidR="00BB7DEC" w14:paraId="6C4FBEF3" w14:textId="77777777" w:rsidTr="0040603D">
        <w:tc>
          <w:tcPr>
            <w:tcW w:w="3969" w:type="dxa"/>
            <w:vAlign w:val="center"/>
          </w:tcPr>
          <w:p w14:paraId="7F52C7D8" w14:textId="77777777" w:rsidR="00BB7DEC" w:rsidRPr="0062135C" w:rsidRDefault="00BB7DEC" w:rsidP="0040603D">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La atención debe realizarse en el marco de:</w:t>
            </w:r>
          </w:p>
          <w:p w14:paraId="25C99AB0" w14:textId="77777777" w:rsidR="00BB7DEC" w:rsidRPr="0062135C" w:rsidRDefault="00BB7DEC" w:rsidP="0040603D">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a) Normas, protocolos y reglamentos de atención médica de tipo institucional interna y externa.</w:t>
            </w:r>
          </w:p>
          <w:p w14:paraId="42401719" w14:textId="77777777" w:rsidR="00BB7DEC" w:rsidRDefault="00BB7DEC" w:rsidP="0040603D">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b) La atención médica en el marco de las disposiciones legales vigentes y las normativas emanadas de la ASSUS y del Ministerio de Salud y Deportes.</w:t>
            </w:r>
          </w:p>
          <w:p w14:paraId="257EF844" w14:textId="77777777" w:rsidR="004A5207" w:rsidRPr="0062135C" w:rsidRDefault="004A5207" w:rsidP="0040603D">
            <w:pPr>
              <w:rPr>
                <w:rFonts w:asciiTheme="minorHAnsi" w:hAnsiTheme="minorHAnsi" w:cstheme="minorHAnsi"/>
                <w:color w:val="000000"/>
                <w:sz w:val="18"/>
                <w:szCs w:val="18"/>
                <w:lang w:eastAsia="es-BO"/>
              </w:rPr>
            </w:pPr>
          </w:p>
          <w:p w14:paraId="2FC2E6A9" w14:textId="77777777" w:rsidR="00BB7DEC" w:rsidRDefault="00BB7DEC" w:rsidP="0040603D">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lastRenderedPageBreak/>
              <w:t xml:space="preserve">c) El informe </w:t>
            </w:r>
            <w:proofErr w:type="spellStart"/>
            <w:r w:rsidRPr="0062135C">
              <w:rPr>
                <w:rFonts w:asciiTheme="minorHAnsi" w:hAnsiTheme="minorHAnsi" w:cstheme="minorHAnsi"/>
                <w:color w:val="000000"/>
                <w:sz w:val="18"/>
                <w:szCs w:val="18"/>
                <w:lang w:eastAsia="es-BO"/>
              </w:rPr>
              <w:t>medico</w:t>
            </w:r>
            <w:proofErr w:type="spellEnd"/>
            <w:r w:rsidRPr="0062135C">
              <w:rPr>
                <w:rFonts w:asciiTheme="minorHAnsi" w:hAnsiTheme="minorHAnsi" w:cstheme="minorHAnsi"/>
                <w:color w:val="000000"/>
                <w:sz w:val="18"/>
                <w:szCs w:val="18"/>
                <w:lang w:eastAsia="es-BO"/>
              </w:rPr>
              <w:t xml:space="preserve"> del proceso de atención médica de la patología atendida debe ser especifico y detallado, con firma y sello del profesional que registre matricula.</w:t>
            </w:r>
          </w:p>
          <w:p w14:paraId="767EFE06" w14:textId="77777777" w:rsidR="004A5207" w:rsidRPr="00D5209D" w:rsidRDefault="004A5207" w:rsidP="0040603D">
            <w:pPr>
              <w:rPr>
                <w:rFonts w:asciiTheme="minorHAnsi" w:hAnsiTheme="minorHAnsi" w:cstheme="minorHAnsi"/>
                <w:color w:val="000000"/>
                <w:sz w:val="18"/>
                <w:szCs w:val="18"/>
                <w:lang w:eastAsia="es-BO"/>
              </w:rPr>
            </w:pPr>
          </w:p>
          <w:p w14:paraId="0EC8B998" w14:textId="77777777" w:rsidR="00BB7DEC" w:rsidRDefault="00BB7DEC" w:rsidP="0040603D">
            <w:pPr>
              <w:rPr>
                <w:rFonts w:asciiTheme="minorHAnsi" w:hAnsiTheme="minorHAnsi" w:cstheme="minorHAnsi"/>
                <w:color w:val="000000"/>
                <w:sz w:val="18"/>
                <w:szCs w:val="18"/>
                <w:lang w:eastAsia="es-BO"/>
              </w:rPr>
            </w:pPr>
            <w:r w:rsidRPr="000F0A33">
              <w:rPr>
                <w:rFonts w:asciiTheme="minorHAnsi" w:hAnsiTheme="minorHAnsi" w:cstheme="minorHAnsi"/>
                <w:color w:val="000000"/>
                <w:sz w:val="18"/>
                <w:szCs w:val="18"/>
                <w:lang w:eastAsia="es-BO"/>
              </w:rPr>
              <w:t>d) La medicación que prescriba debe ser medicación dentro de la LINAME, no pudiendo dar recetas de medicamentos externos a la LINAME y menos con nombres comerciales.</w:t>
            </w:r>
          </w:p>
          <w:p w14:paraId="6317AD4C" w14:textId="77777777" w:rsidR="004A5207" w:rsidRPr="000F0A33" w:rsidRDefault="004A5207" w:rsidP="0040603D">
            <w:pPr>
              <w:rPr>
                <w:rFonts w:asciiTheme="minorHAnsi" w:hAnsiTheme="minorHAnsi" w:cstheme="minorHAnsi"/>
                <w:color w:val="000000"/>
                <w:sz w:val="18"/>
                <w:szCs w:val="18"/>
                <w:lang w:eastAsia="es-BO"/>
              </w:rPr>
            </w:pPr>
          </w:p>
        </w:tc>
        <w:tc>
          <w:tcPr>
            <w:tcW w:w="1963" w:type="dxa"/>
            <w:vAlign w:val="center"/>
          </w:tcPr>
          <w:p w14:paraId="1E601687" w14:textId="77777777" w:rsidR="00BB7DEC" w:rsidRPr="005D51C8" w:rsidRDefault="00BB7DEC" w:rsidP="0040603D">
            <w:pPr>
              <w:rPr>
                <w:rFonts w:ascii="Arial" w:hAnsi="Arial" w:cs="Arial"/>
                <w:sz w:val="18"/>
                <w:szCs w:val="18"/>
              </w:rPr>
            </w:pPr>
          </w:p>
        </w:tc>
        <w:tc>
          <w:tcPr>
            <w:tcW w:w="669" w:type="dxa"/>
            <w:vAlign w:val="center"/>
          </w:tcPr>
          <w:p w14:paraId="674CEB51" w14:textId="77777777" w:rsidR="00BB7DEC" w:rsidRPr="005D51C8" w:rsidRDefault="00BB7DEC" w:rsidP="0040603D">
            <w:pPr>
              <w:rPr>
                <w:rFonts w:ascii="Arial" w:hAnsi="Arial" w:cs="Arial"/>
                <w:sz w:val="18"/>
                <w:szCs w:val="18"/>
              </w:rPr>
            </w:pPr>
          </w:p>
        </w:tc>
        <w:tc>
          <w:tcPr>
            <w:tcW w:w="709" w:type="dxa"/>
            <w:vAlign w:val="center"/>
          </w:tcPr>
          <w:p w14:paraId="0CEC7E10" w14:textId="77777777" w:rsidR="00BB7DEC" w:rsidRPr="005D51C8" w:rsidRDefault="00BB7DEC" w:rsidP="0040603D">
            <w:pPr>
              <w:rPr>
                <w:rFonts w:ascii="Arial" w:hAnsi="Arial" w:cs="Arial"/>
                <w:sz w:val="18"/>
                <w:szCs w:val="18"/>
              </w:rPr>
            </w:pPr>
          </w:p>
        </w:tc>
        <w:tc>
          <w:tcPr>
            <w:tcW w:w="2126" w:type="dxa"/>
            <w:vAlign w:val="center"/>
          </w:tcPr>
          <w:p w14:paraId="67ACD40C" w14:textId="77777777" w:rsidR="00BB7DEC" w:rsidRPr="005D51C8" w:rsidRDefault="00BB7DEC" w:rsidP="0040603D">
            <w:pPr>
              <w:rPr>
                <w:rFonts w:ascii="Arial" w:hAnsi="Arial" w:cs="Arial"/>
                <w:sz w:val="18"/>
                <w:szCs w:val="18"/>
              </w:rPr>
            </w:pPr>
          </w:p>
        </w:tc>
      </w:tr>
      <w:tr w:rsidR="00BB7DEC" w14:paraId="1B078D09" w14:textId="77777777" w:rsidTr="0040603D">
        <w:tc>
          <w:tcPr>
            <w:tcW w:w="3969" w:type="dxa"/>
            <w:vAlign w:val="center"/>
          </w:tcPr>
          <w:p w14:paraId="0C83664A"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p w14:paraId="4A5D7460"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7E4669B4" w14:textId="77777777" w:rsidR="00BB7DEC" w:rsidRPr="005D51C8" w:rsidRDefault="00BB7DEC" w:rsidP="0040603D">
            <w:pPr>
              <w:rPr>
                <w:rFonts w:ascii="Arial" w:hAnsi="Arial" w:cs="Arial"/>
                <w:sz w:val="18"/>
                <w:szCs w:val="18"/>
              </w:rPr>
            </w:pPr>
          </w:p>
        </w:tc>
        <w:tc>
          <w:tcPr>
            <w:tcW w:w="669" w:type="dxa"/>
            <w:vAlign w:val="center"/>
          </w:tcPr>
          <w:p w14:paraId="6E520EA1" w14:textId="77777777" w:rsidR="00BB7DEC" w:rsidRPr="005D51C8" w:rsidRDefault="00BB7DEC" w:rsidP="0040603D">
            <w:pPr>
              <w:rPr>
                <w:rFonts w:ascii="Arial" w:hAnsi="Arial" w:cs="Arial"/>
                <w:sz w:val="18"/>
                <w:szCs w:val="18"/>
              </w:rPr>
            </w:pPr>
          </w:p>
        </w:tc>
        <w:tc>
          <w:tcPr>
            <w:tcW w:w="709" w:type="dxa"/>
            <w:vAlign w:val="center"/>
          </w:tcPr>
          <w:p w14:paraId="5D083A96" w14:textId="77777777" w:rsidR="00BB7DEC" w:rsidRPr="005D51C8" w:rsidRDefault="00BB7DEC" w:rsidP="0040603D">
            <w:pPr>
              <w:rPr>
                <w:rFonts w:ascii="Arial" w:hAnsi="Arial" w:cs="Arial"/>
                <w:sz w:val="18"/>
                <w:szCs w:val="18"/>
              </w:rPr>
            </w:pPr>
          </w:p>
        </w:tc>
        <w:tc>
          <w:tcPr>
            <w:tcW w:w="2126" w:type="dxa"/>
            <w:vAlign w:val="center"/>
          </w:tcPr>
          <w:p w14:paraId="1FBC6F53" w14:textId="77777777" w:rsidR="00BB7DEC" w:rsidRPr="005D51C8" w:rsidRDefault="00BB7DEC" w:rsidP="0040603D">
            <w:pPr>
              <w:rPr>
                <w:rFonts w:ascii="Arial" w:hAnsi="Arial" w:cs="Arial"/>
                <w:sz w:val="18"/>
                <w:szCs w:val="18"/>
              </w:rPr>
            </w:pPr>
          </w:p>
        </w:tc>
      </w:tr>
      <w:tr w:rsidR="00BB7DEC" w14:paraId="0ED1DC27" w14:textId="77777777" w:rsidTr="0040603D">
        <w:tc>
          <w:tcPr>
            <w:tcW w:w="3969" w:type="dxa"/>
            <w:vAlign w:val="center"/>
          </w:tcPr>
          <w:p w14:paraId="6C72F93A"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Brindar información al asegurado de manera ética, clara en cumplimiento con la Normativa Nacional Vigente.</w:t>
            </w:r>
          </w:p>
          <w:p w14:paraId="0BBA497F"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04A23B99" w14:textId="77777777" w:rsidR="00BB7DEC" w:rsidRPr="005D51C8" w:rsidRDefault="00BB7DEC" w:rsidP="0040603D">
            <w:pPr>
              <w:rPr>
                <w:rFonts w:ascii="Arial" w:hAnsi="Arial" w:cs="Arial"/>
                <w:sz w:val="18"/>
                <w:szCs w:val="18"/>
              </w:rPr>
            </w:pPr>
          </w:p>
        </w:tc>
        <w:tc>
          <w:tcPr>
            <w:tcW w:w="669" w:type="dxa"/>
            <w:vAlign w:val="center"/>
          </w:tcPr>
          <w:p w14:paraId="5ED5015F" w14:textId="77777777" w:rsidR="00BB7DEC" w:rsidRPr="005D51C8" w:rsidRDefault="00BB7DEC" w:rsidP="0040603D">
            <w:pPr>
              <w:rPr>
                <w:rFonts w:ascii="Arial" w:hAnsi="Arial" w:cs="Arial"/>
                <w:sz w:val="18"/>
                <w:szCs w:val="18"/>
              </w:rPr>
            </w:pPr>
          </w:p>
        </w:tc>
        <w:tc>
          <w:tcPr>
            <w:tcW w:w="709" w:type="dxa"/>
            <w:vAlign w:val="center"/>
          </w:tcPr>
          <w:p w14:paraId="2CA27A78" w14:textId="77777777" w:rsidR="00BB7DEC" w:rsidRPr="005D51C8" w:rsidRDefault="00BB7DEC" w:rsidP="0040603D">
            <w:pPr>
              <w:rPr>
                <w:rFonts w:ascii="Arial" w:hAnsi="Arial" w:cs="Arial"/>
                <w:sz w:val="18"/>
                <w:szCs w:val="18"/>
              </w:rPr>
            </w:pPr>
          </w:p>
        </w:tc>
        <w:tc>
          <w:tcPr>
            <w:tcW w:w="2126" w:type="dxa"/>
            <w:vAlign w:val="center"/>
          </w:tcPr>
          <w:p w14:paraId="70412914" w14:textId="77777777" w:rsidR="00BB7DEC" w:rsidRPr="005D51C8" w:rsidRDefault="00BB7DEC" w:rsidP="0040603D">
            <w:pPr>
              <w:rPr>
                <w:rFonts w:ascii="Arial" w:hAnsi="Arial" w:cs="Arial"/>
                <w:sz w:val="18"/>
                <w:szCs w:val="18"/>
              </w:rPr>
            </w:pPr>
          </w:p>
        </w:tc>
      </w:tr>
      <w:tr w:rsidR="00BB7DEC" w14:paraId="0A92F0B7" w14:textId="77777777" w:rsidTr="0040603D">
        <w:tc>
          <w:tcPr>
            <w:tcW w:w="3969" w:type="dxa"/>
            <w:vAlign w:val="center"/>
          </w:tcPr>
          <w:p w14:paraId="6FE8CE1F"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No está permitida la entrega de resultados o informes de manera directa a los pacientes, salvo alguna excepción que sea autorizada de forma escrita </w:t>
            </w:r>
            <w:r>
              <w:rPr>
                <w:rFonts w:asciiTheme="minorHAnsi" w:hAnsiTheme="minorHAnsi" w:cstheme="minorHAnsi"/>
                <w:color w:val="000000"/>
                <w:sz w:val="18"/>
                <w:szCs w:val="18"/>
                <w:lang w:eastAsia="es-BO"/>
              </w:rPr>
              <w:t>y/</w:t>
            </w:r>
            <w:r w:rsidRPr="00045631">
              <w:rPr>
                <w:rFonts w:asciiTheme="minorHAnsi" w:hAnsiTheme="minorHAnsi" w:cstheme="minorHAnsi"/>
                <w:color w:val="000000"/>
                <w:sz w:val="18"/>
                <w:szCs w:val="18"/>
                <w:lang w:eastAsia="es-BO"/>
              </w:rPr>
              <w:t>o verbal directa por alguna de las Autoridades de la CSBP</w:t>
            </w:r>
            <w:r>
              <w:rPr>
                <w:rFonts w:asciiTheme="minorHAnsi" w:hAnsiTheme="minorHAnsi" w:cstheme="minorHAnsi"/>
                <w:color w:val="000000"/>
                <w:sz w:val="18"/>
                <w:szCs w:val="18"/>
                <w:lang w:eastAsia="es-BO"/>
              </w:rPr>
              <w:t>: Jefatura de Policonsultorio, Dirección de Clínica o Jefatura Médica Regional.</w:t>
            </w:r>
          </w:p>
          <w:p w14:paraId="23F78F9F"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6B4D9D3A" w14:textId="77777777" w:rsidR="00BB7DEC" w:rsidRPr="005D51C8" w:rsidRDefault="00BB7DEC" w:rsidP="0040603D">
            <w:pPr>
              <w:rPr>
                <w:rFonts w:ascii="Arial" w:hAnsi="Arial" w:cs="Arial"/>
                <w:sz w:val="18"/>
                <w:szCs w:val="18"/>
              </w:rPr>
            </w:pPr>
          </w:p>
        </w:tc>
        <w:tc>
          <w:tcPr>
            <w:tcW w:w="669" w:type="dxa"/>
            <w:vAlign w:val="center"/>
          </w:tcPr>
          <w:p w14:paraId="1B95AB70" w14:textId="77777777" w:rsidR="00BB7DEC" w:rsidRPr="005D51C8" w:rsidRDefault="00BB7DEC" w:rsidP="0040603D">
            <w:pPr>
              <w:rPr>
                <w:rFonts w:ascii="Arial" w:hAnsi="Arial" w:cs="Arial"/>
                <w:sz w:val="18"/>
                <w:szCs w:val="18"/>
              </w:rPr>
            </w:pPr>
          </w:p>
        </w:tc>
        <w:tc>
          <w:tcPr>
            <w:tcW w:w="709" w:type="dxa"/>
            <w:vAlign w:val="center"/>
          </w:tcPr>
          <w:p w14:paraId="57DEBAC8" w14:textId="77777777" w:rsidR="00BB7DEC" w:rsidRPr="005D51C8" w:rsidRDefault="00BB7DEC" w:rsidP="0040603D">
            <w:pPr>
              <w:rPr>
                <w:rFonts w:ascii="Arial" w:hAnsi="Arial" w:cs="Arial"/>
                <w:sz w:val="18"/>
                <w:szCs w:val="18"/>
              </w:rPr>
            </w:pPr>
          </w:p>
        </w:tc>
        <w:tc>
          <w:tcPr>
            <w:tcW w:w="2126" w:type="dxa"/>
            <w:vAlign w:val="center"/>
          </w:tcPr>
          <w:p w14:paraId="16B0755B" w14:textId="77777777" w:rsidR="00BB7DEC" w:rsidRPr="005D51C8" w:rsidRDefault="00BB7DEC" w:rsidP="0040603D">
            <w:pPr>
              <w:rPr>
                <w:rFonts w:ascii="Arial" w:hAnsi="Arial" w:cs="Arial"/>
                <w:sz w:val="18"/>
                <w:szCs w:val="18"/>
              </w:rPr>
            </w:pPr>
          </w:p>
        </w:tc>
      </w:tr>
      <w:tr w:rsidR="00BB7DEC" w14:paraId="34B29886" w14:textId="77777777" w:rsidTr="0040603D">
        <w:tc>
          <w:tcPr>
            <w:tcW w:w="3969" w:type="dxa"/>
            <w:vAlign w:val="center"/>
          </w:tcPr>
          <w:p w14:paraId="7D5E6790"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p w14:paraId="422948FD"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44E1E7B4" w14:textId="77777777" w:rsidR="00BB7DEC" w:rsidRPr="005D51C8" w:rsidRDefault="00BB7DEC" w:rsidP="0040603D">
            <w:pPr>
              <w:rPr>
                <w:rFonts w:ascii="Arial" w:hAnsi="Arial" w:cs="Arial"/>
                <w:sz w:val="18"/>
                <w:szCs w:val="18"/>
              </w:rPr>
            </w:pPr>
          </w:p>
        </w:tc>
        <w:tc>
          <w:tcPr>
            <w:tcW w:w="669" w:type="dxa"/>
            <w:vAlign w:val="center"/>
          </w:tcPr>
          <w:p w14:paraId="2982BD68" w14:textId="77777777" w:rsidR="00BB7DEC" w:rsidRPr="005D51C8" w:rsidRDefault="00BB7DEC" w:rsidP="0040603D">
            <w:pPr>
              <w:rPr>
                <w:rFonts w:ascii="Arial" w:hAnsi="Arial" w:cs="Arial"/>
                <w:sz w:val="18"/>
                <w:szCs w:val="18"/>
              </w:rPr>
            </w:pPr>
          </w:p>
        </w:tc>
        <w:tc>
          <w:tcPr>
            <w:tcW w:w="709" w:type="dxa"/>
            <w:vAlign w:val="center"/>
          </w:tcPr>
          <w:p w14:paraId="17A91088" w14:textId="77777777" w:rsidR="00BB7DEC" w:rsidRPr="005D51C8" w:rsidRDefault="00BB7DEC" w:rsidP="0040603D">
            <w:pPr>
              <w:rPr>
                <w:rFonts w:ascii="Arial" w:hAnsi="Arial" w:cs="Arial"/>
                <w:sz w:val="18"/>
                <w:szCs w:val="18"/>
              </w:rPr>
            </w:pPr>
          </w:p>
        </w:tc>
        <w:tc>
          <w:tcPr>
            <w:tcW w:w="2126" w:type="dxa"/>
            <w:vAlign w:val="center"/>
          </w:tcPr>
          <w:p w14:paraId="4BEBEB66" w14:textId="77777777" w:rsidR="00BB7DEC" w:rsidRPr="005D51C8" w:rsidRDefault="00BB7DEC" w:rsidP="0040603D">
            <w:pPr>
              <w:rPr>
                <w:rFonts w:ascii="Arial" w:hAnsi="Arial" w:cs="Arial"/>
                <w:sz w:val="18"/>
                <w:szCs w:val="18"/>
              </w:rPr>
            </w:pPr>
          </w:p>
        </w:tc>
      </w:tr>
      <w:tr w:rsidR="00BB7DEC" w14:paraId="61CC611D" w14:textId="77777777" w:rsidTr="0040603D">
        <w:tc>
          <w:tcPr>
            <w:tcW w:w="3969" w:type="dxa"/>
            <w:vAlign w:val="center"/>
          </w:tcPr>
          <w:p w14:paraId="118D6B64"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w:t>
            </w:r>
            <w:r w:rsidRPr="00D5209D">
              <w:rPr>
                <w:rFonts w:asciiTheme="minorHAnsi" w:hAnsiTheme="minorHAnsi" w:cstheme="minorHAnsi"/>
                <w:color w:val="000000"/>
                <w:sz w:val="18"/>
                <w:szCs w:val="18"/>
                <w:lang w:eastAsia="es-BO"/>
              </w:rPr>
              <w:t>CSBP podrá solicitar</w:t>
            </w:r>
            <w:r w:rsidRPr="00045631">
              <w:rPr>
                <w:rFonts w:asciiTheme="minorHAnsi" w:hAnsiTheme="minorHAnsi" w:cstheme="minorHAnsi"/>
                <w:color w:val="000000"/>
                <w:sz w:val="18"/>
                <w:szCs w:val="18"/>
                <w:lang w:eastAsia="es-BO"/>
              </w:rPr>
              <w:t xml:space="preserve"> la participación del </w:t>
            </w:r>
            <w:r w:rsidRPr="006A211D">
              <w:rPr>
                <w:rFonts w:asciiTheme="minorHAnsi" w:hAnsiTheme="minorHAnsi" w:cstheme="minorHAnsi"/>
                <w:color w:val="000000"/>
                <w:sz w:val="18"/>
                <w:szCs w:val="18"/>
                <w:lang w:eastAsia="es-BO"/>
              </w:rPr>
              <w:t xml:space="preserve">médico </w:t>
            </w:r>
            <w:r w:rsidRPr="00045631">
              <w:rPr>
                <w:rFonts w:asciiTheme="minorHAnsi" w:hAnsiTheme="minorHAnsi" w:cstheme="minorHAnsi"/>
                <w:color w:val="000000"/>
                <w:sz w:val="18"/>
                <w:szCs w:val="18"/>
                <w:lang w:eastAsia="es-BO"/>
              </w:rPr>
              <w:t>proveedor,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p w14:paraId="429218CF"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79CE85A7" w14:textId="77777777" w:rsidR="00BB7DEC" w:rsidRPr="005D51C8" w:rsidRDefault="00BB7DEC" w:rsidP="0040603D">
            <w:pPr>
              <w:rPr>
                <w:rFonts w:ascii="Arial" w:hAnsi="Arial" w:cs="Arial"/>
                <w:sz w:val="18"/>
                <w:szCs w:val="18"/>
              </w:rPr>
            </w:pPr>
          </w:p>
        </w:tc>
        <w:tc>
          <w:tcPr>
            <w:tcW w:w="669" w:type="dxa"/>
            <w:vAlign w:val="center"/>
          </w:tcPr>
          <w:p w14:paraId="02EA4A50" w14:textId="77777777" w:rsidR="00BB7DEC" w:rsidRPr="005D51C8" w:rsidRDefault="00BB7DEC" w:rsidP="0040603D">
            <w:pPr>
              <w:rPr>
                <w:rFonts w:ascii="Arial" w:hAnsi="Arial" w:cs="Arial"/>
                <w:sz w:val="18"/>
                <w:szCs w:val="18"/>
              </w:rPr>
            </w:pPr>
          </w:p>
        </w:tc>
        <w:tc>
          <w:tcPr>
            <w:tcW w:w="709" w:type="dxa"/>
            <w:vAlign w:val="center"/>
          </w:tcPr>
          <w:p w14:paraId="71318F3D" w14:textId="77777777" w:rsidR="00BB7DEC" w:rsidRPr="005D51C8" w:rsidRDefault="00BB7DEC" w:rsidP="0040603D">
            <w:pPr>
              <w:rPr>
                <w:rFonts w:ascii="Arial" w:hAnsi="Arial" w:cs="Arial"/>
                <w:sz w:val="18"/>
                <w:szCs w:val="18"/>
              </w:rPr>
            </w:pPr>
          </w:p>
        </w:tc>
        <w:tc>
          <w:tcPr>
            <w:tcW w:w="2126" w:type="dxa"/>
            <w:vAlign w:val="center"/>
          </w:tcPr>
          <w:p w14:paraId="15510F80" w14:textId="77777777" w:rsidR="00BB7DEC" w:rsidRPr="005D51C8" w:rsidRDefault="00BB7DEC" w:rsidP="0040603D">
            <w:pPr>
              <w:rPr>
                <w:rFonts w:ascii="Arial" w:hAnsi="Arial" w:cs="Arial"/>
                <w:sz w:val="18"/>
                <w:szCs w:val="18"/>
              </w:rPr>
            </w:pPr>
          </w:p>
        </w:tc>
      </w:tr>
      <w:tr w:rsidR="00BB7DEC" w14:paraId="02225DF7" w14:textId="77777777" w:rsidTr="0040603D">
        <w:tc>
          <w:tcPr>
            <w:tcW w:w="3969" w:type="dxa"/>
            <w:vAlign w:val="center"/>
          </w:tcPr>
          <w:p w14:paraId="180DC60D"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Cuando corresponda, el paciente y/o sus familiares deberán ser informados acerca de los riesgos potenciales por el tipo de procedimiento</w:t>
            </w:r>
            <w:r>
              <w:rPr>
                <w:rFonts w:asciiTheme="minorHAnsi" w:hAnsiTheme="minorHAnsi" w:cstheme="minorHAnsi"/>
                <w:color w:val="000000"/>
                <w:sz w:val="18"/>
                <w:szCs w:val="18"/>
                <w:lang w:eastAsia="es-BO"/>
              </w:rPr>
              <w:t xml:space="preserve"> o tratamiento</w:t>
            </w:r>
            <w:r w:rsidRPr="00045631">
              <w:rPr>
                <w:rFonts w:asciiTheme="minorHAnsi" w:hAnsiTheme="minorHAnsi" w:cstheme="minorHAnsi"/>
                <w:color w:val="000000"/>
                <w:sz w:val="18"/>
                <w:szCs w:val="18"/>
                <w:lang w:eastAsia="es-BO"/>
              </w:rPr>
              <w:t xml:space="preserve"> a realizar, explicando en forma detallada y siendo el proveedor responsable de la firma del consentimiento informado.  Una copia de estos documentos debe remitirse a la Unidad de Archivo Clínico</w:t>
            </w:r>
            <w:r>
              <w:rPr>
                <w:rFonts w:asciiTheme="minorHAnsi" w:hAnsiTheme="minorHAnsi" w:cstheme="minorHAnsi"/>
                <w:color w:val="000000"/>
                <w:sz w:val="18"/>
                <w:szCs w:val="18"/>
                <w:lang w:eastAsia="es-BO"/>
              </w:rPr>
              <w:t xml:space="preserve"> de la CSBP.</w:t>
            </w:r>
          </w:p>
          <w:p w14:paraId="78B6778A"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0B14D974" w14:textId="77777777" w:rsidR="00BB7DEC" w:rsidRPr="005D51C8" w:rsidRDefault="00BB7DEC" w:rsidP="0040603D">
            <w:pPr>
              <w:rPr>
                <w:rFonts w:ascii="Arial" w:hAnsi="Arial" w:cs="Arial"/>
                <w:sz w:val="18"/>
                <w:szCs w:val="18"/>
              </w:rPr>
            </w:pPr>
          </w:p>
        </w:tc>
        <w:tc>
          <w:tcPr>
            <w:tcW w:w="669" w:type="dxa"/>
            <w:vAlign w:val="center"/>
          </w:tcPr>
          <w:p w14:paraId="39E6F568" w14:textId="77777777" w:rsidR="00BB7DEC" w:rsidRPr="005D51C8" w:rsidRDefault="00BB7DEC" w:rsidP="0040603D">
            <w:pPr>
              <w:rPr>
                <w:rFonts w:ascii="Arial" w:hAnsi="Arial" w:cs="Arial"/>
                <w:sz w:val="18"/>
                <w:szCs w:val="18"/>
              </w:rPr>
            </w:pPr>
          </w:p>
        </w:tc>
        <w:tc>
          <w:tcPr>
            <w:tcW w:w="709" w:type="dxa"/>
            <w:vAlign w:val="center"/>
          </w:tcPr>
          <w:p w14:paraId="6C616E72" w14:textId="77777777" w:rsidR="00BB7DEC" w:rsidRPr="005D51C8" w:rsidRDefault="00BB7DEC" w:rsidP="0040603D">
            <w:pPr>
              <w:rPr>
                <w:rFonts w:ascii="Arial" w:hAnsi="Arial" w:cs="Arial"/>
                <w:sz w:val="18"/>
                <w:szCs w:val="18"/>
              </w:rPr>
            </w:pPr>
          </w:p>
        </w:tc>
        <w:tc>
          <w:tcPr>
            <w:tcW w:w="2126" w:type="dxa"/>
            <w:vAlign w:val="center"/>
          </w:tcPr>
          <w:p w14:paraId="70D6F92E" w14:textId="77777777" w:rsidR="00BB7DEC" w:rsidRPr="005D51C8" w:rsidRDefault="00BB7DEC" w:rsidP="0040603D">
            <w:pPr>
              <w:rPr>
                <w:rFonts w:ascii="Arial" w:hAnsi="Arial" w:cs="Arial"/>
                <w:sz w:val="18"/>
                <w:szCs w:val="18"/>
              </w:rPr>
            </w:pPr>
          </w:p>
        </w:tc>
      </w:tr>
      <w:tr w:rsidR="00BB7DEC" w14:paraId="2F6AF98A" w14:textId="77777777" w:rsidTr="0040603D">
        <w:tc>
          <w:tcPr>
            <w:tcW w:w="3969" w:type="dxa"/>
            <w:vAlign w:val="center"/>
          </w:tcPr>
          <w:p w14:paraId="4B6C5B6F" w14:textId="77777777" w:rsidR="004A5207" w:rsidRDefault="004A5207" w:rsidP="0040603D">
            <w:pPr>
              <w:rPr>
                <w:rFonts w:asciiTheme="minorHAnsi" w:hAnsiTheme="minorHAnsi" w:cstheme="minorHAnsi"/>
                <w:color w:val="000000"/>
                <w:sz w:val="18"/>
                <w:szCs w:val="18"/>
                <w:lang w:eastAsia="es-BO"/>
              </w:rPr>
            </w:pPr>
          </w:p>
          <w:p w14:paraId="64317863" w14:textId="58E45A63" w:rsidR="00BB7DEC" w:rsidRDefault="00BB7DEC" w:rsidP="0040603D">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 xml:space="preserve">El prestador del servicio está obligado a que, en caso de presentarse alguna </w:t>
            </w:r>
            <w:proofErr w:type="spellStart"/>
            <w:r w:rsidRPr="0062135C">
              <w:rPr>
                <w:rFonts w:asciiTheme="minorHAnsi" w:hAnsiTheme="minorHAnsi" w:cstheme="minorHAnsi"/>
                <w:color w:val="000000"/>
                <w:sz w:val="18"/>
                <w:szCs w:val="18"/>
                <w:lang w:eastAsia="es-BO"/>
              </w:rPr>
              <w:t>complicacion</w:t>
            </w:r>
            <w:proofErr w:type="spellEnd"/>
            <w:r w:rsidRPr="0062135C">
              <w:rPr>
                <w:rFonts w:asciiTheme="minorHAnsi" w:hAnsiTheme="minorHAnsi" w:cstheme="minorHAnsi"/>
                <w:color w:val="000000"/>
                <w:sz w:val="18"/>
                <w:szCs w:val="18"/>
                <w:lang w:eastAsia="es-BO"/>
              </w:rPr>
              <w:t>, debe contar con los medios necesarios para la atención primaria y oportuna del paciente y notificar a la CSBP, de manera inmediata, coordinando con el servicio de emergencias en caso se requiera la transferencia del paciente. Debiendo presentar de forma escrita el evento suscitado.</w:t>
            </w:r>
          </w:p>
          <w:p w14:paraId="7B7B70C5"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49A21D92" w14:textId="77777777" w:rsidR="00BB7DEC" w:rsidRPr="005D51C8" w:rsidRDefault="00BB7DEC" w:rsidP="0040603D">
            <w:pPr>
              <w:rPr>
                <w:rFonts w:ascii="Arial" w:hAnsi="Arial" w:cs="Arial"/>
                <w:sz w:val="18"/>
                <w:szCs w:val="18"/>
              </w:rPr>
            </w:pPr>
          </w:p>
        </w:tc>
        <w:tc>
          <w:tcPr>
            <w:tcW w:w="669" w:type="dxa"/>
            <w:vAlign w:val="center"/>
          </w:tcPr>
          <w:p w14:paraId="6B553916" w14:textId="77777777" w:rsidR="00BB7DEC" w:rsidRPr="005D51C8" w:rsidRDefault="00BB7DEC" w:rsidP="0040603D">
            <w:pPr>
              <w:rPr>
                <w:rFonts w:ascii="Arial" w:hAnsi="Arial" w:cs="Arial"/>
                <w:sz w:val="18"/>
                <w:szCs w:val="18"/>
              </w:rPr>
            </w:pPr>
          </w:p>
        </w:tc>
        <w:tc>
          <w:tcPr>
            <w:tcW w:w="709" w:type="dxa"/>
            <w:vAlign w:val="center"/>
          </w:tcPr>
          <w:p w14:paraId="3F7BF309" w14:textId="77777777" w:rsidR="00BB7DEC" w:rsidRPr="005D51C8" w:rsidRDefault="00BB7DEC" w:rsidP="0040603D">
            <w:pPr>
              <w:rPr>
                <w:rFonts w:ascii="Arial" w:hAnsi="Arial" w:cs="Arial"/>
                <w:sz w:val="18"/>
                <w:szCs w:val="18"/>
              </w:rPr>
            </w:pPr>
          </w:p>
        </w:tc>
        <w:tc>
          <w:tcPr>
            <w:tcW w:w="2126" w:type="dxa"/>
            <w:vAlign w:val="center"/>
          </w:tcPr>
          <w:p w14:paraId="1127656E" w14:textId="77777777" w:rsidR="00BB7DEC" w:rsidRPr="005D51C8" w:rsidRDefault="00BB7DEC" w:rsidP="0040603D">
            <w:pPr>
              <w:rPr>
                <w:rFonts w:ascii="Arial" w:hAnsi="Arial" w:cs="Arial"/>
                <w:sz w:val="18"/>
                <w:szCs w:val="18"/>
              </w:rPr>
            </w:pPr>
          </w:p>
        </w:tc>
      </w:tr>
      <w:tr w:rsidR="00BB7DEC" w14:paraId="0DF566EE" w14:textId="77777777" w:rsidTr="0040603D">
        <w:tc>
          <w:tcPr>
            <w:tcW w:w="3969" w:type="dxa"/>
            <w:vAlign w:val="center"/>
          </w:tcPr>
          <w:p w14:paraId="0C828797" w14:textId="77777777" w:rsidR="004A5207" w:rsidRDefault="004A5207" w:rsidP="0040603D">
            <w:pPr>
              <w:rPr>
                <w:rFonts w:asciiTheme="minorHAnsi" w:hAnsiTheme="minorHAnsi" w:cstheme="minorHAnsi"/>
                <w:color w:val="000000"/>
                <w:sz w:val="18"/>
                <w:szCs w:val="18"/>
                <w:lang w:eastAsia="es-BO"/>
              </w:rPr>
            </w:pPr>
          </w:p>
          <w:p w14:paraId="737344E8" w14:textId="28277364" w:rsidR="00BB7DEC" w:rsidRDefault="00BB7DEC" w:rsidP="0040603D">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El proponente debe garantizar el mantenimiento preventivo y correctivo de todo su equipamiento por su cuenta y bajo su costo, de manera que no se interrumpa el servicio a ser prestado a la CSBP.</w:t>
            </w:r>
          </w:p>
          <w:p w14:paraId="35F3EF09"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6A26062E" w14:textId="77777777" w:rsidR="00BB7DEC" w:rsidRPr="005D51C8" w:rsidRDefault="00BB7DEC" w:rsidP="0040603D">
            <w:pPr>
              <w:rPr>
                <w:rFonts w:ascii="Arial" w:hAnsi="Arial" w:cs="Arial"/>
                <w:sz w:val="18"/>
                <w:szCs w:val="18"/>
              </w:rPr>
            </w:pPr>
          </w:p>
        </w:tc>
        <w:tc>
          <w:tcPr>
            <w:tcW w:w="669" w:type="dxa"/>
            <w:vAlign w:val="center"/>
          </w:tcPr>
          <w:p w14:paraId="4FC811B7" w14:textId="77777777" w:rsidR="00BB7DEC" w:rsidRPr="005D51C8" w:rsidRDefault="00BB7DEC" w:rsidP="0040603D">
            <w:pPr>
              <w:rPr>
                <w:rFonts w:ascii="Arial" w:hAnsi="Arial" w:cs="Arial"/>
                <w:sz w:val="18"/>
                <w:szCs w:val="18"/>
              </w:rPr>
            </w:pPr>
          </w:p>
        </w:tc>
        <w:tc>
          <w:tcPr>
            <w:tcW w:w="709" w:type="dxa"/>
            <w:vAlign w:val="center"/>
          </w:tcPr>
          <w:p w14:paraId="495C6EC0" w14:textId="77777777" w:rsidR="00BB7DEC" w:rsidRPr="005D51C8" w:rsidRDefault="00BB7DEC" w:rsidP="0040603D">
            <w:pPr>
              <w:rPr>
                <w:rFonts w:ascii="Arial" w:hAnsi="Arial" w:cs="Arial"/>
                <w:sz w:val="18"/>
                <w:szCs w:val="18"/>
              </w:rPr>
            </w:pPr>
          </w:p>
        </w:tc>
        <w:tc>
          <w:tcPr>
            <w:tcW w:w="2126" w:type="dxa"/>
            <w:vAlign w:val="center"/>
          </w:tcPr>
          <w:p w14:paraId="7A118A59" w14:textId="77777777" w:rsidR="00BB7DEC" w:rsidRPr="005D51C8" w:rsidRDefault="00BB7DEC" w:rsidP="0040603D">
            <w:pPr>
              <w:rPr>
                <w:rFonts w:ascii="Arial" w:hAnsi="Arial" w:cs="Arial"/>
                <w:sz w:val="18"/>
                <w:szCs w:val="18"/>
              </w:rPr>
            </w:pPr>
          </w:p>
        </w:tc>
      </w:tr>
      <w:tr w:rsidR="00BB7DEC" w14:paraId="74793818" w14:textId="77777777" w:rsidTr="0040603D">
        <w:tc>
          <w:tcPr>
            <w:tcW w:w="3969" w:type="dxa"/>
            <w:vAlign w:val="center"/>
          </w:tcPr>
          <w:p w14:paraId="3220A189" w14:textId="77777777" w:rsidR="004A5207" w:rsidRDefault="004A5207" w:rsidP="0040603D">
            <w:pPr>
              <w:rPr>
                <w:rFonts w:asciiTheme="minorHAnsi" w:hAnsiTheme="minorHAnsi" w:cstheme="minorHAnsi"/>
                <w:color w:val="000000"/>
                <w:sz w:val="18"/>
                <w:szCs w:val="18"/>
                <w:lang w:eastAsia="es-BO"/>
              </w:rPr>
            </w:pPr>
          </w:p>
          <w:p w14:paraId="1A7A6FD6" w14:textId="781AAB0A" w:rsidR="00BB7DEC" w:rsidRPr="0062135C" w:rsidRDefault="00BB7DEC" w:rsidP="0040603D">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En caso de que por algún motivo de fuerza mayor o caso fortuito el servicio sea interrumpido temporalmente de manera no programada, el proponente adjudicado debe garantizar a la CSBP la continuidad en la prestación del servicio de forma inmediata en un máximo de 24 horas; pudiendo comprarse servicios externos de otro proveedor externo que brinde servicios de similar calidad y que sea de aceptación de la CSBP (costo que será asumido por el proveedor).</w:t>
            </w:r>
          </w:p>
          <w:p w14:paraId="66212122" w14:textId="77777777" w:rsidR="00BB7DEC" w:rsidRPr="0062135C" w:rsidRDefault="00BB7DEC" w:rsidP="0040603D">
            <w:pPr>
              <w:rPr>
                <w:rFonts w:asciiTheme="minorHAnsi" w:hAnsiTheme="minorHAnsi" w:cstheme="minorHAnsi"/>
                <w:color w:val="000000"/>
                <w:sz w:val="18"/>
                <w:szCs w:val="18"/>
                <w:lang w:eastAsia="es-BO"/>
              </w:rPr>
            </w:pPr>
          </w:p>
          <w:p w14:paraId="21489220" w14:textId="77777777" w:rsidR="00BB7DEC" w:rsidRDefault="00BB7DEC" w:rsidP="0040603D">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En caso de que el Proveedor contratado requiera suspender la atención de manera programada, debe ser por causas de fuerza mayor o debidamente justificadas, deberá comunicar esta situación a Jefatura Médica mediante nota escrita con una antelación mínima de 1 semana.</w:t>
            </w:r>
          </w:p>
          <w:p w14:paraId="2000FEA1"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613521D4" w14:textId="77777777" w:rsidR="00BB7DEC" w:rsidRPr="005D51C8" w:rsidRDefault="00BB7DEC" w:rsidP="0040603D">
            <w:pPr>
              <w:rPr>
                <w:rFonts w:ascii="Arial" w:hAnsi="Arial" w:cs="Arial"/>
                <w:sz w:val="18"/>
                <w:szCs w:val="18"/>
              </w:rPr>
            </w:pPr>
          </w:p>
        </w:tc>
        <w:tc>
          <w:tcPr>
            <w:tcW w:w="669" w:type="dxa"/>
            <w:vAlign w:val="center"/>
          </w:tcPr>
          <w:p w14:paraId="4E5FBCD3" w14:textId="77777777" w:rsidR="00BB7DEC" w:rsidRPr="005D51C8" w:rsidRDefault="00BB7DEC" w:rsidP="0040603D">
            <w:pPr>
              <w:rPr>
                <w:rFonts w:ascii="Arial" w:hAnsi="Arial" w:cs="Arial"/>
                <w:sz w:val="18"/>
                <w:szCs w:val="18"/>
              </w:rPr>
            </w:pPr>
          </w:p>
        </w:tc>
        <w:tc>
          <w:tcPr>
            <w:tcW w:w="709" w:type="dxa"/>
            <w:vAlign w:val="center"/>
          </w:tcPr>
          <w:p w14:paraId="49DBB954" w14:textId="77777777" w:rsidR="00BB7DEC" w:rsidRPr="005D51C8" w:rsidRDefault="00BB7DEC" w:rsidP="0040603D">
            <w:pPr>
              <w:rPr>
                <w:rFonts w:ascii="Arial" w:hAnsi="Arial" w:cs="Arial"/>
                <w:sz w:val="18"/>
                <w:szCs w:val="18"/>
              </w:rPr>
            </w:pPr>
          </w:p>
        </w:tc>
        <w:tc>
          <w:tcPr>
            <w:tcW w:w="2126" w:type="dxa"/>
            <w:vAlign w:val="center"/>
          </w:tcPr>
          <w:p w14:paraId="0D619AB8" w14:textId="77777777" w:rsidR="00BB7DEC" w:rsidRPr="005D51C8" w:rsidRDefault="00BB7DEC" w:rsidP="0040603D">
            <w:pPr>
              <w:rPr>
                <w:rFonts w:ascii="Arial" w:hAnsi="Arial" w:cs="Arial"/>
                <w:sz w:val="18"/>
                <w:szCs w:val="18"/>
              </w:rPr>
            </w:pPr>
          </w:p>
        </w:tc>
      </w:tr>
      <w:tr w:rsidR="00BB7DEC" w14:paraId="3968BF29" w14:textId="77777777" w:rsidTr="0040603D">
        <w:tc>
          <w:tcPr>
            <w:tcW w:w="3969" w:type="dxa"/>
            <w:vAlign w:val="center"/>
          </w:tcPr>
          <w:p w14:paraId="7488AEF8" w14:textId="77777777" w:rsidR="004A5207" w:rsidRDefault="004A5207" w:rsidP="0040603D">
            <w:pPr>
              <w:rPr>
                <w:rFonts w:asciiTheme="minorHAnsi" w:hAnsiTheme="minorHAnsi" w:cstheme="minorHAnsi"/>
                <w:color w:val="000000"/>
                <w:sz w:val="18"/>
                <w:szCs w:val="18"/>
                <w:lang w:eastAsia="es-BO"/>
              </w:rPr>
            </w:pPr>
          </w:p>
          <w:p w14:paraId="784904D4" w14:textId="244B36F9" w:rsidR="00BB7DEC" w:rsidRDefault="00BB7DEC" w:rsidP="0040603D">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t>Esta suspensión temporal del servicio no podrá extenderse por más de 15 días calendario, sujeto a penalidades para el proponente adjudicado.</w:t>
            </w:r>
          </w:p>
          <w:p w14:paraId="6969D3D9" w14:textId="77777777" w:rsidR="004A5207" w:rsidRPr="0062135C" w:rsidRDefault="004A5207" w:rsidP="0040603D">
            <w:pPr>
              <w:rPr>
                <w:rFonts w:asciiTheme="minorHAnsi" w:hAnsiTheme="minorHAnsi" w:cstheme="minorHAnsi"/>
                <w:color w:val="000000"/>
                <w:sz w:val="18"/>
                <w:szCs w:val="18"/>
                <w:lang w:eastAsia="es-BO"/>
              </w:rPr>
            </w:pPr>
          </w:p>
        </w:tc>
        <w:tc>
          <w:tcPr>
            <w:tcW w:w="1963" w:type="dxa"/>
            <w:vAlign w:val="center"/>
          </w:tcPr>
          <w:p w14:paraId="1BF111A9" w14:textId="77777777" w:rsidR="00BB7DEC" w:rsidRPr="005D51C8" w:rsidRDefault="00BB7DEC" w:rsidP="0040603D">
            <w:pPr>
              <w:rPr>
                <w:rFonts w:ascii="Arial" w:hAnsi="Arial" w:cs="Arial"/>
                <w:sz w:val="18"/>
                <w:szCs w:val="18"/>
              </w:rPr>
            </w:pPr>
          </w:p>
        </w:tc>
        <w:tc>
          <w:tcPr>
            <w:tcW w:w="669" w:type="dxa"/>
            <w:vAlign w:val="center"/>
          </w:tcPr>
          <w:p w14:paraId="0A3F5478" w14:textId="77777777" w:rsidR="00BB7DEC" w:rsidRPr="005D51C8" w:rsidRDefault="00BB7DEC" w:rsidP="0040603D">
            <w:pPr>
              <w:rPr>
                <w:rFonts w:ascii="Arial" w:hAnsi="Arial" w:cs="Arial"/>
                <w:sz w:val="18"/>
                <w:szCs w:val="18"/>
              </w:rPr>
            </w:pPr>
          </w:p>
        </w:tc>
        <w:tc>
          <w:tcPr>
            <w:tcW w:w="709" w:type="dxa"/>
            <w:vAlign w:val="center"/>
          </w:tcPr>
          <w:p w14:paraId="3A982B6D" w14:textId="77777777" w:rsidR="00BB7DEC" w:rsidRPr="005D51C8" w:rsidRDefault="00BB7DEC" w:rsidP="0040603D">
            <w:pPr>
              <w:rPr>
                <w:rFonts w:ascii="Arial" w:hAnsi="Arial" w:cs="Arial"/>
                <w:sz w:val="18"/>
                <w:szCs w:val="18"/>
              </w:rPr>
            </w:pPr>
          </w:p>
        </w:tc>
        <w:tc>
          <w:tcPr>
            <w:tcW w:w="2126" w:type="dxa"/>
            <w:vAlign w:val="center"/>
          </w:tcPr>
          <w:p w14:paraId="7AC6D866" w14:textId="77777777" w:rsidR="00BB7DEC" w:rsidRPr="005D51C8" w:rsidRDefault="00BB7DEC" w:rsidP="0040603D">
            <w:pPr>
              <w:rPr>
                <w:rFonts w:ascii="Arial" w:hAnsi="Arial" w:cs="Arial"/>
                <w:sz w:val="18"/>
                <w:szCs w:val="18"/>
              </w:rPr>
            </w:pPr>
          </w:p>
        </w:tc>
      </w:tr>
      <w:tr w:rsidR="00BB7DEC" w14:paraId="73EFC2B4" w14:textId="77777777" w:rsidTr="0040603D">
        <w:tc>
          <w:tcPr>
            <w:tcW w:w="3969" w:type="dxa"/>
            <w:vAlign w:val="center"/>
          </w:tcPr>
          <w:p w14:paraId="5BBA0E06" w14:textId="77777777" w:rsidR="004A5207" w:rsidRDefault="004A5207" w:rsidP="0040603D">
            <w:pPr>
              <w:rPr>
                <w:rFonts w:asciiTheme="minorHAnsi" w:hAnsiTheme="minorHAnsi" w:cstheme="minorHAnsi"/>
                <w:color w:val="000000"/>
                <w:sz w:val="18"/>
                <w:szCs w:val="18"/>
                <w:lang w:eastAsia="es-BO"/>
              </w:rPr>
            </w:pPr>
          </w:p>
          <w:p w14:paraId="027A5659" w14:textId="0BB8DCFE" w:rsidR="004A5207" w:rsidRPr="00045631"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tc>
        <w:tc>
          <w:tcPr>
            <w:tcW w:w="1963" w:type="dxa"/>
            <w:vAlign w:val="center"/>
          </w:tcPr>
          <w:p w14:paraId="2A4F4EA1" w14:textId="77777777" w:rsidR="00BB7DEC" w:rsidRPr="005D51C8" w:rsidRDefault="00BB7DEC" w:rsidP="0040603D">
            <w:pPr>
              <w:rPr>
                <w:rFonts w:ascii="Arial" w:hAnsi="Arial" w:cs="Arial"/>
                <w:sz w:val="18"/>
                <w:szCs w:val="18"/>
              </w:rPr>
            </w:pPr>
          </w:p>
        </w:tc>
        <w:tc>
          <w:tcPr>
            <w:tcW w:w="669" w:type="dxa"/>
            <w:vAlign w:val="center"/>
          </w:tcPr>
          <w:p w14:paraId="3F88361B" w14:textId="77777777" w:rsidR="00BB7DEC" w:rsidRPr="005D51C8" w:rsidRDefault="00BB7DEC" w:rsidP="0040603D">
            <w:pPr>
              <w:rPr>
                <w:rFonts w:ascii="Arial" w:hAnsi="Arial" w:cs="Arial"/>
                <w:sz w:val="18"/>
                <w:szCs w:val="18"/>
              </w:rPr>
            </w:pPr>
          </w:p>
        </w:tc>
        <w:tc>
          <w:tcPr>
            <w:tcW w:w="709" w:type="dxa"/>
            <w:vAlign w:val="center"/>
          </w:tcPr>
          <w:p w14:paraId="67907C74" w14:textId="77777777" w:rsidR="00BB7DEC" w:rsidRPr="005D51C8" w:rsidRDefault="00BB7DEC" w:rsidP="0040603D">
            <w:pPr>
              <w:rPr>
                <w:rFonts w:ascii="Arial" w:hAnsi="Arial" w:cs="Arial"/>
                <w:sz w:val="18"/>
                <w:szCs w:val="18"/>
              </w:rPr>
            </w:pPr>
          </w:p>
        </w:tc>
        <w:tc>
          <w:tcPr>
            <w:tcW w:w="2126" w:type="dxa"/>
            <w:vAlign w:val="center"/>
          </w:tcPr>
          <w:p w14:paraId="2D035565" w14:textId="77777777" w:rsidR="00BB7DEC" w:rsidRPr="005D51C8" w:rsidRDefault="00BB7DEC" w:rsidP="0040603D">
            <w:pPr>
              <w:rPr>
                <w:rFonts w:ascii="Arial" w:hAnsi="Arial" w:cs="Arial"/>
                <w:sz w:val="18"/>
                <w:szCs w:val="18"/>
              </w:rPr>
            </w:pPr>
          </w:p>
        </w:tc>
      </w:tr>
      <w:tr w:rsidR="00BB7DEC" w14:paraId="3AE1733B" w14:textId="77777777" w:rsidTr="0040603D">
        <w:tc>
          <w:tcPr>
            <w:tcW w:w="3969" w:type="dxa"/>
            <w:vAlign w:val="center"/>
          </w:tcPr>
          <w:p w14:paraId="5645BFA1" w14:textId="77777777" w:rsidR="00BB7DEC" w:rsidRDefault="00BB7DEC" w:rsidP="0040603D">
            <w:pPr>
              <w:rPr>
                <w:rFonts w:asciiTheme="minorHAnsi" w:hAnsiTheme="minorHAnsi" w:cstheme="minorHAnsi"/>
                <w:color w:val="000000"/>
                <w:sz w:val="18"/>
                <w:szCs w:val="18"/>
                <w:lang w:eastAsia="es-BO"/>
              </w:rPr>
            </w:pPr>
            <w:r w:rsidRPr="0062135C">
              <w:rPr>
                <w:rFonts w:asciiTheme="minorHAnsi" w:hAnsiTheme="minorHAnsi" w:cstheme="minorHAnsi"/>
                <w:color w:val="000000"/>
                <w:sz w:val="18"/>
                <w:szCs w:val="18"/>
                <w:lang w:eastAsia="es-BO"/>
              </w:rPr>
              <w:lastRenderedPageBreak/>
              <w:t>La CSBP se reserva el derecho de auditar los servicios, informes y cumplimiento de condiciones.</w:t>
            </w:r>
          </w:p>
          <w:p w14:paraId="500D6A60"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2DB6CFCD" w14:textId="77777777" w:rsidR="00BB7DEC" w:rsidRPr="005D51C8" w:rsidRDefault="00BB7DEC" w:rsidP="0040603D">
            <w:pPr>
              <w:rPr>
                <w:rFonts w:ascii="Arial" w:hAnsi="Arial" w:cs="Arial"/>
                <w:sz w:val="18"/>
                <w:szCs w:val="18"/>
              </w:rPr>
            </w:pPr>
          </w:p>
        </w:tc>
        <w:tc>
          <w:tcPr>
            <w:tcW w:w="669" w:type="dxa"/>
            <w:vAlign w:val="center"/>
          </w:tcPr>
          <w:p w14:paraId="594EA6AA" w14:textId="77777777" w:rsidR="00BB7DEC" w:rsidRPr="005D51C8" w:rsidRDefault="00BB7DEC" w:rsidP="0040603D">
            <w:pPr>
              <w:rPr>
                <w:rFonts w:ascii="Arial" w:hAnsi="Arial" w:cs="Arial"/>
                <w:sz w:val="18"/>
                <w:szCs w:val="18"/>
              </w:rPr>
            </w:pPr>
          </w:p>
        </w:tc>
        <w:tc>
          <w:tcPr>
            <w:tcW w:w="709" w:type="dxa"/>
            <w:vAlign w:val="center"/>
          </w:tcPr>
          <w:p w14:paraId="395CB4A1" w14:textId="77777777" w:rsidR="00BB7DEC" w:rsidRPr="005D51C8" w:rsidRDefault="00BB7DEC" w:rsidP="0040603D">
            <w:pPr>
              <w:rPr>
                <w:rFonts w:ascii="Arial" w:hAnsi="Arial" w:cs="Arial"/>
                <w:sz w:val="18"/>
                <w:szCs w:val="18"/>
              </w:rPr>
            </w:pPr>
          </w:p>
        </w:tc>
        <w:tc>
          <w:tcPr>
            <w:tcW w:w="2126" w:type="dxa"/>
            <w:vAlign w:val="center"/>
          </w:tcPr>
          <w:p w14:paraId="348A5B68" w14:textId="77777777" w:rsidR="00BB7DEC" w:rsidRPr="005D51C8" w:rsidRDefault="00BB7DEC" w:rsidP="0040603D">
            <w:pPr>
              <w:rPr>
                <w:rFonts w:ascii="Arial" w:hAnsi="Arial" w:cs="Arial"/>
                <w:sz w:val="18"/>
                <w:szCs w:val="18"/>
              </w:rPr>
            </w:pPr>
          </w:p>
        </w:tc>
      </w:tr>
      <w:tr w:rsidR="00BB7DEC" w14:paraId="0E4EE57F" w14:textId="77777777" w:rsidTr="0040603D">
        <w:trPr>
          <w:trHeight w:val="283"/>
        </w:trPr>
        <w:tc>
          <w:tcPr>
            <w:tcW w:w="3969" w:type="dxa"/>
            <w:shd w:val="clear" w:color="auto" w:fill="BDD6EE" w:themeFill="accent1" w:themeFillTint="66"/>
            <w:vAlign w:val="center"/>
          </w:tcPr>
          <w:p w14:paraId="760E7F17" w14:textId="77777777" w:rsidR="00BB7DEC" w:rsidRPr="002C599D" w:rsidRDefault="00BB7DEC" w:rsidP="0040603D">
            <w:pPr>
              <w:spacing w:before="60" w:after="60"/>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963" w:type="dxa"/>
            <w:shd w:val="clear" w:color="auto" w:fill="BDD6EE" w:themeFill="accent1" w:themeFillTint="66"/>
            <w:vAlign w:val="center"/>
          </w:tcPr>
          <w:p w14:paraId="252E7B56"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033E4DF7"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0841A74B"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59BBA251" w14:textId="77777777" w:rsidR="00BB7DEC" w:rsidRPr="005D51C8" w:rsidRDefault="00BB7DEC" w:rsidP="0040603D">
            <w:pPr>
              <w:rPr>
                <w:rFonts w:ascii="Arial" w:hAnsi="Arial" w:cs="Arial"/>
                <w:sz w:val="18"/>
                <w:szCs w:val="18"/>
              </w:rPr>
            </w:pPr>
          </w:p>
        </w:tc>
      </w:tr>
      <w:tr w:rsidR="00BB7DEC" w14:paraId="0442853C" w14:textId="77777777" w:rsidTr="0040603D">
        <w:tc>
          <w:tcPr>
            <w:tcW w:w="3969" w:type="dxa"/>
            <w:vAlign w:val="center"/>
          </w:tcPr>
          <w:p w14:paraId="03C6E8CC" w14:textId="77777777" w:rsidR="00BB7DEC" w:rsidRPr="0064637A" w:rsidRDefault="00BB7DEC" w:rsidP="0040603D">
            <w:pPr>
              <w:spacing w:before="60" w:after="60"/>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 xml:space="preserve">Como condición para la tramitación del pago del servicio contratado bajo la modalidad </w:t>
            </w:r>
            <w:r w:rsidRPr="0045048A">
              <w:rPr>
                <w:rFonts w:asciiTheme="minorHAnsi" w:hAnsiTheme="minorHAnsi" w:cstheme="minorHAnsi"/>
                <w:b/>
                <w:bCs/>
                <w:color w:val="000000"/>
                <w:sz w:val="18"/>
                <w:szCs w:val="18"/>
                <w:lang w:eastAsia="es-BO"/>
              </w:rPr>
              <w:t>Por Evento</w:t>
            </w:r>
            <w:r w:rsidRPr="0064637A">
              <w:rPr>
                <w:rFonts w:asciiTheme="minorHAnsi" w:hAnsiTheme="minorHAnsi" w:cstheme="minorHAnsi"/>
                <w:color w:val="000000"/>
                <w:sz w:val="18"/>
                <w:szCs w:val="18"/>
                <w:lang w:eastAsia="es-BO"/>
              </w:rPr>
              <w:t>, el proveedor deberá presentar mensualmente un informe de actividades, detallando las prestaciones efectuadas durante el período</w:t>
            </w:r>
            <w:r>
              <w:rPr>
                <w:rFonts w:asciiTheme="minorHAnsi" w:hAnsiTheme="minorHAnsi" w:cstheme="minorHAnsi"/>
                <w:color w:val="000000"/>
                <w:sz w:val="18"/>
                <w:szCs w:val="18"/>
                <w:lang w:eastAsia="es-BO"/>
              </w:rPr>
              <w:t xml:space="preserve"> y el costo de cada una de ellas</w:t>
            </w:r>
            <w:r w:rsidRPr="0064637A">
              <w:rPr>
                <w:rFonts w:asciiTheme="minorHAnsi" w:hAnsiTheme="minorHAnsi" w:cstheme="minorHAnsi"/>
                <w:color w:val="000000"/>
                <w:sz w:val="18"/>
                <w:szCs w:val="18"/>
                <w:lang w:eastAsia="es-BO"/>
              </w:rPr>
              <w:t>, incluyendo la relación de pacientes atendidos y demás información de respaldo que corresponda.</w:t>
            </w:r>
          </w:p>
          <w:p w14:paraId="00DD7B4F" w14:textId="77777777" w:rsidR="00BB7DEC" w:rsidRPr="0064637A" w:rsidRDefault="00BB7DEC" w:rsidP="0040603D">
            <w:pPr>
              <w:spacing w:before="60" w:after="60"/>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La documentación presentada será revisada por el Fiscal del Servicio, quien verificará el cumplimiento de las obligaciones contractuales y, de encontrarla conforme, emitirá la certificación correspondiente para autorizar la emisión de la factura.</w:t>
            </w:r>
          </w:p>
          <w:p w14:paraId="33E54919" w14:textId="77777777" w:rsidR="00BB7DEC"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informe y Pro forma debe </w:t>
            </w:r>
            <w:r w:rsidRPr="0064637A">
              <w:rPr>
                <w:rFonts w:asciiTheme="minorHAnsi" w:hAnsiTheme="minorHAnsi" w:cstheme="minorHAnsi"/>
                <w:color w:val="000000"/>
                <w:sz w:val="18"/>
                <w:szCs w:val="18"/>
                <w:lang w:eastAsia="es-BO"/>
              </w:rPr>
              <w:t xml:space="preserve">ser presentada hasta el día </w:t>
            </w:r>
            <w:r w:rsidRPr="0064637A">
              <w:rPr>
                <w:rFonts w:asciiTheme="minorHAnsi" w:hAnsiTheme="minorHAnsi" w:cstheme="minorHAnsi"/>
                <w:b/>
                <w:bCs/>
                <w:color w:val="000000"/>
                <w:sz w:val="18"/>
                <w:szCs w:val="18"/>
                <w:lang w:eastAsia="es-BO"/>
              </w:rPr>
              <w:t>veinte (20)</w:t>
            </w:r>
            <w:r w:rsidRPr="0064637A">
              <w:rPr>
                <w:rFonts w:asciiTheme="minorHAnsi" w:hAnsiTheme="minorHAnsi" w:cstheme="minorHAnsi"/>
                <w:color w:val="000000"/>
                <w:sz w:val="18"/>
                <w:szCs w:val="18"/>
                <w:lang w:eastAsia="es-BO"/>
              </w:rPr>
              <w:t xml:space="preserve"> de cada mes, conforme a los procedimientos administrativos vigentes de la CSBP, para la gestión del pago respectivo.</w:t>
            </w:r>
          </w:p>
          <w:p w14:paraId="4BD024B8" w14:textId="77777777" w:rsidR="004A5207" w:rsidRPr="002C599D" w:rsidRDefault="004A5207" w:rsidP="0040603D">
            <w:pPr>
              <w:spacing w:before="60" w:after="60"/>
              <w:rPr>
                <w:rFonts w:ascii="Arial" w:hAnsi="Arial" w:cs="Arial"/>
                <w:sz w:val="18"/>
                <w:szCs w:val="18"/>
              </w:rPr>
            </w:pPr>
          </w:p>
        </w:tc>
        <w:tc>
          <w:tcPr>
            <w:tcW w:w="1963" w:type="dxa"/>
            <w:vAlign w:val="center"/>
          </w:tcPr>
          <w:p w14:paraId="0B1D8855" w14:textId="77777777" w:rsidR="00BB7DEC" w:rsidRPr="005D51C8" w:rsidRDefault="00BB7DEC" w:rsidP="0040603D">
            <w:pPr>
              <w:rPr>
                <w:rFonts w:ascii="Arial" w:hAnsi="Arial" w:cs="Arial"/>
                <w:sz w:val="18"/>
                <w:szCs w:val="18"/>
              </w:rPr>
            </w:pPr>
          </w:p>
        </w:tc>
        <w:tc>
          <w:tcPr>
            <w:tcW w:w="669" w:type="dxa"/>
            <w:vAlign w:val="center"/>
          </w:tcPr>
          <w:p w14:paraId="0703C986" w14:textId="77777777" w:rsidR="00BB7DEC" w:rsidRPr="005D51C8" w:rsidRDefault="00BB7DEC" w:rsidP="0040603D">
            <w:pPr>
              <w:rPr>
                <w:rFonts w:ascii="Arial" w:hAnsi="Arial" w:cs="Arial"/>
                <w:sz w:val="18"/>
                <w:szCs w:val="18"/>
              </w:rPr>
            </w:pPr>
          </w:p>
        </w:tc>
        <w:tc>
          <w:tcPr>
            <w:tcW w:w="709" w:type="dxa"/>
            <w:vAlign w:val="center"/>
          </w:tcPr>
          <w:p w14:paraId="3756C656" w14:textId="77777777" w:rsidR="00BB7DEC" w:rsidRPr="005D51C8" w:rsidRDefault="00BB7DEC" w:rsidP="0040603D">
            <w:pPr>
              <w:rPr>
                <w:rFonts w:ascii="Arial" w:hAnsi="Arial" w:cs="Arial"/>
                <w:sz w:val="18"/>
                <w:szCs w:val="18"/>
              </w:rPr>
            </w:pPr>
          </w:p>
        </w:tc>
        <w:tc>
          <w:tcPr>
            <w:tcW w:w="2126" w:type="dxa"/>
            <w:vAlign w:val="center"/>
          </w:tcPr>
          <w:p w14:paraId="1703B4F9" w14:textId="77777777" w:rsidR="00BB7DEC" w:rsidRPr="005D51C8" w:rsidRDefault="00BB7DEC" w:rsidP="0040603D">
            <w:pPr>
              <w:rPr>
                <w:rFonts w:ascii="Arial" w:hAnsi="Arial" w:cs="Arial"/>
                <w:sz w:val="18"/>
                <w:szCs w:val="18"/>
              </w:rPr>
            </w:pPr>
          </w:p>
        </w:tc>
      </w:tr>
      <w:tr w:rsidR="00BB7DEC" w14:paraId="7A9DDAFA" w14:textId="77777777" w:rsidTr="0040603D">
        <w:trPr>
          <w:trHeight w:val="283"/>
        </w:trPr>
        <w:tc>
          <w:tcPr>
            <w:tcW w:w="3969" w:type="dxa"/>
            <w:shd w:val="clear" w:color="auto" w:fill="BDD6EE" w:themeFill="accent1" w:themeFillTint="66"/>
            <w:vAlign w:val="center"/>
          </w:tcPr>
          <w:p w14:paraId="06FDFAEF" w14:textId="77777777" w:rsidR="00BB7DEC" w:rsidRPr="002C599D" w:rsidRDefault="00BB7DEC" w:rsidP="0040603D">
            <w:pPr>
              <w:spacing w:before="60" w:after="60"/>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963" w:type="dxa"/>
            <w:shd w:val="clear" w:color="auto" w:fill="BDD6EE" w:themeFill="accent1" w:themeFillTint="66"/>
            <w:vAlign w:val="center"/>
          </w:tcPr>
          <w:p w14:paraId="589055C6"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34377A8D"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4F654318"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7ACBE1AE" w14:textId="77777777" w:rsidR="00BB7DEC" w:rsidRPr="005D51C8" w:rsidRDefault="00BB7DEC" w:rsidP="0040603D">
            <w:pPr>
              <w:rPr>
                <w:rFonts w:ascii="Arial" w:hAnsi="Arial" w:cs="Arial"/>
                <w:sz w:val="18"/>
                <w:szCs w:val="18"/>
              </w:rPr>
            </w:pPr>
          </w:p>
        </w:tc>
      </w:tr>
      <w:tr w:rsidR="00BB7DEC" w14:paraId="71D42908" w14:textId="77777777" w:rsidTr="0040603D">
        <w:tc>
          <w:tcPr>
            <w:tcW w:w="3969" w:type="dxa"/>
            <w:vAlign w:val="center"/>
          </w:tcPr>
          <w:p w14:paraId="14E691F3" w14:textId="77777777" w:rsidR="00BB7DEC" w:rsidRPr="0064637A" w:rsidRDefault="00BB7DEC" w:rsidP="0040603D">
            <w:pPr>
              <w:spacing w:before="60" w:after="60"/>
              <w:rPr>
                <w:rFonts w:asciiTheme="minorHAnsi" w:hAnsiTheme="minorHAnsi" w:cstheme="minorHAnsi"/>
                <w:bCs/>
                <w:sz w:val="18"/>
                <w:szCs w:val="18"/>
              </w:rPr>
            </w:pPr>
            <w:r w:rsidRPr="0064637A">
              <w:rPr>
                <w:rFonts w:asciiTheme="minorHAnsi" w:hAnsiTheme="minorHAnsi" w:cstheme="minorHAnsi"/>
                <w:bCs/>
                <w:sz w:val="18"/>
                <w:szCs w:val="18"/>
              </w:rPr>
              <w:t>La Caja de Salud de la Banca Privada (CSBP), a través del Fiscal del Servicio o de las autoridades competentes, tales como el Director de Clínica, el Jefe de Policonsultorio o el Jefe Médico, podrá efectuar visitas de supervisión al consultorio donde se presten los servicios objeto del presente contrato, con la finalidad de verificar el cumplimiento de las condiciones técnicas, de infraestructura, equipamiento, bioseguridad, calidad y demás requisitos establecidos para la adecuada prestación del servicio.</w:t>
            </w:r>
          </w:p>
          <w:p w14:paraId="61E6CD19" w14:textId="77777777" w:rsidR="00BB7DEC" w:rsidRDefault="00BB7DEC" w:rsidP="0040603D">
            <w:pPr>
              <w:spacing w:before="60" w:after="60"/>
              <w:rPr>
                <w:rFonts w:asciiTheme="minorHAnsi" w:hAnsiTheme="minorHAnsi" w:cstheme="minorHAnsi"/>
                <w:bCs/>
                <w:sz w:val="18"/>
                <w:szCs w:val="18"/>
              </w:rPr>
            </w:pPr>
            <w:r w:rsidRPr="0064637A">
              <w:rPr>
                <w:rFonts w:asciiTheme="minorHAnsi" w:hAnsiTheme="minorHAnsi" w:cstheme="minorHAnsi"/>
                <w:bCs/>
                <w:sz w:val="18"/>
                <w:szCs w:val="18"/>
              </w:rPr>
              <w:t>Dichas supervisiones podrán realizarse durante la vigencia del contrato, en el momento que la CSBP lo considere necesario, procurando no interferir con el normal desarrollo de las actividades asistenciales del profesional.</w:t>
            </w:r>
          </w:p>
          <w:p w14:paraId="6C79C4C2" w14:textId="77777777" w:rsidR="004A5207" w:rsidRPr="00FE1CC0" w:rsidRDefault="004A5207" w:rsidP="0040603D">
            <w:pPr>
              <w:spacing w:before="60" w:after="60"/>
              <w:rPr>
                <w:rFonts w:ascii="Arial" w:hAnsi="Arial" w:cs="Arial"/>
                <w:sz w:val="18"/>
                <w:szCs w:val="18"/>
              </w:rPr>
            </w:pPr>
          </w:p>
        </w:tc>
        <w:tc>
          <w:tcPr>
            <w:tcW w:w="1963" w:type="dxa"/>
            <w:vAlign w:val="center"/>
          </w:tcPr>
          <w:p w14:paraId="167E2A22" w14:textId="77777777" w:rsidR="00BB7DEC" w:rsidRPr="005D51C8" w:rsidRDefault="00BB7DEC" w:rsidP="0040603D">
            <w:pPr>
              <w:rPr>
                <w:rFonts w:ascii="Arial" w:hAnsi="Arial" w:cs="Arial"/>
                <w:sz w:val="18"/>
                <w:szCs w:val="18"/>
              </w:rPr>
            </w:pPr>
          </w:p>
        </w:tc>
        <w:tc>
          <w:tcPr>
            <w:tcW w:w="669" w:type="dxa"/>
            <w:vAlign w:val="center"/>
          </w:tcPr>
          <w:p w14:paraId="0123244F" w14:textId="77777777" w:rsidR="00BB7DEC" w:rsidRPr="005D51C8" w:rsidRDefault="00BB7DEC" w:rsidP="0040603D">
            <w:pPr>
              <w:rPr>
                <w:rFonts w:ascii="Arial" w:hAnsi="Arial" w:cs="Arial"/>
                <w:sz w:val="18"/>
                <w:szCs w:val="18"/>
              </w:rPr>
            </w:pPr>
          </w:p>
        </w:tc>
        <w:tc>
          <w:tcPr>
            <w:tcW w:w="709" w:type="dxa"/>
            <w:vAlign w:val="center"/>
          </w:tcPr>
          <w:p w14:paraId="3C34A8E4" w14:textId="77777777" w:rsidR="00BB7DEC" w:rsidRPr="005D51C8" w:rsidRDefault="00BB7DEC" w:rsidP="0040603D">
            <w:pPr>
              <w:rPr>
                <w:rFonts w:ascii="Arial" w:hAnsi="Arial" w:cs="Arial"/>
                <w:sz w:val="18"/>
                <w:szCs w:val="18"/>
              </w:rPr>
            </w:pPr>
          </w:p>
        </w:tc>
        <w:tc>
          <w:tcPr>
            <w:tcW w:w="2126" w:type="dxa"/>
            <w:vAlign w:val="center"/>
          </w:tcPr>
          <w:p w14:paraId="4B400387" w14:textId="77777777" w:rsidR="00BB7DEC" w:rsidRPr="005D51C8" w:rsidRDefault="00BB7DEC" w:rsidP="0040603D">
            <w:pPr>
              <w:rPr>
                <w:rFonts w:ascii="Arial" w:hAnsi="Arial" w:cs="Arial"/>
                <w:sz w:val="18"/>
                <w:szCs w:val="18"/>
              </w:rPr>
            </w:pPr>
          </w:p>
        </w:tc>
      </w:tr>
      <w:tr w:rsidR="00BB7DEC" w14:paraId="4FD4BBA6" w14:textId="77777777" w:rsidTr="0040603D">
        <w:trPr>
          <w:trHeight w:val="283"/>
        </w:trPr>
        <w:tc>
          <w:tcPr>
            <w:tcW w:w="3969" w:type="dxa"/>
            <w:shd w:val="clear" w:color="auto" w:fill="2F5496" w:themeFill="accent5" w:themeFillShade="BF"/>
            <w:vAlign w:val="center"/>
          </w:tcPr>
          <w:p w14:paraId="733713AF"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color w:val="FFFFFF"/>
                <w:sz w:val="18"/>
                <w:szCs w:val="18"/>
              </w:rPr>
              <w:lastRenderedPageBreak/>
              <w:t>III. CARACTERÍSTICAS GENERALES DE LA EMPRESA Y DEL PERSONAL</w:t>
            </w:r>
          </w:p>
        </w:tc>
        <w:tc>
          <w:tcPr>
            <w:tcW w:w="1963" w:type="dxa"/>
            <w:shd w:val="clear" w:color="auto" w:fill="2F5496" w:themeFill="accent5" w:themeFillShade="BF"/>
            <w:vAlign w:val="center"/>
          </w:tcPr>
          <w:p w14:paraId="22FB237A"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178CBF63"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0D96F80F"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73B708AD" w14:textId="77777777" w:rsidR="00BB7DEC" w:rsidRPr="005D51C8" w:rsidRDefault="00BB7DEC" w:rsidP="0040603D">
            <w:pPr>
              <w:rPr>
                <w:rFonts w:ascii="Arial" w:hAnsi="Arial" w:cs="Arial"/>
                <w:sz w:val="18"/>
                <w:szCs w:val="18"/>
              </w:rPr>
            </w:pPr>
          </w:p>
        </w:tc>
      </w:tr>
      <w:tr w:rsidR="00BB7DEC" w14:paraId="73FCF227" w14:textId="77777777" w:rsidTr="0040603D">
        <w:tc>
          <w:tcPr>
            <w:tcW w:w="3969" w:type="dxa"/>
            <w:shd w:val="clear" w:color="auto" w:fill="BDD6EE" w:themeFill="accent1" w:themeFillTint="66"/>
            <w:vAlign w:val="center"/>
          </w:tcPr>
          <w:p w14:paraId="2F2FB13D"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963" w:type="dxa"/>
            <w:shd w:val="clear" w:color="auto" w:fill="BDD6EE" w:themeFill="accent1" w:themeFillTint="66"/>
            <w:vAlign w:val="center"/>
          </w:tcPr>
          <w:p w14:paraId="53AF3425"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0370581F"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07F1473A"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4E4624C1" w14:textId="77777777" w:rsidR="00BB7DEC" w:rsidRPr="005D51C8" w:rsidRDefault="00BB7DEC" w:rsidP="0040603D">
            <w:pPr>
              <w:rPr>
                <w:rFonts w:ascii="Arial" w:hAnsi="Arial" w:cs="Arial"/>
                <w:sz w:val="18"/>
                <w:szCs w:val="18"/>
              </w:rPr>
            </w:pPr>
          </w:p>
        </w:tc>
      </w:tr>
      <w:tr w:rsidR="00BB7DEC" w14:paraId="70238B3B" w14:textId="77777777" w:rsidTr="0040603D">
        <w:trPr>
          <w:trHeight w:val="397"/>
        </w:trPr>
        <w:tc>
          <w:tcPr>
            <w:tcW w:w="3969" w:type="dxa"/>
            <w:shd w:val="clear" w:color="auto" w:fill="FFFFFF" w:themeFill="background1"/>
            <w:vAlign w:val="center"/>
          </w:tcPr>
          <w:p w14:paraId="49E2AD8A" w14:textId="77777777" w:rsidR="00BB7DEC" w:rsidRPr="0090734D" w:rsidRDefault="00BB7DEC" w:rsidP="0040603D">
            <w:pPr>
              <w:spacing w:before="60" w:after="60"/>
              <w:rPr>
                <w:rFonts w:asciiTheme="minorHAnsi" w:hAnsiTheme="minorHAnsi" w:cstheme="minorHAnsi"/>
                <w:color w:val="000000"/>
                <w:sz w:val="18"/>
                <w:szCs w:val="18"/>
                <w:lang w:eastAsia="es-BO"/>
              </w:rPr>
            </w:pPr>
            <w:r w:rsidRPr="0094548A">
              <w:rPr>
                <w:rFonts w:asciiTheme="minorHAnsi" w:hAnsiTheme="minorHAnsi" w:cstheme="minorHAnsi"/>
                <w:color w:val="000000"/>
                <w:sz w:val="18"/>
                <w:szCs w:val="18"/>
                <w:lang w:eastAsia="es-BO"/>
              </w:rPr>
              <w:t xml:space="preserve">El proponente, como profesional independiente, debe contar un mínimo de experiencia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4548A">
              <w:rPr>
                <w:rFonts w:asciiTheme="minorHAnsi" w:hAnsiTheme="minorHAnsi" w:cstheme="minorHAnsi"/>
                <w:color w:val="000000"/>
                <w:sz w:val="18"/>
                <w:szCs w:val="18"/>
                <w:lang w:eastAsia="es-BO"/>
              </w:rPr>
              <w:t xml:space="preserve"> brindando el servicio </w:t>
            </w:r>
            <w:r>
              <w:rPr>
                <w:rFonts w:asciiTheme="minorHAnsi" w:hAnsiTheme="minorHAnsi" w:cstheme="minorHAnsi"/>
                <w:color w:val="000000"/>
                <w:sz w:val="18"/>
                <w:szCs w:val="18"/>
                <w:lang w:eastAsia="es-BO"/>
              </w:rPr>
              <w:t xml:space="preserve">de </w:t>
            </w:r>
            <w:r w:rsidRPr="00923BE4">
              <w:rPr>
                <w:rFonts w:asciiTheme="minorHAnsi" w:hAnsiTheme="minorHAnsi" w:cstheme="minorHAnsi"/>
                <w:b/>
                <w:bCs/>
                <w:color w:val="000000"/>
                <w:sz w:val="18"/>
                <w:szCs w:val="18"/>
                <w:lang w:eastAsia="es-BO"/>
              </w:rPr>
              <w:t xml:space="preserve">oftalmología sub especialidad en </w:t>
            </w:r>
            <w:proofErr w:type="spellStart"/>
            <w:r w:rsidRPr="00923BE4">
              <w:rPr>
                <w:rFonts w:asciiTheme="minorHAnsi" w:hAnsiTheme="minorHAnsi" w:cstheme="minorHAnsi"/>
                <w:b/>
                <w:bCs/>
                <w:color w:val="000000"/>
                <w:sz w:val="18"/>
                <w:szCs w:val="18"/>
                <w:lang w:eastAsia="es-BO"/>
              </w:rPr>
              <w:t>Glaucomatología</w:t>
            </w:r>
            <w:proofErr w:type="spellEnd"/>
            <w:r w:rsidRPr="001A09A9">
              <w:rPr>
                <w:rFonts w:asciiTheme="minorHAnsi" w:hAnsiTheme="minorHAnsi" w:cstheme="minorHAnsi"/>
                <w:color w:val="000000"/>
                <w:sz w:val="18"/>
                <w:szCs w:val="18"/>
                <w:lang w:eastAsia="es-BO"/>
              </w:rPr>
              <w:t xml:space="preserve"> </w:t>
            </w:r>
            <w:r w:rsidRPr="0094548A">
              <w:rPr>
                <w:rFonts w:asciiTheme="minorHAnsi" w:hAnsiTheme="minorHAnsi" w:cstheme="minorHAnsi"/>
                <w:color w:val="000000"/>
                <w:sz w:val="18"/>
                <w:szCs w:val="18"/>
                <w:lang w:eastAsia="es-BO"/>
              </w:rPr>
              <w:t>en instituciones de salud acreditados con la presentación de documentos de respaldo como ser: Certificados de trabajo, o actas de conformidad del servicio.</w:t>
            </w:r>
          </w:p>
          <w:p w14:paraId="1E5FD083" w14:textId="77777777" w:rsidR="00BB7DEC" w:rsidRDefault="00BB7DEC" w:rsidP="0040603D">
            <w:pPr>
              <w:spacing w:before="60" w:after="60"/>
              <w:rPr>
                <w:rFonts w:asciiTheme="minorHAnsi" w:hAnsiTheme="minorHAnsi" w:cstheme="minorHAnsi"/>
                <w:color w:val="000000"/>
                <w:sz w:val="18"/>
                <w:szCs w:val="18"/>
                <w:lang w:eastAsia="es-BO"/>
              </w:rPr>
            </w:pPr>
            <w:r w:rsidRPr="0090734D">
              <w:rPr>
                <w:rFonts w:asciiTheme="minorHAnsi" w:hAnsiTheme="minorHAnsi" w:cstheme="minorHAnsi"/>
                <w:color w:val="000000"/>
                <w:sz w:val="18"/>
                <w:szCs w:val="18"/>
                <w:lang w:eastAsia="es-BO"/>
              </w:rPr>
              <w:t xml:space="preserve">En caso de tratarse de empresas o sociedades deberán acreditar su constitución legal, con una antigüedad mínima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0734D">
              <w:rPr>
                <w:rFonts w:asciiTheme="minorHAnsi" w:hAnsiTheme="minorHAnsi" w:cstheme="minorHAnsi"/>
                <w:color w:val="000000"/>
                <w:sz w:val="18"/>
                <w:szCs w:val="18"/>
                <w:lang w:eastAsia="es-BO"/>
              </w:rPr>
              <w:t>, mediante la presentación del testimonio de constitución y/o certificación actualizada del Registro de Comercio.</w:t>
            </w:r>
          </w:p>
          <w:p w14:paraId="18286C37" w14:textId="77777777" w:rsidR="004A5207" w:rsidRPr="002C599D" w:rsidRDefault="004A5207" w:rsidP="0040603D">
            <w:pPr>
              <w:spacing w:before="60" w:after="60"/>
              <w:rPr>
                <w:rFonts w:ascii="Arial" w:hAnsi="Arial" w:cs="Arial"/>
                <w:bCs/>
                <w:i/>
                <w:iCs/>
                <w:sz w:val="18"/>
                <w:szCs w:val="18"/>
              </w:rPr>
            </w:pPr>
          </w:p>
        </w:tc>
        <w:tc>
          <w:tcPr>
            <w:tcW w:w="1963" w:type="dxa"/>
            <w:shd w:val="clear" w:color="auto" w:fill="FFFFFF" w:themeFill="background1"/>
            <w:vAlign w:val="center"/>
          </w:tcPr>
          <w:p w14:paraId="61CC2EBA" w14:textId="77777777" w:rsidR="00BB7DEC" w:rsidRPr="005D51C8" w:rsidRDefault="00BB7DEC" w:rsidP="0040603D">
            <w:pPr>
              <w:rPr>
                <w:rFonts w:ascii="Arial" w:hAnsi="Arial" w:cs="Arial"/>
                <w:sz w:val="18"/>
                <w:szCs w:val="18"/>
              </w:rPr>
            </w:pPr>
          </w:p>
        </w:tc>
        <w:tc>
          <w:tcPr>
            <w:tcW w:w="669" w:type="dxa"/>
            <w:shd w:val="clear" w:color="auto" w:fill="FFFFFF" w:themeFill="background1"/>
            <w:vAlign w:val="center"/>
          </w:tcPr>
          <w:p w14:paraId="712990F9"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62ABA6E0"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6E2DDA7B" w14:textId="77777777" w:rsidR="00BB7DEC" w:rsidRPr="005D51C8" w:rsidRDefault="00BB7DEC" w:rsidP="0040603D">
            <w:pPr>
              <w:rPr>
                <w:rFonts w:ascii="Arial" w:hAnsi="Arial" w:cs="Arial"/>
                <w:sz w:val="18"/>
                <w:szCs w:val="18"/>
              </w:rPr>
            </w:pPr>
          </w:p>
        </w:tc>
      </w:tr>
      <w:tr w:rsidR="00BB7DEC" w14:paraId="30F59EF5" w14:textId="77777777" w:rsidTr="0040603D">
        <w:trPr>
          <w:trHeight w:val="283"/>
        </w:trPr>
        <w:tc>
          <w:tcPr>
            <w:tcW w:w="3969" w:type="dxa"/>
            <w:shd w:val="clear" w:color="auto" w:fill="BDD6EE" w:themeFill="accent1" w:themeFillTint="66"/>
            <w:vAlign w:val="center"/>
          </w:tcPr>
          <w:p w14:paraId="1EA13BAA"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sz w:val="18"/>
                <w:szCs w:val="18"/>
              </w:rPr>
              <w:t xml:space="preserve">B. PERSONAL </w:t>
            </w:r>
          </w:p>
        </w:tc>
        <w:tc>
          <w:tcPr>
            <w:tcW w:w="1963" w:type="dxa"/>
            <w:shd w:val="clear" w:color="auto" w:fill="BDD6EE" w:themeFill="accent1" w:themeFillTint="66"/>
            <w:vAlign w:val="center"/>
          </w:tcPr>
          <w:p w14:paraId="2A7AAB85"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3F12E116"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5251E5AD"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2AE51223" w14:textId="77777777" w:rsidR="00BB7DEC" w:rsidRPr="005D51C8" w:rsidRDefault="00BB7DEC" w:rsidP="0040603D">
            <w:pPr>
              <w:rPr>
                <w:rFonts w:ascii="Arial" w:hAnsi="Arial" w:cs="Arial"/>
                <w:sz w:val="18"/>
                <w:szCs w:val="18"/>
              </w:rPr>
            </w:pPr>
          </w:p>
        </w:tc>
      </w:tr>
      <w:tr w:rsidR="00BB7DEC" w14:paraId="0C28EC2B" w14:textId="77777777" w:rsidTr="0040603D">
        <w:tc>
          <w:tcPr>
            <w:tcW w:w="3969" w:type="dxa"/>
            <w:shd w:val="clear" w:color="auto" w:fill="FFFFFF" w:themeFill="background1"/>
            <w:vAlign w:val="center"/>
          </w:tcPr>
          <w:p w14:paraId="59DFF977" w14:textId="77777777" w:rsidR="00BB7DEC" w:rsidRPr="00270C20" w:rsidRDefault="00BB7DEC" w:rsidP="0040603D">
            <w:pPr>
              <w:rPr>
                <w:rFonts w:asciiTheme="minorHAnsi" w:hAnsiTheme="minorHAnsi" w:cstheme="minorHAnsi"/>
                <w:color w:val="000000"/>
                <w:sz w:val="18"/>
                <w:szCs w:val="18"/>
                <w:lang w:eastAsia="es-BO"/>
              </w:rPr>
            </w:pPr>
            <w:r w:rsidRPr="00270C20">
              <w:rPr>
                <w:rFonts w:asciiTheme="minorHAnsi" w:hAnsiTheme="minorHAnsi" w:cstheme="minorHAnsi"/>
                <w:color w:val="000000"/>
                <w:sz w:val="18"/>
                <w:szCs w:val="18"/>
                <w:lang w:eastAsia="es-BO"/>
              </w:rPr>
              <w:t xml:space="preserve">El proponente, como profesional independiente, debe contar: </w:t>
            </w:r>
          </w:p>
          <w:p w14:paraId="0072299E" w14:textId="77777777" w:rsidR="00BB7DEC" w:rsidRPr="001A09A9" w:rsidRDefault="00BB7DEC" w:rsidP="0040603D">
            <w:pPr>
              <w:rPr>
                <w:rFonts w:asciiTheme="minorHAnsi" w:hAnsiTheme="minorHAnsi" w:cstheme="minorHAnsi"/>
                <w:b/>
                <w:bCs/>
                <w:color w:val="000000"/>
                <w:sz w:val="18"/>
                <w:szCs w:val="18"/>
                <w:lang w:val="pt-PT" w:eastAsia="es-BO"/>
              </w:rPr>
            </w:pPr>
            <w:r w:rsidRPr="001A09A9">
              <w:rPr>
                <w:rFonts w:asciiTheme="minorHAnsi" w:hAnsiTheme="minorHAnsi" w:cstheme="minorHAnsi"/>
                <w:b/>
                <w:bCs/>
                <w:color w:val="000000"/>
                <w:sz w:val="18"/>
                <w:szCs w:val="18"/>
                <w:lang w:val="pt-PT" w:eastAsia="es-BO"/>
              </w:rPr>
              <w:t>Médico (s) oftalmologo sub especialista en glaucomatologia:</w:t>
            </w:r>
          </w:p>
          <w:p w14:paraId="36B34EA4" w14:textId="77777777" w:rsidR="00BB7DEC" w:rsidRPr="001A09A9" w:rsidRDefault="00BB7DEC" w:rsidP="0040603D">
            <w:pPr>
              <w:rPr>
                <w:rFonts w:asciiTheme="minorHAnsi" w:hAnsiTheme="minorHAnsi" w:cstheme="minorHAnsi"/>
                <w:color w:val="000000"/>
                <w:sz w:val="18"/>
                <w:szCs w:val="18"/>
                <w:lang w:val="pt-PT" w:eastAsia="es-BO"/>
              </w:rPr>
            </w:pPr>
            <w:r w:rsidRPr="001A09A9">
              <w:rPr>
                <w:rFonts w:asciiTheme="minorHAnsi" w:hAnsiTheme="minorHAnsi" w:cstheme="minorHAnsi"/>
                <w:color w:val="000000"/>
                <w:sz w:val="18"/>
                <w:szCs w:val="18"/>
                <w:lang w:val="pt-PT" w:eastAsia="es-BO"/>
              </w:rPr>
              <w:t>1. Título Académico de Médico Cirujano.</w:t>
            </w:r>
          </w:p>
          <w:p w14:paraId="17DCC4EB" w14:textId="77777777" w:rsidR="00BB7DEC" w:rsidRPr="001A09A9" w:rsidRDefault="00BB7DEC" w:rsidP="0040603D">
            <w:pPr>
              <w:rPr>
                <w:rFonts w:asciiTheme="minorHAnsi" w:hAnsiTheme="minorHAnsi" w:cstheme="minorHAnsi"/>
                <w:color w:val="000000"/>
                <w:sz w:val="18"/>
                <w:szCs w:val="18"/>
                <w:lang w:val="pt-PT" w:eastAsia="es-BO"/>
              </w:rPr>
            </w:pPr>
            <w:r w:rsidRPr="001A09A9">
              <w:rPr>
                <w:rFonts w:asciiTheme="minorHAnsi" w:hAnsiTheme="minorHAnsi" w:cstheme="minorHAnsi"/>
                <w:color w:val="000000"/>
                <w:sz w:val="18"/>
                <w:szCs w:val="18"/>
                <w:lang w:val="pt-PT" w:eastAsia="es-BO"/>
              </w:rPr>
              <w:t>2. Título Provisión Nacional de Médico Cirujano.</w:t>
            </w:r>
          </w:p>
          <w:p w14:paraId="0B7B3A6D" w14:textId="77777777" w:rsidR="00BB7DEC" w:rsidRPr="001A09A9" w:rsidRDefault="00BB7DEC" w:rsidP="0040603D">
            <w:pPr>
              <w:rPr>
                <w:rFonts w:asciiTheme="minorHAnsi" w:hAnsiTheme="minorHAnsi" w:cstheme="minorHAnsi"/>
                <w:color w:val="000000"/>
                <w:sz w:val="18"/>
                <w:szCs w:val="18"/>
                <w:lang w:val="pt-PT" w:eastAsia="es-BO"/>
              </w:rPr>
            </w:pPr>
            <w:r w:rsidRPr="001A09A9">
              <w:rPr>
                <w:rFonts w:asciiTheme="minorHAnsi" w:hAnsiTheme="minorHAnsi" w:cstheme="minorHAnsi"/>
                <w:color w:val="000000"/>
                <w:sz w:val="18"/>
                <w:szCs w:val="18"/>
                <w:lang w:val="pt-PT" w:eastAsia="es-BO"/>
              </w:rPr>
              <w:t>3.Título de Especialista en oftalmologia otorgado y/o revalidado por el Colegio Médico</w:t>
            </w:r>
          </w:p>
          <w:p w14:paraId="117D0CEA" w14:textId="77777777" w:rsidR="00BB7DEC" w:rsidRPr="001A09A9" w:rsidRDefault="00BB7DEC" w:rsidP="0040603D">
            <w:pPr>
              <w:rPr>
                <w:rFonts w:asciiTheme="minorHAnsi" w:hAnsiTheme="minorHAnsi" w:cstheme="minorHAnsi"/>
                <w:color w:val="000000"/>
                <w:sz w:val="18"/>
                <w:szCs w:val="18"/>
                <w:lang w:val="pt-PT" w:eastAsia="es-BO"/>
              </w:rPr>
            </w:pPr>
            <w:r w:rsidRPr="001A09A9">
              <w:rPr>
                <w:rFonts w:asciiTheme="minorHAnsi" w:hAnsiTheme="minorHAnsi" w:cstheme="minorHAnsi"/>
                <w:color w:val="000000"/>
                <w:sz w:val="18"/>
                <w:szCs w:val="18"/>
                <w:lang w:val="pt-PT" w:eastAsia="es-BO"/>
              </w:rPr>
              <w:t xml:space="preserve">4. Título de Sub Especialista en glaucomatologia </w:t>
            </w:r>
          </w:p>
          <w:p w14:paraId="05653205" w14:textId="77777777" w:rsidR="00BB7DEC" w:rsidRPr="00422D4B"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val="pt-PT" w:eastAsia="es-BO"/>
              </w:rPr>
              <w:t>5</w:t>
            </w:r>
            <w:r w:rsidRPr="001A09A9">
              <w:rPr>
                <w:rFonts w:asciiTheme="minorHAnsi" w:hAnsiTheme="minorHAnsi" w:cstheme="minorHAnsi"/>
                <w:color w:val="000000"/>
                <w:sz w:val="18"/>
                <w:szCs w:val="18"/>
                <w:lang w:val="pt-PT" w:eastAsia="es-BO"/>
              </w:rPr>
              <w:t xml:space="preserve">. Acreditar experiencia en la sub especialidad de glaucomatologia  de mínimo 18 meses. </w:t>
            </w:r>
            <w:r w:rsidRPr="00422D4B">
              <w:rPr>
                <w:rFonts w:asciiTheme="minorHAnsi" w:hAnsiTheme="minorHAnsi" w:cstheme="minorHAnsi"/>
                <w:color w:val="000000"/>
                <w:sz w:val="18"/>
                <w:szCs w:val="18"/>
                <w:lang w:eastAsia="es-BO"/>
              </w:rPr>
              <w:t xml:space="preserve">(Respaldar con certificados </w:t>
            </w:r>
            <w:r w:rsidRPr="00923BE4">
              <w:rPr>
                <w:rFonts w:asciiTheme="minorHAnsi" w:hAnsiTheme="minorHAnsi" w:cstheme="minorHAnsi"/>
                <w:color w:val="000000"/>
                <w:sz w:val="18"/>
                <w:szCs w:val="18"/>
                <w:lang w:eastAsia="es-BO"/>
              </w:rPr>
              <w:t>o actas de con</w:t>
            </w:r>
            <w:r>
              <w:rPr>
                <w:rFonts w:asciiTheme="minorHAnsi" w:hAnsiTheme="minorHAnsi" w:cstheme="minorHAnsi"/>
                <w:color w:val="000000"/>
                <w:sz w:val="18"/>
                <w:szCs w:val="18"/>
                <w:lang w:eastAsia="es-BO"/>
              </w:rPr>
              <w:t>formidad del servicio</w:t>
            </w:r>
            <w:r w:rsidRPr="00422D4B">
              <w:rPr>
                <w:rFonts w:asciiTheme="minorHAnsi" w:hAnsiTheme="minorHAnsi" w:cstheme="minorHAnsi"/>
                <w:color w:val="000000"/>
                <w:sz w:val="18"/>
                <w:szCs w:val="18"/>
                <w:lang w:eastAsia="es-BO"/>
              </w:rPr>
              <w:t xml:space="preserve"> de trabajo-</w:t>
            </w:r>
            <w:r w:rsidRPr="00020715">
              <w:rPr>
                <w:rFonts w:asciiTheme="minorHAnsi" w:hAnsiTheme="minorHAnsi" w:cstheme="minorHAnsi"/>
                <w:color w:val="000000"/>
                <w:sz w:val="18"/>
                <w:szCs w:val="18"/>
                <w:lang w:eastAsia="es-BO"/>
              </w:rPr>
              <w:t xml:space="preserve"> </w:t>
            </w:r>
            <w:r w:rsidRPr="00861D9E">
              <w:rPr>
                <w:rFonts w:asciiTheme="minorHAnsi" w:hAnsiTheme="minorHAnsi" w:cstheme="minorHAnsi"/>
                <w:color w:val="000000"/>
                <w:sz w:val="18"/>
                <w:szCs w:val="18"/>
                <w:lang w:eastAsia="es-BO"/>
              </w:rPr>
              <w:t>Contrato con actas de conformidad del servicio y/ o facturas emitidas</w:t>
            </w:r>
            <w:r w:rsidRPr="00422D4B">
              <w:rPr>
                <w:rFonts w:asciiTheme="minorHAnsi" w:hAnsiTheme="minorHAnsi" w:cstheme="minorHAnsi"/>
                <w:color w:val="000000"/>
                <w:sz w:val="18"/>
                <w:szCs w:val="18"/>
                <w:lang w:eastAsia="es-BO"/>
              </w:rPr>
              <w:t>)</w:t>
            </w:r>
          </w:p>
          <w:p w14:paraId="163CA876" w14:textId="77777777" w:rsidR="00BB7DEC" w:rsidRPr="00422D4B"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w:t>
            </w:r>
            <w:r w:rsidRPr="00422D4B">
              <w:rPr>
                <w:rFonts w:asciiTheme="minorHAnsi" w:hAnsiTheme="minorHAnsi" w:cstheme="minorHAnsi"/>
                <w:color w:val="000000"/>
                <w:sz w:val="18"/>
                <w:szCs w:val="18"/>
                <w:lang w:eastAsia="es-BO"/>
              </w:rPr>
              <w:t>.Matricula del Ministerio de Salud y Deportes.</w:t>
            </w:r>
          </w:p>
          <w:p w14:paraId="301764A6" w14:textId="77777777" w:rsidR="00BB7DEC" w:rsidRPr="00422D4B"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Pr="00422D4B">
              <w:rPr>
                <w:rFonts w:asciiTheme="minorHAnsi" w:hAnsiTheme="minorHAnsi" w:cstheme="minorHAnsi"/>
                <w:color w:val="000000"/>
                <w:sz w:val="18"/>
                <w:szCs w:val="18"/>
                <w:lang w:eastAsia="es-BO"/>
              </w:rPr>
              <w:t>. Currículo Vitae debidamente documentado</w:t>
            </w:r>
          </w:p>
          <w:p w14:paraId="20A15578" w14:textId="77777777" w:rsidR="00BB7DEC" w:rsidRDefault="00BB7DEC" w:rsidP="0040603D">
            <w:pPr>
              <w:spacing w:before="60" w:after="60"/>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Adjuntar copias simples de la documentación de respaldo; los originales se requerirán </w:t>
            </w:r>
            <w:r>
              <w:rPr>
                <w:rFonts w:asciiTheme="minorHAnsi" w:hAnsiTheme="minorHAnsi" w:cstheme="minorHAnsi"/>
                <w:b/>
                <w:bCs/>
                <w:color w:val="000000"/>
                <w:sz w:val="18"/>
                <w:szCs w:val="18"/>
                <w:lang w:eastAsia="es-BO"/>
              </w:rPr>
              <w:t xml:space="preserve">su presentación solo </w:t>
            </w:r>
            <w:r w:rsidRPr="00045631">
              <w:rPr>
                <w:rFonts w:asciiTheme="minorHAnsi" w:hAnsiTheme="minorHAnsi" w:cstheme="minorHAnsi"/>
                <w:b/>
                <w:bCs/>
                <w:color w:val="000000"/>
                <w:sz w:val="18"/>
                <w:szCs w:val="18"/>
                <w:lang w:eastAsia="es-BO"/>
              </w:rPr>
              <w:t>en caso de adjudicación</w:t>
            </w:r>
            <w:r w:rsidR="004A5207">
              <w:rPr>
                <w:rFonts w:asciiTheme="minorHAnsi" w:hAnsiTheme="minorHAnsi" w:cstheme="minorHAnsi"/>
                <w:b/>
                <w:bCs/>
                <w:color w:val="000000"/>
                <w:sz w:val="18"/>
                <w:szCs w:val="18"/>
                <w:lang w:eastAsia="es-BO"/>
              </w:rPr>
              <w:t>.</w:t>
            </w:r>
          </w:p>
          <w:p w14:paraId="0C7D0D79" w14:textId="1CB600AD" w:rsidR="004A5207" w:rsidRPr="00C91328" w:rsidRDefault="004A5207" w:rsidP="0040603D">
            <w:pPr>
              <w:spacing w:before="60" w:after="60"/>
              <w:rPr>
                <w:rFonts w:asciiTheme="minorHAnsi" w:hAnsiTheme="minorHAnsi" w:cstheme="minorHAnsi"/>
                <w:b/>
                <w:bCs/>
                <w:color w:val="000000"/>
                <w:sz w:val="18"/>
                <w:szCs w:val="18"/>
                <w:lang w:eastAsia="es-BO"/>
              </w:rPr>
            </w:pPr>
          </w:p>
        </w:tc>
        <w:tc>
          <w:tcPr>
            <w:tcW w:w="1963" w:type="dxa"/>
            <w:shd w:val="clear" w:color="auto" w:fill="FFFFFF" w:themeFill="background1"/>
            <w:vAlign w:val="center"/>
          </w:tcPr>
          <w:p w14:paraId="347A9447" w14:textId="77777777" w:rsidR="00BB7DEC" w:rsidRDefault="00BB7DEC" w:rsidP="0040603D">
            <w:pPr>
              <w:jc w:val="center"/>
              <w:rPr>
                <w:rFonts w:asciiTheme="minorHAnsi" w:hAnsiTheme="minorHAnsi" w:cstheme="minorHAnsi"/>
                <w:color w:val="000000"/>
                <w:sz w:val="18"/>
                <w:szCs w:val="18"/>
                <w:lang w:eastAsia="es-BO"/>
              </w:rPr>
            </w:pPr>
          </w:p>
          <w:p w14:paraId="5D973FE8" w14:textId="77777777" w:rsidR="00BB7DEC" w:rsidRDefault="00BB7DEC" w:rsidP="0040603D">
            <w:pPr>
              <w:jc w:val="center"/>
              <w:rPr>
                <w:rFonts w:asciiTheme="minorHAnsi" w:hAnsiTheme="minorHAnsi" w:cstheme="minorHAnsi"/>
                <w:color w:val="000000"/>
                <w:sz w:val="18"/>
                <w:szCs w:val="18"/>
                <w:lang w:eastAsia="es-BO"/>
              </w:rPr>
            </w:pPr>
          </w:p>
          <w:p w14:paraId="0E7B9880" w14:textId="77777777" w:rsidR="00BB7DEC" w:rsidRDefault="00BB7DEC" w:rsidP="0040603D">
            <w:pPr>
              <w:jc w:val="center"/>
              <w:rPr>
                <w:rFonts w:asciiTheme="minorHAnsi" w:hAnsiTheme="minorHAnsi" w:cstheme="minorHAnsi"/>
                <w:color w:val="000000"/>
                <w:sz w:val="18"/>
                <w:szCs w:val="18"/>
                <w:lang w:eastAsia="es-BO"/>
              </w:rPr>
            </w:pPr>
          </w:p>
          <w:p w14:paraId="36962B96" w14:textId="77777777" w:rsidR="00BB7DEC" w:rsidRDefault="00BB7DEC" w:rsidP="0040603D">
            <w:pPr>
              <w:jc w:val="center"/>
              <w:rPr>
                <w:rFonts w:asciiTheme="minorHAnsi" w:hAnsiTheme="minorHAnsi" w:cstheme="minorHAnsi"/>
                <w:color w:val="000000"/>
                <w:sz w:val="18"/>
                <w:szCs w:val="18"/>
                <w:lang w:eastAsia="es-BO"/>
              </w:rPr>
            </w:pPr>
          </w:p>
          <w:p w14:paraId="3A12DF1A" w14:textId="77777777" w:rsidR="00BB7DEC" w:rsidRDefault="00BB7DEC" w:rsidP="0040603D">
            <w:pPr>
              <w:jc w:val="center"/>
              <w:rPr>
                <w:rFonts w:asciiTheme="minorHAnsi" w:hAnsiTheme="minorHAnsi" w:cstheme="minorHAnsi"/>
                <w:color w:val="000000"/>
                <w:sz w:val="18"/>
                <w:szCs w:val="18"/>
                <w:lang w:eastAsia="es-BO"/>
              </w:rPr>
            </w:pPr>
          </w:p>
          <w:p w14:paraId="0105B879" w14:textId="77777777" w:rsidR="00BB7DEC" w:rsidRDefault="00BB7DEC" w:rsidP="0040603D">
            <w:pPr>
              <w:jc w:val="center"/>
              <w:rPr>
                <w:rFonts w:asciiTheme="minorHAnsi" w:hAnsiTheme="minorHAnsi" w:cstheme="minorHAnsi"/>
                <w:color w:val="000000"/>
                <w:sz w:val="18"/>
                <w:szCs w:val="18"/>
                <w:lang w:eastAsia="es-BO"/>
              </w:rPr>
            </w:pPr>
          </w:p>
          <w:p w14:paraId="5382AD22" w14:textId="77777777" w:rsidR="00BB7DEC" w:rsidRDefault="00BB7DEC" w:rsidP="0040603D">
            <w:pPr>
              <w:jc w:val="center"/>
              <w:rPr>
                <w:rFonts w:asciiTheme="minorHAnsi" w:hAnsiTheme="minorHAnsi" w:cstheme="minorHAnsi"/>
                <w:color w:val="000000"/>
                <w:sz w:val="18"/>
                <w:szCs w:val="18"/>
                <w:lang w:eastAsia="es-BO"/>
              </w:rPr>
            </w:pPr>
          </w:p>
          <w:p w14:paraId="5738CD83" w14:textId="77777777" w:rsidR="00BB7DEC" w:rsidRPr="005D51C8" w:rsidRDefault="00BB7DEC" w:rsidP="0040603D">
            <w:pPr>
              <w:jc w:val="center"/>
              <w:rPr>
                <w:rFonts w:ascii="Arial" w:hAnsi="Arial" w:cs="Arial"/>
                <w:sz w:val="18"/>
                <w:szCs w:val="18"/>
              </w:rPr>
            </w:pPr>
          </w:p>
        </w:tc>
        <w:tc>
          <w:tcPr>
            <w:tcW w:w="669" w:type="dxa"/>
            <w:shd w:val="clear" w:color="auto" w:fill="FFFFFF" w:themeFill="background1"/>
            <w:vAlign w:val="center"/>
          </w:tcPr>
          <w:p w14:paraId="39310FEE"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2A3CE22C"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7CBD7B1C" w14:textId="77777777" w:rsidR="00BB7DEC" w:rsidRPr="005D51C8" w:rsidRDefault="00BB7DEC" w:rsidP="0040603D">
            <w:pPr>
              <w:rPr>
                <w:rFonts w:ascii="Arial" w:hAnsi="Arial" w:cs="Arial"/>
                <w:sz w:val="18"/>
                <w:szCs w:val="18"/>
              </w:rPr>
            </w:pPr>
          </w:p>
        </w:tc>
      </w:tr>
      <w:tr w:rsidR="00BB7DEC" w14:paraId="7B803702" w14:textId="77777777" w:rsidTr="0040603D">
        <w:tc>
          <w:tcPr>
            <w:tcW w:w="3969" w:type="dxa"/>
            <w:shd w:val="clear" w:color="auto" w:fill="FFFFFF" w:themeFill="background1"/>
            <w:vAlign w:val="center"/>
          </w:tcPr>
          <w:p w14:paraId="18F8DF00" w14:textId="77777777" w:rsidR="00BB7DEC" w:rsidRPr="00BB3375" w:rsidRDefault="00BB7DEC" w:rsidP="0040603D">
            <w:pPr>
              <w:rPr>
                <w:rFonts w:asciiTheme="minorHAnsi" w:hAnsiTheme="minorHAnsi" w:cstheme="minorHAnsi"/>
                <w:b/>
                <w:bCs/>
                <w:color w:val="000000"/>
                <w:sz w:val="18"/>
                <w:szCs w:val="18"/>
                <w:lang w:eastAsia="es-BO"/>
              </w:rPr>
            </w:pPr>
            <w:r w:rsidRPr="00BB3375">
              <w:rPr>
                <w:rFonts w:asciiTheme="minorHAnsi" w:hAnsiTheme="minorHAnsi" w:cstheme="minorHAnsi"/>
                <w:b/>
                <w:bCs/>
                <w:color w:val="000000"/>
                <w:sz w:val="18"/>
                <w:szCs w:val="18"/>
                <w:lang w:eastAsia="es-BO"/>
              </w:rPr>
              <w:lastRenderedPageBreak/>
              <w:t xml:space="preserve">Datos de profesionales que acompañan la atención de la subespecialidad de </w:t>
            </w:r>
            <w:proofErr w:type="spellStart"/>
            <w:r w:rsidRPr="00BB3375">
              <w:rPr>
                <w:rFonts w:asciiTheme="minorHAnsi" w:hAnsiTheme="minorHAnsi" w:cstheme="minorHAnsi"/>
                <w:b/>
                <w:bCs/>
                <w:color w:val="000000"/>
                <w:sz w:val="18"/>
                <w:szCs w:val="18"/>
                <w:lang w:eastAsia="es-BO"/>
              </w:rPr>
              <w:t>Glaucomatología</w:t>
            </w:r>
            <w:proofErr w:type="spellEnd"/>
          </w:p>
          <w:p w14:paraId="1E8FD161" w14:textId="77777777" w:rsidR="00BB7DEC" w:rsidRPr="00BB3375" w:rsidRDefault="00BB7DEC" w:rsidP="0040603D">
            <w:pPr>
              <w:rPr>
                <w:rFonts w:asciiTheme="minorHAnsi" w:hAnsiTheme="minorHAnsi" w:cstheme="minorHAnsi"/>
                <w:b/>
                <w:bCs/>
                <w:color w:val="000000"/>
                <w:sz w:val="18"/>
                <w:szCs w:val="18"/>
                <w:lang w:eastAsia="es-BO"/>
              </w:rPr>
            </w:pPr>
            <w:r w:rsidRPr="00BB3375">
              <w:rPr>
                <w:rFonts w:asciiTheme="minorHAnsi" w:hAnsiTheme="minorHAnsi" w:cstheme="minorHAnsi"/>
                <w:b/>
                <w:bCs/>
                <w:color w:val="000000"/>
                <w:sz w:val="18"/>
                <w:szCs w:val="18"/>
                <w:lang w:eastAsia="es-BO"/>
              </w:rPr>
              <w:t>Médico (s) anestesiólogo:</w:t>
            </w:r>
          </w:p>
          <w:p w14:paraId="0E602991" w14:textId="77777777" w:rsidR="00BB7DEC" w:rsidRPr="00BB3375" w:rsidRDefault="00BB7DEC" w:rsidP="0040603D">
            <w:pPr>
              <w:rPr>
                <w:rFonts w:asciiTheme="minorHAnsi" w:hAnsiTheme="minorHAnsi" w:cstheme="minorHAnsi"/>
                <w:color w:val="000000"/>
                <w:sz w:val="18"/>
                <w:szCs w:val="18"/>
                <w:lang w:eastAsia="es-BO"/>
              </w:rPr>
            </w:pPr>
          </w:p>
          <w:p w14:paraId="1A27636A" w14:textId="77777777" w:rsidR="00BB7DEC" w:rsidRPr="00BB3375" w:rsidRDefault="00BB7DEC" w:rsidP="0040603D">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1. Título Académico de Médico Cirujano.</w:t>
            </w:r>
          </w:p>
          <w:p w14:paraId="741D94C6" w14:textId="77777777" w:rsidR="00BB7DEC" w:rsidRPr="00BB3375" w:rsidRDefault="00BB7DEC" w:rsidP="0040603D">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2. Título Provisión Nacional de Médico Cirujano.</w:t>
            </w:r>
          </w:p>
          <w:p w14:paraId="2DE163C5" w14:textId="77777777" w:rsidR="00BB7DEC" w:rsidRPr="00BB3375" w:rsidRDefault="00BB7DEC" w:rsidP="0040603D">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3.Título de Especialista en anestesiología otorgado y/o revalidado por el Colegio Médico</w:t>
            </w:r>
          </w:p>
          <w:p w14:paraId="3ABD4F83" w14:textId="77777777" w:rsidR="00BB7DEC" w:rsidRPr="00BB3375" w:rsidRDefault="00BB7DEC" w:rsidP="0040603D">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4. Acreditar experiencia en la especialidad (anestesiología) de mínimo 2 años. (Respaldar con certificados de trabajo-</w:t>
            </w:r>
            <w:r>
              <w:t xml:space="preserve"> </w:t>
            </w:r>
            <w:r w:rsidRPr="00657BFD">
              <w:rPr>
                <w:rFonts w:asciiTheme="minorHAnsi" w:hAnsiTheme="minorHAnsi" w:cstheme="minorHAnsi"/>
                <w:color w:val="000000"/>
                <w:sz w:val="18"/>
                <w:szCs w:val="18"/>
                <w:lang w:eastAsia="es-BO"/>
              </w:rPr>
              <w:t>Contrato con actas de conformidad del servicio y/ o facturas emitidas</w:t>
            </w:r>
            <w:r w:rsidRPr="00BB3375">
              <w:rPr>
                <w:rFonts w:asciiTheme="minorHAnsi" w:hAnsiTheme="minorHAnsi" w:cstheme="minorHAnsi"/>
                <w:color w:val="000000"/>
                <w:sz w:val="18"/>
                <w:szCs w:val="18"/>
                <w:lang w:eastAsia="es-BO"/>
              </w:rPr>
              <w:t>)</w:t>
            </w:r>
          </w:p>
          <w:p w14:paraId="0BA0315B" w14:textId="77777777" w:rsidR="00BB7DEC" w:rsidRPr="00BB3375" w:rsidRDefault="00BB7DEC" w:rsidP="0040603D">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5.Matricula del Ministerio de Salud y Deportes.</w:t>
            </w:r>
          </w:p>
          <w:p w14:paraId="296DAAC6" w14:textId="77777777" w:rsidR="00BB7DEC" w:rsidRDefault="00BB7DEC" w:rsidP="0040603D">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6. Currículo Vitae debidamente documentado</w:t>
            </w:r>
          </w:p>
          <w:p w14:paraId="1B921E97" w14:textId="77777777" w:rsidR="004A5207" w:rsidRPr="00270C20" w:rsidRDefault="004A5207" w:rsidP="0040603D">
            <w:pPr>
              <w:rPr>
                <w:rFonts w:asciiTheme="minorHAnsi" w:hAnsiTheme="minorHAnsi" w:cstheme="minorHAnsi"/>
                <w:color w:val="000000"/>
                <w:sz w:val="18"/>
                <w:szCs w:val="18"/>
                <w:lang w:eastAsia="es-BO"/>
              </w:rPr>
            </w:pPr>
          </w:p>
        </w:tc>
        <w:tc>
          <w:tcPr>
            <w:tcW w:w="1963" w:type="dxa"/>
            <w:shd w:val="clear" w:color="auto" w:fill="FFFFFF" w:themeFill="background1"/>
            <w:vAlign w:val="center"/>
          </w:tcPr>
          <w:p w14:paraId="4FAC58FA" w14:textId="77777777" w:rsidR="00BB7DEC" w:rsidRDefault="00BB7DEC" w:rsidP="0040603D">
            <w:pPr>
              <w:jc w:val="center"/>
              <w:rPr>
                <w:rFonts w:asciiTheme="minorHAnsi" w:hAnsiTheme="minorHAnsi" w:cstheme="minorHAnsi"/>
                <w:color w:val="000000"/>
                <w:sz w:val="18"/>
                <w:szCs w:val="18"/>
                <w:lang w:eastAsia="es-BO"/>
              </w:rPr>
            </w:pPr>
          </w:p>
        </w:tc>
        <w:tc>
          <w:tcPr>
            <w:tcW w:w="669" w:type="dxa"/>
            <w:shd w:val="clear" w:color="auto" w:fill="FFFFFF" w:themeFill="background1"/>
            <w:vAlign w:val="center"/>
          </w:tcPr>
          <w:p w14:paraId="21DE4BA9"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680947E4"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4717EA31" w14:textId="77777777" w:rsidR="00BB7DEC" w:rsidRPr="005D51C8" w:rsidRDefault="00BB7DEC" w:rsidP="0040603D">
            <w:pPr>
              <w:rPr>
                <w:rFonts w:ascii="Arial" w:hAnsi="Arial" w:cs="Arial"/>
                <w:sz w:val="18"/>
                <w:szCs w:val="18"/>
              </w:rPr>
            </w:pPr>
          </w:p>
        </w:tc>
      </w:tr>
      <w:tr w:rsidR="00BB7DEC" w14:paraId="3201DFBC" w14:textId="77777777" w:rsidTr="0040603D">
        <w:trPr>
          <w:trHeight w:val="283"/>
        </w:trPr>
        <w:tc>
          <w:tcPr>
            <w:tcW w:w="3969" w:type="dxa"/>
            <w:shd w:val="clear" w:color="auto" w:fill="2F5496" w:themeFill="accent5" w:themeFillShade="BF"/>
            <w:vAlign w:val="center"/>
          </w:tcPr>
          <w:p w14:paraId="00CB466F"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color w:val="FFFFFF"/>
                <w:sz w:val="18"/>
                <w:szCs w:val="18"/>
              </w:rPr>
              <w:t>IV. CONDICIONES DEL SERVICIO</w:t>
            </w:r>
          </w:p>
        </w:tc>
        <w:tc>
          <w:tcPr>
            <w:tcW w:w="1963" w:type="dxa"/>
            <w:shd w:val="clear" w:color="auto" w:fill="2F5496" w:themeFill="accent5" w:themeFillShade="BF"/>
            <w:vAlign w:val="center"/>
          </w:tcPr>
          <w:p w14:paraId="1159C9CC"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3C9F56CD"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47D1C496"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556F8303" w14:textId="77777777" w:rsidR="00BB7DEC" w:rsidRPr="005D51C8" w:rsidRDefault="00BB7DEC" w:rsidP="0040603D">
            <w:pPr>
              <w:rPr>
                <w:rFonts w:ascii="Arial" w:hAnsi="Arial" w:cs="Arial"/>
                <w:sz w:val="18"/>
                <w:szCs w:val="18"/>
              </w:rPr>
            </w:pPr>
          </w:p>
        </w:tc>
      </w:tr>
      <w:tr w:rsidR="00BB7DEC" w14:paraId="3D4FA1D7" w14:textId="77777777" w:rsidTr="0040603D">
        <w:tc>
          <w:tcPr>
            <w:tcW w:w="3969" w:type="dxa"/>
            <w:shd w:val="clear" w:color="auto" w:fill="BDD6EE" w:themeFill="accent1" w:themeFillTint="66"/>
            <w:vAlign w:val="center"/>
          </w:tcPr>
          <w:p w14:paraId="0CF0FA61"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A. PLAZO</w:t>
            </w:r>
          </w:p>
        </w:tc>
        <w:tc>
          <w:tcPr>
            <w:tcW w:w="1963" w:type="dxa"/>
            <w:shd w:val="clear" w:color="auto" w:fill="BDD6EE" w:themeFill="accent1" w:themeFillTint="66"/>
            <w:vAlign w:val="center"/>
          </w:tcPr>
          <w:p w14:paraId="13C20EDE"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16C113E6"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08250958"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0FE41D95" w14:textId="77777777" w:rsidR="00BB7DEC" w:rsidRPr="005D51C8" w:rsidRDefault="00BB7DEC" w:rsidP="0040603D">
            <w:pPr>
              <w:rPr>
                <w:rFonts w:ascii="Arial" w:hAnsi="Arial" w:cs="Arial"/>
                <w:sz w:val="18"/>
                <w:szCs w:val="18"/>
              </w:rPr>
            </w:pPr>
          </w:p>
        </w:tc>
      </w:tr>
      <w:tr w:rsidR="00BB7DEC" w14:paraId="0741BAE9" w14:textId="77777777" w:rsidTr="0040603D">
        <w:tc>
          <w:tcPr>
            <w:tcW w:w="3969" w:type="dxa"/>
            <w:vAlign w:val="center"/>
          </w:tcPr>
          <w:p w14:paraId="180EFAC2" w14:textId="77777777" w:rsidR="00BB7DEC"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La Vigencia del Contrato será por un periodo de veinticuatro (24) meses calendario, a partir de la firma de contrato.</w:t>
            </w:r>
          </w:p>
          <w:p w14:paraId="33007E3D" w14:textId="77777777" w:rsidR="004A5207" w:rsidRPr="00ED7057" w:rsidRDefault="004A5207" w:rsidP="0040603D">
            <w:pPr>
              <w:spacing w:before="60" w:after="60"/>
              <w:rPr>
                <w:rFonts w:ascii="Arial" w:hAnsi="Arial" w:cs="Arial"/>
                <w:bCs/>
                <w:sz w:val="18"/>
                <w:szCs w:val="18"/>
              </w:rPr>
            </w:pPr>
          </w:p>
        </w:tc>
        <w:tc>
          <w:tcPr>
            <w:tcW w:w="1963" w:type="dxa"/>
            <w:vAlign w:val="center"/>
          </w:tcPr>
          <w:p w14:paraId="34F7A86D" w14:textId="77777777" w:rsidR="00BB7DEC" w:rsidRPr="005D51C8" w:rsidRDefault="00BB7DEC" w:rsidP="0040603D">
            <w:pPr>
              <w:rPr>
                <w:rFonts w:ascii="Arial" w:hAnsi="Arial" w:cs="Arial"/>
                <w:sz w:val="18"/>
                <w:szCs w:val="18"/>
              </w:rPr>
            </w:pPr>
          </w:p>
        </w:tc>
        <w:tc>
          <w:tcPr>
            <w:tcW w:w="669" w:type="dxa"/>
            <w:vAlign w:val="center"/>
          </w:tcPr>
          <w:p w14:paraId="1C053544" w14:textId="77777777" w:rsidR="00BB7DEC" w:rsidRPr="005D51C8" w:rsidRDefault="00BB7DEC" w:rsidP="0040603D">
            <w:pPr>
              <w:rPr>
                <w:rFonts w:ascii="Arial" w:hAnsi="Arial" w:cs="Arial"/>
                <w:sz w:val="18"/>
                <w:szCs w:val="18"/>
              </w:rPr>
            </w:pPr>
          </w:p>
        </w:tc>
        <w:tc>
          <w:tcPr>
            <w:tcW w:w="709" w:type="dxa"/>
            <w:vAlign w:val="center"/>
          </w:tcPr>
          <w:p w14:paraId="0ED9391D" w14:textId="77777777" w:rsidR="00BB7DEC" w:rsidRPr="005D51C8" w:rsidRDefault="00BB7DEC" w:rsidP="0040603D">
            <w:pPr>
              <w:rPr>
                <w:rFonts w:ascii="Arial" w:hAnsi="Arial" w:cs="Arial"/>
                <w:sz w:val="18"/>
                <w:szCs w:val="18"/>
              </w:rPr>
            </w:pPr>
          </w:p>
        </w:tc>
        <w:tc>
          <w:tcPr>
            <w:tcW w:w="2126" w:type="dxa"/>
            <w:vAlign w:val="center"/>
          </w:tcPr>
          <w:p w14:paraId="3E70C4FC" w14:textId="77777777" w:rsidR="00BB7DEC" w:rsidRPr="005D51C8" w:rsidRDefault="00BB7DEC" w:rsidP="0040603D">
            <w:pPr>
              <w:rPr>
                <w:rFonts w:ascii="Arial" w:hAnsi="Arial" w:cs="Arial"/>
                <w:sz w:val="18"/>
                <w:szCs w:val="18"/>
              </w:rPr>
            </w:pPr>
          </w:p>
        </w:tc>
      </w:tr>
      <w:tr w:rsidR="00BB7DEC" w14:paraId="4ECB0CC7" w14:textId="77777777" w:rsidTr="0040603D">
        <w:tc>
          <w:tcPr>
            <w:tcW w:w="3969" w:type="dxa"/>
            <w:shd w:val="clear" w:color="auto" w:fill="BDD6EE" w:themeFill="accent1" w:themeFillTint="66"/>
            <w:vAlign w:val="center"/>
          </w:tcPr>
          <w:p w14:paraId="7FAC3B6E" w14:textId="77777777" w:rsidR="00BB7DEC" w:rsidRPr="002C599D" w:rsidRDefault="00BB7DEC" w:rsidP="0040603D">
            <w:pPr>
              <w:spacing w:before="60" w:after="60"/>
              <w:rPr>
                <w:rFonts w:ascii="Arial" w:hAnsi="Arial" w:cs="Arial"/>
                <w:b/>
                <w:sz w:val="18"/>
                <w:szCs w:val="18"/>
                <w:lang w:val="es-ES_tradnl"/>
              </w:rPr>
            </w:pPr>
            <w:r w:rsidRPr="002C599D">
              <w:rPr>
                <w:rFonts w:ascii="Arial" w:hAnsi="Arial" w:cs="Arial"/>
                <w:b/>
                <w:bCs/>
                <w:sz w:val="18"/>
                <w:szCs w:val="18"/>
              </w:rPr>
              <w:t xml:space="preserve">B. GARANTIAS </w:t>
            </w:r>
          </w:p>
        </w:tc>
        <w:tc>
          <w:tcPr>
            <w:tcW w:w="1963" w:type="dxa"/>
            <w:shd w:val="clear" w:color="auto" w:fill="BDD6EE" w:themeFill="accent1" w:themeFillTint="66"/>
            <w:vAlign w:val="center"/>
          </w:tcPr>
          <w:p w14:paraId="0D70F369"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4136ADC7"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69B592B1"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75C9839D" w14:textId="77777777" w:rsidR="00BB7DEC" w:rsidRPr="005D51C8" w:rsidRDefault="00BB7DEC" w:rsidP="0040603D">
            <w:pPr>
              <w:rPr>
                <w:rFonts w:ascii="Arial" w:hAnsi="Arial" w:cs="Arial"/>
                <w:sz w:val="18"/>
                <w:szCs w:val="18"/>
              </w:rPr>
            </w:pPr>
          </w:p>
        </w:tc>
      </w:tr>
      <w:tr w:rsidR="00BB7DEC" w14:paraId="42D52E07" w14:textId="77777777" w:rsidTr="0040603D">
        <w:trPr>
          <w:trHeight w:val="283"/>
        </w:trPr>
        <w:tc>
          <w:tcPr>
            <w:tcW w:w="3969" w:type="dxa"/>
            <w:vAlign w:val="center"/>
          </w:tcPr>
          <w:p w14:paraId="5EB61A1D" w14:textId="77777777" w:rsidR="00BB7DEC" w:rsidRPr="002C599D" w:rsidRDefault="00BB7DEC" w:rsidP="0040603D">
            <w:pPr>
              <w:spacing w:before="60" w:after="60"/>
              <w:rPr>
                <w:rFonts w:ascii="Arial" w:hAnsi="Arial" w:cs="Arial"/>
                <w:bCs/>
                <w:i/>
                <w:iCs/>
                <w:sz w:val="18"/>
                <w:szCs w:val="18"/>
              </w:rPr>
            </w:pPr>
            <w:r>
              <w:rPr>
                <w:rFonts w:ascii="Arial" w:hAnsi="Arial" w:cs="Arial"/>
                <w:bCs/>
                <w:sz w:val="18"/>
                <w:szCs w:val="18"/>
              </w:rPr>
              <w:t>No aplica</w:t>
            </w:r>
            <w:r w:rsidRPr="002C599D">
              <w:rPr>
                <w:rFonts w:ascii="Arial" w:hAnsi="Arial" w:cs="Arial"/>
                <w:bCs/>
                <w:i/>
                <w:iCs/>
                <w:sz w:val="18"/>
                <w:szCs w:val="18"/>
              </w:rPr>
              <w:t xml:space="preserve"> </w:t>
            </w:r>
          </w:p>
        </w:tc>
        <w:tc>
          <w:tcPr>
            <w:tcW w:w="1963" w:type="dxa"/>
            <w:vAlign w:val="center"/>
          </w:tcPr>
          <w:p w14:paraId="0B14B2FD" w14:textId="77777777" w:rsidR="00BB7DEC" w:rsidRPr="005D51C8" w:rsidRDefault="00BB7DEC" w:rsidP="0040603D">
            <w:pPr>
              <w:rPr>
                <w:rFonts w:ascii="Arial" w:hAnsi="Arial" w:cs="Arial"/>
                <w:sz w:val="18"/>
                <w:szCs w:val="18"/>
              </w:rPr>
            </w:pPr>
          </w:p>
        </w:tc>
        <w:tc>
          <w:tcPr>
            <w:tcW w:w="669" w:type="dxa"/>
            <w:vAlign w:val="center"/>
          </w:tcPr>
          <w:p w14:paraId="34234F54" w14:textId="77777777" w:rsidR="00BB7DEC" w:rsidRPr="005D51C8" w:rsidRDefault="00BB7DEC" w:rsidP="0040603D">
            <w:pPr>
              <w:rPr>
                <w:rFonts w:ascii="Arial" w:hAnsi="Arial" w:cs="Arial"/>
                <w:sz w:val="18"/>
                <w:szCs w:val="18"/>
              </w:rPr>
            </w:pPr>
          </w:p>
        </w:tc>
        <w:tc>
          <w:tcPr>
            <w:tcW w:w="709" w:type="dxa"/>
            <w:vAlign w:val="center"/>
          </w:tcPr>
          <w:p w14:paraId="49A724EE" w14:textId="77777777" w:rsidR="00BB7DEC" w:rsidRPr="005D51C8" w:rsidRDefault="00BB7DEC" w:rsidP="0040603D">
            <w:pPr>
              <w:rPr>
                <w:rFonts w:ascii="Arial" w:hAnsi="Arial" w:cs="Arial"/>
                <w:sz w:val="18"/>
                <w:szCs w:val="18"/>
              </w:rPr>
            </w:pPr>
          </w:p>
        </w:tc>
        <w:tc>
          <w:tcPr>
            <w:tcW w:w="2126" w:type="dxa"/>
            <w:vAlign w:val="center"/>
          </w:tcPr>
          <w:p w14:paraId="2C408904" w14:textId="77777777" w:rsidR="00BB7DEC" w:rsidRPr="005D51C8" w:rsidRDefault="00BB7DEC" w:rsidP="0040603D">
            <w:pPr>
              <w:rPr>
                <w:rFonts w:ascii="Arial" w:hAnsi="Arial" w:cs="Arial"/>
                <w:sz w:val="18"/>
                <w:szCs w:val="18"/>
              </w:rPr>
            </w:pPr>
          </w:p>
        </w:tc>
      </w:tr>
      <w:tr w:rsidR="00BB7DEC" w14:paraId="153EA269" w14:textId="77777777" w:rsidTr="0040603D">
        <w:tc>
          <w:tcPr>
            <w:tcW w:w="3969" w:type="dxa"/>
            <w:shd w:val="clear" w:color="auto" w:fill="BDD6EE" w:themeFill="accent1" w:themeFillTint="66"/>
            <w:vAlign w:val="center"/>
          </w:tcPr>
          <w:p w14:paraId="075398A4"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C. LUGAR DONDE SE EJECUTARÁ EL SERVICIO</w:t>
            </w:r>
          </w:p>
        </w:tc>
        <w:tc>
          <w:tcPr>
            <w:tcW w:w="1963" w:type="dxa"/>
            <w:shd w:val="clear" w:color="auto" w:fill="BDD6EE" w:themeFill="accent1" w:themeFillTint="66"/>
            <w:vAlign w:val="center"/>
          </w:tcPr>
          <w:p w14:paraId="2D1373BE"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5E4C0149"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24DA2F61"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61585841" w14:textId="77777777" w:rsidR="00BB7DEC" w:rsidRPr="005D51C8" w:rsidRDefault="00BB7DEC" w:rsidP="0040603D">
            <w:pPr>
              <w:rPr>
                <w:rFonts w:ascii="Arial" w:hAnsi="Arial" w:cs="Arial"/>
                <w:sz w:val="18"/>
                <w:szCs w:val="18"/>
              </w:rPr>
            </w:pPr>
          </w:p>
        </w:tc>
      </w:tr>
      <w:tr w:rsidR="00BB7DEC" w14:paraId="1933AE78" w14:textId="77777777" w:rsidTr="0040603D">
        <w:tc>
          <w:tcPr>
            <w:tcW w:w="3969" w:type="dxa"/>
            <w:vAlign w:val="center"/>
          </w:tcPr>
          <w:p w14:paraId="1EE96618" w14:textId="77777777" w:rsidR="00BB7DEC" w:rsidRDefault="00BB7DEC" w:rsidP="0040603D">
            <w:pPr>
              <w:spacing w:before="60" w:after="60"/>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El proveedor prestará los servicios de consulta externa en un consultorio médico de su propiedad o sobre el cual ejerza legítimo derecho de uso, el mismo que deberá encontrarse debidamente habilitado por el Servicio Departamental de Salud (SEDES) y cumplir con la normativa sanitaria vigente aplicable al ejercicio de la especialidad.</w:t>
            </w:r>
          </w:p>
          <w:p w14:paraId="7AFE7949" w14:textId="77777777" w:rsidR="00BB7DEC" w:rsidRDefault="00BB7DEC" w:rsidP="0040603D">
            <w:pPr>
              <w:spacing w:before="60" w:after="60"/>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Las prestaciones que, por su naturaleza, requieran el uso de la infraestructura de la Caja de Salud de la Banca Privada (CSBP), tales como procedimientos quirúrgicos</w:t>
            </w:r>
            <w:r>
              <w:rPr>
                <w:rFonts w:asciiTheme="minorHAnsi" w:hAnsiTheme="minorHAnsi" w:cstheme="minorHAnsi"/>
                <w:color w:val="000000"/>
                <w:sz w:val="18"/>
                <w:szCs w:val="18"/>
                <w:lang w:eastAsia="es-BO"/>
              </w:rPr>
              <w:t xml:space="preserve"> (Programados o emergencias) </w:t>
            </w:r>
            <w:r w:rsidRPr="00B944B4">
              <w:rPr>
                <w:rFonts w:asciiTheme="minorHAnsi" w:hAnsiTheme="minorHAnsi" w:cstheme="minorHAnsi"/>
                <w:color w:val="000000"/>
                <w:sz w:val="18"/>
                <w:szCs w:val="18"/>
                <w:lang w:eastAsia="es-BO"/>
              </w:rPr>
              <w:t xml:space="preserve">, procedimientos ambulatorios, interconsultas intrahospitalarias o cualquier otra actividad asistencial desarrollada en la Clínica de la Regional La Paz, serán coordinadas previamente </w:t>
            </w:r>
            <w:r w:rsidRPr="00B944B4">
              <w:rPr>
                <w:rFonts w:asciiTheme="minorHAnsi" w:hAnsiTheme="minorHAnsi" w:cstheme="minorHAnsi"/>
                <w:color w:val="000000"/>
                <w:sz w:val="18"/>
                <w:szCs w:val="18"/>
                <w:lang w:eastAsia="es-BO"/>
              </w:rPr>
              <w:lastRenderedPageBreak/>
              <w:t xml:space="preserve">entre el proveedor y la </w:t>
            </w:r>
            <w:r>
              <w:rPr>
                <w:rFonts w:asciiTheme="minorHAnsi" w:hAnsiTheme="minorHAnsi" w:cstheme="minorHAnsi"/>
                <w:color w:val="000000"/>
                <w:sz w:val="18"/>
                <w:szCs w:val="18"/>
                <w:lang w:eastAsia="es-BO"/>
              </w:rPr>
              <w:t xml:space="preserve">Jefatura de Servicio y/o </w:t>
            </w:r>
            <w:r w:rsidRPr="00B944B4">
              <w:rPr>
                <w:rFonts w:asciiTheme="minorHAnsi" w:hAnsiTheme="minorHAnsi" w:cstheme="minorHAnsi"/>
                <w:color w:val="000000"/>
                <w:sz w:val="18"/>
                <w:szCs w:val="18"/>
                <w:lang w:eastAsia="es-BO"/>
              </w:rPr>
              <w:t>Jefatura Médica o autoridad técnica competente, de acuerdo con la programación quirúrgica y los requerimientos asistenciales de la Institución, sin que dicha coordinación implique relación de dependencia laboral.</w:t>
            </w:r>
          </w:p>
          <w:p w14:paraId="248E81B6" w14:textId="77777777" w:rsidR="00BB7DEC" w:rsidRDefault="00BB7DEC" w:rsidP="0040603D">
            <w:pPr>
              <w:spacing w:before="60" w:after="60"/>
              <w:rPr>
                <w:rFonts w:asciiTheme="minorHAnsi" w:hAnsiTheme="minorHAnsi" w:cstheme="minorHAnsi"/>
                <w:b/>
                <w:bCs/>
                <w:i/>
                <w:iCs/>
                <w:color w:val="000000"/>
                <w:sz w:val="18"/>
                <w:szCs w:val="18"/>
                <w:lang w:eastAsia="es-BO"/>
              </w:rPr>
            </w:pPr>
            <w:r>
              <w:rPr>
                <w:rFonts w:asciiTheme="minorHAnsi" w:hAnsiTheme="minorHAnsi" w:cstheme="minorHAnsi"/>
                <w:b/>
                <w:bCs/>
                <w:i/>
                <w:iCs/>
                <w:color w:val="000000"/>
                <w:sz w:val="18"/>
                <w:szCs w:val="18"/>
                <w:lang w:eastAsia="es-BO"/>
              </w:rPr>
              <w:t xml:space="preserve">Imprescindible </w:t>
            </w:r>
            <w:r w:rsidRPr="008A6339">
              <w:rPr>
                <w:rFonts w:asciiTheme="minorHAnsi" w:hAnsiTheme="minorHAnsi" w:cstheme="minorHAnsi"/>
                <w:b/>
                <w:bCs/>
                <w:i/>
                <w:iCs/>
                <w:color w:val="000000"/>
                <w:sz w:val="18"/>
                <w:szCs w:val="18"/>
                <w:lang w:eastAsia="es-BO"/>
              </w:rPr>
              <w:t>que su consultorio debe estar habilitado por el SEDES.</w:t>
            </w:r>
            <w:r>
              <w:rPr>
                <w:rFonts w:asciiTheme="minorHAnsi" w:hAnsiTheme="minorHAnsi" w:cstheme="minorHAnsi"/>
                <w:b/>
                <w:bCs/>
                <w:i/>
                <w:iCs/>
                <w:color w:val="000000"/>
                <w:sz w:val="18"/>
                <w:szCs w:val="18"/>
                <w:lang w:eastAsia="es-BO"/>
              </w:rPr>
              <w:t xml:space="preserve"> (adjuntar fotocopia simple)</w:t>
            </w:r>
          </w:p>
          <w:p w14:paraId="0F7FEC2B" w14:textId="77777777" w:rsidR="004A5207" w:rsidRPr="002C599D" w:rsidRDefault="004A5207" w:rsidP="0040603D">
            <w:pPr>
              <w:spacing w:before="60" w:after="60"/>
              <w:rPr>
                <w:rFonts w:ascii="Arial" w:hAnsi="Arial" w:cs="Arial"/>
                <w:b/>
                <w:bCs/>
                <w:sz w:val="18"/>
                <w:szCs w:val="18"/>
              </w:rPr>
            </w:pPr>
          </w:p>
        </w:tc>
        <w:tc>
          <w:tcPr>
            <w:tcW w:w="1963" w:type="dxa"/>
            <w:vAlign w:val="center"/>
          </w:tcPr>
          <w:p w14:paraId="3993F0D5" w14:textId="77777777" w:rsidR="00BB7DEC" w:rsidRPr="005D51C8" w:rsidRDefault="00BB7DEC" w:rsidP="0040603D">
            <w:pPr>
              <w:rPr>
                <w:rFonts w:ascii="Arial" w:hAnsi="Arial" w:cs="Arial"/>
                <w:sz w:val="18"/>
                <w:szCs w:val="18"/>
              </w:rPr>
            </w:pPr>
          </w:p>
        </w:tc>
        <w:tc>
          <w:tcPr>
            <w:tcW w:w="669" w:type="dxa"/>
            <w:vAlign w:val="center"/>
          </w:tcPr>
          <w:p w14:paraId="7B8AF298" w14:textId="77777777" w:rsidR="00BB7DEC" w:rsidRPr="005D51C8" w:rsidRDefault="00BB7DEC" w:rsidP="0040603D">
            <w:pPr>
              <w:rPr>
                <w:rFonts w:ascii="Arial" w:hAnsi="Arial" w:cs="Arial"/>
                <w:sz w:val="18"/>
                <w:szCs w:val="18"/>
              </w:rPr>
            </w:pPr>
          </w:p>
        </w:tc>
        <w:tc>
          <w:tcPr>
            <w:tcW w:w="709" w:type="dxa"/>
            <w:vAlign w:val="center"/>
          </w:tcPr>
          <w:p w14:paraId="1C899B8B" w14:textId="77777777" w:rsidR="00BB7DEC" w:rsidRPr="005D51C8" w:rsidRDefault="00BB7DEC" w:rsidP="0040603D">
            <w:pPr>
              <w:rPr>
                <w:rFonts w:ascii="Arial" w:hAnsi="Arial" w:cs="Arial"/>
                <w:sz w:val="18"/>
                <w:szCs w:val="18"/>
              </w:rPr>
            </w:pPr>
          </w:p>
        </w:tc>
        <w:tc>
          <w:tcPr>
            <w:tcW w:w="2126" w:type="dxa"/>
            <w:vAlign w:val="center"/>
          </w:tcPr>
          <w:p w14:paraId="6620F3BE" w14:textId="77777777" w:rsidR="00BB7DEC" w:rsidRPr="005D51C8" w:rsidRDefault="00BB7DEC" w:rsidP="0040603D">
            <w:pPr>
              <w:rPr>
                <w:rFonts w:ascii="Arial" w:hAnsi="Arial" w:cs="Arial"/>
                <w:sz w:val="18"/>
                <w:szCs w:val="18"/>
              </w:rPr>
            </w:pPr>
          </w:p>
        </w:tc>
      </w:tr>
      <w:tr w:rsidR="00BB7DEC" w14:paraId="5F53A486" w14:textId="77777777" w:rsidTr="0040603D">
        <w:tc>
          <w:tcPr>
            <w:tcW w:w="3969" w:type="dxa"/>
            <w:shd w:val="clear" w:color="auto" w:fill="FFFFFF" w:themeFill="background1"/>
            <w:vAlign w:val="center"/>
          </w:tcPr>
          <w:p w14:paraId="6EB90164" w14:textId="77777777" w:rsidR="00BB7DEC" w:rsidRDefault="00BB7DEC" w:rsidP="0040603D">
            <w:pP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Infraestructura e inmobiliario</w:t>
            </w:r>
            <w:r w:rsidRPr="00045631">
              <w:rPr>
                <w:rFonts w:asciiTheme="minorHAnsi" w:hAnsiTheme="minorHAnsi" w:cstheme="minorHAnsi"/>
                <w:b/>
                <w:bCs/>
                <w:color w:val="000000"/>
                <w:sz w:val="18"/>
                <w:szCs w:val="18"/>
                <w:lang w:eastAsia="es-BO"/>
              </w:rPr>
              <w:br/>
              <w:t>(Adjuntar medios de verificación, fotografías o copia simple plano de las instalaciones)</w:t>
            </w:r>
          </w:p>
          <w:p w14:paraId="4A774453"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El proponente deberá contar como mínimo con los siguientes ambientes (La CSBP, podrá realizar una visita e inspección de las instalaciones, para verificar lo declarado):</w:t>
            </w:r>
            <w:r w:rsidRPr="00045631">
              <w:rPr>
                <w:rFonts w:asciiTheme="minorHAnsi" w:hAnsiTheme="minorHAnsi" w:cstheme="minorHAnsi"/>
                <w:color w:val="000000"/>
                <w:sz w:val="18"/>
                <w:szCs w:val="18"/>
                <w:lang w:eastAsia="es-BO"/>
              </w:rPr>
              <w:br/>
            </w:r>
            <w:r w:rsidRPr="00045631">
              <w:rPr>
                <w:rFonts w:asciiTheme="minorHAnsi" w:hAnsiTheme="minorHAnsi" w:cstheme="minorHAnsi"/>
                <w:color w:val="000000"/>
                <w:sz w:val="18"/>
                <w:szCs w:val="18"/>
                <w:lang w:eastAsia="es-BO"/>
              </w:rPr>
              <w:br/>
              <w:t>1.Consultorio con infraestructura adecuada, condiciones de instalaciones del servicio, logística, personal de apoyo y medidas de Bioseguridad acorde a la especialidad</w:t>
            </w:r>
            <w:r w:rsidRPr="00045631">
              <w:rPr>
                <w:rFonts w:asciiTheme="minorHAnsi" w:hAnsiTheme="minorHAnsi" w:cstheme="minorHAnsi"/>
                <w:color w:val="000000"/>
                <w:sz w:val="18"/>
                <w:szCs w:val="18"/>
                <w:lang w:eastAsia="es-BO"/>
              </w:rPr>
              <w:br/>
              <w:t xml:space="preserve">2.El consultorio debe tener acceso para personas con limitaciones físicas. </w:t>
            </w:r>
            <w:r w:rsidRPr="00045631">
              <w:rPr>
                <w:rFonts w:asciiTheme="minorHAnsi" w:hAnsiTheme="minorHAnsi" w:cstheme="minorHAnsi"/>
                <w:color w:val="000000"/>
                <w:sz w:val="18"/>
                <w:szCs w:val="18"/>
                <w:lang w:eastAsia="es-BO"/>
              </w:rPr>
              <w:br/>
              <w:t xml:space="preserve">3. Ambiente apropiado para procedimientos </w:t>
            </w:r>
            <w:r>
              <w:rPr>
                <w:rFonts w:asciiTheme="minorHAnsi" w:hAnsiTheme="minorHAnsi" w:cstheme="minorHAnsi"/>
                <w:color w:val="000000"/>
                <w:sz w:val="18"/>
                <w:szCs w:val="18"/>
                <w:lang w:eastAsia="es-BO"/>
              </w:rPr>
              <w:t>propios de</w:t>
            </w:r>
            <w:r w:rsidRPr="00045631">
              <w:rPr>
                <w:rFonts w:asciiTheme="minorHAnsi" w:hAnsiTheme="minorHAnsi" w:cstheme="minorHAnsi"/>
                <w:color w:val="000000"/>
                <w:sz w:val="18"/>
                <w:szCs w:val="18"/>
                <w:lang w:eastAsia="es-BO"/>
              </w:rPr>
              <w:t xml:space="preserve"> especialidad</w:t>
            </w:r>
            <w:r w:rsidRPr="00045631">
              <w:rPr>
                <w:rFonts w:asciiTheme="minorHAnsi" w:hAnsiTheme="minorHAnsi" w:cstheme="minorHAnsi"/>
                <w:color w:val="000000"/>
                <w:sz w:val="18"/>
                <w:szCs w:val="18"/>
                <w:lang w:eastAsia="es-BO"/>
              </w:rPr>
              <w:br/>
              <w:t xml:space="preserve">4.Contar con condiciones de infraestructura, equipamiento, inmobiliario e instrumental acordes al servicio, necesario para un adecuado procedimiento médico </w:t>
            </w:r>
            <w:r>
              <w:rPr>
                <w:rFonts w:asciiTheme="minorHAnsi" w:hAnsiTheme="minorHAnsi" w:cstheme="minorHAnsi"/>
                <w:color w:val="000000"/>
                <w:sz w:val="18"/>
                <w:szCs w:val="18"/>
                <w:lang w:eastAsia="es-BO"/>
              </w:rPr>
              <w:t>de la especialidad</w:t>
            </w:r>
            <w:r w:rsidRPr="00045631">
              <w:rPr>
                <w:rFonts w:asciiTheme="minorHAnsi" w:hAnsiTheme="minorHAnsi" w:cstheme="minorHAnsi"/>
                <w:color w:val="000000"/>
                <w:sz w:val="18"/>
                <w:szCs w:val="18"/>
                <w:lang w:eastAsia="es-BO"/>
              </w:rPr>
              <w:t xml:space="preserve">. </w:t>
            </w:r>
          </w:p>
          <w:p w14:paraId="5C850CAD"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5. (Un) 1 baño para Pacientes</w:t>
            </w:r>
            <w:r w:rsidRPr="00045631">
              <w:rPr>
                <w:rFonts w:asciiTheme="minorHAnsi" w:hAnsiTheme="minorHAnsi" w:cstheme="minorHAnsi"/>
                <w:color w:val="000000"/>
                <w:sz w:val="18"/>
                <w:szCs w:val="18"/>
                <w:lang w:eastAsia="es-BO"/>
              </w:rPr>
              <w:br/>
              <w:t>6. Sala de espera.</w:t>
            </w:r>
          </w:p>
          <w:p w14:paraId="136E2C7A" w14:textId="77777777" w:rsidR="00BB7DEC" w:rsidRDefault="00BB7DEC" w:rsidP="0040603D">
            <w:pPr>
              <w:spacing w:before="60" w:after="60"/>
              <w:rPr>
                <w:rFonts w:asciiTheme="minorHAnsi" w:hAnsiTheme="minorHAnsi" w:cstheme="minorHAnsi"/>
                <w:b/>
                <w:bCs/>
                <w:i/>
                <w:iCs/>
                <w:color w:val="000000"/>
                <w:sz w:val="18"/>
                <w:szCs w:val="18"/>
                <w:lang w:eastAsia="es-BO"/>
              </w:rPr>
            </w:pPr>
            <w:r w:rsidRPr="008A25BB">
              <w:rPr>
                <w:rFonts w:asciiTheme="minorHAnsi" w:hAnsiTheme="minorHAnsi" w:cstheme="minorHAnsi"/>
                <w:i/>
                <w:iCs/>
                <w:color w:val="000000"/>
                <w:sz w:val="18"/>
                <w:szCs w:val="18"/>
                <w:lang w:eastAsia="es-BO"/>
              </w:rPr>
              <w:t>7.</w:t>
            </w:r>
            <w:r>
              <w:rPr>
                <w:rFonts w:asciiTheme="minorHAnsi" w:hAnsiTheme="minorHAnsi" w:cstheme="minorHAnsi"/>
                <w:b/>
                <w:bCs/>
                <w:i/>
                <w:iCs/>
                <w:color w:val="000000"/>
                <w:sz w:val="18"/>
                <w:szCs w:val="18"/>
                <w:lang w:eastAsia="es-BO"/>
              </w:rPr>
              <w:t xml:space="preserve"> Imprescindible </w:t>
            </w:r>
            <w:r w:rsidRPr="008A6339">
              <w:rPr>
                <w:rFonts w:asciiTheme="minorHAnsi" w:hAnsiTheme="minorHAnsi" w:cstheme="minorHAnsi"/>
                <w:b/>
                <w:bCs/>
                <w:i/>
                <w:iCs/>
                <w:color w:val="000000"/>
                <w:sz w:val="18"/>
                <w:szCs w:val="18"/>
                <w:lang w:eastAsia="es-BO"/>
              </w:rPr>
              <w:t>que su consultorio debe estar habilitado por el SEDES.</w:t>
            </w:r>
            <w:r>
              <w:rPr>
                <w:rFonts w:asciiTheme="minorHAnsi" w:hAnsiTheme="minorHAnsi" w:cstheme="minorHAnsi"/>
                <w:b/>
                <w:bCs/>
                <w:i/>
                <w:iCs/>
                <w:color w:val="000000"/>
                <w:sz w:val="18"/>
                <w:szCs w:val="18"/>
                <w:lang w:eastAsia="es-BO"/>
              </w:rPr>
              <w:t xml:space="preserve"> (adjuntar fotocopia simple)</w:t>
            </w:r>
          </w:p>
          <w:p w14:paraId="77443198" w14:textId="77777777" w:rsidR="004A5207" w:rsidRPr="00923BE4" w:rsidRDefault="004A5207" w:rsidP="0040603D">
            <w:pPr>
              <w:spacing w:before="60" w:after="60"/>
              <w:rPr>
                <w:rFonts w:asciiTheme="minorHAnsi" w:hAnsiTheme="minorHAnsi" w:cstheme="minorHAnsi"/>
                <w:color w:val="000000"/>
                <w:sz w:val="18"/>
                <w:szCs w:val="18"/>
                <w:lang w:eastAsia="es-BO"/>
              </w:rPr>
            </w:pPr>
          </w:p>
        </w:tc>
        <w:tc>
          <w:tcPr>
            <w:tcW w:w="1963" w:type="dxa"/>
            <w:shd w:val="clear" w:color="auto" w:fill="FFFFFF" w:themeFill="background1"/>
            <w:vAlign w:val="center"/>
          </w:tcPr>
          <w:p w14:paraId="0E2F91E0" w14:textId="77777777" w:rsidR="00BB7DEC" w:rsidRPr="00923BE4" w:rsidRDefault="00BB7DEC" w:rsidP="0040603D">
            <w:pPr>
              <w:rPr>
                <w:rFonts w:asciiTheme="minorHAnsi" w:hAnsiTheme="minorHAnsi" w:cstheme="minorHAnsi"/>
                <w:color w:val="000000"/>
                <w:sz w:val="18"/>
                <w:szCs w:val="18"/>
                <w:lang w:eastAsia="es-BO"/>
              </w:rPr>
            </w:pPr>
          </w:p>
        </w:tc>
        <w:tc>
          <w:tcPr>
            <w:tcW w:w="669" w:type="dxa"/>
            <w:shd w:val="clear" w:color="auto" w:fill="FFFFFF" w:themeFill="background1"/>
            <w:vAlign w:val="center"/>
          </w:tcPr>
          <w:p w14:paraId="51FC0961" w14:textId="77777777" w:rsidR="00BB7DEC" w:rsidRPr="00923BE4" w:rsidRDefault="00BB7DEC" w:rsidP="0040603D">
            <w:pPr>
              <w:rPr>
                <w:rFonts w:asciiTheme="minorHAnsi" w:hAnsiTheme="minorHAnsi" w:cstheme="minorHAnsi"/>
                <w:color w:val="000000"/>
                <w:sz w:val="18"/>
                <w:szCs w:val="18"/>
                <w:lang w:eastAsia="es-BO"/>
              </w:rPr>
            </w:pPr>
          </w:p>
        </w:tc>
        <w:tc>
          <w:tcPr>
            <w:tcW w:w="709" w:type="dxa"/>
            <w:shd w:val="clear" w:color="auto" w:fill="FFFFFF" w:themeFill="background1"/>
            <w:vAlign w:val="center"/>
          </w:tcPr>
          <w:p w14:paraId="4D00A142" w14:textId="77777777" w:rsidR="00BB7DEC" w:rsidRPr="00923BE4" w:rsidRDefault="00BB7DEC" w:rsidP="0040603D">
            <w:pPr>
              <w:rPr>
                <w:rFonts w:asciiTheme="minorHAnsi" w:hAnsiTheme="minorHAnsi" w:cstheme="minorHAnsi"/>
                <w:color w:val="000000"/>
                <w:sz w:val="18"/>
                <w:szCs w:val="18"/>
                <w:lang w:eastAsia="es-BO"/>
              </w:rPr>
            </w:pPr>
          </w:p>
        </w:tc>
        <w:tc>
          <w:tcPr>
            <w:tcW w:w="2126" w:type="dxa"/>
            <w:shd w:val="clear" w:color="auto" w:fill="FFFFFF" w:themeFill="background1"/>
            <w:vAlign w:val="center"/>
          </w:tcPr>
          <w:p w14:paraId="2C3744B5" w14:textId="77777777" w:rsidR="00BB7DEC" w:rsidRPr="00923BE4" w:rsidRDefault="00BB7DEC" w:rsidP="0040603D">
            <w:pPr>
              <w:rPr>
                <w:rFonts w:asciiTheme="minorHAnsi" w:hAnsiTheme="minorHAnsi" w:cstheme="minorHAnsi"/>
                <w:color w:val="000000"/>
                <w:sz w:val="18"/>
                <w:szCs w:val="18"/>
                <w:lang w:eastAsia="es-BO"/>
              </w:rPr>
            </w:pPr>
          </w:p>
        </w:tc>
      </w:tr>
      <w:tr w:rsidR="00BB7DEC" w14:paraId="1C8740ED" w14:textId="77777777" w:rsidTr="0040603D">
        <w:tc>
          <w:tcPr>
            <w:tcW w:w="3969" w:type="dxa"/>
            <w:shd w:val="clear" w:color="auto" w:fill="FFFFFF" w:themeFill="background1"/>
            <w:vAlign w:val="center"/>
          </w:tcPr>
          <w:p w14:paraId="26DBA18A" w14:textId="77777777" w:rsidR="00BB7DEC" w:rsidRDefault="00BB7DEC" w:rsidP="0040603D">
            <w:pP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Equipamiento</w:t>
            </w:r>
          </w:p>
          <w:p w14:paraId="52D10472" w14:textId="77777777" w:rsidR="00BB7DEC" w:rsidRPr="00BB3375" w:rsidRDefault="00BB7DEC" w:rsidP="0040603D">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Registrar listado equipos con los que cuenta</w:t>
            </w:r>
          </w:p>
          <w:p w14:paraId="37A47709" w14:textId="77777777" w:rsidR="00BB7DEC" w:rsidRPr="00BB3375" w:rsidRDefault="00BB7DEC" w:rsidP="0040603D">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 xml:space="preserve">Adjuntar ficha técnica del fabricante para cada uno de ellos, debe poderse identificar: </w:t>
            </w:r>
          </w:p>
          <w:p w14:paraId="3B776425" w14:textId="77777777" w:rsidR="00BB7DEC" w:rsidRPr="00BB3375" w:rsidRDefault="00BB7DEC" w:rsidP="0040603D">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1.Marca</w:t>
            </w:r>
          </w:p>
          <w:p w14:paraId="6E49AB0B" w14:textId="77777777" w:rsidR="00BB7DEC" w:rsidRPr="00BB3375" w:rsidRDefault="00BB7DEC" w:rsidP="0040603D">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2.Modelo</w:t>
            </w:r>
          </w:p>
          <w:p w14:paraId="1B33A967" w14:textId="77777777" w:rsidR="00BB7DEC" w:rsidRPr="00BB3375" w:rsidRDefault="00BB7DEC" w:rsidP="0040603D">
            <w:pPr>
              <w:rPr>
                <w:rFonts w:asciiTheme="minorHAnsi" w:hAnsiTheme="minorHAnsi" w:cstheme="minorHAnsi"/>
                <w:color w:val="000000"/>
                <w:sz w:val="18"/>
                <w:szCs w:val="18"/>
                <w:lang w:eastAsia="es-BO"/>
              </w:rPr>
            </w:pPr>
            <w:r w:rsidRPr="00BB3375">
              <w:rPr>
                <w:rFonts w:asciiTheme="minorHAnsi" w:hAnsiTheme="minorHAnsi" w:cstheme="minorHAnsi"/>
                <w:color w:val="000000"/>
                <w:sz w:val="18"/>
                <w:szCs w:val="18"/>
                <w:lang w:eastAsia="es-BO"/>
              </w:rPr>
              <w:t>3.Año de fabricación</w:t>
            </w:r>
          </w:p>
          <w:p w14:paraId="27F6972E" w14:textId="77777777" w:rsidR="00BB7DEC" w:rsidRPr="00BB3375" w:rsidRDefault="00BB7DEC" w:rsidP="0040603D">
            <w:pPr>
              <w:rPr>
                <w:rFonts w:asciiTheme="minorHAnsi" w:hAnsiTheme="minorHAnsi" w:cstheme="minorHAnsi"/>
                <w:b/>
                <w:bCs/>
                <w:color w:val="000000"/>
                <w:sz w:val="18"/>
                <w:szCs w:val="18"/>
                <w:lang w:eastAsia="es-BO"/>
              </w:rPr>
            </w:pPr>
            <w:r w:rsidRPr="00BB3375">
              <w:rPr>
                <w:rFonts w:asciiTheme="minorHAnsi" w:hAnsiTheme="minorHAnsi" w:cstheme="minorHAnsi"/>
                <w:color w:val="000000"/>
                <w:sz w:val="18"/>
                <w:szCs w:val="18"/>
                <w:lang w:eastAsia="es-BO"/>
              </w:rPr>
              <w:t>4.Origen</w:t>
            </w:r>
          </w:p>
        </w:tc>
        <w:tc>
          <w:tcPr>
            <w:tcW w:w="1963" w:type="dxa"/>
            <w:shd w:val="clear" w:color="auto" w:fill="FFFFFF" w:themeFill="background1"/>
            <w:vAlign w:val="center"/>
          </w:tcPr>
          <w:p w14:paraId="3A12937B" w14:textId="77777777" w:rsidR="00BB7DEC" w:rsidRDefault="00BB7DEC" w:rsidP="0040603D">
            <w:pPr>
              <w:rPr>
                <w:rFonts w:ascii="Arial" w:hAnsi="Arial" w:cs="Arial"/>
                <w:sz w:val="18"/>
                <w:szCs w:val="18"/>
              </w:rPr>
            </w:pPr>
          </w:p>
        </w:tc>
        <w:tc>
          <w:tcPr>
            <w:tcW w:w="669" w:type="dxa"/>
            <w:shd w:val="clear" w:color="auto" w:fill="FFFFFF" w:themeFill="background1"/>
            <w:vAlign w:val="center"/>
          </w:tcPr>
          <w:p w14:paraId="75B0B25E" w14:textId="77777777" w:rsidR="00BB7DEC" w:rsidRPr="00923BE4" w:rsidRDefault="00BB7DEC" w:rsidP="0040603D">
            <w:pPr>
              <w:rPr>
                <w:rFonts w:asciiTheme="minorHAnsi" w:hAnsiTheme="minorHAnsi" w:cstheme="minorHAnsi"/>
                <w:color w:val="000000"/>
                <w:sz w:val="18"/>
                <w:szCs w:val="18"/>
                <w:lang w:eastAsia="es-BO"/>
              </w:rPr>
            </w:pPr>
          </w:p>
        </w:tc>
        <w:tc>
          <w:tcPr>
            <w:tcW w:w="709" w:type="dxa"/>
            <w:shd w:val="clear" w:color="auto" w:fill="FFFFFF" w:themeFill="background1"/>
            <w:vAlign w:val="center"/>
          </w:tcPr>
          <w:p w14:paraId="16B7B471" w14:textId="77777777" w:rsidR="00BB7DEC" w:rsidRPr="00923BE4" w:rsidRDefault="00BB7DEC" w:rsidP="0040603D">
            <w:pPr>
              <w:rPr>
                <w:rFonts w:asciiTheme="minorHAnsi" w:hAnsiTheme="minorHAnsi" w:cstheme="minorHAnsi"/>
                <w:color w:val="000000"/>
                <w:sz w:val="18"/>
                <w:szCs w:val="18"/>
                <w:lang w:eastAsia="es-BO"/>
              </w:rPr>
            </w:pPr>
          </w:p>
        </w:tc>
        <w:tc>
          <w:tcPr>
            <w:tcW w:w="2126" w:type="dxa"/>
            <w:shd w:val="clear" w:color="auto" w:fill="FFFFFF" w:themeFill="background1"/>
            <w:vAlign w:val="center"/>
          </w:tcPr>
          <w:p w14:paraId="209202EF" w14:textId="77777777" w:rsidR="00BB7DEC" w:rsidRPr="00923BE4" w:rsidRDefault="00BB7DEC" w:rsidP="0040603D">
            <w:pPr>
              <w:rPr>
                <w:rFonts w:asciiTheme="minorHAnsi" w:hAnsiTheme="minorHAnsi" w:cstheme="minorHAnsi"/>
                <w:color w:val="000000"/>
                <w:sz w:val="18"/>
                <w:szCs w:val="18"/>
                <w:lang w:eastAsia="es-BO"/>
              </w:rPr>
            </w:pPr>
          </w:p>
        </w:tc>
      </w:tr>
      <w:tr w:rsidR="00BB7DEC" w14:paraId="6D1B6029" w14:textId="77777777" w:rsidTr="0040603D">
        <w:tc>
          <w:tcPr>
            <w:tcW w:w="3969" w:type="dxa"/>
            <w:shd w:val="clear" w:color="auto" w:fill="FFFFFF" w:themeFill="background1"/>
            <w:vAlign w:val="center"/>
          </w:tcPr>
          <w:p w14:paraId="0BD27D1F"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lastRenderedPageBreak/>
              <w:t>El proponente deberá contar con un equipo de computación con las siguientes características mínimas:</w:t>
            </w:r>
          </w:p>
          <w:p w14:paraId="2516CA82"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•Procesador Core i5 o superior.</w:t>
            </w:r>
          </w:p>
          <w:p w14:paraId="76639233"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•Memoria RAM de 4 GB como mínimo.</w:t>
            </w:r>
          </w:p>
          <w:p w14:paraId="64EC9879"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•Espacio en disco duro de 500 GB.</w:t>
            </w:r>
          </w:p>
          <w:p w14:paraId="63A2542A"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•Sistema operativo Windows 10 o superior.</w:t>
            </w:r>
          </w:p>
          <w:p w14:paraId="6583B2E9"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•Impresora.</w:t>
            </w:r>
          </w:p>
          <w:p w14:paraId="087384D1"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•Conexión a Internet mínima de 10 Mbps.</w:t>
            </w:r>
          </w:p>
          <w:p w14:paraId="52BAF62E"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•Antivirus actualizado.</w:t>
            </w:r>
          </w:p>
          <w:p w14:paraId="69831BA6" w14:textId="77777777" w:rsidR="00BB7DEC"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(Expresar su conformidad)</w:t>
            </w:r>
          </w:p>
          <w:p w14:paraId="7940EF13" w14:textId="77777777" w:rsidR="00BB7DEC"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w:t>
            </w:r>
            <w:r w:rsidRPr="0050096D">
              <w:rPr>
                <w:rFonts w:asciiTheme="minorHAnsi" w:hAnsiTheme="minorHAnsi" w:cstheme="minorHAnsi"/>
                <w:color w:val="000000"/>
                <w:sz w:val="18"/>
                <w:szCs w:val="18"/>
                <w:lang w:eastAsia="es-BO"/>
              </w:rPr>
              <w:t>on la finalidad de poder accede a los sistemas de CSBP, y registro de atenciones médicas (esto no reemplaza el envío de la documentación en físico)</w:t>
            </w:r>
          </w:p>
          <w:p w14:paraId="65C8A072" w14:textId="77777777" w:rsidR="004A5207" w:rsidRPr="00923BE4" w:rsidRDefault="004A5207" w:rsidP="0040603D">
            <w:pPr>
              <w:spacing w:before="60" w:after="60"/>
              <w:rPr>
                <w:rFonts w:asciiTheme="minorHAnsi" w:hAnsiTheme="minorHAnsi" w:cstheme="minorHAnsi"/>
                <w:color w:val="000000"/>
                <w:sz w:val="18"/>
                <w:szCs w:val="18"/>
                <w:lang w:eastAsia="es-BO"/>
              </w:rPr>
            </w:pPr>
          </w:p>
        </w:tc>
        <w:tc>
          <w:tcPr>
            <w:tcW w:w="1963" w:type="dxa"/>
            <w:shd w:val="clear" w:color="auto" w:fill="FFFFFF" w:themeFill="background1"/>
            <w:vAlign w:val="center"/>
          </w:tcPr>
          <w:p w14:paraId="5CC019E4" w14:textId="77777777" w:rsidR="00BB7DEC" w:rsidRPr="00923BE4" w:rsidRDefault="00BB7DEC" w:rsidP="0040603D">
            <w:pPr>
              <w:rPr>
                <w:rFonts w:asciiTheme="minorHAnsi" w:hAnsiTheme="minorHAnsi" w:cstheme="minorHAnsi"/>
                <w:color w:val="000000"/>
                <w:sz w:val="18"/>
                <w:szCs w:val="18"/>
                <w:lang w:eastAsia="es-BO"/>
              </w:rPr>
            </w:pPr>
          </w:p>
        </w:tc>
        <w:tc>
          <w:tcPr>
            <w:tcW w:w="669" w:type="dxa"/>
            <w:shd w:val="clear" w:color="auto" w:fill="FFFFFF" w:themeFill="background1"/>
            <w:vAlign w:val="center"/>
          </w:tcPr>
          <w:p w14:paraId="50AE2FEC" w14:textId="77777777" w:rsidR="00BB7DEC" w:rsidRPr="00923BE4" w:rsidRDefault="00BB7DEC" w:rsidP="0040603D">
            <w:pPr>
              <w:rPr>
                <w:rFonts w:asciiTheme="minorHAnsi" w:hAnsiTheme="minorHAnsi" w:cstheme="minorHAnsi"/>
                <w:color w:val="000000"/>
                <w:sz w:val="18"/>
                <w:szCs w:val="18"/>
                <w:lang w:eastAsia="es-BO"/>
              </w:rPr>
            </w:pPr>
          </w:p>
        </w:tc>
        <w:tc>
          <w:tcPr>
            <w:tcW w:w="709" w:type="dxa"/>
            <w:shd w:val="clear" w:color="auto" w:fill="FFFFFF" w:themeFill="background1"/>
            <w:vAlign w:val="center"/>
          </w:tcPr>
          <w:p w14:paraId="45714062" w14:textId="77777777" w:rsidR="00BB7DEC" w:rsidRPr="00923BE4" w:rsidRDefault="00BB7DEC" w:rsidP="0040603D">
            <w:pPr>
              <w:rPr>
                <w:rFonts w:asciiTheme="minorHAnsi" w:hAnsiTheme="minorHAnsi" w:cstheme="minorHAnsi"/>
                <w:color w:val="000000"/>
                <w:sz w:val="18"/>
                <w:szCs w:val="18"/>
                <w:lang w:eastAsia="es-BO"/>
              </w:rPr>
            </w:pPr>
          </w:p>
        </w:tc>
        <w:tc>
          <w:tcPr>
            <w:tcW w:w="2126" w:type="dxa"/>
            <w:shd w:val="clear" w:color="auto" w:fill="FFFFFF" w:themeFill="background1"/>
            <w:vAlign w:val="center"/>
          </w:tcPr>
          <w:p w14:paraId="24BFCCAA" w14:textId="77777777" w:rsidR="00BB7DEC" w:rsidRPr="00923BE4" w:rsidRDefault="00BB7DEC" w:rsidP="0040603D">
            <w:pPr>
              <w:rPr>
                <w:rFonts w:asciiTheme="minorHAnsi" w:hAnsiTheme="minorHAnsi" w:cstheme="minorHAnsi"/>
                <w:color w:val="000000"/>
                <w:sz w:val="18"/>
                <w:szCs w:val="18"/>
                <w:lang w:eastAsia="es-BO"/>
              </w:rPr>
            </w:pPr>
          </w:p>
        </w:tc>
      </w:tr>
      <w:tr w:rsidR="00BB7DEC" w14:paraId="79F79E5E" w14:textId="77777777" w:rsidTr="0040603D">
        <w:tc>
          <w:tcPr>
            <w:tcW w:w="3969" w:type="dxa"/>
            <w:shd w:val="clear" w:color="auto" w:fill="BDD6EE" w:themeFill="accent1" w:themeFillTint="66"/>
            <w:vAlign w:val="center"/>
          </w:tcPr>
          <w:p w14:paraId="4E44ECE5"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D. RÉGIMEN DE MULTAS</w:t>
            </w:r>
          </w:p>
        </w:tc>
        <w:tc>
          <w:tcPr>
            <w:tcW w:w="1963" w:type="dxa"/>
            <w:shd w:val="clear" w:color="auto" w:fill="BDD6EE" w:themeFill="accent1" w:themeFillTint="66"/>
            <w:vAlign w:val="center"/>
          </w:tcPr>
          <w:p w14:paraId="4540EB87"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669867D1"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7FD3AB97"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766ACAEB" w14:textId="77777777" w:rsidR="00BB7DEC" w:rsidRPr="005D51C8" w:rsidRDefault="00BB7DEC" w:rsidP="0040603D">
            <w:pPr>
              <w:rPr>
                <w:rFonts w:ascii="Arial" w:hAnsi="Arial" w:cs="Arial"/>
                <w:sz w:val="18"/>
                <w:szCs w:val="18"/>
              </w:rPr>
            </w:pPr>
          </w:p>
        </w:tc>
      </w:tr>
      <w:tr w:rsidR="00BB7DEC" w14:paraId="2813D09F" w14:textId="77777777" w:rsidTr="0040603D">
        <w:tc>
          <w:tcPr>
            <w:tcW w:w="3969" w:type="dxa"/>
            <w:vAlign w:val="center"/>
          </w:tcPr>
          <w:p w14:paraId="2B8365E0" w14:textId="77777777" w:rsidR="00BB7DEC" w:rsidRDefault="00BB7DEC" w:rsidP="0040603D">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6AE8013D"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El incumplimiento de la programación</w:t>
            </w:r>
            <w:r>
              <w:rPr>
                <w:rFonts w:asciiTheme="minorHAnsi" w:hAnsiTheme="minorHAnsi" w:cstheme="minorHAnsi"/>
                <w:color w:val="000000"/>
                <w:sz w:val="18"/>
                <w:szCs w:val="18"/>
                <w:lang w:eastAsia="es-BO"/>
              </w:rPr>
              <w:t xml:space="preserve"> y atención de los pacientes de consulta externa</w:t>
            </w:r>
            <w:r w:rsidRPr="00957EEB">
              <w:rPr>
                <w:rFonts w:asciiTheme="minorHAnsi" w:hAnsiTheme="minorHAnsi" w:cstheme="minorHAnsi"/>
                <w:color w:val="000000"/>
                <w:sz w:val="18"/>
                <w:szCs w:val="18"/>
                <w:lang w:eastAsia="es-BO"/>
              </w:rPr>
              <w:t>, seguimiento de indicaciones médicas y realización de los servicios solicitados por la CSBP.</w:t>
            </w:r>
          </w:p>
          <w:p w14:paraId="3CB9F91D" w14:textId="77777777" w:rsidR="00BB7DEC" w:rsidRPr="004A5207" w:rsidRDefault="00BB7DEC" w:rsidP="00BB7DEC">
            <w:pPr>
              <w:pStyle w:val="Prrafodelista"/>
              <w:numPr>
                <w:ilvl w:val="0"/>
                <w:numId w:val="52"/>
              </w:numPr>
              <w:spacing w:before="60" w:after="60"/>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p w14:paraId="61846A35" w14:textId="77777777" w:rsidR="004A5207" w:rsidRPr="000F008E" w:rsidRDefault="004A5207" w:rsidP="004A5207">
            <w:pPr>
              <w:pStyle w:val="Prrafodelista"/>
              <w:spacing w:before="60" w:after="60"/>
              <w:ind w:left="360"/>
              <w:rPr>
                <w:rFonts w:ascii="Arial" w:hAnsi="Arial" w:cs="Arial"/>
                <w:b/>
                <w:bCs/>
                <w:sz w:val="18"/>
                <w:szCs w:val="18"/>
              </w:rPr>
            </w:pPr>
          </w:p>
        </w:tc>
        <w:tc>
          <w:tcPr>
            <w:tcW w:w="1963" w:type="dxa"/>
            <w:vAlign w:val="center"/>
          </w:tcPr>
          <w:p w14:paraId="2FEB6692" w14:textId="77777777" w:rsidR="00BB7DEC" w:rsidRPr="005D51C8" w:rsidRDefault="00BB7DEC" w:rsidP="0040603D">
            <w:pPr>
              <w:rPr>
                <w:rFonts w:ascii="Arial" w:hAnsi="Arial" w:cs="Arial"/>
                <w:sz w:val="18"/>
                <w:szCs w:val="18"/>
              </w:rPr>
            </w:pPr>
          </w:p>
        </w:tc>
        <w:tc>
          <w:tcPr>
            <w:tcW w:w="669" w:type="dxa"/>
            <w:vAlign w:val="center"/>
          </w:tcPr>
          <w:p w14:paraId="74CAB76B" w14:textId="77777777" w:rsidR="00BB7DEC" w:rsidRPr="005D51C8" w:rsidRDefault="00BB7DEC" w:rsidP="0040603D">
            <w:pPr>
              <w:rPr>
                <w:rFonts w:ascii="Arial" w:hAnsi="Arial" w:cs="Arial"/>
                <w:sz w:val="18"/>
                <w:szCs w:val="18"/>
              </w:rPr>
            </w:pPr>
          </w:p>
        </w:tc>
        <w:tc>
          <w:tcPr>
            <w:tcW w:w="709" w:type="dxa"/>
            <w:vAlign w:val="center"/>
          </w:tcPr>
          <w:p w14:paraId="1FEB6F8C" w14:textId="77777777" w:rsidR="00BB7DEC" w:rsidRPr="005D51C8" w:rsidRDefault="00BB7DEC" w:rsidP="0040603D">
            <w:pPr>
              <w:rPr>
                <w:rFonts w:ascii="Arial" w:hAnsi="Arial" w:cs="Arial"/>
                <w:sz w:val="18"/>
                <w:szCs w:val="18"/>
              </w:rPr>
            </w:pPr>
          </w:p>
        </w:tc>
        <w:tc>
          <w:tcPr>
            <w:tcW w:w="2126" w:type="dxa"/>
            <w:vAlign w:val="center"/>
          </w:tcPr>
          <w:p w14:paraId="26230216" w14:textId="77777777" w:rsidR="00BB7DEC" w:rsidRPr="005D51C8" w:rsidRDefault="00BB7DEC" w:rsidP="0040603D">
            <w:pPr>
              <w:rPr>
                <w:rFonts w:ascii="Arial" w:hAnsi="Arial" w:cs="Arial"/>
                <w:sz w:val="18"/>
                <w:szCs w:val="18"/>
              </w:rPr>
            </w:pPr>
          </w:p>
        </w:tc>
      </w:tr>
      <w:tr w:rsidR="00BB7DEC" w14:paraId="314BBA5F" w14:textId="77777777" w:rsidTr="0040603D">
        <w:tc>
          <w:tcPr>
            <w:tcW w:w="3969" w:type="dxa"/>
            <w:vAlign w:val="center"/>
          </w:tcPr>
          <w:p w14:paraId="1B373A4E" w14:textId="77777777" w:rsidR="00BB7DEC" w:rsidRPr="00B4379D" w:rsidRDefault="00BB7DEC" w:rsidP="0040603D">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30C4944F"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007A699A"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r>
              <w:rPr>
                <w:rFonts w:asciiTheme="minorHAnsi" w:hAnsiTheme="minorHAnsi" w:cstheme="minorHAnsi"/>
                <w:color w:val="000000"/>
                <w:sz w:val="18"/>
                <w:szCs w:val="18"/>
                <w:lang w:eastAsia="es-BO"/>
              </w:rPr>
              <w:t xml:space="preserve"> (3%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7331F6AF"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Retraso en la entrega de resultados del informe médico de atención regular o </w:t>
            </w:r>
            <w:r w:rsidRPr="00957EEB">
              <w:rPr>
                <w:rFonts w:asciiTheme="minorHAnsi" w:hAnsiTheme="minorHAnsi" w:cstheme="minorHAnsi"/>
                <w:color w:val="000000"/>
                <w:sz w:val="18"/>
                <w:szCs w:val="18"/>
                <w:lang w:eastAsia="es-BO"/>
              </w:rPr>
              <w:lastRenderedPageBreak/>
              <w:t>emergencia/urgencia, según corresponda, a partir del primer día de retraso.</w:t>
            </w:r>
          </w:p>
          <w:p w14:paraId="5ED18B30"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F23D8C">
              <w:rPr>
                <w:rFonts w:asciiTheme="minorHAnsi" w:hAnsiTheme="minorHAnsi" w:cstheme="minorHAnsi"/>
                <w:color w:val="000000"/>
                <w:sz w:val="18"/>
                <w:szCs w:val="18"/>
                <w:lang w:eastAsia="es-BO"/>
              </w:rPr>
              <w:t xml:space="preserve">Si el medico </w:t>
            </w:r>
            <w:r>
              <w:rPr>
                <w:rFonts w:asciiTheme="minorHAnsi" w:hAnsiTheme="minorHAnsi" w:cstheme="minorHAnsi"/>
                <w:color w:val="000000"/>
                <w:sz w:val="18"/>
                <w:szCs w:val="18"/>
                <w:lang w:eastAsia="es-BO"/>
              </w:rPr>
              <w:t>se retrasará a la atención de pacientes por más de 30 minutos en un mismo día o por más de 2 horas durante el mismo mes a pagar, si</w:t>
            </w:r>
            <w:r w:rsidRPr="00F23D8C">
              <w:rPr>
                <w:rFonts w:asciiTheme="minorHAnsi" w:hAnsiTheme="minorHAnsi" w:cstheme="minorHAnsi"/>
                <w:color w:val="000000"/>
                <w:sz w:val="18"/>
                <w:szCs w:val="18"/>
                <w:lang w:eastAsia="es-BO"/>
              </w:rPr>
              <w:t>n aviso previo como se estipula en párrafos precedentes</w:t>
            </w:r>
          </w:p>
          <w:p w14:paraId="27D5A04F"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3C10A88B"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No comunicar de manera oportuna los hallazgos de emergencia o urgencia a la CSBP.</w:t>
            </w:r>
          </w:p>
          <w:p w14:paraId="4973B171" w14:textId="77777777" w:rsidR="004A5207" w:rsidRPr="002142DA" w:rsidRDefault="004A5207" w:rsidP="004A5207">
            <w:pPr>
              <w:pStyle w:val="Prrafodelista"/>
              <w:ind w:left="360"/>
              <w:rPr>
                <w:rFonts w:asciiTheme="minorHAnsi" w:hAnsiTheme="minorHAnsi" w:cstheme="minorHAnsi"/>
                <w:color w:val="000000"/>
                <w:sz w:val="18"/>
                <w:szCs w:val="18"/>
                <w:lang w:eastAsia="es-BO"/>
              </w:rPr>
            </w:pPr>
          </w:p>
        </w:tc>
        <w:tc>
          <w:tcPr>
            <w:tcW w:w="1963" w:type="dxa"/>
            <w:vAlign w:val="center"/>
          </w:tcPr>
          <w:p w14:paraId="766B2579" w14:textId="77777777" w:rsidR="00BB7DEC" w:rsidRPr="005D51C8" w:rsidRDefault="00BB7DEC" w:rsidP="0040603D">
            <w:pPr>
              <w:rPr>
                <w:rFonts w:ascii="Arial" w:hAnsi="Arial" w:cs="Arial"/>
                <w:sz w:val="18"/>
                <w:szCs w:val="18"/>
              </w:rPr>
            </w:pPr>
          </w:p>
        </w:tc>
        <w:tc>
          <w:tcPr>
            <w:tcW w:w="669" w:type="dxa"/>
            <w:vAlign w:val="center"/>
          </w:tcPr>
          <w:p w14:paraId="0789829B" w14:textId="77777777" w:rsidR="00BB7DEC" w:rsidRPr="005D51C8" w:rsidRDefault="00BB7DEC" w:rsidP="0040603D">
            <w:pPr>
              <w:rPr>
                <w:rFonts w:ascii="Arial" w:hAnsi="Arial" w:cs="Arial"/>
                <w:sz w:val="18"/>
                <w:szCs w:val="18"/>
              </w:rPr>
            </w:pPr>
          </w:p>
        </w:tc>
        <w:tc>
          <w:tcPr>
            <w:tcW w:w="709" w:type="dxa"/>
            <w:vAlign w:val="center"/>
          </w:tcPr>
          <w:p w14:paraId="41641A4C" w14:textId="77777777" w:rsidR="00BB7DEC" w:rsidRPr="005D51C8" w:rsidRDefault="00BB7DEC" w:rsidP="0040603D">
            <w:pPr>
              <w:rPr>
                <w:rFonts w:ascii="Arial" w:hAnsi="Arial" w:cs="Arial"/>
                <w:sz w:val="18"/>
                <w:szCs w:val="18"/>
              </w:rPr>
            </w:pPr>
          </w:p>
        </w:tc>
        <w:tc>
          <w:tcPr>
            <w:tcW w:w="2126" w:type="dxa"/>
            <w:vAlign w:val="center"/>
          </w:tcPr>
          <w:p w14:paraId="3851B2F9" w14:textId="77777777" w:rsidR="00BB7DEC" w:rsidRPr="005D51C8" w:rsidRDefault="00BB7DEC" w:rsidP="0040603D">
            <w:pPr>
              <w:rPr>
                <w:rFonts w:ascii="Arial" w:hAnsi="Arial" w:cs="Arial"/>
                <w:sz w:val="18"/>
                <w:szCs w:val="18"/>
              </w:rPr>
            </w:pPr>
          </w:p>
        </w:tc>
      </w:tr>
      <w:tr w:rsidR="00BB7DEC" w14:paraId="7EBBB20A" w14:textId="77777777" w:rsidTr="0040603D">
        <w:tc>
          <w:tcPr>
            <w:tcW w:w="3969" w:type="dxa"/>
            <w:vAlign w:val="center"/>
          </w:tcPr>
          <w:p w14:paraId="4139A607"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 xml:space="preserve">5% del </w:t>
            </w:r>
            <w:r w:rsidRPr="00045631">
              <w:rPr>
                <w:rFonts w:asciiTheme="minorHAnsi" w:hAnsiTheme="minorHAnsi" w:cstheme="minorHAnsi"/>
                <w:color w:val="000000"/>
                <w:sz w:val="18"/>
                <w:szCs w:val="18"/>
                <w:lang w:eastAsia="es-BO"/>
              </w:rPr>
              <w:t xml:space="preserve">monto mensual a pagarse, </w:t>
            </w:r>
            <w:r>
              <w:rPr>
                <w:rFonts w:asciiTheme="minorHAnsi" w:hAnsiTheme="minorHAnsi" w:cstheme="minorHAnsi"/>
                <w:color w:val="000000"/>
                <w:sz w:val="18"/>
                <w:szCs w:val="18"/>
                <w:lang w:eastAsia="es-BO"/>
              </w:rPr>
              <w:t>en el siguiente caso:</w:t>
            </w:r>
          </w:p>
          <w:p w14:paraId="5BA33A60" w14:textId="77777777" w:rsidR="00BB7DEC" w:rsidRPr="00551601" w:rsidRDefault="00BB7DEC" w:rsidP="00BB7DEC">
            <w:pPr>
              <w:pStyle w:val="Prrafodelista"/>
              <w:numPr>
                <w:ilvl w:val="0"/>
                <w:numId w:val="53"/>
              </w:numPr>
              <w:spacing w:before="60" w:after="60"/>
              <w:rPr>
                <w:rFonts w:ascii="Arial" w:hAnsi="Arial" w:cs="Arial"/>
                <w:bCs/>
                <w:i/>
                <w:iCs/>
                <w:sz w:val="18"/>
                <w:szCs w:val="18"/>
              </w:rPr>
            </w:pPr>
            <w:r w:rsidRPr="00551601">
              <w:rPr>
                <w:rFonts w:asciiTheme="minorHAnsi" w:hAnsiTheme="minorHAnsi" w:cstheme="minorHAnsi"/>
                <w:color w:val="000000"/>
                <w:sz w:val="18"/>
                <w:szCs w:val="18"/>
                <w:lang w:eastAsia="es-BO"/>
              </w:rPr>
              <w:t>Si el medico faltara a la consulta completa</w:t>
            </w:r>
            <w:r>
              <w:rPr>
                <w:rFonts w:asciiTheme="minorHAnsi" w:hAnsiTheme="minorHAnsi" w:cstheme="minorHAnsi"/>
                <w:color w:val="000000"/>
                <w:sz w:val="18"/>
                <w:szCs w:val="18"/>
                <w:lang w:eastAsia="es-BO"/>
              </w:rPr>
              <w:t>,</w:t>
            </w:r>
            <w:r w:rsidRPr="00551601">
              <w:rPr>
                <w:rFonts w:asciiTheme="minorHAnsi" w:hAnsiTheme="minorHAnsi" w:cstheme="minorHAnsi"/>
                <w:color w:val="000000"/>
                <w:sz w:val="18"/>
                <w:szCs w:val="18"/>
                <w:lang w:eastAsia="es-BO"/>
              </w:rPr>
              <w:t xml:space="preserve"> sin aviso previo como se estipula en párrafos precedentes</w:t>
            </w:r>
          </w:p>
          <w:p w14:paraId="20035AEE" w14:textId="77777777" w:rsidR="00BB7DEC" w:rsidRPr="002B4A45" w:rsidRDefault="00BB7DEC" w:rsidP="0040603D">
            <w:pPr>
              <w:spacing w:before="60" w:after="60"/>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En caso de incumplimiento injustificado del servicio por parte del proveedor, la CSBP podrá llevar a sus asegurados con otro Servicio similar y cobrar al profesional la diferencia existente entre el monto pagado por la CSBP y el monto adjudicado.</w:t>
            </w:r>
          </w:p>
        </w:tc>
        <w:tc>
          <w:tcPr>
            <w:tcW w:w="1963" w:type="dxa"/>
            <w:vAlign w:val="center"/>
          </w:tcPr>
          <w:p w14:paraId="3BC41F13" w14:textId="77777777" w:rsidR="00BB7DEC" w:rsidRPr="005D51C8" w:rsidRDefault="00BB7DEC" w:rsidP="0040603D">
            <w:pPr>
              <w:rPr>
                <w:rFonts w:ascii="Arial" w:hAnsi="Arial" w:cs="Arial"/>
                <w:sz w:val="18"/>
                <w:szCs w:val="18"/>
              </w:rPr>
            </w:pPr>
          </w:p>
        </w:tc>
        <w:tc>
          <w:tcPr>
            <w:tcW w:w="669" w:type="dxa"/>
            <w:vAlign w:val="center"/>
          </w:tcPr>
          <w:p w14:paraId="6DE8E1BC" w14:textId="77777777" w:rsidR="00BB7DEC" w:rsidRPr="005D51C8" w:rsidRDefault="00BB7DEC" w:rsidP="0040603D">
            <w:pPr>
              <w:rPr>
                <w:rFonts w:ascii="Arial" w:hAnsi="Arial" w:cs="Arial"/>
                <w:sz w:val="18"/>
                <w:szCs w:val="18"/>
              </w:rPr>
            </w:pPr>
          </w:p>
        </w:tc>
        <w:tc>
          <w:tcPr>
            <w:tcW w:w="709" w:type="dxa"/>
            <w:vAlign w:val="center"/>
          </w:tcPr>
          <w:p w14:paraId="1A28CE3A" w14:textId="77777777" w:rsidR="00BB7DEC" w:rsidRPr="005D51C8" w:rsidRDefault="00BB7DEC" w:rsidP="0040603D">
            <w:pPr>
              <w:rPr>
                <w:rFonts w:ascii="Arial" w:hAnsi="Arial" w:cs="Arial"/>
                <w:sz w:val="18"/>
                <w:szCs w:val="18"/>
              </w:rPr>
            </w:pPr>
          </w:p>
        </w:tc>
        <w:tc>
          <w:tcPr>
            <w:tcW w:w="2126" w:type="dxa"/>
            <w:vAlign w:val="center"/>
          </w:tcPr>
          <w:p w14:paraId="2A7C5453" w14:textId="77777777" w:rsidR="00BB7DEC" w:rsidRPr="005D51C8" w:rsidRDefault="00BB7DEC" w:rsidP="0040603D">
            <w:pPr>
              <w:rPr>
                <w:rFonts w:ascii="Arial" w:hAnsi="Arial" w:cs="Arial"/>
                <w:sz w:val="18"/>
                <w:szCs w:val="18"/>
              </w:rPr>
            </w:pPr>
          </w:p>
        </w:tc>
      </w:tr>
    </w:tbl>
    <w:p w14:paraId="01AA2B30" w14:textId="77777777" w:rsidR="00BB7DEC" w:rsidRDefault="00BB7DEC" w:rsidP="00BB7DEC">
      <w:pPr>
        <w:rPr>
          <w:sz w:val="24"/>
          <w:szCs w:val="24"/>
          <w:lang w:eastAsia="es-BO"/>
        </w:rPr>
      </w:pPr>
    </w:p>
    <w:p w14:paraId="78478628" w14:textId="77777777" w:rsidR="00BB7DEC" w:rsidRDefault="00BB7DEC" w:rsidP="00BB7DEC">
      <w:pPr>
        <w:rPr>
          <w:sz w:val="24"/>
          <w:szCs w:val="24"/>
          <w:lang w:eastAsia="es-BO"/>
        </w:rPr>
      </w:pPr>
    </w:p>
    <w:p w14:paraId="6AF2B5CC" w14:textId="77777777" w:rsidR="00BB7DEC" w:rsidRDefault="00BB7DEC" w:rsidP="00BB7DEC">
      <w:pPr>
        <w:rPr>
          <w:sz w:val="24"/>
          <w:szCs w:val="24"/>
          <w:lang w:eastAsia="es-BO"/>
        </w:rPr>
      </w:pPr>
    </w:p>
    <w:p w14:paraId="7C3555DB" w14:textId="77777777" w:rsidR="00BB7DEC" w:rsidRDefault="00BB7DEC" w:rsidP="00BB7DEC">
      <w:pPr>
        <w:rPr>
          <w:sz w:val="24"/>
          <w:szCs w:val="24"/>
          <w:lang w:eastAsia="es-BO"/>
        </w:rPr>
      </w:pPr>
    </w:p>
    <w:p w14:paraId="252BB16A" w14:textId="77777777" w:rsidR="00BB7DEC" w:rsidRDefault="00BB7DEC" w:rsidP="00BB7DEC">
      <w:pPr>
        <w:rPr>
          <w:sz w:val="24"/>
          <w:szCs w:val="24"/>
          <w:lang w:eastAsia="es-BO"/>
        </w:rPr>
      </w:pPr>
    </w:p>
    <w:p w14:paraId="1841F6EB" w14:textId="77777777" w:rsidR="00BB7DEC" w:rsidRDefault="00BB7DEC" w:rsidP="00BB7DEC">
      <w:pPr>
        <w:rPr>
          <w:sz w:val="24"/>
          <w:szCs w:val="24"/>
          <w:lang w:eastAsia="es-BO"/>
        </w:rPr>
      </w:pPr>
    </w:p>
    <w:p w14:paraId="35AA4CD2" w14:textId="77777777" w:rsidR="00BB7DEC" w:rsidRDefault="00BB7DEC" w:rsidP="00BB7DEC">
      <w:pPr>
        <w:rPr>
          <w:sz w:val="24"/>
          <w:szCs w:val="24"/>
          <w:lang w:eastAsia="es-BO"/>
        </w:rPr>
      </w:pPr>
    </w:p>
    <w:p w14:paraId="7FF4D31D" w14:textId="77777777" w:rsidR="00CA4CE4" w:rsidRDefault="00CA4CE4" w:rsidP="00CA4CE4">
      <w:pPr>
        <w:spacing w:after="160" w:line="259" w:lineRule="auto"/>
        <w:jc w:val="center"/>
        <w:rPr>
          <w:rFonts w:asciiTheme="minorHAnsi" w:hAnsiTheme="minorHAnsi" w:cstheme="minorHAnsi"/>
          <w:b/>
          <w:bCs/>
          <w:color w:val="000000" w:themeColor="text1"/>
        </w:rPr>
      </w:pPr>
      <w:r w:rsidRPr="00630648">
        <w:rPr>
          <w:rFonts w:asciiTheme="minorHAnsi" w:hAnsiTheme="minorHAnsi" w:cstheme="minorHAnsi"/>
          <w:b/>
          <w:bCs/>
          <w:sz w:val="16"/>
          <w:szCs w:val="16"/>
          <w:lang w:eastAsia="es-BO"/>
        </w:rPr>
        <w:t>____________________________</w:t>
      </w:r>
      <w:r w:rsidRPr="00630648">
        <w:rPr>
          <w:rFonts w:asciiTheme="minorHAnsi" w:hAnsiTheme="minorHAnsi" w:cstheme="minorHAnsi"/>
          <w:b/>
          <w:bCs/>
          <w:sz w:val="16"/>
          <w:szCs w:val="16"/>
          <w:lang w:eastAsia="es-BO"/>
        </w:rPr>
        <w:br/>
        <w:t xml:space="preserve">FIRMA Y SELLO </w:t>
      </w:r>
      <w:r w:rsidRPr="00630648">
        <w:rPr>
          <w:rFonts w:asciiTheme="minorHAnsi" w:hAnsiTheme="minorHAnsi" w:cstheme="minorHAnsi"/>
          <w:b/>
          <w:bCs/>
          <w:sz w:val="16"/>
          <w:szCs w:val="16"/>
          <w:lang w:eastAsia="es-BO"/>
        </w:rPr>
        <w:br/>
        <w:t>DEL RESPONSABLE DE LA PROPUESTA</w:t>
      </w:r>
    </w:p>
    <w:p w14:paraId="3295AD6A" w14:textId="77777777" w:rsidR="00BB7DEC" w:rsidRDefault="00BB7DEC" w:rsidP="00BB7DEC">
      <w:pPr>
        <w:rPr>
          <w:sz w:val="24"/>
          <w:szCs w:val="24"/>
          <w:lang w:eastAsia="es-BO"/>
        </w:rPr>
      </w:pPr>
    </w:p>
    <w:p w14:paraId="332A9BF1" w14:textId="77777777" w:rsidR="00BB7DEC" w:rsidRDefault="00BB7DEC" w:rsidP="00BB7DEC">
      <w:pPr>
        <w:rPr>
          <w:sz w:val="24"/>
          <w:szCs w:val="24"/>
          <w:lang w:eastAsia="es-BO"/>
        </w:rPr>
      </w:pPr>
    </w:p>
    <w:p w14:paraId="04AD3DA1" w14:textId="77777777" w:rsidR="00BB7DEC" w:rsidRDefault="00BB7DEC" w:rsidP="00BB7DEC">
      <w:pPr>
        <w:rPr>
          <w:sz w:val="24"/>
          <w:szCs w:val="24"/>
          <w:lang w:eastAsia="es-BO"/>
        </w:rPr>
      </w:pPr>
    </w:p>
    <w:p w14:paraId="0521EB23" w14:textId="77777777" w:rsidR="00BB7DEC" w:rsidRDefault="00BB7DEC" w:rsidP="00BB7DEC">
      <w:pPr>
        <w:rPr>
          <w:sz w:val="24"/>
          <w:szCs w:val="24"/>
          <w:lang w:eastAsia="es-BO"/>
        </w:rPr>
      </w:pPr>
    </w:p>
    <w:p w14:paraId="01464030" w14:textId="77777777" w:rsidR="00BB7DEC" w:rsidRDefault="00BB7DEC" w:rsidP="00BB7DEC">
      <w:pPr>
        <w:rPr>
          <w:sz w:val="24"/>
          <w:szCs w:val="24"/>
          <w:lang w:eastAsia="es-BO"/>
        </w:rPr>
      </w:pPr>
    </w:p>
    <w:p w14:paraId="7F1913D3" w14:textId="77777777" w:rsidR="00BB7DEC" w:rsidRDefault="00BB7DEC" w:rsidP="00BB7DEC">
      <w:pPr>
        <w:rPr>
          <w:sz w:val="24"/>
          <w:szCs w:val="24"/>
          <w:lang w:eastAsia="es-BO"/>
        </w:rPr>
      </w:pPr>
    </w:p>
    <w:p w14:paraId="001A942C" w14:textId="77777777" w:rsidR="00BB7DEC" w:rsidRDefault="00BB7DEC" w:rsidP="00BB7DEC">
      <w:pPr>
        <w:rPr>
          <w:sz w:val="24"/>
          <w:szCs w:val="24"/>
          <w:lang w:eastAsia="es-BO"/>
        </w:rPr>
      </w:pPr>
    </w:p>
    <w:tbl>
      <w:tblPr>
        <w:tblStyle w:val="Tablaconcuadrcula"/>
        <w:tblW w:w="9209" w:type="dxa"/>
        <w:tblLayout w:type="fixed"/>
        <w:tblLook w:val="04A0" w:firstRow="1" w:lastRow="0" w:firstColumn="1" w:lastColumn="0" w:noHBand="0" w:noVBand="1"/>
      </w:tblPr>
      <w:tblGrid>
        <w:gridCol w:w="9209"/>
      </w:tblGrid>
      <w:tr w:rsidR="00BB7DEC" w:rsidRPr="008B0582" w14:paraId="73118922" w14:textId="77777777" w:rsidTr="0040603D">
        <w:tc>
          <w:tcPr>
            <w:tcW w:w="9209" w:type="dxa"/>
            <w:shd w:val="clear" w:color="auto" w:fill="D9D9D9" w:themeFill="background1" w:themeFillShade="D9"/>
          </w:tcPr>
          <w:p w14:paraId="16B30712" w14:textId="77777777" w:rsidR="00BB7DEC" w:rsidRPr="005C03D1" w:rsidRDefault="00BB7DEC" w:rsidP="00BB7DEC">
            <w:pPr>
              <w:pStyle w:val="Prrafodelista"/>
              <w:numPr>
                <w:ilvl w:val="0"/>
                <w:numId w:val="61"/>
              </w:numPr>
              <w:jc w:val="center"/>
              <w:rPr>
                <w:rFonts w:ascii="Arial" w:hAnsi="Arial" w:cs="Arial"/>
                <w:b/>
                <w:bCs/>
                <w:sz w:val="24"/>
                <w:szCs w:val="24"/>
              </w:rPr>
            </w:pPr>
            <w:r w:rsidRPr="005C03D1">
              <w:rPr>
                <w:rFonts w:ascii="Arial" w:hAnsi="Arial" w:cs="Arial"/>
                <w:b/>
                <w:bCs/>
                <w:sz w:val="24"/>
                <w:szCs w:val="24"/>
              </w:rPr>
              <w:t>ESPECIFICACIONES TÉCNICAS</w:t>
            </w:r>
          </w:p>
          <w:p w14:paraId="6D230206" w14:textId="77777777" w:rsidR="00BB7DEC" w:rsidRPr="008B0582" w:rsidRDefault="00BB7DEC" w:rsidP="0040603D">
            <w:pPr>
              <w:jc w:val="center"/>
              <w:rPr>
                <w:rFonts w:ascii="Arial" w:hAnsi="Arial" w:cs="Arial"/>
              </w:rPr>
            </w:pPr>
            <w:r w:rsidRPr="008B0582">
              <w:rPr>
                <w:rFonts w:ascii="Arial" w:hAnsi="Arial" w:cs="Arial"/>
                <w:b/>
                <w:bCs/>
                <w:sz w:val="24"/>
                <w:szCs w:val="24"/>
              </w:rPr>
              <w:t xml:space="preserve">PARA </w:t>
            </w:r>
            <w:r w:rsidRPr="00A939B8">
              <w:rPr>
                <w:rFonts w:ascii="Arial" w:hAnsi="Arial" w:cs="Arial"/>
                <w:b/>
                <w:bCs/>
                <w:sz w:val="24"/>
                <w:szCs w:val="24"/>
              </w:rPr>
              <w:t>CONTRATACIÓN</w:t>
            </w:r>
            <w:r>
              <w:rPr>
                <w:rFonts w:ascii="Arial" w:hAnsi="Arial" w:cs="Arial"/>
                <w:b/>
                <w:bCs/>
                <w:sz w:val="24"/>
                <w:szCs w:val="24"/>
              </w:rPr>
              <w:t xml:space="preserve"> DE SERVICIOS</w:t>
            </w:r>
          </w:p>
        </w:tc>
      </w:tr>
    </w:tbl>
    <w:p w14:paraId="02C6D16B" w14:textId="77777777" w:rsidR="00BB7DEC" w:rsidRDefault="00BB7DEC" w:rsidP="00BB7DEC"/>
    <w:tbl>
      <w:tblPr>
        <w:tblStyle w:val="Tablaconcuadrcula"/>
        <w:tblW w:w="9209" w:type="dxa"/>
        <w:tblInd w:w="-5" w:type="dxa"/>
        <w:tblLayout w:type="fixed"/>
        <w:tblLook w:val="04A0" w:firstRow="1" w:lastRow="0" w:firstColumn="1" w:lastColumn="0" w:noHBand="0" w:noVBand="1"/>
      </w:tblPr>
      <w:tblGrid>
        <w:gridCol w:w="3742"/>
        <w:gridCol w:w="1963"/>
        <w:gridCol w:w="669"/>
        <w:gridCol w:w="709"/>
        <w:gridCol w:w="2126"/>
      </w:tblGrid>
      <w:tr w:rsidR="00BB7DEC" w14:paraId="0589D05B" w14:textId="77777777" w:rsidTr="0040603D">
        <w:trPr>
          <w:trHeight w:val="283"/>
          <w:tblHeader/>
        </w:trPr>
        <w:tc>
          <w:tcPr>
            <w:tcW w:w="3742" w:type="dxa"/>
            <w:vMerge w:val="restart"/>
            <w:shd w:val="clear" w:color="auto" w:fill="D9D9D9" w:themeFill="background1" w:themeFillShade="D9"/>
            <w:vAlign w:val="center"/>
          </w:tcPr>
          <w:p w14:paraId="205CB749" w14:textId="77777777" w:rsidR="00BB7DEC" w:rsidRPr="005D51C8" w:rsidRDefault="00BB7DEC" w:rsidP="0040603D">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963" w:type="dxa"/>
            <w:shd w:val="clear" w:color="auto" w:fill="D9D9D9" w:themeFill="background1" w:themeFillShade="D9"/>
            <w:vAlign w:val="center"/>
          </w:tcPr>
          <w:p w14:paraId="1FF034F4"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5D2C3F6B"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Para la calificación de la entidad</w:t>
            </w:r>
          </w:p>
        </w:tc>
      </w:tr>
      <w:tr w:rsidR="00BB7DEC" w14:paraId="2BFBCCF4" w14:textId="77777777" w:rsidTr="0040603D">
        <w:trPr>
          <w:tblHeader/>
        </w:trPr>
        <w:tc>
          <w:tcPr>
            <w:tcW w:w="3742" w:type="dxa"/>
            <w:vMerge/>
            <w:shd w:val="clear" w:color="auto" w:fill="D9D9D9" w:themeFill="background1" w:themeFillShade="D9"/>
            <w:vAlign w:val="center"/>
          </w:tcPr>
          <w:p w14:paraId="130AD66E" w14:textId="77777777" w:rsidR="00BB7DEC" w:rsidRPr="005D51C8" w:rsidRDefault="00BB7DEC" w:rsidP="0040603D">
            <w:pPr>
              <w:jc w:val="center"/>
              <w:rPr>
                <w:rFonts w:ascii="Arial" w:hAnsi="Arial" w:cs="Arial"/>
                <w:b/>
                <w:bCs/>
                <w:sz w:val="18"/>
                <w:szCs w:val="18"/>
              </w:rPr>
            </w:pPr>
          </w:p>
        </w:tc>
        <w:tc>
          <w:tcPr>
            <w:tcW w:w="1963" w:type="dxa"/>
            <w:vMerge w:val="restart"/>
            <w:shd w:val="clear" w:color="auto" w:fill="D9D9D9" w:themeFill="background1" w:themeFillShade="D9"/>
            <w:vAlign w:val="center"/>
          </w:tcPr>
          <w:p w14:paraId="21D0E340" w14:textId="77777777" w:rsidR="00BB7DEC" w:rsidRPr="005D51C8" w:rsidRDefault="00BB7DEC" w:rsidP="0040603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65AAC4F2"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635268AE" w14:textId="77777777" w:rsidR="00BB7DEC" w:rsidRPr="005D51C8" w:rsidRDefault="00BB7DEC" w:rsidP="0040603D">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6B86C336" w14:textId="77777777" w:rsidR="00BB7DEC" w:rsidRPr="005D51C8" w:rsidRDefault="00BB7DEC" w:rsidP="0040603D">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BB7DEC" w14:paraId="01340225" w14:textId="77777777" w:rsidTr="0040603D">
        <w:trPr>
          <w:tblHeader/>
        </w:trPr>
        <w:tc>
          <w:tcPr>
            <w:tcW w:w="3742" w:type="dxa"/>
            <w:vMerge/>
            <w:vAlign w:val="center"/>
          </w:tcPr>
          <w:p w14:paraId="75F27A7D" w14:textId="77777777" w:rsidR="00BB7DEC" w:rsidRPr="005D51C8" w:rsidRDefault="00BB7DEC" w:rsidP="0040603D">
            <w:pPr>
              <w:jc w:val="center"/>
              <w:rPr>
                <w:rFonts w:ascii="Arial" w:hAnsi="Arial" w:cs="Arial"/>
                <w:sz w:val="18"/>
                <w:szCs w:val="18"/>
              </w:rPr>
            </w:pPr>
          </w:p>
        </w:tc>
        <w:tc>
          <w:tcPr>
            <w:tcW w:w="1963" w:type="dxa"/>
            <w:vMerge/>
            <w:vAlign w:val="center"/>
          </w:tcPr>
          <w:p w14:paraId="7252030B" w14:textId="77777777" w:rsidR="00BB7DEC" w:rsidRPr="005D51C8" w:rsidRDefault="00BB7DEC" w:rsidP="0040603D">
            <w:pPr>
              <w:jc w:val="center"/>
              <w:rPr>
                <w:rFonts w:ascii="Arial" w:hAnsi="Arial" w:cs="Arial"/>
                <w:sz w:val="18"/>
                <w:szCs w:val="18"/>
              </w:rPr>
            </w:pPr>
          </w:p>
        </w:tc>
        <w:tc>
          <w:tcPr>
            <w:tcW w:w="669" w:type="dxa"/>
            <w:shd w:val="clear" w:color="auto" w:fill="D9D9D9" w:themeFill="background1" w:themeFillShade="D9"/>
            <w:vAlign w:val="center"/>
          </w:tcPr>
          <w:p w14:paraId="4F4BC417" w14:textId="77777777" w:rsidR="00BB7DEC" w:rsidRPr="005D51C8" w:rsidRDefault="00BB7DEC" w:rsidP="0040603D">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28AE9361" w14:textId="77777777" w:rsidR="00BB7DEC" w:rsidRPr="005D51C8" w:rsidRDefault="00BB7DEC" w:rsidP="0040603D">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4C58AEBA" w14:textId="77777777" w:rsidR="00BB7DEC" w:rsidRPr="005D51C8" w:rsidRDefault="00BB7DEC" w:rsidP="0040603D">
            <w:pPr>
              <w:jc w:val="center"/>
              <w:rPr>
                <w:rFonts w:ascii="Arial" w:hAnsi="Arial" w:cs="Arial"/>
                <w:sz w:val="18"/>
                <w:szCs w:val="18"/>
              </w:rPr>
            </w:pPr>
          </w:p>
        </w:tc>
      </w:tr>
      <w:tr w:rsidR="00BB7DEC" w14:paraId="231DB92E" w14:textId="77777777" w:rsidTr="0040603D">
        <w:trPr>
          <w:trHeight w:val="397"/>
        </w:trPr>
        <w:tc>
          <w:tcPr>
            <w:tcW w:w="3742" w:type="dxa"/>
            <w:shd w:val="clear" w:color="auto" w:fill="2F5496" w:themeFill="accent5" w:themeFillShade="BF"/>
            <w:vAlign w:val="center"/>
          </w:tcPr>
          <w:p w14:paraId="4343007C" w14:textId="77777777" w:rsidR="00BB7DEC" w:rsidRPr="002C599D" w:rsidRDefault="00BB7DEC" w:rsidP="0040603D">
            <w:pPr>
              <w:spacing w:before="60" w:after="60"/>
              <w:rPr>
                <w:rFonts w:ascii="Arial" w:hAnsi="Arial" w:cs="Arial"/>
                <w:sz w:val="18"/>
                <w:szCs w:val="18"/>
              </w:rPr>
            </w:pPr>
            <w:r w:rsidRPr="002C599D">
              <w:rPr>
                <w:rFonts w:ascii="Arial" w:hAnsi="Arial" w:cs="Arial"/>
                <w:b/>
                <w:bCs/>
                <w:color w:val="FFFFFF"/>
                <w:sz w:val="18"/>
                <w:szCs w:val="18"/>
              </w:rPr>
              <w:t>I. DETALLE DEL SERVICIO</w:t>
            </w:r>
          </w:p>
        </w:tc>
        <w:tc>
          <w:tcPr>
            <w:tcW w:w="1963" w:type="dxa"/>
            <w:shd w:val="clear" w:color="auto" w:fill="2F5496" w:themeFill="accent5" w:themeFillShade="BF"/>
            <w:vAlign w:val="center"/>
          </w:tcPr>
          <w:p w14:paraId="7C7673FB"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674C4ECE"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757820F4"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1C9534F7" w14:textId="77777777" w:rsidR="00BB7DEC" w:rsidRPr="005D51C8" w:rsidRDefault="00BB7DEC" w:rsidP="0040603D">
            <w:pPr>
              <w:rPr>
                <w:rFonts w:ascii="Arial" w:hAnsi="Arial" w:cs="Arial"/>
                <w:sz w:val="18"/>
                <w:szCs w:val="18"/>
              </w:rPr>
            </w:pPr>
          </w:p>
        </w:tc>
      </w:tr>
      <w:tr w:rsidR="004A5207" w14:paraId="56C77E34" w14:textId="77777777" w:rsidTr="00200FAC">
        <w:tc>
          <w:tcPr>
            <w:tcW w:w="9209" w:type="dxa"/>
            <w:gridSpan w:val="5"/>
            <w:vAlign w:val="center"/>
          </w:tcPr>
          <w:p w14:paraId="308E1BA6" w14:textId="7EA9A15C" w:rsidR="004A5207" w:rsidRPr="004A5207" w:rsidRDefault="004A5207" w:rsidP="0040603D">
            <w:pPr>
              <w:rPr>
                <w:rFonts w:ascii="Arial" w:hAnsi="Arial" w:cs="Arial"/>
                <w:sz w:val="32"/>
                <w:szCs w:val="32"/>
              </w:rPr>
            </w:pPr>
            <w:r w:rsidRPr="004A5207">
              <w:rPr>
                <w:rFonts w:asciiTheme="minorHAnsi" w:hAnsiTheme="minorHAnsi" w:cstheme="minorHAnsi"/>
                <w:b/>
                <w:sz w:val="32"/>
                <w:szCs w:val="32"/>
              </w:rPr>
              <w:t>ESPECIALIDADES RECURRENTES RETINOLOGÍA (POR EVENTO)</w:t>
            </w:r>
          </w:p>
        </w:tc>
      </w:tr>
      <w:tr w:rsidR="00BB7DEC" w14:paraId="2BADBA17" w14:textId="77777777" w:rsidTr="0040603D">
        <w:trPr>
          <w:trHeight w:val="397"/>
        </w:trPr>
        <w:tc>
          <w:tcPr>
            <w:tcW w:w="3742" w:type="dxa"/>
            <w:shd w:val="clear" w:color="auto" w:fill="2F5496" w:themeFill="accent5" w:themeFillShade="BF"/>
            <w:vAlign w:val="center"/>
          </w:tcPr>
          <w:p w14:paraId="3E4174FF" w14:textId="77777777" w:rsidR="00BB7DEC" w:rsidRPr="002C599D" w:rsidRDefault="00BB7DEC" w:rsidP="0040603D">
            <w:pPr>
              <w:spacing w:before="60" w:after="60"/>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63" w:type="dxa"/>
            <w:shd w:val="clear" w:color="auto" w:fill="2F5496" w:themeFill="accent5" w:themeFillShade="BF"/>
            <w:vAlign w:val="center"/>
          </w:tcPr>
          <w:p w14:paraId="703227E3"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4F3113B8"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28CE552F"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0EA6AFAA" w14:textId="77777777" w:rsidR="00BB7DEC" w:rsidRPr="005D51C8" w:rsidRDefault="00BB7DEC" w:rsidP="0040603D">
            <w:pPr>
              <w:rPr>
                <w:rFonts w:ascii="Arial" w:hAnsi="Arial" w:cs="Arial"/>
                <w:sz w:val="18"/>
                <w:szCs w:val="18"/>
              </w:rPr>
            </w:pPr>
          </w:p>
        </w:tc>
      </w:tr>
      <w:tr w:rsidR="00BB7DEC" w14:paraId="5E820170" w14:textId="77777777" w:rsidTr="0040603D">
        <w:tc>
          <w:tcPr>
            <w:tcW w:w="3742" w:type="dxa"/>
            <w:shd w:val="clear" w:color="auto" w:fill="BDD6EE" w:themeFill="accent1" w:themeFillTint="66"/>
            <w:vAlign w:val="center"/>
          </w:tcPr>
          <w:p w14:paraId="42C8DA13" w14:textId="77777777" w:rsidR="00BB7DEC" w:rsidRPr="00660E44" w:rsidRDefault="00BB7DEC" w:rsidP="0040603D">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963" w:type="dxa"/>
            <w:shd w:val="clear" w:color="auto" w:fill="BDD6EE" w:themeFill="accent1" w:themeFillTint="66"/>
            <w:vAlign w:val="center"/>
          </w:tcPr>
          <w:p w14:paraId="2E62DCF3"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21C32C26"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5781676C"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1A698E3A" w14:textId="77777777" w:rsidR="00BB7DEC" w:rsidRPr="005D51C8" w:rsidRDefault="00BB7DEC" w:rsidP="0040603D">
            <w:pPr>
              <w:rPr>
                <w:rFonts w:ascii="Arial" w:hAnsi="Arial" w:cs="Arial"/>
                <w:sz w:val="18"/>
                <w:szCs w:val="18"/>
              </w:rPr>
            </w:pPr>
          </w:p>
        </w:tc>
      </w:tr>
      <w:tr w:rsidR="00BB7DEC" w14:paraId="784A2DFF" w14:textId="77777777" w:rsidTr="0040603D">
        <w:tc>
          <w:tcPr>
            <w:tcW w:w="3742" w:type="dxa"/>
            <w:vAlign w:val="center"/>
          </w:tcPr>
          <w:p w14:paraId="4AF3BCC0" w14:textId="77777777" w:rsidR="00BB7DEC" w:rsidRDefault="004A5207" w:rsidP="004A5207">
            <w:pPr>
              <w:spacing w:before="60" w:after="60"/>
              <w:ind w:left="37"/>
              <w:rPr>
                <w:rFonts w:asciiTheme="minorHAnsi" w:hAnsiTheme="minorHAnsi" w:cstheme="minorHAnsi"/>
                <w:sz w:val="18"/>
                <w:szCs w:val="18"/>
              </w:rPr>
            </w:pPr>
            <w:r>
              <w:rPr>
                <w:rFonts w:asciiTheme="minorHAnsi" w:hAnsiTheme="minorHAnsi" w:cstheme="minorHAnsi"/>
                <w:b/>
                <w:bCs/>
                <w:color w:val="000000"/>
                <w:sz w:val="18"/>
                <w:szCs w:val="18"/>
                <w:lang w:eastAsia="es-BO"/>
              </w:rPr>
              <w:t xml:space="preserve">1.  </w:t>
            </w:r>
            <w:r w:rsidR="00BB7DEC" w:rsidRPr="004A5207">
              <w:rPr>
                <w:rFonts w:asciiTheme="minorHAnsi" w:hAnsiTheme="minorHAnsi" w:cstheme="minorHAnsi"/>
                <w:b/>
                <w:bCs/>
                <w:color w:val="000000"/>
                <w:sz w:val="18"/>
                <w:szCs w:val="18"/>
                <w:lang w:eastAsia="es-BO"/>
              </w:rPr>
              <w:t>Objeto del servicio</w:t>
            </w:r>
            <w:r w:rsidR="00BB7DEC" w:rsidRPr="004A5207">
              <w:rPr>
                <w:rFonts w:asciiTheme="minorHAnsi" w:hAnsiTheme="minorHAnsi" w:cstheme="minorHAnsi"/>
                <w:b/>
                <w:sz w:val="18"/>
                <w:szCs w:val="18"/>
              </w:rPr>
              <w:t>:</w:t>
            </w:r>
            <w:r w:rsidR="00BB7DEC" w:rsidRPr="004A5207">
              <w:rPr>
                <w:rFonts w:asciiTheme="minorHAnsi" w:hAnsiTheme="minorHAnsi" w:cstheme="minorHAnsi"/>
                <w:sz w:val="18"/>
                <w:szCs w:val="18"/>
              </w:rPr>
              <w:t xml:space="preserve"> Contratación de un prestador de servicios especializado en</w:t>
            </w:r>
            <w:r w:rsidR="00BB7DEC" w:rsidRPr="004A5207">
              <w:rPr>
                <w:rFonts w:asciiTheme="minorHAnsi" w:hAnsiTheme="minorHAnsi" w:cstheme="minorHAnsi"/>
                <w:b/>
                <w:bCs/>
                <w:sz w:val="18"/>
                <w:szCs w:val="18"/>
              </w:rPr>
              <w:t xml:space="preserve"> </w:t>
            </w:r>
            <w:r w:rsidR="00BB7DEC" w:rsidRPr="004A5207">
              <w:rPr>
                <w:rFonts w:asciiTheme="minorHAnsi" w:hAnsiTheme="minorHAnsi" w:cstheme="minorHAnsi"/>
                <w:b/>
                <w:bCs/>
                <w:color w:val="000000"/>
                <w:sz w:val="18"/>
                <w:szCs w:val="18"/>
                <w:lang w:eastAsia="es-BO"/>
              </w:rPr>
              <w:t xml:space="preserve">Oftalmología con subespecialidad en </w:t>
            </w:r>
            <w:proofErr w:type="spellStart"/>
            <w:r w:rsidR="00BB7DEC" w:rsidRPr="004A5207">
              <w:rPr>
                <w:rFonts w:asciiTheme="minorHAnsi" w:hAnsiTheme="minorHAnsi" w:cstheme="minorHAnsi"/>
                <w:b/>
                <w:bCs/>
                <w:color w:val="000000"/>
                <w:sz w:val="18"/>
                <w:szCs w:val="18"/>
                <w:lang w:eastAsia="es-BO"/>
              </w:rPr>
              <w:t>RetinologÍa</w:t>
            </w:r>
            <w:proofErr w:type="spellEnd"/>
            <w:r w:rsidR="00BB7DEC" w:rsidRPr="004A5207">
              <w:rPr>
                <w:rFonts w:asciiTheme="minorHAnsi" w:hAnsiTheme="minorHAnsi" w:cstheme="minorHAnsi"/>
                <w:sz w:val="18"/>
                <w:szCs w:val="18"/>
              </w:rPr>
              <w:t xml:space="preserve">, ya sea profesional independiente, empresa o asociación legalmente constituida, que brinde servicios de </w:t>
            </w:r>
            <w:r w:rsidR="00BB7DEC" w:rsidRPr="004A5207">
              <w:rPr>
                <w:rFonts w:asciiTheme="minorHAnsi" w:hAnsiTheme="minorHAnsi" w:cstheme="minorHAnsi"/>
                <w:b/>
                <w:bCs/>
                <w:sz w:val="18"/>
                <w:szCs w:val="18"/>
              </w:rPr>
              <w:t xml:space="preserve">consulta externa, </w:t>
            </w:r>
            <w:r w:rsidR="00BB7DEC" w:rsidRPr="004A5207">
              <w:rPr>
                <w:rFonts w:asciiTheme="minorHAnsi" w:hAnsiTheme="minorHAnsi" w:cstheme="minorHAnsi"/>
                <w:b/>
                <w:sz w:val="18"/>
                <w:szCs w:val="18"/>
              </w:rPr>
              <w:t>diagnóstico, valoración hospitalaria, procedimientos y tratamiento médico-quirúrgico</w:t>
            </w:r>
            <w:r w:rsidR="00BB7DEC" w:rsidRPr="004A5207">
              <w:rPr>
                <w:rFonts w:asciiTheme="minorHAnsi" w:hAnsiTheme="minorHAnsi" w:cstheme="minorHAnsi"/>
                <w:b/>
                <w:bCs/>
                <w:sz w:val="18"/>
                <w:szCs w:val="18"/>
              </w:rPr>
              <w:t xml:space="preserve"> en Patologías RETINOLÓGICAS </w:t>
            </w:r>
            <w:r w:rsidR="00BB7DEC" w:rsidRPr="004A5207">
              <w:rPr>
                <w:rFonts w:asciiTheme="minorHAnsi" w:hAnsiTheme="minorHAnsi" w:cstheme="minorHAnsi"/>
                <w:sz w:val="18"/>
                <w:szCs w:val="18"/>
              </w:rPr>
              <w:t>para los asegurados de la CSBP Regional La Paz, conforme a requerimiento de los médicos tratantes de la institución.</w:t>
            </w:r>
          </w:p>
          <w:p w14:paraId="3C7E12A2" w14:textId="48EF2BED" w:rsidR="004A5207" w:rsidRPr="004A5207" w:rsidRDefault="004A5207" w:rsidP="004A5207">
            <w:pPr>
              <w:spacing w:before="60" w:after="60"/>
              <w:ind w:left="37"/>
              <w:rPr>
                <w:rFonts w:asciiTheme="minorHAnsi" w:hAnsiTheme="minorHAnsi" w:cstheme="minorHAnsi"/>
                <w:sz w:val="18"/>
                <w:szCs w:val="18"/>
              </w:rPr>
            </w:pPr>
          </w:p>
        </w:tc>
        <w:tc>
          <w:tcPr>
            <w:tcW w:w="1963" w:type="dxa"/>
            <w:vAlign w:val="center"/>
          </w:tcPr>
          <w:p w14:paraId="4B9DAEBD" w14:textId="77777777" w:rsidR="00BB7DEC" w:rsidRPr="005D51C8" w:rsidRDefault="00BB7DEC" w:rsidP="0040603D">
            <w:pPr>
              <w:rPr>
                <w:rFonts w:ascii="Arial" w:hAnsi="Arial" w:cs="Arial"/>
                <w:sz w:val="18"/>
                <w:szCs w:val="18"/>
              </w:rPr>
            </w:pPr>
          </w:p>
        </w:tc>
        <w:tc>
          <w:tcPr>
            <w:tcW w:w="669" w:type="dxa"/>
            <w:vAlign w:val="center"/>
          </w:tcPr>
          <w:p w14:paraId="7B4552FC" w14:textId="77777777" w:rsidR="00BB7DEC" w:rsidRPr="005D51C8" w:rsidRDefault="00BB7DEC" w:rsidP="0040603D">
            <w:pPr>
              <w:rPr>
                <w:rFonts w:ascii="Arial" w:hAnsi="Arial" w:cs="Arial"/>
                <w:sz w:val="18"/>
                <w:szCs w:val="18"/>
              </w:rPr>
            </w:pPr>
          </w:p>
        </w:tc>
        <w:tc>
          <w:tcPr>
            <w:tcW w:w="709" w:type="dxa"/>
            <w:vAlign w:val="center"/>
          </w:tcPr>
          <w:p w14:paraId="2D8D94F2" w14:textId="77777777" w:rsidR="00BB7DEC" w:rsidRPr="005D51C8" w:rsidRDefault="00BB7DEC" w:rsidP="0040603D">
            <w:pPr>
              <w:rPr>
                <w:rFonts w:ascii="Arial" w:hAnsi="Arial" w:cs="Arial"/>
                <w:sz w:val="18"/>
                <w:szCs w:val="18"/>
              </w:rPr>
            </w:pPr>
          </w:p>
        </w:tc>
        <w:tc>
          <w:tcPr>
            <w:tcW w:w="2126" w:type="dxa"/>
            <w:vAlign w:val="center"/>
          </w:tcPr>
          <w:p w14:paraId="2B97C415" w14:textId="77777777" w:rsidR="00BB7DEC" w:rsidRPr="005D51C8" w:rsidRDefault="00BB7DEC" w:rsidP="0040603D">
            <w:pPr>
              <w:rPr>
                <w:rFonts w:ascii="Arial" w:hAnsi="Arial" w:cs="Arial"/>
                <w:sz w:val="18"/>
                <w:szCs w:val="18"/>
              </w:rPr>
            </w:pPr>
          </w:p>
        </w:tc>
      </w:tr>
      <w:tr w:rsidR="00BB7DEC" w14:paraId="7FF19B0E" w14:textId="77777777" w:rsidTr="0040603D">
        <w:tc>
          <w:tcPr>
            <w:tcW w:w="3742" w:type="dxa"/>
            <w:vAlign w:val="center"/>
          </w:tcPr>
          <w:p w14:paraId="347463A2" w14:textId="77777777" w:rsidR="00BB7DEC" w:rsidRDefault="00BB7DEC" w:rsidP="0040603D">
            <w:pPr>
              <w:spacing w:before="60" w:after="60"/>
              <w:rPr>
                <w:rFonts w:asciiTheme="minorHAnsi" w:hAnsiTheme="minorHAnsi" w:cstheme="minorHAnsi"/>
                <w:color w:val="000000"/>
                <w:sz w:val="18"/>
                <w:szCs w:val="18"/>
                <w:lang w:eastAsia="es-BO"/>
              </w:rPr>
            </w:pPr>
            <w:r w:rsidRPr="00660E44">
              <w:rPr>
                <w:rFonts w:asciiTheme="minorHAnsi" w:hAnsiTheme="minorHAnsi" w:cstheme="minorHAnsi"/>
                <w:b/>
                <w:sz w:val="18"/>
                <w:szCs w:val="18"/>
              </w:rPr>
              <w:t>2.</w:t>
            </w:r>
            <w:r w:rsidRPr="00660E44">
              <w:rPr>
                <w:rFonts w:asciiTheme="minorHAnsi" w:hAnsiTheme="minorHAnsi" w:cstheme="minorHAnsi"/>
                <w:sz w:val="18"/>
                <w:szCs w:val="18"/>
              </w:rPr>
              <w:t xml:space="preserve"> </w:t>
            </w:r>
            <w:r w:rsidRPr="00660E44">
              <w:rPr>
                <w:rFonts w:asciiTheme="minorHAnsi" w:hAnsiTheme="minorHAnsi" w:cstheme="minorHAnsi"/>
                <w:b/>
                <w:bCs/>
                <w:color w:val="000000"/>
                <w:sz w:val="18"/>
                <w:szCs w:val="18"/>
                <w:lang w:eastAsia="es-BO"/>
              </w:rPr>
              <w:t>Enfoque</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Pr="00CF21DE">
              <w:rPr>
                <w:rFonts w:asciiTheme="minorHAnsi" w:hAnsiTheme="minorHAnsi" w:cstheme="minorHAnsi"/>
                <w:sz w:val="18"/>
                <w:szCs w:val="18"/>
              </w:rPr>
              <w:t>El servicio deberá prestarse bajo criterios de calidad, oportunidad, continuidad, seguridad del paciente, ética profesional y cumplimiento de la normativa sanitaria vigente. El proveedor garantizará la confidencialidad de la información clínica y la atención prioritaria a los asegurados de la CSBP</w:t>
            </w:r>
            <w:r>
              <w:rPr>
                <w:rFonts w:asciiTheme="minorHAnsi" w:hAnsiTheme="minorHAnsi" w:cstheme="minorHAnsi"/>
                <w:color w:val="000000"/>
                <w:sz w:val="18"/>
                <w:szCs w:val="18"/>
                <w:lang w:eastAsia="es-BO"/>
              </w:rPr>
              <w:t>.</w:t>
            </w:r>
          </w:p>
          <w:p w14:paraId="50D37DB5" w14:textId="77777777" w:rsidR="004A5207" w:rsidRPr="00660E44" w:rsidRDefault="004A5207" w:rsidP="0040603D">
            <w:pPr>
              <w:spacing w:before="60" w:after="60"/>
              <w:rPr>
                <w:rFonts w:asciiTheme="minorHAnsi" w:hAnsiTheme="minorHAnsi" w:cstheme="minorHAnsi"/>
                <w:sz w:val="18"/>
                <w:szCs w:val="18"/>
              </w:rPr>
            </w:pPr>
          </w:p>
        </w:tc>
        <w:tc>
          <w:tcPr>
            <w:tcW w:w="1963" w:type="dxa"/>
            <w:vAlign w:val="center"/>
          </w:tcPr>
          <w:p w14:paraId="5C8A5C26" w14:textId="77777777" w:rsidR="00BB7DEC" w:rsidRPr="005D51C8" w:rsidRDefault="00BB7DEC" w:rsidP="0040603D">
            <w:pPr>
              <w:rPr>
                <w:rFonts w:ascii="Arial" w:hAnsi="Arial" w:cs="Arial"/>
                <w:sz w:val="18"/>
                <w:szCs w:val="18"/>
              </w:rPr>
            </w:pPr>
          </w:p>
        </w:tc>
        <w:tc>
          <w:tcPr>
            <w:tcW w:w="669" w:type="dxa"/>
            <w:vAlign w:val="center"/>
          </w:tcPr>
          <w:p w14:paraId="42FDFE03" w14:textId="77777777" w:rsidR="00BB7DEC" w:rsidRPr="005D51C8" w:rsidRDefault="00BB7DEC" w:rsidP="0040603D">
            <w:pPr>
              <w:rPr>
                <w:rFonts w:ascii="Arial" w:hAnsi="Arial" w:cs="Arial"/>
                <w:sz w:val="18"/>
                <w:szCs w:val="18"/>
              </w:rPr>
            </w:pPr>
          </w:p>
        </w:tc>
        <w:tc>
          <w:tcPr>
            <w:tcW w:w="709" w:type="dxa"/>
            <w:vAlign w:val="center"/>
          </w:tcPr>
          <w:p w14:paraId="25069B9F" w14:textId="77777777" w:rsidR="00BB7DEC" w:rsidRPr="005D51C8" w:rsidRDefault="00BB7DEC" w:rsidP="0040603D">
            <w:pPr>
              <w:rPr>
                <w:rFonts w:ascii="Arial" w:hAnsi="Arial" w:cs="Arial"/>
                <w:sz w:val="18"/>
                <w:szCs w:val="18"/>
              </w:rPr>
            </w:pPr>
          </w:p>
        </w:tc>
        <w:tc>
          <w:tcPr>
            <w:tcW w:w="2126" w:type="dxa"/>
            <w:vAlign w:val="center"/>
          </w:tcPr>
          <w:p w14:paraId="098CF722" w14:textId="77777777" w:rsidR="00BB7DEC" w:rsidRPr="005D51C8" w:rsidRDefault="00BB7DEC" w:rsidP="0040603D">
            <w:pPr>
              <w:rPr>
                <w:rFonts w:ascii="Arial" w:hAnsi="Arial" w:cs="Arial"/>
                <w:sz w:val="18"/>
                <w:szCs w:val="18"/>
              </w:rPr>
            </w:pPr>
          </w:p>
        </w:tc>
      </w:tr>
      <w:tr w:rsidR="00BB7DEC" w14:paraId="37486CDB" w14:textId="77777777" w:rsidTr="0040603D">
        <w:tc>
          <w:tcPr>
            <w:tcW w:w="3742" w:type="dxa"/>
            <w:vAlign w:val="center"/>
          </w:tcPr>
          <w:p w14:paraId="72D661C4" w14:textId="47997DCA" w:rsidR="004A5207" w:rsidRPr="004A5207" w:rsidRDefault="00BB7DEC" w:rsidP="0040603D">
            <w:pPr>
              <w:rPr>
                <w:rFonts w:asciiTheme="minorHAnsi" w:hAnsiTheme="minorHAnsi" w:cstheme="minorHAnsi"/>
                <w:sz w:val="18"/>
                <w:szCs w:val="18"/>
              </w:rPr>
            </w:pPr>
            <w:r>
              <w:rPr>
                <w:rFonts w:asciiTheme="minorHAnsi" w:hAnsiTheme="minorHAnsi" w:cstheme="minorHAnsi"/>
                <w:b/>
                <w:sz w:val="18"/>
                <w:szCs w:val="18"/>
              </w:rPr>
              <w:t>3.</w:t>
            </w:r>
            <w:r w:rsidRPr="00045631">
              <w:rPr>
                <w:rFonts w:asciiTheme="minorHAnsi" w:hAnsiTheme="minorHAnsi" w:cstheme="minorHAnsi"/>
                <w:b/>
                <w:bCs/>
                <w:color w:val="000000"/>
                <w:sz w:val="18"/>
                <w:szCs w:val="18"/>
                <w:lang w:eastAsia="es-BO"/>
              </w:rPr>
              <w:t xml:space="preserve"> Modalidad de atención</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Pr>
                <w:rFonts w:asciiTheme="minorHAnsi" w:hAnsiTheme="minorHAnsi" w:cstheme="minorHAnsi"/>
                <w:sz w:val="18"/>
                <w:szCs w:val="18"/>
              </w:rPr>
              <w:t>Atención por evento, ú</w:t>
            </w:r>
            <w:r w:rsidRPr="00CF21DE">
              <w:rPr>
                <w:rFonts w:asciiTheme="minorHAnsi" w:hAnsiTheme="minorHAnsi" w:cstheme="minorHAnsi"/>
                <w:sz w:val="18"/>
                <w:szCs w:val="18"/>
              </w:rPr>
              <w:t>nicamente se atenderán pacientes que cuenten con la documentación médico-administrativa correspondiente, debidamente emitida, firmada y sellada por profesionales autorizados por la CSBP.</w:t>
            </w:r>
          </w:p>
        </w:tc>
        <w:tc>
          <w:tcPr>
            <w:tcW w:w="1963" w:type="dxa"/>
            <w:vAlign w:val="center"/>
          </w:tcPr>
          <w:p w14:paraId="25719BCF" w14:textId="77777777" w:rsidR="00BB7DEC" w:rsidRPr="005D51C8" w:rsidRDefault="00BB7DEC" w:rsidP="0040603D">
            <w:pPr>
              <w:rPr>
                <w:rFonts w:ascii="Arial" w:hAnsi="Arial" w:cs="Arial"/>
                <w:sz w:val="18"/>
                <w:szCs w:val="18"/>
              </w:rPr>
            </w:pPr>
          </w:p>
        </w:tc>
        <w:tc>
          <w:tcPr>
            <w:tcW w:w="669" w:type="dxa"/>
            <w:vAlign w:val="center"/>
          </w:tcPr>
          <w:p w14:paraId="12731491" w14:textId="77777777" w:rsidR="00BB7DEC" w:rsidRPr="005D51C8" w:rsidRDefault="00BB7DEC" w:rsidP="0040603D">
            <w:pPr>
              <w:rPr>
                <w:rFonts w:ascii="Arial" w:hAnsi="Arial" w:cs="Arial"/>
                <w:sz w:val="18"/>
                <w:szCs w:val="18"/>
              </w:rPr>
            </w:pPr>
          </w:p>
        </w:tc>
        <w:tc>
          <w:tcPr>
            <w:tcW w:w="709" w:type="dxa"/>
            <w:vAlign w:val="center"/>
          </w:tcPr>
          <w:p w14:paraId="63E8B346" w14:textId="77777777" w:rsidR="00BB7DEC" w:rsidRPr="005D51C8" w:rsidRDefault="00BB7DEC" w:rsidP="0040603D">
            <w:pPr>
              <w:rPr>
                <w:rFonts w:ascii="Arial" w:hAnsi="Arial" w:cs="Arial"/>
                <w:sz w:val="18"/>
                <w:szCs w:val="18"/>
              </w:rPr>
            </w:pPr>
          </w:p>
        </w:tc>
        <w:tc>
          <w:tcPr>
            <w:tcW w:w="2126" w:type="dxa"/>
            <w:vAlign w:val="center"/>
          </w:tcPr>
          <w:p w14:paraId="713271E6" w14:textId="77777777" w:rsidR="00BB7DEC" w:rsidRPr="005D51C8" w:rsidRDefault="00BB7DEC" w:rsidP="0040603D">
            <w:pPr>
              <w:rPr>
                <w:rFonts w:ascii="Arial" w:hAnsi="Arial" w:cs="Arial"/>
                <w:sz w:val="18"/>
                <w:szCs w:val="18"/>
              </w:rPr>
            </w:pPr>
          </w:p>
        </w:tc>
      </w:tr>
      <w:tr w:rsidR="00BB7DEC" w14:paraId="64448E93" w14:textId="77777777" w:rsidTr="0040603D">
        <w:tc>
          <w:tcPr>
            <w:tcW w:w="3742" w:type="dxa"/>
            <w:vAlign w:val="center"/>
          </w:tcPr>
          <w:p w14:paraId="7084E167" w14:textId="77777777" w:rsidR="00BB7DEC" w:rsidRDefault="00BB7DEC" w:rsidP="0040603D">
            <w:pPr>
              <w:rPr>
                <w:rFonts w:asciiTheme="minorHAnsi" w:hAnsiTheme="minorHAnsi" w:cstheme="minorHAnsi"/>
                <w:sz w:val="18"/>
                <w:szCs w:val="18"/>
              </w:rPr>
            </w:pPr>
            <w:r>
              <w:rPr>
                <w:rFonts w:asciiTheme="minorHAnsi" w:hAnsiTheme="minorHAnsi" w:cstheme="minorHAnsi"/>
                <w:b/>
                <w:sz w:val="18"/>
                <w:szCs w:val="18"/>
              </w:rPr>
              <w:t>4.</w:t>
            </w:r>
            <w:r w:rsidRPr="00045631">
              <w:rPr>
                <w:rFonts w:asciiTheme="minorHAnsi" w:hAnsiTheme="minorHAnsi" w:cstheme="minorHAnsi"/>
                <w:b/>
                <w:bCs/>
                <w:color w:val="000000"/>
                <w:sz w:val="18"/>
                <w:szCs w:val="18"/>
                <w:lang w:eastAsia="es-BO"/>
              </w:rPr>
              <w:t xml:space="preserve"> Horarios de Atención</w:t>
            </w:r>
            <w:r w:rsidRPr="00660E44">
              <w:rPr>
                <w:rFonts w:asciiTheme="minorHAnsi" w:hAnsiTheme="minorHAnsi" w:cstheme="minorHAnsi"/>
                <w:b/>
                <w:sz w:val="18"/>
                <w:szCs w:val="18"/>
              </w:rPr>
              <w:t>:</w:t>
            </w:r>
            <w:r w:rsidRPr="00660E44">
              <w:rPr>
                <w:rFonts w:asciiTheme="minorHAnsi" w:hAnsiTheme="minorHAnsi" w:cstheme="minorHAnsi"/>
                <w:sz w:val="18"/>
                <w:szCs w:val="18"/>
              </w:rPr>
              <w:t xml:space="preserve"> </w:t>
            </w:r>
            <w:r w:rsidRPr="00CF21DE">
              <w:rPr>
                <w:rFonts w:asciiTheme="minorHAnsi" w:hAnsiTheme="minorHAnsi" w:cstheme="minorHAnsi"/>
                <w:sz w:val="18"/>
                <w:szCs w:val="18"/>
              </w:rPr>
              <w:t xml:space="preserve">El proveedor deberá brindar consulta externa de lunes a viernes con un mínimo de </w:t>
            </w:r>
            <w:r>
              <w:rPr>
                <w:rFonts w:asciiTheme="minorHAnsi" w:hAnsiTheme="minorHAnsi" w:cstheme="minorHAnsi"/>
                <w:sz w:val="18"/>
                <w:szCs w:val="18"/>
              </w:rPr>
              <w:t xml:space="preserve">seis </w:t>
            </w:r>
            <w:r w:rsidRPr="00CF21DE">
              <w:rPr>
                <w:rFonts w:asciiTheme="minorHAnsi" w:hAnsiTheme="minorHAnsi" w:cstheme="minorHAnsi"/>
                <w:sz w:val="18"/>
                <w:szCs w:val="18"/>
              </w:rPr>
              <w:t>(</w:t>
            </w:r>
            <w:r>
              <w:rPr>
                <w:rFonts w:asciiTheme="minorHAnsi" w:hAnsiTheme="minorHAnsi" w:cstheme="minorHAnsi"/>
                <w:sz w:val="18"/>
                <w:szCs w:val="18"/>
              </w:rPr>
              <w:t>6</w:t>
            </w:r>
            <w:r w:rsidRPr="00CF21DE">
              <w:rPr>
                <w:rFonts w:asciiTheme="minorHAnsi" w:hAnsiTheme="minorHAnsi" w:cstheme="minorHAnsi"/>
                <w:sz w:val="18"/>
                <w:szCs w:val="18"/>
              </w:rPr>
              <w:t xml:space="preserve">) horas diarias distribuidas entre la mañana y la tarde. </w:t>
            </w:r>
          </w:p>
          <w:p w14:paraId="34C81013" w14:textId="77777777" w:rsidR="00BB7DEC" w:rsidRPr="004836E2" w:rsidRDefault="00BB7DEC" w:rsidP="0040603D">
            <w:pPr>
              <w:rPr>
                <w:rFonts w:asciiTheme="minorHAnsi" w:hAnsiTheme="minorHAnsi" w:cstheme="minorHAnsi"/>
                <w:b/>
                <w:bCs/>
                <w:sz w:val="18"/>
                <w:szCs w:val="18"/>
              </w:rPr>
            </w:pPr>
            <w:r w:rsidRPr="004836E2">
              <w:rPr>
                <w:rFonts w:asciiTheme="minorHAnsi" w:hAnsiTheme="minorHAnsi" w:cstheme="minorHAnsi"/>
                <w:b/>
                <w:bCs/>
                <w:sz w:val="18"/>
                <w:szCs w:val="18"/>
              </w:rPr>
              <w:lastRenderedPageBreak/>
              <w:t xml:space="preserve">Adjuntar </w:t>
            </w:r>
            <w:r>
              <w:rPr>
                <w:rFonts w:asciiTheme="minorHAnsi" w:hAnsiTheme="minorHAnsi" w:cstheme="minorHAnsi"/>
                <w:b/>
                <w:bCs/>
                <w:sz w:val="18"/>
                <w:szCs w:val="18"/>
              </w:rPr>
              <w:t xml:space="preserve">propuesta de </w:t>
            </w:r>
            <w:r w:rsidRPr="004836E2">
              <w:rPr>
                <w:rFonts w:asciiTheme="minorHAnsi" w:hAnsiTheme="minorHAnsi" w:cstheme="minorHAnsi"/>
                <w:b/>
                <w:bCs/>
                <w:sz w:val="18"/>
                <w:szCs w:val="18"/>
              </w:rPr>
              <w:t>cronograma</w:t>
            </w:r>
            <w:r>
              <w:rPr>
                <w:rFonts w:asciiTheme="minorHAnsi" w:hAnsiTheme="minorHAnsi" w:cstheme="minorHAnsi"/>
                <w:b/>
                <w:bCs/>
                <w:sz w:val="18"/>
                <w:szCs w:val="18"/>
              </w:rPr>
              <w:t>, el mismo será</w:t>
            </w:r>
            <w:r w:rsidRPr="004836E2">
              <w:rPr>
                <w:rFonts w:asciiTheme="minorHAnsi" w:hAnsiTheme="minorHAnsi" w:cstheme="minorHAnsi"/>
                <w:b/>
                <w:bCs/>
                <w:sz w:val="18"/>
                <w:szCs w:val="18"/>
              </w:rPr>
              <w:t xml:space="preserve"> coordinado con la CSBP</w:t>
            </w:r>
          </w:p>
          <w:p w14:paraId="7A1D72DA" w14:textId="77777777" w:rsidR="00BB7DEC" w:rsidRPr="00415C8C" w:rsidRDefault="00BB7DEC" w:rsidP="0040603D">
            <w:pPr>
              <w:rPr>
                <w:rFonts w:asciiTheme="minorHAnsi" w:hAnsiTheme="minorHAnsi" w:cstheme="minorHAnsi"/>
                <w:color w:val="000000"/>
                <w:sz w:val="18"/>
                <w:szCs w:val="18"/>
                <w:lang w:eastAsia="es-BO"/>
              </w:rPr>
            </w:pPr>
            <w:r w:rsidRPr="00ED5AEA">
              <w:rPr>
                <w:rFonts w:asciiTheme="minorHAnsi" w:hAnsiTheme="minorHAnsi" w:cstheme="minorHAnsi"/>
                <w:b/>
                <w:bCs/>
                <w:color w:val="000000"/>
                <w:sz w:val="18"/>
                <w:szCs w:val="18"/>
                <w:lang w:eastAsia="es-BO"/>
              </w:rPr>
              <w:t>La programación debe ser preferencial para los pacientes de la CSBP</w:t>
            </w:r>
            <w:r w:rsidRPr="00415C8C">
              <w:rPr>
                <w:rFonts w:asciiTheme="minorHAnsi" w:hAnsiTheme="minorHAnsi" w:cstheme="minorHAnsi"/>
                <w:color w:val="000000"/>
                <w:sz w:val="18"/>
                <w:szCs w:val="18"/>
                <w:lang w:eastAsia="es-BO"/>
              </w:rPr>
              <w:t xml:space="preserve">, sobre todo si existe el registro de </w:t>
            </w:r>
            <w:r w:rsidRPr="00754484">
              <w:rPr>
                <w:rFonts w:asciiTheme="minorHAnsi" w:hAnsiTheme="minorHAnsi" w:cstheme="minorHAnsi"/>
                <w:b/>
                <w:bCs/>
                <w:color w:val="000000"/>
                <w:sz w:val="18"/>
                <w:szCs w:val="18"/>
                <w:lang w:eastAsia="es-BO"/>
              </w:rPr>
              <w:t>Urgencia/Emergencia</w:t>
            </w:r>
            <w:r>
              <w:rPr>
                <w:rFonts w:asciiTheme="minorHAnsi" w:hAnsiTheme="minorHAnsi" w:cstheme="minorHAnsi"/>
                <w:b/>
                <w:bCs/>
                <w:color w:val="000000"/>
                <w:sz w:val="18"/>
                <w:szCs w:val="18"/>
                <w:lang w:eastAsia="es-BO"/>
              </w:rPr>
              <w:t>.</w:t>
            </w:r>
          </w:p>
          <w:p w14:paraId="226E68A6" w14:textId="77777777" w:rsidR="00BB7DEC" w:rsidRDefault="00BB7DEC" w:rsidP="0040603D">
            <w:pPr>
              <w:rPr>
                <w:rFonts w:asciiTheme="minorHAnsi" w:hAnsiTheme="minorHAnsi" w:cstheme="minorHAnsi"/>
                <w:b/>
                <w:bCs/>
                <w:color w:val="000000"/>
                <w:sz w:val="18"/>
                <w:szCs w:val="18"/>
                <w:lang w:eastAsia="es-BO"/>
              </w:rPr>
            </w:pPr>
            <w:r w:rsidRPr="0029628F">
              <w:rPr>
                <w:rFonts w:asciiTheme="minorHAnsi" w:hAnsiTheme="minorHAnsi" w:cstheme="minorHAnsi"/>
                <w:b/>
                <w:bCs/>
                <w:color w:val="000000"/>
                <w:sz w:val="18"/>
                <w:szCs w:val="18"/>
                <w:lang w:eastAsia="es-BO"/>
              </w:rPr>
              <w:t>No se trata de una atención exclusiva para la CSBP</w:t>
            </w:r>
            <w:r>
              <w:rPr>
                <w:rFonts w:asciiTheme="minorHAnsi" w:hAnsiTheme="minorHAnsi" w:cstheme="minorHAnsi"/>
                <w:b/>
                <w:bCs/>
                <w:color w:val="000000"/>
                <w:sz w:val="18"/>
                <w:szCs w:val="18"/>
                <w:lang w:eastAsia="es-BO"/>
              </w:rPr>
              <w:t>.</w:t>
            </w:r>
          </w:p>
          <w:p w14:paraId="56CC201C" w14:textId="77777777" w:rsidR="004A5207" w:rsidRDefault="004A5207" w:rsidP="0040603D">
            <w:pPr>
              <w:rPr>
                <w:rFonts w:asciiTheme="minorHAnsi" w:hAnsiTheme="minorHAnsi" w:cstheme="minorHAnsi"/>
                <w:b/>
                <w:sz w:val="18"/>
                <w:szCs w:val="18"/>
              </w:rPr>
            </w:pPr>
          </w:p>
        </w:tc>
        <w:tc>
          <w:tcPr>
            <w:tcW w:w="1963" w:type="dxa"/>
            <w:vAlign w:val="center"/>
          </w:tcPr>
          <w:p w14:paraId="6FF8C961" w14:textId="77777777" w:rsidR="00BB7DEC" w:rsidRPr="005D51C8" w:rsidRDefault="00BB7DEC" w:rsidP="0040603D">
            <w:pPr>
              <w:rPr>
                <w:rFonts w:ascii="Arial" w:hAnsi="Arial" w:cs="Arial"/>
                <w:sz w:val="18"/>
                <w:szCs w:val="18"/>
              </w:rPr>
            </w:pPr>
          </w:p>
        </w:tc>
        <w:tc>
          <w:tcPr>
            <w:tcW w:w="669" w:type="dxa"/>
            <w:vAlign w:val="center"/>
          </w:tcPr>
          <w:p w14:paraId="36528E11" w14:textId="77777777" w:rsidR="00BB7DEC" w:rsidRPr="005D51C8" w:rsidRDefault="00BB7DEC" w:rsidP="0040603D">
            <w:pPr>
              <w:rPr>
                <w:rFonts w:ascii="Arial" w:hAnsi="Arial" w:cs="Arial"/>
                <w:sz w:val="18"/>
                <w:szCs w:val="18"/>
              </w:rPr>
            </w:pPr>
          </w:p>
        </w:tc>
        <w:tc>
          <w:tcPr>
            <w:tcW w:w="709" w:type="dxa"/>
            <w:vAlign w:val="center"/>
          </w:tcPr>
          <w:p w14:paraId="1820F786" w14:textId="77777777" w:rsidR="00BB7DEC" w:rsidRPr="005D51C8" w:rsidRDefault="00BB7DEC" w:rsidP="0040603D">
            <w:pPr>
              <w:rPr>
                <w:rFonts w:ascii="Arial" w:hAnsi="Arial" w:cs="Arial"/>
                <w:sz w:val="18"/>
                <w:szCs w:val="18"/>
              </w:rPr>
            </w:pPr>
          </w:p>
        </w:tc>
        <w:tc>
          <w:tcPr>
            <w:tcW w:w="2126" w:type="dxa"/>
            <w:vAlign w:val="center"/>
          </w:tcPr>
          <w:p w14:paraId="43C47EE2" w14:textId="77777777" w:rsidR="00BB7DEC" w:rsidRPr="005D51C8" w:rsidRDefault="00BB7DEC" w:rsidP="0040603D">
            <w:pPr>
              <w:rPr>
                <w:rFonts w:ascii="Arial" w:hAnsi="Arial" w:cs="Arial"/>
                <w:sz w:val="18"/>
                <w:szCs w:val="18"/>
              </w:rPr>
            </w:pPr>
          </w:p>
        </w:tc>
      </w:tr>
      <w:tr w:rsidR="00BB7DEC" w14:paraId="7ED9C2B4" w14:textId="77777777" w:rsidTr="0040603D">
        <w:tc>
          <w:tcPr>
            <w:tcW w:w="3742" w:type="dxa"/>
            <w:vAlign w:val="center"/>
          </w:tcPr>
          <w:p w14:paraId="351E7B83" w14:textId="77777777" w:rsidR="00BB7DEC" w:rsidRDefault="00BB7DEC" w:rsidP="0040603D">
            <w:pPr>
              <w:rPr>
                <w:rFonts w:asciiTheme="minorHAnsi" w:hAnsiTheme="minorHAnsi" w:cstheme="minorHAnsi"/>
                <w:b/>
                <w:sz w:val="18"/>
                <w:szCs w:val="18"/>
              </w:rPr>
            </w:pPr>
            <w:r w:rsidRPr="002142DA">
              <w:rPr>
                <w:rFonts w:asciiTheme="minorHAnsi" w:hAnsiTheme="minorHAnsi" w:cstheme="minorHAnsi"/>
                <w:b/>
                <w:sz w:val="18"/>
                <w:szCs w:val="18"/>
              </w:rPr>
              <w:t>5.</w:t>
            </w:r>
            <w:r w:rsidRPr="002142DA">
              <w:rPr>
                <w:rFonts w:asciiTheme="minorHAnsi" w:hAnsiTheme="minorHAnsi" w:cstheme="minorHAnsi"/>
                <w:b/>
                <w:bCs/>
                <w:color w:val="000000"/>
                <w:sz w:val="18"/>
                <w:szCs w:val="18"/>
                <w:lang w:eastAsia="es-BO"/>
              </w:rPr>
              <w:t xml:space="preserve"> Servicios requeridos</w:t>
            </w:r>
            <w:r w:rsidRPr="002142DA">
              <w:rPr>
                <w:rFonts w:asciiTheme="minorHAnsi" w:hAnsiTheme="minorHAnsi" w:cstheme="minorHAnsi"/>
                <w:b/>
                <w:sz w:val="18"/>
                <w:szCs w:val="18"/>
              </w:rPr>
              <w:t xml:space="preserve">: </w:t>
            </w:r>
          </w:p>
          <w:p w14:paraId="6D752FD2" w14:textId="77777777" w:rsidR="00BB7DEC" w:rsidRPr="00DE7C3F" w:rsidRDefault="00BB7DEC" w:rsidP="0040603D">
            <w:pPr>
              <w:rPr>
                <w:rFonts w:asciiTheme="minorHAnsi" w:hAnsiTheme="minorHAnsi" w:cstheme="minorHAnsi"/>
                <w:sz w:val="18"/>
                <w:szCs w:val="18"/>
              </w:rPr>
            </w:pPr>
            <w:r w:rsidRPr="00DE7C3F">
              <w:rPr>
                <w:rFonts w:asciiTheme="minorHAnsi" w:hAnsiTheme="minorHAnsi" w:cstheme="minorHAnsi"/>
                <w:sz w:val="18"/>
                <w:szCs w:val="18"/>
              </w:rPr>
              <w:t xml:space="preserve">Incluye consulta médica de subespecialidad de </w:t>
            </w:r>
            <w:proofErr w:type="spellStart"/>
            <w:r w:rsidRPr="00DE7C3F">
              <w:rPr>
                <w:rFonts w:asciiTheme="minorHAnsi" w:hAnsiTheme="minorHAnsi" w:cstheme="minorHAnsi"/>
                <w:sz w:val="18"/>
                <w:szCs w:val="18"/>
              </w:rPr>
              <w:t>RetinologÍa</w:t>
            </w:r>
            <w:proofErr w:type="spellEnd"/>
            <w:r w:rsidRPr="00DE7C3F">
              <w:rPr>
                <w:rFonts w:asciiTheme="minorHAnsi" w:hAnsiTheme="minorHAnsi" w:cstheme="minorHAnsi"/>
                <w:sz w:val="18"/>
                <w:szCs w:val="18"/>
              </w:rPr>
              <w:t xml:space="preserve"> (Programada, Urgencia/Emergencia), procedimientos terapéuticos con láser, cirugías, aplicación de medicación, entre otros.</w:t>
            </w:r>
          </w:p>
          <w:p w14:paraId="43B88652" w14:textId="77777777" w:rsidR="00BB7DEC" w:rsidRPr="00DE7C3F" w:rsidRDefault="00BB7DEC" w:rsidP="0040603D">
            <w:pPr>
              <w:rPr>
                <w:rFonts w:asciiTheme="minorHAnsi" w:hAnsiTheme="minorHAnsi" w:cstheme="minorHAnsi"/>
                <w:sz w:val="18"/>
                <w:szCs w:val="18"/>
              </w:rPr>
            </w:pPr>
            <w:r w:rsidRPr="00DE7C3F">
              <w:rPr>
                <w:rFonts w:asciiTheme="minorHAnsi" w:hAnsiTheme="minorHAnsi" w:cstheme="minorHAnsi"/>
                <w:sz w:val="18"/>
                <w:szCs w:val="18"/>
              </w:rPr>
              <w:t>(Ver anexo con detalle de servicios requeridos)</w:t>
            </w:r>
          </w:p>
          <w:p w14:paraId="323155C4" w14:textId="77777777" w:rsidR="00BB7DEC" w:rsidRDefault="00BB7DEC" w:rsidP="0040603D">
            <w:pPr>
              <w:rPr>
                <w:rFonts w:asciiTheme="minorHAnsi" w:hAnsiTheme="minorHAnsi" w:cstheme="minorHAnsi"/>
                <w:b/>
                <w:bCs/>
                <w:sz w:val="18"/>
                <w:szCs w:val="18"/>
              </w:rPr>
            </w:pPr>
            <w:r w:rsidRPr="00DE7C3F">
              <w:rPr>
                <w:rFonts w:asciiTheme="minorHAnsi" w:hAnsiTheme="minorHAnsi" w:cstheme="minorHAnsi"/>
                <w:b/>
                <w:bCs/>
                <w:sz w:val="18"/>
                <w:szCs w:val="18"/>
              </w:rPr>
              <w:t>La no realización de alguno de los servicios NO ES INHABILITANTE</w:t>
            </w:r>
          </w:p>
          <w:p w14:paraId="1905DB85" w14:textId="77777777" w:rsidR="004A5207" w:rsidRPr="00083AA2" w:rsidRDefault="004A5207" w:rsidP="0040603D">
            <w:pPr>
              <w:rPr>
                <w:rFonts w:asciiTheme="minorHAnsi" w:hAnsiTheme="minorHAnsi" w:cstheme="minorHAnsi"/>
                <w:b/>
                <w:sz w:val="18"/>
                <w:szCs w:val="18"/>
                <w:highlight w:val="yellow"/>
              </w:rPr>
            </w:pPr>
          </w:p>
        </w:tc>
        <w:tc>
          <w:tcPr>
            <w:tcW w:w="1963" w:type="dxa"/>
            <w:vAlign w:val="center"/>
          </w:tcPr>
          <w:p w14:paraId="10C34E18" w14:textId="77777777" w:rsidR="00BB7DEC" w:rsidRPr="00083AA2" w:rsidRDefault="00BB7DEC" w:rsidP="0040603D">
            <w:pPr>
              <w:rPr>
                <w:rFonts w:ascii="Arial" w:hAnsi="Arial" w:cs="Arial"/>
                <w:sz w:val="18"/>
                <w:szCs w:val="18"/>
                <w:highlight w:val="yellow"/>
              </w:rPr>
            </w:pPr>
          </w:p>
        </w:tc>
        <w:tc>
          <w:tcPr>
            <w:tcW w:w="669" w:type="dxa"/>
            <w:vAlign w:val="center"/>
          </w:tcPr>
          <w:p w14:paraId="2F979ADA" w14:textId="77777777" w:rsidR="00BB7DEC" w:rsidRPr="00083AA2" w:rsidRDefault="00BB7DEC" w:rsidP="0040603D">
            <w:pPr>
              <w:rPr>
                <w:rFonts w:ascii="Arial" w:hAnsi="Arial" w:cs="Arial"/>
                <w:sz w:val="18"/>
                <w:szCs w:val="18"/>
                <w:highlight w:val="yellow"/>
              </w:rPr>
            </w:pPr>
          </w:p>
        </w:tc>
        <w:tc>
          <w:tcPr>
            <w:tcW w:w="709" w:type="dxa"/>
            <w:vAlign w:val="center"/>
          </w:tcPr>
          <w:p w14:paraId="661C7682" w14:textId="77777777" w:rsidR="00BB7DEC" w:rsidRPr="00083AA2" w:rsidRDefault="00BB7DEC" w:rsidP="0040603D">
            <w:pPr>
              <w:rPr>
                <w:rFonts w:ascii="Arial" w:hAnsi="Arial" w:cs="Arial"/>
                <w:sz w:val="18"/>
                <w:szCs w:val="18"/>
                <w:highlight w:val="yellow"/>
              </w:rPr>
            </w:pPr>
          </w:p>
        </w:tc>
        <w:tc>
          <w:tcPr>
            <w:tcW w:w="2126" w:type="dxa"/>
            <w:vAlign w:val="center"/>
          </w:tcPr>
          <w:p w14:paraId="6CFB46D8" w14:textId="77777777" w:rsidR="00BB7DEC" w:rsidRPr="00083AA2" w:rsidRDefault="00BB7DEC" w:rsidP="0040603D">
            <w:pPr>
              <w:rPr>
                <w:rFonts w:ascii="Arial" w:hAnsi="Arial" w:cs="Arial"/>
                <w:sz w:val="18"/>
                <w:szCs w:val="18"/>
                <w:highlight w:val="yellow"/>
              </w:rPr>
            </w:pPr>
          </w:p>
        </w:tc>
      </w:tr>
      <w:tr w:rsidR="00BB7DEC" w14:paraId="46398D4F" w14:textId="77777777" w:rsidTr="0040603D">
        <w:tc>
          <w:tcPr>
            <w:tcW w:w="3742" w:type="dxa"/>
            <w:vAlign w:val="center"/>
          </w:tcPr>
          <w:p w14:paraId="7A2A79C4" w14:textId="77777777" w:rsidR="00BB7DEC" w:rsidRDefault="00BB7DEC" w:rsidP="0040603D">
            <w:pPr>
              <w:rPr>
                <w:rFonts w:asciiTheme="minorHAnsi" w:hAnsiTheme="minorHAnsi" w:cstheme="minorHAnsi"/>
                <w:color w:val="000000"/>
                <w:sz w:val="18"/>
                <w:szCs w:val="18"/>
                <w:lang w:eastAsia="es-BO"/>
              </w:rPr>
            </w:pPr>
            <w:r w:rsidRPr="006F0A4A">
              <w:rPr>
                <w:rFonts w:asciiTheme="minorHAnsi" w:hAnsiTheme="minorHAnsi" w:cstheme="minorHAnsi"/>
                <w:color w:val="000000"/>
                <w:sz w:val="18"/>
                <w:szCs w:val="18"/>
                <w:lang w:eastAsia="es-BO"/>
              </w:rPr>
              <w:t xml:space="preserve">La realización de servicios o procedimientos que </w:t>
            </w:r>
            <w:r>
              <w:rPr>
                <w:rFonts w:asciiTheme="minorHAnsi" w:hAnsiTheme="minorHAnsi" w:cstheme="minorHAnsi"/>
                <w:color w:val="000000"/>
                <w:sz w:val="18"/>
                <w:szCs w:val="18"/>
                <w:lang w:eastAsia="es-BO"/>
              </w:rPr>
              <w:t xml:space="preserve">no </w:t>
            </w:r>
            <w:r w:rsidRPr="006F0A4A">
              <w:rPr>
                <w:rFonts w:asciiTheme="minorHAnsi" w:hAnsiTheme="minorHAnsi" w:cstheme="minorHAnsi"/>
                <w:color w:val="000000"/>
                <w:sz w:val="18"/>
                <w:szCs w:val="18"/>
                <w:lang w:eastAsia="es-BO"/>
              </w:rPr>
              <w:t xml:space="preserve">se encuentren </w:t>
            </w:r>
            <w:r>
              <w:rPr>
                <w:rFonts w:asciiTheme="minorHAnsi" w:hAnsiTheme="minorHAnsi" w:cstheme="minorHAnsi"/>
                <w:color w:val="000000"/>
                <w:sz w:val="18"/>
                <w:szCs w:val="18"/>
                <w:lang w:eastAsia="es-BO"/>
              </w:rPr>
              <w:t xml:space="preserve">descritas en </w:t>
            </w:r>
            <w:r w:rsidRPr="006F0A4A">
              <w:rPr>
                <w:rFonts w:asciiTheme="minorHAnsi" w:hAnsiTheme="minorHAnsi" w:cstheme="minorHAnsi"/>
                <w:color w:val="000000"/>
                <w:sz w:val="18"/>
                <w:szCs w:val="18"/>
                <w:lang w:eastAsia="es-BO"/>
              </w:rPr>
              <w:t xml:space="preserve">contrato </w:t>
            </w:r>
            <w:r>
              <w:rPr>
                <w:rFonts w:asciiTheme="minorHAnsi" w:hAnsiTheme="minorHAnsi" w:cstheme="minorHAnsi"/>
                <w:color w:val="000000"/>
                <w:sz w:val="18"/>
                <w:szCs w:val="18"/>
                <w:lang w:eastAsia="es-BO"/>
              </w:rPr>
              <w:t xml:space="preserve">o en el formulario de especificaciones técnicas, </w:t>
            </w:r>
            <w:r w:rsidRPr="006F0A4A">
              <w:rPr>
                <w:rFonts w:asciiTheme="minorHAnsi" w:hAnsiTheme="minorHAnsi" w:cstheme="minorHAnsi"/>
                <w:color w:val="000000"/>
                <w:sz w:val="18"/>
                <w:szCs w:val="18"/>
                <w:lang w:eastAsia="es-BO"/>
              </w:rPr>
              <w:t xml:space="preserve">no </w:t>
            </w:r>
            <w:r>
              <w:rPr>
                <w:rFonts w:asciiTheme="minorHAnsi" w:hAnsiTheme="minorHAnsi" w:cstheme="minorHAnsi"/>
                <w:color w:val="000000"/>
                <w:sz w:val="18"/>
                <w:szCs w:val="18"/>
                <w:lang w:eastAsia="es-BO"/>
              </w:rPr>
              <w:t xml:space="preserve">serán </w:t>
            </w:r>
            <w:r w:rsidRPr="006F0A4A">
              <w:rPr>
                <w:rFonts w:asciiTheme="minorHAnsi" w:hAnsiTheme="minorHAnsi" w:cstheme="minorHAnsi"/>
                <w:color w:val="000000"/>
                <w:sz w:val="18"/>
                <w:szCs w:val="18"/>
                <w:lang w:eastAsia="es-BO"/>
              </w:rPr>
              <w:t>cancelad</w:t>
            </w:r>
            <w:r>
              <w:rPr>
                <w:rFonts w:asciiTheme="minorHAnsi" w:hAnsiTheme="minorHAnsi" w:cstheme="minorHAnsi"/>
                <w:color w:val="000000"/>
                <w:sz w:val="18"/>
                <w:szCs w:val="18"/>
                <w:lang w:eastAsia="es-BO"/>
              </w:rPr>
              <w:t>a</w:t>
            </w:r>
            <w:r w:rsidRPr="006F0A4A">
              <w:rPr>
                <w:rFonts w:asciiTheme="minorHAnsi" w:hAnsiTheme="minorHAnsi" w:cstheme="minorHAnsi"/>
                <w:color w:val="000000"/>
                <w:sz w:val="18"/>
                <w:szCs w:val="18"/>
                <w:lang w:eastAsia="es-BO"/>
              </w:rPr>
              <w:t xml:space="preserve">s </w:t>
            </w:r>
            <w:r>
              <w:rPr>
                <w:rFonts w:asciiTheme="minorHAnsi" w:hAnsiTheme="minorHAnsi" w:cstheme="minorHAnsi"/>
                <w:color w:val="000000"/>
                <w:sz w:val="18"/>
                <w:szCs w:val="18"/>
                <w:lang w:eastAsia="es-BO"/>
              </w:rPr>
              <w:t xml:space="preserve">salvo que </w:t>
            </w:r>
            <w:r w:rsidRPr="006F0A4A">
              <w:rPr>
                <w:rFonts w:asciiTheme="minorHAnsi" w:hAnsiTheme="minorHAnsi" w:cstheme="minorHAnsi"/>
                <w:color w:val="000000"/>
                <w:sz w:val="18"/>
                <w:szCs w:val="18"/>
                <w:lang w:eastAsia="es-BO"/>
              </w:rPr>
              <w:t>cuentan con autorización previa de la CSBP.</w:t>
            </w:r>
            <w:r>
              <w:rPr>
                <w:rFonts w:asciiTheme="minorHAnsi" w:hAnsiTheme="minorHAnsi" w:cstheme="minorHAnsi"/>
                <w:color w:val="000000"/>
                <w:sz w:val="18"/>
                <w:szCs w:val="18"/>
                <w:lang w:eastAsia="es-BO"/>
              </w:rPr>
              <w:t xml:space="preserve"> </w:t>
            </w:r>
            <w:r w:rsidRPr="00C23124">
              <w:rPr>
                <w:rFonts w:asciiTheme="minorHAnsi" w:hAnsiTheme="minorHAnsi" w:cstheme="minorHAnsi"/>
                <w:color w:val="000000"/>
                <w:sz w:val="18"/>
                <w:szCs w:val="18"/>
                <w:lang w:eastAsia="es-BO"/>
              </w:rPr>
              <w:t>En caso de que el proveedor identifique una solicitud de servicios o procedimientos no contemplados, deberá comunicarla de manera inmediata a la Jefatura de Policonsultorio o a la Dirección de Clínica de la CSBP, según corresponda, a fin de que dichas instancias evalúen la solicitud y determinen el procedimiento administrativo y asistencial que corresponda antes de su ejecución</w:t>
            </w:r>
            <w:r w:rsidRPr="006F0A4A">
              <w:rPr>
                <w:rFonts w:asciiTheme="minorHAnsi" w:hAnsiTheme="minorHAnsi" w:cstheme="minorHAnsi"/>
                <w:color w:val="000000"/>
                <w:sz w:val="18"/>
                <w:szCs w:val="18"/>
                <w:lang w:eastAsia="es-BO"/>
              </w:rPr>
              <w:t>.</w:t>
            </w:r>
          </w:p>
          <w:p w14:paraId="030F6583" w14:textId="77777777" w:rsidR="004A5207" w:rsidRPr="00ED5AEA" w:rsidRDefault="004A5207" w:rsidP="0040603D">
            <w:pPr>
              <w:rPr>
                <w:rFonts w:asciiTheme="minorHAnsi" w:hAnsiTheme="minorHAnsi" w:cstheme="minorHAnsi"/>
                <w:color w:val="000000"/>
                <w:sz w:val="18"/>
                <w:szCs w:val="18"/>
                <w:lang w:eastAsia="es-BO"/>
              </w:rPr>
            </w:pPr>
          </w:p>
        </w:tc>
        <w:tc>
          <w:tcPr>
            <w:tcW w:w="1963" w:type="dxa"/>
            <w:vAlign w:val="center"/>
          </w:tcPr>
          <w:p w14:paraId="00B5F848" w14:textId="77777777" w:rsidR="00BB7DEC" w:rsidRPr="005D51C8" w:rsidRDefault="00BB7DEC" w:rsidP="0040603D">
            <w:pPr>
              <w:rPr>
                <w:rFonts w:ascii="Arial" w:hAnsi="Arial" w:cs="Arial"/>
                <w:sz w:val="18"/>
                <w:szCs w:val="18"/>
              </w:rPr>
            </w:pPr>
          </w:p>
        </w:tc>
        <w:tc>
          <w:tcPr>
            <w:tcW w:w="669" w:type="dxa"/>
            <w:vAlign w:val="center"/>
          </w:tcPr>
          <w:p w14:paraId="6002A3A5" w14:textId="77777777" w:rsidR="00BB7DEC" w:rsidRPr="005D51C8" w:rsidRDefault="00BB7DEC" w:rsidP="0040603D">
            <w:pPr>
              <w:rPr>
                <w:rFonts w:ascii="Arial" w:hAnsi="Arial" w:cs="Arial"/>
                <w:sz w:val="18"/>
                <w:szCs w:val="18"/>
              </w:rPr>
            </w:pPr>
          </w:p>
        </w:tc>
        <w:tc>
          <w:tcPr>
            <w:tcW w:w="709" w:type="dxa"/>
            <w:vAlign w:val="center"/>
          </w:tcPr>
          <w:p w14:paraId="604CD856" w14:textId="77777777" w:rsidR="00BB7DEC" w:rsidRPr="005D51C8" w:rsidRDefault="00BB7DEC" w:rsidP="0040603D">
            <w:pPr>
              <w:rPr>
                <w:rFonts w:ascii="Arial" w:hAnsi="Arial" w:cs="Arial"/>
                <w:sz w:val="18"/>
                <w:szCs w:val="18"/>
              </w:rPr>
            </w:pPr>
          </w:p>
        </w:tc>
        <w:tc>
          <w:tcPr>
            <w:tcW w:w="2126" w:type="dxa"/>
            <w:vAlign w:val="center"/>
          </w:tcPr>
          <w:p w14:paraId="7F143B72" w14:textId="77777777" w:rsidR="00BB7DEC" w:rsidRPr="005D51C8" w:rsidRDefault="00BB7DEC" w:rsidP="0040603D">
            <w:pPr>
              <w:rPr>
                <w:rFonts w:ascii="Arial" w:hAnsi="Arial" w:cs="Arial"/>
                <w:sz w:val="18"/>
                <w:szCs w:val="18"/>
              </w:rPr>
            </w:pPr>
          </w:p>
        </w:tc>
      </w:tr>
      <w:tr w:rsidR="00BB7DEC" w14:paraId="7B103BCD" w14:textId="77777777" w:rsidTr="0040603D">
        <w:tc>
          <w:tcPr>
            <w:tcW w:w="3742" w:type="dxa"/>
            <w:vAlign w:val="center"/>
          </w:tcPr>
          <w:p w14:paraId="28EEE425" w14:textId="77777777" w:rsidR="00BB7DEC" w:rsidRPr="00772DF5" w:rsidRDefault="00BB7DEC" w:rsidP="0040603D">
            <w:pPr>
              <w:rPr>
                <w:rFonts w:asciiTheme="minorHAnsi" w:hAnsiTheme="minorHAnsi" w:cstheme="minorHAnsi"/>
                <w:b/>
                <w:bCs/>
                <w:color w:val="000000"/>
                <w:sz w:val="18"/>
                <w:szCs w:val="18"/>
                <w:lang w:eastAsia="es-BO"/>
              </w:rPr>
            </w:pPr>
            <w:r w:rsidRPr="00772DF5">
              <w:rPr>
                <w:rFonts w:asciiTheme="minorHAnsi" w:hAnsiTheme="minorHAnsi" w:cstheme="minorHAnsi"/>
                <w:b/>
                <w:bCs/>
                <w:color w:val="000000"/>
                <w:sz w:val="18"/>
                <w:szCs w:val="18"/>
                <w:lang w:eastAsia="es-BO"/>
              </w:rPr>
              <w:t>Material e insumos</w:t>
            </w:r>
          </w:p>
          <w:p w14:paraId="4FF72AB0" w14:textId="77777777" w:rsidR="00BB7DEC" w:rsidRDefault="00BB7DEC" w:rsidP="0040603D">
            <w:pPr>
              <w:rPr>
                <w:rFonts w:asciiTheme="minorHAnsi" w:hAnsiTheme="minorHAnsi" w:cstheme="minorHAnsi"/>
                <w:color w:val="000000"/>
                <w:sz w:val="18"/>
                <w:szCs w:val="18"/>
                <w:lang w:eastAsia="es-BO"/>
              </w:rPr>
            </w:pPr>
            <w:r w:rsidRPr="00772DF5">
              <w:rPr>
                <w:rFonts w:asciiTheme="minorHAnsi" w:hAnsiTheme="minorHAnsi" w:cstheme="minorHAnsi"/>
                <w:color w:val="000000"/>
                <w:sz w:val="18"/>
                <w:szCs w:val="18"/>
                <w:lang w:eastAsia="es-BO"/>
              </w:rPr>
              <w:t>El proveedor asume el costo de todos los materiales e insumos necesarios para la atención medica de la especialidad en consulta externa. No incluyéndose fármacos</w:t>
            </w:r>
            <w:r>
              <w:rPr>
                <w:rFonts w:asciiTheme="minorHAnsi" w:hAnsiTheme="minorHAnsi" w:cstheme="minorHAnsi"/>
                <w:color w:val="000000"/>
                <w:sz w:val="18"/>
                <w:szCs w:val="18"/>
                <w:lang w:eastAsia="es-BO"/>
              </w:rPr>
              <w:t>.</w:t>
            </w:r>
          </w:p>
          <w:p w14:paraId="2C0EC56A" w14:textId="77777777" w:rsidR="004A5207" w:rsidRDefault="004A5207" w:rsidP="0040603D">
            <w:pPr>
              <w:rPr>
                <w:rFonts w:asciiTheme="minorHAnsi" w:hAnsiTheme="minorHAnsi" w:cstheme="minorHAnsi"/>
                <w:color w:val="000000"/>
                <w:sz w:val="18"/>
                <w:szCs w:val="18"/>
                <w:lang w:eastAsia="es-BO"/>
              </w:rPr>
            </w:pPr>
          </w:p>
          <w:p w14:paraId="319BEB18" w14:textId="77777777" w:rsidR="004A5207" w:rsidRDefault="004A5207" w:rsidP="0040603D">
            <w:pPr>
              <w:rPr>
                <w:rFonts w:asciiTheme="minorHAnsi" w:hAnsiTheme="minorHAnsi" w:cstheme="minorHAnsi"/>
                <w:color w:val="000000"/>
                <w:sz w:val="18"/>
                <w:szCs w:val="18"/>
                <w:lang w:eastAsia="es-BO"/>
              </w:rPr>
            </w:pPr>
          </w:p>
          <w:p w14:paraId="6FB32E1D" w14:textId="77777777" w:rsidR="004A5207" w:rsidRPr="006F0A4A" w:rsidRDefault="004A5207" w:rsidP="0040603D">
            <w:pPr>
              <w:rPr>
                <w:rFonts w:asciiTheme="minorHAnsi" w:hAnsiTheme="minorHAnsi" w:cstheme="minorHAnsi"/>
                <w:color w:val="000000"/>
                <w:sz w:val="18"/>
                <w:szCs w:val="18"/>
                <w:lang w:eastAsia="es-BO"/>
              </w:rPr>
            </w:pPr>
          </w:p>
        </w:tc>
        <w:tc>
          <w:tcPr>
            <w:tcW w:w="1963" w:type="dxa"/>
            <w:vAlign w:val="center"/>
          </w:tcPr>
          <w:p w14:paraId="47FD0419" w14:textId="77777777" w:rsidR="00BB7DEC" w:rsidRPr="005D51C8" w:rsidRDefault="00BB7DEC" w:rsidP="0040603D">
            <w:pPr>
              <w:rPr>
                <w:rFonts w:ascii="Arial" w:hAnsi="Arial" w:cs="Arial"/>
                <w:sz w:val="18"/>
                <w:szCs w:val="18"/>
              </w:rPr>
            </w:pPr>
          </w:p>
        </w:tc>
        <w:tc>
          <w:tcPr>
            <w:tcW w:w="669" w:type="dxa"/>
            <w:vAlign w:val="center"/>
          </w:tcPr>
          <w:p w14:paraId="50930CC5" w14:textId="77777777" w:rsidR="00BB7DEC" w:rsidRPr="005D51C8" w:rsidRDefault="00BB7DEC" w:rsidP="0040603D">
            <w:pPr>
              <w:rPr>
                <w:rFonts w:ascii="Arial" w:hAnsi="Arial" w:cs="Arial"/>
                <w:sz w:val="18"/>
                <w:szCs w:val="18"/>
              </w:rPr>
            </w:pPr>
          </w:p>
        </w:tc>
        <w:tc>
          <w:tcPr>
            <w:tcW w:w="709" w:type="dxa"/>
            <w:vAlign w:val="center"/>
          </w:tcPr>
          <w:p w14:paraId="345DCBAA" w14:textId="77777777" w:rsidR="00BB7DEC" w:rsidRPr="005D51C8" w:rsidRDefault="00BB7DEC" w:rsidP="0040603D">
            <w:pPr>
              <w:rPr>
                <w:rFonts w:ascii="Arial" w:hAnsi="Arial" w:cs="Arial"/>
                <w:sz w:val="18"/>
                <w:szCs w:val="18"/>
              </w:rPr>
            </w:pPr>
          </w:p>
        </w:tc>
        <w:tc>
          <w:tcPr>
            <w:tcW w:w="2126" w:type="dxa"/>
            <w:vAlign w:val="center"/>
          </w:tcPr>
          <w:p w14:paraId="0D5B1A65" w14:textId="77777777" w:rsidR="00BB7DEC" w:rsidRPr="005D51C8" w:rsidRDefault="00BB7DEC" w:rsidP="0040603D">
            <w:pPr>
              <w:rPr>
                <w:rFonts w:ascii="Arial" w:hAnsi="Arial" w:cs="Arial"/>
                <w:sz w:val="18"/>
                <w:szCs w:val="18"/>
              </w:rPr>
            </w:pPr>
          </w:p>
        </w:tc>
      </w:tr>
      <w:tr w:rsidR="00BB7DEC" w14:paraId="585CEC45" w14:textId="77777777" w:rsidTr="0040603D">
        <w:tc>
          <w:tcPr>
            <w:tcW w:w="3742" w:type="dxa"/>
            <w:vAlign w:val="center"/>
          </w:tcPr>
          <w:p w14:paraId="38D320A2" w14:textId="77777777" w:rsidR="00BB7DEC" w:rsidRDefault="00BB7DEC" w:rsidP="0040603D">
            <w:pP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 xml:space="preserve">6. </w:t>
            </w:r>
            <w:r w:rsidRPr="00045631">
              <w:rPr>
                <w:rFonts w:asciiTheme="minorHAnsi" w:hAnsiTheme="minorHAnsi" w:cstheme="minorHAnsi"/>
                <w:b/>
                <w:bCs/>
                <w:color w:val="000000"/>
                <w:sz w:val="18"/>
                <w:szCs w:val="18"/>
                <w:lang w:eastAsia="es-BO"/>
              </w:rPr>
              <w:t>Entrega de Informes</w:t>
            </w:r>
            <w:r>
              <w:rPr>
                <w:rFonts w:asciiTheme="minorHAnsi" w:hAnsiTheme="minorHAnsi" w:cstheme="minorHAnsi"/>
                <w:b/>
                <w:bCs/>
                <w:color w:val="000000"/>
                <w:sz w:val="18"/>
                <w:szCs w:val="18"/>
                <w:lang w:eastAsia="es-BO"/>
              </w:rPr>
              <w:t xml:space="preserve">: </w:t>
            </w:r>
          </w:p>
          <w:p w14:paraId="4984937F" w14:textId="77777777" w:rsidR="00BB7DEC" w:rsidRDefault="00BB7DEC" w:rsidP="0040603D">
            <w:pPr>
              <w:rPr>
                <w:rFonts w:asciiTheme="minorHAnsi" w:hAnsiTheme="minorHAnsi" w:cstheme="minorHAnsi"/>
                <w:sz w:val="18"/>
                <w:szCs w:val="18"/>
              </w:rPr>
            </w:pPr>
            <w:r w:rsidRPr="00DE7C3F">
              <w:rPr>
                <w:rFonts w:asciiTheme="minorHAnsi" w:hAnsiTheme="minorHAnsi" w:cstheme="minorHAnsi"/>
                <w:sz w:val="18"/>
                <w:szCs w:val="18"/>
              </w:rPr>
              <w:t xml:space="preserve">Los informes de las atenciones y procedimientos deben ser entregados en físico </w:t>
            </w:r>
            <w:r w:rsidRPr="00DE7C3F">
              <w:rPr>
                <w:rFonts w:asciiTheme="minorHAnsi" w:hAnsiTheme="minorHAnsi" w:cstheme="minorHAnsi"/>
                <w:sz w:val="18"/>
                <w:szCs w:val="18"/>
              </w:rPr>
              <w:lastRenderedPageBreak/>
              <w:t>en dependencias de la unidad de Archivo Central de la CSBP (En Policonsultorio).</w:t>
            </w:r>
          </w:p>
          <w:p w14:paraId="1697B5C1" w14:textId="77777777" w:rsidR="004A5207" w:rsidRDefault="004A5207" w:rsidP="0040603D">
            <w:pPr>
              <w:rPr>
                <w:rFonts w:asciiTheme="minorHAnsi" w:hAnsiTheme="minorHAnsi" w:cstheme="minorHAnsi"/>
                <w:b/>
                <w:sz w:val="18"/>
                <w:szCs w:val="18"/>
              </w:rPr>
            </w:pPr>
          </w:p>
        </w:tc>
        <w:tc>
          <w:tcPr>
            <w:tcW w:w="1963" w:type="dxa"/>
            <w:vAlign w:val="center"/>
          </w:tcPr>
          <w:p w14:paraId="55246ADA" w14:textId="77777777" w:rsidR="00BB7DEC" w:rsidRPr="005D51C8" w:rsidRDefault="00BB7DEC" w:rsidP="0040603D">
            <w:pPr>
              <w:rPr>
                <w:rFonts w:ascii="Arial" w:hAnsi="Arial" w:cs="Arial"/>
                <w:sz w:val="18"/>
                <w:szCs w:val="18"/>
              </w:rPr>
            </w:pPr>
          </w:p>
        </w:tc>
        <w:tc>
          <w:tcPr>
            <w:tcW w:w="669" w:type="dxa"/>
            <w:vAlign w:val="center"/>
          </w:tcPr>
          <w:p w14:paraId="712420CF" w14:textId="77777777" w:rsidR="00BB7DEC" w:rsidRPr="005D51C8" w:rsidRDefault="00BB7DEC" w:rsidP="0040603D">
            <w:pPr>
              <w:rPr>
                <w:rFonts w:ascii="Arial" w:hAnsi="Arial" w:cs="Arial"/>
                <w:sz w:val="18"/>
                <w:szCs w:val="18"/>
              </w:rPr>
            </w:pPr>
          </w:p>
        </w:tc>
        <w:tc>
          <w:tcPr>
            <w:tcW w:w="709" w:type="dxa"/>
            <w:vAlign w:val="center"/>
          </w:tcPr>
          <w:p w14:paraId="120B8975" w14:textId="77777777" w:rsidR="00BB7DEC" w:rsidRPr="005D51C8" w:rsidRDefault="00BB7DEC" w:rsidP="0040603D">
            <w:pPr>
              <w:rPr>
                <w:rFonts w:ascii="Arial" w:hAnsi="Arial" w:cs="Arial"/>
                <w:sz w:val="18"/>
                <w:szCs w:val="18"/>
              </w:rPr>
            </w:pPr>
          </w:p>
        </w:tc>
        <w:tc>
          <w:tcPr>
            <w:tcW w:w="2126" w:type="dxa"/>
            <w:vAlign w:val="center"/>
          </w:tcPr>
          <w:p w14:paraId="5FA5027A" w14:textId="77777777" w:rsidR="00BB7DEC" w:rsidRPr="005D51C8" w:rsidRDefault="00BB7DEC" w:rsidP="0040603D">
            <w:pPr>
              <w:rPr>
                <w:rFonts w:ascii="Arial" w:hAnsi="Arial" w:cs="Arial"/>
                <w:sz w:val="18"/>
                <w:szCs w:val="18"/>
              </w:rPr>
            </w:pPr>
          </w:p>
        </w:tc>
      </w:tr>
      <w:tr w:rsidR="00BB7DEC" w14:paraId="19C6A35A" w14:textId="77777777" w:rsidTr="0040603D">
        <w:tc>
          <w:tcPr>
            <w:tcW w:w="3742" w:type="dxa"/>
          </w:tcPr>
          <w:p w14:paraId="7694FE75" w14:textId="77777777" w:rsidR="00BB7DEC" w:rsidRDefault="00BB7DEC" w:rsidP="0040603D">
            <w:pPr>
              <w:rPr>
                <w:rFonts w:asciiTheme="minorHAnsi" w:hAnsiTheme="minorHAnsi" w:cstheme="minorHAnsi"/>
                <w:sz w:val="18"/>
                <w:szCs w:val="18"/>
              </w:rPr>
            </w:pPr>
            <w:r w:rsidRPr="00DE7C3F">
              <w:rPr>
                <w:rFonts w:asciiTheme="minorHAnsi" w:hAnsiTheme="minorHAnsi" w:cstheme="minorHAnsi"/>
                <w:sz w:val="18"/>
                <w:szCs w:val="18"/>
              </w:rPr>
              <w:t xml:space="preserve">Asimismo, el registro de atención deberá ser registrado en el Sistema Administrativo Médico Integrado (SAMI) </w:t>
            </w:r>
          </w:p>
          <w:p w14:paraId="7FE0E6C2" w14:textId="77777777" w:rsidR="004A5207" w:rsidRPr="00DE7C3F" w:rsidRDefault="004A5207" w:rsidP="0040603D">
            <w:pPr>
              <w:rPr>
                <w:rFonts w:asciiTheme="minorHAnsi" w:hAnsiTheme="minorHAnsi" w:cstheme="minorHAnsi"/>
                <w:b/>
                <w:bCs/>
                <w:color w:val="000000"/>
                <w:sz w:val="18"/>
                <w:szCs w:val="18"/>
                <w:lang w:eastAsia="es-BO"/>
              </w:rPr>
            </w:pPr>
          </w:p>
        </w:tc>
        <w:tc>
          <w:tcPr>
            <w:tcW w:w="1963" w:type="dxa"/>
            <w:vAlign w:val="center"/>
          </w:tcPr>
          <w:p w14:paraId="72019C8E" w14:textId="77777777" w:rsidR="00BB7DEC" w:rsidRPr="005D51C8" w:rsidRDefault="00BB7DEC" w:rsidP="0040603D">
            <w:pPr>
              <w:rPr>
                <w:rFonts w:ascii="Arial" w:hAnsi="Arial" w:cs="Arial"/>
                <w:sz w:val="18"/>
                <w:szCs w:val="18"/>
              </w:rPr>
            </w:pPr>
          </w:p>
        </w:tc>
        <w:tc>
          <w:tcPr>
            <w:tcW w:w="669" w:type="dxa"/>
            <w:vAlign w:val="center"/>
          </w:tcPr>
          <w:p w14:paraId="42DFEBFF" w14:textId="77777777" w:rsidR="00BB7DEC" w:rsidRPr="005D51C8" w:rsidRDefault="00BB7DEC" w:rsidP="0040603D">
            <w:pPr>
              <w:rPr>
                <w:rFonts w:ascii="Arial" w:hAnsi="Arial" w:cs="Arial"/>
                <w:sz w:val="18"/>
                <w:szCs w:val="18"/>
              </w:rPr>
            </w:pPr>
          </w:p>
        </w:tc>
        <w:tc>
          <w:tcPr>
            <w:tcW w:w="709" w:type="dxa"/>
            <w:vAlign w:val="center"/>
          </w:tcPr>
          <w:p w14:paraId="236D6B95" w14:textId="77777777" w:rsidR="00BB7DEC" w:rsidRPr="005D51C8" w:rsidRDefault="00BB7DEC" w:rsidP="0040603D">
            <w:pPr>
              <w:rPr>
                <w:rFonts w:ascii="Arial" w:hAnsi="Arial" w:cs="Arial"/>
                <w:sz w:val="18"/>
                <w:szCs w:val="18"/>
              </w:rPr>
            </w:pPr>
          </w:p>
        </w:tc>
        <w:tc>
          <w:tcPr>
            <w:tcW w:w="2126" w:type="dxa"/>
            <w:vAlign w:val="center"/>
          </w:tcPr>
          <w:p w14:paraId="37C4F3B8" w14:textId="77777777" w:rsidR="00BB7DEC" w:rsidRPr="005D51C8" w:rsidRDefault="00BB7DEC" w:rsidP="0040603D">
            <w:pPr>
              <w:rPr>
                <w:rFonts w:ascii="Arial" w:hAnsi="Arial" w:cs="Arial"/>
                <w:sz w:val="18"/>
                <w:szCs w:val="18"/>
              </w:rPr>
            </w:pPr>
          </w:p>
        </w:tc>
      </w:tr>
      <w:tr w:rsidR="00BB7DEC" w14:paraId="23C472DE" w14:textId="77777777" w:rsidTr="0040603D">
        <w:tc>
          <w:tcPr>
            <w:tcW w:w="3742" w:type="dxa"/>
          </w:tcPr>
          <w:p w14:paraId="179AE267" w14:textId="77777777" w:rsidR="00BB7DEC" w:rsidRDefault="00BB7DEC" w:rsidP="0040603D">
            <w:pPr>
              <w:rPr>
                <w:rFonts w:asciiTheme="minorHAnsi" w:hAnsiTheme="minorHAnsi" w:cstheme="minorHAnsi"/>
                <w:sz w:val="18"/>
                <w:szCs w:val="18"/>
              </w:rPr>
            </w:pPr>
            <w:r w:rsidRPr="00DE7C3F">
              <w:rPr>
                <w:rFonts w:asciiTheme="minorHAnsi" w:hAnsiTheme="minorHAnsi" w:cstheme="minorHAnsi"/>
                <w:sz w:val="18"/>
                <w:szCs w:val="18"/>
              </w:rPr>
              <w:t xml:space="preserve">"Los informes de valoraciones o procedimientos en físico deben entregarse en archivo central una vez a la semana. </w:t>
            </w:r>
          </w:p>
          <w:p w14:paraId="74756E70" w14:textId="77777777" w:rsidR="004A5207" w:rsidRPr="00DE7C3F" w:rsidRDefault="004A5207" w:rsidP="0040603D">
            <w:pPr>
              <w:rPr>
                <w:rFonts w:asciiTheme="minorHAnsi" w:hAnsiTheme="minorHAnsi" w:cstheme="minorHAnsi"/>
                <w:b/>
                <w:bCs/>
                <w:color w:val="000000"/>
                <w:sz w:val="18"/>
                <w:szCs w:val="18"/>
                <w:lang w:eastAsia="es-BO"/>
              </w:rPr>
            </w:pPr>
          </w:p>
        </w:tc>
        <w:tc>
          <w:tcPr>
            <w:tcW w:w="1963" w:type="dxa"/>
            <w:vAlign w:val="center"/>
          </w:tcPr>
          <w:p w14:paraId="581AA81C" w14:textId="77777777" w:rsidR="00BB7DEC" w:rsidRPr="005D51C8" w:rsidRDefault="00BB7DEC" w:rsidP="0040603D">
            <w:pPr>
              <w:rPr>
                <w:rFonts w:ascii="Arial" w:hAnsi="Arial" w:cs="Arial"/>
                <w:sz w:val="18"/>
                <w:szCs w:val="18"/>
              </w:rPr>
            </w:pPr>
          </w:p>
        </w:tc>
        <w:tc>
          <w:tcPr>
            <w:tcW w:w="669" w:type="dxa"/>
            <w:vAlign w:val="center"/>
          </w:tcPr>
          <w:p w14:paraId="11B029E5" w14:textId="77777777" w:rsidR="00BB7DEC" w:rsidRPr="005D51C8" w:rsidRDefault="00BB7DEC" w:rsidP="0040603D">
            <w:pPr>
              <w:rPr>
                <w:rFonts w:ascii="Arial" w:hAnsi="Arial" w:cs="Arial"/>
                <w:sz w:val="18"/>
                <w:szCs w:val="18"/>
              </w:rPr>
            </w:pPr>
          </w:p>
        </w:tc>
        <w:tc>
          <w:tcPr>
            <w:tcW w:w="709" w:type="dxa"/>
            <w:vAlign w:val="center"/>
          </w:tcPr>
          <w:p w14:paraId="2E43E300" w14:textId="77777777" w:rsidR="00BB7DEC" w:rsidRPr="005D51C8" w:rsidRDefault="00BB7DEC" w:rsidP="0040603D">
            <w:pPr>
              <w:rPr>
                <w:rFonts w:ascii="Arial" w:hAnsi="Arial" w:cs="Arial"/>
                <w:sz w:val="18"/>
                <w:szCs w:val="18"/>
              </w:rPr>
            </w:pPr>
          </w:p>
        </w:tc>
        <w:tc>
          <w:tcPr>
            <w:tcW w:w="2126" w:type="dxa"/>
            <w:vAlign w:val="center"/>
          </w:tcPr>
          <w:p w14:paraId="7D68424D" w14:textId="77777777" w:rsidR="00BB7DEC" w:rsidRPr="005D51C8" w:rsidRDefault="00BB7DEC" w:rsidP="0040603D">
            <w:pPr>
              <w:rPr>
                <w:rFonts w:ascii="Arial" w:hAnsi="Arial" w:cs="Arial"/>
                <w:sz w:val="18"/>
                <w:szCs w:val="18"/>
              </w:rPr>
            </w:pPr>
          </w:p>
        </w:tc>
      </w:tr>
      <w:tr w:rsidR="00BB7DEC" w14:paraId="3B5686DA" w14:textId="77777777" w:rsidTr="0040603D">
        <w:tc>
          <w:tcPr>
            <w:tcW w:w="3742" w:type="dxa"/>
          </w:tcPr>
          <w:p w14:paraId="23DCECDA" w14:textId="77777777" w:rsidR="00BB7DEC" w:rsidRDefault="00BB7DEC" w:rsidP="0040603D">
            <w:pPr>
              <w:rPr>
                <w:rFonts w:asciiTheme="minorHAnsi" w:hAnsiTheme="minorHAnsi" w:cstheme="minorHAnsi"/>
                <w:sz w:val="18"/>
                <w:szCs w:val="18"/>
              </w:rPr>
            </w:pPr>
            <w:r w:rsidRPr="00DE7C3F">
              <w:rPr>
                <w:rFonts w:asciiTheme="minorHAnsi" w:hAnsiTheme="minorHAnsi" w:cstheme="minorHAnsi"/>
                <w:sz w:val="18"/>
                <w:szCs w:val="18"/>
              </w:rPr>
              <w:t>En caso que se trate de un caso urgente, deberá ser entregados en máximo 24 horas."</w:t>
            </w:r>
          </w:p>
          <w:p w14:paraId="427781E5" w14:textId="77777777" w:rsidR="004A5207" w:rsidRPr="00DE7C3F" w:rsidRDefault="004A5207" w:rsidP="0040603D">
            <w:pPr>
              <w:rPr>
                <w:rFonts w:asciiTheme="minorHAnsi" w:hAnsiTheme="minorHAnsi" w:cstheme="minorHAnsi"/>
                <w:b/>
                <w:bCs/>
                <w:color w:val="000000"/>
                <w:sz w:val="18"/>
                <w:szCs w:val="18"/>
                <w:lang w:eastAsia="es-BO"/>
              </w:rPr>
            </w:pPr>
          </w:p>
        </w:tc>
        <w:tc>
          <w:tcPr>
            <w:tcW w:w="1963" w:type="dxa"/>
            <w:vAlign w:val="center"/>
          </w:tcPr>
          <w:p w14:paraId="7DBF0076" w14:textId="77777777" w:rsidR="00BB7DEC" w:rsidRPr="005D51C8" w:rsidRDefault="00BB7DEC" w:rsidP="0040603D">
            <w:pPr>
              <w:rPr>
                <w:rFonts w:ascii="Arial" w:hAnsi="Arial" w:cs="Arial"/>
                <w:sz w:val="18"/>
                <w:szCs w:val="18"/>
              </w:rPr>
            </w:pPr>
          </w:p>
        </w:tc>
        <w:tc>
          <w:tcPr>
            <w:tcW w:w="669" w:type="dxa"/>
            <w:vAlign w:val="center"/>
          </w:tcPr>
          <w:p w14:paraId="238199A4" w14:textId="77777777" w:rsidR="00BB7DEC" w:rsidRPr="005D51C8" w:rsidRDefault="00BB7DEC" w:rsidP="0040603D">
            <w:pPr>
              <w:rPr>
                <w:rFonts w:ascii="Arial" w:hAnsi="Arial" w:cs="Arial"/>
                <w:sz w:val="18"/>
                <w:szCs w:val="18"/>
              </w:rPr>
            </w:pPr>
          </w:p>
        </w:tc>
        <w:tc>
          <w:tcPr>
            <w:tcW w:w="709" w:type="dxa"/>
            <w:vAlign w:val="center"/>
          </w:tcPr>
          <w:p w14:paraId="3DEFFC46" w14:textId="77777777" w:rsidR="00BB7DEC" w:rsidRPr="005D51C8" w:rsidRDefault="00BB7DEC" w:rsidP="0040603D">
            <w:pPr>
              <w:rPr>
                <w:rFonts w:ascii="Arial" w:hAnsi="Arial" w:cs="Arial"/>
                <w:sz w:val="18"/>
                <w:szCs w:val="18"/>
              </w:rPr>
            </w:pPr>
          </w:p>
        </w:tc>
        <w:tc>
          <w:tcPr>
            <w:tcW w:w="2126" w:type="dxa"/>
            <w:vAlign w:val="center"/>
          </w:tcPr>
          <w:p w14:paraId="3AADDF26" w14:textId="77777777" w:rsidR="00BB7DEC" w:rsidRPr="005D51C8" w:rsidRDefault="00BB7DEC" w:rsidP="0040603D">
            <w:pPr>
              <w:rPr>
                <w:rFonts w:ascii="Arial" w:hAnsi="Arial" w:cs="Arial"/>
                <w:sz w:val="18"/>
                <w:szCs w:val="18"/>
              </w:rPr>
            </w:pPr>
          </w:p>
        </w:tc>
      </w:tr>
      <w:tr w:rsidR="00BB7DEC" w14:paraId="01B0747B" w14:textId="77777777" w:rsidTr="0040603D">
        <w:tc>
          <w:tcPr>
            <w:tcW w:w="3742" w:type="dxa"/>
          </w:tcPr>
          <w:p w14:paraId="1182B967" w14:textId="77777777" w:rsidR="00BB7DEC" w:rsidRDefault="00BB7DEC" w:rsidP="0040603D">
            <w:pPr>
              <w:rPr>
                <w:rFonts w:asciiTheme="minorHAnsi" w:hAnsiTheme="minorHAnsi" w:cstheme="minorHAnsi"/>
                <w:sz w:val="18"/>
                <w:szCs w:val="18"/>
              </w:rPr>
            </w:pPr>
            <w:r w:rsidRPr="00DE7C3F">
              <w:rPr>
                <w:rFonts w:asciiTheme="minorHAnsi" w:hAnsiTheme="minorHAnsi" w:cstheme="minorHAnsi"/>
                <w:sz w:val="18"/>
                <w:szCs w:val="18"/>
              </w:rPr>
              <w:t xml:space="preserve">En caso de hallazgos de patologías de “alarma”, comunicar al médico tratante los resultados de manera prioritaria o enviar el informe </w:t>
            </w:r>
            <w:proofErr w:type="spellStart"/>
            <w:r w:rsidRPr="00DE7C3F">
              <w:rPr>
                <w:rFonts w:asciiTheme="minorHAnsi" w:hAnsiTheme="minorHAnsi" w:cstheme="minorHAnsi"/>
                <w:sz w:val="18"/>
                <w:szCs w:val="18"/>
              </w:rPr>
              <w:t>medico</w:t>
            </w:r>
            <w:proofErr w:type="spellEnd"/>
            <w:r w:rsidRPr="00DE7C3F">
              <w:rPr>
                <w:rFonts w:asciiTheme="minorHAnsi" w:hAnsiTheme="minorHAnsi" w:cstheme="minorHAnsi"/>
                <w:sz w:val="18"/>
                <w:szCs w:val="18"/>
              </w:rPr>
              <w:t xml:space="preserve"> de la atención de manera inmediata.</w:t>
            </w:r>
          </w:p>
          <w:p w14:paraId="01802F11" w14:textId="77777777" w:rsidR="004A5207" w:rsidRPr="00DE7C3F" w:rsidRDefault="004A5207" w:rsidP="0040603D">
            <w:pPr>
              <w:rPr>
                <w:rFonts w:asciiTheme="minorHAnsi" w:hAnsiTheme="minorHAnsi" w:cstheme="minorHAnsi"/>
                <w:b/>
                <w:bCs/>
                <w:color w:val="000000"/>
                <w:sz w:val="18"/>
                <w:szCs w:val="18"/>
                <w:lang w:eastAsia="es-BO"/>
              </w:rPr>
            </w:pPr>
          </w:p>
        </w:tc>
        <w:tc>
          <w:tcPr>
            <w:tcW w:w="1963" w:type="dxa"/>
            <w:vAlign w:val="center"/>
          </w:tcPr>
          <w:p w14:paraId="2D9A58CC" w14:textId="77777777" w:rsidR="00BB7DEC" w:rsidRPr="005D51C8" w:rsidRDefault="00BB7DEC" w:rsidP="0040603D">
            <w:pPr>
              <w:rPr>
                <w:rFonts w:ascii="Arial" w:hAnsi="Arial" w:cs="Arial"/>
                <w:sz w:val="18"/>
                <w:szCs w:val="18"/>
              </w:rPr>
            </w:pPr>
          </w:p>
        </w:tc>
        <w:tc>
          <w:tcPr>
            <w:tcW w:w="669" w:type="dxa"/>
            <w:vAlign w:val="center"/>
          </w:tcPr>
          <w:p w14:paraId="154D57BD" w14:textId="77777777" w:rsidR="00BB7DEC" w:rsidRPr="005D51C8" w:rsidRDefault="00BB7DEC" w:rsidP="0040603D">
            <w:pPr>
              <w:rPr>
                <w:rFonts w:ascii="Arial" w:hAnsi="Arial" w:cs="Arial"/>
                <w:sz w:val="18"/>
                <w:szCs w:val="18"/>
              </w:rPr>
            </w:pPr>
          </w:p>
        </w:tc>
        <w:tc>
          <w:tcPr>
            <w:tcW w:w="709" w:type="dxa"/>
            <w:vAlign w:val="center"/>
          </w:tcPr>
          <w:p w14:paraId="532BB388" w14:textId="77777777" w:rsidR="00BB7DEC" w:rsidRPr="005D51C8" w:rsidRDefault="00BB7DEC" w:rsidP="0040603D">
            <w:pPr>
              <w:rPr>
                <w:rFonts w:ascii="Arial" w:hAnsi="Arial" w:cs="Arial"/>
                <w:sz w:val="18"/>
                <w:szCs w:val="18"/>
              </w:rPr>
            </w:pPr>
          </w:p>
        </w:tc>
        <w:tc>
          <w:tcPr>
            <w:tcW w:w="2126" w:type="dxa"/>
            <w:vAlign w:val="center"/>
          </w:tcPr>
          <w:p w14:paraId="4E933DA3" w14:textId="77777777" w:rsidR="00BB7DEC" w:rsidRPr="005D51C8" w:rsidRDefault="00BB7DEC" w:rsidP="0040603D">
            <w:pPr>
              <w:rPr>
                <w:rFonts w:ascii="Arial" w:hAnsi="Arial" w:cs="Arial"/>
                <w:sz w:val="18"/>
                <w:szCs w:val="18"/>
              </w:rPr>
            </w:pPr>
          </w:p>
        </w:tc>
      </w:tr>
      <w:tr w:rsidR="00BB7DEC" w14:paraId="62AEB0D8" w14:textId="77777777" w:rsidTr="0040603D">
        <w:trPr>
          <w:trHeight w:val="283"/>
        </w:trPr>
        <w:tc>
          <w:tcPr>
            <w:tcW w:w="3742" w:type="dxa"/>
            <w:shd w:val="clear" w:color="auto" w:fill="BDD6EE" w:themeFill="accent1" w:themeFillTint="66"/>
            <w:vAlign w:val="center"/>
          </w:tcPr>
          <w:p w14:paraId="69713320" w14:textId="77777777" w:rsidR="00BB7DEC" w:rsidRPr="002C599D" w:rsidRDefault="00BB7DEC" w:rsidP="0040603D">
            <w:pPr>
              <w:spacing w:before="60" w:after="60"/>
              <w:rPr>
                <w:rFonts w:ascii="Arial" w:hAnsi="Arial" w:cs="Arial"/>
                <w:sz w:val="18"/>
                <w:szCs w:val="18"/>
              </w:rPr>
            </w:pPr>
            <w:r w:rsidRPr="002C599D">
              <w:rPr>
                <w:rFonts w:ascii="Arial" w:hAnsi="Arial" w:cs="Arial"/>
                <w:b/>
                <w:bCs/>
                <w:sz w:val="18"/>
                <w:szCs w:val="18"/>
              </w:rPr>
              <w:t xml:space="preserve">B. </w:t>
            </w:r>
            <w:r>
              <w:rPr>
                <w:rFonts w:ascii="Arial" w:hAnsi="Arial" w:cs="Arial"/>
                <w:b/>
                <w:bCs/>
                <w:sz w:val="18"/>
                <w:szCs w:val="18"/>
              </w:rPr>
              <w:t>COMPROMISO DE CALIDAD Y RESPONSABILIDAD</w:t>
            </w:r>
          </w:p>
        </w:tc>
        <w:tc>
          <w:tcPr>
            <w:tcW w:w="1963" w:type="dxa"/>
            <w:shd w:val="clear" w:color="auto" w:fill="BDD6EE" w:themeFill="accent1" w:themeFillTint="66"/>
            <w:vAlign w:val="center"/>
          </w:tcPr>
          <w:p w14:paraId="36C3456B"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7C4AEED6"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61B98732"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258461F5" w14:textId="77777777" w:rsidR="00BB7DEC" w:rsidRPr="005D51C8" w:rsidRDefault="00BB7DEC" w:rsidP="0040603D">
            <w:pPr>
              <w:rPr>
                <w:rFonts w:ascii="Arial" w:hAnsi="Arial" w:cs="Arial"/>
                <w:sz w:val="18"/>
                <w:szCs w:val="18"/>
              </w:rPr>
            </w:pPr>
          </w:p>
        </w:tc>
      </w:tr>
      <w:tr w:rsidR="00BB7DEC" w14:paraId="0D193E25" w14:textId="77777777" w:rsidTr="0040603D">
        <w:tc>
          <w:tcPr>
            <w:tcW w:w="3742" w:type="dxa"/>
            <w:vAlign w:val="center"/>
          </w:tcPr>
          <w:p w14:paraId="62C33B30" w14:textId="77777777" w:rsidR="00BB7DEC"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proveedor del servicio </w:t>
            </w:r>
            <w:r w:rsidRPr="0064637A">
              <w:rPr>
                <w:rFonts w:asciiTheme="minorHAnsi" w:hAnsiTheme="minorHAnsi" w:cstheme="minorHAnsi"/>
                <w:color w:val="000000"/>
                <w:sz w:val="18"/>
                <w:szCs w:val="18"/>
                <w:lang w:eastAsia="es-BO"/>
              </w:rPr>
              <w:t>deberá ejecutar las prestaciones solicitadas por el médico Inter consultante, observando estrictamente las indicaciones clínicas y demás especificaciones consignadas en la correspondiente solicitud de interconsulta.</w:t>
            </w:r>
          </w:p>
          <w:p w14:paraId="76C28FC7" w14:textId="77777777" w:rsidR="00BB7DEC" w:rsidRPr="00EA77B6" w:rsidRDefault="00BB7DEC" w:rsidP="0040603D">
            <w:pPr>
              <w:rPr>
                <w:rFonts w:asciiTheme="minorHAnsi" w:hAnsiTheme="minorHAnsi" w:cstheme="minorHAnsi"/>
                <w:color w:val="000000"/>
                <w:sz w:val="18"/>
                <w:szCs w:val="18"/>
                <w:lang w:eastAsia="es-BO"/>
              </w:rPr>
            </w:pPr>
            <w:r w:rsidRPr="00EA77B6">
              <w:rPr>
                <w:rFonts w:asciiTheme="minorHAnsi" w:hAnsiTheme="minorHAnsi" w:cstheme="minorHAnsi"/>
                <w:color w:val="000000"/>
                <w:sz w:val="18"/>
                <w:szCs w:val="18"/>
                <w:lang w:eastAsia="es-BO"/>
              </w:rPr>
              <w:t xml:space="preserve">Debe cumplirse el servicio solicitado por el médico tratante, considerando cualquier indicación especial, mientras se encuentre estipulado dentro del contrato. </w:t>
            </w:r>
          </w:p>
          <w:p w14:paraId="2112C25A" w14:textId="77777777" w:rsidR="00BB7DEC" w:rsidRPr="0064637A" w:rsidRDefault="00BB7DEC" w:rsidP="0040603D">
            <w:pPr>
              <w:rPr>
                <w:rFonts w:asciiTheme="minorHAnsi" w:hAnsiTheme="minorHAnsi" w:cstheme="minorHAnsi"/>
                <w:color w:val="000000"/>
                <w:sz w:val="18"/>
                <w:szCs w:val="18"/>
                <w:lang w:eastAsia="es-BO"/>
              </w:rPr>
            </w:pPr>
            <w:r w:rsidRPr="00EA77B6">
              <w:rPr>
                <w:rFonts w:asciiTheme="minorHAnsi" w:hAnsiTheme="minorHAnsi" w:cstheme="minorHAnsi"/>
                <w:color w:val="000000"/>
                <w:sz w:val="18"/>
                <w:szCs w:val="18"/>
                <w:lang w:eastAsia="es-BO"/>
              </w:rPr>
              <w:t>No aceptar ordenes manuscritas sin autorización de Dirección de Clínica o Jefatura de Policonsultorio.</w:t>
            </w:r>
          </w:p>
          <w:p w14:paraId="6D801D45" w14:textId="77777777" w:rsidR="00BB7DEC" w:rsidRDefault="00BB7DEC" w:rsidP="0040603D">
            <w:pPr>
              <w:spacing w:before="60" w:after="60"/>
              <w:rPr>
                <w:rFonts w:asciiTheme="minorHAnsi" w:hAnsiTheme="minorHAnsi" w:cstheme="minorHAnsi"/>
                <w:b/>
                <w:bCs/>
                <w:color w:val="000000"/>
                <w:sz w:val="18"/>
                <w:szCs w:val="18"/>
                <w:lang w:eastAsia="es-BO"/>
              </w:rPr>
            </w:pPr>
            <w:r w:rsidRPr="0064637A">
              <w:rPr>
                <w:rFonts w:asciiTheme="minorHAnsi" w:hAnsiTheme="minorHAnsi" w:cstheme="minorHAnsi"/>
                <w:b/>
                <w:bCs/>
                <w:color w:val="000000"/>
                <w:sz w:val="18"/>
                <w:szCs w:val="18"/>
                <w:lang w:eastAsia="es-BO"/>
              </w:rPr>
              <w:t xml:space="preserve">No se dará curso a solicitudes o indicaciones médicas emitidas de forma manuscrita, salvo que cuenten con la autorización expresa del </w:t>
            </w:r>
            <w:proofErr w:type="gramStart"/>
            <w:r w:rsidRPr="0064637A">
              <w:rPr>
                <w:rFonts w:asciiTheme="minorHAnsi" w:hAnsiTheme="minorHAnsi" w:cstheme="minorHAnsi"/>
                <w:b/>
                <w:bCs/>
                <w:color w:val="000000"/>
                <w:sz w:val="18"/>
                <w:szCs w:val="18"/>
                <w:lang w:eastAsia="es-BO"/>
              </w:rPr>
              <w:t>Director</w:t>
            </w:r>
            <w:proofErr w:type="gramEnd"/>
            <w:r w:rsidRPr="0064637A">
              <w:rPr>
                <w:rFonts w:asciiTheme="minorHAnsi" w:hAnsiTheme="minorHAnsi" w:cstheme="minorHAnsi"/>
                <w:b/>
                <w:bCs/>
                <w:color w:val="000000"/>
                <w:sz w:val="18"/>
                <w:szCs w:val="18"/>
                <w:lang w:eastAsia="es-BO"/>
              </w:rPr>
              <w:t xml:space="preserve"> de Clínica o del </w:t>
            </w:r>
            <w:proofErr w:type="gramStart"/>
            <w:r w:rsidRPr="0064637A">
              <w:rPr>
                <w:rFonts w:asciiTheme="minorHAnsi" w:hAnsiTheme="minorHAnsi" w:cstheme="minorHAnsi"/>
                <w:b/>
                <w:bCs/>
                <w:color w:val="000000"/>
                <w:sz w:val="18"/>
                <w:szCs w:val="18"/>
                <w:lang w:eastAsia="es-BO"/>
              </w:rPr>
              <w:t>Jefe</w:t>
            </w:r>
            <w:proofErr w:type="gramEnd"/>
            <w:r w:rsidRPr="0064637A">
              <w:rPr>
                <w:rFonts w:asciiTheme="minorHAnsi" w:hAnsiTheme="minorHAnsi" w:cstheme="minorHAnsi"/>
                <w:b/>
                <w:bCs/>
                <w:color w:val="000000"/>
                <w:sz w:val="18"/>
                <w:szCs w:val="18"/>
                <w:lang w:eastAsia="es-BO"/>
              </w:rPr>
              <w:t xml:space="preserve"> de Policonsultorio, conforme a los procedimientos institucionales vigentes.</w:t>
            </w:r>
          </w:p>
          <w:p w14:paraId="67B6B050" w14:textId="77777777" w:rsidR="004A5207" w:rsidRPr="002C599D" w:rsidRDefault="004A5207" w:rsidP="0040603D">
            <w:pPr>
              <w:spacing w:before="60" w:after="60"/>
              <w:rPr>
                <w:rFonts w:ascii="Arial" w:hAnsi="Arial" w:cs="Arial"/>
                <w:sz w:val="18"/>
                <w:szCs w:val="18"/>
              </w:rPr>
            </w:pPr>
          </w:p>
        </w:tc>
        <w:tc>
          <w:tcPr>
            <w:tcW w:w="1963" w:type="dxa"/>
            <w:vAlign w:val="center"/>
          </w:tcPr>
          <w:p w14:paraId="6696E10D" w14:textId="77777777" w:rsidR="00BB7DEC" w:rsidRPr="005D51C8" w:rsidRDefault="00BB7DEC" w:rsidP="0040603D">
            <w:pPr>
              <w:rPr>
                <w:rFonts w:ascii="Arial" w:hAnsi="Arial" w:cs="Arial"/>
                <w:sz w:val="18"/>
                <w:szCs w:val="18"/>
              </w:rPr>
            </w:pPr>
          </w:p>
        </w:tc>
        <w:tc>
          <w:tcPr>
            <w:tcW w:w="669" w:type="dxa"/>
            <w:vAlign w:val="center"/>
          </w:tcPr>
          <w:p w14:paraId="45449075" w14:textId="77777777" w:rsidR="00BB7DEC" w:rsidRPr="005D51C8" w:rsidRDefault="00BB7DEC" w:rsidP="0040603D">
            <w:pPr>
              <w:rPr>
                <w:rFonts w:ascii="Arial" w:hAnsi="Arial" w:cs="Arial"/>
                <w:sz w:val="18"/>
                <w:szCs w:val="18"/>
              </w:rPr>
            </w:pPr>
          </w:p>
        </w:tc>
        <w:tc>
          <w:tcPr>
            <w:tcW w:w="709" w:type="dxa"/>
            <w:vAlign w:val="center"/>
          </w:tcPr>
          <w:p w14:paraId="72669F15" w14:textId="77777777" w:rsidR="00BB7DEC" w:rsidRPr="005D51C8" w:rsidRDefault="00BB7DEC" w:rsidP="0040603D">
            <w:pPr>
              <w:rPr>
                <w:rFonts w:ascii="Arial" w:hAnsi="Arial" w:cs="Arial"/>
                <w:sz w:val="18"/>
                <w:szCs w:val="18"/>
              </w:rPr>
            </w:pPr>
          </w:p>
        </w:tc>
        <w:tc>
          <w:tcPr>
            <w:tcW w:w="2126" w:type="dxa"/>
            <w:vAlign w:val="center"/>
          </w:tcPr>
          <w:p w14:paraId="65F1ECE0" w14:textId="77777777" w:rsidR="00BB7DEC" w:rsidRPr="005D51C8" w:rsidRDefault="00BB7DEC" w:rsidP="0040603D">
            <w:pPr>
              <w:rPr>
                <w:rFonts w:ascii="Arial" w:hAnsi="Arial" w:cs="Arial"/>
                <w:sz w:val="18"/>
                <w:szCs w:val="18"/>
              </w:rPr>
            </w:pPr>
          </w:p>
        </w:tc>
      </w:tr>
      <w:tr w:rsidR="00BB7DEC" w14:paraId="1135F947" w14:textId="77777777" w:rsidTr="0040603D">
        <w:tc>
          <w:tcPr>
            <w:tcW w:w="3742" w:type="dxa"/>
            <w:vAlign w:val="center"/>
          </w:tcPr>
          <w:p w14:paraId="1C71D315" w14:textId="77777777" w:rsidR="00BB7DEC" w:rsidRPr="002B13B4" w:rsidRDefault="00BB7DEC" w:rsidP="0040603D">
            <w:pPr>
              <w:rPr>
                <w:rFonts w:asciiTheme="minorHAnsi" w:hAnsiTheme="minorHAnsi" w:cstheme="minorHAnsi"/>
                <w:color w:val="000000"/>
                <w:sz w:val="18"/>
                <w:szCs w:val="18"/>
                <w:lang w:eastAsia="es-BO"/>
              </w:rPr>
            </w:pPr>
            <w:r w:rsidRPr="002B13B4">
              <w:rPr>
                <w:rFonts w:asciiTheme="minorHAnsi" w:hAnsiTheme="minorHAnsi" w:cstheme="minorHAnsi"/>
                <w:color w:val="000000"/>
                <w:sz w:val="18"/>
                <w:szCs w:val="18"/>
                <w:lang w:eastAsia="es-BO"/>
              </w:rPr>
              <w:t>La atención debe realizarse en el marco de:</w:t>
            </w:r>
          </w:p>
          <w:p w14:paraId="55BB8499" w14:textId="77777777" w:rsidR="00BB7DEC" w:rsidRPr="002B13B4" w:rsidRDefault="00BB7DEC" w:rsidP="0040603D">
            <w:pPr>
              <w:rPr>
                <w:rFonts w:asciiTheme="minorHAnsi" w:hAnsiTheme="minorHAnsi" w:cstheme="minorHAnsi"/>
                <w:color w:val="000000"/>
                <w:sz w:val="18"/>
                <w:szCs w:val="18"/>
                <w:lang w:eastAsia="es-BO"/>
              </w:rPr>
            </w:pPr>
            <w:r w:rsidRPr="002B13B4">
              <w:rPr>
                <w:rFonts w:asciiTheme="minorHAnsi" w:hAnsiTheme="minorHAnsi" w:cstheme="minorHAnsi"/>
                <w:color w:val="000000"/>
                <w:sz w:val="18"/>
                <w:szCs w:val="18"/>
                <w:lang w:eastAsia="es-BO"/>
              </w:rPr>
              <w:lastRenderedPageBreak/>
              <w:t>a) Normas, protocolos y reglamentos de atención médica de tipo institucional interna y externa.</w:t>
            </w:r>
          </w:p>
          <w:p w14:paraId="15DAD5B9" w14:textId="77777777" w:rsidR="00BB7DEC" w:rsidRPr="002B13B4" w:rsidRDefault="00BB7DEC" w:rsidP="0040603D">
            <w:pPr>
              <w:rPr>
                <w:rFonts w:asciiTheme="minorHAnsi" w:hAnsiTheme="minorHAnsi" w:cstheme="minorHAnsi"/>
                <w:color w:val="000000"/>
                <w:sz w:val="18"/>
                <w:szCs w:val="18"/>
                <w:lang w:eastAsia="es-BO"/>
              </w:rPr>
            </w:pPr>
            <w:r w:rsidRPr="002B13B4">
              <w:rPr>
                <w:rFonts w:asciiTheme="minorHAnsi" w:hAnsiTheme="minorHAnsi" w:cstheme="minorHAnsi"/>
                <w:color w:val="000000"/>
                <w:sz w:val="18"/>
                <w:szCs w:val="18"/>
                <w:lang w:eastAsia="es-BO"/>
              </w:rPr>
              <w:t>b) La atención médica en el marco de las disposiciones legales vigentes y las normativas emanadas de la ASSUS y del Ministerio de Salud y Deportes.</w:t>
            </w:r>
          </w:p>
          <w:p w14:paraId="0745E284" w14:textId="77777777" w:rsidR="00BB7DEC" w:rsidRPr="00D5209D" w:rsidRDefault="00BB7DEC" w:rsidP="0040603D">
            <w:pPr>
              <w:rPr>
                <w:rFonts w:asciiTheme="minorHAnsi" w:hAnsiTheme="minorHAnsi" w:cstheme="minorHAnsi"/>
                <w:color w:val="000000"/>
                <w:sz w:val="18"/>
                <w:szCs w:val="18"/>
                <w:lang w:eastAsia="es-BO"/>
              </w:rPr>
            </w:pPr>
            <w:r w:rsidRPr="002B13B4">
              <w:rPr>
                <w:rFonts w:asciiTheme="minorHAnsi" w:hAnsiTheme="minorHAnsi" w:cstheme="minorHAnsi"/>
                <w:color w:val="000000"/>
                <w:sz w:val="18"/>
                <w:szCs w:val="18"/>
                <w:lang w:eastAsia="es-BO"/>
              </w:rPr>
              <w:t>c) El informe médico del proceso de atención médica de la patología atendida debe ser especifico y detallado, con firma y sello del profesional que registre matricula.</w:t>
            </w:r>
          </w:p>
          <w:p w14:paraId="1B02CE3F" w14:textId="77777777" w:rsidR="00BB7DEC" w:rsidRDefault="00BB7DEC" w:rsidP="0040603D">
            <w:pPr>
              <w:rPr>
                <w:rFonts w:asciiTheme="minorHAnsi" w:hAnsiTheme="minorHAnsi" w:cstheme="minorHAnsi"/>
                <w:color w:val="000000"/>
                <w:sz w:val="18"/>
                <w:szCs w:val="18"/>
                <w:lang w:eastAsia="es-BO"/>
              </w:rPr>
            </w:pPr>
            <w:r w:rsidRPr="000F0A33">
              <w:rPr>
                <w:rFonts w:asciiTheme="minorHAnsi" w:hAnsiTheme="minorHAnsi" w:cstheme="minorHAnsi"/>
                <w:color w:val="000000"/>
                <w:sz w:val="18"/>
                <w:szCs w:val="18"/>
                <w:lang w:eastAsia="es-BO"/>
              </w:rPr>
              <w:t>d) La medicación que prescriba debe ser medicación dentro de la LINAME, no pudiendo dar recetas de medicamentos externos a la LINAME y menos con nombres comerciales.</w:t>
            </w:r>
          </w:p>
          <w:p w14:paraId="1F0FA04C" w14:textId="77777777" w:rsidR="004A5207" w:rsidRPr="000F0A33" w:rsidRDefault="004A5207" w:rsidP="0040603D">
            <w:pPr>
              <w:rPr>
                <w:rFonts w:asciiTheme="minorHAnsi" w:hAnsiTheme="minorHAnsi" w:cstheme="minorHAnsi"/>
                <w:color w:val="000000"/>
                <w:sz w:val="18"/>
                <w:szCs w:val="18"/>
                <w:lang w:eastAsia="es-BO"/>
              </w:rPr>
            </w:pPr>
          </w:p>
        </w:tc>
        <w:tc>
          <w:tcPr>
            <w:tcW w:w="1963" w:type="dxa"/>
            <w:vAlign w:val="center"/>
          </w:tcPr>
          <w:p w14:paraId="35853BE2" w14:textId="77777777" w:rsidR="00BB7DEC" w:rsidRPr="005D51C8" w:rsidRDefault="00BB7DEC" w:rsidP="0040603D">
            <w:pPr>
              <w:rPr>
                <w:rFonts w:ascii="Arial" w:hAnsi="Arial" w:cs="Arial"/>
                <w:sz w:val="18"/>
                <w:szCs w:val="18"/>
              </w:rPr>
            </w:pPr>
          </w:p>
        </w:tc>
        <w:tc>
          <w:tcPr>
            <w:tcW w:w="669" w:type="dxa"/>
            <w:vAlign w:val="center"/>
          </w:tcPr>
          <w:p w14:paraId="53571063" w14:textId="77777777" w:rsidR="00BB7DEC" w:rsidRPr="005D51C8" w:rsidRDefault="00BB7DEC" w:rsidP="0040603D">
            <w:pPr>
              <w:rPr>
                <w:rFonts w:ascii="Arial" w:hAnsi="Arial" w:cs="Arial"/>
                <w:sz w:val="18"/>
                <w:szCs w:val="18"/>
              </w:rPr>
            </w:pPr>
          </w:p>
        </w:tc>
        <w:tc>
          <w:tcPr>
            <w:tcW w:w="709" w:type="dxa"/>
            <w:vAlign w:val="center"/>
          </w:tcPr>
          <w:p w14:paraId="4E1C8426" w14:textId="77777777" w:rsidR="00BB7DEC" w:rsidRPr="005D51C8" w:rsidRDefault="00BB7DEC" w:rsidP="0040603D">
            <w:pPr>
              <w:rPr>
                <w:rFonts w:ascii="Arial" w:hAnsi="Arial" w:cs="Arial"/>
                <w:sz w:val="18"/>
                <w:szCs w:val="18"/>
              </w:rPr>
            </w:pPr>
          </w:p>
        </w:tc>
        <w:tc>
          <w:tcPr>
            <w:tcW w:w="2126" w:type="dxa"/>
            <w:vAlign w:val="center"/>
          </w:tcPr>
          <w:p w14:paraId="37068C02" w14:textId="77777777" w:rsidR="00BB7DEC" w:rsidRPr="005D51C8" w:rsidRDefault="00BB7DEC" w:rsidP="0040603D">
            <w:pPr>
              <w:rPr>
                <w:rFonts w:ascii="Arial" w:hAnsi="Arial" w:cs="Arial"/>
                <w:sz w:val="18"/>
                <w:szCs w:val="18"/>
              </w:rPr>
            </w:pPr>
          </w:p>
        </w:tc>
      </w:tr>
      <w:tr w:rsidR="00BB7DEC" w14:paraId="7F770540" w14:textId="77777777" w:rsidTr="0040603D">
        <w:tc>
          <w:tcPr>
            <w:tcW w:w="3742" w:type="dxa"/>
            <w:vAlign w:val="center"/>
          </w:tcPr>
          <w:p w14:paraId="38B2C653"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r>
              <w:rPr>
                <w:rFonts w:asciiTheme="minorHAnsi" w:hAnsiTheme="minorHAnsi" w:cstheme="minorHAnsi"/>
                <w:color w:val="000000"/>
                <w:sz w:val="18"/>
                <w:szCs w:val="18"/>
                <w:lang w:eastAsia="es-BO"/>
              </w:rPr>
              <w:t>.</w:t>
            </w:r>
          </w:p>
          <w:p w14:paraId="5EA8D662"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0E355348" w14:textId="77777777" w:rsidR="00BB7DEC" w:rsidRPr="005D51C8" w:rsidRDefault="00BB7DEC" w:rsidP="0040603D">
            <w:pPr>
              <w:rPr>
                <w:rFonts w:ascii="Arial" w:hAnsi="Arial" w:cs="Arial"/>
                <w:sz w:val="18"/>
                <w:szCs w:val="18"/>
              </w:rPr>
            </w:pPr>
          </w:p>
        </w:tc>
        <w:tc>
          <w:tcPr>
            <w:tcW w:w="669" w:type="dxa"/>
            <w:vAlign w:val="center"/>
          </w:tcPr>
          <w:p w14:paraId="2EC8B74A" w14:textId="77777777" w:rsidR="00BB7DEC" w:rsidRPr="005D51C8" w:rsidRDefault="00BB7DEC" w:rsidP="0040603D">
            <w:pPr>
              <w:rPr>
                <w:rFonts w:ascii="Arial" w:hAnsi="Arial" w:cs="Arial"/>
                <w:sz w:val="18"/>
                <w:szCs w:val="18"/>
              </w:rPr>
            </w:pPr>
          </w:p>
        </w:tc>
        <w:tc>
          <w:tcPr>
            <w:tcW w:w="709" w:type="dxa"/>
            <w:vAlign w:val="center"/>
          </w:tcPr>
          <w:p w14:paraId="652C6C52" w14:textId="77777777" w:rsidR="00BB7DEC" w:rsidRPr="005D51C8" w:rsidRDefault="00BB7DEC" w:rsidP="0040603D">
            <w:pPr>
              <w:rPr>
                <w:rFonts w:ascii="Arial" w:hAnsi="Arial" w:cs="Arial"/>
                <w:sz w:val="18"/>
                <w:szCs w:val="18"/>
              </w:rPr>
            </w:pPr>
          </w:p>
        </w:tc>
        <w:tc>
          <w:tcPr>
            <w:tcW w:w="2126" w:type="dxa"/>
            <w:vAlign w:val="center"/>
          </w:tcPr>
          <w:p w14:paraId="744468D7" w14:textId="77777777" w:rsidR="00BB7DEC" w:rsidRPr="005D51C8" w:rsidRDefault="00BB7DEC" w:rsidP="0040603D">
            <w:pPr>
              <w:rPr>
                <w:rFonts w:ascii="Arial" w:hAnsi="Arial" w:cs="Arial"/>
                <w:sz w:val="18"/>
                <w:szCs w:val="18"/>
              </w:rPr>
            </w:pPr>
          </w:p>
        </w:tc>
      </w:tr>
      <w:tr w:rsidR="00BB7DEC" w14:paraId="761DE46D" w14:textId="77777777" w:rsidTr="0040603D">
        <w:tc>
          <w:tcPr>
            <w:tcW w:w="3742" w:type="dxa"/>
            <w:vAlign w:val="center"/>
          </w:tcPr>
          <w:p w14:paraId="6BE11E2E"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Brindar información al asegurado de manera ética, clara en cumplimiento con la Normativa Nacional Vigente.</w:t>
            </w:r>
          </w:p>
          <w:p w14:paraId="14115FEA"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79994AA1" w14:textId="77777777" w:rsidR="00BB7DEC" w:rsidRPr="005D51C8" w:rsidRDefault="00BB7DEC" w:rsidP="0040603D">
            <w:pPr>
              <w:rPr>
                <w:rFonts w:ascii="Arial" w:hAnsi="Arial" w:cs="Arial"/>
                <w:sz w:val="18"/>
                <w:szCs w:val="18"/>
              </w:rPr>
            </w:pPr>
          </w:p>
        </w:tc>
        <w:tc>
          <w:tcPr>
            <w:tcW w:w="669" w:type="dxa"/>
            <w:vAlign w:val="center"/>
          </w:tcPr>
          <w:p w14:paraId="08D0EC4A" w14:textId="77777777" w:rsidR="00BB7DEC" w:rsidRPr="005D51C8" w:rsidRDefault="00BB7DEC" w:rsidP="0040603D">
            <w:pPr>
              <w:rPr>
                <w:rFonts w:ascii="Arial" w:hAnsi="Arial" w:cs="Arial"/>
                <w:sz w:val="18"/>
                <w:szCs w:val="18"/>
              </w:rPr>
            </w:pPr>
          </w:p>
        </w:tc>
        <w:tc>
          <w:tcPr>
            <w:tcW w:w="709" w:type="dxa"/>
            <w:vAlign w:val="center"/>
          </w:tcPr>
          <w:p w14:paraId="520598A4" w14:textId="77777777" w:rsidR="00BB7DEC" w:rsidRPr="005D51C8" w:rsidRDefault="00BB7DEC" w:rsidP="0040603D">
            <w:pPr>
              <w:rPr>
                <w:rFonts w:ascii="Arial" w:hAnsi="Arial" w:cs="Arial"/>
                <w:sz w:val="18"/>
                <w:szCs w:val="18"/>
              </w:rPr>
            </w:pPr>
          </w:p>
        </w:tc>
        <w:tc>
          <w:tcPr>
            <w:tcW w:w="2126" w:type="dxa"/>
            <w:vAlign w:val="center"/>
          </w:tcPr>
          <w:p w14:paraId="3BBDA98A" w14:textId="77777777" w:rsidR="00BB7DEC" w:rsidRPr="005D51C8" w:rsidRDefault="00BB7DEC" w:rsidP="0040603D">
            <w:pPr>
              <w:rPr>
                <w:rFonts w:ascii="Arial" w:hAnsi="Arial" w:cs="Arial"/>
                <w:sz w:val="18"/>
                <w:szCs w:val="18"/>
              </w:rPr>
            </w:pPr>
          </w:p>
        </w:tc>
      </w:tr>
      <w:tr w:rsidR="00BB7DEC" w14:paraId="42B53B28" w14:textId="77777777" w:rsidTr="0040603D">
        <w:tc>
          <w:tcPr>
            <w:tcW w:w="3742" w:type="dxa"/>
            <w:vAlign w:val="center"/>
          </w:tcPr>
          <w:p w14:paraId="2BD53F74"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No está permitida la entrega de resultados o informes de manera directa a los pacientes, salvo </w:t>
            </w:r>
            <w:proofErr w:type="spellStart"/>
            <w:r>
              <w:rPr>
                <w:rFonts w:asciiTheme="minorHAnsi" w:hAnsiTheme="minorHAnsi" w:cstheme="minorHAnsi"/>
                <w:color w:val="000000"/>
                <w:sz w:val="18"/>
                <w:szCs w:val="18"/>
                <w:lang w:eastAsia="es-BO"/>
              </w:rPr>
              <w:t>algún</w:t>
            </w:r>
            <w:r w:rsidRPr="00045631">
              <w:rPr>
                <w:rFonts w:asciiTheme="minorHAnsi" w:hAnsiTheme="minorHAnsi" w:cstheme="minorHAnsi"/>
                <w:color w:val="000000"/>
                <w:sz w:val="18"/>
                <w:szCs w:val="18"/>
                <w:lang w:eastAsia="es-BO"/>
              </w:rPr>
              <w:t>a</w:t>
            </w:r>
            <w:proofErr w:type="spellEnd"/>
            <w:r w:rsidRPr="00045631">
              <w:rPr>
                <w:rFonts w:asciiTheme="minorHAnsi" w:hAnsiTheme="minorHAnsi" w:cstheme="minorHAnsi"/>
                <w:color w:val="000000"/>
                <w:sz w:val="18"/>
                <w:szCs w:val="18"/>
                <w:lang w:eastAsia="es-BO"/>
              </w:rPr>
              <w:t xml:space="preserve"> excepción que sea autorizada de forma escrita </w:t>
            </w:r>
            <w:r>
              <w:rPr>
                <w:rFonts w:asciiTheme="minorHAnsi" w:hAnsiTheme="minorHAnsi" w:cstheme="minorHAnsi"/>
                <w:color w:val="000000"/>
                <w:sz w:val="18"/>
                <w:szCs w:val="18"/>
                <w:lang w:eastAsia="es-BO"/>
              </w:rPr>
              <w:t>y/</w:t>
            </w:r>
            <w:r w:rsidRPr="00045631">
              <w:rPr>
                <w:rFonts w:asciiTheme="minorHAnsi" w:hAnsiTheme="minorHAnsi" w:cstheme="minorHAnsi"/>
                <w:color w:val="000000"/>
                <w:sz w:val="18"/>
                <w:szCs w:val="18"/>
                <w:lang w:eastAsia="es-BO"/>
              </w:rPr>
              <w:t>o verbal directa por alguna de las Autoridades de la CSBP</w:t>
            </w:r>
            <w:r>
              <w:rPr>
                <w:rFonts w:asciiTheme="minorHAnsi" w:hAnsiTheme="minorHAnsi" w:cstheme="minorHAnsi"/>
                <w:color w:val="000000"/>
                <w:sz w:val="18"/>
                <w:szCs w:val="18"/>
                <w:lang w:eastAsia="es-BO"/>
              </w:rPr>
              <w:t>: Jefatura de Policonsultorio, Dirección de Clínica o Jefatura Médica Regional.</w:t>
            </w:r>
          </w:p>
          <w:p w14:paraId="73D12CDF"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3AB349D8" w14:textId="77777777" w:rsidR="00BB7DEC" w:rsidRPr="005D51C8" w:rsidRDefault="00BB7DEC" w:rsidP="0040603D">
            <w:pPr>
              <w:rPr>
                <w:rFonts w:ascii="Arial" w:hAnsi="Arial" w:cs="Arial"/>
                <w:sz w:val="18"/>
                <w:szCs w:val="18"/>
              </w:rPr>
            </w:pPr>
          </w:p>
        </w:tc>
        <w:tc>
          <w:tcPr>
            <w:tcW w:w="669" w:type="dxa"/>
            <w:vAlign w:val="center"/>
          </w:tcPr>
          <w:p w14:paraId="0B24AD6D" w14:textId="77777777" w:rsidR="00BB7DEC" w:rsidRPr="005D51C8" w:rsidRDefault="00BB7DEC" w:rsidP="0040603D">
            <w:pPr>
              <w:rPr>
                <w:rFonts w:ascii="Arial" w:hAnsi="Arial" w:cs="Arial"/>
                <w:sz w:val="18"/>
                <w:szCs w:val="18"/>
              </w:rPr>
            </w:pPr>
          </w:p>
        </w:tc>
        <w:tc>
          <w:tcPr>
            <w:tcW w:w="709" w:type="dxa"/>
            <w:vAlign w:val="center"/>
          </w:tcPr>
          <w:p w14:paraId="191DECCA" w14:textId="77777777" w:rsidR="00BB7DEC" w:rsidRPr="005D51C8" w:rsidRDefault="00BB7DEC" w:rsidP="0040603D">
            <w:pPr>
              <w:rPr>
                <w:rFonts w:ascii="Arial" w:hAnsi="Arial" w:cs="Arial"/>
                <w:sz w:val="18"/>
                <w:szCs w:val="18"/>
              </w:rPr>
            </w:pPr>
          </w:p>
        </w:tc>
        <w:tc>
          <w:tcPr>
            <w:tcW w:w="2126" w:type="dxa"/>
            <w:vAlign w:val="center"/>
          </w:tcPr>
          <w:p w14:paraId="2C11D215" w14:textId="77777777" w:rsidR="00BB7DEC" w:rsidRPr="005D51C8" w:rsidRDefault="00BB7DEC" w:rsidP="0040603D">
            <w:pPr>
              <w:rPr>
                <w:rFonts w:ascii="Arial" w:hAnsi="Arial" w:cs="Arial"/>
                <w:sz w:val="18"/>
                <w:szCs w:val="18"/>
              </w:rPr>
            </w:pPr>
          </w:p>
        </w:tc>
      </w:tr>
      <w:tr w:rsidR="00BB7DEC" w14:paraId="605EA139" w14:textId="77777777" w:rsidTr="0040603D">
        <w:tc>
          <w:tcPr>
            <w:tcW w:w="3742" w:type="dxa"/>
            <w:vAlign w:val="center"/>
          </w:tcPr>
          <w:p w14:paraId="486C2833"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p>
          <w:p w14:paraId="3DAB4AF8"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6F67D2F9" w14:textId="77777777" w:rsidR="00BB7DEC" w:rsidRPr="005D51C8" w:rsidRDefault="00BB7DEC" w:rsidP="0040603D">
            <w:pPr>
              <w:rPr>
                <w:rFonts w:ascii="Arial" w:hAnsi="Arial" w:cs="Arial"/>
                <w:sz w:val="18"/>
                <w:szCs w:val="18"/>
              </w:rPr>
            </w:pPr>
          </w:p>
        </w:tc>
        <w:tc>
          <w:tcPr>
            <w:tcW w:w="669" w:type="dxa"/>
            <w:vAlign w:val="center"/>
          </w:tcPr>
          <w:p w14:paraId="7D159436" w14:textId="77777777" w:rsidR="00BB7DEC" w:rsidRPr="005D51C8" w:rsidRDefault="00BB7DEC" w:rsidP="0040603D">
            <w:pPr>
              <w:rPr>
                <w:rFonts w:ascii="Arial" w:hAnsi="Arial" w:cs="Arial"/>
                <w:sz w:val="18"/>
                <w:szCs w:val="18"/>
              </w:rPr>
            </w:pPr>
          </w:p>
        </w:tc>
        <w:tc>
          <w:tcPr>
            <w:tcW w:w="709" w:type="dxa"/>
            <w:vAlign w:val="center"/>
          </w:tcPr>
          <w:p w14:paraId="3FE3E243" w14:textId="77777777" w:rsidR="00BB7DEC" w:rsidRPr="005D51C8" w:rsidRDefault="00BB7DEC" w:rsidP="0040603D">
            <w:pPr>
              <w:rPr>
                <w:rFonts w:ascii="Arial" w:hAnsi="Arial" w:cs="Arial"/>
                <w:sz w:val="18"/>
                <w:szCs w:val="18"/>
              </w:rPr>
            </w:pPr>
          </w:p>
        </w:tc>
        <w:tc>
          <w:tcPr>
            <w:tcW w:w="2126" w:type="dxa"/>
            <w:vAlign w:val="center"/>
          </w:tcPr>
          <w:p w14:paraId="246C0DEA" w14:textId="77777777" w:rsidR="00BB7DEC" w:rsidRPr="005D51C8" w:rsidRDefault="00BB7DEC" w:rsidP="0040603D">
            <w:pPr>
              <w:rPr>
                <w:rFonts w:ascii="Arial" w:hAnsi="Arial" w:cs="Arial"/>
                <w:sz w:val="18"/>
                <w:szCs w:val="18"/>
              </w:rPr>
            </w:pPr>
          </w:p>
        </w:tc>
      </w:tr>
      <w:tr w:rsidR="00BB7DEC" w14:paraId="32181308" w14:textId="77777777" w:rsidTr="0040603D">
        <w:tc>
          <w:tcPr>
            <w:tcW w:w="3742" w:type="dxa"/>
            <w:vAlign w:val="center"/>
          </w:tcPr>
          <w:p w14:paraId="089A8E02"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w:t>
            </w:r>
            <w:r w:rsidRPr="00D5209D">
              <w:rPr>
                <w:rFonts w:asciiTheme="minorHAnsi" w:hAnsiTheme="minorHAnsi" w:cstheme="minorHAnsi"/>
                <w:color w:val="000000"/>
                <w:sz w:val="18"/>
                <w:szCs w:val="18"/>
                <w:lang w:eastAsia="es-BO"/>
              </w:rPr>
              <w:t>CSBP podrá solicitar</w:t>
            </w:r>
            <w:r w:rsidRPr="00045631">
              <w:rPr>
                <w:rFonts w:asciiTheme="minorHAnsi" w:hAnsiTheme="minorHAnsi" w:cstheme="minorHAnsi"/>
                <w:color w:val="000000"/>
                <w:sz w:val="18"/>
                <w:szCs w:val="18"/>
                <w:lang w:eastAsia="es-BO"/>
              </w:rPr>
              <w:t xml:space="preserve"> la participación del </w:t>
            </w:r>
            <w:r w:rsidRPr="006A211D">
              <w:rPr>
                <w:rFonts w:asciiTheme="minorHAnsi" w:hAnsiTheme="minorHAnsi" w:cstheme="minorHAnsi"/>
                <w:color w:val="000000"/>
                <w:sz w:val="18"/>
                <w:szCs w:val="18"/>
                <w:lang w:eastAsia="es-BO"/>
              </w:rPr>
              <w:t xml:space="preserve">médico </w:t>
            </w:r>
            <w:r w:rsidRPr="00045631">
              <w:rPr>
                <w:rFonts w:asciiTheme="minorHAnsi" w:hAnsiTheme="minorHAnsi" w:cstheme="minorHAnsi"/>
                <w:color w:val="000000"/>
                <w:sz w:val="18"/>
                <w:szCs w:val="18"/>
                <w:lang w:eastAsia="es-BO"/>
              </w:rPr>
              <w:t>proveedor,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p w14:paraId="295BF208"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4760ED14" w14:textId="77777777" w:rsidR="00BB7DEC" w:rsidRPr="005D51C8" w:rsidRDefault="00BB7DEC" w:rsidP="0040603D">
            <w:pPr>
              <w:rPr>
                <w:rFonts w:ascii="Arial" w:hAnsi="Arial" w:cs="Arial"/>
                <w:sz w:val="18"/>
                <w:szCs w:val="18"/>
              </w:rPr>
            </w:pPr>
          </w:p>
        </w:tc>
        <w:tc>
          <w:tcPr>
            <w:tcW w:w="669" w:type="dxa"/>
            <w:vAlign w:val="center"/>
          </w:tcPr>
          <w:p w14:paraId="6C73FFBD" w14:textId="77777777" w:rsidR="00BB7DEC" w:rsidRPr="005D51C8" w:rsidRDefault="00BB7DEC" w:rsidP="0040603D">
            <w:pPr>
              <w:rPr>
                <w:rFonts w:ascii="Arial" w:hAnsi="Arial" w:cs="Arial"/>
                <w:sz w:val="18"/>
                <w:szCs w:val="18"/>
              </w:rPr>
            </w:pPr>
          </w:p>
        </w:tc>
        <w:tc>
          <w:tcPr>
            <w:tcW w:w="709" w:type="dxa"/>
            <w:vAlign w:val="center"/>
          </w:tcPr>
          <w:p w14:paraId="3926EFF2" w14:textId="77777777" w:rsidR="00BB7DEC" w:rsidRPr="005D51C8" w:rsidRDefault="00BB7DEC" w:rsidP="0040603D">
            <w:pPr>
              <w:rPr>
                <w:rFonts w:ascii="Arial" w:hAnsi="Arial" w:cs="Arial"/>
                <w:sz w:val="18"/>
                <w:szCs w:val="18"/>
              </w:rPr>
            </w:pPr>
          </w:p>
        </w:tc>
        <w:tc>
          <w:tcPr>
            <w:tcW w:w="2126" w:type="dxa"/>
            <w:vAlign w:val="center"/>
          </w:tcPr>
          <w:p w14:paraId="25CFDB2D" w14:textId="77777777" w:rsidR="00BB7DEC" w:rsidRPr="005D51C8" w:rsidRDefault="00BB7DEC" w:rsidP="0040603D">
            <w:pPr>
              <w:rPr>
                <w:rFonts w:ascii="Arial" w:hAnsi="Arial" w:cs="Arial"/>
                <w:sz w:val="18"/>
                <w:szCs w:val="18"/>
              </w:rPr>
            </w:pPr>
          </w:p>
        </w:tc>
      </w:tr>
      <w:tr w:rsidR="00BB7DEC" w14:paraId="7727F262" w14:textId="77777777" w:rsidTr="0040603D">
        <w:tc>
          <w:tcPr>
            <w:tcW w:w="3742" w:type="dxa"/>
            <w:vAlign w:val="center"/>
          </w:tcPr>
          <w:p w14:paraId="2B701564"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Cuando corresponda, el paciente y/o sus familiares deberán ser informados acerca de los </w:t>
            </w:r>
            <w:r w:rsidRPr="00045631">
              <w:rPr>
                <w:rFonts w:asciiTheme="minorHAnsi" w:hAnsiTheme="minorHAnsi" w:cstheme="minorHAnsi"/>
                <w:color w:val="000000"/>
                <w:sz w:val="18"/>
                <w:szCs w:val="18"/>
                <w:lang w:eastAsia="es-BO"/>
              </w:rPr>
              <w:lastRenderedPageBreak/>
              <w:t>riesgos potenciales por el tipo de procedimiento</w:t>
            </w:r>
            <w:r>
              <w:rPr>
                <w:rFonts w:asciiTheme="minorHAnsi" w:hAnsiTheme="minorHAnsi" w:cstheme="minorHAnsi"/>
                <w:color w:val="000000"/>
                <w:sz w:val="18"/>
                <w:szCs w:val="18"/>
                <w:lang w:eastAsia="es-BO"/>
              </w:rPr>
              <w:t xml:space="preserve"> o tratamiento</w:t>
            </w:r>
            <w:r w:rsidRPr="00045631">
              <w:rPr>
                <w:rFonts w:asciiTheme="minorHAnsi" w:hAnsiTheme="minorHAnsi" w:cstheme="minorHAnsi"/>
                <w:color w:val="000000"/>
                <w:sz w:val="18"/>
                <w:szCs w:val="18"/>
                <w:lang w:eastAsia="es-BO"/>
              </w:rPr>
              <w:t xml:space="preserve"> a realizar, explicando en forma detallada y siendo el proveedor responsable de la firma del consentimiento informado.  Una copia de estos documentos debe remitirse a la Unidad de Archivo Clínico</w:t>
            </w:r>
            <w:r>
              <w:rPr>
                <w:rFonts w:asciiTheme="minorHAnsi" w:hAnsiTheme="minorHAnsi" w:cstheme="minorHAnsi"/>
                <w:color w:val="000000"/>
                <w:sz w:val="18"/>
                <w:szCs w:val="18"/>
                <w:lang w:eastAsia="es-BO"/>
              </w:rPr>
              <w:t xml:space="preserve"> de la CSBP.</w:t>
            </w:r>
          </w:p>
          <w:p w14:paraId="609EF0E5"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4C8C7CF9" w14:textId="77777777" w:rsidR="00BB7DEC" w:rsidRPr="005D51C8" w:rsidRDefault="00BB7DEC" w:rsidP="0040603D">
            <w:pPr>
              <w:rPr>
                <w:rFonts w:ascii="Arial" w:hAnsi="Arial" w:cs="Arial"/>
                <w:sz w:val="18"/>
                <w:szCs w:val="18"/>
              </w:rPr>
            </w:pPr>
          </w:p>
        </w:tc>
        <w:tc>
          <w:tcPr>
            <w:tcW w:w="669" w:type="dxa"/>
            <w:vAlign w:val="center"/>
          </w:tcPr>
          <w:p w14:paraId="44A338FE" w14:textId="77777777" w:rsidR="00BB7DEC" w:rsidRPr="005D51C8" w:rsidRDefault="00BB7DEC" w:rsidP="0040603D">
            <w:pPr>
              <w:rPr>
                <w:rFonts w:ascii="Arial" w:hAnsi="Arial" w:cs="Arial"/>
                <w:sz w:val="18"/>
                <w:szCs w:val="18"/>
              </w:rPr>
            </w:pPr>
          </w:p>
        </w:tc>
        <w:tc>
          <w:tcPr>
            <w:tcW w:w="709" w:type="dxa"/>
            <w:vAlign w:val="center"/>
          </w:tcPr>
          <w:p w14:paraId="44CE4EA0" w14:textId="77777777" w:rsidR="00BB7DEC" w:rsidRPr="005D51C8" w:rsidRDefault="00BB7DEC" w:rsidP="0040603D">
            <w:pPr>
              <w:rPr>
                <w:rFonts w:ascii="Arial" w:hAnsi="Arial" w:cs="Arial"/>
                <w:sz w:val="18"/>
                <w:szCs w:val="18"/>
              </w:rPr>
            </w:pPr>
          </w:p>
        </w:tc>
        <w:tc>
          <w:tcPr>
            <w:tcW w:w="2126" w:type="dxa"/>
            <w:vAlign w:val="center"/>
          </w:tcPr>
          <w:p w14:paraId="39AB2E9C" w14:textId="77777777" w:rsidR="00BB7DEC" w:rsidRPr="005D51C8" w:rsidRDefault="00BB7DEC" w:rsidP="0040603D">
            <w:pPr>
              <w:rPr>
                <w:rFonts w:ascii="Arial" w:hAnsi="Arial" w:cs="Arial"/>
                <w:sz w:val="18"/>
                <w:szCs w:val="18"/>
              </w:rPr>
            </w:pPr>
          </w:p>
        </w:tc>
      </w:tr>
      <w:tr w:rsidR="00BB7DEC" w14:paraId="25DA9045" w14:textId="77777777" w:rsidTr="0040603D">
        <w:tc>
          <w:tcPr>
            <w:tcW w:w="3742" w:type="dxa"/>
            <w:vAlign w:val="center"/>
          </w:tcPr>
          <w:p w14:paraId="19AF52BB" w14:textId="77777777" w:rsidR="00BB7DEC" w:rsidRDefault="00BB7DEC" w:rsidP="0040603D">
            <w:pPr>
              <w:rPr>
                <w:rFonts w:asciiTheme="minorHAnsi" w:hAnsiTheme="minorHAnsi" w:cstheme="minorHAnsi"/>
                <w:color w:val="000000"/>
                <w:sz w:val="18"/>
                <w:szCs w:val="18"/>
                <w:lang w:eastAsia="es-BO"/>
              </w:rPr>
            </w:pPr>
            <w:r w:rsidRPr="001B4B10">
              <w:rPr>
                <w:rFonts w:asciiTheme="minorHAnsi" w:hAnsiTheme="minorHAnsi" w:cstheme="minorHAnsi"/>
                <w:color w:val="000000"/>
                <w:sz w:val="18"/>
                <w:szCs w:val="18"/>
                <w:lang w:eastAsia="es-BO"/>
              </w:rPr>
              <w:t>El proveedor deberá priorizar la atención de los asegurados de la CSBP de acuerdo con la programación, derivaciones y requerimientos institucionales. Esta condición no constituye exclusividad en la prestación del servicio; sin embargo, bajo ninguna circunstancia la atención de terceros podrá interferir, retrasar o afectar la atención oportuna de los asegurados de la CSBP.</w:t>
            </w:r>
          </w:p>
          <w:p w14:paraId="528A8007"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265E7213" w14:textId="77777777" w:rsidR="00BB7DEC" w:rsidRPr="005D51C8" w:rsidRDefault="00BB7DEC" w:rsidP="0040603D">
            <w:pPr>
              <w:rPr>
                <w:rFonts w:ascii="Arial" w:hAnsi="Arial" w:cs="Arial"/>
                <w:sz w:val="18"/>
                <w:szCs w:val="18"/>
              </w:rPr>
            </w:pPr>
          </w:p>
        </w:tc>
        <w:tc>
          <w:tcPr>
            <w:tcW w:w="669" w:type="dxa"/>
            <w:vAlign w:val="center"/>
          </w:tcPr>
          <w:p w14:paraId="104AFB1A" w14:textId="77777777" w:rsidR="00BB7DEC" w:rsidRPr="005D51C8" w:rsidRDefault="00BB7DEC" w:rsidP="0040603D">
            <w:pPr>
              <w:rPr>
                <w:rFonts w:ascii="Arial" w:hAnsi="Arial" w:cs="Arial"/>
                <w:sz w:val="18"/>
                <w:szCs w:val="18"/>
              </w:rPr>
            </w:pPr>
          </w:p>
        </w:tc>
        <w:tc>
          <w:tcPr>
            <w:tcW w:w="709" w:type="dxa"/>
            <w:vAlign w:val="center"/>
          </w:tcPr>
          <w:p w14:paraId="278FD0C4" w14:textId="77777777" w:rsidR="00BB7DEC" w:rsidRPr="005D51C8" w:rsidRDefault="00BB7DEC" w:rsidP="0040603D">
            <w:pPr>
              <w:rPr>
                <w:rFonts w:ascii="Arial" w:hAnsi="Arial" w:cs="Arial"/>
                <w:sz w:val="18"/>
                <w:szCs w:val="18"/>
              </w:rPr>
            </w:pPr>
          </w:p>
        </w:tc>
        <w:tc>
          <w:tcPr>
            <w:tcW w:w="2126" w:type="dxa"/>
            <w:vAlign w:val="center"/>
          </w:tcPr>
          <w:p w14:paraId="5348AB25" w14:textId="77777777" w:rsidR="00BB7DEC" w:rsidRPr="005D51C8" w:rsidRDefault="00BB7DEC" w:rsidP="0040603D">
            <w:pPr>
              <w:rPr>
                <w:rFonts w:ascii="Arial" w:hAnsi="Arial" w:cs="Arial"/>
                <w:sz w:val="18"/>
                <w:szCs w:val="18"/>
              </w:rPr>
            </w:pPr>
          </w:p>
        </w:tc>
      </w:tr>
      <w:tr w:rsidR="00BB7DEC" w14:paraId="70048BFD" w14:textId="77777777" w:rsidTr="0040603D">
        <w:tc>
          <w:tcPr>
            <w:tcW w:w="3742" w:type="dxa"/>
            <w:vAlign w:val="center"/>
          </w:tcPr>
          <w:p w14:paraId="4C55A767" w14:textId="77777777" w:rsidR="00BB7DEC" w:rsidRDefault="00BB7DEC" w:rsidP="0040603D">
            <w:pPr>
              <w:rPr>
                <w:rFonts w:asciiTheme="minorHAnsi" w:hAnsiTheme="minorHAnsi" w:cstheme="minorHAnsi"/>
                <w:color w:val="000000"/>
                <w:sz w:val="18"/>
                <w:szCs w:val="18"/>
                <w:lang w:eastAsia="es-BO"/>
              </w:rPr>
            </w:pPr>
            <w:r w:rsidRPr="002B13B4">
              <w:rPr>
                <w:rFonts w:asciiTheme="minorHAnsi" w:hAnsiTheme="minorHAnsi" w:cstheme="minorHAnsi"/>
                <w:color w:val="000000"/>
                <w:sz w:val="18"/>
                <w:szCs w:val="18"/>
                <w:lang w:eastAsia="es-BO"/>
              </w:rPr>
              <w:t xml:space="preserve">El prestador del servicio está obligado a que, en caso de presentarse alguna </w:t>
            </w:r>
            <w:proofErr w:type="spellStart"/>
            <w:r w:rsidRPr="002B13B4">
              <w:rPr>
                <w:rFonts w:asciiTheme="minorHAnsi" w:hAnsiTheme="minorHAnsi" w:cstheme="minorHAnsi"/>
                <w:color w:val="000000"/>
                <w:sz w:val="18"/>
                <w:szCs w:val="18"/>
                <w:lang w:eastAsia="es-BO"/>
              </w:rPr>
              <w:t>complicacion</w:t>
            </w:r>
            <w:proofErr w:type="spellEnd"/>
            <w:r w:rsidRPr="002B13B4">
              <w:rPr>
                <w:rFonts w:asciiTheme="minorHAnsi" w:hAnsiTheme="minorHAnsi" w:cstheme="minorHAnsi"/>
                <w:color w:val="000000"/>
                <w:sz w:val="18"/>
                <w:szCs w:val="18"/>
                <w:lang w:eastAsia="es-BO"/>
              </w:rPr>
              <w:t>, debe contar con los medios necesarios para la atención primaria y oportuna del paciente y notificar a la CSBP, de manera inmediata, coordinando con el servicio de emergencias en caso se requiera la transferencia del paciente. Debiendo presentar de forma escrita el evento suscitado.</w:t>
            </w:r>
          </w:p>
          <w:p w14:paraId="4CDD7B23" w14:textId="77777777" w:rsidR="004A5207" w:rsidRPr="001B4B10" w:rsidRDefault="004A5207" w:rsidP="0040603D">
            <w:pPr>
              <w:rPr>
                <w:rFonts w:asciiTheme="minorHAnsi" w:hAnsiTheme="minorHAnsi" w:cstheme="minorHAnsi"/>
                <w:color w:val="000000"/>
                <w:sz w:val="18"/>
                <w:szCs w:val="18"/>
                <w:lang w:eastAsia="es-BO"/>
              </w:rPr>
            </w:pPr>
          </w:p>
        </w:tc>
        <w:tc>
          <w:tcPr>
            <w:tcW w:w="1963" w:type="dxa"/>
            <w:vAlign w:val="center"/>
          </w:tcPr>
          <w:p w14:paraId="67C9BFE9" w14:textId="77777777" w:rsidR="00BB7DEC" w:rsidRPr="005D51C8" w:rsidRDefault="00BB7DEC" w:rsidP="0040603D">
            <w:pPr>
              <w:rPr>
                <w:rFonts w:ascii="Arial" w:hAnsi="Arial" w:cs="Arial"/>
                <w:sz w:val="18"/>
                <w:szCs w:val="18"/>
              </w:rPr>
            </w:pPr>
          </w:p>
        </w:tc>
        <w:tc>
          <w:tcPr>
            <w:tcW w:w="669" w:type="dxa"/>
            <w:vAlign w:val="center"/>
          </w:tcPr>
          <w:p w14:paraId="41D43173" w14:textId="77777777" w:rsidR="00BB7DEC" w:rsidRPr="005D51C8" w:rsidRDefault="00BB7DEC" w:rsidP="0040603D">
            <w:pPr>
              <w:rPr>
                <w:rFonts w:ascii="Arial" w:hAnsi="Arial" w:cs="Arial"/>
                <w:sz w:val="18"/>
                <w:szCs w:val="18"/>
              </w:rPr>
            </w:pPr>
          </w:p>
        </w:tc>
        <w:tc>
          <w:tcPr>
            <w:tcW w:w="709" w:type="dxa"/>
            <w:vAlign w:val="center"/>
          </w:tcPr>
          <w:p w14:paraId="0479E086" w14:textId="77777777" w:rsidR="00BB7DEC" w:rsidRPr="005D51C8" w:rsidRDefault="00BB7DEC" w:rsidP="0040603D">
            <w:pPr>
              <w:rPr>
                <w:rFonts w:ascii="Arial" w:hAnsi="Arial" w:cs="Arial"/>
                <w:sz w:val="18"/>
                <w:szCs w:val="18"/>
              </w:rPr>
            </w:pPr>
          </w:p>
        </w:tc>
        <w:tc>
          <w:tcPr>
            <w:tcW w:w="2126" w:type="dxa"/>
            <w:vAlign w:val="center"/>
          </w:tcPr>
          <w:p w14:paraId="52A71CB1" w14:textId="77777777" w:rsidR="00BB7DEC" w:rsidRPr="005D51C8" w:rsidRDefault="00BB7DEC" w:rsidP="0040603D">
            <w:pPr>
              <w:rPr>
                <w:rFonts w:ascii="Arial" w:hAnsi="Arial" w:cs="Arial"/>
                <w:sz w:val="18"/>
                <w:szCs w:val="18"/>
              </w:rPr>
            </w:pPr>
          </w:p>
        </w:tc>
      </w:tr>
      <w:tr w:rsidR="00BB7DEC" w14:paraId="59F8C7A7" w14:textId="77777777" w:rsidTr="0040603D">
        <w:tc>
          <w:tcPr>
            <w:tcW w:w="3742" w:type="dxa"/>
            <w:vAlign w:val="center"/>
          </w:tcPr>
          <w:p w14:paraId="6C8D5056" w14:textId="77777777" w:rsidR="00BB7DEC" w:rsidRDefault="00BB7DEC" w:rsidP="0040603D">
            <w:pPr>
              <w:rPr>
                <w:rFonts w:asciiTheme="minorHAnsi" w:hAnsiTheme="minorHAnsi" w:cstheme="minorHAnsi"/>
                <w:color w:val="000000"/>
                <w:sz w:val="18"/>
                <w:szCs w:val="18"/>
                <w:lang w:eastAsia="es-BO"/>
              </w:rPr>
            </w:pPr>
            <w:r w:rsidRPr="002B13B4">
              <w:rPr>
                <w:rFonts w:asciiTheme="minorHAnsi" w:hAnsiTheme="minorHAnsi" w:cstheme="minorHAnsi"/>
                <w:color w:val="000000"/>
                <w:sz w:val="18"/>
                <w:szCs w:val="18"/>
                <w:lang w:eastAsia="es-BO"/>
              </w:rPr>
              <w:t>El proponente debe garantizar el mantenimiento preventivo y correctivo de todo su equipamiento por su cuenta y bajo su costo, de manera que no se interrumpa el servicio a ser prestado a la CSBP.</w:t>
            </w:r>
          </w:p>
          <w:p w14:paraId="797B5301" w14:textId="77777777" w:rsidR="004A5207" w:rsidRPr="002B13B4" w:rsidRDefault="004A5207" w:rsidP="0040603D">
            <w:pPr>
              <w:rPr>
                <w:rFonts w:asciiTheme="minorHAnsi" w:hAnsiTheme="minorHAnsi" w:cstheme="minorHAnsi"/>
                <w:color w:val="000000"/>
                <w:sz w:val="18"/>
                <w:szCs w:val="18"/>
                <w:lang w:eastAsia="es-BO"/>
              </w:rPr>
            </w:pPr>
          </w:p>
        </w:tc>
        <w:tc>
          <w:tcPr>
            <w:tcW w:w="1963" w:type="dxa"/>
            <w:vAlign w:val="center"/>
          </w:tcPr>
          <w:p w14:paraId="0B2C555D" w14:textId="77777777" w:rsidR="00BB7DEC" w:rsidRPr="005D51C8" w:rsidRDefault="00BB7DEC" w:rsidP="0040603D">
            <w:pPr>
              <w:rPr>
                <w:rFonts w:ascii="Arial" w:hAnsi="Arial" w:cs="Arial"/>
                <w:sz w:val="18"/>
                <w:szCs w:val="18"/>
              </w:rPr>
            </w:pPr>
          </w:p>
        </w:tc>
        <w:tc>
          <w:tcPr>
            <w:tcW w:w="669" w:type="dxa"/>
            <w:vAlign w:val="center"/>
          </w:tcPr>
          <w:p w14:paraId="3ED377F9" w14:textId="77777777" w:rsidR="00BB7DEC" w:rsidRPr="005D51C8" w:rsidRDefault="00BB7DEC" w:rsidP="0040603D">
            <w:pPr>
              <w:rPr>
                <w:rFonts w:ascii="Arial" w:hAnsi="Arial" w:cs="Arial"/>
                <w:sz w:val="18"/>
                <w:szCs w:val="18"/>
              </w:rPr>
            </w:pPr>
          </w:p>
        </w:tc>
        <w:tc>
          <w:tcPr>
            <w:tcW w:w="709" w:type="dxa"/>
            <w:vAlign w:val="center"/>
          </w:tcPr>
          <w:p w14:paraId="51AE6538" w14:textId="77777777" w:rsidR="00BB7DEC" w:rsidRPr="005D51C8" w:rsidRDefault="00BB7DEC" w:rsidP="0040603D">
            <w:pPr>
              <w:rPr>
                <w:rFonts w:ascii="Arial" w:hAnsi="Arial" w:cs="Arial"/>
                <w:sz w:val="18"/>
                <w:szCs w:val="18"/>
              </w:rPr>
            </w:pPr>
          </w:p>
        </w:tc>
        <w:tc>
          <w:tcPr>
            <w:tcW w:w="2126" w:type="dxa"/>
            <w:vAlign w:val="center"/>
          </w:tcPr>
          <w:p w14:paraId="2A6E066A" w14:textId="77777777" w:rsidR="00BB7DEC" w:rsidRPr="005D51C8" w:rsidRDefault="00BB7DEC" w:rsidP="0040603D">
            <w:pPr>
              <w:rPr>
                <w:rFonts w:ascii="Arial" w:hAnsi="Arial" w:cs="Arial"/>
                <w:sz w:val="18"/>
                <w:szCs w:val="18"/>
              </w:rPr>
            </w:pPr>
          </w:p>
        </w:tc>
      </w:tr>
      <w:tr w:rsidR="00BB7DEC" w14:paraId="393EA201" w14:textId="77777777" w:rsidTr="0040603D">
        <w:tc>
          <w:tcPr>
            <w:tcW w:w="3742" w:type="dxa"/>
            <w:vAlign w:val="center"/>
          </w:tcPr>
          <w:p w14:paraId="381045E2" w14:textId="77777777" w:rsidR="00BB7DEC" w:rsidRPr="002B13B4" w:rsidRDefault="00BB7DEC" w:rsidP="0040603D">
            <w:pPr>
              <w:rPr>
                <w:rFonts w:asciiTheme="minorHAnsi" w:hAnsiTheme="minorHAnsi" w:cstheme="minorHAnsi"/>
                <w:color w:val="000000"/>
                <w:sz w:val="18"/>
                <w:szCs w:val="18"/>
                <w:lang w:eastAsia="es-BO"/>
              </w:rPr>
            </w:pPr>
            <w:r w:rsidRPr="002B13B4">
              <w:rPr>
                <w:rFonts w:asciiTheme="minorHAnsi" w:hAnsiTheme="minorHAnsi" w:cstheme="minorHAnsi"/>
                <w:color w:val="000000"/>
                <w:sz w:val="18"/>
                <w:szCs w:val="18"/>
                <w:lang w:eastAsia="es-BO"/>
              </w:rPr>
              <w:t xml:space="preserve">En caso de que por algún motivo de fuerza mayor o caso fortuito el servicio sea interrumpido temporalmente de manera no programada, el proponente adjudicado debe garantizar a la CSBP la continuidad en la prestación del servicio de forma inmediata en un </w:t>
            </w:r>
            <w:proofErr w:type="gramStart"/>
            <w:r w:rsidRPr="002B13B4">
              <w:rPr>
                <w:rFonts w:asciiTheme="minorHAnsi" w:hAnsiTheme="minorHAnsi" w:cstheme="minorHAnsi"/>
                <w:color w:val="000000"/>
                <w:sz w:val="18"/>
                <w:szCs w:val="18"/>
                <w:lang w:eastAsia="es-BO"/>
              </w:rPr>
              <w:t>máximo  de</w:t>
            </w:r>
            <w:proofErr w:type="gramEnd"/>
            <w:r w:rsidRPr="002B13B4">
              <w:rPr>
                <w:rFonts w:asciiTheme="minorHAnsi" w:hAnsiTheme="minorHAnsi" w:cstheme="minorHAnsi"/>
                <w:color w:val="000000"/>
                <w:sz w:val="18"/>
                <w:szCs w:val="18"/>
                <w:lang w:eastAsia="es-BO"/>
              </w:rPr>
              <w:t xml:space="preserve">  24 horas; pudiendo comprarse servicios externos de otro proveedor externo que brinde servicios de similar calidad y que sea de aceptación de la CSBP (costo que será asumido por el proveedor).</w:t>
            </w:r>
          </w:p>
          <w:p w14:paraId="6355BE60" w14:textId="77777777" w:rsidR="00BB7DEC" w:rsidRPr="002B13B4" w:rsidRDefault="00BB7DEC" w:rsidP="0040603D">
            <w:pPr>
              <w:rPr>
                <w:rFonts w:asciiTheme="minorHAnsi" w:hAnsiTheme="minorHAnsi" w:cstheme="minorHAnsi"/>
                <w:color w:val="000000"/>
                <w:sz w:val="18"/>
                <w:szCs w:val="18"/>
                <w:lang w:eastAsia="es-BO"/>
              </w:rPr>
            </w:pPr>
          </w:p>
          <w:p w14:paraId="05F11F91" w14:textId="77777777" w:rsidR="00BB7DEC" w:rsidRDefault="00BB7DEC" w:rsidP="0040603D">
            <w:pPr>
              <w:rPr>
                <w:rFonts w:asciiTheme="minorHAnsi" w:hAnsiTheme="minorHAnsi" w:cstheme="minorHAnsi"/>
                <w:color w:val="000000"/>
                <w:sz w:val="18"/>
                <w:szCs w:val="18"/>
                <w:lang w:eastAsia="es-BO"/>
              </w:rPr>
            </w:pPr>
            <w:r w:rsidRPr="002B13B4">
              <w:rPr>
                <w:rFonts w:asciiTheme="minorHAnsi" w:hAnsiTheme="minorHAnsi" w:cstheme="minorHAnsi"/>
                <w:color w:val="000000"/>
                <w:sz w:val="18"/>
                <w:szCs w:val="18"/>
                <w:lang w:eastAsia="es-BO"/>
              </w:rPr>
              <w:t xml:space="preserve">En caso de que el Proveedor contratado requiera suspender la atención de manera programada, debe ser por causas de fuerza mayor o debidamente </w:t>
            </w:r>
            <w:proofErr w:type="gramStart"/>
            <w:r w:rsidRPr="002B13B4">
              <w:rPr>
                <w:rFonts w:asciiTheme="minorHAnsi" w:hAnsiTheme="minorHAnsi" w:cstheme="minorHAnsi"/>
                <w:color w:val="000000"/>
                <w:sz w:val="18"/>
                <w:szCs w:val="18"/>
                <w:lang w:eastAsia="es-BO"/>
              </w:rPr>
              <w:t>justificadas ,</w:t>
            </w:r>
            <w:proofErr w:type="gramEnd"/>
            <w:r w:rsidRPr="002B13B4">
              <w:rPr>
                <w:rFonts w:asciiTheme="minorHAnsi" w:hAnsiTheme="minorHAnsi" w:cstheme="minorHAnsi"/>
                <w:color w:val="000000"/>
                <w:sz w:val="18"/>
                <w:szCs w:val="18"/>
                <w:lang w:eastAsia="es-BO"/>
              </w:rPr>
              <w:t xml:space="preserve"> deberá comunicar esta situación a Jefatura Médica mediante nota escrita con una antelación mínima de 1 semana.</w:t>
            </w:r>
          </w:p>
          <w:p w14:paraId="6B754975" w14:textId="77777777" w:rsidR="004A5207" w:rsidRPr="002B13B4" w:rsidRDefault="004A5207" w:rsidP="0040603D">
            <w:pPr>
              <w:rPr>
                <w:rFonts w:asciiTheme="minorHAnsi" w:hAnsiTheme="minorHAnsi" w:cstheme="minorHAnsi"/>
                <w:color w:val="000000"/>
                <w:sz w:val="18"/>
                <w:szCs w:val="18"/>
                <w:lang w:eastAsia="es-BO"/>
              </w:rPr>
            </w:pPr>
          </w:p>
        </w:tc>
        <w:tc>
          <w:tcPr>
            <w:tcW w:w="1963" w:type="dxa"/>
            <w:vAlign w:val="center"/>
          </w:tcPr>
          <w:p w14:paraId="0D8FEC84" w14:textId="77777777" w:rsidR="00BB7DEC" w:rsidRPr="005D51C8" w:rsidRDefault="00BB7DEC" w:rsidP="0040603D">
            <w:pPr>
              <w:rPr>
                <w:rFonts w:ascii="Arial" w:hAnsi="Arial" w:cs="Arial"/>
                <w:sz w:val="18"/>
                <w:szCs w:val="18"/>
              </w:rPr>
            </w:pPr>
          </w:p>
        </w:tc>
        <w:tc>
          <w:tcPr>
            <w:tcW w:w="669" w:type="dxa"/>
            <w:vAlign w:val="center"/>
          </w:tcPr>
          <w:p w14:paraId="657143B7" w14:textId="77777777" w:rsidR="00BB7DEC" w:rsidRPr="005D51C8" w:rsidRDefault="00BB7DEC" w:rsidP="0040603D">
            <w:pPr>
              <w:rPr>
                <w:rFonts w:ascii="Arial" w:hAnsi="Arial" w:cs="Arial"/>
                <w:sz w:val="18"/>
                <w:szCs w:val="18"/>
              </w:rPr>
            </w:pPr>
          </w:p>
        </w:tc>
        <w:tc>
          <w:tcPr>
            <w:tcW w:w="709" w:type="dxa"/>
            <w:vAlign w:val="center"/>
          </w:tcPr>
          <w:p w14:paraId="453FB36C" w14:textId="77777777" w:rsidR="00BB7DEC" w:rsidRPr="005D51C8" w:rsidRDefault="00BB7DEC" w:rsidP="0040603D">
            <w:pPr>
              <w:rPr>
                <w:rFonts w:ascii="Arial" w:hAnsi="Arial" w:cs="Arial"/>
                <w:sz w:val="18"/>
                <w:szCs w:val="18"/>
              </w:rPr>
            </w:pPr>
          </w:p>
        </w:tc>
        <w:tc>
          <w:tcPr>
            <w:tcW w:w="2126" w:type="dxa"/>
            <w:vAlign w:val="center"/>
          </w:tcPr>
          <w:p w14:paraId="37D31E50" w14:textId="77777777" w:rsidR="00BB7DEC" w:rsidRPr="005D51C8" w:rsidRDefault="00BB7DEC" w:rsidP="0040603D">
            <w:pPr>
              <w:rPr>
                <w:rFonts w:ascii="Arial" w:hAnsi="Arial" w:cs="Arial"/>
                <w:sz w:val="18"/>
                <w:szCs w:val="18"/>
              </w:rPr>
            </w:pPr>
          </w:p>
        </w:tc>
      </w:tr>
      <w:tr w:rsidR="00BB7DEC" w14:paraId="5A58B35A" w14:textId="77777777" w:rsidTr="0040603D">
        <w:tc>
          <w:tcPr>
            <w:tcW w:w="3742" w:type="dxa"/>
            <w:vAlign w:val="center"/>
          </w:tcPr>
          <w:p w14:paraId="634AC942" w14:textId="77777777" w:rsidR="00BB7DEC" w:rsidRDefault="00BB7DEC" w:rsidP="0040603D">
            <w:pPr>
              <w:rPr>
                <w:rFonts w:asciiTheme="minorHAnsi" w:hAnsiTheme="minorHAnsi" w:cstheme="minorHAnsi"/>
                <w:color w:val="000000"/>
                <w:sz w:val="18"/>
                <w:szCs w:val="18"/>
                <w:lang w:eastAsia="es-BO"/>
              </w:rPr>
            </w:pPr>
            <w:r w:rsidRPr="002B13B4">
              <w:rPr>
                <w:rFonts w:asciiTheme="minorHAnsi" w:hAnsiTheme="minorHAnsi" w:cstheme="minorHAnsi"/>
                <w:color w:val="000000"/>
                <w:sz w:val="18"/>
                <w:szCs w:val="18"/>
                <w:lang w:eastAsia="es-BO"/>
              </w:rPr>
              <w:t>Esta suspensión temporal del servicio no podrá extenderse por más de 15 días calendario, sujeto a penalidades para el proponente adjudicado.</w:t>
            </w:r>
          </w:p>
          <w:p w14:paraId="32D9CA05"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6827EA7F" w14:textId="77777777" w:rsidR="00BB7DEC" w:rsidRPr="005D51C8" w:rsidRDefault="00BB7DEC" w:rsidP="0040603D">
            <w:pPr>
              <w:rPr>
                <w:rFonts w:ascii="Arial" w:hAnsi="Arial" w:cs="Arial"/>
                <w:sz w:val="18"/>
                <w:szCs w:val="18"/>
              </w:rPr>
            </w:pPr>
          </w:p>
        </w:tc>
        <w:tc>
          <w:tcPr>
            <w:tcW w:w="669" w:type="dxa"/>
            <w:vAlign w:val="center"/>
          </w:tcPr>
          <w:p w14:paraId="5E5BEB51" w14:textId="77777777" w:rsidR="00BB7DEC" w:rsidRPr="005D51C8" w:rsidRDefault="00BB7DEC" w:rsidP="0040603D">
            <w:pPr>
              <w:rPr>
                <w:rFonts w:ascii="Arial" w:hAnsi="Arial" w:cs="Arial"/>
                <w:sz w:val="18"/>
                <w:szCs w:val="18"/>
              </w:rPr>
            </w:pPr>
          </w:p>
        </w:tc>
        <w:tc>
          <w:tcPr>
            <w:tcW w:w="709" w:type="dxa"/>
            <w:vAlign w:val="center"/>
          </w:tcPr>
          <w:p w14:paraId="075F72D2" w14:textId="77777777" w:rsidR="00BB7DEC" w:rsidRPr="005D51C8" w:rsidRDefault="00BB7DEC" w:rsidP="0040603D">
            <w:pPr>
              <w:rPr>
                <w:rFonts w:ascii="Arial" w:hAnsi="Arial" w:cs="Arial"/>
                <w:sz w:val="18"/>
                <w:szCs w:val="18"/>
              </w:rPr>
            </w:pPr>
          </w:p>
        </w:tc>
        <w:tc>
          <w:tcPr>
            <w:tcW w:w="2126" w:type="dxa"/>
            <w:vAlign w:val="center"/>
          </w:tcPr>
          <w:p w14:paraId="73C4A772" w14:textId="77777777" w:rsidR="00BB7DEC" w:rsidRPr="005D51C8" w:rsidRDefault="00BB7DEC" w:rsidP="0040603D">
            <w:pPr>
              <w:rPr>
                <w:rFonts w:ascii="Arial" w:hAnsi="Arial" w:cs="Arial"/>
                <w:sz w:val="18"/>
                <w:szCs w:val="18"/>
              </w:rPr>
            </w:pPr>
          </w:p>
        </w:tc>
      </w:tr>
      <w:tr w:rsidR="00BB7DEC" w14:paraId="0C87E227" w14:textId="77777777" w:rsidTr="0040603D">
        <w:tc>
          <w:tcPr>
            <w:tcW w:w="3742" w:type="dxa"/>
            <w:vAlign w:val="center"/>
          </w:tcPr>
          <w:p w14:paraId="79AD0EA6" w14:textId="77777777" w:rsidR="00BB7DEC" w:rsidRDefault="00BB7DEC" w:rsidP="0040603D">
            <w:pPr>
              <w:rPr>
                <w:rFonts w:asciiTheme="minorHAnsi" w:hAnsiTheme="minorHAnsi" w:cstheme="minorHAnsi"/>
                <w:color w:val="000000"/>
                <w:sz w:val="18"/>
                <w:szCs w:val="18"/>
                <w:lang w:eastAsia="es-BO"/>
              </w:rPr>
            </w:pPr>
            <w:r w:rsidRPr="002B13B4">
              <w:rPr>
                <w:rFonts w:asciiTheme="minorHAnsi" w:hAnsiTheme="minorHAnsi" w:cstheme="minorHAnsi"/>
                <w:color w:val="000000"/>
                <w:sz w:val="18"/>
                <w:szCs w:val="18"/>
                <w:lang w:eastAsia="es-BO"/>
              </w:rPr>
              <w:t>La CSBP se reserva el derecho de auditar los servicios, informes y cumplimiento de condiciones.</w:t>
            </w:r>
          </w:p>
          <w:p w14:paraId="17E5761D" w14:textId="77777777" w:rsidR="004A5207" w:rsidRPr="00045631" w:rsidRDefault="004A5207" w:rsidP="0040603D">
            <w:pPr>
              <w:rPr>
                <w:rFonts w:asciiTheme="minorHAnsi" w:hAnsiTheme="minorHAnsi" w:cstheme="minorHAnsi"/>
                <w:color w:val="000000"/>
                <w:sz w:val="18"/>
                <w:szCs w:val="18"/>
                <w:lang w:eastAsia="es-BO"/>
              </w:rPr>
            </w:pPr>
          </w:p>
        </w:tc>
        <w:tc>
          <w:tcPr>
            <w:tcW w:w="1963" w:type="dxa"/>
            <w:vAlign w:val="center"/>
          </w:tcPr>
          <w:p w14:paraId="58F0F805" w14:textId="77777777" w:rsidR="00BB7DEC" w:rsidRPr="005D51C8" w:rsidRDefault="00BB7DEC" w:rsidP="0040603D">
            <w:pPr>
              <w:rPr>
                <w:rFonts w:ascii="Arial" w:hAnsi="Arial" w:cs="Arial"/>
                <w:sz w:val="18"/>
                <w:szCs w:val="18"/>
              </w:rPr>
            </w:pPr>
          </w:p>
        </w:tc>
        <w:tc>
          <w:tcPr>
            <w:tcW w:w="669" w:type="dxa"/>
            <w:vAlign w:val="center"/>
          </w:tcPr>
          <w:p w14:paraId="2F67CE94" w14:textId="77777777" w:rsidR="00BB7DEC" w:rsidRPr="005D51C8" w:rsidRDefault="00BB7DEC" w:rsidP="0040603D">
            <w:pPr>
              <w:rPr>
                <w:rFonts w:ascii="Arial" w:hAnsi="Arial" w:cs="Arial"/>
                <w:sz w:val="18"/>
                <w:szCs w:val="18"/>
              </w:rPr>
            </w:pPr>
          </w:p>
        </w:tc>
        <w:tc>
          <w:tcPr>
            <w:tcW w:w="709" w:type="dxa"/>
            <w:vAlign w:val="center"/>
          </w:tcPr>
          <w:p w14:paraId="3C6CD9C9" w14:textId="77777777" w:rsidR="00BB7DEC" w:rsidRPr="005D51C8" w:rsidRDefault="00BB7DEC" w:rsidP="0040603D">
            <w:pPr>
              <w:rPr>
                <w:rFonts w:ascii="Arial" w:hAnsi="Arial" w:cs="Arial"/>
                <w:sz w:val="18"/>
                <w:szCs w:val="18"/>
              </w:rPr>
            </w:pPr>
          </w:p>
        </w:tc>
        <w:tc>
          <w:tcPr>
            <w:tcW w:w="2126" w:type="dxa"/>
            <w:vAlign w:val="center"/>
          </w:tcPr>
          <w:p w14:paraId="36EBBB94" w14:textId="77777777" w:rsidR="00BB7DEC" w:rsidRPr="005D51C8" w:rsidRDefault="00BB7DEC" w:rsidP="0040603D">
            <w:pPr>
              <w:rPr>
                <w:rFonts w:ascii="Arial" w:hAnsi="Arial" w:cs="Arial"/>
                <w:sz w:val="18"/>
                <w:szCs w:val="18"/>
              </w:rPr>
            </w:pPr>
          </w:p>
        </w:tc>
      </w:tr>
      <w:tr w:rsidR="00BB7DEC" w14:paraId="2D248D1C" w14:textId="77777777" w:rsidTr="0040603D">
        <w:trPr>
          <w:trHeight w:val="283"/>
        </w:trPr>
        <w:tc>
          <w:tcPr>
            <w:tcW w:w="3742" w:type="dxa"/>
            <w:shd w:val="clear" w:color="auto" w:fill="BDD6EE" w:themeFill="accent1" w:themeFillTint="66"/>
            <w:vAlign w:val="center"/>
          </w:tcPr>
          <w:p w14:paraId="53FBAD49" w14:textId="77777777" w:rsidR="00BB7DEC" w:rsidRPr="002C599D" w:rsidRDefault="00BB7DEC" w:rsidP="0040603D">
            <w:pPr>
              <w:spacing w:before="60" w:after="60"/>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963" w:type="dxa"/>
            <w:shd w:val="clear" w:color="auto" w:fill="BDD6EE" w:themeFill="accent1" w:themeFillTint="66"/>
            <w:vAlign w:val="center"/>
          </w:tcPr>
          <w:p w14:paraId="7933AF6B"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4EDD9D46"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26E75495"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13A49CEB" w14:textId="77777777" w:rsidR="00BB7DEC" w:rsidRPr="005D51C8" w:rsidRDefault="00BB7DEC" w:rsidP="0040603D">
            <w:pPr>
              <w:rPr>
                <w:rFonts w:ascii="Arial" w:hAnsi="Arial" w:cs="Arial"/>
                <w:sz w:val="18"/>
                <w:szCs w:val="18"/>
              </w:rPr>
            </w:pPr>
          </w:p>
        </w:tc>
      </w:tr>
      <w:tr w:rsidR="00BB7DEC" w14:paraId="4145B5FA" w14:textId="77777777" w:rsidTr="0040603D">
        <w:tc>
          <w:tcPr>
            <w:tcW w:w="3742" w:type="dxa"/>
            <w:vAlign w:val="center"/>
          </w:tcPr>
          <w:p w14:paraId="55500B49" w14:textId="77777777" w:rsidR="004A5207" w:rsidRDefault="004A5207" w:rsidP="0040603D">
            <w:pPr>
              <w:spacing w:before="60" w:after="60"/>
              <w:rPr>
                <w:rFonts w:asciiTheme="minorHAnsi" w:hAnsiTheme="minorHAnsi" w:cstheme="minorHAnsi"/>
                <w:color w:val="000000"/>
                <w:sz w:val="18"/>
                <w:szCs w:val="18"/>
                <w:lang w:eastAsia="es-BO"/>
              </w:rPr>
            </w:pPr>
          </w:p>
          <w:p w14:paraId="6E462550" w14:textId="7F17F647" w:rsidR="00BB7DEC" w:rsidRPr="0064637A" w:rsidRDefault="00BB7DEC" w:rsidP="0040603D">
            <w:pPr>
              <w:spacing w:before="60" w:after="60"/>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 xml:space="preserve">Como condición para la tramitación del pago del servicio contratado bajo la modalidad </w:t>
            </w:r>
            <w:r w:rsidRPr="0045048A">
              <w:rPr>
                <w:rFonts w:asciiTheme="minorHAnsi" w:hAnsiTheme="minorHAnsi" w:cstheme="minorHAnsi"/>
                <w:b/>
                <w:bCs/>
                <w:color w:val="000000"/>
                <w:sz w:val="18"/>
                <w:szCs w:val="18"/>
                <w:lang w:eastAsia="es-BO"/>
              </w:rPr>
              <w:t>Por Evento</w:t>
            </w:r>
            <w:r w:rsidRPr="0064637A">
              <w:rPr>
                <w:rFonts w:asciiTheme="minorHAnsi" w:hAnsiTheme="minorHAnsi" w:cstheme="minorHAnsi"/>
                <w:color w:val="000000"/>
                <w:sz w:val="18"/>
                <w:szCs w:val="18"/>
                <w:lang w:eastAsia="es-BO"/>
              </w:rPr>
              <w:t>, el proveedor deberá presentar mensualmente un informe de actividades, detallando las prestaciones efectuadas durante el período</w:t>
            </w:r>
            <w:r>
              <w:rPr>
                <w:rFonts w:asciiTheme="minorHAnsi" w:hAnsiTheme="minorHAnsi" w:cstheme="minorHAnsi"/>
                <w:color w:val="000000"/>
                <w:sz w:val="18"/>
                <w:szCs w:val="18"/>
                <w:lang w:eastAsia="es-BO"/>
              </w:rPr>
              <w:t xml:space="preserve"> y el costo de cada una de ellas</w:t>
            </w:r>
            <w:r w:rsidRPr="0064637A">
              <w:rPr>
                <w:rFonts w:asciiTheme="minorHAnsi" w:hAnsiTheme="minorHAnsi" w:cstheme="minorHAnsi"/>
                <w:color w:val="000000"/>
                <w:sz w:val="18"/>
                <w:szCs w:val="18"/>
                <w:lang w:eastAsia="es-BO"/>
              </w:rPr>
              <w:t>, incluyendo la relación de pacientes atendidos y demás información de respaldo que corresponda.</w:t>
            </w:r>
          </w:p>
          <w:p w14:paraId="14126C78" w14:textId="77777777" w:rsidR="00BB7DEC" w:rsidRPr="0064637A" w:rsidRDefault="00BB7DEC" w:rsidP="0040603D">
            <w:pPr>
              <w:spacing w:before="60" w:after="60"/>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La documentación presentada será revisada por el Fiscal del Servicio, quien verificará el cumplimiento de las obligaciones contractuales y, de encontrarla conforme, emitirá la certificación correspondiente para autorizar la emisión de la factura.</w:t>
            </w:r>
          </w:p>
          <w:p w14:paraId="457E8B67" w14:textId="77777777" w:rsidR="00BB7DEC"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El informe y Pro forma debe </w:t>
            </w:r>
            <w:r w:rsidRPr="0064637A">
              <w:rPr>
                <w:rFonts w:asciiTheme="minorHAnsi" w:hAnsiTheme="minorHAnsi" w:cstheme="minorHAnsi"/>
                <w:color w:val="000000"/>
                <w:sz w:val="18"/>
                <w:szCs w:val="18"/>
                <w:lang w:eastAsia="es-BO"/>
              </w:rPr>
              <w:t xml:space="preserve">ser presentada hasta el día </w:t>
            </w:r>
            <w:r w:rsidRPr="0064637A">
              <w:rPr>
                <w:rFonts w:asciiTheme="minorHAnsi" w:hAnsiTheme="minorHAnsi" w:cstheme="minorHAnsi"/>
                <w:b/>
                <w:bCs/>
                <w:color w:val="000000"/>
                <w:sz w:val="18"/>
                <w:szCs w:val="18"/>
                <w:lang w:eastAsia="es-BO"/>
              </w:rPr>
              <w:t>veinte (20)</w:t>
            </w:r>
            <w:r w:rsidRPr="0064637A">
              <w:rPr>
                <w:rFonts w:asciiTheme="minorHAnsi" w:hAnsiTheme="minorHAnsi" w:cstheme="minorHAnsi"/>
                <w:color w:val="000000"/>
                <w:sz w:val="18"/>
                <w:szCs w:val="18"/>
                <w:lang w:eastAsia="es-BO"/>
              </w:rPr>
              <w:t xml:space="preserve"> de cada mes, conforme a los procedimientos administrativos vigentes de la CSBP, para la gestión del pago respectivo.</w:t>
            </w:r>
          </w:p>
          <w:p w14:paraId="3F2CB8BA" w14:textId="77777777" w:rsidR="004A5207" w:rsidRDefault="004A5207" w:rsidP="0040603D">
            <w:pPr>
              <w:spacing w:before="60" w:after="60"/>
              <w:rPr>
                <w:rFonts w:ascii="Arial" w:hAnsi="Arial" w:cs="Arial"/>
                <w:sz w:val="18"/>
                <w:szCs w:val="18"/>
              </w:rPr>
            </w:pPr>
          </w:p>
          <w:p w14:paraId="6A9177F8" w14:textId="77777777" w:rsidR="007D7B72" w:rsidRDefault="007D7B72" w:rsidP="0040603D">
            <w:pPr>
              <w:spacing w:before="60" w:after="60"/>
              <w:rPr>
                <w:rFonts w:ascii="Arial" w:hAnsi="Arial" w:cs="Arial"/>
                <w:sz w:val="18"/>
                <w:szCs w:val="18"/>
              </w:rPr>
            </w:pPr>
          </w:p>
          <w:p w14:paraId="21D7FB8E" w14:textId="77777777" w:rsidR="007D7B72" w:rsidRPr="002C599D" w:rsidRDefault="007D7B72" w:rsidP="0040603D">
            <w:pPr>
              <w:spacing w:before="60" w:after="60"/>
              <w:rPr>
                <w:rFonts w:ascii="Arial" w:hAnsi="Arial" w:cs="Arial"/>
                <w:sz w:val="18"/>
                <w:szCs w:val="18"/>
              </w:rPr>
            </w:pPr>
          </w:p>
        </w:tc>
        <w:tc>
          <w:tcPr>
            <w:tcW w:w="1963" w:type="dxa"/>
            <w:vAlign w:val="center"/>
          </w:tcPr>
          <w:p w14:paraId="75DA46C2" w14:textId="77777777" w:rsidR="00BB7DEC" w:rsidRPr="005D51C8" w:rsidRDefault="00BB7DEC" w:rsidP="0040603D">
            <w:pPr>
              <w:rPr>
                <w:rFonts w:ascii="Arial" w:hAnsi="Arial" w:cs="Arial"/>
                <w:sz w:val="18"/>
                <w:szCs w:val="18"/>
              </w:rPr>
            </w:pPr>
          </w:p>
        </w:tc>
        <w:tc>
          <w:tcPr>
            <w:tcW w:w="669" w:type="dxa"/>
            <w:vAlign w:val="center"/>
          </w:tcPr>
          <w:p w14:paraId="51D967F4" w14:textId="77777777" w:rsidR="00BB7DEC" w:rsidRPr="005D51C8" w:rsidRDefault="00BB7DEC" w:rsidP="0040603D">
            <w:pPr>
              <w:rPr>
                <w:rFonts w:ascii="Arial" w:hAnsi="Arial" w:cs="Arial"/>
                <w:sz w:val="18"/>
                <w:szCs w:val="18"/>
              </w:rPr>
            </w:pPr>
          </w:p>
        </w:tc>
        <w:tc>
          <w:tcPr>
            <w:tcW w:w="709" w:type="dxa"/>
            <w:vAlign w:val="center"/>
          </w:tcPr>
          <w:p w14:paraId="1C75CFA3" w14:textId="77777777" w:rsidR="00BB7DEC" w:rsidRPr="005D51C8" w:rsidRDefault="00BB7DEC" w:rsidP="0040603D">
            <w:pPr>
              <w:rPr>
                <w:rFonts w:ascii="Arial" w:hAnsi="Arial" w:cs="Arial"/>
                <w:sz w:val="18"/>
                <w:szCs w:val="18"/>
              </w:rPr>
            </w:pPr>
          </w:p>
        </w:tc>
        <w:tc>
          <w:tcPr>
            <w:tcW w:w="2126" w:type="dxa"/>
            <w:vAlign w:val="center"/>
          </w:tcPr>
          <w:p w14:paraId="6EAB6B71" w14:textId="77777777" w:rsidR="00BB7DEC" w:rsidRPr="005D51C8" w:rsidRDefault="00BB7DEC" w:rsidP="0040603D">
            <w:pPr>
              <w:rPr>
                <w:rFonts w:ascii="Arial" w:hAnsi="Arial" w:cs="Arial"/>
                <w:sz w:val="18"/>
                <w:szCs w:val="18"/>
              </w:rPr>
            </w:pPr>
          </w:p>
        </w:tc>
      </w:tr>
      <w:tr w:rsidR="00BB7DEC" w14:paraId="39210D75" w14:textId="77777777" w:rsidTr="0040603D">
        <w:trPr>
          <w:trHeight w:val="283"/>
        </w:trPr>
        <w:tc>
          <w:tcPr>
            <w:tcW w:w="3742" w:type="dxa"/>
            <w:shd w:val="clear" w:color="auto" w:fill="BDD6EE" w:themeFill="accent1" w:themeFillTint="66"/>
            <w:vAlign w:val="center"/>
          </w:tcPr>
          <w:p w14:paraId="2A630F43" w14:textId="77777777" w:rsidR="00BB7DEC" w:rsidRPr="002C599D" w:rsidRDefault="00BB7DEC" w:rsidP="0040603D">
            <w:pPr>
              <w:spacing w:before="60" w:after="60"/>
              <w:rPr>
                <w:rFonts w:ascii="Arial" w:hAnsi="Arial" w:cs="Arial"/>
                <w:sz w:val="18"/>
                <w:szCs w:val="18"/>
              </w:rPr>
            </w:pPr>
            <w:r>
              <w:rPr>
                <w:rFonts w:ascii="Arial" w:hAnsi="Arial" w:cs="Arial"/>
                <w:b/>
                <w:bCs/>
                <w:sz w:val="18"/>
                <w:szCs w:val="18"/>
              </w:rPr>
              <w:lastRenderedPageBreak/>
              <w:t>D</w:t>
            </w:r>
            <w:r w:rsidRPr="002C599D">
              <w:rPr>
                <w:rFonts w:ascii="Arial" w:hAnsi="Arial" w:cs="Arial"/>
                <w:b/>
                <w:bCs/>
                <w:sz w:val="18"/>
                <w:szCs w:val="18"/>
              </w:rPr>
              <w:t>. CONDICIONES COMPLEMENTARIAS</w:t>
            </w:r>
          </w:p>
        </w:tc>
        <w:tc>
          <w:tcPr>
            <w:tcW w:w="1963" w:type="dxa"/>
            <w:shd w:val="clear" w:color="auto" w:fill="BDD6EE" w:themeFill="accent1" w:themeFillTint="66"/>
            <w:vAlign w:val="center"/>
          </w:tcPr>
          <w:p w14:paraId="354D5635"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72F0F310"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20A9956A"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24D5CCDD" w14:textId="77777777" w:rsidR="00BB7DEC" w:rsidRPr="005D51C8" w:rsidRDefault="00BB7DEC" w:rsidP="0040603D">
            <w:pPr>
              <w:rPr>
                <w:rFonts w:ascii="Arial" w:hAnsi="Arial" w:cs="Arial"/>
                <w:sz w:val="18"/>
                <w:szCs w:val="18"/>
              </w:rPr>
            </w:pPr>
          </w:p>
        </w:tc>
      </w:tr>
      <w:tr w:rsidR="00BB7DEC" w14:paraId="566995E0" w14:textId="77777777" w:rsidTr="0040603D">
        <w:tc>
          <w:tcPr>
            <w:tcW w:w="3742" w:type="dxa"/>
            <w:vAlign w:val="center"/>
          </w:tcPr>
          <w:p w14:paraId="440E0CCF" w14:textId="77777777" w:rsidR="00BB7DEC" w:rsidRPr="0064637A" w:rsidRDefault="00BB7DEC" w:rsidP="0040603D">
            <w:pPr>
              <w:spacing w:before="60" w:after="60"/>
              <w:rPr>
                <w:rFonts w:asciiTheme="minorHAnsi" w:hAnsiTheme="minorHAnsi" w:cstheme="minorHAnsi"/>
                <w:bCs/>
                <w:sz w:val="18"/>
                <w:szCs w:val="18"/>
              </w:rPr>
            </w:pPr>
            <w:r w:rsidRPr="0064637A">
              <w:rPr>
                <w:rFonts w:asciiTheme="minorHAnsi" w:hAnsiTheme="minorHAnsi" w:cstheme="minorHAnsi"/>
                <w:bCs/>
                <w:sz w:val="18"/>
                <w:szCs w:val="18"/>
              </w:rPr>
              <w:t>La Caja de Salud de la Banca Privada (CSBP), a través del Fiscal del Servicio o de las autoridades competentes, tales como el Director de Clínica, el Jefe de Policonsultorio o el Jefe Médico, podrá efectuar visitas de supervisión al consultorio donde se presten los servicios objeto del presente contrato, con la finalidad de verificar el cumplimiento de las condiciones técnicas, de infraestructura, equipamiento, bioseguridad, calidad y demás requisitos establecidos para la adecuada prestación del servicio.</w:t>
            </w:r>
          </w:p>
          <w:p w14:paraId="580DEA94" w14:textId="77777777" w:rsidR="00BB7DEC" w:rsidRDefault="00BB7DEC" w:rsidP="0040603D">
            <w:pPr>
              <w:spacing w:before="60" w:after="60"/>
              <w:rPr>
                <w:rFonts w:asciiTheme="minorHAnsi" w:hAnsiTheme="minorHAnsi" w:cstheme="minorHAnsi"/>
                <w:bCs/>
                <w:sz w:val="18"/>
                <w:szCs w:val="18"/>
              </w:rPr>
            </w:pPr>
            <w:r w:rsidRPr="0064637A">
              <w:rPr>
                <w:rFonts w:asciiTheme="minorHAnsi" w:hAnsiTheme="minorHAnsi" w:cstheme="minorHAnsi"/>
                <w:bCs/>
                <w:sz w:val="18"/>
                <w:szCs w:val="18"/>
              </w:rPr>
              <w:t>Dichas supervisiones podrán realizarse durante la vigencia del contrato, en el momento que la CSBP lo considere necesario, procurando no interferir con el normal desarrollo de las actividades asistenciales del profesional.</w:t>
            </w:r>
          </w:p>
          <w:p w14:paraId="6A0E29BA" w14:textId="77777777" w:rsidR="004A5207" w:rsidRPr="00FE1CC0" w:rsidRDefault="004A5207" w:rsidP="0040603D">
            <w:pPr>
              <w:spacing w:before="60" w:after="60"/>
              <w:rPr>
                <w:rFonts w:ascii="Arial" w:hAnsi="Arial" w:cs="Arial"/>
                <w:sz w:val="18"/>
                <w:szCs w:val="18"/>
              </w:rPr>
            </w:pPr>
          </w:p>
        </w:tc>
        <w:tc>
          <w:tcPr>
            <w:tcW w:w="1963" w:type="dxa"/>
            <w:vAlign w:val="center"/>
          </w:tcPr>
          <w:p w14:paraId="3C63BE2E" w14:textId="77777777" w:rsidR="00BB7DEC" w:rsidRPr="005D51C8" w:rsidRDefault="00BB7DEC" w:rsidP="0040603D">
            <w:pPr>
              <w:rPr>
                <w:rFonts w:ascii="Arial" w:hAnsi="Arial" w:cs="Arial"/>
                <w:sz w:val="18"/>
                <w:szCs w:val="18"/>
              </w:rPr>
            </w:pPr>
          </w:p>
        </w:tc>
        <w:tc>
          <w:tcPr>
            <w:tcW w:w="669" w:type="dxa"/>
            <w:vAlign w:val="center"/>
          </w:tcPr>
          <w:p w14:paraId="5983BCFB" w14:textId="77777777" w:rsidR="00BB7DEC" w:rsidRPr="005D51C8" w:rsidRDefault="00BB7DEC" w:rsidP="0040603D">
            <w:pPr>
              <w:rPr>
                <w:rFonts w:ascii="Arial" w:hAnsi="Arial" w:cs="Arial"/>
                <w:sz w:val="18"/>
                <w:szCs w:val="18"/>
              </w:rPr>
            </w:pPr>
          </w:p>
        </w:tc>
        <w:tc>
          <w:tcPr>
            <w:tcW w:w="709" w:type="dxa"/>
            <w:vAlign w:val="center"/>
          </w:tcPr>
          <w:p w14:paraId="2DF5D3F5" w14:textId="77777777" w:rsidR="00BB7DEC" w:rsidRPr="005D51C8" w:rsidRDefault="00BB7DEC" w:rsidP="0040603D">
            <w:pPr>
              <w:rPr>
                <w:rFonts w:ascii="Arial" w:hAnsi="Arial" w:cs="Arial"/>
                <w:sz w:val="18"/>
                <w:szCs w:val="18"/>
              </w:rPr>
            </w:pPr>
          </w:p>
        </w:tc>
        <w:tc>
          <w:tcPr>
            <w:tcW w:w="2126" w:type="dxa"/>
            <w:vAlign w:val="center"/>
          </w:tcPr>
          <w:p w14:paraId="4AD131A0" w14:textId="77777777" w:rsidR="00BB7DEC" w:rsidRPr="005D51C8" w:rsidRDefault="00BB7DEC" w:rsidP="0040603D">
            <w:pPr>
              <w:rPr>
                <w:rFonts w:ascii="Arial" w:hAnsi="Arial" w:cs="Arial"/>
                <w:sz w:val="18"/>
                <w:szCs w:val="18"/>
              </w:rPr>
            </w:pPr>
          </w:p>
        </w:tc>
      </w:tr>
      <w:tr w:rsidR="00BB7DEC" w14:paraId="3B405982" w14:textId="77777777" w:rsidTr="0040603D">
        <w:trPr>
          <w:trHeight w:val="283"/>
        </w:trPr>
        <w:tc>
          <w:tcPr>
            <w:tcW w:w="3742" w:type="dxa"/>
            <w:shd w:val="clear" w:color="auto" w:fill="2F5496" w:themeFill="accent5" w:themeFillShade="BF"/>
            <w:vAlign w:val="center"/>
          </w:tcPr>
          <w:p w14:paraId="2BA7888B"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963" w:type="dxa"/>
            <w:shd w:val="clear" w:color="auto" w:fill="2F5496" w:themeFill="accent5" w:themeFillShade="BF"/>
            <w:vAlign w:val="center"/>
          </w:tcPr>
          <w:p w14:paraId="552E11FD"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6374FA6A"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19B796BE"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331EAF85" w14:textId="77777777" w:rsidR="00BB7DEC" w:rsidRPr="005D51C8" w:rsidRDefault="00BB7DEC" w:rsidP="0040603D">
            <w:pPr>
              <w:rPr>
                <w:rFonts w:ascii="Arial" w:hAnsi="Arial" w:cs="Arial"/>
                <w:sz w:val="18"/>
                <w:szCs w:val="18"/>
              </w:rPr>
            </w:pPr>
          </w:p>
        </w:tc>
      </w:tr>
      <w:tr w:rsidR="00BB7DEC" w14:paraId="672ECB9F" w14:textId="77777777" w:rsidTr="0040603D">
        <w:tc>
          <w:tcPr>
            <w:tcW w:w="3742" w:type="dxa"/>
            <w:shd w:val="clear" w:color="auto" w:fill="BDD6EE" w:themeFill="accent1" w:themeFillTint="66"/>
            <w:vAlign w:val="center"/>
          </w:tcPr>
          <w:p w14:paraId="2EB6A20D"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963" w:type="dxa"/>
            <w:shd w:val="clear" w:color="auto" w:fill="BDD6EE" w:themeFill="accent1" w:themeFillTint="66"/>
            <w:vAlign w:val="center"/>
          </w:tcPr>
          <w:p w14:paraId="2F738DB0"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7F0F5EEB"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0BB9503D"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5F47F92B" w14:textId="77777777" w:rsidR="00BB7DEC" w:rsidRPr="005D51C8" w:rsidRDefault="00BB7DEC" w:rsidP="0040603D">
            <w:pPr>
              <w:rPr>
                <w:rFonts w:ascii="Arial" w:hAnsi="Arial" w:cs="Arial"/>
                <w:sz w:val="18"/>
                <w:szCs w:val="18"/>
              </w:rPr>
            </w:pPr>
          </w:p>
        </w:tc>
      </w:tr>
      <w:tr w:rsidR="00BB7DEC" w14:paraId="00DCC0BA" w14:textId="77777777" w:rsidTr="0040603D">
        <w:trPr>
          <w:trHeight w:val="397"/>
        </w:trPr>
        <w:tc>
          <w:tcPr>
            <w:tcW w:w="3742" w:type="dxa"/>
            <w:shd w:val="clear" w:color="auto" w:fill="FFFFFF" w:themeFill="background1"/>
            <w:vAlign w:val="center"/>
          </w:tcPr>
          <w:p w14:paraId="09468D46" w14:textId="77777777" w:rsidR="00BB7DEC" w:rsidRPr="0090734D" w:rsidRDefault="00BB7DEC" w:rsidP="0040603D">
            <w:pPr>
              <w:spacing w:before="60" w:after="60"/>
              <w:rPr>
                <w:rFonts w:asciiTheme="minorHAnsi" w:hAnsiTheme="minorHAnsi" w:cstheme="minorHAnsi"/>
                <w:color w:val="000000"/>
                <w:sz w:val="18"/>
                <w:szCs w:val="18"/>
                <w:lang w:eastAsia="es-BO"/>
              </w:rPr>
            </w:pPr>
            <w:r w:rsidRPr="0094548A">
              <w:rPr>
                <w:rFonts w:asciiTheme="minorHAnsi" w:hAnsiTheme="minorHAnsi" w:cstheme="minorHAnsi"/>
                <w:color w:val="000000"/>
                <w:sz w:val="18"/>
                <w:szCs w:val="18"/>
                <w:lang w:eastAsia="es-BO"/>
              </w:rPr>
              <w:t xml:space="preserve">El proponente, como profesional independiente, debe contar un mínimo de experiencia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4548A">
              <w:rPr>
                <w:rFonts w:asciiTheme="minorHAnsi" w:hAnsiTheme="minorHAnsi" w:cstheme="minorHAnsi"/>
                <w:color w:val="000000"/>
                <w:sz w:val="18"/>
                <w:szCs w:val="18"/>
                <w:lang w:eastAsia="es-BO"/>
              </w:rPr>
              <w:t xml:space="preserve"> brindando el servicio </w:t>
            </w:r>
            <w:r>
              <w:rPr>
                <w:rFonts w:asciiTheme="minorHAnsi" w:hAnsiTheme="minorHAnsi" w:cstheme="minorHAnsi"/>
                <w:color w:val="000000"/>
                <w:sz w:val="18"/>
                <w:szCs w:val="18"/>
                <w:lang w:eastAsia="es-BO"/>
              </w:rPr>
              <w:t xml:space="preserve">de </w:t>
            </w:r>
            <w:r w:rsidRPr="00923BE4">
              <w:rPr>
                <w:rFonts w:asciiTheme="minorHAnsi" w:hAnsiTheme="minorHAnsi" w:cstheme="minorHAnsi"/>
                <w:b/>
                <w:bCs/>
                <w:color w:val="000000"/>
                <w:sz w:val="18"/>
                <w:szCs w:val="18"/>
                <w:lang w:eastAsia="es-BO"/>
              </w:rPr>
              <w:t xml:space="preserve">oftalmología sub especialidad en </w:t>
            </w:r>
            <w:r>
              <w:rPr>
                <w:rFonts w:asciiTheme="minorHAnsi" w:hAnsiTheme="minorHAnsi" w:cstheme="minorHAnsi"/>
                <w:b/>
                <w:bCs/>
                <w:color w:val="000000"/>
                <w:sz w:val="18"/>
                <w:szCs w:val="18"/>
                <w:lang w:eastAsia="es-BO"/>
              </w:rPr>
              <w:t>RETINOLOGÍA</w:t>
            </w:r>
            <w:r w:rsidRPr="001A09A9">
              <w:rPr>
                <w:rFonts w:asciiTheme="minorHAnsi" w:hAnsiTheme="minorHAnsi" w:cstheme="minorHAnsi"/>
                <w:color w:val="000000"/>
                <w:sz w:val="18"/>
                <w:szCs w:val="18"/>
                <w:lang w:eastAsia="es-BO"/>
              </w:rPr>
              <w:t xml:space="preserve"> </w:t>
            </w:r>
            <w:r w:rsidRPr="0094548A">
              <w:rPr>
                <w:rFonts w:asciiTheme="minorHAnsi" w:hAnsiTheme="minorHAnsi" w:cstheme="minorHAnsi"/>
                <w:color w:val="000000"/>
                <w:sz w:val="18"/>
                <w:szCs w:val="18"/>
                <w:lang w:eastAsia="es-BO"/>
              </w:rPr>
              <w:t>en instituciones de salud acreditados con la presentación de documentos de respaldo como ser: Certificados de trabajo, o actas de conformidad del servicio.</w:t>
            </w:r>
          </w:p>
          <w:p w14:paraId="2CC9609D" w14:textId="77777777" w:rsidR="00BB7DEC" w:rsidRDefault="00BB7DEC" w:rsidP="0040603D">
            <w:pPr>
              <w:spacing w:before="60" w:after="60"/>
              <w:rPr>
                <w:rFonts w:asciiTheme="minorHAnsi" w:hAnsiTheme="minorHAnsi" w:cstheme="minorHAnsi"/>
                <w:color w:val="000000"/>
                <w:sz w:val="18"/>
                <w:szCs w:val="18"/>
                <w:lang w:eastAsia="es-BO"/>
              </w:rPr>
            </w:pPr>
            <w:r w:rsidRPr="0090734D">
              <w:rPr>
                <w:rFonts w:asciiTheme="minorHAnsi" w:hAnsiTheme="minorHAnsi" w:cstheme="minorHAnsi"/>
                <w:color w:val="000000"/>
                <w:sz w:val="18"/>
                <w:szCs w:val="18"/>
                <w:lang w:eastAsia="es-BO"/>
              </w:rPr>
              <w:t xml:space="preserve">En caso de tratarse de empresas o sociedades deberán acreditar su constitución legal, con una antigüedad mínima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0734D">
              <w:rPr>
                <w:rFonts w:asciiTheme="minorHAnsi" w:hAnsiTheme="minorHAnsi" w:cstheme="minorHAnsi"/>
                <w:color w:val="000000"/>
                <w:sz w:val="18"/>
                <w:szCs w:val="18"/>
                <w:lang w:eastAsia="es-BO"/>
              </w:rPr>
              <w:t>, mediante la presentación del testimonio de constitución y/o certificación actualizada del Registro de Comercio.</w:t>
            </w:r>
          </w:p>
          <w:p w14:paraId="528DAF76" w14:textId="77777777" w:rsidR="004A5207" w:rsidRDefault="004A5207" w:rsidP="0040603D">
            <w:pPr>
              <w:spacing w:before="60" w:after="60"/>
              <w:rPr>
                <w:rFonts w:asciiTheme="minorHAnsi" w:hAnsiTheme="minorHAnsi" w:cstheme="minorHAnsi"/>
                <w:color w:val="000000"/>
                <w:sz w:val="18"/>
                <w:szCs w:val="18"/>
                <w:lang w:eastAsia="es-BO"/>
              </w:rPr>
            </w:pPr>
          </w:p>
          <w:p w14:paraId="7B9B6C82" w14:textId="77777777" w:rsidR="004A5207" w:rsidRDefault="004A5207" w:rsidP="0040603D">
            <w:pPr>
              <w:spacing w:before="60" w:after="60"/>
              <w:rPr>
                <w:rFonts w:asciiTheme="minorHAnsi" w:hAnsiTheme="minorHAnsi" w:cstheme="minorHAnsi"/>
                <w:color w:val="000000"/>
                <w:sz w:val="18"/>
                <w:szCs w:val="18"/>
                <w:lang w:eastAsia="es-BO"/>
              </w:rPr>
            </w:pPr>
          </w:p>
          <w:p w14:paraId="72A6693A" w14:textId="77777777" w:rsidR="004A5207" w:rsidRPr="002C599D" w:rsidRDefault="004A5207" w:rsidP="0040603D">
            <w:pPr>
              <w:spacing w:before="60" w:after="60"/>
              <w:rPr>
                <w:rFonts w:ascii="Arial" w:hAnsi="Arial" w:cs="Arial"/>
                <w:bCs/>
                <w:i/>
                <w:iCs/>
                <w:sz w:val="18"/>
                <w:szCs w:val="18"/>
              </w:rPr>
            </w:pPr>
          </w:p>
        </w:tc>
        <w:tc>
          <w:tcPr>
            <w:tcW w:w="1963" w:type="dxa"/>
            <w:shd w:val="clear" w:color="auto" w:fill="FFFFFF" w:themeFill="background1"/>
            <w:vAlign w:val="center"/>
          </w:tcPr>
          <w:p w14:paraId="751FDC1D" w14:textId="77777777" w:rsidR="00BB7DEC" w:rsidRPr="005D51C8" w:rsidRDefault="00BB7DEC" w:rsidP="0040603D">
            <w:pPr>
              <w:rPr>
                <w:rFonts w:ascii="Arial" w:hAnsi="Arial" w:cs="Arial"/>
                <w:sz w:val="18"/>
                <w:szCs w:val="18"/>
              </w:rPr>
            </w:pPr>
          </w:p>
        </w:tc>
        <w:tc>
          <w:tcPr>
            <w:tcW w:w="669" w:type="dxa"/>
            <w:shd w:val="clear" w:color="auto" w:fill="FFFFFF" w:themeFill="background1"/>
            <w:vAlign w:val="center"/>
          </w:tcPr>
          <w:p w14:paraId="624C4316"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22B69B41"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526ED48B" w14:textId="77777777" w:rsidR="00BB7DEC" w:rsidRPr="005D51C8" w:rsidRDefault="00BB7DEC" w:rsidP="0040603D">
            <w:pPr>
              <w:rPr>
                <w:rFonts w:ascii="Arial" w:hAnsi="Arial" w:cs="Arial"/>
                <w:sz w:val="18"/>
                <w:szCs w:val="18"/>
              </w:rPr>
            </w:pPr>
          </w:p>
        </w:tc>
      </w:tr>
      <w:tr w:rsidR="00BB7DEC" w14:paraId="13A3527B" w14:textId="77777777" w:rsidTr="0040603D">
        <w:trPr>
          <w:trHeight w:val="283"/>
        </w:trPr>
        <w:tc>
          <w:tcPr>
            <w:tcW w:w="3742" w:type="dxa"/>
            <w:shd w:val="clear" w:color="auto" w:fill="BDD6EE" w:themeFill="accent1" w:themeFillTint="66"/>
            <w:vAlign w:val="center"/>
          </w:tcPr>
          <w:p w14:paraId="2FDA4616"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sz w:val="18"/>
                <w:szCs w:val="18"/>
              </w:rPr>
              <w:lastRenderedPageBreak/>
              <w:t xml:space="preserve">B. PERSONAL </w:t>
            </w:r>
          </w:p>
        </w:tc>
        <w:tc>
          <w:tcPr>
            <w:tcW w:w="1963" w:type="dxa"/>
            <w:shd w:val="clear" w:color="auto" w:fill="BDD6EE" w:themeFill="accent1" w:themeFillTint="66"/>
            <w:vAlign w:val="center"/>
          </w:tcPr>
          <w:p w14:paraId="63BF7B67"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43EE19B6"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205D43DF"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350172F1" w14:textId="77777777" w:rsidR="00BB7DEC" w:rsidRPr="005D51C8" w:rsidRDefault="00BB7DEC" w:rsidP="0040603D">
            <w:pPr>
              <w:rPr>
                <w:rFonts w:ascii="Arial" w:hAnsi="Arial" w:cs="Arial"/>
                <w:sz w:val="18"/>
                <w:szCs w:val="18"/>
              </w:rPr>
            </w:pPr>
          </w:p>
        </w:tc>
      </w:tr>
      <w:tr w:rsidR="00BB7DEC" w14:paraId="731D74D5" w14:textId="77777777" w:rsidTr="0040603D">
        <w:tc>
          <w:tcPr>
            <w:tcW w:w="3742" w:type="dxa"/>
            <w:shd w:val="clear" w:color="auto" w:fill="FFFFFF" w:themeFill="background1"/>
            <w:vAlign w:val="center"/>
          </w:tcPr>
          <w:p w14:paraId="7BA004BC" w14:textId="77777777" w:rsidR="00BB7DEC" w:rsidRPr="00270C20" w:rsidRDefault="00BB7DEC" w:rsidP="0040603D">
            <w:pPr>
              <w:rPr>
                <w:rFonts w:asciiTheme="minorHAnsi" w:hAnsiTheme="minorHAnsi" w:cstheme="minorHAnsi"/>
                <w:color w:val="000000"/>
                <w:sz w:val="18"/>
                <w:szCs w:val="18"/>
                <w:lang w:eastAsia="es-BO"/>
              </w:rPr>
            </w:pPr>
            <w:r w:rsidRPr="00270C20">
              <w:rPr>
                <w:rFonts w:asciiTheme="minorHAnsi" w:hAnsiTheme="minorHAnsi" w:cstheme="minorHAnsi"/>
                <w:color w:val="000000"/>
                <w:sz w:val="18"/>
                <w:szCs w:val="18"/>
                <w:lang w:eastAsia="es-BO"/>
              </w:rPr>
              <w:t xml:space="preserve">El proponente, como profesional independiente, debe contar: </w:t>
            </w:r>
          </w:p>
          <w:p w14:paraId="44E28826" w14:textId="77777777" w:rsidR="00BB7DEC" w:rsidRPr="001A09A9" w:rsidRDefault="00BB7DEC" w:rsidP="0040603D">
            <w:pPr>
              <w:rPr>
                <w:rFonts w:asciiTheme="minorHAnsi" w:hAnsiTheme="minorHAnsi" w:cstheme="minorHAnsi"/>
                <w:b/>
                <w:bCs/>
                <w:color w:val="000000"/>
                <w:sz w:val="18"/>
                <w:szCs w:val="18"/>
                <w:lang w:val="pt-PT" w:eastAsia="es-BO"/>
              </w:rPr>
            </w:pPr>
            <w:r w:rsidRPr="001A09A9">
              <w:rPr>
                <w:rFonts w:asciiTheme="minorHAnsi" w:hAnsiTheme="minorHAnsi" w:cstheme="minorHAnsi"/>
                <w:b/>
                <w:bCs/>
                <w:color w:val="000000"/>
                <w:sz w:val="18"/>
                <w:szCs w:val="18"/>
                <w:lang w:val="pt-PT" w:eastAsia="es-BO"/>
              </w:rPr>
              <w:t xml:space="preserve">Médico (s) oftalmologo sub especialista en </w:t>
            </w:r>
            <w:r>
              <w:rPr>
                <w:rFonts w:asciiTheme="minorHAnsi" w:hAnsiTheme="minorHAnsi" w:cstheme="minorHAnsi"/>
                <w:b/>
                <w:bCs/>
                <w:color w:val="000000"/>
                <w:sz w:val="18"/>
                <w:szCs w:val="18"/>
                <w:lang w:val="pt-PT" w:eastAsia="es-BO"/>
              </w:rPr>
              <w:t>Retinología</w:t>
            </w:r>
            <w:r w:rsidRPr="001A09A9">
              <w:rPr>
                <w:rFonts w:asciiTheme="minorHAnsi" w:hAnsiTheme="minorHAnsi" w:cstheme="minorHAnsi"/>
                <w:b/>
                <w:bCs/>
                <w:color w:val="000000"/>
                <w:sz w:val="18"/>
                <w:szCs w:val="18"/>
                <w:lang w:val="pt-PT" w:eastAsia="es-BO"/>
              </w:rPr>
              <w:t>:</w:t>
            </w:r>
          </w:p>
          <w:p w14:paraId="418DEA5A" w14:textId="77777777" w:rsidR="00BB7DEC" w:rsidRPr="001A09A9" w:rsidRDefault="00BB7DEC" w:rsidP="0040603D">
            <w:pPr>
              <w:rPr>
                <w:rFonts w:asciiTheme="minorHAnsi" w:hAnsiTheme="minorHAnsi" w:cstheme="minorHAnsi"/>
                <w:color w:val="000000"/>
                <w:sz w:val="18"/>
                <w:szCs w:val="18"/>
                <w:lang w:val="pt-PT" w:eastAsia="es-BO"/>
              </w:rPr>
            </w:pPr>
            <w:r w:rsidRPr="001A09A9">
              <w:rPr>
                <w:rFonts w:asciiTheme="minorHAnsi" w:hAnsiTheme="minorHAnsi" w:cstheme="minorHAnsi"/>
                <w:color w:val="000000"/>
                <w:sz w:val="18"/>
                <w:szCs w:val="18"/>
                <w:lang w:val="pt-PT" w:eastAsia="es-BO"/>
              </w:rPr>
              <w:t>1. Título Académico de Médico Cirujano.</w:t>
            </w:r>
          </w:p>
          <w:p w14:paraId="7C6462A5" w14:textId="77777777" w:rsidR="00BB7DEC" w:rsidRPr="001A09A9" w:rsidRDefault="00BB7DEC" w:rsidP="0040603D">
            <w:pPr>
              <w:rPr>
                <w:rFonts w:asciiTheme="minorHAnsi" w:hAnsiTheme="minorHAnsi" w:cstheme="minorHAnsi"/>
                <w:color w:val="000000"/>
                <w:sz w:val="18"/>
                <w:szCs w:val="18"/>
                <w:lang w:val="pt-PT" w:eastAsia="es-BO"/>
              </w:rPr>
            </w:pPr>
            <w:r w:rsidRPr="001A09A9">
              <w:rPr>
                <w:rFonts w:asciiTheme="minorHAnsi" w:hAnsiTheme="minorHAnsi" w:cstheme="minorHAnsi"/>
                <w:color w:val="000000"/>
                <w:sz w:val="18"/>
                <w:szCs w:val="18"/>
                <w:lang w:val="pt-PT" w:eastAsia="es-BO"/>
              </w:rPr>
              <w:t>2. Título Provisión Nacional de Médico Cirujano.</w:t>
            </w:r>
          </w:p>
          <w:p w14:paraId="32295FFC" w14:textId="77777777" w:rsidR="00BB7DEC" w:rsidRPr="001A09A9" w:rsidRDefault="00BB7DEC" w:rsidP="0040603D">
            <w:pPr>
              <w:rPr>
                <w:rFonts w:asciiTheme="minorHAnsi" w:hAnsiTheme="minorHAnsi" w:cstheme="minorHAnsi"/>
                <w:color w:val="000000"/>
                <w:sz w:val="18"/>
                <w:szCs w:val="18"/>
                <w:lang w:val="pt-PT" w:eastAsia="es-BO"/>
              </w:rPr>
            </w:pPr>
            <w:r w:rsidRPr="001A09A9">
              <w:rPr>
                <w:rFonts w:asciiTheme="minorHAnsi" w:hAnsiTheme="minorHAnsi" w:cstheme="minorHAnsi"/>
                <w:color w:val="000000"/>
                <w:sz w:val="18"/>
                <w:szCs w:val="18"/>
                <w:lang w:val="pt-PT" w:eastAsia="es-BO"/>
              </w:rPr>
              <w:t>3.Título de Especialista en oftalmologia otorgado y/o revalidado por el Colegio Médico</w:t>
            </w:r>
          </w:p>
          <w:p w14:paraId="78540CC0" w14:textId="77777777" w:rsidR="00BB7DEC" w:rsidRPr="00923BE4" w:rsidRDefault="00BB7DEC" w:rsidP="0040603D">
            <w:pPr>
              <w:rPr>
                <w:rFonts w:asciiTheme="minorHAnsi" w:hAnsiTheme="minorHAnsi" w:cstheme="minorHAnsi"/>
                <w:color w:val="000000"/>
                <w:sz w:val="18"/>
                <w:szCs w:val="18"/>
                <w:lang w:eastAsia="es-BO"/>
              </w:rPr>
            </w:pPr>
            <w:r w:rsidRPr="001A09A9">
              <w:rPr>
                <w:rFonts w:asciiTheme="minorHAnsi" w:hAnsiTheme="minorHAnsi" w:cstheme="minorHAnsi"/>
                <w:color w:val="000000"/>
                <w:sz w:val="18"/>
                <w:szCs w:val="18"/>
                <w:lang w:val="pt-PT" w:eastAsia="es-BO"/>
              </w:rPr>
              <w:t xml:space="preserve">4. Acreditar experiencia en la especialidad (oftalmologia) de mínimo 2 años. </w:t>
            </w:r>
            <w:r w:rsidRPr="00923BE4">
              <w:rPr>
                <w:rFonts w:asciiTheme="minorHAnsi" w:hAnsiTheme="minorHAnsi" w:cstheme="minorHAnsi"/>
                <w:color w:val="000000"/>
                <w:sz w:val="18"/>
                <w:szCs w:val="18"/>
                <w:lang w:eastAsia="es-BO"/>
              </w:rPr>
              <w:t>(Respaldar con certificados de trabajo o actas de con</w:t>
            </w:r>
            <w:r>
              <w:rPr>
                <w:rFonts w:asciiTheme="minorHAnsi" w:hAnsiTheme="minorHAnsi" w:cstheme="minorHAnsi"/>
                <w:color w:val="000000"/>
                <w:sz w:val="18"/>
                <w:szCs w:val="18"/>
                <w:lang w:eastAsia="es-BO"/>
              </w:rPr>
              <w:t>formidad del servicio</w:t>
            </w:r>
            <w:r w:rsidRPr="00923BE4">
              <w:rPr>
                <w:rFonts w:asciiTheme="minorHAnsi" w:hAnsiTheme="minorHAnsi" w:cstheme="minorHAnsi"/>
                <w:color w:val="000000"/>
                <w:sz w:val="18"/>
                <w:szCs w:val="18"/>
                <w:lang w:eastAsia="es-BO"/>
              </w:rPr>
              <w:t>-</w:t>
            </w:r>
            <w:r>
              <w:t xml:space="preserve"> </w:t>
            </w:r>
            <w:r w:rsidRPr="00657BFD">
              <w:rPr>
                <w:rFonts w:asciiTheme="minorHAnsi" w:hAnsiTheme="minorHAnsi" w:cstheme="minorHAnsi"/>
                <w:color w:val="000000"/>
                <w:sz w:val="18"/>
                <w:szCs w:val="18"/>
                <w:lang w:eastAsia="es-BO"/>
              </w:rPr>
              <w:t>Contrato con actas de conformidad del servicio y/ o facturas emitidas</w:t>
            </w:r>
            <w:r w:rsidRPr="00923BE4">
              <w:rPr>
                <w:rFonts w:asciiTheme="minorHAnsi" w:hAnsiTheme="minorHAnsi" w:cstheme="minorHAnsi"/>
                <w:color w:val="000000"/>
                <w:sz w:val="18"/>
                <w:szCs w:val="18"/>
                <w:lang w:eastAsia="es-BO"/>
              </w:rPr>
              <w:t>)</w:t>
            </w:r>
          </w:p>
          <w:p w14:paraId="4B7A2985" w14:textId="77777777" w:rsidR="00BB7DEC" w:rsidRPr="00B578DB" w:rsidRDefault="00BB7DEC" w:rsidP="0040603D">
            <w:pPr>
              <w:rPr>
                <w:rFonts w:asciiTheme="minorHAnsi" w:hAnsiTheme="minorHAnsi" w:cstheme="minorHAnsi"/>
                <w:color w:val="000000"/>
                <w:sz w:val="18"/>
                <w:szCs w:val="18"/>
                <w:lang w:eastAsia="es-BO"/>
              </w:rPr>
            </w:pPr>
            <w:r w:rsidRPr="00B578DB">
              <w:rPr>
                <w:rFonts w:asciiTheme="minorHAnsi" w:hAnsiTheme="minorHAnsi" w:cstheme="minorHAnsi"/>
                <w:color w:val="000000"/>
                <w:sz w:val="18"/>
                <w:szCs w:val="18"/>
                <w:lang w:eastAsia="es-BO"/>
              </w:rPr>
              <w:t>5. Título de Sub Especialista en RETINOLOGÍA</w:t>
            </w:r>
          </w:p>
          <w:p w14:paraId="2897B241" w14:textId="77777777" w:rsidR="00BB7DEC" w:rsidRPr="00422D4B" w:rsidRDefault="00BB7DEC" w:rsidP="0040603D">
            <w:pPr>
              <w:rPr>
                <w:rFonts w:asciiTheme="minorHAnsi" w:hAnsiTheme="minorHAnsi" w:cstheme="minorHAnsi"/>
                <w:color w:val="000000"/>
                <w:sz w:val="18"/>
                <w:szCs w:val="18"/>
                <w:lang w:eastAsia="es-BO"/>
              </w:rPr>
            </w:pPr>
            <w:r w:rsidRPr="00415A77">
              <w:rPr>
                <w:rFonts w:asciiTheme="minorHAnsi" w:hAnsiTheme="minorHAnsi" w:cstheme="minorHAnsi"/>
                <w:color w:val="000000"/>
                <w:sz w:val="18"/>
                <w:szCs w:val="18"/>
                <w:lang w:eastAsia="es-BO"/>
              </w:rPr>
              <w:t xml:space="preserve">6. Acreditar experiencia en la sub especialidad de </w:t>
            </w:r>
            <w:proofErr w:type="spellStart"/>
            <w:r w:rsidRPr="00415A77">
              <w:rPr>
                <w:rFonts w:asciiTheme="minorHAnsi" w:hAnsiTheme="minorHAnsi" w:cstheme="minorHAnsi"/>
                <w:b/>
                <w:bCs/>
                <w:color w:val="000000"/>
                <w:sz w:val="18"/>
                <w:szCs w:val="18"/>
                <w:lang w:eastAsia="es-BO"/>
              </w:rPr>
              <w:t>retinología</w:t>
            </w:r>
            <w:proofErr w:type="spellEnd"/>
            <w:r>
              <w:rPr>
                <w:rFonts w:asciiTheme="minorHAnsi" w:hAnsiTheme="minorHAnsi" w:cstheme="minorHAnsi"/>
                <w:color w:val="000000"/>
                <w:sz w:val="18"/>
                <w:szCs w:val="18"/>
                <w:lang w:eastAsia="es-BO"/>
              </w:rPr>
              <w:t xml:space="preserve"> </w:t>
            </w:r>
            <w:r w:rsidRPr="00415A77">
              <w:rPr>
                <w:rFonts w:asciiTheme="minorHAnsi" w:hAnsiTheme="minorHAnsi" w:cstheme="minorHAnsi"/>
                <w:color w:val="000000"/>
                <w:sz w:val="18"/>
                <w:szCs w:val="18"/>
                <w:lang w:eastAsia="es-BO"/>
              </w:rPr>
              <w:t xml:space="preserve">de mínimo 18 meses. </w:t>
            </w:r>
            <w:r w:rsidRPr="00422D4B">
              <w:rPr>
                <w:rFonts w:asciiTheme="minorHAnsi" w:hAnsiTheme="minorHAnsi" w:cstheme="minorHAnsi"/>
                <w:color w:val="000000"/>
                <w:sz w:val="18"/>
                <w:szCs w:val="18"/>
                <w:lang w:eastAsia="es-BO"/>
              </w:rPr>
              <w:t xml:space="preserve">(Respaldar con certificados </w:t>
            </w:r>
            <w:r w:rsidRPr="00923BE4">
              <w:rPr>
                <w:rFonts w:asciiTheme="minorHAnsi" w:hAnsiTheme="minorHAnsi" w:cstheme="minorHAnsi"/>
                <w:color w:val="000000"/>
                <w:sz w:val="18"/>
                <w:szCs w:val="18"/>
                <w:lang w:eastAsia="es-BO"/>
              </w:rPr>
              <w:t>o actas de con</w:t>
            </w:r>
            <w:r>
              <w:rPr>
                <w:rFonts w:asciiTheme="minorHAnsi" w:hAnsiTheme="minorHAnsi" w:cstheme="minorHAnsi"/>
                <w:color w:val="000000"/>
                <w:sz w:val="18"/>
                <w:szCs w:val="18"/>
                <w:lang w:eastAsia="es-BO"/>
              </w:rPr>
              <w:t>formidad del servicio</w:t>
            </w:r>
            <w:r w:rsidRPr="00422D4B">
              <w:rPr>
                <w:rFonts w:asciiTheme="minorHAnsi" w:hAnsiTheme="minorHAnsi" w:cstheme="minorHAnsi"/>
                <w:color w:val="000000"/>
                <w:sz w:val="18"/>
                <w:szCs w:val="18"/>
                <w:lang w:eastAsia="es-BO"/>
              </w:rPr>
              <w:t xml:space="preserve"> de trabajo-</w:t>
            </w:r>
            <w:r>
              <w:t xml:space="preserve"> </w:t>
            </w:r>
            <w:r w:rsidRPr="00657BFD">
              <w:rPr>
                <w:rFonts w:asciiTheme="minorHAnsi" w:hAnsiTheme="minorHAnsi" w:cstheme="minorHAnsi"/>
                <w:color w:val="000000"/>
                <w:sz w:val="18"/>
                <w:szCs w:val="18"/>
                <w:lang w:eastAsia="es-BO"/>
              </w:rPr>
              <w:t>Contrato con actas de conformidad del servicio y/ o facturas emitidas</w:t>
            </w:r>
            <w:r w:rsidRPr="00422D4B">
              <w:rPr>
                <w:rFonts w:asciiTheme="minorHAnsi" w:hAnsiTheme="minorHAnsi" w:cstheme="minorHAnsi"/>
                <w:color w:val="000000"/>
                <w:sz w:val="18"/>
                <w:szCs w:val="18"/>
                <w:lang w:eastAsia="es-BO"/>
              </w:rPr>
              <w:t>)</w:t>
            </w:r>
          </w:p>
          <w:p w14:paraId="5E9E2068" w14:textId="77777777" w:rsidR="00BB7DEC" w:rsidRPr="00422D4B" w:rsidRDefault="00BB7DEC" w:rsidP="0040603D">
            <w:pPr>
              <w:rPr>
                <w:rFonts w:asciiTheme="minorHAnsi" w:hAnsiTheme="minorHAnsi" w:cstheme="minorHAnsi"/>
                <w:color w:val="000000"/>
                <w:sz w:val="18"/>
                <w:szCs w:val="18"/>
                <w:lang w:eastAsia="es-BO"/>
              </w:rPr>
            </w:pPr>
            <w:r w:rsidRPr="00422D4B">
              <w:rPr>
                <w:rFonts w:asciiTheme="minorHAnsi" w:hAnsiTheme="minorHAnsi" w:cstheme="minorHAnsi"/>
                <w:color w:val="000000"/>
                <w:sz w:val="18"/>
                <w:szCs w:val="18"/>
                <w:lang w:eastAsia="es-BO"/>
              </w:rPr>
              <w:t>7.Matricula del Ministerio de Salud y Deportes.</w:t>
            </w:r>
          </w:p>
          <w:p w14:paraId="734E29D8" w14:textId="77777777" w:rsidR="00BB7DEC" w:rsidRPr="00422D4B" w:rsidRDefault="00BB7DEC" w:rsidP="0040603D">
            <w:pPr>
              <w:spacing w:before="60" w:after="60"/>
              <w:rPr>
                <w:rFonts w:asciiTheme="minorHAnsi" w:hAnsiTheme="minorHAnsi" w:cstheme="minorHAnsi"/>
                <w:color w:val="000000"/>
                <w:sz w:val="18"/>
                <w:szCs w:val="18"/>
                <w:lang w:eastAsia="es-BO"/>
              </w:rPr>
            </w:pPr>
            <w:r w:rsidRPr="00422D4B">
              <w:rPr>
                <w:rFonts w:asciiTheme="minorHAnsi" w:hAnsiTheme="minorHAnsi" w:cstheme="minorHAnsi"/>
                <w:color w:val="000000"/>
                <w:sz w:val="18"/>
                <w:szCs w:val="18"/>
                <w:lang w:eastAsia="es-BO"/>
              </w:rPr>
              <w:t>8. Currículo Vitae debidamente documentado</w:t>
            </w:r>
          </w:p>
          <w:p w14:paraId="24BF6D70" w14:textId="77777777" w:rsidR="00BB7DEC" w:rsidRDefault="00BB7DEC" w:rsidP="0040603D">
            <w:pPr>
              <w:spacing w:before="60" w:after="60"/>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Adjuntar copias simples de la documentación de respaldo; los originales se requerirán </w:t>
            </w:r>
            <w:r>
              <w:rPr>
                <w:rFonts w:asciiTheme="minorHAnsi" w:hAnsiTheme="minorHAnsi" w:cstheme="minorHAnsi"/>
                <w:b/>
                <w:bCs/>
                <w:color w:val="000000"/>
                <w:sz w:val="18"/>
                <w:szCs w:val="18"/>
                <w:lang w:eastAsia="es-BO"/>
              </w:rPr>
              <w:t xml:space="preserve">su presentación solo </w:t>
            </w:r>
            <w:r w:rsidRPr="00045631">
              <w:rPr>
                <w:rFonts w:asciiTheme="minorHAnsi" w:hAnsiTheme="minorHAnsi" w:cstheme="minorHAnsi"/>
                <w:b/>
                <w:bCs/>
                <w:color w:val="000000"/>
                <w:sz w:val="18"/>
                <w:szCs w:val="18"/>
                <w:lang w:eastAsia="es-BO"/>
              </w:rPr>
              <w:t>en caso de adjudicación</w:t>
            </w:r>
          </w:p>
          <w:p w14:paraId="18A82B2C" w14:textId="77777777" w:rsidR="004A5207" w:rsidRPr="00C91328" w:rsidRDefault="004A5207" w:rsidP="0040603D">
            <w:pPr>
              <w:spacing w:before="60" w:after="60"/>
              <w:rPr>
                <w:rFonts w:asciiTheme="minorHAnsi" w:hAnsiTheme="minorHAnsi" w:cstheme="minorHAnsi"/>
                <w:b/>
                <w:bCs/>
                <w:color w:val="000000"/>
                <w:sz w:val="18"/>
                <w:szCs w:val="18"/>
                <w:lang w:eastAsia="es-BO"/>
              </w:rPr>
            </w:pPr>
          </w:p>
        </w:tc>
        <w:tc>
          <w:tcPr>
            <w:tcW w:w="1963" w:type="dxa"/>
            <w:shd w:val="clear" w:color="auto" w:fill="FFFFFF" w:themeFill="background1"/>
            <w:vAlign w:val="center"/>
          </w:tcPr>
          <w:p w14:paraId="068CF973" w14:textId="77777777" w:rsidR="00BB7DEC" w:rsidRPr="005D51C8" w:rsidRDefault="00BB7DEC" w:rsidP="0040603D">
            <w:pPr>
              <w:pStyle w:val="Prrafodelista"/>
              <w:ind w:right="210"/>
              <w:rPr>
                <w:rFonts w:ascii="Arial" w:hAnsi="Arial" w:cs="Arial"/>
                <w:sz w:val="18"/>
                <w:szCs w:val="18"/>
              </w:rPr>
            </w:pPr>
          </w:p>
        </w:tc>
        <w:tc>
          <w:tcPr>
            <w:tcW w:w="669" w:type="dxa"/>
            <w:shd w:val="clear" w:color="auto" w:fill="FFFFFF" w:themeFill="background1"/>
            <w:vAlign w:val="center"/>
          </w:tcPr>
          <w:p w14:paraId="694A68AC"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669E7BA7"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68FAA875" w14:textId="77777777" w:rsidR="00BB7DEC" w:rsidRPr="005D51C8" w:rsidRDefault="00BB7DEC" w:rsidP="0040603D">
            <w:pPr>
              <w:rPr>
                <w:rFonts w:ascii="Arial" w:hAnsi="Arial" w:cs="Arial"/>
                <w:sz w:val="18"/>
                <w:szCs w:val="18"/>
              </w:rPr>
            </w:pPr>
          </w:p>
        </w:tc>
      </w:tr>
      <w:tr w:rsidR="00BB7DEC" w14:paraId="1D765765" w14:textId="77777777" w:rsidTr="0040603D">
        <w:tc>
          <w:tcPr>
            <w:tcW w:w="3742" w:type="dxa"/>
            <w:shd w:val="clear" w:color="auto" w:fill="FFFFFF" w:themeFill="background1"/>
            <w:vAlign w:val="center"/>
          </w:tcPr>
          <w:p w14:paraId="4C17F189" w14:textId="77777777" w:rsidR="00BB7DEC" w:rsidRPr="004D615C" w:rsidRDefault="00BB7DEC" w:rsidP="0040603D">
            <w:pPr>
              <w:rPr>
                <w:rFonts w:asciiTheme="minorHAnsi" w:hAnsiTheme="minorHAnsi" w:cstheme="minorHAnsi"/>
                <w:color w:val="000000"/>
                <w:sz w:val="18"/>
                <w:szCs w:val="18"/>
                <w:lang w:eastAsia="es-BO"/>
              </w:rPr>
            </w:pPr>
            <w:r w:rsidRPr="008C3B7F">
              <w:rPr>
                <w:rFonts w:asciiTheme="minorHAnsi" w:hAnsiTheme="minorHAnsi" w:cstheme="minorHAnsi"/>
                <w:b/>
                <w:bCs/>
                <w:color w:val="000000"/>
                <w:sz w:val="18"/>
                <w:szCs w:val="18"/>
                <w:lang w:eastAsia="es-BO"/>
              </w:rPr>
              <w:t>Datos de profesionales</w:t>
            </w:r>
            <w:r w:rsidRPr="00B578DB">
              <w:rPr>
                <w:rFonts w:asciiTheme="minorHAnsi" w:hAnsiTheme="minorHAnsi" w:cstheme="minorHAnsi"/>
                <w:b/>
                <w:bCs/>
                <w:color w:val="000000"/>
                <w:sz w:val="18"/>
                <w:szCs w:val="18"/>
                <w:lang w:eastAsia="es-BO"/>
              </w:rPr>
              <w:t xml:space="preserve"> que acompañan la atención </w:t>
            </w:r>
            <w:r w:rsidRPr="00415A77">
              <w:rPr>
                <w:rFonts w:asciiTheme="minorHAnsi" w:hAnsiTheme="minorHAnsi" w:cstheme="minorHAnsi"/>
                <w:color w:val="000000"/>
                <w:sz w:val="18"/>
                <w:szCs w:val="18"/>
                <w:lang w:eastAsia="es-BO"/>
              </w:rPr>
              <w:t xml:space="preserve">de la subespecialidad de </w:t>
            </w:r>
            <w:proofErr w:type="spellStart"/>
            <w:r w:rsidRPr="00415A77">
              <w:rPr>
                <w:rFonts w:asciiTheme="minorHAnsi" w:hAnsiTheme="minorHAnsi" w:cstheme="minorHAnsi"/>
                <w:color w:val="000000"/>
                <w:sz w:val="18"/>
                <w:szCs w:val="18"/>
                <w:lang w:eastAsia="es-BO"/>
              </w:rPr>
              <w:t>Retinología</w:t>
            </w:r>
            <w:proofErr w:type="spellEnd"/>
            <w:r>
              <w:rPr>
                <w:rFonts w:asciiTheme="minorHAnsi" w:hAnsiTheme="minorHAnsi" w:cstheme="minorHAnsi"/>
                <w:b/>
                <w:bCs/>
                <w:color w:val="000000"/>
                <w:sz w:val="18"/>
                <w:szCs w:val="18"/>
                <w:lang w:eastAsia="es-BO"/>
              </w:rPr>
              <w:t>.</w:t>
            </w:r>
          </w:p>
          <w:p w14:paraId="4D99ECCF" w14:textId="77777777" w:rsidR="00BB7DEC" w:rsidRPr="00B04F01" w:rsidRDefault="00BB7DEC" w:rsidP="0040603D">
            <w:pPr>
              <w:rPr>
                <w:rFonts w:asciiTheme="minorHAnsi" w:hAnsiTheme="minorHAnsi" w:cstheme="minorHAnsi"/>
                <w:b/>
                <w:bCs/>
                <w:color w:val="000000"/>
                <w:sz w:val="18"/>
                <w:szCs w:val="18"/>
                <w:lang w:val="pt-PT" w:eastAsia="es-BO"/>
              </w:rPr>
            </w:pPr>
            <w:r w:rsidRPr="00B04F01">
              <w:rPr>
                <w:rFonts w:asciiTheme="minorHAnsi" w:hAnsiTheme="minorHAnsi" w:cstheme="minorHAnsi"/>
                <w:b/>
                <w:bCs/>
                <w:color w:val="000000"/>
                <w:sz w:val="18"/>
                <w:szCs w:val="18"/>
                <w:lang w:val="pt-PT" w:eastAsia="es-BO"/>
              </w:rPr>
              <w:t>Médico (s) anestesiólogo:</w:t>
            </w:r>
          </w:p>
          <w:p w14:paraId="251EAB73" w14:textId="77777777" w:rsidR="00BB7DEC" w:rsidRPr="00B04F01" w:rsidRDefault="00BB7DEC" w:rsidP="0040603D">
            <w:pPr>
              <w:rPr>
                <w:rFonts w:asciiTheme="minorHAnsi" w:hAnsiTheme="minorHAnsi" w:cstheme="minorHAnsi"/>
                <w:color w:val="000000"/>
                <w:sz w:val="18"/>
                <w:szCs w:val="18"/>
                <w:lang w:val="pt-PT" w:eastAsia="es-BO"/>
              </w:rPr>
            </w:pPr>
            <w:r w:rsidRPr="00B04F01">
              <w:rPr>
                <w:rFonts w:asciiTheme="minorHAnsi" w:hAnsiTheme="minorHAnsi" w:cstheme="minorHAnsi"/>
                <w:color w:val="000000"/>
                <w:sz w:val="18"/>
                <w:szCs w:val="18"/>
                <w:lang w:val="pt-PT" w:eastAsia="es-BO"/>
              </w:rPr>
              <w:t>1. Título Académico de Médico Cirujano.</w:t>
            </w:r>
          </w:p>
          <w:p w14:paraId="24A423FC" w14:textId="77777777" w:rsidR="00BB7DEC" w:rsidRPr="004D615C" w:rsidRDefault="00BB7DEC" w:rsidP="0040603D">
            <w:pPr>
              <w:rPr>
                <w:rFonts w:asciiTheme="minorHAnsi" w:hAnsiTheme="minorHAnsi" w:cstheme="minorHAnsi"/>
                <w:color w:val="000000"/>
                <w:sz w:val="18"/>
                <w:szCs w:val="18"/>
                <w:lang w:eastAsia="es-BO"/>
              </w:rPr>
            </w:pPr>
            <w:r w:rsidRPr="004D615C">
              <w:rPr>
                <w:rFonts w:asciiTheme="minorHAnsi" w:hAnsiTheme="minorHAnsi" w:cstheme="minorHAnsi"/>
                <w:color w:val="000000"/>
                <w:sz w:val="18"/>
                <w:szCs w:val="18"/>
                <w:lang w:eastAsia="es-BO"/>
              </w:rPr>
              <w:t>2. Título Provisión Nacional de Médico Cirujano.</w:t>
            </w:r>
          </w:p>
          <w:p w14:paraId="48053FC8" w14:textId="77777777" w:rsidR="00BB7DEC" w:rsidRPr="004D615C" w:rsidRDefault="00BB7DEC" w:rsidP="0040603D">
            <w:pPr>
              <w:rPr>
                <w:rFonts w:asciiTheme="minorHAnsi" w:hAnsiTheme="minorHAnsi" w:cstheme="minorHAnsi"/>
                <w:color w:val="000000"/>
                <w:sz w:val="18"/>
                <w:szCs w:val="18"/>
                <w:lang w:eastAsia="es-BO"/>
              </w:rPr>
            </w:pPr>
            <w:r w:rsidRPr="004D615C">
              <w:rPr>
                <w:rFonts w:asciiTheme="minorHAnsi" w:hAnsiTheme="minorHAnsi" w:cstheme="minorHAnsi"/>
                <w:color w:val="000000"/>
                <w:sz w:val="18"/>
                <w:szCs w:val="18"/>
                <w:lang w:eastAsia="es-BO"/>
              </w:rPr>
              <w:t>3.Título de Especialista en anestesiología otorgado y/o revalidado por el Colegio Médico</w:t>
            </w:r>
          </w:p>
          <w:p w14:paraId="0C6CAF34" w14:textId="77777777" w:rsidR="00BB7DEC" w:rsidRPr="004D615C" w:rsidRDefault="00BB7DEC" w:rsidP="0040603D">
            <w:pPr>
              <w:rPr>
                <w:rFonts w:asciiTheme="minorHAnsi" w:hAnsiTheme="minorHAnsi" w:cstheme="minorHAnsi"/>
                <w:color w:val="000000"/>
                <w:sz w:val="18"/>
                <w:szCs w:val="18"/>
                <w:lang w:eastAsia="es-BO"/>
              </w:rPr>
            </w:pPr>
            <w:r w:rsidRPr="004D615C">
              <w:rPr>
                <w:rFonts w:asciiTheme="minorHAnsi" w:hAnsiTheme="minorHAnsi" w:cstheme="minorHAnsi"/>
                <w:color w:val="000000"/>
                <w:sz w:val="18"/>
                <w:szCs w:val="18"/>
                <w:lang w:eastAsia="es-BO"/>
              </w:rPr>
              <w:t>4. Acreditar experiencia en la especialidad (anestesiología) de mínimo 2 años. (Respaldar con certificados de trabajo-</w:t>
            </w:r>
            <w:r>
              <w:t xml:space="preserve"> </w:t>
            </w:r>
            <w:r w:rsidRPr="00657BFD">
              <w:rPr>
                <w:rFonts w:asciiTheme="minorHAnsi" w:hAnsiTheme="minorHAnsi" w:cstheme="minorHAnsi"/>
                <w:color w:val="000000"/>
                <w:sz w:val="18"/>
                <w:szCs w:val="18"/>
                <w:lang w:eastAsia="es-BO"/>
              </w:rPr>
              <w:t>Contrato con actas de conformidad del servicio y/ o facturas emitidas</w:t>
            </w:r>
            <w:r w:rsidRPr="004D615C">
              <w:rPr>
                <w:rFonts w:asciiTheme="minorHAnsi" w:hAnsiTheme="minorHAnsi" w:cstheme="minorHAnsi"/>
                <w:color w:val="000000"/>
                <w:sz w:val="18"/>
                <w:szCs w:val="18"/>
                <w:lang w:eastAsia="es-BO"/>
              </w:rPr>
              <w:t>)</w:t>
            </w:r>
          </w:p>
          <w:p w14:paraId="408A25AC" w14:textId="77777777" w:rsidR="00BB7DEC" w:rsidRPr="004D615C" w:rsidRDefault="00BB7DEC" w:rsidP="0040603D">
            <w:pPr>
              <w:rPr>
                <w:rFonts w:asciiTheme="minorHAnsi" w:hAnsiTheme="minorHAnsi" w:cstheme="minorHAnsi"/>
                <w:color w:val="000000"/>
                <w:sz w:val="18"/>
                <w:szCs w:val="18"/>
                <w:lang w:eastAsia="es-BO"/>
              </w:rPr>
            </w:pPr>
            <w:r w:rsidRPr="004D615C">
              <w:rPr>
                <w:rFonts w:asciiTheme="minorHAnsi" w:hAnsiTheme="minorHAnsi" w:cstheme="minorHAnsi"/>
                <w:color w:val="000000"/>
                <w:sz w:val="18"/>
                <w:szCs w:val="18"/>
                <w:lang w:eastAsia="es-BO"/>
              </w:rPr>
              <w:t>5.Matricula del Ministerio de Salud y Deportes.</w:t>
            </w:r>
          </w:p>
          <w:p w14:paraId="59DC310D" w14:textId="77777777" w:rsidR="00BB7DEC" w:rsidRDefault="00BB7DEC" w:rsidP="0040603D">
            <w:pPr>
              <w:rPr>
                <w:rFonts w:asciiTheme="minorHAnsi" w:hAnsiTheme="minorHAnsi" w:cstheme="minorHAnsi"/>
                <w:color w:val="000000"/>
                <w:sz w:val="18"/>
                <w:szCs w:val="18"/>
                <w:lang w:eastAsia="es-BO"/>
              </w:rPr>
            </w:pPr>
            <w:r w:rsidRPr="004D615C">
              <w:rPr>
                <w:rFonts w:asciiTheme="minorHAnsi" w:hAnsiTheme="minorHAnsi" w:cstheme="minorHAnsi"/>
                <w:color w:val="000000"/>
                <w:sz w:val="18"/>
                <w:szCs w:val="18"/>
                <w:lang w:eastAsia="es-BO"/>
              </w:rPr>
              <w:t>6. Currículo Vitae debidamente documentado</w:t>
            </w:r>
          </w:p>
          <w:p w14:paraId="52F32BC8" w14:textId="77777777" w:rsidR="004A5207" w:rsidRDefault="004A5207" w:rsidP="0040603D">
            <w:pPr>
              <w:rPr>
                <w:rFonts w:asciiTheme="minorHAnsi" w:hAnsiTheme="minorHAnsi" w:cstheme="minorHAnsi"/>
                <w:color w:val="000000"/>
                <w:sz w:val="18"/>
                <w:szCs w:val="18"/>
                <w:lang w:eastAsia="es-BO"/>
              </w:rPr>
            </w:pPr>
          </w:p>
          <w:p w14:paraId="1043F54C" w14:textId="77777777" w:rsidR="004A5207" w:rsidRDefault="004A5207" w:rsidP="0040603D">
            <w:pPr>
              <w:rPr>
                <w:rFonts w:asciiTheme="minorHAnsi" w:hAnsiTheme="minorHAnsi" w:cstheme="minorHAnsi"/>
                <w:color w:val="000000"/>
                <w:sz w:val="18"/>
                <w:szCs w:val="18"/>
                <w:lang w:eastAsia="es-BO"/>
              </w:rPr>
            </w:pPr>
          </w:p>
          <w:p w14:paraId="0ED411C7" w14:textId="77777777" w:rsidR="004A5207" w:rsidRPr="00270C20" w:rsidRDefault="004A5207" w:rsidP="0040603D">
            <w:pPr>
              <w:rPr>
                <w:rFonts w:asciiTheme="minorHAnsi" w:hAnsiTheme="minorHAnsi" w:cstheme="minorHAnsi"/>
                <w:color w:val="000000"/>
                <w:sz w:val="18"/>
                <w:szCs w:val="18"/>
                <w:lang w:eastAsia="es-BO"/>
              </w:rPr>
            </w:pPr>
          </w:p>
        </w:tc>
        <w:tc>
          <w:tcPr>
            <w:tcW w:w="1963" w:type="dxa"/>
            <w:shd w:val="clear" w:color="auto" w:fill="FFFFFF" w:themeFill="background1"/>
            <w:vAlign w:val="center"/>
          </w:tcPr>
          <w:p w14:paraId="78BAAE0C" w14:textId="77777777" w:rsidR="00BB7DEC" w:rsidRDefault="00BB7DEC" w:rsidP="0040603D">
            <w:pPr>
              <w:jc w:val="center"/>
              <w:rPr>
                <w:rFonts w:asciiTheme="minorHAnsi" w:hAnsiTheme="minorHAnsi" w:cstheme="minorHAnsi"/>
                <w:color w:val="000000"/>
                <w:sz w:val="18"/>
                <w:szCs w:val="18"/>
                <w:lang w:eastAsia="es-BO"/>
              </w:rPr>
            </w:pPr>
          </w:p>
          <w:p w14:paraId="2CB3E963" w14:textId="77777777" w:rsidR="00BB7DEC" w:rsidRDefault="00BB7DEC" w:rsidP="0040603D">
            <w:pPr>
              <w:jc w:val="center"/>
              <w:rPr>
                <w:rFonts w:asciiTheme="minorHAnsi" w:hAnsiTheme="minorHAnsi" w:cstheme="minorHAnsi"/>
                <w:color w:val="000000"/>
                <w:sz w:val="18"/>
                <w:szCs w:val="18"/>
                <w:lang w:eastAsia="es-BO"/>
              </w:rPr>
            </w:pPr>
          </w:p>
          <w:p w14:paraId="0D0D4B84" w14:textId="77777777" w:rsidR="00BB7DEC" w:rsidRDefault="00BB7DEC" w:rsidP="0040603D">
            <w:pPr>
              <w:jc w:val="center"/>
              <w:rPr>
                <w:rFonts w:asciiTheme="minorHAnsi" w:hAnsiTheme="minorHAnsi" w:cstheme="minorHAnsi"/>
                <w:color w:val="000000"/>
                <w:sz w:val="18"/>
                <w:szCs w:val="18"/>
                <w:lang w:eastAsia="es-BO"/>
              </w:rPr>
            </w:pPr>
          </w:p>
          <w:p w14:paraId="5216C48B" w14:textId="77777777" w:rsidR="00BB7DEC" w:rsidRDefault="00BB7DEC" w:rsidP="0040603D">
            <w:pPr>
              <w:jc w:val="center"/>
              <w:rPr>
                <w:rFonts w:asciiTheme="minorHAnsi" w:hAnsiTheme="minorHAnsi" w:cstheme="minorHAnsi"/>
                <w:color w:val="000000"/>
                <w:sz w:val="18"/>
                <w:szCs w:val="18"/>
                <w:lang w:eastAsia="es-BO"/>
              </w:rPr>
            </w:pPr>
          </w:p>
        </w:tc>
        <w:tc>
          <w:tcPr>
            <w:tcW w:w="669" w:type="dxa"/>
            <w:shd w:val="clear" w:color="auto" w:fill="FFFFFF" w:themeFill="background1"/>
            <w:vAlign w:val="center"/>
          </w:tcPr>
          <w:p w14:paraId="4E7EEE2C"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7683FA7A"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402D1B1F" w14:textId="77777777" w:rsidR="00BB7DEC" w:rsidRPr="005D51C8" w:rsidRDefault="00BB7DEC" w:rsidP="0040603D">
            <w:pPr>
              <w:rPr>
                <w:rFonts w:ascii="Arial" w:hAnsi="Arial" w:cs="Arial"/>
                <w:sz w:val="18"/>
                <w:szCs w:val="18"/>
              </w:rPr>
            </w:pPr>
          </w:p>
        </w:tc>
      </w:tr>
      <w:tr w:rsidR="00BB7DEC" w14:paraId="171E180D" w14:textId="77777777" w:rsidTr="0040603D">
        <w:trPr>
          <w:trHeight w:val="283"/>
        </w:trPr>
        <w:tc>
          <w:tcPr>
            <w:tcW w:w="3742" w:type="dxa"/>
            <w:shd w:val="clear" w:color="auto" w:fill="2F5496" w:themeFill="accent5" w:themeFillShade="BF"/>
            <w:vAlign w:val="center"/>
          </w:tcPr>
          <w:p w14:paraId="60037D14"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color w:val="FFFFFF"/>
                <w:sz w:val="18"/>
                <w:szCs w:val="18"/>
              </w:rPr>
              <w:lastRenderedPageBreak/>
              <w:t>IV. CONDICIONES DEL SERVICIO</w:t>
            </w:r>
          </w:p>
        </w:tc>
        <w:tc>
          <w:tcPr>
            <w:tcW w:w="1963" w:type="dxa"/>
            <w:shd w:val="clear" w:color="auto" w:fill="2F5496" w:themeFill="accent5" w:themeFillShade="BF"/>
            <w:vAlign w:val="center"/>
          </w:tcPr>
          <w:p w14:paraId="00E25BBC"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06E5EB41"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3D7ED9AE"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4671CEFA" w14:textId="77777777" w:rsidR="00BB7DEC" w:rsidRPr="005D51C8" w:rsidRDefault="00BB7DEC" w:rsidP="0040603D">
            <w:pPr>
              <w:rPr>
                <w:rFonts w:ascii="Arial" w:hAnsi="Arial" w:cs="Arial"/>
                <w:sz w:val="18"/>
                <w:szCs w:val="18"/>
              </w:rPr>
            </w:pPr>
          </w:p>
        </w:tc>
      </w:tr>
      <w:tr w:rsidR="00BB7DEC" w14:paraId="74C56108" w14:textId="77777777" w:rsidTr="0040603D">
        <w:tc>
          <w:tcPr>
            <w:tcW w:w="3742" w:type="dxa"/>
            <w:shd w:val="clear" w:color="auto" w:fill="BDD6EE" w:themeFill="accent1" w:themeFillTint="66"/>
            <w:vAlign w:val="center"/>
          </w:tcPr>
          <w:p w14:paraId="788D6C48"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A. PLAZO</w:t>
            </w:r>
          </w:p>
        </w:tc>
        <w:tc>
          <w:tcPr>
            <w:tcW w:w="1963" w:type="dxa"/>
            <w:shd w:val="clear" w:color="auto" w:fill="BDD6EE" w:themeFill="accent1" w:themeFillTint="66"/>
            <w:vAlign w:val="center"/>
          </w:tcPr>
          <w:p w14:paraId="648003E2"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1E21ED84"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16A19076"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4F2FB87D" w14:textId="77777777" w:rsidR="00BB7DEC" w:rsidRPr="005D51C8" w:rsidRDefault="00BB7DEC" w:rsidP="0040603D">
            <w:pPr>
              <w:rPr>
                <w:rFonts w:ascii="Arial" w:hAnsi="Arial" w:cs="Arial"/>
                <w:sz w:val="18"/>
                <w:szCs w:val="18"/>
              </w:rPr>
            </w:pPr>
          </w:p>
        </w:tc>
      </w:tr>
      <w:tr w:rsidR="00BB7DEC" w14:paraId="668931B0" w14:textId="77777777" w:rsidTr="0040603D">
        <w:tc>
          <w:tcPr>
            <w:tcW w:w="3742" w:type="dxa"/>
            <w:vAlign w:val="center"/>
          </w:tcPr>
          <w:p w14:paraId="4293945F" w14:textId="77777777" w:rsidR="00BB7DEC"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La Vigencia del Contrato será por un periodo de veinticuatro (24) meses calendario, a partir de la firma de contrato.</w:t>
            </w:r>
          </w:p>
          <w:p w14:paraId="53287700" w14:textId="77777777" w:rsidR="004A5207" w:rsidRPr="00ED7057" w:rsidRDefault="004A5207" w:rsidP="0040603D">
            <w:pPr>
              <w:spacing w:before="60" w:after="60"/>
              <w:rPr>
                <w:rFonts w:ascii="Arial" w:hAnsi="Arial" w:cs="Arial"/>
                <w:bCs/>
                <w:sz w:val="18"/>
                <w:szCs w:val="18"/>
              </w:rPr>
            </w:pPr>
          </w:p>
        </w:tc>
        <w:tc>
          <w:tcPr>
            <w:tcW w:w="1963" w:type="dxa"/>
            <w:vAlign w:val="center"/>
          </w:tcPr>
          <w:p w14:paraId="526A2805" w14:textId="77777777" w:rsidR="00BB7DEC" w:rsidRPr="005D51C8" w:rsidRDefault="00BB7DEC" w:rsidP="0040603D">
            <w:pPr>
              <w:rPr>
                <w:rFonts w:ascii="Arial" w:hAnsi="Arial" w:cs="Arial"/>
                <w:sz w:val="18"/>
                <w:szCs w:val="18"/>
              </w:rPr>
            </w:pPr>
          </w:p>
        </w:tc>
        <w:tc>
          <w:tcPr>
            <w:tcW w:w="669" w:type="dxa"/>
            <w:vAlign w:val="center"/>
          </w:tcPr>
          <w:p w14:paraId="4D8E2CAB" w14:textId="77777777" w:rsidR="00BB7DEC" w:rsidRPr="005D51C8" w:rsidRDefault="00BB7DEC" w:rsidP="0040603D">
            <w:pPr>
              <w:rPr>
                <w:rFonts w:ascii="Arial" w:hAnsi="Arial" w:cs="Arial"/>
                <w:sz w:val="18"/>
                <w:szCs w:val="18"/>
              </w:rPr>
            </w:pPr>
          </w:p>
        </w:tc>
        <w:tc>
          <w:tcPr>
            <w:tcW w:w="709" w:type="dxa"/>
            <w:vAlign w:val="center"/>
          </w:tcPr>
          <w:p w14:paraId="625488B1" w14:textId="77777777" w:rsidR="00BB7DEC" w:rsidRPr="005D51C8" w:rsidRDefault="00BB7DEC" w:rsidP="0040603D">
            <w:pPr>
              <w:rPr>
                <w:rFonts w:ascii="Arial" w:hAnsi="Arial" w:cs="Arial"/>
                <w:sz w:val="18"/>
                <w:szCs w:val="18"/>
              </w:rPr>
            </w:pPr>
          </w:p>
        </w:tc>
        <w:tc>
          <w:tcPr>
            <w:tcW w:w="2126" w:type="dxa"/>
            <w:vAlign w:val="center"/>
          </w:tcPr>
          <w:p w14:paraId="600CCFB5" w14:textId="77777777" w:rsidR="00BB7DEC" w:rsidRPr="005D51C8" w:rsidRDefault="00BB7DEC" w:rsidP="0040603D">
            <w:pPr>
              <w:rPr>
                <w:rFonts w:ascii="Arial" w:hAnsi="Arial" w:cs="Arial"/>
                <w:sz w:val="18"/>
                <w:szCs w:val="18"/>
              </w:rPr>
            </w:pPr>
          </w:p>
        </w:tc>
      </w:tr>
      <w:tr w:rsidR="00BB7DEC" w14:paraId="1FEEED98" w14:textId="77777777" w:rsidTr="0040603D">
        <w:tc>
          <w:tcPr>
            <w:tcW w:w="3742" w:type="dxa"/>
            <w:shd w:val="clear" w:color="auto" w:fill="BDD6EE" w:themeFill="accent1" w:themeFillTint="66"/>
            <w:vAlign w:val="center"/>
          </w:tcPr>
          <w:p w14:paraId="38440C19" w14:textId="77777777" w:rsidR="00BB7DEC" w:rsidRPr="002C599D" w:rsidRDefault="00BB7DEC" w:rsidP="0040603D">
            <w:pPr>
              <w:spacing w:before="60" w:after="60"/>
              <w:rPr>
                <w:rFonts w:ascii="Arial" w:hAnsi="Arial" w:cs="Arial"/>
                <w:b/>
                <w:sz w:val="18"/>
                <w:szCs w:val="18"/>
                <w:lang w:val="es-ES_tradnl"/>
              </w:rPr>
            </w:pPr>
            <w:r w:rsidRPr="002C599D">
              <w:rPr>
                <w:rFonts w:ascii="Arial" w:hAnsi="Arial" w:cs="Arial"/>
                <w:b/>
                <w:bCs/>
                <w:sz w:val="18"/>
                <w:szCs w:val="18"/>
              </w:rPr>
              <w:t xml:space="preserve">B. GARANTIAS </w:t>
            </w:r>
          </w:p>
        </w:tc>
        <w:tc>
          <w:tcPr>
            <w:tcW w:w="1963" w:type="dxa"/>
            <w:shd w:val="clear" w:color="auto" w:fill="BDD6EE" w:themeFill="accent1" w:themeFillTint="66"/>
            <w:vAlign w:val="center"/>
          </w:tcPr>
          <w:p w14:paraId="2590E8C9"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433F285B"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68FC13E2"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2993A35D" w14:textId="77777777" w:rsidR="00BB7DEC" w:rsidRPr="005D51C8" w:rsidRDefault="00BB7DEC" w:rsidP="0040603D">
            <w:pPr>
              <w:rPr>
                <w:rFonts w:ascii="Arial" w:hAnsi="Arial" w:cs="Arial"/>
                <w:sz w:val="18"/>
                <w:szCs w:val="18"/>
              </w:rPr>
            </w:pPr>
          </w:p>
        </w:tc>
      </w:tr>
      <w:tr w:rsidR="00BB7DEC" w14:paraId="2F385083" w14:textId="77777777" w:rsidTr="0040603D">
        <w:trPr>
          <w:trHeight w:val="283"/>
        </w:trPr>
        <w:tc>
          <w:tcPr>
            <w:tcW w:w="3742" w:type="dxa"/>
            <w:vAlign w:val="center"/>
          </w:tcPr>
          <w:p w14:paraId="401BB271" w14:textId="77777777" w:rsidR="00BB7DEC" w:rsidRDefault="00BB7DEC" w:rsidP="0040603D">
            <w:pPr>
              <w:spacing w:before="60" w:after="60"/>
              <w:rPr>
                <w:rFonts w:ascii="Arial" w:hAnsi="Arial" w:cs="Arial"/>
                <w:bCs/>
                <w:i/>
                <w:iCs/>
                <w:sz w:val="18"/>
                <w:szCs w:val="18"/>
              </w:rPr>
            </w:pPr>
            <w:r>
              <w:rPr>
                <w:rFonts w:ascii="Arial" w:hAnsi="Arial" w:cs="Arial"/>
                <w:bCs/>
                <w:sz w:val="18"/>
                <w:szCs w:val="18"/>
              </w:rPr>
              <w:t>No aplica</w:t>
            </w:r>
            <w:r w:rsidRPr="002C599D">
              <w:rPr>
                <w:rFonts w:ascii="Arial" w:hAnsi="Arial" w:cs="Arial"/>
                <w:bCs/>
                <w:i/>
                <w:iCs/>
                <w:sz w:val="18"/>
                <w:szCs w:val="18"/>
              </w:rPr>
              <w:t xml:space="preserve"> </w:t>
            </w:r>
          </w:p>
          <w:p w14:paraId="2C1DACA6" w14:textId="77777777" w:rsidR="004A5207" w:rsidRPr="002C599D" w:rsidRDefault="004A5207" w:rsidP="0040603D">
            <w:pPr>
              <w:spacing w:before="60" w:after="60"/>
              <w:rPr>
                <w:rFonts w:ascii="Arial" w:hAnsi="Arial" w:cs="Arial"/>
                <w:bCs/>
                <w:i/>
                <w:iCs/>
                <w:sz w:val="18"/>
                <w:szCs w:val="18"/>
              </w:rPr>
            </w:pPr>
          </w:p>
        </w:tc>
        <w:tc>
          <w:tcPr>
            <w:tcW w:w="1963" w:type="dxa"/>
            <w:vAlign w:val="center"/>
          </w:tcPr>
          <w:p w14:paraId="09751A46" w14:textId="77777777" w:rsidR="00BB7DEC" w:rsidRPr="005D51C8" w:rsidRDefault="00BB7DEC" w:rsidP="0040603D">
            <w:pPr>
              <w:rPr>
                <w:rFonts w:ascii="Arial" w:hAnsi="Arial" w:cs="Arial"/>
                <w:sz w:val="18"/>
                <w:szCs w:val="18"/>
              </w:rPr>
            </w:pPr>
          </w:p>
        </w:tc>
        <w:tc>
          <w:tcPr>
            <w:tcW w:w="669" w:type="dxa"/>
            <w:vAlign w:val="center"/>
          </w:tcPr>
          <w:p w14:paraId="6C7DAB38" w14:textId="77777777" w:rsidR="00BB7DEC" w:rsidRPr="005D51C8" w:rsidRDefault="00BB7DEC" w:rsidP="0040603D">
            <w:pPr>
              <w:rPr>
                <w:rFonts w:ascii="Arial" w:hAnsi="Arial" w:cs="Arial"/>
                <w:sz w:val="18"/>
                <w:szCs w:val="18"/>
              </w:rPr>
            </w:pPr>
          </w:p>
        </w:tc>
        <w:tc>
          <w:tcPr>
            <w:tcW w:w="709" w:type="dxa"/>
            <w:vAlign w:val="center"/>
          </w:tcPr>
          <w:p w14:paraId="2C1E8199" w14:textId="77777777" w:rsidR="00BB7DEC" w:rsidRPr="005D51C8" w:rsidRDefault="00BB7DEC" w:rsidP="0040603D">
            <w:pPr>
              <w:rPr>
                <w:rFonts w:ascii="Arial" w:hAnsi="Arial" w:cs="Arial"/>
                <w:sz w:val="18"/>
                <w:szCs w:val="18"/>
              </w:rPr>
            </w:pPr>
          </w:p>
        </w:tc>
        <w:tc>
          <w:tcPr>
            <w:tcW w:w="2126" w:type="dxa"/>
            <w:vAlign w:val="center"/>
          </w:tcPr>
          <w:p w14:paraId="295EA6F8" w14:textId="77777777" w:rsidR="00BB7DEC" w:rsidRPr="005D51C8" w:rsidRDefault="00BB7DEC" w:rsidP="0040603D">
            <w:pPr>
              <w:rPr>
                <w:rFonts w:ascii="Arial" w:hAnsi="Arial" w:cs="Arial"/>
                <w:sz w:val="18"/>
                <w:szCs w:val="18"/>
              </w:rPr>
            </w:pPr>
          </w:p>
        </w:tc>
      </w:tr>
      <w:tr w:rsidR="00BB7DEC" w14:paraId="6D85F5B9" w14:textId="77777777" w:rsidTr="0040603D">
        <w:tc>
          <w:tcPr>
            <w:tcW w:w="3742" w:type="dxa"/>
            <w:shd w:val="clear" w:color="auto" w:fill="BDD6EE" w:themeFill="accent1" w:themeFillTint="66"/>
            <w:vAlign w:val="center"/>
          </w:tcPr>
          <w:p w14:paraId="1E7571F5"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C. LUGAR DONDE SE EJECUTARÁ EL SERVICIO</w:t>
            </w:r>
          </w:p>
        </w:tc>
        <w:tc>
          <w:tcPr>
            <w:tcW w:w="1963" w:type="dxa"/>
            <w:shd w:val="clear" w:color="auto" w:fill="BDD6EE" w:themeFill="accent1" w:themeFillTint="66"/>
            <w:vAlign w:val="center"/>
          </w:tcPr>
          <w:p w14:paraId="1AA1789B"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3F9C996A"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75B65FCE"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70865C0B" w14:textId="77777777" w:rsidR="00BB7DEC" w:rsidRPr="005D51C8" w:rsidRDefault="00BB7DEC" w:rsidP="0040603D">
            <w:pPr>
              <w:rPr>
                <w:rFonts w:ascii="Arial" w:hAnsi="Arial" w:cs="Arial"/>
                <w:sz w:val="18"/>
                <w:szCs w:val="18"/>
              </w:rPr>
            </w:pPr>
          </w:p>
        </w:tc>
      </w:tr>
      <w:tr w:rsidR="00BB7DEC" w14:paraId="0BB19068" w14:textId="77777777" w:rsidTr="0040603D">
        <w:tc>
          <w:tcPr>
            <w:tcW w:w="3742" w:type="dxa"/>
            <w:vAlign w:val="center"/>
          </w:tcPr>
          <w:p w14:paraId="5543066F" w14:textId="77777777" w:rsidR="004A5207" w:rsidRDefault="004A5207" w:rsidP="0040603D">
            <w:pPr>
              <w:spacing w:before="60" w:after="60"/>
              <w:rPr>
                <w:rFonts w:asciiTheme="minorHAnsi" w:hAnsiTheme="minorHAnsi" w:cstheme="minorHAnsi"/>
                <w:color w:val="000000"/>
                <w:sz w:val="18"/>
                <w:szCs w:val="18"/>
                <w:lang w:eastAsia="es-BO"/>
              </w:rPr>
            </w:pPr>
          </w:p>
          <w:p w14:paraId="4730B16B" w14:textId="2D273C5A" w:rsidR="00BB7DEC" w:rsidRDefault="00BB7DEC" w:rsidP="0040603D">
            <w:pPr>
              <w:spacing w:before="60" w:after="60"/>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El proveedor prestará los servicios de consulta externa en un consultorio médico de su propiedad o sobre el cual ejerza legítimo derecho de uso, el mismo que deberá encontrarse debidamente habilitado por el Servicio Departamental de Salud (SEDES) y cumplir con la normativa sanitaria vigente aplicable al ejercicio de la especialidad.</w:t>
            </w:r>
          </w:p>
          <w:p w14:paraId="32132F69" w14:textId="77777777" w:rsidR="00BB7DEC" w:rsidRDefault="00BB7DEC" w:rsidP="0040603D">
            <w:pPr>
              <w:spacing w:before="60" w:after="60"/>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Las prestaciones que, por su naturaleza, requieran el uso de la infraestructura de la Caja de Salud de la Banca Privada (CSBP), tales como procedimientos quirúrgicos</w:t>
            </w:r>
            <w:r>
              <w:rPr>
                <w:rFonts w:asciiTheme="minorHAnsi" w:hAnsiTheme="minorHAnsi" w:cstheme="minorHAnsi"/>
                <w:color w:val="000000"/>
                <w:sz w:val="18"/>
                <w:szCs w:val="18"/>
                <w:lang w:eastAsia="es-BO"/>
              </w:rPr>
              <w:t xml:space="preserve"> (Programados o emergencias) </w:t>
            </w:r>
            <w:r w:rsidRPr="00B944B4">
              <w:rPr>
                <w:rFonts w:asciiTheme="minorHAnsi" w:hAnsiTheme="minorHAnsi" w:cstheme="minorHAnsi"/>
                <w:color w:val="000000"/>
                <w:sz w:val="18"/>
                <w:szCs w:val="18"/>
                <w:lang w:eastAsia="es-BO"/>
              </w:rPr>
              <w:t xml:space="preserve">, procedimientos ambulatorios, interconsultas intrahospitalarias o cualquier otra actividad asistencial desarrollada en la Clínica de la Regional La Paz, serán coordinadas previamente entre el proveedor y la </w:t>
            </w:r>
            <w:r>
              <w:rPr>
                <w:rFonts w:asciiTheme="minorHAnsi" w:hAnsiTheme="minorHAnsi" w:cstheme="minorHAnsi"/>
                <w:color w:val="000000"/>
                <w:sz w:val="18"/>
                <w:szCs w:val="18"/>
                <w:lang w:eastAsia="es-BO"/>
              </w:rPr>
              <w:t xml:space="preserve">Jefatura de Servicio y/o </w:t>
            </w:r>
            <w:r w:rsidRPr="00B944B4">
              <w:rPr>
                <w:rFonts w:asciiTheme="minorHAnsi" w:hAnsiTheme="minorHAnsi" w:cstheme="minorHAnsi"/>
                <w:color w:val="000000"/>
                <w:sz w:val="18"/>
                <w:szCs w:val="18"/>
                <w:lang w:eastAsia="es-BO"/>
              </w:rPr>
              <w:t>Jefatura Médica o autoridad técnica competente, de acuerdo con la programación quirúrgica y los requerimientos asistenciales de la Institución, sin que dicha coordinación implique relación de dependencia laboral.</w:t>
            </w:r>
          </w:p>
          <w:p w14:paraId="1EDA060F" w14:textId="77777777" w:rsidR="00BB7DEC" w:rsidRDefault="00BB7DEC" w:rsidP="0040603D">
            <w:pPr>
              <w:spacing w:before="60" w:after="60"/>
              <w:rPr>
                <w:rFonts w:asciiTheme="minorHAnsi" w:hAnsiTheme="minorHAnsi" w:cstheme="minorHAnsi"/>
                <w:b/>
                <w:bCs/>
                <w:i/>
                <w:iCs/>
                <w:color w:val="000000"/>
                <w:sz w:val="18"/>
                <w:szCs w:val="18"/>
                <w:lang w:eastAsia="es-BO"/>
              </w:rPr>
            </w:pPr>
            <w:r>
              <w:rPr>
                <w:rFonts w:asciiTheme="minorHAnsi" w:hAnsiTheme="minorHAnsi" w:cstheme="minorHAnsi"/>
                <w:b/>
                <w:bCs/>
                <w:i/>
                <w:iCs/>
                <w:color w:val="000000"/>
                <w:sz w:val="18"/>
                <w:szCs w:val="18"/>
                <w:lang w:eastAsia="es-BO"/>
              </w:rPr>
              <w:t xml:space="preserve">Imprescindible </w:t>
            </w:r>
            <w:r w:rsidRPr="008A6339">
              <w:rPr>
                <w:rFonts w:asciiTheme="minorHAnsi" w:hAnsiTheme="minorHAnsi" w:cstheme="minorHAnsi"/>
                <w:b/>
                <w:bCs/>
                <w:i/>
                <w:iCs/>
                <w:color w:val="000000"/>
                <w:sz w:val="18"/>
                <w:szCs w:val="18"/>
                <w:lang w:eastAsia="es-BO"/>
              </w:rPr>
              <w:t>que su consultorio debe estar habilitado por el SEDES.</w:t>
            </w:r>
            <w:r>
              <w:rPr>
                <w:rFonts w:asciiTheme="minorHAnsi" w:hAnsiTheme="minorHAnsi" w:cstheme="minorHAnsi"/>
                <w:b/>
                <w:bCs/>
                <w:i/>
                <w:iCs/>
                <w:color w:val="000000"/>
                <w:sz w:val="18"/>
                <w:szCs w:val="18"/>
                <w:lang w:eastAsia="es-BO"/>
              </w:rPr>
              <w:t xml:space="preserve"> (adjuntar fotocopia simple)</w:t>
            </w:r>
          </w:p>
          <w:p w14:paraId="250EAB4F" w14:textId="77777777" w:rsidR="004A5207" w:rsidRPr="002C599D" w:rsidRDefault="004A5207" w:rsidP="0040603D">
            <w:pPr>
              <w:spacing w:before="60" w:after="60"/>
              <w:rPr>
                <w:rFonts w:ascii="Arial" w:hAnsi="Arial" w:cs="Arial"/>
                <w:b/>
                <w:bCs/>
                <w:sz w:val="18"/>
                <w:szCs w:val="18"/>
              </w:rPr>
            </w:pPr>
          </w:p>
        </w:tc>
        <w:tc>
          <w:tcPr>
            <w:tcW w:w="1963" w:type="dxa"/>
            <w:vAlign w:val="center"/>
          </w:tcPr>
          <w:p w14:paraId="3ECEB936" w14:textId="77777777" w:rsidR="00BB7DEC" w:rsidRPr="005D51C8" w:rsidRDefault="00BB7DEC" w:rsidP="0040603D">
            <w:pPr>
              <w:rPr>
                <w:rFonts w:ascii="Arial" w:hAnsi="Arial" w:cs="Arial"/>
                <w:sz w:val="18"/>
                <w:szCs w:val="18"/>
              </w:rPr>
            </w:pPr>
          </w:p>
        </w:tc>
        <w:tc>
          <w:tcPr>
            <w:tcW w:w="669" w:type="dxa"/>
            <w:vAlign w:val="center"/>
          </w:tcPr>
          <w:p w14:paraId="1BA41959" w14:textId="77777777" w:rsidR="00BB7DEC" w:rsidRPr="005D51C8" w:rsidRDefault="00BB7DEC" w:rsidP="0040603D">
            <w:pPr>
              <w:rPr>
                <w:rFonts w:ascii="Arial" w:hAnsi="Arial" w:cs="Arial"/>
                <w:sz w:val="18"/>
                <w:szCs w:val="18"/>
              </w:rPr>
            </w:pPr>
          </w:p>
        </w:tc>
        <w:tc>
          <w:tcPr>
            <w:tcW w:w="709" w:type="dxa"/>
            <w:vAlign w:val="center"/>
          </w:tcPr>
          <w:p w14:paraId="016D1ED0" w14:textId="77777777" w:rsidR="00BB7DEC" w:rsidRPr="005D51C8" w:rsidRDefault="00BB7DEC" w:rsidP="0040603D">
            <w:pPr>
              <w:rPr>
                <w:rFonts w:ascii="Arial" w:hAnsi="Arial" w:cs="Arial"/>
                <w:sz w:val="18"/>
                <w:szCs w:val="18"/>
              </w:rPr>
            </w:pPr>
          </w:p>
        </w:tc>
        <w:tc>
          <w:tcPr>
            <w:tcW w:w="2126" w:type="dxa"/>
            <w:vAlign w:val="center"/>
          </w:tcPr>
          <w:p w14:paraId="5243BCDF" w14:textId="77777777" w:rsidR="00BB7DEC" w:rsidRPr="005D51C8" w:rsidRDefault="00BB7DEC" w:rsidP="0040603D">
            <w:pPr>
              <w:rPr>
                <w:rFonts w:ascii="Arial" w:hAnsi="Arial" w:cs="Arial"/>
                <w:sz w:val="18"/>
                <w:szCs w:val="18"/>
              </w:rPr>
            </w:pPr>
          </w:p>
        </w:tc>
      </w:tr>
      <w:tr w:rsidR="00BB7DEC" w14:paraId="6D68C3A0" w14:textId="77777777" w:rsidTr="0040603D">
        <w:tc>
          <w:tcPr>
            <w:tcW w:w="3742" w:type="dxa"/>
            <w:shd w:val="clear" w:color="auto" w:fill="FFFFFF" w:themeFill="background1"/>
            <w:vAlign w:val="center"/>
          </w:tcPr>
          <w:p w14:paraId="35FD991C" w14:textId="77777777" w:rsidR="00BB7DEC" w:rsidRDefault="00BB7DEC" w:rsidP="0040603D">
            <w:pP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lastRenderedPageBreak/>
              <w:t xml:space="preserve">Infraestructura </w:t>
            </w:r>
            <w:r>
              <w:rPr>
                <w:rFonts w:asciiTheme="minorHAnsi" w:hAnsiTheme="minorHAnsi" w:cstheme="minorHAnsi"/>
                <w:b/>
                <w:bCs/>
                <w:color w:val="000000"/>
                <w:sz w:val="18"/>
                <w:szCs w:val="18"/>
                <w:lang w:eastAsia="es-BO"/>
              </w:rPr>
              <w:t>y mo</w:t>
            </w:r>
            <w:r w:rsidRPr="00045631">
              <w:rPr>
                <w:rFonts w:asciiTheme="minorHAnsi" w:hAnsiTheme="minorHAnsi" w:cstheme="minorHAnsi"/>
                <w:b/>
                <w:bCs/>
                <w:color w:val="000000"/>
                <w:sz w:val="18"/>
                <w:szCs w:val="18"/>
                <w:lang w:eastAsia="es-BO"/>
              </w:rPr>
              <w:t>biliario</w:t>
            </w:r>
            <w:r w:rsidRPr="00045631">
              <w:rPr>
                <w:rFonts w:asciiTheme="minorHAnsi" w:hAnsiTheme="minorHAnsi" w:cstheme="minorHAnsi"/>
                <w:b/>
                <w:bCs/>
                <w:color w:val="000000"/>
                <w:sz w:val="18"/>
                <w:szCs w:val="18"/>
                <w:lang w:eastAsia="es-BO"/>
              </w:rPr>
              <w:br/>
              <w:t>(Adjuntar medios de verificación, fotografías o copia simple plano de las instalaciones)</w:t>
            </w:r>
          </w:p>
          <w:p w14:paraId="5CE78AE8"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El proponente deberá contar como mínimo con los siguientes ambientes (La CSBP, podrá realizar una visita e inspección de las instalaciones, para verificar lo declarado):</w:t>
            </w:r>
            <w:r w:rsidRPr="00045631">
              <w:rPr>
                <w:rFonts w:asciiTheme="minorHAnsi" w:hAnsiTheme="minorHAnsi" w:cstheme="minorHAnsi"/>
                <w:color w:val="000000"/>
                <w:sz w:val="18"/>
                <w:szCs w:val="18"/>
                <w:lang w:eastAsia="es-BO"/>
              </w:rPr>
              <w:br/>
            </w:r>
            <w:r w:rsidRPr="00045631">
              <w:rPr>
                <w:rFonts w:asciiTheme="minorHAnsi" w:hAnsiTheme="minorHAnsi" w:cstheme="minorHAnsi"/>
                <w:color w:val="000000"/>
                <w:sz w:val="18"/>
                <w:szCs w:val="18"/>
                <w:lang w:eastAsia="es-BO"/>
              </w:rPr>
              <w:br/>
              <w:t>1.Consultorio con infraestructura adecuada, condiciones de instalaciones del servicio, logística, personal de apoyo y medidas de Bioseguridad acorde a la especialidad</w:t>
            </w:r>
            <w:r w:rsidRPr="00045631">
              <w:rPr>
                <w:rFonts w:asciiTheme="minorHAnsi" w:hAnsiTheme="minorHAnsi" w:cstheme="minorHAnsi"/>
                <w:color w:val="000000"/>
                <w:sz w:val="18"/>
                <w:szCs w:val="18"/>
                <w:lang w:eastAsia="es-BO"/>
              </w:rPr>
              <w:br/>
              <w:t xml:space="preserve">2.El consultorio debe tener acceso para personas con limitaciones físicas. </w:t>
            </w:r>
            <w:r w:rsidRPr="00045631">
              <w:rPr>
                <w:rFonts w:asciiTheme="minorHAnsi" w:hAnsiTheme="minorHAnsi" w:cstheme="minorHAnsi"/>
                <w:color w:val="000000"/>
                <w:sz w:val="18"/>
                <w:szCs w:val="18"/>
                <w:lang w:eastAsia="es-BO"/>
              </w:rPr>
              <w:br/>
              <w:t xml:space="preserve">3. Ambiente apropiado para procedimientos </w:t>
            </w:r>
            <w:r>
              <w:rPr>
                <w:rFonts w:asciiTheme="minorHAnsi" w:hAnsiTheme="minorHAnsi" w:cstheme="minorHAnsi"/>
                <w:color w:val="000000"/>
                <w:sz w:val="18"/>
                <w:szCs w:val="18"/>
                <w:lang w:eastAsia="es-BO"/>
              </w:rPr>
              <w:t>propios de</w:t>
            </w:r>
            <w:r w:rsidRPr="00045631">
              <w:rPr>
                <w:rFonts w:asciiTheme="minorHAnsi" w:hAnsiTheme="minorHAnsi" w:cstheme="minorHAnsi"/>
                <w:color w:val="000000"/>
                <w:sz w:val="18"/>
                <w:szCs w:val="18"/>
                <w:lang w:eastAsia="es-BO"/>
              </w:rPr>
              <w:t xml:space="preserve"> especialidad</w:t>
            </w:r>
            <w:r w:rsidRPr="00045631">
              <w:rPr>
                <w:rFonts w:asciiTheme="minorHAnsi" w:hAnsiTheme="minorHAnsi" w:cstheme="minorHAnsi"/>
                <w:color w:val="000000"/>
                <w:sz w:val="18"/>
                <w:szCs w:val="18"/>
                <w:lang w:eastAsia="es-BO"/>
              </w:rPr>
              <w:br/>
              <w:t>4.</w:t>
            </w:r>
            <w:r w:rsidRPr="00BD50CB">
              <w:rPr>
                <w:rFonts w:asciiTheme="minorHAnsi" w:hAnsiTheme="minorHAnsi" w:cstheme="minorHAnsi"/>
                <w:b/>
                <w:bCs/>
                <w:color w:val="000000"/>
                <w:sz w:val="18"/>
                <w:szCs w:val="18"/>
                <w:lang w:eastAsia="es-BO"/>
              </w:rPr>
              <w:t xml:space="preserve">Contar </w:t>
            </w:r>
            <w:r>
              <w:rPr>
                <w:rFonts w:asciiTheme="minorHAnsi" w:hAnsiTheme="minorHAnsi" w:cstheme="minorHAnsi"/>
                <w:b/>
                <w:bCs/>
                <w:color w:val="000000"/>
                <w:sz w:val="18"/>
                <w:szCs w:val="18"/>
                <w:lang w:eastAsia="es-BO"/>
              </w:rPr>
              <w:t xml:space="preserve">con </w:t>
            </w:r>
            <w:r w:rsidRPr="00BD50CB">
              <w:rPr>
                <w:rFonts w:asciiTheme="minorHAnsi" w:hAnsiTheme="minorHAnsi" w:cstheme="minorHAnsi"/>
                <w:b/>
                <w:bCs/>
                <w:color w:val="000000"/>
                <w:sz w:val="18"/>
                <w:szCs w:val="18"/>
                <w:lang w:eastAsia="es-BO"/>
              </w:rPr>
              <w:t xml:space="preserve">Equipamiento, Inmobiliario e instrumental acordes al servicio, necesario para un adecuado procedimiento médico </w:t>
            </w:r>
            <w:r>
              <w:rPr>
                <w:rFonts w:asciiTheme="minorHAnsi" w:hAnsiTheme="minorHAnsi" w:cstheme="minorHAnsi"/>
                <w:b/>
                <w:bCs/>
                <w:color w:val="000000"/>
                <w:sz w:val="18"/>
                <w:szCs w:val="18"/>
                <w:lang w:eastAsia="es-BO"/>
              </w:rPr>
              <w:t xml:space="preserve">quirúrgico </w:t>
            </w:r>
            <w:r w:rsidRPr="00BD50CB">
              <w:rPr>
                <w:rFonts w:asciiTheme="minorHAnsi" w:hAnsiTheme="minorHAnsi" w:cstheme="minorHAnsi"/>
                <w:b/>
                <w:bCs/>
                <w:color w:val="000000"/>
                <w:sz w:val="18"/>
                <w:szCs w:val="18"/>
                <w:lang w:eastAsia="es-BO"/>
              </w:rPr>
              <w:t>de la especialidad.</w:t>
            </w:r>
            <w:r w:rsidRPr="00045631">
              <w:rPr>
                <w:rFonts w:asciiTheme="minorHAnsi" w:hAnsiTheme="minorHAnsi" w:cstheme="minorHAnsi"/>
                <w:color w:val="000000"/>
                <w:sz w:val="18"/>
                <w:szCs w:val="18"/>
                <w:lang w:eastAsia="es-BO"/>
              </w:rPr>
              <w:t xml:space="preserve"> </w:t>
            </w:r>
          </w:p>
          <w:p w14:paraId="39C8C7EA"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5. (Un) 1 baño para Pacientes</w:t>
            </w:r>
            <w:r w:rsidRPr="00045631">
              <w:rPr>
                <w:rFonts w:asciiTheme="minorHAnsi" w:hAnsiTheme="minorHAnsi" w:cstheme="minorHAnsi"/>
                <w:color w:val="000000"/>
                <w:sz w:val="18"/>
                <w:szCs w:val="18"/>
                <w:lang w:eastAsia="es-BO"/>
              </w:rPr>
              <w:br/>
              <w:t>6. Sala de espera.</w:t>
            </w:r>
          </w:p>
          <w:p w14:paraId="770D242B" w14:textId="77777777" w:rsidR="00BB7DEC" w:rsidRDefault="00BB7DEC" w:rsidP="0040603D">
            <w:pPr>
              <w:spacing w:before="60" w:after="60"/>
              <w:rPr>
                <w:rFonts w:asciiTheme="minorHAnsi" w:hAnsiTheme="minorHAnsi" w:cstheme="minorHAnsi"/>
                <w:b/>
                <w:bCs/>
                <w:i/>
                <w:iCs/>
                <w:color w:val="000000"/>
                <w:sz w:val="18"/>
                <w:szCs w:val="18"/>
                <w:lang w:eastAsia="es-BO"/>
              </w:rPr>
            </w:pPr>
            <w:r w:rsidRPr="008A25BB">
              <w:rPr>
                <w:rFonts w:asciiTheme="minorHAnsi" w:hAnsiTheme="minorHAnsi" w:cstheme="minorHAnsi"/>
                <w:i/>
                <w:iCs/>
                <w:color w:val="000000"/>
                <w:sz w:val="18"/>
                <w:szCs w:val="18"/>
                <w:lang w:eastAsia="es-BO"/>
              </w:rPr>
              <w:t>7.</w:t>
            </w:r>
            <w:r>
              <w:rPr>
                <w:rFonts w:asciiTheme="minorHAnsi" w:hAnsiTheme="minorHAnsi" w:cstheme="minorHAnsi"/>
                <w:b/>
                <w:bCs/>
                <w:i/>
                <w:iCs/>
                <w:color w:val="000000"/>
                <w:sz w:val="18"/>
                <w:szCs w:val="18"/>
                <w:lang w:eastAsia="es-BO"/>
              </w:rPr>
              <w:t xml:space="preserve"> Imprescindible </w:t>
            </w:r>
            <w:r w:rsidRPr="008A6339">
              <w:rPr>
                <w:rFonts w:asciiTheme="minorHAnsi" w:hAnsiTheme="minorHAnsi" w:cstheme="minorHAnsi"/>
                <w:b/>
                <w:bCs/>
                <w:i/>
                <w:iCs/>
                <w:color w:val="000000"/>
                <w:sz w:val="18"/>
                <w:szCs w:val="18"/>
                <w:lang w:eastAsia="es-BO"/>
              </w:rPr>
              <w:t>que su consultorio debe estar habilitado por el SEDES.</w:t>
            </w:r>
            <w:r>
              <w:rPr>
                <w:rFonts w:asciiTheme="minorHAnsi" w:hAnsiTheme="minorHAnsi" w:cstheme="minorHAnsi"/>
                <w:b/>
                <w:bCs/>
                <w:i/>
                <w:iCs/>
                <w:color w:val="000000"/>
                <w:sz w:val="18"/>
                <w:szCs w:val="18"/>
                <w:lang w:eastAsia="es-BO"/>
              </w:rPr>
              <w:t xml:space="preserve"> (adjuntar fotocopia simple)</w:t>
            </w:r>
          </w:p>
          <w:p w14:paraId="66AA297B" w14:textId="77777777" w:rsidR="004A5207" w:rsidRPr="00923BE4" w:rsidRDefault="004A5207" w:rsidP="0040603D">
            <w:pPr>
              <w:spacing w:before="60" w:after="60"/>
              <w:rPr>
                <w:rFonts w:asciiTheme="minorHAnsi" w:hAnsiTheme="minorHAnsi" w:cstheme="minorHAnsi"/>
                <w:color w:val="000000"/>
                <w:sz w:val="18"/>
                <w:szCs w:val="18"/>
                <w:lang w:eastAsia="es-BO"/>
              </w:rPr>
            </w:pPr>
          </w:p>
        </w:tc>
        <w:tc>
          <w:tcPr>
            <w:tcW w:w="1963" w:type="dxa"/>
            <w:shd w:val="clear" w:color="auto" w:fill="FFFFFF" w:themeFill="background1"/>
            <w:vAlign w:val="center"/>
          </w:tcPr>
          <w:p w14:paraId="29064CD8" w14:textId="77777777" w:rsidR="00BB7DEC" w:rsidRDefault="00BB7DEC" w:rsidP="0040603D">
            <w:pPr>
              <w:rPr>
                <w:rFonts w:ascii="Arial" w:hAnsi="Arial" w:cs="Arial"/>
                <w:sz w:val="18"/>
                <w:szCs w:val="18"/>
              </w:rPr>
            </w:pPr>
          </w:p>
          <w:p w14:paraId="71BEC94A" w14:textId="77777777" w:rsidR="00BB7DEC" w:rsidRDefault="00BB7DEC" w:rsidP="0040603D">
            <w:pPr>
              <w:rPr>
                <w:rFonts w:ascii="Arial" w:hAnsi="Arial" w:cs="Arial"/>
                <w:sz w:val="18"/>
                <w:szCs w:val="18"/>
              </w:rPr>
            </w:pPr>
          </w:p>
          <w:p w14:paraId="3F3D1F62" w14:textId="77777777" w:rsidR="00BB7DEC" w:rsidRDefault="00BB7DEC" w:rsidP="0040603D">
            <w:pPr>
              <w:rPr>
                <w:rFonts w:ascii="Arial" w:hAnsi="Arial" w:cs="Arial"/>
                <w:sz w:val="18"/>
                <w:szCs w:val="18"/>
              </w:rPr>
            </w:pPr>
          </w:p>
          <w:p w14:paraId="26E9C40D" w14:textId="77777777" w:rsidR="00BB7DEC" w:rsidRDefault="00BB7DEC" w:rsidP="0040603D">
            <w:pPr>
              <w:rPr>
                <w:rFonts w:ascii="Arial" w:hAnsi="Arial" w:cs="Arial"/>
                <w:sz w:val="18"/>
                <w:szCs w:val="18"/>
              </w:rPr>
            </w:pPr>
          </w:p>
          <w:p w14:paraId="7112EB34" w14:textId="77777777" w:rsidR="00BB7DEC" w:rsidRDefault="00BB7DEC" w:rsidP="0040603D">
            <w:pPr>
              <w:rPr>
                <w:rFonts w:ascii="Arial" w:hAnsi="Arial" w:cs="Arial"/>
                <w:sz w:val="18"/>
                <w:szCs w:val="18"/>
              </w:rPr>
            </w:pPr>
          </w:p>
          <w:p w14:paraId="7DD62AD7" w14:textId="77777777" w:rsidR="00BB7DEC" w:rsidRDefault="00BB7DEC" w:rsidP="0040603D">
            <w:pPr>
              <w:rPr>
                <w:rFonts w:ascii="Arial" w:hAnsi="Arial" w:cs="Arial"/>
                <w:sz w:val="18"/>
                <w:szCs w:val="18"/>
              </w:rPr>
            </w:pPr>
          </w:p>
          <w:p w14:paraId="1C366B2D" w14:textId="77777777" w:rsidR="00BB7DEC" w:rsidRDefault="00BB7DEC" w:rsidP="0040603D">
            <w:pPr>
              <w:rPr>
                <w:rFonts w:ascii="Arial" w:hAnsi="Arial" w:cs="Arial"/>
                <w:sz w:val="18"/>
                <w:szCs w:val="18"/>
              </w:rPr>
            </w:pPr>
          </w:p>
          <w:p w14:paraId="6EBA5491" w14:textId="77777777" w:rsidR="00BB7DEC" w:rsidRDefault="00BB7DEC" w:rsidP="0040603D">
            <w:pPr>
              <w:rPr>
                <w:rFonts w:ascii="Arial" w:hAnsi="Arial" w:cs="Arial"/>
                <w:sz w:val="18"/>
                <w:szCs w:val="18"/>
              </w:rPr>
            </w:pPr>
          </w:p>
          <w:p w14:paraId="7D4B39DB" w14:textId="77777777" w:rsidR="00BB7DEC" w:rsidRDefault="00BB7DEC" w:rsidP="0040603D">
            <w:pPr>
              <w:rPr>
                <w:rFonts w:ascii="Arial" w:hAnsi="Arial" w:cs="Arial"/>
                <w:sz w:val="18"/>
                <w:szCs w:val="18"/>
              </w:rPr>
            </w:pPr>
          </w:p>
          <w:p w14:paraId="49F77813" w14:textId="77777777" w:rsidR="00BB7DEC" w:rsidRDefault="00BB7DEC" w:rsidP="0040603D">
            <w:pPr>
              <w:rPr>
                <w:rFonts w:ascii="Arial" w:hAnsi="Arial" w:cs="Arial"/>
                <w:sz w:val="18"/>
                <w:szCs w:val="18"/>
              </w:rPr>
            </w:pPr>
          </w:p>
          <w:p w14:paraId="35C651EF" w14:textId="77777777" w:rsidR="00BB7DEC" w:rsidRPr="007C2A58" w:rsidRDefault="00BB7DEC" w:rsidP="0040603D">
            <w:pPr>
              <w:rPr>
                <w:rFonts w:ascii="Arial" w:hAnsi="Arial" w:cs="Arial"/>
                <w:sz w:val="18"/>
                <w:szCs w:val="18"/>
              </w:rPr>
            </w:pPr>
          </w:p>
          <w:p w14:paraId="14422048" w14:textId="77777777" w:rsidR="00BB7DEC" w:rsidRPr="007C2A58" w:rsidRDefault="00BB7DEC" w:rsidP="0040603D">
            <w:pPr>
              <w:pStyle w:val="Prrafodelista"/>
              <w:rPr>
                <w:rFonts w:ascii="Arial" w:hAnsi="Arial" w:cs="Arial"/>
                <w:sz w:val="18"/>
                <w:szCs w:val="18"/>
              </w:rPr>
            </w:pPr>
          </w:p>
          <w:p w14:paraId="47DD378F" w14:textId="77777777" w:rsidR="00BB7DEC" w:rsidRPr="007C2A58" w:rsidRDefault="00BB7DEC" w:rsidP="0040603D">
            <w:pPr>
              <w:pStyle w:val="Prrafodelista"/>
              <w:rPr>
                <w:rFonts w:ascii="Segoe UI Symbol" w:hAnsi="Segoe UI Symbol" w:cs="Segoe UI Symbol"/>
                <w:sz w:val="18"/>
                <w:szCs w:val="18"/>
              </w:rPr>
            </w:pPr>
          </w:p>
        </w:tc>
        <w:tc>
          <w:tcPr>
            <w:tcW w:w="669" w:type="dxa"/>
            <w:shd w:val="clear" w:color="auto" w:fill="FFFFFF" w:themeFill="background1"/>
            <w:vAlign w:val="center"/>
          </w:tcPr>
          <w:p w14:paraId="0CA934C8" w14:textId="77777777" w:rsidR="00BB7DEC" w:rsidRPr="00923BE4" w:rsidRDefault="00BB7DEC" w:rsidP="0040603D">
            <w:pPr>
              <w:rPr>
                <w:rFonts w:asciiTheme="minorHAnsi" w:hAnsiTheme="minorHAnsi" w:cstheme="minorHAnsi"/>
                <w:color w:val="000000"/>
                <w:sz w:val="18"/>
                <w:szCs w:val="18"/>
                <w:lang w:eastAsia="es-BO"/>
              </w:rPr>
            </w:pPr>
          </w:p>
        </w:tc>
        <w:tc>
          <w:tcPr>
            <w:tcW w:w="709" w:type="dxa"/>
            <w:shd w:val="clear" w:color="auto" w:fill="FFFFFF" w:themeFill="background1"/>
            <w:vAlign w:val="center"/>
          </w:tcPr>
          <w:p w14:paraId="525A893D" w14:textId="77777777" w:rsidR="00BB7DEC" w:rsidRPr="00923BE4" w:rsidRDefault="00BB7DEC" w:rsidP="0040603D">
            <w:pPr>
              <w:rPr>
                <w:rFonts w:asciiTheme="minorHAnsi" w:hAnsiTheme="minorHAnsi" w:cstheme="minorHAnsi"/>
                <w:color w:val="000000"/>
                <w:sz w:val="18"/>
                <w:szCs w:val="18"/>
                <w:lang w:eastAsia="es-BO"/>
              </w:rPr>
            </w:pPr>
          </w:p>
        </w:tc>
        <w:tc>
          <w:tcPr>
            <w:tcW w:w="2126" w:type="dxa"/>
            <w:shd w:val="clear" w:color="auto" w:fill="FFFFFF" w:themeFill="background1"/>
            <w:vAlign w:val="center"/>
          </w:tcPr>
          <w:p w14:paraId="764FC5EB" w14:textId="77777777" w:rsidR="00BB7DEC" w:rsidRPr="00923BE4" w:rsidRDefault="00BB7DEC" w:rsidP="0040603D">
            <w:pPr>
              <w:rPr>
                <w:rFonts w:asciiTheme="minorHAnsi" w:hAnsiTheme="minorHAnsi" w:cstheme="minorHAnsi"/>
                <w:color w:val="000000"/>
                <w:sz w:val="18"/>
                <w:szCs w:val="18"/>
                <w:lang w:eastAsia="es-BO"/>
              </w:rPr>
            </w:pPr>
          </w:p>
        </w:tc>
      </w:tr>
      <w:tr w:rsidR="00BB7DEC" w14:paraId="7AE30371" w14:textId="77777777" w:rsidTr="0040603D">
        <w:tc>
          <w:tcPr>
            <w:tcW w:w="3742" w:type="dxa"/>
            <w:shd w:val="clear" w:color="auto" w:fill="FFFFFF" w:themeFill="background1"/>
            <w:vAlign w:val="center"/>
          </w:tcPr>
          <w:p w14:paraId="6725C9AF" w14:textId="77777777" w:rsidR="00BB7DEC" w:rsidRDefault="00BB7DEC" w:rsidP="0040603D">
            <w:pP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Equipamiento</w:t>
            </w:r>
          </w:p>
          <w:p w14:paraId="2FB72274" w14:textId="77777777" w:rsidR="00BB7DEC" w:rsidRPr="008C3B7F" w:rsidRDefault="00BB7DEC" w:rsidP="0040603D">
            <w:pPr>
              <w:rPr>
                <w:rFonts w:asciiTheme="minorHAnsi" w:hAnsiTheme="minorHAnsi" w:cstheme="minorHAnsi"/>
                <w:color w:val="000000"/>
                <w:sz w:val="18"/>
                <w:szCs w:val="18"/>
                <w:lang w:eastAsia="es-BO"/>
              </w:rPr>
            </w:pPr>
            <w:r w:rsidRPr="008C3B7F">
              <w:rPr>
                <w:rFonts w:asciiTheme="minorHAnsi" w:hAnsiTheme="minorHAnsi" w:cstheme="minorHAnsi"/>
                <w:color w:val="000000"/>
                <w:sz w:val="18"/>
                <w:szCs w:val="18"/>
                <w:lang w:eastAsia="es-BO"/>
              </w:rPr>
              <w:t>Registrar listado equipos con los que cuenta</w:t>
            </w:r>
          </w:p>
          <w:p w14:paraId="1FB19ADA" w14:textId="77777777" w:rsidR="00BB7DEC" w:rsidRPr="008C3B7F" w:rsidRDefault="00BB7DEC" w:rsidP="0040603D">
            <w:pPr>
              <w:rPr>
                <w:rFonts w:asciiTheme="minorHAnsi" w:hAnsiTheme="minorHAnsi" w:cstheme="minorHAnsi"/>
                <w:color w:val="000000"/>
                <w:sz w:val="18"/>
                <w:szCs w:val="18"/>
                <w:lang w:eastAsia="es-BO"/>
              </w:rPr>
            </w:pPr>
            <w:r w:rsidRPr="008C3B7F">
              <w:rPr>
                <w:rFonts w:asciiTheme="minorHAnsi" w:hAnsiTheme="minorHAnsi" w:cstheme="minorHAnsi"/>
                <w:color w:val="000000"/>
                <w:sz w:val="18"/>
                <w:szCs w:val="18"/>
                <w:lang w:eastAsia="es-BO"/>
              </w:rPr>
              <w:t xml:space="preserve">Adjuntar ficha técnica del fabricante para cada uno de ellos, debe poderse identificar: </w:t>
            </w:r>
          </w:p>
          <w:p w14:paraId="7B8E6772" w14:textId="77777777" w:rsidR="00BB7DEC" w:rsidRPr="008C3B7F" w:rsidRDefault="00BB7DEC" w:rsidP="0040603D">
            <w:pPr>
              <w:rPr>
                <w:rFonts w:asciiTheme="minorHAnsi" w:hAnsiTheme="minorHAnsi" w:cstheme="minorHAnsi"/>
                <w:color w:val="000000"/>
                <w:sz w:val="18"/>
                <w:szCs w:val="18"/>
                <w:lang w:eastAsia="es-BO"/>
              </w:rPr>
            </w:pPr>
            <w:r w:rsidRPr="008C3B7F">
              <w:rPr>
                <w:rFonts w:asciiTheme="minorHAnsi" w:hAnsiTheme="minorHAnsi" w:cstheme="minorHAnsi"/>
                <w:color w:val="000000"/>
                <w:sz w:val="18"/>
                <w:szCs w:val="18"/>
                <w:lang w:eastAsia="es-BO"/>
              </w:rPr>
              <w:t>1.Marca</w:t>
            </w:r>
          </w:p>
          <w:p w14:paraId="212380D8" w14:textId="77777777" w:rsidR="00BB7DEC" w:rsidRPr="008C3B7F" w:rsidRDefault="00BB7DEC" w:rsidP="0040603D">
            <w:pPr>
              <w:rPr>
                <w:rFonts w:asciiTheme="minorHAnsi" w:hAnsiTheme="minorHAnsi" w:cstheme="minorHAnsi"/>
                <w:color w:val="000000"/>
                <w:sz w:val="18"/>
                <w:szCs w:val="18"/>
                <w:lang w:eastAsia="es-BO"/>
              </w:rPr>
            </w:pPr>
            <w:r w:rsidRPr="008C3B7F">
              <w:rPr>
                <w:rFonts w:asciiTheme="minorHAnsi" w:hAnsiTheme="minorHAnsi" w:cstheme="minorHAnsi"/>
                <w:color w:val="000000"/>
                <w:sz w:val="18"/>
                <w:szCs w:val="18"/>
                <w:lang w:eastAsia="es-BO"/>
              </w:rPr>
              <w:t>2.Modelo</w:t>
            </w:r>
          </w:p>
          <w:p w14:paraId="6A129ED4" w14:textId="77777777" w:rsidR="00BB7DEC" w:rsidRPr="008C3B7F" w:rsidRDefault="00BB7DEC" w:rsidP="0040603D">
            <w:pPr>
              <w:rPr>
                <w:rFonts w:asciiTheme="minorHAnsi" w:hAnsiTheme="minorHAnsi" w:cstheme="minorHAnsi"/>
                <w:color w:val="000000"/>
                <w:sz w:val="18"/>
                <w:szCs w:val="18"/>
                <w:lang w:eastAsia="es-BO"/>
              </w:rPr>
            </w:pPr>
            <w:r w:rsidRPr="008C3B7F">
              <w:rPr>
                <w:rFonts w:asciiTheme="minorHAnsi" w:hAnsiTheme="minorHAnsi" w:cstheme="minorHAnsi"/>
                <w:color w:val="000000"/>
                <w:sz w:val="18"/>
                <w:szCs w:val="18"/>
                <w:lang w:eastAsia="es-BO"/>
              </w:rPr>
              <w:t>3.Año de fabricación</w:t>
            </w:r>
          </w:p>
          <w:p w14:paraId="5D384951" w14:textId="77777777" w:rsidR="00BB7DEC" w:rsidRDefault="00BB7DEC" w:rsidP="0040603D">
            <w:pPr>
              <w:rPr>
                <w:rFonts w:asciiTheme="minorHAnsi" w:hAnsiTheme="minorHAnsi" w:cstheme="minorHAnsi"/>
                <w:color w:val="000000"/>
                <w:sz w:val="18"/>
                <w:szCs w:val="18"/>
                <w:lang w:eastAsia="es-BO"/>
              </w:rPr>
            </w:pPr>
            <w:r w:rsidRPr="008C3B7F">
              <w:rPr>
                <w:rFonts w:asciiTheme="minorHAnsi" w:hAnsiTheme="minorHAnsi" w:cstheme="minorHAnsi"/>
                <w:color w:val="000000"/>
                <w:sz w:val="18"/>
                <w:szCs w:val="18"/>
                <w:lang w:eastAsia="es-BO"/>
              </w:rPr>
              <w:t>4.Origen</w:t>
            </w:r>
          </w:p>
          <w:p w14:paraId="67642C57" w14:textId="77777777" w:rsidR="004A5207" w:rsidRPr="008C3B7F" w:rsidRDefault="004A5207" w:rsidP="0040603D">
            <w:pPr>
              <w:rPr>
                <w:rFonts w:asciiTheme="minorHAnsi" w:hAnsiTheme="minorHAnsi" w:cstheme="minorHAnsi"/>
                <w:color w:val="000000"/>
                <w:sz w:val="18"/>
                <w:szCs w:val="18"/>
                <w:lang w:eastAsia="es-BO"/>
              </w:rPr>
            </w:pPr>
          </w:p>
        </w:tc>
        <w:tc>
          <w:tcPr>
            <w:tcW w:w="1963" w:type="dxa"/>
            <w:shd w:val="clear" w:color="auto" w:fill="FFFFFF" w:themeFill="background1"/>
            <w:vAlign w:val="center"/>
          </w:tcPr>
          <w:p w14:paraId="0905F314" w14:textId="77777777" w:rsidR="00BB7DEC" w:rsidRDefault="00BB7DEC" w:rsidP="0040603D">
            <w:pPr>
              <w:rPr>
                <w:rFonts w:ascii="Arial" w:hAnsi="Arial" w:cs="Arial"/>
                <w:sz w:val="18"/>
                <w:szCs w:val="18"/>
              </w:rPr>
            </w:pPr>
          </w:p>
        </w:tc>
        <w:tc>
          <w:tcPr>
            <w:tcW w:w="669" w:type="dxa"/>
            <w:shd w:val="clear" w:color="auto" w:fill="FFFFFF" w:themeFill="background1"/>
            <w:vAlign w:val="center"/>
          </w:tcPr>
          <w:p w14:paraId="444B0834" w14:textId="77777777" w:rsidR="00BB7DEC" w:rsidRPr="00923BE4" w:rsidRDefault="00BB7DEC" w:rsidP="0040603D">
            <w:pPr>
              <w:rPr>
                <w:rFonts w:asciiTheme="minorHAnsi" w:hAnsiTheme="minorHAnsi" w:cstheme="minorHAnsi"/>
                <w:color w:val="000000"/>
                <w:sz w:val="18"/>
                <w:szCs w:val="18"/>
                <w:lang w:eastAsia="es-BO"/>
              </w:rPr>
            </w:pPr>
          </w:p>
        </w:tc>
        <w:tc>
          <w:tcPr>
            <w:tcW w:w="709" w:type="dxa"/>
            <w:shd w:val="clear" w:color="auto" w:fill="FFFFFF" w:themeFill="background1"/>
            <w:vAlign w:val="center"/>
          </w:tcPr>
          <w:p w14:paraId="0D8686BD" w14:textId="77777777" w:rsidR="00BB7DEC" w:rsidRPr="00923BE4" w:rsidRDefault="00BB7DEC" w:rsidP="0040603D">
            <w:pPr>
              <w:rPr>
                <w:rFonts w:asciiTheme="minorHAnsi" w:hAnsiTheme="minorHAnsi" w:cstheme="minorHAnsi"/>
                <w:color w:val="000000"/>
                <w:sz w:val="18"/>
                <w:szCs w:val="18"/>
                <w:lang w:eastAsia="es-BO"/>
              </w:rPr>
            </w:pPr>
          </w:p>
        </w:tc>
        <w:tc>
          <w:tcPr>
            <w:tcW w:w="2126" w:type="dxa"/>
            <w:shd w:val="clear" w:color="auto" w:fill="FFFFFF" w:themeFill="background1"/>
            <w:vAlign w:val="center"/>
          </w:tcPr>
          <w:p w14:paraId="7CEBBDF3" w14:textId="77777777" w:rsidR="00BB7DEC" w:rsidRPr="00923BE4" w:rsidRDefault="00BB7DEC" w:rsidP="0040603D">
            <w:pPr>
              <w:rPr>
                <w:rFonts w:asciiTheme="minorHAnsi" w:hAnsiTheme="minorHAnsi" w:cstheme="minorHAnsi"/>
                <w:color w:val="000000"/>
                <w:sz w:val="18"/>
                <w:szCs w:val="18"/>
                <w:lang w:eastAsia="es-BO"/>
              </w:rPr>
            </w:pPr>
          </w:p>
        </w:tc>
      </w:tr>
      <w:tr w:rsidR="00BB7DEC" w14:paraId="149DD201" w14:textId="77777777" w:rsidTr="0040603D">
        <w:tc>
          <w:tcPr>
            <w:tcW w:w="3742" w:type="dxa"/>
            <w:shd w:val="clear" w:color="auto" w:fill="FFFFFF" w:themeFill="background1"/>
            <w:vAlign w:val="center"/>
          </w:tcPr>
          <w:p w14:paraId="7208031A"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El proponente deberá contar con un equipo de computación con las siguientes características mínimas:</w:t>
            </w:r>
          </w:p>
          <w:p w14:paraId="386C02CB"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•Procesador Core i5 o superior.</w:t>
            </w:r>
          </w:p>
          <w:p w14:paraId="22B3F373"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•Memoria RAM de 4 GB como mínimo.</w:t>
            </w:r>
          </w:p>
          <w:p w14:paraId="6C8F441D"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•Espacio en disco duro de 500 GB.</w:t>
            </w:r>
          </w:p>
          <w:p w14:paraId="4F34F55C"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•Sistema operativo Windows 10 o superior.</w:t>
            </w:r>
          </w:p>
          <w:p w14:paraId="3DB5A8C2"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•Impresora.</w:t>
            </w:r>
          </w:p>
          <w:p w14:paraId="7D17E840"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•Conexión a Internet mínima de 10 Mbps.</w:t>
            </w:r>
          </w:p>
          <w:p w14:paraId="1935CDEC"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lastRenderedPageBreak/>
              <w:t>•Antivirus actualizado.</w:t>
            </w:r>
          </w:p>
          <w:p w14:paraId="40299526" w14:textId="77777777" w:rsidR="00BB7DEC"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(Expresar su conformidad)</w:t>
            </w:r>
          </w:p>
          <w:p w14:paraId="164BB869" w14:textId="77777777" w:rsidR="00BB7DEC" w:rsidRPr="00923BE4" w:rsidRDefault="00BB7DEC" w:rsidP="0040603D">
            <w:pPr>
              <w:spacing w:before="60" w:after="60"/>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w:t>
            </w:r>
            <w:r w:rsidRPr="0050096D">
              <w:rPr>
                <w:rFonts w:asciiTheme="minorHAnsi" w:hAnsiTheme="minorHAnsi" w:cstheme="minorHAnsi"/>
                <w:color w:val="000000"/>
                <w:sz w:val="18"/>
                <w:szCs w:val="18"/>
                <w:lang w:eastAsia="es-BO"/>
              </w:rPr>
              <w:t>on la finalidad de poder accede a los sistemas de CSBP, y registro de atenciones médicas (esto no reemplaza el envío de la documentación en físico)</w:t>
            </w:r>
          </w:p>
        </w:tc>
        <w:tc>
          <w:tcPr>
            <w:tcW w:w="1963" w:type="dxa"/>
            <w:shd w:val="clear" w:color="auto" w:fill="FFFFFF" w:themeFill="background1"/>
            <w:vAlign w:val="center"/>
          </w:tcPr>
          <w:p w14:paraId="71EE534E" w14:textId="77777777" w:rsidR="00BB7DEC" w:rsidRPr="00923BE4" w:rsidRDefault="00BB7DEC" w:rsidP="0040603D">
            <w:pPr>
              <w:rPr>
                <w:rFonts w:asciiTheme="minorHAnsi" w:hAnsiTheme="minorHAnsi" w:cstheme="minorHAnsi"/>
                <w:color w:val="000000"/>
                <w:sz w:val="18"/>
                <w:szCs w:val="18"/>
                <w:lang w:eastAsia="es-BO"/>
              </w:rPr>
            </w:pPr>
          </w:p>
        </w:tc>
        <w:tc>
          <w:tcPr>
            <w:tcW w:w="669" w:type="dxa"/>
            <w:shd w:val="clear" w:color="auto" w:fill="FFFFFF" w:themeFill="background1"/>
            <w:vAlign w:val="center"/>
          </w:tcPr>
          <w:p w14:paraId="5EFEDC42" w14:textId="77777777" w:rsidR="00BB7DEC" w:rsidRPr="00923BE4" w:rsidRDefault="00BB7DEC" w:rsidP="0040603D">
            <w:pPr>
              <w:rPr>
                <w:rFonts w:asciiTheme="minorHAnsi" w:hAnsiTheme="minorHAnsi" w:cstheme="minorHAnsi"/>
                <w:color w:val="000000"/>
                <w:sz w:val="18"/>
                <w:szCs w:val="18"/>
                <w:lang w:eastAsia="es-BO"/>
              </w:rPr>
            </w:pPr>
          </w:p>
        </w:tc>
        <w:tc>
          <w:tcPr>
            <w:tcW w:w="709" w:type="dxa"/>
            <w:shd w:val="clear" w:color="auto" w:fill="FFFFFF" w:themeFill="background1"/>
            <w:vAlign w:val="center"/>
          </w:tcPr>
          <w:p w14:paraId="7254B2CE" w14:textId="77777777" w:rsidR="00BB7DEC" w:rsidRPr="00923BE4" w:rsidRDefault="00BB7DEC" w:rsidP="0040603D">
            <w:pPr>
              <w:rPr>
                <w:rFonts w:asciiTheme="minorHAnsi" w:hAnsiTheme="minorHAnsi" w:cstheme="minorHAnsi"/>
                <w:color w:val="000000"/>
                <w:sz w:val="18"/>
                <w:szCs w:val="18"/>
                <w:lang w:eastAsia="es-BO"/>
              </w:rPr>
            </w:pPr>
          </w:p>
        </w:tc>
        <w:tc>
          <w:tcPr>
            <w:tcW w:w="2126" w:type="dxa"/>
            <w:shd w:val="clear" w:color="auto" w:fill="FFFFFF" w:themeFill="background1"/>
            <w:vAlign w:val="center"/>
          </w:tcPr>
          <w:p w14:paraId="365C7914" w14:textId="77777777" w:rsidR="00BB7DEC" w:rsidRPr="00923BE4" w:rsidRDefault="00BB7DEC" w:rsidP="0040603D">
            <w:pPr>
              <w:rPr>
                <w:rFonts w:asciiTheme="minorHAnsi" w:hAnsiTheme="minorHAnsi" w:cstheme="minorHAnsi"/>
                <w:color w:val="000000"/>
                <w:sz w:val="18"/>
                <w:szCs w:val="18"/>
                <w:lang w:eastAsia="es-BO"/>
              </w:rPr>
            </w:pPr>
          </w:p>
        </w:tc>
      </w:tr>
      <w:tr w:rsidR="00BB7DEC" w14:paraId="7EF020E9" w14:textId="77777777" w:rsidTr="0040603D">
        <w:tc>
          <w:tcPr>
            <w:tcW w:w="3742" w:type="dxa"/>
            <w:shd w:val="clear" w:color="auto" w:fill="BDD6EE" w:themeFill="accent1" w:themeFillTint="66"/>
            <w:vAlign w:val="center"/>
          </w:tcPr>
          <w:p w14:paraId="058E2CC2"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D. RÉGIMEN DE MULTAS</w:t>
            </w:r>
          </w:p>
        </w:tc>
        <w:tc>
          <w:tcPr>
            <w:tcW w:w="1963" w:type="dxa"/>
            <w:shd w:val="clear" w:color="auto" w:fill="BDD6EE" w:themeFill="accent1" w:themeFillTint="66"/>
            <w:vAlign w:val="center"/>
          </w:tcPr>
          <w:p w14:paraId="3A57D163"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5608A4AC"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24A22EEE"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7CEF2F22" w14:textId="77777777" w:rsidR="00BB7DEC" w:rsidRPr="005D51C8" w:rsidRDefault="00BB7DEC" w:rsidP="0040603D">
            <w:pPr>
              <w:rPr>
                <w:rFonts w:ascii="Arial" w:hAnsi="Arial" w:cs="Arial"/>
                <w:sz w:val="18"/>
                <w:szCs w:val="18"/>
              </w:rPr>
            </w:pPr>
          </w:p>
        </w:tc>
      </w:tr>
      <w:tr w:rsidR="00BB7DEC" w14:paraId="00D0EE85" w14:textId="77777777" w:rsidTr="0040603D">
        <w:tc>
          <w:tcPr>
            <w:tcW w:w="3742" w:type="dxa"/>
            <w:vAlign w:val="center"/>
          </w:tcPr>
          <w:p w14:paraId="5D2B8AB2" w14:textId="77777777" w:rsidR="00BB7DEC" w:rsidRDefault="00BB7DEC" w:rsidP="0040603D">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6A74B8D6"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El incumplimiento de la programación</w:t>
            </w:r>
            <w:r>
              <w:rPr>
                <w:rFonts w:asciiTheme="minorHAnsi" w:hAnsiTheme="minorHAnsi" w:cstheme="minorHAnsi"/>
                <w:color w:val="000000"/>
                <w:sz w:val="18"/>
                <w:szCs w:val="18"/>
                <w:lang w:eastAsia="es-BO"/>
              </w:rPr>
              <w:t xml:space="preserve"> y atención de los pacientes de consulta externa</w:t>
            </w:r>
            <w:r w:rsidRPr="00957EEB">
              <w:rPr>
                <w:rFonts w:asciiTheme="minorHAnsi" w:hAnsiTheme="minorHAnsi" w:cstheme="minorHAnsi"/>
                <w:color w:val="000000"/>
                <w:sz w:val="18"/>
                <w:szCs w:val="18"/>
                <w:lang w:eastAsia="es-BO"/>
              </w:rPr>
              <w:t>, seguimiento de indicaciones médicas y realización de los servicios solicitados por la CSBP.</w:t>
            </w:r>
          </w:p>
          <w:p w14:paraId="1AE3D258" w14:textId="77777777" w:rsidR="00BB7DEC" w:rsidRPr="000F008E" w:rsidRDefault="00BB7DEC" w:rsidP="00BB7DEC">
            <w:pPr>
              <w:pStyle w:val="Prrafodelista"/>
              <w:numPr>
                <w:ilvl w:val="0"/>
                <w:numId w:val="52"/>
              </w:numPr>
              <w:spacing w:before="60" w:after="60"/>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tc>
        <w:tc>
          <w:tcPr>
            <w:tcW w:w="1963" w:type="dxa"/>
            <w:vAlign w:val="center"/>
          </w:tcPr>
          <w:p w14:paraId="31094353" w14:textId="77777777" w:rsidR="00BB7DEC" w:rsidRPr="005D51C8" w:rsidRDefault="00BB7DEC" w:rsidP="0040603D">
            <w:pPr>
              <w:rPr>
                <w:rFonts w:ascii="Arial" w:hAnsi="Arial" w:cs="Arial"/>
                <w:sz w:val="18"/>
                <w:szCs w:val="18"/>
              </w:rPr>
            </w:pPr>
          </w:p>
        </w:tc>
        <w:tc>
          <w:tcPr>
            <w:tcW w:w="669" w:type="dxa"/>
            <w:vAlign w:val="center"/>
          </w:tcPr>
          <w:p w14:paraId="4B689A53" w14:textId="77777777" w:rsidR="00BB7DEC" w:rsidRPr="005D51C8" w:rsidRDefault="00BB7DEC" w:rsidP="0040603D">
            <w:pPr>
              <w:rPr>
                <w:rFonts w:ascii="Arial" w:hAnsi="Arial" w:cs="Arial"/>
                <w:sz w:val="18"/>
                <w:szCs w:val="18"/>
              </w:rPr>
            </w:pPr>
          </w:p>
        </w:tc>
        <w:tc>
          <w:tcPr>
            <w:tcW w:w="709" w:type="dxa"/>
            <w:vAlign w:val="center"/>
          </w:tcPr>
          <w:p w14:paraId="06F52D76" w14:textId="77777777" w:rsidR="00BB7DEC" w:rsidRPr="005D51C8" w:rsidRDefault="00BB7DEC" w:rsidP="0040603D">
            <w:pPr>
              <w:rPr>
                <w:rFonts w:ascii="Arial" w:hAnsi="Arial" w:cs="Arial"/>
                <w:sz w:val="18"/>
                <w:szCs w:val="18"/>
              </w:rPr>
            </w:pPr>
          </w:p>
        </w:tc>
        <w:tc>
          <w:tcPr>
            <w:tcW w:w="2126" w:type="dxa"/>
            <w:vAlign w:val="center"/>
          </w:tcPr>
          <w:p w14:paraId="06DDAA0A" w14:textId="77777777" w:rsidR="00BB7DEC" w:rsidRPr="005D51C8" w:rsidRDefault="00BB7DEC" w:rsidP="0040603D">
            <w:pPr>
              <w:rPr>
                <w:rFonts w:ascii="Arial" w:hAnsi="Arial" w:cs="Arial"/>
                <w:sz w:val="18"/>
                <w:szCs w:val="18"/>
              </w:rPr>
            </w:pPr>
          </w:p>
        </w:tc>
      </w:tr>
      <w:tr w:rsidR="00BB7DEC" w14:paraId="280B4434" w14:textId="77777777" w:rsidTr="0040603D">
        <w:tc>
          <w:tcPr>
            <w:tcW w:w="3742" w:type="dxa"/>
            <w:vAlign w:val="center"/>
          </w:tcPr>
          <w:p w14:paraId="6A5B1039" w14:textId="77777777" w:rsidR="00BB7DEC" w:rsidRPr="00B4379D" w:rsidRDefault="00BB7DEC" w:rsidP="0040603D">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428A457B"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4D985EC4"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r>
              <w:rPr>
                <w:rFonts w:asciiTheme="minorHAnsi" w:hAnsiTheme="minorHAnsi" w:cstheme="minorHAnsi"/>
                <w:color w:val="000000"/>
                <w:sz w:val="18"/>
                <w:szCs w:val="18"/>
                <w:lang w:eastAsia="es-BO"/>
              </w:rPr>
              <w:t xml:space="preserve"> (3%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6978724C"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Retraso en la entrega de resultados del informe médico de atención regular o emergencia/urgencia, según corresponda, a partir del primer día de retraso.</w:t>
            </w:r>
          </w:p>
          <w:p w14:paraId="4CC5B96E"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F23D8C">
              <w:rPr>
                <w:rFonts w:asciiTheme="minorHAnsi" w:hAnsiTheme="minorHAnsi" w:cstheme="minorHAnsi"/>
                <w:color w:val="000000"/>
                <w:sz w:val="18"/>
                <w:szCs w:val="18"/>
                <w:lang w:eastAsia="es-BO"/>
              </w:rPr>
              <w:t xml:space="preserve">Si el medico </w:t>
            </w:r>
            <w:r>
              <w:rPr>
                <w:rFonts w:asciiTheme="minorHAnsi" w:hAnsiTheme="minorHAnsi" w:cstheme="minorHAnsi"/>
                <w:color w:val="000000"/>
                <w:sz w:val="18"/>
                <w:szCs w:val="18"/>
                <w:lang w:eastAsia="es-BO"/>
              </w:rPr>
              <w:t>se retrasará a la atención de pacientes por más de 30 minutos en un mismo día o por más de 2 horas durante el mismo mes a pagar, si</w:t>
            </w:r>
            <w:r w:rsidRPr="00F23D8C">
              <w:rPr>
                <w:rFonts w:asciiTheme="minorHAnsi" w:hAnsiTheme="minorHAnsi" w:cstheme="minorHAnsi"/>
                <w:color w:val="000000"/>
                <w:sz w:val="18"/>
                <w:szCs w:val="18"/>
                <w:lang w:eastAsia="es-BO"/>
              </w:rPr>
              <w:t>n aviso previo como se estipula en párrafos precedentes</w:t>
            </w:r>
          </w:p>
          <w:p w14:paraId="58679969"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197532EE" w14:textId="77777777" w:rsidR="00BB7DEC" w:rsidRPr="002142DA"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lastRenderedPageBreak/>
              <w:t>No comunicar de manera oportuna los hallazgos de emergencia o urgencia a la CSBP.</w:t>
            </w:r>
          </w:p>
        </w:tc>
        <w:tc>
          <w:tcPr>
            <w:tcW w:w="1963" w:type="dxa"/>
            <w:vAlign w:val="center"/>
          </w:tcPr>
          <w:p w14:paraId="402F8983" w14:textId="77777777" w:rsidR="00BB7DEC" w:rsidRPr="005D51C8" w:rsidRDefault="00BB7DEC" w:rsidP="0040603D">
            <w:pPr>
              <w:rPr>
                <w:rFonts w:ascii="Arial" w:hAnsi="Arial" w:cs="Arial"/>
                <w:sz w:val="18"/>
                <w:szCs w:val="18"/>
              </w:rPr>
            </w:pPr>
          </w:p>
        </w:tc>
        <w:tc>
          <w:tcPr>
            <w:tcW w:w="669" w:type="dxa"/>
            <w:vAlign w:val="center"/>
          </w:tcPr>
          <w:p w14:paraId="7ABB3124" w14:textId="77777777" w:rsidR="00BB7DEC" w:rsidRPr="005D51C8" w:rsidRDefault="00BB7DEC" w:rsidP="0040603D">
            <w:pPr>
              <w:rPr>
                <w:rFonts w:ascii="Arial" w:hAnsi="Arial" w:cs="Arial"/>
                <w:sz w:val="18"/>
                <w:szCs w:val="18"/>
              </w:rPr>
            </w:pPr>
          </w:p>
        </w:tc>
        <w:tc>
          <w:tcPr>
            <w:tcW w:w="709" w:type="dxa"/>
            <w:vAlign w:val="center"/>
          </w:tcPr>
          <w:p w14:paraId="7A592803" w14:textId="77777777" w:rsidR="00BB7DEC" w:rsidRPr="005D51C8" w:rsidRDefault="00BB7DEC" w:rsidP="0040603D">
            <w:pPr>
              <w:rPr>
                <w:rFonts w:ascii="Arial" w:hAnsi="Arial" w:cs="Arial"/>
                <w:sz w:val="18"/>
                <w:szCs w:val="18"/>
              </w:rPr>
            </w:pPr>
          </w:p>
        </w:tc>
        <w:tc>
          <w:tcPr>
            <w:tcW w:w="2126" w:type="dxa"/>
            <w:vAlign w:val="center"/>
          </w:tcPr>
          <w:p w14:paraId="4960F7B2" w14:textId="77777777" w:rsidR="00BB7DEC" w:rsidRPr="005D51C8" w:rsidRDefault="00BB7DEC" w:rsidP="0040603D">
            <w:pPr>
              <w:rPr>
                <w:rFonts w:ascii="Arial" w:hAnsi="Arial" w:cs="Arial"/>
                <w:sz w:val="18"/>
                <w:szCs w:val="18"/>
              </w:rPr>
            </w:pPr>
          </w:p>
        </w:tc>
      </w:tr>
      <w:tr w:rsidR="00BB7DEC" w14:paraId="6E4D1F46" w14:textId="77777777" w:rsidTr="0040603D">
        <w:tc>
          <w:tcPr>
            <w:tcW w:w="3742" w:type="dxa"/>
            <w:vAlign w:val="center"/>
          </w:tcPr>
          <w:p w14:paraId="53443EE1"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 xml:space="preserve">5% del </w:t>
            </w:r>
            <w:r w:rsidRPr="00045631">
              <w:rPr>
                <w:rFonts w:asciiTheme="minorHAnsi" w:hAnsiTheme="minorHAnsi" w:cstheme="minorHAnsi"/>
                <w:color w:val="000000"/>
                <w:sz w:val="18"/>
                <w:szCs w:val="18"/>
                <w:lang w:eastAsia="es-BO"/>
              </w:rPr>
              <w:t xml:space="preserve">monto mensual a pagarse, </w:t>
            </w:r>
            <w:r>
              <w:rPr>
                <w:rFonts w:asciiTheme="minorHAnsi" w:hAnsiTheme="minorHAnsi" w:cstheme="minorHAnsi"/>
                <w:color w:val="000000"/>
                <w:sz w:val="18"/>
                <w:szCs w:val="18"/>
                <w:lang w:eastAsia="es-BO"/>
              </w:rPr>
              <w:t>en el siguiente caso:</w:t>
            </w:r>
          </w:p>
          <w:p w14:paraId="7C2D1C38" w14:textId="77777777" w:rsidR="00BB7DEC" w:rsidRPr="00551601" w:rsidRDefault="00BB7DEC" w:rsidP="00BB7DEC">
            <w:pPr>
              <w:pStyle w:val="Prrafodelista"/>
              <w:numPr>
                <w:ilvl w:val="0"/>
                <w:numId w:val="53"/>
              </w:numPr>
              <w:spacing w:before="60" w:after="60"/>
              <w:rPr>
                <w:rFonts w:ascii="Arial" w:hAnsi="Arial" w:cs="Arial"/>
                <w:bCs/>
                <w:i/>
                <w:iCs/>
                <w:sz w:val="18"/>
                <w:szCs w:val="18"/>
              </w:rPr>
            </w:pPr>
            <w:r w:rsidRPr="00551601">
              <w:rPr>
                <w:rFonts w:asciiTheme="minorHAnsi" w:hAnsiTheme="minorHAnsi" w:cstheme="minorHAnsi"/>
                <w:color w:val="000000"/>
                <w:sz w:val="18"/>
                <w:szCs w:val="18"/>
                <w:lang w:eastAsia="es-BO"/>
              </w:rPr>
              <w:t>Si el medico faltara a la consulta completa</w:t>
            </w:r>
            <w:r>
              <w:rPr>
                <w:rFonts w:asciiTheme="minorHAnsi" w:hAnsiTheme="minorHAnsi" w:cstheme="minorHAnsi"/>
                <w:color w:val="000000"/>
                <w:sz w:val="18"/>
                <w:szCs w:val="18"/>
                <w:lang w:eastAsia="es-BO"/>
              </w:rPr>
              <w:t>,</w:t>
            </w:r>
            <w:r w:rsidRPr="00551601">
              <w:rPr>
                <w:rFonts w:asciiTheme="minorHAnsi" w:hAnsiTheme="minorHAnsi" w:cstheme="minorHAnsi"/>
                <w:color w:val="000000"/>
                <w:sz w:val="18"/>
                <w:szCs w:val="18"/>
                <w:lang w:eastAsia="es-BO"/>
              </w:rPr>
              <w:t xml:space="preserve"> sin aviso previo como se estipula en párrafos precedentes</w:t>
            </w:r>
          </w:p>
          <w:p w14:paraId="69A0926B" w14:textId="77777777" w:rsidR="00BB7DEC" w:rsidRPr="002C599D" w:rsidRDefault="00BB7DEC" w:rsidP="0040603D">
            <w:pPr>
              <w:spacing w:before="60" w:after="60"/>
              <w:rPr>
                <w:rFonts w:ascii="Arial" w:hAnsi="Arial" w:cs="Arial"/>
                <w:bCs/>
                <w:i/>
                <w:iCs/>
                <w:sz w:val="18"/>
                <w:szCs w:val="18"/>
              </w:rPr>
            </w:pPr>
            <w:r w:rsidRPr="00045631">
              <w:rPr>
                <w:rFonts w:asciiTheme="minorHAnsi" w:hAnsiTheme="minorHAnsi" w:cstheme="minorHAnsi"/>
                <w:color w:val="000000"/>
                <w:sz w:val="18"/>
                <w:szCs w:val="18"/>
                <w:lang w:eastAsia="es-BO"/>
              </w:rPr>
              <w:t>En caso de incumplimiento injustificado del servicio por parte del proveedor, la CSBP podrá llevar a sus asegurados con otro Servicio similar y cobrar al profesional la diferencia existente entre el monto pagado por la CSBP y el monto adjudicado.</w:t>
            </w:r>
          </w:p>
        </w:tc>
        <w:tc>
          <w:tcPr>
            <w:tcW w:w="1963" w:type="dxa"/>
            <w:vAlign w:val="center"/>
          </w:tcPr>
          <w:p w14:paraId="501DF94C" w14:textId="77777777" w:rsidR="00BB7DEC" w:rsidRPr="005D51C8" w:rsidRDefault="00BB7DEC" w:rsidP="0040603D">
            <w:pPr>
              <w:rPr>
                <w:rFonts w:ascii="Arial" w:hAnsi="Arial" w:cs="Arial"/>
                <w:sz w:val="18"/>
                <w:szCs w:val="18"/>
              </w:rPr>
            </w:pPr>
          </w:p>
        </w:tc>
        <w:tc>
          <w:tcPr>
            <w:tcW w:w="669" w:type="dxa"/>
            <w:vAlign w:val="center"/>
          </w:tcPr>
          <w:p w14:paraId="28F1BE10" w14:textId="77777777" w:rsidR="00BB7DEC" w:rsidRPr="005D51C8" w:rsidRDefault="00BB7DEC" w:rsidP="0040603D">
            <w:pPr>
              <w:rPr>
                <w:rFonts w:ascii="Arial" w:hAnsi="Arial" w:cs="Arial"/>
                <w:sz w:val="18"/>
                <w:szCs w:val="18"/>
              </w:rPr>
            </w:pPr>
          </w:p>
        </w:tc>
        <w:tc>
          <w:tcPr>
            <w:tcW w:w="709" w:type="dxa"/>
            <w:vAlign w:val="center"/>
          </w:tcPr>
          <w:p w14:paraId="5D154367" w14:textId="77777777" w:rsidR="00BB7DEC" w:rsidRPr="005D51C8" w:rsidRDefault="00BB7DEC" w:rsidP="0040603D">
            <w:pPr>
              <w:rPr>
                <w:rFonts w:ascii="Arial" w:hAnsi="Arial" w:cs="Arial"/>
                <w:sz w:val="18"/>
                <w:szCs w:val="18"/>
              </w:rPr>
            </w:pPr>
          </w:p>
        </w:tc>
        <w:tc>
          <w:tcPr>
            <w:tcW w:w="2126" w:type="dxa"/>
            <w:vAlign w:val="center"/>
          </w:tcPr>
          <w:p w14:paraId="13C7AD39" w14:textId="77777777" w:rsidR="00BB7DEC" w:rsidRPr="005D51C8" w:rsidRDefault="00BB7DEC" w:rsidP="0040603D">
            <w:pPr>
              <w:rPr>
                <w:rFonts w:ascii="Arial" w:hAnsi="Arial" w:cs="Arial"/>
                <w:sz w:val="18"/>
                <w:szCs w:val="18"/>
              </w:rPr>
            </w:pPr>
          </w:p>
        </w:tc>
      </w:tr>
    </w:tbl>
    <w:p w14:paraId="1FB5A9C8" w14:textId="77777777" w:rsidR="00BB7DEC" w:rsidRDefault="00BB7DEC" w:rsidP="00BB7DEC">
      <w:pPr>
        <w:rPr>
          <w:rFonts w:ascii="Arial" w:hAnsi="Arial" w:cs="Arial"/>
        </w:rPr>
      </w:pPr>
    </w:p>
    <w:p w14:paraId="173F201F" w14:textId="77777777" w:rsidR="00BB7DEC" w:rsidRDefault="00BB7DEC" w:rsidP="00BB7DEC">
      <w:pPr>
        <w:rPr>
          <w:rFonts w:ascii="Arial" w:hAnsi="Arial" w:cs="Arial"/>
        </w:rPr>
      </w:pPr>
    </w:p>
    <w:p w14:paraId="6BBFFD28" w14:textId="77777777" w:rsidR="00BB7DEC" w:rsidRDefault="00BB7DEC" w:rsidP="00BB7DEC">
      <w:pPr>
        <w:rPr>
          <w:rFonts w:ascii="Arial" w:hAnsi="Arial" w:cs="Arial"/>
        </w:rPr>
      </w:pPr>
    </w:p>
    <w:p w14:paraId="3F5FD4B4" w14:textId="77777777" w:rsidR="00BB7DEC" w:rsidRDefault="00BB7DEC" w:rsidP="00BB7DEC">
      <w:pPr>
        <w:rPr>
          <w:rFonts w:ascii="Arial" w:hAnsi="Arial" w:cs="Arial"/>
        </w:rPr>
      </w:pPr>
    </w:p>
    <w:p w14:paraId="5A6FC9E4" w14:textId="77777777" w:rsidR="00BB7DEC" w:rsidRDefault="00BB7DEC" w:rsidP="00BB7DEC">
      <w:pPr>
        <w:rPr>
          <w:rFonts w:ascii="Arial" w:hAnsi="Arial" w:cs="Arial"/>
        </w:rPr>
      </w:pPr>
    </w:p>
    <w:p w14:paraId="0DA11B21" w14:textId="77777777" w:rsidR="00BB7DEC" w:rsidRDefault="00BB7DEC" w:rsidP="00BB7DEC">
      <w:pPr>
        <w:rPr>
          <w:rFonts w:ascii="Arial" w:hAnsi="Arial" w:cs="Arial"/>
        </w:rPr>
      </w:pPr>
    </w:p>
    <w:p w14:paraId="789A78A8" w14:textId="77777777" w:rsidR="00BB7DEC" w:rsidRDefault="00BB7DEC" w:rsidP="00BB7DEC">
      <w:pPr>
        <w:rPr>
          <w:rFonts w:ascii="Arial" w:hAnsi="Arial" w:cs="Arial"/>
        </w:rPr>
      </w:pPr>
    </w:p>
    <w:p w14:paraId="5913C3A9" w14:textId="77777777" w:rsidR="00BB7DEC" w:rsidRDefault="00BB7DEC" w:rsidP="00BB7DEC">
      <w:pPr>
        <w:rPr>
          <w:rFonts w:ascii="Arial" w:hAnsi="Arial" w:cs="Arial"/>
        </w:rPr>
      </w:pPr>
    </w:p>
    <w:p w14:paraId="66460355" w14:textId="77777777" w:rsidR="00BB7DEC" w:rsidRDefault="00BB7DEC" w:rsidP="00BB7DEC">
      <w:pPr>
        <w:rPr>
          <w:rFonts w:ascii="Arial" w:hAnsi="Arial" w:cs="Arial"/>
        </w:rPr>
      </w:pPr>
    </w:p>
    <w:p w14:paraId="26FAC506" w14:textId="77777777" w:rsidR="00BB7DEC" w:rsidRDefault="00BB7DEC" w:rsidP="00BB7DEC">
      <w:pPr>
        <w:rPr>
          <w:rFonts w:ascii="Arial" w:hAnsi="Arial" w:cs="Arial"/>
        </w:rPr>
      </w:pPr>
    </w:p>
    <w:p w14:paraId="7D65354B" w14:textId="77777777" w:rsidR="00BB7DEC" w:rsidRDefault="00BB7DEC" w:rsidP="00BB7DEC">
      <w:pPr>
        <w:rPr>
          <w:rFonts w:ascii="Arial" w:hAnsi="Arial" w:cs="Arial"/>
        </w:rPr>
      </w:pPr>
    </w:p>
    <w:p w14:paraId="209B46B8" w14:textId="77777777" w:rsidR="00CA4CE4" w:rsidRDefault="00CA4CE4" w:rsidP="00CA4CE4">
      <w:pPr>
        <w:spacing w:after="160" w:line="259" w:lineRule="auto"/>
        <w:jc w:val="center"/>
        <w:rPr>
          <w:rFonts w:asciiTheme="minorHAnsi" w:hAnsiTheme="minorHAnsi" w:cstheme="minorHAnsi"/>
          <w:b/>
          <w:bCs/>
          <w:color w:val="000000" w:themeColor="text1"/>
        </w:rPr>
      </w:pPr>
      <w:r w:rsidRPr="00630648">
        <w:rPr>
          <w:rFonts w:asciiTheme="minorHAnsi" w:hAnsiTheme="minorHAnsi" w:cstheme="minorHAnsi"/>
          <w:b/>
          <w:bCs/>
          <w:sz w:val="16"/>
          <w:szCs w:val="16"/>
          <w:lang w:eastAsia="es-BO"/>
        </w:rPr>
        <w:t>____________________________</w:t>
      </w:r>
      <w:r w:rsidRPr="00630648">
        <w:rPr>
          <w:rFonts w:asciiTheme="minorHAnsi" w:hAnsiTheme="minorHAnsi" w:cstheme="minorHAnsi"/>
          <w:b/>
          <w:bCs/>
          <w:sz w:val="16"/>
          <w:szCs w:val="16"/>
          <w:lang w:eastAsia="es-BO"/>
        </w:rPr>
        <w:br/>
        <w:t xml:space="preserve">FIRMA Y SELLO </w:t>
      </w:r>
      <w:r w:rsidRPr="00630648">
        <w:rPr>
          <w:rFonts w:asciiTheme="minorHAnsi" w:hAnsiTheme="minorHAnsi" w:cstheme="minorHAnsi"/>
          <w:b/>
          <w:bCs/>
          <w:sz w:val="16"/>
          <w:szCs w:val="16"/>
          <w:lang w:eastAsia="es-BO"/>
        </w:rPr>
        <w:br/>
        <w:t>DEL RESPONSABLE DE LA PROPUESTA</w:t>
      </w:r>
    </w:p>
    <w:p w14:paraId="0E40EF41" w14:textId="77777777" w:rsidR="00BB7DEC" w:rsidRDefault="00BB7DEC" w:rsidP="00BB7DEC">
      <w:pPr>
        <w:rPr>
          <w:rFonts w:ascii="Arial" w:hAnsi="Arial" w:cs="Arial"/>
        </w:rPr>
      </w:pPr>
    </w:p>
    <w:p w14:paraId="6C274895" w14:textId="77777777" w:rsidR="00BB7DEC" w:rsidRDefault="00BB7DEC" w:rsidP="00BB7DEC">
      <w:pPr>
        <w:rPr>
          <w:rFonts w:ascii="Arial" w:hAnsi="Arial" w:cs="Arial"/>
        </w:rPr>
      </w:pPr>
    </w:p>
    <w:p w14:paraId="3A187045" w14:textId="77777777" w:rsidR="00BB7DEC" w:rsidRDefault="00BB7DEC" w:rsidP="00BB7DEC">
      <w:pPr>
        <w:rPr>
          <w:rFonts w:ascii="Arial" w:hAnsi="Arial" w:cs="Arial"/>
        </w:rPr>
      </w:pPr>
    </w:p>
    <w:p w14:paraId="5697CF85" w14:textId="77777777" w:rsidR="00BB7DEC" w:rsidRDefault="00BB7DEC" w:rsidP="00BB7DEC">
      <w:pPr>
        <w:rPr>
          <w:rFonts w:ascii="Arial" w:hAnsi="Arial" w:cs="Arial"/>
        </w:rPr>
      </w:pPr>
    </w:p>
    <w:p w14:paraId="190113F6" w14:textId="77777777" w:rsidR="00BB7DEC" w:rsidRDefault="00BB7DEC" w:rsidP="00BB7DEC">
      <w:pPr>
        <w:rPr>
          <w:rFonts w:ascii="Arial" w:hAnsi="Arial" w:cs="Arial"/>
        </w:rPr>
      </w:pPr>
    </w:p>
    <w:p w14:paraId="59677465" w14:textId="77777777" w:rsidR="00BB7DEC" w:rsidRDefault="00BB7DEC" w:rsidP="00BB7DEC">
      <w:pPr>
        <w:rPr>
          <w:rFonts w:ascii="Arial" w:hAnsi="Arial" w:cs="Arial"/>
        </w:rPr>
      </w:pPr>
    </w:p>
    <w:p w14:paraId="70E93116" w14:textId="77777777" w:rsidR="00BB7DEC" w:rsidRDefault="00BB7DEC" w:rsidP="00BB7DEC">
      <w:pPr>
        <w:rPr>
          <w:rFonts w:ascii="Arial" w:hAnsi="Arial" w:cs="Arial"/>
        </w:rPr>
      </w:pPr>
    </w:p>
    <w:p w14:paraId="3D0D167F" w14:textId="77777777" w:rsidR="00BB7DEC" w:rsidRDefault="00BB7DEC" w:rsidP="00BB7DEC">
      <w:pPr>
        <w:rPr>
          <w:rFonts w:ascii="Arial" w:hAnsi="Arial" w:cs="Arial"/>
        </w:rPr>
      </w:pPr>
    </w:p>
    <w:p w14:paraId="3A24E991" w14:textId="77777777" w:rsidR="00BB7DEC" w:rsidRDefault="00BB7DEC" w:rsidP="00BB7DEC">
      <w:pPr>
        <w:rPr>
          <w:rFonts w:ascii="Arial" w:hAnsi="Arial" w:cs="Arial"/>
        </w:rPr>
      </w:pPr>
    </w:p>
    <w:p w14:paraId="35213AF0" w14:textId="77777777" w:rsidR="00BB7DEC" w:rsidRDefault="00BB7DEC" w:rsidP="00BB7DEC">
      <w:pPr>
        <w:rPr>
          <w:rFonts w:ascii="Arial" w:hAnsi="Arial" w:cs="Arial"/>
        </w:rPr>
      </w:pPr>
    </w:p>
    <w:p w14:paraId="56DEEC2B" w14:textId="77777777" w:rsidR="00BB7DEC" w:rsidRDefault="00BB7DEC" w:rsidP="00BB7DEC">
      <w:pPr>
        <w:rPr>
          <w:rFonts w:ascii="Arial" w:hAnsi="Arial" w:cs="Arial"/>
        </w:rPr>
      </w:pPr>
    </w:p>
    <w:p w14:paraId="41170570" w14:textId="77777777" w:rsidR="00BB7DEC" w:rsidRDefault="00BB7DEC" w:rsidP="00BB7DEC">
      <w:pPr>
        <w:rPr>
          <w:rFonts w:ascii="Arial" w:hAnsi="Arial" w:cs="Arial"/>
        </w:rPr>
      </w:pPr>
    </w:p>
    <w:p w14:paraId="2B386F08" w14:textId="77777777" w:rsidR="00BB7DEC" w:rsidRDefault="00BB7DEC" w:rsidP="00BB7DEC">
      <w:pPr>
        <w:rPr>
          <w:rFonts w:ascii="Arial" w:hAnsi="Arial" w:cs="Arial"/>
        </w:rPr>
      </w:pPr>
    </w:p>
    <w:p w14:paraId="2F085B7A" w14:textId="77777777" w:rsidR="00BB7DEC" w:rsidRDefault="00BB7DEC" w:rsidP="00BB7DEC">
      <w:pPr>
        <w:rPr>
          <w:rFonts w:ascii="Arial" w:hAnsi="Arial" w:cs="Arial"/>
        </w:rPr>
      </w:pPr>
    </w:p>
    <w:p w14:paraId="6EAA1B6D" w14:textId="77777777" w:rsidR="00BB7DEC" w:rsidRDefault="00BB7DEC" w:rsidP="00BB7DEC">
      <w:pPr>
        <w:rPr>
          <w:rFonts w:ascii="Arial" w:hAnsi="Arial" w:cs="Arial"/>
        </w:rPr>
      </w:pPr>
    </w:p>
    <w:p w14:paraId="03697457" w14:textId="77777777" w:rsidR="00BB7DEC" w:rsidRDefault="00BB7DEC" w:rsidP="00BB7DEC">
      <w:pPr>
        <w:rPr>
          <w:rFonts w:ascii="Arial" w:hAnsi="Arial" w:cs="Arial"/>
        </w:rPr>
      </w:pPr>
    </w:p>
    <w:tbl>
      <w:tblPr>
        <w:tblStyle w:val="Tablaconcuadrcula"/>
        <w:tblW w:w="9209" w:type="dxa"/>
        <w:tblLayout w:type="fixed"/>
        <w:tblLook w:val="04A0" w:firstRow="1" w:lastRow="0" w:firstColumn="1" w:lastColumn="0" w:noHBand="0" w:noVBand="1"/>
      </w:tblPr>
      <w:tblGrid>
        <w:gridCol w:w="9209"/>
      </w:tblGrid>
      <w:tr w:rsidR="00BB7DEC" w:rsidRPr="008B0582" w14:paraId="20E4C2D5" w14:textId="77777777" w:rsidTr="0040603D">
        <w:tc>
          <w:tcPr>
            <w:tcW w:w="9209" w:type="dxa"/>
            <w:shd w:val="clear" w:color="auto" w:fill="D9D9D9" w:themeFill="background1" w:themeFillShade="D9"/>
          </w:tcPr>
          <w:p w14:paraId="7FA0E9C5" w14:textId="77777777" w:rsidR="00BB7DEC" w:rsidRPr="0034568A" w:rsidRDefault="00BB7DEC" w:rsidP="00BB7DEC">
            <w:pPr>
              <w:pStyle w:val="Prrafodelista"/>
              <w:numPr>
                <w:ilvl w:val="0"/>
                <w:numId w:val="61"/>
              </w:numPr>
              <w:jc w:val="center"/>
              <w:rPr>
                <w:rFonts w:ascii="Arial" w:hAnsi="Arial" w:cs="Arial"/>
                <w:b/>
                <w:bCs/>
                <w:sz w:val="24"/>
                <w:szCs w:val="24"/>
              </w:rPr>
            </w:pPr>
            <w:r w:rsidRPr="0034568A">
              <w:rPr>
                <w:rFonts w:ascii="Arial" w:hAnsi="Arial" w:cs="Arial"/>
                <w:b/>
                <w:bCs/>
                <w:sz w:val="24"/>
                <w:szCs w:val="24"/>
              </w:rPr>
              <w:t xml:space="preserve"> ESPECIFICACIONES TÉCNICAS</w:t>
            </w:r>
          </w:p>
          <w:p w14:paraId="5B35254C" w14:textId="77777777" w:rsidR="00BB7DEC" w:rsidRPr="008B0582" w:rsidRDefault="00BB7DEC" w:rsidP="0040603D">
            <w:pPr>
              <w:jc w:val="center"/>
              <w:rPr>
                <w:rFonts w:ascii="Arial" w:hAnsi="Arial" w:cs="Arial"/>
              </w:rPr>
            </w:pPr>
            <w:r w:rsidRPr="008B0582">
              <w:rPr>
                <w:rFonts w:ascii="Arial" w:hAnsi="Arial" w:cs="Arial"/>
                <w:b/>
                <w:bCs/>
                <w:sz w:val="24"/>
                <w:szCs w:val="24"/>
              </w:rPr>
              <w:t xml:space="preserve">PARA </w:t>
            </w:r>
            <w:r w:rsidRPr="00A939B8">
              <w:rPr>
                <w:rFonts w:ascii="Arial" w:hAnsi="Arial" w:cs="Arial"/>
                <w:b/>
                <w:bCs/>
                <w:sz w:val="24"/>
                <w:szCs w:val="24"/>
              </w:rPr>
              <w:t>CONTRATACIÓN</w:t>
            </w:r>
            <w:r>
              <w:rPr>
                <w:rFonts w:ascii="Arial" w:hAnsi="Arial" w:cs="Arial"/>
                <w:b/>
                <w:bCs/>
                <w:sz w:val="24"/>
                <w:szCs w:val="24"/>
              </w:rPr>
              <w:t xml:space="preserve"> DE SERVICIOS</w:t>
            </w:r>
          </w:p>
        </w:tc>
      </w:tr>
    </w:tbl>
    <w:p w14:paraId="03132047" w14:textId="77777777" w:rsidR="00BB7DEC" w:rsidRDefault="00BB7DEC" w:rsidP="00BB7DEC"/>
    <w:tbl>
      <w:tblPr>
        <w:tblStyle w:val="Tablaconcuadrcula"/>
        <w:tblW w:w="9209" w:type="dxa"/>
        <w:tblLayout w:type="fixed"/>
        <w:tblLook w:val="04A0" w:firstRow="1" w:lastRow="0" w:firstColumn="1" w:lastColumn="0" w:noHBand="0" w:noVBand="1"/>
      </w:tblPr>
      <w:tblGrid>
        <w:gridCol w:w="4106"/>
        <w:gridCol w:w="1599"/>
        <w:gridCol w:w="669"/>
        <w:gridCol w:w="709"/>
        <w:gridCol w:w="2126"/>
      </w:tblGrid>
      <w:tr w:rsidR="00BB7DEC" w14:paraId="76717851" w14:textId="77777777" w:rsidTr="0040603D">
        <w:trPr>
          <w:trHeight w:val="283"/>
          <w:tblHeader/>
        </w:trPr>
        <w:tc>
          <w:tcPr>
            <w:tcW w:w="4106" w:type="dxa"/>
            <w:vMerge w:val="restart"/>
            <w:shd w:val="clear" w:color="auto" w:fill="D9D9D9" w:themeFill="background1" w:themeFillShade="D9"/>
            <w:vAlign w:val="center"/>
          </w:tcPr>
          <w:p w14:paraId="0FC9EE6E" w14:textId="77777777" w:rsidR="00BB7DEC" w:rsidRPr="005D51C8" w:rsidRDefault="00BB7DEC" w:rsidP="0040603D">
            <w:pPr>
              <w:jc w:val="center"/>
              <w:rPr>
                <w:rFonts w:ascii="Arial" w:hAnsi="Arial" w:cs="Arial"/>
                <w:b/>
                <w:bCs/>
                <w:sz w:val="18"/>
                <w:szCs w:val="18"/>
              </w:rPr>
            </w:pPr>
            <w:r w:rsidRPr="0049453B">
              <w:rPr>
                <w:rFonts w:ascii="Arial" w:hAnsi="Arial" w:cs="Arial"/>
                <w:b/>
                <w:bCs/>
                <w:sz w:val="18"/>
                <w:szCs w:val="18"/>
              </w:rPr>
              <w:t>REQUISITOS NECESARIOS DEL SERVICIO Y LAS CONDICIONES COMPLEMENTARIAS</w:t>
            </w:r>
          </w:p>
        </w:tc>
        <w:tc>
          <w:tcPr>
            <w:tcW w:w="1599" w:type="dxa"/>
            <w:shd w:val="clear" w:color="auto" w:fill="D9D9D9" w:themeFill="background1" w:themeFillShade="D9"/>
            <w:vAlign w:val="center"/>
          </w:tcPr>
          <w:p w14:paraId="50CCB300"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Para ser llenado por el proponente</w:t>
            </w:r>
          </w:p>
        </w:tc>
        <w:tc>
          <w:tcPr>
            <w:tcW w:w="3504" w:type="dxa"/>
            <w:gridSpan w:val="3"/>
            <w:shd w:val="clear" w:color="auto" w:fill="D9D9D9" w:themeFill="background1" w:themeFillShade="D9"/>
            <w:vAlign w:val="center"/>
          </w:tcPr>
          <w:p w14:paraId="57FBEAF4"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Para la calificación de la entidad</w:t>
            </w:r>
          </w:p>
        </w:tc>
      </w:tr>
      <w:tr w:rsidR="00BB7DEC" w14:paraId="2D55C2A1" w14:textId="77777777" w:rsidTr="0040603D">
        <w:trPr>
          <w:tblHeader/>
        </w:trPr>
        <w:tc>
          <w:tcPr>
            <w:tcW w:w="4106" w:type="dxa"/>
            <w:vMerge/>
            <w:shd w:val="clear" w:color="auto" w:fill="D9D9D9" w:themeFill="background1" w:themeFillShade="D9"/>
            <w:vAlign w:val="center"/>
          </w:tcPr>
          <w:p w14:paraId="7A21A7EB" w14:textId="77777777" w:rsidR="00BB7DEC" w:rsidRPr="005D51C8" w:rsidRDefault="00BB7DEC" w:rsidP="0040603D">
            <w:pPr>
              <w:jc w:val="center"/>
              <w:rPr>
                <w:rFonts w:ascii="Arial" w:hAnsi="Arial" w:cs="Arial"/>
                <w:b/>
                <w:bCs/>
                <w:sz w:val="18"/>
                <w:szCs w:val="18"/>
              </w:rPr>
            </w:pPr>
          </w:p>
        </w:tc>
        <w:tc>
          <w:tcPr>
            <w:tcW w:w="1599" w:type="dxa"/>
            <w:vMerge w:val="restart"/>
            <w:shd w:val="clear" w:color="auto" w:fill="D9D9D9" w:themeFill="background1" w:themeFillShade="D9"/>
            <w:vAlign w:val="center"/>
          </w:tcPr>
          <w:p w14:paraId="7833E32B" w14:textId="77777777" w:rsidR="00BB7DEC" w:rsidRPr="005D51C8" w:rsidRDefault="00BB7DEC" w:rsidP="0040603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5D51C8">
              <w:rPr>
                <w:rFonts w:ascii="Arial" w:hAnsi="Arial" w:cs="Arial"/>
                <w:b/>
                <w:bCs/>
                <w:iCs/>
                <w:sz w:val="18"/>
                <w:szCs w:val="18"/>
                <w:lang w:val="es-ES_tradnl"/>
              </w:rPr>
              <w:t>CARACTERÍSTICAS DE LA PROPUESTA</w:t>
            </w:r>
          </w:p>
          <w:p w14:paraId="799EF21C" w14:textId="77777777" w:rsidR="00BB7DEC" w:rsidRPr="005D51C8" w:rsidRDefault="00BB7DEC" w:rsidP="0040603D">
            <w:pPr>
              <w:jc w:val="center"/>
              <w:rPr>
                <w:rFonts w:ascii="Arial" w:hAnsi="Arial" w:cs="Arial"/>
                <w:sz w:val="18"/>
                <w:szCs w:val="18"/>
              </w:rPr>
            </w:pPr>
            <w:r w:rsidRPr="005D51C8">
              <w:rPr>
                <w:rFonts w:ascii="Arial" w:hAnsi="Arial" w:cs="Arial"/>
                <w:sz w:val="18"/>
                <w:szCs w:val="18"/>
              </w:rPr>
              <w:t>(Manifestar aceptación, especificar y/o adjuntar lo requerido)</w:t>
            </w:r>
          </w:p>
        </w:tc>
        <w:tc>
          <w:tcPr>
            <w:tcW w:w="1378" w:type="dxa"/>
            <w:gridSpan w:val="2"/>
            <w:shd w:val="clear" w:color="auto" w:fill="D9D9D9" w:themeFill="background1" w:themeFillShade="D9"/>
            <w:vAlign w:val="center"/>
          </w:tcPr>
          <w:p w14:paraId="61BB285C" w14:textId="77777777" w:rsidR="00BB7DEC" w:rsidRPr="005D51C8" w:rsidRDefault="00BB7DEC" w:rsidP="0040603D">
            <w:pPr>
              <w:jc w:val="center"/>
              <w:rPr>
                <w:rFonts w:ascii="Arial" w:hAnsi="Arial" w:cs="Arial"/>
                <w:b/>
                <w:bCs/>
                <w:sz w:val="18"/>
                <w:szCs w:val="18"/>
              </w:rPr>
            </w:pPr>
            <w:r w:rsidRPr="005D51C8">
              <w:rPr>
                <w:rFonts w:ascii="Arial" w:hAnsi="Arial" w:cs="Arial"/>
                <w:b/>
                <w:bCs/>
                <w:sz w:val="18"/>
                <w:szCs w:val="18"/>
              </w:rPr>
              <w:t>CUMPLE</w:t>
            </w:r>
          </w:p>
        </w:tc>
        <w:tc>
          <w:tcPr>
            <w:tcW w:w="2126" w:type="dxa"/>
            <w:vMerge w:val="restart"/>
            <w:shd w:val="clear" w:color="auto" w:fill="D9D9D9" w:themeFill="background1" w:themeFillShade="D9"/>
            <w:vAlign w:val="center"/>
          </w:tcPr>
          <w:p w14:paraId="64084BEE" w14:textId="77777777" w:rsidR="00BB7DEC" w:rsidRPr="005D51C8" w:rsidRDefault="00BB7DEC" w:rsidP="0040603D">
            <w:pPr>
              <w:jc w:val="center"/>
              <w:rPr>
                <w:rFonts w:ascii="Arial" w:hAnsi="Arial" w:cs="Arial"/>
                <w:b/>
                <w:bCs/>
                <w:sz w:val="18"/>
                <w:szCs w:val="18"/>
              </w:rPr>
            </w:pPr>
            <w:r w:rsidRPr="005D51C8">
              <w:rPr>
                <w:rFonts w:ascii="Arial" w:hAnsi="Arial" w:cs="Arial"/>
                <w:b/>
                <w:bCs/>
                <w:sz w:val="18"/>
                <w:szCs w:val="18"/>
              </w:rPr>
              <w:t xml:space="preserve">Observaciones (especificar </w:t>
            </w:r>
            <w:r>
              <w:rPr>
                <w:rFonts w:ascii="Arial" w:hAnsi="Arial" w:cs="Arial"/>
                <w:b/>
                <w:bCs/>
                <w:sz w:val="18"/>
                <w:szCs w:val="18"/>
              </w:rPr>
              <w:t xml:space="preserve">el </w:t>
            </w:r>
            <w:r w:rsidRPr="005D51C8">
              <w:rPr>
                <w:rFonts w:ascii="Arial" w:hAnsi="Arial" w:cs="Arial"/>
                <w:b/>
                <w:bCs/>
                <w:sz w:val="18"/>
                <w:szCs w:val="18"/>
              </w:rPr>
              <w:t>por qué no cumple)</w:t>
            </w:r>
          </w:p>
        </w:tc>
      </w:tr>
      <w:tr w:rsidR="00BB7DEC" w14:paraId="4727E960" w14:textId="77777777" w:rsidTr="0040603D">
        <w:trPr>
          <w:tblHeader/>
        </w:trPr>
        <w:tc>
          <w:tcPr>
            <w:tcW w:w="4106" w:type="dxa"/>
            <w:vMerge/>
            <w:vAlign w:val="center"/>
          </w:tcPr>
          <w:p w14:paraId="4E1853CF" w14:textId="77777777" w:rsidR="00BB7DEC" w:rsidRPr="005D51C8" w:rsidRDefault="00BB7DEC" w:rsidP="0040603D">
            <w:pPr>
              <w:jc w:val="center"/>
              <w:rPr>
                <w:rFonts w:ascii="Arial" w:hAnsi="Arial" w:cs="Arial"/>
                <w:sz w:val="18"/>
                <w:szCs w:val="18"/>
              </w:rPr>
            </w:pPr>
          </w:p>
        </w:tc>
        <w:tc>
          <w:tcPr>
            <w:tcW w:w="1599" w:type="dxa"/>
            <w:vMerge/>
            <w:vAlign w:val="center"/>
          </w:tcPr>
          <w:p w14:paraId="16540451" w14:textId="77777777" w:rsidR="00BB7DEC" w:rsidRPr="005D51C8" w:rsidRDefault="00BB7DEC" w:rsidP="0040603D">
            <w:pPr>
              <w:jc w:val="center"/>
              <w:rPr>
                <w:rFonts w:ascii="Arial" w:hAnsi="Arial" w:cs="Arial"/>
                <w:sz w:val="18"/>
                <w:szCs w:val="18"/>
              </w:rPr>
            </w:pPr>
          </w:p>
        </w:tc>
        <w:tc>
          <w:tcPr>
            <w:tcW w:w="669" w:type="dxa"/>
            <w:shd w:val="clear" w:color="auto" w:fill="D9D9D9" w:themeFill="background1" w:themeFillShade="D9"/>
            <w:vAlign w:val="center"/>
          </w:tcPr>
          <w:p w14:paraId="30366248" w14:textId="77777777" w:rsidR="00BB7DEC" w:rsidRPr="005D51C8" w:rsidRDefault="00BB7DEC" w:rsidP="0040603D">
            <w:pPr>
              <w:jc w:val="center"/>
              <w:rPr>
                <w:rFonts w:ascii="Arial" w:hAnsi="Arial" w:cs="Arial"/>
                <w:sz w:val="18"/>
                <w:szCs w:val="18"/>
              </w:rPr>
            </w:pPr>
            <w:r w:rsidRPr="005D51C8">
              <w:rPr>
                <w:rFonts w:ascii="Arial" w:hAnsi="Arial" w:cs="Arial"/>
                <w:b/>
                <w:sz w:val="18"/>
                <w:szCs w:val="18"/>
              </w:rPr>
              <w:t>SI</w:t>
            </w:r>
          </w:p>
        </w:tc>
        <w:tc>
          <w:tcPr>
            <w:tcW w:w="709" w:type="dxa"/>
            <w:shd w:val="clear" w:color="auto" w:fill="D9D9D9" w:themeFill="background1" w:themeFillShade="D9"/>
            <w:vAlign w:val="center"/>
          </w:tcPr>
          <w:p w14:paraId="3165293E" w14:textId="77777777" w:rsidR="00BB7DEC" w:rsidRPr="005D51C8" w:rsidRDefault="00BB7DEC" w:rsidP="0040603D">
            <w:pPr>
              <w:jc w:val="center"/>
              <w:rPr>
                <w:rFonts w:ascii="Arial" w:hAnsi="Arial" w:cs="Arial"/>
                <w:sz w:val="18"/>
                <w:szCs w:val="18"/>
              </w:rPr>
            </w:pPr>
            <w:r w:rsidRPr="005D51C8">
              <w:rPr>
                <w:rFonts w:ascii="Arial" w:hAnsi="Arial" w:cs="Arial"/>
                <w:b/>
                <w:sz w:val="18"/>
                <w:szCs w:val="18"/>
              </w:rPr>
              <w:t>NO</w:t>
            </w:r>
          </w:p>
        </w:tc>
        <w:tc>
          <w:tcPr>
            <w:tcW w:w="2126" w:type="dxa"/>
            <w:vMerge/>
            <w:vAlign w:val="center"/>
          </w:tcPr>
          <w:p w14:paraId="10EBF523" w14:textId="77777777" w:rsidR="00BB7DEC" w:rsidRPr="005D51C8" w:rsidRDefault="00BB7DEC" w:rsidP="0040603D">
            <w:pPr>
              <w:jc w:val="center"/>
              <w:rPr>
                <w:rFonts w:ascii="Arial" w:hAnsi="Arial" w:cs="Arial"/>
                <w:sz w:val="18"/>
                <w:szCs w:val="18"/>
              </w:rPr>
            </w:pPr>
          </w:p>
        </w:tc>
      </w:tr>
      <w:tr w:rsidR="00BB7DEC" w14:paraId="7D2843DE" w14:textId="77777777" w:rsidTr="0040603D">
        <w:trPr>
          <w:trHeight w:val="397"/>
        </w:trPr>
        <w:tc>
          <w:tcPr>
            <w:tcW w:w="4106" w:type="dxa"/>
            <w:shd w:val="clear" w:color="auto" w:fill="2F5496" w:themeFill="accent5" w:themeFillShade="BF"/>
            <w:vAlign w:val="center"/>
          </w:tcPr>
          <w:p w14:paraId="6130E16A" w14:textId="77777777" w:rsidR="00BB7DEC" w:rsidRPr="002C599D" w:rsidRDefault="00BB7DEC" w:rsidP="0040603D">
            <w:pPr>
              <w:spacing w:before="60" w:after="60"/>
              <w:rPr>
                <w:rFonts w:ascii="Arial" w:hAnsi="Arial" w:cs="Arial"/>
                <w:sz w:val="18"/>
                <w:szCs w:val="18"/>
              </w:rPr>
            </w:pPr>
            <w:r w:rsidRPr="002C599D">
              <w:rPr>
                <w:rFonts w:ascii="Arial" w:hAnsi="Arial" w:cs="Arial"/>
                <w:b/>
                <w:bCs/>
                <w:color w:val="FFFFFF"/>
                <w:sz w:val="18"/>
                <w:szCs w:val="18"/>
              </w:rPr>
              <w:t>I. DETALLE DEL SERVICIO</w:t>
            </w:r>
          </w:p>
        </w:tc>
        <w:tc>
          <w:tcPr>
            <w:tcW w:w="1599" w:type="dxa"/>
            <w:shd w:val="clear" w:color="auto" w:fill="2F5496" w:themeFill="accent5" w:themeFillShade="BF"/>
            <w:vAlign w:val="center"/>
          </w:tcPr>
          <w:p w14:paraId="2B447BAC"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7D4938FE"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7D1C5B5C"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43E9D8A0" w14:textId="77777777" w:rsidR="00BB7DEC" w:rsidRPr="005D51C8" w:rsidRDefault="00BB7DEC" w:rsidP="0040603D">
            <w:pPr>
              <w:rPr>
                <w:rFonts w:ascii="Arial" w:hAnsi="Arial" w:cs="Arial"/>
                <w:sz w:val="18"/>
                <w:szCs w:val="18"/>
              </w:rPr>
            </w:pPr>
          </w:p>
        </w:tc>
      </w:tr>
      <w:tr w:rsidR="004A5207" w14:paraId="0E4EC16D" w14:textId="77777777" w:rsidTr="00F60752">
        <w:tc>
          <w:tcPr>
            <w:tcW w:w="9209" w:type="dxa"/>
            <w:gridSpan w:val="5"/>
            <w:vAlign w:val="center"/>
          </w:tcPr>
          <w:p w14:paraId="27CA132F" w14:textId="5E681DCA" w:rsidR="004A5207" w:rsidRPr="004A5207" w:rsidRDefault="004A5207" w:rsidP="0040603D">
            <w:pPr>
              <w:rPr>
                <w:rFonts w:ascii="Arial" w:hAnsi="Arial" w:cs="Arial"/>
                <w:sz w:val="32"/>
                <w:szCs w:val="32"/>
              </w:rPr>
            </w:pPr>
            <w:r w:rsidRPr="004A5207">
              <w:rPr>
                <w:rFonts w:asciiTheme="minorHAnsi" w:hAnsiTheme="minorHAnsi" w:cstheme="minorHAnsi"/>
                <w:b/>
                <w:sz w:val="32"/>
                <w:szCs w:val="32"/>
              </w:rPr>
              <w:t>SERVICIOS DE ESTUDIOS GASTROENTEROLÓGICOS (POR EVENTO)</w:t>
            </w:r>
          </w:p>
        </w:tc>
      </w:tr>
      <w:tr w:rsidR="00BB7DEC" w14:paraId="33B84CAD" w14:textId="77777777" w:rsidTr="0040603D">
        <w:trPr>
          <w:trHeight w:val="397"/>
        </w:trPr>
        <w:tc>
          <w:tcPr>
            <w:tcW w:w="4106" w:type="dxa"/>
            <w:shd w:val="clear" w:color="auto" w:fill="2F5496" w:themeFill="accent5" w:themeFillShade="BF"/>
            <w:vAlign w:val="center"/>
          </w:tcPr>
          <w:p w14:paraId="7E5F33C8" w14:textId="77777777" w:rsidR="00BB7DEC" w:rsidRPr="002C599D" w:rsidRDefault="00BB7DEC" w:rsidP="0040603D">
            <w:pPr>
              <w:spacing w:before="60" w:after="60"/>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599" w:type="dxa"/>
            <w:shd w:val="clear" w:color="auto" w:fill="2F5496" w:themeFill="accent5" w:themeFillShade="BF"/>
            <w:vAlign w:val="center"/>
          </w:tcPr>
          <w:p w14:paraId="255280E9"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69282ADB"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450106F3"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537467A0" w14:textId="77777777" w:rsidR="00BB7DEC" w:rsidRPr="005D51C8" w:rsidRDefault="00BB7DEC" w:rsidP="0040603D">
            <w:pPr>
              <w:rPr>
                <w:rFonts w:ascii="Arial" w:hAnsi="Arial" w:cs="Arial"/>
                <w:sz w:val="18"/>
                <w:szCs w:val="18"/>
              </w:rPr>
            </w:pPr>
          </w:p>
        </w:tc>
      </w:tr>
      <w:tr w:rsidR="00BB7DEC" w14:paraId="72223AA1" w14:textId="77777777" w:rsidTr="0040603D">
        <w:tc>
          <w:tcPr>
            <w:tcW w:w="4106" w:type="dxa"/>
            <w:shd w:val="clear" w:color="auto" w:fill="BDD6EE" w:themeFill="accent1" w:themeFillTint="66"/>
            <w:vAlign w:val="center"/>
          </w:tcPr>
          <w:p w14:paraId="406263BC" w14:textId="77777777" w:rsidR="00BB7DEC" w:rsidRPr="00660E44" w:rsidRDefault="00BB7DEC" w:rsidP="0040603D">
            <w:pPr>
              <w:pStyle w:val="Textoindependiente3"/>
              <w:ind w:left="290" w:hanging="290"/>
              <w:rPr>
                <w:rFonts w:ascii="Arial" w:hAnsi="Arial" w:cs="Arial"/>
                <w:b/>
                <w:bCs/>
                <w:sz w:val="18"/>
                <w:szCs w:val="18"/>
              </w:rPr>
            </w:pPr>
            <w:r w:rsidRPr="002C599D">
              <w:rPr>
                <w:rFonts w:ascii="Arial" w:hAnsi="Arial" w:cs="Arial"/>
                <w:b/>
                <w:bCs/>
                <w:sz w:val="18"/>
                <w:szCs w:val="18"/>
              </w:rPr>
              <w:t xml:space="preserve">A. </w:t>
            </w:r>
            <w:r>
              <w:rPr>
                <w:rFonts w:ascii="Arial" w:hAnsi="Arial" w:cs="Arial"/>
                <w:b/>
                <w:bCs/>
                <w:sz w:val="18"/>
                <w:szCs w:val="18"/>
              </w:rPr>
              <w:t>CONDICIONES DEL SERVICIO</w:t>
            </w:r>
          </w:p>
        </w:tc>
        <w:tc>
          <w:tcPr>
            <w:tcW w:w="1599" w:type="dxa"/>
            <w:shd w:val="clear" w:color="auto" w:fill="BDD6EE" w:themeFill="accent1" w:themeFillTint="66"/>
            <w:vAlign w:val="center"/>
          </w:tcPr>
          <w:p w14:paraId="199909CD"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1F19C388"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3A6F0BE1"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5127778D" w14:textId="77777777" w:rsidR="00BB7DEC" w:rsidRPr="005D51C8" w:rsidRDefault="00BB7DEC" w:rsidP="0040603D">
            <w:pPr>
              <w:rPr>
                <w:rFonts w:ascii="Arial" w:hAnsi="Arial" w:cs="Arial"/>
                <w:sz w:val="18"/>
                <w:szCs w:val="18"/>
              </w:rPr>
            </w:pPr>
          </w:p>
        </w:tc>
      </w:tr>
      <w:tr w:rsidR="00BB7DEC" w14:paraId="4DF9F099" w14:textId="77777777" w:rsidTr="0040603D">
        <w:tc>
          <w:tcPr>
            <w:tcW w:w="4106" w:type="dxa"/>
            <w:vAlign w:val="center"/>
          </w:tcPr>
          <w:p w14:paraId="26302D99" w14:textId="77777777" w:rsidR="00BB7DEC" w:rsidRPr="00CF21DE" w:rsidRDefault="00BB7DEC" w:rsidP="0040603D">
            <w:pPr>
              <w:rPr>
                <w:rFonts w:asciiTheme="minorHAnsi" w:hAnsiTheme="minorHAnsi" w:cstheme="minorHAnsi"/>
                <w:sz w:val="18"/>
                <w:szCs w:val="18"/>
              </w:rPr>
            </w:pPr>
            <w:r w:rsidRPr="00CF21DE">
              <w:rPr>
                <w:rFonts w:asciiTheme="minorHAnsi" w:hAnsiTheme="minorHAnsi" w:cstheme="minorHAnsi"/>
                <w:b/>
                <w:sz w:val="18"/>
                <w:szCs w:val="18"/>
              </w:rPr>
              <w:t>1.</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Objeto del servicio</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sidRPr="00762299">
              <w:rPr>
                <w:rFonts w:asciiTheme="minorHAnsi" w:hAnsiTheme="minorHAnsi" w:cstheme="minorHAnsi"/>
                <w:sz w:val="18"/>
                <w:szCs w:val="18"/>
              </w:rPr>
              <w:t xml:space="preserve">Contratación de un prestador de servicios de estudios y procedimientos gastroenterológicos para realización de pruebas de la especialidad (pH </w:t>
            </w:r>
            <w:proofErr w:type="spellStart"/>
            <w:r w:rsidRPr="00762299">
              <w:rPr>
                <w:rFonts w:asciiTheme="minorHAnsi" w:hAnsiTheme="minorHAnsi" w:cstheme="minorHAnsi"/>
                <w:sz w:val="18"/>
                <w:szCs w:val="18"/>
              </w:rPr>
              <w:t>metr</w:t>
            </w:r>
            <w:r>
              <w:rPr>
                <w:rFonts w:asciiTheme="minorHAnsi" w:hAnsiTheme="minorHAnsi" w:cstheme="minorHAnsi"/>
                <w:sz w:val="18"/>
                <w:szCs w:val="18"/>
              </w:rPr>
              <w:t>í</w:t>
            </w:r>
            <w:r w:rsidRPr="00762299">
              <w:rPr>
                <w:rFonts w:asciiTheme="minorHAnsi" w:hAnsiTheme="minorHAnsi" w:cstheme="minorHAnsi"/>
                <w:sz w:val="18"/>
                <w:szCs w:val="18"/>
              </w:rPr>
              <w:t>a</w:t>
            </w:r>
            <w:proofErr w:type="spellEnd"/>
            <w:r w:rsidRPr="00762299">
              <w:rPr>
                <w:rFonts w:asciiTheme="minorHAnsi" w:hAnsiTheme="minorHAnsi" w:cstheme="minorHAnsi"/>
                <w:sz w:val="18"/>
                <w:szCs w:val="18"/>
              </w:rPr>
              <w:t>, eco endosco</w:t>
            </w:r>
            <w:r>
              <w:rPr>
                <w:rFonts w:asciiTheme="minorHAnsi" w:hAnsiTheme="minorHAnsi" w:cstheme="minorHAnsi"/>
                <w:sz w:val="18"/>
                <w:szCs w:val="18"/>
              </w:rPr>
              <w:t>p</w:t>
            </w:r>
            <w:r w:rsidRPr="00762299">
              <w:rPr>
                <w:rFonts w:asciiTheme="minorHAnsi" w:hAnsiTheme="minorHAnsi" w:cstheme="minorHAnsi"/>
                <w:sz w:val="18"/>
                <w:szCs w:val="18"/>
              </w:rPr>
              <w:t>ía, endoscopia, manometr</w:t>
            </w:r>
            <w:r>
              <w:rPr>
                <w:rFonts w:asciiTheme="minorHAnsi" w:hAnsiTheme="minorHAnsi" w:cstheme="minorHAnsi"/>
                <w:sz w:val="18"/>
                <w:szCs w:val="18"/>
              </w:rPr>
              <w:t>í</w:t>
            </w:r>
            <w:r w:rsidRPr="00762299">
              <w:rPr>
                <w:rFonts w:asciiTheme="minorHAnsi" w:hAnsiTheme="minorHAnsi" w:cstheme="minorHAnsi"/>
                <w:sz w:val="18"/>
                <w:szCs w:val="18"/>
              </w:rPr>
              <w:t xml:space="preserve">a, </w:t>
            </w:r>
            <w:proofErr w:type="spellStart"/>
            <w:r w:rsidRPr="00762299">
              <w:rPr>
                <w:rFonts w:asciiTheme="minorHAnsi" w:hAnsiTheme="minorHAnsi" w:cstheme="minorHAnsi"/>
                <w:sz w:val="18"/>
                <w:szCs w:val="18"/>
              </w:rPr>
              <w:t>elastograf</w:t>
            </w:r>
            <w:r>
              <w:rPr>
                <w:rFonts w:asciiTheme="minorHAnsi" w:hAnsiTheme="minorHAnsi" w:cstheme="minorHAnsi"/>
                <w:sz w:val="18"/>
                <w:szCs w:val="18"/>
              </w:rPr>
              <w:t>í</w:t>
            </w:r>
            <w:r w:rsidRPr="00762299">
              <w:rPr>
                <w:rFonts w:asciiTheme="minorHAnsi" w:hAnsiTheme="minorHAnsi" w:cstheme="minorHAnsi"/>
                <w:sz w:val="18"/>
                <w:szCs w:val="18"/>
              </w:rPr>
              <w:t>a</w:t>
            </w:r>
            <w:proofErr w:type="spellEnd"/>
            <w:r w:rsidRPr="00762299">
              <w:rPr>
                <w:rFonts w:asciiTheme="minorHAnsi" w:hAnsiTheme="minorHAnsi" w:cstheme="minorHAnsi"/>
                <w:sz w:val="18"/>
                <w:szCs w:val="18"/>
              </w:rPr>
              <w:t xml:space="preserve"> hep</w:t>
            </w:r>
            <w:r>
              <w:rPr>
                <w:rFonts w:asciiTheme="minorHAnsi" w:hAnsiTheme="minorHAnsi" w:cstheme="minorHAnsi"/>
                <w:sz w:val="18"/>
                <w:szCs w:val="18"/>
              </w:rPr>
              <w:t>á</w:t>
            </w:r>
            <w:r w:rsidRPr="00762299">
              <w:rPr>
                <w:rFonts w:asciiTheme="minorHAnsi" w:hAnsiTheme="minorHAnsi" w:cstheme="minorHAnsi"/>
                <w:sz w:val="18"/>
                <w:szCs w:val="18"/>
              </w:rPr>
              <w:t>tica, entre otros),</w:t>
            </w:r>
            <w:r>
              <w:rPr>
                <w:rFonts w:asciiTheme="minorHAnsi" w:hAnsiTheme="minorHAnsi" w:cstheme="minorHAnsi"/>
                <w:sz w:val="18"/>
                <w:szCs w:val="18"/>
              </w:rPr>
              <w:t xml:space="preserve"> </w:t>
            </w:r>
            <w:r w:rsidRPr="00762299">
              <w:rPr>
                <w:rFonts w:asciiTheme="minorHAnsi" w:hAnsiTheme="minorHAnsi" w:cstheme="minorHAnsi"/>
                <w:sz w:val="18"/>
                <w:szCs w:val="18"/>
              </w:rPr>
              <w:t>para la atención de pacientes de la Regional La Paz que requieran el servicio de acuerdo a requerimiento de los profesionales médicos de la CSBP.</w:t>
            </w:r>
          </w:p>
        </w:tc>
        <w:tc>
          <w:tcPr>
            <w:tcW w:w="1599" w:type="dxa"/>
            <w:vAlign w:val="center"/>
          </w:tcPr>
          <w:p w14:paraId="21520AD8" w14:textId="77777777" w:rsidR="00BB7DEC" w:rsidRPr="005D51C8" w:rsidRDefault="00BB7DEC" w:rsidP="0040603D">
            <w:pPr>
              <w:rPr>
                <w:rFonts w:ascii="Arial" w:hAnsi="Arial" w:cs="Arial"/>
                <w:sz w:val="18"/>
                <w:szCs w:val="18"/>
              </w:rPr>
            </w:pPr>
          </w:p>
        </w:tc>
        <w:tc>
          <w:tcPr>
            <w:tcW w:w="669" w:type="dxa"/>
            <w:vAlign w:val="center"/>
          </w:tcPr>
          <w:p w14:paraId="6376C626" w14:textId="77777777" w:rsidR="00BB7DEC" w:rsidRPr="005D51C8" w:rsidRDefault="00BB7DEC" w:rsidP="0040603D">
            <w:pPr>
              <w:rPr>
                <w:rFonts w:ascii="Arial" w:hAnsi="Arial" w:cs="Arial"/>
                <w:sz w:val="18"/>
                <w:szCs w:val="18"/>
              </w:rPr>
            </w:pPr>
          </w:p>
        </w:tc>
        <w:tc>
          <w:tcPr>
            <w:tcW w:w="709" w:type="dxa"/>
            <w:vAlign w:val="center"/>
          </w:tcPr>
          <w:p w14:paraId="5E9C9D28" w14:textId="77777777" w:rsidR="00BB7DEC" w:rsidRPr="005D51C8" w:rsidRDefault="00BB7DEC" w:rsidP="0040603D">
            <w:pPr>
              <w:rPr>
                <w:rFonts w:ascii="Arial" w:hAnsi="Arial" w:cs="Arial"/>
                <w:sz w:val="18"/>
                <w:szCs w:val="18"/>
              </w:rPr>
            </w:pPr>
          </w:p>
        </w:tc>
        <w:tc>
          <w:tcPr>
            <w:tcW w:w="2126" w:type="dxa"/>
            <w:vAlign w:val="center"/>
          </w:tcPr>
          <w:p w14:paraId="39460350" w14:textId="77777777" w:rsidR="00BB7DEC" w:rsidRPr="005D51C8" w:rsidRDefault="00BB7DEC" w:rsidP="0040603D">
            <w:pPr>
              <w:rPr>
                <w:rFonts w:ascii="Arial" w:hAnsi="Arial" w:cs="Arial"/>
                <w:sz w:val="18"/>
                <w:szCs w:val="18"/>
              </w:rPr>
            </w:pPr>
          </w:p>
        </w:tc>
      </w:tr>
      <w:tr w:rsidR="00BB7DEC" w14:paraId="5677D93C" w14:textId="77777777" w:rsidTr="0040603D">
        <w:tc>
          <w:tcPr>
            <w:tcW w:w="4106" w:type="dxa"/>
            <w:vAlign w:val="center"/>
          </w:tcPr>
          <w:p w14:paraId="089003F0" w14:textId="77777777" w:rsidR="00BB7DEC" w:rsidRPr="00CF21DE" w:rsidRDefault="00BB7DEC" w:rsidP="0040603D">
            <w:pPr>
              <w:rPr>
                <w:rFonts w:asciiTheme="minorHAnsi" w:hAnsiTheme="minorHAnsi" w:cstheme="minorHAnsi"/>
                <w:sz w:val="18"/>
                <w:szCs w:val="18"/>
              </w:rPr>
            </w:pPr>
            <w:r w:rsidRPr="00CF21DE">
              <w:rPr>
                <w:rFonts w:asciiTheme="minorHAnsi" w:hAnsiTheme="minorHAnsi" w:cstheme="minorHAnsi"/>
                <w:b/>
                <w:sz w:val="18"/>
                <w:szCs w:val="18"/>
              </w:rPr>
              <w:t>2.</w:t>
            </w:r>
            <w:r w:rsidRPr="00CF21DE">
              <w:rPr>
                <w:rFonts w:asciiTheme="minorHAnsi" w:hAnsiTheme="minorHAnsi" w:cstheme="minorHAnsi"/>
                <w:sz w:val="18"/>
                <w:szCs w:val="18"/>
              </w:rPr>
              <w:t xml:space="preserve"> </w:t>
            </w:r>
            <w:r w:rsidRPr="00CF21DE">
              <w:rPr>
                <w:rFonts w:asciiTheme="minorHAnsi" w:hAnsiTheme="minorHAnsi" w:cstheme="minorHAnsi"/>
                <w:b/>
                <w:bCs/>
                <w:color w:val="000000"/>
                <w:sz w:val="18"/>
                <w:szCs w:val="18"/>
                <w:lang w:eastAsia="es-BO"/>
              </w:rPr>
              <w:t>Enfoque</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El servicio deberá prestarse bajo criterios de calidad, oportunidad, continuidad, seguridad del paciente, ética profesional y cumplimiento de la normativa sanitaria vigente. El proveedor garantizará la confidencialidad de la información clínica y la atención prioritaria a los asegurados de la CSBP</w:t>
            </w:r>
            <w:r w:rsidRPr="00CF21DE">
              <w:rPr>
                <w:rFonts w:asciiTheme="minorHAnsi" w:hAnsiTheme="minorHAnsi" w:cstheme="minorHAnsi"/>
                <w:color w:val="000000"/>
                <w:sz w:val="18"/>
                <w:szCs w:val="18"/>
                <w:lang w:eastAsia="es-BO"/>
              </w:rPr>
              <w:t>.</w:t>
            </w:r>
          </w:p>
        </w:tc>
        <w:tc>
          <w:tcPr>
            <w:tcW w:w="1599" w:type="dxa"/>
            <w:vAlign w:val="center"/>
          </w:tcPr>
          <w:p w14:paraId="17F3C650" w14:textId="77777777" w:rsidR="00BB7DEC" w:rsidRPr="005D51C8" w:rsidRDefault="00BB7DEC" w:rsidP="0040603D">
            <w:pPr>
              <w:rPr>
                <w:rFonts w:ascii="Arial" w:hAnsi="Arial" w:cs="Arial"/>
                <w:sz w:val="18"/>
                <w:szCs w:val="18"/>
              </w:rPr>
            </w:pPr>
          </w:p>
        </w:tc>
        <w:tc>
          <w:tcPr>
            <w:tcW w:w="669" w:type="dxa"/>
            <w:vAlign w:val="center"/>
          </w:tcPr>
          <w:p w14:paraId="7E0BA068" w14:textId="77777777" w:rsidR="00BB7DEC" w:rsidRPr="005D51C8" w:rsidRDefault="00BB7DEC" w:rsidP="0040603D">
            <w:pPr>
              <w:rPr>
                <w:rFonts w:ascii="Arial" w:hAnsi="Arial" w:cs="Arial"/>
                <w:sz w:val="18"/>
                <w:szCs w:val="18"/>
              </w:rPr>
            </w:pPr>
          </w:p>
        </w:tc>
        <w:tc>
          <w:tcPr>
            <w:tcW w:w="709" w:type="dxa"/>
            <w:vAlign w:val="center"/>
          </w:tcPr>
          <w:p w14:paraId="1F15C293" w14:textId="77777777" w:rsidR="00BB7DEC" w:rsidRPr="005D51C8" w:rsidRDefault="00BB7DEC" w:rsidP="0040603D">
            <w:pPr>
              <w:rPr>
                <w:rFonts w:ascii="Arial" w:hAnsi="Arial" w:cs="Arial"/>
                <w:sz w:val="18"/>
                <w:szCs w:val="18"/>
              </w:rPr>
            </w:pPr>
          </w:p>
        </w:tc>
        <w:tc>
          <w:tcPr>
            <w:tcW w:w="2126" w:type="dxa"/>
            <w:vAlign w:val="center"/>
          </w:tcPr>
          <w:p w14:paraId="20D64092" w14:textId="77777777" w:rsidR="00BB7DEC" w:rsidRPr="005D51C8" w:rsidRDefault="00BB7DEC" w:rsidP="0040603D">
            <w:pPr>
              <w:rPr>
                <w:rFonts w:ascii="Arial" w:hAnsi="Arial" w:cs="Arial"/>
                <w:sz w:val="18"/>
                <w:szCs w:val="18"/>
              </w:rPr>
            </w:pPr>
          </w:p>
        </w:tc>
      </w:tr>
      <w:tr w:rsidR="00BB7DEC" w14:paraId="4B27BCC2" w14:textId="77777777" w:rsidTr="0040603D">
        <w:tc>
          <w:tcPr>
            <w:tcW w:w="4106" w:type="dxa"/>
            <w:vAlign w:val="center"/>
          </w:tcPr>
          <w:p w14:paraId="4ED5B57A" w14:textId="77777777" w:rsidR="00BB7DEC" w:rsidRPr="00CF21DE" w:rsidRDefault="00BB7DEC" w:rsidP="0040603D">
            <w:pPr>
              <w:rPr>
                <w:rFonts w:asciiTheme="minorHAnsi" w:hAnsiTheme="minorHAnsi" w:cstheme="minorHAnsi"/>
                <w:sz w:val="18"/>
                <w:szCs w:val="18"/>
              </w:rPr>
            </w:pPr>
            <w:r w:rsidRPr="00CF21DE">
              <w:rPr>
                <w:rFonts w:asciiTheme="minorHAnsi" w:hAnsiTheme="minorHAnsi" w:cstheme="minorHAnsi"/>
                <w:b/>
                <w:sz w:val="18"/>
                <w:szCs w:val="18"/>
              </w:rPr>
              <w:t>3.</w:t>
            </w:r>
            <w:r w:rsidRPr="00CF21DE">
              <w:rPr>
                <w:rFonts w:asciiTheme="minorHAnsi" w:hAnsiTheme="minorHAnsi" w:cstheme="minorHAnsi"/>
                <w:b/>
                <w:bCs/>
                <w:color w:val="000000"/>
                <w:sz w:val="18"/>
                <w:szCs w:val="18"/>
                <w:lang w:eastAsia="es-BO"/>
              </w:rPr>
              <w:t xml:space="preserve"> Modalidad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Pr>
                <w:rFonts w:asciiTheme="minorHAnsi" w:hAnsiTheme="minorHAnsi" w:cstheme="minorHAnsi"/>
                <w:sz w:val="18"/>
                <w:szCs w:val="18"/>
              </w:rPr>
              <w:t>Atención por evento, ú</w:t>
            </w:r>
            <w:r w:rsidRPr="00CF21DE">
              <w:rPr>
                <w:rFonts w:asciiTheme="minorHAnsi" w:hAnsiTheme="minorHAnsi" w:cstheme="minorHAnsi"/>
                <w:sz w:val="18"/>
                <w:szCs w:val="18"/>
              </w:rPr>
              <w:t>nicamente se atenderán pacientes que cuenten con la documentación médico-administrativa correspondiente, debidamente emitida, firmada y sellada por profesionales autorizados por la CSBP.</w:t>
            </w:r>
          </w:p>
        </w:tc>
        <w:tc>
          <w:tcPr>
            <w:tcW w:w="1599" w:type="dxa"/>
            <w:vAlign w:val="center"/>
          </w:tcPr>
          <w:p w14:paraId="779FEBA0" w14:textId="77777777" w:rsidR="00BB7DEC" w:rsidRPr="005D51C8" w:rsidRDefault="00BB7DEC" w:rsidP="0040603D">
            <w:pPr>
              <w:rPr>
                <w:rFonts w:ascii="Arial" w:hAnsi="Arial" w:cs="Arial"/>
                <w:sz w:val="18"/>
                <w:szCs w:val="18"/>
              </w:rPr>
            </w:pPr>
          </w:p>
        </w:tc>
        <w:tc>
          <w:tcPr>
            <w:tcW w:w="669" w:type="dxa"/>
            <w:vAlign w:val="center"/>
          </w:tcPr>
          <w:p w14:paraId="4D1F3EF4" w14:textId="77777777" w:rsidR="00BB7DEC" w:rsidRPr="005D51C8" w:rsidRDefault="00BB7DEC" w:rsidP="0040603D">
            <w:pPr>
              <w:rPr>
                <w:rFonts w:ascii="Arial" w:hAnsi="Arial" w:cs="Arial"/>
                <w:sz w:val="18"/>
                <w:szCs w:val="18"/>
              </w:rPr>
            </w:pPr>
          </w:p>
        </w:tc>
        <w:tc>
          <w:tcPr>
            <w:tcW w:w="709" w:type="dxa"/>
            <w:vAlign w:val="center"/>
          </w:tcPr>
          <w:p w14:paraId="42BEEAC9" w14:textId="77777777" w:rsidR="00BB7DEC" w:rsidRPr="005D51C8" w:rsidRDefault="00BB7DEC" w:rsidP="0040603D">
            <w:pPr>
              <w:rPr>
                <w:rFonts w:ascii="Arial" w:hAnsi="Arial" w:cs="Arial"/>
                <w:sz w:val="18"/>
                <w:szCs w:val="18"/>
              </w:rPr>
            </w:pPr>
          </w:p>
        </w:tc>
        <w:tc>
          <w:tcPr>
            <w:tcW w:w="2126" w:type="dxa"/>
            <w:vAlign w:val="center"/>
          </w:tcPr>
          <w:p w14:paraId="3141FA2F" w14:textId="77777777" w:rsidR="00BB7DEC" w:rsidRPr="005D51C8" w:rsidRDefault="00BB7DEC" w:rsidP="0040603D">
            <w:pPr>
              <w:rPr>
                <w:rFonts w:ascii="Arial" w:hAnsi="Arial" w:cs="Arial"/>
                <w:sz w:val="18"/>
                <w:szCs w:val="18"/>
              </w:rPr>
            </w:pPr>
          </w:p>
        </w:tc>
      </w:tr>
      <w:tr w:rsidR="00BB7DEC" w14:paraId="35228D4B" w14:textId="77777777" w:rsidTr="0040603D">
        <w:tc>
          <w:tcPr>
            <w:tcW w:w="4106" w:type="dxa"/>
            <w:vAlign w:val="center"/>
          </w:tcPr>
          <w:p w14:paraId="4E813697" w14:textId="77777777" w:rsidR="00BB7DEC" w:rsidRDefault="00BB7DEC" w:rsidP="0040603D">
            <w:pPr>
              <w:rPr>
                <w:rFonts w:asciiTheme="minorHAnsi" w:hAnsiTheme="minorHAnsi" w:cstheme="minorHAnsi"/>
                <w:sz w:val="18"/>
                <w:szCs w:val="18"/>
              </w:rPr>
            </w:pPr>
            <w:r w:rsidRPr="00CF21DE">
              <w:rPr>
                <w:rFonts w:asciiTheme="minorHAnsi" w:hAnsiTheme="minorHAnsi" w:cstheme="minorHAnsi"/>
                <w:b/>
                <w:sz w:val="18"/>
                <w:szCs w:val="18"/>
              </w:rPr>
              <w:t>4.</w:t>
            </w:r>
            <w:r w:rsidRPr="00CF21DE">
              <w:rPr>
                <w:rFonts w:asciiTheme="minorHAnsi" w:hAnsiTheme="minorHAnsi" w:cstheme="minorHAnsi"/>
                <w:b/>
                <w:bCs/>
                <w:color w:val="000000"/>
                <w:sz w:val="18"/>
                <w:szCs w:val="18"/>
                <w:lang w:eastAsia="es-BO"/>
              </w:rPr>
              <w:t xml:space="preserve"> Horarios de Atención</w:t>
            </w:r>
            <w:r w:rsidRPr="00CF21DE">
              <w:rPr>
                <w:rFonts w:asciiTheme="minorHAnsi" w:hAnsiTheme="minorHAnsi" w:cstheme="minorHAnsi"/>
                <w:b/>
                <w:sz w:val="18"/>
                <w:szCs w:val="18"/>
              </w:rPr>
              <w:t>:</w:t>
            </w:r>
            <w:r w:rsidRPr="00CF21DE">
              <w:rPr>
                <w:rFonts w:asciiTheme="minorHAnsi" w:hAnsiTheme="minorHAnsi" w:cstheme="minorHAnsi"/>
                <w:sz w:val="18"/>
                <w:szCs w:val="18"/>
              </w:rPr>
              <w:t xml:space="preserve"> </w:t>
            </w:r>
            <w:r w:rsidRPr="00762299">
              <w:rPr>
                <w:rFonts w:asciiTheme="minorHAnsi" w:hAnsiTheme="minorHAnsi" w:cstheme="minorHAnsi"/>
                <w:sz w:val="18"/>
                <w:szCs w:val="18"/>
              </w:rPr>
              <w:t xml:space="preserve">El proveedor deberá contar </w:t>
            </w:r>
            <w:r>
              <w:rPr>
                <w:rFonts w:asciiTheme="minorHAnsi" w:hAnsiTheme="minorHAnsi" w:cstheme="minorHAnsi"/>
                <w:sz w:val="18"/>
                <w:szCs w:val="18"/>
              </w:rPr>
              <w:t>con</w:t>
            </w:r>
            <w:r w:rsidRPr="00762299">
              <w:rPr>
                <w:rFonts w:asciiTheme="minorHAnsi" w:hAnsiTheme="minorHAnsi" w:cstheme="minorHAnsi"/>
                <w:sz w:val="18"/>
                <w:szCs w:val="18"/>
              </w:rPr>
              <w:t xml:space="preserve"> disponibilidad de brinda</w:t>
            </w:r>
            <w:r>
              <w:rPr>
                <w:rFonts w:asciiTheme="minorHAnsi" w:hAnsiTheme="minorHAnsi" w:cstheme="minorHAnsi"/>
                <w:sz w:val="18"/>
                <w:szCs w:val="18"/>
              </w:rPr>
              <w:t>r</w:t>
            </w:r>
            <w:r w:rsidRPr="00762299">
              <w:rPr>
                <w:rFonts w:asciiTheme="minorHAnsi" w:hAnsiTheme="minorHAnsi" w:cstheme="minorHAnsi"/>
                <w:sz w:val="18"/>
                <w:szCs w:val="18"/>
              </w:rPr>
              <w:t xml:space="preserve"> el </w:t>
            </w:r>
            <w:proofErr w:type="gramStart"/>
            <w:r w:rsidRPr="00762299">
              <w:rPr>
                <w:rFonts w:asciiTheme="minorHAnsi" w:hAnsiTheme="minorHAnsi" w:cstheme="minorHAnsi"/>
                <w:sz w:val="18"/>
                <w:szCs w:val="18"/>
              </w:rPr>
              <w:t>servicio  de</w:t>
            </w:r>
            <w:proofErr w:type="gramEnd"/>
            <w:r w:rsidRPr="00762299">
              <w:rPr>
                <w:rFonts w:asciiTheme="minorHAnsi" w:hAnsiTheme="minorHAnsi" w:cstheme="minorHAnsi"/>
                <w:sz w:val="18"/>
                <w:szCs w:val="18"/>
              </w:rPr>
              <w:t xml:space="preserve"> manera obligatoria y prioritaria de </w:t>
            </w:r>
            <w:proofErr w:type="gramStart"/>
            <w:r w:rsidRPr="00762299">
              <w:rPr>
                <w:rFonts w:asciiTheme="minorHAnsi" w:hAnsiTheme="minorHAnsi" w:cstheme="minorHAnsi"/>
                <w:sz w:val="18"/>
                <w:szCs w:val="18"/>
              </w:rPr>
              <w:t>Lunes</w:t>
            </w:r>
            <w:proofErr w:type="gramEnd"/>
            <w:r w:rsidRPr="00762299">
              <w:rPr>
                <w:rFonts w:asciiTheme="minorHAnsi" w:hAnsiTheme="minorHAnsi" w:cstheme="minorHAnsi"/>
                <w:sz w:val="18"/>
                <w:szCs w:val="18"/>
              </w:rPr>
              <w:t xml:space="preserve"> a </w:t>
            </w:r>
            <w:proofErr w:type="gramStart"/>
            <w:r w:rsidRPr="00762299">
              <w:rPr>
                <w:rFonts w:asciiTheme="minorHAnsi" w:hAnsiTheme="minorHAnsi" w:cstheme="minorHAnsi"/>
                <w:sz w:val="18"/>
                <w:szCs w:val="18"/>
              </w:rPr>
              <w:t>Viernes</w:t>
            </w:r>
            <w:proofErr w:type="gramEnd"/>
            <w:r w:rsidRPr="00762299">
              <w:rPr>
                <w:rFonts w:asciiTheme="minorHAnsi" w:hAnsiTheme="minorHAnsi" w:cstheme="minorHAnsi"/>
                <w:sz w:val="18"/>
                <w:szCs w:val="18"/>
              </w:rPr>
              <w:t xml:space="preserve">, con un horario mínimo de 6 </w:t>
            </w:r>
            <w:proofErr w:type="spellStart"/>
            <w:r w:rsidRPr="00762299">
              <w:rPr>
                <w:rFonts w:asciiTheme="minorHAnsi" w:hAnsiTheme="minorHAnsi" w:cstheme="minorHAnsi"/>
                <w:sz w:val="18"/>
                <w:szCs w:val="18"/>
              </w:rPr>
              <w:t>hrs</w:t>
            </w:r>
            <w:proofErr w:type="spellEnd"/>
            <w:r w:rsidRPr="00762299">
              <w:rPr>
                <w:rFonts w:asciiTheme="minorHAnsi" w:hAnsiTheme="minorHAnsi" w:cstheme="minorHAnsi"/>
                <w:sz w:val="18"/>
                <w:szCs w:val="18"/>
              </w:rPr>
              <w:t xml:space="preserve"> distribuidos en la mañana y tarde, a fin de no dejar desatendidos a los pacientes. </w:t>
            </w:r>
          </w:p>
          <w:p w14:paraId="4E183012" w14:textId="77777777" w:rsidR="00BB7DEC" w:rsidRPr="004836E2" w:rsidRDefault="00BB7DEC" w:rsidP="0040603D">
            <w:pPr>
              <w:rPr>
                <w:rFonts w:asciiTheme="minorHAnsi" w:hAnsiTheme="minorHAnsi" w:cstheme="minorHAnsi"/>
                <w:b/>
                <w:bCs/>
                <w:sz w:val="18"/>
                <w:szCs w:val="18"/>
              </w:rPr>
            </w:pPr>
            <w:r w:rsidRPr="004836E2">
              <w:rPr>
                <w:rFonts w:asciiTheme="minorHAnsi" w:hAnsiTheme="minorHAnsi" w:cstheme="minorHAnsi"/>
                <w:b/>
                <w:bCs/>
                <w:sz w:val="18"/>
                <w:szCs w:val="18"/>
              </w:rPr>
              <w:t xml:space="preserve">Adjuntar </w:t>
            </w:r>
            <w:r>
              <w:rPr>
                <w:rFonts w:asciiTheme="minorHAnsi" w:hAnsiTheme="minorHAnsi" w:cstheme="minorHAnsi"/>
                <w:b/>
                <w:bCs/>
                <w:sz w:val="18"/>
                <w:szCs w:val="18"/>
              </w:rPr>
              <w:t xml:space="preserve">propuesta de </w:t>
            </w:r>
            <w:r w:rsidRPr="004836E2">
              <w:rPr>
                <w:rFonts w:asciiTheme="minorHAnsi" w:hAnsiTheme="minorHAnsi" w:cstheme="minorHAnsi"/>
                <w:b/>
                <w:bCs/>
                <w:sz w:val="18"/>
                <w:szCs w:val="18"/>
              </w:rPr>
              <w:t>cronograma</w:t>
            </w:r>
            <w:r>
              <w:rPr>
                <w:rFonts w:asciiTheme="minorHAnsi" w:hAnsiTheme="minorHAnsi" w:cstheme="minorHAnsi"/>
                <w:b/>
                <w:bCs/>
                <w:sz w:val="18"/>
                <w:szCs w:val="18"/>
              </w:rPr>
              <w:t>, el mismo será</w:t>
            </w:r>
            <w:r w:rsidRPr="004836E2">
              <w:rPr>
                <w:rFonts w:asciiTheme="minorHAnsi" w:hAnsiTheme="minorHAnsi" w:cstheme="minorHAnsi"/>
                <w:b/>
                <w:bCs/>
                <w:sz w:val="18"/>
                <w:szCs w:val="18"/>
              </w:rPr>
              <w:t xml:space="preserve"> coordinado con la CSBP</w:t>
            </w:r>
          </w:p>
          <w:p w14:paraId="10F90DFD" w14:textId="77777777" w:rsidR="00BB7DEC" w:rsidRPr="00762299" w:rsidRDefault="00BB7DEC" w:rsidP="0040603D">
            <w:pPr>
              <w:rPr>
                <w:rFonts w:asciiTheme="minorHAnsi" w:hAnsiTheme="minorHAnsi" w:cstheme="minorHAnsi"/>
                <w:sz w:val="18"/>
                <w:szCs w:val="18"/>
              </w:rPr>
            </w:pPr>
            <w:r w:rsidRPr="00762299">
              <w:rPr>
                <w:rFonts w:asciiTheme="minorHAnsi" w:hAnsiTheme="minorHAnsi" w:cstheme="minorHAnsi"/>
                <w:sz w:val="18"/>
                <w:szCs w:val="18"/>
              </w:rPr>
              <w:lastRenderedPageBreak/>
              <w:t>En caso de contarse con más de un profesional debe establecerse un rol de turnos de los médicos que prestarán los servicios por horarios y días. (Adjuntar propuesta de rol de turnos)</w:t>
            </w:r>
          </w:p>
          <w:p w14:paraId="3D9A6885" w14:textId="77777777" w:rsidR="00BB7DEC"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El proveedor d</w:t>
            </w:r>
            <w:r w:rsidRPr="00092D0E">
              <w:rPr>
                <w:rFonts w:asciiTheme="minorHAnsi" w:hAnsiTheme="minorHAnsi" w:cstheme="minorHAnsi"/>
                <w:color w:val="000000"/>
                <w:sz w:val="18"/>
                <w:szCs w:val="18"/>
                <w:lang w:eastAsia="es-BO"/>
              </w:rPr>
              <w:t xml:space="preserve">eberá contar con disponibilidad de atención de casos de </w:t>
            </w:r>
            <w:r w:rsidRPr="00CF21DE">
              <w:rPr>
                <w:rFonts w:asciiTheme="minorHAnsi" w:hAnsiTheme="minorHAnsi" w:cstheme="minorHAnsi"/>
                <w:b/>
                <w:bCs/>
                <w:color w:val="000000"/>
                <w:sz w:val="18"/>
                <w:szCs w:val="18"/>
                <w:lang w:eastAsia="es-BO"/>
              </w:rPr>
              <w:t>emergencia/urgencia</w:t>
            </w:r>
            <w:r w:rsidRPr="00092D0E">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a llamado,</w:t>
            </w:r>
            <w:r w:rsidRPr="00092D0E">
              <w:rPr>
                <w:rFonts w:asciiTheme="minorHAnsi" w:hAnsiTheme="minorHAnsi" w:cstheme="minorHAnsi"/>
                <w:color w:val="000000"/>
                <w:sz w:val="18"/>
                <w:szCs w:val="18"/>
                <w:lang w:eastAsia="es-BO"/>
              </w:rPr>
              <w:t xml:space="preserve"> de lunes </w:t>
            </w:r>
            <w:r>
              <w:rPr>
                <w:rFonts w:asciiTheme="minorHAnsi" w:hAnsiTheme="minorHAnsi" w:cstheme="minorHAnsi"/>
                <w:color w:val="000000"/>
                <w:sz w:val="18"/>
                <w:szCs w:val="18"/>
                <w:lang w:eastAsia="es-BO"/>
              </w:rPr>
              <w:t xml:space="preserve">a domingo incluyendo </w:t>
            </w:r>
            <w:r w:rsidRPr="00092D0E">
              <w:rPr>
                <w:rFonts w:asciiTheme="minorHAnsi" w:hAnsiTheme="minorHAnsi" w:cstheme="minorHAnsi"/>
                <w:color w:val="000000"/>
                <w:sz w:val="18"/>
                <w:szCs w:val="18"/>
                <w:lang w:eastAsia="es-BO"/>
              </w:rPr>
              <w:t>feriados</w:t>
            </w:r>
            <w:r>
              <w:rPr>
                <w:rFonts w:asciiTheme="minorHAnsi" w:hAnsiTheme="minorHAnsi" w:cstheme="minorHAnsi"/>
                <w:color w:val="000000"/>
                <w:sz w:val="18"/>
                <w:szCs w:val="18"/>
                <w:lang w:eastAsia="es-BO"/>
              </w:rPr>
              <w:t xml:space="preserve">, con una </w:t>
            </w:r>
            <w:r w:rsidRPr="00092D0E">
              <w:rPr>
                <w:rFonts w:asciiTheme="minorHAnsi" w:hAnsiTheme="minorHAnsi" w:cstheme="minorHAnsi"/>
                <w:color w:val="000000"/>
                <w:sz w:val="18"/>
                <w:szCs w:val="18"/>
                <w:lang w:eastAsia="es-BO"/>
              </w:rPr>
              <w:t xml:space="preserve">capacidad de respuesta </w:t>
            </w:r>
            <w:r>
              <w:rPr>
                <w:rFonts w:asciiTheme="minorHAnsi" w:hAnsiTheme="minorHAnsi" w:cstheme="minorHAnsi"/>
                <w:color w:val="000000"/>
                <w:sz w:val="18"/>
                <w:szCs w:val="18"/>
                <w:lang w:eastAsia="es-BO"/>
              </w:rPr>
              <w:t>de</w:t>
            </w:r>
            <w:r w:rsidRPr="00092D0E">
              <w:rPr>
                <w:rFonts w:asciiTheme="minorHAnsi" w:hAnsiTheme="minorHAnsi" w:cstheme="minorHAnsi"/>
                <w:color w:val="000000"/>
                <w:sz w:val="18"/>
                <w:szCs w:val="18"/>
                <w:lang w:eastAsia="es-BO"/>
              </w:rPr>
              <w:t xml:space="preserve"> un plazo máximo de 2 horas</w:t>
            </w:r>
            <w:r>
              <w:rPr>
                <w:rFonts w:asciiTheme="minorHAnsi" w:hAnsiTheme="minorHAnsi" w:cstheme="minorHAnsi"/>
                <w:color w:val="000000"/>
                <w:sz w:val="18"/>
                <w:szCs w:val="18"/>
                <w:lang w:eastAsia="es-BO"/>
              </w:rPr>
              <w:t>.</w:t>
            </w:r>
          </w:p>
          <w:p w14:paraId="67A88656" w14:textId="77777777" w:rsidR="00BB7DEC" w:rsidRPr="0029628F" w:rsidRDefault="00BB7DEC" w:rsidP="0040603D">
            <w:pPr>
              <w:rPr>
                <w:rFonts w:asciiTheme="minorHAnsi" w:hAnsiTheme="minorHAnsi" w:cstheme="minorHAnsi"/>
                <w:b/>
                <w:bCs/>
                <w:sz w:val="18"/>
                <w:szCs w:val="18"/>
              </w:rPr>
            </w:pPr>
            <w:r w:rsidRPr="0029628F">
              <w:rPr>
                <w:rFonts w:asciiTheme="minorHAnsi" w:hAnsiTheme="minorHAnsi" w:cstheme="minorHAnsi"/>
                <w:b/>
                <w:bCs/>
                <w:color w:val="000000"/>
                <w:sz w:val="18"/>
                <w:szCs w:val="18"/>
                <w:lang w:eastAsia="es-BO"/>
              </w:rPr>
              <w:t>No se trata de una atención exclusiva para la CSBP</w:t>
            </w:r>
          </w:p>
        </w:tc>
        <w:tc>
          <w:tcPr>
            <w:tcW w:w="1599" w:type="dxa"/>
            <w:vAlign w:val="center"/>
          </w:tcPr>
          <w:p w14:paraId="47369125" w14:textId="77777777" w:rsidR="00BB7DEC" w:rsidRPr="005D51C8" w:rsidRDefault="00BB7DEC" w:rsidP="0040603D">
            <w:pPr>
              <w:rPr>
                <w:rFonts w:ascii="Arial" w:hAnsi="Arial" w:cs="Arial"/>
                <w:sz w:val="18"/>
                <w:szCs w:val="18"/>
              </w:rPr>
            </w:pPr>
          </w:p>
        </w:tc>
        <w:tc>
          <w:tcPr>
            <w:tcW w:w="669" w:type="dxa"/>
            <w:vAlign w:val="center"/>
          </w:tcPr>
          <w:p w14:paraId="136B149B" w14:textId="77777777" w:rsidR="00BB7DEC" w:rsidRPr="005D51C8" w:rsidRDefault="00BB7DEC" w:rsidP="0040603D">
            <w:pPr>
              <w:rPr>
                <w:rFonts w:ascii="Arial" w:hAnsi="Arial" w:cs="Arial"/>
                <w:sz w:val="18"/>
                <w:szCs w:val="18"/>
              </w:rPr>
            </w:pPr>
          </w:p>
        </w:tc>
        <w:tc>
          <w:tcPr>
            <w:tcW w:w="709" w:type="dxa"/>
            <w:vAlign w:val="center"/>
          </w:tcPr>
          <w:p w14:paraId="0E0241D3" w14:textId="77777777" w:rsidR="00BB7DEC" w:rsidRPr="005D51C8" w:rsidRDefault="00BB7DEC" w:rsidP="0040603D">
            <w:pPr>
              <w:rPr>
                <w:rFonts w:ascii="Arial" w:hAnsi="Arial" w:cs="Arial"/>
                <w:sz w:val="18"/>
                <w:szCs w:val="18"/>
              </w:rPr>
            </w:pPr>
          </w:p>
        </w:tc>
        <w:tc>
          <w:tcPr>
            <w:tcW w:w="2126" w:type="dxa"/>
            <w:vAlign w:val="center"/>
          </w:tcPr>
          <w:p w14:paraId="07A3E205" w14:textId="77777777" w:rsidR="00BB7DEC" w:rsidRPr="005D51C8" w:rsidRDefault="00BB7DEC" w:rsidP="0040603D">
            <w:pPr>
              <w:rPr>
                <w:rFonts w:ascii="Arial" w:hAnsi="Arial" w:cs="Arial"/>
                <w:sz w:val="18"/>
                <w:szCs w:val="18"/>
              </w:rPr>
            </w:pPr>
          </w:p>
        </w:tc>
      </w:tr>
      <w:tr w:rsidR="00BB7DEC" w14:paraId="07DFE990" w14:textId="77777777" w:rsidTr="0040603D">
        <w:tc>
          <w:tcPr>
            <w:tcW w:w="4106" w:type="dxa"/>
            <w:vAlign w:val="center"/>
          </w:tcPr>
          <w:p w14:paraId="099347EC" w14:textId="77777777" w:rsidR="00BB7DEC" w:rsidRPr="004F747D" w:rsidRDefault="00BB7DEC" w:rsidP="0040603D">
            <w:pPr>
              <w:rPr>
                <w:rFonts w:asciiTheme="minorHAnsi" w:hAnsiTheme="minorHAnsi" w:cstheme="minorHAnsi"/>
                <w:bCs/>
                <w:sz w:val="18"/>
                <w:szCs w:val="18"/>
              </w:rPr>
            </w:pPr>
            <w:r>
              <w:rPr>
                <w:rFonts w:asciiTheme="minorHAnsi" w:hAnsiTheme="minorHAnsi" w:cstheme="minorHAnsi"/>
                <w:b/>
                <w:sz w:val="18"/>
                <w:szCs w:val="18"/>
              </w:rPr>
              <w:t>5.</w:t>
            </w:r>
            <w:r w:rsidRPr="00045631">
              <w:rPr>
                <w:rFonts w:asciiTheme="minorHAnsi" w:hAnsiTheme="minorHAnsi" w:cstheme="minorHAnsi"/>
                <w:b/>
                <w:bCs/>
                <w:color w:val="000000"/>
                <w:sz w:val="18"/>
                <w:szCs w:val="18"/>
                <w:lang w:eastAsia="es-BO"/>
              </w:rPr>
              <w:t xml:space="preserve"> </w:t>
            </w:r>
            <w:r>
              <w:rPr>
                <w:rFonts w:asciiTheme="minorHAnsi" w:hAnsiTheme="minorHAnsi" w:cstheme="minorHAnsi"/>
                <w:b/>
                <w:bCs/>
                <w:color w:val="000000"/>
                <w:sz w:val="18"/>
                <w:szCs w:val="18"/>
                <w:lang w:eastAsia="es-BO"/>
              </w:rPr>
              <w:t>S</w:t>
            </w:r>
            <w:r w:rsidRPr="002520AE">
              <w:rPr>
                <w:rFonts w:asciiTheme="minorHAnsi" w:hAnsiTheme="minorHAnsi" w:cstheme="minorHAnsi"/>
                <w:b/>
                <w:bCs/>
                <w:color w:val="000000"/>
                <w:sz w:val="18"/>
                <w:szCs w:val="18"/>
                <w:lang w:eastAsia="es-BO"/>
              </w:rPr>
              <w:t>ervicios requeridos</w:t>
            </w:r>
            <w:r w:rsidRPr="002520AE">
              <w:rPr>
                <w:rFonts w:asciiTheme="minorHAnsi" w:hAnsiTheme="minorHAnsi" w:cstheme="minorHAnsi"/>
                <w:b/>
                <w:sz w:val="18"/>
                <w:szCs w:val="18"/>
              </w:rPr>
              <w:t>:</w:t>
            </w:r>
            <w:r>
              <w:rPr>
                <w:rFonts w:asciiTheme="minorHAnsi" w:hAnsiTheme="minorHAnsi" w:cstheme="minorHAnsi"/>
                <w:b/>
                <w:sz w:val="18"/>
                <w:szCs w:val="18"/>
              </w:rPr>
              <w:t xml:space="preserve"> </w:t>
            </w:r>
            <w:r w:rsidRPr="004F747D">
              <w:rPr>
                <w:rFonts w:asciiTheme="minorHAnsi" w:hAnsiTheme="minorHAnsi" w:cstheme="minorHAnsi"/>
                <w:bCs/>
                <w:sz w:val="18"/>
                <w:szCs w:val="18"/>
              </w:rPr>
              <w:t xml:space="preserve">Incluye estudios de estudios y procedimientos gastroenterológicos funcionales digestivos, estudios de imagen y </w:t>
            </w:r>
            <w:proofErr w:type="spellStart"/>
            <w:r w:rsidRPr="004F747D">
              <w:rPr>
                <w:rFonts w:asciiTheme="minorHAnsi" w:hAnsiTheme="minorHAnsi" w:cstheme="minorHAnsi"/>
                <w:bCs/>
                <w:sz w:val="18"/>
                <w:szCs w:val="18"/>
              </w:rPr>
              <w:t>elastografía</w:t>
            </w:r>
            <w:proofErr w:type="spellEnd"/>
            <w:r w:rsidRPr="004F747D">
              <w:rPr>
                <w:rFonts w:asciiTheme="minorHAnsi" w:hAnsiTheme="minorHAnsi" w:cstheme="minorHAnsi"/>
                <w:bCs/>
                <w:sz w:val="18"/>
                <w:szCs w:val="18"/>
              </w:rPr>
              <w:t>, estudios endoscópicos y eco endoscópicos, entre otros, en base al anexo adjunto.</w:t>
            </w:r>
          </w:p>
          <w:p w14:paraId="723ADBC2" w14:textId="77777777" w:rsidR="00BB7DEC" w:rsidRDefault="00BB7DEC" w:rsidP="0040603D">
            <w:pPr>
              <w:rPr>
                <w:rFonts w:asciiTheme="minorHAnsi" w:hAnsiTheme="minorHAnsi" w:cstheme="minorHAnsi"/>
                <w:b/>
                <w:sz w:val="18"/>
                <w:szCs w:val="18"/>
              </w:rPr>
            </w:pPr>
            <w:r w:rsidRPr="004D2DC1">
              <w:rPr>
                <w:rFonts w:asciiTheme="minorHAnsi" w:hAnsiTheme="minorHAnsi" w:cstheme="minorHAnsi"/>
                <w:b/>
                <w:bCs/>
                <w:color w:val="000000"/>
                <w:sz w:val="18"/>
                <w:szCs w:val="18"/>
                <w:lang w:eastAsia="es-BO"/>
              </w:rPr>
              <w:t xml:space="preserve">La no realización de alguno de los servicios </w:t>
            </w:r>
            <w:r>
              <w:rPr>
                <w:rFonts w:asciiTheme="minorHAnsi" w:hAnsiTheme="minorHAnsi" w:cstheme="minorHAnsi"/>
                <w:b/>
                <w:bCs/>
                <w:color w:val="000000"/>
                <w:sz w:val="18"/>
                <w:szCs w:val="18"/>
                <w:lang w:eastAsia="es-BO"/>
              </w:rPr>
              <w:t xml:space="preserve">NO </w:t>
            </w:r>
            <w:r w:rsidRPr="004D2DC1">
              <w:rPr>
                <w:rFonts w:asciiTheme="minorHAnsi" w:hAnsiTheme="minorHAnsi" w:cstheme="minorHAnsi"/>
                <w:b/>
                <w:bCs/>
                <w:color w:val="000000"/>
                <w:sz w:val="18"/>
                <w:szCs w:val="18"/>
                <w:lang w:eastAsia="es-BO"/>
              </w:rPr>
              <w:t>ES INHABILITANTE</w:t>
            </w:r>
          </w:p>
        </w:tc>
        <w:tc>
          <w:tcPr>
            <w:tcW w:w="1599" w:type="dxa"/>
            <w:vAlign w:val="center"/>
          </w:tcPr>
          <w:p w14:paraId="570D9610" w14:textId="77777777" w:rsidR="00BB7DEC" w:rsidRPr="005D51C8" w:rsidRDefault="00BB7DEC" w:rsidP="0040603D">
            <w:pPr>
              <w:rPr>
                <w:rFonts w:ascii="Arial" w:hAnsi="Arial" w:cs="Arial"/>
                <w:sz w:val="18"/>
                <w:szCs w:val="18"/>
              </w:rPr>
            </w:pPr>
          </w:p>
        </w:tc>
        <w:tc>
          <w:tcPr>
            <w:tcW w:w="669" w:type="dxa"/>
            <w:vAlign w:val="center"/>
          </w:tcPr>
          <w:p w14:paraId="3F42D5EE" w14:textId="77777777" w:rsidR="00BB7DEC" w:rsidRPr="005D51C8" w:rsidRDefault="00BB7DEC" w:rsidP="0040603D">
            <w:pPr>
              <w:rPr>
                <w:rFonts w:ascii="Arial" w:hAnsi="Arial" w:cs="Arial"/>
                <w:sz w:val="18"/>
                <w:szCs w:val="18"/>
              </w:rPr>
            </w:pPr>
          </w:p>
        </w:tc>
        <w:tc>
          <w:tcPr>
            <w:tcW w:w="709" w:type="dxa"/>
            <w:vAlign w:val="center"/>
          </w:tcPr>
          <w:p w14:paraId="0215D771" w14:textId="77777777" w:rsidR="00BB7DEC" w:rsidRPr="005D51C8" w:rsidRDefault="00BB7DEC" w:rsidP="0040603D">
            <w:pPr>
              <w:rPr>
                <w:rFonts w:ascii="Arial" w:hAnsi="Arial" w:cs="Arial"/>
                <w:sz w:val="18"/>
                <w:szCs w:val="18"/>
              </w:rPr>
            </w:pPr>
          </w:p>
        </w:tc>
        <w:tc>
          <w:tcPr>
            <w:tcW w:w="2126" w:type="dxa"/>
            <w:vAlign w:val="center"/>
          </w:tcPr>
          <w:p w14:paraId="1AF6C493" w14:textId="77777777" w:rsidR="00BB7DEC" w:rsidRPr="005D51C8" w:rsidRDefault="00BB7DEC" w:rsidP="0040603D">
            <w:pPr>
              <w:rPr>
                <w:rFonts w:ascii="Arial" w:hAnsi="Arial" w:cs="Arial"/>
                <w:sz w:val="18"/>
                <w:szCs w:val="18"/>
              </w:rPr>
            </w:pPr>
          </w:p>
        </w:tc>
      </w:tr>
      <w:tr w:rsidR="00BB7DEC" w14:paraId="798E1D87" w14:textId="77777777" w:rsidTr="0040603D">
        <w:tc>
          <w:tcPr>
            <w:tcW w:w="4106" w:type="dxa"/>
            <w:vAlign w:val="center"/>
          </w:tcPr>
          <w:p w14:paraId="340FFF99" w14:textId="77777777" w:rsidR="00BB7DEC" w:rsidRPr="004D2DC1" w:rsidRDefault="00BB7DEC" w:rsidP="0040603D">
            <w:pPr>
              <w:rPr>
                <w:rFonts w:asciiTheme="minorHAnsi" w:hAnsiTheme="minorHAnsi" w:cstheme="minorHAnsi"/>
                <w:b/>
                <w:bCs/>
                <w:color w:val="000000"/>
                <w:sz w:val="18"/>
                <w:szCs w:val="18"/>
                <w:lang w:eastAsia="es-BO"/>
              </w:rPr>
            </w:pPr>
            <w:r w:rsidRPr="006F0A4A">
              <w:rPr>
                <w:rFonts w:asciiTheme="minorHAnsi" w:hAnsiTheme="minorHAnsi" w:cstheme="minorHAnsi"/>
                <w:color w:val="000000"/>
                <w:sz w:val="18"/>
                <w:szCs w:val="18"/>
                <w:lang w:eastAsia="es-BO"/>
              </w:rPr>
              <w:t xml:space="preserve">La realización de servicios o procedimientos que </w:t>
            </w:r>
            <w:r>
              <w:rPr>
                <w:rFonts w:asciiTheme="minorHAnsi" w:hAnsiTheme="minorHAnsi" w:cstheme="minorHAnsi"/>
                <w:color w:val="000000"/>
                <w:sz w:val="18"/>
                <w:szCs w:val="18"/>
                <w:lang w:eastAsia="es-BO"/>
              </w:rPr>
              <w:t xml:space="preserve">no </w:t>
            </w:r>
            <w:r w:rsidRPr="006F0A4A">
              <w:rPr>
                <w:rFonts w:asciiTheme="minorHAnsi" w:hAnsiTheme="minorHAnsi" w:cstheme="minorHAnsi"/>
                <w:color w:val="000000"/>
                <w:sz w:val="18"/>
                <w:szCs w:val="18"/>
                <w:lang w:eastAsia="es-BO"/>
              </w:rPr>
              <w:t xml:space="preserve">se encuentren </w:t>
            </w:r>
            <w:r>
              <w:rPr>
                <w:rFonts w:asciiTheme="minorHAnsi" w:hAnsiTheme="minorHAnsi" w:cstheme="minorHAnsi"/>
                <w:color w:val="000000"/>
                <w:sz w:val="18"/>
                <w:szCs w:val="18"/>
                <w:lang w:eastAsia="es-BO"/>
              </w:rPr>
              <w:t xml:space="preserve">descritas en </w:t>
            </w:r>
            <w:r w:rsidRPr="006F0A4A">
              <w:rPr>
                <w:rFonts w:asciiTheme="minorHAnsi" w:hAnsiTheme="minorHAnsi" w:cstheme="minorHAnsi"/>
                <w:color w:val="000000"/>
                <w:sz w:val="18"/>
                <w:szCs w:val="18"/>
                <w:lang w:eastAsia="es-BO"/>
              </w:rPr>
              <w:t xml:space="preserve">contrato </w:t>
            </w:r>
            <w:r>
              <w:rPr>
                <w:rFonts w:asciiTheme="minorHAnsi" w:hAnsiTheme="minorHAnsi" w:cstheme="minorHAnsi"/>
                <w:color w:val="000000"/>
                <w:sz w:val="18"/>
                <w:szCs w:val="18"/>
                <w:lang w:eastAsia="es-BO"/>
              </w:rPr>
              <w:t xml:space="preserve">o en el formulario de especificaciones técnicas, </w:t>
            </w:r>
            <w:r w:rsidRPr="006F0A4A">
              <w:rPr>
                <w:rFonts w:asciiTheme="minorHAnsi" w:hAnsiTheme="minorHAnsi" w:cstheme="minorHAnsi"/>
                <w:color w:val="000000"/>
                <w:sz w:val="18"/>
                <w:szCs w:val="18"/>
                <w:lang w:eastAsia="es-BO"/>
              </w:rPr>
              <w:t xml:space="preserve">no </w:t>
            </w:r>
            <w:r>
              <w:rPr>
                <w:rFonts w:asciiTheme="minorHAnsi" w:hAnsiTheme="minorHAnsi" w:cstheme="minorHAnsi"/>
                <w:color w:val="000000"/>
                <w:sz w:val="18"/>
                <w:szCs w:val="18"/>
                <w:lang w:eastAsia="es-BO"/>
              </w:rPr>
              <w:t xml:space="preserve">serán </w:t>
            </w:r>
            <w:r w:rsidRPr="006F0A4A">
              <w:rPr>
                <w:rFonts w:asciiTheme="minorHAnsi" w:hAnsiTheme="minorHAnsi" w:cstheme="minorHAnsi"/>
                <w:color w:val="000000"/>
                <w:sz w:val="18"/>
                <w:szCs w:val="18"/>
                <w:lang w:eastAsia="es-BO"/>
              </w:rPr>
              <w:t>cancelad</w:t>
            </w:r>
            <w:r>
              <w:rPr>
                <w:rFonts w:asciiTheme="minorHAnsi" w:hAnsiTheme="minorHAnsi" w:cstheme="minorHAnsi"/>
                <w:color w:val="000000"/>
                <w:sz w:val="18"/>
                <w:szCs w:val="18"/>
                <w:lang w:eastAsia="es-BO"/>
              </w:rPr>
              <w:t>a</w:t>
            </w:r>
            <w:r w:rsidRPr="006F0A4A">
              <w:rPr>
                <w:rFonts w:asciiTheme="minorHAnsi" w:hAnsiTheme="minorHAnsi" w:cstheme="minorHAnsi"/>
                <w:color w:val="000000"/>
                <w:sz w:val="18"/>
                <w:szCs w:val="18"/>
                <w:lang w:eastAsia="es-BO"/>
              </w:rPr>
              <w:t xml:space="preserve">s </w:t>
            </w:r>
            <w:r>
              <w:rPr>
                <w:rFonts w:asciiTheme="minorHAnsi" w:hAnsiTheme="minorHAnsi" w:cstheme="minorHAnsi"/>
                <w:color w:val="000000"/>
                <w:sz w:val="18"/>
                <w:szCs w:val="18"/>
                <w:lang w:eastAsia="es-BO"/>
              </w:rPr>
              <w:t xml:space="preserve">salvo que </w:t>
            </w:r>
            <w:r w:rsidRPr="006F0A4A">
              <w:rPr>
                <w:rFonts w:asciiTheme="minorHAnsi" w:hAnsiTheme="minorHAnsi" w:cstheme="minorHAnsi"/>
                <w:color w:val="000000"/>
                <w:sz w:val="18"/>
                <w:szCs w:val="18"/>
                <w:lang w:eastAsia="es-BO"/>
              </w:rPr>
              <w:t>cuentan con autorización previa de la CSBP.</w:t>
            </w:r>
            <w:r>
              <w:rPr>
                <w:rFonts w:asciiTheme="minorHAnsi" w:hAnsiTheme="minorHAnsi" w:cstheme="minorHAnsi"/>
                <w:color w:val="000000"/>
                <w:sz w:val="18"/>
                <w:szCs w:val="18"/>
                <w:lang w:eastAsia="es-BO"/>
              </w:rPr>
              <w:t xml:space="preserve"> </w:t>
            </w:r>
            <w:r w:rsidRPr="00C23124">
              <w:rPr>
                <w:rFonts w:asciiTheme="minorHAnsi" w:hAnsiTheme="minorHAnsi" w:cstheme="minorHAnsi"/>
                <w:color w:val="000000"/>
                <w:sz w:val="18"/>
                <w:szCs w:val="18"/>
                <w:lang w:eastAsia="es-BO"/>
              </w:rPr>
              <w:t>En caso de que el proveedor identifique una solicitud de servicios o procedimientos no contemplados, deberá comunicarla de manera inmediata a la Jefatura de Policonsultorio o a la Dirección de Clínica de la CSBP, según corresponda, a fin de que dichas instancias evalúen la solicitud y determinen el procedimiento administrativo y asistencial que corresponda antes de su ejecución</w:t>
            </w:r>
            <w:r w:rsidRPr="006F0A4A">
              <w:rPr>
                <w:rFonts w:asciiTheme="minorHAnsi" w:hAnsiTheme="minorHAnsi" w:cstheme="minorHAnsi"/>
                <w:color w:val="000000"/>
                <w:sz w:val="18"/>
                <w:szCs w:val="18"/>
                <w:lang w:eastAsia="es-BO"/>
              </w:rPr>
              <w:t>.</w:t>
            </w:r>
          </w:p>
        </w:tc>
        <w:tc>
          <w:tcPr>
            <w:tcW w:w="1599" w:type="dxa"/>
            <w:vAlign w:val="center"/>
          </w:tcPr>
          <w:p w14:paraId="64CD5298" w14:textId="77777777" w:rsidR="00BB7DEC" w:rsidRPr="005D51C8" w:rsidRDefault="00BB7DEC" w:rsidP="0040603D">
            <w:pPr>
              <w:rPr>
                <w:rFonts w:ascii="Arial" w:hAnsi="Arial" w:cs="Arial"/>
                <w:sz w:val="18"/>
                <w:szCs w:val="18"/>
              </w:rPr>
            </w:pPr>
          </w:p>
        </w:tc>
        <w:tc>
          <w:tcPr>
            <w:tcW w:w="669" w:type="dxa"/>
            <w:vAlign w:val="center"/>
          </w:tcPr>
          <w:p w14:paraId="33E66C08" w14:textId="77777777" w:rsidR="00BB7DEC" w:rsidRPr="005D51C8" w:rsidRDefault="00BB7DEC" w:rsidP="0040603D">
            <w:pPr>
              <w:rPr>
                <w:rFonts w:ascii="Arial" w:hAnsi="Arial" w:cs="Arial"/>
                <w:sz w:val="18"/>
                <w:szCs w:val="18"/>
              </w:rPr>
            </w:pPr>
          </w:p>
        </w:tc>
        <w:tc>
          <w:tcPr>
            <w:tcW w:w="709" w:type="dxa"/>
            <w:vAlign w:val="center"/>
          </w:tcPr>
          <w:p w14:paraId="29CB4E71" w14:textId="77777777" w:rsidR="00BB7DEC" w:rsidRPr="005D51C8" w:rsidRDefault="00BB7DEC" w:rsidP="0040603D">
            <w:pPr>
              <w:rPr>
                <w:rFonts w:ascii="Arial" w:hAnsi="Arial" w:cs="Arial"/>
                <w:sz w:val="18"/>
                <w:szCs w:val="18"/>
              </w:rPr>
            </w:pPr>
          </w:p>
        </w:tc>
        <w:tc>
          <w:tcPr>
            <w:tcW w:w="2126" w:type="dxa"/>
            <w:vAlign w:val="center"/>
          </w:tcPr>
          <w:p w14:paraId="778D0F3A" w14:textId="77777777" w:rsidR="00BB7DEC" w:rsidRPr="005D51C8" w:rsidRDefault="00BB7DEC" w:rsidP="0040603D">
            <w:pPr>
              <w:rPr>
                <w:rFonts w:ascii="Arial" w:hAnsi="Arial" w:cs="Arial"/>
                <w:sz w:val="18"/>
                <w:szCs w:val="18"/>
              </w:rPr>
            </w:pPr>
          </w:p>
        </w:tc>
      </w:tr>
      <w:tr w:rsidR="00BB7DEC" w14:paraId="68C2F921" w14:textId="77777777" w:rsidTr="0040603D">
        <w:tc>
          <w:tcPr>
            <w:tcW w:w="4106" w:type="dxa"/>
            <w:vAlign w:val="center"/>
          </w:tcPr>
          <w:p w14:paraId="5C0FAED0" w14:textId="77777777" w:rsidR="00BB7DEC" w:rsidRPr="00772DF5" w:rsidRDefault="00BB7DEC" w:rsidP="0040603D">
            <w:pPr>
              <w:rPr>
                <w:rFonts w:asciiTheme="minorHAnsi" w:hAnsiTheme="minorHAnsi" w:cstheme="minorHAnsi"/>
                <w:b/>
                <w:bCs/>
                <w:color w:val="000000"/>
                <w:sz w:val="18"/>
                <w:szCs w:val="18"/>
                <w:lang w:eastAsia="es-BO"/>
              </w:rPr>
            </w:pPr>
            <w:r w:rsidRPr="00772DF5">
              <w:rPr>
                <w:rFonts w:asciiTheme="minorHAnsi" w:hAnsiTheme="minorHAnsi" w:cstheme="minorHAnsi"/>
                <w:b/>
                <w:bCs/>
                <w:color w:val="000000"/>
                <w:sz w:val="18"/>
                <w:szCs w:val="18"/>
                <w:lang w:eastAsia="es-BO"/>
              </w:rPr>
              <w:t>Material e insumos</w:t>
            </w:r>
          </w:p>
          <w:p w14:paraId="60B25B9E" w14:textId="77777777" w:rsidR="00BB7DEC" w:rsidRPr="006F0A4A" w:rsidRDefault="00BB7DEC" w:rsidP="0040603D">
            <w:pPr>
              <w:rPr>
                <w:rFonts w:asciiTheme="minorHAnsi" w:hAnsiTheme="minorHAnsi" w:cstheme="minorHAnsi"/>
                <w:color w:val="000000"/>
                <w:sz w:val="18"/>
                <w:szCs w:val="18"/>
                <w:lang w:eastAsia="es-BO"/>
              </w:rPr>
            </w:pPr>
            <w:r w:rsidRPr="00772DF5">
              <w:rPr>
                <w:rFonts w:asciiTheme="minorHAnsi" w:hAnsiTheme="minorHAnsi" w:cstheme="minorHAnsi"/>
                <w:color w:val="000000"/>
                <w:sz w:val="18"/>
                <w:szCs w:val="18"/>
                <w:lang w:eastAsia="es-BO"/>
              </w:rPr>
              <w:t>El proveedor asume el costo de todos los materiales e insumos necesarios para la atención medica de la especialidad en consulta externa. No incluyéndose fármacos</w:t>
            </w:r>
            <w:r>
              <w:rPr>
                <w:rFonts w:asciiTheme="minorHAnsi" w:hAnsiTheme="minorHAnsi" w:cstheme="minorHAnsi"/>
                <w:color w:val="000000"/>
                <w:sz w:val="18"/>
                <w:szCs w:val="18"/>
                <w:lang w:eastAsia="es-BO"/>
              </w:rPr>
              <w:t>.</w:t>
            </w:r>
          </w:p>
        </w:tc>
        <w:tc>
          <w:tcPr>
            <w:tcW w:w="1599" w:type="dxa"/>
            <w:vAlign w:val="center"/>
          </w:tcPr>
          <w:p w14:paraId="3571B87B" w14:textId="77777777" w:rsidR="00BB7DEC" w:rsidRPr="005D51C8" w:rsidRDefault="00BB7DEC" w:rsidP="0040603D">
            <w:pPr>
              <w:rPr>
                <w:rFonts w:ascii="Arial" w:hAnsi="Arial" w:cs="Arial"/>
                <w:sz w:val="18"/>
                <w:szCs w:val="18"/>
              </w:rPr>
            </w:pPr>
          </w:p>
        </w:tc>
        <w:tc>
          <w:tcPr>
            <w:tcW w:w="669" w:type="dxa"/>
            <w:vAlign w:val="center"/>
          </w:tcPr>
          <w:p w14:paraId="66BF18BA" w14:textId="77777777" w:rsidR="00BB7DEC" w:rsidRPr="005D51C8" w:rsidRDefault="00BB7DEC" w:rsidP="0040603D">
            <w:pPr>
              <w:rPr>
                <w:rFonts w:ascii="Arial" w:hAnsi="Arial" w:cs="Arial"/>
                <w:sz w:val="18"/>
                <w:szCs w:val="18"/>
              </w:rPr>
            </w:pPr>
          </w:p>
        </w:tc>
        <w:tc>
          <w:tcPr>
            <w:tcW w:w="709" w:type="dxa"/>
            <w:vAlign w:val="center"/>
          </w:tcPr>
          <w:p w14:paraId="4C2493CD" w14:textId="77777777" w:rsidR="00BB7DEC" w:rsidRPr="005D51C8" w:rsidRDefault="00BB7DEC" w:rsidP="0040603D">
            <w:pPr>
              <w:rPr>
                <w:rFonts w:ascii="Arial" w:hAnsi="Arial" w:cs="Arial"/>
                <w:sz w:val="18"/>
                <w:szCs w:val="18"/>
              </w:rPr>
            </w:pPr>
          </w:p>
        </w:tc>
        <w:tc>
          <w:tcPr>
            <w:tcW w:w="2126" w:type="dxa"/>
            <w:vAlign w:val="center"/>
          </w:tcPr>
          <w:p w14:paraId="3246FF75" w14:textId="77777777" w:rsidR="00BB7DEC" w:rsidRPr="005D51C8" w:rsidRDefault="00BB7DEC" w:rsidP="0040603D">
            <w:pPr>
              <w:rPr>
                <w:rFonts w:ascii="Arial" w:hAnsi="Arial" w:cs="Arial"/>
                <w:sz w:val="18"/>
                <w:szCs w:val="18"/>
              </w:rPr>
            </w:pPr>
          </w:p>
        </w:tc>
      </w:tr>
      <w:tr w:rsidR="00BB7DEC" w14:paraId="63B7B4BC" w14:textId="77777777" w:rsidTr="0040603D">
        <w:tc>
          <w:tcPr>
            <w:tcW w:w="4106" w:type="dxa"/>
            <w:vAlign w:val="center"/>
          </w:tcPr>
          <w:p w14:paraId="1ADC47B9" w14:textId="77777777" w:rsidR="00BB7DEC" w:rsidRPr="009402F5" w:rsidRDefault="00BB7DEC" w:rsidP="0040603D">
            <w:pPr>
              <w:rPr>
                <w:rFonts w:asciiTheme="minorHAnsi" w:hAnsiTheme="minorHAnsi" w:cstheme="minorHAnsi"/>
                <w:sz w:val="18"/>
                <w:szCs w:val="18"/>
              </w:rPr>
            </w:pPr>
            <w:r w:rsidRPr="009402F5">
              <w:rPr>
                <w:rFonts w:asciiTheme="minorHAnsi" w:hAnsiTheme="minorHAnsi" w:cstheme="minorHAnsi"/>
                <w:b/>
                <w:bCs/>
                <w:color w:val="000000"/>
                <w:sz w:val="18"/>
                <w:szCs w:val="18"/>
                <w:lang w:eastAsia="es-BO"/>
              </w:rPr>
              <w:t xml:space="preserve">6. Entrega de Informes: </w:t>
            </w:r>
            <w:r w:rsidRPr="009402F5">
              <w:rPr>
                <w:rFonts w:asciiTheme="minorHAnsi" w:hAnsiTheme="minorHAnsi" w:cstheme="minorHAnsi"/>
                <w:sz w:val="18"/>
                <w:szCs w:val="18"/>
              </w:rPr>
              <w:t>Las historias clínicas, informes médicos, protocolos operatorios y demás documentación deberán registrarse en el sistema SAMI y remitirse semanalmente al Archivo Clínico de la CSBP. Los casos de urgencia deberán entregarse dentro de las veinticuatro (24) horas posteriores a la atención.</w:t>
            </w:r>
          </w:p>
        </w:tc>
        <w:tc>
          <w:tcPr>
            <w:tcW w:w="1599" w:type="dxa"/>
            <w:vAlign w:val="center"/>
          </w:tcPr>
          <w:p w14:paraId="0FB84ACB" w14:textId="77777777" w:rsidR="00BB7DEC" w:rsidRPr="005D51C8" w:rsidRDefault="00BB7DEC" w:rsidP="0040603D">
            <w:pPr>
              <w:rPr>
                <w:rFonts w:ascii="Arial" w:hAnsi="Arial" w:cs="Arial"/>
                <w:sz w:val="18"/>
                <w:szCs w:val="18"/>
              </w:rPr>
            </w:pPr>
          </w:p>
        </w:tc>
        <w:tc>
          <w:tcPr>
            <w:tcW w:w="669" w:type="dxa"/>
            <w:vAlign w:val="center"/>
          </w:tcPr>
          <w:p w14:paraId="2C1A0545" w14:textId="77777777" w:rsidR="00BB7DEC" w:rsidRPr="005D51C8" w:rsidRDefault="00BB7DEC" w:rsidP="0040603D">
            <w:pPr>
              <w:rPr>
                <w:rFonts w:ascii="Arial" w:hAnsi="Arial" w:cs="Arial"/>
                <w:sz w:val="18"/>
                <w:szCs w:val="18"/>
              </w:rPr>
            </w:pPr>
          </w:p>
        </w:tc>
        <w:tc>
          <w:tcPr>
            <w:tcW w:w="709" w:type="dxa"/>
            <w:vAlign w:val="center"/>
          </w:tcPr>
          <w:p w14:paraId="7D48F264" w14:textId="77777777" w:rsidR="00BB7DEC" w:rsidRPr="005D51C8" w:rsidRDefault="00BB7DEC" w:rsidP="0040603D">
            <w:pPr>
              <w:rPr>
                <w:rFonts w:ascii="Arial" w:hAnsi="Arial" w:cs="Arial"/>
                <w:sz w:val="18"/>
                <w:szCs w:val="18"/>
              </w:rPr>
            </w:pPr>
          </w:p>
        </w:tc>
        <w:tc>
          <w:tcPr>
            <w:tcW w:w="2126" w:type="dxa"/>
            <w:vAlign w:val="center"/>
          </w:tcPr>
          <w:p w14:paraId="7287EDB9" w14:textId="77777777" w:rsidR="00BB7DEC" w:rsidRPr="005D51C8" w:rsidRDefault="00BB7DEC" w:rsidP="0040603D">
            <w:pPr>
              <w:rPr>
                <w:rFonts w:ascii="Arial" w:hAnsi="Arial" w:cs="Arial"/>
                <w:sz w:val="18"/>
                <w:szCs w:val="18"/>
              </w:rPr>
            </w:pPr>
          </w:p>
        </w:tc>
      </w:tr>
      <w:tr w:rsidR="00BB7DEC" w14:paraId="2495EA3E" w14:textId="77777777" w:rsidTr="0040603D">
        <w:trPr>
          <w:trHeight w:val="283"/>
        </w:trPr>
        <w:tc>
          <w:tcPr>
            <w:tcW w:w="4106" w:type="dxa"/>
            <w:shd w:val="clear" w:color="auto" w:fill="BDD6EE" w:themeFill="accent1" w:themeFillTint="66"/>
            <w:vAlign w:val="center"/>
          </w:tcPr>
          <w:p w14:paraId="199D8B1B" w14:textId="77777777" w:rsidR="00BB7DEC" w:rsidRPr="002C599D" w:rsidRDefault="00BB7DEC" w:rsidP="0040603D">
            <w:pPr>
              <w:spacing w:before="60" w:after="60"/>
              <w:rPr>
                <w:rFonts w:ascii="Arial" w:hAnsi="Arial" w:cs="Arial"/>
                <w:sz w:val="18"/>
                <w:szCs w:val="18"/>
              </w:rPr>
            </w:pPr>
            <w:r w:rsidRPr="002C599D">
              <w:rPr>
                <w:rFonts w:ascii="Arial" w:hAnsi="Arial" w:cs="Arial"/>
                <w:b/>
                <w:bCs/>
                <w:sz w:val="18"/>
                <w:szCs w:val="18"/>
              </w:rPr>
              <w:lastRenderedPageBreak/>
              <w:t xml:space="preserve">B. </w:t>
            </w:r>
            <w:r>
              <w:rPr>
                <w:rFonts w:ascii="Arial" w:hAnsi="Arial" w:cs="Arial"/>
                <w:b/>
                <w:bCs/>
                <w:sz w:val="18"/>
                <w:szCs w:val="18"/>
              </w:rPr>
              <w:t>COMPROMISO DE CALIDAD Y RESPONSABILIDAD</w:t>
            </w:r>
          </w:p>
        </w:tc>
        <w:tc>
          <w:tcPr>
            <w:tcW w:w="1599" w:type="dxa"/>
            <w:shd w:val="clear" w:color="auto" w:fill="BDD6EE" w:themeFill="accent1" w:themeFillTint="66"/>
            <w:vAlign w:val="center"/>
          </w:tcPr>
          <w:p w14:paraId="4BEE597C"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11EBB940"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1B2E7F81"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61DE34A1" w14:textId="77777777" w:rsidR="00BB7DEC" w:rsidRPr="005D51C8" w:rsidRDefault="00BB7DEC" w:rsidP="0040603D">
            <w:pPr>
              <w:rPr>
                <w:rFonts w:ascii="Arial" w:hAnsi="Arial" w:cs="Arial"/>
                <w:sz w:val="18"/>
                <w:szCs w:val="18"/>
              </w:rPr>
            </w:pPr>
          </w:p>
        </w:tc>
      </w:tr>
      <w:tr w:rsidR="00BB7DEC" w14:paraId="5693BD12" w14:textId="77777777" w:rsidTr="0040603D">
        <w:tc>
          <w:tcPr>
            <w:tcW w:w="4106" w:type="dxa"/>
            <w:vAlign w:val="center"/>
          </w:tcPr>
          <w:p w14:paraId="264819A0" w14:textId="77777777" w:rsidR="00BB7DEC" w:rsidRPr="0064637A" w:rsidRDefault="00BB7DEC" w:rsidP="0040603D">
            <w:pPr>
              <w:rPr>
                <w:rFonts w:asciiTheme="minorHAnsi" w:hAnsiTheme="minorHAnsi" w:cstheme="minorHAnsi"/>
                <w:color w:val="000000"/>
                <w:sz w:val="18"/>
                <w:szCs w:val="18"/>
                <w:lang w:eastAsia="es-BO"/>
              </w:rPr>
            </w:pPr>
            <w:r w:rsidRPr="003058D6">
              <w:rPr>
                <w:rFonts w:asciiTheme="minorHAnsi" w:hAnsiTheme="minorHAnsi" w:cstheme="minorHAnsi"/>
                <w:color w:val="000000"/>
                <w:sz w:val="18"/>
                <w:szCs w:val="18"/>
                <w:lang w:eastAsia="es-BO"/>
              </w:rPr>
              <w:t>Debe realizarse el estudio solicitado por el médico tratante, considerando cualquier indicación especial, mientras se encuentre estipulado dentro del contrato, no aceptar ordenes manuscritas sin autorización de Dirección de Clínica o Jefatura de Policonsultorio.</w:t>
            </w:r>
          </w:p>
          <w:p w14:paraId="370BE571" w14:textId="77777777" w:rsidR="00BB7DEC" w:rsidRPr="002C599D" w:rsidRDefault="00BB7DEC" w:rsidP="0040603D">
            <w:pPr>
              <w:spacing w:before="60" w:after="60"/>
              <w:rPr>
                <w:rFonts w:ascii="Arial" w:hAnsi="Arial" w:cs="Arial"/>
                <w:sz w:val="18"/>
                <w:szCs w:val="18"/>
              </w:rPr>
            </w:pPr>
            <w:r w:rsidRPr="0064637A">
              <w:rPr>
                <w:rFonts w:asciiTheme="minorHAnsi" w:hAnsiTheme="minorHAnsi" w:cstheme="minorHAnsi"/>
                <w:b/>
                <w:bCs/>
                <w:color w:val="000000"/>
                <w:sz w:val="18"/>
                <w:szCs w:val="18"/>
                <w:lang w:eastAsia="es-BO"/>
              </w:rPr>
              <w:t xml:space="preserve">No se dará curso a solicitudes o indicaciones médicas emitidas de forma manuscrita, salvo que cuenten con la autorización expresa del </w:t>
            </w:r>
            <w:proofErr w:type="gramStart"/>
            <w:r w:rsidRPr="0064637A">
              <w:rPr>
                <w:rFonts w:asciiTheme="minorHAnsi" w:hAnsiTheme="minorHAnsi" w:cstheme="minorHAnsi"/>
                <w:b/>
                <w:bCs/>
                <w:color w:val="000000"/>
                <w:sz w:val="18"/>
                <w:szCs w:val="18"/>
                <w:lang w:eastAsia="es-BO"/>
              </w:rPr>
              <w:t>Director</w:t>
            </w:r>
            <w:proofErr w:type="gramEnd"/>
            <w:r w:rsidRPr="0064637A">
              <w:rPr>
                <w:rFonts w:asciiTheme="minorHAnsi" w:hAnsiTheme="minorHAnsi" w:cstheme="minorHAnsi"/>
                <w:b/>
                <w:bCs/>
                <w:color w:val="000000"/>
                <w:sz w:val="18"/>
                <w:szCs w:val="18"/>
                <w:lang w:eastAsia="es-BO"/>
              </w:rPr>
              <w:t xml:space="preserve"> de Clínica o del </w:t>
            </w:r>
            <w:proofErr w:type="gramStart"/>
            <w:r w:rsidRPr="0064637A">
              <w:rPr>
                <w:rFonts w:asciiTheme="minorHAnsi" w:hAnsiTheme="minorHAnsi" w:cstheme="minorHAnsi"/>
                <w:b/>
                <w:bCs/>
                <w:color w:val="000000"/>
                <w:sz w:val="18"/>
                <w:szCs w:val="18"/>
                <w:lang w:eastAsia="es-BO"/>
              </w:rPr>
              <w:t>Jefe</w:t>
            </w:r>
            <w:proofErr w:type="gramEnd"/>
            <w:r w:rsidRPr="0064637A">
              <w:rPr>
                <w:rFonts w:asciiTheme="minorHAnsi" w:hAnsiTheme="minorHAnsi" w:cstheme="minorHAnsi"/>
                <w:b/>
                <w:bCs/>
                <w:color w:val="000000"/>
                <w:sz w:val="18"/>
                <w:szCs w:val="18"/>
                <w:lang w:eastAsia="es-BO"/>
              </w:rPr>
              <w:t xml:space="preserve"> de Policonsultorio, conforme a los procedimientos institucionales vigentes.</w:t>
            </w:r>
          </w:p>
        </w:tc>
        <w:tc>
          <w:tcPr>
            <w:tcW w:w="1599" w:type="dxa"/>
            <w:vAlign w:val="center"/>
          </w:tcPr>
          <w:p w14:paraId="5E6E037B" w14:textId="77777777" w:rsidR="00BB7DEC" w:rsidRPr="005D51C8" w:rsidRDefault="00BB7DEC" w:rsidP="0040603D">
            <w:pPr>
              <w:rPr>
                <w:rFonts w:ascii="Arial" w:hAnsi="Arial" w:cs="Arial"/>
                <w:sz w:val="18"/>
                <w:szCs w:val="18"/>
              </w:rPr>
            </w:pPr>
          </w:p>
        </w:tc>
        <w:tc>
          <w:tcPr>
            <w:tcW w:w="669" w:type="dxa"/>
            <w:vAlign w:val="center"/>
          </w:tcPr>
          <w:p w14:paraId="3D8860F2" w14:textId="77777777" w:rsidR="00BB7DEC" w:rsidRPr="005D51C8" w:rsidRDefault="00BB7DEC" w:rsidP="0040603D">
            <w:pPr>
              <w:rPr>
                <w:rFonts w:ascii="Arial" w:hAnsi="Arial" w:cs="Arial"/>
                <w:sz w:val="18"/>
                <w:szCs w:val="18"/>
              </w:rPr>
            </w:pPr>
          </w:p>
        </w:tc>
        <w:tc>
          <w:tcPr>
            <w:tcW w:w="709" w:type="dxa"/>
            <w:vAlign w:val="center"/>
          </w:tcPr>
          <w:p w14:paraId="33FC06E5" w14:textId="77777777" w:rsidR="00BB7DEC" w:rsidRPr="005D51C8" w:rsidRDefault="00BB7DEC" w:rsidP="0040603D">
            <w:pPr>
              <w:rPr>
                <w:rFonts w:ascii="Arial" w:hAnsi="Arial" w:cs="Arial"/>
                <w:sz w:val="18"/>
                <w:szCs w:val="18"/>
              </w:rPr>
            </w:pPr>
          </w:p>
        </w:tc>
        <w:tc>
          <w:tcPr>
            <w:tcW w:w="2126" w:type="dxa"/>
            <w:vAlign w:val="center"/>
          </w:tcPr>
          <w:p w14:paraId="66A15701" w14:textId="77777777" w:rsidR="00BB7DEC" w:rsidRPr="005D51C8" w:rsidRDefault="00BB7DEC" w:rsidP="0040603D">
            <w:pPr>
              <w:rPr>
                <w:rFonts w:ascii="Arial" w:hAnsi="Arial" w:cs="Arial"/>
                <w:sz w:val="18"/>
                <w:szCs w:val="18"/>
              </w:rPr>
            </w:pPr>
          </w:p>
        </w:tc>
      </w:tr>
      <w:tr w:rsidR="00BB7DEC" w14:paraId="744B0657" w14:textId="77777777" w:rsidTr="0040603D">
        <w:tc>
          <w:tcPr>
            <w:tcW w:w="4106" w:type="dxa"/>
            <w:vAlign w:val="center"/>
          </w:tcPr>
          <w:p w14:paraId="7CC9311B" w14:textId="77777777" w:rsidR="00BB7DEC" w:rsidRPr="003058D6" w:rsidRDefault="00BB7DEC" w:rsidP="0040603D">
            <w:pPr>
              <w:rPr>
                <w:rFonts w:asciiTheme="minorHAnsi" w:hAnsiTheme="minorHAnsi" w:cstheme="minorHAnsi"/>
                <w:color w:val="000000"/>
                <w:sz w:val="18"/>
                <w:szCs w:val="18"/>
                <w:lang w:eastAsia="es-BO"/>
              </w:rPr>
            </w:pPr>
            <w:r w:rsidRPr="003058D6">
              <w:rPr>
                <w:rFonts w:asciiTheme="minorHAnsi" w:hAnsiTheme="minorHAnsi" w:cstheme="minorHAnsi"/>
                <w:color w:val="000000"/>
                <w:sz w:val="18"/>
                <w:szCs w:val="18"/>
              </w:rPr>
              <w:t>Ante cualquier duda sobre la solicitud o indicaciones, se deberá contactar al médico tratante, para coordinar la correcta realización del estudio.</w:t>
            </w:r>
          </w:p>
        </w:tc>
        <w:tc>
          <w:tcPr>
            <w:tcW w:w="1599" w:type="dxa"/>
            <w:vAlign w:val="center"/>
          </w:tcPr>
          <w:p w14:paraId="4D6DC348" w14:textId="77777777" w:rsidR="00BB7DEC" w:rsidRPr="005D51C8" w:rsidRDefault="00BB7DEC" w:rsidP="0040603D">
            <w:pPr>
              <w:rPr>
                <w:rFonts w:ascii="Arial" w:hAnsi="Arial" w:cs="Arial"/>
                <w:sz w:val="18"/>
                <w:szCs w:val="18"/>
              </w:rPr>
            </w:pPr>
          </w:p>
        </w:tc>
        <w:tc>
          <w:tcPr>
            <w:tcW w:w="669" w:type="dxa"/>
            <w:vAlign w:val="center"/>
          </w:tcPr>
          <w:p w14:paraId="06E97F58" w14:textId="77777777" w:rsidR="00BB7DEC" w:rsidRPr="005D51C8" w:rsidRDefault="00BB7DEC" w:rsidP="0040603D">
            <w:pPr>
              <w:rPr>
                <w:rFonts w:ascii="Arial" w:hAnsi="Arial" w:cs="Arial"/>
                <w:sz w:val="18"/>
                <w:szCs w:val="18"/>
              </w:rPr>
            </w:pPr>
          </w:p>
        </w:tc>
        <w:tc>
          <w:tcPr>
            <w:tcW w:w="709" w:type="dxa"/>
            <w:vAlign w:val="center"/>
          </w:tcPr>
          <w:p w14:paraId="46C712CF" w14:textId="77777777" w:rsidR="00BB7DEC" w:rsidRPr="005D51C8" w:rsidRDefault="00BB7DEC" w:rsidP="0040603D">
            <w:pPr>
              <w:rPr>
                <w:rFonts w:ascii="Arial" w:hAnsi="Arial" w:cs="Arial"/>
                <w:sz w:val="18"/>
                <w:szCs w:val="18"/>
              </w:rPr>
            </w:pPr>
          </w:p>
        </w:tc>
        <w:tc>
          <w:tcPr>
            <w:tcW w:w="2126" w:type="dxa"/>
            <w:vAlign w:val="center"/>
          </w:tcPr>
          <w:p w14:paraId="5E295FBF" w14:textId="77777777" w:rsidR="00BB7DEC" w:rsidRPr="005D51C8" w:rsidRDefault="00BB7DEC" w:rsidP="0040603D">
            <w:pPr>
              <w:rPr>
                <w:rFonts w:ascii="Arial" w:hAnsi="Arial" w:cs="Arial"/>
                <w:sz w:val="18"/>
                <w:szCs w:val="18"/>
              </w:rPr>
            </w:pPr>
          </w:p>
        </w:tc>
      </w:tr>
      <w:tr w:rsidR="00BB7DEC" w14:paraId="56845F42" w14:textId="77777777" w:rsidTr="0040603D">
        <w:tc>
          <w:tcPr>
            <w:tcW w:w="4106" w:type="dxa"/>
            <w:vAlign w:val="center"/>
          </w:tcPr>
          <w:p w14:paraId="7D3F1D48" w14:textId="77777777" w:rsidR="00BB7DEC" w:rsidRPr="003058D6" w:rsidRDefault="00BB7DEC" w:rsidP="0040603D">
            <w:pPr>
              <w:rPr>
                <w:rFonts w:asciiTheme="minorHAnsi" w:hAnsiTheme="minorHAnsi" w:cstheme="minorHAnsi"/>
                <w:color w:val="000000"/>
                <w:sz w:val="18"/>
                <w:szCs w:val="18"/>
              </w:rPr>
            </w:pPr>
            <w:r w:rsidRPr="003058D6">
              <w:rPr>
                <w:rFonts w:asciiTheme="minorHAnsi" w:hAnsiTheme="minorHAnsi" w:cstheme="minorHAnsi"/>
                <w:color w:val="000000"/>
                <w:sz w:val="18"/>
                <w:szCs w:val="18"/>
              </w:rPr>
              <w:t>El informe del estudio gastroenterológico, en su estructura, debe contener: Fecha del estudio, Datos del paciente (nombre, edad, matrícula), Profesional solicitante, Tipo de estudio solicitado, Estudio realizado, descripción de los hallazgos, conclusión e impresión diagnóstica con el nombre, la firma y sello del especialista que realizó el estudio.</w:t>
            </w:r>
          </w:p>
          <w:p w14:paraId="79533FB9" w14:textId="77777777" w:rsidR="00BB7DEC" w:rsidRPr="003058D6" w:rsidRDefault="00BB7DEC" w:rsidP="0040603D">
            <w:pPr>
              <w:rPr>
                <w:rFonts w:asciiTheme="minorHAnsi" w:hAnsiTheme="minorHAnsi" w:cstheme="minorHAnsi"/>
                <w:color w:val="000000"/>
                <w:sz w:val="18"/>
                <w:szCs w:val="18"/>
              </w:rPr>
            </w:pPr>
            <w:r w:rsidRPr="003058D6">
              <w:rPr>
                <w:rFonts w:asciiTheme="minorHAnsi" w:hAnsiTheme="minorHAnsi" w:cstheme="minorHAnsi"/>
                <w:color w:val="000000"/>
                <w:sz w:val="18"/>
                <w:szCs w:val="18"/>
              </w:rPr>
              <w:t>Se deben adjuntar las imágenes del estudio.</w:t>
            </w:r>
          </w:p>
        </w:tc>
        <w:tc>
          <w:tcPr>
            <w:tcW w:w="1599" w:type="dxa"/>
            <w:vAlign w:val="center"/>
          </w:tcPr>
          <w:p w14:paraId="09C0A40E" w14:textId="77777777" w:rsidR="00BB7DEC" w:rsidRPr="005D51C8" w:rsidRDefault="00BB7DEC" w:rsidP="0040603D">
            <w:pPr>
              <w:rPr>
                <w:rFonts w:ascii="Arial" w:hAnsi="Arial" w:cs="Arial"/>
                <w:sz w:val="18"/>
                <w:szCs w:val="18"/>
              </w:rPr>
            </w:pPr>
          </w:p>
        </w:tc>
        <w:tc>
          <w:tcPr>
            <w:tcW w:w="669" w:type="dxa"/>
            <w:vAlign w:val="center"/>
          </w:tcPr>
          <w:p w14:paraId="3E626CB3" w14:textId="77777777" w:rsidR="00BB7DEC" w:rsidRPr="005D51C8" w:rsidRDefault="00BB7DEC" w:rsidP="0040603D">
            <w:pPr>
              <w:rPr>
                <w:rFonts w:ascii="Arial" w:hAnsi="Arial" w:cs="Arial"/>
                <w:sz w:val="18"/>
                <w:szCs w:val="18"/>
              </w:rPr>
            </w:pPr>
          </w:p>
        </w:tc>
        <w:tc>
          <w:tcPr>
            <w:tcW w:w="709" w:type="dxa"/>
            <w:vAlign w:val="center"/>
          </w:tcPr>
          <w:p w14:paraId="60F0F108" w14:textId="77777777" w:rsidR="00BB7DEC" w:rsidRPr="005D51C8" w:rsidRDefault="00BB7DEC" w:rsidP="0040603D">
            <w:pPr>
              <w:rPr>
                <w:rFonts w:ascii="Arial" w:hAnsi="Arial" w:cs="Arial"/>
                <w:sz w:val="18"/>
                <w:szCs w:val="18"/>
              </w:rPr>
            </w:pPr>
          </w:p>
        </w:tc>
        <w:tc>
          <w:tcPr>
            <w:tcW w:w="2126" w:type="dxa"/>
            <w:vAlign w:val="center"/>
          </w:tcPr>
          <w:p w14:paraId="165BB03A" w14:textId="77777777" w:rsidR="00BB7DEC" w:rsidRPr="005D51C8" w:rsidRDefault="00BB7DEC" w:rsidP="0040603D">
            <w:pPr>
              <w:rPr>
                <w:rFonts w:ascii="Arial" w:hAnsi="Arial" w:cs="Arial"/>
                <w:sz w:val="18"/>
                <w:szCs w:val="18"/>
              </w:rPr>
            </w:pPr>
          </w:p>
        </w:tc>
      </w:tr>
      <w:tr w:rsidR="00BB7DEC" w14:paraId="60CA1FBF" w14:textId="77777777" w:rsidTr="0040603D">
        <w:tc>
          <w:tcPr>
            <w:tcW w:w="4106" w:type="dxa"/>
            <w:vAlign w:val="center"/>
          </w:tcPr>
          <w:p w14:paraId="2F475E0A" w14:textId="77777777" w:rsidR="00BB7DEC" w:rsidRPr="003058D6" w:rsidRDefault="00BB7DEC" w:rsidP="0040603D">
            <w:pPr>
              <w:rPr>
                <w:rFonts w:asciiTheme="minorHAnsi" w:hAnsiTheme="minorHAnsi" w:cstheme="minorHAnsi"/>
                <w:color w:val="000000"/>
                <w:sz w:val="18"/>
                <w:szCs w:val="18"/>
              </w:rPr>
            </w:pPr>
            <w:r w:rsidRPr="003058D6">
              <w:rPr>
                <w:rFonts w:asciiTheme="minorHAnsi" w:hAnsiTheme="minorHAnsi" w:cstheme="minorHAnsi"/>
                <w:color w:val="000000"/>
                <w:sz w:val="18"/>
                <w:szCs w:val="18"/>
              </w:rPr>
              <w:t>Mantener absoluta confidencialidad y reserva sobre los resultados.</w:t>
            </w:r>
          </w:p>
        </w:tc>
        <w:tc>
          <w:tcPr>
            <w:tcW w:w="1599" w:type="dxa"/>
            <w:vAlign w:val="center"/>
          </w:tcPr>
          <w:p w14:paraId="5FEF7129" w14:textId="77777777" w:rsidR="00BB7DEC" w:rsidRPr="005D51C8" w:rsidRDefault="00BB7DEC" w:rsidP="0040603D">
            <w:pPr>
              <w:rPr>
                <w:rFonts w:ascii="Arial" w:hAnsi="Arial" w:cs="Arial"/>
                <w:sz w:val="18"/>
                <w:szCs w:val="18"/>
              </w:rPr>
            </w:pPr>
          </w:p>
        </w:tc>
        <w:tc>
          <w:tcPr>
            <w:tcW w:w="669" w:type="dxa"/>
            <w:vAlign w:val="center"/>
          </w:tcPr>
          <w:p w14:paraId="7FD50F54" w14:textId="77777777" w:rsidR="00BB7DEC" w:rsidRPr="005D51C8" w:rsidRDefault="00BB7DEC" w:rsidP="0040603D">
            <w:pPr>
              <w:rPr>
                <w:rFonts w:ascii="Arial" w:hAnsi="Arial" w:cs="Arial"/>
                <w:sz w:val="18"/>
                <w:szCs w:val="18"/>
              </w:rPr>
            </w:pPr>
          </w:p>
        </w:tc>
        <w:tc>
          <w:tcPr>
            <w:tcW w:w="709" w:type="dxa"/>
            <w:vAlign w:val="center"/>
          </w:tcPr>
          <w:p w14:paraId="2BB9F6C3" w14:textId="77777777" w:rsidR="00BB7DEC" w:rsidRPr="005D51C8" w:rsidRDefault="00BB7DEC" w:rsidP="0040603D">
            <w:pPr>
              <w:rPr>
                <w:rFonts w:ascii="Arial" w:hAnsi="Arial" w:cs="Arial"/>
                <w:sz w:val="18"/>
                <w:szCs w:val="18"/>
              </w:rPr>
            </w:pPr>
          </w:p>
        </w:tc>
        <w:tc>
          <w:tcPr>
            <w:tcW w:w="2126" w:type="dxa"/>
            <w:vAlign w:val="center"/>
          </w:tcPr>
          <w:p w14:paraId="183C6A63" w14:textId="77777777" w:rsidR="00BB7DEC" w:rsidRPr="005D51C8" w:rsidRDefault="00BB7DEC" w:rsidP="0040603D">
            <w:pPr>
              <w:rPr>
                <w:rFonts w:ascii="Arial" w:hAnsi="Arial" w:cs="Arial"/>
                <w:sz w:val="18"/>
                <w:szCs w:val="18"/>
              </w:rPr>
            </w:pPr>
          </w:p>
        </w:tc>
      </w:tr>
      <w:tr w:rsidR="00BB7DEC" w14:paraId="7FCCCA07" w14:textId="77777777" w:rsidTr="0040603D">
        <w:tc>
          <w:tcPr>
            <w:tcW w:w="4106" w:type="dxa"/>
            <w:vAlign w:val="center"/>
          </w:tcPr>
          <w:p w14:paraId="4530BCAD" w14:textId="77777777" w:rsidR="00BB7DEC" w:rsidRPr="003058D6"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No adelantar presunción diagnóstica o terapéutica al paciente o familiar, ni realizar comentarios no pertinentes o imprudentes, que puedan distorsionar la información objetiva del médico tratante</w:t>
            </w:r>
            <w:r>
              <w:rPr>
                <w:rFonts w:asciiTheme="minorHAnsi" w:hAnsiTheme="minorHAnsi" w:cstheme="minorHAnsi"/>
                <w:color w:val="000000"/>
                <w:sz w:val="18"/>
                <w:szCs w:val="18"/>
              </w:rPr>
              <w:t>.</w:t>
            </w:r>
          </w:p>
        </w:tc>
        <w:tc>
          <w:tcPr>
            <w:tcW w:w="1599" w:type="dxa"/>
            <w:vAlign w:val="center"/>
          </w:tcPr>
          <w:p w14:paraId="79C30DF7" w14:textId="77777777" w:rsidR="00BB7DEC" w:rsidRPr="005D51C8" w:rsidRDefault="00BB7DEC" w:rsidP="0040603D">
            <w:pPr>
              <w:rPr>
                <w:rFonts w:ascii="Arial" w:hAnsi="Arial" w:cs="Arial"/>
                <w:sz w:val="18"/>
                <w:szCs w:val="18"/>
              </w:rPr>
            </w:pPr>
          </w:p>
        </w:tc>
        <w:tc>
          <w:tcPr>
            <w:tcW w:w="669" w:type="dxa"/>
            <w:vAlign w:val="center"/>
          </w:tcPr>
          <w:p w14:paraId="4AFBA3C2" w14:textId="77777777" w:rsidR="00BB7DEC" w:rsidRPr="005D51C8" w:rsidRDefault="00BB7DEC" w:rsidP="0040603D">
            <w:pPr>
              <w:rPr>
                <w:rFonts w:ascii="Arial" w:hAnsi="Arial" w:cs="Arial"/>
                <w:sz w:val="18"/>
                <w:szCs w:val="18"/>
              </w:rPr>
            </w:pPr>
          </w:p>
        </w:tc>
        <w:tc>
          <w:tcPr>
            <w:tcW w:w="709" w:type="dxa"/>
            <w:vAlign w:val="center"/>
          </w:tcPr>
          <w:p w14:paraId="32C61A07" w14:textId="77777777" w:rsidR="00BB7DEC" w:rsidRPr="005D51C8" w:rsidRDefault="00BB7DEC" w:rsidP="0040603D">
            <w:pPr>
              <w:rPr>
                <w:rFonts w:ascii="Arial" w:hAnsi="Arial" w:cs="Arial"/>
                <w:sz w:val="18"/>
                <w:szCs w:val="18"/>
              </w:rPr>
            </w:pPr>
          </w:p>
        </w:tc>
        <w:tc>
          <w:tcPr>
            <w:tcW w:w="2126" w:type="dxa"/>
            <w:vAlign w:val="center"/>
          </w:tcPr>
          <w:p w14:paraId="74E13C22" w14:textId="77777777" w:rsidR="00BB7DEC" w:rsidRPr="005D51C8" w:rsidRDefault="00BB7DEC" w:rsidP="0040603D">
            <w:pPr>
              <w:rPr>
                <w:rFonts w:ascii="Arial" w:hAnsi="Arial" w:cs="Arial"/>
                <w:sz w:val="18"/>
                <w:szCs w:val="18"/>
              </w:rPr>
            </w:pPr>
          </w:p>
        </w:tc>
      </w:tr>
      <w:tr w:rsidR="00BB7DEC" w14:paraId="25F06DEA" w14:textId="77777777" w:rsidTr="0040603D">
        <w:tc>
          <w:tcPr>
            <w:tcW w:w="4106" w:type="dxa"/>
            <w:vAlign w:val="center"/>
          </w:tcPr>
          <w:p w14:paraId="6E6F5B1D"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 xml:space="preserve">No está permitida la entrega de resultados o informes de manera directa a los pacientes, salvo alguna excepción que sea autorizada de forma escrita o verbal directa por alguna </w:t>
            </w:r>
            <w:proofErr w:type="gramStart"/>
            <w:r w:rsidRPr="0058052F">
              <w:rPr>
                <w:rFonts w:asciiTheme="minorHAnsi" w:hAnsiTheme="minorHAnsi" w:cstheme="minorHAnsi"/>
                <w:color w:val="000000"/>
                <w:sz w:val="18"/>
                <w:szCs w:val="18"/>
              </w:rPr>
              <w:t>de  las</w:t>
            </w:r>
            <w:proofErr w:type="gramEnd"/>
            <w:r w:rsidRPr="0058052F">
              <w:rPr>
                <w:rFonts w:asciiTheme="minorHAnsi" w:hAnsiTheme="minorHAnsi" w:cstheme="minorHAnsi"/>
                <w:color w:val="000000"/>
                <w:sz w:val="18"/>
                <w:szCs w:val="18"/>
              </w:rPr>
              <w:t xml:space="preserve"> Autoridades de la CSBP.</w:t>
            </w:r>
          </w:p>
        </w:tc>
        <w:tc>
          <w:tcPr>
            <w:tcW w:w="1599" w:type="dxa"/>
            <w:vAlign w:val="center"/>
          </w:tcPr>
          <w:p w14:paraId="41074904" w14:textId="77777777" w:rsidR="00BB7DEC" w:rsidRPr="005D51C8" w:rsidRDefault="00BB7DEC" w:rsidP="0040603D">
            <w:pPr>
              <w:rPr>
                <w:rFonts w:ascii="Arial" w:hAnsi="Arial" w:cs="Arial"/>
                <w:sz w:val="18"/>
                <w:szCs w:val="18"/>
              </w:rPr>
            </w:pPr>
          </w:p>
        </w:tc>
        <w:tc>
          <w:tcPr>
            <w:tcW w:w="669" w:type="dxa"/>
            <w:vAlign w:val="center"/>
          </w:tcPr>
          <w:p w14:paraId="4F89046E" w14:textId="77777777" w:rsidR="00BB7DEC" w:rsidRPr="005D51C8" w:rsidRDefault="00BB7DEC" w:rsidP="0040603D">
            <w:pPr>
              <w:rPr>
                <w:rFonts w:ascii="Arial" w:hAnsi="Arial" w:cs="Arial"/>
                <w:sz w:val="18"/>
                <w:szCs w:val="18"/>
              </w:rPr>
            </w:pPr>
          </w:p>
        </w:tc>
        <w:tc>
          <w:tcPr>
            <w:tcW w:w="709" w:type="dxa"/>
            <w:vAlign w:val="center"/>
          </w:tcPr>
          <w:p w14:paraId="567BD1F7" w14:textId="77777777" w:rsidR="00BB7DEC" w:rsidRPr="005D51C8" w:rsidRDefault="00BB7DEC" w:rsidP="0040603D">
            <w:pPr>
              <w:rPr>
                <w:rFonts w:ascii="Arial" w:hAnsi="Arial" w:cs="Arial"/>
                <w:sz w:val="18"/>
                <w:szCs w:val="18"/>
              </w:rPr>
            </w:pPr>
          </w:p>
        </w:tc>
        <w:tc>
          <w:tcPr>
            <w:tcW w:w="2126" w:type="dxa"/>
            <w:vAlign w:val="center"/>
          </w:tcPr>
          <w:p w14:paraId="6732E10C" w14:textId="77777777" w:rsidR="00BB7DEC" w:rsidRPr="005D51C8" w:rsidRDefault="00BB7DEC" w:rsidP="0040603D">
            <w:pPr>
              <w:rPr>
                <w:rFonts w:ascii="Arial" w:hAnsi="Arial" w:cs="Arial"/>
                <w:sz w:val="18"/>
                <w:szCs w:val="18"/>
              </w:rPr>
            </w:pPr>
          </w:p>
        </w:tc>
      </w:tr>
      <w:tr w:rsidR="00BB7DEC" w14:paraId="5786A598" w14:textId="77777777" w:rsidTr="0040603D">
        <w:tc>
          <w:tcPr>
            <w:tcW w:w="4106" w:type="dxa"/>
            <w:vAlign w:val="center"/>
          </w:tcPr>
          <w:p w14:paraId="13B57AB5"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Otorgar un buen trato, cordial, amable y de calidad a los asegurados y personal de salud y administrativo de la CSBP.</w:t>
            </w:r>
          </w:p>
          <w:p w14:paraId="34313D48"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 xml:space="preserve">Brindar atención </w:t>
            </w:r>
            <w:proofErr w:type="spellStart"/>
            <w:r w:rsidRPr="0058052F">
              <w:rPr>
                <w:rFonts w:asciiTheme="minorHAnsi" w:hAnsiTheme="minorHAnsi" w:cstheme="minorHAnsi"/>
                <w:color w:val="000000"/>
                <w:sz w:val="18"/>
                <w:szCs w:val="18"/>
              </w:rPr>
              <w:t>prioriaria</w:t>
            </w:r>
            <w:proofErr w:type="spellEnd"/>
            <w:r w:rsidRPr="0058052F">
              <w:rPr>
                <w:rFonts w:asciiTheme="minorHAnsi" w:hAnsiTheme="minorHAnsi" w:cstheme="minorHAnsi"/>
                <w:color w:val="000000"/>
                <w:sz w:val="18"/>
                <w:szCs w:val="18"/>
              </w:rPr>
              <w:t xml:space="preserve"> a los asegurados de la CSBP, en los horarios determinados para el servicio.</w:t>
            </w:r>
          </w:p>
        </w:tc>
        <w:tc>
          <w:tcPr>
            <w:tcW w:w="1599" w:type="dxa"/>
            <w:vAlign w:val="center"/>
          </w:tcPr>
          <w:p w14:paraId="6008D097" w14:textId="77777777" w:rsidR="00BB7DEC" w:rsidRPr="005D51C8" w:rsidRDefault="00BB7DEC" w:rsidP="0040603D">
            <w:pPr>
              <w:rPr>
                <w:rFonts w:ascii="Arial" w:hAnsi="Arial" w:cs="Arial"/>
                <w:sz w:val="18"/>
                <w:szCs w:val="18"/>
              </w:rPr>
            </w:pPr>
          </w:p>
        </w:tc>
        <w:tc>
          <w:tcPr>
            <w:tcW w:w="669" w:type="dxa"/>
            <w:vAlign w:val="center"/>
          </w:tcPr>
          <w:p w14:paraId="4D371E1A" w14:textId="77777777" w:rsidR="00BB7DEC" w:rsidRPr="005D51C8" w:rsidRDefault="00BB7DEC" w:rsidP="0040603D">
            <w:pPr>
              <w:rPr>
                <w:rFonts w:ascii="Arial" w:hAnsi="Arial" w:cs="Arial"/>
                <w:sz w:val="18"/>
                <w:szCs w:val="18"/>
              </w:rPr>
            </w:pPr>
          </w:p>
        </w:tc>
        <w:tc>
          <w:tcPr>
            <w:tcW w:w="709" w:type="dxa"/>
            <w:vAlign w:val="center"/>
          </w:tcPr>
          <w:p w14:paraId="568A9ED7" w14:textId="77777777" w:rsidR="00BB7DEC" w:rsidRPr="005D51C8" w:rsidRDefault="00BB7DEC" w:rsidP="0040603D">
            <w:pPr>
              <w:rPr>
                <w:rFonts w:ascii="Arial" w:hAnsi="Arial" w:cs="Arial"/>
                <w:sz w:val="18"/>
                <w:szCs w:val="18"/>
              </w:rPr>
            </w:pPr>
          </w:p>
        </w:tc>
        <w:tc>
          <w:tcPr>
            <w:tcW w:w="2126" w:type="dxa"/>
            <w:vAlign w:val="center"/>
          </w:tcPr>
          <w:p w14:paraId="1EFC7E51" w14:textId="77777777" w:rsidR="00BB7DEC" w:rsidRPr="005D51C8" w:rsidRDefault="00BB7DEC" w:rsidP="0040603D">
            <w:pPr>
              <w:rPr>
                <w:rFonts w:ascii="Arial" w:hAnsi="Arial" w:cs="Arial"/>
                <w:sz w:val="18"/>
                <w:szCs w:val="18"/>
              </w:rPr>
            </w:pPr>
          </w:p>
        </w:tc>
      </w:tr>
      <w:tr w:rsidR="00BB7DEC" w14:paraId="74DE1CDE" w14:textId="77777777" w:rsidTr="0040603D">
        <w:tc>
          <w:tcPr>
            <w:tcW w:w="4106" w:type="dxa"/>
            <w:vAlign w:val="center"/>
          </w:tcPr>
          <w:p w14:paraId="638B8C96"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lastRenderedPageBreak/>
              <w:t>La CSBP puede solicitar la participación del proveedor de la adjudicada, en juntas médicas de casos de alta complejidad o en casos de disyuntiva diagnostica, sin costo adicional para la institución.</w:t>
            </w:r>
          </w:p>
        </w:tc>
        <w:tc>
          <w:tcPr>
            <w:tcW w:w="1599" w:type="dxa"/>
            <w:vAlign w:val="center"/>
          </w:tcPr>
          <w:p w14:paraId="7B9D448F" w14:textId="77777777" w:rsidR="00BB7DEC" w:rsidRPr="005D51C8" w:rsidRDefault="00BB7DEC" w:rsidP="0040603D">
            <w:pPr>
              <w:rPr>
                <w:rFonts w:ascii="Arial" w:hAnsi="Arial" w:cs="Arial"/>
                <w:sz w:val="18"/>
                <w:szCs w:val="18"/>
              </w:rPr>
            </w:pPr>
          </w:p>
        </w:tc>
        <w:tc>
          <w:tcPr>
            <w:tcW w:w="669" w:type="dxa"/>
            <w:vAlign w:val="center"/>
          </w:tcPr>
          <w:p w14:paraId="5B5C1BA2" w14:textId="77777777" w:rsidR="00BB7DEC" w:rsidRPr="005D51C8" w:rsidRDefault="00BB7DEC" w:rsidP="0040603D">
            <w:pPr>
              <w:rPr>
                <w:rFonts w:ascii="Arial" w:hAnsi="Arial" w:cs="Arial"/>
                <w:sz w:val="18"/>
                <w:szCs w:val="18"/>
              </w:rPr>
            </w:pPr>
          </w:p>
        </w:tc>
        <w:tc>
          <w:tcPr>
            <w:tcW w:w="709" w:type="dxa"/>
            <w:vAlign w:val="center"/>
          </w:tcPr>
          <w:p w14:paraId="779CEF17" w14:textId="77777777" w:rsidR="00BB7DEC" w:rsidRPr="005D51C8" w:rsidRDefault="00BB7DEC" w:rsidP="0040603D">
            <w:pPr>
              <w:rPr>
                <w:rFonts w:ascii="Arial" w:hAnsi="Arial" w:cs="Arial"/>
                <w:sz w:val="18"/>
                <w:szCs w:val="18"/>
              </w:rPr>
            </w:pPr>
          </w:p>
        </w:tc>
        <w:tc>
          <w:tcPr>
            <w:tcW w:w="2126" w:type="dxa"/>
            <w:vAlign w:val="center"/>
          </w:tcPr>
          <w:p w14:paraId="5A8D2C02" w14:textId="77777777" w:rsidR="00BB7DEC" w:rsidRPr="005D51C8" w:rsidRDefault="00BB7DEC" w:rsidP="0040603D">
            <w:pPr>
              <w:rPr>
                <w:rFonts w:ascii="Arial" w:hAnsi="Arial" w:cs="Arial"/>
                <w:sz w:val="18"/>
                <w:szCs w:val="18"/>
              </w:rPr>
            </w:pPr>
          </w:p>
        </w:tc>
      </w:tr>
      <w:tr w:rsidR="00BB7DEC" w14:paraId="3B5807C1" w14:textId="77777777" w:rsidTr="0040603D">
        <w:tc>
          <w:tcPr>
            <w:tcW w:w="4106" w:type="dxa"/>
            <w:vAlign w:val="center"/>
          </w:tcPr>
          <w:p w14:paraId="0806702E"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 xml:space="preserve">Cuando corresponda, el paciente y/o sus familiares deberán ser informados acerca de los riesgos potenciales por el tipo de procedimiento a realizar, explicando en forma detallada y siendo el proveedor responsable de la firma del consentimiento informado.  Una copia de estos documentos debe remitirse a la Unidad de Archivo Clínico. </w:t>
            </w:r>
          </w:p>
          <w:p w14:paraId="7A0A4E2D"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(Adjuntar modelo de consentimiento informado por procedimiento que lo requiera)</w:t>
            </w:r>
          </w:p>
        </w:tc>
        <w:tc>
          <w:tcPr>
            <w:tcW w:w="1599" w:type="dxa"/>
            <w:vAlign w:val="center"/>
          </w:tcPr>
          <w:p w14:paraId="786620C3" w14:textId="77777777" w:rsidR="00BB7DEC" w:rsidRPr="005D51C8" w:rsidRDefault="00BB7DEC" w:rsidP="0040603D">
            <w:pPr>
              <w:rPr>
                <w:rFonts w:ascii="Arial" w:hAnsi="Arial" w:cs="Arial"/>
                <w:sz w:val="18"/>
                <w:szCs w:val="18"/>
              </w:rPr>
            </w:pPr>
          </w:p>
        </w:tc>
        <w:tc>
          <w:tcPr>
            <w:tcW w:w="669" w:type="dxa"/>
            <w:vAlign w:val="center"/>
          </w:tcPr>
          <w:p w14:paraId="0103C1F8" w14:textId="77777777" w:rsidR="00BB7DEC" w:rsidRPr="005D51C8" w:rsidRDefault="00BB7DEC" w:rsidP="0040603D">
            <w:pPr>
              <w:rPr>
                <w:rFonts w:ascii="Arial" w:hAnsi="Arial" w:cs="Arial"/>
                <w:sz w:val="18"/>
                <w:szCs w:val="18"/>
              </w:rPr>
            </w:pPr>
          </w:p>
        </w:tc>
        <w:tc>
          <w:tcPr>
            <w:tcW w:w="709" w:type="dxa"/>
            <w:vAlign w:val="center"/>
          </w:tcPr>
          <w:p w14:paraId="0834F494" w14:textId="77777777" w:rsidR="00BB7DEC" w:rsidRPr="005D51C8" w:rsidRDefault="00BB7DEC" w:rsidP="0040603D">
            <w:pPr>
              <w:rPr>
                <w:rFonts w:ascii="Arial" w:hAnsi="Arial" w:cs="Arial"/>
                <w:sz w:val="18"/>
                <w:szCs w:val="18"/>
              </w:rPr>
            </w:pPr>
          </w:p>
        </w:tc>
        <w:tc>
          <w:tcPr>
            <w:tcW w:w="2126" w:type="dxa"/>
            <w:vAlign w:val="center"/>
          </w:tcPr>
          <w:p w14:paraId="72978F0E" w14:textId="77777777" w:rsidR="00BB7DEC" w:rsidRPr="005D51C8" w:rsidRDefault="00BB7DEC" w:rsidP="0040603D">
            <w:pPr>
              <w:rPr>
                <w:rFonts w:ascii="Arial" w:hAnsi="Arial" w:cs="Arial"/>
                <w:sz w:val="18"/>
                <w:szCs w:val="18"/>
              </w:rPr>
            </w:pPr>
          </w:p>
        </w:tc>
      </w:tr>
      <w:tr w:rsidR="00BB7DEC" w14:paraId="2055A040" w14:textId="77777777" w:rsidTr="0040603D">
        <w:tc>
          <w:tcPr>
            <w:tcW w:w="4106" w:type="dxa"/>
            <w:vAlign w:val="center"/>
          </w:tcPr>
          <w:p w14:paraId="3B2E5C7E"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El prestador del servicio está obligado a que, en caso de presentarse alguna complicación, debe contar con el personal médico y paramédico necesario para la atención primaria y oportuna del paciente y notificar a la CSBP, de manera inmediata, coordinando con el servicio de emergencias en caso se requiera la transferencia del paciente. Debiendo presentar de forma escrita el evento suscitado.</w:t>
            </w:r>
          </w:p>
        </w:tc>
        <w:tc>
          <w:tcPr>
            <w:tcW w:w="1599" w:type="dxa"/>
            <w:vAlign w:val="center"/>
          </w:tcPr>
          <w:p w14:paraId="7C9F1E65" w14:textId="77777777" w:rsidR="00BB7DEC" w:rsidRPr="005D51C8" w:rsidRDefault="00BB7DEC" w:rsidP="0040603D">
            <w:pPr>
              <w:rPr>
                <w:rFonts w:ascii="Arial" w:hAnsi="Arial" w:cs="Arial"/>
                <w:sz w:val="18"/>
                <w:szCs w:val="18"/>
              </w:rPr>
            </w:pPr>
          </w:p>
        </w:tc>
        <w:tc>
          <w:tcPr>
            <w:tcW w:w="669" w:type="dxa"/>
            <w:vAlign w:val="center"/>
          </w:tcPr>
          <w:p w14:paraId="7F5DF39C" w14:textId="77777777" w:rsidR="00BB7DEC" w:rsidRPr="005D51C8" w:rsidRDefault="00BB7DEC" w:rsidP="0040603D">
            <w:pPr>
              <w:rPr>
                <w:rFonts w:ascii="Arial" w:hAnsi="Arial" w:cs="Arial"/>
                <w:sz w:val="18"/>
                <w:szCs w:val="18"/>
              </w:rPr>
            </w:pPr>
          </w:p>
        </w:tc>
        <w:tc>
          <w:tcPr>
            <w:tcW w:w="709" w:type="dxa"/>
            <w:vAlign w:val="center"/>
          </w:tcPr>
          <w:p w14:paraId="5257AFAA" w14:textId="77777777" w:rsidR="00BB7DEC" w:rsidRPr="005D51C8" w:rsidRDefault="00BB7DEC" w:rsidP="0040603D">
            <w:pPr>
              <w:rPr>
                <w:rFonts w:ascii="Arial" w:hAnsi="Arial" w:cs="Arial"/>
                <w:sz w:val="18"/>
                <w:szCs w:val="18"/>
              </w:rPr>
            </w:pPr>
          </w:p>
        </w:tc>
        <w:tc>
          <w:tcPr>
            <w:tcW w:w="2126" w:type="dxa"/>
            <w:vAlign w:val="center"/>
          </w:tcPr>
          <w:p w14:paraId="08FB00AD" w14:textId="77777777" w:rsidR="00BB7DEC" w:rsidRPr="005D51C8" w:rsidRDefault="00BB7DEC" w:rsidP="0040603D">
            <w:pPr>
              <w:rPr>
                <w:rFonts w:ascii="Arial" w:hAnsi="Arial" w:cs="Arial"/>
                <w:sz w:val="18"/>
                <w:szCs w:val="18"/>
              </w:rPr>
            </w:pPr>
          </w:p>
        </w:tc>
      </w:tr>
      <w:tr w:rsidR="00BB7DEC" w14:paraId="16E3243D" w14:textId="77777777" w:rsidTr="0040603D">
        <w:tc>
          <w:tcPr>
            <w:tcW w:w="4106" w:type="dxa"/>
            <w:vAlign w:val="center"/>
          </w:tcPr>
          <w:p w14:paraId="0FF181F5"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 xml:space="preserve">Si los informes y/o imágenes obtenidas resultan de una calidad insuficiente, según los criterios establecidos en normas y protocolos para la realización del diagnóstico, resultando en una limitación para que el profesional médico proceda a efectuar el diagnóstico. </w:t>
            </w:r>
          </w:p>
          <w:p w14:paraId="3F134B27"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El proveedor procederá a repetir la exploración, aunque sea necesario repetir el estudio, sin costo alguno para la CSBP.</w:t>
            </w:r>
          </w:p>
        </w:tc>
        <w:tc>
          <w:tcPr>
            <w:tcW w:w="1599" w:type="dxa"/>
            <w:vAlign w:val="center"/>
          </w:tcPr>
          <w:p w14:paraId="6236E504" w14:textId="77777777" w:rsidR="00BB7DEC" w:rsidRPr="005D51C8" w:rsidRDefault="00BB7DEC" w:rsidP="0040603D">
            <w:pPr>
              <w:rPr>
                <w:rFonts w:ascii="Arial" w:hAnsi="Arial" w:cs="Arial"/>
                <w:sz w:val="18"/>
                <w:szCs w:val="18"/>
              </w:rPr>
            </w:pPr>
          </w:p>
        </w:tc>
        <w:tc>
          <w:tcPr>
            <w:tcW w:w="669" w:type="dxa"/>
            <w:vAlign w:val="center"/>
          </w:tcPr>
          <w:p w14:paraId="6EFCC017" w14:textId="77777777" w:rsidR="00BB7DEC" w:rsidRPr="005D51C8" w:rsidRDefault="00BB7DEC" w:rsidP="0040603D">
            <w:pPr>
              <w:rPr>
                <w:rFonts w:ascii="Arial" w:hAnsi="Arial" w:cs="Arial"/>
                <w:sz w:val="18"/>
                <w:szCs w:val="18"/>
              </w:rPr>
            </w:pPr>
          </w:p>
        </w:tc>
        <w:tc>
          <w:tcPr>
            <w:tcW w:w="709" w:type="dxa"/>
            <w:vAlign w:val="center"/>
          </w:tcPr>
          <w:p w14:paraId="716212EF" w14:textId="77777777" w:rsidR="00BB7DEC" w:rsidRPr="005D51C8" w:rsidRDefault="00BB7DEC" w:rsidP="0040603D">
            <w:pPr>
              <w:rPr>
                <w:rFonts w:ascii="Arial" w:hAnsi="Arial" w:cs="Arial"/>
                <w:sz w:val="18"/>
                <w:szCs w:val="18"/>
              </w:rPr>
            </w:pPr>
          </w:p>
        </w:tc>
        <w:tc>
          <w:tcPr>
            <w:tcW w:w="2126" w:type="dxa"/>
            <w:vAlign w:val="center"/>
          </w:tcPr>
          <w:p w14:paraId="5A7D6045" w14:textId="77777777" w:rsidR="00BB7DEC" w:rsidRPr="005D51C8" w:rsidRDefault="00BB7DEC" w:rsidP="0040603D">
            <w:pPr>
              <w:rPr>
                <w:rFonts w:ascii="Arial" w:hAnsi="Arial" w:cs="Arial"/>
                <w:sz w:val="18"/>
                <w:szCs w:val="18"/>
              </w:rPr>
            </w:pPr>
          </w:p>
        </w:tc>
      </w:tr>
      <w:tr w:rsidR="00BB7DEC" w14:paraId="192DD6C1" w14:textId="77777777" w:rsidTr="0040603D">
        <w:tc>
          <w:tcPr>
            <w:tcW w:w="4106" w:type="dxa"/>
            <w:vAlign w:val="center"/>
          </w:tcPr>
          <w:p w14:paraId="22F20497"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El proponente debe garantizar el mantenimiento preventivo y correctivo de todo su equipamiento por su cuenta y bajo su costo, de manera que no se interrumpa el servicio a ser prestado a la CSBP.</w:t>
            </w:r>
          </w:p>
        </w:tc>
        <w:tc>
          <w:tcPr>
            <w:tcW w:w="1599" w:type="dxa"/>
            <w:vAlign w:val="center"/>
          </w:tcPr>
          <w:p w14:paraId="39A6D2D2" w14:textId="77777777" w:rsidR="00BB7DEC" w:rsidRPr="005D51C8" w:rsidRDefault="00BB7DEC" w:rsidP="0040603D">
            <w:pPr>
              <w:rPr>
                <w:rFonts w:ascii="Arial" w:hAnsi="Arial" w:cs="Arial"/>
                <w:sz w:val="18"/>
                <w:szCs w:val="18"/>
              </w:rPr>
            </w:pPr>
          </w:p>
        </w:tc>
        <w:tc>
          <w:tcPr>
            <w:tcW w:w="669" w:type="dxa"/>
            <w:vAlign w:val="center"/>
          </w:tcPr>
          <w:p w14:paraId="4FF2A472" w14:textId="77777777" w:rsidR="00BB7DEC" w:rsidRPr="005D51C8" w:rsidRDefault="00BB7DEC" w:rsidP="0040603D">
            <w:pPr>
              <w:rPr>
                <w:rFonts w:ascii="Arial" w:hAnsi="Arial" w:cs="Arial"/>
                <w:sz w:val="18"/>
                <w:szCs w:val="18"/>
              </w:rPr>
            </w:pPr>
          </w:p>
        </w:tc>
        <w:tc>
          <w:tcPr>
            <w:tcW w:w="709" w:type="dxa"/>
            <w:vAlign w:val="center"/>
          </w:tcPr>
          <w:p w14:paraId="2A9B814E" w14:textId="77777777" w:rsidR="00BB7DEC" w:rsidRPr="005D51C8" w:rsidRDefault="00BB7DEC" w:rsidP="0040603D">
            <w:pPr>
              <w:rPr>
                <w:rFonts w:ascii="Arial" w:hAnsi="Arial" w:cs="Arial"/>
                <w:sz w:val="18"/>
                <w:szCs w:val="18"/>
              </w:rPr>
            </w:pPr>
          </w:p>
        </w:tc>
        <w:tc>
          <w:tcPr>
            <w:tcW w:w="2126" w:type="dxa"/>
            <w:vAlign w:val="center"/>
          </w:tcPr>
          <w:p w14:paraId="2ABC69A6" w14:textId="77777777" w:rsidR="00BB7DEC" w:rsidRPr="005D51C8" w:rsidRDefault="00BB7DEC" w:rsidP="0040603D">
            <w:pPr>
              <w:rPr>
                <w:rFonts w:ascii="Arial" w:hAnsi="Arial" w:cs="Arial"/>
                <w:sz w:val="18"/>
                <w:szCs w:val="18"/>
              </w:rPr>
            </w:pPr>
          </w:p>
        </w:tc>
      </w:tr>
      <w:tr w:rsidR="00BB7DEC" w14:paraId="5E63C956" w14:textId="77777777" w:rsidTr="0040603D">
        <w:tc>
          <w:tcPr>
            <w:tcW w:w="4106" w:type="dxa"/>
            <w:vAlign w:val="center"/>
          </w:tcPr>
          <w:p w14:paraId="0E946E9A"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 xml:space="preserve">En caso de que por algún motivo de fuerza mayor o caso fortuito el servicio sea interrumpido temporalmente de manera no programada, el proponente adjudicado debe garantizar a la CSBP la continuidad en la prestación del servicio de forma inmediata en un máximo  de 12 horas; con otro equipo de similares </w:t>
            </w:r>
            <w:proofErr w:type="spellStart"/>
            <w:r w:rsidRPr="0058052F">
              <w:rPr>
                <w:rFonts w:asciiTheme="minorHAnsi" w:hAnsiTheme="minorHAnsi" w:cstheme="minorHAnsi"/>
                <w:color w:val="000000"/>
                <w:sz w:val="18"/>
                <w:szCs w:val="18"/>
              </w:rPr>
              <w:t>carateristicas</w:t>
            </w:r>
            <w:proofErr w:type="spellEnd"/>
            <w:r w:rsidRPr="0058052F">
              <w:rPr>
                <w:rFonts w:asciiTheme="minorHAnsi" w:hAnsiTheme="minorHAnsi" w:cstheme="minorHAnsi"/>
                <w:color w:val="000000"/>
                <w:sz w:val="18"/>
                <w:szCs w:val="18"/>
              </w:rPr>
              <w:t xml:space="preserve"> a las adjudicadas o comprando servicios externos de otro proveedor </w:t>
            </w:r>
            <w:r w:rsidRPr="0058052F">
              <w:rPr>
                <w:rFonts w:asciiTheme="minorHAnsi" w:hAnsiTheme="minorHAnsi" w:cstheme="minorHAnsi"/>
                <w:color w:val="000000"/>
                <w:sz w:val="18"/>
                <w:szCs w:val="18"/>
              </w:rPr>
              <w:lastRenderedPageBreak/>
              <w:t>externo que brinde servicios de similar calidad y que sea de aceptación de la CSBP (costo que será asumido por el proveedor).</w:t>
            </w:r>
          </w:p>
          <w:p w14:paraId="6F63BE2B" w14:textId="77777777" w:rsidR="00BB7DEC" w:rsidRPr="0058052F" w:rsidRDefault="00BB7DEC" w:rsidP="0040603D">
            <w:pPr>
              <w:rPr>
                <w:rFonts w:asciiTheme="minorHAnsi" w:hAnsiTheme="minorHAnsi" w:cstheme="minorHAnsi"/>
                <w:color w:val="000000"/>
                <w:sz w:val="18"/>
                <w:szCs w:val="18"/>
              </w:rPr>
            </w:pPr>
          </w:p>
          <w:p w14:paraId="6083689C"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En caso de que el Proveedor contratado requiera suspender la atención de manera programada, debe ser por causas de fuerza mayor, deberá comunicar esta situación a Jefatura Médica mediante nota escrita con una antelación mínima de 2 semanas.</w:t>
            </w:r>
          </w:p>
        </w:tc>
        <w:tc>
          <w:tcPr>
            <w:tcW w:w="1599" w:type="dxa"/>
            <w:vAlign w:val="center"/>
          </w:tcPr>
          <w:p w14:paraId="2C512594" w14:textId="77777777" w:rsidR="00BB7DEC" w:rsidRPr="005D51C8" w:rsidRDefault="00BB7DEC" w:rsidP="0040603D">
            <w:pPr>
              <w:rPr>
                <w:rFonts w:ascii="Arial" w:hAnsi="Arial" w:cs="Arial"/>
                <w:sz w:val="18"/>
                <w:szCs w:val="18"/>
              </w:rPr>
            </w:pPr>
          </w:p>
        </w:tc>
        <w:tc>
          <w:tcPr>
            <w:tcW w:w="669" w:type="dxa"/>
            <w:vAlign w:val="center"/>
          </w:tcPr>
          <w:p w14:paraId="401B70BD" w14:textId="77777777" w:rsidR="00BB7DEC" w:rsidRPr="005D51C8" w:rsidRDefault="00BB7DEC" w:rsidP="0040603D">
            <w:pPr>
              <w:rPr>
                <w:rFonts w:ascii="Arial" w:hAnsi="Arial" w:cs="Arial"/>
                <w:sz w:val="18"/>
                <w:szCs w:val="18"/>
              </w:rPr>
            </w:pPr>
          </w:p>
        </w:tc>
        <w:tc>
          <w:tcPr>
            <w:tcW w:w="709" w:type="dxa"/>
            <w:vAlign w:val="center"/>
          </w:tcPr>
          <w:p w14:paraId="77C0D18E" w14:textId="77777777" w:rsidR="00BB7DEC" w:rsidRPr="005D51C8" w:rsidRDefault="00BB7DEC" w:rsidP="0040603D">
            <w:pPr>
              <w:rPr>
                <w:rFonts w:ascii="Arial" w:hAnsi="Arial" w:cs="Arial"/>
                <w:sz w:val="18"/>
                <w:szCs w:val="18"/>
              </w:rPr>
            </w:pPr>
          </w:p>
        </w:tc>
        <w:tc>
          <w:tcPr>
            <w:tcW w:w="2126" w:type="dxa"/>
            <w:vAlign w:val="center"/>
          </w:tcPr>
          <w:p w14:paraId="3B343F0E" w14:textId="77777777" w:rsidR="00BB7DEC" w:rsidRPr="005D51C8" w:rsidRDefault="00BB7DEC" w:rsidP="0040603D">
            <w:pPr>
              <w:rPr>
                <w:rFonts w:ascii="Arial" w:hAnsi="Arial" w:cs="Arial"/>
                <w:sz w:val="18"/>
                <w:szCs w:val="18"/>
              </w:rPr>
            </w:pPr>
          </w:p>
        </w:tc>
      </w:tr>
      <w:tr w:rsidR="00BB7DEC" w14:paraId="3BE94263" w14:textId="77777777" w:rsidTr="0040603D">
        <w:tc>
          <w:tcPr>
            <w:tcW w:w="4106" w:type="dxa"/>
            <w:vAlign w:val="center"/>
          </w:tcPr>
          <w:p w14:paraId="352FCC7F"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Esta suspensión temporal del servicio no podrá extenderse por más de 15 días calendario, sujeto a penalidades para el proponente adjudicado.</w:t>
            </w:r>
          </w:p>
        </w:tc>
        <w:tc>
          <w:tcPr>
            <w:tcW w:w="1599" w:type="dxa"/>
            <w:vAlign w:val="center"/>
          </w:tcPr>
          <w:p w14:paraId="05C4FF54" w14:textId="77777777" w:rsidR="00BB7DEC" w:rsidRPr="005D51C8" w:rsidRDefault="00BB7DEC" w:rsidP="0040603D">
            <w:pPr>
              <w:rPr>
                <w:rFonts w:ascii="Arial" w:hAnsi="Arial" w:cs="Arial"/>
                <w:sz w:val="18"/>
                <w:szCs w:val="18"/>
              </w:rPr>
            </w:pPr>
          </w:p>
        </w:tc>
        <w:tc>
          <w:tcPr>
            <w:tcW w:w="669" w:type="dxa"/>
            <w:vAlign w:val="center"/>
          </w:tcPr>
          <w:p w14:paraId="7183EF29" w14:textId="77777777" w:rsidR="00BB7DEC" w:rsidRPr="005D51C8" w:rsidRDefault="00BB7DEC" w:rsidP="0040603D">
            <w:pPr>
              <w:rPr>
                <w:rFonts w:ascii="Arial" w:hAnsi="Arial" w:cs="Arial"/>
                <w:sz w:val="18"/>
                <w:szCs w:val="18"/>
              </w:rPr>
            </w:pPr>
          </w:p>
        </w:tc>
        <w:tc>
          <w:tcPr>
            <w:tcW w:w="709" w:type="dxa"/>
            <w:vAlign w:val="center"/>
          </w:tcPr>
          <w:p w14:paraId="6D7AFA31" w14:textId="77777777" w:rsidR="00BB7DEC" w:rsidRPr="005D51C8" w:rsidRDefault="00BB7DEC" w:rsidP="0040603D">
            <w:pPr>
              <w:rPr>
                <w:rFonts w:ascii="Arial" w:hAnsi="Arial" w:cs="Arial"/>
                <w:sz w:val="18"/>
                <w:szCs w:val="18"/>
              </w:rPr>
            </w:pPr>
          </w:p>
        </w:tc>
        <w:tc>
          <w:tcPr>
            <w:tcW w:w="2126" w:type="dxa"/>
            <w:vAlign w:val="center"/>
          </w:tcPr>
          <w:p w14:paraId="21DD2536" w14:textId="77777777" w:rsidR="00BB7DEC" w:rsidRPr="005D51C8" w:rsidRDefault="00BB7DEC" w:rsidP="0040603D">
            <w:pPr>
              <w:rPr>
                <w:rFonts w:ascii="Arial" w:hAnsi="Arial" w:cs="Arial"/>
                <w:sz w:val="18"/>
                <w:szCs w:val="18"/>
              </w:rPr>
            </w:pPr>
          </w:p>
        </w:tc>
      </w:tr>
      <w:tr w:rsidR="00BB7DEC" w14:paraId="4500C3C4" w14:textId="77777777" w:rsidTr="0040603D">
        <w:tc>
          <w:tcPr>
            <w:tcW w:w="4106" w:type="dxa"/>
            <w:vAlign w:val="center"/>
          </w:tcPr>
          <w:p w14:paraId="7EA4AB86" w14:textId="77777777" w:rsidR="00BB7DEC" w:rsidRPr="0058052F" w:rsidRDefault="00BB7DEC" w:rsidP="0040603D">
            <w:pPr>
              <w:rPr>
                <w:rFonts w:asciiTheme="minorHAnsi" w:hAnsiTheme="minorHAnsi" w:cstheme="minorHAnsi"/>
                <w:color w:val="000000"/>
                <w:sz w:val="18"/>
                <w:szCs w:val="18"/>
              </w:rPr>
            </w:pPr>
            <w:r w:rsidRPr="0058052F">
              <w:rPr>
                <w:rFonts w:asciiTheme="minorHAnsi" w:hAnsiTheme="minorHAnsi" w:cstheme="minorHAnsi"/>
                <w:color w:val="000000"/>
                <w:sz w:val="18"/>
                <w:szCs w:val="18"/>
              </w:rPr>
              <w:t>La CSBP se reserva el derecho de auditar los servicios, informes y cumplimiento de condiciones.</w:t>
            </w:r>
          </w:p>
        </w:tc>
        <w:tc>
          <w:tcPr>
            <w:tcW w:w="1599" w:type="dxa"/>
            <w:vAlign w:val="center"/>
          </w:tcPr>
          <w:p w14:paraId="0E553289" w14:textId="77777777" w:rsidR="00BB7DEC" w:rsidRPr="005D51C8" w:rsidRDefault="00BB7DEC" w:rsidP="0040603D">
            <w:pPr>
              <w:rPr>
                <w:rFonts w:ascii="Arial" w:hAnsi="Arial" w:cs="Arial"/>
                <w:sz w:val="18"/>
                <w:szCs w:val="18"/>
              </w:rPr>
            </w:pPr>
          </w:p>
        </w:tc>
        <w:tc>
          <w:tcPr>
            <w:tcW w:w="669" w:type="dxa"/>
            <w:vAlign w:val="center"/>
          </w:tcPr>
          <w:p w14:paraId="7580792C" w14:textId="77777777" w:rsidR="00BB7DEC" w:rsidRPr="005D51C8" w:rsidRDefault="00BB7DEC" w:rsidP="0040603D">
            <w:pPr>
              <w:rPr>
                <w:rFonts w:ascii="Arial" w:hAnsi="Arial" w:cs="Arial"/>
                <w:sz w:val="18"/>
                <w:szCs w:val="18"/>
              </w:rPr>
            </w:pPr>
          </w:p>
        </w:tc>
        <w:tc>
          <w:tcPr>
            <w:tcW w:w="709" w:type="dxa"/>
            <w:vAlign w:val="center"/>
          </w:tcPr>
          <w:p w14:paraId="5CB59128" w14:textId="77777777" w:rsidR="00BB7DEC" w:rsidRPr="005D51C8" w:rsidRDefault="00BB7DEC" w:rsidP="0040603D">
            <w:pPr>
              <w:rPr>
                <w:rFonts w:ascii="Arial" w:hAnsi="Arial" w:cs="Arial"/>
                <w:sz w:val="18"/>
                <w:szCs w:val="18"/>
              </w:rPr>
            </w:pPr>
          </w:p>
        </w:tc>
        <w:tc>
          <w:tcPr>
            <w:tcW w:w="2126" w:type="dxa"/>
            <w:vAlign w:val="center"/>
          </w:tcPr>
          <w:p w14:paraId="3C8E9541" w14:textId="77777777" w:rsidR="00BB7DEC" w:rsidRPr="005D51C8" w:rsidRDefault="00BB7DEC" w:rsidP="0040603D">
            <w:pPr>
              <w:rPr>
                <w:rFonts w:ascii="Arial" w:hAnsi="Arial" w:cs="Arial"/>
                <w:sz w:val="18"/>
                <w:szCs w:val="18"/>
              </w:rPr>
            </w:pPr>
          </w:p>
        </w:tc>
      </w:tr>
      <w:tr w:rsidR="00BB7DEC" w14:paraId="4A8B0CC9" w14:textId="77777777" w:rsidTr="0040603D">
        <w:trPr>
          <w:trHeight w:val="283"/>
        </w:trPr>
        <w:tc>
          <w:tcPr>
            <w:tcW w:w="4106" w:type="dxa"/>
            <w:shd w:val="clear" w:color="auto" w:fill="BDD6EE" w:themeFill="accent1" w:themeFillTint="66"/>
            <w:vAlign w:val="center"/>
          </w:tcPr>
          <w:p w14:paraId="49631849" w14:textId="77777777" w:rsidR="00BB7DEC" w:rsidRPr="002C599D" w:rsidRDefault="00BB7DEC" w:rsidP="0040603D">
            <w:pPr>
              <w:spacing w:before="60" w:after="60"/>
              <w:rPr>
                <w:rFonts w:ascii="Arial" w:hAnsi="Arial" w:cs="Arial"/>
                <w:sz w:val="18"/>
                <w:szCs w:val="18"/>
              </w:rPr>
            </w:pPr>
            <w:r>
              <w:rPr>
                <w:rFonts w:ascii="Arial" w:hAnsi="Arial" w:cs="Arial"/>
                <w:b/>
                <w:bCs/>
                <w:sz w:val="18"/>
                <w:szCs w:val="18"/>
              </w:rPr>
              <w:t>C</w:t>
            </w:r>
            <w:r w:rsidRPr="002C599D">
              <w:rPr>
                <w:rFonts w:ascii="Arial" w:hAnsi="Arial" w:cs="Arial"/>
                <w:b/>
                <w:bCs/>
                <w:sz w:val="18"/>
                <w:szCs w:val="18"/>
              </w:rPr>
              <w:t xml:space="preserve">. </w:t>
            </w:r>
            <w:r>
              <w:rPr>
                <w:rFonts w:ascii="Arial" w:hAnsi="Arial" w:cs="Arial"/>
                <w:b/>
                <w:bCs/>
                <w:sz w:val="18"/>
                <w:szCs w:val="18"/>
              </w:rPr>
              <w:t>FORMA DE PAGO</w:t>
            </w:r>
          </w:p>
        </w:tc>
        <w:tc>
          <w:tcPr>
            <w:tcW w:w="1599" w:type="dxa"/>
            <w:shd w:val="clear" w:color="auto" w:fill="BDD6EE" w:themeFill="accent1" w:themeFillTint="66"/>
            <w:vAlign w:val="center"/>
          </w:tcPr>
          <w:p w14:paraId="79A77970"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28EAC47C"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51809A32"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4DA83F23" w14:textId="77777777" w:rsidR="00BB7DEC" w:rsidRPr="005D51C8" w:rsidRDefault="00BB7DEC" w:rsidP="0040603D">
            <w:pPr>
              <w:rPr>
                <w:rFonts w:ascii="Arial" w:hAnsi="Arial" w:cs="Arial"/>
                <w:sz w:val="18"/>
                <w:szCs w:val="18"/>
              </w:rPr>
            </w:pPr>
          </w:p>
        </w:tc>
      </w:tr>
      <w:tr w:rsidR="00BB7DEC" w14:paraId="16232D41" w14:textId="77777777" w:rsidTr="0040603D">
        <w:tc>
          <w:tcPr>
            <w:tcW w:w="4106" w:type="dxa"/>
            <w:vAlign w:val="center"/>
          </w:tcPr>
          <w:p w14:paraId="53766A83" w14:textId="77777777" w:rsidR="00BB7DEC" w:rsidRPr="0064637A" w:rsidRDefault="00BB7DEC" w:rsidP="0040603D">
            <w:pPr>
              <w:spacing w:before="60" w:after="60"/>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 xml:space="preserve">Como condición para la tramitación del pago del servicio contratado bajo la modalidad </w:t>
            </w:r>
            <w:r w:rsidRPr="0045048A">
              <w:rPr>
                <w:rFonts w:asciiTheme="minorHAnsi" w:hAnsiTheme="minorHAnsi" w:cstheme="minorHAnsi"/>
                <w:b/>
                <w:bCs/>
                <w:color w:val="000000"/>
                <w:sz w:val="18"/>
                <w:szCs w:val="18"/>
                <w:lang w:eastAsia="es-BO"/>
              </w:rPr>
              <w:t>Por Evento</w:t>
            </w:r>
            <w:r w:rsidRPr="0064637A">
              <w:rPr>
                <w:rFonts w:asciiTheme="minorHAnsi" w:hAnsiTheme="minorHAnsi" w:cstheme="minorHAnsi"/>
                <w:color w:val="000000"/>
                <w:sz w:val="18"/>
                <w:szCs w:val="18"/>
                <w:lang w:eastAsia="es-BO"/>
              </w:rPr>
              <w:t>, el proveedor deberá presentar mensualmente un informe de actividades, detallando las prestaciones efectuadas durante el período</w:t>
            </w:r>
            <w:r>
              <w:rPr>
                <w:rFonts w:asciiTheme="minorHAnsi" w:hAnsiTheme="minorHAnsi" w:cstheme="minorHAnsi"/>
                <w:color w:val="000000"/>
                <w:sz w:val="18"/>
                <w:szCs w:val="18"/>
                <w:lang w:eastAsia="es-BO"/>
              </w:rPr>
              <w:t xml:space="preserve"> y el costo de cada una de ellas</w:t>
            </w:r>
            <w:r w:rsidRPr="0064637A">
              <w:rPr>
                <w:rFonts w:asciiTheme="minorHAnsi" w:hAnsiTheme="minorHAnsi" w:cstheme="minorHAnsi"/>
                <w:color w:val="000000"/>
                <w:sz w:val="18"/>
                <w:szCs w:val="18"/>
                <w:lang w:eastAsia="es-BO"/>
              </w:rPr>
              <w:t>, incluyendo la relación de pacientes atendidos y demás información de respaldo que corresponda.</w:t>
            </w:r>
          </w:p>
          <w:p w14:paraId="00E10839" w14:textId="77777777" w:rsidR="00BB7DEC" w:rsidRPr="0064637A" w:rsidRDefault="00BB7DEC" w:rsidP="0040603D">
            <w:pPr>
              <w:spacing w:before="60" w:after="60"/>
              <w:rPr>
                <w:rFonts w:asciiTheme="minorHAnsi" w:hAnsiTheme="minorHAnsi" w:cstheme="minorHAnsi"/>
                <w:color w:val="000000"/>
                <w:sz w:val="18"/>
                <w:szCs w:val="18"/>
                <w:lang w:eastAsia="es-BO"/>
              </w:rPr>
            </w:pPr>
            <w:r w:rsidRPr="0064637A">
              <w:rPr>
                <w:rFonts w:asciiTheme="minorHAnsi" w:hAnsiTheme="minorHAnsi" w:cstheme="minorHAnsi"/>
                <w:color w:val="000000"/>
                <w:sz w:val="18"/>
                <w:szCs w:val="18"/>
                <w:lang w:eastAsia="es-BO"/>
              </w:rPr>
              <w:t>La documentación presentada será revisada por el Fiscal del Servicio, quien verificará el cumplimiento de las obligaciones contractuales y, de encontrarla conforme, emitirá la certificación correspondiente para autorizar la emisión de la factura.</w:t>
            </w:r>
          </w:p>
          <w:p w14:paraId="54052402" w14:textId="77777777" w:rsidR="00BB7DEC" w:rsidRPr="002C599D" w:rsidRDefault="00BB7DEC" w:rsidP="0040603D">
            <w:pPr>
              <w:spacing w:before="60" w:after="60"/>
              <w:rPr>
                <w:rFonts w:ascii="Arial" w:hAnsi="Arial" w:cs="Arial"/>
                <w:sz w:val="18"/>
                <w:szCs w:val="18"/>
              </w:rPr>
            </w:pPr>
            <w:r>
              <w:rPr>
                <w:rFonts w:asciiTheme="minorHAnsi" w:hAnsiTheme="minorHAnsi" w:cstheme="minorHAnsi"/>
                <w:color w:val="000000"/>
                <w:sz w:val="18"/>
                <w:szCs w:val="18"/>
                <w:lang w:eastAsia="es-BO"/>
              </w:rPr>
              <w:t xml:space="preserve">El informe y Pro forma debe </w:t>
            </w:r>
            <w:r w:rsidRPr="0064637A">
              <w:rPr>
                <w:rFonts w:asciiTheme="minorHAnsi" w:hAnsiTheme="minorHAnsi" w:cstheme="minorHAnsi"/>
                <w:color w:val="000000"/>
                <w:sz w:val="18"/>
                <w:szCs w:val="18"/>
                <w:lang w:eastAsia="es-BO"/>
              </w:rPr>
              <w:t xml:space="preserve">ser presentada hasta el día </w:t>
            </w:r>
            <w:r w:rsidRPr="0064637A">
              <w:rPr>
                <w:rFonts w:asciiTheme="minorHAnsi" w:hAnsiTheme="minorHAnsi" w:cstheme="minorHAnsi"/>
                <w:b/>
                <w:bCs/>
                <w:color w:val="000000"/>
                <w:sz w:val="18"/>
                <w:szCs w:val="18"/>
                <w:lang w:eastAsia="es-BO"/>
              </w:rPr>
              <w:t>veinte (20)</w:t>
            </w:r>
            <w:r w:rsidRPr="0064637A">
              <w:rPr>
                <w:rFonts w:asciiTheme="minorHAnsi" w:hAnsiTheme="minorHAnsi" w:cstheme="minorHAnsi"/>
                <w:color w:val="000000"/>
                <w:sz w:val="18"/>
                <w:szCs w:val="18"/>
                <w:lang w:eastAsia="es-BO"/>
              </w:rPr>
              <w:t xml:space="preserve"> de cada mes, conforme a los procedimientos administrativos vigentes de la CSBP, para la gestión del pago respectivo.</w:t>
            </w:r>
          </w:p>
        </w:tc>
        <w:tc>
          <w:tcPr>
            <w:tcW w:w="1599" w:type="dxa"/>
            <w:vAlign w:val="center"/>
          </w:tcPr>
          <w:p w14:paraId="64434E7F" w14:textId="77777777" w:rsidR="00BB7DEC" w:rsidRPr="005D51C8" w:rsidRDefault="00BB7DEC" w:rsidP="0040603D">
            <w:pPr>
              <w:rPr>
                <w:rFonts w:ascii="Arial" w:hAnsi="Arial" w:cs="Arial"/>
                <w:sz w:val="18"/>
                <w:szCs w:val="18"/>
              </w:rPr>
            </w:pPr>
          </w:p>
        </w:tc>
        <w:tc>
          <w:tcPr>
            <w:tcW w:w="669" w:type="dxa"/>
            <w:vAlign w:val="center"/>
          </w:tcPr>
          <w:p w14:paraId="0527476A" w14:textId="77777777" w:rsidR="00BB7DEC" w:rsidRPr="005D51C8" w:rsidRDefault="00BB7DEC" w:rsidP="0040603D">
            <w:pPr>
              <w:rPr>
                <w:rFonts w:ascii="Arial" w:hAnsi="Arial" w:cs="Arial"/>
                <w:sz w:val="18"/>
                <w:szCs w:val="18"/>
              </w:rPr>
            </w:pPr>
          </w:p>
        </w:tc>
        <w:tc>
          <w:tcPr>
            <w:tcW w:w="709" w:type="dxa"/>
            <w:vAlign w:val="center"/>
          </w:tcPr>
          <w:p w14:paraId="4EEB68DA" w14:textId="77777777" w:rsidR="00BB7DEC" w:rsidRPr="005D51C8" w:rsidRDefault="00BB7DEC" w:rsidP="0040603D">
            <w:pPr>
              <w:rPr>
                <w:rFonts w:ascii="Arial" w:hAnsi="Arial" w:cs="Arial"/>
                <w:sz w:val="18"/>
                <w:szCs w:val="18"/>
              </w:rPr>
            </w:pPr>
          </w:p>
        </w:tc>
        <w:tc>
          <w:tcPr>
            <w:tcW w:w="2126" w:type="dxa"/>
            <w:vAlign w:val="center"/>
          </w:tcPr>
          <w:p w14:paraId="382247A4" w14:textId="77777777" w:rsidR="00BB7DEC" w:rsidRPr="005D51C8" w:rsidRDefault="00BB7DEC" w:rsidP="0040603D">
            <w:pPr>
              <w:rPr>
                <w:rFonts w:ascii="Arial" w:hAnsi="Arial" w:cs="Arial"/>
                <w:sz w:val="18"/>
                <w:szCs w:val="18"/>
              </w:rPr>
            </w:pPr>
          </w:p>
        </w:tc>
      </w:tr>
      <w:tr w:rsidR="00BB7DEC" w14:paraId="639DA3AE" w14:textId="77777777" w:rsidTr="0040603D">
        <w:trPr>
          <w:trHeight w:val="283"/>
        </w:trPr>
        <w:tc>
          <w:tcPr>
            <w:tcW w:w="4106" w:type="dxa"/>
            <w:shd w:val="clear" w:color="auto" w:fill="BDD6EE" w:themeFill="accent1" w:themeFillTint="66"/>
            <w:vAlign w:val="center"/>
          </w:tcPr>
          <w:p w14:paraId="5E8BE5D0" w14:textId="77777777" w:rsidR="00BB7DEC" w:rsidRPr="002C599D" w:rsidRDefault="00BB7DEC" w:rsidP="0040603D">
            <w:pPr>
              <w:spacing w:before="60" w:after="60"/>
              <w:rPr>
                <w:rFonts w:ascii="Arial" w:hAnsi="Arial" w:cs="Arial"/>
                <w:sz w:val="18"/>
                <w:szCs w:val="18"/>
              </w:rPr>
            </w:pPr>
            <w:r>
              <w:rPr>
                <w:rFonts w:ascii="Arial" w:hAnsi="Arial" w:cs="Arial"/>
                <w:b/>
                <w:bCs/>
                <w:sz w:val="18"/>
                <w:szCs w:val="18"/>
              </w:rPr>
              <w:t>D</w:t>
            </w:r>
            <w:r w:rsidRPr="002C599D">
              <w:rPr>
                <w:rFonts w:ascii="Arial" w:hAnsi="Arial" w:cs="Arial"/>
                <w:b/>
                <w:bCs/>
                <w:sz w:val="18"/>
                <w:szCs w:val="18"/>
              </w:rPr>
              <w:t>. CONDICIONES COMPLEMENTARIAS</w:t>
            </w:r>
          </w:p>
        </w:tc>
        <w:tc>
          <w:tcPr>
            <w:tcW w:w="1599" w:type="dxa"/>
            <w:shd w:val="clear" w:color="auto" w:fill="BDD6EE" w:themeFill="accent1" w:themeFillTint="66"/>
            <w:vAlign w:val="center"/>
          </w:tcPr>
          <w:p w14:paraId="37FC362D"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61B73F7A"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4E0B1113"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199AD302" w14:textId="77777777" w:rsidR="00BB7DEC" w:rsidRPr="005D51C8" w:rsidRDefault="00BB7DEC" w:rsidP="0040603D">
            <w:pPr>
              <w:rPr>
                <w:rFonts w:ascii="Arial" w:hAnsi="Arial" w:cs="Arial"/>
                <w:sz w:val="18"/>
                <w:szCs w:val="18"/>
              </w:rPr>
            </w:pPr>
          </w:p>
        </w:tc>
      </w:tr>
      <w:tr w:rsidR="00BB7DEC" w14:paraId="55E38190" w14:textId="77777777" w:rsidTr="0040603D">
        <w:tc>
          <w:tcPr>
            <w:tcW w:w="4106" w:type="dxa"/>
            <w:vAlign w:val="center"/>
          </w:tcPr>
          <w:p w14:paraId="319D2DA4" w14:textId="77777777" w:rsidR="00BB7DEC" w:rsidRPr="0064637A" w:rsidRDefault="00BB7DEC" w:rsidP="0040603D">
            <w:pPr>
              <w:spacing w:before="60" w:after="60"/>
              <w:rPr>
                <w:rFonts w:asciiTheme="minorHAnsi" w:hAnsiTheme="minorHAnsi" w:cstheme="minorHAnsi"/>
                <w:bCs/>
                <w:sz w:val="18"/>
                <w:szCs w:val="18"/>
              </w:rPr>
            </w:pPr>
            <w:r w:rsidRPr="0064637A">
              <w:rPr>
                <w:rFonts w:asciiTheme="minorHAnsi" w:hAnsiTheme="minorHAnsi" w:cstheme="minorHAnsi"/>
                <w:bCs/>
                <w:sz w:val="18"/>
                <w:szCs w:val="18"/>
              </w:rPr>
              <w:t xml:space="preserve">La Caja de Salud de la Banca Privada (CSBP), a través del Fiscal del Servicio o de las autoridades competentes, tales como el Director de Clínica, el Jefe de Policonsultorio o el Jefe Médico, podrá efectuar visitas de supervisión al consultorio donde se presten los servicios objeto del presente contrato, con la finalidad de verificar el cumplimiento de las </w:t>
            </w:r>
            <w:r w:rsidRPr="0064637A">
              <w:rPr>
                <w:rFonts w:asciiTheme="minorHAnsi" w:hAnsiTheme="minorHAnsi" w:cstheme="minorHAnsi"/>
                <w:bCs/>
                <w:sz w:val="18"/>
                <w:szCs w:val="18"/>
              </w:rPr>
              <w:lastRenderedPageBreak/>
              <w:t>condiciones técnicas, de infraestructura, equipamiento, bioseguridad, calidad y demás requisitos establecidos para la adecuada prestación del servicio.</w:t>
            </w:r>
          </w:p>
          <w:p w14:paraId="75ECC7D6" w14:textId="77777777" w:rsidR="00BB7DEC" w:rsidRPr="00FE1CC0" w:rsidRDefault="00BB7DEC" w:rsidP="0040603D">
            <w:pPr>
              <w:spacing w:before="60" w:after="60"/>
              <w:rPr>
                <w:rFonts w:ascii="Arial" w:hAnsi="Arial" w:cs="Arial"/>
                <w:sz w:val="18"/>
                <w:szCs w:val="18"/>
              </w:rPr>
            </w:pPr>
            <w:r w:rsidRPr="0064637A">
              <w:rPr>
                <w:rFonts w:asciiTheme="minorHAnsi" w:hAnsiTheme="minorHAnsi" w:cstheme="minorHAnsi"/>
                <w:bCs/>
                <w:sz w:val="18"/>
                <w:szCs w:val="18"/>
              </w:rPr>
              <w:t>Dichas supervisiones podrán realizarse durante la vigencia del contrato, en el momento que la CSBP lo considere necesario, procurando no interferir con el normal desarrollo de las actividades asistenciales del profesional.</w:t>
            </w:r>
          </w:p>
        </w:tc>
        <w:tc>
          <w:tcPr>
            <w:tcW w:w="1599" w:type="dxa"/>
            <w:vAlign w:val="center"/>
          </w:tcPr>
          <w:p w14:paraId="17BB6617" w14:textId="77777777" w:rsidR="00BB7DEC" w:rsidRPr="005D51C8" w:rsidRDefault="00BB7DEC" w:rsidP="0040603D">
            <w:pPr>
              <w:rPr>
                <w:rFonts w:ascii="Arial" w:hAnsi="Arial" w:cs="Arial"/>
                <w:sz w:val="18"/>
                <w:szCs w:val="18"/>
              </w:rPr>
            </w:pPr>
          </w:p>
        </w:tc>
        <w:tc>
          <w:tcPr>
            <w:tcW w:w="669" w:type="dxa"/>
            <w:vAlign w:val="center"/>
          </w:tcPr>
          <w:p w14:paraId="0B4831E3" w14:textId="77777777" w:rsidR="00BB7DEC" w:rsidRPr="005D51C8" w:rsidRDefault="00BB7DEC" w:rsidP="0040603D">
            <w:pPr>
              <w:rPr>
                <w:rFonts w:ascii="Arial" w:hAnsi="Arial" w:cs="Arial"/>
                <w:sz w:val="18"/>
                <w:szCs w:val="18"/>
              </w:rPr>
            </w:pPr>
          </w:p>
        </w:tc>
        <w:tc>
          <w:tcPr>
            <w:tcW w:w="709" w:type="dxa"/>
            <w:vAlign w:val="center"/>
          </w:tcPr>
          <w:p w14:paraId="6BAE8769" w14:textId="77777777" w:rsidR="00BB7DEC" w:rsidRPr="005D51C8" w:rsidRDefault="00BB7DEC" w:rsidP="0040603D">
            <w:pPr>
              <w:rPr>
                <w:rFonts w:ascii="Arial" w:hAnsi="Arial" w:cs="Arial"/>
                <w:sz w:val="18"/>
                <w:szCs w:val="18"/>
              </w:rPr>
            </w:pPr>
          </w:p>
        </w:tc>
        <w:tc>
          <w:tcPr>
            <w:tcW w:w="2126" w:type="dxa"/>
            <w:vAlign w:val="center"/>
          </w:tcPr>
          <w:p w14:paraId="218DBEF5" w14:textId="77777777" w:rsidR="00BB7DEC" w:rsidRPr="005D51C8" w:rsidRDefault="00BB7DEC" w:rsidP="0040603D">
            <w:pPr>
              <w:rPr>
                <w:rFonts w:ascii="Arial" w:hAnsi="Arial" w:cs="Arial"/>
                <w:sz w:val="18"/>
                <w:szCs w:val="18"/>
              </w:rPr>
            </w:pPr>
          </w:p>
        </w:tc>
      </w:tr>
      <w:tr w:rsidR="00BB7DEC" w14:paraId="6CCF179F" w14:textId="77777777" w:rsidTr="0040603D">
        <w:trPr>
          <w:trHeight w:val="283"/>
        </w:trPr>
        <w:tc>
          <w:tcPr>
            <w:tcW w:w="4106" w:type="dxa"/>
            <w:shd w:val="clear" w:color="auto" w:fill="2F5496" w:themeFill="accent5" w:themeFillShade="BF"/>
            <w:vAlign w:val="center"/>
          </w:tcPr>
          <w:p w14:paraId="13EE52DF"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color w:val="FFFFFF"/>
                <w:sz w:val="18"/>
                <w:szCs w:val="18"/>
              </w:rPr>
              <w:t>III. CARACTERÍSTICAS GENERALES DE LA EMPRESA Y DEL PERSONAL</w:t>
            </w:r>
          </w:p>
        </w:tc>
        <w:tc>
          <w:tcPr>
            <w:tcW w:w="1599" w:type="dxa"/>
            <w:shd w:val="clear" w:color="auto" w:fill="2F5496" w:themeFill="accent5" w:themeFillShade="BF"/>
            <w:vAlign w:val="center"/>
          </w:tcPr>
          <w:p w14:paraId="38EDFB85"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1CD6F43C"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7D64703E"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1133018C" w14:textId="77777777" w:rsidR="00BB7DEC" w:rsidRPr="005D51C8" w:rsidRDefault="00BB7DEC" w:rsidP="0040603D">
            <w:pPr>
              <w:rPr>
                <w:rFonts w:ascii="Arial" w:hAnsi="Arial" w:cs="Arial"/>
                <w:sz w:val="18"/>
                <w:szCs w:val="18"/>
              </w:rPr>
            </w:pPr>
          </w:p>
        </w:tc>
      </w:tr>
      <w:tr w:rsidR="00BB7DEC" w14:paraId="577BCBB6" w14:textId="77777777" w:rsidTr="0040603D">
        <w:tc>
          <w:tcPr>
            <w:tcW w:w="4106" w:type="dxa"/>
            <w:shd w:val="clear" w:color="auto" w:fill="BDD6EE" w:themeFill="accent1" w:themeFillTint="66"/>
            <w:vAlign w:val="center"/>
          </w:tcPr>
          <w:p w14:paraId="5FCA1EB4"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 xml:space="preserve">A.  EXPERIENCIA </w:t>
            </w:r>
            <w:r>
              <w:rPr>
                <w:rFonts w:ascii="Arial" w:hAnsi="Arial" w:cs="Arial"/>
                <w:b/>
                <w:bCs/>
                <w:sz w:val="18"/>
                <w:szCs w:val="18"/>
              </w:rPr>
              <w:t>ESPECIFICA DEL SERVICIO</w:t>
            </w:r>
          </w:p>
        </w:tc>
        <w:tc>
          <w:tcPr>
            <w:tcW w:w="1599" w:type="dxa"/>
            <w:shd w:val="clear" w:color="auto" w:fill="BDD6EE" w:themeFill="accent1" w:themeFillTint="66"/>
            <w:vAlign w:val="center"/>
          </w:tcPr>
          <w:p w14:paraId="6808C79D"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33DEC547"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0442F636"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17EC18B0" w14:textId="77777777" w:rsidR="00BB7DEC" w:rsidRPr="005D51C8" w:rsidRDefault="00BB7DEC" w:rsidP="0040603D">
            <w:pPr>
              <w:rPr>
                <w:rFonts w:ascii="Arial" w:hAnsi="Arial" w:cs="Arial"/>
                <w:sz w:val="18"/>
                <w:szCs w:val="18"/>
              </w:rPr>
            </w:pPr>
          </w:p>
        </w:tc>
      </w:tr>
      <w:tr w:rsidR="00BB7DEC" w14:paraId="0462B0B0" w14:textId="77777777" w:rsidTr="0040603D">
        <w:trPr>
          <w:trHeight w:val="397"/>
        </w:trPr>
        <w:tc>
          <w:tcPr>
            <w:tcW w:w="4106" w:type="dxa"/>
            <w:shd w:val="clear" w:color="auto" w:fill="FFFFFF" w:themeFill="background1"/>
            <w:vAlign w:val="center"/>
          </w:tcPr>
          <w:p w14:paraId="4342F2AA" w14:textId="77777777" w:rsidR="00BB7DEC" w:rsidRPr="0090734D" w:rsidRDefault="00BB7DEC" w:rsidP="0040603D">
            <w:pPr>
              <w:spacing w:before="60" w:after="60"/>
              <w:rPr>
                <w:rFonts w:asciiTheme="minorHAnsi" w:hAnsiTheme="minorHAnsi" w:cstheme="minorHAnsi"/>
                <w:color w:val="000000"/>
                <w:sz w:val="18"/>
                <w:szCs w:val="18"/>
                <w:lang w:eastAsia="es-BO"/>
              </w:rPr>
            </w:pPr>
            <w:r w:rsidRPr="0094548A">
              <w:rPr>
                <w:rFonts w:asciiTheme="minorHAnsi" w:hAnsiTheme="minorHAnsi" w:cstheme="minorHAnsi"/>
                <w:color w:val="000000"/>
                <w:sz w:val="18"/>
                <w:szCs w:val="18"/>
                <w:lang w:eastAsia="es-BO"/>
              </w:rPr>
              <w:t xml:space="preserve">El proponente, como profesional independiente, debe contar un mínimo de experiencia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4548A">
              <w:rPr>
                <w:rFonts w:asciiTheme="minorHAnsi" w:hAnsiTheme="minorHAnsi" w:cstheme="minorHAnsi"/>
                <w:color w:val="000000"/>
                <w:sz w:val="18"/>
                <w:szCs w:val="18"/>
                <w:lang w:eastAsia="es-BO"/>
              </w:rPr>
              <w:t xml:space="preserve"> brindando el servicio de </w:t>
            </w:r>
            <w:r w:rsidRPr="00185B70">
              <w:rPr>
                <w:rFonts w:asciiTheme="minorHAnsi" w:hAnsiTheme="minorHAnsi" w:cstheme="minorHAnsi"/>
                <w:color w:val="000000"/>
                <w:sz w:val="18"/>
                <w:szCs w:val="18"/>
                <w:lang w:eastAsia="es-BO"/>
              </w:rPr>
              <w:t>pruebas y procedimientos gastroenterológicas en instituciones de salud</w:t>
            </w:r>
            <w:r>
              <w:rPr>
                <w:rFonts w:asciiTheme="minorHAnsi" w:hAnsiTheme="minorHAnsi" w:cstheme="minorHAnsi"/>
                <w:color w:val="000000"/>
                <w:sz w:val="18"/>
                <w:szCs w:val="18"/>
                <w:lang w:eastAsia="es-BO"/>
              </w:rPr>
              <w:t xml:space="preserve"> </w:t>
            </w:r>
            <w:r w:rsidRPr="0094548A">
              <w:rPr>
                <w:rFonts w:asciiTheme="minorHAnsi" w:hAnsiTheme="minorHAnsi" w:cstheme="minorHAnsi"/>
                <w:color w:val="000000"/>
                <w:sz w:val="18"/>
                <w:szCs w:val="18"/>
                <w:lang w:eastAsia="es-BO"/>
              </w:rPr>
              <w:t>acreditados con la presentación de documentos de respaldo como ser: Certificados de trabajo, o actas de conformidad del servicio.</w:t>
            </w:r>
          </w:p>
          <w:p w14:paraId="7A642CA9" w14:textId="77777777" w:rsidR="00BB7DEC" w:rsidRPr="002C599D" w:rsidRDefault="00BB7DEC" w:rsidP="0040603D">
            <w:pPr>
              <w:spacing w:before="60" w:after="60"/>
              <w:rPr>
                <w:rFonts w:ascii="Arial" w:hAnsi="Arial" w:cs="Arial"/>
                <w:bCs/>
                <w:i/>
                <w:iCs/>
                <w:sz w:val="18"/>
                <w:szCs w:val="18"/>
              </w:rPr>
            </w:pPr>
            <w:r w:rsidRPr="0090734D">
              <w:rPr>
                <w:rFonts w:asciiTheme="minorHAnsi" w:hAnsiTheme="minorHAnsi" w:cstheme="minorHAnsi"/>
                <w:color w:val="000000"/>
                <w:sz w:val="18"/>
                <w:szCs w:val="18"/>
                <w:lang w:eastAsia="es-BO"/>
              </w:rPr>
              <w:t xml:space="preserve">En caso de tratarse de empresas o sociedades deberán acreditar su constitución legal, con una antigüedad mínima de </w:t>
            </w:r>
            <w:r w:rsidRPr="0094548A">
              <w:rPr>
                <w:rFonts w:asciiTheme="minorHAnsi" w:hAnsiTheme="minorHAnsi" w:cstheme="minorHAnsi"/>
                <w:b/>
                <w:bCs/>
                <w:color w:val="000000"/>
                <w:sz w:val="18"/>
                <w:szCs w:val="18"/>
                <w:lang w:eastAsia="es-BO"/>
              </w:rPr>
              <w:t>dieciocho</w:t>
            </w:r>
            <w:r>
              <w:rPr>
                <w:rFonts w:asciiTheme="minorHAnsi" w:hAnsiTheme="minorHAnsi" w:cstheme="minorHAnsi"/>
                <w:color w:val="000000"/>
                <w:sz w:val="18"/>
                <w:szCs w:val="18"/>
                <w:lang w:eastAsia="es-BO"/>
              </w:rPr>
              <w:t xml:space="preserve"> (</w:t>
            </w:r>
            <w:r w:rsidRPr="0094548A">
              <w:rPr>
                <w:rFonts w:asciiTheme="minorHAnsi" w:hAnsiTheme="minorHAnsi" w:cstheme="minorHAnsi"/>
                <w:b/>
                <w:bCs/>
                <w:color w:val="000000"/>
                <w:sz w:val="18"/>
                <w:szCs w:val="18"/>
                <w:lang w:eastAsia="es-BO"/>
              </w:rPr>
              <w:t>18</w:t>
            </w:r>
            <w:r>
              <w:rPr>
                <w:rFonts w:asciiTheme="minorHAnsi" w:hAnsiTheme="minorHAnsi" w:cstheme="minorHAnsi"/>
                <w:b/>
                <w:bCs/>
                <w:color w:val="000000"/>
                <w:sz w:val="18"/>
                <w:szCs w:val="18"/>
                <w:lang w:eastAsia="es-BO"/>
              </w:rPr>
              <w:t>)</w:t>
            </w:r>
            <w:r w:rsidRPr="0094548A">
              <w:rPr>
                <w:rFonts w:asciiTheme="minorHAnsi" w:hAnsiTheme="minorHAnsi" w:cstheme="minorHAnsi"/>
                <w:b/>
                <w:bCs/>
                <w:color w:val="000000"/>
                <w:sz w:val="18"/>
                <w:szCs w:val="18"/>
                <w:lang w:eastAsia="es-BO"/>
              </w:rPr>
              <w:t xml:space="preserve"> meses</w:t>
            </w:r>
            <w:r w:rsidRPr="0090734D">
              <w:rPr>
                <w:rFonts w:asciiTheme="minorHAnsi" w:hAnsiTheme="minorHAnsi" w:cstheme="minorHAnsi"/>
                <w:color w:val="000000"/>
                <w:sz w:val="18"/>
                <w:szCs w:val="18"/>
                <w:lang w:eastAsia="es-BO"/>
              </w:rPr>
              <w:t>, mediante la presentación del testimonio de constitución y/o certificación actualizada del Registro de Comercio.</w:t>
            </w:r>
          </w:p>
        </w:tc>
        <w:tc>
          <w:tcPr>
            <w:tcW w:w="1599" w:type="dxa"/>
            <w:shd w:val="clear" w:color="auto" w:fill="FFFFFF" w:themeFill="background1"/>
            <w:vAlign w:val="center"/>
          </w:tcPr>
          <w:p w14:paraId="7012457B" w14:textId="77777777" w:rsidR="00BB7DEC" w:rsidRPr="005D51C8" w:rsidRDefault="00BB7DEC" w:rsidP="0040603D">
            <w:pPr>
              <w:rPr>
                <w:rFonts w:ascii="Arial" w:hAnsi="Arial" w:cs="Arial"/>
                <w:sz w:val="18"/>
                <w:szCs w:val="18"/>
              </w:rPr>
            </w:pPr>
          </w:p>
        </w:tc>
        <w:tc>
          <w:tcPr>
            <w:tcW w:w="669" w:type="dxa"/>
            <w:shd w:val="clear" w:color="auto" w:fill="FFFFFF" w:themeFill="background1"/>
            <w:vAlign w:val="center"/>
          </w:tcPr>
          <w:p w14:paraId="080063B7"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11FE29D7"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5E97E616" w14:textId="77777777" w:rsidR="00BB7DEC" w:rsidRPr="005D51C8" w:rsidRDefault="00BB7DEC" w:rsidP="0040603D">
            <w:pPr>
              <w:rPr>
                <w:rFonts w:ascii="Arial" w:hAnsi="Arial" w:cs="Arial"/>
                <w:sz w:val="18"/>
                <w:szCs w:val="18"/>
              </w:rPr>
            </w:pPr>
          </w:p>
        </w:tc>
      </w:tr>
      <w:tr w:rsidR="00BB7DEC" w14:paraId="43D5218F" w14:textId="77777777" w:rsidTr="0040603D">
        <w:trPr>
          <w:trHeight w:val="283"/>
        </w:trPr>
        <w:tc>
          <w:tcPr>
            <w:tcW w:w="4106" w:type="dxa"/>
            <w:shd w:val="clear" w:color="auto" w:fill="BDD6EE" w:themeFill="accent1" w:themeFillTint="66"/>
            <w:vAlign w:val="center"/>
          </w:tcPr>
          <w:p w14:paraId="5921097B"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sz w:val="18"/>
                <w:szCs w:val="18"/>
              </w:rPr>
              <w:t xml:space="preserve">B. PERSONAL </w:t>
            </w:r>
          </w:p>
        </w:tc>
        <w:tc>
          <w:tcPr>
            <w:tcW w:w="1599" w:type="dxa"/>
            <w:shd w:val="clear" w:color="auto" w:fill="BDD6EE" w:themeFill="accent1" w:themeFillTint="66"/>
            <w:vAlign w:val="center"/>
          </w:tcPr>
          <w:p w14:paraId="6375A0B4"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32A2FE3F"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32007D19"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57CBE320" w14:textId="77777777" w:rsidR="00BB7DEC" w:rsidRPr="005D51C8" w:rsidRDefault="00BB7DEC" w:rsidP="0040603D">
            <w:pPr>
              <w:rPr>
                <w:rFonts w:ascii="Arial" w:hAnsi="Arial" w:cs="Arial"/>
                <w:sz w:val="18"/>
                <w:szCs w:val="18"/>
              </w:rPr>
            </w:pPr>
          </w:p>
        </w:tc>
      </w:tr>
      <w:tr w:rsidR="00BB7DEC" w14:paraId="4969C217" w14:textId="77777777" w:rsidTr="0040603D">
        <w:tc>
          <w:tcPr>
            <w:tcW w:w="4106" w:type="dxa"/>
            <w:shd w:val="clear" w:color="auto" w:fill="FFFFFF" w:themeFill="background1"/>
            <w:vAlign w:val="center"/>
          </w:tcPr>
          <w:p w14:paraId="62754A1B" w14:textId="77777777" w:rsidR="00BB7DEC" w:rsidRPr="00270C20" w:rsidRDefault="00BB7DEC" w:rsidP="0040603D">
            <w:pPr>
              <w:rPr>
                <w:rFonts w:asciiTheme="minorHAnsi" w:hAnsiTheme="minorHAnsi" w:cstheme="minorHAnsi"/>
                <w:color w:val="000000"/>
                <w:sz w:val="18"/>
                <w:szCs w:val="18"/>
                <w:lang w:eastAsia="es-BO"/>
              </w:rPr>
            </w:pPr>
            <w:r w:rsidRPr="00270C20">
              <w:rPr>
                <w:rFonts w:asciiTheme="minorHAnsi" w:hAnsiTheme="minorHAnsi" w:cstheme="minorHAnsi"/>
                <w:color w:val="000000"/>
                <w:sz w:val="18"/>
                <w:szCs w:val="18"/>
                <w:lang w:eastAsia="es-BO"/>
              </w:rPr>
              <w:t xml:space="preserve">El proponente, como profesional independiente, debe contar: </w:t>
            </w:r>
          </w:p>
          <w:p w14:paraId="48A8E1DF" w14:textId="77777777" w:rsidR="00BB7DEC" w:rsidRPr="00185B70" w:rsidRDefault="00BB7DEC" w:rsidP="0040603D">
            <w:pPr>
              <w:rPr>
                <w:rFonts w:asciiTheme="minorHAnsi" w:hAnsiTheme="minorHAnsi" w:cstheme="minorHAnsi"/>
                <w:b/>
                <w:bCs/>
                <w:color w:val="000000"/>
                <w:sz w:val="18"/>
                <w:szCs w:val="18"/>
                <w:lang w:val="pt-PT" w:eastAsia="es-BO"/>
              </w:rPr>
            </w:pPr>
            <w:r w:rsidRPr="00185B70">
              <w:rPr>
                <w:rFonts w:asciiTheme="minorHAnsi" w:hAnsiTheme="minorHAnsi" w:cstheme="minorHAnsi"/>
                <w:b/>
                <w:bCs/>
                <w:color w:val="000000"/>
                <w:sz w:val="18"/>
                <w:szCs w:val="18"/>
                <w:lang w:val="pt-PT" w:eastAsia="es-BO"/>
              </w:rPr>
              <w:t>Médico (s) gastroenterologo (s):</w:t>
            </w:r>
          </w:p>
          <w:p w14:paraId="11EE0FB7" w14:textId="77777777" w:rsidR="00BB7DEC" w:rsidRPr="00185B70" w:rsidRDefault="00BB7DEC" w:rsidP="0040603D">
            <w:pPr>
              <w:rPr>
                <w:rFonts w:asciiTheme="minorHAnsi" w:hAnsiTheme="minorHAnsi" w:cstheme="minorHAnsi"/>
                <w:b/>
                <w:bCs/>
                <w:color w:val="000000"/>
                <w:sz w:val="18"/>
                <w:szCs w:val="18"/>
                <w:lang w:val="pt-PT" w:eastAsia="es-BO"/>
              </w:rPr>
            </w:pPr>
          </w:p>
          <w:p w14:paraId="74DDA1F0" w14:textId="77777777" w:rsidR="00BB7DEC" w:rsidRPr="00185B70" w:rsidRDefault="00BB7DEC" w:rsidP="0040603D">
            <w:pPr>
              <w:rPr>
                <w:rFonts w:asciiTheme="minorHAnsi" w:hAnsiTheme="minorHAnsi" w:cstheme="minorHAnsi"/>
                <w:color w:val="000000"/>
                <w:sz w:val="18"/>
                <w:szCs w:val="18"/>
                <w:lang w:val="pt-PT" w:eastAsia="es-BO"/>
              </w:rPr>
            </w:pPr>
            <w:r w:rsidRPr="00185B70">
              <w:rPr>
                <w:rFonts w:asciiTheme="minorHAnsi" w:hAnsiTheme="minorHAnsi" w:cstheme="minorHAnsi"/>
                <w:color w:val="000000"/>
                <w:sz w:val="18"/>
                <w:szCs w:val="18"/>
                <w:lang w:val="pt-PT" w:eastAsia="es-BO"/>
              </w:rPr>
              <w:t>1. Título Académico de Médico Cirujano.</w:t>
            </w:r>
          </w:p>
          <w:p w14:paraId="759A78CF" w14:textId="77777777" w:rsidR="00BB7DEC" w:rsidRPr="00185B70" w:rsidRDefault="00BB7DEC" w:rsidP="0040603D">
            <w:pPr>
              <w:rPr>
                <w:rFonts w:asciiTheme="minorHAnsi" w:hAnsiTheme="minorHAnsi" w:cstheme="minorHAnsi"/>
                <w:color w:val="000000"/>
                <w:sz w:val="18"/>
                <w:szCs w:val="18"/>
                <w:lang w:val="pt-PT" w:eastAsia="es-BO"/>
              </w:rPr>
            </w:pPr>
            <w:r w:rsidRPr="00185B70">
              <w:rPr>
                <w:rFonts w:asciiTheme="minorHAnsi" w:hAnsiTheme="minorHAnsi" w:cstheme="minorHAnsi"/>
                <w:color w:val="000000"/>
                <w:sz w:val="18"/>
                <w:szCs w:val="18"/>
                <w:lang w:val="pt-PT" w:eastAsia="es-BO"/>
              </w:rPr>
              <w:t>2. Título Provisión Nacional de Médico Cirujano.</w:t>
            </w:r>
          </w:p>
          <w:p w14:paraId="42198A85" w14:textId="77777777" w:rsidR="00BB7DEC" w:rsidRPr="00185B70" w:rsidRDefault="00BB7DEC" w:rsidP="0040603D">
            <w:pPr>
              <w:rPr>
                <w:rFonts w:asciiTheme="minorHAnsi" w:hAnsiTheme="minorHAnsi" w:cstheme="minorHAnsi"/>
                <w:color w:val="000000"/>
                <w:sz w:val="18"/>
                <w:szCs w:val="18"/>
                <w:lang w:val="pt-PT" w:eastAsia="es-BO"/>
              </w:rPr>
            </w:pPr>
            <w:r w:rsidRPr="00185B70">
              <w:rPr>
                <w:rFonts w:asciiTheme="minorHAnsi" w:hAnsiTheme="minorHAnsi" w:cstheme="minorHAnsi"/>
                <w:color w:val="000000"/>
                <w:sz w:val="18"/>
                <w:szCs w:val="18"/>
                <w:lang w:val="pt-PT" w:eastAsia="es-BO"/>
              </w:rPr>
              <w:t>3.Título de Especialista en Gastroenterologo otorgado y/o revalidado por el Colegio Médico</w:t>
            </w:r>
          </w:p>
          <w:p w14:paraId="68E3EAC1" w14:textId="77777777" w:rsidR="00BB7DEC" w:rsidRPr="00185B70" w:rsidRDefault="00BB7DEC" w:rsidP="0040603D">
            <w:pPr>
              <w:rPr>
                <w:rFonts w:asciiTheme="minorHAnsi" w:hAnsiTheme="minorHAnsi" w:cstheme="minorHAnsi"/>
                <w:color w:val="000000"/>
                <w:sz w:val="18"/>
                <w:szCs w:val="18"/>
                <w:lang w:val="pt-PT" w:eastAsia="es-BO"/>
              </w:rPr>
            </w:pPr>
            <w:r w:rsidRPr="00185B70">
              <w:rPr>
                <w:rFonts w:asciiTheme="minorHAnsi" w:hAnsiTheme="minorHAnsi" w:cstheme="minorHAnsi"/>
                <w:color w:val="000000"/>
                <w:sz w:val="18"/>
                <w:szCs w:val="18"/>
                <w:lang w:val="pt-PT" w:eastAsia="es-BO"/>
              </w:rPr>
              <w:t>4. Título de formacion en estudios de gastroenterologicos funcionales</w:t>
            </w:r>
          </w:p>
          <w:p w14:paraId="0AB1D12C" w14:textId="77777777" w:rsidR="00BB7DEC" w:rsidRPr="00185B70" w:rsidRDefault="00BB7DEC" w:rsidP="0040603D">
            <w:pPr>
              <w:rPr>
                <w:rFonts w:asciiTheme="minorHAnsi" w:hAnsiTheme="minorHAnsi" w:cstheme="minorHAnsi"/>
                <w:color w:val="000000"/>
                <w:sz w:val="18"/>
                <w:szCs w:val="18"/>
                <w:lang w:val="pt-PT" w:eastAsia="es-BO"/>
              </w:rPr>
            </w:pPr>
            <w:r w:rsidRPr="00185B70">
              <w:rPr>
                <w:rFonts w:asciiTheme="minorHAnsi" w:hAnsiTheme="minorHAnsi" w:cstheme="minorHAnsi"/>
                <w:color w:val="000000"/>
                <w:sz w:val="18"/>
                <w:szCs w:val="18"/>
                <w:lang w:val="pt-PT" w:eastAsia="es-BO"/>
              </w:rPr>
              <w:t xml:space="preserve">5. Acreditar experiencia en la especialidad (gastroenterologia) de mínimo 2 años. (Respaldar </w:t>
            </w:r>
            <w:r w:rsidRPr="00185B70">
              <w:rPr>
                <w:rFonts w:asciiTheme="minorHAnsi" w:hAnsiTheme="minorHAnsi" w:cstheme="minorHAnsi"/>
                <w:color w:val="000000"/>
                <w:sz w:val="18"/>
                <w:szCs w:val="18"/>
                <w:lang w:val="pt-PT" w:eastAsia="es-BO"/>
              </w:rPr>
              <w:lastRenderedPageBreak/>
              <w:t>con certificados de trabajo-</w:t>
            </w:r>
            <w:r>
              <w:t xml:space="preserve"> </w:t>
            </w:r>
            <w:r w:rsidRPr="00657BFD">
              <w:rPr>
                <w:rFonts w:asciiTheme="minorHAnsi" w:hAnsiTheme="minorHAnsi" w:cstheme="minorHAnsi"/>
                <w:color w:val="000000"/>
                <w:sz w:val="18"/>
                <w:szCs w:val="18"/>
                <w:lang w:val="pt-PT" w:eastAsia="es-BO"/>
              </w:rPr>
              <w:t>Contrato con actas de conformidad del servicio y/ o facturas emitidas</w:t>
            </w:r>
            <w:r w:rsidRPr="00185B70">
              <w:rPr>
                <w:rFonts w:asciiTheme="minorHAnsi" w:hAnsiTheme="minorHAnsi" w:cstheme="minorHAnsi"/>
                <w:color w:val="000000"/>
                <w:sz w:val="18"/>
                <w:szCs w:val="18"/>
                <w:lang w:val="pt-PT" w:eastAsia="es-BO"/>
              </w:rPr>
              <w:t>)</w:t>
            </w:r>
          </w:p>
          <w:p w14:paraId="62B23D67" w14:textId="77777777" w:rsidR="00BB7DEC" w:rsidRPr="00185B70" w:rsidRDefault="00BB7DEC" w:rsidP="0040603D">
            <w:pPr>
              <w:rPr>
                <w:rFonts w:asciiTheme="minorHAnsi" w:hAnsiTheme="minorHAnsi" w:cstheme="minorHAnsi"/>
                <w:color w:val="000000"/>
                <w:sz w:val="18"/>
                <w:szCs w:val="18"/>
                <w:lang w:val="pt-PT" w:eastAsia="es-BO"/>
              </w:rPr>
            </w:pPr>
            <w:r w:rsidRPr="00185B70">
              <w:rPr>
                <w:rFonts w:asciiTheme="minorHAnsi" w:hAnsiTheme="minorHAnsi" w:cstheme="minorHAnsi"/>
                <w:color w:val="000000"/>
                <w:sz w:val="18"/>
                <w:szCs w:val="18"/>
                <w:lang w:val="pt-PT" w:eastAsia="es-BO"/>
              </w:rPr>
              <w:t>6.Acreditar experiencia realizando estudios de gastroenterologicos funcionales mínimo 18 meses. (Respaldar con certificados de trabajo-</w:t>
            </w:r>
            <w:r>
              <w:rPr>
                <w:rFonts w:asciiTheme="minorHAnsi" w:hAnsiTheme="minorHAnsi" w:cstheme="minorHAnsi"/>
                <w:color w:val="000000"/>
                <w:sz w:val="18"/>
                <w:szCs w:val="18"/>
                <w:lang w:val="pt-PT" w:eastAsia="es-BO"/>
              </w:rPr>
              <w:t xml:space="preserve"> </w:t>
            </w:r>
            <w:r w:rsidRPr="00657BFD">
              <w:rPr>
                <w:rFonts w:asciiTheme="minorHAnsi" w:hAnsiTheme="minorHAnsi" w:cstheme="minorHAnsi"/>
                <w:color w:val="000000"/>
                <w:sz w:val="18"/>
                <w:szCs w:val="18"/>
                <w:lang w:val="pt-PT" w:eastAsia="es-BO"/>
              </w:rPr>
              <w:t>Contrato con actas de conformidad del servicio y/ o facturas emitidas</w:t>
            </w:r>
            <w:r w:rsidRPr="00185B70">
              <w:rPr>
                <w:rFonts w:asciiTheme="minorHAnsi" w:hAnsiTheme="minorHAnsi" w:cstheme="minorHAnsi"/>
                <w:color w:val="000000"/>
                <w:sz w:val="18"/>
                <w:szCs w:val="18"/>
                <w:lang w:val="pt-PT" w:eastAsia="es-BO"/>
              </w:rPr>
              <w:t>)</w:t>
            </w:r>
          </w:p>
          <w:p w14:paraId="6AEA9000" w14:textId="77777777" w:rsidR="00BB7DEC" w:rsidRPr="00185B70" w:rsidRDefault="00BB7DEC" w:rsidP="0040603D">
            <w:pPr>
              <w:rPr>
                <w:rFonts w:asciiTheme="minorHAnsi" w:hAnsiTheme="minorHAnsi" w:cstheme="minorHAnsi"/>
                <w:color w:val="000000"/>
                <w:sz w:val="18"/>
                <w:szCs w:val="18"/>
                <w:lang w:val="pt-PT" w:eastAsia="es-BO"/>
              </w:rPr>
            </w:pPr>
            <w:r w:rsidRPr="00185B70">
              <w:rPr>
                <w:rFonts w:asciiTheme="minorHAnsi" w:hAnsiTheme="minorHAnsi" w:cstheme="minorHAnsi"/>
                <w:color w:val="000000"/>
                <w:sz w:val="18"/>
                <w:szCs w:val="18"/>
                <w:lang w:val="pt-PT" w:eastAsia="es-BO"/>
              </w:rPr>
              <w:t>7. Matricula del Ministerio de Salud y Deportes.</w:t>
            </w:r>
          </w:p>
          <w:p w14:paraId="43A34C4E" w14:textId="77777777" w:rsidR="00BB7DEC" w:rsidRPr="00DA52BA" w:rsidRDefault="00BB7DEC" w:rsidP="0040603D">
            <w:pPr>
              <w:spacing w:before="60" w:after="60"/>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val="pt-PT" w:eastAsia="es-BO"/>
              </w:rPr>
              <w:t>8. Currículo Vitae debidamente documentado</w:t>
            </w:r>
          </w:p>
          <w:p w14:paraId="6AB3335C" w14:textId="77777777" w:rsidR="00BB7DEC" w:rsidRPr="00C91328" w:rsidRDefault="00BB7DEC" w:rsidP="0040603D">
            <w:pPr>
              <w:spacing w:before="60" w:after="60"/>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Adjuntar copias simples de la documentación de respaldo; los originales se requerirán </w:t>
            </w:r>
            <w:r>
              <w:rPr>
                <w:rFonts w:asciiTheme="minorHAnsi" w:hAnsiTheme="minorHAnsi" w:cstheme="minorHAnsi"/>
                <w:b/>
                <w:bCs/>
                <w:color w:val="000000"/>
                <w:sz w:val="18"/>
                <w:szCs w:val="18"/>
                <w:lang w:eastAsia="es-BO"/>
              </w:rPr>
              <w:t xml:space="preserve">su presentación solo </w:t>
            </w:r>
            <w:r w:rsidRPr="00045631">
              <w:rPr>
                <w:rFonts w:asciiTheme="minorHAnsi" w:hAnsiTheme="minorHAnsi" w:cstheme="minorHAnsi"/>
                <w:b/>
                <w:bCs/>
                <w:color w:val="000000"/>
                <w:sz w:val="18"/>
                <w:szCs w:val="18"/>
                <w:lang w:eastAsia="es-BO"/>
              </w:rPr>
              <w:t>en caso de adjudicación</w:t>
            </w:r>
          </w:p>
        </w:tc>
        <w:tc>
          <w:tcPr>
            <w:tcW w:w="1599" w:type="dxa"/>
            <w:shd w:val="clear" w:color="auto" w:fill="FFFFFF" w:themeFill="background1"/>
            <w:vAlign w:val="center"/>
          </w:tcPr>
          <w:p w14:paraId="77C64741" w14:textId="77777777" w:rsidR="00BB7DEC" w:rsidRPr="005D51C8" w:rsidRDefault="00BB7DEC" w:rsidP="0040603D">
            <w:pPr>
              <w:jc w:val="center"/>
              <w:rPr>
                <w:rFonts w:ascii="Arial" w:hAnsi="Arial" w:cs="Arial"/>
                <w:sz w:val="18"/>
                <w:szCs w:val="18"/>
              </w:rPr>
            </w:pPr>
          </w:p>
        </w:tc>
        <w:tc>
          <w:tcPr>
            <w:tcW w:w="669" w:type="dxa"/>
            <w:shd w:val="clear" w:color="auto" w:fill="FFFFFF" w:themeFill="background1"/>
            <w:vAlign w:val="center"/>
          </w:tcPr>
          <w:p w14:paraId="0CA88BF7"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390E463E"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73A9853F" w14:textId="77777777" w:rsidR="00BB7DEC" w:rsidRPr="005D51C8" w:rsidRDefault="00BB7DEC" w:rsidP="0040603D">
            <w:pPr>
              <w:rPr>
                <w:rFonts w:ascii="Arial" w:hAnsi="Arial" w:cs="Arial"/>
                <w:sz w:val="18"/>
                <w:szCs w:val="18"/>
              </w:rPr>
            </w:pPr>
          </w:p>
        </w:tc>
      </w:tr>
      <w:tr w:rsidR="00BB7DEC" w14:paraId="73664B6F" w14:textId="77777777" w:rsidTr="0040603D">
        <w:tc>
          <w:tcPr>
            <w:tcW w:w="4106" w:type="dxa"/>
            <w:shd w:val="clear" w:color="auto" w:fill="FFFFFF" w:themeFill="background1"/>
            <w:vAlign w:val="center"/>
          </w:tcPr>
          <w:p w14:paraId="7947BE19" w14:textId="77777777" w:rsidR="00BB7DEC" w:rsidRPr="00185B70" w:rsidRDefault="00BB7DEC" w:rsidP="0040603D">
            <w:pPr>
              <w:rPr>
                <w:rFonts w:asciiTheme="minorHAnsi" w:hAnsiTheme="minorHAnsi" w:cstheme="minorHAnsi"/>
                <w:b/>
                <w:bCs/>
                <w:color w:val="000000"/>
                <w:sz w:val="18"/>
                <w:szCs w:val="18"/>
                <w:lang w:eastAsia="es-BO"/>
              </w:rPr>
            </w:pPr>
            <w:r w:rsidRPr="00185B70">
              <w:rPr>
                <w:rFonts w:asciiTheme="minorHAnsi" w:hAnsiTheme="minorHAnsi" w:cstheme="minorHAnsi"/>
                <w:b/>
                <w:bCs/>
                <w:color w:val="000000"/>
                <w:sz w:val="18"/>
                <w:szCs w:val="18"/>
                <w:lang w:eastAsia="es-BO"/>
              </w:rPr>
              <w:t xml:space="preserve">Médico (s) </w:t>
            </w:r>
            <w:proofErr w:type="spellStart"/>
            <w:r w:rsidRPr="00185B70">
              <w:rPr>
                <w:rFonts w:asciiTheme="minorHAnsi" w:hAnsiTheme="minorHAnsi" w:cstheme="minorHAnsi"/>
                <w:b/>
                <w:bCs/>
                <w:color w:val="000000"/>
                <w:sz w:val="18"/>
                <w:szCs w:val="18"/>
                <w:lang w:eastAsia="es-BO"/>
              </w:rPr>
              <w:t>imagenologo</w:t>
            </w:r>
            <w:proofErr w:type="spellEnd"/>
            <w:r w:rsidRPr="00185B70">
              <w:rPr>
                <w:rFonts w:asciiTheme="minorHAnsi" w:hAnsiTheme="minorHAnsi" w:cstheme="minorHAnsi"/>
                <w:b/>
                <w:bCs/>
                <w:color w:val="000000"/>
                <w:sz w:val="18"/>
                <w:szCs w:val="18"/>
                <w:lang w:eastAsia="es-BO"/>
              </w:rPr>
              <w:t xml:space="preserve">/ </w:t>
            </w:r>
            <w:proofErr w:type="spellStart"/>
            <w:r w:rsidRPr="00185B70">
              <w:rPr>
                <w:rFonts w:asciiTheme="minorHAnsi" w:hAnsiTheme="minorHAnsi" w:cstheme="minorHAnsi"/>
                <w:b/>
                <w:bCs/>
                <w:color w:val="000000"/>
                <w:sz w:val="18"/>
                <w:szCs w:val="18"/>
                <w:lang w:eastAsia="es-BO"/>
              </w:rPr>
              <w:t>radiologo</w:t>
            </w:r>
            <w:proofErr w:type="spellEnd"/>
            <w:r w:rsidRPr="00185B70">
              <w:rPr>
                <w:rFonts w:asciiTheme="minorHAnsi" w:hAnsiTheme="minorHAnsi" w:cstheme="minorHAnsi"/>
                <w:b/>
                <w:bCs/>
                <w:color w:val="000000"/>
                <w:sz w:val="18"/>
                <w:szCs w:val="18"/>
                <w:lang w:eastAsia="es-BO"/>
              </w:rPr>
              <w:t xml:space="preserve"> (s):</w:t>
            </w:r>
          </w:p>
          <w:p w14:paraId="5054CBCD" w14:textId="77777777" w:rsidR="00BB7DEC" w:rsidRPr="00185B70" w:rsidRDefault="00BB7DEC" w:rsidP="0040603D">
            <w:pPr>
              <w:rPr>
                <w:rFonts w:asciiTheme="minorHAnsi" w:hAnsiTheme="minorHAnsi" w:cstheme="minorHAnsi"/>
                <w:color w:val="000000"/>
                <w:sz w:val="18"/>
                <w:szCs w:val="18"/>
                <w:lang w:eastAsia="es-BO"/>
              </w:rPr>
            </w:pPr>
          </w:p>
          <w:p w14:paraId="601B6817" w14:textId="77777777" w:rsidR="00BB7DEC" w:rsidRPr="00185B70" w:rsidRDefault="00BB7DEC" w:rsidP="0040603D">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1. Título Académico de Médico Cirujano.</w:t>
            </w:r>
          </w:p>
          <w:p w14:paraId="1675146C" w14:textId="77777777" w:rsidR="00BB7DEC" w:rsidRPr="00185B70" w:rsidRDefault="00BB7DEC" w:rsidP="0040603D">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2. Título Provisión Nacional de Médico Cirujano.</w:t>
            </w:r>
          </w:p>
          <w:p w14:paraId="249D3373" w14:textId="77777777" w:rsidR="00BB7DEC" w:rsidRPr="00185B70" w:rsidRDefault="00BB7DEC" w:rsidP="0040603D">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3.Título de Especialista en </w:t>
            </w:r>
            <w:proofErr w:type="spellStart"/>
            <w:r w:rsidRPr="00185B70">
              <w:rPr>
                <w:rFonts w:asciiTheme="minorHAnsi" w:hAnsiTheme="minorHAnsi" w:cstheme="minorHAnsi"/>
                <w:color w:val="000000"/>
                <w:sz w:val="18"/>
                <w:szCs w:val="18"/>
                <w:lang w:eastAsia="es-BO"/>
              </w:rPr>
              <w:t>imagenologia</w:t>
            </w:r>
            <w:proofErr w:type="spellEnd"/>
            <w:r w:rsidRPr="00185B70">
              <w:rPr>
                <w:rFonts w:asciiTheme="minorHAnsi" w:hAnsiTheme="minorHAnsi" w:cstheme="minorHAnsi"/>
                <w:color w:val="000000"/>
                <w:sz w:val="18"/>
                <w:szCs w:val="18"/>
                <w:lang w:eastAsia="es-BO"/>
              </w:rPr>
              <w:t>/</w:t>
            </w:r>
            <w:proofErr w:type="spellStart"/>
            <w:r w:rsidRPr="00185B70">
              <w:rPr>
                <w:rFonts w:asciiTheme="minorHAnsi" w:hAnsiTheme="minorHAnsi" w:cstheme="minorHAnsi"/>
                <w:color w:val="000000"/>
                <w:sz w:val="18"/>
                <w:szCs w:val="18"/>
                <w:lang w:eastAsia="es-BO"/>
              </w:rPr>
              <w:t>radiologia</w:t>
            </w:r>
            <w:proofErr w:type="spellEnd"/>
            <w:r w:rsidRPr="00185B70">
              <w:rPr>
                <w:rFonts w:asciiTheme="minorHAnsi" w:hAnsiTheme="minorHAnsi" w:cstheme="minorHAnsi"/>
                <w:color w:val="000000"/>
                <w:sz w:val="18"/>
                <w:szCs w:val="18"/>
                <w:lang w:eastAsia="es-BO"/>
              </w:rPr>
              <w:t xml:space="preserve"> otorgado y/o revalidado por el Colegio Médico</w:t>
            </w:r>
          </w:p>
          <w:p w14:paraId="3DCB8FCE" w14:textId="77777777" w:rsidR="00BB7DEC" w:rsidRPr="00185B70" w:rsidRDefault="00BB7DEC" w:rsidP="0040603D">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4. Acreditar experiencia en la especialidad (</w:t>
            </w:r>
            <w:proofErr w:type="spellStart"/>
            <w:r w:rsidRPr="00185B70">
              <w:rPr>
                <w:rFonts w:asciiTheme="minorHAnsi" w:hAnsiTheme="minorHAnsi" w:cstheme="minorHAnsi"/>
                <w:color w:val="000000"/>
                <w:sz w:val="18"/>
                <w:szCs w:val="18"/>
                <w:lang w:eastAsia="es-BO"/>
              </w:rPr>
              <w:t>imagenologia</w:t>
            </w:r>
            <w:proofErr w:type="spellEnd"/>
            <w:r w:rsidRPr="00185B70">
              <w:rPr>
                <w:rFonts w:asciiTheme="minorHAnsi" w:hAnsiTheme="minorHAnsi" w:cstheme="minorHAnsi"/>
                <w:color w:val="000000"/>
                <w:sz w:val="18"/>
                <w:szCs w:val="18"/>
                <w:lang w:eastAsia="es-BO"/>
              </w:rPr>
              <w:t>/</w:t>
            </w:r>
            <w:proofErr w:type="spellStart"/>
            <w:r w:rsidRPr="00185B70">
              <w:rPr>
                <w:rFonts w:asciiTheme="minorHAnsi" w:hAnsiTheme="minorHAnsi" w:cstheme="minorHAnsi"/>
                <w:color w:val="000000"/>
                <w:sz w:val="18"/>
                <w:szCs w:val="18"/>
                <w:lang w:eastAsia="es-BO"/>
              </w:rPr>
              <w:t>radiologia</w:t>
            </w:r>
            <w:proofErr w:type="spellEnd"/>
            <w:r w:rsidRPr="00185B70">
              <w:rPr>
                <w:rFonts w:asciiTheme="minorHAnsi" w:hAnsiTheme="minorHAnsi" w:cstheme="minorHAnsi"/>
                <w:color w:val="000000"/>
                <w:sz w:val="18"/>
                <w:szCs w:val="18"/>
                <w:lang w:eastAsia="es-BO"/>
              </w:rPr>
              <w:t>) de mínimo 2 años. (Respaldar con certificados de trabajo-</w:t>
            </w:r>
            <w:r>
              <w:rPr>
                <w:rFonts w:asciiTheme="minorHAnsi" w:hAnsiTheme="minorHAnsi" w:cstheme="minorHAnsi"/>
                <w:color w:val="000000"/>
                <w:sz w:val="18"/>
                <w:szCs w:val="18"/>
                <w:lang w:val="pt-PT" w:eastAsia="es-BO"/>
              </w:rPr>
              <w:t xml:space="preserve"> Contratos con actas de conformidad o facturas emitidas</w:t>
            </w:r>
            <w:r w:rsidRPr="00185B70">
              <w:rPr>
                <w:rFonts w:asciiTheme="minorHAnsi" w:hAnsiTheme="minorHAnsi" w:cstheme="minorHAnsi"/>
                <w:color w:val="000000"/>
                <w:sz w:val="18"/>
                <w:szCs w:val="18"/>
                <w:lang w:eastAsia="es-BO"/>
              </w:rPr>
              <w:t>)</w:t>
            </w:r>
          </w:p>
          <w:p w14:paraId="4558A12F" w14:textId="77777777" w:rsidR="00BB7DEC" w:rsidRPr="00185B70" w:rsidRDefault="00BB7DEC" w:rsidP="0040603D">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5. Matricula del Ministerio de Salud y Deportes.</w:t>
            </w:r>
          </w:p>
          <w:p w14:paraId="742C6F9F" w14:textId="77777777" w:rsidR="00BB7DEC" w:rsidRPr="00270C20" w:rsidRDefault="00BB7DEC" w:rsidP="0040603D">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6. Currículo Vitae debidamente documentado</w:t>
            </w:r>
          </w:p>
        </w:tc>
        <w:tc>
          <w:tcPr>
            <w:tcW w:w="1599" w:type="dxa"/>
            <w:shd w:val="clear" w:color="auto" w:fill="FFFFFF" w:themeFill="background1"/>
            <w:vAlign w:val="center"/>
          </w:tcPr>
          <w:p w14:paraId="67C32803" w14:textId="77777777" w:rsidR="00BB7DEC" w:rsidRDefault="00BB7DEC" w:rsidP="0040603D">
            <w:pPr>
              <w:jc w:val="center"/>
              <w:rPr>
                <w:rFonts w:asciiTheme="minorHAnsi" w:hAnsiTheme="minorHAnsi" w:cstheme="minorHAnsi"/>
                <w:color w:val="000000"/>
                <w:sz w:val="18"/>
                <w:szCs w:val="18"/>
                <w:lang w:eastAsia="es-BO"/>
              </w:rPr>
            </w:pPr>
          </w:p>
          <w:p w14:paraId="44E2E1AB" w14:textId="77777777" w:rsidR="00BB7DEC" w:rsidRDefault="00BB7DEC" w:rsidP="0040603D">
            <w:pPr>
              <w:jc w:val="center"/>
              <w:rPr>
                <w:rFonts w:asciiTheme="minorHAnsi" w:hAnsiTheme="minorHAnsi" w:cstheme="minorHAnsi"/>
                <w:color w:val="000000"/>
                <w:sz w:val="18"/>
                <w:szCs w:val="18"/>
                <w:lang w:eastAsia="es-BO"/>
              </w:rPr>
            </w:pPr>
          </w:p>
          <w:p w14:paraId="4EF82A26" w14:textId="77777777" w:rsidR="00BB7DEC" w:rsidRDefault="00BB7DEC" w:rsidP="0040603D">
            <w:pPr>
              <w:jc w:val="center"/>
              <w:rPr>
                <w:rFonts w:asciiTheme="minorHAnsi" w:hAnsiTheme="minorHAnsi" w:cstheme="minorHAnsi"/>
                <w:color w:val="000000"/>
                <w:sz w:val="18"/>
                <w:szCs w:val="18"/>
                <w:lang w:eastAsia="es-BO"/>
              </w:rPr>
            </w:pPr>
          </w:p>
        </w:tc>
        <w:tc>
          <w:tcPr>
            <w:tcW w:w="669" w:type="dxa"/>
            <w:shd w:val="clear" w:color="auto" w:fill="FFFFFF" w:themeFill="background1"/>
            <w:vAlign w:val="center"/>
          </w:tcPr>
          <w:p w14:paraId="2175C328"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3DCC96B8"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6CBEEBBB" w14:textId="77777777" w:rsidR="00BB7DEC" w:rsidRPr="005D51C8" w:rsidRDefault="00BB7DEC" w:rsidP="0040603D">
            <w:pPr>
              <w:rPr>
                <w:rFonts w:ascii="Arial" w:hAnsi="Arial" w:cs="Arial"/>
                <w:sz w:val="18"/>
                <w:szCs w:val="18"/>
              </w:rPr>
            </w:pPr>
          </w:p>
        </w:tc>
      </w:tr>
      <w:tr w:rsidR="00BB7DEC" w14:paraId="71EA4CE8" w14:textId="77777777" w:rsidTr="0040603D">
        <w:tc>
          <w:tcPr>
            <w:tcW w:w="4106" w:type="dxa"/>
            <w:shd w:val="clear" w:color="auto" w:fill="FFFFFF" w:themeFill="background1"/>
            <w:vAlign w:val="center"/>
          </w:tcPr>
          <w:p w14:paraId="3668CDBF" w14:textId="77777777" w:rsidR="00BB7DEC" w:rsidRPr="00185B70" w:rsidRDefault="00BB7DEC" w:rsidP="0040603D">
            <w:pPr>
              <w:rPr>
                <w:rFonts w:asciiTheme="minorHAnsi" w:hAnsiTheme="minorHAnsi" w:cstheme="minorHAnsi"/>
                <w:b/>
                <w:bCs/>
                <w:color w:val="000000"/>
                <w:sz w:val="18"/>
                <w:szCs w:val="18"/>
                <w:lang w:eastAsia="es-BO"/>
              </w:rPr>
            </w:pPr>
            <w:r w:rsidRPr="00185B70">
              <w:rPr>
                <w:rFonts w:asciiTheme="minorHAnsi" w:hAnsiTheme="minorHAnsi" w:cstheme="minorHAnsi"/>
                <w:b/>
                <w:bCs/>
                <w:color w:val="000000"/>
                <w:sz w:val="18"/>
                <w:szCs w:val="18"/>
                <w:lang w:eastAsia="es-BO"/>
              </w:rPr>
              <w:t>Personal técnico o de apoyo:</w:t>
            </w:r>
          </w:p>
          <w:p w14:paraId="6DA9EBEE" w14:textId="77777777" w:rsidR="00BB7DEC" w:rsidRPr="00185B70" w:rsidRDefault="00BB7DEC" w:rsidP="0040603D">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1. Título Académico.</w:t>
            </w:r>
          </w:p>
          <w:p w14:paraId="2ACCF79B" w14:textId="77777777" w:rsidR="00BB7DEC" w:rsidRPr="00185B70" w:rsidRDefault="00BB7DEC" w:rsidP="0040603D">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2. Título Provisión Nacional.</w:t>
            </w:r>
          </w:p>
          <w:p w14:paraId="1443CFC0" w14:textId="77777777" w:rsidR="00BB7DEC" w:rsidRPr="00185B70" w:rsidRDefault="00BB7DEC" w:rsidP="0040603D">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 xml:space="preserve">3. Acreditar experiencia en el área de mínimo </w:t>
            </w:r>
            <w:r>
              <w:rPr>
                <w:rFonts w:asciiTheme="minorHAnsi" w:hAnsiTheme="minorHAnsi" w:cstheme="minorHAnsi"/>
                <w:color w:val="000000"/>
                <w:sz w:val="18"/>
                <w:szCs w:val="18"/>
                <w:lang w:eastAsia="es-BO"/>
              </w:rPr>
              <w:t>18 meses</w:t>
            </w:r>
            <w:r w:rsidRPr="00185B70">
              <w:rPr>
                <w:rFonts w:asciiTheme="minorHAnsi" w:hAnsiTheme="minorHAnsi" w:cstheme="minorHAnsi"/>
                <w:color w:val="000000"/>
                <w:sz w:val="18"/>
                <w:szCs w:val="18"/>
                <w:lang w:eastAsia="es-BO"/>
              </w:rPr>
              <w:t xml:space="preserve"> años. (Respaldar con certificados de trabajo-</w:t>
            </w:r>
            <w:r>
              <w:rPr>
                <w:rFonts w:asciiTheme="minorHAnsi" w:hAnsiTheme="minorHAnsi" w:cstheme="minorHAnsi"/>
                <w:color w:val="000000"/>
                <w:sz w:val="18"/>
                <w:szCs w:val="18"/>
                <w:lang w:val="pt-PT" w:eastAsia="es-BO"/>
              </w:rPr>
              <w:t xml:space="preserve"> Contratos con actas de conformidad o facturas emitidas</w:t>
            </w:r>
            <w:r w:rsidRPr="00185B70">
              <w:rPr>
                <w:rFonts w:asciiTheme="minorHAnsi" w:hAnsiTheme="minorHAnsi" w:cstheme="minorHAnsi"/>
                <w:color w:val="000000"/>
                <w:sz w:val="18"/>
                <w:szCs w:val="18"/>
                <w:lang w:eastAsia="es-BO"/>
              </w:rPr>
              <w:t>)</w:t>
            </w:r>
          </w:p>
          <w:p w14:paraId="0885B572" w14:textId="77777777" w:rsidR="00BB7DEC" w:rsidRPr="00185B70" w:rsidRDefault="00BB7DEC" w:rsidP="0040603D">
            <w:pPr>
              <w:rPr>
                <w:rFonts w:asciiTheme="minorHAnsi" w:hAnsiTheme="minorHAnsi" w:cstheme="minorHAnsi"/>
                <w:color w:val="000000"/>
                <w:sz w:val="18"/>
                <w:szCs w:val="18"/>
                <w:lang w:eastAsia="es-BO"/>
              </w:rPr>
            </w:pPr>
            <w:r w:rsidRPr="00185B70">
              <w:rPr>
                <w:rFonts w:asciiTheme="minorHAnsi" w:hAnsiTheme="minorHAnsi" w:cstheme="minorHAnsi"/>
                <w:color w:val="000000"/>
                <w:sz w:val="18"/>
                <w:szCs w:val="18"/>
                <w:lang w:eastAsia="es-BO"/>
              </w:rPr>
              <w:t>4. Matricula del Ministerio de Salud y Deportes.</w:t>
            </w:r>
          </w:p>
          <w:p w14:paraId="0C8E8ED7" w14:textId="77777777" w:rsidR="00BB7DEC" w:rsidRPr="00185B70" w:rsidRDefault="00BB7DEC" w:rsidP="0040603D">
            <w:pPr>
              <w:rPr>
                <w:rFonts w:asciiTheme="minorHAnsi" w:hAnsiTheme="minorHAnsi" w:cstheme="minorHAnsi"/>
                <w:b/>
                <w:bCs/>
                <w:color w:val="000000"/>
                <w:sz w:val="18"/>
                <w:szCs w:val="18"/>
                <w:lang w:eastAsia="es-BO"/>
              </w:rPr>
            </w:pPr>
            <w:r w:rsidRPr="00185B70">
              <w:rPr>
                <w:rFonts w:asciiTheme="minorHAnsi" w:hAnsiTheme="minorHAnsi" w:cstheme="minorHAnsi"/>
                <w:color w:val="000000"/>
                <w:sz w:val="18"/>
                <w:szCs w:val="18"/>
                <w:lang w:eastAsia="es-BO"/>
              </w:rPr>
              <w:t>5. Currículo Vitae debidamente documentado</w:t>
            </w:r>
          </w:p>
        </w:tc>
        <w:tc>
          <w:tcPr>
            <w:tcW w:w="1599" w:type="dxa"/>
            <w:shd w:val="clear" w:color="auto" w:fill="FFFFFF" w:themeFill="background1"/>
            <w:vAlign w:val="center"/>
          </w:tcPr>
          <w:p w14:paraId="540A78F7" w14:textId="77777777" w:rsidR="00BB7DEC" w:rsidRDefault="00BB7DEC" w:rsidP="0040603D">
            <w:pPr>
              <w:jc w:val="center"/>
              <w:rPr>
                <w:rFonts w:asciiTheme="minorHAnsi" w:hAnsiTheme="minorHAnsi" w:cstheme="minorHAnsi"/>
                <w:color w:val="000000"/>
                <w:sz w:val="18"/>
                <w:szCs w:val="18"/>
                <w:lang w:eastAsia="es-BO"/>
              </w:rPr>
            </w:pPr>
          </w:p>
        </w:tc>
        <w:tc>
          <w:tcPr>
            <w:tcW w:w="669" w:type="dxa"/>
            <w:shd w:val="clear" w:color="auto" w:fill="FFFFFF" w:themeFill="background1"/>
            <w:vAlign w:val="center"/>
          </w:tcPr>
          <w:p w14:paraId="30CF71AD" w14:textId="77777777" w:rsidR="00BB7DEC" w:rsidRPr="005D51C8" w:rsidRDefault="00BB7DEC" w:rsidP="0040603D">
            <w:pPr>
              <w:rPr>
                <w:rFonts w:ascii="Arial" w:hAnsi="Arial" w:cs="Arial"/>
                <w:sz w:val="18"/>
                <w:szCs w:val="18"/>
              </w:rPr>
            </w:pPr>
          </w:p>
        </w:tc>
        <w:tc>
          <w:tcPr>
            <w:tcW w:w="709" w:type="dxa"/>
            <w:shd w:val="clear" w:color="auto" w:fill="FFFFFF" w:themeFill="background1"/>
            <w:vAlign w:val="center"/>
          </w:tcPr>
          <w:p w14:paraId="2148BA70" w14:textId="77777777" w:rsidR="00BB7DEC" w:rsidRPr="005D51C8" w:rsidRDefault="00BB7DEC" w:rsidP="0040603D">
            <w:pPr>
              <w:rPr>
                <w:rFonts w:ascii="Arial" w:hAnsi="Arial" w:cs="Arial"/>
                <w:sz w:val="18"/>
                <w:szCs w:val="18"/>
              </w:rPr>
            </w:pPr>
          </w:p>
        </w:tc>
        <w:tc>
          <w:tcPr>
            <w:tcW w:w="2126" w:type="dxa"/>
            <w:shd w:val="clear" w:color="auto" w:fill="FFFFFF" w:themeFill="background1"/>
            <w:vAlign w:val="center"/>
          </w:tcPr>
          <w:p w14:paraId="7E252430" w14:textId="77777777" w:rsidR="00BB7DEC" w:rsidRPr="005D51C8" w:rsidRDefault="00BB7DEC" w:rsidP="0040603D">
            <w:pPr>
              <w:rPr>
                <w:rFonts w:ascii="Arial" w:hAnsi="Arial" w:cs="Arial"/>
                <w:sz w:val="18"/>
                <w:szCs w:val="18"/>
              </w:rPr>
            </w:pPr>
          </w:p>
        </w:tc>
      </w:tr>
      <w:tr w:rsidR="00BB7DEC" w14:paraId="2BFD9B7C" w14:textId="77777777" w:rsidTr="0040603D">
        <w:trPr>
          <w:trHeight w:val="283"/>
        </w:trPr>
        <w:tc>
          <w:tcPr>
            <w:tcW w:w="4106" w:type="dxa"/>
            <w:shd w:val="clear" w:color="auto" w:fill="2F5496" w:themeFill="accent5" w:themeFillShade="BF"/>
            <w:vAlign w:val="center"/>
          </w:tcPr>
          <w:p w14:paraId="449549B5" w14:textId="77777777" w:rsidR="00BB7DEC" w:rsidRPr="002C599D" w:rsidRDefault="00BB7DEC" w:rsidP="0040603D">
            <w:pPr>
              <w:spacing w:before="60" w:after="60"/>
              <w:rPr>
                <w:rFonts w:ascii="Arial" w:hAnsi="Arial" w:cs="Arial"/>
                <w:bCs/>
                <w:i/>
                <w:iCs/>
                <w:sz w:val="18"/>
                <w:szCs w:val="18"/>
              </w:rPr>
            </w:pPr>
            <w:r w:rsidRPr="002C599D">
              <w:rPr>
                <w:rFonts w:ascii="Arial" w:hAnsi="Arial" w:cs="Arial"/>
                <w:b/>
                <w:bCs/>
                <w:color w:val="FFFFFF"/>
                <w:sz w:val="18"/>
                <w:szCs w:val="18"/>
              </w:rPr>
              <w:t>IV. CONDICIONES DEL SERVICIO</w:t>
            </w:r>
          </w:p>
        </w:tc>
        <w:tc>
          <w:tcPr>
            <w:tcW w:w="1599" w:type="dxa"/>
            <w:shd w:val="clear" w:color="auto" w:fill="2F5496" w:themeFill="accent5" w:themeFillShade="BF"/>
            <w:vAlign w:val="center"/>
          </w:tcPr>
          <w:p w14:paraId="2E396E1C" w14:textId="77777777" w:rsidR="00BB7DEC" w:rsidRPr="005D51C8" w:rsidRDefault="00BB7DEC" w:rsidP="0040603D">
            <w:pPr>
              <w:rPr>
                <w:rFonts w:ascii="Arial" w:hAnsi="Arial" w:cs="Arial"/>
                <w:sz w:val="18"/>
                <w:szCs w:val="18"/>
              </w:rPr>
            </w:pPr>
          </w:p>
        </w:tc>
        <w:tc>
          <w:tcPr>
            <w:tcW w:w="669" w:type="dxa"/>
            <w:shd w:val="clear" w:color="auto" w:fill="2F5496" w:themeFill="accent5" w:themeFillShade="BF"/>
            <w:vAlign w:val="center"/>
          </w:tcPr>
          <w:p w14:paraId="6C41FB57" w14:textId="77777777" w:rsidR="00BB7DEC" w:rsidRPr="005D51C8" w:rsidRDefault="00BB7DEC" w:rsidP="0040603D">
            <w:pPr>
              <w:rPr>
                <w:rFonts w:ascii="Arial" w:hAnsi="Arial" w:cs="Arial"/>
                <w:sz w:val="18"/>
                <w:szCs w:val="18"/>
              </w:rPr>
            </w:pPr>
          </w:p>
        </w:tc>
        <w:tc>
          <w:tcPr>
            <w:tcW w:w="709" w:type="dxa"/>
            <w:shd w:val="clear" w:color="auto" w:fill="2F5496" w:themeFill="accent5" w:themeFillShade="BF"/>
            <w:vAlign w:val="center"/>
          </w:tcPr>
          <w:p w14:paraId="3A542A46" w14:textId="77777777" w:rsidR="00BB7DEC" w:rsidRPr="005D51C8" w:rsidRDefault="00BB7DEC" w:rsidP="0040603D">
            <w:pPr>
              <w:rPr>
                <w:rFonts w:ascii="Arial" w:hAnsi="Arial" w:cs="Arial"/>
                <w:sz w:val="18"/>
                <w:szCs w:val="18"/>
              </w:rPr>
            </w:pPr>
          </w:p>
        </w:tc>
        <w:tc>
          <w:tcPr>
            <w:tcW w:w="2126" w:type="dxa"/>
            <w:shd w:val="clear" w:color="auto" w:fill="2F5496" w:themeFill="accent5" w:themeFillShade="BF"/>
            <w:vAlign w:val="center"/>
          </w:tcPr>
          <w:p w14:paraId="49E68809" w14:textId="77777777" w:rsidR="00BB7DEC" w:rsidRPr="005D51C8" w:rsidRDefault="00BB7DEC" w:rsidP="0040603D">
            <w:pPr>
              <w:rPr>
                <w:rFonts w:ascii="Arial" w:hAnsi="Arial" w:cs="Arial"/>
                <w:sz w:val="18"/>
                <w:szCs w:val="18"/>
              </w:rPr>
            </w:pPr>
          </w:p>
        </w:tc>
      </w:tr>
      <w:tr w:rsidR="00BB7DEC" w14:paraId="5291AEC0" w14:textId="77777777" w:rsidTr="0040603D">
        <w:tc>
          <w:tcPr>
            <w:tcW w:w="4106" w:type="dxa"/>
            <w:shd w:val="clear" w:color="auto" w:fill="BDD6EE" w:themeFill="accent1" w:themeFillTint="66"/>
            <w:vAlign w:val="center"/>
          </w:tcPr>
          <w:p w14:paraId="3B42B233"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A. PLAZO</w:t>
            </w:r>
            <w:r>
              <w:rPr>
                <w:rFonts w:ascii="Arial" w:hAnsi="Arial" w:cs="Arial"/>
                <w:b/>
                <w:bCs/>
                <w:sz w:val="18"/>
                <w:szCs w:val="18"/>
              </w:rPr>
              <w:t xml:space="preserve"> DEL CONTRATO</w:t>
            </w:r>
          </w:p>
        </w:tc>
        <w:tc>
          <w:tcPr>
            <w:tcW w:w="1599" w:type="dxa"/>
            <w:shd w:val="clear" w:color="auto" w:fill="BDD6EE" w:themeFill="accent1" w:themeFillTint="66"/>
            <w:vAlign w:val="center"/>
          </w:tcPr>
          <w:p w14:paraId="08BB1351"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0BE0B42A"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466C6967"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48146C75" w14:textId="77777777" w:rsidR="00BB7DEC" w:rsidRPr="005D51C8" w:rsidRDefault="00BB7DEC" w:rsidP="0040603D">
            <w:pPr>
              <w:rPr>
                <w:rFonts w:ascii="Arial" w:hAnsi="Arial" w:cs="Arial"/>
                <w:sz w:val="18"/>
                <w:szCs w:val="18"/>
              </w:rPr>
            </w:pPr>
          </w:p>
        </w:tc>
      </w:tr>
      <w:tr w:rsidR="00BB7DEC" w14:paraId="3B2B60AB" w14:textId="77777777" w:rsidTr="0040603D">
        <w:tc>
          <w:tcPr>
            <w:tcW w:w="4106" w:type="dxa"/>
            <w:vAlign w:val="center"/>
          </w:tcPr>
          <w:p w14:paraId="39E9EB52" w14:textId="77777777" w:rsidR="00BB7DEC" w:rsidRPr="00ED7057" w:rsidRDefault="00BB7DEC" w:rsidP="0040603D">
            <w:pPr>
              <w:spacing w:before="60" w:after="60"/>
              <w:rPr>
                <w:rFonts w:ascii="Arial" w:hAnsi="Arial" w:cs="Arial"/>
                <w:bCs/>
                <w:sz w:val="18"/>
                <w:szCs w:val="18"/>
              </w:rPr>
            </w:pPr>
            <w:r>
              <w:rPr>
                <w:rFonts w:asciiTheme="minorHAnsi" w:hAnsiTheme="minorHAnsi" w:cstheme="minorHAnsi"/>
                <w:color w:val="000000"/>
                <w:sz w:val="18"/>
                <w:szCs w:val="18"/>
                <w:lang w:eastAsia="es-BO"/>
              </w:rPr>
              <w:t>La Vigencia del Contrato será por un periodo de veinticuatro (24) meses calendario, a partir de la firma de contrato.</w:t>
            </w:r>
          </w:p>
        </w:tc>
        <w:tc>
          <w:tcPr>
            <w:tcW w:w="1599" w:type="dxa"/>
            <w:vAlign w:val="center"/>
          </w:tcPr>
          <w:p w14:paraId="5DF56E05" w14:textId="77777777" w:rsidR="00BB7DEC" w:rsidRPr="005D51C8" w:rsidRDefault="00BB7DEC" w:rsidP="0040603D">
            <w:pPr>
              <w:rPr>
                <w:rFonts w:ascii="Arial" w:hAnsi="Arial" w:cs="Arial"/>
                <w:sz w:val="18"/>
                <w:szCs w:val="18"/>
              </w:rPr>
            </w:pPr>
          </w:p>
        </w:tc>
        <w:tc>
          <w:tcPr>
            <w:tcW w:w="669" w:type="dxa"/>
            <w:vAlign w:val="center"/>
          </w:tcPr>
          <w:p w14:paraId="2B8AAFBA" w14:textId="77777777" w:rsidR="00BB7DEC" w:rsidRPr="005D51C8" w:rsidRDefault="00BB7DEC" w:rsidP="0040603D">
            <w:pPr>
              <w:rPr>
                <w:rFonts w:ascii="Arial" w:hAnsi="Arial" w:cs="Arial"/>
                <w:sz w:val="18"/>
                <w:szCs w:val="18"/>
              </w:rPr>
            </w:pPr>
          </w:p>
        </w:tc>
        <w:tc>
          <w:tcPr>
            <w:tcW w:w="709" w:type="dxa"/>
            <w:vAlign w:val="center"/>
          </w:tcPr>
          <w:p w14:paraId="02843A5B" w14:textId="77777777" w:rsidR="00BB7DEC" w:rsidRPr="005D51C8" w:rsidRDefault="00BB7DEC" w:rsidP="0040603D">
            <w:pPr>
              <w:rPr>
                <w:rFonts w:ascii="Arial" w:hAnsi="Arial" w:cs="Arial"/>
                <w:sz w:val="18"/>
                <w:szCs w:val="18"/>
              </w:rPr>
            </w:pPr>
          </w:p>
        </w:tc>
        <w:tc>
          <w:tcPr>
            <w:tcW w:w="2126" w:type="dxa"/>
            <w:vAlign w:val="center"/>
          </w:tcPr>
          <w:p w14:paraId="25BF68FC" w14:textId="77777777" w:rsidR="00BB7DEC" w:rsidRPr="005D51C8" w:rsidRDefault="00BB7DEC" w:rsidP="0040603D">
            <w:pPr>
              <w:rPr>
                <w:rFonts w:ascii="Arial" w:hAnsi="Arial" w:cs="Arial"/>
                <w:sz w:val="18"/>
                <w:szCs w:val="18"/>
              </w:rPr>
            </w:pPr>
          </w:p>
        </w:tc>
      </w:tr>
      <w:tr w:rsidR="00BB7DEC" w14:paraId="4E665176" w14:textId="77777777" w:rsidTr="0040603D">
        <w:tc>
          <w:tcPr>
            <w:tcW w:w="4106" w:type="dxa"/>
            <w:shd w:val="clear" w:color="auto" w:fill="BDD6EE" w:themeFill="accent1" w:themeFillTint="66"/>
            <w:vAlign w:val="center"/>
          </w:tcPr>
          <w:p w14:paraId="0A2857CA" w14:textId="77777777" w:rsidR="00BB7DEC" w:rsidRPr="002C599D" w:rsidRDefault="00BB7DEC" w:rsidP="0040603D">
            <w:pPr>
              <w:spacing w:before="60" w:after="60"/>
              <w:rPr>
                <w:rFonts w:ascii="Arial" w:hAnsi="Arial" w:cs="Arial"/>
                <w:b/>
                <w:sz w:val="18"/>
                <w:szCs w:val="18"/>
                <w:lang w:val="es-ES_tradnl"/>
              </w:rPr>
            </w:pPr>
            <w:r w:rsidRPr="002C599D">
              <w:rPr>
                <w:rFonts w:ascii="Arial" w:hAnsi="Arial" w:cs="Arial"/>
                <w:b/>
                <w:bCs/>
                <w:sz w:val="18"/>
                <w:szCs w:val="18"/>
              </w:rPr>
              <w:t xml:space="preserve">B. GARANTIAS </w:t>
            </w:r>
          </w:p>
        </w:tc>
        <w:tc>
          <w:tcPr>
            <w:tcW w:w="1599" w:type="dxa"/>
            <w:shd w:val="clear" w:color="auto" w:fill="BDD6EE" w:themeFill="accent1" w:themeFillTint="66"/>
            <w:vAlign w:val="center"/>
          </w:tcPr>
          <w:p w14:paraId="48BCA7CA"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087DCE32"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5D5C1786"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30FF54D6" w14:textId="77777777" w:rsidR="00BB7DEC" w:rsidRPr="005D51C8" w:rsidRDefault="00BB7DEC" w:rsidP="0040603D">
            <w:pPr>
              <w:rPr>
                <w:rFonts w:ascii="Arial" w:hAnsi="Arial" w:cs="Arial"/>
                <w:sz w:val="18"/>
                <w:szCs w:val="18"/>
              </w:rPr>
            </w:pPr>
          </w:p>
        </w:tc>
      </w:tr>
      <w:tr w:rsidR="00BB7DEC" w14:paraId="7FC2B7FF" w14:textId="77777777" w:rsidTr="0040603D">
        <w:trPr>
          <w:trHeight w:val="283"/>
        </w:trPr>
        <w:tc>
          <w:tcPr>
            <w:tcW w:w="4106" w:type="dxa"/>
            <w:vAlign w:val="center"/>
          </w:tcPr>
          <w:p w14:paraId="464FECCA" w14:textId="77777777" w:rsidR="00BB7DEC" w:rsidRPr="002C599D" w:rsidRDefault="00BB7DEC" w:rsidP="0040603D">
            <w:pPr>
              <w:spacing w:before="60" w:after="60"/>
              <w:rPr>
                <w:rFonts w:ascii="Arial" w:hAnsi="Arial" w:cs="Arial"/>
                <w:bCs/>
                <w:i/>
                <w:iCs/>
                <w:sz w:val="18"/>
                <w:szCs w:val="18"/>
              </w:rPr>
            </w:pPr>
            <w:r>
              <w:rPr>
                <w:rFonts w:ascii="Arial" w:hAnsi="Arial" w:cs="Arial"/>
                <w:bCs/>
                <w:sz w:val="18"/>
                <w:szCs w:val="18"/>
              </w:rPr>
              <w:lastRenderedPageBreak/>
              <w:t>No aplica</w:t>
            </w:r>
            <w:r w:rsidRPr="002C599D">
              <w:rPr>
                <w:rFonts w:ascii="Arial" w:hAnsi="Arial" w:cs="Arial"/>
                <w:bCs/>
                <w:i/>
                <w:iCs/>
                <w:sz w:val="18"/>
                <w:szCs w:val="18"/>
              </w:rPr>
              <w:t xml:space="preserve"> </w:t>
            </w:r>
          </w:p>
        </w:tc>
        <w:tc>
          <w:tcPr>
            <w:tcW w:w="1599" w:type="dxa"/>
            <w:vAlign w:val="center"/>
          </w:tcPr>
          <w:p w14:paraId="033BE1D2" w14:textId="77777777" w:rsidR="00BB7DEC" w:rsidRPr="005D51C8" w:rsidRDefault="00BB7DEC" w:rsidP="0040603D">
            <w:pPr>
              <w:rPr>
                <w:rFonts w:ascii="Arial" w:hAnsi="Arial" w:cs="Arial"/>
                <w:sz w:val="18"/>
                <w:szCs w:val="18"/>
              </w:rPr>
            </w:pPr>
          </w:p>
        </w:tc>
        <w:tc>
          <w:tcPr>
            <w:tcW w:w="669" w:type="dxa"/>
            <w:vAlign w:val="center"/>
          </w:tcPr>
          <w:p w14:paraId="2B52E000" w14:textId="77777777" w:rsidR="00BB7DEC" w:rsidRPr="005D51C8" w:rsidRDefault="00BB7DEC" w:rsidP="0040603D">
            <w:pPr>
              <w:rPr>
                <w:rFonts w:ascii="Arial" w:hAnsi="Arial" w:cs="Arial"/>
                <w:sz w:val="18"/>
                <w:szCs w:val="18"/>
              </w:rPr>
            </w:pPr>
          </w:p>
        </w:tc>
        <w:tc>
          <w:tcPr>
            <w:tcW w:w="709" w:type="dxa"/>
            <w:vAlign w:val="center"/>
          </w:tcPr>
          <w:p w14:paraId="25682803" w14:textId="77777777" w:rsidR="00BB7DEC" w:rsidRPr="005D51C8" w:rsidRDefault="00BB7DEC" w:rsidP="0040603D">
            <w:pPr>
              <w:rPr>
                <w:rFonts w:ascii="Arial" w:hAnsi="Arial" w:cs="Arial"/>
                <w:sz w:val="18"/>
                <w:szCs w:val="18"/>
              </w:rPr>
            </w:pPr>
          </w:p>
        </w:tc>
        <w:tc>
          <w:tcPr>
            <w:tcW w:w="2126" w:type="dxa"/>
            <w:vAlign w:val="center"/>
          </w:tcPr>
          <w:p w14:paraId="27D3B490" w14:textId="77777777" w:rsidR="00BB7DEC" w:rsidRPr="005D51C8" w:rsidRDefault="00BB7DEC" w:rsidP="0040603D">
            <w:pPr>
              <w:rPr>
                <w:rFonts w:ascii="Arial" w:hAnsi="Arial" w:cs="Arial"/>
                <w:sz w:val="18"/>
                <w:szCs w:val="18"/>
              </w:rPr>
            </w:pPr>
          </w:p>
        </w:tc>
      </w:tr>
      <w:tr w:rsidR="00BB7DEC" w14:paraId="717F6FB8" w14:textId="77777777" w:rsidTr="0040603D">
        <w:tc>
          <w:tcPr>
            <w:tcW w:w="4106" w:type="dxa"/>
            <w:shd w:val="clear" w:color="auto" w:fill="BDD6EE" w:themeFill="accent1" w:themeFillTint="66"/>
            <w:vAlign w:val="center"/>
          </w:tcPr>
          <w:p w14:paraId="6C19C0F9"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C. LUGAR DONDE SE EJECUTARÁ EL SERVICIO</w:t>
            </w:r>
          </w:p>
        </w:tc>
        <w:tc>
          <w:tcPr>
            <w:tcW w:w="1599" w:type="dxa"/>
            <w:shd w:val="clear" w:color="auto" w:fill="BDD6EE" w:themeFill="accent1" w:themeFillTint="66"/>
            <w:vAlign w:val="center"/>
          </w:tcPr>
          <w:p w14:paraId="330CFCBB"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1448578C"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36533F85"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32B8AADB" w14:textId="77777777" w:rsidR="00BB7DEC" w:rsidRPr="005D51C8" w:rsidRDefault="00BB7DEC" w:rsidP="0040603D">
            <w:pPr>
              <w:rPr>
                <w:rFonts w:ascii="Arial" w:hAnsi="Arial" w:cs="Arial"/>
                <w:sz w:val="18"/>
                <w:szCs w:val="18"/>
              </w:rPr>
            </w:pPr>
          </w:p>
        </w:tc>
      </w:tr>
      <w:tr w:rsidR="00BB7DEC" w14:paraId="52B93E2F" w14:textId="77777777" w:rsidTr="0040603D">
        <w:tc>
          <w:tcPr>
            <w:tcW w:w="4106" w:type="dxa"/>
            <w:vAlign w:val="center"/>
          </w:tcPr>
          <w:p w14:paraId="40EDCFB8" w14:textId="77777777" w:rsidR="00BB7DEC" w:rsidRDefault="00BB7DEC" w:rsidP="0040603D">
            <w:pPr>
              <w:spacing w:before="60" w:after="60"/>
              <w:rPr>
                <w:rFonts w:asciiTheme="minorHAnsi" w:hAnsiTheme="minorHAnsi" w:cstheme="minorHAnsi"/>
                <w:color w:val="000000"/>
                <w:sz w:val="18"/>
                <w:szCs w:val="18"/>
                <w:lang w:eastAsia="es-BO"/>
              </w:rPr>
            </w:pPr>
            <w:r w:rsidRPr="00B944B4">
              <w:rPr>
                <w:rFonts w:asciiTheme="minorHAnsi" w:hAnsiTheme="minorHAnsi" w:cstheme="minorHAnsi"/>
                <w:color w:val="000000"/>
                <w:sz w:val="18"/>
                <w:szCs w:val="18"/>
                <w:lang w:eastAsia="es-BO"/>
              </w:rPr>
              <w:t>El proveedor prestará los servicios de consulta externa en un consultorio médico de su propiedad o sobre el cual ejerza legítimo derecho de uso, el mismo que deberá encontrarse debidamente habilitado por el Servicio Departamental de Salud (SEDES) y cumplir con la normativa sanitaria vigente aplicable al ejercicio de la especialidad.</w:t>
            </w:r>
          </w:p>
          <w:p w14:paraId="7E4692A4" w14:textId="77777777" w:rsidR="00BB7DEC" w:rsidRPr="002C599D" w:rsidRDefault="00BB7DEC" w:rsidP="0040603D">
            <w:pPr>
              <w:rPr>
                <w:rFonts w:ascii="Arial" w:hAnsi="Arial" w:cs="Arial"/>
                <w:b/>
                <w:bCs/>
                <w:sz w:val="18"/>
                <w:szCs w:val="18"/>
              </w:rPr>
            </w:pPr>
            <w:r w:rsidRPr="00B944B4">
              <w:rPr>
                <w:rFonts w:asciiTheme="minorHAnsi" w:hAnsiTheme="minorHAnsi" w:cstheme="minorHAnsi"/>
                <w:color w:val="000000"/>
                <w:sz w:val="18"/>
                <w:szCs w:val="18"/>
                <w:lang w:eastAsia="es-BO"/>
              </w:rPr>
              <w:t>Las prestaciones que, por su naturaleza, requieran el uso de la infraestructura de la Caja de Salud de la Banca Privada (CSBP), tales como procedimientos quirúrgicos</w:t>
            </w:r>
            <w:r>
              <w:rPr>
                <w:rFonts w:asciiTheme="minorHAnsi" w:hAnsiTheme="minorHAnsi" w:cstheme="minorHAnsi"/>
                <w:color w:val="000000"/>
                <w:sz w:val="18"/>
                <w:szCs w:val="18"/>
                <w:lang w:eastAsia="es-BO"/>
              </w:rPr>
              <w:t xml:space="preserve"> (Programados o emergencias) </w:t>
            </w:r>
            <w:r w:rsidRPr="00B944B4">
              <w:rPr>
                <w:rFonts w:asciiTheme="minorHAnsi" w:hAnsiTheme="minorHAnsi" w:cstheme="minorHAnsi"/>
                <w:color w:val="000000"/>
                <w:sz w:val="18"/>
                <w:szCs w:val="18"/>
                <w:lang w:eastAsia="es-BO"/>
              </w:rPr>
              <w:t xml:space="preserve">, procedimientos ambulatorios, interconsultas intrahospitalarias o cualquier otra actividad asistencial desarrollada en la Clínica de la Regional La Paz, serán coordinadas previamente entre el proveedor y la </w:t>
            </w:r>
            <w:r>
              <w:rPr>
                <w:rFonts w:asciiTheme="minorHAnsi" w:hAnsiTheme="minorHAnsi" w:cstheme="minorHAnsi"/>
                <w:color w:val="000000"/>
                <w:sz w:val="18"/>
                <w:szCs w:val="18"/>
                <w:lang w:eastAsia="es-BO"/>
              </w:rPr>
              <w:t xml:space="preserve">Jefatura de Servicio y/o </w:t>
            </w:r>
            <w:r w:rsidRPr="00B944B4">
              <w:rPr>
                <w:rFonts w:asciiTheme="minorHAnsi" w:hAnsiTheme="minorHAnsi" w:cstheme="minorHAnsi"/>
                <w:color w:val="000000"/>
                <w:sz w:val="18"/>
                <w:szCs w:val="18"/>
                <w:lang w:eastAsia="es-BO"/>
              </w:rPr>
              <w:t>Jefatura Médica o autoridad técnica competente, de acuerdo con la programación quirúrgica y los requerimientos asistenciales de la Institución, sin que dicha coordinación implique relación de dependencia laboral.</w:t>
            </w:r>
          </w:p>
        </w:tc>
        <w:tc>
          <w:tcPr>
            <w:tcW w:w="1599" w:type="dxa"/>
            <w:vAlign w:val="center"/>
          </w:tcPr>
          <w:p w14:paraId="7474A4BF" w14:textId="77777777" w:rsidR="00BB7DEC" w:rsidRPr="005D51C8" w:rsidRDefault="00BB7DEC" w:rsidP="0040603D">
            <w:pPr>
              <w:rPr>
                <w:rFonts w:ascii="Arial" w:hAnsi="Arial" w:cs="Arial"/>
                <w:sz w:val="18"/>
                <w:szCs w:val="18"/>
              </w:rPr>
            </w:pPr>
          </w:p>
        </w:tc>
        <w:tc>
          <w:tcPr>
            <w:tcW w:w="669" w:type="dxa"/>
            <w:vAlign w:val="center"/>
          </w:tcPr>
          <w:p w14:paraId="39E1274D" w14:textId="77777777" w:rsidR="00BB7DEC" w:rsidRPr="005D51C8" w:rsidRDefault="00BB7DEC" w:rsidP="0040603D">
            <w:pPr>
              <w:rPr>
                <w:rFonts w:ascii="Arial" w:hAnsi="Arial" w:cs="Arial"/>
                <w:sz w:val="18"/>
                <w:szCs w:val="18"/>
              </w:rPr>
            </w:pPr>
          </w:p>
        </w:tc>
        <w:tc>
          <w:tcPr>
            <w:tcW w:w="709" w:type="dxa"/>
            <w:vAlign w:val="center"/>
          </w:tcPr>
          <w:p w14:paraId="0DAD8ED1" w14:textId="77777777" w:rsidR="00BB7DEC" w:rsidRPr="005D51C8" w:rsidRDefault="00BB7DEC" w:rsidP="0040603D">
            <w:pPr>
              <w:rPr>
                <w:rFonts w:ascii="Arial" w:hAnsi="Arial" w:cs="Arial"/>
                <w:sz w:val="18"/>
                <w:szCs w:val="18"/>
              </w:rPr>
            </w:pPr>
          </w:p>
        </w:tc>
        <w:tc>
          <w:tcPr>
            <w:tcW w:w="2126" w:type="dxa"/>
            <w:vAlign w:val="center"/>
          </w:tcPr>
          <w:p w14:paraId="564C933C" w14:textId="77777777" w:rsidR="00BB7DEC" w:rsidRPr="005D51C8" w:rsidRDefault="00BB7DEC" w:rsidP="0040603D">
            <w:pPr>
              <w:rPr>
                <w:rFonts w:ascii="Arial" w:hAnsi="Arial" w:cs="Arial"/>
                <w:sz w:val="18"/>
                <w:szCs w:val="18"/>
              </w:rPr>
            </w:pPr>
          </w:p>
        </w:tc>
      </w:tr>
      <w:tr w:rsidR="00BB7DEC" w14:paraId="3622D35A" w14:textId="77777777" w:rsidTr="0040603D">
        <w:tc>
          <w:tcPr>
            <w:tcW w:w="4106" w:type="dxa"/>
            <w:vAlign w:val="center"/>
          </w:tcPr>
          <w:p w14:paraId="279385AA" w14:textId="77777777" w:rsidR="00BB7DEC" w:rsidRDefault="00BB7DEC" w:rsidP="0040603D">
            <w:pP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Infraestructura e inmobiliario</w:t>
            </w:r>
            <w:r w:rsidRPr="00045631">
              <w:rPr>
                <w:rFonts w:asciiTheme="minorHAnsi" w:hAnsiTheme="minorHAnsi" w:cstheme="minorHAnsi"/>
                <w:b/>
                <w:bCs/>
                <w:color w:val="000000"/>
                <w:sz w:val="18"/>
                <w:szCs w:val="18"/>
                <w:lang w:eastAsia="es-BO"/>
              </w:rPr>
              <w:br/>
              <w:t>(Adjuntar medios de verificación, fotografías o copia simple plano de las instalaciones)</w:t>
            </w:r>
          </w:p>
          <w:p w14:paraId="617B9682" w14:textId="77777777" w:rsidR="00BB7DEC" w:rsidRPr="00AE31DD" w:rsidRDefault="00BB7DEC" w:rsidP="0040603D">
            <w:pPr>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El proponente deberá contar como mínimo con los siguientes ambientes (La CSBP, podrá realizar una visita e inspección de las instalaciones, para verificar lo declarado):</w:t>
            </w:r>
          </w:p>
          <w:p w14:paraId="5D49EB91" w14:textId="77777777" w:rsidR="00BB7DEC" w:rsidRPr="00AE31DD" w:rsidRDefault="00BB7DEC" w:rsidP="0040603D">
            <w:pPr>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1.Consultorio o gabinete con infraestructura adecuada, condiciones de instalaciones del servicio, logística, personal de apoyo y medidas de Bioseguridad acorde a la especialidad</w:t>
            </w:r>
          </w:p>
          <w:p w14:paraId="77DEFA8E" w14:textId="77777777" w:rsidR="00BB7DEC" w:rsidRPr="00AE31DD" w:rsidRDefault="00BB7DEC" w:rsidP="0040603D">
            <w:pPr>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 xml:space="preserve">2.El gabinete debe tener acceso para personas con limitaciones físicas. </w:t>
            </w:r>
          </w:p>
          <w:p w14:paraId="403F1478" w14:textId="77777777" w:rsidR="00BB7DEC" w:rsidRPr="00AE31DD" w:rsidRDefault="00BB7DEC" w:rsidP="0040603D">
            <w:pPr>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 xml:space="preserve">3.Contar con condiciones de infraestructura, equipamiento, </w:t>
            </w:r>
            <w:r>
              <w:rPr>
                <w:rFonts w:asciiTheme="minorHAnsi" w:hAnsiTheme="minorHAnsi" w:cstheme="minorHAnsi"/>
                <w:color w:val="000000"/>
                <w:sz w:val="18"/>
                <w:szCs w:val="18"/>
                <w:lang w:eastAsia="es-BO"/>
              </w:rPr>
              <w:t>mobiliario</w:t>
            </w:r>
            <w:r w:rsidRPr="00AE31DD">
              <w:rPr>
                <w:rFonts w:asciiTheme="minorHAnsi" w:hAnsiTheme="minorHAnsi" w:cstheme="minorHAnsi"/>
                <w:color w:val="000000"/>
                <w:sz w:val="18"/>
                <w:szCs w:val="18"/>
                <w:lang w:eastAsia="es-BO"/>
              </w:rPr>
              <w:t xml:space="preserve"> e instrumental acordes al servicio, necesario para un adecuado procedimiento </w:t>
            </w:r>
            <w:r w:rsidRPr="00AE31DD">
              <w:rPr>
                <w:rFonts w:asciiTheme="minorHAnsi" w:hAnsiTheme="minorHAnsi" w:cstheme="minorHAnsi"/>
                <w:color w:val="000000"/>
                <w:sz w:val="18"/>
                <w:szCs w:val="18"/>
                <w:lang w:eastAsia="es-BO"/>
              </w:rPr>
              <w:lastRenderedPageBreak/>
              <w:t>de los exámenes que permitan respaldar el proceso de diagnóstico médico (Adjuntar listado detallado).</w:t>
            </w:r>
          </w:p>
          <w:p w14:paraId="4F01153C" w14:textId="77777777" w:rsidR="00BB7DEC" w:rsidRPr="00AE31DD" w:rsidRDefault="00BB7DEC" w:rsidP="0040603D">
            <w:pPr>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4. (Un) 1 baño para Pacientes</w:t>
            </w:r>
          </w:p>
          <w:p w14:paraId="7798903C" w14:textId="77777777" w:rsidR="00BB7DEC" w:rsidRPr="00AE31DD" w:rsidRDefault="00BB7DEC" w:rsidP="0040603D">
            <w:pPr>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5. Sala de espera.</w:t>
            </w:r>
          </w:p>
          <w:p w14:paraId="32E24E26" w14:textId="77777777" w:rsidR="00BB7DEC" w:rsidRPr="00AE31DD" w:rsidRDefault="00BB7DEC" w:rsidP="0040603D">
            <w:pPr>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6.</w:t>
            </w:r>
            <w:r>
              <w:rPr>
                <w:rFonts w:asciiTheme="minorHAnsi" w:hAnsiTheme="minorHAnsi" w:cstheme="minorHAnsi"/>
                <w:b/>
                <w:bCs/>
                <w:i/>
                <w:iCs/>
                <w:color w:val="000000"/>
                <w:sz w:val="18"/>
                <w:szCs w:val="18"/>
                <w:lang w:eastAsia="es-BO"/>
              </w:rPr>
              <w:t xml:space="preserve"> Imprescindible </w:t>
            </w:r>
            <w:r w:rsidRPr="008A6339">
              <w:rPr>
                <w:rFonts w:asciiTheme="minorHAnsi" w:hAnsiTheme="minorHAnsi" w:cstheme="minorHAnsi"/>
                <w:b/>
                <w:bCs/>
                <w:i/>
                <w:iCs/>
                <w:color w:val="000000"/>
                <w:sz w:val="18"/>
                <w:szCs w:val="18"/>
                <w:lang w:eastAsia="es-BO"/>
              </w:rPr>
              <w:t>que su consultorio debe estar habilitado por el SEDES.</w:t>
            </w:r>
            <w:r>
              <w:rPr>
                <w:rFonts w:asciiTheme="minorHAnsi" w:hAnsiTheme="minorHAnsi" w:cstheme="minorHAnsi"/>
                <w:b/>
                <w:bCs/>
                <w:i/>
                <w:iCs/>
                <w:color w:val="000000"/>
                <w:sz w:val="18"/>
                <w:szCs w:val="18"/>
                <w:lang w:eastAsia="es-BO"/>
              </w:rPr>
              <w:t xml:space="preserve"> (adjuntar fotocopia simple)</w:t>
            </w:r>
          </w:p>
          <w:p w14:paraId="2EDCE77D" w14:textId="77777777" w:rsidR="00BB7DEC" w:rsidRPr="00E61B85" w:rsidRDefault="00BB7DEC" w:rsidP="0040603D">
            <w:pPr>
              <w:rPr>
                <w:rFonts w:asciiTheme="minorHAnsi" w:hAnsiTheme="minorHAnsi" w:cstheme="minorHAnsi"/>
                <w:color w:val="000000"/>
                <w:sz w:val="18"/>
                <w:szCs w:val="18"/>
                <w:lang w:eastAsia="es-BO"/>
              </w:rPr>
            </w:pPr>
            <w:r w:rsidRPr="00AE31DD">
              <w:rPr>
                <w:rFonts w:asciiTheme="minorHAnsi" w:hAnsiTheme="minorHAnsi" w:cstheme="minorHAnsi"/>
                <w:color w:val="000000"/>
                <w:sz w:val="18"/>
                <w:szCs w:val="18"/>
                <w:lang w:eastAsia="es-BO"/>
              </w:rPr>
              <w:t>7.En caso de realizar estudios con radiación contar con el aislamiento correspondiente, para preservar la seguridad de los paciente</w:t>
            </w:r>
            <w:r>
              <w:rPr>
                <w:rFonts w:asciiTheme="minorHAnsi" w:hAnsiTheme="minorHAnsi" w:cstheme="minorHAnsi"/>
                <w:color w:val="000000"/>
                <w:sz w:val="18"/>
                <w:szCs w:val="18"/>
                <w:lang w:eastAsia="es-BO"/>
              </w:rPr>
              <w:t>s</w:t>
            </w:r>
            <w:r w:rsidRPr="00AE31DD">
              <w:rPr>
                <w:rFonts w:asciiTheme="minorHAnsi" w:hAnsiTheme="minorHAnsi" w:cstheme="minorHAnsi"/>
                <w:color w:val="000000"/>
                <w:sz w:val="18"/>
                <w:szCs w:val="18"/>
                <w:lang w:eastAsia="es-BO"/>
              </w:rPr>
              <w:t>.</w:t>
            </w:r>
          </w:p>
        </w:tc>
        <w:tc>
          <w:tcPr>
            <w:tcW w:w="1599" w:type="dxa"/>
            <w:vAlign w:val="center"/>
          </w:tcPr>
          <w:p w14:paraId="6BA97E86" w14:textId="77777777" w:rsidR="00BB7DEC" w:rsidRPr="0050096D" w:rsidRDefault="00BB7DEC" w:rsidP="0040603D">
            <w:pPr>
              <w:rPr>
                <w:rFonts w:ascii="Arial" w:hAnsi="Arial" w:cs="Arial"/>
                <w:sz w:val="18"/>
                <w:szCs w:val="18"/>
              </w:rPr>
            </w:pPr>
          </w:p>
        </w:tc>
        <w:tc>
          <w:tcPr>
            <w:tcW w:w="669" w:type="dxa"/>
            <w:vAlign w:val="center"/>
          </w:tcPr>
          <w:p w14:paraId="6067CBE5" w14:textId="77777777" w:rsidR="00BB7DEC" w:rsidRPr="005D51C8" w:rsidRDefault="00BB7DEC" w:rsidP="0040603D">
            <w:pPr>
              <w:rPr>
                <w:rFonts w:ascii="Arial" w:hAnsi="Arial" w:cs="Arial"/>
                <w:sz w:val="18"/>
                <w:szCs w:val="18"/>
              </w:rPr>
            </w:pPr>
          </w:p>
        </w:tc>
        <w:tc>
          <w:tcPr>
            <w:tcW w:w="709" w:type="dxa"/>
            <w:vAlign w:val="center"/>
          </w:tcPr>
          <w:p w14:paraId="0905FBB8" w14:textId="77777777" w:rsidR="00BB7DEC" w:rsidRPr="005D51C8" w:rsidRDefault="00BB7DEC" w:rsidP="0040603D">
            <w:pPr>
              <w:rPr>
                <w:rFonts w:ascii="Arial" w:hAnsi="Arial" w:cs="Arial"/>
                <w:sz w:val="18"/>
                <w:szCs w:val="18"/>
              </w:rPr>
            </w:pPr>
          </w:p>
        </w:tc>
        <w:tc>
          <w:tcPr>
            <w:tcW w:w="2126" w:type="dxa"/>
            <w:vAlign w:val="center"/>
          </w:tcPr>
          <w:p w14:paraId="4596680F" w14:textId="77777777" w:rsidR="00BB7DEC" w:rsidRPr="005D51C8" w:rsidRDefault="00BB7DEC" w:rsidP="0040603D">
            <w:pPr>
              <w:rPr>
                <w:rFonts w:ascii="Arial" w:hAnsi="Arial" w:cs="Arial"/>
                <w:sz w:val="18"/>
                <w:szCs w:val="18"/>
              </w:rPr>
            </w:pPr>
          </w:p>
        </w:tc>
      </w:tr>
      <w:tr w:rsidR="00BB7DEC" w14:paraId="3372023E" w14:textId="77777777" w:rsidTr="0040603D">
        <w:tc>
          <w:tcPr>
            <w:tcW w:w="4106" w:type="dxa"/>
            <w:vAlign w:val="center"/>
          </w:tcPr>
          <w:p w14:paraId="7112FD9B"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El proponente deberá contar con un equipo de computación con las siguientes características mínimas:</w:t>
            </w:r>
          </w:p>
          <w:p w14:paraId="00982251"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•Procesador Core i5 o superior.</w:t>
            </w:r>
          </w:p>
          <w:p w14:paraId="67692C67"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•Memoria RAM de 4 GB como mínimo.</w:t>
            </w:r>
          </w:p>
          <w:p w14:paraId="48D9675A"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•Espacio en disco duro de 500 GB.</w:t>
            </w:r>
          </w:p>
          <w:p w14:paraId="575EB745"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•Sistema operativo Windows 10 o superior.</w:t>
            </w:r>
          </w:p>
          <w:p w14:paraId="67A9A828"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•Impresora.</w:t>
            </w:r>
          </w:p>
          <w:p w14:paraId="72A4FB6B"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•Conexión a Internet mínima de 10 Mbps.</w:t>
            </w:r>
          </w:p>
          <w:p w14:paraId="3E4E1F7F" w14:textId="77777777" w:rsidR="00BB7DEC" w:rsidRPr="00C75A0F"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•Antivirus actualizado.</w:t>
            </w:r>
          </w:p>
          <w:p w14:paraId="561B2D11" w14:textId="77777777" w:rsidR="00BB7DEC" w:rsidRDefault="00BB7DEC" w:rsidP="0040603D">
            <w:pPr>
              <w:rPr>
                <w:rFonts w:asciiTheme="minorHAnsi" w:hAnsiTheme="minorHAnsi" w:cstheme="minorHAnsi"/>
                <w:color w:val="000000"/>
                <w:sz w:val="18"/>
                <w:szCs w:val="18"/>
                <w:lang w:eastAsia="es-BO"/>
              </w:rPr>
            </w:pPr>
            <w:r w:rsidRPr="00C75A0F">
              <w:rPr>
                <w:rFonts w:asciiTheme="minorHAnsi" w:hAnsiTheme="minorHAnsi" w:cstheme="minorHAnsi"/>
                <w:color w:val="000000"/>
                <w:sz w:val="18"/>
                <w:szCs w:val="18"/>
                <w:lang w:eastAsia="es-BO"/>
              </w:rPr>
              <w:t>(Expresar su conformidad)</w:t>
            </w:r>
          </w:p>
          <w:p w14:paraId="6B9CCE86" w14:textId="77777777" w:rsidR="00BB7DEC" w:rsidRDefault="00BB7DEC" w:rsidP="0040603D">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w:t>
            </w:r>
            <w:r w:rsidRPr="0050096D">
              <w:rPr>
                <w:rFonts w:asciiTheme="minorHAnsi" w:hAnsiTheme="minorHAnsi" w:cstheme="minorHAnsi"/>
                <w:color w:val="000000"/>
                <w:sz w:val="18"/>
                <w:szCs w:val="18"/>
                <w:lang w:eastAsia="es-BO"/>
              </w:rPr>
              <w:t>on la finalidad de poder accede a los sistemas de CSBP, y registro de atenciones médicas (esto no reemplaza el envío de la documentación en físico)</w:t>
            </w:r>
          </w:p>
          <w:p w14:paraId="79ABD35A" w14:textId="77777777" w:rsidR="00BB7DEC" w:rsidRDefault="00BB7DEC" w:rsidP="0040603D">
            <w:pPr>
              <w:rPr>
                <w:rFonts w:asciiTheme="minorHAnsi" w:hAnsiTheme="minorHAnsi" w:cstheme="minorHAnsi"/>
                <w:b/>
                <w:bCs/>
                <w:color w:val="000000"/>
                <w:sz w:val="18"/>
                <w:szCs w:val="18"/>
                <w:lang w:eastAsia="es-BO"/>
              </w:rPr>
            </w:pPr>
            <w:r w:rsidRPr="00E61B85">
              <w:rPr>
                <w:rFonts w:asciiTheme="minorHAnsi" w:hAnsiTheme="minorHAnsi" w:cstheme="minorHAnsi"/>
                <w:b/>
                <w:bCs/>
                <w:color w:val="000000"/>
                <w:sz w:val="18"/>
                <w:szCs w:val="18"/>
                <w:lang w:eastAsia="es-BO"/>
              </w:rPr>
              <w:t>Posibilidad de entrega de estudios en formato CD/DVD/USB o link seguro</w:t>
            </w:r>
          </w:p>
          <w:p w14:paraId="4FD81A75" w14:textId="77777777" w:rsidR="00BB7DEC" w:rsidRPr="00E61B85" w:rsidRDefault="00BB7DEC" w:rsidP="0040603D">
            <w:pPr>
              <w:rPr>
                <w:rFonts w:asciiTheme="minorHAnsi" w:hAnsiTheme="minorHAnsi" w:cstheme="minorHAnsi"/>
                <w:b/>
                <w:bCs/>
                <w:color w:val="000000"/>
                <w:sz w:val="18"/>
                <w:szCs w:val="18"/>
                <w:lang w:eastAsia="es-BO"/>
              </w:rPr>
            </w:pPr>
          </w:p>
        </w:tc>
        <w:tc>
          <w:tcPr>
            <w:tcW w:w="1599" w:type="dxa"/>
            <w:vAlign w:val="center"/>
          </w:tcPr>
          <w:p w14:paraId="307BD099" w14:textId="77777777" w:rsidR="00BB7DEC" w:rsidRPr="0050096D" w:rsidRDefault="00BB7DEC" w:rsidP="0040603D">
            <w:pPr>
              <w:rPr>
                <w:rFonts w:ascii="Arial" w:hAnsi="Arial" w:cs="Arial"/>
                <w:sz w:val="18"/>
                <w:szCs w:val="18"/>
              </w:rPr>
            </w:pPr>
          </w:p>
        </w:tc>
        <w:tc>
          <w:tcPr>
            <w:tcW w:w="669" w:type="dxa"/>
            <w:vAlign w:val="center"/>
          </w:tcPr>
          <w:p w14:paraId="18FE4C1C" w14:textId="77777777" w:rsidR="00BB7DEC" w:rsidRPr="005D51C8" w:rsidRDefault="00BB7DEC" w:rsidP="0040603D">
            <w:pPr>
              <w:rPr>
                <w:rFonts w:ascii="Arial" w:hAnsi="Arial" w:cs="Arial"/>
                <w:sz w:val="18"/>
                <w:szCs w:val="18"/>
              </w:rPr>
            </w:pPr>
          </w:p>
        </w:tc>
        <w:tc>
          <w:tcPr>
            <w:tcW w:w="709" w:type="dxa"/>
            <w:vAlign w:val="center"/>
          </w:tcPr>
          <w:p w14:paraId="6EBA8F6F" w14:textId="77777777" w:rsidR="00BB7DEC" w:rsidRPr="005D51C8" w:rsidRDefault="00BB7DEC" w:rsidP="0040603D">
            <w:pPr>
              <w:rPr>
                <w:rFonts w:ascii="Arial" w:hAnsi="Arial" w:cs="Arial"/>
                <w:sz w:val="18"/>
                <w:szCs w:val="18"/>
              </w:rPr>
            </w:pPr>
          </w:p>
        </w:tc>
        <w:tc>
          <w:tcPr>
            <w:tcW w:w="2126" w:type="dxa"/>
            <w:vAlign w:val="center"/>
          </w:tcPr>
          <w:p w14:paraId="061D772F" w14:textId="77777777" w:rsidR="00BB7DEC" w:rsidRPr="005D51C8" w:rsidRDefault="00BB7DEC" w:rsidP="0040603D">
            <w:pPr>
              <w:rPr>
                <w:rFonts w:ascii="Arial" w:hAnsi="Arial" w:cs="Arial"/>
                <w:sz w:val="18"/>
                <w:szCs w:val="18"/>
              </w:rPr>
            </w:pPr>
          </w:p>
        </w:tc>
      </w:tr>
      <w:tr w:rsidR="00BB7DEC" w14:paraId="145F08EF" w14:textId="77777777" w:rsidTr="0040603D">
        <w:tc>
          <w:tcPr>
            <w:tcW w:w="4106" w:type="dxa"/>
            <w:shd w:val="clear" w:color="auto" w:fill="BDD6EE" w:themeFill="accent1" w:themeFillTint="66"/>
            <w:vAlign w:val="center"/>
          </w:tcPr>
          <w:p w14:paraId="37CCD8E5" w14:textId="77777777" w:rsidR="00BB7DEC" w:rsidRPr="002C599D" w:rsidRDefault="00BB7DEC" w:rsidP="0040603D">
            <w:pPr>
              <w:spacing w:before="60" w:after="60"/>
              <w:rPr>
                <w:rFonts w:ascii="Arial" w:hAnsi="Arial" w:cs="Arial"/>
                <w:b/>
                <w:bCs/>
                <w:sz w:val="18"/>
                <w:szCs w:val="18"/>
              </w:rPr>
            </w:pPr>
            <w:r w:rsidRPr="002C599D">
              <w:rPr>
                <w:rFonts w:ascii="Arial" w:hAnsi="Arial" w:cs="Arial"/>
                <w:b/>
                <w:bCs/>
                <w:sz w:val="18"/>
                <w:szCs w:val="18"/>
              </w:rPr>
              <w:t>D. RÉGIMEN DE MULTAS</w:t>
            </w:r>
          </w:p>
        </w:tc>
        <w:tc>
          <w:tcPr>
            <w:tcW w:w="1599" w:type="dxa"/>
            <w:shd w:val="clear" w:color="auto" w:fill="BDD6EE" w:themeFill="accent1" w:themeFillTint="66"/>
            <w:vAlign w:val="center"/>
          </w:tcPr>
          <w:p w14:paraId="48A990E6" w14:textId="77777777" w:rsidR="00BB7DEC" w:rsidRPr="005D51C8" w:rsidRDefault="00BB7DEC" w:rsidP="0040603D">
            <w:pPr>
              <w:rPr>
                <w:rFonts w:ascii="Arial" w:hAnsi="Arial" w:cs="Arial"/>
                <w:sz w:val="18"/>
                <w:szCs w:val="18"/>
              </w:rPr>
            </w:pPr>
          </w:p>
        </w:tc>
        <w:tc>
          <w:tcPr>
            <w:tcW w:w="669" w:type="dxa"/>
            <w:shd w:val="clear" w:color="auto" w:fill="BDD6EE" w:themeFill="accent1" w:themeFillTint="66"/>
            <w:vAlign w:val="center"/>
          </w:tcPr>
          <w:p w14:paraId="2C289AE0" w14:textId="77777777" w:rsidR="00BB7DEC" w:rsidRPr="005D51C8" w:rsidRDefault="00BB7DEC" w:rsidP="0040603D">
            <w:pPr>
              <w:rPr>
                <w:rFonts w:ascii="Arial" w:hAnsi="Arial" w:cs="Arial"/>
                <w:sz w:val="18"/>
                <w:szCs w:val="18"/>
              </w:rPr>
            </w:pPr>
          </w:p>
        </w:tc>
        <w:tc>
          <w:tcPr>
            <w:tcW w:w="709" w:type="dxa"/>
            <w:shd w:val="clear" w:color="auto" w:fill="BDD6EE" w:themeFill="accent1" w:themeFillTint="66"/>
            <w:vAlign w:val="center"/>
          </w:tcPr>
          <w:p w14:paraId="2CCA5C9E" w14:textId="77777777" w:rsidR="00BB7DEC" w:rsidRPr="005D51C8" w:rsidRDefault="00BB7DEC" w:rsidP="0040603D">
            <w:pPr>
              <w:rPr>
                <w:rFonts w:ascii="Arial" w:hAnsi="Arial" w:cs="Arial"/>
                <w:sz w:val="18"/>
                <w:szCs w:val="18"/>
              </w:rPr>
            </w:pPr>
          </w:p>
        </w:tc>
        <w:tc>
          <w:tcPr>
            <w:tcW w:w="2126" w:type="dxa"/>
            <w:shd w:val="clear" w:color="auto" w:fill="BDD6EE" w:themeFill="accent1" w:themeFillTint="66"/>
            <w:vAlign w:val="center"/>
          </w:tcPr>
          <w:p w14:paraId="6A4FD9AF" w14:textId="77777777" w:rsidR="00BB7DEC" w:rsidRPr="005D51C8" w:rsidRDefault="00BB7DEC" w:rsidP="0040603D">
            <w:pPr>
              <w:rPr>
                <w:rFonts w:ascii="Arial" w:hAnsi="Arial" w:cs="Arial"/>
                <w:sz w:val="18"/>
                <w:szCs w:val="18"/>
              </w:rPr>
            </w:pPr>
          </w:p>
        </w:tc>
      </w:tr>
      <w:tr w:rsidR="00BB7DEC" w14:paraId="76FB5E5A" w14:textId="77777777" w:rsidTr="0040603D">
        <w:tc>
          <w:tcPr>
            <w:tcW w:w="4106" w:type="dxa"/>
            <w:vAlign w:val="center"/>
          </w:tcPr>
          <w:p w14:paraId="1CE6840E" w14:textId="77777777" w:rsidR="00BB7DEC" w:rsidRDefault="00BB7DEC" w:rsidP="0040603D">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5</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 por incumplimien</w:t>
            </w:r>
            <w:r>
              <w:rPr>
                <w:rFonts w:asciiTheme="minorHAnsi" w:hAnsiTheme="minorHAnsi" w:cstheme="minorHAnsi"/>
                <w:color w:val="000000"/>
                <w:sz w:val="18"/>
                <w:szCs w:val="18"/>
                <w:lang w:eastAsia="es-BO"/>
              </w:rPr>
              <w:t>to, según el siguiente detalle:</w:t>
            </w:r>
          </w:p>
          <w:p w14:paraId="5264CEA6"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El incumplimiento de la programación</w:t>
            </w:r>
            <w:r>
              <w:rPr>
                <w:rFonts w:asciiTheme="minorHAnsi" w:hAnsiTheme="minorHAnsi" w:cstheme="minorHAnsi"/>
                <w:color w:val="000000"/>
                <w:sz w:val="18"/>
                <w:szCs w:val="18"/>
                <w:lang w:eastAsia="es-BO"/>
              </w:rPr>
              <w:t xml:space="preserve"> y atención de los pacientes</w:t>
            </w:r>
            <w:r w:rsidRPr="00957EEB">
              <w:rPr>
                <w:rFonts w:asciiTheme="minorHAnsi" w:hAnsiTheme="minorHAnsi" w:cstheme="minorHAnsi"/>
                <w:color w:val="000000"/>
                <w:sz w:val="18"/>
                <w:szCs w:val="18"/>
                <w:lang w:eastAsia="es-BO"/>
              </w:rPr>
              <w:t>, seguimiento de indicaciones médicas y realización de los servicios solicitados por la CSBP.</w:t>
            </w:r>
          </w:p>
          <w:p w14:paraId="00588DAD" w14:textId="77777777" w:rsidR="00BB7DEC" w:rsidRPr="000F008E" w:rsidRDefault="00BB7DEC" w:rsidP="00BB7DEC">
            <w:pPr>
              <w:pStyle w:val="Prrafodelista"/>
              <w:numPr>
                <w:ilvl w:val="0"/>
                <w:numId w:val="52"/>
              </w:numPr>
              <w:spacing w:before="60" w:after="60"/>
              <w:rPr>
                <w:rFonts w:ascii="Arial" w:hAnsi="Arial" w:cs="Arial"/>
                <w:b/>
                <w:bCs/>
                <w:sz w:val="18"/>
                <w:szCs w:val="18"/>
              </w:rPr>
            </w:pPr>
            <w:r w:rsidRPr="00957EEB">
              <w:rPr>
                <w:rFonts w:asciiTheme="minorHAnsi" w:hAnsiTheme="minorHAnsi" w:cstheme="minorHAnsi"/>
                <w:color w:val="000000"/>
                <w:sz w:val="18"/>
                <w:szCs w:val="18"/>
                <w:lang w:eastAsia="es-BO"/>
              </w:rPr>
              <w:t>Cuando no registre los datos requeridos en nuestro sistema SAMI y expediente clínico físico de acuerdo a formatos vigentes en la CSBP.</w:t>
            </w:r>
          </w:p>
        </w:tc>
        <w:tc>
          <w:tcPr>
            <w:tcW w:w="1599" w:type="dxa"/>
            <w:vAlign w:val="center"/>
          </w:tcPr>
          <w:p w14:paraId="603FD161" w14:textId="77777777" w:rsidR="00BB7DEC" w:rsidRPr="005D51C8" w:rsidRDefault="00BB7DEC" w:rsidP="0040603D">
            <w:pPr>
              <w:rPr>
                <w:rFonts w:ascii="Arial" w:hAnsi="Arial" w:cs="Arial"/>
                <w:sz w:val="18"/>
                <w:szCs w:val="18"/>
              </w:rPr>
            </w:pPr>
          </w:p>
        </w:tc>
        <w:tc>
          <w:tcPr>
            <w:tcW w:w="669" w:type="dxa"/>
            <w:vAlign w:val="center"/>
          </w:tcPr>
          <w:p w14:paraId="0B50648A" w14:textId="77777777" w:rsidR="00BB7DEC" w:rsidRPr="005D51C8" w:rsidRDefault="00BB7DEC" w:rsidP="0040603D">
            <w:pPr>
              <w:rPr>
                <w:rFonts w:ascii="Arial" w:hAnsi="Arial" w:cs="Arial"/>
                <w:sz w:val="18"/>
                <w:szCs w:val="18"/>
              </w:rPr>
            </w:pPr>
          </w:p>
        </w:tc>
        <w:tc>
          <w:tcPr>
            <w:tcW w:w="709" w:type="dxa"/>
            <w:vAlign w:val="center"/>
          </w:tcPr>
          <w:p w14:paraId="262DAC05" w14:textId="77777777" w:rsidR="00BB7DEC" w:rsidRPr="005D51C8" w:rsidRDefault="00BB7DEC" w:rsidP="0040603D">
            <w:pPr>
              <w:rPr>
                <w:rFonts w:ascii="Arial" w:hAnsi="Arial" w:cs="Arial"/>
                <w:sz w:val="18"/>
                <w:szCs w:val="18"/>
              </w:rPr>
            </w:pPr>
          </w:p>
        </w:tc>
        <w:tc>
          <w:tcPr>
            <w:tcW w:w="2126" w:type="dxa"/>
            <w:vAlign w:val="center"/>
          </w:tcPr>
          <w:p w14:paraId="412D03E6" w14:textId="77777777" w:rsidR="00BB7DEC" w:rsidRPr="005D51C8" w:rsidRDefault="00BB7DEC" w:rsidP="0040603D">
            <w:pPr>
              <w:rPr>
                <w:rFonts w:ascii="Arial" w:hAnsi="Arial" w:cs="Arial"/>
                <w:sz w:val="18"/>
                <w:szCs w:val="18"/>
              </w:rPr>
            </w:pPr>
          </w:p>
        </w:tc>
      </w:tr>
      <w:tr w:rsidR="00BB7DEC" w14:paraId="459CCDC8" w14:textId="77777777" w:rsidTr="0040603D">
        <w:tc>
          <w:tcPr>
            <w:tcW w:w="4106" w:type="dxa"/>
            <w:vAlign w:val="center"/>
          </w:tcPr>
          <w:p w14:paraId="245F8DB2" w14:textId="77777777" w:rsidR="00BB7DEC" w:rsidRPr="00B4379D" w:rsidRDefault="00BB7DEC" w:rsidP="0040603D">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2</w:t>
            </w:r>
            <w:r w:rsidRPr="00957EEB">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(Por evento) </w:t>
            </w:r>
            <w:r w:rsidRPr="00957EEB">
              <w:rPr>
                <w:rFonts w:asciiTheme="minorHAnsi" w:hAnsiTheme="minorHAnsi" w:cstheme="minorHAnsi"/>
                <w:color w:val="000000"/>
                <w:sz w:val="18"/>
                <w:szCs w:val="18"/>
                <w:lang w:eastAsia="es-BO"/>
              </w:rPr>
              <w:t>del monto mensual a pagarse</w:t>
            </w:r>
            <w:r>
              <w:rPr>
                <w:rFonts w:asciiTheme="minorHAnsi" w:hAnsiTheme="minorHAnsi" w:cstheme="minorHAnsi"/>
                <w:color w:val="000000"/>
                <w:sz w:val="18"/>
                <w:szCs w:val="18"/>
                <w:lang w:eastAsia="es-BO"/>
              </w:rPr>
              <w:t xml:space="preserve"> en los siguientes casos:</w:t>
            </w:r>
          </w:p>
          <w:p w14:paraId="00CBA7D4"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Cuando el profesional adjudicado no restablezca dentro de las 24 horas el servicio </w:t>
            </w:r>
            <w:r w:rsidRPr="00957EEB">
              <w:rPr>
                <w:rFonts w:asciiTheme="minorHAnsi" w:hAnsiTheme="minorHAnsi" w:cstheme="minorHAnsi"/>
                <w:color w:val="000000"/>
                <w:sz w:val="18"/>
                <w:szCs w:val="18"/>
                <w:lang w:eastAsia="es-BO"/>
              </w:rPr>
              <w:lastRenderedPageBreak/>
              <w:t>por algún motivo de fuerza mayor o caso fortuito, que el servicio sea interrumpido temporalmente.</w:t>
            </w:r>
          </w:p>
          <w:p w14:paraId="1FF23268"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r>
              <w:rPr>
                <w:rFonts w:asciiTheme="minorHAnsi" w:hAnsiTheme="minorHAnsi" w:cstheme="minorHAnsi"/>
                <w:color w:val="000000"/>
                <w:sz w:val="18"/>
                <w:szCs w:val="18"/>
                <w:lang w:eastAsia="es-BO"/>
              </w:rPr>
              <w:t xml:space="preserve"> (3% </w:t>
            </w:r>
            <w:r w:rsidRPr="00957EEB">
              <w:rPr>
                <w:rFonts w:asciiTheme="minorHAnsi" w:hAnsiTheme="minorHAnsi" w:cstheme="minorHAnsi"/>
                <w:color w:val="000000"/>
                <w:sz w:val="18"/>
                <w:szCs w:val="18"/>
                <w:lang w:eastAsia="es-BO"/>
              </w:rPr>
              <w:t>monto mensual a pagarse</w:t>
            </w:r>
            <w:r>
              <w:rPr>
                <w:rFonts w:asciiTheme="minorHAnsi" w:hAnsiTheme="minorHAnsi" w:cstheme="minorHAnsi"/>
                <w:color w:val="000000"/>
                <w:sz w:val="18"/>
                <w:szCs w:val="18"/>
                <w:lang w:eastAsia="es-BO"/>
              </w:rPr>
              <w:t>, por día de retraso)</w:t>
            </w:r>
            <w:r w:rsidRPr="00957EEB">
              <w:rPr>
                <w:rFonts w:asciiTheme="minorHAnsi" w:hAnsiTheme="minorHAnsi" w:cstheme="minorHAnsi"/>
                <w:color w:val="000000"/>
                <w:sz w:val="18"/>
                <w:szCs w:val="18"/>
                <w:lang w:eastAsia="es-BO"/>
              </w:rPr>
              <w:t>.</w:t>
            </w:r>
          </w:p>
          <w:p w14:paraId="298470B6"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Retraso en la entrega de resultados del informe médico de atención regular o emergencia/urgencia, según corresponda, a partir del primer día de retraso.</w:t>
            </w:r>
          </w:p>
          <w:p w14:paraId="58E4CC8C"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F23D8C">
              <w:rPr>
                <w:rFonts w:asciiTheme="minorHAnsi" w:hAnsiTheme="minorHAnsi" w:cstheme="minorHAnsi"/>
                <w:color w:val="000000"/>
                <w:sz w:val="18"/>
                <w:szCs w:val="18"/>
                <w:lang w:eastAsia="es-BO"/>
              </w:rPr>
              <w:t xml:space="preserve">Si el medico </w:t>
            </w:r>
            <w:r>
              <w:rPr>
                <w:rFonts w:asciiTheme="minorHAnsi" w:hAnsiTheme="minorHAnsi" w:cstheme="minorHAnsi"/>
                <w:color w:val="000000"/>
                <w:sz w:val="18"/>
                <w:szCs w:val="18"/>
                <w:lang w:eastAsia="es-BO"/>
              </w:rPr>
              <w:t>se retrasará a la atención de pacientes por más de 30 minutos en un mismo día o por más de 2 horas durante el mismo mes a pagar, si</w:t>
            </w:r>
            <w:r w:rsidRPr="00F23D8C">
              <w:rPr>
                <w:rFonts w:asciiTheme="minorHAnsi" w:hAnsiTheme="minorHAnsi" w:cstheme="minorHAnsi"/>
                <w:color w:val="000000"/>
                <w:sz w:val="18"/>
                <w:szCs w:val="18"/>
                <w:lang w:eastAsia="es-BO"/>
              </w:rPr>
              <w:t>n aviso previo como se estipula en párrafos precedentes</w:t>
            </w:r>
          </w:p>
          <w:p w14:paraId="5C87F18F" w14:textId="77777777" w:rsidR="00BB7DEC"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664AE33F" w14:textId="77777777" w:rsidR="00BB7DEC" w:rsidRPr="00B4379D" w:rsidRDefault="00BB7DEC" w:rsidP="00BB7DEC">
            <w:pPr>
              <w:pStyle w:val="Prrafodelista"/>
              <w:numPr>
                <w:ilvl w:val="0"/>
                <w:numId w:val="52"/>
              </w:num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No comunicar de manera oportuna los hallazgos de emergencia o urgencia a la CSBP.</w:t>
            </w:r>
          </w:p>
          <w:p w14:paraId="61FCE218" w14:textId="77777777" w:rsidR="00BB7DEC" w:rsidRPr="00630EB1" w:rsidRDefault="00BB7DEC" w:rsidP="00BB7DEC">
            <w:pPr>
              <w:pStyle w:val="Prrafodelista"/>
              <w:numPr>
                <w:ilvl w:val="0"/>
                <w:numId w:val="52"/>
              </w:numPr>
              <w:spacing w:before="60" w:after="60"/>
              <w:rPr>
                <w:rFonts w:ascii="Arial" w:hAnsi="Arial" w:cs="Arial"/>
                <w:bCs/>
                <w:i/>
                <w:iCs/>
                <w:sz w:val="18"/>
                <w:szCs w:val="18"/>
              </w:rPr>
            </w:pPr>
            <w:r w:rsidRPr="00630EB1">
              <w:rPr>
                <w:rFonts w:asciiTheme="minorHAnsi" w:hAnsiTheme="minorHAnsi" w:cstheme="minorHAnsi"/>
                <w:color w:val="000000"/>
                <w:sz w:val="18"/>
                <w:szCs w:val="18"/>
                <w:lang w:eastAsia="es-BO"/>
              </w:rPr>
              <w:t>Retraso por más de tres (3) horas para acudir a una interconsulta de emergencia.</w:t>
            </w:r>
          </w:p>
        </w:tc>
        <w:tc>
          <w:tcPr>
            <w:tcW w:w="1599" w:type="dxa"/>
            <w:vAlign w:val="center"/>
          </w:tcPr>
          <w:p w14:paraId="3D7A9660" w14:textId="77777777" w:rsidR="00BB7DEC" w:rsidRPr="005D51C8" w:rsidRDefault="00BB7DEC" w:rsidP="0040603D">
            <w:pPr>
              <w:rPr>
                <w:rFonts w:ascii="Arial" w:hAnsi="Arial" w:cs="Arial"/>
                <w:sz w:val="18"/>
                <w:szCs w:val="18"/>
              </w:rPr>
            </w:pPr>
          </w:p>
        </w:tc>
        <w:tc>
          <w:tcPr>
            <w:tcW w:w="669" w:type="dxa"/>
            <w:vAlign w:val="center"/>
          </w:tcPr>
          <w:p w14:paraId="22E7AAAE" w14:textId="77777777" w:rsidR="00BB7DEC" w:rsidRPr="005D51C8" w:rsidRDefault="00BB7DEC" w:rsidP="0040603D">
            <w:pPr>
              <w:rPr>
                <w:rFonts w:ascii="Arial" w:hAnsi="Arial" w:cs="Arial"/>
                <w:sz w:val="18"/>
                <w:szCs w:val="18"/>
              </w:rPr>
            </w:pPr>
          </w:p>
        </w:tc>
        <w:tc>
          <w:tcPr>
            <w:tcW w:w="709" w:type="dxa"/>
            <w:vAlign w:val="center"/>
          </w:tcPr>
          <w:p w14:paraId="2C8BABD4" w14:textId="77777777" w:rsidR="00BB7DEC" w:rsidRPr="005D51C8" w:rsidRDefault="00BB7DEC" w:rsidP="0040603D">
            <w:pPr>
              <w:rPr>
                <w:rFonts w:ascii="Arial" w:hAnsi="Arial" w:cs="Arial"/>
                <w:sz w:val="18"/>
                <w:szCs w:val="18"/>
              </w:rPr>
            </w:pPr>
          </w:p>
        </w:tc>
        <w:tc>
          <w:tcPr>
            <w:tcW w:w="2126" w:type="dxa"/>
            <w:vAlign w:val="center"/>
          </w:tcPr>
          <w:p w14:paraId="054BBCF6" w14:textId="77777777" w:rsidR="00BB7DEC" w:rsidRPr="005D51C8" w:rsidRDefault="00BB7DEC" w:rsidP="0040603D">
            <w:pPr>
              <w:rPr>
                <w:rFonts w:ascii="Arial" w:hAnsi="Arial" w:cs="Arial"/>
                <w:sz w:val="18"/>
                <w:szCs w:val="18"/>
              </w:rPr>
            </w:pPr>
          </w:p>
        </w:tc>
      </w:tr>
      <w:tr w:rsidR="00BB7DEC" w14:paraId="5E2F7AE7" w14:textId="77777777" w:rsidTr="0040603D">
        <w:tc>
          <w:tcPr>
            <w:tcW w:w="4106" w:type="dxa"/>
            <w:vAlign w:val="center"/>
          </w:tcPr>
          <w:p w14:paraId="2B8F5623" w14:textId="77777777" w:rsidR="00BB7DEC" w:rsidRDefault="00BB7DEC" w:rsidP="0040603D">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 xml:space="preserve">5% del </w:t>
            </w:r>
            <w:r w:rsidRPr="00045631">
              <w:rPr>
                <w:rFonts w:asciiTheme="minorHAnsi" w:hAnsiTheme="minorHAnsi" w:cstheme="minorHAnsi"/>
                <w:color w:val="000000"/>
                <w:sz w:val="18"/>
                <w:szCs w:val="18"/>
                <w:lang w:eastAsia="es-BO"/>
              </w:rPr>
              <w:t xml:space="preserve">monto mensual a pagarse, </w:t>
            </w:r>
            <w:r>
              <w:rPr>
                <w:rFonts w:asciiTheme="minorHAnsi" w:hAnsiTheme="minorHAnsi" w:cstheme="minorHAnsi"/>
                <w:color w:val="000000"/>
                <w:sz w:val="18"/>
                <w:szCs w:val="18"/>
                <w:lang w:eastAsia="es-BO"/>
              </w:rPr>
              <w:t>en el siguiente caso:</w:t>
            </w:r>
          </w:p>
          <w:p w14:paraId="34E84672" w14:textId="77777777" w:rsidR="00BB7DEC" w:rsidRPr="00551601" w:rsidRDefault="00BB7DEC" w:rsidP="00BB7DEC">
            <w:pPr>
              <w:pStyle w:val="Prrafodelista"/>
              <w:numPr>
                <w:ilvl w:val="0"/>
                <w:numId w:val="53"/>
              </w:numPr>
              <w:spacing w:before="60" w:after="60"/>
              <w:rPr>
                <w:rFonts w:ascii="Arial" w:hAnsi="Arial" w:cs="Arial"/>
                <w:bCs/>
                <w:i/>
                <w:iCs/>
                <w:sz w:val="18"/>
                <w:szCs w:val="18"/>
              </w:rPr>
            </w:pPr>
            <w:r w:rsidRPr="00551601">
              <w:rPr>
                <w:rFonts w:asciiTheme="minorHAnsi" w:hAnsiTheme="minorHAnsi" w:cstheme="minorHAnsi"/>
                <w:color w:val="000000"/>
                <w:sz w:val="18"/>
                <w:szCs w:val="18"/>
                <w:lang w:eastAsia="es-BO"/>
              </w:rPr>
              <w:t xml:space="preserve">Si el </w:t>
            </w:r>
            <w:r>
              <w:rPr>
                <w:rFonts w:asciiTheme="minorHAnsi" w:hAnsiTheme="minorHAnsi" w:cstheme="minorHAnsi"/>
                <w:color w:val="000000"/>
                <w:sz w:val="18"/>
                <w:szCs w:val="18"/>
                <w:lang w:eastAsia="es-BO"/>
              </w:rPr>
              <w:t>profesional</w:t>
            </w:r>
            <w:r w:rsidRPr="00551601">
              <w:rPr>
                <w:rFonts w:asciiTheme="minorHAnsi" w:hAnsiTheme="minorHAnsi" w:cstheme="minorHAnsi"/>
                <w:color w:val="000000"/>
                <w:sz w:val="18"/>
                <w:szCs w:val="18"/>
                <w:lang w:eastAsia="es-BO"/>
              </w:rPr>
              <w:t xml:space="preserve"> faltara a la consulta completa</w:t>
            </w:r>
            <w:r>
              <w:rPr>
                <w:rFonts w:asciiTheme="minorHAnsi" w:hAnsiTheme="minorHAnsi" w:cstheme="minorHAnsi"/>
                <w:color w:val="000000"/>
                <w:sz w:val="18"/>
                <w:szCs w:val="18"/>
                <w:lang w:eastAsia="es-BO"/>
              </w:rPr>
              <w:t>,</w:t>
            </w:r>
            <w:r w:rsidRPr="00551601">
              <w:rPr>
                <w:rFonts w:asciiTheme="minorHAnsi" w:hAnsiTheme="minorHAnsi" w:cstheme="minorHAnsi"/>
                <w:color w:val="000000"/>
                <w:sz w:val="18"/>
                <w:szCs w:val="18"/>
                <w:lang w:eastAsia="es-BO"/>
              </w:rPr>
              <w:t xml:space="preserve"> sin aviso previo como se estipula en párrafos precedentes</w:t>
            </w:r>
          </w:p>
          <w:p w14:paraId="4DE35310" w14:textId="77777777" w:rsidR="00BB7DEC" w:rsidRPr="002C599D" w:rsidRDefault="00BB7DEC" w:rsidP="0040603D">
            <w:pPr>
              <w:spacing w:before="60" w:after="60"/>
              <w:rPr>
                <w:rFonts w:ascii="Arial" w:hAnsi="Arial" w:cs="Arial"/>
                <w:bCs/>
                <w:i/>
                <w:iCs/>
                <w:sz w:val="18"/>
                <w:szCs w:val="18"/>
              </w:rPr>
            </w:pPr>
            <w:r w:rsidRPr="00045631">
              <w:rPr>
                <w:rFonts w:asciiTheme="minorHAnsi" w:hAnsiTheme="minorHAnsi" w:cstheme="minorHAnsi"/>
                <w:color w:val="000000"/>
                <w:sz w:val="18"/>
                <w:szCs w:val="18"/>
                <w:lang w:eastAsia="es-BO"/>
              </w:rPr>
              <w:t>En caso de incumplimiento injustificado del servicio por parte del proveedor, la CSBP podrá llevar a sus asegurados con otro Servicio similar y cobrar al profesional la diferencia existente entre el monto pagado por la CSBP y el monto adjudicado.</w:t>
            </w:r>
          </w:p>
        </w:tc>
        <w:tc>
          <w:tcPr>
            <w:tcW w:w="1599" w:type="dxa"/>
            <w:vAlign w:val="center"/>
          </w:tcPr>
          <w:p w14:paraId="24F669E0" w14:textId="77777777" w:rsidR="00BB7DEC" w:rsidRPr="005D51C8" w:rsidRDefault="00BB7DEC" w:rsidP="0040603D">
            <w:pPr>
              <w:rPr>
                <w:rFonts w:ascii="Arial" w:hAnsi="Arial" w:cs="Arial"/>
                <w:sz w:val="18"/>
                <w:szCs w:val="18"/>
              </w:rPr>
            </w:pPr>
          </w:p>
        </w:tc>
        <w:tc>
          <w:tcPr>
            <w:tcW w:w="669" w:type="dxa"/>
            <w:vAlign w:val="center"/>
          </w:tcPr>
          <w:p w14:paraId="1C4880C8" w14:textId="77777777" w:rsidR="00BB7DEC" w:rsidRPr="005D51C8" w:rsidRDefault="00BB7DEC" w:rsidP="0040603D">
            <w:pPr>
              <w:rPr>
                <w:rFonts w:ascii="Arial" w:hAnsi="Arial" w:cs="Arial"/>
                <w:sz w:val="18"/>
                <w:szCs w:val="18"/>
              </w:rPr>
            </w:pPr>
          </w:p>
        </w:tc>
        <w:tc>
          <w:tcPr>
            <w:tcW w:w="709" w:type="dxa"/>
            <w:vAlign w:val="center"/>
          </w:tcPr>
          <w:p w14:paraId="24813A4C" w14:textId="77777777" w:rsidR="00BB7DEC" w:rsidRPr="005D51C8" w:rsidRDefault="00BB7DEC" w:rsidP="0040603D">
            <w:pPr>
              <w:rPr>
                <w:rFonts w:ascii="Arial" w:hAnsi="Arial" w:cs="Arial"/>
                <w:sz w:val="18"/>
                <w:szCs w:val="18"/>
              </w:rPr>
            </w:pPr>
          </w:p>
        </w:tc>
        <w:tc>
          <w:tcPr>
            <w:tcW w:w="2126" w:type="dxa"/>
            <w:vAlign w:val="center"/>
          </w:tcPr>
          <w:p w14:paraId="0CA62D96" w14:textId="77777777" w:rsidR="00BB7DEC" w:rsidRPr="005D51C8" w:rsidRDefault="00BB7DEC" w:rsidP="0040603D">
            <w:pPr>
              <w:rPr>
                <w:rFonts w:ascii="Arial" w:hAnsi="Arial" w:cs="Arial"/>
                <w:sz w:val="18"/>
                <w:szCs w:val="18"/>
              </w:rPr>
            </w:pPr>
          </w:p>
        </w:tc>
      </w:tr>
    </w:tbl>
    <w:p w14:paraId="5E8ADE96" w14:textId="77777777" w:rsidR="00BB7DEC" w:rsidRDefault="00BB7DEC" w:rsidP="00BB7DEC"/>
    <w:p w14:paraId="108A0533" w14:textId="77777777" w:rsidR="00BB7DEC" w:rsidRDefault="00BB7DEC" w:rsidP="00BB7DEC"/>
    <w:p w14:paraId="19F62DCD" w14:textId="77777777" w:rsidR="00BB7DEC" w:rsidRDefault="00BB7DEC" w:rsidP="00BB7DEC"/>
    <w:p w14:paraId="1447D4C3" w14:textId="77777777" w:rsidR="00BB7DEC" w:rsidRDefault="00BB7DEC" w:rsidP="00BB7DEC"/>
    <w:p w14:paraId="424ED686" w14:textId="77777777" w:rsidR="004A5207" w:rsidRDefault="004A5207" w:rsidP="004A5207">
      <w:pPr>
        <w:spacing w:after="160" w:line="259" w:lineRule="auto"/>
        <w:jc w:val="center"/>
        <w:rPr>
          <w:rFonts w:asciiTheme="minorHAnsi" w:hAnsiTheme="minorHAnsi" w:cstheme="minorHAnsi"/>
          <w:b/>
          <w:bCs/>
          <w:color w:val="000000" w:themeColor="text1"/>
        </w:rPr>
      </w:pPr>
      <w:r w:rsidRPr="00630648">
        <w:rPr>
          <w:rFonts w:asciiTheme="minorHAnsi" w:hAnsiTheme="minorHAnsi" w:cstheme="minorHAnsi"/>
          <w:b/>
          <w:bCs/>
          <w:sz w:val="16"/>
          <w:szCs w:val="16"/>
          <w:lang w:eastAsia="es-BO"/>
        </w:rPr>
        <w:t>____________________________</w:t>
      </w:r>
      <w:r w:rsidRPr="00630648">
        <w:rPr>
          <w:rFonts w:asciiTheme="minorHAnsi" w:hAnsiTheme="minorHAnsi" w:cstheme="minorHAnsi"/>
          <w:b/>
          <w:bCs/>
          <w:sz w:val="16"/>
          <w:szCs w:val="16"/>
          <w:lang w:eastAsia="es-BO"/>
        </w:rPr>
        <w:br/>
        <w:t xml:space="preserve">FIRMA Y SELLO </w:t>
      </w:r>
      <w:r w:rsidRPr="00630648">
        <w:rPr>
          <w:rFonts w:asciiTheme="minorHAnsi" w:hAnsiTheme="minorHAnsi" w:cstheme="minorHAnsi"/>
          <w:b/>
          <w:bCs/>
          <w:sz w:val="16"/>
          <w:szCs w:val="16"/>
          <w:lang w:eastAsia="es-BO"/>
        </w:rPr>
        <w:br/>
        <w:t>DEL RESPONSABLE DE LA PROPUESTA</w:t>
      </w:r>
    </w:p>
    <w:p w14:paraId="3DA10721" w14:textId="77777777" w:rsidR="00BB7DEC" w:rsidRPr="008523CF" w:rsidRDefault="00BB7DEC" w:rsidP="00BB7DEC">
      <w:pPr>
        <w:jc w:val="center"/>
        <w:rPr>
          <w:sz w:val="16"/>
          <w:szCs w:val="16"/>
        </w:rPr>
      </w:pPr>
    </w:p>
    <w:p w14:paraId="659B60F1" w14:textId="77777777" w:rsidR="00BB7DEC" w:rsidRDefault="00BB7DEC" w:rsidP="00BB7DEC"/>
    <w:p w14:paraId="5E44A524" w14:textId="77777777" w:rsidR="00782FF6" w:rsidRDefault="00782FF6" w:rsidP="001515C4">
      <w:pPr>
        <w:spacing w:after="160" w:line="259" w:lineRule="auto"/>
        <w:rPr>
          <w:rFonts w:asciiTheme="minorHAnsi" w:hAnsiTheme="minorHAnsi" w:cstheme="minorHAnsi"/>
          <w:b/>
          <w:bCs/>
          <w:color w:val="000000" w:themeColor="text1"/>
        </w:rPr>
      </w:pPr>
    </w:p>
    <w:p w14:paraId="02AE4D0B" w14:textId="77777777" w:rsidR="00782FF6" w:rsidRDefault="00782FF6" w:rsidP="00782FF6">
      <w:pPr>
        <w:spacing w:after="160" w:line="259" w:lineRule="auto"/>
        <w:rPr>
          <w:rFonts w:asciiTheme="minorHAnsi" w:hAnsiTheme="minorHAnsi" w:cs="Arial"/>
          <w:b/>
          <w:bCs/>
          <w:color w:val="000000" w:themeColor="text1"/>
        </w:rPr>
      </w:pPr>
    </w:p>
    <w:p w14:paraId="73CE5E28" w14:textId="77777777" w:rsidR="00782FF6" w:rsidRPr="00A81DCD" w:rsidRDefault="00782FF6" w:rsidP="00782FF6">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4EFF2975" w14:textId="77777777" w:rsidR="00782FF6" w:rsidRPr="00B276F5" w:rsidRDefault="00782FF6" w:rsidP="00782FF6">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 ESPECÍFICA</w:t>
      </w:r>
    </w:p>
    <w:p w14:paraId="2DE640E7" w14:textId="77777777" w:rsidR="00782FF6" w:rsidRPr="00B276F5" w:rsidRDefault="00782FF6" w:rsidP="00782FF6">
      <w:pPr>
        <w:jc w:val="center"/>
        <w:rPr>
          <w:rFonts w:asciiTheme="minorHAnsi" w:hAnsiTheme="minorHAnsi" w:cstheme="minorHAnsi"/>
          <w:b/>
          <w:sz w:val="22"/>
          <w:szCs w:val="22"/>
          <w:lang w:val="es-BO"/>
        </w:rPr>
      </w:pPr>
    </w:p>
    <w:p w14:paraId="755497C2" w14:textId="77777777" w:rsidR="00782FF6" w:rsidRPr="00102C50" w:rsidRDefault="00782FF6" w:rsidP="00782FF6">
      <w:pPr>
        <w:spacing w:after="60"/>
        <w:rPr>
          <w:rFonts w:ascii="Arial" w:hAnsi="Arial" w:cs="Arial"/>
          <w:b/>
          <w:bCs/>
          <w:color w:val="000000" w:themeColor="text1"/>
        </w:rPr>
      </w:pPr>
    </w:p>
    <w:p w14:paraId="494EF65F" w14:textId="77777777" w:rsidR="00782FF6" w:rsidRDefault="00782FF6" w:rsidP="00782FF6">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jc w:val="center"/>
        <w:tblLayout w:type="fixed"/>
        <w:tblLook w:val="04A0" w:firstRow="1" w:lastRow="0" w:firstColumn="1" w:lastColumn="0" w:noHBand="0" w:noVBand="1"/>
      </w:tblPr>
      <w:tblGrid>
        <w:gridCol w:w="519"/>
        <w:gridCol w:w="1095"/>
        <w:gridCol w:w="2505"/>
        <w:gridCol w:w="2402"/>
        <w:gridCol w:w="2977"/>
      </w:tblGrid>
      <w:tr w:rsidR="00782FF6" w:rsidRPr="00102C50" w14:paraId="2D719378" w14:textId="77777777" w:rsidTr="004260B3">
        <w:trPr>
          <w:jc w:val="center"/>
        </w:trPr>
        <w:tc>
          <w:tcPr>
            <w:tcW w:w="519" w:type="dxa"/>
            <w:vAlign w:val="center"/>
          </w:tcPr>
          <w:p w14:paraId="754E6EF4" w14:textId="77777777" w:rsidR="00782FF6" w:rsidRPr="00102C50" w:rsidRDefault="00782FF6" w:rsidP="007754C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5D037BAD"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69AC918F"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1C590281"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1DC1C364"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782FF6" w:rsidRPr="00102C50" w14:paraId="51C20CDF" w14:textId="77777777" w:rsidTr="004260B3">
        <w:trPr>
          <w:trHeight w:val="477"/>
          <w:jc w:val="center"/>
        </w:trPr>
        <w:tc>
          <w:tcPr>
            <w:tcW w:w="519" w:type="dxa"/>
            <w:vAlign w:val="center"/>
          </w:tcPr>
          <w:p w14:paraId="793328A6"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3AAB6224" w14:textId="77777777" w:rsidR="00782FF6" w:rsidRPr="00102C50" w:rsidRDefault="00782FF6" w:rsidP="007754C1">
            <w:pPr>
              <w:rPr>
                <w:rFonts w:ascii="Arial" w:hAnsi="Arial" w:cs="Arial"/>
                <w:b/>
                <w:sz w:val="16"/>
                <w:szCs w:val="16"/>
              </w:rPr>
            </w:pPr>
          </w:p>
        </w:tc>
        <w:tc>
          <w:tcPr>
            <w:tcW w:w="2505" w:type="dxa"/>
            <w:vAlign w:val="center"/>
          </w:tcPr>
          <w:p w14:paraId="5BE0C00A" w14:textId="77777777" w:rsidR="00782FF6" w:rsidRPr="00102C50" w:rsidRDefault="00782FF6" w:rsidP="007754C1">
            <w:pPr>
              <w:rPr>
                <w:rFonts w:ascii="Arial" w:hAnsi="Arial" w:cs="Arial"/>
                <w:b/>
                <w:sz w:val="16"/>
                <w:szCs w:val="16"/>
              </w:rPr>
            </w:pPr>
          </w:p>
        </w:tc>
        <w:tc>
          <w:tcPr>
            <w:tcW w:w="2402" w:type="dxa"/>
            <w:vAlign w:val="center"/>
          </w:tcPr>
          <w:p w14:paraId="58342BFA" w14:textId="77777777" w:rsidR="00782FF6" w:rsidRPr="00102C50" w:rsidRDefault="00782FF6" w:rsidP="007754C1">
            <w:pPr>
              <w:rPr>
                <w:rFonts w:ascii="Arial" w:hAnsi="Arial" w:cs="Arial"/>
                <w:b/>
                <w:sz w:val="16"/>
                <w:szCs w:val="16"/>
              </w:rPr>
            </w:pPr>
          </w:p>
        </w:tc>
        <w:tc>
          <w:tcPr>
            <w:tcW w:w="2977" w:type="dxa"/>
            <w:vAlign w:val="center"/>
          </w:tcPr>
          <w:p w14:paraId="648808AF" w14:textId="77777777" w:rsidR="00782FF6" w:rsidRPr="00102C50" w:rsidRDefault="00782FF6" w:rsidP="007754C1">
            <w:pPr>
              <w:rPr>
                <w:rFonts w:ascii="Arial" w:hAnsi="Arial" w:cs="Arial"/>
                <w:b/>
                <w:sz w:val="16"/>
                <w:szCs w:val="16"/>
              </w:rPr>
            </w:pPr>
          </w:p>
        </w:tc>
      </w:tr>
      <w:tr w:rsidR="00782FF6" w:rsidRPr="00102C50" w14:paraId="5FFF9996" w14:textId="77777777" w:rsidTr="004260B3">
        <w:trPr>
          <w:trHeight w:val="555"/>
          <w:jc w:val="center"/>
        </w:trPr>
        <w:tc>
          <w:tcPr>
            <w:tcW w:w="519" w:type="dxa"/>
            <w:vAlign w:val="center"/>
          </w:tcPr>
          <w:p w14:paraId="1C74A50D"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1EC95A0" w14:textId="77777777" w:rsidR="00782FF6" w:rsidRPr="00102C50" w:rsidRDefault="00782FF6" w:rsidP="007754C1">
            <w:pPr>
              <w:rPr>
                <w:rFonts w:ascii="Arial" w:hAnsi="Arial" w:cs="Arial"/>
                <w:b/>
                <w:sz w:val="16"/>
                <w:szCs w:val="16"/>
              </w:rPr>
            </w:pPr>
          </w:p>
        </w:tc>
        <w:tc>
          <w:tcPr>
            <w:tcW w:w="2505" w:type="dxa"/>
            <w:vAlign w:val="center"/>
          </w:tcPr>
          <w:p w14:paraId="2C34F3EB" w14:textId="77777777" w:rsidR="00782FF6" w:rsidRPr="00102C50" w:rsidRDefault="00782FF6" w:rsidP="007754C1">
            <w:pPr>
              <w:rPr>
                <w:rFonts w:ascii="Arial" w:hAnsi="Arial" w:cs="Arial"/>
                <w:b/>
                <w:sz w:val="16"/>
                <w:szCs w:val="16"/>
              </w:rPr>
            </w:pPr>
          </w:p>
        </w:tc>
        <w:tc>
          <w:tcPr>
            <w:tcW w:w="2402" w:type="dxa"/>
            <w:vAlign w:val="center"/>
          </w:tcPr>
          <w:p w14:paraId="067E3B37" w14:textId="77777777" w:rsidR="00782FF6" w:rsidRPr="00102C50" w:rsidRDefault="00782FF6" w:rsidP="007754C1">
            <w:pPr>
              <w:rPr>
                <w:rFonts w:ascii="Arial" w:hAnsi="Arial" w:cs="Arial"/>
                <w:b/>
                <w:sz w:val="16"/>
                <w:szCs w:val="16"/>
              </w:rPr>
            </w:pPr>
          </w:p>
        </w:tc>
        <w:tc>
          <w:tcPr>
            <w:tcW w:w="2977" w:type="dxa"/>
            <w:vAlign w:val="center"/>
          </w:tcPr>
          <w:p w14:paraId="33B27357" w14:textId="77777777" w:rsidR="00782FF6" w:rsidRPr="00102C50" w:rsidRDefault="00782FF6" w:rsidP="007754C1">
            <w:pPr>
              <w:rPr>
                <w:rFonts w:ascii="Arial" w:hAnsi="Arial" w:cs="Arial"/>
                <w:b/>
                <w:sz w:val="16"/>
                <w:szCs w:val="16"/>
              </w:rPr>
            </w:pPr>
          </w:p>
        </w:tc>
      </w:tr>
      <w:tr w:rsidR="00782FF6" w:rsidRPr="00102C50" w14:paraId="6C8AD484" w14:textId="77777777" w:rsidTr="004260B3">
        <w:trPr>
          <w:trHeight w:val="563"/>
          <w:jc w:val="center"/>
        </w:trPr>
        <w:tc>
          <w:tcPr>
            <w:tcW w:w="519" w:type="dxa"/>
            <w:vAlign w:val="center"/>
          </w:tcPr>
          <w:p w14:paraId="6BB3E62F"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6F9278FB" w14:textId="77777777" w:rsidR="00782FF6" w:rsidRPr="00102C50" w:rsidRDefault="00782FF6" w:rsidP="007754C1">
            <w:pPr>
              <w:rPr>
                <w:rFonts w:ascii="Arial" w:hAnsi="Arial" w:cs="Arial"/>
                <w:b/>
                <w:sz w:val="16"/>
                <w:szCs w:val="16"/>
              </w:rPr>
            </w:pPr>
          </w:p>
        </w:tc>
        <w:tc>
          <w:tcPr>
            <w:tcW w:w="2505" w:type="dxa"/>
            <w:vAlign w:val="center"/>
          </w:tcPr>
          <w:p w14:paraId="61382234" w14:textId="77777777" w:rsidR="00782FF6" w:rsidRPr="00102C50" w:rsidRDefault="00782FF6" w:rsidP="007754C1">
            <w:pPr>
              <w:rPr>
                <w:rFonts w:ascii="Arial" w:hAnsi="Arial" w:cs="Arial"/>
                <w:b/>
                <w:sz w:val="16"/>
                <w:szCs w:val="16"/>
              </w:rPr>
            </w:pPr>
          </w:p>
        </w:tc>
        <w:tc>
          <w:tcPr>
            <w:tcW w:w="2402" w:type="dxa"/>
            <w:vAlign w:val="center"/>
          </w:tcPr>
          <w:p w14:paraId="418509D2" w14:textId="77777777" w:rsidR="00782FF6" w:rsidRPr="00102C50" w:rsidRDefault="00782FF6" w:rsidP="007754C1">
            <w:pPr>
              <w:rPr>
                <w:rFonts w:ascii="Arial" w:hAnsi="Arial" w:cs="Arial"/>
                <w:b/>
                <w:sz w:val="16"/>
                <w:szCs w:val="16"/>
              </w:rPr>
            </w:pPr>
          </w:p>
        </w:tc>
        <w:tc>
          <w:tcPr>
            <w:tcW w:w="2977" w:type="dxa"/>
            <w:vAlign w:val="center"/>
          </w:tcPr>
          <w:p w14:paraId="27D68A78" w14:textId="77777777" w:rsidR="00782FF6" w:rsidRPr="00102C50" w:rsidRDefault="00782FF6" w:rsidP="007754C1">
            <w:pPr>
              <w:rPr>
                <w:rFonts w:ascii="Arial" w:hAnsi="Arial" w:cs="Arial"/>
                <w:b/>
                <w:sz w:val="16"/>
                <w:szCs w:val="16"/>
              </w:rPr>
            </w:pPr>
          </w:p>
        </w:tc>
      </w:tr>
      <w:tr w:rsidR="00782FF6" w:rsidRPr="00102C50" w14:paraId="23549A1C" w14:textId="77777777" w:rsidTr="004260B3">
        <w:trPr>
          <w:trHeight w:val="543"/>
          <w:jc w:val="center"/>
        </w:trPr>
        <w:tc>
          <w:tcPr>
            <w:tcW w:w="519" w:type="dxa"/>
            <w:vAlign w:val="center"/>
          </w:tcPr>
          <w:p w14:paraId="2507AB44" w14:textId="77777777" w:rsidR="00782FF6" w:rsidRPr="00102C50" w:rsidRDefault="00782FF6" w:rsidP="007754C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324204FA" w14:textId="77777777" w:rsidR="00782FF6" w:rsidRPr="00102C50" w:rsidRDefault="00782FF6" w:rsidP="007754C1">
            <w:pPr>
              <w:rPr>
                <w:rFonts w:ascii="Arial" w:hAnsi="Arial" w:cs="Arial"/>
                <w:b/>
                <w:sz w:val="16"/>
                <w:szCs w:val="16"/>
              </w:rPr>
            </w:pPr>
          </w:p>
        </w:tc>
        <w:tc>
          <w:tcPr>
            <w:tcW w:w="2505" w:type="dxa"/>
            <w:vAlign w:val="center"/>
          </w:tcPr>
          <w:p w14:paraId="29C5CA48" w14:textId="77777777" w:rsidR="00782FF6" w:rsidRPr="00102C50" w:rsidRDefault="00782FF6" w:rsidP="007754C1">
            <w:pPr>
              <w:rPr>
                <w:rFonts w:ascii="Arial" w:hAnsi="Arial" w:cs="Arial"/>
                <w:b/>
                <w:sz w:val="16"/>
                <w:szCs w:val="16"/>
              </w:rPr>
            </w:pPr>
          </w:p>
        </w:tc>
        <w:tc>
          <w:tcPr>
            <w:tcW w:w="2402" w:type="dxa"/>
            <w:vAlign w:val="center"/>
          </w:tcPr>
          <w:p w14:paraId="23EDEF5E" w14:textId="77777777" w:rsidR="00782FF6" w:rsidRPr="00102C50" w:rsidRDefault="00782FF6" w:rsidP="007754C1">
            <w:pPr>
              <w:rPr>
                <w:rFonts w:ascii="Arial" w:hAnsi="Arial" w:cs="Arial"/>
                <w:b/>
                <w:sz w:val="16"/>
                <w:szCs w:val="16"/>
              </w:rPr>
            </w:pPr>
          </w:p>
        </w:tc>
        <w:tc>
          <w:tcPr>
            <w:tcW w:w="2977" w:type="dxa"/>
            <w:vAlign w:val="center"/>
          </w:tcPr>
          <w:p w14:paraId="7A04C05D" w14:textId="77777777" w:rsidR="00782FF6" w:rsidRPr="00102C50" w:rsidRDefault="00782FF6" w:rsidP="007754C1">
            <w:pPr>
              <w:rPr>
                <w:rFonts w:ascii="Arial" w:hAnsi="Arial" w:cs="Arial"/>
                <w:b/>
                <w:sz w:val="16"/>
                <w:szCs w:val="16"/>
              </w:rPr>
            </w:pPr>
          </w:p>
        </w:tc>
      </w:tr>
    </w:tbl>
    <w:p w14:paraId="7FA8F46B" w14:textId="77777777" w:rsidR="00782FF6" w:rsidRDefault="00782FF6" w:rsidP="00782FF6">
      <w:pPr>
        <w:spacing w:after="60"/>
        <w:rPr>
          <w:rFonts w:ascii="Arial" w:hAnsi="Arial" w:cs="Arial"/>
          <w:b/>
          <w:bCs/>
          <w:color w:val="000000" w:themeColor="text1"/>
        </w:rPr>
      </w:pPr>
    </w:p>
    <w:p w14:paraId="0FB59B52" w14:textId="77777777" w:rsidR="00782FF6" w:rsidRDefault="00782FF6" w:rsidP="00782FF6">
      <w:pPr>
        <w:spacing w:after="60"/>
        <w:rPr>
          <w:rFonts w:ascii="Arial" w:hAnsi="Arial" w:cs="Arial"/>
          <w:b/>
          <w:bCs/>
          <w:color w:val="000000" w:themeColor="text1"/>
        </w:rPr>
      </w:pPr>
    </w:p>
    <w:p w14:paraId="45144260" w14:textId="77777777" w:rsidR="00782FF6" w:rsidRPr="00102C50" w:rsidRDefault="00782FF6" w:rsidP="00782FF6">
      <w:pPr>
        <w:spacing w:after="60"/>
        <w:rPr>
          <w:rFonts w:ascii="Arial" w:hAnsi="Arial" w:cs="Arial"/>
          <w:b/>
          <w:bCs/>
          <w:color w:val="000000" w:themeColor="text1"/>
        </w:rPr>
      </w:pPr>
    </w:p>
    <w:p w14:paraId="35432F72" w14:textId="77777777" w:rsidR="00782FF6" w:rsidRPr="00102C50" w:rsidRDefault="00782FF6" w:rsidP="00782FF6">
      <w:pPr>
        <w:rPr>
          <w:rFonts w:ascii="Arial" w:hAnsi="Arial" w:cs="Arial"/>
        </w:rPr>
      </w:pPr>
    </w:p>
    <w:p w14:paraId="6D8008B2" w14:textId="77777777" w:rsidR="00782FF6" w:rsidRPr="00102C50" w:rsidRDefault="00782FF6" w:rsidP="00782FF6">
      <w:pPr>
        <w:rPr>
          <w:rFonts w:ascii="Arial" w:hAnsi="Arial" w:cs="Arial"/>
        </w:rPr>
      </w:pPr>
    </w:p>
    <w:p w14:paraId="63DA7E29" w14:textId="77777777" w:rsidR="00782FF6" w:rsidRPr="005A15D8" w:rsidRDefault="00782FF6" w:rsidP="00782FF6">
      <w:pPr>
        <w:ind w:left="360"/>
        <w:jc w:val="center"/>
        <w:rPr>
          <w:rFonts w:ascii="Arial" w:hAnsi="Arial" w:cs="Arial"/>
          <w:b/>
        </w:rPr>
      </w:pPr>
      <w:r w:rsidRPr="005A15D8">
        <w:rPr>
          <w:rFonts w:ascii="Arial" w:hAnsi="Arial" w:cs="Arial"/>
          <w:b/>
        </w:rPr>
        <w:t>________________________________</w:t>
      </w:r>
    </w:p>
    <w:p w14:paraId="5026E181" w14:textId="77777777" w:rsidR="00782FF6" w:rsidRPr="00CB0DFC" w:rsidRDefault="00782FF6" w:rsidP="00782FF6">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7EA6004E" w14:textId="77777777" w:rsidR="00782FF6" w:rsidRPr="00CB0DFC" w:rsidRDefault="00782FF6" w:rsidP="00782FF6">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4166A680" w14:textId="77777777" w:rsidR="00782FF6" w:rsidRPr="005A15D8" w:rsidRDefault="00782FF6" w:rsidP="00782FF6">
      <w:pPr>
        <w:rPr>
          <w:rFonts w:ascii="Arial" w:hAnsi="Arial" w:cs="Arial"/>
        </w:rPr>
      </w:pPr>
    </w:p>
    <w:p w14:paraId="76DFCC52" w14:textId="77777777" w:rsidR="00782FF6" w:rsidRDefault="00782FF6" w:rsidP="001515C4">
      <w:pPr>
        <w:spacing w:after="160" w:line="259" w:lineRule="auto"/>
        <w:rPr>
          <w:rFonts w:asciiTheme="minorHAnsi" w:hAnsiTheme="minorHAnsi" w:cstheme="minorHAnsi"/>
          <w:b/>
          <w:bCs/>
          <w:color w:val="000000" w:themeColor="text1"/>
        </w:rPr>
      </w:pPr>
    </w:p>
    <w:p w14:paraId="1D0D035F" w14:textId="77777777" w:rsidR="009001FD" w:rsidRDefault="009001FD" w:rsidP="001515C4">
      <w:pPr>
        <w:spacing w:after="160" w:line="259" w:lineRule="auto"/>
        <w:rPr>
          <w:rFonts w:asciiTheme="minorHAnsi" w:hAnsiTheme="minorHAnsi" w:cstheme="minorHAnsi"/>
          <w:b/>
          <w:bCs/>
          <w:color w:val="000000" w:themeColor="text1"/>
        </w:rPr>
      </w:pPr>
    </w:p>
    <w:p w14:paraId="1BBB7FE3" w14:textId="77777777" w:rsidR="009001FD" w:rsidRDefault="009001FD" w:rsidP="001515C4">
      <w:pPr>
        <w:spacing w:after="160" w:line="259" w:lineRule="auto"/>
        <w:rPr>
          <w:rFonts w:asciiTheme="minorHAnsi" w:hAnsiTheme="minorHAnsi" w:cstheme="minorHAnsi"/>
          <w:b/>
          <w:bCs/>
          <w:color w:val="000000" w:themeColor="text1"/>
        </w:rPr>
      </w:pPr>
    </w:p>
    <w:p w14:paraId="5DE885BF" w14:textId="77777777" w:rsidR="009001FD" w:rsidRDefault="009001FD" w:rsidP="001515C4">
      <w:pPr>
        <w:spacing w:after="160" w:line="259" w:lineRule="auto"/>
        <w:rPr>
          <w:rFonts w:asciiTheme="minorHAnsi" w:hAnsiTheme="minorHAnsi" w:cstheme="minorHAnsi"/>
          <w:b/>
          <w:bCs/>
          <w:color w:val="000000" w:themeColor="text1"/>
        </w:rPr>
      </w:pPr>
    </w:p>
    <w:p w14:paraId="589FE423" w14:textId="77777777" w:rsidR="00782FF6" w:rsidRDefault="00782FF6" w:rsidP="001515C4">
      <w:pPr>
        <w:spacing w:after="160" w:line="259" w:lineRule="auto"/>
        <w:rPr>
          <w:rFonts w:asciiTheme="minorHAnsi" w:hAnsiTheme="minorHAnsi" w:cstheme="minorHAnsi"/>
          <w:b/>
          <w:bCs/>
          <w:color w:val="000000" w:themeColor="text1"/>
        </w:rPr>
      </w:pPr>
    </w:p>
    <w:p w14:paraId="5CC9B944" w14:textId="77777777" w:rsidR="00782FF6" w:rsidRDefault="00782FF6" w:rsidP="001515C4">
      <w:pPr>
        <w:spacing w:after="160" w:line="259" w:lineRule="auto"/>
        <w:rPr>
          <w:rFonts w:asciiTheme="minorHAnsi" w:hAnsiTheme="minorHAnsi" w:cstheme="minorHAnsi"/>
          <w:b/>
          <w:bCs/>
          <w:color w:val="000000" w:themeColor="text1"/>
        </w:rPr>
      </w:pPr>
    </w:p>
    <w:p w14:paraId="2EC81417" w14:textId="77777777" w:rsidR="00782FF6" w:rsidRDefault="00782FF6" w:rsidP="001515C4">
      <w:pPr>
        <w:spacing w:after="160" w:line="259" w:lineRule="auto"/>
        <w:rPr>
          <w:rFonts w:asciiTheme="minorHAnsi" w:hAnsiTheme="minorHAnsi" w:cstheme="minorHAnsi"/>
          <w:b/>
          <w:bCs/>
          <w:color w:val="000000" w:themeColor="text1"/>
        </w:rPr>
      </w:pPr>
    </w:p>
    <w:p w14:paraId="3624225E" w14:textId="77777777" w:rsidR="00782FF6" w:rsidRDefault="00782FF6" w:rsidP="001515C4">
      <w:pPr>
        <w:spacing w:after="160" w:line="259" w:lineRule="auto"/>
        <w:rPr>
          <w:rFonts w:asciiTheme="minorHAnsi" w:hAnsiTheme="minorHAnsi" w:cstheme="minorHAnsi"/>
          <w:b/>
          <w:bCs/>
          <w:color w:val="000000" w:themeColor="text1"/>
        </w:rPr>
      </w:pPr>
    </w:p>
    <w:p w14:paraId="7F08766F" w14:textId="77777777" w:rsidR="00782FF6" w:rsidRDefault="00782FF6" w:rsidP="001515C4">
      <w:pPr>
        <w:spacing w:after="160" w:line="259" w:lineRule="auto"/>
        <w:rPr>
          <w:rFonts w:asciiTheme="minorHAnsi" w:hAnsiTheme="minorHAnsi" w:cstheme="minorHAnsi"/>
          <w:b/>
          <w:bCs/>
          <w:color w:val="000000" w:themeColor="text1"/>
        </w:rPr>
      </w:pPr>
    </w:p>
    <w:p w14:paraId="62856346" w14:textId="77777777" w:rsidR="00782FF6" w:rsidRDefault="00782FF6" w:rsidP="001515C4">
      <w:pPr>
        <w:spacing w:after="160" w:line="259" w:lineRule="auto"/>
        <w:rPr>
          <w:rFonts w:asciiTheme="minorHAnsi" w:hAnsiTheme="minorHAnsi" w:cstheme="minorHAnsi"/>
          <w:b/>
          <w:bCs/>
          <w:color w:val="000000" w:themeColor="text1"/>
        </w:rPr>
      </w:pPr>
    </w:p>
    <w:p w14:paraId="23D1C157" w14:textId="2DC57184" w:rsidR="00EA0445" w:rsidRPr="00B276F5" w:rsidRDefault="00EA0445" w:rsidP="00EA0445">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sidR="00565773">
        <w:rPr>
          <w:rFonts w:asciiTheme="minorHAnsi" w:hAnsiTheme="minorHAnsi" w:cstheme="minorHAnsi"/>
          <w:b/>
          <w:bCs/>
          <w:color w:val="000000" w:themeColor="text1"/>
        </w:rPr>
        <w:t>5</w:t>
      </w:r>
    </w:p>
    <w:p w14:paraId="40F2D955" w14:textId="77777777" w:rsidR="00EA0445" w:rsidRDefault="00EA0445" w:rsidP="00EA0445">
      <w:pPr>
        <w:jc w:val="center"/>
        <w:rPr>
          <w:rFonts w:asciiTheme="minorHAnsi" w:hAnsiTheme="minorHAnsi" w:cstheme="minorHAnsi"/>
          <w:b/>
        </w:rPr>
      </w:pPr>
      <w:r w:rsidRPr="00B276F5">
        <w:rPr>
          <w:rFonts w:asciiTheme="minorHAnsi" w:hAnsiTheme="minorHAnsi" w:cstheme="minorHAnsi"/>
          <w:b/>
        </w:rPr>
        <w:t>PROPUESTA ECONÓMICA</w:t>
      </w:r>
    </w:p>
    <w:tbl>
      <w:tblPr>
        <w:tblW w:w="906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9"/>
        <w:gridCol w:w="4850"/>
        <w:gridCol w:w="1117"/>
        <w:gridCol w:w="1061"/>
      </w:tblGrid>
      <w:tr w:rsidR="004260B3" w:rsidRPr="004260B3" w14:paraId="62D30CAF" w14:textId="77777777" w:rsidTr="007D7B72">
        <w:trPr>
          <w:trHeight w:val="425"/>
        </w:trPr>
        <w:tc>
          <w:tcPr>
            <w:tcW w:w="9067" w:type="dxa"/>
            <w:gridSpan w:val="4"/>
            <w:shd w:val="clear" w:color="000000" w:fill="DAE9F8"/>
            <w:vAlign w:val="center"/>
          </w:tcPr>
          <w:p w14:paraId="3D14D242" w14:textId="77777777" w:rsidR="004260B3" w:rsidRPr="004260B3" w:rsidRDefault="004260B3" w:rsidP="004260B3">
            <w:pPr>
              <w:rPr>
                <w:rFonts w:ascii="Calibri" w:hAnsi="Calibri" w:cs="Calibri"/>
                <w:b/>
                <w:bCs/>
                <w:color w:val="000000"/>
                <w:sz w:val="22"/>
                <w:szCs w:val="22"/>
                <w:lang w:val="es-BO" w:eastAsia="es-BO"/>
              </w:rPr>
            </w:pPr>
            <w:r w:rsidRPr="004260B3">
              <w:rPr>
                <w:rFonts w:ascii="Calibri" w:hAnsi="Calibri" w:cs="Calibri"/>
                <w:b/>
                <w:bCs/>
                <w:color w:val="000000"/>
                <w:sz w:val="22"/>
                <w:szCs w:val="22"/>
                <w:lang w:val="es-BO" w:eastAsia="es-BO"/>
              </w:rPr>
              <w:t>CIRUGÍA TORAX ADULTO</w:t>
            </w:r>
          </w:p>
        </w:tc>
      </w:tr>
      <w:tr w:rsidR="007D7B72" w:rsidRPr="004260B3" w14:paraId="177CAA6A" w14:textId="77777777" w:rsidTr="00C55C80">
        <w:trPr>
          <w:trHeight w:val="597"/>
        </w:trPr>
        <w:tc>
          <w:tcPr>
            <w:tcW w:w="2040" w:type="dxa"/>
            <w:shd w:val="clear" w:color="000000" w:fill="DAE9F8"/>
            <w:vAlign w:val="center"/>
            <w:hideMark/>
          </w:tcPr>
          <w:p w14:paraId="559A8631" w14:textId="77777777" w:rsidR="004260B3" w:rsidRPr="004260B3" w:rsidRDefault="004260B3"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ÍTEM</w:t>
            </w:r>
          </w:p>
        </w:tc>
        <w:tc>
          <w:tcPr>
            <w:tcW w:w="4851" w:type="dxa"/>
            <w:shd w:val="clear" w:color="000000" w:fill="DAE9F8"/>
            <w:vAlign w:val="center"/>
            <w:hideMark/>
          </w:tcPr>
          <w:p w14:paraId="241ADFDE" w14:textId="77777777" w:rsidR="004260B3" w:rsidRPr="004260B3" w:rsidRDefault="004260B3"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ESTUDIOS REQUERIDOS</w:t>
            </w:r>
          </w:p>
        </w:tc>
        <w:tc>
          <w:tcPr>
            <w:tcW w:w="1116" w:type="dxa"/>
            <w:shd w:val="clear" w:color="000000" w:fill="DAE9F8"/>
            <w:vAlign w:val="center"/>
            <w:hideMark/>
          </w:tcPr>
          <w:p w14:paraId="360B07DD" w14:textId="77777777" w:rsidR="004260B3" w:rsidRPr="004260B3" w:rsidRDefault="004260B3"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CANTIDAD ESTIMADA EN 24 MESES</w:t>
            </w:r>
          </w:p>
        </w:tc>
        <w:tc>
          <w:tcPr>
            <w:tcW w:w="1060" w:type="dxa"/>
            <w:shd w:val="clear" w:color="000000" w:fill="DAE9F8"/>
            <w:vAlign w:val="center"/>
            <w:hideMark/>
          </w:tcPr>
          <w:p w14:paraId="6039764F" w14:textId="77777777" w:rsidR="004260B3" w:rsidRPr="004260B3" w:rsidRDefault="004260B3"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PRECIO UNITARIO</w:t>
            </w:r>
            <w:r w:rsidRPr="004260B3">
              <w:rPr>
                <w:rFonts w:ascii="Calibri" w:hAnsi="Calibri" w:cs="Calibri"/>
                <w:b/>
                <w:bCs/>
                <w:color w:val="000000"/>
                <w:sz w:val="16"/>
                <w:szCs w:val="16"/>
                <w:lang w:val="es-BO" w:eastAsia="es-BO"/>
              </w:rPr>
              <w:br/>
              <w:t>BS</w:t>
            </w:r>
          </w:p>
        </w:tc>
      </w:tr>
      <w:tr w:rsidR="007D7B72" w:rsidRPr="004260B3" w14:paraId="34BE7BF6" w14:textId="77777777" w:rsidTr="00C55C80">
        <w:trPr>
          <w:trHeight w:val="345"/>
        </w:trPr>
        <w:tc>
          <w:tcPr>
            <w:tcW w:w="2040" w:type="dxa"/>
            <w:shd w:val="clear" w:color="000000" w:fill="FFFFFF"/>
            <w:vAlign w:val="center"/>
            <w:hideMark/>
          </w:tcPr>
          <w:p w14:paraId="24A265B3"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w:t>
            </w:r>
          </w:p>
        </w:tc>
        <w:tc>
          <w:tcPr>
            <w:tcW w:w="4851" w:type="dxa"/>
            <w:vAlign w:val="center"/>
            <w:hideMark/>
          </w:tcPr>
          <w:p w14:paraId="0524388E"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CONSULTA MÉDICA DE SUBESPECIALIDAD EN CIRUGÍA DE TÓRAX-ADULTOS</w:t>
            </w:r>
          </w:p>
        </w:tc>
        <w:tc>
          <w:tcPr>
            <w:tcW w:w="1116" w:type="dxa"/>
            <w:noWrap/>
            <w:vAlign w:val="bottom"/>
            <w:hideMark/>
          </w:tcPr>
          <w:p w14:paraId="599A5FB9"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25</w:t>
            </w:r>
          </w:p>
        </w:tc>
        <w:tc>
          <w:tcPr>
            <w:tcW w:w="1060" w:type="dxa"/>
            <w:noWrap/>
            <w:vAlign w:val="bottom"/>
            <w:hideMark/>
          </w:tcPr>
          <w:p w14:paraId="125728A2"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789415DF" w14:textId="77777777" w:rsidTr="00C55C80">
        <w:trPr>
          <w:trHeight w:val="600"/>
        </w:trPr>
        <w:tc>
          <w:tcPr>
            <w:tcW w:w="2040" w:type="dxa"/>
            <w:shd w:val="clear" w:color="000000" w:fill="FFFFFF"/>
            <w:vAlign w:val="center"/>
            <w:hideMark/>
          </w:tcPr>
          <w:p w14:paraId="0AA64D2F"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w:t>
            </w:r>
          </w:p>
        </w:tc>
        <w:tc>
          <w:tcPr>
            <w:tcW w:w="4851" w:type="dxa"/>
            <w:vAlign w:val="center"/>
            <w:hideMark/>
          </w:tcPr>
          <w:p w14:paraId="28EBBC1F"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RE CONSULTA MEDICA DE SUBESPECIALIDAD EN CIRUGÍA DE TÓRAX-ADULTOS (DENTRO DE LOS 2 MESES DE LA PRIMERA ATENCIÓN)</w:t>
            </w:r>
          </w:p>
        </w:tc>
        <w:tc>
          <w:tcPr>
            <w:tcW w:w="1116" w:type="dxa"/>
            <w:noWrap/>
            <w:vAlign w:val="bottom"/>
            <w:hideMark/>
          </w:tcPr>
          <w:p w14:paraId="769CC601"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1060" w:type="dxa"/>
            <w:noWrap/>
            <w:vAlign w:val="bottom"/>
            <w:hideMark/>
          </w:tcPr>
          <w:p w14:paraId="7764FEE9"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59099B27" w14:textId="77777777" w:rsidTr="00C55C80">
        <w:trPr>
          <w:trHeight w:val="300"/>
        </w:trPr>
        <w:tc>
          <w:tcPr>
            <w:tcW w:w="2040" w:type="dxa"/>
            <w:shd w:val="clear" w:color="000000" w:fill="FFFFFF"/>
            <w:vAlign w:val="center"/>
            <w:hideMark/>
          </w:tcPr>
          <w:p w14:paraId="6417F522"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w:t>
            </w:r>
          </w:p>
        </w:tc>
        <w:tc>
          <w:tcPr>
            <w:tcW w:w="4851" w:type="dxa"/>
            <w:vAlign w:val="center"/>
            <w:hideMark/>
          </w:tcPr>
          <w:p w14:paraId="06241390"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BRONCOSCOPÍA RÍGIDA</w:t>
            </w:r>
          </w:p>
        </w:tc>
        <w:tc>
          <w:tcPr>
            <w:tcW w:w="1116" w:type="dxa"/>
            <w:noWrap/>
            <w:vAlign w:val="bottom"/>
            <w:hideMark/>
          </w:tcPr>
          <w:p w14:paraId="310F389B"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10</w:t>
            </w:r>
          </w:p>
        </w:tc>
        <w:tc>
          <w:tcPr>
            <w:tcW w:w="1060" w:type="dxa"/>
            <w:noWrap/>
            <w:vAlign w:val="bottom"/>
            <w:hideMark/>
          </w:tcPr>
          <w:p w14:paraId="2FFB5C1D"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37A4D6E7" w14:textId="77777777" w:rsidTr="00C55C80">
        <w:trPr>
          <w:trHeight w:val="300"/>
        </w:trPr>
        <w:tc>
          <w:tcPr>
            <w:tcW w:w="2040" w:type="dxa"/>
            <w:shd w:val="clear" w:color="000000" w:fill="FFFFFF"/>
            <w:vAlign w:val="center"/>
            <w:hideMark/>
          </w:tcPr>
          <w:p w14:paraId="6092001B"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w:t>
            </w:r>
          </w:p>
        </w:tc>
        <w:tc>
          <w:tcPr>
            <w:tcW w:w="4851" w:type="dxa"/>
            <w:vAlign w:val="center"/>
            <w:hideMark/>
          </w:tcPr>
          <w:p w14:paraId="5C1AFCF3"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TORACOSCOPÍA DIAGNÓSTICA PARA BIOPSIA DE PLEURA</w:t>
            </w:r>
          </w:p>
        </w:tc>
        <w:tc>
          <w:tcPr>
            <w:tcW w:w="1116" w:type="dxa"/>
            <w:vAlign w:val="center"/>
            <w:hideMark/>
          </w:tcPr>
          <w:p w14:paraId="1266DAC2"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20</w:t>
            </w:r>
          </w:p>
        </w:tc>
        <w:tc>
          <w:tcPr>
            <w:tcW w:w="1060" w:type="dxa"/>
            <w:noWrap/>
            <w:vAlign w:val="bottom"/>
            <w:hideMark/>
          </w:tcPr>
          <w:p w14:paraId="0EE30E36"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164A6CF3" w14:textId="77777777" w:rsidTr="00C55C80">
        <w:trPr>
          <w:trHeight w:val="300"/>
        </w:trPr>
        <w:tc>
          <w:tcPr>
            <w:tcW w:w="2040" w:type="dxa"/>
            <w:shd w:val="clear" w:color="000000" w:fill="FFFFFF"/>
            <w:vAlign w:val="center"/>
            <w:hideMark/>
          </w:tcPr>
          <w:p w14:paraId="49D538FB"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w:t>
            </w:r>
          </w:p>
        </w:tc>
        <w:tc>
          <w:tcPr>
            <w:tcW w:w="4851" w:type="dxa"/>
            <w:vAlign w:val="center"/>
            <w:hideMark/>
          </w:tcPr>
          <w:p w14:paraId="13F7BF97"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PLEURECTOMIA</w:t>
            </w:r>
          </w:p>
        </w:tc>
        <w:tc>
          <w:tcPr>
            <w:tcW w:w="1116" w:type="dxa"/>
            <w:vAlign w:val="center"/>
            <w:hideMark/>
          </w:tcPr>
          <w:p w14:paraId="227DC57F"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10</w:t>
            </w:r>
          </w:p>
        </w:tc>
        <w:tc>
          <w:tcPr>
            <w:tcW w:w="1060" w:type="dxa"/>
            <w:noWrap/>
            <w:vAlign w:val="bottom"/>
            <w:hideMark/>
          </w:tcPr>
          <w:p w14:paraId="4E0E511C"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2BE61CD9" w14:textId="77777777" w:rsidTr="00C55C80">
        <w:trPr>
          <w:trHeight w:val="300"/>
        </w:trPr>
        <w:tc>
          <w:tcPr>
            <w:tcW w:w="2040" w:type="dxa"/>
            <w:shd w:val="clear" w:color="000000" w:fill="FFFFFF"/>
            <w:vAlign w:val="center"/>
            <w:hideMark/>
          </w:tcPr>
          <w:p w14:paraId="40426E95"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w:t>
            </w:r>
          </w:p>
        </w:tc>
        <w:tc>
          <w:tcPr>
            <w:tcW w:w="4851" w:type="dxa"/>
            <w:vAlign w:val="center"/>
            <w:hideMark/>
          </w:tcPr>
          <w:p w14:paraId="4F992ED5"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DRENAJE PLEURAL</w:t>
            </w:r>
          </w:p>
        </w:tc>
        <w:tc>
          <w:tcPr>
            <w:tcW w:w="1116" w:type="dxa"/>
            <w:vAlign w:val="center"/>
            <w:hideMark/>
          </w:tcPr>
          <w:p w14:paraId="42A68003"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25</w:t>
            </w:r>
          </w:p>
        </w:tc>
        <w:tc>
          <w:tcPr>
            <w:tcW w:w="1060" w:type="dxa"/>
            <w:noWrap/>
            <w:vAlign w:val="bottom"/>
            <w:hideMark/>
          </w:tcPr>
          <w:p w14:paraId="0889DCBE"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098F8BD3" w14:textId="77777777" w:rsidTr="00C55C80">
        <w:trPr>
          <w:trHeight w:val="300"/>
        </w:trPr>
        <w:tc>
          <w:tcPr>
            <w:tcW w:w="2040" w:type="dxa"/>
            <w:shd w:val="clear" w:color="000000" w:fill="FFFFFF"/>
            <w:vAlign w:val="center"/>
            <w:hideMark/>
          </w:tcPr>
          <w:p w14:paraId="35ED70AC"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7</w:t>
            </w:r>
          </w:p>
        </w:tc>
        <w:tc>
          <w:tcPr>
            <w:tcW w:w="4851" w:type="dxa"/>
            <w:vAlign w:val="center"/>
            <w:hideMark/>
          </w:tcPr>
          <w:p w14:paraId="71084708"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TORACOSTOMÍA (VENTANA PLEUROCUTÁNEA)</w:t>
            </w:r>
          </w:p>
        </w:tc>
        <w:tc>
          <w:tcPr>
            <w:tcW w:w="1116" w:type="dxa"/>
            <w:vAlign w:val="center"/>
            <w:hideMark/>
          </w:tcPr>
          <w:p w14:paraId="6599E1DC"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25</w:t>
            </w:r>
          </w:p>
        </w:tc>
        <w:tc>
          <w:tcPr>
            <w:tcW w:w="1060" w:type="dxa"/>
            <w:noWrap/>
            <w:vAlign w:val="bottom"/>
            <w:hideMark/>
          </w:tcPr>
          <w:p w14:paraId="5B7A9AC0"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2B108201" w14:textId="77777777" w:rsidTr="00C55C80">
        <w:trPr>
          <w:trHeight w:val="300"/>
        </w:trPr>
        <w:tc>
          <w:tcPr>
            <w:tcW w:w="2040" w:type="dxa"/>
            <w:shd w:val="clear" w:color="000000" w:fill="FFFFFF"/>
            <w:vAlign w:val="center"/>
            <w:hideMark/>
          </w:tcPr>
          <w:p w14:paraId="62F3C97C"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8</w:t>
            </w:r>
          </w:p>
        </w:tc>
        <w:tc>
          <w:tcPr>
            <w:tcW w:w="4851" w:type="dxa"/>
            <w:vAlign w:val="center"/>
            <w:hideMark/>
          </w:tcPr>
          <w:p w14:paraId="3D857DDA"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DRENAJE PERCUTÁNEO PARA COLECCIONES PULMONARES (ABSCESO, ETC.)</w:t>
            </w:r>
          </w:p>
        </w:tc>
        <w:tc>
          <w:tcPr>
            <w:tcW w:w="1116" w:type="dxa"/>
            <w:vAlign w:val="center"/>
            <w:hideMark/>
          </w:tcPr>
          <w:p w14:paraId="4539EBF0"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16</w:t>
            </w:r>
          </w:p>
        </w:tc>
        <w:tc>
          <w:tcPr>
            <w:tcW w:w="1060" w:type="dxa"/>
            <w:noWrap/>
            <w:vAlign w:val="bottom"/>
            <w:hideMark/>
          </w:tcPr>
          <w:p w14:paraId="5A1D2490"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27EE914D" w14:textId="77777777" w:rsidTr="00C55C80">
        <w:trPr>
          <w:trHeight w:val="300"/>
        </w:trPr>
        <w:tc>
          <w:tcPr>
            <w:tcW w:w="2040" w:type="dxa"/>
            <w:shd w:val="clear" w:color="000000" w:fill="FFFFFF"/>
            <w:vAlign w:val="center"/>
            <w:hideMark/>
          </w:tcPr>
          <w:p w14:paraId="33582419"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9</w:t>
            </w:r>
          </w:p>
        </w:tc>
        <w:tc>
          <w:tcPr>
            <w:tcW w:w="4851" w:type="dxa"/>
            <w:vAlign w:val="center"/>
            <w:hideMark/>
          </w:tcPr>
          <w:p w14:paraId="576DB4B6"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BIOPSIA PLEURAL CON AGUJA</w:t>
            </w:r>
          </w:p>
        </w:tc>
        <w:tc>
          <w:tcPr>
            <w:tcW w:w="1116" w:type="dxa"/>
            <w:vAlign w:val="center"/>
            <w:hideMark/>
          </w:tcPr>
          <w:p w14:paraId="26BA9DF5"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1060" w:type="dxa"/>
            <w:noWrap/>
            <w:vAlign w:val="bottom"/>
            <w:hideMark/>
          </w:tcPr>
          <w:p w14:paraId="604A92CC"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0BB4FFD3" w14:textId="77777777" w:rsidTr="00C55C80">
        <w:trPr>
          <w:trHeight w:val="300"/>
        </w:trPr>
        <w:tc>
          <w:tcPr>
            <w:tcW w:w="2040" w:type="dxa"/>
            <w:shd w:val="clear" w:color="000000" w:fill="FFFFFF"/>
            <w:vAlign w:val="center"/>
            <w:hideMark/>
          </w:tcPr>
          <w:p w14:paraId="0648EDC0"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10</w:t>
            </w:r>
          </w:p>
        </w:tc>
        <w:tc>
          <w:tcPr>
            <w:tcW w:w="4851" w:type="dxa"/>
            <w:vAlign w:val="center"/>
            <w:hideMark/>
          </w:tcPr>
          <w:p w14:paraId="36D589C2"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BIOPSIA PULMONAR</w:t>
            </w:r>
          </w:p>
        </w:tc>
        <w:tc>
          <w:tcPr>
            <w:tcW w:w="1116" w:type="dxa"/>
            <w:vAlign w:val="center"/>
            <w:hideMark/>
          </w:tcPr>
          <w:p w14:paraId="3912BB5B"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1060" w:type="dxa"/>
            <w:noWrap/>
            <w:vAlign w:val="bottom"/>
            <w:hideMark/>
          </w:tcPr>
          <w:p w14:paraId="1EAA70C5"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38E53BBF" w14:textId="77777777" w:rsidTr="00C55C80">
        <w:trPr>
          <w:trHeight w:val="300"/>
        </w:trPr>
        <w:tc>
          <w:tcPr>
            <w:tcW w:w="2040" w:type="dxa"/>
            <w:shd w:val="clear" w:color="000000" w:fill="FFFFFF"/>
            <w:vAlign w:val="center"/>
            <w:hideMark/>
          </w:tcPr>
          <w:p w14:paraId="39C6F55B"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11</w:t>
            </w:r>
          </w:p>
        </w:tc>
        <w:tc>
          <w:tcPr>
            <w:tcW w:w="4851" w:type="dxa"/>
            <w:vAlign w:val="center"/>
            <w:hideMark/>
          </w:tcPr>
          <w:p w14:paraId="20BF6446"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IMPLANTE DE CATÉTER DE LARGA PERMANENCIA</w:t>
            </w:r>
          </w:p>
        </w:tc>
        <w:tc>
          <w:tcPr>
            <w:tcW w:w="1116" w:type="dxa"/>
            <w:vAlign w:val="center"/>
            <w:hideMark/>
          </w:tcPr>
          <w:p w14:paraId="69769E74"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w:t>
            </w:r>
          </w:p>
        </w:tc>
        <w:tc>
          <w:tcPr>
            <w:tcW w:w="1060" w:type="dxa"/>
            <w:noWrap/>
            <w:vAlign w:val="bottom"/>
            <w:hideMark/>
          </w:tcPr>
          <w:p w14:paraId="06A9BDDB"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2B8E0338" w14:textId="77777777" w:rsidTr="00C55C80">
        <w:trPr>
          <w:trHeight w:val="300"/>
        </w:trPr>
        <w:tc>
          <w:tcPr>
            <w:tcW w:w="2040" w:type="dxa"/>
            <w:shd w:val="clear" w:color="000000" w:fill="FFFFFF"/>
            <w:vAlign w:val="center"/>
            <w:hideMark/>
          </w:tcPr>
          <w:p w14:paraId="4D31E946"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12</w:t>
            </w:r>
          </w:p>
        </w:tc>
        <w:tc>
          <w:tcPr>
            <w:tcW w:w="4851" w:type="dxa"/>
            <w:vAlign w:val="center"/>
            <w:hideMark/>
          </w:tcPr>
          <w:p w14:paraId="0ECF08EF"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TRAQUEOPLASTÍA Y BRONCOPLASTÍA POR TRAUMA</w:t>
            </w:r>
          </w:p>
        </w:tc>
        <w:tc>
          <w:tcPr>
            <w:tcW w:w="1116" w:type="dxa"/>
            <w:vAlign w:val="center"/>
            <w:hideMark/>
          </w:tcPr>
          <w:p w14:paraId="37967EE2"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w:t>
            </w:r>
          </w:p>
        </w:tc>
        <w:tc>
          <w:tcPr>
            <w:tcW w:w="1060" w:type="dxa"/>
            <w:noWrap/>
            <w:vAlign w:val="bottom"/>
            <w:hideMark/>
          </w:tcPr>
          <w:p w14:paraId="238E7793"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0AD4CFF4" w14:textId="77777777" w:rsidTr="00C55C80">
        <w:trPr>
          <w:trHeight w:val="300"/>
        </w:trPr>
        <w:tc>
          <w:tcPr>
            <w:tcW w:w="2040" w:type="dxa"/>
            <w:shd w:val="clear" w:color="000000" w:fill="FFFFFF"/>
            <w:vAlign w:val="center"/>
            <w:hideMark/>
          </w:tcPr>
          <w:p w14:paraId="021E3365"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13</w:t>
            </w:r>
          </w:p>
        </w:tc>
        <w:tc>
          <w:tcPr>
            <w:tcW w:w="4851" w:type="dxa"/>
            <w:vAlign w:val="center"/>
            <w:hideMark/>
          </w:tcPr>
          <w:p w14:paraId="5BA65812"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SEGMENTECTOMÍA POR TORACOTOMÍA</w:t>
            </w:r>
          </w:p>
        </w:tc>
        <w:tc>
          <w:tcPr>
            <w:tcW w:w="1116" w:type="dxa"/>
            <w:vAlign w:val="center"/>
            <w:hideMark/>
          </w:tcPr>
          <w:p w14:paraId="178D9518"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w:t>
            </w:r>
          </w:p>
        </w:tc>
        <w:tc>
          <w:tcPr>
            <w:tcW w:w="1060" w:type="dxa"/>
            <w:noWrap/>
            <w:vAlign w:val="bottom"/>
            <w:hideMark/>
          </w:tcPr>
          <w:p w14:paraId="2D9D6913"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2A7009A3" w14:textId="77777777" w:rsidTr="00C55C80">
        <w:trPr>
          <w:trHeight w:val="300"/>
        </w:trPr>
        <w:tc>
          <w:tcPr>
            <w:tcW w:w="2040" w:type="dxa"/>
            <w:shd w:val="clear" w:color="000000" w:fill="FFFFFF"/>
            <w:vAlign w:val="center"/>
            <w:hideMark/>
          </w:tcPr>
          <w:p w14:paraId="213A7326"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14</w:t>
            </w:r>
          </w:p>
        </w:tc>
        <w:tc>
          <w:tcPr>
            <w:tcW w:w="4851" w:type="dxa"/>
            <w:vAlign w:val="center"/>
            <w:hideMark/>
          </w:tcPr>
          <w:p w14:paraId="5A60326C"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SEGMENTECTOMÍA VIDEO ASISTIDA</w:t>
            </w:r>
          </w:p>
        </w:tc>
        <w:tc>
          <w:tcPr>
            <w:tcW w:w="1116" w:type="dxa"/>
            <w:vAlign w:val="center"/>
            <w:hideMark/>
          </w:tcPr>
          <w:p w14:paraId="377B4D39"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w:t>
            </w:r>
          </w:p>
        </w:tc>
        <w:tc>
          <w:tcPr>
            <w:tcW w:w="1060" w:type="dxa"/>
            <w:noWrap/>
            <w:vAlign w:val="bottom"/>
            <w:hideMark/>
          </w:tcPr>
          <w:p w14:paraId="104E6471"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54ACF947" w14:textId="77777777" w:rsidTr="00C55C80">
        <w:trPr>
          <w:trHeight w:val="300"/>
        </w:trPr>
        <w:tc>
          <w:tcPr>
            <w:tcW w:w="2040" w:type="dxa"/>
            <w:shd w:val="clear" w:color="000000" w:fill="FFFFFF"/>
            <w:vAlign w:val="center"/>
            <w:hideMark/>
          </w:tcPr>
          <w:p w14:paraId="272E69BD"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4851" w:type="dxa"/>
            <w:vAlign w:val="center"/>
            <w:hideMark/>
          </w:tcPr>
          <w:p w14:paraId="3A9B41FD"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CIRUGÍA TORACOSCOPIA VIDEO ASISTIDA</w:t>
            </w:r>
          </w:p>
        </w:tc>
        <w:tc>
          <w:tcPr>
            <w:tcW w:w="1116" w:type="dxa"/>
            <w:vAlign w:val="center"/>
            <w:hideMark/>
          </w:tcPr>
          <w:p w14:paraId="713F67F1"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2</w:t>
            </w:r>
          </w:p>
        </w:tc>
        <w:tc>
          <w:tcPr>
            <w:tcW w:w="1060" w:type="dxa"/>
            <w:noWrap/>
            <w:vAlign w:val="bottom"/>
            <w:hideMark/>
          </w:tcPr>
          <w:p w14:paraId="28836B02"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09ABBBAA" w14:textId="77777777" w:rsidTr="00C55C80">
        <w:trPr>
          <w:trHeight w:val="300"/>
        </w:trPr>
        <w:tc>
          <w:tcPr>
            <w:tcW w:w="2040" w:type="dxa"/>
            <w:shd w:val="clear" w:color="000000" w:fill="FFFFFF"/>
            <w:vAlign w:val="center"/>
            <w:hideMark/>
          </w:tcPr>
          <w:p w14:paraId="0AE3F290"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16</w:t>
            </w:r>
          </w:p>
        </w:tc>
        <w:tc>
          <w:tcPr>
            <w:tcW w:w="4851" w:type="dxa"/>
            <w:vAlign w:val="center"/>
            <w:hideMark/>
          </w:tcPr>
          <w:p w14:paraId="65DD22A7"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VENTANA PERICÁRDICA (SU XIFOIDEA)</w:t>
            </w:r>
          </w:p>
        </w:tc>
        <w:tc>
          <w:tcPr>
            <w:tcW w:w="1116" w:type="dxa"/>
            <w:vAlign w:val="center"/>
            <w:hideMark/>
          </w:tcPr>
          <w:p w14:paraId="6F873E2D"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7</w:t>
            </w:r>
          </w:p>
        </w:tc>
        <w:tc>
          <w:tcPr>
            <w:tcW w:w="1060" w:type="dxa"/>
            <w:noWrap/>
            <w:vAlign w:val="bottom"/>
            <w:hideMark/>
          </w:tcPr>
          <w:p w14:paraId="32693890"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747C7435" w14:textId="77777777" w:rsidTr="00C55C80">
        <w:trPr>
          <w:trHeight w:val="300"/>
        </w:trPr>
        <w:tc>
          <w:tcPr>
            <w:tcW w:w="2040" w:type="dxa"/>
            <w:shd w:val="clear" w:color="000000" w:fill="FFFFFF"/>
            <w:vAlign w:val="center"/>
            <w:hideMark/>
          </w:tcPr>
          <w:p w14:paraId="1C4B29F3"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17</w:t>
            </w:r>
          </w:p>
        </w:tc>
        <w:tc>
          <w:tcPr>
            <w:tcW w:w="4851" w:type="dxa"/>
            <w:vAlign w:val="center"/>
            <w:hideMark/>
          </w:tcPr>
          <w:p w14:paraId="0A9503CE"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PERICARDIECTOMÍA</w:t>
            </w:r>
          </w:p>
        </w:tc>
        <w:tc>
          <w:tcPr>
            <w:tcW w:w="1116" w:type="dxa"/>
            <w:vAlign w:val="center"/>
            <w:hideMark/>
          </w:tcPr>
          <w:p w14:paraId="11BFB5FA"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w:t>
            </w:r>
          </w:p>
        </w:tc>
        <w:tc>
          <w:tcPr>
            <w:tcW w:w="1060" w:type="dxa"/>
            <w:noWrap/>
            <w:vAlign w:val="bottom"/>
            <w:hideMark/>
          </w:tcPr>
          <w:p w14:paraId="02B4FDE2"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6DCBD6F6" w14:textId="77777777" w:rsidTr="00C55C80">
        <w:trPr>
          <w:trHeight w:val="300"/>
        </w:trPr>
        <w:tc>
          <w:tcPr>
            <w:tcW w:w="2040" w:type="dxa"/>
            <w:shd w:val="clear" w:color="000000" w:fill="FFFFFF"/>
            <w:vAlign w:val="center"/>
            <w:hideMark/>
          </w:tcPr>
          <w:p w14:paraId="6582FC6E"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18</w:t>
            </w:r>
          </w:p>
        </w:tc>
        <w:tc>
          <w:tcPr>
            <w:tcW w:w="4851" w:type="dxa"/>
            <w:vAlign w:val="center"/>
            <w:hideMark/>
          </w:tcPr>
          <w:p w14:paraId="6D1AFD5F"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DECORTICACIÓN PULMONAR</w:t>
            </w:r>
          </w:p>
        </w:tc>
        <w:tc>
          <w:tcPr>
            <w:tcW w:w="1116" w:type="dxa"/>
            <w:vAlign w:val="center"/>
            <w:hideMark/>
          </w:tcPr>
          <w:p w14:paraId="3F77178E"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30</w:t>
            </w:r>
          </w:p>
        </w:tc>
        <w:tc>
          <w:tcPr>
            <w:tcW w:w="1060" w:type="dxa"/>
            <w:noWrap/>
            <w:vAlign w:val="bottom"/>
            <w:hideMark/>
          </w:tcPr>
          <w:p w14:paraId="56CF67BE"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0CBCE477" w14:textId="77777777" w:rsidTr="00C55C80">
        <w:trPr>
          <w:trHeight w:val="300"/>
        </w:trPr>
        <w:tc>
          <w:tcPr>
            <w:tcW w:w="2040" w:type="dxa"/>
            <w:shd w:val="clear" w:color="000000" w:fill="FFFFFF"/>
            <w:vAlign w:val="center"/>
            <w:hideMark/>
          </w:tcPr>
          <w:p w14:paraId="40028DA2"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19</w:t>
            </w:r>
          </w:p>
        </w:tc>
        <w:tc>
          <w:tcPr>
            <w:tcW w:w="4851" w:type="dxa"/>
            <w:vAlign w:val="center"/>
            <w:hideMark/>
          </w:tcPr>
          <w:p w14:paraId="3D0059D7"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CIRUGÍA DE QUISTE HIDATÍDICO</w:t>
            </w:r>
          </w:p>
        </w:tc>
        <w:tc>
          <w:tcPr>
            <w:tcW w:w="1116" w:type="dxa"/>
            <w:vAlign w:val="center"/>
            <w:hideMark/>
          </w:tcPr>
          <w:p w14:paraId="51836CB7"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w:t>
            </w:r>
          </w:p>
        </w:tc>
        <w:tc>
          <w:tcPr>
            <w:tcW w:w="1060" w:type="dxa"/>
            <w:noWrap/>
            <w:vAlign w:val="bottom"/>
            <w:hideMark/>
          </w:tcPr>
          <w:p w14:paraId="39EE79A1"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65335056" w14:textId="77777777" w:rsidTr="00C55C80">
        <w:trPr>
          <w:trHeight w:val="300"/>
        </w:trPr>
        <w:tc>
          <w:tcPr>
            <w:tcW w:w="2040" w:type="dxa"/>
            <w:shd w:val="clear" w:color="000000" w:fill="FFFFFF"/>
            <w:vAlign w:val="center"/>
            <w:hideMark/>
          </w:tcPr>
          <w:p w14:paraId="45956DF1"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20</w:t>
            </w:r>
          </w:p>
        </w:tc>
        <w:tc>
          <w:tcPr>
            <w:tcW w:w="4851" w:type="dxa"/>
            <w:vAlign w:val="center"/>
            <w:hideMark/>
          </w:tcPr>
          <w:p w14:paraId="10A77FAF"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TRATAMIENTO DEL HEMOTÓRAX RETENIDO</w:t>
            </w:r>
          </w:p>
        </w:tc>
        <w:tc>
          <w:tcPr>
            <w:tcW w:w="1116" w:type="dxa"/>
            <w:vAlign w:val="center"/>
            <w:hideMark/>
          </w:tcPr>
          <w:p w14:paraId="04DA1AD8"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7</w:t>
            </w:r>
          </w:p>
        </w:tc>
        <w:tc>
          <w:tcPr>
            <w:tcW w:w="1060" w:type="dxa"/>
            <w:noWrap/>
            <w:vAlign w:val="bottom"/>
            <w:hideMark/>
          </w:tcPr>
          <w:p w14:paraId="3E4481C6"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4D5F3070" w14:textId="77777777" w:rsidTr="00C55C80">
        <w:trPr>
          <w:trHeight w:val="300"/>
        </w:trPr>
        <w:tc>
          <w:tcPr>
            <w:tcW w:w="2040" w:type="dxa"/>
            <w:shd w:val="clear" w:color="000000" w:fill="FFFFFF"/>
            <w:vAlign w:val="center"/>
            <w:hideMark/>
          </w:tcPr>
          <w:p w14:paraId="7C9DD10D"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21</w:t>
            </w:r>
          </w:p>
        </w:tc>
        <w:tc>
          <w:tcPr>
            <w:tcW w:w="4851" w:type="dxa"/>
            <w:vAlign w:val="center"/>
            <w:hideMark/>
          </w:tcPr>
          <w:p w14:paraId="4D69C972"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PLEURODESIS QUÍMICA</w:t>
            </w:r>
          </w:p>
        </w:tc>
        <w:tc>
          <w:tcPr>
            <w:tcW w:w="1116" w:type="dxa"/>
            <w:vAlign w:val="center"/>
            <w:hideMark/>
          </w:tcPr>
          <w:p w14:paraId="6E61FFA4"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w:t>
            </w:r>
          </w:p>
        </w:tc>
        <w:tc>
          <w:tcPr>
            <w:tcW w:w="1060" w:type="dxa"/>
            <w:noWrap/>
            <w:vAlign w:val="bottom"/>
            <w:hideMark/>
          </w:tcPr>
          <w:p w14:paraId="40991FA1"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4DF477DD" w14:textId="77777777" w:rsidTr="00C55C80">
        <w:trPr>
          <w:trHeight w:val="300"/>
        </w:trPr>
        <w:tc>
          <w:tcPr>
            <w:tcW w:w="2040" w:type="dxa"/>
            <w:shd w:val="clear" w:color="000000" w:fill="FFFFFF"/>
            <w:vAlign w:val="center"/>
            <w:hideMark/>
          </w:tcPr>
          <w:p w14:paraId="57D2276E"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22</w:t>
            </w:r>
          </w:p>
        </w:tc>
        <w:tc>
          <w:tcPr>
            <w:tcW w:w="4851" w:type="dxa"/>
            <w:vAlign w:val="center"/>
            <w:hideMark/>
          </w:tcPr>
          <w:p w14:paraId="343F92A2"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PLEURODESIS CON TALCO</w:t>
            </w:r>
          </w:p>
        </w:tc>
        <w:tc>
          <w:tcPr>
            <w:tcW w:w="1116" w:type="dxa"/>
            <w:vAlign w:val="center"/>
            <w:hideMark/>
          </w:tcPr>
          <w:p w14:paraId="05E92B5E"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w:t>
            </w:r>
          </w:p>
        </w:tc>
        <w:tc>
          <w:tcPr>
            <w:tcW w:w="1060" w:type="dxa"/>
            <w:noWrap/>
            <w:vAlign w:val="bottom"/>
            <w:hideMark/>
          </w:tcPr>
          <w:p w14:paraId="5D3178CF"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1F4A613C" w14:textId="77777777" w:rsidTr="00C55C80">
        <w:trPr>
          <w:trHeight w:val="300"/>
        </w:trPr>
        <w:tc>
          <w:tcPr>
            <w:tcW w:w="2040" w:type="dxa"/>
            <w:shd w:val="clear" w:color="000000" w:fill="FFFFFF"/>
            <w:vAlign w:val="center"/>
            <w:hideMark/>
          </w:tcPr>
          <w:p w14:paraId="36A72AE2"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23</w:t>
            </w:r>
          </w:p>
        </w:tc>
        <w:tc>
          <w:tcPr>
            <w:tcW w:w="4851" w:type="dxa"/>
            <w:vAlign w:val="center"/>
            <w:hideMark/>
          </w:tcPr>
          <w:p w14:paraId="4624F286"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TRATAMIENTO QUIRÚRGICO DE LA FÍSTULA BRONCOPLEURAL</w:t>
            </w:r>
          </w:p>
        </w:tc>
        <w:tc>
          <w:tcPr>
            <w:tcW w:w="1116" w:type="dxa"/>
            <w:vAlign w:val="center"/>
            <w:hideMark/>
          </w:tcPr>
          <w:p w14:paraId="1278D107"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w:t>
            </w:r>
          </w:p>
        </w:tc>
        <w:tc>
          <w:tcPr>
            <w:tcW w:w="1060" w:type="dxa"/>
            <w:noWrap/>
            <w:vAlign w:val="bottom"/>
            <w:hideMark/>
          </w:tcPr>
          <w:p w14:paraId="3FF7C4EC"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660B6F01" w14:textId="77777777" w:rsidTr="00C55C80">
        <w:trPr>
          <w:trHeight w:val="300"/>
        </w:trPr>
        <w:tc>
          <w:tcPr>
            <w:tcW w:w="2040" w:type="dxa"/>
            <w:shd w:val="clear" w:color="000000" w:fill="FFFFFF"/>
            <w:vAlign w:val="center"/>
            <w:hideMark/>
          </w:tcPr>
          <w:p w14:paraId="038109ED"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24</w:t>
            </w:r>
          </w:p>
        </w:tc>
        <w:tc>
          <w:tcPr>
            <w:tcW w:w="4851" w:type="dxa"/>
            <w:vAlign w:val="center"/>
            <w:hideMark/>
          </w:tcPr>
          <w:p w14:paraId="08667562"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PERICARDIOCENTESIS</w:t>
            </w:r>
          </w:p>
        </w:tc>
        <w:tc>
          <w:tcPr>
            <w:tcW w:w="1116" w:type="dxa"/>
            <w:vAlign w:val="center"/>
            <w:hideMark/>
          </w:tcPr>
          <w:p w14:paraId="5DB1F17D"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8</w:t>
            </w:r>
          </w:p>
        </w:tc>
        <w:tc>
          <w:tcPr>
            <w:tcW w:w="1060" w:type="dxa"/>
            <w:noWrap/>
            <w:vAlign w:val="bottom"/>
            <w:hideMark/>
          </w:tcPr>
          <w:p w14:paraId="0E8A2DCB"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28DFF849" w14:textId="77777777" w:rsidTr="00C55C80">
        <w:trPr>
          <w:trHeight w:val="300"/>
        </w:trPr>
        <w:tc>
          <w:tcPr>
            <w:tcW w:w="2040" w:type="dxa"/>
            <w:shd w:val="clear" w:color="000000" w:fill="FFFFFF"/>
            <w:vAlign w:val="center"/>
            <w:hideMark/>
          </w:tcPr>
          <w:p w14:paraId="5FAE6449"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25</w:t>
            </w:r>
          </w:p>
        </w:tc>
        <w:tc>
          <w:tcPr>
            <w:tcW w:w="4851" w:type="dxa"/>
            <w:vAlign w:val="center"/>
            <w:hideMark/>
          </w:tcPr>
          <w:p w14:paraId="404A2614"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REDUCCIÓN QUIRÚRGICA DE FRACTURA DE COSTILLA CON PRÓTESIS</w:t>
            </w:r>
          </w:p>
        </w:tc>
        <w:tc>
          <w:tcPr>
            <w:tcW w:w="1116" w:type="dxa"/>
            <w:vAlign w:val="center"/>
            <w:hideMark/>
          </w:tcPr>
          <w:p w14:paraId="77A393C5"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w:t>
            </w:r>
          </w:p>
        </w:tc>
        <w:tc>
          <w:tcPr>
            <w:tcW w:w="1060" w:type="dxa"/>
            <w:noWrap/>
            <w:vAlign w:val="bottom"/>
            <w:hideMark/>
          </w:tcPr>
          <w:p w14:paraId="5968E9D8"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46E00F24" w14:textId="77777777" w:rsidTr="00C55C80">
        <w:trPr>
          <w:trHeight w:val="315"/>
        </w:trPr>
        <w:tc>
          <w:tcPr>
            <w:tcW w:w="8007" w:type="dxa"/>
            <w:gridSpan w:val="3"/>
            <w:tcBorders>
              <w:bottom w:val="single" w:sz="4" w:space="0" w:color="auto"/>
            </w:tcBorders>
            <w:noWrap/>
            <w:vAlign w:val="bottom"/>
            <w:hideMark/>
          </w:tcPr>
          <w:p w14:paraId="3344C2D1" w14:textId="77777777" w:rsidR="004260B3" w:rsidRPr="004260B3" w:rsidRDefault="004260B3" w:rsidP="004260B3">
            <w:pPr>
              <w:jc w:val="center"/>
              <w:rPr>
                <w:rFonts w:ascii="Calibri" w:hAnsi="Calibri" w:cs="Calibri"/>
                <w:b/>
                <w:bCs/>
                <w:color w:val="000000"/>
                <w:sz w:val="22"/>
                <w:szCs w:val="22"/>
                <w:lang w:val="es-BO" w:eastAsia="es-BO"/>
              </w:rPr>
            </w:pPr>
            <w:r w:rsidRPr="004260B3">
              <w:rPr>
                <w:rFonts w:ascii="Calibri" w:hAnsi="Calibri" w:cs="Calibri"/>
                <w:b/>
                <w:bCs/>
                <w:color w:val="000000"/>
                <w:sz w:val="22"/>
                <w:szCs w:val="22"/>
                <w:lang w:val="es-BO" w:eastAsia="es-BO"/>
              </w:rPr>
              <w:t>SERVICIOS ADICIONALES QUE OFERTA</w:t>
            </w:r>
          </w:p>
        </w:tc>
        <w:tc>
          <w:tcPr>
            <w:tcW w:w="1060" w:type="dxa"/>
            <w:tcBorders>
              <w:bottom w:val="single" w:sz="4" w:space="0" w:color="auto"/>
            </w:tcBorders>
            <w:noWrap/>
            <w:vAlign w:val="bottom"/>
            <w:hideMark/>
          </w:tcPr>
          <w:p w14:paraId="6FF28B8A" w14:textId="77777777" w:rsidR="004260B3" w:rsidRPr="004260B3" w:rsidRDefault="004260B3" w:rsidP="004260B3">
            <w:pPr>
              <w:rPr>
                <w:rFonts w:ascii="Calibri" w:hAnsi="Calibri" w:cs="Calibri"/>
                <w:b/>
                <w:bCs/>
                <w:color w:val="000000"/>
                <w:sz w:val="22"/>
                <w:szCs w:val="22"/>
                <w:lang w:val="es-BO" w:eastAsia="es-BO"/>
              </w:rPr>
            </w:pPr>
            <w:r w:rsidRPr="004260B3">
              <w:rPr>
                <w:rFonts w:ascii="Calibri" w:hAnsi="Calibri" w:cs="Calibri"/>
                <w:color w:val="000000"/>
                <w:sz w:val="22"/>
                <w:szCs w:val="22"/>
                <w:lang w:val="es-BO" w:eastAsia="es-BO"/>
              </w:rPr>
              <w:t> </w:t>
            </w:r>
            <w:r w:rsidRPr="004260B3">
              <w:rPr>
                <w:rFonts w:ascii="Calibri" w:hAnsi="Calibri" w:cs="Calibri"/>
                <w:b/>
                <w:bCs/>
                <w:color w:val="000000"/>
                <w:sz w:val="22"/>
                <w:szCs w:val="22"/>
                <w:lang w:val="es-BO" w:eastAsia="es-BO"/>
              </w:rPr>
              <w:t>PRECIO</w:t>
            </w:r>
          </w:p>
        </w:tc>
      </w:tr>
      <w:tr w:rsidR="00D977BE" w:rsidRPr="004260B3" w14:paraId="10B90C91" w14:textId="77777777" w:rsidTr="00C55C80">
        <w:trPr>
          <w:trHeight w:val="315"/>
        </w:trPr>
        <w:tc>
          <w:tcPr>
            <w:tcW w:w="8007" w:type="dxa"/>
            <w:gridSpan w:val="3"/>
            <w:tcBorders>
              <w:bottom w:val="single" w:sz="4" w:space="0" w:color="auto"/>
            </w:tcBorders>
            <w:noWrap/>
            <w:vAlign w:val="bottom"/>
            <w:hideMark/>
          </w:tcPr>
          <w:p w14:paraId="1CB1A209" w14:textId="77777777" w:rsidR="004260B3" w:rsidRPr="004260B3" w:rsidRDefault="004260B3"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tcBorders>
              <w:bottom w:val="single" w:sz="4" w:space="0" w:color="auto"/>
            </w:tcBorders>
            <w:noWrap/>
            <w:vAlign w:val="bottom"/>
            <w:hideMark/>
          </w:tcPr>
          <w:p w14:paraId="65A1F175" w14:textId="77777777" w:rsidR="004260B3" w:rsidRPr="004260B3" w:rsidRDefault="004260B3"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1090D767" w14:textId="77777777" w:rsidTr="00C55C80">
        <w:trPr>
          <w:trHeight w:val="315"/>
        </w:trPr>
        <w:tc>
          <w:tcPr>
            <w:tcW w:w="8007" w:type="dxa"/>
            <w:gridSpan w:val="3"/>
            <w:tcBorders>
              <w:top w:val="single" w:sz="4" w:space="0" w:color="auto"/>
              <w:left w:val="nil"/>
              <w:bottom w:val="nil"/>
              <w:right w:val="nil"/>
            </w:tcBorders>
            <w:noWrap/>
            <w:vAlign w:val="bottom"/>
            <w:hideMark/>
          </w:tcPr>
          <w:p w14:paraId="1539A9D6" w14:textId="77777777" w:rsidR="00D977BE" w:rsidRPr="00B276F5" w:rsidRDefault="00D977BE" w:rsidP="00D977BE">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60352B6A" w14:textId="77777777" w:rsidR="00D977BE" w:rsidRPr="00B276F5" w:rsidRDefault="00D977BE" w:rsidP="00D977BE">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2CF75F2" w14:textId="77777777" w:rsidR="00D977BE" w:rsidRPr="00B276F5" w:rsidRDefault="00D977BE" w:rsidP="00D977BE">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623E235" w14:textId="77777777" w:rsidR="004260B3" w:rsidRPr="004260B3" w:rsidRDefault="004260B3"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tcBorders>
              <w:top w:val="single" w:sz="4" w:space="0" w:color="auto"/>
              <w:left w:val="nil"/>
              <w:bottom w:val="nil"/>
              <w:right w:val="nil"/>
            </w:tcBorders>
            <w:noWrap/>
            <w:vAlign w:val="bottom"/>
            <w:hideMark/>
          </w:tcPr>
          <w:p w14:paraId="49A9C253" w14:textId="77777777" w:rsidR="004260B3" w:rsidRPr="004260B3" w:rsidRDefault="004260B3"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0AAEA415" w14:textId="77777777" w:rsidTr="00C55C80">
        <w:trPr>
          <w:trHeight w:val="300"/>
        </w:trPr>
        <w:tc>
          <w:tcPr>
            <w:tcW w:w="8007" w:type="dxa"/>
            <w:gridSpan w:val="3"/>
            <w:tcBorders>
              <w:top w:val="nil"/>
              <w:left w:val="nil"/>
              <w:bottom w:val="nil"/>
              <w:right w:val="nil"/>
            </w:tcBorders>
            <w:noWrap/>
            <w:vAlign w:val="bottom"/>
            <w:hideMark/>
          </w:tcPr>
          <w:p w14:paraId="1FA43774" w14:textId="0B00D365" w:rsidR="004260B3" w:rsidRPr="004260B3" w:rsidRDefault="004260B3" w:rsidP="00D977BE">
            <w:pP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hideMark/>
          </w:tcPr>
          <w:p w14:paraId="79F016FB" w14:textId="77777777" w:rsidR="004260B3" w:rsidRPr="004260B3" w:rsidRDefault="004260B3"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29AFB4FD" w14:textId="77777777" w:rsidTr="00C55C80">
        <w:trPr>
          <w:trHeight w:val="300"/>
        </w:trPr>
        <w:tc>
          <w:tcPr>
            <w:tcW w:w="8007" w:type="dxa"/>
            <w:gridSpan w:val="3"/>
            <w:tcBorders>
              <w:top w:val="nil"/>
              <w:left w:val="nil"/>
              <w:bottom w:val="nil"/>
              <w:right w:val="nil"/>
            </w:tcBorders>
            <w:noWrap/>
            <w:vAlign w:val="bottom"/>
          </w:tcPr>
          <w:p w14:paraId="534AB54D"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741A22A3" w14:textId="77777777" w:rsidR="00D977BE" w:rsidRPr="004260B3" w:rsidRDefault="00D977BE" w:rsidP="004260B3">
            <w:pPr>
              <w:rPr>
                <w:rFonts w:ascii="Calibri" w:hAnsi="Calibri" w:cs="Calibri"/>
                <w:color w:val="000000"/>
                <w:sz w:val="22"/>
                <w:szCs w:val="22"/>
                <w:lang w:val="es-BO" w:eastAsia="es-BO"/>
              </w:rPr>
            </w:pPr>
          </w:p>
        </w:tc>
      </w:tr>
      <w:tr w:rsidR="004260B3" w:rsidRPr="004260B3" w14:paraId="776C7FCA" w14:textId="77777777" w:rsidTr="00D977BE">
        <w:trPr>
          <w:trHeight w:val="300"/>
        </w:trPr>
        <w:tc>
          <w:tcPr>
            <w:tcW w:w="9067" w:type="dxa"/>
            <w:gridSpan w:val="4"/>
            <w:tcBorders>
              <w:top w:val="nil"/>
            </w:tcBorders>
            <w:shd w:val="clear" w:color="auto" w:fill="DEEAF6"/>
            <w:noWrap/>
            <w:vAlign w:val="bottom"/>
          </w:tcPr>
          <w:p w14:paraId="68D967B5" w14:textId="77777777" w:rsidR="004260B3" w:rsidRPr="004260B3" w:rsidRDefault="004260B3" w:rsidP="004260B3">
            <w:pPr>
              <w:rPr>
                <w:rFonts w:ascii="Calibri" w:hAnsi="Calibri" w:cs="Calibri"/>
                <w:b/>
                <w:bCs/>
                <w:color w:val="000000"/>
                <w:sz w:val="22"/>
                <w:szCs w:val="22"/>
                <w:lang w:val="es-BO" w:eastAsia="es-BO"/>
              </w:rPr>
            </w:pPr>
            <w:r w:rsidRPr="004260B3">
              <w:rPr>
                <w:rFonts w:ascii="Calibri" w:hAnsi="Calibri" w:cs="Calibri"/>
                <w:b/>
                <w:bCs/>
                <w:color w:val="000000"/>
                <w:sz w:val="22"/>
                <w:szCs w:val="22"/>
                <w:lang w:val="es-BO" w:eastAsia="es-BO"/>
              </w:rPr>
              <w:t>CIRUGÍA TORAX PEDIATRICO</w:t>
            </w:r>
          </w:p>
        </w:tc>
      </w:tr>
      <w:tr w:rsidR="007D7B72" w:rsidRPr="004260B3" w14:paraId="2A31E4F7" w14:textId="77777777" w:rsidTr="00C55C80">
        <w:trPr>
          <w:trHeight w:val="900"/>
        </w:trPr>
        <w:tc>
          <w:tcPr>
            <w:tcW w:w="2040" w:type="dxa"/>
            <w:shd w:val="clear" w:color="000000" w:fill="DAE9F8"/>
            <w:vAlign w:val="center"/>
            <w:hideMark/>
          </w:tcPr>
          <w:p w14:paraId="186F5DF3" w14:textId="77777777" w:rsidR="004260B3" w:rsidRPr="004260B3" w:rsidRDefault="004260B3" w:rsidP="004260B3">
            <w:pPr>
              <w:jc w:val="center"/>
              <w:rPr>
                <w:rFonts w:ascii="Calibri" w:hAnsi="Calibri" w:cs="Calibri"/>
                <w:b/>
                <w:bCs/>
                <w:color w:val="000000"/>
                <w:sz w:val="16"/>
                <w:szCs w:val="16"/>
                <w:lang w:val="es-BO" w:eastAsia="es-BO"/>
              </w:rPr>
            </w:pPr>
            <w:proofErr w:type="spellStart"/>
            <w:r w:rsidRPr="004260B3">
              <w:rPr>
                <w:rFonts w:ascii="Calibri" w:hAnsi="Calibri" w:cs="Calibri"/>
                <w:b/>
                <w:bCs/>
                <w:color w:val="000000"/>
                <w:sz w:val="16"/>
                <w:szCs w:val="16"/>
                <w:lang w:val="es-BO" w:eastAsia="es-BO"/>
              </w:rPr>
              <w:t>Nº</w:t>
            </w:r>
            <w:proofErr w:type="spellEnd"/>
          </w:p>
        </w:tc>
        <w:tc>
          <w:tcPr>
            <w:tcW w:w="4851" w:type="dxa"/>
            <w:shd w:val="clear" w:color="000000" w:fill="DAE9F8"/>
            <w:vAlign w:val="center"/>
            <w:hideMark/>
          </w:tcPr>
          <w:p w14:paraId="0373E69B" w14:textId="77777777" w:rsidR="004260B3" w:rsidRPr="004260B3" w:rsidRDefault="004260B3"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ESTUDIOS REQUERIDOS</w:t>
            </w:r>
          </w:p>
        </w:tc>
        <w:tc>
          <w:tcPr>
            <w:tcW w:w="1116" w:type="dxa"/>
            <w:shd w:val="clear" w:color="000000" w:fill="DAE9F8"/>
            <w:vAlign w:val="center"/>
            <w:hideMark/>
          </w:tcPr>
          <w:p w14:paraId="10628C0C" w14:textId="77777777" w:rsidR="004260B3" w:rsidRPr="004260B3" w:rsidRDefault="004260B3"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CANTIDAD ESTIMADA EN 24 MESES</w:t>
            </w:r>
          </w:p>
        </w:tc>
        <w:tc>
          <w:tcPr>
            <w:tcW w:w="1060" w:type="dxa"/>
            <w:shd w:val="clear" w:color="000000" w:fill="DAE9F8"/>
            <w:vAlign w:val="center"/>
            <w:hideMark/>
          </w:tcPr>
          <w:p w14:paraId="2FA363A1" w14:textId="77777777" w:rsidR="004260B3" w:rsidRPr="004260B3" w:rsidRDefault="004260B3"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PRECIO UNITARIO</w:t>
            </w:r>
            <w:r w:rsidRPr="004260B3">
              <w:rPr>
                <w:rFonts w:ascii="Calibri" w:hAnsi="Calibri" w:cs="Calibri"/>
                <w:b/>
                <w:bCs/>
                <w:color w:val="000000"/>
                <w:sz w:val="16"/>
                <w:szCs w:val="16"/>
                <w:lang w:val="es-BO" w:eastAsia="es-BO"/>
              </w:rPr>
              <w:br/>
              <w:t>BS</w:t>
            </w:r>
          </w:p>
        </w:tc>
      </w:tr>
      <w:tr w:rsidR="007D7B72" w:rsidRPr="004260B3" w14:paraId="4C03D014" w14:textId="77777777" w:rsidTr="00C55C80">
        <w:trPr>
          <w:trHeight w:val="300"/>
        </w:trPr>
        <w:tc>
          <w:tcPr>
            <w:tcW w:w="2040" w:type="dxa"/>
            <w:shd w:val="clear" w:color="000000" w:fill="FFFFFF"/>
            <w:vAlign w:val="center"/>
            <w:hideMark/>
          </w:tcPr>
          <w:p w14:paraId="5729AA86"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26</w:t>
            </w:r>
          </w:p>
        </w:tc>
        <w:tc>
          <w:tcPr>
            <w:tcW w:w="4851" w:type="dxa"/>
            <w:vAlign w:val="center"/>
            <w:hideMark/>
          </w:tcPr>
          <w:p w14:paraId="747FCBDD"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CONSULTA MÉDICA DE SUBESPECIALIDAD EN CIRUGÍA DE TÓRAX-PEDIÁTRICO</w:t>
            </w:r>
          </w:p>
        </w:tc>
        <w:tc>
          <w:tcPr>
            <w:tcW w:w="1116" w:type="dxa"/>
            <w:noWrap/>
            <w:vAlign w:val="bottom"/>
            <w:hideMark/>
          </w:tcPr>
          <w:p w14:paraId="65BCE0C8"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20</w:t>
            </w:r>
          </w:p>
        </w:tc>
        <w:tc>
          <w:tcPr>
            <w:tcW w:w="1060" w:type="dxa"/>
            <w:noWrap/>
            <w:vAlign w:val="bottom"/>
            <w:hideMark/>
          </w:tcPr>
          <w:p w14:paraId="1A085078"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2011444E" w14:textId="77777777" w:rsidTr="00C55C80">
        <w:trPr>
          <w:trHeight w:val="600"/>
        </w:trPr>
        <w:tc>
          <w:tcPr>
            <w:tcW w:w="2040" w:type="dxa"/>
            <w:shd w:val="clear" w:color="000000" w:fill="FFFFFF"/>
            <w:vAlign w:val="center"/>
            <w:hideMark/>
          </w:tcPr>
          <w:p w14:paraId="495269DB"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27</w:t>
            </w:r>
          </w:p>
        </w:tc>
        <w:tc>
          <w:tcPr>
            <w:tcW w:w="4851" w:type="dxa"/>
            <w:vAlign w:val="center"/>
            <w:hideMark/>
          </w:tcPr>
          <w:p w14:paraId="79B3C12F"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RE CONSULTA MEDICA DE SUBESPECIALIDAD EN CIRUGÍA DE TÓRAX PEDIÁTRICO (DENTRO DE LOS 2 MESES DE LA PRIMERA ATENCIÓN)</w:t>
            </w:r>
          </w:p>
        </w:tc>
        <w:tc>
          <w:tcPr>
            <w:tcW w:w="1116" w:type="dxa"/>
            <w:noWrap/>
            <w:vAlign w:val="bottom"/>
            <w:hideMark/>
          </w:tcPr>
          <w:p w14:paraId="000724FC"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10</w:t>
            </w:r>
          </w:p>
        </w:tc>
        <w:tc>
          <w:tcPr>
            <w:tcW w:w="1060" w:type="dxa"/>
            <w:noWrap/>
            <w:vAlign w:val="bottom"/>
            <w:hideMark/>
          </w:tcPr>
          <w:p w14:paraId="2D22833B"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5D3088EC" w14:textId="77777777" w:rsidTr="00C55C80">
        <w:trPr>
          <w:trHeight w:val="300"/>
        </w:trPr>
        <w:tc>
          <w:tcPr>
            <w:tcW w:w="2040" w:type="dxa"/>
            <w:shd w:val="clear" w:color="000000" w:fill="FFFFFF"/>
            <w:vAlign w:val="center"/>
            <w:hideMark/>
          </w:tcPr>
          <w:p w14:paraId="51762B98"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28</w:t>
            </w:r>
          </w:p>
        </w:tc>
        <w:tc>
          <w:tcPr>
            <w:tcW w:w="4851" w:type="dxa"/>
            <w:vAlign w:val="center"/>
            <w:hideMark/>
          </w:tcPr>
          <w:p w14:paraId="3D733618"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BRONCOSCOPÍA FLEXIBLE</w:t>
            </w:r>
          </w:p>
        </w:tc>
        <w:tc>
          <w:tcPr>
            <w:tcW w:w="1116" w:type="dxa"/>
            <w:noWrap/>
            <w:vAlign w:val="bottom"/>
            <w:hideMark/>
          </w:tcPr>
          <w:p w14:paraId="07EF0253"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10</w:t>
            </w:r>
          </w:p>
        </w:tc>
        <w:tc>
          <w:tcPr>
            <w:tcW w:w="1060" w:type="dxa"/>
            <w:noWrap/>
            <w:vAlign w:val="bottom"/>
            <w:hideMark/>
          </w:tcPr>
          <w:p w14:paraId="7738E831"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46272A1E" w14:textId="77777777" w:rsidTr="00C55C80">
        <w:trPr>
          <w:trHeight w:val="300"/>
        </w:trPr>
        <w:tc>
          <w:tcPr>
            <w:tcW w:w="2040" w:type="dxa"/>
            <w:shd w:val="clear" w:color="000000" w:fill="FFFFFF"/>
            <w:vAlign w:val="center"/>
            <w:hideMark/>
          </w:tcPr>
          <w:p w14:paraId="2A01BFF2"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29</w:t>
            </w:r>
          </w:p>
        </w:tc>
        <w:tc>
          <w:tcPr>
            <w:tcW w:w="4851" w:type="dxa"/>
            <w:vAlign w:val="center"/>
            <w:hideMark/>
          </w:tcPr>
          <w:p w14:paraId="202D6435"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TORACOCENTESIS</w:t>
            </w:r>
          </w:p>
        </w:tc>
        <w:tc>
          <w:tcPr>
            <w:tcW w:w="1116" w:type="dxa"/>
            <w:vAlign w:val="center"/>
            <w:hideMark/>
          </w:tcPr>
          <w:p w14:paraId="086A0F10"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20</w:t>
            </w:r>
          </w:p>
        </w:tc>
        <w:tc>
          <w:tcPr>
            <w:tcW w:w="1060" w:type="dxa"/>
            <w:noWrap/>
            <w:vAlign w:val="bottom"/>
            <w:hideMark/>
          </w:tcPr>
          <w:p w14:paraId="67D08910"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6F2294D4" w14:textId="77777777" w:rsidTr="00C55C80">
        <w:trPr>
          <w:trHeight w:val="300"/>
        </w:trPr>
        <w:tc>
          <w:tcPr>
            <w:tcW w:w="2040" w:type="dxa"/>
            <w:shd w:val="clear" w:color="000000" w:fill="FFFFFF"/>
            <w:vAlign w:val="center"/>
            <w:hideMark/>
          </w:tcPr>
          <w:p w14:paraId="67878BAD"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30</w:t>
            </w:r>
          </w:p>
        </w:tc>
        <w:tc>
          <w:tcPr>
            <w:tcW w:w="4851" w:type="dxa"/>
            <w:vAlign w:val="center"/>
            <w:hideMark/>
          </w:tcPr>
          <w:p w14:paraId="56065053"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TORACOSCOPÍA DIAGNOSTICA PARA BIOPSIA DE PLEURA</w:t>
            </w:r>
          </w:p>
        </w:tc>
        <w:tc>
          <w:tcPr>
            <w:tcW w:w="1116" w:type="dxa"/>
            <w:vAlign w:val="center"/>
            <w:hideMark/>
          </w:tcPr>
          <w:p w14:paraId="4B44703F"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20</w:t>
            </w:r>
          </w:p>
        </w:tc>
        <w:tc>
          <w:tcPr>
            <w:tcW w:w="1060" w:type="dxa"/>
            <w:noWrap/>
            <w:vAlign w:val="bottom"/>
            <w:hideMark/>
          </w:tcPr>
          <w:p w14:paraId="1B92F08A"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63CCDF9B" w14:textId="77777777" w:rsidTr="00C55C80">
        <w:trPr>
          <w:trHeight w:val="300"/>
        </w:trPr>
        <w:tc>
          <w:tcPr>
            <w:tcW w:w="2040" w:type="dxa"/>
            <w:shd w:val="clear" w:color="000000" w:fill="FFFFFF"/>
            <w:vAlign w:val="center"/>
            <w:hideMark/>
          </w:tcPr>
          <w:p w14:paraId="1CB479C9"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31</w:t>
            </w:r>
          </w:p>
        </w:tc>
        <w:tc>
          <w:tcPr>
            <w:tcW w:w="4851" w:type="dxa"/>
            <w:vAlign w:val="center"/>
            <w:hideMark/>
          </w:tcPr>
          <w:p w14:paraId="52B0D5BB"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CIRUGÍA POR DEFORMIDADES TORÁCICAS SIMPLES</w:t>
            </w:r>
          </w:p>
        </w:tc>
        <w:tc>
          <w:tcPr>
            <w:tcW w:w="1116" w:type="dxa"/>
            <w:vAlign w:val="center"/>
            <w:hideMark/>
          </w:tcPr>
          <w:p w14:paraId="65044C3C"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w:t>
            </w:r>
          </w:p>
        </w:tc>
        <w:tc>
          <w:tcPr>
            <w:tcW w:w="1060" w:type="dxa"/>
            <w:noWrap/>
            <w:vAlign w:val="bottom"/>
            <w:hideMark/>
          </w:tcPr>
          <w:p w14:paraId="70ED89D0"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75E69F9E" w14:textId="77777777" w:rsidTr="00C55C80">
        <w:trPr>
          <w:trHeight w:val="300"/>
        </w:trPr>
        <w:tc>
          <w:tcPr>
            <w:tcW w:w="2040" w:type="dxa"/>
            <w:shd w:val="clear" w:color="000000" w:fill="FFFFFF"/>
            <w:vAlign w:val="center"/>
            <w:hideMark/>
          </w:tcPr>
          <w:p w14:paraId="45AB1EA4"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32</w:t>
            </w:r>
          </w:p>
        </w:tc>
        <w:tc>
          <w:tcPr>
            <w:tcW w:w="4851" w:type="dxa"/>
            <w:vAlign w:val="center"/>
            <w:hideMark/>
          </w:tcPr>
          <w:p w14:paraId="50C3518B"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CIRUGÍA POR DEFORMIDADES TORÁCICAS COMPLEJAS</w:t>
            </w:r>
          </w:p>
        </w:tc>
        <w:tc>
          <w:tcPr>
            <w:tcW w:w="1116" w:type="dxa"/>
            <w:vAlign w:val="center"/>
            <w:hideMark/>
          </w:tcPr>
          <w:p w14:paraId="701C24C6"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w:t>
            </w:r>
          </w:p>
        </w:tc>
        <w:tc>
          <w:tcPr>
            <w:tcW w:w="1060" w:type="dxa"/>
            <w:noWrap/>
            <w:vAlign w:val="bottom"/>
            <w:hideMark/>
          </w:tcPr>
          <w:p w14:paraId="02BBB39F"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1335903A" w14:textId="77777777" w:rsidTr="00C55C80">
        <w:trPr>
          <w:trHeight w:val="300"/>
        </w:trPr>
        <w:tc>
          <w:tcPr>
            <w:tcW w:w="2040" w:type="dxa"/>
            <w:shd w:val="clear" w:color="000000" w:fill="FFFFFF"/>
            <w:vAlign w:val="center"/>
            <w:hideMark/>
          </w:tcPr>
          <w:p w14:paraId="2B866DD5"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33</w:t>
            </w:r>
          </w:p>
        </w:tc>
        <w:tc>
          <w:tcPr>
            <w:tcW w:w="4851" w:type="dxa"/>
            <w:vAlign w:val="center"/>
            <w:hideMark/>
          </w:tcPr>
          <w:p w14:paraId="5F30517B"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DRENAJE PLEURAL</w:t>
            </w:r>
          </w:p>
        </w:tc>
        <w:tc>
          <w:tcPr>
            <w:tcW w:w="1116" w:type="dxa"/>
            <w:vAlign w:val="center"/>
            <w:hideMark/>
          </w:tcPr>
          <w:p w14:paraId="5BB2B200"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30</w:t>
            </w:r>
          </w:p>
        </w:tc>
        <w:tc>
          <w:tcPr>
            <w:tcW w:w="1060" w:type="dxa"/>
            <w:noWrap/>
            <w:vAlign w:val="bottom"/>
            <w:hideMark/>
          </w:tcPr>
          <w:p w14:paraId="71638D6D"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03FE5AC1" w14:textId="77777777" w:rsidTr="00C55C80">
        <w:trPr>
          <w:trHeight w:val="300"/>
        </w:trPr>
        <w:tc>
          <w:tcPr>
            <w:tcW w:w="2040" w:type="dxa"/>
            <w:shd w:val="clear" w:color="000000" w:fill="FFFFFF"/>
            <w:vAlign w:val="center"/>
            <w:hideMark/>
          </w:tcPr>
          <w:p w14:paraId="08EABDD7"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34</w:t>
            </w:r>
          </w:p>
        </w:tc>
        <w:tc>
          <w:tcPr>
            <w:tcW w:w="4851" w:type="dxa"/>
            <w:vAlign w:val="center"/>
            <w:hideMark/>
          </w:tcPr>
          <w:p w14:paraId="3081A07F"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BIOPSIA PLEURAL CON AGUJA</w:t>
            </w:r>
          </w:p>
        </w:tc>
        <w:tc>
          <w:tcPr>
            <w:tcW w:w="1116" w:type="dxa"/>
            <w:vAlign w:val="center"/>
            <w:hideMark/>
          </w:tcPr>
          <w:p w14:paraId="77F6F53C"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1060" w:type="dxa"/>
            <w:noWrap/>
            <w:vAlign w:val="bottom"/>
            <w:hideMark/>
          </w:tcPr>
          <w:p w14:paraId="582AFB7A"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1966A7FD" w14:textId="77777777" w:rsidTr="00C55C80">
        <w:trPr>
          <w:trHeight w:val="300"/>
        </w:trPr>
        <w:tc>
          <w:tcPr>
            <w:tcW w:w="2040" w:type="dxa"/>
            <w:shd w:val="clear" w:color="000000" w:fill="FFFFFF"/>
            <w:vAlign w:val="center"/>
            <w:hideMark/>
          </w:tcPr>
          <w:p w14:paraId="4FEC5303"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35</w:t>
            </w:r>
          </w:p>
        </w:tc>
        <w:tc>
          <w:tcPr>
            <w:tcW w:w="4851" w:type="dxa"/>
            <w:vAlign w:val="center"/>
            <w:hideMark/>
          </w:tcPr>
          <w:p w14:paraId="38397D12"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BIOPSIA PULMONAR</w:t>
            </w:r>
          </w:p>
        </w:tc>
        <w:tc>
          <w:tcPr>
            <w:tcW w:w="1116" w:type="dxa"/>
            <w:vAlign w:val="center"/>
            <w:hideMark/>
          </w:tcPr>
          <w:p w14:paraId="107FF35C"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1060" w:type="dxa"/>
            <w:noWrap/>
            <w:vAlign w:val="bottom"/>
            <w:hideMark/>
          </w:tcPr>
          <w:p w14:paraId="17A7BF68"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00010071" w14:textId="77777777" w:rsidTr="00C55C80">
        <w:trPr>
          <w:trHeight w:val="300"/>
        </w:trPr>
        <w:tc>
          <w:tcPr>
            <w:tcW w:w="2040" w:type="dxa"/>
            <w:shd w:val="clear" w:color="000000" w:fill="FFFFFF"/>
            <w:vAlign w:val="center"/>
            <w:hideMark/>
          </w:tcPr>
          <w:p w14:paraId="12475906"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36</w:t>
            </w:r>
          </w:p>
        </w:tc>
        <w:tc>
          <w:tcPr>
            <w:tcW w:w="4851" w:type="dxa"/>
            <w:vAlign w:val="center"/>
            <w:hideMark/>
          </w:tcPr>
          <w:p w14:paraId="562EF2ED"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IMPLANTE DE CATÉTER DE LARGA PERMANENCIA</w:t>
            </w:r>
          </w:p>
        </w:tc>
        <w:tc>
          <w:tcPr>
            <w:tcW w:w="1116" w:type="dxa"/>
            <w:vAlign w:val="center"/>
            <w:hideMark/>
          </w:tcPr>
          <w:p w14:paraId="622A4D54"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w:t>
            </w:r>
          </w:p>
        </w:tc>
        <w:tc>
          <w:tcPr>
            <w:tcW w:w="1060" w:type="dxa"/>
            <w:noWrap/>
            <w:vAlign w:val="bottom"/>
            <w:hideMark/>
          </w:tcPr>
          <w:p w14:paraId="0BE58A8D"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28E64C7B" w14:textId="77777777" w:rsidTr="00C55C80">
        <w:trPr>
          <w:trHeight w:val="300"/>
        </w:trPr>
        <w:tc>
          <w:tcPr>
            <w:tcW w:w="2040" w:type="dxa"/>
            <w:shd w:val="clear" w:color="000000" w:fill="FFFFFF"/>
            <w:vAlign w:val="center"/>
            <w:hideMark/>
          </w:tcPr>
          <w:p w14:paraId="417AB1E3"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37</w:t>
            </w:r>
          </w:p>
        </w:tc>
        <w:tc>
          <w:tcPr>
            <w:tcW w:w="4851" w:type="dxa"/>
            <w:vAlign w:val="center"/>
            <w:hideMark/>
          </w:tcPr>
          <w:p w14:paraId="1B072C35"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LOBECTOMÍA POR TORACOTOMÍA</w:t>
            </w:r>
          </w:p>
        </w:tc>
        <w:tc>
          <w:tcPr>
            <w:tcW w:w="1116" w:type="dxa"/>
            <w:vAlign w:val="center"/>
            <w:hideMark/>
          </w:tcPr>
          <w:p w14:paraId="7D37AD50"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10</w:t>
            </w:r>
          </w:p>
        </w:tc>
        <w:tc>
          <w:tcPr>
            <w:tcW w:w="1060" w:type="dxa"/>
            <w:noWrap/>
            <w:vAlign w:val="bottom"/>
            <w:hideMark/>
          </w:tcPr>
          <w:p w14:paraId="5C00E1E1"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6DB012A3" w14:textId="77777777" w:rsidTr="00C55C80">
        <w:trPr>
          <w:trHeight w:val="300"/>
        </w:trPr>
        <w:tc>
          <w:tcPr>
            <w:tcW w:w="2040" w:type="dxa"/>
            <w:shd w:val="clear" w:color="000000" w:fill="FFFFFF"/>
            <w:vAlign w:val="center"/>
            <w:hideMark/>
          </w:tcPr>
          <w:p w14:paraId="2610D90F"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38</w:t>
            </w:r>
          </w:p>
        </w:tc>
        <w:tc>
          <w:tcPr>
            <w:tcW w:w="4851" w:type="dxa"/>
            <w:vAlign w:val="center"/>
            <w:hideMark/>
          </w:tcPr>
          <w:p w14:paraId="6F63EE23"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LOBECTOMÍA POR TORACOSCOPÍA</w:t>
            </w:r>
          </w:p>
        </w:tc>
        <w:tc>
          <w:tcPr>
            <w:tcW w:w="1116" w:type="dxa"/>
            <w:vAlign w:val="center"/>
            <w:hideMark/>
          </w:tcPr>
          <w:p w14:paraId="67B39ED0"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10</w:t>
            </w:r>
          </w:p>
        </w:tc>
        <w:tc>
          <w:tcPr>
            <w:tcW w:w="1060" w:type="dxa"/>
            <w:noWrap/>
            <w:vAlign w:val="bottom"/>
            <w:hideMark/>
          </w:tcPr>
          <w:p w14:paraId="70E07331"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7D7B72" w:rsidRPr="004260B3" w14:paraId="7A80444E" w14:textId="77777777" w:rsidTr="00C55C80">
        <w:trPr>
          <w:trHeight w:val="300"/>
        </w:trPr>
        <w:tc>
          <w:tcPr>
            <w:tcW w:w="2040" w:type="dxa"/>
            <w:shd w:val="clear" w:color="000000" w:fill="FFFFFF"/>
            <w:vAlign w:val="center"/>
            <w:hideMark/>
          </w:tcPr>
          <w:p w14:paraId="16C7F087"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39</w:t>
            </w:r>
          </w:p>
        </w:tc>
        <w:tc>
          <w:tcPr>
            <w:tcW w:w="4851" w:type="dxa"/>
            <w:vAlign w:val="center"/>
            <w:hideMark/>
          </w:tcPr>
          <w:p w14:paraId="0F632185"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LOBECTOMÍA MÁS SEGMENTECTOMÍA</w:t>
            </w:r>
          </w:p>
        </w:tc>
        <w:tc>
          <w:tcPr>
            <w:tcW w:w="1116" w:type="dxa"/>
            <w:vAlign w:val="center"/>
            <w:hideMark/>
          </w:tcPr>
          <w:p w14:paraId="6909A0D0" w14:textId="77777777" w:rsidR="004260B3" w:rsidRPr="004260B3" w:rsidRDefault="004260B3"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w:t>
            </w:r>
          </w:p>
        </w:tc>
        <w:tc>
          <w:tcPr>
            <w:tcW w:w="1060" w:type="dxa"/>
            <w:noWrap/>
            <w:vAlign w:val="bottom"/>
            <w:hideMark/>
          </w:tcPr>
          <w:p w14:paraId="316B3FED" w14:textId="77777777" w:rsidR="004260B3" w:rsidRPr="004260B3" w:rsidRDefault="004260B3"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47A6F948" w14:textId="77777777" w:rsidTr="00C55C80">
        <w:trPr>
          <w:trHeight w:val="300"/>
        </w:trPr>
        <w:tc>
          <w:tcPr>
            <w:tcW w:w="8007" w:type="dxa"/>
            <w:gridSpan w:val="3"/>
            <w:noWrap/>
            <w:vAlign w:val="bottom"/>
            <w:hideMark/>
          </w:tcPr>
          <w:p w14:paraId="25C9630B" w14:textId="77777777" w:rsidR="004260B3" w:rsidRPr="004260B3" w:rsidRDefault="004260B3" w:rsidP="004260B3">
            <w:pPr>
              <w:jc w:val="center"/>
              <w:rPr>
                <w:rFonts w:ascii="Calibri" w:hAnsi="Calibri" w:cs="Calibri"/>
                <w:color w:val="000000"/>
                <w:sz w:val="22"/>
                <w:szCs w:val="22"/>
                <w:lang w:val="es-BO" w:eastAsia="es-BO"/>
              </w:rPr>
            </w:pPr>
            <w:r w:rsidRPr="004260B3">
              <w:rPr>
                <w:rFonts w:ascii="Calibri" w:hAnsi="Calibri" w:cs="Calibri"/>
                <w:b/>
                <w:bCs/>
                <w:color w:val="000000"/>
                <w:sz w:val="22"/>
                <w:szCs w:val="22"/>
                <w:lang w:val="es-BO" w:eastAsia="es-BO"/>
              </w:rPr>
              <w:t>SERVICIOS ADICIONALES QUE OFERTA</w:t>
            </w:r>
            <w:r w:rsidRPr="004260B3">
              <w:rPr>
                <w:rFonts w:ascii="Calibri" w:hAnsi="Calibri" w:cs="Calibri"/>
                <w:color w:val="000000"/>
                <w:sz w:val="22"/>
                <w:szCs w:val="22"/>
                <w:lang w:val="es-BO" w:eastAsia="es-BO"/>
              </w:rPr>
              <w:t> </w:t>
            </w:r>
          </w:p>
        </w:tc>
        <w:tc>
          <w:tcPr>
            <w:tcW w:w="1060" w:type="dxa"/>
            <w:noWrap/>
            <w:vAlign w:val="bottom"/>
            <w:hideMark/>
          </w:tcPr>
          <w:p w14:paraId="39E95677" w14:textId="77777777" w:rsidR="004260B3" w:rsidRPr="004260B3" w:rsidRDefault="004260B3" w:rsidP="004260B3">
            <w:pPr>
              <w:rPr>
                <w:rFonts w:ascii="Calibri" w:hAnsi="Calibri" w:cs="Calibri"/>
                <w:b/>
                <w:bCs/>
                <w:color w:val="000000"/>
                <w:sz w:val="22"/>
                <w:szCs w:val="22"/>
                <w:lang w:val="es-BO" w:eastAsia="es-BO"/>
              </w:rPr>
            </w:pPr>
            <w:r w:rsidRPr="004260B3">
              <w:rPr>
                <w:rFonts w:ascii="Calibri" w:hAnsi="Calibri" w:cs="Calibri"/>
                <w:b/>
                <w:bCs/>
                <w:color w:val="000000"/>
                <w:sz w:val="22"/>
                <w:szCs w:val="22"/>
                <w:lang w:val="es-BO" w:eastAsia="es-BO"/>
              </w:rPr>
              <w:t> PRECIO</w:t>
            </w:r>
          </w:p>
        </w:tc>
      </w:tr>
      <w:tr w:rsidR="00D977BE" w:rsidRPr="004260B3" w14:paraId="7D12FE00" w14:textId="77777777" w:rsidTr="00C55C80">
        <w:trPr>
          <w:trHeight w:val="300"/>
        </w:trPr>
        <w:tc>
          <w:tcPr>
            <w:tcW w:w="8007" w:type="dxa"/>
            <w:gridSpan w:val="3"/>
            <w:noWrap/>
            <w:vAlign w:val="bottom"/>
            <w:hideMark/>
          </w:tcPr>
          <w:p w14:paraId="6BB62821" w14:textId="77777777" w:rsidR="004260B3" w:rsidRPr="004260B3" w:rsidRDefault="004260B3"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noWrap/>
            <w:vAlign w:val="bottom"/>
            <w:hideMark/>
          </w:tcPr>
          <w:p w14:paraId="462E662F" w14:textId="77777777" w:rsidR="004260B3" w:rsidRPr="004260B3" w:rsidRDefault="004260B3"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2C54E7EC" w14:textId="77777777" w:rsidTr="00C55C80">
        <w:trPr>
          <w:trHeight w:val="300"/>
        </w:trPr>
        <w:tc>
          <w:tcPr>
            <w:tcW w:w="8007" w:type="dxa"/>
            <w:gridSpan w:val="3"/>
            <w:noWrap/>
            <w:vAlign w:val="bottom"/>
            <w:hideMark/>
          </w:tcPr>
          <w:p w14:paraId="5CA7398A" w14:textId="77777777" w:rsidR="004260B3" w:rsidRPr="004260B3" w:rsidRDefault="004260B3"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noWrap/>
            <w:vAlign w:val="bottom"/>
            <w:hideMark/>
          </w:tcPr>
          <w:p w14:paraId="16574092" w14:textId="77777777" w:rsidR="004260B3" w:rsidRPr="004260B3" w:rsidRDefault="004260B3"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28DDA6B2" w14:textId="77777777" w:rsidTr="00C55C80">
        <w:trPr>
          <w:trHeight w:val="300"/>
        </w:trPr>
        <w:tc>
          <w:tcPr>
            <w:tcW w:w="8007" w:type="dxa"/>
            <w:gridSpan w:val="3"/>
            <w:tcBorders>
              <w:bottom w:val="single" w:sz="4" w:space="0" w:color="auto"/>
            </w:tcBorders>
            <w:noWrap/>
            <w:vAlign w:val="bottom"/>
            <w:hideMark/>
          </w:tcPr>
          <w:p w14:paraId="50521C21" w14:textId="77777777" w:rsidR="004260B3" w:rsidRPr="004260B3" w:rsidRDefault="004260B3"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tcBorders>
              <w:bottom w:val="single" w:sz="4" w:space="0" w:color="auto"/>
            </w:tcBorders>
            <w:noWrap/>
            <w:vAlign w:val="bottom"/>
            <w:hideMark/>
          </w:tcPr>
          <w:p w14:paraId="790DFE31" w14:textId="77777777" w:rsidR="004260B3" w:rsidRPr="004260B3" w:rsidRDefault="004260B3"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7D7B72" w:rsidRPr="004260B3" w14:paraId="4B86BFA3" w14:textId="77777777" w:rsidTr="00C55C80">
        <w:trPr>
          <w:trHeight w:val="300"/>
        </w:trPr>
        <w:tc>
          <w:tcPr>
            <w:tcW w:w="8007" w:type="dxa"/>
            <w:gridSpan w:val="3"/>
            <w:tcBorders>
              <w:bottom w:val="single" w:sz="4" w:space="0" w:color="auto"/>
            </w:tcBorders>
            <w:noWrap/>
            <w:vAlign w:val="bottom"/>
          </w:tcPr>
          <w:p w14:paraId="71A8F63F" w14:textId="77777777" w:rsidR="007D7B72" w:rsidRPr="004260B3" w:rsidRDefault="007D7B72" w:rsidP="004260B3">
            <w:pPr>
              <w:jc w:val="center"/>
              <w:rPr>
                <w:rFonts w:ascii="Calibri" w:hAnsi="Calibri" w:cs="Calibri"/>
                <w:color w:val="000000"/>
                <w:sz w:val="22"/>
                <w:szCs w:val="22"/>
                <w:lang w:val="es-BO" w:eastAsia="es-BO"/>
              </w:rPr>
            </w:pPr>
          </w:p>
        </w:tc>
        <w:tc>
          <w:tcPr>
            <w:tcW w:w="1060" w:type="dxa"/>
            <w:tcBorders>
              <w:bottom w:val="single" w:sz="4" w:space="0" w:color="auto"/>
            </w:tcBorders>
            <w:noWrap/>
            <w:vAlign w:val="bottom"/>
          </w:tcPr>
          <w:p w14:paraId="79FBCA24" w14:textId="77777777" w:rsidR="007D7B72" w:rsidRPr="004260B3" w:rsidRDefault="007D7B72" w:rsidP="004260B3">
            <w:pPr>
              <w:rPr>
                <w:rFonts w:ascii="Calibri" w:hAnsi="Calibri" w:cs="Calibri"/>
                <w:color w:val="000000"/>
                <w:sz w:val="22"/>
                <w:szCs w:val="22"/>
                <w:lang w:val="es-BO" w:eastAsia="es-BO"/>
              </w:rPr>
            </w:pPr>
          </w:p>
        </w:tc>
      </w:tr>
      <w:tr w:rsidR="007D7B72" w:rsidRPr="004260B3" w14:paraId="1E48097A" w14:textId="77777777" w:rsidTr="00C55C80">
        <w:trPr>
          <w:trHeight w:val="300"/>
        </w:trPr>
        <w:tc>
          <w:tcPr>
            <w:tcW w:w="8007" w:type="dxa"/>
            <w:gridSpan w:val="3"/>
            <w:tcBorders>
              <w:top w:val="single" w:sz="4" w:space="0" w:color="auto"/>
              <w:left w:val="nil"/>
              <w:bottom w:val="nil"/>
              <w:right w:val="nil"/>
            </w:tcBorders>
            <w:noWrap/>
            <w:vAlign w:val="bottom"/>
          </w:tcPr>
          <w:p w14:paraId="4E7C00CD" w14:textId="77777777" w:rsidR="007D7B72" w:rsidRPr="004260B3" w:rsidRDefault="007D7B72" w:rsidP="004260B3">
            <w:pPr>
              <w:jc w:val="center"/>
              <w:rPr>
                <w:rFonts w:ascii="Calibri" w:hAnsi="Calibri" w:cs="Calibri"/>
                <w:color w:val="000000"/>
                <w:sz w:val="22"/>
                <w:szCs w:val="22"/>
                <w:lang w:val="es-BO" w:eastAsia="es-BO"/>
              </w:rPr>
            </w:pPr>
          </w:p>
        </w:tc>
        <w:tc>
          <w:tcPr>
            <w:tcW w:w="1060" w:type="dxa"/>
            <w:tcBorders>
              <w:top w:val="single" w:sz="4" w:space="0" w:color="auto"/>
              <w:left w:val="nil"/>
              <w:bottom w:val="nil"/>
              <w:right w:val="nil"/>
            </w:tcBorders>
            <w:noWrap/>
            <w:vAlign w:val="bottom"/>
          </w:tcPr>
          <w:p w14:paraId="06379B28" w14:textId="77777777" w:rsidR="007D7B72" w:rsidRPr="004260B3" w:rsidRDefault="007D7B72" w:rsidP="004260B3">
            <w:pPr>
              <w:rPr>
                <w:rFonts w:ascii="Calibri" w:hAnsi="Calibri" w:cs="Calibri"/>
                <w:color w:val="000000"/>
                <w:sz w:val="22"/>
                <w:szCs w:val="22"/>
                <w:lang w:val="es-BO" w:eastAsia="es-BO"/>
              </w:rPr>
            </w:pPr>
          </w:p>
        </w:tc>
      </w:tr>
      <w:tr w:rsidR="007D7B72" w:rsidRPr="004260B3" w14:paraId="6D41E448" w14:textId="77777777" w:rsidTr="00C55C80">
        <w:trPr>
          <w:trHeight w:val="300"/>
        </w:trPr>
        <w:tc>
          <w:tcPr>
            <w:tcW w:w="8007" w:type="dxa"/>
            <w:gridSpan w:val="3"/>
            <w:tcBorders>
              <w:top w:val="nil"/>
              <w:left w:val="nil"/>
              <w:bottom w:val="nil"/>
              <w:right w:val="nil"/>
            </w:tcBorders>
            <w:noWrap/>
            <w:vAlign w:val="bottom"/>
          </w:tcPr>
          <w:p w14:paraId="0FB4378E" w14:textId="77777777" w:rsidR="007D7B72" w:rsidRPr="004260B3" w:rsidRDefault="007D7B72"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0FC40008" w14:textId="77777777" w:rsidR="007D7B72" w:rsidRPr="004260B3" w:rsidRDefault="007D7B72" w:rsidP="004260B3">
            <w:pPr>
              <w:rPr>
                <w:rFonts w:ascii="Calibri" w:hAnsi="Calibri" w:cs="Calibri"/>
                <w:color w:val="000000"/>
                <w:sz w:val="22"/>
                <w:szCs w:val="22"/>
                <w:lang w:val="es-BO" w:eastAsia="es-BO"/>
              </w:rPr>
            </w:pPr>
          </w:p>
        </w:tc>
      </w:tr>
      <w:tr w:rsidR="007D7B72" w:rsidRPr="004260B3" w14:paraId="7C939BC2" w14:textId="77777777" w:rsidTr="00C55C80">
        <w:trPr>
          <w:trHeight w:val="300"/>
        </w:trPr>
        <w:tc>
          <w:tcPr>
            <w:tcW w:w="8007" w:type="dxa"/>
            <w:gridSpan w:val="3"/>
            <w:tcBorders>
              <w:top w:val="nil"/>
              <w:left w:val="nil"/>
              <w:bottom w:val="nil"/>
              <w:right w:val="nil"/>
            </w:tcBorders>
            <w:noWrap/>
            <w:vAlign w:val="bottom"/>
          </w:tcPr>
          <w:p w14:paraId="12E64595" w14:textId="77777777" w:rsidR="007D7B72" w:rsidRPr="004260B3" w:rsidRDefault="007D7B72"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27081829" w14:textId="77777777" w:rsidR="007D7B72" w:rsidRPr="004260B3" w:rsidRDefault="007D7B72" w:rsidP="004260B3">
            <w:pPr>
              <w:rPr>
                <w:rFonts w:ascii="Calibri" w:hAnsi="Calibri" w:cs="Calibri"/>
                <w:color w:val="000000"/>
                <w:sz w:val="22"/>
                <w:szCs w:val="22"/>
                <w:lang w:val="es-BO" w:eastAsia="es-BO"/>
              </w:rPr>
            </w:pPr>
          </w:p>
        </w:tc>
      </w:tr>
      <w:tr w:rsidR="007D7B72" w:rsidRPr="004260B3" w14:paraId="6F7B5386" w14:textId="77777777" w:rsidTr="00C55C80">
        <w:trPr>
          <w:trHeight w:val="300"/>
        </w:trPr>
        <w:tc>
          <w:tcPr>
            <w:tcW w:w="8007" w:type="dxa"/>
            <w:gridSpan w:val="3"/>
            <w:tcBorders>
              <w:top w:val="nil"/>
              <w:left w:val="nil"/>
              <w:bottom w:val="nil"/>
              <w:right w:val="nil"/>
            </w:tcBorders>
            <w:noWrap/>
            <w:vAlign w:val="bottom"/>
          </w:tcPr>
          <w:p w14:paraId="5B6C68A4" w14:textId="77777777" w:rsidR="007D7B72" w:rsidRPr="004260B3" w:rsidRDefault="007D7B72"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68F73A0F" w14:textId="77777777" w:rsidR="007D7B72" w:rsidRPr="004260B3" w:rsidRDefault="007D7B72" w:rsidP="004260B3">
            <w:pPr>
              <w:rPr>
                <w:rFonts w:ascii="Calibri" w:hAnsi="Calibri" w:cs="Calibri"/>
                <w:color w:val="000000"/>
                <w:sz w:val="22"/>
                <w:szCs w:val="22"/>
                <w:lang w:val="es-BO" w:eastAsia="es-BO"/>
              </w:rPr>
            </w:pPr>
          </w:p>
        </w:tc>
      </w:tr>
      <w:tr w:rsidR="007D7B72" w:rsidRPr="004260B3" w14:paraId="163AB538" w14:textId="77777777" w:rsidTr="00C55C80">
        <w:trPr>
          <w:trHeight w:val="300"/>
        </w:trPr>
        <w:tc>
          <w:tcPr>
            <w:tcW w:w="8007" w:type="dxa"/>
            <w:gridSpan w:val="3"/>
            <w:tcBorders>
              <w:top w:val="nil"/>
              <w:left w:val="nil"/>
              <w:bottom w:val="nil"/>
              <w:right w:val="nil"/>
            </w:tcBorders>
            <w:noWrap/>
            <w:vAlign w:val="bottom"/>
          </w:tcPr>
          <w:p w14:paraId="3C06F640" w14:textId="77777777" w:rsidR="007D7B72" w:rsidRPr="004260B3" w:rsidRDefault="007D7B72"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7221D023" w14:textId="77777777" w:rsidR="007D7B72" w:rsidRPr="004260B3" w:rsidRDefault="007D7B72" w:rsidP="004260B3">
            <w:pPr>
              <w:rPr>
                <w:rFonts w:ascii="Calibri" w:hAnsi="Calibri" w:cs="Calibri"/>
                <w:color w:val="000000"/>
                <w:sz w:val="22"/>
                <w:szCs w:val="22"/>
                <w:lang w:val="es-BO" w:eastAsia="es-BO"/>
              </w:rPr>
            </w:pPr>
          </w:p>
        </w:tc>
      </w:tr>
      <w:tr w:rsidR="007D7B72" w:rsidRPr="004260B3" w14:paraId="2C4D8193" w14:textId="77777777" w:rsidTr="00C55C80">
        <w:trPr>
          <w:trHeight w:val="300"/>
        </w:trPr>
        <w:tc>
          <w:tcPr>
            <w:tcW w:w="8007" w:type="dxa"/>
            <w:gridSpan w:val="3"/>
            <w:tcBorders>
              <w:top w:val="nil"/>
              <w:left w:val="nil"/>
              <w:bottom w:val="nil"/>
              <w:right w:val="nil"/>
            </w:tcBorders>
            <w:noWrap/>
            <w:vAlign w:val="bottom"/>
          </w:tcPr>
          <w:p w14:paraId="6CB85501" w14:textId="77777777" w:rsidR="00D977BE" w:rsidRPr="00B276F5" w:rsidRDefault="00D977BE" w:rsidP="00D977BE">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6A203F7" w14:textId="77777777" w:rsidR="00D977BE" w:rsidRPr="00B276F5" w:rsidRDefault="00D977BE" w:rsidP="00D977BE">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407F1DA1" w14:textId="77777777" w:rsidR="00D977BE" w:rsidRPr="00B276F5" w:rsidRDefault="00D977BE" w:rsidP="00D977BE">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9B5D537" w14:textId="77777777" w:rsidR="007D7B72" w:rsidRPr="004260B3" w:rsidRDefault="007D7B72"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2FC1790C" w14:textId="77777777" w:rsidR="007D7B72" w:rsidRPr="004260B3" w:rsidRDefault="007D7B72" w:rsidP="004260B3">
            <w:pPr>
              <w:rPr>
                <w:rFonts w:ascii="Calibri" w:hAnsi="Calibri" w:cs="Calibri"/>
                <w:color w:val="000000"/>
                <w:sz w:val="22"/>
                <w:szCs w:val="22"/>
                <w:lang w:val="es-BO" w:eastAsia="es-BO"/>
              </w:rPr>
            </w:pPr>
          </w:p>
        </w:tc>
      </w:tr>
      <w:tr w:rsidR="007D7B72" w:rsidRPr="004260B3" w14:paraId="4C9D3AD3" w14:textId="77777777" w:rsidTr="00C55C80">
        <w:trPr>
          <w:trHeight w:val="300"/>
        </w:trPr>
        <w:tc>
          <w:tcPr>
            <w:tcW w:w="8007" w:type="dxa"/>
            <w:gridSpan w:val="3"/>
            <w:tcBorders>
              <w:top w:val="nil"/>
              <w:left w:val="nil"/>
              <w:bottom w:val="nil"/>
              <w:right w:val="nil"/>
            </w:tcBorders>
            <w:noWrap/>
            <w:vAlign w:val="bottom"/>
          </w:tcPr>
          <w:p w14:paraId="28728D14" w14:textId="77777777" w:rsidR="007D7B72" w:rsidRPr="004260B3" w:rsidRDefault="007D7B72"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4D9AF45C" w14:textId="77777777" w:rsidR="007D7B72" w:rsidRPr="004260B3" w:rsidRDefault="007D7B72" w:rsidP="004260B3">
            <w:pPr>
              <w:rPr>
                <w:rFonts w:ascii="Calibri" w:hAnsi="Calibri" w:cs="Calibri"/>
                <w:color w:val="000000"/>
                <w:sz w:val="22"/>
                <w:szCs w:val="22"/>
                <w:lang w:val="es-BO" w:eastAsia="es-BO"/>
              </w:rPr>
            </w:pPr>
          </w:p>
        </w:tc>
      </w:tr>
      <w:tr w:rsidR="007D7B72" w:rsidRPr="004260B3" w14:paraId="0091B4BD" w14:textId="77777777" w:rsidTr="00C55C80">
        <w:trPr>
          <w:trHeight w:val="300"/>
        </w:trPr>
        <w:tc>
          <w:tcPr>
            <w:tcW w:w="8007" w:type="dxa"/>
            <w:gridSpan w:val="3"/>
            <w:tcBorders>
              <w:top w:val="nil"/>
              <w:left w:val="nil"/>
              <w:bottom w:val="nil"/>
              <w:right w:val="nil"/>
            </w:tcBorders>
            <w:noWrap/>
            <w:vAlign w:val="bottom"/>
          </w:tcPr>
          <w:p w14:paraId="4F378537" w14:textId="77777777" w:rsidR="007D7B72" w:rsidRPr="004260B3" w:rsidRDefault="007D7B72"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1FFE79C1" w14:textId="77777777" w:rsidR="007D7B72" w:rsidRPr="004260B3" w:rsidRDefault="007D7B72" w:rsidP="004260B3">
            <w:pPr>
              <w:rPr>
                <w:rFonts w:ascii="Calibri" w:hAnsi="Calibri" w:cs="Calibri"/>
                <w:color w:val="000000"/>
                <w:sz w:val="22"/>
                <w:szCs w:val="22"/>
                <w:lang w:val="es-BO" w:eastAsia="es-BO"/>
              </w:rPr>
            </w:pPr>
          </w:p>
        </w:tc>
      </w:tr>
      <w:tr w:rsidR="00D977BE" w:rsidRPr="004260B3" w14:paraId="48C6D961" w14:textId="77777777" w:rsidTr="003B168B">
        <w:trPr>
          <w:trHeight w:val="396"/>
        </w:trPr>
        <w:tc>
          <w:tcPr>
            <w:tcW w:w="9067" w:type="dxa"/>
            <w:gridSpan w:val="4"/>
            <w:tcBorders>
              <w:top w:val="nil"/>
            </w:tcBorders>
            <w:shd w:val="clear" w:color="auto" w:fill="DEEAF6"/>
            <w:vAlign w:val="bottom"/>
          </w:tcPr>
          <w:p w14:paraId="2EF6AFE6" w14:textId="15516A25" w:rsidR="00D977BE" w:rsidRPr="004260B3" w:rsidRDefault="00D977BE" w:rsidP="00D977BE">
            <w:pPr>
              <w:rPr>
                <w:rFonts w:ascii="Calibri" w:hAnsi="Calibri" w:cs="Calibri"/>
                <w:b/>
                <w:bCs/>
                <w:color w:val="000000"/>
                <w:sz w:val="22"/>
                <w:szCs w:val="22"/>
                <w:lang w:val="es-BO" w:eastAsia="es-BO"/>
              </w:rPr>
            </w:pPr>
            <w:r w:rsidRPr="004260B3">
              <w:rPr>
                <w:rFonts w:ascii="Calibri" w:hAnsi="Calibri" w:cs="Calibri"/>
                <w:b/>
                <w:bCs/>
                <w:color w:val="000000"/>
                <w:sz w:val="22"/>
                <w:szCs w:val="22"/>
                <w:lang w:val="es-BO" w:eastAsia="es-BO"/>
              </w:rPr>
              <w:t>GLAUCOMATOLOGÍA</w:t>
            </w:r>
          </w:p>
        </w:tc>
      </w:tr>
      <w:tr w:rsidR="007D7B72" w:rsidRPr="004260B3" w14:paraId="3F8F8DDF" w14:textId="77777777" w:rsidTr="00C55C80">
        <w:trPr>
          <w:trHeight w:val="547"/>
        </w:trPr>
        <w:tc>
          <w:tcPr>
            <w:tcW w:w="2040" w:type="dxa"/>
            <w:tcBorders>
              <w:top w:val="nil"/>
            </w:tcBorders>
            <w:shd w:val="clear" w:color="auto" w:fill="DEEAF6"/>
            <w:vAlign w:val="bottom"/>
            <w:hideMark/>
          </w:tcPr>
          <w:p w14:paraId="799FDB07" w14:textId="2CBD5A6F" w:rsidR="007D7B72" w:rsidRPr="004260B3" w:rsidRDefault="00D977BE" w:rsidP="004260B3">
            <w:pPr>
              <w:jc w:val="center"/>
              <w:rPr>
                <w:rFonts w:ascii="Calibri" w:hAnsi="Calibri" w:cs="Calibri"/>
                <w:b/>
                <w:bCs/>
                <w:color w:val="000000"/>
                <w:sz w:val="16"/>
                <w:szCs w:val="16"/>
                <w:lang w:val="es-BO" w:eastAsia="es-BO"/>
              </w:rPr>
            </w:pPr>
            <w:proofErr w:type="spellStart"/>
            <w:r w:rsidRPr="004260B3">
              <w:rPr>
                <w:rFonts w:ascii="Calibri" w:hAnsi="Calibri" w:cs="Calibri"/>
                <w:b/>
                <w:bCs/>
                <w:color w:val="000000"/>
                <w:sz w:val="16"/>
                <w:szCs w:val="16"/>
                <w:lang w:val="es-BO" w:eastAsia="es-BO"/>
              </w:rPr>
              <w:lastRenderedPageBreak/>
              <w:t>Nº</w:t>
            </w:r>
            <w:proofErr w:type="spellEnd"/>
          </w:p>
        </w:tc>
        <w:tc>
          <w:tcPr>
            <w:tcW w:w="4851" w:type="dxa"/>
            <w:tcBorders>
              <w:top w:val="nil"/>
            </w:tcBorders>
            <w:shd w:val="clear" w:color="000000" w:fill="DAE9F8"/>
            <w:vAlign w:val="center"/>
            <w:hideMark/>
          </w:tcPr>
          <w:p w14:paraId="04A29B86" w14:textId="77777777" w:rsidR="007D7B72" w:rsidRPr="004260B3" w:rsidRDefault="007D7B72"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ESTUDIOS REQUERIDOS</w:t>
            </w:r>
          </w:p>
        </w:tc>
        <w:tc>
          <w:tcPr>
            <w:tcW w:w="1116" w:type="dxa"/>
            <w:tcBorders>
              <w:top w:val="nil"/>
            </w:tcBorders>
            <w:shd w:val="clear" w:color="000000" w:fill="DAE9F8"/>
            <w:vAlign w:val="center"/>
            <w:hideMark/>
          </w:tcPr>
          <w:p w14:paraId="6D352072" w14:textId="77777777" w:rsidR="007D7B72" w:rsidRPr="004260B3" w:rsidRDefault="007D7B72"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CANTIDAD ESTIMADA EN 24 MESES</w:t>
            </w:r>
          </w:p>
        </w:tc>
        <w:tc>
          <w:tcPr>
            <w:tcW w:w="1060" w:type="dxa"/>
            <w:tcBorders>
              <w:top w:val="nil"/>
            </w:tcBorders>
            <w:shd w:val="clear" w:color="000000" w:fill="DAE9F8"/>
            <w:vAlign w:val="center"/>
            <w:hideMark/>
          </w:tcPr>
          <w:p w14:paraId="2A2A9B2B" w14:textId="77777777" w:rsidR="007D7B72" w:rsidRPr="004260B3" w:rsidRDefault="007D7B72"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PRECIO UNITARIO</w:t>
            </w:r>
            <w:r w:rsidRPr="004260B3">
              <w:rPr>
                <w:rFonts w:ascii="Calibri" w:hAnsi="Calibri" w:cs="Calibri"/>
                <w:b/>
                <w:bCs/>
                <w:color w:val="000000"/>
                <w:sz w:val="16"/>
                <w:szCs w:val="16"/>
                <w:lang w:val="es-BO" w:eastAsia="es-BO"/>
              </w:rPr>
              <w:br/>
              <w:t>BS</w:t>
            </w:r>
          </w:p>
        </w:tc>
      </w:tr>
      <w:tr w:rsidR="00D977BE" w:rsidRPr="004260B3" w14:paraId="1B8F6020" w14:textId="77777777" w:rsidTr="00C55C80">
        <w:trPr>
          <w:trHeight w:val="300"/>
        </w:trPr>
        <w:tc>
          <w:tcPr>
            <w:tcW w:w="2040" w:type="dxa"/>
            <w:shd w:val="clear" w:color="000000" w:fill="FFFFFF"/>
            <w:vAlign w:val="center"/>
            <w:hideMark/>
          </w:tcPr>
          <w:p w14:paraId="01428845" w14:textId="389BC8CA"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40</w:t>
            </w:r>
          </w:p>
        </w:tc>
        <w:tc>
          <w:tcPr>
            <w:tcW w:w="4851" w:type="dxa"/>
            <w:noWrap/>
            <w:vAlign w:val="bottom"/>
            <w:hideMark/>
          </w:tcPr>
          <w:p w14:paraId="707273E3"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CONSULTA DE SUBESPECIALIDAD GLAUCOMATOLOGÍA</w:t>
            </w:r>
          </w:p>
        </w:tc>
        <w:tc>
          <w:tcPr>
            <w:tcW w:w="1116" w:type="dxa"/>
            <w:noWrap/>
            <w:vAlign w:val="bottom"/>
            <w:hideMark/>
          </w:tcPr>
          <w:p w14:paraId="71D4CDD7"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200</w:t>
            </w:r>
          </w:p>
        </w:tc>
        <w:tc>
          <w:tcPr>
            <w:tcW w:w="1060" w:type="dxa"/>
            <w:noWrap/>
            <w:vAlign w:val="bottom"/>
            <w:hideMark/>
          </w:tcPr>
          <w:p w14:paraId="0BE99896"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676718E5" w14:textId="77777777" w:rsidTr="00C55C80">
        <w:trPr>
          <w:trHeight w:val="300"/>
        </w:trPr>
        <w:tc>
          <w:tcPr>
            <w:tcW w:w="2040" w:type="dxa"/>
            <w:noWrap/>
            <w:vAlign w:val="bottom"/>
            <w:hideMark/>
          </w:tcPr>
          <w:p w14:paraId="666776DA" w14:textId="0CED0BE9"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41</w:t>
            </w:r>
          </w:p>
        </w:tc>
        <w:tc>
          <w:tcPr>
            <w:tcW w:w="4851" w:type="dxa"/>
            <w:noWrap/>
            <w:vAlign w:val="bottom"/>
            <w:hideMark/>
          </w:tcPr>
          <w:p w14:paraId="2A47711F"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LASER MICRO PULSADO CYCLO G6, TECNOLOGÍA ELLEX (1 OJO)</w:t>
            </w:r>
          </w:p>
        </w:tc>
        <w:tc>
          <w:tcPr>
            <w:tcW w:w="1116" w:type="dxa"/>
            <w:noWrap/>
            <w:vAlign w:val="bottom"/>
            <w:hideMark/>
          </w:tcPr>
          <w:p w14:paraId="11CB89A2"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20</w:t>
            </w:r>
          </w:p>
        </w:tc>
        <w:tc>
          <w:tcPr>
            <w:tcW w:w="1060" w:type="dxa"/>
            <w:noWrap/>
            <w:vAlign w:val="bottom"/>
            <w:hideMark/>
          </w:tcPr>
          <w:p w14:paraId="486BB762"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06663ADD" w14:textId="77777777" w:rsidTr="00C55C80">
        <w:trPr>
          <w:trHeight w:val="300"/>
        </w:trPr>
        <w:tc>
          <w:tcPr>
            <w:tcW w:w="2040" w:type="dxa"/>
            <w:shd w:val="clear" w:color="000000" w:fill="FFFFFF"/>
            <w:vAlign w:val="center"/>
            <w:hideMark/>
          </w:tcPr>
          <w:p w14:paraId="7932F16A" w14:textId="679BB09D"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42</w:t>
            </w:r>
          </w:p>
        </w:tc>
        <w:tc>
          <w:tcPr>
            <w:tcW w:w="4851" w:type="dxa"/>
            <w:noWrap/>
            <w:vAlign w:val="bottom"/>
            <w:hideMark/>
          </w:tcPr>
          <w:p w14:paraId="326462C0"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LASER MICRO PULSADO CYCLO G6, TECNOLOGÍA ELLEX (AMBOS OJO)</w:t>
            </w:r>
          </w:p>
        </w:tc>
        <w:tc>
          <w:tcPr>
            <w:tcW w:w="1116" w:type="dxa"/>
            <w:noWrap/>
            <w:vAlign w:val="bottom"/>
            <w:hideMark/>
          </w:tcPr>
          <w:p w14:paraId="502D2150"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10</w:t>
            </w:r>
          </w:p>
        </w:tc>
        <w:tc>
          <w:tcPr>
            <w:tcW w:w="1060" w:type="dxa"/>
            <w:noWrap/>
            <w:vAlign w:val="bottom"/>
            <w:hideMark/>
          </w:tcPr>
          <w:p w14:paraId="6E63D16D"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63B57C13" w14:textId="77777777" w:rsidTr="00C55C80">
        <w:trPr>
          <w:trHeight w:val="300"/>
        </w:trPr>
        <w:tc>
          <w:tcPr>
            <w:tcW w:w="2040" w:type="dxa"/>
            <w:noWrap/>
            <w:vAlign w:val="bottom"/>
            <w:hideMark/>
          </w:tcPr>
          <w:p w14:paraId="1AECD1EE" w14:textId="7CB1FAEB"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43</w:t>
            </w:r>
          </w:p>
        </w:tc>
        <w:tc>
          <w:tcPr>
            <w:tcW w:w="4851" w:type="dxa"/>
            <w:noWrap/>
            <w:vAlign w:val="bottom"/>
            <w:hideMark/>
          </w:tcPr>
          <w:p w14:paraId="0A3E604B"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TERMÓLISIS TRANSESCLERAL TIPO CICLO FOTOCOAGULACIÓN (1 OJO)</w:t>
            </w:r>
          </w:p>
        </w:tc>
        <w:tc>
          <w:tcPr>
            <w:tcW w:w="1116" w:type="dxa"/>
            <w:noWrap/>
            <w:vAlign w:val="bottom"/>
            <w:hideMark/>
          </w:tcPr>
          <w:p w14:paraId="1600E601"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16</w:t>
            </w:r>
          </w:p>
        </w:tc>
        <w:tc>
          <w:tcPr>
            <w:tcW w:w="1060" w:type="dxa"/>
            <w:noWrap/>
            <w:vAlign w:val="bottom"/>
            <w:hideMark/>
          </w:tcPr>
          <w:p w14:paraId="3B847627"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2B4E39D2" w14:textId="77777777" w:rsidTr="00C55C80">
        <w:trPr>
          <w:trHeight w:val="300"/>
        </w:trPr>
        <w:tc>
          <w:tcPr>
            <w:tcW w:w="2040" w:type="dxa"/>
            <w:shd w:val="clear" w:color="000000" w:fill="FFFFFF"/>
            <w:vAlign w:val="center"/>
            <w:hideMark/>
          </w:tcPr>
          <w:p w14:paraId="4465D0CD" w14:textId="737CC80C"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44</w:t>
            </w:r>
          </w:p>
        </w:tc>
        <w:tc>
          <w:tcPr>
            <w:tcW w:w="4851" w:type="dxa"/>
            <w:noWrap/>
            <w:vAlign w:val="bottom"/>
            <w:hideMark/>
          </w:tcPr>
          <w:p w14:paraId="11081188"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TERMÓLISIS TRANSESCLERAL TIPO CICLO FOTOCOAGULACIÓN (AMBOS OJO)</w:t>
            </w:r>
          </w:p>
        </w:tc>
        <w:tc>
          <w:tcPr>
            <w:tcW w:w="1116" w:type="dxa"/>
            <w:noWrap/>
            <w:vAlign w:val="bottom"/>
            <w:hideMark/>
          </w:tcPr>
          <w:p w14:paraId="7D9545B3"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8</w:t>
            </w:r>
          </w:p>
        </w:tc>
        <w:tc>
          <w:tcPr>
            <w:tcW w:w="1060" w:type="dxa"/>
            <w:noWrap/>
            <w:vAlign w:val="bottom"/>
            <w:hideMark/>
          </w:tcPr>
          <w:p w14:paraId="629FE62D"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044F72D3" w14:textId="77777777" w:rsidTr="00C55C80">
        <w:trPr>
          <w:trHeight w:val="300"/>
        </w:trPr>
        <w:tc>
          <w:tcPr>
            <w:tcW w:w="2040" w:type="dxa"/>
            <w:noWrap/>
            <w:vAlign w:val="bottom"/>
            <w:hideMark/>
          </w:tcPr>
          <w:p w14:paraId="730CEF39" w14:textId="26462BD1"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45</w:t>
            </w:r>
          </w:p>
        </w:tc>
        <w:tc>
          <w:tcPr>
            <w:tcW w:w="4851" w:type="dxa"/>
            <w:noWrap/>
            <w:vAlign w:val="bottom"/>
            <w:hideMark/>
          </w:tcPr>
          <w:p w14:paraId="524257EA"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IPL IRIDOTOMÍA PERIFÉRICA LASER 1 OJO</w:t>
            </w:r>
          </w:p>
        </w:tc>
        <w:tc>
          <w:tcPr>
            <w:tcW w:w="1116" w:type="dxa"/>
            <w:noWrap/>
            <w:vAlign w:val="bottom"/>
            <w:hideMark/>
          </w:tcPr>
          <w:p w14:paraId="56338FBD"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10</w:t>
            </w:r>
          </w:p>
        </w:tc>
        <w:tc>
          <w:tcPr>
            <w:tcW w:w="1060" w:type="dxa"/>
            <w:noWrap/>
            <w:vAlign w:val="bottom"/>
            <w:hideMark/>
          </w:tcPr>
          <w:p w14:paraId="131E1670"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2253B2F3" w14:textId="77777777" w:rsidTr="00C55C80">
        <w:trPr>
          <w:trHeight w:val="300"/>
        </w:trPr>
        <w:tc>
          <w:tcPr>
            <w:tcW w:w="2040" w:type="dxa"/>
            <w:shd w:val="clear" w:color="000000" w:fill="FFFFFF"/>
            <w:vAlign w:val="center"/>
            <w:hideMark/>
          </w:tcPr>
          <w:p w14:paraId="76F4BB9A" w14:textId="76FBC38E"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46</w:t>
            </w:r>
          </w:p>
        </w:tc>
        <w:tc>
          <w:tcPr>
            <w:tcW w:w="4851" w:type="dxa"/>
            <w:noWrap/>
            <w:vAlign w:val="bottom"/>
            <w:hideMark/>
          </w:tcPr>
          <w:p w14:paraId="25CDF091"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IPL IRIDOTOMÍA PERIFÉRICA LASER AMBOS OJOS</w:t>
            </w:r>
          </w:p>
        </w:tc>
        <w:tc>
          <w:tcPr>
            <w:tcW w:w="1116" w:type="dxa"/>
            <w:noWrap/>
            <w:vAlign w:val="bottom"/>
            <w:hideMark/>
          </w:tcPr>
          <w:p w14:paraId="6892BA9F"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5</w:t>
            </w:r>
          </w:p>
        </w:tc>
        <w:tc>
          <w:tcPr>
            <w:tcW w:w="1060" w:type="dxa"/>
            <w:noWrap/>
            <w:vAlign w:val="bottom"/>
            <w:hideMark/>
          </w:tcPr>
          <w:p w14:paraId="600E5EB2"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6C9DA675" w14:textId="77777777" w:rsidTr="00C55C80">
        <w:trPr>
          <w:trHeight w:val="300"/>
        </w:trPr>
        <w:tc>
          <w:tcPr>
            <w:tcW w:w="2040" w:type="dxa"/>
            <w:noWrap/>
            <w:vAlign w:val="bottom"/>
            <w:hideMark/>
          </w:tcPr>
          <w:p w14:paraId="0004D76B" w14:textId="53EBC73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47</w:t>
            </w:r>
          </w:p>
        </w:tc>
        <w:tc>
          <w:tcPr>
            <w:tcW w:w="4851" w:type="dxa"/>
            <w:noWrap/>
            <w:vAlign w:val="bottom"/>
            <w:hideMark/>
          </w:tcPr>
          <w:p w14:paraId="54C8CDC1"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IRIDOPLASTÍA + IRIDOTOMÍA LASER</w:t>
            </w:r>
          </w:p>
        </w:tc>
        <w:tc>
          <w:tcPr>
            <w:tcW w:w="1116" w:type="dxa"/>
            <w:noWrap/>
            <w:vAlign w:val="bottom"/>
            <w:hideMark/>
          </w:tcPr>
          <w:p w14:paraId="368A538F"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w:t>
            </w:r>
          </w:p>
        </w:tc>
        <w:tc>
          <w:tcPr>
            <w:tcW w:w="1060" w:type="dxa"/>
            <w:noWrap/>
            <w:vAlign w:val="bottom"/>
            <w:hideMark/>
          </w:tcPr>
          <w:p w14:paraId="73B4729B"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16C0B32F" w14:textId="77777777" w:rsidTr="00C55C80">
        <w:trPr>
          <w:trHeight w:val="300"/>
        </w:trPr>
        <w:tc>
          <w:tcPr>
            <w:tcW w:w="2040" w:type="dxa"/>
            <w:shd w:val="clear" w:color="000000" w:fill="FFFFFF"/>
            <w:vAlign w:val="center"/>
            <w:hideMark/>
          </w:tcPr>
          <w:p w14:paraId="7707C3F9" w14:textId="05719FA0"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48</w:t>
            </w:r>
          </w:p>
        </w:tc>
        <w:tc>
          <w:tcPr>
            <w:tcW w:w="4851" w:type="dxa"/>
            <w:noWrap/>
            <w:vAlign w:val="bottom"/>
            <w:hideMark/>
          </w:tcPr>
          <w:p w14:paraId="7FF60FD4"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CIRUGÍA DE GLAUCOMA CON IMPLANTE DE VÁLVULA DE AHMED (INCLUYE VÁLVULA)</w:t>
            </w:r>
          </w:p>
        </w:tc>
        <w:tc>
          <w:tcPr>
            <w:tcW w:w="1116" w:type="dxa"/>
            <w:noWrap/>
            <w:vAlign w:val="bottom"/>
            <w:hideMark/>
          </w:tcPr>
          <w:p w14:paraId="1DCA3945"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5</w:t>
            </w:r>
          </w:p>
        </w:tc>
        <w:tc>
          <w:tcPr>
            <w:tcW w:w="1060" w:type="dxa"/>
            <w:noWrap/>
            <w:vAlign w:val="bottom"/>
            <w:hideMark/>
          </w:tcPr>
          <w:p w14:paraId="7203CC47"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395D1ADC" w14:textId="77777777" w:rsidTr="00C55C80">
        <w:trPr>
          <w:trHeight w:val="300"/>
        </w:trPr>
        <w:tc>
          <w:tcPr>
            <w:tcW w:w="2040" w:type="dxa"/>
            <w:noWrap/>
            <w:vAlign w:val="bottom"/>
            <w:hideMark/>
          </w:tcPr>
          <w:p w14:paraId="79A6E16C" w14:textId="319B42AE"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49</w:t>
            </w:r>
          </w:p>
        </w:tc>
        <w:tc>
          <w:tcPr>
            <w:tcW w:w="4851" w:type="dxa"/>
            <w:noWrap/>
            <w:vAlign w:val="bottom"/>
            <w:hideMark/>
          </w:tcPr>
          <w:p w14:paraId="1222D3CA"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CAPSULOTOMÍA (1 OJO)</w:t>
            </w:r>
          </w:p>
        </w:tc>
        <w:tc>
          <w:tcPr>
            <w:tcW w:w="1116" w:type="dxa"/>
            <w:noWrap/>
            <w:vAlign w:val="bottom"/>
            <w:hideMark/>
          </w:tcPr>
          <w:p w14:paraId="5D23A10E"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1060" w:type="dxa"/>
            <w:noWrap/>
            <w:vAlign w:val="bottom"/>
            <w:hideMark/>
          </w:tcPr>
          <w:p w14:paraId="3AE68A86"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5731BCF6" w14:textId="77777777" w:rsidTr="00C55C80">
        <w:trPr>
          <w:trHeight w:val="300"/>
        </w:trPr>
        <w:tc>
          <w:tcPr>
            <w:tcW w:w="2040" w:type="dxa"/>
            <w:shd w:val="clear" w:color="000000" w:fill="FFFFFF"/>
            <w:vAlign w:val="center"/>
            <w:hideMark/>
          </w:tcPr>
          <w:p w14:paraId="43DC3E24" w14:textId="0F15FA01"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50</w:t>
            </w:r>
          </w:p>
        </w:tc>
        <w:tc>
          <w:tcPr>
            <w:tcW w:w="4851" w:type="dxa"/>
            <w:noWrap/>
            <w:vAlign w:val="bottom"/>
            <w:hideMark/>
          </w:tcPr>
          <w:p w14:paraId="7348CB35"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TRABECULOPLASTÍA SELECTIVA LASER (SLT) 1OJO</w:t>
            </w:r>
          </w:p>
        </w:tc>
        <w:tc>
          <w:tcPr>
            <w:tcW w:w="1116" w:type="dxa"/>
            <w:noWrap/>
            <w:vAlign w:val="bottom"/>
            <w:hideMark/>
          </w:tcPr>
          <w:p w14:paraId="4AA8B22E"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10</w:t>
            </w:r>
          </w:p>
        </w:tc>
        <w:tc>
          <w:tcPr>
            <w:tcW w:w="1060" w:type="dxa"/>
            <w:noWrap/>
            <w:vAlign w:val="bottom"/>
            <w:hideMark/>
          </w:tcPr>
          <w:p w14:paraId="44C8675A"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344CCB8B" w14:textId="77777777" w:rsidTr="00C55C80">
        <w:trPr>
          <w:trHeight w:val="300"/>
        </w:trPr>
        <w:tc>
          <w:tcPr>
            <w:tcW w:w="2040" w:type="dxa"/>
            <w:noWrap/>
            <w:vAlign w:val="bottom"/>
            <w:hideMark/>
          </w:tcPr>
          <w:p w14:paraId="2A2B1E55" w14:textId="6DB6363A"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51</w:t>
            </w:r>
          </w:p>
        </w:tc>
        <w:tc>
          <w:tcPr>
            <w:tcW w:w="4851" w:type="dxa"/>
            <w:noWrap/>
            <w:vAlign w:val="bottom"/>
            <w:hideMark/>
          </w:tcPr>
          <w:p w14:paraId="53376B1C"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TRABECULOPLASTÍA SELECTIVA LASER (SLT) AMBOS OJOS</w:t>
            </w:r>
          </w:p>
        </w:tc>
        <w:tc>
          <w:tcPr>
            <w:tcW w:w="1116" w:type="dxa"/>
            <w:noWrap/>
            <w:vAlign w:val="bottom"/>
            <w:hideMark/>
          </w:tcPr>
          <w:p w14:paraId="1014EEE9"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5</w:t>
            </w:r>
          </w:p>
        </w:tc>
        <w:tc>
          <w:tcPr>
            <w:tcW w:w="1060" w:type="dxa"/>
            <w:noWrap/>
            <w:vAlign w:val="bottom"/>
            <w:hideMark/>
          </w:tcPr>
          <w:p w14:paraId="0E1E1D0A"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511F51EB" w14:textId="77777777" w:rsidTr="00C55C80">
        <w:trPr>
          <w:trHeight w:val="300"/>
        </w:trPr>
        <w:tc>
          <w:tcPr>
            <w:tcW w:w="8007" w:type="dxa"/>
            <w:gridSpan w:val="3"/>
            <w:noWrap/>
            <w:vAlign w:val="bottom"/>
            <w:hideMark/>
          </w:tcPr>
          <w:p w14:paraId="01297535" w14:textId="1958F9CA" w:rsidR="00D977BE" w:rsidRPr="004260B3" w:rsidRDefault="00D977BE" w:rsidP="004260B3">
            <w:pPr>
              <w:jc w:val="center"/>
              <w:rPr>
                <w:rFonts w:ascii="Calibri" w:hAnsi="Calibri" w:cs="Calibri"/>
                <w:color w:val="000000"/>
                <w:sz w:val="22"/>
                <w:szCs w:val="22"/>
                <w:lang w:val="es-BO" w:eastAsia="es-BO"/>
              </w:rPr>
            </w:pPr>
            <w:r w:rsidRPr="004260B3">
              <w:rPr>
                <w:rFonts w:ascii="Calibri" w:hAnsi="Calibri" w:cs="Calibri"/>
                <w:b/>
                <w:bCs/>
                <w:color w:val="000000"/>
                <w:sz w:val="22"/>
                <w:szCs w:val="22"/>
                <w:lang w:val="es-BO" w:eastAsia="es-BO"/>
              </w:rPr>
              <w:t>SERVICIOS ADICIONALES QUE OFERTA</w:t>
            </w:r>
            <w:r w:rsidRPr="004260B3">
              <w:rPr>
                <w:rFonts w:ascii="Calibri" w:hAnsi="Calibri" w:cs="Calibri"/>
                <w:color w:val="000000"/>
                <w:sz w:val="22"/>
                <w:szCs w:val="22"/>
                <w:lang w:val="es-BO" w:eastAsia="es-BO"/>
              </w:rPr>
              <w:t> </w:t>
            </w:r>
          </w:p>
        </w:tc>
        <w:tc>
          <w:tcPr>
            <w:tcW w:w="1060" w:type="dxa"/>
            <w:noWrap/>
            <w:vAlign w:val="bottom"/>
            <w:hideMark/>
          </w:tcPr>
          <w:p w14:paraId="2E822056" w14:textId="77777777" w:rsidR="00D977BE" w:rsidRPr="004260B3" w:rsidRDefault="00D977BE" w:rsidP="004260B3">
            <w:pPr>
              <w:rPr>
                <w:rFonts w:ascii="Calibri" w:hAnsi="Calibri" w:cs="Calibri"/>
                <w:color w:val="000000"/>
                <w:sz w:val="22"/>
                <w:szCs w:val="22"/>
                <w:lang w:val="es-BO" w:eastAsia="es-BO"/>
              </w:rPr>
            </w:pPr>
            <w:r w:rsidRPr="004260B3">
              <w:rPr>
                <w:rFonts w:ascii="Calibri" w:hAnsi="Calibri" w:cs="Calibri"/>
                <w:b/>
                <w:bCs/>
                <w:color w:val="000000"/>
                <w:sz w:val="22"/>
                <w:szCs w:val="22"/>
                <w:lang w:val="es-BO" w:eastAsia="es-BO"/>
              </w:rPr>
              <w:t> PRECIO</w:t>
            </w:r>
          </w:p>
        </w:tc>
      </w:tr>
      <w:tr w:rsidR="00D977BE" w:rsidRPr="004260B3" w14:paraId="54A0B4F3" w14:textId="77777777" w:rsidTr="00C55C80">
        <w:trPr>
          <w:trHeight w:val="300"/>
        </w:trPr>
        <w:tc>
          <w:tcPr>
            <w:tcW w:w="8007" w:type="dxa"/>
            <w:gridSpan w:val="3"/>
            <w:noWrap/>
            <w:vAlign w:val="bottom"/>
            <w:hideMark/>
          </w:tcPr>
          <w:p w14:paraId="39967F13" w14:textId="3A5E41AC" w:rsidR="00D977BE" w:rsidRPr="004260B3" w:rsidRDefault="00D977BE"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noWrap/>
            <w:vAlign w:val="bottom"/>
            <w:hideMark/>
          </w:tcPr>
          <w:p w14:paraId="5D95BDD6" w14:textId="77777777" w:rsidR="00D977BE" w:rsidRPr="004260B3" w:rsidRDefault="00D977BE"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74FAE21A" w14:textId="77777777" w:rsidTr="00C55C80">
        <w:trPr>
          <w:trHeight w:val="300"/>
        </w:trPr>
        <w:tc>
          <w:tcPr>
            <w:tcW w:w="8007" w:type="dxa"/>
            <w:gridSpan w:val="3"/>
            <w:noWrap/>
            <w:vAlign w:val="bottom"/>
            <w:hideMark/>
          </w:tcPr>
          <w:p w14:paraId="344AB1EF" w14:textId="1C2D32D8" w:rsidR="00D977BE" w:rsidRPr="004260B3" w:rsidRDefault="00D977BE"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noWrap/>
            <w:vAlign w:val="bottom"/>
            <w:hideMark/>
          </w:tcPr>
          <w:p w14:paraId="3098E7A1" w14:textId="77777777" w:rsidR="00D977BE" w:rsidRPr="004260B3" w:rsidRDefault="00D977BE"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08AABD65" w14:textId="77777777" w:rsidTr="00C55C80">
        <w:trPr>
          <w:trHeight w:val="300"/>
        </w:trPr>
        <w:tc>
          <w:tcPr>
            <w:tcW w:w="8007" w:type="dxa"/>
            <w:gridSpan w:val="3"/>
            <w:noWrap/>
            <w:vAlign w:val="bottom"/>
            <w:hideMark/>
          </w:tcPr>
          <w:p w14:paraId="57C0FEBF" w14:textId="7A36D9A6" w:rsidR="00D977BE" w:rsidRPr="004260B3" w:rsidRDefault="00D977BE"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noWrap/>
            <w:vAlign w:val="bottom"/>
            <w:hideMark/>
          </w:tcPr>
          <w:p w14:paraId="21F9D69B" w14:textId="77777777" w:rsidR="00D977BE" w:rsidRPr="004260B3" w:rsidRDefault="00D977BE"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094C4D39" w14:textId="77777777" w:rsidTr="00C55C80">
        <w:trPr>
          <w:trHeight w:val="300"/>
        </w:trPr>
        <w:tc>
          <w:tcPr>
            <w:tcW w:w="8007" w:type="dxa"/>
            <w:gridSpan w:val="3"/>
            <w:noWrap/>
            <w:vAlign w:val="bottom"/>
          </w:tcPr>
          <w:p w14:paraId="1FBDD09A"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noWrap/>
            <w:vAlign w:val="bottom"/>
          </w:tcPr>
          <w:p w14:paraId="4FF87278"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0555E867" w14:textId="77777777" w:rsidTr="00C55C80">
        <w:trPr>
          <w:trHeight w:val="300"/>
        </w:trPr>
        <w:tc>
          <w:tcPr>
            <w:tcW w:w="8007" w:type="dxa"/>
            <w:gridSpan w:val="3"/>
            <w:noWrap/>
            <w:vAlign w:val="bottom"/>
          </w:tcPr>
          <w:p w14:paraId="212CCC3D"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noWrap/>
            <w:vAlign w:val="bottom"/>
          </w:tcPr>
          <w:p w14:paraId="4EA404B8"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57B35F3F" w14:textId="77777777" w:rsidTr="00C55C80">
        <w:trPr>
          <w:trHeight w:val="300"/>
        </w:trPr>
        <w:tc>
          <w:tcPr>
            <w:tcW w:w="8007" w:type="dxa"/>
            <w:gridSpan w:val="3"/>
            <w:tcBorders>
              <w:bottom w:val="single" w:sz="4" w:space="0" w:color="auto"/>
            </w:tcBorders>
            <w:noWrap/>
            <w:vAlign w:val="bottom"/>
          </w:tcPr>
          <w:p w14:paraId="59D82FA8"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bottom w:val="single" w:sz="4" w:space="0" w:color="auto"/>
            </w:tcBorders>
            <w:noWrap/>
            <w:vAlign w:val="bottom"/>
          </w:tcPr>
          <w:p w14:paraId="55A93717"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04742341" w14:textId="77777777" w:rsidTr="00C55C80">
        <w:trPr>
          <w:trHeight w:val="300"/>
        </w:trPr>
        <w:tc>
          <w:tcPr>
            <w:tcW w:w="8007" w:type="dxa"/>
            <w:gridSpan w:val="3"/>
            <w:tcBorders>
              <w:bottom w:val="single" w:sz="4" w:space="0" w:color="auto"/>
            </w:tcBorders>
            <w:noWrap/>
            <w:vAlign w:val="bottom"/>
          </w:tcPr>
          <w:p w14:paraId="3B5BB77E"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bottom w:val="single" w:sz="4" w:space="0" w:color="auto"/>
            </w:tcBorders>
            <w:noWrap/>
            <w:vAlign w:val="bottom"/>
          </w:tcPr>
          <w:p w14:paraId="489B2F58"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71D32C30" w14:textId="77777777" w:rsidTr="00C55C80">
        <w:trPr>
          <w:trHeight w:val="300"/>
        </w:trPr>
        <w:tc>
          <w:tcPr>
            <w:tcW w:w="8007" w:type="dxa"/>
            <w:gridSpan w:val="3"/>
            <w:tcBorders>
              <w:top w:val="single" w:sz="4" w:space="0" w:color="auto"/>
              <w:left w:val="nil"/>
              <w:bottom w:val="nil"/>
              <w:right w:val="nil"/>
            </w:tcBorders>
            <w:noWrap/>
            <w:vAlign w:val="bottom"/>
          </w:tcPr>
          <w:p w14:paraId="3FF20021"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single" w:sz="4" w:space="0" w:color="auto"/>
              <w:left w:val="nil"/>
              <w:bottom w:val="nil"/>
              <w:right w:val="nil"/>
            </w:tcBorders>
            <w:noWrap/>
            <w:vAlign w:val="bottom"/>
          </w:tcPr>
          <w:p w14:paraId="41FBBECA"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635BE546" w14:textId="77777777" w:rsidTr="00C55C80">
        <w:trPr>
          <w:trHeight w:val="300"/>
        </w:trPr>
        <w:tc>
          <w:tcPr>
            <w:tcW w:w="8007" w:type="dxa"/>
            <w:gridSpan w:val="3"/>
            <w:tcBorders>
              <w:top w:val="nil"/>
              <w:left w:val="nil"/>
              <w:bottom w:val="nil"/>
              <w:right w:val="nil"/>
            </w:tcBorders>
            <w:noWrap/>
            <w:vAlign w:val="bottom"/>
          </w:tcPr>
          <w:p w14:paraId="11188072"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74044870"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048E8DAD" w14:textId="77777777" w:rsidTr="00C55C80">
        <w:trPr>
          <w:trHeight w:val="300"/>
        </w:trPr>
        <w:tc>
          <w:tcPr>
            <w:tcW w:w="8007" w:type="dxa"/>
            <w:gridSpan w:val="3"/>
            <w:tcBorders>
              <w:top w:val="nil"/>
              <w:left w:val="nil"/>
              <w:bottom w:val="nil"/>
              <w:right w:val="nil"/>
            </w:tcBorders>
            <w:noWrap/>
            <w:vAlign w:val="bottom"/>
          </w:tcPr>
          <w:p w14:paraId="7A424686"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5B9880B5"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2A4AA067" w14:textId="77777777" w:rsidTr="00C55C80">
        <w:trPr>
          <w:trHeight w:val="300"/>
        </w:trPr>
        <w:tc>
          <w:tcPr>
            <w:tcW w:w="8007" w:type="dxa"/>
            <w:gridSpan w:val="3"/>
            <w:tcBorders>
              <w:top w:val="nil"/>
              <w:left w:val="nil"/>
              <w:bottom w:val="nil"/>
              <w:right w:val="nil"/>
            </w:tcBorders>
            <w:noWrap/>
            <w:vAlign w:val="bottom"/>
          </w:tcPr>
          <w:p w14:paraId="19228127"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5BC18650"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276EE596" w14:textId="77777777" w:rsidTr="00C55C80">
        <w:trPr>
          <w:trHeight w:val="300"/>
        </w:trPr>
        <w:tc>
          <w:tcPr>
            <w:tcW w:w="8007" w:type="dxa"/>
            <w:gridSpan w:val="3"/>
            <w:tcBorders>
              <w:top w:val="nil"/>
              <w:left w:val="nil"/>
              <w:bottom w:val="nil"/>
              <w:right w:val="nil"/>
            </w:tcBorders>
            <w:noWrap/>
            <w:vAlign w:val="bottom"/>
          </w:tcPr>
          <w:p w14:paraId="57E280A0"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276D4EA5"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2655887D" w14:textId="77777777" w:rsidTr="00C55C80">
        <w:trPr>
          <w:trHeight w:val="300"/>
        </w:trPr>
        <w:tc>
          <w:tcPr>
            <w:tcW w:w="8007" w:type="dxa"/>
            <w:gridSpan w:val="3"/>
            <w:tcBorders>
              <w:top w:val="nil"/>
              <w:left w:val="nil"/>
              <w:bottom w:val="nil"/>
              <w:right w:val="nil"/>
            </w:tcBorders>
            <w:noWrap/>
            <w:vAlign w:val="bottom"/>
          </w:tcPr>
          <w:p w14:paraId="7C48D074" w14:textId="77777777" w:rsidR="00D977BE" w:rsidRPr="00B276F5" w:rsidRDefault="00D977BE" w:rsidP="00D977BE">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071F591" w14:textId="77777777" w:rsidR="00D977BE" w:rsidRPr="00B276F5" w:rsidRDefault="00D977BE" w:rsidP="00D977BE">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EE6863A" w14:textId="77777777" w:rsidR="00D977BE" w:rsidRPr="00B276F5" w:rsidRDefault="00D977BE" w:rsidP="00D977BE">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31337528"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1E22564D"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14D65B23" w14:textId="77777777" w:rsidTr="00C55C80">
        <w:trPr>
          <w:trHeight w:val="300"/>
        </w:trPr>
        <w:tc>
          <w:tcPr>
            <w:tcW w:w="8007" w:type="dxa"/>
            <w:gridSpan w:val="3"/>
            <w:tcBorders>
              <w:top w:val="nil"/>
              <w:left w:val="nil"/>
              <w:bottom w:val="nil"/>
              <w:right w:val="nil"/>
            </w:tcBorders>
            <w:noWrap/>
            <w:vAlign w:val="bottom"/>
          </w:tcPr>
          <w:p w14:paraId="453340AA"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5A449A0A"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4A12380B" w14:textId="77777777" w:rsidTr="00C55C80">
        <w:trPr>
          <w:trHeight w:val="300"/>
        </w:trPr>
        <w:tc>
          <w:tcPr>
            <w:tcW w:w="8007" w:type="dxa"/>
            <w:gridSpan w:val="3"/>
            <w:tcBorders>
              <w:top w:val="nil"/>
              <w:left w:val="nil"/>
              <w:bottom w:val="nil"/>
              <w:right w:val="nil"/>
            </w:tcBorders>
            <w:noWrap/>
            <w:vAlign w:val="bottom"/>
          </w:tcPr>
          <w:p w14:paraId="634F9902"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7FADD004"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25F46662" w14:textId="77777777" w:rsidTr="00C55C80">
        <w:trPr>
          <w:trHeight w:val="300"/>
        </w:trPr>
        <w:tc>
          <w:tcPr>
            <w:tcW w:w="8007" w:type="dxa"/>
            <w:gridSpan w:val="3"/>
            <w:tcBorders>
              <w:top w:val="nil"/>
              <w:left w:val="nil"/>
              <w:bottom w:val="nil"/>
              <w:right w:val="nil"/>
            </w:tcBorders>
            <w:noWrap/>
            <w:vAlign w:val="bottom"/>
          </w:tcPr>
          <w:p w14:paraId="40549BE7"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08EDCD94"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4D7A49A0" w14:textId="77777777" w:rsidTr="00C55C80">
        <w:trPr>
          <w:trHeight w:val="300"/>
        </w:trPr>
        <w:tc>
          <w:tcPr>
            <w:tcW w:w="8007" w:type="dxa"/>
            <w:gridSpan w:val="3"/>
            <w:tcBorders>
              <w:top w:val="nil"/>
              <w:left w:val="nil"/>
              <w:bottom w:val="nil"/>
              <w:right w:val="nil"/>
            </w:tcBorders>
            <w:noWrap/>
            <w:vAlign w:val="bottom"/>
          </w:tcPr>
          <w:p w14:paraId="718FD613"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36148D37" w14:textId="77777777" w:rsidR="00D977BE" w:rsidRPr="004260B3" w:rsidRDefault="00D977BE" w:rsidP="004260B3">
            <w:pPr>
              <w:rPr>
                <w:rFonts w:ascii="Calibri" w:hAnsi="Calibri" w:cs="Calibri"/>
                <w:color w:val="000000"/>
                <w:sz w:val="22"/>
                <w:szCs w:val="22"/>
                <w:lang w:val="es-BO" w:eastAsia="es-BO"/>
              </w:rPr>
            </w:pPr>
          </w:p>
        </w:tc>
      </w:tr>
      <w:tr w:rsidR="00C55C80" w:rsidRPr="004260B3" w14:paraId="707716CB" w14:textId="77777777" w:rsidTr="00C55C80">
        <w:trPr>
          <w:trHeight w:val="300"/>
        </w:trPr>
        <w:tc>
          <w:tcPr>
            <w:tcW w:w="8007" w:type="dxa"/>
            <w:gridSpan w:val="3"/>
            <w:tcBorders>
              <w:top w:val="nil"/>
              <w:left w:val="nil"/>
              <w:bottom w:val="nil"/>
              <w:right w:val="nil"/>
            </w:tcBorders>
            <w:noWrap/>
            <w:vAlign w:val="bottom"/>
          </w:tcPr>
          <w:p w14:paraId="58297C90" w14:textId="77777777" w:rsidR="00C55C80" w:rsidRPr="004260B3" w:rsidRDefault="00C55C80"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4A9C7D13" w14:textId="77777777" w:rsidR="00C55C80" w:rsidRPr="004260B3" w:rsidRDefault="00C55C80" w:rsidP="004260B3">
            <w:pPr>
              <w:rPr>
                <w:rFonts w:ascii="Calibri" w:hAnsi="Calibri" w:cs="Calibri"/>
                <w:color w:val="000000"/>
                <w:sz w:val="22"/>
                <w:szCs w:val="22"/>
                <w:lang w:val="es-BO" w:eastAsia="es-BO"/>
              </w:rPr>
            </w:pPr>
          </w:p>
        </w:tc>
      </w:tr>
      <w:tr w:rsidR="00D977BE" w:rsidRPr="004260B3" w14:paraId="61703E2D" w14:textId="77777777" w:rsidTr="00C55C80">
        <w:trPr>
          <w:trHeight w:val="300"/>
        </w:trPr>
        <w:tc>
          <w:tcPr>
            <w:tcW w:w="8007" w:type="dxa"/>
            <w:gridSpan w:val="3"/>
            <w:tcBorders>
              <w:top w:val="nil"/>
              <w:left w:val="nil"/>
              <w:bottom w:val="nil"/>
              <w:right w:val="nil"/>
            </w:tcBorders>
            <w:noWrap/>
            <w:vAlign w:val="bottom"/>
          </w:tcPr>
          <w:p w14:paraId="1930914D" w14:textId="25489B95"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774306FE"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7B04E4F8" w14:textId="77777777" w:rsidTr="00D977BE">
        <w:trPr>
          <w:trHeight w:val="300"/>
        </w:trPr>
        <w:tc>
          <w:tcPr>
            <w:tcW w:w="9067" w:type="dxa"/>
            <w:gridSpan w:val="4"/>
            <w:tcBorders>
              <w:top w:val="nil"/>
            </w:tcBorders>
            <w:shd w:val="clear" w:color="auto" w:fill="DEEAF6"/>
            <w:noWrap/>
            <w:vAlign w:val="bottom"/>
          </w:tcPr>
          <w:p w14:paraId="2A0E2096" w14:textId="6D857AB8" w:rsidR="00D977BE" w:rsidRPr="004260B3" w:rsidRDefault="00D977BE" w:rsidP="004260B3">
            <w:pPr>
              <w:rPr>
                <w:rFonts w:ascii="Calibri" w:hAnsi="Calibri" w:cs="Calibri"/>
                <w:b/>
                <w:bCs/>
                <w:color w:val="000000"/>
                <w:sz w:val="22"/>
                <w:szCs w:val="22"/>
                <w:lang w:val="es-BO" w:eastAsia="es-BO"/>
              </w:rPr>
            </w:pPr>
            <w:r w:rsidRPr="004260B3">
              <w:rPr>
                <w:rFonts w:ascii="Calibri" w:hAnsi="Calibri" w:cs="Calibri"/>
                <w:b/>
                <w:bCs/>
                <w:color w:val="000000"/>
                <w:sz w:val="22"/>
                <w:szCs w:val="22"/>
                <w:lang w:val="es-BO" w:eastAsia="es-BO"/>
              </w:rPr>
              <w:lastRenderedPageBreak/>
              <w:t>RETINOLOGÍA</w:t>
            </w:r>
          </w:p>
        </w:tc>
      </w:tr>
      <w:tr w:rsidR="00D977BE" w:rsidRPr="004260B3" w14:paraId="148F5015" w14:textId="77777777" w:rsidTr="00C55C80">
        <w:trPr>
          <w:trHeight w:val="900"/>
        </w:trPr>
        <w:tc>
          <w:tcPr>
            <w:tcW w:w="2040" w:type="dxa"/>
            <w:shd w:val="clear" w:color="000000" w:fill="DAE9F8"/>
            <w:vAlign w:val="center"/>
            <w:hideMark/>
          </w:tcPr>
          <w:p w14:paraId="05D0ED11" w14:textId="09AE5AE0" w:rsidR="00D977BE" w:rsidRPr="004260B3" w:rsidRDefault="00D977BE" w:rsidP="004260B3">
            <w:pPr>
              <w:jc w:val="center"/>
              <w:rPr>
                <w:rFonts w:ascii="Calibri" w:hAnsi="Calibri" w:cs="Calibri"/>
                <w:b/>
                <w:bCs/>
                <w:color w:val="000000"/>
                <w:sz w:val="16"/>
                <w:szCs w:val="16"/>
                <w:lang w:val="es-BO" w:eastAsia="es-BO"/>
              </w:rPr>
            </w:pPr>
            <w:proofErr w:type="spellStart"/>
            <w:r w:rsidRPr="004260B3">
              <w:rPr>
                <w:rFonts w:ascii="Calibri" w:hAnsi="Calibri" w:cs="Calibri"/>
                <w:b/>
                <w:bCs/>
                <w:color w:val="000000"/>
                <w:sz w:val="16"/>
                <w:szCs w:val="16"/>
                <w:lang w:val="es-BO" w:eastAsia="es-BO"/>
              </w:rPr>
              <w:t>Nº</w:t>
            </w:r>
            <w:proofErr w:type="spellEnd"/>
          </w:p>
        </w:tc>
        <w:tc>
          <w:tcPr>
            <w:tcW w:w="4851" w:type="dxa"/>
            <w:shd w:val="clear" w:color="000000" w:fill="DAE9F8"/>
            <w:vAlign w:val="center"/>
            <w:hideMark/>
          </w:tcPr>
          <w:p w14:paraId="3B23591A" w14:textId="77777777" w:rsidR="00D977BE" w:rsidRPr="004260B3" w:rsidRDefault="00D977BE"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ESTUDIOS REQUERIDOS</w:t>
            </w:r>
          </w:p>
        </w:tc>
        <w:tc>
          <w:tcPr>
            <w:tcW w:w="1116" w:type="dxa"/>
            <w:shd w:val="clear" w:color="000000" w:fill="DAE9F8"/>
            <w:vAlign w:val="center"/>
            <w:hideMark/>
          </w:tcPr>
          <w:p w14:paraId="561E0F90" w14:textId="77777777" w:rsidR="00D977BE" w:rsidRPr="004260B3" w:rsidRDefault="00D977BE"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CANTIDAD ESTIMADA EN 24 MESES</w:t>
            </w:r>
          </w:p>
        </w:tc>
        <w:tc>
          <w:tcPr>
            <w:tcW w:w="1060" w:type="dxa"/>
            <w:shd w:val="clear" w:color="000000" w:fill="DAE9F8"/>
            <w:vAlign w:val="center"/>
            <w:hideMark/>
          </w:tcPr>
          <w:p w14:paraId="5A47EE56" w14:textId="77777777" w:rsidR="00D977BE" w:rsidRPr="004260B3" w:rsidRDefault="00D977BE" w:rsidP="004260B3">
            <w:pPr>
              <w:jc w:val="center"/>
              <w:rPr>
                <w:rFonts w:ascii="Calibri" w:hAnsi="Calibri" w:cs="Calibri"/>
                <w:b/>
                <w:bCs/>
                <w:color w:val="000000"/>
                <w:sz w:val="16"/>
                <w:szCs w:val="16"/>
                <w:lang w:val="es-BO" w:eastAsia="es-BO"/>
              </w:rPr>
            </w:pPr>
            <w:r w:rsidRPr="004260B3">
              <w:rPr>
                <w:rFonts w:ascii="Calibri" w:hAnsi="Calibri" w:cs="Calibri"/>
                <w:b/>
                <w:bCs/>
                <w:color w:val="000000"/>
                <w:sz w:val="16"/>
                <w:szCs w:val="16"/>
                <w:lang w:val="es-BO" w:eastAsia="es-BO"/>
              </w:rPr>
              <w:t>PRECIO UNITARIO</w:t>
            </w:r>
            <w:r w:rsidRPr="004260B3">
              <w:rPr>
                <w:rFonts w:ascii="Calibri" w:hAnsi="Calibri" w:cs="Calibri"/>
                <w:b/>
                <w:bCs/>
                <w:color w:val="000000"/>
                <w:sz w:val="16"/>
                <w:szCs w:val="16"/>
                <w:lang w:val="es-BO" w:eastAsia="es-BO"/>
              </w:rPr>
              <w:br/>
              <w:t>BS</w:t>
            </w:r>
          </w:p>
        </w:tc>
      </w:tr>
      <w:tr w:rsidR="00D977BE" w:rsidRPr="004260B3" w14:paraId="0F51B01D" w14:textId="77777777" w:rsidTr="00C55C80">
        <w:trPr>
          <w:trHeight w:val="300"/>
        </w:trPr>
        <w:tc>
          <w:tcPr>
            <w:tcW w:w="2040" w:type="dxa"/>
            <w:shd w:val="clear" w:color="000000" w:fill="FFFFFF"/>
            <w:vAlign w:val="center"/>
            <w:hideMark/>
          </w:tcPr>
          <w:p w14:paraId="58FFEC40" w14:textId="53BDE019"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52</w:t>
            </w:r>
          </w:p>
        </w:tc>
        <w:tc>
          <w:tcPr>
            <w:tcW w:w="4851" w:type="dxa"/>
            <w:noWrap/>
            <w:vAlign w:val="bottom"/>
            <w:hideMark/>
          </w:tcPr>
          <w:p w14:paraId="6D173D0C"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CONSULTA DE SUBESPECIALIDAD DE RETINA Y VITREO</w:t>
            </w:r>
          </w:p>
        </w:tc>
        <w:tc>
          <w:tcPr>
            <w:tcW w:w="1116" w:type="dxa"/>
            <w:noWrap/>
            <w:vAlign w:val="bottom"/>
            <w:hideMark/>
          </w:tcPr>
          <w:p w14:paraId="2F8DE17B"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400</w:t>
            </w:r>
          </w:p>
        </w:tc>
        <w:tc>
          <w:tcPr>
            <w:tcW w:w="1060" w:type="dxa"/>
            <w:noWrap/>
            <w:vAlign w:val="bottom"/>
            <w:hideMark/>
          </w:tcPr>
          <w:p w14:paraId="711009B7"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5B4A29B8" w14:textId="77777777" w:rsidTr="00C55C80">
        <w:trPr>
          <w:trHeight w:val="300"/>
        </w:trPr>
        <w:tc>
          <w:tcPr>
            <w:tcW w:w="2040" w:type="dxa"/>
            <w:noWrap/>
            <w:vAlign w:val="bottom"/>
            <w:hideMark/>
          </w:tcPr>
          <w:p w14:paraId="4BDDFB1D" w14:textId="73CF434B"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53</w:t>
            </w:r>
          </w:p>
        </w:tc>
        <w:tc>
          <w:tcPr>
            <w:tcW w:w="4851" w:type="dxa"/>
            <w:noWrap/>
            <w:vAlign w:val="bottom"/>
            <w:hideMark/>
          </w:tcPr>
          <w:p w14:paraId="1DF75251"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PROCEDIMIENTO LASER ARGÓN POR SESIÓN AMBOS OJOS</w:t>
            </w:r>
          </w:p>
        </w:tc>
        <w:tc>
          <w:tcPr>
            <w:tcW w:w="1116" w:type="dxa"/>
            <w:noWrap/>
            <w:vAlign w:val="bottom"/>
            <w:hideMark/>
          </w:tcPr>
          <w:p w14:paraId="341DAB8B"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40</w:t>
            </w:r>
          </w:p>
        </w:tc>
        <w:tc>
          <w:tcPr>
            <w:tcW w:w="1060" w:type="dxa"/>
            <w:noWrap/>
            <w:vAlign w:val="bottom"/>
            <w:hideMark/>
          </w:tcPr>
          <w:p w14:paraId="714ABD39"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60DB4BC0" w14:textId="77777777" w:rsidTr="00C55C80">
        <w:trPr>
          <w:trHeight w:val="300"/>
        </w:trPr>
        <w:tc>
          <w:tcPr>
            <w:tcW w:w="2040" w:type="dxa"/>
            <w:shd w:val="clear" w:color="000000" w:fill="FFFFFF"/>
            <w:vAlign w:val="center"/>
            <w:hideMark/>
          </w:tcPr>
          <w:p w14:paraId="472F54FB" w14:textId="77D9F7CD"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54</w:t>
            </w:r>
          </w:p>
        </w:tc>
        <w:tc>
          <w:tcPr>
            <w:tcW w:w="4851" w:type="dxa"/>
            <w:noWrap/>
            <w:vAlign w:val="bottom"/>
            <w:hideMark/>
          </w:tcPr>
          <w:p w14:paraId="7DDBF28D"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PROCEDIMIENTO LASER ARGÓN POR SESIÓN UN OJO</w:t>
            </w:r>
          </w:p>
        </w:tc>
        <w:tc>
          <w:tcPr>
            <w:tcW w:w="1116" w:type="dxa"/>
            <w:noWrap/>
            <w:vAlign w:val="bottom"/>
            <w:hideMark/>
          </w:tcPr>
          <w:p w14:paraId="79F51576"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20</w:t>
            </w:r>
          </w:p>
        </w:tc>
        <w:tc>
          <w:tcPr>
            <w:tcW w:w="1060" w:type="dxa"/>
            <w:noWrap/>
            <w:vAlign w:val="bottom"/>
            <w:hideMark/>
          </w:tcPr>
          <w:p w14:paraId="4A455504"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32C0471B" w14:textId="77777777" w:rsidTr="00C55C80">
        <w:trPr>
          <w:trHeight w:val="300"/>
        </w:trPr>
        <w:tc>
          <w:tcPr>
            <w:tcW w:w="2040" w:type="dxa"/>
            <w:noWrap/>
            <w:vAlign w:val="bottom"/>
            <w:hideMark/>
          </w:tcPr>
          <w:p w14:paraId="57F5E1A9" w14:textId="45A887AA"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55</w:t>
            </w:r>
          </w:p>
        </w:tc>
        <w:tc>
          <w:tcPr>
            <w:tcW w:w="4851" w:type="dxa"/>
            <w:noWrap/>
            <w:vAlign w:val="bottom"/>
            <w:hideMark/>
          </w:tcPr>
          <w:p w14:paraId="0EDEF33A"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PROCEDIMIENTO LASER AMARILLO POR SESIÓN AMBOS OJOS</w:t>
            </w:r>
          </w:p>
        </w:tc>
        <w:tc>
          <w:tcPr>
            <w:tcW w:w="1116" w:type="dxa"/>
            <w:noWrap/>
            <w:vAlign w:val="bottom"/>
            <w:hideMark/>
          </w:tcPr>
          <w:p w14:paraId="1A25C1F4"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10</w:t>
            </w:r>
          </w:p>
        </w:tc>
        <w:tc>
          <w:tcPr>
            <w:tcW w:w="1060" w:type="dxa"/>
            <w:noWrap/>
            <w:vAlign w:val="bottom"/>
            <w:hideMark/>
          </w:tcPr>
          <w:p w14:paraId="358E64DD"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7C466BE5" w14:textId="77777777" w:rsidTr="00C55C80">
        <w:trPr>
          <w:trHeight w:val="300"/>
        </w:trPr>
        <w:tc>
          <w:tcPr>
            <w:tcW w:w="2040" w:type="dxa"/>
            <w:shd w:val="clear" w:color="000000" w:fill="FFFFFF"/>
            <w:vAlign w:val="center"/>
            <w:hideMark/>
          </w:tcPr>
          <w:p w14:paraId="1574A1F7" w14:textId="7DBB1A7C"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56</w:t>
            </w:r>
          </w:p>
        </w:tc>
        <w:tc>
          <w:tcPr>
            <w:tcW w:w="4851" w:type="dxa"/>
            <w:noWrap/>
            <w:vAlign w:val="bottom"/>
            <w:hideMark/>
          </w:tcPr>
          <w:p w14:paraId="36763B53"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PROCEDIMIENTO LASER AMARILLO POR SESIÓN UN OJO</w:t>
            </w:r>
          </w:p>
        </w:tc>
        <w:tc>
          <w:tcPr>
            <w:tcW w:w="1116" w:type="dxa"/>
            <w:noWrap/>
            <w:vAlign w:val="bottom"/>
            <w:hideMark/>
          </w:tcPr>
          <w:p w14:paraId="70CEBAA3"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10</w:t>
            </w:r>
          </w:p>
        </w:tc>
        <w:tc>
          <w:tcPr>
            <w:tcW w:w="1060" w:type="dxa"/>
            <w:noWrap/>
            <w:vAlign w:val="bottom"/>
            <w:hideMark/>
          </w:tcPr>
          <w:p w14:paraId="45DAF71A"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0CED38F6" w14:textId="77777777" w:rsidTr="00C55C80">
        <w:trPr>
          <w:trHeight w:val="300"/>
        </w:trPr>
        <w:tc>
          <w:tcPr>
            <w:tcW w:w="2040" w:type="dxa"/>
            <w:noWrap/>
            <w:vAlign w:val="bottom"/>
            <w:hideMark/>
          </w:tcPr>
          <w:p w14:paraId="34A62D06" w14:textId="6429069E"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57</w:t>
            </w:r>
          </w:p>
        </w:tc>
        <w:tc>
          <w:tcPr>
            <w:tcW w:w="4851" w:type="dxa"/>
            <w:noWrap/>
            <w:vAlign w:val="bottom"/>
            <w:hideMark/>
          </w:tcPr>
          <w:p w14:paraId="661A0A55"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CIRUGÍA RETIRO DE ACEITE DE SILICÓN</w:t>
            </w:r>
          </w:p>
        </w:tc>
        <w:tc>
          <w:tcPr>
            <w:tcW w:w="1116" w:type="dxa"/>
            <w:noWrap/>
            <w:vAlign w:val="bottom"/>
            <w:hideMark/>
          </w:tcPr>
          <w:p w14:paraId="100B3FD7"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8</w:t>
            </w:r>
          </w:p>
        </w:tc>
        <w:tc>
          <w:tcPr>
            <w:tcW w:w="1060" w:type="dxa"/>
            <w:noWrap/>
            <w:vAlign w:val="bottom"/>
            <w:hideMark/>
          </w:tcPr>
          <w:p w14:paraId="1A9CD03B"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502DC832" w14:textId="77777777" w:rsidTr="00C55C80">
        <w:trPr>
          <w:trHeight w:val="300"/>
        </w:trPr>
        <w:tc>
          <w:tcPr>
            <w:tcW w:w="2040" w:type="dxa"/>
            <w:shd w:val="clear" w:color="000000" w:fill="FFFFFF"/>
            <w:vAlign w:val="center"/>
            <w:hideMark/>
          </w:tcPr>
          <w:p w14:paraId="03AEDA76" w14:textId="4EB4AC8B"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58</w:t>
            </w:r>
          </w:p>
        </w:tc>
        <w:tc>
          <w:tcPr>
            <w:tcW w:w="4851" w:type="dxa"/>
            <w:noWrap/>
            <w:vAlign w:val="bottom"/>
            <w:hideMark/>
          </w:tcPr>
          <w:p w14:paraId="65FF90F8"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CIRUGÍA COMBINADA FACOESTIMULACIÓN + VITRECTOMÍA (NO INCLUYE LENTE).</w:t>
            </w:r>
          </w:p>
        </w:tc>
        <w:tc>
          <w:tcPr>
            <w:tcW w:w="1116" w:type="dxa"/>
            <w:noWrap/>
            <w:vAlign w:val="bottom"/>
            <w:hideMark/>
          </w:tcPr>
          <w:p w14:paraId="18696B77"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1060" w:type="dxa"/>
            <w:noWrap/>
            <w:vAlign w:val="bottom"/>
            <w:hideMark/>
          </w:tcPr>
          <w:p w14:paraId="1F4C60E4"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2B34EADE" w14:textId="77777777" w:rsidTr="00C55C80">
        <w:trPr>
          <w:trHeight w:val="300"/>
        </w:trPr>
        <w:tc>
          <w:tcPr>
            <w:tcW w:w="2040" w:type="dxa"/>
            <w:noWrap/>
            <w:vAlign w:val="bottom"/>
            <w:hideMark/>
          </w:tcPr>
          <w:p w14:paraId="0765F6F1" w14:textId="7834E018"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59</w:t>
            </w:r>
          </w:p>
        </w:tc>
        <w:tc>
          <w:tcPr>
            <w:tcW w:w="4851" w:type="dxa"/>
            <w:noWrap/>
            <w:vAlign w:val="bottom"/>
            <w:hideMark/>
          </w:tcPr>
          <w:p w14:paraId="6DBF27AE"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PROCEDIMIENTO APLICACIÓN DE ANTI ANGIOGÉNICOS AVASTIN (POR DOSIS).</w:t>
            </w:r>
          </w:p>
        </w:tc>
        <w:tc>
          <w:tcPr>
            <w:tcW w:w="1116" w:type="dxa"/>
            <w:noWrap/>
            <w:vAlign w:val="bottom"/>
            <w:hideMark/>
          </w:tcPr>
          <w:p w14:paraId="59623DE3"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w:t>
            </w:r>
          </w:p>
        </w:tc>
        <w:tc>
          <w:tcPr>
            <w:tcW w:w="1060" w:type="dxa"/>
            <w:noWrap/>
            <w:vAlign w:val="bottom"/>
            <w:hideMark/>
          </w:tcPr>
          <w:p w14:paraId="28ED1B16"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21D447A4" w14:textId="77777777" w:rsidTr="00C55C80">
        <w:trPr>
          <w:trHeight w:val="509"/>
        </w:trPr>
        <w:tc>
          <w:tcPr>
            <w:tcW w:w="2040" w:type="dxa"/>
            <w:shd w:val="clear" w:color="000000" w:fill="FFFFFF"/>
            <w:vAlign w:val="center"/>
            <w:hideMark/>
          </w:tcPr>
          <w:p w14:paraId="28231241" w14:textId="6F750108"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60</w:t>
            </w:r>
          </w:p>
        </w:tc>
        <w:tc>
          <w:tcPr>
            <w:tcW w:w="4851" w:type="dxa"/>
            <w:vAlign w:val="bottom"/>
            <w:hideMark/>
          </w:tcPr>
          <w:p w14:paraId="648005A7"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CIRUGÍA FACOESTIMULACIÓN + PEELING MEMBRANA EPIRETINIANA (NO INCLUYE LENTE).</w:t>
            </w:r>
          </w:p>
        </w:tc>
        <w:tc>
          <w:tcPr>
            <w:tcW w:w="1116" w:type="dxa"/>
            <w:noWrap/>
            <w:vAlign w:val="bottom"/>
            <w:hideMark/>
          </w:tcPr>
          <w:p w14:paraId="1E65C0CB"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w:t>
            </w:r>
          </w:p>
        </w:tc>
        <w:tc>
          <w:tcPr>
            <w:tcW w:w="1060" w:type="dxa"/>
            <w:noWrap/>
            <w:vAlign w:val="bottom"/>
            <w:hideMark/>
          </w:tcPr>
          <w:p w14:paraId="40A1FF84"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1D8CA763" w14:textId="77777777" w:rsidTr="00C55C80">
        <w:trPr>
          <w:trHeight w:val="300"/>
        </w:trPr>
        <w:tc>
          <w:tcPr>
            <w:tcW w:w="2040" w:type="dxa"/>
            <w:noWrap/>
            <w:vAlign w:val="bottom"/>
            <w:hideMark/>
          </w:tcPr>
          <w:p w14:paraId="67CD2C80" w14:textId="2B9A9433"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61</w:t>
            </w:r>
          </w:p>
        </w:tc>
        <w:tc>
          <w:tcPr>
            <w:tcW w:w="4851" w:type="dxa"/>
            <w:noWrap/>
            <w:vAlign w:val="bottom"/>
            <w:hideMark/>
          </w:tcPr>
          <w:p w14:paraId="4531271B"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PROCEDIMIENTO YAG LASER (POR SESIÓN UN OJO)</w:t>
            </w:r>
          </w:p>
        </w:tc>
        <w:tc>
          <w:tcPr>
            <w:tcW w:w="1116" w:type="dxa"/>
            <w:noWrap/>
            <w:vAlign w:val="bottom"/>
            <w:hideMark/>
          </w:tcPr>
          <w:p w14:paraId="09B61346"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1060" w:type="dxa"/>
            <w:noWrap/>
            <w:vAlign w:val="bottom"/>
            <w:hideMark/>
          </w:tcPr>
          <w:p w14:paraId="290E1D74"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01276956" w14:textId="77777777" w:rsidTr="00C55C80">
        <w:trPr>
          <w:trHeight w:val="300"/>
        </w:trPr>
        <w:tc>
          <w:tcPr>
            <w:tcW w:w="2040" w:type="dxa"/>
            <w:shd w:val="clear" w:color="000000" w:fill="FFFFFF"/>
            <w:vAlign w:val="center"/>
            <w:hideMark/>
          </w:tcPr>
          <w:p w14:paraId="37FE35F1" w14:textId="3EB89D50"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62</w:t>
            </w:r>
          </w:p>
        </w:tc>
        <w:tc>
          <w:tcPr>
            <w:tcW w:w="4851" w:type="dxa"/>
            <w:noWrap/>
            <w:vAlign w:val="bottom"/>
            <w:hideMark/>
          </w:tcPr>
          <w:p w14:paraId="2E682223"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PROCEDIMIENTO YAG LASER (POR SESIÓN UNO O AMBOS OJOS).</w:t>
            </w:r>
          </w:p>
        </w:tc>
        <w:tc>
          <w:tcPr>
            <w:tcW w:w="1116" w:type="dxa"/>
            <w:noWrap/>
            <w:vAlign w:val="bottom"/>
            <w:hideMark/>
          </w:tcPr>
          <w:p w14:paraId="6BF26C68"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10</w:t>
            </w:r>
          </w:p>
        </w:tc>
        <w:tc>
          <w:tcPr>
            <w:tcW w:w="1060" w:type="dxa"/>
            <w:noWrap/>
            <w:vAlign w:val="bottom"/>
            <w:hideMark/>
          </w:tcPr>
          <w:p w14:paraId="4E35CDDD"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683D4AA1" w14:textId="77777777" w:rsidTr="00C55C80">
        <w:trPr>
          <w:trHeight w:val="300"/>
        </w:trPr>
        <w:tc>
          <w:tcPr>
            <w:tcW w:w="2040" w:type="dxa"/>
            <w:noWrap/>
            <w:vAlign w:val="bottom"/>
            <w:hideMark/>
          </w:tcPr>
          <w:p w14:paraId="6000B7BF" w14:textId="4D65DA2A"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63</w:t>
            </w:r>
          </w:p>
        </w:tc>
        <w:tc>
          <w:tcPr>
            <w:tcW w:w="4851" w:type="dxa"/>
            <w:noWrap/>
            <w:vAlign w:val="bottom"/>
            <w:hideMark/>
          </w:tcPr>
          <w:p w14:paraId="1695FA60"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VITRECTOMÍA PARS PLANA + CIRUGÍA DE CATARATA.</w:t>
            </w:r>
          </w:p>
        </w:tc>
        <w:tc>
          <w:tcPr>
            <w:tcW w:w="1116" w:type="dxa"/>
            <w:noWrap/>
            <w:vAlign w:val="bottom"/>
            <w:hideMark/>
          </w:tcPr>
          <w:p w14:paraId="12B2E79B"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10</w:t>
            </w:r>
          </w:p>
        </w:tc>
        <w:tc>
          <w:tcPr>
            <w:tcW w:w="1060" w:type="dxa"/>
            <w:noWrap/>
            <w:vAlign w:val="bottom"/>
            <w:hideMark/>
          </w:tcPr>
          <w:p w14:paraId="746BD7A8"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7112F526" w14:textId="77777777" w:rsidTr="00C55C80">
        <w:trPr>
          <w:trHeight w:val="300"/>
        </w:trPr>
        <w:tc>
          <w:tcPr>
            <w:tcW w:w="8007" w:type="dxa"/>
            <w:gridSpan w:val="3"/>
            <w:noWrap/>
            <w:vAlign w:val="bottom"/>
            <w:hideMark/>
          </w:tcPr>
          <w:p w14:paraId="1264F369" w14:textId="649E3510" w:rsidR="00D977BE" w:rsidRPr="004260B3" w:rsidRDefault="00D977BE" w:rsidP="004260B3">
            <w:pPr>
              <w:jc w:val="center"/>
              <w:rPr>
                <w:rFonts w:ascii="Calibri" w:hAnsi="Calibri" w:cs="Calibri"/>
                <w:color w:val="000000"/>
                <w:sz w:val="22"/>
                <w:szCs w:val="22"/>
                <w:lang w:val="es-BO" w:eastAsia="es-BO"/>
              </w:rPr>
            </w:pPr>
            <w:r w:rsidRPr="004260B3">
              <w:rPr>
                <w:rFonts w:ascii="Calibri" w:hAnsi="Calibri" w:cs="Calibri"/>
                <w:b/>
                <w:bCs/>
                <w:color w:val="000000"/>
                <w:sz w:val="22"/>
                <w:szCs w:val="22"/>
                <w:lang w:val="es-BO" w:eastAsia="es-BO"/>
              </w:rPr>
              <w:t>SERVICIOS ADICIONALES QUE OFERTA</w:t>
            </w:r>
            <w:r w:rsidRPr="004260B3">
              <w:rPr>
                <w:rFonts w:ascii="Calibri" w:hAnsi="Calibri" w:cs="Calibri"/>
                <w:color w:val="000000"/>
                <w:sz w:val="22"/>
                <w:szCs w:val="22"/>
                <w:lang w:val="es-BO" w:eastAsia="es-BO"/>
              </w:rPr>
              <w:t> </w:t>
            </w:r>
          </w:p>
        </w:tc>
        <w:tc>
          <w:tcPr>
            <w:tcW w:w="1060" w:type="dxa"/>
            <w:noWrap/>
            <w:vAlign w:val="bottom"/>
            <w:hideMark/>
          </w:tcPr>
          <w:p w14:paraId="45DAAC5B" w14:textId="77777777" w:rsidR="00D977BE" w:rsidRPr="004260B3" w:rsidRDefault="00D977BE" w:rsidP="004260B3">
            <w:pPr>
              <w:rPr>
                <w:rFonts w:ascii="Calibri" w:hAnsi="Calibri" w:cs="Calibri"/>
                <w:color w:val="000000"/>
                <w:sz w:val="22"/>
                <w:szCs w:val="22"/>
                <w:lang w:val="es-BO" w:eastAsia="es-BO"/>
              </w:rPr>
            </w:pPr>
            <w:r w:rsidRPr="004260B3">
              <w:rPr>
                <w:rFonts w:ascii="Calibri" w:hAnsi="Calibri" w:cs="Calibri"/>
                <w:b/>
                <w:bCs/>
                <w:color w:val="000000"/>
                <w:sz w:val="22"/>
                <w:szCs w:val="22"/>
                <w:lang w:val="es-BO" w:eastAsia="es-BO"/>
              </w:rPr>
              <w:t> PRECIO</w:t>
            </w:r>
          </w:p>
        </w:tc>
      </w:tr>
      <w:tr w:rsidR="00D977BE" w:rsidRPr="004260B3" w14:paraId="26AA1E08" w14:textId="77777777" w:rsidTr="00C55C80">
        <w:trPr>
          <w:trHeight w:val="300"/>
        </w:trPr>
        <w:tc>
          <w:tcPr>
            <w:tcW w:w="8007" w:type="dxa"/>
            <w:gridSpan w:val="3"/>
            <w:noWrap/>
            <w:vAlign w:val="bottom"/>
            <w:hideMark/>
          </w:tcPr>
          <w:p w14:paraId="7F53A7B0" w14:textId="0F89E87E" w:rsidR="00D977BE" w:rsidRPr="004260B3" w:rsidRDefault="00D977BE"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noWrap/>
            <w:vAlign w:val="bottom"/>
            <w:hideMark/>
          </w:tcPr>
          <w:p w14:paraId="475518ED" w14:textId="77777777" w:rsidR="00D977BE" w:rsidRPr="004260B3" w:rsidRDefault="00D977BE"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31A4FF30" w14:textId="77777777" w:rsidTr="00C55C80">
        <w:trPr>
          <w:trHeight w:val="300"/>
        </w:trPr>
        <w:tc>
          <w:tcPr>
            <w:tcW w:w="8007" w:type="dxa"/>
            <w:gridSpan w:val="3"/>
            <w:noWrap/>
            <w:vAlign w:val="bottom"/>
            <w:hideMark/>
          </w:tcPr>
          <w:p w14:paraId="674EDBE4" w14:textId="42A121E3" w:rsidR="00D977BE" w:rsidRPr="004260B3" w:rsidRDefault="00D977BE"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noWrap/>
            <w:vAlign w:val="bottom"/>
            <w:hideMark/>
          </w:tcPr>
          <w:p w14:paraId="5756A280" w14:textId="77777777" w:rsidR="00D977BE" w:rsidRPr="004260B3" w:rsidRDefault="00D977BE"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1249CAD1" w14:textId="77777777" w:rsidTr="00C55C80">
        <w:trPr>
          <w:trHeight w:val="300"/>
        </w:trPr>
        <w:tc>
          <w:tcPr>
            <w:tcW w:w="8007" w:type="dxa"/>
            <w:gridSpan w:val="3"/>
            <w:noWrap/>
            <w:vAlign w:val="bottom"/>
          </w:tcPr>
          <w:p w14:paraId="160DDCB5"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noWrap/>
            <w:vAlign w:val="bottom"/>
          </w:tcPr>
          <w:p w14:paraId="2CD8BFFB"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7468B325" w14:textId="77777777" w:rsidTr="00C55C80">
        <w:trPr>
          <w:trHeight w:val="300"/>
        </w:trPr>
        <w:tc>
          <w:tcPr>
            <w:tcW w:w="8007" w:type="dxa"/>
            <w:gridSpan w:val="3"/>
            <w:tcBorders>
              <w:bottom w:val="single" w:sz="4" w:space="0" w:color="auto"/>
            </w:tcBorders>
            <w:noWrap/>
            <w:vAlign w:val="bottom"/>
          </w:tcPr>
          <w:p w14:paraId="53EACEFD"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bottom w:val="single" w:sz="4" w:space="0" w:color="auto"/>
            </w:tcBorders>
            <w:noWrap/>
            <w:vAlign w:val="bottom"/>
          </w:tcPr>
          <w:p w14:paraId="721395DA"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67D4B36D" w14:textId="77777777" w:rsidTr="00C55C80">
        <w:trPr>
          <w:trHeight w:val="300"/>
        </w:trPr>
        <w:tc>
          <w:tcPr>
            <w:tcW w:w="8007" w:type="dxa"/>
            <w:gridSpan w:val="3"/>
            <w:tcBorders>
              <w:bottom w:val="single" w:sz="4" w:space="0" w:color="auto"/>
            </w:tcBorders>
            <w:noWrap/>
            <w:vAlign w:val="bottom"/>
          </w:tcPr>
          <w:p w14:paraId="47D012FB"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bottom w:val="single" w:sz="4" w:space="0" w:color="auto"/>
            </w:tcBorders>
            <w:noWrap/>
            <w:vAlign w:val="bottom"/>
          </w:tcPr>
          <w:p w14:paraId="147501DA"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3F186F03" w14:textId="77777777" w:rsidTr="00C55C80">
        <w:trPr>
          <w:trHeight w:val="300"/>
        </w:trPr>
        <w:tc>
          <w:tcPr>
            <w:tcW w:w="8007" w:type="dxa"/>
            <w:gridSpan w:val="3"/>
            <w:tcBorders>
              <w:top w:val="single" w:sz="4" w:space="0" w:color="auto"/>
              <w:left w:val="nil"/>
              <w:bottom w:val="nil"/>
              <w:right w:val="nil"/>
            </w:tcBorders>
            <w:noWrap/>
            <w:vAlign w:val="bottom"/>
          </w:tcPr>
          <w:p w14:paraId="13D2B9BE"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single" w:sz="4" w:space="0" w:color="auto"/>
              <w:left w:val="nil"/>
              <w:bottom w:val="nil"/>
              <w:right w:val="nil"/>
            </w:tcBorders>
            <w:noWrap/>
            <w:vAlign w:val="bottom"/>
          </w:tcPr>
          <w:p w14:paraId="162C5DD5"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18178F62" w14:textId="77777777" w:rsidTr="00C55C80">
        <w:trPr>
          <w:trHeight w:val="300"/>
        </w:trPr>
        <w:tc>
          <w:tcPr>
            <w:tcW w:w="8007" w:type="dxa"/>
            <w:gridSpan w:val="3"/>
            <w:tcBorders>
              <w:top w:val="nil"/>
              <w:left w:val="nil"/>
              <w:bottom w:val="nil"/>
              <w:right w:val="nil"/>
            </w:tcBorders>
            <w:noWrap/>
            <w:vAlign w:val="bottom"/>
          </w:tcPr>
          <w:p w14:paraId="47940266"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142CDC99"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5098C250" w14:textId="77777777" w:rsidTr="00C55C80">
        <w:trPr>
          <w:trHeight w:val="300"/>
        </w:trPr>
        <w:tc>
          <w:tcPr>
            <w:tcW w:w="8007" w:type="dxa"/>
            <w:gridSpan w:val="3"/>
            <w:tcBorders>
              <w:top w:val="nil"/>
              <w:left w:val="nil"/>
              <w:bottom w:val="nil"/>
              <w:right w:val="nil"/>
            </w:tcBorders>
            <w:noWrap/>
            <w:vAlign w:val="bottom"/>
          </w:tcPr>
          <w:p w14:paraId="44B4612C"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5700B125"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37C4FF98" w14:textId="77777777" w:rsidTr="00C55C80">
        <w:trPr>
          <w:trHeight w:val="300"/>
        </w:trPr>
        <w:tc>
          <w:tcPr>
            <w:tcW w:w="8007" w:type="dxa"/>
            <w:gridSpan w:val="3"/>
            <w:tcBorders>
              <w:top w:val="nil"/>
              <w:left w:val="nil"/>
              <w:bottom w:val="nil"/>
              <w:right w:val="nil"/>
            </w:tcBorders>
            <w:noWrap/>
            <w:vAlign w:val="bottom"/>
          </w:tcPr>
          <w:p w14:paraId="15FBBF65"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75EA477A"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2592BC5E" w14:textId="77777777" w:rsidTr="00C55C80">
        <w:trPr>
          <w:trHeight w:val="300"/>
        </w:trPr>
        <w:tc>
          <w:tcPr>
            <w:tcW w:w="8007" w:type="dxa"/>
            <w:gridSpan w:val="3"/>
            <w:tcBorders>
              <w:top w:val="nil"/>
              <w:left w:val="nil"/>
              <w:bottom w:val="nil"/>
              <w:right w:val="nil"/>
            </w:tcBorders>
            <w:noWrap/>
            <w:vAlign w:val="bottom"/>
          </w:tcPr>
          <w:p w14:paraId="7B41D64E"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27C75849"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331ADFF0" w14:textId="77777777" w:rsidTr="00C55C80">
        <w:trPr>
          <w:trHeight w:val="300"/>
        </w:trPr>
        <w:tc>
          <w:tcPr>
            <w:tcW w:w="8007" w:type="dxa"/>
            <w:gridSpan w:val="3"/>
            <w:tcBorders>
              <w:top w:val="nil"/>
              <w:left w:val="nil"/>
              <w:bottom w:val="nil"/>
              <w:right w:val="nil"/>
            </w:tcBorders>
            <w:noWrap/>
            <w:vAlign w:val="bottom"/>
          </w:tcPr>
          <w:p w14:paraId="6229253A"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5F860280"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6ACA1847" w14:textId="77777777" w:rsidTr="00C55C80">
        <w:trPr>
          <w:trHeight w:val="300"/>
        </w:trPr>
        <w:tc>
          <w:tcPr>
            <w:tcW w:w="8007" w:type="dxa"/>
            <w:gridSpan w:val="3"/>
            <w:tcBorders>
              <w:top w:val="nil"/>
              <w:left w:val="nil"/>
              <w:bottom w:val="nil"/>
              <w:right w:val="nil"/>
            </w:tcBorders>
            <w:noWrap/>
            <w:vAlign w:val="bottom"/>
          </w:tcPr>
          <w:p w14:paraId="75C084B2"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75AF8D3B"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6B1849B5" w14:textId="77777777" w:rsidTr="00C55C80">
        <w:trPr>
          <w:trHeight w:val="300"/>
        </w:trPr>
        <w:tc>
          <w:tcPr>
            <w:tcW w:w="8007" w:type="dxa"/>
            <w:gridSpan w:val="3"/>
            <w:tcBorders>
              <w:top w:val="nil"/>
              <w:left w:val="nil"/>
              <w:bottom w:val="nil"/>
              <w:right w:val="nil"/>
            </w:tcBorders>
            <w:noWrap/>
            <w:vAlign w:val="bottom"/>
          </w:tcPr>
          <w:p w14:paraId="43888BA9" w14:textId="77777777" w:rsidR="00D977BE" w:rsidRPr="00B276F5" w:rsidRDefault="00D977BE" w:rsidP="00D977BE">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6862B6DF" w14:textId="77777777" w:rsidR="00D977BE" w:rsidRPr="00B276F5" w:rsidRDefault="00D977BE" w:rsidP="00D977BE">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E0E791B" w14:textId="77777777" w:rsidR="00D977BE" w:rsidRPr="00B276F5" w:rsidRDefault="00D977BE" w:rsidP="00D977BE">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40F2DD6"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655E3B5D"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56174388" w14:textId="77777777" w:rsidTr="00C55C80">
        <w:trPr>
          <w:trHeight w:val="300"/>
        </w:trPr>
        <w:tc>
          <w:tcPr>
            <w:tcW w:w="8007" w:type="dxa"/>
            <w:gridSpan w:val="3"/>
            <w:tcBorders>
              <w:top w:val="nil"/>
              <w:left w:val="nil"/>
              <w:bottom w:val="nil"/>
              <w:right w:val="nil"/>
            </w:tcBorders>
            <w:noWrap/>
            <w:vAlign w:val="bottom"/>
          </w:tcPr>
          <w:p w14:paraId="63ECCFA7"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0EE72F89"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1C094CAB" w14:textId="77777777" w:rsidTr="00C55C80">
        <w:trPr>
          <w:trHeight w:val="300"/>
        </w:trPr>
        <w:tc>
          <w:tcPr>
            <w:tcW w:w="8007" w:type="dxa"/>
            <w:gridSpan w:val="3"/>
            <w:tcBorders>
              <w:top w:val="nil"/>
              <w:left w:val="nil"/>
              <w:bottom w:val="nil"/>
              <w:right w:val="nil"/>
            </w:tcBorders>
            <w:noWrap/>
            <w:vAlign w:val="bottom"/>
          </w:tcPr>
          <w:p w14:paraId="411508FD"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5F069EDC"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3C4B4A8D" w14:textId="77777777" w:rsidTr="00C55C80">
        <w:trPr>
          <w:trHeight w:val="300"/>
        </w:trPr>
        <w:tc>
          <w:tcPr>
            <w:tcW w:w="8007" w:type="dxa"/>
            <w:gridSpan w:val="3"/>
            <w:tcBorders>
              <w:top w:val="nil"/>
              <w:left w:val="nil"/>
              <w:bottom w:val="nil"/>
              <w:right w:val="nil"/>
            </w:tcBorders>
            <w:noWrap/>
            <w:vAlign w:val="bottom"/>
          </w:tcPr>
          <w:p w14:paraId="7C7ED03B"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280754C1"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1EB9D521" w14:textId="77777777" w:rsidTr="00C55C80">
        <w:trPr>
          <w:trHeight w:val="300"/>
        </w:trPr>
        <w:tc>
          <w:tcPr>
            <w:tcW w:w="8007" w:type="dxa"/>
            <w:gridSpan w:val="3"/>
            <w:tcBorders>
              <w:top w:val="nil"/>
              <w:left w:val="nil"/>
              <w:bottom w:val="nil"/>
              <w:right w:val="nil"/>
            </w:tcBorders>
            <w:noWrap/>
            <w:vAlign w:val="bottom"/>
          </w:tcPr>
          <w:p w14:paraId="72DDB93C"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3F183519"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54D4268D" w14:textId="77777777" w:rsidTr="00C55C80">
        <w:trPr>
          <w:trHeight w:val="300"/>
        </w:trPr>
        <w:tc>
          <w:tcPr>
            <w:tcW w:w="8007" w:type="dxa"/>
            <w:gridSpan w:val="3"/>
            <w:tcBorders>
              <w:top w:val="nil"/>
              <w:left w:val="nil"/>
              <w:bottom w:val="nil"/>
              <w:right w:val="nil"/>
            </w:tcBorders>
            <w:noWrap/>
            <w:vAlign w:val="bottom"/>
          </w:tcPr>
          <w:p w14:paraId="4161948E" w14:textId="77777777" w:rsidR="00D977BE" w:rsidRPr="004260B3" w:rsidRDefault="00D977BE" w:rsidP="004260B3">
            <w:pPr>
              <w:jc w:val="center"/>
              <w:rPr>
                <w:rFonts w:ascii="Calibri" w:hAnsi="Calibri" w:cs="Calibri"/>
                <w:color w:val="000000"/>
                <w:sz w:val="22"/>
                <w:szCs w:val="22"/>
                <w:lang w:val="es-BO" w:eastAsia="es-BO"/>
              </w:rPr>
            </w:pPr>
          </w:p>
        </w:tc>
        <w:tc>
          <w:tcPr>
            <w:tcW w:w="1060" w:type="dxa"/>
            <w:tcBorders>
              <w:top w:val="nil"/>
              <w:left w:val="nil"/>
              <w:bottom w:val="nil"/>
              <w:right w:val="nil"/>
            </w:tcBorders>
            <w:noWrap/>
            <w:vAlign w:val="bottom"/>
          </w:tcPr>
          <w:p w14:paraId="578CEFB0" w14:textId="77777777" w:rsidR="00D977BE" w:rsidRPr="004260B3" w:rsidRDefault="00D977BE" w:rsidP="004260B3">
            <w:pPr>
              <w:rPr>
                <w:rFonts w:ascii="Calibri" w:hAnsi="Calibri" w:cs="Calibri"/>
                <w:color w:val="000000"/>
                <w:sz w:val="22"/>
                <w:szCs w:val="22"/>
                <w:lang w:val="es-BO" w:eastAsia="es-BO"/>
              </w:rPr>
            </w:pPr>
          </w:p>
        </w:tc>
      </w:tr>
      <w:tr w:rsidR="00D977BE" w:rsidRPr="004260B3" w14:paraId="7532BE16" w14:textId="77777777" w:rsidTr="00D977BE">
        <w:trPr>
          <w:trHeight w:val="300"/>
        </w:trPr>
        <w:tc>
          <w:tcPr>
            <w:tcW w:w="9067" w:type="dxa"/>
            <w:gridSpan w:val="4"/>
            <w:tcBorders>
              <w:top w:val="nil"/>
            </w:tcBorders>
            <w:shd w:val="clear" w:color="auto" w:fill="DEEAF6"/>
            <w:noWrap/>
            <w:vAlign w:val="bottom"/>
            <w:hideMark/>
          </w:tcPr>
          <w:p w14:paraId="21DEA37D" w14:textId="530A66FE" w:rsidR="00D977BE" w:rsidRPr="004260B3" w:rsidRDefault="00D977BE" w:rsidP="004260B3">
            <w:pPr>
              <w:jc w:val="both"/>
              <w:rPr>
                <w:rFonts w:ascii="Calibri" w:hAnsi="Calibri" w:cs="Calibri"/>
                <w:b/>
                <w:bCs/>
                <w:color w:val="000000"/>
                <w:sz w:val="22"/>
                <w:szCs w:val="22"/>
                <w:lang w:val="es-BO" w:eastAsia="es-BO"/>
              </w:rPr>
            </w:pPr>
            <w:r w:rsidRPr="004260B3">
              <w:rPr>
                <w:rFonts w:ascii="Calibri" w:hAnsi="Calibri" w:cs="Calibri"/>
                <w:b/>
                <w:bCs/>
                <w:color w:val="000000"/>
                <w:sz w:val="22"/>
                <w:szCs w:val="22"/>
                <w:lang w:val="es-BO" w:eastAsia="es-BO"/>
              </w:rPr>
              <w:t>ESTUDIOS GASTROENTEROLOGICOS </w:t>
            </w:r>
          </w:p>
        </w:tc>
      </w:tr>
      <w:tr w:rsidR="00D977BE" w:rsidRPr="004260B3" w14:paraId="4EAEF724" w14:textId="77777777" w:rsidTr="00C55C80">
        <w:trPr>
          <w:trHeight w:val="945"/>
        </w:trPr>
        <w:tc>
          <w:tcPr>
            <w:tcW w:w="2040" w:type="dxa"/>
            <w:shd w:val="clear" w:color="000000" w:fill="DAE9F8"/>
            <w:vAlign w:val="center"/>
            <w:hideMark/>
          </w:tcPr>
          <w:p w14:paraId="36B33D5E" w14:textId="073431A8" w:rsidR="00D977BE" w:rsidRPr="004260B3" w:rsidRDefault="00D977BE" w:rsidP="004260B3">
            <w:pPr>
              <w:jc w:val="center"/>
              <w:rPr>
                <w:rFonts w:ascii="Calibri" w:hAnsi="Calibri" w:cs="Calibri"/>
                <w:b/>
                <w:bCs/>
                <w:color w:val="000000"/>
                <w:sz w:val="22"/>
                <w:szCs w:val="22"/>
                <w:lang w:val="es-BO" w:eastAsia="es-BO"/>
              </w:rPr>
            </w:pPr>
            <w:proofErr w:type="spellStart"/>
            <w:r w:rsidRPr="004260B3">
              <w:rPr>
                <w:rFonts w:ascii="Calibri" w:hAnsi="Calibri" w:cs="Calibri"/>
                <w:b/>
                <w:bCs/>
                <w:color w:val="000000"/>
                <w:sz w:val="22"/>
                <w:szCs w:val="22"/>
                <w:lang w:val="es-BO" w:eastAsia="es-BO"/>
              </w:rPr>
              <w:t>Nº</w:t>
            </w:r>
            <w:proofErr w:type="spellEnd"/>
          </w:p>
        </w:tc>
        <w:tc>
          <w:tcPr>
            <w:tcW w:w="4851" w:type="dxa"/>
            <w:shd w:val="clear" w:color="000000" w:fill="DAE9F8"/>
            <w:vAlign w:val="center"/>
            <w:hideMark/>
          </w:tcPr>
          <w:p w14:paraId="1545FDDE" w14:textId="77777777" w:rsidR="00D977BE" w:rsidRPr="004260B3" w:rsidRDefault="00D977BE" w:rsidP="004260B3">
            <w:pPr>
              <w:jc w:val="center"/>
              <w:rPr>
                <w:rFonts w:ascii="Calibri" w:hAnsi="Calibri" w:cs="Calibri"/>
                <w:b/>
                <w:bCs/>
                <w:color w:val="000000"/>
                <w:sz w:val="22"/>
                <w:szCs w:val="22"/>
                <w:lang w:val="es-BO" w:eastAsia="es-BO"/>
              </w:rPr>
            </w:pPr>
            <w:r w:rsidRPr="004260B3">
              <w:rPr>
                <w:rFonts w:ascii="Calibri" w:hAnsi="Calibri" w:cs="Calibri"/>
                <w:b/>
                <w:bCs/>
                <w:color w:val="000000"/>
                <w:sz w:val="22"/>
                <w:szCs w:val="22"/>
                <w:lang w:val="es-BO" w:eastAsia="es-BO"/>
              </w:rPr>
              <w:t>ESTUDIOS REQUERIDOS</w:t>
            </w:r>
          </w:p>
        </w:tc>
        <w:tc>
          <w:tcPr>
            <w:tcW w:w="1116" w:type="dxa"/>
            <w:shd w:val="clear" w:color="000000" w:fill="DAE9F8"/>
            <w:vAlign w:val="center"/>
            <w:hideMark/>
          </w:tcPr>
          <w:p w14:paraId="3928E266" w14:textId="77777777" w:rsidR="00D977BE" w:rsidRPr="004260B3" w:rsidRDefault="00D977BE" w:rsidP="004260B3">
            <w:pPr>
              <w:jc w:val="center"/>
              <w:rPr>
                <w:rFonts w:ascii="Calibri" w:hAnsi="Calibri" w:cs="Calibri"/>
                <w:b/>
                <w:bCs/>
                <w:color w:val="000000"/>
                <w:sz w:val="22"/>
                <w:szCs w:val="22"/>
                <w:lang w:val="es-BO" w:eastAsia="es-BO"/>
              </w:rPr>
            </w:pPr>
            <w:r w:rsidRPr="004260B3">
              <w:rPr>
                <w:rFonts w:ascii="Calibri" w:hAnsi="Calibri" w:cs="Calibri"/>
                <w:b/>
                <w:bCs/>
                <w:color w:val="000000"/>
                <w:sz w:val="22"/>
                <w:szCs w:val="22"/>
                <w:lang w:val="es-BO" w:eastAsia="es-BO"/>
              </w:rPr>
              <w:t>CANTIDAD ESTIMADA EN 24 MESES</w:t>
            </w:r>
          </w:p>
        </w:tc>
        <w:tc>
          <w:tcPr>
            <w:tcW w:w="1060" w:type="dxa"/>
            <w:shd w:val="clear" w:color="000000" w:fill="DAE9F8"/>
            <w:vAlign w:val="center"/>
            <w:hideMark/>
          </w:tcPr>
          <w:p w14:paraId="70823818" w14:textId="77777777" w:rsidR="00D977BE" w:rsidRPr="004260B3" w:rsidRDefault="00D977BE" w:rsidP="004260B3">
            <w:pPr>
              <w:jc w:val="center"/>
              <w:rPr>
                <w:rFonts w:ascii="Calibri" w:hAnsi="Calibri" w:cs="Calibri"/>
                <w:b/>
                <w:bCs/>
                <w:color w:val="000000"/>
                <w:sz w:val="22"/>
                <w:szCs w:val="22"/>
                <w:lang w:val="es-BO" w:eastAsia="es-BO"/>
              </w:rPr>
            </w:pPr>
            <w:r w:rsidRPr="004260B3">
              <w:rPr>
                <w:rFonts w:ascii="Calibri" w:hAnsi="Calibri" w:cs="Calibri"/>
                <w:b/>
                <w:bCs/>
                <w:color w:val="000000"/>
                <w:sz w:val="22"/>
                <w:szCs w:val="22"/>
                <w:lang w:val="es-BO" w:eastAsia="es-BO"/>
              </w:rPr>
              <w:t>PRECIO UNITARIO</w:t>
            </w:r>
            <w:r w:rsidRPr="004260B3">
              <w:rPr>
                <w:rFonts w:ascii="Calibri" w:hAnsi="Calibri" w:cs="Calibri"/>
                <w:b/>
                <w:bCs/>
                <w:color w:val="000000"/>
                <w:sz w:val="22"/>
                <w:szCs w:val="22"/>
                <w:lang w:val="es-BO" w:eastAsia="es-BO"/>
              </w:rPr>
              <w:br/>
              <w:t>BS</w:t>
            </w:r>
          </w:p>
        </w:tc>
      </w:tr>
      <w:tr w:rsidR="00D977BE" w:rsidRPr="004260B3" w14:paraId="610FAF76" w14:textId="77777777" w:rsidTr="00C55C80">
        <w:trPr>
          <w:trHeight w:val="300"/>
        </w:trPr>
        <w:tc>
          <w:tcPr>
            <w:tcW w:w="2040" w:type="dxa"/>
            <w:shd w:val="clear" w:color="000000" w:fill="FFFFFF"/>
            <w:vAlign w:val="center"/>
            <w:hideMark/>
          </w:tcPr>
          <w:p w14:paraId="294BF4D3" w14:textId="57A8D61F"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64</w:t>
            </w:r>
          </w:p>
        </w:tc>
        <w:tc>
          <w:tcPr>
            <w:tcW w:w="4851" w:type="dxa"/>
            <w:vAlign w:val="center"/>
            <w:hideMark/>
          </w:tcPr>
          <w:p w14:paraId="61FC06D6"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ESTUDIO DE MANOMETRÍA ESOFÁGICA DE ALTA RESOLUCIÓN</w:t>
            </w:r>
          </w:p>
        </w:tc>
        <w:tc>
          <w:tcPr>
            <w:tcW w:w="1116" w:type="dxa"/>
            <w:vAlign w:val="center"/>
            <w:hideMark/>
          </w:tcPr>
          <w:p w14:paraId="1C9F24D3"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60</w:t>
            </w:r>
          </w:p>
        </w:tc>
        <w:tc>
          <w:tcPr>
            <w:tcW w:w="1060" w:type="dxa"/>
            <w:noWrap/>
            <w:vAlign w:val="bottom"/>
            <w:hideMark/>
          </w:tcPr>
          <w:p w14:paraId="20546767" w14:textId="77777777" w:rsidR="00D977BE" w:rsidRPr="004260B3" w:rsidRDefault="00D977BE" w:rsidP="004260B3">
            <w:pPr>
              <w:rPr>
                <w:rFonts w:ascii="Calibri" w:hAnsi="Calibri" w:cs="Calibri"/>
                <w:color w:val="FF0000"/>
                <w:sz w:val="18"/>
                <w:szCs w:val="18"/>
                <w:lang w:val="es-BO" w:eastAsia="es-BO"/>
              </w:rPr>
            </w:pPr>
            <w:r w:rsidRPr="004260B3">
              <w:rPr>
                <w:rFonts w:ascii="Calibri" w:hAnsi="Calibri" w:cs="Calibri"/>
                <w:color w:val="FF0000"/>
                <w:sz w:val="18"/>
                <w:szCs w:val="18"/>
                <w:lang w:val="es-BO" w:eastAsia="es-BO"/>
              </w:rPr>
              <w:t> </w:t>
            </w:r>
          </w:p>
        </w:tc>
      </w:tr>
      <w:tr w:rsidR="00D977BE" w:rsidRPr="004260B3" w14:paraId="6E919417" w14:textId="77777777" w:rsidTr="00C55C80">
        <w:trPr>
          <w:trHeight w:val="300"/>
        </w:trPr>
        <w:tc>
          <w:tcPr>
            <w:tcW w:w="2040" w:type="dxa"/>
            <w:shd w:val="clear" w:color="000000" w:fill="FFFFFF"/>
            <w:vAlign w:val="center"/>
            <w:hideMark/>
          </w:tcPr>
          <w:p w14:paraId="31CB21ED" w14:textId="2C2767E1"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65</w:t>
            </w:r>
          </w:p>
        </w:tc>
        <w:tc>
          <w:tcPr>
            <w:tcW w:w="4851" w:type="dxa"/>
            <w:vAlign w:val="center"/>
            <w:hideMark/>
          </w:tcPr>
          <w:p w14:paraId="58E155B1"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ESTUDIO DE PHMETRÍA ESOFÁGICA DE 24 HORAS</w:t>
            </w:r>
          </w:p>
        </w:tc>
        <w:tc>
          <w:tcPr>
            <w:tcW w:w="1116" w:type="dxa"/>
            <w:vAlign w:val="center"/>
            <w:hideMark/>
          </w:tcPr>
          <w:p w14:paraId="57A143E9"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60</w:t>
            </w:r>
          </w:p>
        </w:tc>
        <w:tc>
          <w:tcPr>
            <w:tcW w:w="1060" w:type="dxa"/>
            <w:noWrap/>
            <w:vAlign w:val="bottom"/>
            <w:hideMark/>
          </w:tcPr>
          <w:p w14:paraId="60B72EF7" w14:textId="77777777" w:rsidR="00D977BE" w:rsidRPr="004260B3" w:rsidRDefault="00D977BE" w:rsidP="004260B3">
            <w:pPr>
              <w:rPr>
                <w:rFonts w:ascii="Calibri" w:hAnsi="Calibri" w:cs="Calibri"/>
                <w:color w:val="FF0000"/>
                <w:sz w:val="18"/>
                <w:szCs w:val="18"/>
                <w:lang w:val="es-BO" w:eastAsia="es-BO"/>
              </w:rPr>
            </w:pPr>
            <w:r w:rsidRPr="004260B3">
              <w:rPr>
                <w:rFonts w:ascii="Calibri" w:hAnsi="Calibri" w:cs="Calibri"/>
                <w:color w:val="FF0000"/>
                <w:sz w:val="18"/>
                <w:szCs w:val="18"/>
                <w:lang w:val="es-BO" w:eastAsia="es-BO"/>
              </w:rPr>
              <w:t> </w:t>
            </w:r>
          </w:p>
        </w:tc>
      </w:tr>
      <w:tr w:rsidR="00D977BE" w:rsidRPr="004260B3" w14:paraId="7FD4EFB7" w14:textId="77777777" w:rsidTr="00C55C80">
        <w:trPr>
          <w:trHeight w:val="600"/>
        </w:trPr>
        <w:tc>
          <w:tcPr>
            <w:tcW w:w="2040" w:type="dxa"/>
            <w:shd w:val="clear" w:color="000000" w:fill="FFFFFF"/>
            <w:vAlign w:val="center"/>
            <w:hideMark/>
          </w:tcPr>
          <w:p w14:paraId="61EB38CE" w14:textId="7C4D07F1"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66</w:t>
            </w:r>
          </w:p>
        </w:tc>
        <w:tc>
          <w:tcPr>
            <w:tcW w:w="4851" w:type="dxa"/>
            <w:vAlign w:val="center"/>
            <w:hideMark/>
          </w:tcPr>
          <w:p w14:paraId="17EF19D2"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ESTUDIO DE MANOMETRÍA ESOFÁGICA DE ALTA RESOLUCIÓN + PHMETRÍA ESOFÁGICA DE 24 HORAS</w:t>
            </w:r>
          </w:p>
        </w:tc>
        <w:tc>
          <w:tcPr>
            <w:tcW w:w="1116" w:type="dxa"/>
            <w:vAlign w:val="center"/>
            <w:hideMark/>
          </w:tcPr>
          <w:p w14:paraId="4ABE3EBE"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30</w:t>
            </w:r>
          </w:p>
        </w:tc>
        <w:tc>
          <w:tcPr>
            <w:tcW w:w="1060" w:type="dxa"/>
            <w:noWrap/>
            <w:vAlign w:val="bottom"/>
            <w:hideMark/>
          </w:tcPr>
          <w:p w14:paraId="7F79D45D" w14:textId="77777777" w:rsidR="00D977BE" w:rsidRPr="004260B3" w:rsidRDefault="00D977BE" w:rsidP="004260B3">
            <w:pPr>
              <w:rPr>
                <w:rFonts w:ascii="Calibri" w:hAnsi="Calibri" w:cs="Calibri"/>
                <w:color w:val="FF0000"/>
                <w:sz w:val="18"/>
                <w:szCs w:val="18"/>
                <w:lang w:val="es-BO" w:eastAsia="es-BO"/>
              </w:rPr>
            </w:pPr>
            <w:r w:rsidRPr="004260B3">
              <w:rPr>
                <w:rFonts w:ascii="Calibri" w:hAnsi="Calibri" w:cs="Calibri"/>
                <w:color w:val="FF0000"/>
                <w:sz w:val="18"/>
                <w:szCs w:val="18"/>
                <w:lang w:val="es-BO" w:eastAsia="es-BO"/>
              </w:rPr>
              <w:t> </w:t>
            </w:r>
          </w:p>
        </w:tc>
      </w:tr>
      <w:tr w:rsidR="00D977BE" w:rsidRPr="004260B3" w14:paraId="1D6EBB81" w14:textId="77777777" w:rsidTr="00C55C80">
        <w:trPr>
          <w:trHeight w:val="300"/>
        </w:trPr>
        <w:tc>
          <w:tcPr>
            <w:tcW w:w="2040" w:type="dxa"/>
            <w:noWrap/>
            <w:vAlign w:val="bottom"/>
            <w:hideMark/>
          </w:tcPr>
          <w:p w14:paraId="26FD2A1B" w14:textId="756ACC11"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67</w:t>
            </w:r>
          </w:p>
        </w:tc>
        <w:tc>
          <w:tcPr>
            <w:tcW w:w="4851" w:type="dxa"/>
            <w:vAlign w:val="center"/>
            <w:hideMark/>
          </w:tcPr>
          <w:p w14:paraId="59451391"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PH – IMPÉDANCIOMETRÍA ESOFÁGICA DE 24 HORAS</w:t>
            </w:r>
          </w:p>
        </w:tc>
        <w:tc>
          <w:tcPr>
            <w:tcW w:w="1116" w:type="dxa"/>
            <w:vAlign w:val="center"/>
            <w:hideMark/>
          </w:tcPr>
          <w:p w14:paraId="4A0C7FA3"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w:t>
            </w:r>
          </w:p>
        </w:tc>
        <w:tc>
          <w:tcPr>
            <w:tcW w:w="1060" w:type="dxa"/>
            <w:noWrap/>
            <w:vAlign w:val="bottom"/>
            <w:hideMark/>
          </w:tcPr>
          <w:p w14:paraId="5C896183" w14:textId="77777777" w:rsidR="00D977BE" w:rsidRPr="004260B3" w:rsidRDefault="00D977BE" w:rsidP="004260B3">
            <w:pPr>
              <w:rPr>
                <w:rFonts w:ascii="Calibri" w:hAnsi="Calibri" w:cs="Calibri"/>
                <w:color w:val="FF0000"/>
                <w:sz w:val="18"/>
                <w:szCs w:val="18"/>
                <w:lang w:val="es-BO" w:eastAsia="es-BO"/>
              </w:rPr>
            </w:pPr>
            <w:r w:rsidRPr="004260B3">
              <w:rPr>
                <w:rFonts w:ascii="Calibri" w:hAnsi="Calibri" w:cs="Calibri"/>
                <w:color w:val="FF0000"/>
                <w:sz w:val="18"/>
                <w:szCs w:val="18"/>
                <w:lang w:val="es-BO" w:eastAsia="es-BO"/>
              </w:rPr>
              <w:t> </w:t>
            </w:r>
          </w:p>
        </w:tc>
      </w:tr>
      <w:tr w:rsidR="00D977BE" w:rsidRPr="004260B3" w14:paraId="4D723201" w14:textId="77777777" w:rsidTr="00C55C80">
        <w:trPr>
          <w:trHeight w:val="300"/>
        </w:trPr>
        <w:tc>
          <w:tcPr>
            <w:tcW w:w="2040" w:type="dxa"/>
            <w:noWrap/>
            <w:vAlign w:val="bottom"/>
            <w:hideMark/>
          </w:tcPr>
          <w:p w14:paraId="3C1C0055" w14:textId="781FAFAD"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68</w:t>
            </w:r>
          </w:p>
        </w:tc>
        <w:tc>
          <w:tcPr>
            <w:tcW w:w="4851" w:type="dxa"/>
            <w:vAlign w:val="center"/>
            <w:hideMark/>
          </w:tcPr>
          <w:p w14:paraId="194586C3"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MANOMETRÍA ANORRECTAL DE ALTA RESOLUCIÓN</w:t>
            </w:r>
          </w:p>
        </w:tc>
        <w:tc>
          <w:tcPr>
            <w:tcW w:w="1116" w:type="dxa"/>
            <w:vAlign w:val="center"/>
            <w:hideMark/>
          </w:tcPr>
          <w:p w14:paraId="1B4F9E11"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w:t>
            </w:r>
          </w:p>
        </w:tc>
        <w:tc>
          <w:tcPr>
            <w:tcW w:w="1060" w:type="dxa"/>
            <w:noWrap/>
            <w:vAlign w:val="bottom"/>
            <w:hideMark/>
          </w:tcPr>
          <w:p w14:paraId="586FA0A1" w14:textId="77777777" w:rsidR="00D977BE" w:rsidRPr="004260B3" w:rsidRDefault="00D977BE" w:rsidP="004260B3">
            <w:pPr>
              <w:rPr>
                <w:rFonts w:ascii="Calibri" w:hAnsi="Calibri" w:cs="Calibri"/>
                <w:color w:val="FF0000"/>
                <w:sz w:val="18"/>
                <w:szCs w:val="18"/>
                <w:lang w:val="es-BO" w:eastAsia="es-BO"/>
              </w:rPr>
            </w:pPr>
            <w:r w:rsidRPr="004260B3">
              <w:rPr>
                <w:rFonts w:ascii="Calibri" w:hAnsi="Calibri" w:cs="Calibri"/>
                <w:color w:val="FF0000"/>
                <w:sz w:val="18"/>
                <w:szCs w:val="18"/>
                <w:lang w:val="es-BO" w:eastAsia="es-BO"/>
              </w:rPr>
              <w:t> </w:t>
            </w:r>
          </w:p>
        </w:tc>
      </w:tr>
      <w:tr w:rsidR="00D977BE" w:rsidRPr="004260B3" w14:paraId="72A69B34" w14:textId="77777777" w:rsidTr="00C55C80">
        <w:trPr>
          <w:trHeight w:val="300"/>
        </w:trPr>
        <w:tc>
          <w:tcPr>
            <w:tcW w:w="2040" w:type="dxa"/>
            <w:noWrap/>
            <w:vAlign w:val="bottom"/>
            <w:hideMark/>
          </w:tcPr>
          <w:p w14:paraId="30F53152" w14:textId="02130B7A"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69</w:t>
            </w:r>
          </w:p>
        </w:tc>
        <w:tc>
          <w:tcPr>
            <w:tcW w:w="4851" w:type="dxa"/>
            <w:vAlign w:val="center"/>
            <w:hideMark/>
          </w:tcPr>
          <w:p w14:paraId="4971F247"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BIOFEEDBACK POR SESIÓN</w:t>
            </w:r>
          </w:p>
        </w:tc>
        <w:tc>
          <w:tcPr>
            <w:tcW w:w="1116" w:type="dxa"/>
            <w:vAlign w:val="center"/>
            <w:hideMark/>
          </w:tcPr>
          <w:p w14:paraId="33685F51"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1060" w:type="dxa"/>
            <w:noWrap/>
            <w:vAlign w:val="bottom"/>
            <w:hideMark/>
          </w:tcPr>
          <w:p w14:paraId="461D71E1" w14:textId="77777777" w:rsidR="00D977BE" w:rsidRPr="004260B3" w:rsidRDefault="00D977BE" w:rsidP="004260B3">
            <w:pPr>
              <w:rPr>
                <w:rFonts w:ascii="Calibri" w:hAnsi="Calibri" w:cs="Calibri"/>
                <w:color w:val="FF0000"/>
                <w:sz w:val="18"/>
                <w:szCs w:val="18"/>
                <w:lang w:val="es-BO" w:eastAsia="es-BO"/>
              </w:rPr>
            </w:pPr>
            <w:r w:rsidRPr="004260B3">
              <w:rPr>
                <w:rFonts w:ascii="Calibri" w:hAnsi="Calibri" w:cs="Calibri"/>
                <w:color w:val="FF0000"/>
                <w:sz w:val="18"/>
                <w:szCs w:val="18"/>
                <w:lang w:val="es-BO" w:eastAsia="es-BO"/>
              </w:rPr>
              <w:t> </w:t>
            </w:r>
          </w:p>
        </w:tc>
      </w:tr>
      <w:tr w:rsidR="00D977BE" w:rsidRPr="004260B3" w14:paraId="72426B52" w14:textId="77777777" w:rsidTr="00C55C80">
        <w:trPr>
          <w:trHeight w:val="300"/>
        </w:trPr>
        <w:tc>
          <w:tcPr>
            <w:tcW w:w="2040" w:type="dxa"/>
            <w:shd w:val="clear" w:color="000000" w:fill="FFFFFF"/>
            <w:vAlign w:val="center"/>
            <w:hideMark/>
          </w:tcPr>
          <w:p w14:paraId="7C9D0B41" w14:textId="71F54A79"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70</w:t>
            </w:r>
          </w:p>
        </w:tc>
        <w:tc>
          <w:tcPr>
            <w:tcW w:w="4851" w:type="dxa"/>
            <w:vAlign w:val="center"/>
            <w:hideMark/>
          </w:tcPr>
          <w:p w14:paraId="2FC5B613"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ELASTOGRAFÍA HEPÁTICA TRANSITORIA</w:t>
            </w:r>
          </w:p>
        </w:tc>
        <w:tc>
          <w:tcPr>
            <w:tcW w:w="1116" w:type="dxa"/>
            <w:vAlign w:val="center"/>
            <w:hideMark/>
          </w:tcPr>
          <w:p w14:paraId="4EE6BB50"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1060" w:type="dxa"/>
            <w:noWrap/>
            <w:vAlign w:val="bottom"/>
            <w:hideMark/>
          </w:tcPr>
          <w:p w14:paraId="04ACBFB0" w14:textId="77777777" w:rsidR="00D977BE" w:rsidRPr="004260B3" w:rsidRDefault="00D977BE" w:rsidP="004260B3">
            <w:pPr>
              <w:rPr>
                <w:rFonts w:ascii="Calibri" w:hAnsi="Calibri" w:cs="Calibri"/>
                <w:color w:val="FF0000"/>
                <w:sz w:val="18"/>
                <w:szCs w:val="18"/>
                <w:lang w:val="es-BO" w:eastAsia="es-BO"/>
              </w:rPr>
            </w:pPr>
            <w:r w:rsidRPr="004260B3">
              <w:rPr>
                <w:rFonts w:ascii="Calibri" w:hAnsi="Calibri" w:cs="Calibri"/>
                <w:color w:val="FF0000"/>
                <w:sz w:val="18"/>
                <w:szCs w:val="18"/>
                <w:lang w:val="es-BO" w:eastAsia="es-BO"/>
              </w:rPr>
              <w:t> </w:t>
            </w:r>
          </w:p>
        </w:tc>
      </w:tr>
      <w:tr w:rsidR="00D977BE" w:rsidRPr="004260B3" w14:paraId="73A5C947" w14:textId="77777777" w:rsidTr="00C55C80">
        <w:trPr>
          <w:trHeight w:val="300"/>
        </w:trPr>
        <w:tc>
          <w:tcPr>
            <w:tcW w:w="2040" w:type="dxa"/>
            <w:noWrap/>
            <w:vAlign w:val="bottom"/>
            <w:hideMark/>
          </w:tcPr>
          <w:p w14:paraId="791C2551" w14:textId="5A5CD970"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71</w:t>
            </w:r>
          </w:p>
        </w:tc>
        <w:tc>
          <w:tcPr>
            <w:tcW w:w="4851" w:type="dxa"/>
            <w:vAlign w:val="center"/>
            <w:hideMark/>
          </w:tcPr>
          <w:p w14:paraId="47D0906F"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CAPSULA ENDOSCÓPICA DIGESTIVA</w:t>
            </w:r>
          </w:p>
        </w:tc>
        <w:tc>
          <w:tcPr>
            <w:tcW w:w="1116" w:type="dxa"/>
            <w:vAlign w:val="center"/>
            <w:hideMark/>
          </w:tcPr>
          <w:p w14:paraId="2741BD7B"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5</w:t>
            </w:r>
          </w:p>
        </w:tc>
        <w:tc>
          <w:tcPr>
            <w:tcW w:w="1060" w:type="dxa"/>
            <w:noWrap/>
            <w:vAlign w:val="bottom"/>
            <w:hideMark/>
          </w:tcPr>
          <w:p w14:paraId="200ED248" w14:textId="77777777" w:rsidR="00D977BE" w:rsidRPr="004260B3" w:rsidRDefault="00D977BE" w:rsidP="004260B3">
            <w:pPr>
              <w:rPr>
                <w:rFonts w:ascii="Calibri" w:hAnsi="Calibri" w:cs="Calibri"/>
                <w:color w:val="FF0000"/>
                <w:sz w:val="18"/>
                <w:szCs w:val="18"/>
                <w:lang w:val="es-BO" w:eastAsia="es-BO"/>
              </w:rPr>
            </w:pPr>
            <w:r w:rsidRPr="004260B3">
              <w:rPr>
                <w:rFonts w:ascii="Calibri" w:hAnsi="Calibri" w:cs="Calibri"/>
                <w:color w:val="FF0000"/>
                <w:sz w:val="18"/>
                <w:szCs w:val="18"/>
                <w:lang w:val="es-BO" w:eastAsia="es-BO"/>
              </w:rPr>
              <w:t> </w:t>
            </w:r>
          </w:p>
        </w:tc>
      </w:tr>
      <w:tr w:rsidR="00D977BE" w:rsidRPr="004260B3" w14:paraId="37567DEC" w14:textId="77777777" w:rsidTr="00C55C80">
        <w:trPr>
          <w:trHeight w:val="300"/>
        </w:trPr>
        <w:tc>
          <w:tcPr>
            <w:tcW w:w="2040" w:type="dxa"/>
            <w:noWrap/>
            <w:vAlign w:val="bottom"/>
            <w:hideMark/>
          </w:tcPr>
          <w:p w14:paraId="3A27A0AE" w14:textId="43035115"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72</w:t>
            </w:r>
          </w:p>
        </w:tc>
        <w:tc>
          <w:tcPr>
            <w:tcW w:w="4851" w:type="dxa"/>
            <w:vAlign w:val="center"/>
            <w:hideMark/>
          </w:tcPr>
          <w:p w14:paraId="1D4BFEAB"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ECOENDOSCOPÍA DIAGNÓSTICA DE ESÓFAGO + PAAF BAJO SEDACIÓN</w:t>
            </w:r>
          </w:p>
        </w:tc>
        <w:tc>
          <w:tcPr>
            <w:tcW w:w="1116" w:type="dxa"/>
            <w:vAlign w:val="center"/>
            <w:hideMark/>
          </w:tcPr>
          <w:p w14:paraId="0775963B"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w:t>
            </w:r>
          </w:p>
        </w:tc>
        <w:tc>
          <w:tcPr>
            <w:tcW w:w="1060" w:type="dxa"/>
            <w:noWrap/>
            <w:vAlign w:val="bottom"/>
            <w:hideMark/>
          </w:tcPr>
          <w:p w14:paraId="4510FA13" w14:textId="77777777" w:rsidR="00D977BE" w:rsidRPr="004260B3" w:rsidRDefault="00D977BE" w:rsidP="004260B3">
            <w:pPr>
              <w:rPr>
                <w:rFonts w:ascii="Calibri" w:hAnsi="Calibri" w:cs="Calibri"/>
                <w:color w:val="FF0000"/>
                <w:sz w:val="18"/>
                <w:szCs w:val="18"/>
                <w:lang w:val="es-BO" w:eastAsia="es-BO"/>
              </w:rPr>
            </w:pPr>
            <w:r w:rsidRPr="004260B3">
              <w:rPr>
                <w:rFonts w:ascii="Calibri" w:hAnsi="Calibri" w:cs="Calibri"/>
                <w:color w:val="FF0000"/>
                <w:sz w:val="18"/>
                <w:szCs w:val="18"/>
                <w:lang w:val="es-BO" w:eastAsia="es-BO"/>
              </w:rPr>
              <w:t> </w:t>
            </w:r>
          </w:p>
        </w:tc>
      </w:tr>
      <w:tr w:rsidR="00D977BE" w:rsidRPr="004260B3" w14:paraId="5CBA986A" w14:textId="77777777" w:rsidTr="00C55C80">
        <w:trPr>
          <w:trHeight w:val="300"/>
        </w:trPr>
        <w:tc>
          <w:tcPr>
            <w:tcW w:w="2040" w:type="dxa"/>
            <w:noWrap/>
            <w:vAlign w:val="bottom"/>
            <w:hideMark/>
          </w:tcPr>
          <w:p w14:paraId="0C29AA78" w14:textId="5046DCB8"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73</w:t>
            </w:r>
          </w:p>
        </w:tc>
        <w:tc>
          <w:tcPr>
            <w:tcW w:w="4851" w:type="dxa"/>
            <w:vAlign w:val="center"/>
            <w:hideMark/>
          </w:tcPr>
          <w:p w14:paraId="357D6801"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ECOENDOSCOPÍA DIAGNOSTICA DE ESTÓMAGO + PAAF BAJO SEDACIÓN</w:t>
            </w:r>
          </w:p>
        </w:tc>
        <w:tc>
          <w:tcPr>
            <w:tcW w:w="1116" w:type="dxa"/>
            <w:vAlign w:val="center"/>
            <w:hideMark/>
          </w:tcPr>
          <w:p w14:paraId="270BC0DC"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2</w:t>
            </w:r>
          </w:p>
        </w:tc>
        <w:tc>
          <w:tcPr>
            <w:tcW w:w="1060" w:type="dxa"/>
            <w:noWrap/>
            <w:vAlign w:val="bottom"/>
            <w:hideMark/>
          </w:tcPr>
          <w:p w14:paraId="08F2913D" w14:textId="77777777" w:rsidR="00D977BE" w:rsidRPr="004260B3" w:rsidRDefault="00D977BE" w:rsidP="004260B3">
            <w:pPr>
              <w:rPr>
                <w:rFonts w:ascii="Calibri" w:hAnsi="Calibri" w:cs="Calibri"/>
                <w:color w:val="FF0000"/>
                <w:sz w:val="18"/>
                <w:szCs w:val="18"/>
                <w:lang w:val="es-BO" w:eastAsia="es-BO"/>
              </w:rPr>
            </w:pPr>
            <w:r w:rsidRPr="004260B3">
              <w:rPr>
                <w:rFonts w:ascii="Calibri" w:hAnsi="Calibri" w:cs="Calibri"/>
                <w:color w:val="FF0000"/>
                <w:sz w:val="18"/>
                <w:szCs w:val="18"/>
                <w:lang w:val="es-BO" w:eastAsia="es-BO"/>
              </w:rPr>
              <w:t> </w:t>
            </w:r>
          </w:p>
        </w:tc>
      </w:tr>
      <w:tr w:rsidR="00D977BE" w:rsidRPr="004260B3" w14:paraId="50F5DD19" w14:textId="77777777" w:rsidTr="00C55C80">
        <w:trPr>
          <w:trHeight w:val="600"/>
        </w:trPr>
        <w:tc>
          <w:tcPr>
            <w:tcW w:w="2040" w:type="dxa"/>
            <w:shd w:val="clear" w:color="000000" w:fill="FFFFFF"/>
            <w:vAlign w:val="center"/>
            <w:hideMark/>
          </w:tcPr>
          <w:p w14:paraId="7D7610BE" w14:textId="78345D7B"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74</w:t>
            </w:r>
          </w:p>
        </w:tc>
        <w:tc>
          <w:tcPr>
            <w:tcW w:w="4851" w:type="dxa"/>
            <w:vAlign w:val="center"/>
            <w:hideMark/>
          </w:tcPr>
          <w:p w14:paraId="356D3AFE"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ECOENDOSCOPÍA DIAGNÓSTICA DE VESÍCULA, VÍAS BILIARES Y PÁNCREAS + PAAF BAJO SEDACIÓN</w:t>
            </w:r>
          </w:p>
        </w:tc>
        <w:tc>
          <w:tcPr>
            <w:tcW w:w="1116" w:type="dxa"/>
            <w:vAlign w:val="center"/>
            <w:hideMark/>
          </w:tcPr>
          <w:p w14:paraId="3A7CE064"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4</w:t>
            </w:r>
          </w:p>
        </w:tc>
        <w:tc>
          <w:tcPr>
            <w:tcW w:w="1060" w:type="dxa"/>
            <w:noWrap/>
            <w:vAlign w:val="bottom"/>
            <w:hideMark/>
          </w:tcPr>
          <w:p w14:paraId="63B9260E"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72485988" w14:textId="77777777" w:rsidTr="00C55C80">
        <w:trPr>
          <w:trHeight w:val="300"/>
        </w:trPr>
        <w:tc>
          <w:tcPr>
            <w:tcW w:w="2040" w:type="dxa"/>
            <w:shd w:val="clear" w:color="000000" w:fill="FFFFFF"/>
            <w:vAlign w:val="center"/>
            <w:hideMark/>
          </w:tcPr>
          <w:p w14:paraId="032FE526" w14:textId="0A862A4E"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75</w:t>
            </w:r>
          </w:p>
        </w:tc>
        <w:tc>
          <w:tcPr>
            <w:tcW w:w="4851" w:type="dxa"/>
            <w:noWrap/>
            <w:vAlign w:val="bottom"/>
            <w:hideMark/>
          </w:tcPr>
          <w:p w14:paraId="5F7686D8"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COLANGIOPANCREATOGRAFÍA RETRÓGRADA ENDOSCÓPICA</w:t>
            </w:r>
          </w:p>
        </w:tc>
        <w:tc>
          <w:tcPr>
            <w:tcW w:w="1116" w:type="dxa"/>
            <w:vAlign w:val="center"/>
            <w:hideMark/>
          </w:tcPr>
          <w:p w14:paraId="611FF478" w14:textId="77777777" w:rsidR="00D977BE" w:rsidRPr="004260B3" w:rsidRDefault="00D977BE" w:rsidP="004260B3">
            <w:pPr>
              <w:jc w:val="cente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15</w:t>
            </w:r>
          </w:p>
        </w:tc>
        <w:tc>
          <w:tcPr>
            <w:tcW w:w="1060" w:type="dxa"/>
            <w:noWrap/>
            <w:vAlign w:val="bottom"/>
            <w:hideMark/>
          </w:tcPr>
          <w:p w14:paraId="21F294EF" w14:textId="77777777" w:rsidR="00D977BE" w:rsidRPr="004260B3" w:rsidRDefault="00D977BE" w:rsidP="004260B3">
            <w:pPr>
              <w:rPr>
                <w:rFonts w:ascii="Calibri" w:hAnsi="Calibri" w:cs="Calibri"/>
                <w:color w:val="000000"/>
                <w:sz w:val="18"/>
                <w:szCs w:val="18"/>
                <w:lang w:val="es-BO" w:eastAsia="es-BO"/>
              </w:rPr>
            </w:pPr>
            <w:r w:rsidRPr="004260B3">
              <w:rPr>
                <w:rFonts w:ascii="Calibri" w:hAnsi="Calibri" w:cs="Calibri"/>
                <w:color w:val="000000"/>
                <w:sz w:val="18"/>
                <w:szCs w:val="18"/>
                <w:lang w:val="es-BO" w:eastAsia="es-BO"/>
              </w:rPr>
              <w:t> </w:t>
            </w:r>
          </w:p>
        </w:tc>
      </w:tr>
      <w:tr w:rsidR="00D977BE" w:rsidRPr="004260B3" w14:paraId="3419DBBE" w14:textId="77777777" w:rsidTr="00C55C80">
        <w:trPr>
          <w:trHeight w:val="300"/>
        </w:trPr>
        <w:tc>
          <w:tcPr>
            <w:tcW w:w="8007" w:type="dxa"/>
            <w:gridSpan w:val="3"/>
            <w:noWrap/>
            <w:vAlign w:val="bottom"/>
            <w:hideMark/>
          </w:tcPr>
          <w:p w14:paraId="5C9FA5E6" w14:textId="38214D97" w:rsidR="00D977BE" w:rsidRPr="004260B3" w:rsidRDefault="00D977BE" w:rsidP="004260B3">
            <w:pPr>
              <w:jc w:val="center"/>
              <w:rPr>
                <w:rFonts w:ascii="Calibri" w:hAnsi="Calibri" w:cs="Calibri"/>
                <w:color w:val="000000"/>
                <w:sz w:val="22"/>
                <w:szCs w:val="22"/>
                <w:lang w:val="es-BO" w:eastAsia="es-BO"/>
              </w:rPr>
            </w:pPr>
            <w:r w:rsidRPr="004260B3">
              <w:rPr>
                <w:rFonts w:ascii="Calibri" w:hAnsi="Calibri" w:cs="Calibri"/>
                <w:b/>
                <w:bCs/>
                <w:color w:val="000000"/>
                <w:sz w:val="22"/>
                <w:szCs w:val="22"/>
                <w:lang w:val="es-BO" w:eastAsia="es-BO"/>
              </w:rPr>
              <w:t>SERVICIOS ADICIONALES QUE OFERTA</w:t>
            </w:r>
            <w:r w:rsidRPr="004260B3">
              <w:rPr>
                <w:rFonts w:ascii="Calibri" w:hAnsi="Calibri" w:cs="Calibri"/>
                <w:color w:val="000000"/>
                <w:sz w:val="22"/>
                <w:szCs w:val="22"/>
                <w:lang w:val="es-BO" w:eastAsia="es-BO"/>
              </w:rPr>
              <w:t> </w:t>
            </w:r>
          </w:p>
        </w:tc>
        <w:tc>
          <w:tcPr>
            <w:tcW w:w="1060" w:type="dxa"/>
            <w:noWrap/>
            <w:vAlign w:val="bottom"/>
            <w:hideMark/>
          </w:tcPr>
          <w:p w14:paraId="73AC4D2E" w14:textId="77777777" w:rsidR="00D977BE" w:rsidRPr="004260B3" w:rsidRDefault="00D977BE" w:rsidP="004260B3">
            <w:pPr>
              <w:rPr>
                <w:rFonts w:ascii="Calibri" w:hAnsi="Calibri" w:cs="Calibri"/>
                <w:color w:val="000000"/>
                <w:sz w:val="22"/>
                <w:szCs w:val="22"/>
                <w:lang w:val="es-BO" w:eastAsia="es-BO"/>
              </w:rPr>
            </w:pPr>
            <w:r w:rsidRPr="004260B3">
              <w:rPr>
                <w:rFonts w:ascii="Calibri" w:hAnsi="Calibri" w:cs="Calibri"/>
                <w:b/>
                <w:bCs/>
                <w:color w:val="000000"/>
                <w:sz w:val="22"/>
                <w:szCs w:val="22"/>
                <w:lang w:val="es-BO" w:eastAsia="es-BO"/>
              </w:rPr>
              <w:t> PRECIO</w:t>
            </w:r>
          </w:p>
        </w:tc>
      </w:tr>
      <w:tr w:rsidR="00D977BE" w:rsidRPr="004260B3" w14:paraId="6CD31F12" w14:textId="77777777" w:rsidTr="00C55C80">
        <w:trPr>
          <w:trHeight w:val="300"/>
        </w:trPr>
        <w:tc>
          <w:tcPr>
            <w:tcW w:w="8007" w:type="dxa"/>
            <w:gridSpan w:val="3"/>
            <w:noWrap/>
            <w:vAlign w:val="bottom"/>
            <w:hideMark/>
          </w:tcPr>
          <w:p w14:paraId="5F0FCF94" w14:textId="52FD89AD" w:rsidR="00D977BE" w:rsidRPr="004260B3" w:rsidRDefault="00D977BE"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noWrap/>
            <w:vAlign w:val="bottom"/>
            <w:hideMark/>
          </w:tcPr>
          <w:p w14:paraId="7C9B4C82" w14:textId="77777777" w:rsidR="00D977BE" w:rsidRPr="004260B3" w:rsidRDefault="00D977BE"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16F5DF45" w14:textId="77777777" w:rsidTr="00C55C80">
        <w:trPr>
          <w:trHeight w:val="300"/>
        </w:trPr>
        <w:tc>
          <w:tcPr>
            <w:tcW w:w="8007" w:type="dxa"/>
            <w:gridSpan w:val="3"/>
            <w:noWrap/>
            <w:vAlign w:val="bottom"/>
            <w:hideMark/>
          </w:tcPr>
          <w:p w14:paraId="7A5BDB83" w14:textId="48D964F8" w:rsidR="00D977BE" w:rsidRPr="004260B3" w:rsidRDefault="00D977BE"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noWrap/>
            <w:vAlign w:val="bottom"/>
            <w:hideMark/>
          </w:tcPr>
          <w:p w14:paraId="31013909" w14:textId="77777777" w:rsidR="00D977BE" w:rsidRPr="004260B3" w:rsidRDefault="00D977BE"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0037AC4D" w14:textId="77777777" w:rsidTr="00C55C80">
        <w:trPr>
          <w:trHeight w:val="300"/>
        </w:trPr>
        <w:tc>
          <w:tcPr>
            <w:tcW w:w="8007" w:type="dxa"/>
            <w:gridSpan w:val="3"/>
            <w:noWrap/>
            <w:vAlign w:val="bottom"/>
            <w:hideMark/>
          </w:tcPr>
          <w:p w14:paraId="71831B1A" w14:textId="3828A84A" w:rsidR="00D977BE" w:rsidRPr="004260B3" w:rsidRDefault="00D977BE" w:rsidP="004260B3">
            <w:pPr>
              <w:jc w:val="cente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c>
          <w:tcPr>
            <w:tcW w:w="1060" w:type="dxa"/>
            <w:noWrap/>
            <w:vAlign w:val="bottom"/>
            <w:hideMark/>
          </w:tcPr>
          <w:p w14:paraId="4DB3A7C2" w14:textId="77777777" w:rsidR="00D977BE" w:rsidRPr="004260B3" w:rsidRDefault="00D977BE" w:rsidP="004260B3">
            <w:pPr>
              <w:rPr>
                <w:rFonts w:ascii="Calibri" w:hAnsi="Calibri" w:cs="Calibri"/>
                <w:color w:val="000000"/>
                <w:sz w:val="22"/>
                <w:szCs w:val="22"/>
                <w:lang w:val="es-BO" w:eastAsia="es-BO"/>
              </w:rPr>
            </w:pPr>
            <w:r w:rsidRPr="004260B3">
              <w:rPr>
                <w:rFonts w:ascii="Calibri" w:hAnsi="Calibri" w:cs="Calibri"/>
                <w:color w:val="000000"/>
                <w:sz w:val="22"/>
                <w:szCs w:val="22"/>
                <w:lang w:val="es-BO" w:eastAsia="es-BO"/>
              </w:rPr>
              <w:t> </w:t>
            </w:r>
          </w:p>
        </w:tc>
      </w:tr>
      <w:tr w:rsidR="00D977BE" w:rsidRPr="004260B3" w14:paraId="4C828E90" w14:textId="77777777" w:rsidTr="00C55C80">
        <w:trPr>
          <w:trHeight w:val="300"/>
        </w:trPr>
        <w:tc>
          <w:tcPr>
            <w:tcW w:w="8007" w:type="dxa"/>
            <w:gridSpan w:val="3"/>
            <w:noWrap/>
            <w:vAlign w:val="bottom"/>
          </w:tcPr>
          <w:p w14:paraId="4D905C0F" w14:textId="698D4D0B" w:rsidR="00D977BE" w:rsidRPr="004260B3" w:rsidRDefault="00D977BE" w:rsidP="004260B3">
            <w:pPr>
              <w:jc w:val="center"/>
              <w:rPr>
                <w:rFonts w:ascii="Calibri" w:hAnsi="Calibri" w:cs="Calibri"/>
                <w:color w:val="000000"/>
                <w:sz w:val="22"/>
                <w:szCs w:val="22"/>
                <w:lang w:val="es-BO" w:eastAsia="es-BO"/>
              </w:rPr>
            </w:pPr>
          </w:p>
        </w:tc>
        <w:tc>
          <w:tcPr>
            <w:tcW w:w="1060" w:type="dxa"/>
            <w:noWrap/>
            <w:vAlign w:val="bottom"/>
          </w:tcPr>
          <w:p w14:paraId="36288BA8" w14:textId="77777777" w:rsidR="00D977BE" w:rsidRPr="004260B3" w:rsidRDefault="00D977BE" w:rsidP="004260B3">
            <w:pPr>
              <w:rPr>
                <w:rFonts w:ascii="Calibri" w:hAnsi="Calibri" w:cs="Calibri"/>
                <w:color w:val="000000"/>
                <w:sz w:val="22"/>
                <w:szCs w:val="22"/>
                <w:lang w:val="es-BO" w:eastAsia="es-BO"/>
              </w:rPr>
            </w:pPr>
          </w:p>
        </w:tc>
      </w:tr>
    </w:tbl>
    <w:p w14:paraId="40B96081" w14:textId="77777777" w:rsidR="009001FD" w:rsidRDefault="009001FD" w:rsidP="009001FD">
      <w:pPr>
        <w:rPr>
          <w:rFonts w:asciiTheme="minorHAnsi" w:hAnsiTheme="minorHAnsi" w:cstheme="minorHAnsi"/>
          <w:b/>
        </w:rPr>
      </w:pPr>
    </w:p>
    <w:p w14:paraId="6DF118CA" w14:textId="77777777" w:rsidR="009001FD" w:rsidRDefault="009001FD" w:rsidP="009001FD">
      <w:pPr>
        <w:rPr>
          <w:rFonts w:asciiTheme="minorHAnsi" w:hAnsiTheme="minorHAnsi" w:cstheme="minorHAnsi"/>
          <w:b/>
        </w:rPr>
      </w:pPr>
    </w:p>
    <w:p w14:paraId="5550DE44" w14:textId="77777777" w:rsidR="009001FD" w:rsidRDefault="009001FD" w:rsidP="009001FD">
      <w:pPr>
        <w:rPr>
          <w:rFonts w:asciiTheme="minorHAnsi" w:hAnsiTheme="minorHAnsi" w:cstheme="minorHAnsi"/>
          <w:b/>
        </w:rPr>
      </w:pPr>
    </w:p>
    <w:p w14:paraId="03A2ABD5" w14:textId="77777777" w:rsidR="003E282D" w:rsidRDefault="003E282D" w:rsidP="009001FD">
      <w:pPr>
        <w:rPr>
          <w:rFonts w:asciiTheme="minorHAnsi" w:hAnsiTheme="minorHAnsi" w:cstheme="minorHAnsi"/>
          <w:b/>
        </w:rPr>
      </w:pPr>
    </w:p>
    <w:p w14:paraId="1F084C2D" w14:textId="77777777" w:rsidR="003E282D" w:rsidRDefault="003E282D" w:rsidP="009001FD">
      <w:pPr>
        <w:rPr>
          <w:rFonts w:asciiTheme="minorHAnsi" w:hAnsiTheme="minorHAnsi" w:cstheme="minorHAnsi"/>
          <w:b/>
        </w:rPr>
      </w:pPr>
    </w:p>
    <w:p w14:paraId="08A1A6CC" w14:textId="77777777" w:rsidR="003E282D" w:rsidRDefault="003E282D" w:rsidP="009001FD">
      <w:pPr>
        <w:rPr>
          <w:rFonts w:asciiTheme="minorHAnsi" w:hAnsiTheme="minorHAnsi" w:cstheme="minorHAnsi"/>
          <w:b/>
        </w:rPr>
      </w:pPr>
    </w:p>
    <w:p w14:paraId="6055FEDC" w14:textId="77777777" w:rsidR="003E282D" w:rsidRDefault="003E282D" w:rsidP="009001FD">
      <w:pPr>
        <w:rPr>
          <w:rFonts w:asciiTheme="minorHAnsi" w:hAnsiTheme="minorHAnsi" w:cstheme="minorHAnsi"/>
          <w:b/>
        </w:rPr>
      </w:pPr>
    </w:p>
    <w:p w14:paraId="6A947D5D" w14:textId="77777777" w:rsidR="003E282D" w:rsidRDefault="003E282D" w:rsidP="009001FD">
      <w:pPr>
        <w:rPr>
          <w:rFonts w:asciiTheme="minorHAnsi" w:hAnsiTheme="minorHAnsi" w:cstheme="minorHAnsi"/>
          <w:b/>
        </w:rPr>
      </w:pPr>
    </w:p>
    <w:p w14:paraId="5B673A01" w14:textId="77777777" w:rsidR="001515C4" w:rsidRPr="00B276F5" w:rsidRDefault="001515C4" w:rsidP="001515C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2292E3A" w14:textId="77777777" w:rsidR="001515C4" w:rsidRPr="00B276F5" w:rsidRDefault="001515C4" w:rsidP="001515C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0DF3632" w14:textId="77777777" w:rsidR="001515C4" w:rsidRPr="00B276F5" w:rsidRDefault="001515C4" w:rsidP="001515C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E2EEED0" w14:textId="77777777" w:rsidR="001515C4" w:rsidRPr="00B276F5" w:rsidRDefault="001515C4" w:rsidP="001515C4">
      <w:pPr>
        <w:jc w:val="center"/>
        <w:rPr>
          <w:rFonts w:asciiTheme="minorHAnsi" w:hAnsiTheme="minorHAnsi" w:cstheme="minorHAnsi"/>
          <w:b/>
          <w:highlight w:val="yellow"/>
          <w:lang w:val="es-BO"/>
        </w:rPr>
      </w:pPr>
    </w:p>
    <w:p w14:paraId="598C6273" w14:textId="77777777" w:rsidR="001515C4" w:rsidRDefault="001515C4" w:rsidP="001515C4">
      <w:pPr>
        <w:jc w:val="center"/>
        <w:rPr>
          <w:rFonts w:ascii="Arial" w:hAnsi="Arial" w:cs="Arial"/>
          <w:b/>
          <w:sz w:val="22"/>
          <w:szCs w:val="22"/>
          <w:highlight w:val="yellow"/>
          <w:lang w:val="es-BO"/>
        </w:rPr>
      </w:pPr>
    </w:p>
    <w:p w14:paraId="6BFCC6D4" w14:textId="77777777" w:rsidR="003E282D" w:rsidRDefault="003E282D" w:rsidP="001515C4">
      <w:pPr>
        <w:jc w:val="center"/>
        <w:rPr>
          <w:rFonts w:ascii="Arial" w:hAnsi="Arial" w:cs="Arial"/>
          <w:b/>
          <w:sz w:val="22"/>
          <w:szCs w:val="22"/>
          <w:highlight w:val="yellow"/>
          <w:lang w:val="es-BO"/>
        </w:rPr>
      </w:pPr>
    </w:p>
    <w:p w14:paraId="41C07724" w14:textId="77777777" w:rsidR="003E282D" w:rsidRDefault="003E282D" w:rsidP="001515C4">
      <w:pPr>
        <w:jc w:val="center"/>
        <w:rPr>
          <w:rFonts w:ascii="Arial" w:hAnsi="Arial" w:cs="Arial"/>
          <w:b/>
          <w:sz w:val="22"/>
          <w:szCs w:val="22"/>
          <w:highlight w:val="yellow"/>
          <w:lang w:val="es-BO"/>
        </w:rPr>
      </w:pPr>
    </w:p>
    <w:p w14:paraId="0E81BDEC" w14:textId="77777777" w:rsidR="00ED60CF" w:rsidRPr="00E86F1B" w:rsidRDefault="00ED60CF" w:rsidP="00ED60CF">
      <w:pPr>
        <w:pStyle w:val="Ttulo2"/>
        <w:spacing w:line="360" w:lineRule="auto"/>
        <w:jc w:val="center"/>
        <w:rPr>
          <w:rFonts w:asciiTheme="minorHAnsi" w:hAnsiTheme="minorHAnsi" w:cstheme="minorHAnsi"/>
          <w:b/>
          <w:bCs/>
          <w:color w:val="auto"/>
          <w:sz w:val="20"/>
          <w:szCs w:val="20"/>
          <w:lang w:val="es-ES_tradnl"/>
        </w:rPr>
      </w:pPr>
      <w:r w:rsidRPr="00E86F1B">
        <w:rPr>
          <w:rFonts w:asciiTheme="minorHAnsi" w:hAnsiTheme="minorHAnsi" w:cstheme="minorHAnsi"/>
          <w:b/>
          <w:bCs/>
          <w:color w:val="auto"/>
          <w:sz w:val="20"/>
          <w:szCs w:val="20"/>
          <w:lang w:val="es-ES_tradnl"/>
        </w:rPr>
        <w:lastRenderedPageBreak/>
        <w:t>CONTRATO DE PRESTACIÓN DE SERVICOS</w:t>
      </w:r>
    </w:p>
    <w:p w14:paraId="225FBDE2" w14:textId="0C3DAAC2" w:rsidR="00ED60CF" w:rsidRPr="00E86F1B" w:rsidRDefault="00ED60CF" w:rsidP="00ED60CF">
      <w:pPr>
        <w:pStyle w:val="Textosinformato"/>
        <w:jc w:val="both"/>
        <w:rPr>
          <w:rFonts w:asciiTheme="minorHAnsi" w:hAnsiTheme="minorHAnsi" w:cstheme="minorHAnsi"/>
          <w:szCs w:val="20"/>
          <w:lang w:val="es-AR"/>
        </w:rPr>
      </w:pPr>
      <w:r w:rsidRPr="00E86F1B">
        <w:rPr>
          <w:rFonts w:asciiTheme="minorHAnsi" w:hAnsiTheme="minorHAnsi" w:cstheme="minorHAnsi"/>
          <w:szCs w:val="20"/>
          <w:lang w:val="es-AR"/>
        </w:rPr>
        <w:t>Conste por el presente documento privado, el mismo que podrá ser elevado a instrumento público previo reconocimiento de firmas y rúbricas ante autoridad competente, un Contrato de Prestación de Servicios</w:t>
      </w:r>
      <w:proofErr w:type="gramStart"/>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 xml:space="preserve">. </w:t>
      </w:r>
      <w:r w:rsidR="00CD0144">
        <w:rPr>
          <w:rFonts w:asciiTheme="minorHAnsi" w:hAnsiTheme="minorHAnsi" w:cstheme="minorHAnsi"/>
          <w:szCs w:val="20"/>
          <w:lang w:val="es-AR"/>
        </w:rPr>
        <w:t>………………………</w:t>
      </w:r>
      <w:r w:rsidRPr="00E86F1B">
        <w:rPr>
          <w:rFonts w:asciiTheme="minorHAnsi" w:hAnsiTheme="minorHAnsi" w:cstheme="minorHAnsi"/>
          <w:szCs w:val="20"/>
          <w:lang w:val="es-AR"/>
        </w:rPr>
        <w:t xml:space="preserve"> por contrato, suscrito al tenor de las siguientes cláusulas:</w:t>
      </w:r>
    </w:p>
    <w:p w14:paraId="173BE3EB"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primera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De Las Partes</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Son partes suscribientes del presente contrato:</w:t>
      </w:r>
    </w:p>
    <w:p w14:paraId="6FA36896" w14:textId="77777777" w:rsidR="00ED60CF" w:rsidRPr="00E86F1B" w:rsidRDefault="00ED60CF" w:rsidP="00ED60CF">
      <w:pPr>
        <w:autoSpaceDE w:val="0"/>
        <w:autoSpaceDN w:val="0"/>
        <w:adjustRightInd w:val="0"/>
        <w:rPr>
          <w:rFonts w:asciiTheme="minorHAnsi" w:hAnsiTheme="minorHAnsi" w:cstheme="minorHAnsi"/>
        </w:rPr>
      </w:pPr>
    </w:p>
    <w:p w14:paraId="6AF047DD" w14:textId="77777777" w:rsidR="00ED60CF" w:rsidRPr="00E86F1B" w:rsidRDefault="00ED60CF" w:rsidP="001F4B09">
      <w:pPr>
        <w:pStyle w:val="Textosinformato"/>
        <w:numPr>
          <w:ilvl w:val="0"/>
          <w:numId w:val="21"/>
        </w:numPr>
        <w:jc w:val="both"/>
        <w:rPr>
          <w:rFonts w:asciiTheme="minorHAnsi" w:hAnsiTheme="minorHAnsi" w:cstheme="minorHAnsi"/>
          <w:szCs w:val="20"/>
          <w:lang w:val="es-AR"/>
        </w:rPr>
      </w:pPr>
      <w:r w:rsidRPr="00E86F1B">
        <w:rPr>
          <w:rFonts w:asciiTheme="minorHAnsi" w:hAnsiTheme="minorHAnsi" w:cstheme="minorHAnsi"/>
          <w:szCs w:val="20"/>
          <w:lang w:val="es-AR"/>
        </w:rPr>
        <w:t xml:space="preserve">La </w:t>
      </w:r>
      <w:r w:rsidRPr="00E86F1B">
        <w:rPr>
          <w:rFonts w:asciiTheme="minorHAnsi" w:hAnsiTheme="minorHAnsi" w:cstheme="minorHAnsi"/>
          <w:b/>
          <w:szCs w:val="20"/>
          <w:lang w:val="es-AR"/>
        </w:rPr>
        <w:t>Caja de Salud de la Banca Privada – Administración Regional La Paz</w:t>
      </w:r>
      <w:r w:rsidRPr="00E86F1B">
        <w:rPr>
          <w:rFonts w:asciiTheme="minorHAnsi" w:hAnsiTheme="minorHAnsi" w:cstheme="minorHAnsi"/>
          <w:szCs w:val="20"/>
          <w:lang w:val="es-AR"/>
        </w:rPr>
        <w:t xml:space="preserve">, ente gestor del Sistema Nacional del Seguro Social de Salud, representada legalmente en forma conjunta por su Administrador Regional, </w:t>
      </w:r>
      <w:r w:rsidRPr="00E86F1B">
        <w:rPr>
          <w:rFonts w:asciiTheme="minorHAnsi" w:hAnsiTheme="minorHAnsi" w:cstheme="minorHAnsi"/>
          <w:b/>
          <w:bCs/>
          <w:i/>
          <w:iCs w:val="0"/>
          <w:szCs w:val="20"/>
          <w:lang w:val="es-AR"/>
        </w:rPr>
        <w:t>Lic. …….</w:t>
      </w:r>
      <w:r w:rsidRPr="00E86F1B">
        <w:rPr>
          <w:rFonts w:asciiTheme="minorHAnsi" w:hAnsiTheme="minorHAnsi" w:cstheme="minorHAnsi"/>
          <w:szCs w:val="20"/>
          <w:lang w:val="es-AR"/>
        </w:rPr>
        <w:t xml:space="preserve"> con C.</w:t>
      </w:r>
      <w:proofErr w:type="gramStart"/>
      <w:r w:rsidRPr="00E86F1B">
        <w:rPr>
          <w:rFonts w:asciiTheme="minorHAnsi" w:hAnsiTheme="minorHAnsi" w:cstheme="minorHAnsi"/>
          <w:szCs w:val="20"/>
          <w:lang w:val="es-AR"/>
        </w:rPr>
        <w:t>I.Nº</w:t>
      </w:r>
      <w:proofErr w:type="gramEnd"/>
      <w:r w:rsidRPr="00E86F1B">
        <w:rPr>
          <w:rFonts w:asciiTheme="minorHAnsi" w:hAnsiTheme="minorHAnsi" w:cstheme="minorHAnsi"/>
          <w:szCs w:val="20"/>
          <w:lang w:val="es-AR"/>
        </w:rPr>
        <w:t xml:space="preserve">2456347 L.P. y por la </w:t>
      </w:r>
      <w:r w:rsidRPr="00E86F1B">
        <w:rPr>
          <w:rFonts w:asciiTheme="minorHAnsi" w:hAnsiTheme="minorHAnsi" w:cstheme="minorHAnsi"/>
          <w:b/>
          <w:bCs/>
          <w:i/>
          <w:iCs w:val="0"/>
          <w:szCs w:val="20"/>
          <w:lang w:val="es-AR"/>
        </w:rPr>
        <w:t xml:space="preserve">Dra. </w:t>
      </w:r>
      <w:proofErr w:type="gramStart"/>
      <w:r w:rsidRPr="00E86F1B">
        <w:rPr>
          <w:rFonts w:asciiTheme="minorHAnsi" w:hAnsiTheme="minorHAnsi" w:cstheme="minorHAnsi"/>
          <w:b/>
          <w:bCs/>
          <w:i/>
          <w:iCs w:val="0"/>
          <w:szCs w:val="20"/>
          <w:lang w:val="es-AR"/>
        </w:rPr>
        <w:t>…….</w:t>
      </w:r>
      <w:proofErr w:type="gramEnd"/>
      <w:r w:rsidRPr="00E86F1B">
        <w:rPr>
          <w:rFonts w:asciiTheme="minorHAnsi" w:hAnsiTheme="minorHAnsi" w:cstheme="minorHAnsi"/>
          <w:b/>
          <w:bCs/>
          <w:i/>
          <w:iCs w:val="0"/>
          <w:szCs w:val="20"/>
          <w:lang w:val="es-AR"/>
        </w:rPr>
        <w:t>.</w:t>
      </w:r>
      <w:r w:rsidRPr="00E86F1B">
        <w:rPr>
          <w:rFonts w:asciiTheme="minorHAnsi" w:hAnsiTheme="minorHAnsi" w:cstheme="minorHAnsi"/>
          <w:szCs w:val="20"/>
          <w:lang w:val="es-AR"/>
        </w:rPr>
        <w:t xml:space="preserve"> con </w:t>
      </w:r>
      <w:proofErr w:type="spellStart"/>
      <w:r w:rsidRPr="00E86F1B">
        <w:rPr>
          <w:rFonts w:asciiTheme="minorHAnsi" w:hAnsiTheme="minorHAnsi" w:cstheme="minorHAnsi"/>
          <w:szCs w:val="20"/>
          <w:lang w:val="es-AR"/>
        </w:rPr>
        <w:t>C.</w:t>
      </w:r>
      <w:proofErr w:type="gramStart"/>
      <w:r w:rsidRPr="00E86F1B">
        <w:rPr>
          <w:rFonts w:asciiTheme="minorHAnsi" w:hAnsiTheme="minorHAnsi" w:cstheme="minorHAnsi"/>
          <w:szCs w:val="20"/>
          <w:lang w:val="es-AR"/>
        </w:rPr>
        <w:t>I.Nº</w:t>
      </w:r>
      <w:proofErr w:type="spellEnd"/>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 xml:space="preserve"> , </w:t>
      </w:r>
      <w:proofErr w:type="gramStart"/>
      <w:r w:rsidRPr="00E86F1B">
        <w:rPr>
          <w:rFonts w:asciiTheme="minorHAnsi" w:hAnsiTheme="minorHAnsi" w:cstheme="minorHAnsi"/>
          <w:szCs w:val="20"/>
          <w:lang w:val="es-AR"/>
        </w:rPr>
        <w:t>Jefe</w:t>
      </w:r>
      <w:proofErr w:type="gramEnd"/>
      <w:r w:rsidRPr="00E86F1B">
        <w:rPr>
          <w:rFonts w:asciiTheme="minorHAnsi" w:hAnsiTheme="minorHAnsi" w:cstheme="minorHAnsi"/>
          <w:szCs w:val="20"/>
          <w:lang w:val="es-AR"/>
        </w:rPr>
        <w:t xml:space="preserve"> Médico </w:t>
      </w:r>
      <w:proofErr w:type="gramStart"/>
      <w:r w:rsidRPr="00E86F1B">
        <w:rPr>
          <w:rFonts w:asciiTheme="minorHAnsi" w:hAnsiTheme="minorHAnsi" w:cstheme="minorHAnsi"/>
          <w:szCs w:val="20"/>
          <w:lang w:val="es-AR"/>
        </w:rPr>
        <w:t>Regional,  en</w:t>
      </w:r>
      <w:proofErr w:type="gramEnd"/>
      <w:r w:rsidRPr="00E86F1B">
        <w:rPr>
          <w:rFonts w:asciiTheme="minorHAnsi" w:hAnsiTheme="minorHAnsi" w:cstheme="minorHAnsi"/>
          <w:szCs w:val="20"/>
          <w:lang w:val="es-AR"/>
        </w:rPr>
        <w:t xml:space="preserve"> virtud del Poder Notarial </w:t>
      </w:r>
      <w:proofErr w:type="spellStart"/>
      <w:r w:rsidRPr="00E86F1B">
        <w:rPr>
          <w:rFonts w:asciiTheme="minorHAnsi" w:hAnsiTheme="minorHAnsi" w:cstheme="minorHAnsi"/>
          <w:szCs w:val="20"/>
          <w:lang w:val="es-AR"/>
        </w:rPr>
        <w:t>Nº</w:t>
      </w:r>
      <w:proofErr w:type="spellEnd"/>
      <w:r w:rsidRPr="00E86F1B">
        <w:rPr>
          <w:rFonts w:asciiTheme="minorHAnsi" w:hAnsiTheme="minorHAnsi" w:cstheme="minorHAnsi"/>
          <w:szCs w:val="20"/>
          <w:lang w:val="es-AR"/>
        </w:rPr>
        <w:t>…. de</w:t>
      </w:r>
      <w:proofErr w:type="gramStart"/>
      <w:r w:rsidRPr="00E86F1B">
        <w:rPr>
          <w:rFonts w:asciiTheme="minorHAnsi" w:hAnsiTheme="minorHAnsi" w:cstheme="minorHAnsi"/>
          <w:szCs w:val="20"/>
          <w:lang w:val="es-AR"/>
        </w:rPr>
        <w:t xml:space="preserve"> ….</w:t>
      </w:r>
      <w:proofErr w:type="gramEnd"/>
      <w:r w:rsidRPr="00E86F1B">
        <w:rPr>
          <w:rFonts w:asciiTheme="minorHAnsi" w:hAnsiTheme="minorHAnsi" w:cstheme="minorHAnsi"/>
          <w:szCs w:val="20"/>
          <w:lang w:val="es-AR"/>
        </w:rPr>
        <w:t xml:space="preserve">de … de </w:t>
      </w:r>
      <w:proofErr w:type="gramStart"/>
      <w:r w:rsidRPr="00E86F1B">
        <w:rPr>
          <w:rFonts w:asciiTheme="minorHAnsi" w:hAnsiTheme="minorHAnsi" w:cstheme="minorHAnsi"/>
          <w:szCs w:val="20"/>
          <w:lang w:val="es-AR"/>
        </w:rPr>
        <w:t>2..</w:t>
      </w:r>
      <w:proofErr w:type="gramEnd"/>
      <w:r w:rsidRPr="00E86F1B">
        <w:rPr>
          <w:rFonts w:asciiTheme="minorHAnsi" w:hAnsiTheme="minorHAnsi" w:cstheme="minorHAnsi"/>
          <w:szCs w:val="20"/>
          <w:lang w:val="es-AR"/>
        </w:rPr>
        <w:t xml:space="preserve">, otorgado por ante la Notaría de Fe Pública de 1ª Clase </w:t>
      </w:r>
      <w:proofErr w:type="spellStart"/>
      <w:r w:rsidRPr="00E86F1B">
        <w:rPr>
          <w:rFonts w:asciiTheme="minorHAnsi" w:hAnsiTheme="minorHAnsi" w:cstheme="minorHAnsi"/>
          <w:szCs w:val="20"/>
          <w:lang w:val="es-AR"/>
        </w:rPr>
        <w:t>Nº</w:t>
      </w:r>
      <w:proofErr w:type="spellEnd"/>
      <w:r w:rsidRPr="00E86F1B">
        <w:rPr>
          <w:rFonts w:asciiTheme="minorHAnsi" w:hAnsiTheme="minorHAnsi" w:cstheme="minorHAnsi"/>
          <w:szCs w:val="20"/>
          <w:lang w:val="es-AR"/>
        </w:rPr>
        <w:t>… de esta ciudad, a cargo de la Dra. ………; que en adelante se denominará “</w:t>
      </w:r>
      <w:r w:rsidRPr="00E86F1B">
        <w:rPr>
          <w:rFonts w:asciiTheme="minorHAnsi" w:hAnsiTheme="minorHAnsi" w:cstheme="minorHAnsi"/>
          <w:b/>
          <w:smallCaps/>
          <w:szCs w:val="20"/>
          <w:lang w:val="es-AR"/>
        </w:rPr>
        <w:t>caja</w:t>
      </w:r>
      <w:r w:rsidRPr="00E86F1B">
        <w:rPr>
          <w:rFonts w:asciiTheme="minorHAnsi" w:hAnsiTheme="minorHAnsi" w:cstheme="minorHAnsi"/>
          <w:szCs w:val="20"/>
          <w:lang w:val="es-AR"/>
        </w:rPr>
        <w:t>”.</w:t>
      </w:r>
    </w:p>
    <w:p w14:paraId="1F01CF6A" w14:textId="77777777" w:rsidR="00ED60CF" w:rsidRPr="00E86F1B" w:rsidRDefault="00ED60CF" w:rsidP="00ED60CF">
      <w:pPr>
        <w:pStyle w:val="Textosinformato"/>
        <w:tabs>
          <w:tab w:val="num" w:pos="1288"/>
        </w:tabs>
        <w:ind w:left="1068" w:hanging="100"/>
        <w:jc w:val="both"/>
        <w:rPr>
          <w:rFonts w:asciiTheme="minorHAnsi" w:hAnsiTheme="minorHAnsi" w:cstheme="minorHAnsi"/>
          <w:szCs w:val="20"/>
          <w:lang w:val="es-AR"/>
        </w:rPr>
      </w:pPr>
    </w:p>
    <w:p w14:paraId="237EDF2A" w14:textId="77777777" w:rsidR="00ED60CF" w:rsidRPr="00E86F1B" w:rsidRDefault="00ED60CF" w:rsidP="001F4B09">
      <w:pPr>
        <w:pStyle w:val="Textosinformato"/>
        <w:numPr>
          <w:ilvl w:val="0"/>
          <w:numId w:val="21"/>
        </w:numPr>
        <w:jc w:val="both"/>
        <w:rPr>
          <w:rFonts w:asciiTheme="minorHAnsi" w:hAnsiTheme="minorHAnsi" w:cstheme="minorHAnsi"/>
          <w:szCs w:val="20"/>
          <w:lang w:val="es-AR"/>
        </w:rPr>
      </w:pPr>
      <w:r w:rsidRPr="00E86F1B">
        <w:rPr>
          <w:rFonts w:asciiTheme="minorHAnsi" w:hAnsiTheme="minorHAnsi" w:cstheme="minorHAnsi"/>
          <w:szCs w:val="20"/>
          <w:lang w:val="es-AR"/>
        </w:rPr>
        <w:t>El ……</w:t>
      </w:r>
      <w:proofErr w:type="gramStart"/>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w:t>
      </w:r>
      <w:r w:rsidRPr="00E86F1B">
        <w:rPr>
          <w:rFonts w:asciiTheme="minorHAnsi" w:hAnsiTheme="minorHAnsi" w:cstheme="minorHAnsi"/>
          <w:bCs/>
          <w:szCs w:val="20"/>
          <w:lang w:val="es-AR"/>
        </w:rPr>
        <w:t xml:space="preserve">, representado legalmente por el </w:t>
      </w:r>
      <w:r w:rsidRPr="00E86F1B">
        <w:rPr>
          <w:rFonts w:asciiTheme="minorHAnsi" w:hAnsiTheme="minorHAnsi" w:cstheme="minorHAnsi"/>
          <w:b/>
          <w:i/>
          <w:iCs w:val="0"/>
          <w:szCs w:val="20"/>
          <w:lang w:val="es-AR"/>
        </w:rPr>
        <w:t>Sr(a)…</w:t>
      </w:r>
      <w:proofErr w:type="gramStart"/>
      <w:r w:rsidRPr="00E86F1B">
        <w:rPr>
          <w:rFonts w:asciiTheme="minorHAnsi" w:hAnsiTheme="minorHAnsi" w:cstheme="minorHAnsi"/>
          <w:b/>
          <w:i/>
          <w:iCs w:val="0"/>
          <w:szCs w:val="20"/>
          <w:lang w:val="es-AR"/>
        </w:rPr>
        <w:t>…….</w:t>
      </w:r>
      <w:proofErr w:type="gramEnd"/>
      <w:r w:rsidRPr="00E86F1B">
        <w:rPr>
          <w:rFonts w:asciiTheme="minorHAnsi" w:hAnsiTheme="minorHAnsi" w:cstheme="minorHAnsi"/>
          <w:b/>
          <w:i/>
          <w:iCs w:val="0"/>
          <w:szCs w:val="20"/>
          <w:lang w:val="es-AR"/>
        </w:rPr>
        <w:t>.</w:t>
      </w:r>
      <w:r w:rsidRPr="00E86F1B">
        <w:rPr>
          <w:rFonts w:asciiTheme="minorHAnsi" w:hAnsiTheme="minorHAnsi" w:cstheme="minorHAnsi"/>
          <w:bCs/>
          <w:szCs w:val="20"/>
          <w:lang w:val="es-AR"/>
        </w:rPr>
        <w:t xml:space="preserve">, mayor de edad, hábil por derecho, con C.I. </w:t>
      </w:r>
      <w:proofErr w:type="spellStart"/>
      <w:r w:rsidRPr="00E86F1B">
        <w:rPr>
          <w:rFonts w:asciiTheme="minorHAnsi" w:hAnsiTheme="minorHAnsi" w:cstheme="minorHAnsi"/>
          <w:bCs/>
          <w:szCs w:val="20"/>
          <w:lang w:val="es-AR"/>
        </w:rPr>
        <w:t>N°</w:t>
      </w:r>
      <w:proofErr w:type="spellEnd"/>
      <w:r w:rsidRPr="00E86F1B">
        <w:rPr>
          <w:rFonts w:asciiTheme="minorHAnsi" w:hAnsiTheme="minorHAnsi" w:cstheme="minorHAnsi"/>
          <w:bCs/>
          <w:szCs w:val="20"/>
          <w:lang w:val="es-AR"/>
        </w:rPr>
        <w:t xml:space="preserve">……..., en virtud del Poder General de </w:t>
      </w:r>
      <w:proofErr w:type="gramStart"/>
      <w:r w:rsidRPr="00E86F1B">
        <w:rPr>
          <w:rFonts w:asciiTheme="minorHAnsi" w:hAnsiTheme="minorHAnsi" w:cstheme="minorHAnsi"/>
          <w:bCs/>
          <w:szCs w:val="20"/>
          <w:lang w:val="es-AR"/>
        </w:rPr>
        <w:t xml:space="preserve">Administración  </w:t>
      </w:r>
      <w:proofErr w:type="spellStart"/>
      <w:r w:rsidRPr="00E86F1B">
        <w:rPr>
          <w:rFonts w:asciiTheme="minorHAnsi" w:hAnsiTheme="minorHAnsi" w:cstheme="minorHAnsi"/>
          <w:bCs/>
          <w:szCs w:val="20"/>
          <w:lang w:val="es-AR"/>
        </w:rPr>
        <w:t>Nº</w:t>
      </w:r>
      <w:proofErr w:type="spellEnd"/>
      <w:proofErr w:type="gramEnd"/>
      <w:r w:rsidRPr="00E86F1B">
        <w:rPr>
          <w:rFonts w:asciiTheme="minorHAnsi" w:hAnsiTheme="minorHAnsi" w:cstheme="minorHAnsi"/>
          <w:bCs/>
          <w:szCs w:val="20"/>
          <w:lang w:val="es-AR"/>
        </w:rPr>
        <w:t xml:space="preserve">…. conferido en fecha …de diciembre de … por ante Notaría de Fe </w:t>
      </w:r>
      <w:proofErr w:type="gramStart"/>
      <w:r w:rsidRPr="00E86F1B">
        <w:rPr>
          <w:rFonts w:asciiTheme="minorHAnsi" w:hAnsiTheme="minorHAnsi" w:cstheme="minorHAnsi"/>
          <w:bCs/>
          <w:szCs w:val="20"/>
          <w:lang w:val="es-AR"/>
        </w:rPr>
        <w:t xml:space="preserve">Pública  </w:t>
      </w:r>
      <w:proofErr w:type="spellStart"/>
      <w:r w:rsidRPr="00E86F1B">
        <w:rPr>
          <w:rFonts w:asciiTheme="minorHAnsi" w:hAnsiTheme="minorHAnsi" w:cstheme="minorHAnsi"/>
          <w:bCs/>
          <w:szCs w:val="20"/>
          <w:lang w:val="es-AR"/>
        </w:rPr>
        <w:t>Nº</w:t>
      </w:r>
      <w:proofErr w:type="spellEnd"/>
      <w:proofErr w:type="gramEnd"/>
      <w:r w:rsidRPr="00E86F1B">
        <w:rPr>
          <w:rFonts w:asciiTheme="minorHAnsi" w:hAnsiTheme="minorHAnsi" w:cstheme="minorHAnsi"/>
          <w:bCs/>
          <w:szCs w:val="20"/>
          <w:lang w:val="es-AR"/>
        </w:rPr>
        <w:t>… de esta ciudad, a cargo de la Dra.</w:t>
      </w:r>
      <w:proofErr w:type="gramStart"/>
      <w:r w:rsidRPr="00E86F1B">
        <w:rPr>
          <w:rFonts w:asciiTheme="minorHAnsi" w:hAnsiTheme="minorHAnsi" w:cstheme="minorHAnsi"/>
          <w:bCs/>
          <w:szCs w:val="20"/>
          <w:lang w:val="es-AR"/>
        </w:rPr>
        <w:t xml:space="preserve"> ….</w:t>
      </w:r>
      <w:proofErr w:type="gramEnd"/>
      <w:r w:rsidRPr="00E86F1B">
        <w:rPr>
          <w:rFonts w:asciiTheme="minorHAnsi" w:hAnsiTheme="minorHAnsi" w:cstheme="minorHAnsi"/>
          <w:bCs/>
          <w:szCs w:val="20"/>
          <w:lang w:val="es-AR"/>
        </w:rPr>
        <w:t>.;</w:t>
      </w:r>
      <w:r w:rsidRPr="00E86F1B">
        <w:rPr>
          <w:rFonts w:asciiTheme="minorHAnsi" w:hAnsiTheme="minorHAnsi" w:cstheme="minorHAnsi"/>
          <w:szCs w:val="20"/>
          <w:lang w:val="es-AR"/>
        </w:rPr>
        <w:t xml:space="preserve"> que en adelante se denominará “……</w:t>
      </w:r>
      <w:r w:rsidRPr="00E86F1B">
        <w:rPr>
          <w:rFonts w:asciiTheme="minorHAnsi" w:hAnsiTheme="minorHAnsi" w:cstheme="minorHAnsi"/>
          <w:bCs/>
          <w:smallCaps/>
          <w:szCs w:val="20"/>
          <w:lang w:val="es-AR"/>
        </w:rPr>
        <w:t>”</w:t>
      </w:r>
      <w:r w:rsidRPr="00E86F1B">
        <w:rPr>
          <w:rFonts w:asciiTheme="minorHAnsi" w:hAnsiTheme="minorHAnsi" w:cstheme="minorHAnsi"/>
          <w:szCs w:val="20"/>
          <w:lang w:val="es-AR"/>
        </w:rPr>
        <w:t>.</w:t>
      </w:r>
    </w:p>
    <w:p w14:paraId="554416F0" w14:textId="77777777" w:rsidR="00ED60CF" w:rsidRPr="00E86F1B" w:rsidRDefault="00ED60CF" w:rsidP="00ED60CF">
      <w:pPr>
        <w:pStyle w:val="Textosinformato"/>
        <w:ind w:left="1068"/>
        <w:jc w:val="both"/>
        <w:rPr>
          <w:rFonts w:asciiTheme="minorHAnsi" w:hAnsiTheme="minorHAnsi" w:cstheme="minorHAnsi"/>
          <w:iCs w:val="0"/>
          <w:szCs w:val="20"/>
          <w:lang w:val="es-AR"/>
        </w:rPr>
      </w:pPr>
    </w:p>
    <w:p w14:paraId="3030D65F" w14:textId="77777777" w:rsidR="00ED60CF" w:rsidRPr="00E86F1B" w:rsidRDefault="00ED60CF" w:rsidP="00ED60CF">
      <w:pPr>
        <w:autoSpaceDE w:val="0"/>
        <w:autoSpaceDN w:val="0"/>
        <w:adjustRightInd w:val="0"/>
        <w:ind w:left="1080" w:hanging="1080"/>
        <w:jc w:val="both"/>
        <w:rPr>
          <w:rFonts w:asciiTheme="minorHAnsi" w:hAnsiTheme="minorHAnsi" w:cstheme="minorHAnsi"/>
          <w:lang w:val="es-MX"/>
        </w:rPr>
      </w:pPr>
      <w:r w:rsidRPr="00E86F1B">
        <w:rPr>
          <w:rFonts w:asciiTheme="minorHAnsi" w:hAnsiTheme="minorHAnsi" w:cstheme="minorHAnsi"/>
          <w:b/>
          <w:smallCaps/>
          <w:lang w:val="es-MX"/>
        </w:rPr>
        <w:t>segunda</w:t>
      </w:r>
      <w:r w:rsidRPr="00E86F1B">
        <w:rPr>
          <w:rFonts w:asciiTheme="minorHAnsi" w:hAnsiTheme="minorHAnsi" w:cstheme="minorHAnsi"/>
          <w:b/>
          <w:smallCaps/>
          <w:lang w:val="es-MX"/>
        </w:rPr>
        <w:tab/>
      </w:r>
      <w:r w:rsidRPr="00E86F1B">
        <w:rPr>
          <w:rFonts w:asciiTheme="minorHAnsi" w:hAnsiTheme="minorHAnsi" w:cstheme="minorHAnsi"/>
          <w:lang w:val="es-MX"/>
        </w:rPr>
        <w:t>(</w:t>
      </w:r>
      <w:r w:rsidRPr="00E86F1B">
        <w:rPr>
          <w:rFonts w:asciiTheme="minorHAnsi" w:hAnsiTheme="minorHAnsi" w:cstheme="minorHAnsi"/>
          <w:b/>
          <w:smallCaps/>
          <w:lang w:val="es-MX"/>
        </w:rPr>
        <w:t>antecedentes</w:t>
      </w:r>
      <w:proofErr w:type="gramStart"/>
      <w:r w:rsidRPr="00E86F1B">
        <w:rPr>
          <w:rFonts w:asciiTheme="minorHAnsi" w:hAnsiTheme="minorHAnsi" w:cstheme="minorHAnsi"/>
          <w:lang w:val="es-MX"/>
        </w:rPr>
        <w:t>).-</w:t>
      </w:r>
      <w:proofErr w:type="gramEnd"/>
      <w:r w:rsidRPr="00E86F1B">
        <w:rPr>
          <w:rFonts w:asciiTheme="minorHAnsi" w:hAnsiTheme="minorHAnsi" w:cstheme="minorHAnsi"/>
          <w:lang w:val="es-MX"/>
        </w:rPr>
        <w:t xml:space="preserve"> Mediante</w:t>
      </w:r>
    </w:p>
    <w:p w14:paraId="052CCDA9"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tercera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Objeto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presente relación contractual tiene por objeto ……………………………… …………. por parte de la </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en favor de la población asegurada de la </w:t>
      </w:r>
      <w:r w:rsidRPr="00E86F1B">
        <w:rPr>
          <w:rFonts w:asciiTheme="minorHAnsi" w:hAnsiTheme="minorHAnsi" w:cstheme="minorHAnsi"/>
          <w:b/>
          <w:smallCaps/>
        </w:rPr>
        <w:t>caja</w:t>
      </w:r>
      <w:r w:rsidRPr="00E86F1B">
        <w:rPr>
          <w:rFonts w:asciiTheme="minorHAnsi" w:hAnsiTheme="minorHAnsi" w:cstheme="minorHAnsi"/>
        </w:rPr>
        <w:t>, en conformidad a la propuesta presentada por la</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 documentación que forma parte integrante y constitutiva del presente contrato, sin necesidad de ser transcrita.</w:t>
      </w:r>
    </w:p>
    <w:p w14:paraId="22DA729C"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16B9693"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 xml:space="preserve"> cuarta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Precio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w:t>
      </w:r>
      <w:proofErr w:type="gramStart"/>
      <w:r w:rsidRPr="00E86F1B">
        <w:rPr>
          <w:rFonts w:asciiTheme="minorHAnsi" w:hAnsiTheme="minorHAnsi" w:cstheme="minorHAnsi"/>
        </w:rPr>
        <w:t>…….</w:t>
      </w:r>
      <w:proofErr w:type="gramEnd"/>
      <w:r w:rsidRPr="00E86F1B">
        <w:rPr>
          <w:rFonts w:asciiTheme="minorHAnsi" w:hAnsiTheme="minorHAnsi" w:cstheme="minorHAnsi"/>
        </w:rPr>
        <w:t>, los siguientes precios, en conformidad a la propuesta.</w:t>
      </w:r>
    </w:p>
    <w:p w14:paraId="077C5F5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49617F11"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quinta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Forma de Pago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estudios</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prestados a su población asegurada, los precios estipulados en la cláusula precedente, contra presentación de las notas fiscales respectivas a cada uno de ellos.</w:t>
      </w:r>
    </w:p>
    <w:p w14:paraId="3C54847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1169D804" w14:textId="77777777" w:rsidR="00ED60CF" w:rsidRPr="00E86F1B" w:rsidRDefault="00ED60CF" w:rsidP="00ED60CF">
      <w:pPr>
        <w:autoSpaceDE w:val="0"/>
        <w:autoSpaceDN w:val="0"/>
        <w:adjustRightInd w:val="0"/>
        <w:ind w:left="1080"/>
        <w:jc w:val="both"/>
        <w:rPr>
          <w:rFonts w:asciiTheme="minorHAnsi" w:hAnsiTheme="minorHAnsi" w:cstheme="minorHAnsi"/>
        </w:rPr>
      </w:pPr>
      <w:r w:rsidRPr="00E86F1B">
        <w:rPr>
          <w:rFonts w:asciiTheme="minorHAnsi" w:hAnsiTheme="minorHAnsi" w:cstheme="minorHAnsi"/>
        </w:rPr>
        <w:t xml:space="preserve">A dicho efecto, la </w:t>
      </w:r>
      <w:proofErr w:type="gramStart"/>
      <w:r w:rsidRPr="00E86F1B">
        <w:rPr>
          <w:rFonts w:asciiTheme="minorHAnsi" w:hAnsiTheme="minorHAnsi" w:cstheme="minorHAnsi"/>
        </w:rPr>
        <w:t>…….</w:t>
      </w:r>
      <w:proofErr w:type="gramEnd"/>
      <w:r w:rsidRPr="00E86F1B">
        <w:rPr>
          <w:rFonts w:asciiTheme="minorHAnsi" w:hAnsiTheme="minorHAnsi" w:cstheme="minorHAnsi"/>
        </w:rPr>
        <w:t>. deberá presentar el</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xml:space="preserve">. para el pago, junto a…. y cualquier otra documentación que fuere pertinente; documentación que deberá ser aprobada por la </w:t>
      </w:r>
      <w:proofErr w:type="gramStart"/>
      <w:r w:rsidRPr="00E86F1B">
        <w:rPr>
          <w:rFonts w:asciiTheme="minorHAnsi" w:hAnsiTheme="minorHAnsi" w:cstheme="minorHAnsi"/>
          <w:b/>
          <w:bCs/>
          <w:smallCaps/>
        </w:rPr>
        <w:t>caja.</w:t>
      </w:r>
      <w:r w:rsidRPr="00E86F1B">
        <w:rPr>
          <w:rFonts w:asciiTheme="minorHAnsi" w:hAnsiTheme="minorHAnsi" w:cstheme="minorHAnsi"/>
        </w:rPr>
        <w:t>.</w:t>
      </w:r>
      <w:proofErr w:type="gramEnd"/>
    </w:p>
    <w:p w14:paraId="2490D9B0"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63FBEC4F"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sexta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Servicios</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De acuerdo a la Propuesta Adjudicada, se transcribe a continuación los ……… que la … prestará a la población asegurada de la </w:t>
      </w:r>
      <w:r w:rsidRPr="00E86F1B">
        <w:rPr>
          <w:rFonts w:asciiTheme="minorHAnsi" w:hAnsiTheme="minorHAnsi" w:cstheme="minorHAnsi"/>
          <w:b/>
          <w:bCs/>
          <w:smallCaps/>
        </w:rPr>
        <w:t>caja</w:t>
      </w:r>
      <w:r w:rsidRPr="00E86F1B">
        <w:rPr>
          <w:rFonts w:asciiTheme="minorHAnsi" w:hAnsiTheme="minorHAnsi" w:cstheme="minorHAnsi"/>
        </w:rPr>
        <w:t>:</w:t>
      </w:r>
    </w:p>
    <w:p w14:paraId="52A57574"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097CC6B"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r w:rsidRPr="00E86F1B">
        <w:rPr>
          <w:rFonts w:asciiTheme="minorHAnsi" w:hAnsiTheme="minorHAnsi" w:cstheme="minorHAnsi"/>
          <w:lang w:val="es-AR"/>
        </w:rPr>
        <w:t xml:space="preserve">La </w:t>
      </w:r>
      <w:r w:rsidRPr="00E86F1B">
        <w:rPr>
          <w:rFonts w:asciiTheme="minorHAnsi" w:hAnsiTheme="minorHAnsi" w:cstheme="minorHAnsi"/>
          <w:b/>
          <w:bCs/>
          <w:smallCaps/>
          <w:lang w:val="es-AR"/>
        </w:rPr>
        <w:t>caja</w:t>
      </w:r>
      <w:r w:rsidRPr="00E86F1B">
        <w:rPr>
          <w:rFonts w:asciiTheme="minorHAnsi" w:hAnsiTheme="minorHAnsi" w:cstheme="minorHAnsi"/>
          <w:b/>
          <w:bCs/>
          <w:lang w:val="es-AR"/>
        </w:rPr>
        <w:t xml:space="preserve"> </w:t>
      </w:r>
      <w:r w:rsidRPr="00E86F1B">
        <w:rPr>
          <w:rFonts w:asciiTheme="minorHAnsi" w:hAnsiTheme="minorHAnsi" w:cstheme="minorHAnsi"/>
          <w:lang w:val="es-AR"/>
        </w:rPr>
        <w:t>pagará a la … los exámenes referidos, de acuerdo a los precios estipulados en la …. del presente contrato.</w:t>
      </w:r>
    </w:p>
    <w:p w14:paraId="4A89E037"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p>
    <w:p w14:paraId="266B726D"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séptima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Lugares de Atención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Los profesionales </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xml:space="preserve"> prestarán la atención de consulta externa a la población </w:t>
      </w:r>
      <w:r w:rsidRPr="00E86F1B">
        <w:rPr>
          <w:rFonts w:asciiTheme="minorHAnsi" w:hAnsiTheme="minorHAnsi" w:cstheme="minorHAnsi"/>
          <w:b/>
          <w:bCs/>
          <w:smallCaps/>
        </w:rPr>
        <w:t>asegurada</w:t>
      </w:r>
      <w:r w:rsidRPr="00E86F1B">
        <w:rPr>
          <w:rFonts w:asciiTheme="minorHAnsi" w:hAnsiTheme="minorHAnsi" w:cstheme="minorHAnsi"/>
        </w:rPr>
        <w:t xml:space="preserve"> de la </w:t>
      </w:r>
      <w:r w:rsidRPr="00E86F1B">
        <w:rPr>
          <w:rFonts w:asciiTheme="minorHAnsi" w:hAnsiTheme="minorHAnsi" w:cstheme="minorHAnsi"/>
          <w:b/>
          <w:bCs/>
          <w:smallCaps/>
        </w:rPr>
        <w:t>caja</w:t>
      </w:r>
      <w:r w:rsidRPr="00E86F1B">
        <w:rPr>
          <w:rFonts w:asciiTheme="minorHAnsi" w:hAnsiTheme="minorHAnsi" w:cstheme="minorHAnsi"/>
        </w:rPr>
        <w:t>, en los siguientes lugares:</w:t>
      </w:r>
    </w:p>
    <w:p w14:paraId="03118E47" w14:textId="77777777" w:rsidR="00ED60CF" w:rsidRPr="00E86F1B" w:rsidRDefault="00ED60CF" w:rsidP="00ED60CF">
      <w:pPr>
        <w:autoSpaceDE w:val="0"/>
        <w:autoSpaceDN w:val="0"/>
        <w:adjustRightInd w:val="0"/>
        <w:ind w:left="1624" w:hanging="1624"/>
        <w:jc w:val="both"/>
        <w:rPr>
          <w:rFonts w:asciiTheme="minorHAnsi" w:hAnsiTheme="minorHAnsi" w:cstheme="minorHAnsi"/>
        </w:rPr>
      </w:pPr>
    </w:p>
    <w:p w14:paraId="538BE2A1"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octava</w:t>
      </w:r>
      <w:r w:rsidRPr="00E86F1B">
        <w:rPr>
          <w:rFonts w:asciiTheme="minorHAnsi" w:hAnsiTheme="minorHAnsi" w:cstheme="minorHAnsi"/>
        </w:rPr>
        <w:tab/>
        <w:t>(</w:t>
      </w:r>
      <w:r w:rsidRPr="00E86F1B">
        <w:rPr>
          <w:rFonts w:asciiTheme="minorHAnsi" w:hAnsiTheme="minorHAnsi" w:cstheme="minorHAnsi"/>
          <w:b/>
          <w:i/>
          <w:iCs/>
        </w:rPr>
        <w:t>Vigencia y Renovación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El presente contrato tendrá una vigencia de …. años a partir del …de … de … al … de … de …, pudiendo ser renovado por un periodo similar.</w:t>
      </w:r>
    </w:p>
    <w:p w14:paraId="3882141B" w14:textId="77777777" w:rsidR="00ED60CF" w:rsidRPr="00E86F1B" w:rsidRDefault="00ED60CF" w:rsidP="00ED60CF">
      <w:pPr>
        <w:autoSpaceDE w:val="0"/>
        <w:autoSpaceDN w:val="0"/>
        <w:adjustRightInd w:val="0"/>
        <w:ind w:left="2127" w:hanging="2127"/>
        <w:jc w:val="both"/>
        <w:rPr>
          <w:rFonts w:asciiTheme="minorHAnsi" w:hAnsiTheme="minorHAnsi" w:cstheme="minorHAnsi"/>
          <w:b/>
          <w:smallCaps/>
        </w:rPr>
      </w:pPr>
    </w:p>
    <w:p w14:paraId="714A2393"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novena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Garantía</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w:t>
      </w:r>
      <w:proofErr w:type="gramStart"/>
      <w:r w:rsidRPr="00E86F1B">
        <w:rPr>
          <w:rFonts w:asciiTheme="minorHAnsi" w:hAnsiTheme="minorHAnsi" w:cstheme="minorHAnsi"/>
        </w:rPr>
        <w:t>…….</w:t>
      </w:r>
      <w:proofErr w:type="gramEnd"/>
      <w:r w:rsidRPr="00E86F1B">
        <w:rPr>
          <w:rFonts w:asciiTheme="minorHAnsi" w:hAnsiTheme="minorHAnsi" w:cstheme="minorHAnsi"/>
        </w:rPr>
        <w:t>. garantiza el cumplimiento de las obligaciones que contrate en virtud de la presente relación contractual, con la …</w:t>
      </w:r>
      <w:proofErr w:type="gramStart"/>
      <w:r w:rsidRPr="00E86F1B">
        <w:rPr>
          <w:rFonts w:asciiTheme="minorHAnsi" w:hAnsiTheme="minorHAnsi" w:cstheme="minorHAnsi"/>
        </w:rPr>
        <w:t>…….</w:t>
      </w:r>
      <w:proofErr w:type="gramEnd"/>
      <w:r w:rsidRPr="00E86F1B">
        <w:rPr>
          <w:rFonts w:asciiTheme="minorHAnsi" w:hAnsiTheme="minorHAnsi" w:cstheme="minorHAnsi"/>
        </w:rPr>
        <w:t>.a orden de la Caja de Salud de la Banca Privada, con vigencia al ………de</w:t>
      </w:r>
      <w:proofErr w:type="gramStart"/>
      <w:r w:rsidRPr="00E86F1B">
        <w:rPr>
          <w:rFonts w:asciiTheme="minorHAnsi" w:hAnsiTheme="minorHAnsi" w:cstheme="minorHAnsi"/>
        </w:rPr>
        <w:t xml:space="preserve"> </w:t>
      </w:r>
      <w:r w:rsidRPr="00E86F1B">
        <w:rPr>
          <w:rFonts w:asciiTheme="minorHAnsi" w:hAnsiTheme="minorHAnsi" w:cstheme="minorHAnsi"/>
        </w:rPr>
        <w:lastRenderedPageBreak/>
        <w:t>….</w:t>
      </w:r>
      <w:proofErr w:type="gramEnd"/>
      <w:r w:rsidRPr="00E86F1B">
        <w:rPr>
          <w:rFonts w:asciiTheme="minorHAnsi" w:hAnsiTheme="minorHAnsi" w:cstheme="minorHAnsi"/>
        </w:rPr>
        <w:t>de</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la misma que será ejecutada sin necesidad de requerimiento judicial o extrajudicial alguno, ante el incumplimiento contractual.</w:t>
      </w:r>
    </w:p>
    <w:p w14:paraId="4443C174" w14:textId="77777777" w:rsidR="00ED60CF" w:rsidRPr="00E86F1B" w:rsidRDefault="00ED60CF" w:rsidP="00ED60CF">
      <w:pPr>
        <w:autoSpaceDE w:val="0"/>
        <w:autoSpaceDN w:val="0"/>
        <w:adjustRightInd w:val="0"/>
        <w:ind w:left="1582"/>
        <w:jc w:val="both"/>
        <w:rPr>
          <w:rFonts w:asciiTheme="minorHAnsi" w:hAnsiTheme="minorHAnsi" w:cstheme="minorHAnsi"/>
        </w:rPr>
      </w:pPr>
      <w:r w:rsidRPr="00E86F1B">
        <w:rPr>
          <w:rFonts w:asciiTheme="minorHAnsi" w:hAnsiTheme="minorHAnsi" w:cstheme="minorHAnsi"/>
        </w:rPr>
        <w:t>La …se encuentra obligada a renovar la citada</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a su vencimiento, a efectos de mantener la garantía vigente durante el periodo de vigencia del presente contrato.</w:t>
      </w:r>
    </w:p>
    <w:p w14:paraId="76614D23"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0DD93B4B" w14:textId="77777777" w:rsidR="00ED60CF" w:rsidRPr="00E86F1B" w:rsidRDefault="00ED60CF" w:rsidP="00ED60CF">
      <w:pPr>
        <w:autoSpaceDE w:val="0"/>
        <w:autoSpaceDN w:val="0"/>
        <w:adjustRightInd w:val="0"/>
        <w:ind w:left="1582" w:hanging="1582"/>
        <w:jc w:val="both"/>
        <w:rPr>
          <w:rFonts w:asciiTheme="minorHAnsi" w:hAnsiTheme="minorHAnsi" w:cstheme="minorHAnsi"/>
          <w:b/>
          <w:bCs/>
        </w:rPr>
      </w:pPr>
      <w:r w:rsidRPr="00E86F1B">
        <w:rPr>
          <w:rFonts w:asciiTheme="minorHAnsi" w:hAnsiTheme="minorHAnsi" w:cstheme="minorHAnsi"/>
          <w:b/>
          <w:smallCaps/>
        </w:rPr>
        <w:t>décima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Multas</w:t>
      </w:r>
      <w:proofErr w:type="gramStart"/>
      <w:r w:rsidRPr="00E86F1B">
        <w:rPr>
          <w:rFonts w:asciiTheme="minorHAnsi" w:hAnsiTheme="minorHAnsi" w:cstheme="minorHAnsi"/>
          <w:bCs/>
          <w:smallCaps/>
        </w:rPr>
        <w:t>)</w:t>
      </w:r>
      <w:r w:rsidRPr="00E86F1B">
        <w:rPr>
          <w:rFonts w:asciiTheme="minorHAnsi" w:hAnsiTheme="minorHAnsi" w:cstheme="minorHAnsi"/>
          <w:bCs/>
        </w:rPr>
        <w:t>.-</w:t>
      </w:r>
      <w:proofErr w:type="gramEnd"/>
      <w:r w:rsidRPr="00E86F1B">
        <w:rPr>
          <w:rFonts w:asciiTheme="minorHAnsi" w:hAnsiTheme="minorHAnsi" w:cstheme="minorHAnsi"/>
          <w:bCs/>
        </w:rPr>
        <w:t xml:space="preserve"> </w:t>
      </w:r>
      <w:r w:rsidRPr="00E86F1B">
        <w:rPr>
          <w:rFonts w:asciiTheme="minorHAnsi" w:hAnsiTheme="minorHAnsi" w:cstheme="minorHAnsi"/>
        </w:rPr>
        <w:t xml:space="preserve">La </w:t>
      </w:r>
      <w:r w:rsidRPr="00E86F1B">
        <w:rPr>
          <w:rFonts w:asciiTheme="minorHAnsi" w:hAnsiTheme="minorHAnsi" w:cstheme="minorHAnsi"/>
          <w:b/>
          <w:bCs/>
          <w:smallCaps/>
        </w:rPr>
        <w:t>caja</w:t>
      </w:r>
      <w:r w:rsidRPr="00E86F1B">
        <w:rPr>
          <w:rFonts w:asciiTheme="minorHAnsi" w:hAnsiTheme="minorHAnsi" w:cstheme="minorHAnsi"/>
        </w:rPr>
        <w:t xml:space="preserve"> sancionará a la </w:t>
      </w:r>
      <w:proofErr w:type="gramStart"/>
      <w:r w:rsidRPr="00E86F1B">
        <w:rPr>
          <w:rFonts w:asciiTheme="minorHAnsi" w:hAnsiTheme="minorHAnsi" w:cstheme="minorHAnsi"/>
        </w:rPr>
        <w:t>…….</w:t>
      </w:r>
      <w:proofErr w:type="gramEnd"/>
      <w:r w:rsidRPr="00E86F1B">
        <w:rPr>
          <w:rFonts w:asciiTheme="minorHAnsi" w:hAnsiTheme="minorHAnsi" w:cstheme="minorHAnsi"/>
        </w:rPr>
        <w:t>. por el incumplimiento de sus obligaciones contractuales emergentes del presente documento, con una multa del cero punto tres por ciento (0.3%) del monto total del contrato; sanción que será deducida del pago mensual correspondiente.</w:t>
      </w:r>
    </w:p>
    <w:p w14:paraId="61C45E39"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455F9077"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r w:rsidRPr="00E86F1B">
        <w:rPr>
          <w:rFonts w:asciiTheme="minorHAnsi" w:hAnsiTheme="minorHAnsi" w:cstheme="minorHAnsi"/>
          <w:b/>
          <w:smallCaps/>
        </w:rPr>
        <w:t>décimo primera</w:t>
      </w:r>
      <w:r w:rsidRPr="00E86F1B">
        <w:rPr>
          <w:rFonts w:asciiTheme="minorHAnsi" w:hAnsiTheme="minorHAnsi" w:cstheme="minorHAnsi"/>
          <w:bCs/>
          <w:lang w:val="es-AR"/>
        </w:rPr>
        <w:tab/>
        <w:t>(</w:t>
      </w:r>
      <w:r w:rsidRPr="00E86F1B">
        <w:rPr>
          <w:rFonts w:asciiTheme="minorHAnsi" w:hAnsiTheme="minorHAnsi" w:cstheme="minorHAnsi"/>
          <w:b/>
          <w:i/>
          <w:lang w:val="es-AR"/>
        </w:rPr>
        <w:t>Causas de Fuerza Mayor y/o Caso Fortuito</w:t>
      </w:r>
      <w:proofErr w:type="gramStart"/>
      <w:r w:rsidRPr="00E86F1B">
        <w:rPr>
          <w:rFonts w:asciiTheme="minorHAnsi" w:hAnsiTheme="minorHAnsi" w:cstheme="minorHAnsi"/>
          <w:bCs/>
          <w:lang w:val="es-AR"/>
        </w:rPr>
        <w:t>).-</w:t>
      </w:r>
      <w:proofErr w:type="gramEnd"/>
      <w:r w:rsidRPr="00E86F1B">
        <w:rPr>
          <w:rFonts w:asciiTheme="minorHAnsi" w:hAnsiTheme="minorHAnsi" w:cstheme="minorHAnsi"/>
          <w:bCs/>
          <w:lang w:val="es-AR"/>
        </w:rPr>
        <w:t xml:space="preserve"> Con el fin de </w:t>
      </w:r>
      <w:proofErr w:type="gramStart"/>
      <w:r w:rsidRPr="00E86F1B">
        <w:rPr>
          <w:rFonts w:asciiTheme="minorHAnsi" w:hAnsiTheme="minorHAnsi" w:cstheme="minorHAnsi"/>
          <w:bCs/>
          <w:lang w:val="es-AR"/>
        </w:rPr>
        <w:t>exceptuar  a</w:t>
      </w:r>
      <w:proofErr w:type="gramEnd"/>
      <w:r w:rsidRPr="00E86F1B">
        <w:rPr>
          <w:rFonts w:asciiTheme="minorHAnsi" w:hAnsiTheme="minorHAnsi" w:cstheme="minorHAnsi"/>
          <w:bCs/>
          <w:lang w:val="es-AR"/>
        </w:rPr>
        <w:t xml:space="preserve"> la </w:t>
      </w:r>
      <w:proofErr w:type="gramStart"/>
      <w:r w:rsidRPr="00E86F1B">
        <w:rPr>
          <w:rFonts w:asciiTheme="minorHAnsi" w:hAnsiTheme="minorHAnsi" w:cstheme="minorHAnsi"/>
          <w:bCs/>
          <w:lang w:val="es-AR"/>
        </w:rPr>
        <w:t>…….</w:t>
      </w:r>
      <w:proofErr w:type="gramEnd"/>
      <w:r w:rsidRPr="00E86F1B">
        <w:rPr>
          <w:rFonts w:asciiTheme="minorHAnsi" w:hAnsiTheme="minorHAnsi" w:cstheme="minorHAnsi"/>
          <w:bCs/>
          <w:lang w:val="es-AR"/>
        </w:rPr>
        <w:t xml:space="preserve">. de responsabilidad por incumplimiento en la prestación de los servicios contratados, la </w:t>
      </w:r>
      <w:r w:rsidRPr="00E86F1B">
        <w:rPr>
          <w:rFonts w:asciiTheme="minorHAnsi" w:hAnsiTheme="minorHAnsi" w:cstheme="minorHAnsi"/>
          <w:b/>
          <w:smallCaps/>
          <w:lang w:val="es-AR"/>
        </w:rPr>
        <w:t>caja</w:t>
      </w:r>
      <w:r w:rsidRPr="00E86F1B">
        <w:rPr>
          <w:rFonts w:asciiTheme="minorHAnsi" w:hAnsiTheme="minorHAnsi" w:cstheme="minorHAnsi"/>
          <w:bCs/>
          <w:lang w:val="es-AR"/>
        </w:rPr>
        <w:t xml:space="preserve"> se encuentra facultada para calificar las causas de </w:t>
      </w:r>
      <w:r w:rsidRPr="00E86F1B">
        <w:rPr>
          <w:rFonts w:asciiTheme="minorHAnsi" w:hAnsiTheme="minorHAnsi" w:cstheme="minorHAnsi"/>
          <w:bCs/>
          <w:i/>
          <w:iCs/>
          <w:lang w:val="es-AR"/>
        </w:rPr>
        <w:t>Fuerza Mayor y/o Caso Fortuito</w:t>
      </w:r>
      <w:r w:rsidRPr="00E86F1B">
        <w:rPr>
          <w:rFonts w:asciiTheme="minorHAnsi" w:hAnsiTheme="minorHAnsi" w:cstheme="minorHAnsi"/>
          <w:bCs/>
          <w:lang w:val="es-AR"/>
        </w:rPr>
        <w:t xml:space="preserve"> que pudieran tener efectiva incidencia sobre el cumplimiento de las obligaciones contractuales.   A dicho efecto, la </w:t>
      </w:r>
      <w:proofErr w:type="gramStart"/>
      <w:r w:rsidRPr="00E86F1B">
        <w:rPr>
          <w:rFonts w:asciiTheme="minorHAnsi" w:hAnsiTheme="minorHAnsi" w:cstheme="minorHAnsi"/>
          <w:bCs/>
          <w:lang w:val="es-AR"/>
        </w:rPr>
        <w:t>…….</w:t>
      </w:r>
      <w:proofErr w:type="gramEnd"/>
      <w:r w:rsidRPr="00E86F1B">
        <w:rPr>
          <w:rFonts w:asciiTheme="minorHAnsi" w:hAnsiTheme="minorHAnsi" w:cstheme="minorHAnsi"/>
          <w:bCs/>
          <w:lang w:val="es-AR"/>
        </w:rPr>
        <w:t xml:space="preserve">, para que </w:t>
      </w:r>
      <w:proofErr w:type="gramStart"/>
      <w:r w:rsidRPr="00E86F1B">
        <w:rPr>
          <w:rFonts w:asciiTheme="minorHAnsi" w:hAnsiTheme="minorHAnsi" w:cstheme="minorHAnsi"/>
          <w:bCs/>
          <w:lang w:val="es-AR"/>
        </w:rPr>
        <w:t>cualquiera de dichos hechos pudieran</w:t>
      </w:r>
      <w:proofErr w:type="gramEnd"/>
      <w:r w:rsidRPr="00E86F1B">
        <w:rPr>
          <w:rFonts w:asciiTheme="minorHAnsi" w:hAnsiTheme="minorHAnsi" w:cstheme="minorHAnsi"/>
          <w:bCs/>
          <w:lang w:val="es-AR"/>
        </w:rPr>
        <w:t xml:space="preserve"> constituir justificación del impedimento referido, deberá acreditarlos documentalmente.</w:t>
      </w:r>
    </w:p>
    <w:p w14:paraId="7E360450"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p>
    <w:p w14:paraId="79505E28"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segunda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Resolución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El presente contrato será resuelto por las causales establecidas por ley.  Igualmente, constituye causal de resolución si el monto de </w:t>
      </w:r>
      <w:proofErr w:type="gramStart"/>
      <w:r w:rsidRPr="00E86F1B">
        <w:rPr>
          <w:rFonts w:asciiTheme="minorHAnsi" w:hAnsiTheme="minorHAnsi" w:cstheme="minorHAnsi"/>
        </w:rPr>
        <w:t>la sanciones impuestas</w:t>
      </w:r>
      <w:proofErr w:type="gramEnd"/>
      <w:r w:rsidRPr="00E86F1B">
        <w:rPr>
          <w:rFonts w:asciiTheme="minorHAnsi" w:hAnsiTheme="minorHAnsi" w:cstheme="minorHAnsi"/>
        </w:rPr>
        <w:t xml:space="preserve"> alcanzaren al 20% del monto total del contrato, siendo facultativo para la </w:t>
      </w:r>
      <w:r w:rsidRPr="00E86F1B">
        <w:rPr>
          <w:rFonts w:asciiTheme="minorHAnsi" w:hAnsiTheme="minorHAnsi" w:cstheme="minorHAnsi"/>
          <w:b/>
          <w:bCs/>
          <w:smallCaps/>
        </w:rPr>
        <w:t>caja</w:t>
      </w:r>
      <w:r w:rsidRPr="00E86F1B">
        <w:rPr>
          <w:rFonts w:asciiTheme="minorHAnsi" w:hAnsiTheme="minorHAnsi" w:cstheme="minorHAnsi"/>
          <w:b/>
          <w:bCs/>
        </w:rPr>
        <w:t xml:space="preserve"> </w:t>
      </w:r>
      <w:r w:rsidRPr="00E86F1B">
        <w:rPr>
          <w:rFonts w:asciiTheme="minorHAnsi" w:hAnsiTheme="minorHAnsi" w:cstheme="minorHAnsi"/>
        </w:rPr>
        <w:t xml:space="preserve">si alcanzare el 10%. </w:t>
      </w:r>
    </w:p>
    <w:p w14:paraId="1B39105B"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ab/>
      </w:r>
    </w:p>
    <w:p w14:paraId="77353538" w14:textId="77777777" w:rsidR="00ED60CF" w:rsidRPr="00E86F1B" w:rsidRDefault="00ED60CF" w:rsidP="00ED60CF">
      <w:pPr>
        <w:autoSpaceDE w:val="0"/>
        <w:autoSpaceDN w:val="0"/>
        <w:adjustRightInd w:val="0"/>
        <w:ind w:left="1800"/>
        <w:jc w:val="both"/>
        <w:rPr>
          <w:rFonts w:asciiTheme="minorHAnsi" w:hAnsiTheme="minorHAnsi" w:cstheme="minorHAnsi"/>
        </w:rPr>
      </w:pPr>
      <w:r w:rsidRPr="00E86F1B">
        <w:rPr>
          <w:rFonts w:asciiTheme="minorHAnsi" w:hAnsiTheme="minorHAnsi" w:cstheme="minorHAnsi"/>
        </w:rPr>
        <w:t xml:space="preserve">Asimismo, por decisión de la </w:t>
      </w:r>
      <w:r w:rsidRPr="00E86F1B">
        <w:rPr>
          <w:rFonts w:asciiTheme="minorHAnsi" w:hAnsiTheme="minorHAnsi" w:cstheme="minorHAnsi"/>
          <w:b/>
          <w:bCs/>
          <w:smallCaps/>
        </w:rPr>
        <w:t>caja</w:t>
      </w:r>
      <w:r w:rsidRPr="00E86F1B">
        <w:rPr>
          <w:rFonts w:asciiTheme="minorHAnsi" w:hAnsiTheme="minorHAnsi" w:cstheme="minorHAnsi"/>
        </w:rPr>
        <w:t>, previo aviso escrito con 30 días calendario de anticipación.</w:t>
      </w:r>
    </w:p>
    <w:p w14:paraId="4F478E18" w14:textId="77777777" w:rsidR="00ED60CF" w:rsidRPr="00E86F1B" w:rsidRDefault="00ED60CF" w:rsidP="00ED60CF">
      <w:pPr>
        <w:autoSpaceDE w:val="0"/>
        <w:autoSpaceDN w:val="0"/>
        <w:adjustRightInd w:val="0"/>
        <w:ind w:left="1800"/>
        <w:jc w:val="both"/>
        <w:rPr>
          <w:rFonts w:asciiTheme="minorHAnsi" w:hAnsiTheme="minorHAnsi" w:cstheme="minorHAnsi"/>
          <w:bCs/>
        </w:rPr>
      </w:pPr>
      <w:r w:rsidRPr="00E86F1B">
        <w:rPr>
          <w:rFonts w:asciiTheme="minorHAnsi" w:hAnsiTheme="minorHAnsi" w:cstheme="minorHAnsi"/>
        </w:rPr>
        <w:t xml:space="preserve"> </w:t>
      </w:r>
    </w:p>
    <w:p w14:paraId="0723062A"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tercera</w:t>
      </w:r>
      <w:r w:rsidRPr="00E86F1B">
        <w:rPr>
          <w:rFonts w:asciiTheme="minorHAnsi" w:hAnsiTheme="minorHAnsi" w:cstheme="minorHAnsi"/>
          <w:bCs/>
          <w:smallCaps/>
          <w:lang w:val="es-AR"/>
        </w:rPr>
        <w:t xml:space="preserve"> </w:t>
      </w:r>
      <w:r w:rsidRPr="00E86F1B">
        <w:rPr>
          <w:rFonts w:asciiTheme="minorHAnsi" w:hAnsiTheme="minorHAnsi" w:cstheme="minorHAnsi"/>
          <w:bCs/>
          <w:smallCaps/>
          <w:lang w:val="es-AR"/>
        </w:rPr>
        <w:tab/>
      </w:r>
      <w:r w:rsidRPr="00E86F1B">
        <w:rPr>
          <w:rFonts w:asciiTheme="minorHAnsi" w:hAnsiTheme="minorHAnsi" w:cstheme="minorHAnsi"/>
          <w:bCs/>
          <w:lang w:val="es-AR"/>
        </w:rPr>
        <w:t>(</w:t>
      </w:r>
      <w:r w:rsidRPr="00E86F1B">
        <w:rPr>
          <w:rFonts w:asciiTheme="minorHAnsi" w:hAnsiTheme="minorHAnsi" w:cstheme="minorHAnsi"/>
          <w:b/>
          <w:i/>
          <w:iCs/>
          <w:lang w:val="es-AR"/>
        </w:rPr>
        <w:t>Prohibición de Subrogación</w:t>
      </w:r>
      <w:proofErr w:type="gramStart"/>
      <w:r w:rsidRPr="00E86F1B">
        <w:rPr>
          <w:rFonts w:asciiTheme="minorHAnsi" w:hAnsiTheme="minorHAnsi" w:cstheme="minorHAnsi"/>
          <w:bCs/>
        </w:rPr>
        <w:t>).-</w:t>
      </w:r>
      <w:proofErr w:type="gramEnd"/>
      <w:r w:rsidRPr="00E86F1B">
        <w:rPr>
          <w:rFonts w:asciiTheme="minorHAnsi" w:hAnsiTheme="minorHAnsi" w:cstheme="minorHAnsi"/>
          <w:b/>
        </w:rPr>
        <w:t xml:space="preserve"> </w:t>
      </w:r>
      <w:r w:rsidRPr="00E86F1B">
        <w:rPr>
          <w:rFonts w:asciiTheme="minorHAnsi" w:hAnsiTheme="minorHAnsi" w:cstheme="minorHAnsi"/>
          <w:lang w:val="es-AR"/>
        </w:rPr>
        <w:t xml:space="preserve">La …. no podrá ceder, transferir o subrogar, total o parcialmente, las obligaciones emergentes del presente contrato, bajo ningún título; debiendo cumplir las mismas con calidad, eficacia y </w:t>
      </w:r>
      <w:r w:rsidRPr="00E86F1B">
        <w:rPr>
          <w:rFonts w:asciiTheme="minorHAnsi" w:hAnsiTheme="minorHAnsi" w:cstheme="minorHAnsi"/>
        </w:rPr>
        <w:t>eficiencia.</w:t>
      </w:r>
    </w:p>
    <w:p w14:paraId="65B02BC2"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328B9BA7"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cuarta</w:t>
      </w:r>
      <w:r w:rsidRPr="00E86F1B">
        <w:rPr>
          <w:rFonts w:asciiTheme="minorHAnsi" w:hAnsiTheme="minorHAnsi" w:cstheme="minorHAnsi"/>
          <w:b/>
        </w:rPr>
        <w:tab/>
      </w:r>
      <w:r w:rsidRPr="00E86F1B">
        <w:rPr>
          <w:rFonts w:asciiTheme="minorHAnsi" w:hAnsiTheme="minorHAnsi" w:cstheme="minorHAnsi"/>
          <w:bCs/>
        </w:rPr>
        <w:t>(</w:t>
      </w:r>
      <w:r w:rsidRPr="00E86F1B">
        <w:rPr>
          <w:rFonts w:asciiTheme="minorHAnsi" w:hAnsiTheme="minorHAnsi" w:cstheme="minorHAnsi"/>
          <w:b/>
          <w:i/>
          <w:iCs/>
        </w:rPr>
        <w:t>Responsabilidad por el Servicio</w:t>
      </w:r>
      <w:proofErr w:type="gramStart"/>
      <w:r w:rsidRPr="00E86F1B">
        <w:rPr>
          <w:rFonts w:asciiTheme="minorHAnsi" w:hAnsiTheme="minorHAnsi" w:cstheme="minorHAnsi"/>
          <w:bCs/>
          <w:i/>
          <w:iCs/>
        </w:rPr>
        <w:t>)</w:t>
      </w:r>
      <w:r w:rsidRPr="00E86F1B">
        <w:rPr>
          <w:rFonts w:asciiTheme="minorHAnsi" w:hAnsiTheme="minorHAnsi" w:cstheme="minorHAnsi"/>
          <w:bCs/>
        </w:rPr>
        <w:t>.-</w:t>
      </w:r>
      <w:proofErr w:type="gramEnd"/>
      <w:r w:rsidRPr="00E86F1B">
        <w:rPr>
          <w:rFonts w:asciiTheme="minorHAnsi" w:hAnsiTheme="minorHAnsi" w:cstheme="minorHAnsi"/>
          <w:b/>
        </w:rPr>
        <w:t xml:space="preserve"> </w:t>
      </w:r>
      <w:r w:rsidRPr="00E86F1B">
        <w:rPr>
          <w:rFonts w:asciiTheme="minorHAnsi" w:hAnsiTheme="minorHAnsi" w:cstheme="minorHAnsi"/>
        </w:rPr>
        <w:t xml:space="preserve">La </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en casos comprobados de haber incurrido en error, omisión o mala atención a la población asegurada de la </w:t>
      </w:r>
      <w:r w:rsidRPr="00E86F1B">
        <w:rPr>
          <w:rFonts w:asciiTheme="minorHAnsi" w:hAnsiTheme="minorHAnsi" w:cstheme="minorHAnsi"/>
          <w:b/>
          <w:smallCaps/>
        </w:rPr>
        <w:t>caja</w:t>
      </w:r>
      <w:r w:rsidRPr="00E86F1B">
        <w:rPr>
          <w:rFonts w:asciiTheme="minorHAnsi" w:hAnsiTheme="minorHAnsi" w:cstheme="minorHAnsi"/>
        </w:rPr>
        <w:t>, asumirá plenamente la responsabilidad que genere la prestación de sus servicios médicos, a efectos del resarcimiento del daño ocasionado.</w:t>
      </w:r>
    </w:p>
    <w:p w14:paraId="30DF17E8"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79A4E8A2" w14:textId="77777777" w:rsidR="00ED60CF" w:rsidRPr="00E86F1B" w:rsidRDefault="00ED60CF" w:rsidP="00ED60CF">
      <w:pPr>
        <w:autoSpaceDE w:val="0"/>
        <w:autoSpaceDN w:val="0"/>
        <w:adjustRightInd w:val="0"/>
        <w:ind w:left="1800" w:hanging="1800"/>
        <w:jc w:val="both"/>
        <w:rPr>
          <w:rFonts w:asciiTheme="minorHAnsi" w:hAnsiTheme="minorHAnsi" w:cstheme="minorHAnsi"/>
          <w:lang w:val="es-AR"/>
        </w:rPr>
      </w:pPr>
      <w:r w:rsidRPr="00E86F1B">
        <w:rPr>
          <w:rFonts w:asciiTheme="minorHAnsi" w:hAnsiTheme="minorHAnsi" w:cstheme="minorHAnsi"/>
          <w:b/>
          <w:smallCaps/>
        </w:rPr>
        <w:t>décimo quinta</w:t>
      </w:r>
      <w:r w:rsidRPr="00E86F1B">
        <w:rPr>
          <w:rFonts w:asciiTheme="minorHAnsi" w:hAnsiTheme="minorHAnsi" w:cstheme="minorHAnsi"/>
          <w:lang w:val="es-AR"/>
        </w:rPr>
        <w:t xml:space="preserve"> </w:t>
      </w:r>
      <w:r w:rsidRPr="00E86F1B">
        <w:rPr>
          <w:rFonts w:asciiTheme="minorHAnsi" w:hAnsiTheme="minorHAnsi" w:cstheme="minorHAnsi"/>
          <w:lang w:val="es-AR"/>
        </w:rPr>
        <w:tab/>
        <w:t>(</w:t>
      </w:r>
      <w:r w:rsidRPr="00E86F1B">
        <w:rPr>
          <w:rFonts w:asciiTheme="minorHAnsi" w:hAnsiTheme="minorHAnsi" w:cstheme="minorHAnsi"/>
          <w:b/>
          <w:bCs/>
          <w:i/>
          <w:lang w:val="es-AR"/>
        </w:rPr>
        <w:t>Documentos Integrantes del Contrato</w:t>
      </w:r>
      <w:proofErr w:type="gramStart"/>
      <w:r w:rsidRPr="00E86F1B">
        <w:rPr>
          <w:rFonts w:asciiTheme="minorHAnsi" w:hAnsiTheme="minorHAnsi" w:cstheme="minorHAnsi"/>
          <w:lang w:val="es-AR"/>
        </w:rPr>
        <w:t>).-</w:t>
      </w:r>
      <w:proofErr w:type="gramEnd"/>
      <w:r w:rsidRPr="00E86F1B">
        <w:rPr>
          <w:rFonts w:asciiTheme="minorHAnsi" w:hAnsiTheme="minorHAnsi" w:cstheme="minorHAnsi"/>
          <w:b/>
          <w:bCs/>
          <w:lang w:val="es-AR"/>
        </w:rPr>
        <w:t xml:space="preserve"> </w:t>
      </w:r>
      <w:r w:rsidRPr="00E86F1B">
        <w:rPr>
          <w:rFonts w:asciiTheme="minorHAnsi" w:hAnsiTheme="minorHAnsi" w:cstheme="minorHAnsi"/>
          <w:lang w:val="es-AR"/>
        </w:rPr>
        <w:t>Son parte integrante y constitutiva del presente contrato, sin necesidad de ser transcritos, los siguientes documentos:</w:t>
      </w:r>
    </w:p>
    <w:p w14:paraId="467D8863" w14:textId="77777777" w:rsidR="00ED60CF" w:rsidRPr="00E86F1B" w:rsidRDefault="00ED60CF" w:rsidP="00ED60CF">
      <w:pPr>
        <w:autoSpaceDE w:val="0"/>
        <w:autoSpaceDN w:val="0"/>
        <w:adjustRightInd w:val="0"/>
        <w:ind w:left="1800" w:hanging="1800"/>
        <w:jc w:val="both"/>
        <w:rPr>
          <w:rFonts w:asciiTheme="minorHAnsi" w:hAnsiTheme="minorHAnsi" w:cstheme="minorHAnsi"/>
          <w:b/>
          <w:bCs/>
          <w:lang w:val="es-AR"/>
        </w:rPr>
      </w:pPr>
    </w:p>
    <w:p w14:paraId="58E6096B" w14:textId="77777777" w:rsidR="00ED60CF" w:rsidRPr="00E86F1B" w:rsidRDefault="00ED60CF" w:rsidP="001F4B09">
      <w:pPr>
        <w:pStyle w:val="Textosinformato"/>
        <w:numPr>
          <w:ilvl w:val="0"/>
          <w:numId w:val="22"/>
        </w:numPr>
        <w:tabs>
          <w:tab w:val="clear" w:pos="2403"/>
          <w:tab w:val="num" w:pos="2040"/>
        </w:tabs>
        <w:ind w:left="2040" w:hanging="220"/>
        <w:jc w:val="both"/>
        <w:rPr>
          <w:rFonts w:asciiTheme="minorHAnsi" w:hAnsiTheme="minorHAnsi" w:cstheme="minorHAnsi"/>
          <w:bCs/>
          <w:szCs w:val="20"/>
          <w:lang w:val="es-AR"/>
        </w:rPr>
      </w:pPr>
      <w:r w:rsidRPr="00E86F1B">
        <w:rPr>
          <w:rFonts w:asciiTheme="minorHAnsi" w:hAnsiTheme="minorHAnsi" w:cstheme="minorHAnsi"/>
          <w:bCs/>
          <w:szCs w:val="20"/>
          <w:lang w:val="es-AR"/>
        </w:rPr>
        <w:t>Reglamento de Administración de Bienes, Obras y Servicios de la Caja de Salud de la Banca Privada.</w:t>
      </w:r>
    </w:p>
    <w:p w14:paraId="0C042458" w14:textId="77777777" w:rsidR="00ED60CF" w:rsidRPr="00E86F1B" w:rsidRDefault="00ED60CF" w:rsidP="00ED60CF">
      <w:pPr>
        <w:pStyle w:val="Textosinformato"/>
        <w:ind w:left="1820"/>
        <w:jc w:val="both"/>
        <w:rPr>
          <w:rFonts w:asciiTheme="minorHAnsi" w:hAnsiTheme="minorHAnsi" w:cstheme="minorHAnsi"/>
          <w:bCs/>
          <w:szCs w:val="20"/>
          <w:lang w:val="es-AR"/>
        </w:rPr>
      </w:pPr>
    </w:p>
    <w:p w14:paraId="15F2E89D"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 xml:space="preserve">décimo octava </w:t>
      </w:r>
      <w:r w:rsidRPr="00E86F1B">
        <w:rPr>
          <w:rFonts w:asciiTheme="minorHAnsi" w:hAnsiTheme="minorHAnsi" w:cstheme="minorHAnsi"/>
          <w:b/>
          <w:smallCaps/>
        </w:rPr>
        <w:tab/>
      </w:r>
      <w:r w:rsidRPr="00E86F1B">
        <w:rPr>
          <w:rFonts w:asciiTheme="minorHAnsi" w:hAnsiTheme="minorHAnsi" w:cstheme="minorHAnsi"/>
          <w:bCs/>
        </w:rPr>
        <w:t>(</w:t>
      </w:r>
      <w:r w:rsidRPr="00E86F1B">
        <w:rPr>
          <w:rFonts w:asciiTheme="minorHAnsi" w:hAnsiTheme="minorHAnsi" w:cstheme="minorHAnsi"/>
          <w:b/>
          <w:i/>
          <w:iCs/>
        </w:rPr>
        <w:t>Aceptación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Las partes contratantes </w:t>
      </w:r>
      <w:r w:rsidRPr="00E86F1B">
        <w:rPr>
          <w:rFonts w:asciiTheme="minorHAnsi" w:hAnsiTheme="minorHAnsi" w:cstheme="minorHAnsi"/>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E86F1B">
        <w:rPr>
          <w:rFonts w:asciiTheme="minorHAnsi" w:hAnsiTheme="minorHAnsi" w:cstheme="minorHAnsi"/>
        </w:rPr>
        <w:t>.</w:t>
      </w:r>
    </w:p>
    <w:p w14:paraId="7FE01907" w14:textId="77777777" w:rsidR="00ED60CF" w:rsidRPr="00E86F1B" w:rsidRDefault="00ED60CF" w:rsidP="00ED60CF">
      <w:pPr>
        <w:autoSpaceDE w:val="0"/>
        <w:autoSpaceDN w:val="0"/>
        <w:adjustRightInd w:val="0"/>
        <w:jc w:val="both"/>
        <w:rPr>
          <w:rFonts w:asciiTheme="minorHAnsi" w:hAnsiTheme="minorHAnsi" w:cstheme="minorHAnsi"/>
        </w:rPr>
      </w:pPr>
      <w:r w:rsidRPr="00E86F1B">
        <w:rPr>
          <w:rFonts w:asciiTheme="minorHAnsi" w:hAnsiTheme="minorHAnsi" w:cstheme="minorHAnsi"/>
        </w:rPr>
        <w:t>Es firmado en la ciudad de La Paz, a los ………días del mes de …………. del año dos mil…………….</w:t>
      </w:r>
    </w:p>
    <w:p w14:paraId="532D18AE" w14:textId="77777777" w:rsidR="00ED60CF" w:rsidRPr="00E86F1B" w:rsidRDefault="00ED60CF" w:rsidP="00ED60CF">
      <w:pPr>
        <w:pStyle w:val="Textosinformato"/>
        <w:rPr>
          <w:rFonts w:asciiTheme="minorHAnsi" w:hAnsiTheme="minorHAnsi" w:cstheme="minorHAnsi"/>
          <w:bCs/>
          <w:smallCaps/>
          <w:szCs w:val="20"/>
          <w:lang w:val="es-AR"/>
        </w:rPr>
      </w:pPr>
    </w:p>
    <w:p w14:paraId="04189DDC" w14:textId="58A1D67F" w:rsidR="00ED60CF" w:rsidRPr="00E86F1B" w:rsidRDefault="00ED60CF" w:rsidP="00ED60CF">
      <w:pPr>
        <w:pStyle w:val="Textosinformato"/>
        <w:rPr>
          <w:rFonts w:asciiTheme="minorHAnsi" w:hAnsiTheme="minorHAnsi" w:cstheme="minorHAnsi"/>
          <w:bCs/>
          <w:smallCaps/>
          <w:szCs w:val="20"/>
          <w:lang w:val="es-AR"/>
        </w:rPr>
      </w:pPr>
      <w:r w:rsidRPr="00E86F1B">
        <w:rPr>
          <w:rFonts w:asciiTheme="minorHAnsi" w:hAnsiTheme="minorHAnsi" w:cstheme="minorHAnsi"/>
          <w:bCs/>
          <w:smallCaps/>
          <w:szCs w:val="20"/>
          <w:lang w:val="es-AR"/>
        </w:rPr>
        <w:t>……………………………………..</w:t>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00CD0144">
        <w:rPr>
          <w:rFonts w:asciiTheme="minorHAnsi" w:hAnsiTheme="minorHAnsi" w:cstheme="minorHAnsi"/>
          <w:bCs/>
          <w:smallCaps/>
          <w:szCs w:val="20"/>
          <w:lang w:val="es-AR"/>
        </w:rPr>
        <w:tab/>
      </w:r>
      <w:r w:rsidR="00CD0144">
        <w:rPr>
          <w:rFonts w:asciiTheme="minorHAnsi" w:hAnsiTheme="minorHAnsi" w:cstheme="minorHAnsi"/>
          <w:bCs/>
          <w:smallCaps/>
          <w:szCs w:val="20"/>
          <w:lang w:val="es-AR"/>
        </w:rPr>
        <w:tab/>
      </w:r>
      <w:r w:rsidR="00CD0144">
        <w:rPr>
          <w:rFonts w:asciiTheme="minorHAnsi" w:hAnsiTheme="minorHAnsi" w:cstheme="minorHAnsi"/>
          <w:bCs/>
          <w:smallCaps/>
          <w:szCs w:val="20"/>
          <w:lang w:val="es-AR"/>
        </w:rPr>
        <w:tab/>
      </w:r>
      <w:r w:rsidR="00CD0144">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w:t>
      </w:r>
    </w:p>
    <w:p w14:paraId="3F6CC1CF" w14:textId="44405376" w:rsidR="00ED60CF" w:rsidRPr="00E86F1B" w:rsidRDefault="00ED60CF" w:rsidP="00ED60CF">
      <w:pPr>
        <w:pStyle w:val="Textosinformato"/>
        <w:rPr>
          <w:rFonts w:asciiTheme="minorHAnsi" w:hAnsiTheme="minorHAnsi" w:cstheme="minorHAnsi"/>
          <w:b/>
          <w:smallCaps/>
          <w:szCs w:val="20"/>
          <w:lang w:val="es-AR"/>
        </w:rPr>
      </w:pPr>
      <w:r w:rsidRPr="00E86F1B">
        <w:rPr>
          <w:rFonts w:asciiTheme="minorHAnsi" w:hAnsiTheme="minorHAnsi" w:cstheme="minorHAnsi"/>
          <w:b/>
          <w:smallCaps/>
          <w:szCs w:val="20"/>
          <w:lang w:val="es-AR"/>
        </w:rPr>
        <w:t xml:space="preserve">       administrador regional </w:t>
      </w:r>
      <w:proofErr w:type="spellStart"/>
      <w:r w:rsidRPr="00E86F1B">
        <w:rPr>
          <w:rFonts w:asciiTheme="minorHAnsi" w:hAnsiTheme="minorHAnsi" w:cstheme="minorHAnsi"/>
          <w:b/>
          <w:smallCaps/>
          <w:szCs w:val="20"/>
          <w:lang w:val="es-AR"/>
        </w:rPr>
        <w:t>c.s.b.p</w:t>
      </w:r>
      <w:proofErr w:type="spellEnd"/>
      <w:r w:rsidRPr="00E86F1B">
        <w:rPr>
          <w:rFonts w:asciiTheme="minorHAnsi" w:hAnsiTheme="minorHAnsi" w:cstheme="minorHAnsi"/>
          <w:b/>
          <w:smallCaps/>
          <w:szCs w:val="20"/>
          <w:lang w:val="es-AR"/>
        </w:rPr>
        <w:t>.</w:t>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r>
      <w:r w:rsidR="00CD0144">
        <w:rPr>
          <w:rFonts w:asciiTheme="minorHAnsi" w:hAnsiTheme="minorHAnsi" w:cstheme="minorHAnsi"/>
          <w:b/>
          <w:smallCaps/>
          <w:szCs w:val="20"/>
          <w:lang w:val="es-AR"/>
        </w:rPr>
        <w:tab/>
      </w:r>
      <w:r w:rsidR="00CD0144">
        <w:rPr>
          <w:rFonts w:asciiTheme="minorHAnsi" w:hAnsiTheme="minorHAnsi" w:cstheme="minorHAnsi"/>
          <w:b/>
          <w:smallCaps/>
          <w:szCs w:val="20"/>
          <w:lang w:val="es-AR"/>
        </w:rPr>
        <w:tab/>
      </w:r>
      <w:r w:rsidR="00CD0144">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t xml:space="preserve">  jefe médico </w:t>
      </w:r>
      <w:proofErr w:type="gramStart"/>
      <w:r w:rsidRPr="00E86F1B">
        <w:rPr>
          <w:rFonts w:asciiTheme="minorHAnsi" w:hAnsiTheme="minorHAnsi" w:cstheme="minorHAnsi"/>
          <w:b/>
          <w:smallCaps/>
          <w:szCs w:val="20"/>
          <w:lang w:val="es-AR"/>
        </w:rPr>
        <w:t xml:space="preserve">regional </w:t>
      </w:r>
      <w:r w:rsidRPr="00E86F1B">
        <w:rPr>
          <w:rFonts w:asciiTheme="minorHAnsi" w:hAnsiTheme="minorHAnsi" w:cstheme="minorHAnsi"/>
          <w:b/>
          <w:szCs w:val="20"/>
          <w:lang w:val="es-AR"/>
        </w:rPr>
        <w:t xml:space="preserve"> </w:t>
      </w:r>
      <w:proofErr w:type="spellStart"/>
      <w:r w:rsidRPr="00E86F1B">
        <w:rPr>
          <w:rFonts w:asciiTheme="minorHAnsi" w:hAnsiTheme="minorHAnsi" w:cstheme="minorHAnsi"/>
          <w:b/>
          <w:smallCaps/>
          <w:szCs w:val="20"/>
          <w:lang w:val="es-AR"/>
        </w:rPr>
        <w:t>c.s.b.p</w:t>
      </w:r>
      <w:proofErr w:type="spellEnd"/>
      <w:r w:rsidRPr="00E86F1B">
        <w:rPr>
          <w:rFonts w:asciiTheme="minorHAnsi" w:hAnsiTheme="minorHAnsi" w:cstheme="minorHAnsi"/>
          <w:b/>
          <w:smallCaps/>
          <w:szCs w:val="20"/>
          <w:lang w:val="es-AR"/>
        </w:rPr>
        <w:t>.</w:t>
      </w:r>
      <w:proofErr w:type="gramEnd"/>
    </w:p>
    <w:p w14:paraId="1EE4D1A7" w14:textId="77777777" w:rsidR="003E282D" w:rsidRDefault="003E282D" w:rsidP="00ED60CF">
      <w:pPr>
        <w:pStyle w:val="Textosinformato"/>
        <w:jc w:val="center"/>
        <w:rPr>
          <w:rFonts w:asciiTheme="minorHAnsi" w:hAnsiTheme="minorHAnsi" w:cstheme="minorHAnsi"/>
          <w:b/>
          <w:smallCaps/>
          <w:szCs w:val="20"/>
          <w:lang w:val="es-AR"/>
        </w:rPr>
      </w:pPr>
    </w:p>
    <w:p w14:paraId="355FCE2D" w14:textId="77777777" w:rsidR="003E282D" w:rsidRDefault="003E282D" w:rsidP="00ED60CF">
      <w:pPr>
        <w:pStyle w:val="Textosinformato"/>
        <w:jc w:val="center"/>
        <w:rPr>
          <w:rFonts w:asciiTheme="minorHAnsi" w:hAnsiTheme="minorHAnsi" w:cstheme="minorHAnsi"/>
          <w:b/>
          <w:smallCaps/>
          <w:szCs w:val="20"/>
          <w:lang w:val="es-AR"/>
        </w:rPr>
      </w:pPr>
    </w:p>
    <w:p w14:paraId="6FEEFC75" w14:textId="4B4BC8B6" w:rsidR="00BA2416" w:rsidRPr="00ED60CF" w:rsidRDefault="00ED60CF" w:rsidP="00ED60CF">
      <w:pPr>
        <w:pStyle w:val="Textosinformato"/>
        <w:jc w:val="center"/>
        <w:rPr>
          <w:rFonts w:asciiTheme="minorHAnsi" w:hAnsiTheme="minorHAnsi" w:cstheme="minorHAnsi"/>
          <w:b/>
          <w:smallCaps/>
          <w:szCs w:val="20"/>
          <w:lang w:val="es-AR"/>
        </w:rPr>
      </w:pPr>
      <w:r w:rsidRPr="00E86F1B">
        <w:rPr>
          <w:rFonts w:asciiTheme="minorHAnsi" w:hAnsiTheme="minorHAnsi" w:cstheme="minorHAnsi"/>
          <w:b/>
          <w:smallCaps/>
          <w:szCs w:val="20"/>
          <w:lang w:val="es-AR"/>
        </w:rPr>
        <w:t>representante legal</w:t>
      </w:r>
    </w:p>
    <w:sectPr w:rsidR="00BA2416" w:rsidRPr="00ED60CF" w:rsidSect="003E282D">
      <w:headerReference w:type="default" r:id="rId16"/>
      <w:footerReference w:type="default" r:id="rId17"/>
      <w:footerReference w:type="first" r:id="rId18"/>
      <w:pgSz w:w="12242" w:h="15842" w:code="1"/>
      <w:pgMar w:top="0" w:right="1185" w:bottom="851" w:left="1276"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C976" w14:textId="77777777" w:rsidR="00D562DC" w:rsidRDefault="00D562DC" w:rsidP="001514BD">
      <w:r>
        <w:separator/>
      </w:r>
    </w:p>
  </w:endnote>
  <w:endnote w:type="continuationSeparator" w:id="0">
    <w:p w14:paraId="2ADE2D8F" w14:textId="77777777" w:rsidR="00D562DC" w:rsidRDefault="00D562D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21002A87" w:usb1="090F0000" w:usb2="00000010"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F35A4" w14:textId="77777777" w:rsidR="00D562DC" w:rsidRDefault="00D562DC" w:rsidP="001514BD">
      <w:r>
        <w:separator/>
      </w:r>
    </w:p>
  </w:footnote>
  <w:footnote w:type="continuationSeparator" w:id="0">
    <w:p w14:paraId="317571F7" w14:textId="77777777" w:rsidR="00D562DC" w:rsidRDefault="00D562D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587011944" name="Imagen 58701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352609128" name="Imagen 1352609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6B622A4"/>
    <w:multiLevelType w:val="hybridMultilevel"/>
    <w:tmpl w:val="DCCE7ECA"/>
    <w:lvl w:ilvl="0" w:tplc="400A0001">
      <w:start w:val="1"/>
      <w:numFmt w:val="bullet"/>
      <w:lvlText w:val=""/>
      <w:lvlJc w:val="left"/>
      <w:pPr>
        <w:ind w:left="290" w:hanging="360"/>
      </w:pPr>
      <w:rPr>
        <w:rFonts w:ascii="Symbol" w:hAnsi="Symbol" w:hint="default"/>
      </w:rPr>
    </w:lvl>
    <w:lvl w:ilvl="1" w:tplc="400A0003" w:tentative="1">
      <w:start w:val="1"/>
      <w:numFmt w:val="bullet"/>
      <w:lvlText w:val="o"/>
      <w:lvlJc w:val="left"/>
      <w:pPr>
        <w:ind w:left="1010" w:hanging="360"/>
      </w:pPr>
      <w:rPr>
        <w:rFonts w:ascii="Courier New" w:hAnsi="Courier New" w:cs="Courier New" w:hint="default"/>
      </w:rPr>
    </w:lvl>
    <w:lvl w:ilvl="2" w:tplc="400A0005" w:tentative="1">
      <w:start w:val="1"/>
      <w:numFmt w:val="bullet"/>
      <w:lvlText w:val=""/>
      <w:lvlJc w:val="left"/>
      <w:pPr>
        <w:ind w:left="1730" w:hanging="360"/>
      </w:pPr>
      <w:rPr>
        <w:rFonts w:ascii="Wingdings" w:hAnsi="Wingdings" w:hint="default"/>
      </w:rPr>
    </w:lvl>
    <w:lvl w:ilvl="3" w:tplc="400A0001" w:tentative="1">
      <w:start w:val="1"/>
      <w:numFmt w:val="bullet"/>
      <w:lvlText w:val=""/>
      <w:lvlJc w:val="left"/>
      <w:pPr>
        <w:ind w:left="2450" w:hanging="360"/>
      </w:pPr>
      <w:rPr>
        <w:rFonts w:ascii="Symbol" w:hAnsi="Symbol" w:hint="default"/>
      </w:rPr>
    </w:lvl>
    <w:lvl w:ilvl="4" w:tplc="400A0003" w:tentative="1">
      <w:start w:val="1"/>
      <w:numFmt w:val="bullet"/>
      <w:lvlText w:val="o"/>
      <w:lvlJc w:val="left"/>
      <w:pPr>
        <w:ind w:left="3170" w:hanging="360"/>
      </w:pPr>
      <w:rPr>
        <w:rFonts w:ascii="Courier New" w:hAnsi="Courier New" w:cs="Courier New" w:hint="default"/>
      </w:rPr>
    </w:lvl>
    <w:lvl w:ilvl="5" w:tplc="400A0005" w:tentative="1">
      <w:start w:val="1"/>
      <w:numFmt w:val="bullet"/>
      <w:lvlText w:val=""/>
      <w:lvlJc w:val="left"/>
      <w:pPr>
        <w:ind w:left="3890" w:hanging="360"/>
      </w:pPr>
      <w:rPr>
        <w:rFonts w:ascii="Wingdings" w:hAnsi="Wingdings" w:hint="default"/>
      </w:rPr>
    </w:lvl>
    <w:lvl w:ilvl="6" w:tplc="400A0001" w:tentative="1">
      <w:start w:val="1"/>
      <w:numFmt w:val="bullet"/>
      <w:lvlText w:val=""/>
      <w:lvlJc w:val="left"/>
      <w:pPr>
        <w:ind w:left="4610" w:hanging="360"/>
      </w:pPr>
      <w:rPr>
        <w:rFonts w:ascii="Symbol" w:hAnsi="Symbol" w:hint="default"/>
      </w:rPr>
    </w:lvl>
    <w:lvl w:ilvl="7" w:tplc="400A0003" w:tentative="1">
      <w:start w:val="1"/>
      <w:numFmt w:val="bullet"/>
      <w:lvlText w:val="o"/>
      <w:lvlJc w:val="left"/>
      <w:pPr>
        <w:ind w:left="5330" w:hanging="360"/>
      </w:pPr>
      <w:rPr>
        <w:rFonts w:ascii="Courier New" w:hAnsi="Courier New" w:cs="Courier New" w:hint="default"/>
      </w:rPr>
    </w:lvl>
    <w:lvl w:ilvl="8" w:tplc="400A0005" w:tentative="1">
      <w:start w:val="1"/>
      <w:numFmt w:val="bullet"/>
      <w:lvlText w:val=""/>
      <w:lvlJc w:val="left"/>
      <w:pPr>
        <w:ind w:left="605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B4226C8"/>
    <w:multiLevelType w:val="hybridMultilevel"/>
    <w:tmpl w:val="446424DE"/>
    <w:lvl w:ilvl="0" w:tplc="96CC7ADC">
      <w:numFmt w:val="bullet"/>
      <w:lvlText w:val="•"/>
      <w:lvlJc w:val="left"/>
      <w:pPr>
        <w:ind w:left="396" w:hanging="360"/>
      </w:pPr>
      <w:rPr>
        <w:rFonts w:ascii="Calibri" w:eastAsia="Times New Roman" w:hAnsi="Calibri" w:cs="Calibri" w:hint="default"/>
        <w:b/>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7"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8" w15:restartNumberingAfterBreak="0">
    <w:nsid w:val="0EDB2A66"/>
    <w:multiLevelType w:val="hybridMultilevel"/>
    <w:tmpl w:val="68AAE132"/>
    <w:lvl w:ilvl="0" w:tplc="83B0668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2BF5B27"/>
    <w:multiLevelType w:val="hybridMultilevel"/>
    <w:tmpl w:val="0DA023E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AF1519"/>
    <w:multiLevelType w:val="hybridMultilevel"/>
    <w:tmpl w:val="446EBAAC"/>
    <w:lvl w:ilvl="0" w:tplc="400A000F">
      <w:start w:val="1"/>
      <w:numFmt w:val="decimal"/>
      <w:lvlText w:val="%1."/>
      <w:lvlJc w:val="left"/>
      <w:pPr>
        <w:ind w:left="290" w:hanging="360"/>
      </w:pPr>
      <w:rPr>
        <w:rFonts w:hint="default"/>
      </w:rPr>
    </w:lvl>
    <w:lvl w:ilvl="1" w:tplc="FFFFFFFF" w:tentative="1">
      <w:start w:val="1"/>
      <w:numFmt w:val="bullet"/>
      <w:lvlText w:val="o"/>
      <w:lvlJc w:val="left"/>
      <w:pPr>
        <w:ind w:left="1010" w:hanging="360"/>
      </w:pPr>
      <w:rPr>
        <w:rFonts w:ascii="Courier New" w:hAnsi="Courier New" w:cs="Courier New" w:hint="default"/>
      </w:rPr>
    </w:lvl>
    <w:lvl w:ilvl="2" w:tplc="FFFFFFFF" w:tentative="1">
      <w:start w:val="1"/>
      <w:numFmt w:val="bullet"/>
      <w:lvlText w:val=""/>
      <w:lvlJc w:val="left"/>
      <w:pPr>
        <w:ind w:left="1730" w:hanging="360"/>
      </w:pPr>
      <w:rPr>
        <w:rFonts w:ascii="Wingdings" w:hAnsi="Wingdings" w:hint="default"/>
      </w:rPr>
    </w:lvl>
    <w:lvl w:ilvl="3" w:tplc="FFFFFFFF" w:tentative="1">
      <w:start w:val="1"/>
      <w:numFmt w:val="bullet"/>
      <w:lvlText w:val=""/>
      <w:lvlJc w:val="left"/>
      <w:pPr>
        <w:ind w:left="2450" w:hanging="360"/>
      </w:pPr>
      <w:rPr>
        <w:rFonts w:ascii="Symbol" w:hAnsi="Symbol" w:hint="default"/>
      </w:rPr>
    </w:lvl>
    <w:lvl w:ilvl="4" w:tplc="FFFFFFFF" w:tentative="1">
      <w:start w:val="1"/>
      <w:numFmt w:val="bullet"/>
      <w:lvlText w:val="o"/>
      <w:lvlJc w:val="left"/>
      <w:pPr>
        <w:ind w:left="3170" w:hanging="360"/>
      </w:pPr>
      <w:rPr>
        <w:rFonts w:ascii="Courier New" w:hAnsi="Courier New" w:cs="Courier New" w:hint="default"/>
      </w:rPr>
    </w:lvl>
    <w:lvl w:ilvl="5" w:tplc="FFFFFFFF" w:tentative="1">
      <w:start w:val="1"/>
      <w:numFmt w:val="bullet"/>
      <w:lvlText w:val=""/>
      <w:lvlJc w:val="left"/>
      <w:pPr>
        <w:ind w:left="3890" w:hanging="360"/>
      </w:pPr>
      <w:rPr>
        <w:rFonts w:ascii="Wingdings" w:hAnsi="Wingdings" w:hint="default"/>
      </w:rPr>
    </w:lvl>
    <w:lvl w:ilvl="6" w:tplc="FFFFFFFF" w:tentative="1">
      <w:start w:val="1"/>
      <w:numFmt w:val="bullet"/>
      <w:lvlText w:val=""/>
      <w:lvlJc w:val="left"/>
      <w:pPr>
        <w:ind w:left="4610" w:hanging="360"/>
      </w:pPr>
      <w:rPr>
        <w:rFonts w:ascii="Symbol" w:hAnsi="Symbol" w:hint="default"/>
      </w:rPr>
    </w:lvl>
    <w:lvl w:ilvl="7" w:tplc="FFFFFFFF" w:tentative="1">
      <w:start w:val="1"/>
      <w:numFmt w:val="bullet"/>
      <w:lvlText w:val="o"/>
      <w:lvlJc w:val="left"/>
      <w:pPr>
        <w:ind w:left="5330" w:hanging="360"/>
      </w:pPr>
      <w:rPr>
        <w:rFonts w:ascii="Courier New" w:hAnsi="Courier New" w:cs="Courier New" w:hint="default"/>
      </w:rPr>
    </w:lvl>
    <w:lvl w:ilvl="8" w:tplc="FFFFFFFF" w:tentative="1">
      <w:start w:val="1"/>
      <w:numFmt w:val="bullet"/>
      <w:lvlText w:val=""/>
      <w:lvlJc w:val="left"/>
      <w:pPr>
        <w:ind w:left="6050" w:hanging="360"/>
      </w:pPr>
      <w:rPr>
        <w:rFonts w:ascii="Wingdings" w:hAnsi="Wingdings" w:hint="default"/>
      </w:r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7CE5C9C"/>
    <w:multiLevelType w:val="hybridMultilevel"/>
    <w:tmpl w:val="40821026"/>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163129C"/>
    <w:multiLevelType w:val="hybridMultilevel"/>
    <w:tmpl w:val="48A676F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6CC1B18"/>
    <w:multiLevelType w:val="hybridMultilevel"/>
    <w:tmpl w:val="A30C6CE8"/>
    <w:lvl w:ilvl="0" w:tplc="400A000F">
      <w:start w:val="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5" w15:restartNumberingAfterBreak="0">
    <w:nsid w:val="2B981F93"/>
    <w:multiLevelType w:val="hybridMultilevel"/>
    <w:tmpl w:val="7D14E0C8"/>
    <w:lvl w:ilvl="0" w:tplc="569AC04A">
      <w:start w:val="7"/>
      <w:numFmt w:val="decimal"/>
      <w:lvlText w:val="%1."/>
      <w:lvlJc w:val="left"/>
      <w:pPr>
        <w:ind w:left="720" w:hanging="360"/>
      </w:pPr>
      <w:rPr>
        <w:rFonts w:ascii="Arial" w:hAnsi="Arial" w:cs="Arial"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C8F3810"/>
    <w:multiLevelType w:val="hybridMultilevel"/>
    <w:tmpl w:val="FA400A6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4376387"/>
    <w:multiLevelType w:val="hybridMultilevel"/>
    <w:tmpl w:val="1C96E780"/>
    <w:lvl w:ilvl="0" w:tplc="38207364">
      <w:start w:val="5"/>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A5A5AC9"/>
    <w:multiLevelType w:val="hybridMultilevel"/>
    <w:tmpl w:val="AC2C89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33" w15:restartNumberingAfterBreak="0">
    <w:nsid w:val="44F5301F"/>
    <w:multiLevelType w:val="hybridMultilevel"/>
    <w:tmpl w:val="856AAFEE"/>
    <w:lvl w:ilvl="0" w:tplc="400A0001">
      <w:start w:val="1"/>
      <w:numFmt w:val="bullet"/>
      <w:lvlText w:val=""/>
      <w:lvlJc w:val="left"/>
      <w:pPr>
        <w:ind w:left="790" w:hanging="360"/>
      </w:pPr>
      <w:rPr>
        <w:rFonts w:ascii="Symbol" w:hAnsi="Symbol" w:hint="default"/>
      </w:rPr>
    </w:lvl>
    <w:lvl w:ilvl="1" w:tplc="400A0003" w:tentative="1">
      <w:start w:val="1"/>
      <w:numFmt w:val="bullet"/>
      <w:lvlText w:val="o"/>
      <w:lvlJc w:val="left"/>
      <w:pPr>
        <w:ind w:left="1510" w:hanging="360"/>
      </w:pPr>
      <w:rPr>
        <w:rFonts w:ascii="Courier New" w:hAnsi="Courier New" w:cs="Courier New" w:hint="default"/>
      </w:rPr>
    </w:lvl>
    <w:lvl w:ilvl="2" w:tplc="400A0005" w:tentative="1">
      <w:start w:val="1"/>
      <w:numFmt w:val="bullet"/>
      <w:lvlText w:val=""/>
      <w:lvlJc w:val="left"/>
      <w:pPr>
        <w:ind w:left="2230" w:hanging="360"/>
      </w:pPr>
      <w:rPr>
        <w:rFonts w:ascii="Wingdings" w:hAnsi="Wingdings" w:hint="default"/>
      </w:rPr>
    </w:lvl>
    <w:lvl w:ilvl="3" w:tplc="400A0001" w:tentative="1">
      <w:start w:val="1"/>
      <w:numFmt w:val="bullet"/>
      <w:lvlText w:val=""/>
      <w:lvlJc w:val="left"/>
      <w:pPr>
        <w:ind w:left="2950" w:hanging="360"/>
      </w:pPr>
      <w:rPr>
        <w:rFonts w:ascii="Symbol" w:hAnsi="Symbol" w:hint="default"/>
      </w:rPr>
    </w:lvl>
    <w:lvl w:ilvl="4" w:tplc="400A0003" w:tentative="1">
      <w:start w:val="1"/>
      <w:numFmt w:val="bullet"/>
      <w:lvlText w:val="o"/>
      <w:lvlJc w:val="left"/>
      <w:pPr>
        <w:ind w:left="3670" w:hanging="360"/>
      </w:pPr>
      <w:rPr>
        <w:rFonts w:ascii="Courier New" w:hAnsi="Courier New" w:cs="Courier New" w:hint="default"/>
      </w:rPr>
    </w:lvl>
    <w:lvl w:ilvl="5" w:tplc="400A0005" w:tentative="1">
      <w:start w:val="1"/>
      <w:numFmt w:val="bullet"/>
      <w:lvlText w:val=""/>
      <w:lvlJc w:val="left"/>
      <w:pPr>
        <w:ind w:left="4390" w:hanging="360"/>
      </w:pPr>
      <w:rPr>
        <w:rFonts w:ascii="Wingdings" w:hAnsi="Wingdings" w:hint="default"/>
      </w:rPr>
    </w:lvl>
    <w:lvl w:ilvl="6" w:tplc="400A0001" w:tentative="1">
      <w:start w:val="1"/>
      <w:numFmt w:val="bullet"/>
      <w:lvlText w:val=""/>
      <w:lvlJc w:val="left"/>
      <w:pPr>
        <w:ind w:left="5110" w:hanging="360"/>
      </w:pPr>
      <w:rPr>
        <w:rFonts w:ascii="Symbol" w:hAnsi="Symbol" w:hint="default"/>
      </w:rPr>
    </w:lvl>
    <w:lvl w:ilvl="7" w:tplc="400A0003" w:tentative="1">
      <w:start w:val="1"/>
      <w:numFmt w:val="bullet"/>
      <w:lvlText w:val="o"/>
      <w:lvlJc w:val="left"/>
      <w:pPr>
        <w:ind w:left="5830" w:hanging="360"/>
      </w:pPr>
      <w:rPr>
        <w:rFonts w:ascii="Courier New" w:hAnsi="Courier New" w:cs="Courier New" w:hint="default"/>
      </w:rPr>
    </w:lvl>
    <w:lvl w:ilvl="8" w:tplc="400A0005" w:tentative="1">
      <w:start w:val="1"/>
      <w:numFmt w:val="bullet"/>
      <w:lvlText w:val=""/>
      <w:lvlJc w:val="left"/>
      <w:pPr>
        <w:ind w:left="6550" w:hanging="360"/>
      </w:pPr>
      <w:rPr>
        <w:rFonts w:ascii="Wingdings" w:hAnsi="Wingdings" w:hint="default"/>
      </w:rPr>
    </w:lvl>
  </w:abstractNum>
  <w:abstractNum w:abstractNumId="34"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BC87626"/>
    <w:multiLevelType w:val="hybridMultilevel"/>
    <w:tmpl w:val="C88C4D84"/>
    <w:lvl w:ilvl="0" w:tplc="DDB2875E">
      <w:start w:val="1"/>
      <w:numFmt w:val="decimal"/>
      <w:lvlText w:val="%1."/>
      <w:lvlJc w:val="left"/>
      <w:pPr>
        <w:ind w:left="720" w:hanging="360"/>
      </w:pPr>
      <w:rPr>
        <w:rFonts w:ascii="Segoe UI Symbol" w:hAnsi="Segoe UI Symbol" w:cs="Segoe UI 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E35007B"/>
    <w:multiLevelType w:val="hybridMultilevel"/>
    <w:tmpl w:val="394EBD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E402986"/>
    <w:multiLevelType w:val="hybridMultilevel"/>
    <w:tmpl w:val="8DA6A728"/>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540B6EE6"/>
    <w:multiLevelType w:val="hybridMultilevel"/>
    <w:tmpl w:val="89B204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55420CFC"/>
    <w:multiLevelType w:val="hybridMultilevel"/>
    <w:tmpl w:val="C638D39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AD15265"/>
    <w:multiLevelType w:val="hybridMultilevel"/>
    <w:tmpl w:val="5DBA0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61525458"/>
    <w:multiLevelType w:val="hybridMultilevel"/>
    <w:tmpl w:val="1CF43E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24A7574"/>
    <w:multiLevelType w:val="hybridMultilevel"/>
    <w:tmpl w:val="59F20A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50"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280C4C"/>
    <w:multiLevelType w:val="hybridMultilevel"/>
    <w:tmpl w:val="F6C46F1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3" w15:restartNumberingAfterBreak="0">
    <w:nsid w:val="72102BD9"/>
    <w:multiLevelType w:val="hybridMultilevel"/>
    <w:tmpl w:val="D744D44E"/>
    <w:lvl w:ilvl="0" w:tplc="EFDEDF72">
      <w:start w:val="1"/>
      <w:numFmt w:val="decimal"/>
      <w:lvlText w:val="%1."/>
      <w:lvlJc w:val="left"/>
      <w:pPr>
        <w:ind w:left="72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5" w15:restartNumberingAfterBreak="0">
    <w:nsid w:val="74134A74"/>
    <w:multiLevelType w:val="hybridMultilevel"/>
    <w:tmpl w:val="271A86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7605FC6"/>
    <w:multiLevelType w:val="hybridMultilevel"/>
    <w:tmpl w:val="DF18505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7ED17AF"/>
    <w:multiLevelType w:val="hybridMultilevel"/>
    <w:tmpl w:val="7B7A96D2"/>
    <w:lvl w:ilvl="0" w:tplc="40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2" w15:restartNumberingAfterBreak="0">
    <w:nsid w:val="7D601D55"/>
    <w:multiLevelType w:val="hybridMultilevel"/>
    <w:tmpl w:val="0ED69E96"/>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F5833F4"/>
    <w:multiLevelType w:val="hybridMultilevel"/>
    <w:tmpl w:val="C9B493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258418453">
    <w:abstractNumId w:val="21"/>
  </w:num>
  <w:num w:numId="2" w16cid:durableId="1764523153">
    <w:abstractNumId w:val="3"/>
  </w:num>
  <w:num w:numId="3" w16cid:durableId="261185854">
    <w:abstractNumId w:val="5"/>
  </w:num>
  <w:num w:numId="4" w16cid:durableId="949509307">
    <w:abstractNumId w:val="28"/>
  </w:num>
  <w:num w:numId="5" w16cid:durableId="899557408">
    <w:abstractNumId w:val="20"/>
  </w:num>
  <w:num w:numId="6" w16cid:durableId="1756122494">
    <w:abstractNumId w:val="23"/>
  </w:num>
  <w:num w:numId="7" w16cid:durableId="2142188955">
    <w:abstractNumId w:val="2"/>
  </w:num>
  <w:num w:numId="8" w16cid:durableId="621310027">
    <w:abstractNumId w:val="14"/>
  </w:num>
  <w:num w:numId="9" w16cid:durableId="1180118283">
    <w:abstractNumId w:val="61"/>
  </w:num>
  <w:num w:numId="10" w16cid:durableId="2009820270">
    <w:abstractNumId w:val="46"/>
  </w:num>
  <w:num w:numId="11" w16cid:durableId="1899440915">
    <w:abstractNumId w:val="56"/>
  </w:num>
  <w:num w:numId="12" w16cid:durableId="1111508642">
    <w:abstractNumId w:val="54"/>
  </w:num>
  <w:num w:numId="13" w16cid:durableId="1547527389">
    <w:abstractNumId w:val="48"/>
  </w:num>
  <w:num w:numId="14" w16cid:durableId="101609645">
    <w:abstractNumId w:val="12"/>
  </w:num>
  <w:num w:numId="15" w16cid:durableId="1133593338">
    <w:abstractNumId w:val="41"/>
  </w:num>
  <w:num w:numId="16" w16cid:durableId="108283600">
    <w:abstractNumId w:val="51"/>
  </w:num>
  <w:num w:numId="17" w16cid:durableId="666788434">
    <w:abstractNumId w:val="57"/>
  </w:num>
  <w:num w:numId="18" w16cid:durableId="1235821062">
    <w:abstractNumId w:val="17"/>
  </w:num>
  <w:num w:numId="19" w16cid:durableId="1217351190">
    <w:abstractNumId w:val="10"/>
  </w:num>
  <w:num w:numId="20" w16cid:durableId="1864517664">
    <w:abstractNumId w:val="36"/>
  </w:num>
  <w:num w:numId="21" w16cid:durableId="1354456575">
    <w:abstractNumId w:val="24"/>
  </w:num>
  <w:num w:numId="22" w16cid:durableId="1035811915">
    <w:abstractNumId w:val="32"/>
  </w:num>
  <w:num w:numId="23" w16cid:durableId="1579750482">
    <w:abstractNumId w:val="60"/>
  </w:num>
  <w:num w:numId="24" w16cid:durableId="1490826029">
    <w:abstractNumId w:val="7"/>
  </w:num>
  <w:num w:numId="25" w16cid:durableId="1461265924">
    <w:abstractNumId w:val="27"/>
  </w:num>
  <w:num w:numId="26" w16cid:durableId="500245826">
    <w:abstractNumId w:val="49"/>
  </w:num>
  <w:num w:numId="27" w16cid:durableId="77335517">
    <w:abstractNumId w:val="9"/>
  </w:num>
  <w:num w:numId="28" w16cid:durableId="1034844790">
    <w:abstractNumId w:val="35"/>
  </w:num>
  <w:num w:numId="29" w16cid:durableId="1079249767">
    <w:abstractNumId w:val="0"/>
  </w:num>
  <w:num w:numId="30" w16cid:durableId="453404798">
    <w:abstractNumId w:val="1"/>
  </w:num>
  <w:num w:numId="31" w16cid:durableId="1436680890">
    <w:abstractNumId w:val="6"/>
  </w:num>
  <w:num w:numId="32" w16cid:durableId="34890683">
    <w:abstractNumId w:val="42"/>
  </w:num>
  <w:num w:numId="33" w16cid:durableId="627588762">
    <w:abstractNumId w:val="63"/>
  </w:num>
  <w:num w:numId="34" w16cid:durableId="460807863">
    <w:abstractNumId w:val="47"/>
  </w:num>
  <w:num w:numId="35" w16cid:durableId="2110468263">
    <w:abstractNumId w:val="44"/>
  </w:num>
  <w:num w:numId="36" w16cid:durableId="1462839765">
    <w:abstractNumId w:val="45"/>
  </w:num>
  <w:num w:numId="37" w16cid:durableId="812677764">
    <w:abstractNumId w:val="55"/>
  </w:num>
  <w:num w:numId="38" w16cid:durableId="363874008">
    <w:abstractNumId w:val="40"/>
  </w:num>
  <w:num w:numId="39" w16cid:durableId="415979299">
    <w:abstractNumId w:val="26"/>
  </w:num>
  <w:num w:numId="40" w16cid:durableId="1302879042">
    <w:abstractNumId w:val="58"/>
  </w:num>
  <w:num w:numId="41" w16cid:durableId="883905915">
    <w:abstractNumId w:val="18"/>
  </w:num>
  <w:num w:numId="42" w16cid:durableId="1413115721">
    <w:abstractNumId w:val="15"/>
  </w:num>
  <w:num w:numId="43" w16cid:durableId="1891530072">
    <w:abstractNumId w:val="62"/>
  </w:num>
  <w:num w:numId="44" w16cid:durableId="788545327">
    <w:abstractNumId w:val="59"/>
  </w:num>
  <w:num w:numId="45" w16cid:durableId="1014066758">
    <w:abstractNumId w:val="39"/>
  </w:num>
  <w:num w:numId="46" w16cid:durableId="1027096583">
    <w:abstractNumId w:val="16"/>
  </w:num>
  <w:num w:numId="47" w16cid:durableId="1855067136">
    <w:abstractNumId w:val="19"/>
  </w:num>
  <w:num w:numId="48" w16cid:durableId="897133135">
    <w:abstractNumId w:val="34"/>
  </w:num>
  <w:num w:numId="49" w16cid:durableId="787234799">
    <w:abstractNumId w:val="50"/>
  </w:num>
  <w:num w:numId="50" w16cid:durableId="6566485">
    <w:abstractNumId w:val="29"/>
  </w:num>
  <w:num w:numId="51" w16cid:durableId="2030061819">
    <w:abstractNumId w:val="38"/>
  </w:num>
  <w:num w:numId="52" w16cid:durableId="197009872">
    <w:abstractNumId w:val="11"/>
  </w:num>
  <w:num w:numId="53" w16cid:durableId="1274245105">
    <w:abstractNumId w:val="4"/>
  </w:num>
  <w:num w:numId="54" w16cid:durableId="141822421">
    <w:abstractNumId w:val="33"/>
  </w:num>
  <w:num w:numId="55" w16cid:durableId="1174998803">
    <w:abstractNumId w:val="52"/>
  </w:num>
  <w:num w:numId="56" w16cid:durableId="429205532">
    <w:abstractNumId w:val="31"/>
  </w:num>
  <w:num w:numId="57" w16cid:durableId="996879395">
    <w:abstractNumId w:val="43"/>
  </w:num>
  <w:num w:numId="58" w16cid:durableId="1621111680">
    <w:abstractNumId w:val="13"/>
  </w:num>
  <w:num w:numId="59" w16cid:durableId="1097289748">
    <w:abstractNumId w:val="30"/>
  </w:num>
  <w:num w:numId="60" w16cid:durableId="482887862">
    <w:abstractNumId w:val="53"/>
  </w:num>
  <w:num w:numId="61" w16cid:durableId="353507627">
    <w:abstractNumId w:val="8"/>
  </w:num>
  <w:num w:numId="62" w16cid:durableId="579749985">
    <w:abstractNumId w:val="25"/>
  </w:num>
  <w:num w:numId="63" w16cid:durableId="1835025190">
    <w:abstractNumId w:val="22"/>
  </w:num>
  <w:num w:numId="64" w16cid:durableId="953632514">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36A"/>
    <w:rsid w:val="00005E93"/>
    <w:rsid w:val="000072EC"/>
    <w:rsid w:val="00010531"/>
    <w:rsid w:val="00011D4D"/>
    <w:rsid w:val="000137E7"/>
    <w:rsid w:val="00015286"/>
    <w:rsid w:val="0001574B"/>
    <w:rsid w:val="00017F76"/>
    <w:rsid w:val="000201DB"/>
    <w:rsid w:val="000212CB"/>
    <w:rsid w:val="0002447E"/>
    <w:rsid w:val="000266FA"/>
    <w:rsid w:val="00027769"/>
    <w:rsid w:val="00034617"/>
    <w:rsid w:val="00040C69"/>
    <w:rsid w:val="0004103D"/>
    <w:rsid w:val="000425DF"/>
    <w:rsid w:val="00042913"/>
    <w:rsid w:val="00042F42"/>
    <w:rsid w:val="00045631"/>
    <w:rsid w:val="00047A35"/>
    <w:rsid w:val="000507DD"/>
    <w:rsid w:val="00050E81"/>
    <w:rsid w:val="00052ACC"/>
    <w:rsid w:val="00056530"/>
    <w:rsid w:val="00056B36"/>
    <w:rsid w:val="00057971"/>
    <w:rsid w:val="00057D3B"/>
    <w:rsid w:val="00061A64"/>
    <w:rsid w:val="000625B9"/>
    <w:rsid w:val="000643DE"/>
    <w:rsid w:val="00066847"/>
    <w:rsid w:val="00072368"/>
    <w:rsid w:val="000728F3"/>
    <w:rsid w:val="00072FFA"/>
    <w:rsid w:val="000738F1"/>
    <w:rsid w:val="0007767B"/>
    <w:rsid w:val="00081572"/>
    <w:rsid w:val="00081BA4"/>
    <w:rsid w:val="000851E5"/>
    <w:rsid w:val="000859D4"/>
    <w:rsid w:val="00086067"/>
    <w:rsid w:val="00091AB0"/>
    <w:rsid w:val="000A3C2A"/>
    <w:rsid w:val="000A4CB7"/>
    <w:rsid w:val="000A5357"/>
    <w:rsid w:val="000A5ED7"/>
    <w:rsid w:val="000B1170"/>
    <w:rsid w:val="000B11E5"/>
    <w:rsid w:val="000B2117"/>
    <w:rsid w:val="000B2902"/>
    <w:rsid w:val="000B30BD"/>
    <w:rsid w:val="000B3BD2"/>
    <w:rsid w:val="000B4A6F"/>
    <w:rsid w:val="000B4EFE"/>
    <w:rsid w:val="000B4FEF"/>
    <w:rsid w:val="000B7B52"/>
    <w:rsid w:val="000C19AD"/>
    <w:rsid w:val="000C3094"/>
    <w:rsid w:val="000C752F"/>
    <w:rsid w:val="000C78DB"/>
    <w:rsid w:val="000C7AD2"/>
    <w:rsid w:val="000D6205"/>
    <w:rsid w:val="000E1521"/>
    <w:rsid w:val="000E2D8B"/>
    <w:rsid w:val="000F1E22"/>
    <w:rsid w:val="000F2477"/>
    <w:rsid w:val="000F3060"/>
    <w:rsid w:val="000F3782"/>
    <w:rsid w:val="000F5AC3"/>
    <w:rsid w:val="000F5D4B"/>
    <w:rsid w:val="000F6057"/>
    <w:rsid w:val="000F79AE"/>
    <w:rsid w:val="0010037C"/>
    <w:rsid w:val="00104318"/>
    <w:rsid w:val="00104804"/>
    <w:rsid w:val="0010620B"/>
    <w:rsid w:val="001112A4"/>
    <w:rsid w:val="0011325F"/>
    <w:rsid w:val="00113C70"/>
    <w:rsid w:val="0011485B"/>
    <w:rsid w:val="00114AD8"/>
    <w:rsid w:val="00122F57"/>
    <w:rsid w:val="001251F5"/>
    <w:rsid w:val="00130764"/>
    <w:rsid w:val="0013561B"/>
    <w:rsid w:val="0013594A"/>
    <w:rsid w:val="0013740E"/>
    <w:rsid w:val="00137463"/>
    <w:rsid w:val="001376C0"/>
    <w:rsid w:val="00137FF0"/>
    <w:rsid w:val="00140A59"/>
    <w:rsid w:val="00145596"/>
    <w:rsid w:val="0014631A"/>
    <w:rsid w:val="0014682C"/>
    <w:rsid w:val="001514BD"/>
    <w:rsid w:val="001515C4"/>
    <w:rsid w:val="001516F2"/>
    <w:rsid w:val="00165223"/>
    <w:rsid w:val="0017449D"/>
    <w:rsid w:val="0017530C"/>
    <w:rsid w:val="00177047"/>
    <w:rsid w:val="00177A38"/>
    <w:rsid w:val="001823A9"/>
    <w:rsid w:val="00187CB5"/>
    <w:rsid w:val="001952E9"/>
    <w:rsid w:val="001A028D"/>
    <w:rsid w:val="001A3124"/>
    <w:rsid w:val="001A40A7"/>
    <w:rsid w:val="001A5427"/>
    <w:rsid w:val="001A7722"/>
    <w:rsid w:val="001A7E89"/>
    <w:rsid w:val="001B5759"/>
    <w:rsid w:val="001C032C"/>
    <w:rsid w:val="001C034C"/>
    <w:rsid w:val="001C106F"/>
    <w:rsid w:val="001C1803"/>
    <w:rsid w:val="001C55C4"/>
    <w:rsid w:val="001C70D8"/>
    <w:rsid w:val="001C7BE1"/>
    <w:rsid w:val="001E35B2"/>
    <w:rsid w:val="001F4B09"/>
    <w:rsid w:val="001F741A"/>
    <w:rsid w:val="001F7DF9"/>
    <w:rsid w:val="002004AA"/>
    <w:rsid w:val="00201A7E"/>
    <w:rsid w:val="00206115"/>
    <w:rsid w:val="00212695"/>
    <w:rsid w:val="002220E2"/>
    <w:rsid w:val="00222757"/>
    <w:rsid w:val="002234F7"/>
    <w:rsid w:val="0022653E"/>
    <w:rsid w:val="00227026"/>
    <w:rsid w:val="002276DE"/>
    <w:rsid w:val="00227CD2"/>
    <w:rsid w:val="00232F50"/>
    <w:rsid w:val="002331E1"/>
    <w:rsid w:val="00241D25"/>
    <w:rsid w:val="00243807"/>
    <w:rsid w:val="00251F76"/>
    <w:rsid w:val="002542A4"/>
    <w:rsid w:val="00256E70"/>
    <w:rsid w:val="002638A2"/>
    <w:rsid w:val="0026486B"/>
    <w:rsid w:val="00265365"/>
    <w:rsid w:val="0026567D"/>
    <w:rsid w:val="00266526"/>
    <w:rsid w:val="002714F8"/>
    <w:rsid w:val="0027340D"/>
    <w:rsid w:val="00273569"/>
    <w:rsid w:val="00275D90"/>
    <w:rsid w:val="00281768"/>
    <w:rsid w:val="002820EE"/>
    <w:rsid w:val="0028318D"/>
    <w:rsid w:val="00287E6D"/>
    <w:rsid w:val="00290CFF"/>
    <w:rsid w:val="002965AE"/>
    <w:rsid w:val="002A61B6"/>
    <w:rsid w:val="002A7450"/>
    <w:rsid w:val="002B5C9A"/>
    <w:rsid w:val="002C4429"/>
    <w:rsid w:val="002C4ADB"/>
    <w:rsid w:val="002C6609"/>
    <w:rsid w:val="002D0245"/>
    <w:rsid w:val="002E372A"/>
    <w:rsid w:val="002E5957"/>
    <w:rsid w:val="002E66C7"/>
    <w:rsid w:val="002E7342"/>
    <w:rsid w:val="002F40F2"/>
    <w:rsid w:val="002F57F5"/>
    <w:rsid w:val="002F5A14"/>
    <w:rsid w:val="002F5AD0"/>
    <w:rsid w:val="002F6AFC"/>
    <w:rsid w:val="00301B53"/>
    <w:rsid w:val="00302B67"/>
    <w:rsid w:val="00310338"/>
    <w:rsid w:val="00313F28"/>
    <w:rsid w:val="00326EE6"/>
    <w:rsid w:val="003311F1"/>
    <w:rsid w:val="00334BBC"/>
    <w:rsid w:val="00335A4C"/>
    <w:rsid w:val="003364E7"/>
    <w:rsid w:val="00337DFD"/>
    <w:rsid w:val="00340219"/>
    <w:rsid w:val="00341DE8"/>
    <w:rsid w:val="003428A2"/>
    <w:rsid w:val="0035783A"/>
    <w:rsid w:val="003635A9"/>
    <w:rsid w:val="0036423C"/>
    <w:rsid w:val="00364A8C"/>
    <w:rsid w:val="00366AA1"/>
    <w:rsid w:val="003737AF"/>
    <w:rsid w:val="003756C4"/>
    <w:rsid w:val="00376420"/>
    <w:rsid w:val="00376641"/>
    <w:rsid w:val="003844F4"/>
    <w:rsid w:val="00391409"/>
    <w:rsid w:val="00391A88"/>
    <w:rsid w:val="003966C8"/>
    <w:rsid w:val="003A0C9B"/>
    <w:rsid w:val="003A44F1"/>
    <w:rsid w:val="003A7651"/>
    <w:rsid w:val="003A78B9"/>
    <w:rsid w:val="003B0A61"/>
    <w:rsid w:val="003B1A39"/>
    <w:rsid w:val="003B1DD3"/>
    <w:rsid w:val="003B2326"/>
    <w:rsid w:val="003B249F"/>
    <w:rsid w:val="003B2841"/>
    <w:rsid w:val="003B4083"/>
    <w:rsid w:val="003B5756"/>
    <w:rsid w:val="003C007A"/>
    <w:rsid w:val="003C1672"/>
    <w:rsid w:val="003C226A"/>
    <w:rsid w:val="003C2617"/>
    <w:rsid w:val="003C335C"/>
    <w:rsid w:val="003C3F4B"/>
    <w:rsid w:val="003C7203"/>
    <w:rsid w:val="003C77A4"/>
    <w:rsid w:val="003D153A"/>
    <w:rsid w:val="003D4827"/>
    <w:rsid w:val="003D5456"/>
    <w:rsid w:val="003D78DD"/>
    <w:rsid w:val="003E26C6"/>
    <w:rsid w:val="003E282D"/>
    <w:rsid w:val="003E4D41"/>
    <w:rsid w:val="003E600C"/>
    <w:rsid w:val="003E7612"/>
    <w:rsid w:val="003F110F"/>
    <w:rsid w:val="003F2931"/>
    <w:rsid w:val="003F4F10"/>
    <w:rsid w:val="003F6317"/>
    <w:rsid w:val="004000A0"/>
    <w:rsid w:val="0040152F"/>
    <w:rsid w:val="00401553"/>
    <w:rsid w:val="00401B9E"/>
    <w:rsid w:val="00402A8A"/>
    <w:rsid w:val="00403A07"/>
    <w:rsid w:val="00404FC8"/>
    <w:rsid w:val="00406D1B"/>
    <w:rsid w:val="00411F93"/>
    <w:rsid w:val="00417E6F"/>
    <w:rsid w:val="00425A44"/>
    <w:rsid w:val="004260B3"/>
    <w:rsid w:val="0044207A"/>
    <w:rsid w:val="00443BF6"/>
    <w:rsid w:val="00447C4C"/>
    <w:rsid w:val="0045502E"/>
    <w:rsid w:val="00455F42"/>
    <w:rsid w:val="00457CC4"/>
    <w:rsid w:val="00460B53"/>
    <w:rsid w:val="00470FFB"/>
    <w:rsid w:val="004742D9"/>
    <w:rsid w:val="00476411"/>
    <w:rsid w:val="00476A63"/>
    <w:rsid w:val="00485E2F"/>
    <w:rsid w:val="004871A7"/>
    <w:rsid w:val="0048728B"/>
    <w:rsid w:val="00491C65"/>
    <w:rsid w:val="004949BE"/>
    <w:rsid w:val="00495EFF"/>
    <w:rsid w:val="004A5207"/>
    <w:rsid w:val="004B0F56"/>
    <w:rsid w:val="004B587B"/>
    <w:rsid w:val="004B5F00"/>
    <w:rsid w:val="004C05EF"/>
    <w:rsid w:val="004C0B1D"/>
    <w:rsid w:val="004C0D55"/>
    <w:rsid w:val="004C0E22"/>
    <w:rsid w:val="004C1109"/>
    <w:rsid w:val="004C6126"/>
    <w:rsid w:val="004C6E2C"/>
    <w:rsid w:val="004C6F92"/>
    <w:rsid w:val="004C7300"/>
    <w:rsid w:val="004D0B5A"/>
    <w:rsid w:val="004D594B"/>
    <w:rsid w:val="004D6334"/>
    <w:rsid w:val="004D723B"/>
    <w:rsid w:val="004E0A5D"/>
    <w:rsid w:val="004E2AD8"/>
    <w:rsid w:val="004E3728"/>
    <w:rsid w:val="005036BE"/>
    <w:rsid w:val="00507B16"/>
    <w:rsid w:val="00511C17"/>
    <w:rsid w:val="0051263F"/>
    <w:rsid w:val="00512E4A"/>
    <w:rsid w:val="00513A1B"/>
    <w:rsid w:val="005307E6"/>
    <w:rsid w:val="00532CAC"/>
    <w:rsid w:val="00533CFD"/>
    <w:rsid w:val="00534235"/>
    <w:rsid w:val="0054466A"/>
    <w:rsid w:val="005646B8"/>
    <w:rsid w:val="00565773"/>
    <w:rsid w:val="0056756B"/>
    <w:rsid w:val="00581B25"/>
    <w:rsid w:val="0059144D"/>
    <w:rsid w:val="00596272"/>
    <w:rsid w:val="005A456C"/>
    <w:rsid w:val="005A604A"/>
    <w:rsid w:val="005A6A6C"/>
    <w:rsid w:val="005A7821"/>
    <w:rsid w:val="005A7937"/>
    <w:rsid w:val="005B7063"/>
    <w:rsid w:val="005C1F83"/>
    <w:rsid w:val="005C4CC8"/>
    <w:rsid w:val="005C4E3D"/>
    <w:rsid w:val="005C554A"/>
    <w:rsid w:val="005C734B"/>
    <w:rsid w:val="005D0B2B"/>
    <w:rsid w:val="005D2154"/>
    <w:rsid w:val="005D4E66"/>
    <w:rsid w:val="005D7B12"/>
    <w:rsid w:val="005E023C"/>
    <w:rsid w:val="005E3FAF"/>
    <w:rsid w:val="005E6758"/>
    <w:rsid w:val="005E6FE4"/>
    <w:rsid w:val="005F0085"/>
    <w:rsid w:val="005F0F1D"/>
    <w:rsid w:val="005F22AD"/>
    <w:rsid w:val="005F30ED"/>
    <w:rsid w:val="005F5322"/>
    <w:rsid w:val="005F71F8"/>
    <w:rsid w:val="00600C7B"/>
    <w:rsid w:val="00602D99"/>
    <w:rsid w:val="006071B1"/>
    <w:rsid w:val="006108F2"/>
    <w:rsid w:val="00610DBB"/>
    <w:rsid w:val="00612947"/>
    <w:rsid w:val="00613DDF"/>
    <w:rsid w:val="006232D2"/>
    <w:rsid w:val="00626795"/>
    <w:rsid w:val="00626869"/>
    <w:rsid w:val="00630648"/>
    <w:rsid w:val="006417DB"/>
    <w:rsid w:val="00643C3D"/>
    <w:rsid w:val="006472D0"/>
    <w:rsid w:val="00650A36"/>
    <w:rsid w:val="00652246"/>
    <w:rsid w:val="00657034"/>
    <w:rsid w:val="00660AE9"/>
    <w:rsid w:val="006664CA"/>
    <w:rsid w:val="00666A7B"/>
    <w:rsid w:val="00666F01"/>
    <w:rsid w:val="0067000B"/>
    <w:rsid w:val="00670184"/>
    <w:rsid w:val="0067285C"/>
    <w:rsid w:val="006759F4"/>
    <w:rsid w:val="006801FE"/>
    <w:rsid w:val="006825C8"/>
    <w:rsid w:val="00684292"/>
    <w:rsid w:val="00690B48"/>
    <w:rsid w:val="00691D81"/>
    <w:rsid w:val="006A3DBE"/>
    <w:rsid w:val="006A6A7C"/>
    <w:rsid w:val="006A6EB8"/>
    <w:rsid w:val="006B000E"/>
    <w:rsid w:val="006B0A4F"/>
    <w:rsid w:val="006B52EA"/>
    <w:rsid w:val="006B5F02"/>
    <w:rsid w:val="006B7BB6"/>
    <w:rsid w:val="006C079F"/>
    <w:rsid w:val="006C2E73"/>
    <w:rsid w:val="006C3687"/>
    <w:rsid w:val="006C4C32"/>
    <w:rsid w:val="006C5932"/>
    <w:rsid w:val="006C670B"/>
    <w:rsid w:val="006D2B39"/>
    <w:rsid w:val="006D4340"/>
    <w:rsid w:val="006D6D27"/>
    <w:rsid w:val="006E02A9"/>
    <w:rsid w:val="006E0FB6"/>
    <w:rsid w:val="006E1E77"/>
    <w:rsid w:val="006E2141"/>
    <w:rsid w:val="006F1084"/>
    <w:rsid w:val="006F16AF"/>
    <w:rsid w:val="006F53DF"/>
    <w:rsid w:val="006F64A9"/>
    <w:rsid w:val="006F6DD5"/>
    <w:rsid w:val="006F7049"/>
    <w:rsid w:val="00705C58"/>
    <w:rsid w:val="00705F4C"/>
    <w:rsid w:val="0071100C"/>
    <w:rsid w:val="00715F12"/>
    <w:rsid w:val="00722E12"/>
    <w:rsid w:val="00725B36"/>
    <w:rsid w:val="0073160F"/>
    <w:rsid w:val="00733372"/>
    <w:rsid w:val="00735C9F"/>
    <w:rsid w:val="0073628D"/>
    <w:rsid w:val="007406B3"/>
    <w:rsid w:val="007457CD"/>
    <w:rsid w:val="007458CF"/>
    <w:rsid w:val="00745BEA"/>
    <w:rsid w:val="00747661"/>
    <w:rsid w:val="00750519"/>
    <w:rsid w:val="00752482"/>
    <w:rsid w:val="00752D8C"/>
    <w:rsid w:val="007560F5"/>
    <w:rsid w:val="00757E60"/>
    <w:rsid w:val="00761106"/>
    <w:rsid w:val="007653B2"/>
    <w:rsid w:val="0076554C"/>
    <w:rsid w:val="00765F02"/>
    <w:rsid w:val="0076699E"/>
    <w:rsid w:val="00767A38"/>
    <w:rsid w:val="00770398"/>
    <w:rsid w:val="007751CA"/>
    <w:rsid w:val="00777C5B"/>
    <w:rsid w:val="00781323"/>
    <w:rsid w:val="00782709"/>
    <w:rsid w:val="00782FF6"/>
    <w:rsid w:val="00784A0A"/>
    <w:rsid w:val="00791EC3"/>
    <w:rsid w:val="007939AB"/>
    <w:rsid w:val="00796960"/>
    <w:rsid w:val="007A0058"/>
    <w:rsid w:val="007A69F6"/>
    <w:rsid w:val="007B6952"/>
    <w:rsid w:val="007B745B"/>
    <w:rsid w:val="007C1F18"/>
    <w:rsid w:val="007C2649"/>
    <w:rsid w:val="007C351D"/>
    <w:rsid w:val="007C5C9D"/>
    <w:rsid w:val="007C6A9E"/>
    <w:rsid w:val="007D5FCE"/>
    <w:rsid w:val="007D7B72"/>
    <w:rsid w:val="007D7F75"/>
    <w:rsid w:val="007E1626"/>
    <w:rsid w:val="007E22B7"/>
    <w:rsid w:val="007E2CDE"/>
    <w:rsid w:val="007E498B"/>
    <w:rsid w:val="007E5661"/>
    <w:rsid w:val="007E58F6"/>
    <w:rsid w:val="007E6717"/>
    <w:rsid w:val="007E67C6"/>
    <w:rsid w:val="007F0184"/>
    <w:rsid w:val="007F2C28"/>
    <w:rsid w:val="007F66F1"/>
    <w:rsid w:val="007F7ED6"/>
    <w:rsid w:val="00801E02"/>
    <w:rsid w:val="00802EF0"/>
    <w:rsid w:val="00803A81"/>
    <w:rsid w:val="00803F24"/>
    <w:rsid w:val="00811FE2"/>
    <w:rsid w:val="00820BC7"/>
    <w:rsid w:val="00825A7B"/>
    <w:rsid w:val="00827890"/>
    <w:rsid w:val="008359CF"/>
    <w:rsid w:val="00851A93"/>
    <w:rsid w:val="00863064"/>
    <w:rsid w:val="00866B3A"/>
    <w:rsid w:val="00875C9F"/>
    <w:rsid w:val="008903A0"/>
    <w:rsid w:val="00890998"/>
    <w:rsid w:val="00893FE9"/>
    <w:rsid w:val="00895450"/>
    <w:rsid w:val="00895D6B"/>
    <w:rsid w:val="008A4B77"/>
    <w:rsid w:val="008A65C1"/>
    <w:rsid w:val="008A773F"/>
    <w:rsid w:val="008B1DF8"/>
    <w:rsid w:val="008B33D6"/>
    <w:rsid w:val="008B4118"/>
    <w:rsid w:val="008B6745"/>
    <w:rsid w:val="008C06AD"/>
    <w:rsid w:val="008C0980"/>
    <w:rsid w:val="008C456D"/>
    <w:rsid w:val="008C62A0"/>
    <w:rsid w:val="008C633E"/>
    <w:rsid w:val="008C71AE"/>
    <w:rsid w:val="008C76EE"/>
    <w:rsid w:val="008D01C8"/>
    <w:rsid w:val="008D1670"/>
    <w:rsid w:val="008E1D2B"/>
    <w:rsid w:val="008E4A34"/>
    <w:rsid w:val="008E4E2F"/>
    <w:rsid w:val="008E6DE6"/>
    <w:rsid w:val="008E789D"/>
    <w:rsid w:val="008F1ABC"/>
    <w:rsid w:val="008F532F"/>
    <w:rsid w:val="009001FD"/>
    <w:rsid w:val="00901159"/>
    <w:rsid w:val="00912EAB"/>
    <w:rsid w:val="0091545C"/>
    <w:rsid w:val="009158AC"/>
    <w:rsid w:val="009255A8"/>
    <w:rsid w:val="009257DA"/>
    <w:rsid w:val="00931C3C"/>
    <w:rsid w:val="00933BB7"/>
    <w:rsid w:val="00934678"/>
    <w:rsid w:val="0093719E"/>
    <w:rsid w:val="0094352B"/>
    <w:rsid w:val="009464E5"/>
    <w:rsid w:val="00947593"/>
    <w:rsid w:val="00947E4F"/>
    <w:rsid w:val="009500D2"/>
    <w:rsid w:val="0095298A"/>
    <w:rsid w:val="00952B05"/>
    <w:rsid w:val="00953147"/>
    <w:rsid w:val="00953AB9"/>
    <w:rsid w:val="00954083"/>
    <w:rsid w:val="009577F9"/>
    <w:rsid w:val="00961446"/>
    <w:rsid w:val="00962984"/>
    <w:rsid w:val="00964502"/>
    <w:rsid w:val="009659F9"/>
    <w:rsid w:val="00975E6B"/>
    <w:rsid w:val="00984CA4"/>
    <w:rsid w:val="009862D9"/>
    <w:rsid w:val="00991498"/>
    <w:rsid w:val="0099442A"/>
    <w:rsid w:val="009953A8"/>
    <w:rsid w:val="00997077"/>
    <w:rsid w:val="009A0EF7"/>
    <w:rsid w:val="009A2429"/>
    <w:rsid w:val="009A3A66"/>
    <w:rsid w:val="009B17BE"/>
    <w:rsid w:val="009B2913"/>
    <w:rsid w:val="009B2D30"/>
    <w:rsid w:val="009B5267"/>
    <w:rsid w:val="009B75F2"/>
    <w:rsid w:val="009C10C1"/>
    <w:rsid w:val="009C44BC"/>
    <w:rsid w:val="009C4C5A"/>
    <w:rsid w:val="009C528A"/>
    <w:rsid w:val="009C68DF"/>
    <w:rsid w:val="009D2602"/>
    <w:rsid w:val="009D66CD"/>
    <w:rsid w:val="009E1BD7"/>
    <w:rsid w:val="009E2A52"/>
    <w:rsid w:val="009F076C"/>
    <w:rsid w:val="009F22E5"/>
    <w:rsid w:val="009F4674"/>
    <w:rsid w:val="009F4D73"/>
    <w:rsid w:val="009F5C9D"/>
    <w:rsid w:val="009F6901"/>
    <w:rsid w:val="00A01BEB"/>
    <w:rsid w:val="00A02ED4"/>
    <w:rsid w:val="00A058DF"/>
    <w:rsid w:val="00A139EA"/>
    <w:rsid w:val="00A14D2E"/>
    <w:rsid w:val="00A15001"/>
    <w:rsid w:val="00A170B1"/>
    <w:rsid w:val="00A20653"/>
    <w:rsid w:val="00A2370D"/>
    <w:rsid w:val="00A26267"/>
    <w:rsid w:val="00A26717"/>
    <w:rsid w:val="00A30829"/>
    <w:rsid w:val="00A32C68"/>
    <w:rsid w:val="00A377E1"/>
    <w:rsid w:val="00A410D7"/>
    <w:rsid w:val="00A4142E"/>
    <w:rsid w:val="00A416DE"/>
    <w:rsid w:val="00A456CB"/>
    <w:rsid w:val="00A4690A"/>
    <w:rsid w:val="00A4713D"/>
    <w:rsid w:val="00A52776"/>
    <w:rsid w:val="00A612A5"/>
    <w:rsid w:val="00A62662"/>
    <w:rsid w:val="00A63E39"/>
    <w:rsid w:val="00A64994"/>
    <w:rsid w:val="00A649C3"/>
    <w:rsid w:val="00A67227"/>
    <w:rsid w:val="00A676F7"/>
    <w:rsid w:val="00A7115F"/>
    <w:rsid w:val="00A72856"/>
    <w:rsid w:val="00A7403E"/>
    <w:rsid w:val="00A74E4A"/>
    <w:rsid w:val="00A74F4B"/>
    <w:rsid w:val="00A755EB"/>
    <w:rsid w:val="00A756FD"/>
    <w:rsid w:val="00A77653"/>
    <w:rsid w:val="00A81DCD"/>
    <w:rsid w:val="00A8761F"/>
    <w:rsid w:val="00A90DBB"/>
    <w:rsid w:val="00A959A0"/>
    <w:rsid w:val="00A96058"/>
    <w:rsid w:val="00A97785"/>
    <w:rsid w:val="00AA002A"/>
    <w:rsid w:val="00AA0EFB"/>
    <w:rsid w:val="00AA19BB"/>
    <w:rsid w:val="00AA37FB"/>
    <w:rsid w:val="00AA6093"/>
    <w:rsid w:val="00AA655C"/>
    <w:rsid w:val="00AB01E3"/>
    <w:rsid w:val="00AC16BE"/>
    <w:rsid w:val="00AC1A7B"/>
    <w:rsid w:val="00AC2C4F"/>
    <w:rsid w:val="00AC46D8"/>
    <w:rsid w:val="00AC7221"/>
    <w:rsid w:val="00AD3CD1"/>
    <w:rsid w:val="00AD72E1"/>
    <w:rsid w:val="00AE2097"/>
    <w:rsid w:val="00AE66F8"/>
    <w:rsid w:val="00AE74A8"/>
    <w:rsid w:val="00AF04BB"/>
    <w:rsid w:val="00AF0CA2"/>
    <w:rsid w:val="00AF12FC"/>
    <w:rsid w:val="00AF3AB6"/>
    <w:rsid w:val="00AF5774"/>
    <w:rsid w:val="00AF6481"/>
    <w:rsid w:val="00B06638"/>
    <w:rsid w:val="00B070D7"/>
    <w:rsid w:val="00B10A46"/>
    <w:rsid w:val="00B16BCF"/>
    <w:rsid w:val="00B16E19"/>
    <w:rsid w:val="00B173C1"/>
    <w:rsid w:val="00B22013"/>
    <w:rsid w:val="00B23D74"/>
    <w:rsid w:val="00B26CC6"/>
    <w:rsid w:val="00B276F5"/>
    <w:rsid w:val="00B3596F"/>
    <w:rsid w:val="00B360CE"/>
    <w:rsid w:val="00B36D6C"/>
    <w:rsid w:val="00B3746E"/>
    <w:rsid w:val="00B37567"/>
    <w:rsid w:val="00B40060"/>
    <w:rsid w:val="00B4255A"/>
    <w:rsid w:val="00B43F5D"/>
    <w:rsid w:val="00B45558"/>
    <w:rsid w:val="00B4618F"/>
    <w:rsid w:val="00B46783"/>
    <w:rsid w:val="00B46EF7"/>
    <w:rsid w:val="00B47AC6"/>
    <w:rsid w:val="00B527CE"/>
    <w:rsid w:val="00B529BB"/>
    <w:rsid w:val="00B53627"/>
    <w:rsid w:val="00B54FA0"/>
    <w:rsid w:val="00B60803"/>
    <w:rsid w:val="00B66A87"/>
    <w:rsid w:val="00B7074B"/>
    <w:rsid w:val="00B70888"/>
    <w:rsid w:val="00B73A81"/>
    <w:rsid w:val="00B74684"/>
    <w:rsid w:val="00B84AB6"/>
    <w:rsid w:val="00B90A7C"/>
    <w:rsid w:val="00B9188C"/>
    <w:rsid w:val="00B93A58"/>
    <w:rsid w:val="00B965B1"/>
    <w:rsid w:val="00BA1B94"/>
    <w:rsid w:val="00BA2416"/>
    <w:rsid w:val="00BA39F3"/>
    <w:rsid w:val="00BA3B04"/>
    <w:rsid w:val="00BA559E"/>
    <w:rsid w:val="00BB00F5"/>
    <w:rsid w:val="00BB49E0"/>
    <w:rsid w:val="00BB6811"/>
    <w:rsid w:val="00BB7DEC"/>
    <w:rsid w:val="00BC0298"/>
    <w:rsid w:val="00BC2B5C"/>
    <w:rsid w:val="00BC6C82"/>
    <w:rsid w:val="00BD7EE4"/>
    <w:rsid w:val="00BE304B"/>
    <w:rsid w:val="00BE3E09"/>
    <w:rsid w:val="00BE45F3"/>
    <w:rsid w:val="00BE525E"/>
    <w:rsid w:val="00BE5513"/>
    <w:rsid w:val="00BE56BC"/>
    <w:rsid w:val="00BF08B1"/>
    <w:rsid w:val="00BF1537"/>
    <w:rsid w:val="00BF42FA"/>
    <w:rsid w:val="00C0446E"/>
    <w:rsid w:val="00C13681"/>
    <w:rsid w:val="00C1515E"/>
    <w:rsid w:val="00C17D93"/>
    <w:rsid w:val="00C22BE3"/>
    <w:rsid w:val="00C33660"/>
    <w:rsid w:val="00C3411C"/>
    <w:rsid w:val="00C424D0"/>
    <w:rsid w:val="00C44B64"/>
    <w:rsid w:val="00C465C8"/>
    <w:rsid w:val="00C536FA"/>
    <w:rsid w:val="00C55C80"/>
    <w:rsid w:val="00C5670A"/>
    <w:rsid w:val="00C63596"/>
    <w:rsid w:val="00C63965"/>
    <w:rsid w:val="00C667D6"/>
    <w:rsid w:val="00C70B5B"/>
    <w:rsid w:val="00C730E9"/>
    <w:rsid w:val="00C732E8"/>
    <w:rsid w:val="00C742D3"/>
    <w:rsid w:val="00C76F4C"/>
    <w:rsid w:val="00C777CB"/>
    <w:rsid w:val="00C810C0"/>
    <w:rsid w:val="00C820D2"/>
    <w:rsid w:val="00C8297A"/>
    <w:rsid w:val="00C86113"/>
    <w:rsid w:val="00C90958"/>
    <w:rsid w:val="00C9433F"/>
    <w:rsid w:val="00C945B2"/>
    <w:rsid w:val="00C94FB1"/>
    <w:rsid w:val="00C956E3"/>
    <w:rsid w:val="00CA4CE4"/>
    <w:rsid w:val="00CA5C33"/>
    <w:rsid w:val="00CA6EEE"/>
    <w:rsid w:val="00CA761F"/>
    <w:rsid w:val="00CB0261"/>
    <w:rsid w:val="00CB0F6F"/>
    <w:rsid w:val="00CB125D"/>
    <w:rsid w:val="00CB7710"/>
    <w:rsid w:val="00CC0A89"/>
    <w:rsid w:val="00CC6980"/>
    <w:rsid w:val="00CC7A09"/>
    <w:rsid w:val="00CD0144"/>
    <w:rsid w:val="00CD1309"/>
    <w:rsid w:val="00CD33EE"/>
    <w:rsid w:val="00CD52FE"/>
    <w:rsid w:val="00CD69E9"/>
    <w:rsid w:val="00CE1817"/>
    <w:rsid w:val="00CE6BB6"/>
    <w:rsid w:val="00CE7E62"/>
    <w:rsid w:val="00CF1667"/>
    <w:rsid w:val="00CF1E12"/>
    <w:rsid w:val="00CF22D2"/>
    <w:rsid w:val="00D05F41"/>
    <w:rsid w:val="00D07291"/>
    <w:rsid w:val="00D1253C"/>
    <w:rsid w:val="00D12F2D"/>
    <w:rsid w:val="00D13CD8"/>
    <w:rsid w:val="00D17B38"/>
    <w:rsid w:val="00D21D9B"/>
    <w:rsid w:val="00D22222"/>
    <w:rsid w:val="00D26FA0"/>
    <w:rsid w:val="00D3065C"/>
    <w:rsid w:val="00D37E2C"/>
    <w:rsid w:val="00D415FD"/>
    <w:rsid w:val="00D504FD"/>
    <w:rsid w:val="00D51CE2"/>
    <w:rsid w:val="00D562DC"/>
    <w:rsid w:val="00D56308"/>
    <w:rsid w:val="00D56CDD"/>
    <w:rsid w:val="00D60799"/>
    <w:rsid w:val="00D62F69"/>
    <w:rsid w:val="00D648AC"/>
    <w:rsid w:val="00D72F86"/>
    <w:rsid w:val="00D7502D"/>
    <w:rsid w:val="00D83CCF"/>
    <w:rsid w:val="00D87965"/>
    <w:rsid w:val="00D90070"/>
    <w:rsid w:val="00D90E78"/>
    <w:rsid w:val="00D93C1D"/>
    <w:rsid w:val="00D9479C"/>
    <w:rsid w:val="00D969D6"/>
    <w:rsid w:val="00D977BE"/>
    <w:rsid w:val="00DA0CFB"/>
    <w:rsid w:val="00DA15F7"/>
    <w:rsid w:val="00DB004C"/>
    <w:rsid w:val="00DB076B"/>
    <w:rsid w:val="00DB1E5A"/>
    <w:rsid w:val="00DB1F0F"/>
    <w:rsid w:val="00DB3F79"/>
    <w:rsid w:val="00DC065D"/>
    <w:rsid w:val="00DC2A14"/>
    <w:rsid w:val="00DC42F8"/>
    <w:rsid w:val="00DC4E25"/>
    <w:rsid w:val="00DC5B4F"/>
    <w:rsid w:val="00DC763F"/>
    <w:rsid w:val="00DC77B9"/>
    <w:rsid w:val="00DD2F70"/>
    <w:rsid w:val="00DD6107"/>
    <w:rsid w:val="00DE0E0A"/>
    <w:rsid w:val="00DE2E6D"/>
    <w:rsid w:val="00DE43F6"/>
    <w:rsid w:val="00DF1B62"/>
    <w:rsid w:val="00DF34FF"/>
    <w:rsid w:val="00E009BF"/>
    <w:rsid w:val="00E01BF7"/>
    <w:rsid w:val="00E02CD2"/>
    <w:rsid w:val="00E040FF"/>
    <w:rsid w:val="00E0528A"/>
    <w:rsid w:val="00E0624C"/>
    <w:rsid w:val="00E062C1"/>
    <w:rsid w:val="00E075F6"/>
    <w:rsid w:val="00E104FF"/>
    <w:rsid w:val="00E1225D"/>
    <w:rsid w:val="00E145E7"/>
    <w:rsid w:val="00E1519D"/>
    <w:rsid w:val="00E16774"/>
    <w:rsid w:val="00E2683F"/>
    <w:rsid w:val="00E26BD7"/>
    <w:rsid w:val="00E31955"/>
    <w:rsid w:val="00E33507"/>
    <w:rsid w:val="00E3669B"/>
    <w:rsid w:val="00E4001A"/>
    <w:rsid w:val="00E45770"/>
    <w:rsid w:val="00E506E0"/>
    <w:rsid w:val="00E53838"/>
    <w:rsid w:val="00E56417"/>
    <w:rsid w:val="00E566A3"/>
    <w:rsid w:val="00E57043"/>
    <w:rsid w:val="00E57B17"/>
    <w:rsid w:val="00E60CF4"/>
    <w:rsid w:val="00E6719A"/>
    <w:rsid w:val="00E7068D"/>
    <w:rsid w:val="00E710F6"/>
    <w:rsid w:val="00E71F45"/>
    <w:rsid w:val="00E73458"/>
    <w:rsid w:val="00E75A35"/>
    <w:rsid w:val="00E77810"/>
    <w:rsid w:val="00E80882"/>
    <w:rsid w:val="00E850DC"/>
    <w:rsid w:val="00E867FE"/>
    <w:rsid w:val="00E93F38"/>
    <w:rsid w:val="00E955A7"/>
    <w:rsid w:val="00E95D11"/>
    <w:rsid w:val="00E9710D"/>
    <w:rsid w:val="00EA0445"/>
    <w:rsid w:val="00EA2944"/>
    <w:rsid w:val="00EB056C"/>
    <w:rsid w:val="00EB519B"/>
    <w:rsid w:val="00EB701A"/>
    <w:rsid w:val="00EC0ADF"/>
    <w:rsid w:val="00EC131E"/>
    <w:rsid w:val="00EC2848"/>
    <w:rsid w:val="00EC51D9"/>
    <w:rsid w:val="00EC7C75"/>
    <w:rsid w:val="00ED14EA"/>
    <w:rsid w:val="00ED56BB"/>
    <w:rsid w:val="00ED60CF"/>
    <w:rsid w:val="00EF192B"/>
    <w:rsid w:val="00EF5877"/>
    <w:rsid w:val="00EF6C0A"/>
    <w:rsid w:val="00F0132C"/>
    <w:rsid w:val="00F01F78"/>
    <w:rsid w:val="00F03347"/>
    <w:rsid w:val="00F10605"/>
    <w:rsid w:val="00F1661D"/>
    <w:rsid w:val="00F16863"/>
    <w:rsid w:val="00F16B38"/>
    <w:rsid w:val="00F24876"/>
    <w:rsid w:val="00F24F70"/>
    <w:rsid w:val="00F25D8A"/>
    <w:rsid w:val="00F32830"/>
    <w:rsid w:val="00F363BE"/>
    <w:rsid w:val="00F375B7"/>
    <w:rsid w:val="00F42C06"/>
    <w:rsid w:val="00F44C11"/>
    <w:rsid w:val="00F46F18"/>
    <w:rsid w:val="00F477D2"/>
    <w:rsid w:val="00F47B6C"/>
    <w:rsid w:val="00F50A0A"/>
    <w:rsid w:val="00F51142"/>
    <w:rsid w:val="00F530DE"/>
    <w:rsid w:val="00F53B33"/>
    <w:rsid w:val="00F57AE7"/>
    <w:rsid w:val="00F63ACB"/>
    <w:rsid w:val="00F64F10"/>
    <w:rsid w:val="00F6553C"/>
    <w:rsid w:val="00F67677"/>
    <w:rsid w:val="00F677FC"/>
    <w:rsid w:val="00F757F5"/>
    <w:rsid w:val="00F81676"/>
    <w:rsid w:val="00F83621"/>
    <w:rsid w:val="00F87C6E"/>
    <w:rsid w:val="00F87FAF"/>
    <w:rsid w:val="00F9359F"/>
    <w:rsid w:val="00F94EB8"/>
    <w:rsid w:val="00F96145"/>
    <w:rsid w:val="00FA1597"/>
    <w:rsid w:val="00FA4733"/>
    <w:rsid w:val="00FA67BF"/>
    <w:rsid w:val="00FA70BB"/>
    <w:rsid w:val="00FB0B06"/>
    <w:rsid w:val="00FB3BC1"/>
    <w:rsid w:val="00FB3D87"/>
    <w:rsid w:val="00FB612E"/>
    <w:rsid w:val="00FB7427"/>
    <w:rsid w:val="00FC4A37"/>
    <w:rsid w:val="00FC4EAD"/>
    <w:rsid w:val="00FC580D"/>
    <w:rsid w:val="00FC5FE8"/>
    <w:rsid w:val="00FC624A"/>
    <w:rsid w:val="00FC7AF0"/>
    <w:rsid w:val="00FD0E7B"/>
    <w:rsid w:val="00FD5DAE"/>
    <w:rsid w:val="00FE6148"/>
    <w:rsid w:val="00FE62BB"/>
    <w:rsid w:val="00FE6ED1"/>
    <w:rsid w:val="00FF217B"/>
    <w:rsid w:val="00FF3E5D"/>
    <w:rsid w:val="00FF5A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7CD"/>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uiPriority w:val="9"/>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uiPriority w:val="9"/>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styleId="Mencinsinresolver">
    <w:name w:val="Unresolved Mention"/>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uiPriority w:val="9"/>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uiPriority w:val="9"/>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uiPriority w:val="9"/>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uiPriority w:val="10"/>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uiPriority w:val="10"/>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3"/>
      </w:numPr>
    </w:pPr>
  </w:style>
  <w:style w:type="numbering" w:customStyle="1" w:styleId="Estilo2">
    <w:name w:val="Estilo2"/>
    <w:uiPriority w:val="99"/>
    <w:rsid w:val="00666A7B"/>
    <w:pPr>
      <w:numPr>
        <w:numId w:val="24"/>
      </w:numPr>
    </w:pPr>
  </w:style>
  <w:style w:type="numbering" w:customStyle="1" w:styleId="Estilo3">
    <w:name w:val="Estilo3"/>
    <w:uiPriority w:val="99"/>
    <w:rsid w:val="00666A7B"/>
    <w:pPr>
      <w:numPr>
        <w:numId w:val="25"/>
      </w:numPr>
    </w:pPr>
  </w:style>
  <w:style w:type="numbering" w:customStyle="1" w:styleId="Estilo4">
    <w:name w:val="Estilo4"/>
    <w:uiPriority w:val="99"/>
    <w:rsid w:val="00666A7B"/>
    <w:pPr>
      <w:numPr>
        <w:numId w:val="26"/>
      </w:numPr>
    </w:pPr>
  </w:style>
  <w:style w:type="numbering" w:customStyle="1" w:styleId="Estilo5">
    <w:name w:val="Estilo5"/>
    <w:uiPriority w:val="99"/>
    <w:rsid w:val="00666A7B"/>
    <w:pPr>
      <w:numPr>
        <w:numId w:val="27"/>
      </w:numPr>
    </w:pPr>
  </w:style>
  <w:style w:type="numbering" w:customStyle="1" w:styleId="Estilo6">
    <w:name w:val="Estilo6"/>
    <w:uiPriority w:val="99"/>
    <w:rsid w:val="00666A7B"/>
    <w:pPr>
      <w:numPr>
        <w:numId w:val="28"/>
      </w:numPr>
    </w:pPr>
  </w:style>
  <w:style w:type="paragraph" w:styleId="Listaconvietas3">
    <w:name w:val="List Bullet 3"/>
    <w:basedOn w:val="Normal"/>
    <w:uiPriority w:val="99"/>
    <w:unhideWhenUsed/>
    <w:rsid w:val="00666A7B"/>
    <w:pPr>
      <w:numPr>
        <w:numId w:val="29"/>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uiPriority w:val="99"/>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30"/>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paragraph" w:customStyle="1" w:styleId="BodyText23">
    <w:name w:val="Body Text 23"/>
    <w:basedOn w:val="Normal"/>
    <w:rsid w:val="001F4B09"/>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1F4B09"/>
    <w:pPr>
      <w:widowControl w:val="0"/>
      <w:jc w:val="center"/>
    </w:pPr>
    <w:rPr>
      <w:rFonts w:ascii="Arial" w:hAnsi="Arial"/>
      <w:b/>
      <w:snapToGrid w:val="0"/>
      <w:sz w:val="16"/>
      <w:lang w:val="es-ES_tradnl" w:eastAsia="es-ES"/>
    </w:rPr>
  </w:style>
  <w:style w:type="paragraph" w:customStyle="1" w:styleId="CM2">
    <w:name w:val="CM2"/>
    <w:basedOn w:val="Normal"/>
    <w:next w:val="Normal"/>
    <w:rsid w:val="001F4B09"/>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1F4B09"/>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1F4B09"/>
    <w:pPr>
      <w:widowControl w:val="0"/>
      <w:jc w:val="both"/>
    </w:pPr>
    <w:rPr>
      <w:b/>
      <w:sz w:val="24"/>
      <w:lang w:eastAsia="es-ES"/>
    </w:rPr>
  </w:style>
  <w:style w:type="paragraph" w:customStyle="1" w:styleId="Sangra3detindependiente3">
    <w:name w:val="Sangría 3 de t. independiente3"/>
    <w:basedOn w:val="Normal"/>
    <w:rsid w:val="001F4B09"/>
    <w:pPr>
      <w:widowControl w:val="0"/>
      <w:ind w:left="709" w:hanging="709"/>
      <w:jc w:val="both"/>
    </w:pPr>
    <w:rPr>
      <w:sz w:val="24"/>
      <w:lang w:eastAsia="es-ES"/>
    </w:rPr>
  </w:style>
  <w:style w:type="paragraph" w:customStyle="1" w:styleId="Textoindependiente34">
    <w:name w:val="Texto independiente 34"/>
    <w:basedOn w:val="Normal"/>
    <w:rsid w:val="004C7300"/>
    <w:pPr>
      <w:widowControl w:val="0"/>
      <w:jc w:val="both"/>
    </w:pPr>
    <w:rPr>
      <w:b/>
      <w:sz w:val="24"/>
      <w:lang w:eastAsia="es-ES"/>
    </w:rPr>
  </w:style>
  <w:style w:type="paragraph" w:customStyle="1" w:styleId="Sangra3detindependiente4">
    <w:name w:val="Sangría 3 de t. independiente4"/>
    <w:basedOn w:val="Normal"/>
    <w:rsid w:val="004C7300"/>
    <w:pPr>
      <w:widowControl w:val="0"/>
      <w:ind w:left="709" w:hanging="709"/>
      <w:jc w:val="both"/>
    </w:pPr>
    <w:rPr>
      <w:sz w:val="24"/>
      <w:lang w:eastAsia="es-ES"/>
    </w:rPr>
  </w:style>
  <w:style w:type="paragraph" w:styleId="Cita">
    <w:name w:val="Quote"/>
    <w:basedOn w:val="Normal"/>
    <w:next w:val="Normal"/>
    <w:link w:val="CitaCar"/>
    <w:uiPriority w:val="29"/>
    <w:qFormat/>
    <w:rsid w:val="00630648"/>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BO"/>
      <w14:ligatures w14:val="standardContextual"/>
    </w:rPr>
  </w:style>
  <w:style w:type="character" w:customStyle="1" w:styleId="CitaCar">
    <w:name w:val="Cita Car"/>
    <w:basedOn w:val="Fuentedeprrafopredeter"/>
    <w:link w:val="Cita"/>
    <w:uiPriority w:val="29"/>
    <w:rsid w:val="00630648"/>
    <w:rPr>
      <w:i/>
      <w:iCs/>
      <w:color w:val="404040" w:themeColor="text1" w:themeTint="BF"/>
      <w:kern w:val="2"/>
      <w14:ligatures w14:val="standardContextual"/>
    </w:rPr>
  </w:style>
  <w:style w:type="character" w:styleId="nfasisintenso">
    <w:name w:val="Intense Emphasis"/>
    <w:basedOn w:val="Fuentedeprrafopredeter"/>
    <w:uiPriority w:val="21"/>
    <w:qFormat/>
    <w:rsid w:val="00630648"/>
    <w:rPr>
      <w:i/>
      <w:iCs/>
      <w:color w:val="2E74B5" w:themeColor="accent1" w:themeShade="BF"/>
    </w:rPr>
  </w:style>
  <w:style w:type="paragraph" w:styleId="Citadestacada">
    <w:name w:val="Intense Quote"/>
    <w:basedOn w:val="Normal"/>
    <w:next w:val="Normal"/>
    <w:link w:val="CitadestacadaCar"/>
    <w:uiPriority w:val="30"/>
    <w:qFormat/>
    <w:rsid w:val="00630648"/>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es-BO"/>
      <w14:ligatures w14:val="standardContextual"/>
    </w:rPr>
  </w:style>
  <w:style w:type="character" w:customStyle="1" w:styleId="CitadestacadaCar">
    <w:name w:val="Cita destacada Car"/>
    <w:basedOn w:val="Fuentedeprrafopredeter"/>
    <w:link w:val="Citadestacada"/>
    <w:uiPriority w:val="30"/>
    <w:rsid w:val="00630648"/>
    <w:rPr>
      <w:i/>
      <w:iCs/>
      <w:color w:val="2E74B5" w:themeColor="accent1" w:themeShade="BF"/>
      <w:kern w:val="2"/>
      <w14:ligatures w14:val="standardContextual"/>
    </w:rPr>
  </w:style>
  <w:style w:type="character" w:styleId="Referenciaintensa">
    <w:name w:val="Intense Reference"/>
    <w:basedOn w:val="Fuentedeprrafopredeter"/>
    <w:uiPriority w:val="32"/>
    <w:qFormat/>
    <w:rsid w:val="00630648"/>
    <w:rPr>
      <w:b/>
      <w:bCs/>
      <w:smallCaps/>
      <w:color w:val="2E74B5" w:themeColor="accent1" w:themeShade="BF"/>
      <w:spacing w:val="5"/>
    </w:rPr>
  </w:style>
  <w:style w:type="paragraph" w:styleId="Lista3">
    <w:name w:val="List 3"/>
    <w:basedOn w:val="Normal"/>
    <w:uiPriority w:val="99"/>
    <w:unhideWhenUsed/>
    <w:rsid w:val="00954083"/>
    <w:pPr>
      <w:spacing w:after="160" w:line="259" w:lineRule="auto"/>
      <w:ind w:left="849" w:hanging="283"/>
      <w:contextualSpacing/>
    </w:pPr>
    <w:rPr>
      <w:rFonts w:ascii="Calibri" w:eastAsia="Calibri" w:hAnsi="Calibri"/>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0751515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elizabeth.mirand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85</Pages>
  <Words>20844</Words>
  <Characters>114644</Characters>
  <Application>Microsoft Office Word</Application>
  <DocSecurity>0</DocSecurity>
  <Lines>955</Lines>
  <Paragraphs>270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ELIZABETH NANCY MIRANDA IRAHOLA</cp:lastModifiedBy>
  <cp:revision>5</cp:revision>
  <cp:lastPrinted>2025-02-07T15:30:00Z</cp:lastPrinted>
  <dcterms:created xsi:type="dcterms:W3CDTF">2026-07-31T21:05:00Z</dcterms:created>
  <dcterms:modified xsi:type="dcterms:W3CDTF">2026-08-04T20:13:00Z</dcterms:modified>
</cp:coreProperties>
</file>